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5000" w:type="pct"/>
        <w:jc w:val="center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618"/>
        <w:gridCol w:w="1585"/>
        <w:gridCol w:w="3960"/>
        <w:gridCol w:w="2692"/>
      </w:tblGrid>
      <w:tr w:rsidR="001C2D6E" w:rsidRPr="00664E15" w:rsidTr="009B05AE">
        <w:trPr>
          <w:jc w:val="center"/>
        </w:trPr>
        <w:tc>
          <w:tcPr>
            <w:tcW w:w="5000" w:type="pct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1C2D6E" w:rsidRPr="00664E15" w:rsidRDefault="001C2D6E" w:rsidP="001C2D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120"/>
              <w:jc w:val="center"/>
              <w:rPr>
                <w:rFonts w:eastAsia="SimSun"/>
                <w:b/>
                <w:bCs/>
                <w:color w:val="FFFFFF"/>
                <w:spacing w:val="6"/>
                <w:sz w:val="20"/>
                <w:szCs w:val="20"/>
                <w:lang w:eastAsia="en-US"/>
              </w:rPr>
            </w:pPr>
            <w:r w:rsidRPr="00664E15">
              <w:rPr>
                <w:rFonts w:eastAsia="SimSun" w:hint="cs"/>
                <w:b/>
                <w:bCs/>
                <w:color w:val="FFFFFF"/>
                <w:spacing w:val="6"/>
                <w:sz w:val="56"/>
                <w:szCs w:val="56"/>
                <w:rtl/>
                <w:lang w:eastAsia="en-US"/>
              </w:rPr>
              <w:t>النشرة التشغيلية للاتحاد الدولي للاتصالات</w:t>
            </w:r>
            <w:r w:rsidRPr="00664E15">
              <w:rPr>
                <w:rFonts w:eastAsia="SimSun"/>
                <w:b/>
                <w:bCs/>
                <w:color w:val="FFFFFF"/>
                <w:spacing w:val="6"/>
                <w:sz w:val="56"/>
                <w:szCs w:val="20"/>
                <w:lang w:eastAsia="en-US"/>
              </w:rPr>
              <w:br/>
            </w:r>
            <w:r w:rsidRPr="00664E15">
              <w:rPr>
                <w:rFonts w:eastAsia="SimSun"/>
                <w:b/>
                <w:bCs/>
                <w:color w:val="FFFFFF"/>
                <w:sz w:val="28"/>
                <w:szCs w:val="28"/>
                <w:lang w:eastAsia="en-US"/>
              </w:rPr>
              <w:t>www.itu.int/itu-t/bulletin</w:t>
            </w:r>
          </w:p>
        </w:tc>
      </w:tr>
      <w:tr w:rsidR="001C2D6E" w:rsidRPr="00664E15" w:rsidTr="009B05AE">
        <w:trPr>
          <w:jc w:val="center"/>
        </w:trPr>
        <w:tc>
          <w:tcPr>
            <w:tcW w:w="821" w:type="pct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1C2D6E" w:rsidRPr="00664E15" w:rsidRDefault="001C2D6E" w:rsidP="00B057F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jc w:val="right"/>
              <w:rPr>
                <w:rFonts w:eastAsia="SimSun"/>
                <w:b/>
                <w:bCs/>
                <w:color w:val="FFFFFF"/>
                <w:sz w:val="20"/>
                <w:szCs w:val="26"/>
                <w:rtl/>
                <w:lang w:val="fr-FR" w:eastAsia="en-US" w:bidi="ar-SY"/>
              </w:rPr>
            </w:pPr>
            <w:r w:rsidRPr="00664E15">
              <w:rPr>
                <w:rFonts w:eastAsia="SimSun" w:hint="cs"/>
                <w:color w:val="FFFFFF"/>
                <w:sz w:val="20"/>
                <w:szCs w:val="26"/>
                <w:rtl/>
                <w:lang w:val="fr-FR" w:eastAsia="en-US"/>
              </w:rPr>
              <w:t xml:space="preserve">رقم </w:t>
            </w:r>
            <w:r w:rsidRPr="00664E15">
              <w:rPr>
                <w:rFonts w:eastAsia="SimSun"/>
                <w:b/>
                <w:bCs/>
                <w:color w:val="FFFFFF"/>
                <w:sz w:val="26"/>
                <w:szCs w:val="32"/>
                <w:lang w:val="fr-FR" w:eastAsia="en-US"/>
              </w:rPr>
              <w:t>103</w:t>
            </w:r>
            <w:r w:rsidR="00B057F4" w:rsidRPr="00664E15">
              <w:rPr>
                <w:rFonts w:eastAsia="SimSun"/>
                <w:b/>
                <w:bCs/>
                <w:color w:val="FFFFFF"/>
                <w:sz w:val="26"/>
                <w:szCs w:val="32"/>
                <w:lang w:val="fr-FR" w:eastAsia="en-US"/>
              </w:rPr>
              <w:t>7</w:t>
            </w: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1C2D6E" w:rsidRPr="00664E15" w:rsidRDefault="001C2D6E" w:rsidP="002E0A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jc w:val="left"/>
              <w:rPr>
                <w:rFonts w:eastAsia="SimSun"/>
                <w:color w:val="FFFFFF"/>
                <w:sz w:val="20"/>
                <w:szCs w:val="26"/>
                <w:lang w:val="fr-FR" w:eastAsia="en-US"/>
              </w:rPr>
            </w:pPr>
            <w:r w:rsidRPr="00664E15">
              <w:rPr>
                <w:rFonts w:eastAsia="SimSun"/>
                <w:color w:val="FFFFFF"/>
                <w:sz w:val="20"/>
                <w:szCs w:val="26"/>
                <w:lang w:val="fr-FR" w:eastAsia="en-US"/>
              </w:rPr>
              <w:t>2013.X.1</w:t>
            </w:r>
          </w:p>
        </w:tc>
        <w:tc>
          <w:tcPr>
            <w:tcW w:w="3375" w:type="pct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1C2D6E" w:rsidRPr="00664E15" w:rsidRDefault="001C2D6E" w:rsidP="00B057F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right" w:pos="5515"/>
              </w:tabs>
              <w:jc w:val="left"/>
              <w:rPr>
                <w:rFonts w:eastAsia="SimSun"/>
                <w:color w:val="FFFFFF"/>
                <w:sz w:val="20"/>
                <w:szCs w:val="26"/>
                <w:lang w:eastAsia="en-US"/>
              </w:rPr>
            </w:pPr>
            <w:r w:rsidRPr="00664E15">
              <w:rPr>
                <w:rFonts w:eastAsia="SimSun" w:hint="cs"/>
                <w:color w:val="FFFFFF"/>
                <w:sz w:val="20"/>
                <w:szCs w:val="26"/>
                <w:rtl/>
                <w:lang w:eastAsia="en-US"/>
              </w:rPr>
              <w:t xml:space="preserve">(المعلومات الواردة حتى </w:t>
            </w:r>
            <w:r w:rsidR="00B057F4" w:rsidRPr="00664E15">
              <w:rPr>
                <w:rFonts w:eastAsia="SimSun"/>
                <w:color w:val="FFFFFF"/>
                <w:sz w:val="20"/>
                <w:szCs w:val="26"/>
                <w:lang w:eastAsia="en-US"/>
              </w:rPr>
              <w:t>17</w:t>
            </w:r>
            <w:r w:rsidRPr="00664E15">
              <w:rPr>
                <w:rFonts w:eastAsia="SimSun" w:hint="cs"/>
                <w:color w:val="FFFFFF"/>
                <w:sz w:val="20"/>
                <w:szCs w:val="26"/>
                <w:rtl/>
                <w:lang w:eastAsia="en-US" w:bidi="ar-SY"/>
              </w:rPr>
              <w:t xml:space="preserve"> </w:t>
            </w:r>
            <w:r w:rsidR="00B057F4" w:rsidRPr="00664E15">
              <w:rPr>
                <w:rFonts w:eastAsia="SimSun" w:hint="cs"/>
                <w:color w:val="FFFFFF"/>
                <w:sz w:val="20"/>
                <w:szCs w:val="26"/>
                <w:rtl/>
                <w:lang w:eastAsia="en-US" w:bidi="ar-SY"/>
              </w:rPr>
              <w:t xml:space="preserve">سبتمبر </w:t>
            </w:r>
            <w:r w:rsidRPr="00664E15">
              <w:rPr>
                <w:rFonts w:eastAsia="SimSun"/>
                <w:color w:val="FFFFFF"/>
                <w:sz w:val="20"/>
                <w:szCs w:val="26"/>
                <w:lang w:eastAsia="en-US" w:bidi="ar-SY"/>
              </w:rPr>
              <w:t>2013</w:t>
            </w:r>
            <w:r w:rsidRPr="00664E15">
              <w:rPr>
                <w:rFonts w:eastAsia="SimSun" w:hint="cs"/>
                <w:color w:val="FFFFFF"/>
                <w:sz w:val="20"/>
                <w:szCs w:val="26"/>
                <w:rtl/>
                <w:lang w:eastAsia="en-US" w:bidi="ar-SY"/>
              </w:rPr>
              <w:t>)</w:t>
            </w:r>
          </w:p>
        </w:tc>
      </w:tr>
      <w:tr w:rsidR="001C2D6E" w:rsidRPr="00664E15" w:rsidTr="009B05AE">
        <w:trPr>
          <w:jc w:val="center"/>
        </w:trPr>
        <w:tc>
          <w:tcPr>
            <w:tcW w:w="1625" w:type="pct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1C2D6E" w:rsidRPr="00664E15" w:rsidRDefault="001C2D6E" w:rsidP="001C2D6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spacing w:before="0" w:line="240" w:lineRule="exact"/>
              <w:jc w:val="left"/>
              <w:outlineLvl w:val="0"/>
              <w:rPr>
                <w:rFonts w:eastAsia="SimSun"/>
                <w:bCs/>
                <w:sz w:val="12"/>
                <w:szCs w:val="18"/>
                <w:lang w:val="fr-FR" w:eastAsia="en-US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664E15">
              <w:rPr>
                <w:rFonts w:eastAsia="SimSun"/>
                <w:bCs/>
                <w:sz w:val="12"/>
                <w:szCs w:val="18"/>
                <w:lang w:val="fr-FR" w:eastAsia="en-US"/>
              </w:rPr>
              <w:t xml:space="preserve">Place des Nations CH-1211 </w:t>
            </w:r>
            <w:r w:rsidRPr="00664E15">
              <w:rPr>
                <w:rFonts w:eastAsia="SimSun"/>
                <w:bCs/>
                <w:sz w:val="12"/>
                <w:szCs w:val="18"/>
                <w:lang w:val="fr-FR" w:eastAsia="en-US"/>
              </w:rPr>
              <w:br/>
              <w:t xml:space="preserve">Genève 20 (Switzerland) </w:t>
            </w:r>
            <w:r w:rsidRPr="00664E15">
              <w:rPr>
                <w:rFonts w:eastAsia="SimSun"/>
                <w:bCs/>
                <w:sz w:val="12"/>
                <w:szCs w:val="18"/>
                <w:lang w:val="fr-FR" w:eastAsia="en-US"/>
              </w:rPr>
              <w:br/>
            </w:r>
            <w:r w:rsidRPr="00664E15">
              <w:rPr>
                <w:rFonts w:eastAsia="SimSun" w:hint="cs"/>
                <w:bCs/>
                <w:sz w:val="12"/>
                <w:szCs w:val="18"/>
                <w:rtl/>
                <w:lang w:val="fr-FR" w:eastAsia="en-US"/>
              </w:rPr>
              <w:t>الهاتف:</w:t>
            </w:r>
            <w:r w:rsidRPr="00664E15">
              <w:rPr>
                <w:rFonts w:eastAsia="SimSun"/>
                <w:bCs/>
                <w:sz w:val="12"/>
                <w:szCs w:val="18"/>
                <w:lang w:val="fr-FR" w:eastAsia="en-US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r w:rsidRPr="00664E15">
              <w:rPr>
                <w:rFonts w:eastAsia="SimSun"/>
                <w:bCs/>
                <w:sz w:val="12"/>
                <w:szCs w:val="18"/>
                <w:lang w:val="fr-FR" w:eastAsia="en-US"/>
              </w:rPr>
              <w:t xml:space="preserve"> </w:t>
            </w:r>
          </w:p>
          <w:p w:rsidR="001C2D6E" w:rsidRPr="00664E15" w:rsidRDefault="001C2D6E" w:rsidP="001C2D6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spacing w:before="0" w:after="40" w:line="240" w:lineRule="exact"/>
              <w:jc w:val="left"/>
              <w:outlineLvl w:val="0"/>
              <w:rPr>
                <w:rFonts w:eastAsia="SimSun"/>
                <w:sz w:val="12"/>
                <w:szCs w:val="18"/>
                <w:lang w:val="fr-FR" w:eastAsia="en-US"/>
              </w:rPr>
            </w:pPr>
            <w:r w:rsidRPr="00664E15">
              <w:rPr>
                <w:rFonts w:eastAsia="SimSun" w:hint="cs"/>
                <w:b/>
                <w:bCs/>
                <w:sz w:val="12"/>
                <w:szCs w:val="18"/>
                <w:rtl/>
                <w:lang w:val="fr-FR" w:eastAsia="en-US"/>
              </w:rPr>
              <w:t>البريد الإلكتروني:</w:t>
            </w:r>
            <w:r w:rsidRPr="00664E15">
              <w:rPr>
                <w:rFonts w:eastAsia="SimSun"/>
                <w:b/>
                <w:bCs/>
                <w:sz w:val="12"/>
                <w:szCs w:val="18"/>
                <w:lang w:val="fr-FR" w:eastAsia="en-US"/>
              </w:rPr>
              <w:tab/>
            </w:r>
            <w:hyperlink r:id="rId9" w:history="1">
              <w:r w:rsidRPr="00664E15">
                <w:rPr>
                  <w:rFonts w:eastAsia="SimSun"/>
                  <w:b/>
                  <w:bCs/>
                  <w:color w:val="0000FF"/>
                  <w:sz w:val="12"/>
                  <w:szCs w:val="18"/>
                  <w:u w:val="single"/>
                  <w:lang w:val="fr-FR" w:eastAsia="en-US"/>
                </w:rPr>
                <w:t>itumail@itu.int</w:t>
              </w:r>
            </w:hyperlink>
          </w:p>
        </w:tc>
        <w:tc>
          <w:tcPr>
            <w:tcW w:w="2009" w:type="pct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1C2D6E" w:rsidRPr="00664E15" w:rsidRDefault="001C2D6E" w:rsidP="001C2D6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spacing w:before="0" w:after="40" w:line="240" w:lineRule="exact"/>
              <w:jc w:val="left"/>
              <w:outlineLvl w:val="0"/>
              <w:rPr>
                <w:rFonts w:eastAsia="SimSun"/>
                <w:b/>
                <w:bCs/>
                <w:sz w:val="12"/>
                <w:szCs w:val="18"/>
                <w:lang w:val="fr-FR" w:eastAsia="en-US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664E15">
              <w:rPr>
                <w:rFonts w:eastAsia="SimSun" w:hint="cs"/>
                <w:b/>
                <w:bCs/>
                <w:sz w:val="12"/>
                <w:szCs w:val="18"/>
                <w:rtl/>
                <w:lang w:val="fr-FR" w:eastAsia="en-US"/>
              </w:rPr>
              <w:t xml:space="preserve">مكتب تقييس الاتصالات </w:t>
            </w:r>
            <w:r w:rsidRPr="00664E15">
              <w:rPr>
                <w:rFonts w:eastAsia="SimSun"/>
                <w:b/>
                <w:bCs/>
                <w:sz w:val="12"/>
                <w:szCs w:val="18"/>
                <w:lang w:eastAsia="en-US"/>
              </w:rPr>
              <w:t>(TSB</w:t>
            </w:r>
            <w:r w:rsidRPr="00664E15">
              <w:rPr>
                <w:rFonts w:eastAsia="SimSun"/>
                <w:b/>
                <w:bCs/>
                <w:sz w:val="12"/>
                <w:szCs w:val="18"/>
                <w:lang w:eastAsia="en-US" w:bidi="ar-SY"/>
              </w:rPr>
              <w:t>)</w:t>
            </w:r>
            <w:r w:rsidRPr="00664E15">
              <w:rPr>
                <w:rFonts w:eastAsia="SimSun"/>
                <w:b/>
                <w:bCs/>
                <w:sz w:val="12"/>
                <w:szCs w:val="18"/>
                <w:lang w:val="fr-FR" w:eastAsia="en-US"/>
              </w:rPr>
              <w:br/>
            </w:r>
            <w:r w:rsidRPr="00664E15">
              <w:rPr>
                <w:rFonts w:eastAsia="SimSun" w:hint="cs"/>
                <w:b/>
                <w:bCs/>
                <w:sz w:val="12"/>
                <w:szCs w:val="18"/>
                <w:rtl/>
                <w:lang w:val="fr-FR" w:eastAsia="en-US"/>
              </w:rPr>
              <w:t>الهاتف:</w:t>
            </w:r>
            <w:r w:rsidRPr="00664E15">
              <w:rPr>
                <w:rFonts w:eastAsia="SimSun"/>
                <w:b/>
                <w:bCs/>
                <w:sz w:val="12"/>
                <w:szCs w:val="18"/>
                <w:lang w:val="fr-FR" w:eastAsia="en-US"/>
              </w:rPr>
              <w:tab/>
              <w:t>+41 22 730 5211</w:t>
            </w:r>
            <w:r w:rsidRPr="00664E15">
              <w:rPr>
                <w:rFonts w:eastAsia="SimSun"/>
                <w:b/>
                <w:bCs/>
                <w:sz w:val="12"/>
                <w:szCs w:val="18"/>
                <w:lang w:val="fr-FR" w:eastAsia="en-US"/>
              </w:rPr>
              <w:br/>
            </w:r>
            <w:r w:rsidRPr="00664E15">
              <w:rPr>
                <w:rFonts w:eastAsia="SimSun" w:hint="cs"/>
                <w:b/>
                <w:bCs/>
                <w:sz w:val="12"/>
                <w:szCs w:val="18"/>
                <w:rtl/>
                <w:lang w:val="fr-FR" w:eastAsia="en-US"/>
              </w:rPr>
              <w:t>الفاكس:</w:t>
            </w:r>
            <w:r w:rsidRPr="00664E15">
              <w:rPr>
                <w:rFonts w:eastAsia="SimSun"/>
                <w:b/>
                <w:bCs/>
                <w:sz w:val="12"/>
                <w:szCs w:val="18"/>
                <w:lang w:val="fr-FR" w:eastAsia="en-US"/>
              </w:rPr>
              <w:tab/>
              <w:t>+41 22 730 5853</w:t>
            </w:r>
          </w:p>
          <w:bookmarkEnd w:id="49"/>
          <w:bookmarkEnd w:id="50"/>
          <w:bookmarkEnd w:id="51"/>
          <w:bookmarkEnd w:id="52"/>
          <w:bookmarkEnd w:id="53"/>
          <w:bookmarkEnd w:id="54"/>
          <w:bookmarkEnd w:id="55"/>
          <w:bookmarkEnd w:id="56"/>
          <w:bookmarkEnd w:id="57"/>
          <w:bookmarkEnd w:id="58"/>
          <w:bookmarkEnd w:id="59"/>
          <w:bookmarkEnd w:id="60"/>
          <w:bookmarkEnd w:id="61"/>
          <w:bookmarkEnd w:id="62"/>
          <w:bookmarkEnd w:id="63"/>
          <w:bookmarkEnd w:id="64"/>
          <w:bookmarkEnd w:id="65"/>
          <w:bookmarkEnd w:id="66"/>
          <w:bookmarkEnd w:id="67"/>
          <w:bookmarkEnd w:id="68"/>
          <w:bookmarkEnd w:id="69"/>
          <w:bookmarkEnd w:id="70"/>
          <w:bookmarkEnd w:id="71"/>
          <w:bookmarkEnd w:id="72"/>
          <w:bookmarkEnd w:id="73"/>
          <w:bookmarkEnd w:id="74"/>
          <w:bookmarkEnd w:id="75"/>
          <w:bookmarkEnd w:id="76"/>
          <w:bookmarkEnd w:id="77"/>
          <w:bookmarkEnd w:id="78"/>
          <w:p w:rsidR="001C2D6E" w:rsidRPr="00664E15" w:rsidRDefault="001C2D6E" w:rsidP="001C2D6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bidi w:val="0"/>
              <w:spacing w:before="0" w:after="40" w:line="240" w:lineRule="exact"/>
              <w:jc w:val="right"/>
              <w:outlineLvl w:val="0"/>
              <w:rPr>
                <w:rFonts w:eastAsia="SimSun"/>
                <w:sz w:val="12"/>
                <w:szCs w:val="18"/>
                <w:lang w:val="fr-FR" w:eastAsia="en-US"/>
              </w:rPr>
            </w:pPr>
            <w:r w:rsidRPr="00664E15">
              <w:rPr>
                <w:rFonts w:eastAsia="SimSun"/>
                <w:b/>
                <w:bCs/>
                <w:sz w:val="12"/>
                <w:szCs w:val="18"/>
                <w:lang w:val="fr-FR" w:eastAsia="en-US"/>
              </w:rPr>
              <w:fldChar w:fldCharType="begin"/>
            </w:r>
            <w:r w:rsidRPr="00664E15">
              <w:rPr>
                <w:rFonts w:eastAsia="SimSun"/>
                <w:b/>
                <w:bCs/>
                <w:sz w:val="12"/>
                <w:szCs w:val="18"/>
                <w:lang w:val="fr-FR" w:eastAsia="en-US"/>
              </w:rPr>
              <w:instrText>HYPERLINK "\\\\blue\\dfs\\pool\\ARA\\ITU-T\\BUREAU\\tsbmail@itu.int"</w:instrText>
            </w:r>
            <w:r w:rsidRPr="00664E15">
              <w:rPr>
                <w:rFonts w:eastAsia="SimSun"/>
                <w:b/>
                <w:bCs/>
                <w:sz w:val="12"/>
                <w:szCs w:val="18"/>
                <w:lang w:val="fr-FR" w:eastAsia="en-US"/>
              </w:rPr>
              <w:fldChar w:fldCharType="separate"/>
            </w:r>
            <w:r w:rsidRPr="00664E15">
              <w:rPr>
                <w:rFonts w:eastAsia="SimSun"/>
                <w:b/>
                <w:bCs/>
                <w:sz w:val="12"/>
                <w:szCs w:val="18"/>
                <w:u w:val="single"/>
                <w:lang w:val="fr-FR" w:eastAsia="en-US"/>
              </w:rPr>
              <w:t>tsbmail@itu.int</w:t>
            </w:r>
            <w:r w:rsidRPr="00664E15">
              <w:rPr>
                <w:rFonts w:eastAsia="SimSun"/>
                <w:b/>
                <w:bCs/>
                <w:sz w:val="12"/>
                <w:szCs w:val="18"/>
                <w:lang w:val="fr-FR" w:eastAsia="en-US"/>
              </w:rPr>
              <w:fldChar w:fldCharType="end"/>
            </w:r>
            <w:r w:rsidRPr="00664E15">
              <w:rPr>
                <w:rFonts w:eastAsia="SimSun"/>
                <w:b/>
                <w:bCs/>
                <w:sz w:val="12"/>
                <w:szCs w:val="18"/>
                <w:lang w:val="fr-FR" w:eastAsia="en-US"/>
              </w:rPr>
              <w:t xml:space="preserve"> / </w:t>
            </w:r>
            <w:hyperlink r:id="rId10" w:history="1">
              <w:r w:rsidRPr="00664E15">
                <w:rPr>
                  <w:rFonts w:eastAsia="SimSun"/>
                  <w:b/>
                  <w:bCs/>
                  <w:color w:val="0000FF"/>
                  <w:sz w:val="12"/>
                  <w:szCs w:val="18"/>
                  <w:u w:val="single"/>
                  <w:lang w:val="fr-FR" w:eastAsia="en-US"/>
                </w:rPr>
                <w:t>tsbtson@itu.int</w:t>
              </w:r>
            </w:hyperlink>
            <w:r w:rsidRPr="00664E15">
              <w:rPr>
                <w:rFonts w:eastAsia="SimSun"/>
                <w:b/>
                <w:bCs/>
                <w:sz w:val="12"/>
                <w:szCs w:val="18"/>
                <w:rtl/>
                <w:lang w:val="fr-FR" w:eastAsia="en-US" w:bidi="ar-EG"/>
              </w:rPr>
              <w:tab/>
            </w:r>
            <w:r w:rsidRPr="00664E15">
              <w:rPr>
                <w:rFonts w:eastAsia="SimSun" w:hint="cs"/>
                <w:b/>
                <w:bCs/>
                <w:sz w:val="12"/>
                <w:szCs w:val="18"/>
                <w:rtl/>
                <w:lang w:val="fr-FR" w:eastAsia="en-US"/>
              </w:rPr>
              <w:t>البريد الإلكتروني:</w:t>
            </w:r>
          </w:p>
        </w:tc>
        <w:tc>
          <w:tcPr>
            <w:tcW w:w="1366" w:type="pct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1C2D6E" w:rsidRPr="00664E15" w:rsidRDefault="001C2D6E" w:rsidP="001C2D6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spacing w:before="0" w:after="40" w:line="240" w:lineRule="exact"/>
              <w:jc w:val="left"/>
              <w:outlineLvl w:val="0"/>
              <w:rPr>
                <w:rFonts w:eastAsia="SimSun"/>
                <w:b/>
                <w:bCs/>
                <w:sz w:val="12"/>
                <w:szCs w:val="18"/>
                <w:lang w:val="fr-FR" w:eastAsia="en-US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664E15">
              <w:rPr>
                <w:rFonts w:eastAsia="SimSun" w:hint="cs"/>
                <w:b/>
                <w:bCs/>
                <w:sz w:val="12"/>
                <w:szCs w:val="18"/>
                <w:rtl/>
                <w:lang w:val="fr-FR" w:eastAsia="en-US"/>
              </w:rPr>
              <w:t xml:space="preserve">مكتب الاتصالات الراديوية </w:t>
            </w:r>
            <w:r w:rsidRPr="00664E15">
              <w:rPr>
                <w:rFonts w:eastAsia="SimSun"/>
                <w:b/>
                <w:bCs/>
                <w:sz w:val="12"/>
                <w:szCs w:val="18"/>
                <w:lang w:eastAsia="en-US"/>
              </w:rPr>
              <w:t>(BR)</w:t>
            </w:r>
            <w:r w:rsidRPr="00664E15">
              <w:rPr>
                <w:rFonts w:eastAsia="SimSun"/>
                <w:b/>
                <w:bCs/>
                <w:sz w:val="12"/>
                <w:szCs w:val="18"/>
                <w:lang w:val="fr-FR" w:eastAsia="en-US"/>
              </w:rPr>
              <w:br/>
            </w:r>
            <w:r w:rsidRPr="00664E15">
              <w:rPr>
                <w:rFonts w:eastAsia="SimSun" w:hint="cs"/>
                <w:b/>
                <w:bCs/>
                <w:sz w:val="12"/>
                <w:szCs w:val="18"/>
                <w:rtl/>
                <w:lang w:val="fr-FR" w:eastAsia="en-US"/>
              </w:rPr>
              <w:t>الهاتف:</w:t>
            </w:r>
            <w:r w:rsidRPr="00664E15">
              <w:rPr>
                <w:rFonts w:eastAsia="SimSun"/>
                <w:b/>
                <w:bCs/>
                <w:sz w:val="12"/>
                <w:szCs w:val="18"/>
                <w:lang w:val="fr-FR" w:eastAsia="en-US"/>
              </w:rPr>
              <w:tab/>
              <w:t>+41 22 730 5560</w:t>
            </w:r>
            <w:r w:rsidRPr="00664E15">
              <w:rPr>
                <w:rFonts w:eastAsia="SimSun"/>
                <w:b/>
                <w:bCs/>
                <w:sz w:val="12"/>
                <w:szCs w:val="18"/>
                <w:lang w:val="fr-FR" w:eastAsia="en-US"/>
              </w:rPr>
              <w:br/>
            </w:r>
            <w:r w:rsidRPr="00664E15">
              <w:rPr>
                <w:rFonts w:eastAsia="SimSun" w:hint="cs"/>
                <w:b/>
                <w:bCs/>
                <w:sz w:val="12"/>
                <w:szCs w:val="18"/>
                <w:rtl/>
                <w:lang w:val="fr-FR" w:eastAsia="en-US"/>
              </w:rPr>
              <w:t>الفاكس:</w:t>
            </w:r>
            <w:r w:rsidRPr="00664E15">
              <w:rPr>
                <w:rFonts w:eastAsia="SimSun"/>
                <w:b/>
                <w:bCs/>
                <w:sz w:val="12"/>
                <w:szCs w:val="18"/>
                <w:lang w:val="fr-FR" w:eastAsia="en-US"/>
              </w:rPr>
              <w:tab/>
              <w:t>+41 22 730 5785</w:t>
            </w:r>
            <w:r w:rsidRPr="00664E15">
              <w:rPr>
                <w:rFonts w:eastAsia="SimSun"/>
                <w:b/>
                <w:bCs/>
                <w:sz w:val="12"/>
                <w:szCs w:val="18"/>
                <w:lang w:val="fr-FR" w:eastAsia="en-US"/>
              </w:rPr>
              <w:br/>
            </w:r>
            <w:r w:rsidRPr="00664E15">
              <w:rPr>
                <w:rFonts w:eastAsia="SimSun" w:hint="cs"/>
                <w:b/>
                <w:bCs/>
                <w:sz w:val="12"/>
                <w:szCs w:val="18"/>
                <w:rtl/>
                <w:lang w:val="fr-FR" w:eastAsia="en-US"/>
              </w:rPr>
              <w:t>البريد الإلكتروني:</w:t>
            </w:r>
            <w:r w:rsidRPr="00664E15">
              <w:rPr>
                <w:rFonts w:eastAsia="SimSun"/>
                <w:b/>
                <w:bCs/>
                <w:sz w:val="12"/>
                <w:szCs w:val="18"/>
                <w:lang w:val="fr-FR" w:eastAsia="en-US"/>
              </w:rPr>
              <w:tab/>
            </w:r>
            <w:r w:rsidRPr="00664E15">
              <w:rPr>
                <w:rFonts w:eastAsia="SimSun"/>
                <w:b/>
                <w:bCs/>
                <w:sz w:val="12"/>
                <w:szCs w:val="18"/>
                <w:u w:val="single"/>
                <w:lang w:val="fr-FR" w:eastAsia="en-US"/>
              </w:rPr>
              <w:t>brmail@itu.int</w:t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</w:p>
        </w:tc>
      </w:tr>
    </w:tbl>
    <w:p w:rsidR="001C2D6E" w:rsidRPr="00664E15" w:rsidRDefault="001C2D6E" w:rsidP="001C2D6E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textAlignment w:val="auto"/>
        <w:rPr>
          <w:rFonts w:eastAsia="SimSun"/>
          <w:lang w:eastAsia="en-US" w:bidi="ar-SY"/>
        </w:rPr>
      </w:pPr>
    </w:p>
    <w:p w:rsidR="004502C6" w:rsidRPr="00664E15" w:rsidRDefault="004502C6" w:rsidP="004502C6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240"/>
        <w:jc w:val="center"/>
        <w:textAlignment w:val="auto"/>
        <w:rPr>
          <w:rFonts w:eastAsia="SimSun"/>
          <w:b/>
          <w:bCs/>
          <w:sz w:val="28"/>
          <w:szCs w:val="36"/>
          <w:rtl/>
          <w:lang w:eastAsia="en-US" w:bidi="ar-SY"/>
        </w:rPr>
      </w:pPr>
      <w:r w:rsidRPr="00664E15">
        <w:rPr>
          <w:rFonts w:eastAsia="SimSun" w:hint="cs"/>
          <w:b/>
          <w:bCs/>
          <w:sz w:val="28"/>
          <w:szCs w:val="36"/>
          <w:rtl/>
          <w:lang w:eastAsia="en-US" w:bidi="ar-SY"/>
        </w:rPr>
        <w:t>جدول المحتويات</w:t>
      </w:r>
    </w:p>
    <w:p w:rsidR="008A49BB" w:rsidRDefault="008A49BB" w:rsidP="004502C6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0"/>
        <w:ind w:right="-142"/>
        <w:jc w:val="right"/>
        <w:textAlignment w:val="auto"/>
        <w:rPr>
          <w:rFonts w:eastAsia="SimSun"/>
          <w:i/>
          <w:iCs/>
          <w:rtl/>
          <w:lang w:eastAsia="en-US" w:bidi="ar-SY"/>
        </w:rPr>
      </w:pPr>
    </w:p>
    <w:p w:rsidR="004502C6" w:rsidRPr="00664E15" w:rsidRDefault="004502C6" w:rsidP="004502C6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0"/>
        <w:ind w:right="-142"/>
        <w:jc w:val="right"/>
        <w:textAlignment w:val="auto"/>
        <w:rPr>
          <w:rFonts w:eastAsia="SimSun"/>
          <w:i/>
          <w:iCs/>
          <w:rtl/>
          <w:lang w:eastAsia="en-US" w:bidi="ar-SY"/>
        </w:rPr>
      </w:pPr>
      <w:r w:rsidRPr="00664E15">
        <w:rPr>
          <w:rFonts w:eastAsia="SimSun" w:hint="cs"/>
          <w:i/>
          <w:iCs/>
          <w:rtl/>
          <w:lang w:eastAsia="en-US" w:bidi="ar-SY"/>
        </w:rPr>
        <w:t>الصفحة</w:t>
      </w:r>
    </w:p>
    <w:p w:rsidR="00E63FA4" w:rsidRPr="008A49BB" w:rsidRDefault="00E63FA4" w:rsidP="008A49BB">
      <w:pPr>
        <w:pStyle w:val="TOC1"/>
        <w:rPr>
          <w:rFonts w:asciiTheme="minorHAnsi" w:hAnsiTheme="minorHAnsi" w:cstheme="minorBidi"/>
          <w:b/>
          <w:bCs/>
          <w:noProof/>
          <w:szCs w:val="22"/>
        </w:rPr>
      </w:pPr>
      <w:r>
        <w:rPr>
          <w:noProof/>
          <w:lang w:eastAsia="en-US"/>
        </w:rPr>
        <w:fldChar w:fldCharType="begin"/>
      </w:r>
      <w:r>
        <w:rPr>
          <w:noProof/>
          <w:lang w:eastAsia="en-US"/>
        </w:rPr>
        <w:instrText xml:space="preserve"> TOC \h \z \t "Heading_b;2;Heading_2;1;Heading_1;1" </w:instrText>
      </w:r>
      <w:r>
        <w:rPr>
          <w:noProof/>
          <w:lang w:eastAsia="en-US"/>
        </w:rPr>
        <w:fldChar w:fldCharType="separate"/>
      </w:r>
      <w:hyperlink w:anchor="_Toc369872535" w:history="1">
        <w:r w:rsidRPr="008A49BB">
          <w:rPr>
            <w:rStyle w:val="Hyperlink"/>
            <w:rFonts w:hint="cs"/>
            <w:b/>
            <w:bCs/>
            <w:noProof/>
            <w:rtl/>
            <w:lang w:bidi="ar-EG"/>
          </w:rPr>
          <w:t>معلومات</w:t>
        </w:r>
        <w:r w:rsidRPr="008A49BB">
          <w:rPr>
            <w:rStyle w:val="Hyperlink"/>
            <w:b/>
            <w:bCs/>
            <w:noProof/>
            <w:rtl/>
            <w:lang w:bidi="ar-EG"/>
          </w:rPr>
          <w:t xml:space="preserve"> </w:t>
        </w:r>
        <w:r w:rsidRPr="008A49BB">
          <w:rPr>
            <w:rStyle w:val="Hyperlink"/>
            <w:rFonts w:hint="cs"/>
            <w:b/>
            <w:bCs/>
            <w:noProof/>
            <w:rtl/>
            <w:lang w:bidi="ar-EG"/>
          </w:rPr>
          <w:t>عامة</w:t>
        </w:r>
      </w:hyperlink>
    </w:p>
    <w:p w:rsidR="00E63FA4" w:rsidRDefault="00FD48A4" w:rsidP="008A49BB">
      <w:pPr>
        <w:pStyle w:val="TOC1"/>
        <w:rPr>
          <w:rFonts w:asciiTheme="minorHAnsi" w:hAnsiTheme="minorHAnsi" w:cstheme="minorBidi"/>
          <w:noProof/>
          <w:szCs w:val="22"/>
        </w:rPr>
      </w:pPr>
      <w:hyperlink w:anchor="_Toc369872536" w:history="1">
        <w:r w:rsidR="00E63FA4" w:rsidRPr="00D0771A">
          <w:rPr>
            <w:rStyle w:val="Hyperlink"/>
            <w:rFonts w:eastAsia="SimSun" w:hint="cs"/>
            <w:noProof/>
            <w:rtl/>
          </w:rPr>
          <w:t>القوائم</w:t>
        </w:r>
        <w:r w:rsidR="00E63FA4" w:rsidRPr="00D0771A">
          <w:rPr>
            <w:rStyle w:val="Hyperlink"/>
            <w:rFonts w:eastAsia="SimSun"/>
            <w:noProof/>
            <w:rtl/>
          </w:rPr>
          <w:t xml:space="preserve"> </w:t>
        </w:r>
        <w:r w:rsidR="00E63FA4" w:rsidRPr="00D0771A">
          <w:rPr>
            <w:rStyle w:val="Hyperlink"/>
            <w:rFonts w:eastAsia="SimSun" w:hint="cs"/>
            <w:noProof/>
            <w:rtl/>
          </w:rPr>
          <w:t>الملحقة</w:t>
        </w:r>
        <w:r w:rsidR="00E63FA4" w:rsidRPr="00D0771A">
          <w:rPr>
            <w:rStyle w:val="Hyperlink"/>
            <w:rFonts w:eastAsia="SimSun"/>
            <w:noProof/>
            <w:rtl/>
          </w:rPr>
          <w:t xml:space="preserve"> </w:t>
        </w:r>
        <w:r w:rsidR="00E63FA4" w:rsidRPr="00D0771A">
          <w:rPr>
            <w:rStyle w:val="Hyperlink"/>
            <w:rFonts w:eastAsia="SimSun" w:hint="cs"/>
            <w:noProof/>
            <w:rtl/>
          </w:rPr>
          <w:t>بالنشرة</w:t>
        </w:r>
        <w:r w:rsidR="00E63FA4" w:rsidRPr="00D0771A">
          <w:rPr>
            <w:rStyle w:val="Hyperlink"/>
            <w:rFonts w:eastAsia="SimSun"/>
            <w:noProof/>
            <w:rtl/>
          </w:rPr>
          <w:t xml:space="preserve"> </w:t>
        </w:r>
        <w:r w:rsidR="00E63FA4" w:rsidRPr="00D0771A">
          <w:rPr>
            <w:rStyle w:val="Hyperlink"/>
            <w:rFonts w:eastAsia="SimSun" w:hint="cs"/>
            <w:noProof/>
            <w:rtl/>
          </w:rPr>
          <w:t>التشغيلية</w:t>
        </w:r>
        <w:r w:rsidR="00E63FA4" w:rsidRPr="00D0771A">
          <w:rPr>
            <w:rStyle w:val="Hyperlink"/>
            <w:rFonts w:eastAsia="SimSun"/>
            <w:noProof/>
            <w:rtl/>
          </w:rPr>
          <w:t xml:space="preserve"> </w:t>
        </w:r>
        <w:r w:rsidR="00E63FA4" w:rsidRPr="00D0771A">
          <w:rPr>
            <w:rStyle w:val="Hyperlink"/>
            <w:rFonts w:eastAsia="SimSun" w:hint="cs"/>
            <w:noProof/>
            <w:rtl/>
          </w:rPr>
          <w:t>للاتحاد</w:t>
        </w:r>
        <w:r w:rsidR="00EF7236">
          <w:rPr>
            <w:rStyle w:val="Hyperlink"/>
            <w:rFonts w:eastAsia="SimSun"/>
            <w:noProof/>
          </w:rPr>
          <w:tab/>
        </w:r>
        <w:r w:rsidR="00E63FA4">
          <w:rPr>
            <w:noProof/>
            <w:webHidden/>
          </w:rPr>
          <w:tab/>
        </w:r>
        <w:r w:rsidR="00E63FA4" w:rsidRPr="008A49BB">
          <w:rPr>
            <w:rFonts w:cs="Calibri"/>
            <w:noProof/>
            <w:webHidden/>
            <w:szCs w:val="22"/>
          </w:rPr>
          <w:fldChar w:fldCharType="begin"/>
        </w:r>
        <w:r w:rsidR="00E63FA4" w:rsidRPr="008A49BB">
          <w:rPr>
            <w:rFonts w:cs="Calibri"/>
            <w:noProof/>
            <w:webHidden/>
            <w:szCs w:val="22"/>
          </w:rPr>
          <w:instrText xml:space="preserve"> PAGEREF _Toc369872536 \h </w:instrText>
        </w:r>
        <w:r w:rsidR="00E63FA4" w:rsidRPr="008A49BB">
          <w:rPr>
            <w:rFonts w:cs="Calibri"/>
            <w:noProof/>
            <w:webHidden/>
            <w:szCs w:val="22"/>
          </w:rPr>
        </w:r>
        <w:r w:rsidR="00E63FA4" w:rsidRPr="008A49BB">
          <w:rPr>
            <w:rFonts w:cs="Calibri"/>
            <w:noProof/>
            <w:webHidden/>
            <w:szCs w:val="22"/>
          </w:rPr>
          <w:fldChar w:fldCharType="separate"/>
        </w:r>
        <w:r w:rsidR="00EF7236" w:rsidRPr="008A49BB">
          <w:rPr>
            <w:rFonts w:cs="Calibri"/>
            <w:noProof/>
            <w:webHidden/>
            <w:szCs w:val="22"/>
            <w:rtl/>
          </w:rPr>
          <w:t>3</w:t>
        </w:r>
        <w:r w:rsidR="00E63FA4" w:rsidRPr="008A49BB">
          <w:rPr>
            <w:rFonts w:cs="Calibri"/>
            <w:noProof/>
            <w:webHidden/>
            <w:szCs w:val="22"/>
          </w:rPr>
          <w:fldChar w:fldCharType="end"/>
        </w:r>
      </w:hyperlink>
    </w:p>
    <w:p w:rsidR="00E63FA4" w:rsidRDefault="00FD48A4" w:rsidP="008A49BB">
      <w:pPr>
        <w:pStyle w:val="TOC1"/>
        <w:rPr>
          <w:rFonts w:asciiTheme="minorHAnsi" w:hAnsiTheme="minorHAnsi" w:cstheme="minorBidi"/>
          <w:noProof/>
          <w:szCs w:val="22"/>
        </w:rPr>
      </w:pPr>
      <w:hyperlink w:anchor="_Toc369872537" w:history="1"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الموافقة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 xml:space="preserve"> </w:t>
        </w:r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على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 xml:space="preserve"> </w:t>
        </w:r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توصيات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 xml:space="preserve"> </w:t>
        </w:r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قطاع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 xml:space="preserve"> </w:t>
        </w:r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تقييس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 xml:space="preserve"> </w:t>
        </w:r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الاتصالات</w:t>
        </w:r>
        <w:r w:rsidR="00EF7236">
          <w:rPr>
            <w:rStyle w:val="Hyperlink"/>
            <w:rFonts w:eastAsia="SimSun"/>
            <w:noProof/>
            <w:w w:val="110"/>
            <w:lang w:bidi="ar-EG"/>
          </w:rPr>
          <w:tab/>
        </w:r>
        <w:r w:rsidR="00E63FA4">
          <w:rPr>
            <w:noProof/>
            <w:webHidden/>
          </w:rPr>
          <w:tab/>
        </w:r>
        <w:r w:rsidR="00E63FA4" w:rsidRPr="008A49BB">
          <w:rPr>
            <w:rFonts w:cs="Calibri"/>
            <w:noProof/>
            <w:webHidden/>
            <w:szCs w:val="22"/>
          </w:rPr>
          <w:fldChar w:fldCharType="begin"/>
        </w:r>
        <w:r w:rsidR="00E63FA4" w:rsidRPr="008A49BB">
          <w:rPr>
            <w:rFonts w:cs="Calibri"/>
            <w:noProof/>
            <w:webHidden/>
            <w:szCs w:val="22"/>
          </w:rPr>
          <w:instrText xml:space="preserve"> PAGEREF _Toc369872537 \h </w:instrText>
        </w:r>
        <w:r w:rsidR="00E63FA4" w:rsidRPr="008A49BB">
          <w:rPr>
            <w:rFonts w:cs="Calibri"/>
            <w:noProof/>
            <w:webHidden/>
            <w:szCs w:val="22"/>
          </w:rPr>
        </w:r>
        <w:r w:rsidR="00E63FA4" w:rsidRPr="008A49BB">
          <w:rPr>
            <w:rFonts w:cs="Calibri"/>
            <w:noProof/>
            <w:webHidden/>
            <w:szCs w:val="22"/>
          </w:rPr>
          <w:fldChar w:fldCharType="separate"/>
        </w:r>
        <w:r w:rsidR="00EF7236" w:rsidRPr="008A49BB">
          <w:rPr>
            <w:rFonts w:cs="Calibri"/>
            <w:noProof/>
            <w:webHidden/>
            <w:szCs w:val="22"/>
            <w:rtl/>
          </w:rPr>
          <w:t>4</w:t>
        </w:r>
        <w:r w:rsidR="00E63FA4" w:rsidRPr="008A49BB">
          <w:rPr>
            <w:rFonts w:cs="Calibri"/>
            <w:noProof/>
            <w:webHidden/>
            <w:szCs w:val="22"/>
          </w:rPr>
          <w:fldChar w:fldCharType="end"/>
        </w:r>
      </w:hyperlink>
    </w:p>
    <w:p w:rsidR="00E63FA4" w:rsidRDefault="00FD48A4" w:rsidP="008A49BB">
      <w:pPr>
        <w:pStyle w:val="TOC1"/>
        <w:rPr>
          <w:rFonts w:asciiTheme="minorHAnsi" w:hAnsiTheme="minorHAnsi" w:cstheme="minorBidi"/>
          <w:noProof/>
          <w:szCs w:val="22"/>
        </w:rPr>
      </w:pPr>
      <w:hyperlink w:anchor="_Toc369872538" w:history="1"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الخدمة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 xml:space="preserve"> </w:t>
        </w:r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الهاتفية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 xml:space="preserve"> (</w:t>
        </w:r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التوصية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 xml:space="preserve"> </w:t>
        </w:r>
        <w:r w:rsidR="00E63FA4" w:rsidRPr="00D0771A">
          <w:rPr>
            <w:rStyle w:val="Hyperlink"/>
            <w:rFonts w:eastAsia="SimSun"/>
            <w:noProof/>
            <w:w w:val="110"/>
            <w:lang w:bidi="ar-EG"/>
          </w:rPr>
          <w:t>ITU-T E.164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>)</w:t>
        </w:r>
        <w:r w:rsidR="00EF7236">
          <w:rPr>
            <w:rStyle w:val="Hyperlink"/>
            <w:rFonts w:eastAsia="SimSun"/>
            <w:noProof/>
            <w:w w:val="110"/>
            <w:lang w:bidi="ar-EG"/>
          </w:rPr>
          <w:tab/>
        </w:r>
        <w:r w:rsidR="00E63FA4">
          <w:rPr>
            <w:noProof/>
            <w:webHidden/>
          </w:rPr>
          <w:tab/>
        </w:r>
        <w:r w:rsidR="00E63FA4" w:rsidRPr="008A49BB">
          <w:rPr>
            <w:rFonts w:cs="Calibri"/>
            <w:noProof/>
            <w:webHidden/>
            <w:szCs w:val="22"/>
          </w:rPr>
          <w:fldChar w:fldCharType="begin"/>
        </w:r>
        <w:r w:rsidR="00E63FA4" w:rsidRPr="008A49BB">
          <w:rPr>
            <w:rFonts w:cs="Calibri"/>
            <w:noProof/>
            <w:webHidden/>
            <w:szCs w:val="22"/>
          </w:rPr>
          <w:instrText xml:space="preserve"> PAGEREF _Toc369872538 \h </w:instrText>
        </w:r>
        <w:r w:rsidR="00E63FA4" w:rsidRPr="008A49BB">
          <w:rPr>
            <w:rFonts w:cs="Calibri"/>
            <w:noProof/>
            <w:webHidden/>
            <w:szCs w:val="22"/>
          </w:rPr>
        </w:r>
        <w:r w:rsidR="00E63FA4" w:rsidRPr="008A49BB">
          <w:rPr>
            <w:rFonts w:cs="Calibri"/>
            <w:noProof/>
            <w:webHidden/>
            <w:szCs w:val="22"/>
          </w:rPr>
          <w:fldChar w:fldCharType="separate"/>
        </w:r>
        <w:r w:rsidR="00EF7236" w:rsidRPr="008A49BB">
          <w:rPr>
            <w:rFonts w:cs="Calibri"/>
            <w:noProof/>
            <w:webHidden/>
            <w:szCs w:val="22"/>
            <w:rtl/>
          </w:rPr>
          <w:t>4</w:t>
        </w:r>
        <w:r w:rsidR="00E63FA4" w:rsidRPr="008A49BB">
          <w:rPr>
            <w:rFonts w:cs="Calibri"/>
            <w:noProof/>
            <w:webHidden/>
            <w:szCs w:val="22"/>
          </w:rPr>
          <w:fldChar w:fldCharType="end"/>
        </w:r>
      </w:hyperlink>
    </w:p>
    <w:p w:rsidR="00E63FA4" w:rsidRDefault="00FD48A4" w:rsidP="008A49BB">
      <w:pPr>
        <w:pStyle w:val="TOC2"/>
        <w:rPr>
          <w:rFonts w:asciiTheme="minorHAnsi" w:hAnsiTheme="minorHAnsi" w:cstheme="minorBidi"/>
          <w:noProof/>
          <w:szCs w:val="22"/>
        </w:rPr>
      </w:pPr>
      <w:hyperlink w:anchor="_Toc369872539" w:history="1">
        <w:r w:rsidR="00E63FA4" w:rsidRPr="00FD48A4">
          <w:rPr>
            <w:rStyle w:val="Hyperlink"/>
            <w:rFonts w:hint="cs"/>
            <w:i/>
            <w:iCs/>
            <w:noProof/>
            <w:rtl/>
            <w:lang w:eastAsia="en-US" w:bidi="ar-SY"/>
          </w:rPr>
          <w:t>بيلاروس</w:t>
        </w:r>
        <w:r w:rsidR="00EF7236" w:rsidRPr="00BC49DB">
          <w:rPr>
            <w:rFonts w:hint="cs"/>
            <w:i/>
            <w:iCs/>
            <w:w w:val="110"/>
            <w:rtl/>
            <w:lang w:eastAsia="en-US" w:bidi="ar-EG"/>
          </w:rPr>
          <w:t xml:space="preserve"> (وزارة الاتصالات والمعلومات</w:t>
        </w:r>
        <w:r w:rsidR="00EF7236" w:rsidRPr="00BC49DB">
          <w:rPr>
            <w:i/>
            <w:iCs/>
            <w:w w:val="110"/>
            <w:rtl/>
            <w:lang w:eastAsia="en-US" w:bidi="ar-EG"/>
          </w:rPr>
          <w:t>،</w:t>
        </w:r>
        <w:r w:rsidR="00EF7236" w:rsidRPr="00BC49DB">
          <w:rPr>
            <w:rFonts w:hint="cs"/>
            <w:i/>
            <w:iCs/>
            <w:w w:val="110"/>
            <w:rtl/>
            <w:lang w:eastAsia="en-US" w:bidi="ar-EG"/>
          </w:rPr>
          <w:t xml:space="preserve"> </w:t>
        </w:r>
        <w:r w:rsidR="00EF7236">
          <w:rPr>
            <w:rFonts w:hint="cs"/>
            <w:i/>
            <w:iCs/>
            <w:w w:val="110"/>
            <w:rtl/>
            <w:lang w:eastAsia="en-US" w:bidi="ar-EG"/>
          </w:rPr>
          <w:t>مينسك</w:t>
        </w:r>
        <w:r w:rsidR="00EF7236" w:rsidRPr="00BC49DB">
          <w:rPr>
            <w:rFonts w:hint="cs"/>
            <w:i/>
            <w:iCs/>
            <w:w w:val="110"/>
            <w:rtl/>
            <w:lang w:eastAsia="en-US" w:bidi="ar-EG"/>
          </w:rPr>
          <w:t>)</w:t>
        </w:r>
        <w:r w:rsidR="00EF7236">
          <w:rPr>
            <w:rStyle w:val="Hyperlink"/>
            <w:noProof/>
            <w:lang w:eastAsia="en-US" w:bidi="ar-EG"/>
          </w:rPr>
          <w:tab/>
        </w:r>
        <w:r w:rsidR="00E63FA4">
          <w:rPr>
            <w:noProof/>
            <w:webHidden/>
          </w:rPr>
          <w:tab/>
        </w:r>
        <w:r w:rsidR="00E63FA4" w:rsidRPr="008A49BB">
          <w:rPr>
            <w:rFonts w:cs="Calibri"/>
            <w:noProof/>
            <w:webHidden/>
            <w:szCs w:val="22"/>
          </w:rPr>
          <w:fldChar w:fldCharType="begin"/>
        </w:r>
        <w:r w:rsidR="00E63FA4" w:rsidRPr="008A49BB">
          <w:rPr>
            <w:rFonts w:cs="Calibri"/>
            <w:noProof/>
            <w:webHidden/>
            <w:szCs w:val="22"/>
          </w:rPr>
          <w:instrText xml:space="preserve"> PAGEREF _Toc369872539 \h </w:instrText>
        </w:r>
        <w:r w:rsidR="00E63FA4" w:rsidRPr="008A49BB">
          <w:rPr>
            <w:rFonts w:cs="Calibri"/>
            <w:noProof/>
            <w:webHidden/>
            <w:szCs w:val="22"/>
          </w:rPr>
        </w:r>
        <w:r w:rsidR="00E63FA4" w:rsidRPr="008A49BB">
          <w:rPr>
            <w:rFonts w:cs="Calibri"/>
            <w:noProof/>
            <w:webHidden/>
            <w:szCs w:val="22"/>
          </w:rPr>
          <w:fldChar w:fldCharType="separate"/>
        </w:r>
        <w:r w:rsidR="00EF7236" w:rsidRPr="008A49BB">
          <w:rPr>
            <w:rFonts w:cs="Calibri"/>
            <w:noProof/>
            <w:webHidden/>
            <w:szCs w:val="22"/>
            <w:rtl/>
          </w:rPr>
          <w:t>4</w:t>
        </w:r>
        <w:r w:rsidR="00E63FA4" w:rsidRPr="008A49BB">
          <w:rPr>
            <w:rFonts w:cs="Calibri"/>
            <w:noProof/>
            <w:webHidden/>
            <w:szCs w:val="22"/>
          </w:rPr>
          <w:fldChar w:fldCharType="end"/>
        </w:r>
      </w:hyperlink>
    </w:p>
    <w:p w:rsidR="00E63FA4" w:rsidRDefault="00FD48A4" w:rsidP="008A49BB">
      <w:pPr>
        <w:pStyle w:val="TOC2"/>
        <w:rPr>
          <w:rFonts w:asciiTheme="minorHAnsi" w:hAnsiTheme="minorHAnsi" w:cstheme="minorBidi"/>
          <w:noProof/>
          <w:szCs w:val="22"/>
        </w:rPr>
      </w:pPr>
      <w:hyperlink w:anchor="_Toc369872540" w:history="1">
        <w:r w:rsidR="00E63FA4" w:rsidRPr="00FD48A4">
          <w:rPr>
            <w:rStyle w:val="Hyperlink"/>
            <w:rFonts w:hint="cs"/>
            <w:i/>
            <w:iCs/>
            <w:noProof/>
            <w:rtl/>
            <w:lang w:bidi="ar"/>
          </w:rPr>
          <w:t>جزر</w:t>
        </w:r>
        <w:r w:rsidR="00E63FA4" w:rsidRPr="00FD48A4">
          <w:rPr>
            <w:rStyle w:val="Hyperlink"/>
            <w:i/>
            <w:iCs/>
            <w:noProof/>
            <w:rtl/>
            <w:lang w:bidi="ar"/>
          </w:rPr>
          <w:t xml:space="preserve"> </w:t>
        </w:r>
        <w:r w:rsidR="00E63FA4" w:rsidRPr="00FD48A4">
          <w:rPr>
            <w:rStyle w:val="Hyperlink"/>
            <w:rFonts w:hint="cs"/>
            <w:i/>
            <w:iCs/>
            <w:noProof/>
            <w:rtl/>
            <w:lang w:bidi="ar"/>
          </w:rPr>
          <w:t>بونير</w:t>
        </w:r>
        <w:r w:rsidR="00E63FA4" w:rsidRPr="00FD48A4">
          <w:rPr>
            <w:rStyle w:val="Hyperlink"/>
            <w:i/>
            <w:iCs/>
            <w:noProof/>
            <w:rtl/>
            <w:lang w:bidi="ar"/>
          </w:rPr>
          <w:t xml:space="preserve"> </w:t>
        </w:r>
        <w:r w:rsidR="00E63FA4" w:rsidRPr="00FD48A4">
          <w:rPr>
            <w:rStyle w:val="Hyperlink"/>
            <w:rFonts w:hint="cs"/>
            <w:i/>
            <w:iCs/>
            <w:noProof/>
            <w:rtl/>
            <w:lang w:bidi="ar"/>
          </w:rPr>
          <w:t>وسان</w:t>
        </w:r>
        <w:r w:rsidR="00E63FA4" w:rsidRPr="00FD48A4">
          <w:rPr>
            <w:rStyle w:val="Hyperlink"/>
            <w:i/>
            <w:iCs/>
            <w:noProof/>
            <w:rtl/>
            <w:lang w:bidi="ar"/>
          </w:rPr>
          <w:t xml:space="preserve"> </w:t>
        </w:r>
        <w:r w:rsidR="00E63FA4" w:rsidRPr="00FD48A4">
          <w:rPr>
            <w:rStyle w:val="Hyperlink"/>
            <w:rFonts w:hint="cs"/>
            <w:i/>
            <w:iCs/>
            <w:noProof/>
            <w:rtl/>
            <w:lang w:bidi="ar"/>
          </w:rPr>
          <w:t>يوستاتيوس</w:t>
        </w:r>
        <w:r w:rsidR="00E63FA4" w:rsidRPr="00FD48A4">
          <w:rPr>
            <w:rStyle w:val="Hyperlink"/>
            <w:i/>
            <w:iCs/>
            <w:noProof/>
            <w:rtl/>
            <w:lang w:bidi="ar"/>
          </w:rPr>
          <w:t xml:space="preserve"> </w:t>
        </w:r>
        <w:r w:rsidR="00E63FA4" w:rsidRPr="00FD48A4">
          <w:rPr>
            <w:rStyle w:val="Hyperlink"/>
            <w:rFonts w:hint="cs"/>
            <w:i/>
            <w:iCs/>
            <w:noProof/>
            <w:rtl/>
            <w:lang w:bidi="ar"/>
          </w:rPr>
          <w:t>وسابا</w:t>
        </w:r>
        <w:r w:rsidR="00E63FA4" w:rsidRPr="00FD48A4">
          <w:rPr>
            <w:rStyle w:val="Hyperlink"/>
            <w:rFonts w:eastAsia="SimSun"/>
            <w:i/>
            <w:iCs/>
            <w:noProof/>
            <w:rtl/>
            <w:lang w:bidi="ar-EG"/>
          </w:rPr>
          <w:t xml:space="preserve"> </w:t>
        </w:r>
        <w:r w:rsidR="00EF7236" w:rsidRPr="00BC49DB">
          <w:rPr>
            <w:rFonts w:hint="cs"/>
            <w:i/>
            <w:iCs/>
            <w:w w:val="110"/>
            <w:rtl/>
            <w:lang w:eastAsia="en-US" w:bidi="ar-EG"/>
          </w:rPr>
          <w:t>(مكتب الاتصالات والبريد (هيئة التنظيم)</w:t>
        </w:r>
        <w:r w:rsidR="00EF7236">
          <w:rPr>
            <w:rFonts w:hint="cs"/>
            <w:i/>
            <w:iCs/>
            <w:w w:val="110"/>
            <w:rtl/>
            <w:lang w:eastAsia="en-US" w:bidi="ar-EG"/>
          </w:rPr>
          <w:t>، كوراساو</w:t>
        </w:r>
        <w:r w:rsidR="00EF7236" w:rsidRPr="00BC49DB">
          <w:rPr>
            <w:rFonts w:hint="cs"/>
            <w:i/>
            <w:iCs/>
            <w:w w:val="110"/>
            <w:rtl/>
            <w:lang w:eastAsia="en-US" w:bidi="ar-EG"/>
          </w:rPr>
          <w:t>)</w:t>
        </w:r>
        <w:r w:rsidR="00EF7236">
          <w:rPr>
            <w:rStyle w:val="Hyperlink"/>
            <w:rFonts w:eastAsia="SimSun"/>
            <w:noProof/>
            <w:lang w:bidi="ar-EG"/>
          </w:rPr>
          <w:tab/>
        </w:r>
        <w:r w:rsidR="00E63FA4">
          <w:rPr>
            <w:noProof/>
            <w:webHidden/>
          </w:rPr>
          <w:tab/>
        </w:r>
        <w:r w:rsidR="00E63FA4" w:rsidRPr="008A49BB">
          <w:rPr>
            <w:rFonts w:cs="Calibri"/>
            <w:noProof/>
            <w:webHidden/>
            <w:szCs w:val="22"/>
          </w:rPr>
          <w:fldChar w:fldCharType="begin"/>
        </w:r>
        <w:r w:rsidR="00E63FA4" w:rsidRPr="008A49BB">
          <w:rPr>
            <w:rFonts w:cs="Calibri"/>
            <w:noProof/>
            <w:webHidden/>
            <w:szCs w:val="22"/>
          </w:rPr>
          <w:instrText xml:space="preserve"> PAGEREF _Toc369872540 \h </w:instrText>
        </w:r>
        <w:r w:rsidR="00E63FA4" w:rsidRPr="008A49BB">
          <w:rPr>
            <w:rFonts w:cs="Calibri"/>
            <w:noProof/>
            <w:webHidden/>
            <w:szCs w:val="22"/>
          </w:rPr>
        </w:r>
        <w:r w:rsidR="00E63FA4" w:rsidRPr="008A49BB">
          <w:rPr>
            <w:rFonts w:cs="Calibri"/>
            <w:noProof/>
            <w:webHidden/>
            <w:szCs w:val="22"/>
          </w:rPr>
          <w:fldChar w:fldCharType="separate"/>
        </w:r>
        <w:r w:rsidR="00EF7236" w:rsidRPr="008A49BB">
          <w:rPr>
            <w:rFonts w:cs="Calibri"/>
            <w:noProof/>
            <w:webHidden/>
            <w:szCs w:val="22"/>
            <w:rtl/>
          </w:rPr>
          <w:t>5</w:t>
        </w:r>
        <w:r w:rsidR="00E63FA4" w:rsidRPr="008A49BB">
          <w:rPr>
            <w:rFonts w:cs="Calibri"/>
            <w:noProof/>
            <w:webHidden/>
            <w:szCs w:val="22"/>
          </w:rPr>
          <w:fldChar w:fldCharType="end"/>
        </w:r>
      </w:hyperlink>
    </w:p>
    <w:p w:rsidR="00E63FA4" w:rsidRDefault="00FD48A4" w:rsidP="008A49BB">
      <w:pPr>
        <w:pStyle w:val="TOC2"/>
        <w:rPr>
          <w:rFonts w:asciiTheme="minorHAnsi" w:hAnsiTheme="minorHAnsi" w:cstheme="minorBidi"/>
          <w:noProof/>
          <w:szCs w:val="22"/>
        </w:rPr>
      </w:pPr>
      <w:hyperlink w:anchor="_Toc369872541" w:history="1">
        <w:r w:rsidR="00E63FA4" w:rsidRPr="00FD48A4">
          <w:rPr>
            <w:rStyle w:val="Hyperlink"/>
            <w:rFonts w:hint="cs"/>
            <w:i/>
            <w:iCs/>
            <w:noProof/>
            <w:rtl/>
            <w:lang w:bidi="ar"/>
          </w:rPr>
          <w:t>بوروندي</w:t>
        </w:r>
        <w:r w:rsidR="00E63FA4" w:rsidRPr="00FD48A4">
          <w:rPr>
            <w:rStyle w:val="Hyperlink"/>
            <w:i/>
            <w:iCs/>
            <w:noProof/>
            <w:rtl/>
            <w:lang w:bidi="ar-EG"/>
          </w:rPr>
          <w:t xml:space="preserve"> </w:t>
        </w:r>
        <w:r w:rsidR="00EF7236" w:rsidRPr="00BC49DB">
          <w:rPr>
            <w:rFonts w:hint="cs"/>
            <w:i/>
            <w:iCs/>
            <w:w w:val="110"/>
            <w:rtl/>
            <w:lang w:eastAsia="en-US" w:bidi="ar-EG"/>
          </w:rPr>
          <w:t xml:space="preserve">(وكالة تنظيم ومراقبة الاتصالات في بوروندي </w:t>
        </w:r>
        <w:r w:rsidR="00EF7236" w:rsidRPr="00BC49DB">
          <w:rPr>
            <w:i/>
            <w:iCs/>
            <w:w w:val="110"/>
            <w:lang w:eastAsia="en-US" w:bidi="ar-EG"/>
          </w:rPr>
          <w:t>(ARTC)</w:t>
        </w:r>
        <w:r w:rsidR="00EF7236" w:rsidRPr="00BC49DB">
          <w:rPr>
            <w:rFonts w:hint="cs"/>
            <w:i/>
            <w:iCs/>
            <w:w w:val="110"/>
            <w:rtl/>
            <w:lang w:eastAsia="en-US" w:bidi="ar-EG"/>
          </w:rPr>
          <w:t>، بوجمبورا)</w:t>
        </w:r>
        <w:r w:rsidR="00EF7236">
          <w:rPr>
            <w:rStyle w:val="Hyperlink"/>
            <w:noProof/>
            <w:lang w:bidi="ar-EG"/>
          </w:rPr>
          <w:tab/>
        </w:r>
        <w:r w:rsidR="00E63FA4">
          <w:rPr>
            <w:noProof/>
            <w:webHidden/>
          </w:rPr>
          <w:tab/>
        </w:r>
        <w:r w:rsidR="00E63FA4" w:rsidRPr="008A49BB">
          <w:rPr>
            <w:rFonts w:cs="Calibri"/>
            <w:noProof/>
            <w:webHidden/>
            <w:szCs w:val="22"/>
          </w:rPr>
          <w:fldChar w:fldCharType="begin"/>
        </w:r>
        <w:r w:rsidR="00E63FA4" w:rsidRPr="008A49BB">
          <w:rPr>
            <w:rFonts w:cs="Calibri"/>
            <w:noProof/>
            <w:webHidden/>
            <w:szCs w:val="22"/>
          </w:rPr>
          <w:instrText xml:space="preserve"> PAGEREF _Toc369872541 \h </w:instrText>
        </w:r>
        <w:r w:rsidR="00E63FA4" w:rsidRPr="008A49BB">
          <w:rPr>
            <w:rFonts w:cs="Calibri"/>
            <w:noProof/>
            <w:webHidden/>
            <w:szCs w:val="22"/>
          </w:rPr>
        </w:r>
        <w:r w:rsidR="00E63FA4" w:rsidRPr="008A49BB">
          <w:rPr>
            <w:rFonts w:cs="Calibri"/>
            <w:noProof/>
            <w:webHidden/>
            <w:szCs w:val="22"/>
          </w:rPr>
          <w:fldChar w:fldCharType="separate"/>
        </w:r>
        <w:r w:rsidR="00EF7236" w:rsidRPr="008A49BB">
          <w:rPr>
            <w:rFonts w:cs="Calibri"/>
            <w:noProof/>
            <w:webHidden/>
            <w:szCs w:val="22"/>
            <w:rtl/>
          </w:rPr>
          <w:t>5</w:t>
        </w:r>
        <w:r w:rsidR="00E63FA4" w:rsidRPr="008A49BB">
          <w:rPr>
            <w:rFonts w:cs="Calibri"/>
            <w:noProof/>
            <w:webHidden/>
            <w:szCs w:val="22"/>
          </w:rPr>
          <w:fldChar w:fldCharType="end"/>
        </w:r>
      </w:hyperlink>
    </w:p>
    <w:p w:rsidR="00E63FA4" w:rsidRDefault="00FD48A4" w:rsidP="008A49BB">
      <w:pPr>
        <w:pStyle w:val="TOC2"/>
        <w:rPr>
          <w:rFonts w:asciiTheme="minorHAnsi" w:hAnsiTheme="minorHAnsi" w:cstheme="minorBidi"/>
          <w:noProof/>
          <w:szCs w:val="22"/>
        </w:rPr>
      </w:pPr>
      <w:hyperlink w:anchor="_Toc369872542" w:history="1">
        <w:r w:rsidR="00E63FA4" w:rsidRPr="00FD48A4">
          <w:rPr>
            <w:rStyle w:val="Hyperlink"/>
            <w:rFonts w:hint="cs"/>
            <w:i/>
            <w:iCs/>
            <w:noProof/>
            <w:rtl/>
            <w:lang w:eastAsia="en-US" w:bidi="ar-EG"/>
          </w:rPr>
          <w:t>كوراساو</w:t>
        </w:r>
        <w:r w:rsidR="00E63FA4" w:rsidRPr="00D0771A">
          <w:rPr>
            <w:rStyle w:val="Hyperlink"/>
            <w:noProof/>
            <w:rtl/>
            <w:lang w:eastAsia="en-US" w:bidi="ar-EG"/>
          </w:rPr>
          <w:t xml:space="preserve"> </w:t>
        </w:r>
        <w:r w:rsidR="00EF7236" w:rsidRPr="00BC49DB">
          <w:rPr>
            <w:rFonts w:hint="cs"/>
            <w:i/>
            <w:iCs/>
            <w:w w:val="110"/>
            <w:rtl/>
            <w:lang w:eastAsia="en-US" w:bidi="ar-EG"/>
          </w:rPr>
          <w:t>(مكتب الاتصالات والبريد (هيئة التنظيم)، كوراساو)</w:t>
        </w:r>
        <w:r w:rsidR="00EF7236">
          <w:rPr>
            <w:rStyle w:val="Hyperlink"/>
            <w:noProof/>
            <w:lang w:bidi="ar-EG"/>
          </w:rPr>
          <w:tab/>
        </w:r>
        <w:r w:rsidR="00E63FA4">
          <w:rPr>
            <w:noProof/>
            <w:webHidden/>
          </w:rPr>
          <w:tab/>
        </w:r>
        <w:r w:rsidR="00E63FA4" w:rsidRPr="008A49BB">
          <w:rPr>
            <w:rFonts w:cs="Calibri"/>
            <w:noProof/>
            <w:webHidden/>
            <w:szCs w:val="22"/>
          </w:rPr>
          <w:fldChar w:fldCharType="begin"/>
        </w:r>
        <w:r w:rsidR="00E63FA4" w:rsidRPr="008A49BB">
          <w:rPr>
            <w:rFonts w:cs="Calibri"/>
            <w:noProof/>
            <w:webHidden/>
            <w:szCs w:val="22"/>
          </w:rPr>
          <w:instrText xml:space="preserve"> PAGEREF _Toc369872542 \h </w:instrText>
        </w:r>
        <w:r w:rsidR="00E63FA4" w:rsidRPr="008A49BB">
          <w:rPr>
            <w:rFonts w:cs="Calibri"/>
            <w:noProof/>
            <w:webHidden/>
            <w:szCs w:val="22"/>
          </w:rPr>
        </w:r>
        <w:r w:rsidR="00E63FA4" w:rsidRPr="008A49BB">
          <w:rPr>
            <w:rFonts w:cs="Calibri"/>
            <w:noProof/>
            <w:webHidden/>
            <w:szCs w:val="22"/>
          </w:rPr>
          <w:fldChar w:fldCharType="separate"/>
        </w:r>
        <w:r w:rsidR="00EF7236" w:rsidRPr="008A49BB">
          <w:rPr>
            <w:rFonts w:cs="Calibri"/>
            <w:noProof/>
            <w:webHidden/>
            <w:szCs w:val="22"/>
            <w:rtl/>
          </w:rPr>
          <w:t>6</w:t>
        </w:r>
        <w:r w:rsidR="00E63FA4" w:rsidRPr="008A49BB">
          <w:rPr>
            <w:rFonts w:cs="Calibri"/>
            <w:noProof/>
            <w:webHidden/>
            <w:szCs w:val="22"/>
          </w:rPr>
          <w:fldChar w:fldCharType="end"/>
        </w:r>
      </w:hyperlink>
    </w:p>
    <w:p w:rsidR="00E63FA4" w:rsidRDefault="00FD48A4" w:rsidP="008A49BB">
      <w:pPr>
        <w:pStyle w:val="TOC2"/>
        <w:rPr>
          <w:rFonts w:asciiTheme="minorHAnsi" w:hAnsiTheme="minorHAnsi" w:cstheme="minorBidi"/>
          <w:noProof/>
          <w:szCs w:val="22"/>
        </w:rPr>
      </w:pPr>
      <w:hyperlink w:anchor="_Toc369872543" w:history="1">
        <w:r w:rsidR="00E63FA4" w:rsidRPr="00FD48A4">
          <w:rPr>
            <w:rStyle w:val="Hyperlink"/>
            <w:rFonts w:hint="cs"/>
            <w:i/>
            <w:iCs/>
            <w:noProof/>
            <w:rtl/>
            <w:lang w:eastAsia="en-US" w:bidi="ar-EG"/>
          </w:rPr>
          <w:t>الدانمارك</w:t>
        </w:r>
        <w:r w:rsidR="00E63FA4" w:rsidRPr="00D0771A">
          <w:rPr>
            <w:rStyle w:val="Hyperlink"/>
            <w:noProof/>
            <w:rtl/>
            <w:lang w:eastAsia="en-US" w:bidi="ar-EG"/>
          </w:rPr>
          <w:t xml:space="preserve"> </w:t>
        </w:r>
        <w:r w:rsidR="00EF7236" w:rsidRPr="00BC49DB">
          <w:rPr>
            <w:rFonts w:hint="cs"/>
            <w:i/>
            <w:iCs/>
            <w:w w:val="110"/>
            <w:rtl/>
            <w:lang w:eastAsia="en-US" w:bidi="ar-EG"/>
          </w:rPr>
          <w:t>(</w:t>
        </w:r>
        <w:r w:rsidR="00EF7236" w:rsidRPr="00BC49DB">
          <w:rPr>
            <w:i/>
            <w:iCs/>
            <w:w w:val="110"/>
            <w:rtl/>
            <w:lang w:eastAsia="en-US" w:bidi="ar-EG"/>
          </w:rPr>
          <w:t>هيئة الأعمال التجارية الدانماركية</w:t>
        </w:r>
        <w:r w:rsidR="00EF7236">
          <w:rPr>
            <w:rFonts w:hint="cs"/>
            <w:i/>
            <w:iCs/>
            <w:w w:val="110"/>
            <w:rtl/>
            <w:lang w:eastAsia="en-US" w:bidi="ar-EG"/>
          </w:rPr>
          <w:t xml:space="preserve"> </w:t>
        </w:r>
        <w:r w:rsidR="00EF7236">
          <w:rPr>
            <w:rFonts w:hint="cs"/>
            <w:i/>
            <w:iCs/>
            <w:w w:val="110"/>
            <w:rtl/>
            <w:lang w:eastAsia="en-US"/>
          </w:rPr>
          <w:t>(</w:t>
        </w:r>
        <w:r w:rsidR="00EF7236">
          <w:rPr>
            <w:i/>
            <w:iCs/>
            <w:w w:val="110"/>
            <w:lang w:eastAsia="en-US" w:bidi="ar-EG"/>
          </w:rPr>
          <w:t>(</w:t>
        </w:r>
        <w:r w:rsidR="00EF7236" w:rsidRPr="00BC49DB">
          <w:rPr>
            <w:i/>
            <w:iCs/>
            <w:w w:val="110"/>
            <w:lang w:eastAsia="en-US" w:bidi="ar-EG"/>
          </w:rPr>
          <w:t>Danish</w:t>
        </w:r>
        <w:r w:rsidR="00EF7236">
          <w:rPr>
            <w:i/>
            <w:iCs/>
            <w:w w:val="110"/>
            <w:lang w:eastAsia="en-US" w:bidi="ar-EG"/>
          </w:rPr>
          <w:t> </w:t>
        </w:r>
        <w:r w:rsidR="00EF7236" w:rsidRPr="00BC49DB">
          <w:rPr>
            <w:i/>
            <w:iCs/>
            <w:w w:val="110"/>
            <w:lang w:eastAsia="en-US" w:bidi="ar-EG"/>
          </w:rPr>
          <w:t>Business</w:t>
        </w:r>
        <w:r w:rsidR="00EF7236">
          <w:rPr>
            <w:i/>
            <w:iCs/>
            <w:w w:val="110"/>
            <w:lang w:eastAsia="en-US" w:bidi="ar-EG"/>
          </w:rPr>
          <w:t> </w:t>
        </w:r>
        <w:r w:rsidR="00EF7236" w:rsidRPr="00BC49DB">
          <w:rPr>
            <w:i/>
            <w:iCs/>
            <w:w w:val="110"/>
            <w:lang w:eastAsia="en-US" w:bidi="ar-EG"/>
          </w:rPr>
          <w:t>Authority</w:t>
        </w:r>
        <w:r w:rsidR="00EF7236">
          <w:rPr>
            <w:i/>
            <w:iCs/>
            <w:w w:val="110"/>
            <w:lang w:eastAsia="en-US" w:bidi="ar-EG"/>
          </w:rPr>
          <w:t>)</w:t>
        </w:r>
        <w:r w:rsidR="00EF7236" w:rsidRPr="00BC49DB">
          <w:rPr>
            <w:i/>
            <w:iCs/>
            <w:w w:val="110"/>
            <w:rtl/>
            <w:lang w:eastAsia="en-US" w:bidi="ar-EG"/>
          </w:rPr>
          <w:t>، كوبنهاغن</w:t>
        </w:r>
        <w:r w:rsidR="00EF7236" w:rsidRPr="00BC49DB">
          <w:rPr>
            <w:rFonts w:hint="cs"/>
            <w:i/>
            <w:iCs/>
            <w:w w:val="110"/>
            <w:rtl/>
            <w:lang w:eastAsia="en-US" w:bidi="ar-EG"/>
          </w:rPr>
          <w:t>)</w:t>
        </w:r>
        <w:r w:rsidR="00EF7236">
          <w:rPr>
            <w:rStyle w:val="Hyperlink"/>
            <w:noProof/>
            <w:lang w:bidi="ar-EG"/>
          </w:rPr>
          <w:tab/>
        </w:r>
        <w:r w:rsidR="00E63FA4">
          <w:rPr>
            <w:noProof/>
            <w:webHidden/>
          </w:rPr>
          <w:tab/>
        </w:r>
        <w:r w:rsidR="00E63FA4" w:rsidRPr="008A49BB">
          <w:rPr>
            <w:rFonts w:cs="Calibri"/>
            <w:noProof/>
            <w:webHidden/>
            <w:szCs w:val="22"/>
          </w:rPr>
          <w:fldChar w:fldCharType="begin"/>
        </w:r>
        <w:r w:rsidR="00E63FA4" w:rsidRPr="008A49BB">
          <w:rPr>
            <w:rFonts w:cs="Calibri"/>
            <w:noProof/>
            <w:webHidden/>
            <w:szCs w:val="22"/>
          </w:rPr>
          <w:instrText xml:space="preserve"> PAGEREF _Toc369872543 \h </w:instrText>
        </w:r>
        <w:r w:rsidR="00E63FA4" w:rsidRPr="008A49BB">
          <w:rPr>
            <w:rFonts w:cs="Calibri"/>
            <w:noProof/>
            <w:webHidden/>
            <w:szCs w:val="22"/>
          </w:rPr>
        </w:r>
        <w:r w:rsidR="00E63FA4" w:rsidRPr="008A49BB">
          <w:rPr>
            <w:rFonts w:cs="Calibri"/>
            <w:noProof/>
            <w:webHidden/>
            <w:szCs w:val="22"/>
          </w:rPr>
          <w:fldChar w:fldCharType="separate"/>
        </w:r>
        <w:r w:rsidR="00EF7236" w:rsidRPr="008A49BB">
          <w:rPr>
            <w:rFonts w:cs="Calibri"/>
            <w:noProof/>
            <w:webHidden/>
            <w:szCs w:val="22"/>
            <w:rtl/>
          </w:rPr>
          <w:t>7</w:t>
        </w:r>
        <w:r w:rsidR="00E63FA4" w:rsidRPr="008A49BB">
          <w:rPr>
            <w:rFonts w:cs="Calibri"/>
            <w:noProof/>
            <w:webHidden/>
            <w:szCs w:val="22"/>
          </w:rPr>
          <w:fldChar w:fldCharType="end"/>
        </w:r>
      </w:hyperlink>
    </w:p>
    <w:p w:rsidR="00E63FA4" w:rsidRDefault="00FD48A4" w:rsidP="008A49BB">
      <w:pPr>
        <w:pStyle w:val="TOC2"/>
        <w:rPr>
          <w:rFonts w:asciiTheme="minorHAnsi" w:hAnsiTheme="minorHAnsi" w:cstheme="minorBidi"/>
          <w:noProof/>
          <w:szCs w:val="22"/>
        </w:rPr>
      </w:pPr>
      <w:hyperlink w:anchor="_Toc369872544" w:history="1">
        <w:r w:rsidR="00E63FA4" w:rsidRPr="00FD48A4">
          <w:rPr>
            <w:rStyle w:val="Hyperlink"/>
            <w:rFonts w:hint="cs"/>
            <w:i/>
            <w:iCs/>
            <w:noProof/>
            <w:rtl/>
            <w:lang w:eastAsia="en-US" w:bidi="ar-EG"/>
          </w:rPr>
          <w:t>الأردن</w:t>
        </w:r>
        <w:r w:rsidR="00E63FA4" w:rsidRPr="00D0771A">
          <w:rPr>
            <w:rStyle w:val="Hyperlink"/>
            <w:noProof/>
            <w:rtl/>
            <w:lang w:eastAsia="en-US" w:bidi="ar-EG"/>
          </w:rPr>
          <w:t xml:space="preserve"> </w:t>
        </w:r>
        <w:r w:rsidR="00EF7236" w:rsidRPr="00BC49DB">
          <w:rPr>
            <w:rFonts w:hint="cs"/>
            <w:i/>
            <w:iCs/>
            <w:w w:val="110"/>
            <w:rtl/>
            <w:lang w:eastAsia="en-US" w:bidi="ar-EG"/>
          </w:rPr>
          <w:t xml:space="preserve">(هيئة تنظيم قطاع الاتصالات </w:t>
        </w:r>
        <w:r w:rsidR="00EF7236" w:rsidRPr="00BC49DB">
          <w:rPr>
            <w:i/>
            <w:iCs/>
            <w:w w:val="110"/>
            <w:lang w:eastAsia="en-US" w:bidi="ar-EG"/>
          </w:rPr>
          <w:t>(TRC)</w:t>
        </w:r>
        <w:r w:rsidR="00EF7236" w:rsidRPr="00BC49DB">
          <w:rPr>
            <w:rFonts w:hint="cs"/>
            <w:i/>
            <w:iCs/>
            <w:w w:val="110"/>
            <w:rtl/>
            <w:lang w:eastAsia="en-US" w:bidi="ar-EG"/>
          </w:rPr>
          <w:t>، عم</w:t>
        </w:r>
        <w:r w:rsidR="00EF7236">
          <w:rPr>
            <w:rFonts w:hint="cs"/>
            <w:i/>
            <w:iCs/>
            <w:w w:val="110"/>
            <w:rtl/>
            <w:lang w:eastAsia="en-US" w:bidi="ar-EG"/>
          </w:rPr>
          <w:t>ّ</w:t>
        </w:r>
        <w:r w:rsidR="00EF7236" w:rsidRPr="00BC49DB">
          <w:rPr>
            <w:rFonts w:hint="cs"/>
            <w:i/>
            <w:iCs/>
            <w:w w:val="110"/>
            <w:rtl/>
            <w:lang w:eastAsia="en-US" w:bidi="ar-EG"/>
          </w:rPr>
          <w:t>ان)</w:t>
        </w:r>
        <w:r w:rsidR="00EF7236">
          <w:rPr>
            <w:rStyle w:val="Hyperlink"/>
            <w:noProof/>
            <w:lang w:bidi="ar-EG"/>
          </w:rPr>
          <w:tab/>
        </w:r>
        <w:r w:rsidR="00E63FA4">
          <w:rPr>
            <w:noProof/>
            <w:webHidden/>
          </w:rPr>
          <w:tab/>
        </w:r>
        <w:r w:rsidR="00E63FA4" w:rsidRPr="008A49BB">
          <w:rPr>
            <w:rFonts w:cs="Calibri"/>
            <w:noProof/>
            <w:webHidden/>
            <w:szCs w:val="22"/>
          </w:rPr>
          <w:fldChar w:fldCharType="begin"/>
        </w:r>
        <w:r w:rsidR="00E63FA4" w:rsidRPr="008A49BB">
          <w:rPr>
            <w:rFonts w:cs="Calibri"/>
            <w:noProof/>
            <w:webHidden/>
            <w:szCs w:val="22"/>
          </w:rPr>
          <w:instrText xml:space="preserve"> PAGEREF _Toc369872544 \h </w:instrText>
        </w:r>
        <w:r w:rsidR="00E63FA4" w:rsidRPr="008A49BB">
          <w:rPr>
            <w:rFonts w:cs="Calibri"/>
            <w:noProof/>
            <w:webHidden/>
            <w:szCs w:val="22"/>
          </w:rPr>
        </w:r>
        <w:r w:rsidR="00E63FA4" w:rsidRPr="008A49BB">
          <w:rPr>
            <w:rFonts w:cs="Calibri"/>
            <w:noProof/>
            <w:webHidden/>
            <w:szCs w:val="22"/>
          </w:rPr>
          <w:fldChar w:fldCharType="separate"/>
        </w:r>
        <w:r w:rsidR="00EF7236" w:rsidRPr="008A49BB">
          <w:rPr>
            <w:rFonts w:cs="Calibri"/>
            <w:noProof/>
            <w:webHidden/>
            <w:szCs w:val="22"/>
            <w:rtl/>
          </w:rPr>
          <w:t>8</w:t>
        </w:r>
        <w:r w:rsidR="00E63FA4" w:rsidRPr="008A49BB">
          <w:rPr>
            <w:rFonts w:cs="Calibri"/>
            <w:noProof/>
            <w:webHidden/>
            <w:szCs w:val="22"/>
          </w:rPr>
          <w:fldChar w:fldCharType="end"/>
        </w:r>
      </w:hyperlink>
    </w:p>
    <w:p w:rsidR="00E63FA4" w:rsidRDefault="00FD48A4" w:rsidP="008A49BB">
      <w:pPr>
        <w:pStyle w:val="TOC2"/>
        <w:rPr>
          <w:rFonts w:asciiTheme="minorHAnsi" w:hAnsiTheme="minorHAnsi" w:cstheme="minorBidi"/>
          <w:noProof/>
          <w:szCs w:val="22"/>
        </w:rPr>
      </w:pPr>
      <w:hyperlink w:anchor="_Toc369872545" w:history="1">
        <w:r w:rsidR="00E63FA4" w:rsidRPr="00FD48A4">
          <w:rPr>
            <w:rStyle w:val="Hyperlink"/>
            <w:rFonts w:hint="cs"/>
            <w:i/>
            <w:iCs/>
            <w:noProof/>
            <w:rtl/>
            <w:lang w:eastAsia="en-US" w:bidi="ar-EG"/>
          </w:rPr>
          <w:t>الكويت</w:t>
        </w:r>
        <w:r w:rsidR="00E63FA4" w:rsidRPr="00D0771A">
          <w:rPr>
            <w:rStyle w:val="Hyperlink"/>
            <w:noProof/>
            <w:rtl/>
            <w:lang w:eastAsia="en-US" w:bidi="ar-EG"/>
          </w:rPr>
          <w:t xml:space="preserve"> </w:t>
        </w:r>
        <w:r w:rsidR="00EF7236" w:rsidRPr="00BC49DB">
          <w:rPr>
            <w:rFonts w:hint="cs"/>
            <w:i/>
            <w:iCs/>
            <w:w w:val="110"/>
            <w:rtl/>
            <w:lang w:eastAsia="en-US" w:bidi="ar-EG"/>
          </w:rPr>
          <w:t xml:space="preserve">(وزارة الاتصالات </w:t>
        </w:r>
        <w:r w:rsidR="00EF7236" w:rsidRPr="00BC49DB">
          <w:rPr>
            <w:i/>
            <w:iCs/>
            <w:w w:val="110"/>
            <w:lang w:eastAsia="en-US" w:bidi="ar-EG"/>
          </w:rPr>
          <w:t>(MOC)</w:t>
        </w:r>
        <w:r w:rsidR="00EF7236" w:rsidRPr="00BC49DB">
          <w:rPr>
            <w:rFonts w:hint="cs"/>
            <w:i/>
            <w:iCs/>
            <w:w w:val="110"/>
            <w:rtl/>
            <w:lang w:eastAsia="en-US" w:bidi="ar-EG"/>
          </w:rPr>
          <w:t>، الصفاة)</w:t>
        </w:r>
        <w:r w:rsidR="00EF7236">
          <w:rPr>
            <w:rStyle w:val="Hyperlink"/>
            <w:noProof/>
            <w:lang w:bidi="ar-EG"/>
          </w:rPr>
          <w:tab/>
        </w:r>
        <w:r w:rsidR="00E63FA4">
          <w:rPr>
            <w:noProof/>
            <w:webHidden/>
          </w:rPr>
          <w:tab/>
        </w:r>
        <w:r w:rsidR="00E63FA4" w:rsidRPr="008A49BB">
          <w:rPr>
            <w:rFonts w:cs="Calibri"/>
            <w:noProof/>
            <w:webHidden/>
            <w:szCs w:val="22"/>
          </w:rPr>
          <w:fldChar w:fldCharType="begin"/>
        </w:r>
        <w:r w:rsidR="00E63FA4" w:rsidRPr="008A49BB">
          <w:rPr>
            <w:rFonts w:cs="Calibri"/>
            <w:noProof/>
            <w:webHidden/>
            <w:szCs w:val="22"/>
          </w:rPr>
          <w:instrText xml:space="preserve"> PAGEREF _Toc369872545 \h </w:instrText>
        </w:r>
        <w:r w:rsidR="00E63FA4" w:rsidRPr="008A49BB">
          <w:rPr>
            <w:rFonts w:cs="Calibri"/>
            <w:noProof/>
            <w:webHidden/>
            <w:szCs w:val="22"/>
          </w:rPr>
        </w:r>
        <w:r w:rsidR="00E63FA4" w:rsidRPr="008A49BB">
          <w:rPr>
            <w:rFonts w:cs="Calibri"/>
            <w:noProof/>
            <w:webHidden/>
            <w:szCs w:val="22"/>
          </w:rPr>
          <w:fldChar w:fldCharType="separate"/>
        </w:r>
        <w:r w:rsidR="00EF7236" w:rsidRPr="008A49BB">
          <w:rPr>
            <w:rFonts w:cs="Calibri"/>
            <w:noProof/>
            <w:webHidden/>
            <w:szCs w:val="22"/>
            <w:rtl/>
          </w:rPr>
          <w:t>9</w:t>
        </w:r>
        <w:r w:rsidR="00E63FA4" w:rsidRPr="008A49BB">
          <w:rPr>
            <w:rFonts w:cs="Calibri"/>
            <w:noProof/>
            <w:webHidden/>
            <w:szCs w:val="22"/>
          </w:rPr>
          <w:fldChar w:fldCharType="end"/>
        </w:r>
      </w:hyperlink>
    </w:p>
    <w:p w:rsidR="00E63FA4" w:rsidRDefault="00FD48A4" w:rsidP="008A49BB">
      <w:pPr>
        <w:pStyle w:val="TOC2"/>
        <w:rPr>
          <w:rFonts w:asciiTheme="minorHAnsi" w:hAnsiTheme="minorHAnsi" w:cstheme="minorBidi"/>
          <w:noProof/>
          <w:szCs w:val="22"/>
        </w:rPr>
      </w:pPr>
      <w:hyperlink w:anchor="_Toc369872546" w:history="1">
        <w:r w:rsidR="00E63FA4" w:rsidRPr="00FD48A4">
          <w:rPr>
            <w:rStyle w:val="Hyperlink"/>
            <w:rFonts w:hint="cs"/>
            <w:i/>
            <w:iCs/>
            <w:noProof/>
            <w:rtl/>
            <w:lang w:eastAsia="en-US" w:bidi="ar-EG"/>
          </w:rPr>
          <w:t>ميانمار</w:t>
        </w:r>
        <w:r w:rsidR="00E63FA4" w:rsidRPr="00D0771A">
          <w:rPr>
            <w:rStyle w:val="Hyperlink"/>
            <w:noProof/>
            <w:rtl/>
            <w:lang w:eastAsia="en-US" w:bidi="ar-EG"/>
          </w:rPr>
          <w:t xml:space="preserve"> </w:t>
        </w:r>
        <w:r w:rsidR="00EF7236" w:rsidRPr="00BC49DB">
          <w:rPr>
            <w:rFonts w:hint="cs"/>
            <w:i/>
            <w:iCs/>
            <w:w w:val="110"/>
            <w:rtl/>
            <w:lang w:eastAsia="en-US" w:bidi="ar-EG"/>
          </w:rPr>
          <w:t>(وزارة تكنولوجيا المعلومات والاتصالات، ناي باي تو)</w:t>
        </w:r>
        <w:r w:rsidR="00EF7236">
          <w:rPr>
            <w:rStyle w:val="Hyperlink"/>
            <w:noProof/>
            <w:lang w:bidi="ar-EG"/>
          </w:rPr>
          <w:tab/>
        </w:r>
        <w:r w:rsidR="00E63FA4">
          <w:rPr>
            <w:noProof/>
            <w:webHidden/>
          </w:rPr>
          <w:tab/>
        </w:r>
        <w:r w:rsidR="00E63FA4" w:rsidRPr="008A49BB">
          <w:rPr>
            <w:rFonts w:cs="Calibri"/>
            <w:noProof/>
            <w:webHidden/>
            <w:szCs w:val="22"/>
          </w:rPr>
          <w:fldChar w:fldCharType="begin"/>
        </w:r>
        <w:r w:rsidR="00E63FA4" w:rsidRPr="008A49BB">
          <w:rPr>
            <w:rFonts w:cs="Calibri"/>
            <w:noProof/>
            <w:webHidden/>
            <w:szCs w:val="22"/>
          </w:rPr>
          <w:instrText xml:space="preserve"> PAGEREF _Toc369872546 \h </w:instrText>
        </w:r>
        <w:r w:rsidR="00E63FA4" w:rsidRPr="008A49BB">
          <w:rPr>
            <w:rFonts w:cs="Calibri"/>
            <w:noProof/>
            <w:webHidden/>
            <w:szCs w:val="22"/>
          </w:rPr>
        </w:r>
        <w:r w:rsidR="00E63FA4" w:rsidRPr="008A49BB">
          <w:rPr>
            <w:rFonts w:cs="Calibri"/>
            <w:noProof/>
            <w:webHidden/>
            <w:szCs w:val="22"/>
          </w:rPr>
          <w:fldChar w:fldCharType="separate"/>
        </w:r>
        <w:r w:rsidR="00EF7236" w:rsidRPr="008A49BB">
          <w:rPr>
            <w:rFonts w:cs="Calibri"/>
            <w:noProof/>
            <w:webHidden/>
            <w:szCs w:val="22"/>
            <w:rtl/>
          </w:rPr>
          <w:t>16</w:t>
        </w:r>
        <w:r w:rsidR="00E63FA4" w:rsidRPr="008A49BB">
          <w:rPr>
            <w:rFonts w:cs="Calibri"/>
            <w:noProof/>
            <w:webHidden/>
            <w:szCs w:val="22"/>
          </w:rPr>
          <w:fldChar w:fldCharType="end"/>
        </w:r>
      </w:hyperlink>
    </w:p>
    <w:p w:rsidR="00E63FA4" w:rsidRDefault="00FD48A4" w:rsidP="008A49BB">
      <w:pPr>
        <w:pStyle w:val="TOC2"/>
        <w:rPr>
          <w:rFonts w:asciiTheme="minorHAnsi" w:hAnsiTheme="minorHAnsi" w:cstheme="minorBidi"/>
          <w:noProof/>
          <w:szCs w:val="22"/>
        </w:rPr>
      </w:pPr>
      <w:hyperlink w:anchor="_Toc369872547" w:history="1">
        <w:r w:rsidR="00E63FA4" w:rsidRPr="00FD48A4">
          <w:rPr>
            <w:rStyle w:val="Hyperlink"/>
            <w:rFonts w:hint="cs"/>
            <w:i/>
            <w:iCs/>
            <w:noProof/>
            <w:rtl/>
            <w:lang w:eastAsia="en-US" w:bidi="ar-EG"/>
          </w:rPr>
          <w:t>ناميبيا</w:t>
        </w:r>
        <w:r w:rsidR="00E63FA4" w:rsidRPr="00D0771A">
          <w:rPr>
            <w:rStyle w:val="Hyperlink"/>
            <w:noProof/>
            <w:rtl/>
            <w:lang w:eastAsia="en-US" w:bidi="ar-EG"/>
          </w:rPr>
          <w:t xml:space="preserve"> </w:t>
        </w:r>
        <w:r w:rsidR="00EF7236" w:rsidRPr="00BC49DB">
          <w:rPr>
            <w:rFonts w:hint="cs"/>
            <w:i/>
            <w:iCs/>
            <w:w w:val="110"/>
            <w:rtl/>
            <w:lang w:eastAsia="en-US" w:bidi="ar-EG"/>
          </w:rPr>
          <w:t xml:space="preserve">(هيئة تنظيم الاتصالات في ناميبيا </w:t>
        </w:r>
        <w:r w:rsidR="00EF7236" w:rsidRPr="00BC49DB">
          <w:rPr>
            <w:i/>
            <w:iCs/>
            <w:w w:val="110"/>
            <w:lang w:eastAsia="en-US" w:bidi="ar-EG"/>
          </w:rPr>
          <w:t>(CRAN)</w:t>
        </w:r>
        <w:r w:rsidR="00EF7236" w:rsidRPr="00BC49DB">
          <w:rPr>
            <w:rFonts w:hint="cs"/>
            <w:i/>
            <w:iCs/>
            <w:w w:val="110"/>
            <w:rtl/>
            <w:lang w:eastAsia="en-US" w:bidi="ar-EG"/>
          </w:rPr>
          <w:t>، ويندهوك)</w:t>
        </w:r>
        <w:r w:rsidR="00EF7236">
          <w:rPr>
            <w:rStyle w:val="Hyperlink"/>
            <w:noProof/>
            <w:lang w:bidi="ar-EG"/>
          </w:rPr>
          <w:tab/>
        </w:r>
        <w:r w:rsidR="00E63FA4">
          <w:rPr>
            <w:noProof/>
            <w:webHidden/>
          </w:rPr>
          <w:tab/>
        </w:r>
        <w:r w:rsidR="00E63FA4" w:rsidRPr="008A49BB">
          <w:rPr>
            <w:rFonts w:cs="Calibri"/>
            <w:noProof/>
            <w:webHidden/>
            <w:szCs w:val="22"/>
          </w:rPr>
          <w:fldChar w:fldCharType="begin"/>
        </w:r>
        <w:r w:rsidR="00E63FA4" w:rsidRPr="008A49BB">
          <w:rPr>
            <w:rFonts w:cs="Calibri"/>
            <w:noProof/>
            <w:webHidden/>
            <w:szCs w:val="22"/>
          </w:rPr>
          <w:instrText xml:space="preserve"> PAGEREF _Toc369872547 \h </w:instrText>
        </w:r>
        <w:r w:rsidR="00E63FA4" w:rsidRPr="008A49BB">
          <w:rPr>
            <w:rFonts w:cs="Calibri"/>
            <w:noProof/>
            <w:webHidden/>
            <w:szCs w:val="22"/>
          </w:rPr>
        </w:r>
        <w:r w:rsidR="00E63FA4" w:rsidRPr="008A49BB">
          <w:rPr>
            <w:rFonts w:cs="Calibri"/>
            <w:noProof/>
            <w:webHidden/>
            <w:szCs w:val="22"/>
          </w:rPr>
          <w:fldChar w:fldCharType="separate"/>
        </w:r>
        <w:r w:rsidR="00EF7236" w:rsidRPr="008A49BB">
          <w:rPr>
            <w:rFonts w:cs="Calibri"/>
            <w:noProof/>
            <w:webHidden/>
            <w:szCs w:val="22"/>
            <w:rtl/>
          </w:rPr>
          <w:t>17</w:t>
        </w:r>
        <w:r w:rsidR="00E63FA4" w:rsidRPr="008A49BB">
          <w:rPr>
            <w:rFonts w:cs="Calibri"/>
            <w:noProof/>
            <w:webHidden/>
            <w:szCs w:val="22"/>
          </w:rPr>
          <w:fldChar w:fldCharType="end"/>
        </w:r>
      </w:hyperlink>
    </w:p>
    <w:p w:rsidR="00E63FA4" w:rsidRDefault="00FD48A4" w:rsidP="008A49BB">
      <w:pPr>
        <w:pStyle w:val="TOC2"/>
        <w:rPr>
          <w:rFonts w:asciiTheme="minorHAnsi" w:hAnsiTheme="minorHAnsi" w:cstheme="minorBidi"/>
          <w:noProof/>
          <w:szCs w:val="22"/>
        </w:rPr>
      </w:pPr>
      <w:hyperlink w:anchor="_Toc369872548" w:history="1">
        <w:r w:rsidR="00E63FA4" w:rsidRPr="00FD48A4">
          <w:rPr>
            <w:rStyle w:val="Hyperlink"/>
            <w:rFonts w:hint="cs"/>
            <w:i/>
            <w:iCs/>
            <w:noProof/>
            <w:rtl/>
            <w:lang w:eastAsia="en-US" w:bidi="ar-EG"/>
          </w:rPr>
          <w:t>جزر</w:t>
        </w:r>
        <w:r w:rsidR="00E63FA4" w:rsidRPr="00FD48A4">
          <w:rPr>
            <w:rStyle w:val="Hyperlink"/>
            <w:i/>
            <w:iCs/>
            <w:noProof/>
            <w:rtl/>
            <w:lang w:eastAsia="en-US" w:bidi="ar-EG"/>
          </w:rPr>
          <w:t xml:space="preserve"> </w:t>
        </w:r>
        <w:r w:rsidR="00E63FA4" w:rsidRPr="00FD48A4">
          <w:rPr>
            <w:rStyle w:val="Hyperlink"/>
            <w:rFonts w:hint="cs"/>
            <w:i/>
            <w:iCs/>
            <w:noProof/>
            <w:rtl/>
            <w:lang w:eastAsia="en-US" w:bidi="ar-EG"/>
          </w:rPr>
          <w:t>تركس</w:t>
        </w:r>
        <w:r w:rsidR="00E63FA4" w:rsidRPr="00FD48A4">
          <w:rPr>
            <w:rStyle w:val="Hyperlink"/>
            <w:i/>
            <w:iCs/>
            <w:noProof/>
            <w:rtl/>
            <w:lang w:eastAsia="en-US" w:bidi="ar-EG"/>
          </w:rPr>
          <w:t xml:space="preserve"> </w:t>
        </w:r>
        <w:r w:rsidR="00E63FA4" w:rsidRPr="00FD48A4">
          <w:rPr>
            <w:rStyle w:val="Hyperlink"/>
            <w:rFonts w:hint="cs"/>
            <w:i/>
            <w:iCs/>
            <w:noProof/>
            <w:rtl/>
            <w:lang w:eastAsia="en-US" w:bidi="ar-EG"/>
          </w:rPr>
          <w:t>وكايكوس</w:t>
        </w:r>
        <w:r w:rsidR="00E63FA4" w:rsidRPr="00FD48A4">
          <w:rPr>
            <w:rStyle w:val="Hyperlink"/>
            <w:i/>
            <w:iCs/>
            <w:noProof/>
            <w:rtl/>
            <w:lang w:eastAsia="en-US" w:bidi="ar-EG"/>
          </w:rPr>
          <w:t xml:space="preserve"> </w:t>
        </w:r>
        <w:r w:rsidR="00EF7236" w:rsidRPr="00BC49DB">
          <w:rPr>
            <w:rFonts w:hint="cs"/>
            <w:i/>
            <w:iCs/>
            <w:w w:val="110"/>
            <w:rtl/>
            <w:lang w:eastAsia="en-US" w:bidi="ar-EG"/>
          </w:rPr>
          <w:t xml:space="preserve">(هيئة الاتصالات في جزر تركس وكايكوس، </w:t>
        </w:r>
        <w:r w:rsidR="00EF7236">
          <w:rPr>
            <w:rFonts w:hint="cs"/>
            <w:i/>
            <w:iCs/>
            <w:rtl/>
            <w:lang w:bidi="ar"/>
          </w:rPr>
          <w:t>بروفيندنشيالز</w:t>
        </w:r>
        <w:r w:rsidR="00EF7236" w:rsidRPr="00BC49DB">
          <w:rPr>
            <w:rFonts w:hint="cs"/>
            <w:i/>
            <w:iCs/>
            <w:w w:val="110"/>
            <w:rtl/>
            <w:lang w:eastAsia="en-US" w:bidi="ar-EG"/>
          </w:rPr>
          <w:t>)</w:t>
        </w:r>
        <w:r w:rsidR="00EF7236">
          <w:rPr>
            <w:rStyle w:val="Hyperlink"/>
            <w:noProof/>
            <w:lang w:bidi="ar-EG"/>
          </w:rPr>
          <w:tab/>
        </w:r>
        <w:r w:rsidR="00E63FA4">
          <w:rPr>
            <w:noProof/>
            <w:webHidden/>
          </w:rPr>
          <w:tab/>
        </w:r>
        <w:r w:rsidR="00E63FA4" w:rsidRPr="008A49BB">
          <w:rPr>
            <w:rFonts w:cs="Calibri"/>
            <w:noProof/>
            <w:webHidden/>
            <w:szCs w:val="22"/>
          </w:rPr>
          <w:fldChar w:fldCharType="begin"/>
        </w:r>
        <w:r w:rsidR="00E63FA4" w:rsidRPr="008A49BB">
          <w:rPr>
            <w:rFonts w:cs="Calibri"/>
            <w:noProof/>
            <w:webHidden/>
            <w:szCs w:val="22"/>
          </w:rPr>
          <w:instrText xml:space="preserve"> PAGEREF _Toc369872548 \h </w:instrText>
        </w:r>
        <w:r w:rsidR="00E63FA4" w:rsidRPr="008A49BB">
          <w:rPr>
            <w:rFonts w:cs="Calibri"/>
            <w:noProof/>
            <w:webHidden/>
            <w:szCs w:val="22"/>
          </w:rPr>
        </w:r>
        <w:r w:rsidR="00E63FA4" w:rsidRPr="008A49BB">
          <w:rPr>
            <w:rFonts w:cs="Calibri"/>
            <w:noProof/>
            <w:webHidden/>
            <w:szCs w:val="22"/>
          </w:rPr>
          <w:fldChar w:fldCharType="separate"/>
        </w:r>
        <w:r w:rsidR="00EF7236" w:rsidRPr="008A49BB">
          <w:rPr>
            <w:rFonts w:cs="Calibri"/>
            <w:noProof/>
            <w:webHidden/>
            <w:szCs w:val="22"/>
            <w:rtl/>
          </w:rPr>
          <w:t>18</w:t>
        </w:r>
        <w:r w:rsidR="00E63FA4" w:rsidRPr="008A49BB">
          <w:rPr>
            <w:rFonts w:cs="Calibri"/>
            <w:noProof/>
            <w:webHidden/>
            <w:szCs w:val="22"/>
          </w:rPr>
          <w:fldChar w:fldCharType="end"/>
        </w:r>
      </w:hyperlink>
    </w:p>
    <w:p w:rsidR="00E63FA4" w:rsidRDefault="00FD48A4" w:rsidP="008A49BB">
      <w:pPr>
        <w:pStyle w:val="TOC2"/>
        <w:rPr>
          <w:rFonts w:asciiTheme="minorHAnsi" w:hAnsiTheme="minorHAnsi" w:cstheme="minorBidi"/>
          <w:noProof/>
          <w:szCs w:val="22"/>
        </w:rPr>
      </w:pPr>
      <w:hyperlink w:anchor="_Toc369872549" w:history="1">
        <w:r w:rsidR="00E63FA4" w:rsidRPr="00FD48A4">
          <w:rPr>
            <w:rStyle w:val="Hyperlink"/>
            <w:rFonts w:hint="cs"/>
            <w:i/>
            <w:iCs/>
            <w:noProof/>
            <w:rtl/>
            <w:lang w:eastAsia="en-US"/>
          </w:rPr>
          <w:t>أوغندا</w:t>
        </w:r>
        <w:r w:rsidR="00E63FA4" w:rsidRPr="00D0771A">
          <w:rPr>
            <w:rStyle w:val="Hyperlink"/>
            <w:noProof/>
            <w:rtl/>
            <w:lang w:eastAsia="en-US"/>
          </w:rPr>
          <w:t xml:space="preserve"> </w:t>
        </w:r>
        <w:r w:rsidR="00EF7236" w:rsidRPr="00BC49DB">
          <w:rPr>
            <w:rFonts w:hint="cs"/>
            <w:i/>
            <w:iCs/>
            <w:w w:val="110"/>
            <w:rtl/>
            <w:lang w:eastAsia="en-US" w:bidi="ar-EG"/>
          </w:rPr>
          <w:t xml:space="preserve">(هيئة الاتصالات في أوغندا </w:t>
        </w:r>
        <w:r w:rsidR="00EF7236" w:rsidRPr="00BC49DB">
          <w:rPr>
            <w:i/>
            <w:iCs/>
            <w:w w:val="110"/>
            <w:lang w:eastAsia="en-US" w:bidi="ar-EG"/>
          </w:rPr>
          <w:t>(UCC)</w:t>
        </w:r>
        <w:r w:rsidR="00EF7236" w:rsidRPr="00BC49DB">
          <w:rPr>
            <w:rFonts w:hint="cs"/>
            <w:i/>
            <w:iCs/>
            <w:w w:val="110"/>
            <w:rtl/>
            <w:lang w:eastAsia="en-US" w:bidi="ar-EG"/>
          </w:rPr>
          <w:t>، كمب</w:t>
        </w:r>
        <w:r w:rsidR="00EF7236">
          <w:rPr>
            <w:rFonts w:hint="cs"/>
            <w:i/>
            <w:iCs/>
            <w:w w:val="110"/>
            <w:rtl/>
            <w:lang w:eastAsia="en-US" w:bidi="ar-EG"/>
          </w:rPr>
          <w:t>ا</w:t>
        </w:r>
        <w:r w:rsidR="00EF7236" w:rsidRPr="00BC49DB">
          <w:rPr>
            <w:rFonts w:hint="cs"/>
            <w:i/>
            <w:iCs/>
            <w:w w:val="110"/>
            <w:rtl/>
            <w:lang w:eastAsia="en-US" w:bidi="ar-EG"/>
          </w:rPr>
          <w:t>لا)</w:t>
        </w:r>
        <w:r w:rsidR="00EF7236">
          <w:rPr>
            <w:rStyle w:val="Hyperlink"/>
            <w:noProof/>
            <w:lang w:eastAsia="en-US" w:bidi="ar-EG"/>
          </w:rPr>
          <w:tab/>
        </w:r>
        <w:r w:rsidR="00E63FA4">
          <w:rPr>
            <w:noProof/>
            <w:webHidden/>
          </w:rPr>
          <w:tab/>
        </w:r>
        <w:r w:rsidR="00E63FA4" w:rsidRPr="008A49BB">
          <w:rPr>
            <w:rFonts w:cs="Calibri"/>
            <w:noProof/>
            <w:webHidden/>
            <w:szCs w:val="22"/>
          </w:rPr>
          <w:fldChar w:fldCharType="begin"/>
        </w:r>
        <w:r w:rsidR="00E63FA4" w:rsidRPr="008A49BB">
          <w:rPr>
            <w:rFonts w:cs="Calibri"/>
            <w:noProof/>
            <w:webHidden/>
            <w:szCs w:val="22"/>
          </w:rPr>
          <w:instrText xml:space="preserve"> PAGEREF _Toc369872549 \h </w:instrText>
        </w:r>
        <w:r w:rsidR="00E63FA4" w:rsidRPr="008A49BB">
          <w:rPr>
            <w:rFonts w:cs="Calibri"/>
            <w:noProof/>
            <w:webHidden/>
            <w:szCs w:val="22"/>
          </w:rPr>
        </w:r>
        <w:r w:rsidR="00E63FA4" w:rsidRPr="008A49BB">
          <w:rPr>
            <w:rFonts w:cs="Calibri"/>
            <w:noProof/>
            <w:webHidden/>
            <w:szCs w:val="22"/>
          </w:rPr>
          <w:fldChar w:fldCharType="separate"/>
        </w:r>
        <w:r w:rsidR="00EF7236" w:rsidRPr="008A49BB">
          <w:rPr>
            <w:rFonts w:cs="Calibri"/>
            <w:noProof/>
            <w:webHidden/>
            <w:szCs w:val="22"/>
            <w:rtl/>
          </w:rPr>
          <w:t>18</w:t>
        </w:r>
        <w:r w:rsidR="00E63FA4" w:rsidRPr="008A49BB">
          <w:rPr>
            <w:rFonts w:cs="Calibri"/>
            <w:noProof/>
            <w:webHidden/>
            <w:szCs w:val="22"/>
          </w:rPr>
          <w:fldChar w:fldCharType="end"/>
        </w:r>
      </w:hyperlink>
    </w:p>
    <w:p w:rsidR="00E63FA4" w:rsidRDefault="00FD48A4" w:rsidP="008A49BB">
      <w:pPr>
        <w:pStyle w:val="TOC1"/>
        <w:rPr>
          <w:rFonts w:asciiTheme="minorHAnsi" w:hAnsiTheme="minorHAnsi" w:cstheme="minorBidi"/>
          <w:noProof/>
          <w:szCs w:val="22"/>
        </w:rPr>
      </w:pPr>
      <w:hyperlink w:anchor="_Toc369872550" w:history="1"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تغييرات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 xml:space="preserve"> </w:t>
        </w:r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في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 xml:space="preserve"> </w:t>
        </w:r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الإدارات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>/</w:t>
        </w:r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وكالات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 xml:space="preserve"> </w:t>
        </w:r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التشغيل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 xml:space="preserve"> </w:t>
        </w:r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المعتمدة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 xml:space="preserve"> </w:t>
        </w:r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وكيانات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 xml:space="preserve"> </w:t>
        </w:r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أو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 xml:space="preserve"> </w:t>
        </w:r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منظمات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 xml:space="preserve"> </w:t>
        </w:r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أخرى</w:t>
        </w:r>
        <w:r w:rsidR="00EF7236">
          <w:rPr>
            <w:rStyle w:val="Hyperlink"/>
            <w:rFonts w:eastAsia="SimSun"/>
            <w:noProof/>
            <w:w w:val="110"/>
            <w:lang w:bidi="ar-EG"/>
          </w:rPr>
          <w:tab/>
        </w:r>
        <w:r w:rsidR="00E63FA4">
          <w:rPr>
            <w:noProof/>
            <w:webHidden/>
          </w:rPr>
          <w:tab/>
        </w:r>
        <w:r w:rsidR="00E63FA4" w:rsidRPr="008A49BB">
          <w:rPr>
            <w:rFonts w:cs="Calibri"/>
            <w:noProof/>
            <w:webHidden/>
            <w:szCs w:val="22"/>
          </w:rPr>
          <w:fldChar w:fldCharType="begin"/>
        </w:r>
        <w:r w:rsidR="00E63FA4" w:rsidRPr="008A49BB">
          <w:rPr>
            <w:rFonts w:cs="Calibri"/>
            <w:noProof/>
            <w:webHidden/>
            <w:szCs w:val="22"/>
          </w:rPr>
          <w:instrText xml:space="preserve"> PAGEREF _Toc369872550 \h </w:instrText>
        </w:r>
        <w:r w:rsidR="00E63FA4" w:rsidRPr="008A49BB">
          <w:rPr>
            <w:rFonts w:cs="Calibri"/>
            <w:noProof/>
            <w:webHidden/>
            <w:szCs w:val="22"/>
          </w:rPr>
        </w:r>
        <w:r w:rsidR="00E63FA4" w:rsidRPr="008A49BB">
          <w:rPr>
            <w:rFonts w:cs="Calibri"/>
            <w:noProof/>
            <w:webHidden/>
            <w:szCs w:val="22"/>
          </w:rPr>
          <w:fldChar w:fldCharType="separate"/>
        </w:r>
        <w:r w:rsidR="00EF7236" w:rsidRPr="008A49BB">
          <w:rPr>
            <w:rFonts w:cs="Calibri"/>
            <w:noProof/>
            <w:webHidden/>
            <w:szCs w:val="22"/>
            <w:rtl/>
          </w:rPr>
          <w:t>19</w:t>
        </w:r>
        <w:r w:rsidR="00E63FA4" w:rsidRPr="008A49BB">
          <w:rPr>
            <w:rFonts w:cs="Calibri"/>
            <w:noProof/>
            <w:webHidden/>
            <w:szCs w:val="22"/>
          </w:rPr>
          <w:fldChar w:fldCharType="end"/>
        </w:r>
      </w:hyperlink>
    </w:p>
    <w:p w:rsidR="00E63FA4" w:rsidRDefault="00FD48A4" w:rsidP="008A49BB">
      <w:pPr>
        <w:pStyle w:val="TOC2"/>
        <w:rPr>
          <w:rFonts w:asciiTheme="minorHAnsi" w:hAnsiTheme="minorHAnsi" w:cstheme="minorBidi"/>
          <w:noProof/>
          <w:szCs w:val="22"/>
        </w:rPr>
      </w:pPr>
      <w:hyperlink w:anchor="_Toc369872551" w:history="1">
        <w:r w:rsidR="00E63FA4" w:rsidRPr="00FD48A4">
          <w:rPr>
            <w:rStyle w:val="Hyperlink"/>
            <w:rFonts w:hint="cs"/>
            <w:i/>
            <w:iCs/>
            <w:noProof/>
            <w:rtl/>
            <w:lang w:eastAsia="en-US"/>
          </w:rPr>
          <w:t>مالي</w:t>
        </w:r>
        <w:r w:rsidR="00EF7236">
          <w:rPr>
            <w:rStyle w:val="Hyperlink"/>
            <w:rFonts w:hint="cs"/>
            <w:noProof/>
            <w:rtl/>
            <w:lang w:eastAsia="en-US" w:bidi="ar-EG"/>
          </w:rPr>
          <w:t xml:space="preserve"> </w:t>
        </w:r>
        <w:r w:rsidR="00EF7236" w:rsidRPr="00BC49DB">
          <w:rPr>
            <w:rFonts w:hint="cs"/>
            <w:i/>
            <w:iCs/>
            <w:w w:val="110"/>
            <w:rtl/>
            <w:lang w:eastAsia="en-US" w:bidi="ar-EG"/>
          </w:rPr>
          <w:t>(وزارة البريد والتكنولوجيات الجديدة، باماكو)</w:t>
        </w:r>
        <w:r w:rsidR="00EF7236">
          <w:rPr>
            <w:rFonts w:hint="cs"/>
            <w:i/>
            <w:iCs/>
            <w:w w:val="110"/>
            <w:rtl/>
            <w:lang w:eastAsia="en-US" w:bidi="ar-EG"/>
          </w:rPr>
          <w:t>:</w:t>
        </w:r>
        <w:r w:rsidR="00EF7236" w:rsidRPr="00BC49DB">
          <w:rPr>
            <w:rFonts w:hint="cs"/>
            <w:i/>
            <w:iCs/>
            <w:w w:val="110"/>
            <w:rtl/>
            <w:lang w:eastAsia="en-US" w:bidi="ar-EG"/>
          </w:rPr>
          <w:t xml:space="preserve"> تغيير الاسم</w:t>
        </w:r>
        <w:r w:rsidR="00EF7236">
          <w:rPr>
            <w:rStyle w:val="Hyperlink"/>
            <w:noProof/>
            <w:lang w:eastAsia="en-US"/>
          </w:rPr>
          <w:tab/>
        </w:r>
        <w:r w:rsidR="00E63FA4">
          <w:rPr>
            <w:noProof/>
            <w:webHidden/>
          </w:rPr>
          <w:tab/>
        </w:r>
        <w:r w:rsidR="00E63FA4" w:rsidRPr="008A49BB">
          <w:rPr>
            <w:rFonts w:cs="Calibri"/>
            <w:noProof/>
            <w:webHidden/>
            <w:szCs w:val="22"/>
          </w:rPr>
          <w:fldChar w:fldCharType="begin"/>
        </w:r>
        <w:r w:rsidR="00E63FA4" w:rsidRPr="008A49BB">
          <w:rPr>
            <w:rFonts w:cs="Calibri"/>
            <w:noProof/>
            <w:webHidden/>
            <w:szCs w:val="22"/>
          </w:rPr>
          <w:instrText xml:space="preserve"> PAGEREF _Toc369872551 \h </w:instrText>
        </w:r>
        <w:r w:rsidR="00E63FA4" w:rsidRPr="008A49BB">
          <w:rPr>
            <w:rFonts w:cs="Calibri"/>
            <w:noProof/>
            <w:webHidden/>
            <w:szCs w:val="22"/>
          </w:rPr>
        </w:r>
        <w:r w:rsidR="00E63FA4" w:rsidRPr="008A49BB">
          <w:rPr>
            <w:rFonts w:cs="Calibri"/>
            <w:noProof/>
            <w:webHidden/>
            <w:szCs w:val="22"/>
          </w:rPr>
          <w:fldChar w:fldCharType="separate"/>
        </w:r>
        <w:r w:rsidR="00EF7236" w:rsidRPr="008A49BB">
          <w:rPr>
            <w:rFonts w:cs="Calibri"/>
            <w:noProof/>
            <w:webHidden/>
            <w:szCs w:val="22"/>
            <w:rtl/>
          </w:rPr>
          <w:t>19</w:t>
        </w:r>
        <w:r w:rsidR="00E63FA4" w:rsidRPr="008A49BB">
          <w:rPr>
            <w:rFonts w:cs="Calibri"/>
            <w:noProof/>
            <w:webHidden/>
            <w:szCs w:val="22"/>
          </w:rPr>
          <w:fldChar w:fldCharType="end"/>
        </w:r>
      </w:hyperlink>
    </w:p>
    <w:p w:rsidR="00E63FA4" w:rsidRDefault="00FD48A4" w:rsidP="008A49BB">
      <w:pPr>
        <w:pStyle w:val="TOC2"/>
        <w:rPr>
          <w:rFonts w:asciiTheme="minorHAnsi" w:hAnsiTheme="minorHAnsi" w:cstheme="minorBidi"/>
          <w:noProof/>
          <w:szCs w:val="22"/>
        </w:rPr>
      </w:pPr>
      <w:hyperlink w:anchor="_Toc369872552" w:history="1">
        <w:bookmarkStart w:id="109" w:name="_GoBack"/>
        <w:r w:rsidR="00E63FA4" w:rsidRPr="00FD48A4">
          <w:rPr>
            <w:rStyle w:val="Hyperlink"/>
            <w:rFonts w:hint="cs"/>
            <w:i/>
            <w:iCs/>
            <w:noProof/>
            <w:rtl/>
            <w:lang w:eastAsia="en-US"/>
          </w:rPr>
          <w:t>السنغال</w:t>
        </w:r>
        <w:r w:rsidR="00EF7236">
          <w:rPr>
            <w:rStyle w:val="Hyperlink"/>
            <w:rFonts w:hint="cs"/>
            <w:noProof/>
            <w:rtl/>
            <w:lang w:eastAsia="en-US"/>
          </w:rPr>
          <w:t xml:space="preserve"> </w:t>
        </w:r>
        <w:bookmarkEnd w:id="109"/>
        <w:r w:rsidR="00EF7236" w:rsidRPr="00BC49DB">
          <w:rPr>
            <w:rFonts w:hint="cs"/>
            <w:i/>
            <w:iCs/>
            <w:w w:val="110"/>
            <w:rtl/>
            <w:lang w:eastAsia="en-US" w:bidi="ar-EG"/>
          </w:rPr>
          <w:t>(وزارة الاتصال والاتصالات والاقتصاد الرقمي، داكار)</w:t>
        </w:r>
        <w:r w:rsidR="00EF7236">
          <w:rPr>
            <w:rFonts w:hint="cs"/>
            <w:i/>
            <w:iCs/>
            <w:w w:val="110"/>
            <w:rtl/>
            <w:lang w:eastAsia="en-US" w:bidi="ar-EG"/>
          </w:rPr>
          <w:t>:</w:t>
        </w:r>
        <w:r w:rsidR="00EF7236" w:rsidRPr="00BC49DB">
          <w:rPr>
            <w:rFonts w:hint="cs"/>
            <w:i/>
            <w:iCs/>
            <w:w w:val="110"/>
            <w:rtl/>
            <w:lang w:eastAsia="en-US" w:bidi="ar-EG"/>
          </w:rPr>
          <w:t xml:space="preserve"> تغيير الاسم</w:t>
        </w:r>
        <w:r w:rsidR="00EF7236">
          <w:rPr>
            <w:noProof/>
            <w:webHidden/>
          </w:rPr>
          <w:tab/>
        </w:r>
        <w:r w:rsidR="00EF7236">
          <w:rPr>
            <w:noProof/>
            <w:webHidden/>
          </w:rPr>
          <w:tab/>
        </w:r>
        <w:r w:rsidR="00E63FA4" w:rsidRPr="008A49BB">
          <w:rPr>
            <w:rFonts w:cs="Calibri"/>
            <w:noProof/>
            <w:webHidden/>
            <w:szCs w:val="22"/>
          </w:rPr>
          <w:fldChar w:fldCharType="begin"/>
        </w:r>
        <w:r w:rsidR="00E63FA4" w:rsidRPr="008A49BB">
          <w:rPr>
            <w:rFonts w:cs="Calibri"/>
            <w:noProof/>
            <w:webHidden/>
            <w:szCs w:val="22"/>
          </w:rPr>
          <w:instrText xml:space="preserve"> PAGEREF _Toc369872552 \h </w:instrText>
        </w:r>
        <w:r w:rsidR="00E63FA4" w:rsidRPr="008A49BB">
          <w:rPr>
            <w:rFonts w:cs="Calibri"/>
            <w:noProof/>
            <w:webHidden/>
            <w:szCs w:val="22"/>
          </w:rPr>
        </w:r>
        <w:r w:rsidR="00E63FA4" w:rsidRPr="008A49BB">
          <w:rPr>
            <w:rFonts w:cs="Calibri"/>
            <w:noProof/>
            <w:webHidden/>
            <w:szCs w:val="22"/>
          </w:rPr>
          <w:fldChar w:fldCharType="separate"/>
        </w:r>
        <w:r w:rsidR="00EF7236" w:rsidRPr="008A49BB">
          <w:rPr>
            <w:rFonts w:cs="Calibri"/>
            <w:noProof/>
            <w:webHidden/>
            <w:szCs w:val="22"/>
            <w:rtl/>
          </w:rPr>
          <w:t>19</w:t>
        </w:r>
        <w:r w:rsidR="00E63FA4" w:rsidRPr="008A49BB">
          <w:rPr>
            <w:rFonts w:cs="Calibri"/>
            <w:noProof/>
            <w:webHidden/>
            <w:szCs w:val="22"/>
          </w:rPr>
          <w:fldChar w:fldCharType="end"/>
        </w:r>
      </w:hyperlink>
    </w:p>
    <w:p w:rsidR="00E63FA4" w:rsidRDefault="00FD48A4" w:rsidP="008A49BB">
      <w:pPr>
        <w:pStyle w:val="TOC1"/>
        <w:rPr>
          <w:rFonts w:asciiTheme="minorHAnsi" w:hAnsiTheme="minorHAnsi" w:cstheme="minorBidi"/>
          <w:noProof/>
          <w:szCs w:val="22"/>
        </w:rPr>
      </w:pPr>
      <w:hyperlink w:anchor="_Toc369872553" w:history="1"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تقييد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 xml:space="preserve"> </w:t>
        </w:r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الخدمة</w:t>
        </w:r>
        <w:r w:rsidR="00EF7236">
          <w:rPr>
            <w:rStyle w:val="Hyperlink"/>
            <w:rFonts w:eastAsia="SimSun"/>
            <w:noProof/>
            <w:w w:val="110"/>
            <w:lang w:bidi="ar-EG"/>
          </w:rPr>
          <w:tab/>
        </w:r>
        <w:r w:rsidR="00E63FA4">
          <w:rPr>
            <w:noProof/>
            <w:webHidden/>
          </w:rPr>
          <w:tab/>
        </w:r>
        <w:r w:rsidR="00E63FA4" w:rsidRPr="008A49BB">
          <w:rPr>
            <w:rFonts w:cs="Calibri"/>
            <w:noProof/>
            <w:webHidden/>
            <w:szCs w:val="22"/>
          </w:rPr>
          <w:fldChar w:fldCharType="begin"/>
        </w:r>
        <w:r w:rsidR="00E63FA4" w:rsidRPr="008A49BB">
          <w:rPr>
            <w:rFonts w:cs="Calibri"/>
            <w:noProof/>
            <w:webHidden/>
            <w:szCs w:val="22"/>
          </w:rPr>
          <w:instrText xml:space="preserve"> PAGEREF _Toc369872553 \h </w:instrText>
        </w:r>
        <w:r w:rsidR="00E63FA4" w:rsidRPr="008A49BB">
          <w:rPr>
            <w:rFonts w:cs="Calibri"/>
            <w:noProof/>
            <w:webHidden/>
            <w:szCs w:val="22"/>
          </w:rPr>
        </w:r>
        <w:r w:rsidR="00E63FA4" w:rsidRPr="008A49BB">
          <w:rPr>
            <w:rFonts w:cs="Calibri"/>
            <w:noProof/>
            <w:webHidden/>
            <w:szCs w:val="22"/>
          </w:rPr>
          <w:fldChar w:fldCharType="separate"/>
        </w:r>
        <w:r w:rsidR="00EF7236" w:rsidRPr="008A49BB">
          <w:rPr>
            <w:rFonts w:cs="Calibri"/>
            <w:noProof/>
            <w:webHidden/>
            <w:szCs w:val="22"/>
            <w:rtl/>
          </w:rPr>
          <w:t>20</w:t>
        </w:r>
        <w:r w:rsidR="00E63FA4" w:rsidRPr="008A49BB">
          <w:rPr>
            <w:rFonts w:cs="Calibri"/>
            <w:noProof/>
            <w:webHidden/>
            <w:szCs w:val="22"/>
          </w:rPr>
          <w:fldChar w:fldCharType="end"/>
        </w:r>
      </w:hyperlink>
    </w:p>
    <w:p w:rsidR="00E63FA4" w:rsidRDefault="00FD48A4" w:rsidP="008A49BB">
      <w:pPr>
        <w:pStyle w:val="TOC1"/>
        <w:rPr>
          <w:rFonts w:asciiTheme="minorHAnsi" w:hAnsiTheme="minorHAnsi" w:cstheme="minorBidi"/>
          <w:noProof/>
          <w:szCs w:val="22"/>
        </w:rPr>
      </w:pPr>
      <w:hyperlink w:anchor="_Toc369872554" w:history="1"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إجراءات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 xml:space="preserve"> </w:t>
        </w:r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معاودة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 xml:space="preserve"> </w:t>
        </w:r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النداء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 xml:space="preserve"> </w:t>
        </w:r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وإجراءات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 xml:space="preserve"> </w:t>
        </w:r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النداء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 xml:space="preserve"> </w:t>
        </w:r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البديلة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 xml:space="preserve"> (</w:t>
        </w:r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القرار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 xml:space="preserve"> </w:t>
        </w:r>
        <w:r w:rsidR="00E63FA4" w:rsidRPr="00D0771A">
          <w:rPr>
            <w:rStyle w:val="Hyperlink"/>
            <w:rFonts w:eastAsia="SimSun"/>
            <w:noProof/>
            <w:w w:val="110"/>
            <w:lang w:bidi="ar-EG"/>
          </w:rPr>
          <w:t>21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 xml:space="preserve"> </w:t>
        </w:r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المراجَع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 xml:space="preserve"> </w:t>
        </w:r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في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 xml:space="preserve"> </w:t>
        </w:r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مؤتمر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 xml:space="preserve"> </w:t>
        </w:r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المندوبين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 xml:space="preserve"> </w:t>
        </w:r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المفوضين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 xml:space="preserve"> </w:t>
        </w:r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لعام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 xml:space="preserve"> </w:t>
        </w:r>
        <w:r w:rsidR="00E63FA4" w:rsidRPr="00D0771A">
          <w:rPr>
            <w:rStyle w:val="Hyperlink"/>
            <w:rFonts w:eastAsia="SimSun"/>
            <w:noProof/>
            <w:w w:val="110"/>
            <w:lang w:bidi="ar-EG"/>
          </w:rPr>
          <w:t>2006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>)</w:t>
        </w:r>
        <w:r w:rsidR="00EF7236">
          <w:rPr>
            <w:rStyle w:val="Hyperlink"/>
            <w:rFonts w:eastAsia="SimSun"/>
            <w:noProof/>
            <w:w w:val="110"/>
            <w:lang w:bidi="ar-EG"/>
          </w:rPr>
          <w:tab/>
        </w:r>
        <w:r w:rsidR="00E63FA4">
          <w:rPr>
            <w:noProof/>
            <w:webHidden/>
          </w:rPr>
          <w:tab/>
        </w:r>
        <w:r w:rsidR="00E63FA4" w:rsidRPr="008A49BB">
          <w:rPr>
            <w:rFonts w:cs="Calibri"/>
            <w:noProof/>
            <w:webHidden/>
            <w:szCs w:val="22"/>
          </w:rPr>
          <w:fldChar w:fldCharType="begin"/>
        </w:r>
        <w:r w:rsidR="00E63FA4" w:rsidRPr="008A49BB">
          <w:rPr>
            <w:rFonts w:cs="Calibri"/>
            <w:noProof/>
            <w:webHidden/>
            <w:szCs w:val="22"/>
          </w:rPr>
          <w:instrText xml:space="preserve"> PAGEREF _Toc369872554 \h </w:instrText>
        </w:r>
        <w:r w:rsidR="00E63FA4" w:rsidRPr="008A49BB">
          <w:rPr>
            <w:rFonts w:cs="Calibri"/>
            <w:noProof/>
            <w:webHidden/>
            <w:szCs w:val="22"/>
          </w:rPr>
        </w:r>
        <w:r w:rsidR="00E63FA4" w:rsidRPr="008A49BB">
          <w:rPr>
            <w:rFonts w:cs="Calibri"/>
            <w:noProof/>
            <w:webHidden/>
            <w:szCs w:val="22"/>
          </w:rPr>
          <w:fldChar w:fldCharType="separate"/>
        </w:r>
        <w:r w:rsidR="00EF7236" w:rsidRPr="008A49BB">
          <w:rPr>
            <w:rFonts w:cs="Calibri"/>
            <w:noProof/>
            <w:webHidden/>
            <w:szCs w:val="22"/>
            <w:rtl/>
          </w:rPr>
          <w:t>20</w:t>
        </w:r>
        <w:r w:rsidR="00E63FA4" w:rsidRPr="008A49BB">
          <w:rPr>
            <w:rFonts w:cs="Calibri"/>
            <w:noProof/>
            <w:webHidden/>
            <w:szCs w:val="22"/>
          </w:rPr>
          <w:fldChar w:fldCharType="end"/>
        </w:r>
      </w:hyperlink>
    </w:p>
    <w:p w:rsidR="008A49BB" w:rsidRPr="00664E15" w:rsidRDefault="008A49BB" w:rsidP="008A49BB">
      <w:pPr>
        <w:pageBreakBefore/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0"/>
        <w:ind w:right="-142"/>
        <w:jc w:val="right"/>
        <w:textAlignment w:val="auto"/>
        <w:rPr>
          <w:rFonts w:eastAsia="SimSun"/>
          <w:i/>
          <w:iCs/>
          <w:rtl/>
          <w:lang w:eastAsia="en-US" w:bidi="ar-SY"/>
        </w:rPr>
      </w:pPr>
      <w:r w:rsidRPr="00664E15">
        <w:rPr>
          <w:rFonts w:eastAsia="SimSun" w:hint="cs"/>
          <w:i/>
          <w:iCs/>
          <w:rtl/>
          <w:lang w:eastAsia="en-US" w:bidi="ar-SY"/>
        </w:rPr>
        <w:lastRenderedPageBreak/>
        <w:t>الصفحة</w:t>
      </w:r>
    </w:p>
    <w:p w:rsidR="00E63FA4" w:rsidRPr="008A49BB" w:rsidRDefault="00FD48A4" w:rsidP="008A49BB">
      <w:pPr>
        <w:pStyle w:val="TOC1"/>
        <w:rPr>
          <w:rFonts w:asciiTheme="minorHAnsi" w:hAnsiTheme="minorHAnsi" w:cstheme="minorBidi"/>
          <w:b/>
          <w:bCs/>
          <w:noProof/>
          <w:szCs w:val="22"/>
        </w:rPr>
      </w:pPr>
      <w:hyperlink w:anchor="_Toc369872555" w:history="1">
        <w:r w:rsidR="00E63FA4" w:rsidRPr="008A49BB">
          <w:rPr>
            <w:rStyle w:val="Hyperlink"/>
            <w:rFonts w:hint="cs"/>
            <w:b/>
            <w:bCs/>
            <w:noProof/>
            <w:rtl/>
            <w:lang w:bidi="ar-EG"/>
          </w:rPr>
          <w:t>تعديلات</w:t>
        </w:r>
        <w:r w:rsidR="00E63FA4" w:rsidRPr="008A49BB">
          <w:rPr>
            <w:rStyle w:val="Hyperlink"/>
            <w:b/>
            <w:bCs/>
            <w:noProof/>
            <w:rtl/>
            <w:lang w:bidi="ar-EG"/>
          </w:rPr>
          <w:t xml:space="preserve"> </w:t>
        </w:r>
        <w:r w:rsidR="00E63FA4" w:rsidRPr="008A49BB">
          <w:rPr>
            <w:rStyle w:val="Hyperlink"/>
            <w:rFonts w:hint="cs"/>
            <w:b/>
            <w:bCs/>
            <w:noProof/>
            <w:rtl/>
            <w:lang w:bidi="ar-EG"/>
          </w:rPr>
          <w:t>على</w:t>
        </w:r>
        <w:r w:rsidR="00E63FA4" w:rsidRPr="008A49BB">
          <w:rPr>
            <w:rStyle w:val="Hyperlink"/>
            <w:b/>
            <w:bCs/>
            <w:noProof/>
            <w:rtl/>
            <w:lang w:bidi="ar-EG"/>
          </w:rPr>
          <w:t xml:space="preserve"> </w:t>
        </w:r>
        <w:r w:rsidR="00E63FA4" w:rsidRPr="008A49BB">
          <w:rPr>
            <w:rStyle w:val="Hyperlink"/>
            <w:rFonts w:hint="cs"/>
            <w:b/>
            <w:bCs/>
            <w:noProof/>
            <w:rtl/>
            <w:lang w:bidi="ar-EG"/>
          </w:rPr>
          <w:t>منشورات</w:t>
        </w:r>
        <w:r w:rsidR="00E63FA4" w:rsidRPr="008A49BB">
          <w:rPr>
            <w:rStyle w:val="Hyperlink"/>
            <w:b/>
            <w:bCs/>
            <w:noProof/>
            <w:rtl/>
            <w:lang w:bidi="ar-EG"/>
          </w:rPr>
          <w:t xml:space="preserve"> </w:t>
        </w:r>
        <w:r w:rsidR="00E63FA4" w:rsidRPr="008A49BB">
          <w:rPr>
            <w:rStyle w:val="Hyperlink"/>
            <w:rFonts w:hint="cs"/>
            <w:b/>
            <w:bCs/>
            <w:noProof/>
            <w:rtl/>
            <w:lang w:bidi="ar-EG"/>
          </w:rPr>
          <w:t>الخدمة</w:t>
        </w:r>
      </w:hyperlink>
    </w:p>
    <w:p w:rsidR="00E63FA4" w:rsidRDefault="00FD48A4" w:rsidP="008A49BB">
      <w:pPr>
        <w:pStyle w:val="TOC1"/>
        <w:rPr>
          <w:rFonts w:asciiTheme="minorHAnsi" w:hAnsiTheme="minorHAnsi" w:cstheme="minorBidi"/>
          <w:noProof/>
          <w:szCs w:val="22"/>
        </w:rPr>
      </w:pPr>
      <w:hyperlink w:anchor="_Toc369872556" w:history="1"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قائمة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 xml:space="preserve"> </w:t>
        </w:r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المحطات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 xml:space="preserve"> </w:t>
        </w:r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الساحلية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 xml:space="preserve"> </w:t>
        </w:r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ومحطات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 xml:space="preserve"> </w:t>
        </w:r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الخدمات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 xml:space="preserve"> </w:t>
        </w:r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الخاصة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 xml:space="preserve"> (</w:t>
        </w:r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القائمة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 xml:space="preserve"> </w:t>
        </w:r>
        <w:r w:rsidR="00E63FA4" w:rsidRPr="00D0771A">
          <w:rPr>
            <w:rStyle w:val="Hyperlink"/>
            <w:rFonts w:eastAsia="SimSun"/>
            <w:noProof/>
            <w:w w:val="110"/>
            <w:lang w:bidi="ar-EG"/>
          </w:rPr>
          <w:t>IV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>)</w:t>
        </w:r>
        <w:r w:rsidR="00EF7236">
          <w:rPr>
            <w:rStyle w:val="Hyperlink"/>
            <w:rFonts w:eastAsia="SimSun"/>
            <w:noProof/>
            <w:w w:val="110"/>
            <w:lang w:bidi="ar-EG"/>
          </w:rPr>
          <w:tab/>
        </w:r>
        <w:r w:rsidR="00E63FA4">
          <w:rPr>
            <w:noProof/>
            <w:webHidden/>
          </w:rPr>
          <w:tab/>
        </w:r>
        <w:r w:rsidR="00E63FA4" w:rsidRPr="008A49BB">
          <w:rPr>
            <w:rFonts w:cs="Calibri"/>
            <w:noProof/>
            <w:webHidden/>
            <w:szCs w:val="22"/>
          </w:rPr>
          <w:fldChar w:fldCharType="begin"/>
        </w:r>
        <w:r w:rsidR="00E63FA4" w:rsidRPr="008A49BB">
          <w:rPr>
            <w:rFonts w:cs="Calibri"/>
            <w:noProof/>
            <w:webHidden/>
            <w:szCs w:val="22"/>
          </w:rPr>
          <w:instrText xml:space="preserve"> PAGEREF _Toc369872556 \h </w:instrText>
        </w:r>
        <w:r w:rsidR="00E63FA4" w:rsidRPr="008A49BB">
          <w:rPr>
            <w:rFonts w:cs="Calibri"/>
            <w:noProof/>
            <w:webHidden/>
            <w:szCs w:val="22"/>
          </w:rPr>
        </w:r>
        <w:r w:rsidR="00E63FA4" w:rsidRPr="008A49BB">
          <w:rPr>
            <w:rFonts w:cs="Calibri"/>
            <w:noProof/>
            <w:webHidden/>
            <w:szCs w:val="22"/>
          </w:rPr>
          <w:fldChar w:fldCharType="separate"/>
        </w:r>
        <w:r w:rsidR="00EF7236" w:rsidRPr="008A49BB">
          <w:rPr>
            <w:rFonts w:cs="Calibri"/>
            <w:noProof/>
            <w:webHidden/>
            <w:szCs w:val="22"/>
            <w:rtl/>
          </w:rPr>
          <w:t>21</w:t>
        </w:r>
        <w:r w:rsidR="00E63FA4" w:rsidRPr="008A49BB">
          <w:rPr>
            <w:rFonts w:cs="Calibri"/>
            <w:noProof/>
            <w:webHidden/>
            <w:szCs w:val="22"/>
          </w:rPr>
          <w:fldChar w:fldCharType="end"/>
        </w:r>
      </w:hyperlink>
    </w:p>
    <w:p w:rsidR="00E63FA4" w:rsidRDefault="00FD48A4" w:rsidP="008A49BB">
      <w:pPr>
        <w:pStyle w:val="TOC1"/>
        <w:rPr>
          <w:rFonts w:asciiTheme="minorHAnsi" w:hAnsiTheme="minorHAnsi" w:cstheme="minorBidi"/>
          <w:noProof/>
          <w:szCs w:val="22"/>
        </w:rPr>
      </w:pPr>
      <w:hyperlink w:anchor="_Toc369872559" w:history="1"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قائمة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 xml:space="preserve"> </w:t>
        </w:r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محطات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 xml:space="preserve"> </w:t>
        </w:r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السفن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 xml:space="preserve"> </w:t>
        </w:r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وتخصيصات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 xml:space="preserve"> </w:t>
        </w:r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هويات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 xml:space="preserve"> </w:t>
        </w:r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الخدمة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 xml:space="preserve"> </w:t>
        </w:r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المتنقلة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 xml:space="preserve"> </w:t>
        </w:r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البحرية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 xml:space="preserve"> (</w:t>
        </w:r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القائمة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 xml:space="preserve"> </w:t>
        </w:r>
        <w:r w:rsidR="00E63FA4" w:rsidRPr="00D0771A">
          <w:rPr>
            <w:rStyle w:val="Hyperlink"/>
            <w:rFonts w:eastAsia="SimSun"/>
            <w:noProof/>
            <w:w w:val="110"/>
            <w:lang w:bidi="ar-EG"/>
          </w:rPr>
          <w:t>V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>)</w:t>
        </w:r>
        <w:r w:rsidR="00EF7236">
          <w:rPr>
            <w:rStyle w:val="Hyperlink"/>
            <w:rFonts w:eastAsia="SimSun"/>
            <w:noProof/>
            <w:w w:val="110"/>
            <w:lang w:bidi="ar-EG"/>
          </w:rPr>
          <w:tab/>
        </w:r>
        <w:r w:rsidR="00E63FA4">
          <w:rPr>
            <w:noProof/>
            <w:webHidden/>
          </w:rPr>
          <w:tab/>
        </w:r>
        <w:r w:rsidR="00E63FA4" w:rsidRPr="008A49BB">
          <w:rPr>
            <w:rFonts w:cs="Calibri"/>
            <w:noProof/>
            <w:webHidden/>
            <w:szCs w:val="22"/>
          </w:rPr>
          <w:fldChar w:fldCharType="begin"/>
        </w:r>
        <w:r w:rsidR="00E63FA4" w:rsidRPr="008A49BB">
          <w:rPr>
            <w:rFonts w:cs="Calibri"/>
            <w:noProof/>
            <w:webHidden/>
            <w:szCs w:val="22"/>
          </w:rPr>
          <w:instrText xml:space="preserve"> PAGEREF _Toc369872559 \h </w:instrText>
        </w:r>
        <w:r w:rsidR="00E63FA4" w:rsidRPr="008A49BB">
          <w:rPr>
            <w:rFonts w:cs="Calibri"/>
            <w:noProof/>
            <w:webHidden/>
            <w:szCs w:val="22"/>
          </w:rPr>
        </w:r>
        <w:r w:rsidR="00E63FA4" w:rsidRPr="008A49BB">
          <w:rPr>
            <w:rFonts w:cs="Calibri"/>
            <w:noProof/>
            <w:webHidden/>
            <w:szCs w:val="22"/>
          </w:rPr>
          <w:fldChar w:fldCharType="separate"/>
        </w:r>
        <w:r w:rsidR="00EF7236" w:rsidRPr="008A49BB">
          <w:rPr>
            <w:rFonts w:cs="Calibri"/>
            <w:noProof/>
            <w:webHidden/>
            <w:szCs w:val="22"/>
            <w:rtl/>
          </w:rPr>
          <w:t>45</w:t>
        </w:r>
        <w:r w:rsidR="00E63FA4" w:rsidRPr="008A49BB">
          <w:rPr>
            <w:rFonts w:cs="Calibri"/>
            <w:noProof/>
            <w:webHidden/>
            <w:szCs w:val="22"/>
          </w:rPr>
          <w:fldChar w:fldCharType="end"/>
        </w:r>
      </w:hyperlink>
    </w:p>
    <w:p w:rsidR="00E63FA4" w:rsidRDefault="00FD48A4" w:rsidP="008A49BB">
      <w:pPr>
        <w:pStyle w:val="TOC1"/>
        <w:rPr>
          <w:rFonts w:asciiTheme="minorHAnsi" w:hAnsiTheme="minorHAnsi" w:cstheme="minorBidi"/>
          <w:noProof/>
          <w:szCs w:val="22"/>
        </w:rPr>
      </w:pPr>
      <w:hyperlink w:anchor="_Toc369872560" w:history="1"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قائمة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 xml:space="preserve"> </w:t>
        </w:r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بأرقام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 xml:space="preserve"> </w:t>
        </w:r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تعرّف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 xml:space="preserve"> </w:t>
        </w:r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جهة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 xml:space="preserve"> </w:t>
        </w:r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الإصدار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 xml:space="preserve"> </w:t>
        </w:r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لبطاقة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 xml:space="preserve"> </w:t>
        </w:r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رسوم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 xml:space="preserve"> </w:t>
        </w:r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الاتصالات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 xml:space="preserve"> </w:t>
        </w:r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الدولية</w:t>
        </w:r>
        <w:r w:rsidR="00EF7236">
          <w:rPr>
            <w:rStyle w:val="Hyperlink"/>
            <w:rFonts w:eastAsia="SimSun"/>
            <w:noProof/>
            <w:w w:val="110"/>
            <w:lang w:bidi="ar-EG"/>
          </w:rPr>
          <w:tab/>
        </w:r>
        <w:r w:rsidR="00E63FA4">
          <w:rPr>
            <w:noProof/>
            <w:webHidden/>
          </w:rPr>
          <w:tab/>
        </w:r>
        <w:r w:rsidR="00E63FA4" w:rsidRPr="008A49BB">
          <w:rPr>
            <w:rFonts w:cs="Calibri"/>
            <w:noProof/>
            <w:webHidden/>
            <w:szCs w:val="22"/>
          </w:rPr>
          <w:fldChar w:fldCharType="begin"/>
        </w:r>
        <w:r w:rsidR="00E63FA4" w:rsidRPr="008A49BB">
          <w:rPr>
            <w:rFonts w:cs="Calibri"/>
            <w:noProof/>
            <w:webHidden/>
            <w:szCs w:val="22"/>
          </w:rPr>
          <w:instrText xml:space="preserve"> PAGEREF _Toc369872560 \h </w:instrText>
        </w:r>
        <w:r w:rsidR="00E63FA4" w:rsidRPr="008A49BB">
          <w:rPr>
            <w:rFonts w:cs="Calibri"/>
            <w:noProof/>
            <w:webHidden/>
            <w:szCs w:val="22"/>
          </w:rPr>
        </w:r>
        <w:r w:rsidR="00E63FA4" w:rsidRPr="008A49BB">
          <w:rPr>
            <w:rFonts w:cs="Calibri"/>
            <w:noProof/>
            <w:webHidden/>
            <w:szCs w:val="22"/>
          </w:rPr>
          <w:fldChar w:fldCharType="separate"/>
        </w:r>
        <w:r w:rsidR="00EF7236" w:rsidRPr="008A49BB">
          <w:rPr>
            <w:rFonts w:cs="Calibri"/>
            <w:noProof/>
            <w:webHidden/>
            <w:szCs w:val="22"/>
            <w:rtl/>
          </w:rPr>
          <w:t>45</w:t>
        </w:r>
        <w:r w:rsidR="00E63FA4" w:rsidRPr="008A49BB">
          <w:rPr>
            <w:rFonts w:cs="Calibri"/>
            <w:noProof/>
            <w:webHidden/>
            <w:szCs w:val="22"/>
          </w:rPr>
          <w:fldChar w:fldCharType="end"/>
        </w:r>
      </w:hyperlink>
    </w:p>
    <w:p w:rsidR="00E63FA4" w:rsidRDefault="00FD48A4" w:rsidP="008A49BB">
      <w:pPr>
        <w:pStyle w:val="TOC1"/>
        <w:rPr>
          <w:rFonts w:asciiTheme="minorHAnsi" w:hAnsiTheme="minorHAnsi" w:cstheme="minorBidi"/>
          <w:noProof/>
          <w:szCs w:val="22"/>
        </w:rPr>
      </w:pPr>
      <w:hyperlink w:anchor="_Toc369872561" w:history="1"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قائمة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 xml:space="preserve"> </w:t>
        </w:r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برموز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 xml:space="preserve"> </w:t>
        </w:r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نقاط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 xml:space="preserve"> </w:t>
        </w:r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التشوير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 xml:space="preserve"> </w:t>
        </w:r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الدولية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 xml:space="preserve"> </w:t>
        </w:r>
        <w:r w:rsidR="00E63FA4" w:rsidRPr="00D0771A">
          <w:rPr>
            <w:rStyle w:val="Hyperlink"/>
            <w:rFonts w:eastAsia="SimSun"/>
            <w:noProof/>
            <w:w w:val="110"/>
            <w:lang w:bidi="ar-EG"/>
          </w:rPr>
          <w:t>(ISPC)</w:t>
        </w:r>
        <w:r w:rsidR="00EF7236">
          <w:rPr>
            <w:rStyle w:val="Hyperlink"/>
            <w:rFonts w:eastAsia="SimSun"/>
            <w:noProof/>
            <w:w w:val="110"/>
            <w:lang w:bidi="ar-EG"/>
          </w:rPr>
          <w:tab/>
        </w:r>
        <w:r w:rsidR="00E63FA4">
          <w:rPr>
            <w:noProof/>
            <w:webHidden/>
          </w:rPr>
          <w:tab/>
        </w:r>
        <w:r w:rsidR="00E63FA4" w:rsidRPr="008A49BB">
          <w:rPr>
            <w:rFonts w:cs="Calibri"/>
            <w:noProof/>
            <w:webHidden/>
            <w:szCs w:val="22"/>
          </w:rPr>
          <w:fldChar w:fldCharType="begin"/>
        </w:r>
        <w:r w:rsidR="00E63FA4" w:rsidRPr="008A49BB">
          <w:rPr>
            <w:rFonts w:cs="Calibri"/>
            <w:noProof/>
            <w:webHidden/>
            <w:szCs w:val="22"/>
          </w:rPr>
          <w:instrText xml:space="preserve"> PAGEREF _Toc369872561 \h </w:instrText>
        </w:r>
        <w:r w:rsidR="00E63FA4" w:rsidRPr="008A49BB">
          <w:rPr>
            <w:rFonts w:cs="Calibri"/>
            <w:noProof/>
            <w:webHidden/>
            <w:szCs w:val="22"/>
          </w:rPr>
        </w:r>
        <w:r w:rsidR="00E63FA4" w:rsidRPr="008A49BB">
          <w:rPr>
            <w:rFonts w:cs="Calibri"/>
            <w:noProof/>
            <w:webHidden/>
            <w:szCs w:val="22"/>
          </w:rPr>
          <w:fldChar w:fldCharType="separate"/>
        </w:r>
        <w:r w:rsidR="00EF7236" w:rsidRPr="008A49BB">
          <w:rPr>
            <w:rFonts w:cs="Calibri"/>
            <w:noProof/>
            <w:webHidden/>
            <w:szCs w:val="22"/>
            <w:rtl/>
          </w:rPr>
          <w:t>47</w:t>
        </w:r>
        <w:r w:rsidR="00E63FA4" w:rsidRPr="008A49BB">
          <w:rPr>
            <w:rFonts w:cs="Calibri"/>
            <w:noProof/>
            <w:webHidden/>
            <w:szCs w:val="22"/>
          </w:rPr>
          <w:fldChar w:fldCharType="end"/>
        </w:r>
      </w:hyperlink>
    </w:p>
    <w:p w:rsidR="00E63FA4" w:rsidRDefault="00FD48A4" w:rsidP="008A49BB">
      <w:pPr>
        <w:pStyle w:val="TOC1"/>
        <w:rPr>
          <w:rFonts w:asciiTheme="minorHAnsi" w:hAnsiTheme="minorHAnsi" w:cstheme="minorBidi"/>
          <w:noProof/>
          <w:szCs w:val="22"/>
        </w:rPr>
      </w:pPr>
      <w:hyperlink w:anchor="_Toc369872562" w:history="1"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خطة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 xml:space="preserve"> </w:t>
        </w:r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الترقيم</w:t>
        </w:r>
        <w:r w:rsidR="00E63FA4" w:rsidRPr="00D0771A">
          <w:rPr>
            <w:rStyle w:val="Hyperlink"/>
            <w:rFonts w:eastAsia="SimSun"/>
            <w:noProof/>
            <w:w w:val="110"/>
            <w:rtl/>
            <w:lang w:bidi="ar-EG"/>
          </w:rPr>
          <w:t xml:space="preserve"> </w:t>
        </w:r>
        <w:r w:rsidR="00E63FA4" w:rsidRPr="00D0771A">
          <w:rPr>
            <w:rStyle w:val="Hyperlink"/>
            <w:rFonts w:eastAsia="SimSun" w:hint="cs"/>
            <w:noProof/>
            <w:w w:val="110"/>
            <w:rtl/>
            <w:lang w:bidi="ar-EG"/>
          </w:rPr>
          <w:t>الوطنية</w:t>
        </w:r>
        <w:r w:rsidR="00EF7236">
          <w:rPr>
            <w:rStyle w:val="Hyperlink"/>
            <w:rFonts w:eastAsia="SimSun"/>
            <w:noProof/>
            <w:w w:val="110"/>
            <w:lang w:bidi="ar-EG"/>
          </w:rPr>
          <w:tab/>
        </w:r>
        <w:r w:rsidR="00E63FA4">
          <w:rPr>
            <w:noProof/>
            <w:webHidden/>
          </w:rPr>
          <w:tab/>
        </w:r>
        <w:r w:rsidR="00E63FA4" w:rsidRPr="008A49BB">
          <w:rPr>
            <w:rFonts w:cs="Calibri"/>
            <w:noProof/>
            <w:webHidden/>
            <w:szCs w:val="22"/>
          </w:rPr>
          <w:fldChar w:fldCharType="begin"/>
        </w:r>
        <w:r w:rsidR="00E63FA4" w:rsidRPr="008A49BB">
          <w:rPr>
            <w:rFonts w:cs="Calibri"/>
            <w:noProof/>
            <w:webHidden/>
            <w:szCs w:val="22"/>
          </w:rPr>
          <w:instrText xml:space="preserve"> PAGEREF _Toc369872562 \h </w:instrText>
        </w:r>
        <w:r w:rsidR="00E63FA4" w:rsidRPr="008A49BB">
          <w:rPr>
            <w:rFonts w:cs="Calibri"/>
            <w:noProof/>
            <w:webHidden/>
            <w:szCs w:val="22"/>
          </w:rPr>
        </w:r>
        <w:r w:rsidR="00E63FA4" w:rsidRPr="008A49BB">
          <w:rPr>
            <w:rFonts w:cs="Calibri"/>
            <w:noProof/>
            <w:webHidden/>
            <w:szCs w:val="22"/>
          </w:rPr>
          <w:fldChar w:fldCharType="separate"/>
        </w:r>
        <w:r w:rsidR="00EF7236" w:rsidRPr="008A49BB">
          <w:rPr>
            <w:rFonts w:cs="Calibri"/>
            <w:noProof/>
            <w:webHidden/>
            <w:szCs w:val="22"/>
            <w:rtl/>
          </w:rPr>
          <w:t>48</w:t>
        </w:r>
        <w:r w:rsidR="00E63FA4" w:rsidRPr="008A49BB">
          <w:rPr>
            <w:rFonts w:cs="Calibri"/>
            <w:noProof/>
            <w:webHidden/>
            <w:szCs w:val="22"/>
          </w:rPr>
          <w:fldChar w:fldCharType="end"/>
        </w:r>
      </w:hyperlink>
    </w:p>
    <w:p w:rsidR="004502C6" w:rsidRPr="00664E15" w:rsidRDefault="00E63FA4" w:rsidP="006A0EFE">
      <w:pPr>
        <w:rPr>
          <w:noProof/>
          <w:rtl/>
        </w:rPr>
      </w:pPr>
      <w:r>
        <w:rPr>
          <w:noProof/>
          <w:lang w:eastAsia="en-US"/>
        </w:rPr>
        <w:fldChar w:fldCharType="end"/>
      </w:r>
      <w:r w:rsidR="004502C6" w:rsidRPr="00664E15">
        <w:rPr>
          <w:noProof/>
          <w:lang w:eastAsia="en-US"/>
        </w:rPr>
        <w:fldChar w:fldCharType="begin"/>
      </w:r>
      <w:r w:rsidR="004502C6" w:rsidRPr="00664E15">
        <w:rPr>
          <w:noProof/>
          <w:lang w:eastAsia="en-US"/>
        </w:rPr>
        <w:instrText xml:space="preserve"> TOC \h \z \t "Title 3;1" </w:instrText>
      </w:r>
      <w:r w:rsidR="004502C6" w:rsidRPr="00664E15">
        <w:rPr>
          <w:noProof/>
          <w:lang w:eastAsia="en-US"/>
        </w:rPr>
        <w:fldChar w:fldCharType="separate"/>
      </w:r>
    </w:p>
    <w:p w:rsidR="004502C6" w:rsidRPr="00664E15" w:rsidRDefault="004502C6" w:rsidP="006A0EFE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1100"/>
        <w:jc w:val="center"/>
        <w:textAlignment w:val="auto"/>
        <w:rPr>
          <w:rFonts w:eastAsia="SimSun"/>
          <w:rtl/>
          <w:lang w:eastAsia="en-US"/>
        </w:rPr>
      </w:pPr>
      <w:r w:rsidRPr="00664E15">
        <w:rPr>
          <w:rFonts w:eastAsia="SimSun"/>
          <w:lang w:eastAsia="en-US" w:bidi="ar-SY"/>
        </w:rPr>
        <w:fldChar w:fldCharType="end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4502C6" w:rsidRPr="00664E15" w:rsidTr="005C1561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6" w:rsidRPr="00664E15" w:rsidRDefault="004502C6" w:rsidP="006A0EFE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/>
                <w:i/>
                <w:sz w:val="20"/>
                <w:szCs w:val="26"/>
              </w:rPr>
            </w:pPr>
            <w:r w:rsidRPr="00664E15">
              <w:rPr>
                <w:rFonts w:eastAsia="SimSun" w:hint="cs"/>
                <w:i/>
                <w:iCs/>
                <w:sz w:val="20"/>
                <w:szCs w:val="26"/>
                <w:rtl/>
              </w:rPr>
              <w:t>مواعيد</w:t>
            </w:r>
            <w:r w:rsidR="001107B9" w:rsidRPr="00183A5C">
              <w:rPr>
                <w:rFonts w:asciiTheme="minorHAnsi" w:hAnsiTheme="minorHAnsi"/>
                <w:lang w:bidi="ar-SY"/>
              </w:rPr>
              <w:t>*</w:t>
            </w:r>
            <w:r w:rsidRPr="00664E15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 نشر</w:t>
            </w:r>
            <w:r w:rsidRPr="00664E15">
              <w:rPr>
                <w:rFonts w:eastAsia="SimSun"/>
                <w:i/>
                <w:iCs/>
                <w:sz w:val="20"/>
                <w:szCs w:val="26"/>
                <w:rtl/>
              </w:rPr>
              <w:br/>
            </w:r>
            <w:r w:rsidRPr="00664E15">
              <w:rPr>
                <w:rFonts w:eastAsia="SimSun" w:hint="cs"/>
                <w:i/>
                <w:iCs/>
                <w:sz w:val="20"/>
                <w:szCs w:val="26"/>
                <w:rtl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6" w:rsidRPr="00664E15" w:rsidRDefault="004502C6" w:rsidP="006A0EFE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/>
                <w:i/>
                <w:sz w:val="20"/>
                <w:szCs w:val="26"/>
              </w:rPr>
            </w:pPr>
            <w:r w:rsidRPr="00664E15">
              <w:rPr>
                <w:rFonts w:eastAsia="SimSun" w:hint="cs"/>
                <w:i/>
                <w:iCs/>
                <w:sz w:val="20"/>
                <w:szCs w:val="26"/>
                <w:rtl/>
              </w:rPr>
              <w:t>بما فيها</w:t>
            </w:r>
            <w:r w:rsidRPr="00664E15">
              <w:rPr>
                <w:rFonts w:eastAsia="SimSun"/>
                <w:i/>
                <w:iCs/>
                <w:sz w:val="20"/>
                <w:szCs w:val="26"/>
                <w:rtl/>
              </w:rPr>
              <w:br/>
            </w:r>
            <w:r w:rsidRPr="00664E15">
              <w:rPr>
                <w:rFonts w:eastAsia="SimSun" w:hint="cs"/>
                <w:i/>
                <w:iCs/>
                <w:sz w:val="20"/>
                <w:szCs w:val="26"/>
                <w:rtl/>
              </w:rPr>
              <w:t>المعلومات الواردة حتى:</w:t>
            </w:r>
          </w:p>
        </w:tc>
      </w:tr>
      <w:tr w:rsidR="00D435B0" w:rsidRPr="00664E15" w:rsidTr="005C1561">
        <w:trPr>
          <w:tblHeader/>
          <w:jc w:val="center"/>
        </w:trPr>
        <w:tc>
          <w:tcPr>
            <w:tcW w:w="1008" w:type="dxa"/>
          </w:tcPr>
          <w:p w:rsidR="00D435B0" w:rsidRPr="00664E15" w:rsidRDefault="00D435B0" w:rsidP="006A0EFE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0"/>
                <w:lang w:val="en-GB"/>
              </w:rPr>
            </w:pPr>
            <w:r w:rsidRPr="00664E15">
              <w:rPr>
                <w:rFonts w:eastAsia="SimSun"/>
                <w:sz w:val="18"/>
                <w:szCs w:val="20"/>
                <w:lang w:val="en-GB"/>
              </w:rPr>
              <w:t>1038</w:t>
            </w:r>
          </w:p>
        </w:tc>
        <w:tc>
          <w:tcPr>
            <w:tcW w:w="1980" w:type="dxa"/>
          </w:tcPr>
          <w:p w:rsidR="00D435B0" w:rsidRPr="00664E15" w:rsidRDefault="00D435B0" w:rsidP="006A0EFE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0"/>
                <w:lang w:val="en-GB"/>
              </w:rPr>
            </w:pPr>
            <w:r w:rsidRPr="00664E15">
              <w:rPr>
                <w:rFonts w:eastAsia="SimSun"/>
                <w:sz w:val="18"/>
                <w:szCs w:val="20"/>
                <w:lang w:val="en-GB"/>
              </w:rPr>
              <w:t>2013.X.15</w:t>
            </w:r>
          </w:p>
        </w:tc>
        <w:tc>
          <w:tcPr>
            <w:tcW w:w="2520" w:type="dxa"/>
          </w:tcPr>
          <w:p w:rsidR="00D435B0" w:rsidRPr="00664E15" w:rsidRDefault="00D435B0" w:rsidP="006A0EFE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0"/>
              </w:rPr>
            </w:pPr>
            <w:r w:rsidRPr="00664E15">
              <w:rPr>
                <w:rFonts w:eastAsia="SimSun"/>
                <w:sz w:val="18"/>
                <w:szCs w:val="20"/>
                <w:lang w:val="en-GB"/>
              </w:rPr>
              <w:t>2013.X.2</w:t>
            </w:r>
          </w:p>
        </w:tc>
      </w:tr>
      <w:tr w:rsidR="00D435B0" w:rsidRPr="00664E15" w:rsidTr="005C1561">
        <w:trPr>
          <w:tblHeader/>
          <w:jc w:val="center"/>
        </w:trPr>
        <w:tc>
          <w:tcPr>
            <w:tcW w:w="1008" w:type="dxa"/>
          </w:tcPr>
          <w:p w:rsidR="00D435B0" w:rsidRPr="00664E15" w:rsidRDefault="00D435B0" w:rsidP="006A0EFE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0"/>
                <w:lang w:val="en-GB"/>
              </w:rPr>
            </w:pPr>
            <w:r w:rsidRPr="00664E15">
              <w:rPr>
                <w:rFonts w:eastAsia="SimSun"/>
                <w:sz w:val="18"/>
                <w:szCs w:val="20"/>
                <w:lang w:val="en-GB"/>
              </w:rPr>
              <w:t>1039</w:t>
            </w:r>
          </w:p>
        </w:tc>
        <w:tc>
          <w:tcPr>
            <w:tcW w:w="1980" w:type="dxa"/>
          </w:tcPr>
          <w:p w:rsidR="00D435B0" w:rsidRPr="00664E15" w:rsidRDefault="00D435B0" w:rsidP="006A0EFE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0"/>
                <w:lang w:val="en-GB"/>
              </w:rPr>
            </w:pPr>
            <w:r w:rsidRPr="00664E15">
              <w:rPr>
                <w:rFonts w:eastAsia="SimSun"/>
                <w:sz w:val="18"/>
                <w:szCs w:val="20"/>
                <w:lang w:val="en-GB"/>
              </w:rPr>
              <w:t>2013.XI.1</w:t>
            </w:r>
          </w:p>
        </w:tc>
        <w:tc>
          <w:tcPr>
            <w:tcW w:w="2520" w:type="dxa"/>
          </w:tcPr>
          <w:p w:rsidR="00D435B0" w:rsidRPr="00664E15" w:rsidRDefault="00D435B0" w:rsidP="006A0EFE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0"/>
                <w:lang w:val="en-GB"/>
              </w:rPr>
            </w:pPr>
            <w:r w:rsidRPr="00664E15">
              <w:rPr>
                <w:rFonts w:eastAsia="SimSun"/>
                <w:sz w:val="18"/>
                <w:szCs w:val="20"/>
                <w:lang w:val="en-GB"/>
              </w:rPr>
              <w:t>2013.X.17</w:t>
            </w:r>
          </w:p>
        </w:tc>
      </w:tr>
      <w:tr w:rsidR="00D435B0" w:rsidRPr="00664E15" w:rsidTr="005C1561">
        <w:trPr>
          <w:tblHeader/>
          <w:jc w:val="center"/>
        </w:trPr>
        <w:tc>
          <w:tcPr>
            <w:tcW w:w="1008" w:type="dxa"/>
          </w:tcPr>
          <w:p w:rsidR="00D435B0" w:rsidRPr="00664E15" w:rsidRDefault="00D435B0" w:rsidP="006A0EFE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0"/>
                <w:lang w:val="en-GB"/>
              </w:rPr>
            </w:pPr>
            <w:r w:rsidRPr="00664E15">
              <w:rPr>
                <w:rFonts w:eastAsia="SimSun"/>
                <w:sz w:val="18"/>
                <w:szCs w:val="20"/>
                <w:lang w:val="en-GB"/>
              </w:rPr>
              <w:t>1040</w:t>
            </w:r>
          </w:p>
        </w:tc>
        <w:tc>
          <w:tcPr>
            <w:tcW w:w="1980" w:type="dxa"/>
          </w:tcPr>
          <w:p w:rsidR="00D435B0" w:rsidRPr="00664E15" w:rsidRDefault="00D435B0" w:rsidP="006A0EFE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0"/>
                <w:lang w:val="en-GB"/>
              </w:rPr>
            </w:pPr>
            <w:r w:rsidRPr="00664E15">
              <w:rPr>
                <w:rFonts w:eastAsia="SimSun"/>
                <w:sz w:val="18"/>
                <w:szCs w:val="20"/>
                <w:lang w:val="en-GB"/>
              </w:rPr>
              <w:t>2013.XI.15</w:t>
            </w:r>
          </w:p>
        </w:tc>
        <w:tc>
          <w:tcPr>
            <w:tcW w:w="2520" w:type="dxa"/>
          </w:tcPr>
          <w:p w:rsidR="00D435B0" w:rsidRPr="00664E15" w:rsidRDefault="00D435B0" w:rsidP="006A0EFE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0"/>
                <w:lang w:val="en-GB"/>
              </w:rPr>
            </w:pPr>
            <w:r w:rsidRPr="00664E15">
              <w:rPr>
                <w:rFonts w:eastAsia="SimSun"/>
                <w:sz w:val="18"/>
                <w:szCs w:val="20"/>
                <w:lang w:val="en-GB"/>
              </w:rPr>
              <w:t>2013.XI.3</w:t>
            </w:r>
          </w:p>
        </w:tc>
      </w:tr>
      <w:tr w:rsidR="00D435B0" w:rsidRPr="00664E15" w:rsidTr="005C1561">
        <w:trPr>
          <w:tblHeader/>
          <w:jc w:val="center"/>
        </w:trPr>
        <w:tc>
          <w:tcPr>
            <w:tcW w:w="1008" w:type="dxa"/>
          </w:tcPr>
          <w:p w:rsidR="00D435B0" w:rsidRPr="00664E15" w:rsidRDefault="00D435B0" w:rsidP="006A0EFE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0"/>
                <w:lang w:val="en-GB"/>
              </w:rPr>
            </w:pPr>
            <w:r w:rsidRPr="00664E15">
              <w:rPr>
                <w:rFonts w:eastAsia="SimSun"/>
                <w:sz w:val="18"/>
                <w:szCs w:val="20"/>
                <w:lang w:val="en-GB"/>
              </w:rPr>
              <w:t>1041</w:t>
            </w:r>
          </w:p>
        </w:tc>
        <w:tc>
          <w:tcPr>
            <w:tcW w:w="1980" w:type="dxa"/>
          </w:tcPr>
          <w:p w:rsidR="00D435B0" w:rsidRPr="00664E15" w:rsidRDefault="00D435B0" w:rsidP="006A0EFE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0"/>
                <w:lang w:val="en-GB"/>
              </w:rPr>
            </w:pPr>
            <w:r w:rsidRPr="00664E15">
              <w:rPr>
                <w:rFonts w:eastAsia="SimSun"/>
                <w:sz w:val="18"/>
                <w:szCs w:val="20"/>
                <w:lang w:val="en-GB"/>
              </w:rPr>
              <w:t>2013.XII.1</w:t>
            </w:r>
          </w:p>
        </w:tc>
        <w:tc>
          <w:tcPr>
            <w:tcW w:w="2520" w:type="dxa"/>
          </w:tcPr>
          <w:p w:rsidR="00D435B0" w:rsidRPr="00664E15" w:rsidRDefault="00D435B0" w:rsidP="006A0EFE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0"/>
                <w:lang w:val="en-GB"/>
              </w:rPr>
            </w:pPr>
            <w:r w:rsidRPr="00664E15">
              <w:rPr>
                <w:rFonts w:eastAsia="SimSun"/>
                <w:sz w:val="18"/>
                <w:szCs w:val="20"/>
                <w:lang w:val="en-GB"/>
              </w:rPr>
              <w:t>2013.XI.18</w:t>
            </w:r>
          </w:p>
        </w:tc>
      </w:tr>
      <w:tr w:rsidR="00D435B0" w:rsidRPr="00664E15" w:rsidTr="005C1561">
        <w:trPr>
          <w:tblHeader/>
          <w:jc w:val="center"/>
        </w:trPr>
        <w:tc>
          <w:tcPr>
            <w:tcW w:w="1008" w:type="dxa"/>
          </w:tcPr>
          <w:p w:rsidR="00D435B0" w:rsidRPr="00664E15" w:rsidRDefault="00D435B0" w:rsidP="006A0EFE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0"/>
                <w:lang w:val="en-GB"/>
              </w:rPr>
            </w:pPr>
            <w:r w:rsidRPr="00664E15">
              <w:rPr>
                <w:rFonts w:eastAsia="SimSun"/>
                <w:sz w:val="18"/>
                <w:szCs w:val="20"/>
                <w:lang w:val="en-GB"/>
              </w:rPr>
              <w:t>1042</w:t>
            </w:r>
          </w:p>
        </w:tc>
        <w:tc>
          <w:tcPr>
            <w:tcW w:w="1980" w:type="dxa"/>
          </w:tcPr>
          <w:p w:rsidR="00D435B0" w:rsidRPr="00664E15" w:rsidRDefault="00D435B0" w:rsidP="006A0EFE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0"/>
                <w:lang w:val="en-GB"/>
              </w:rPr>
            </w:pPr>
            <w:r w:rsidRPr="00664E15">
              <w:rPr>
                <w:rFonts w:eastAsia="SimSun"/>
                <w:sz w:val="18"/>
                <w:szCs w:val="20"/>
                <w:lang w:val="en-GB"/>
              </w:rPr>
              <w:t>2013.XII.15</w:t>
            </w:r>
          </w:p>
        </w:tc>
        <w:tc>
          <w:tcPr>
            <w:tcW w:w="2520" w:type="dxa"/>
          </w:tcPr>
          <w:p w:rsidR="00D435B0" w:rsidRPr="00664E15" w:rsidRDefault="00D435B0" w:rsidP="006A0EFE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0"/>
                <w:lang w:val="en-GB"/>
              </w:rPr>
            </w:pPr>
            <w:r w:rsidRPr="00664E15">
              <w:rPr>
                <w:rFonts w:eastAsia="SimSun"/>
                <w:sz w:val="18"/>
                <w:szCs w:val="20"/>
                <w:lang w:val="en-GB"/>
              </w:rPr>
              <w:t>2013.XII.2</w:t>
            </w:r>
          </w:p>
        </w:tc>
      </w:tr>
    </w:tbl>
    <w:p w:rsidR="001107B9" w:rsidRPr="004B70B1" w:rsidRDefault="001107B9" w:rsidP="001107B9">
      <w:pPr>
        <w:tabs>
          <w:tab w:val="clear" w:pos="1191"/>
          <w:tab w:val="clear" w:pos="1588"/>
          <w:tab w:val="clear" w:pos="1985"/>
          <w:tab w:val="left" w:pos="2126"/>
          <w:tab w:val="left" w:pos="2551"/>
        </w:tabs>
        <w:rPr>
          <w:rFonts w:eastAsia="SimSun"/>
          <w:rtl/>
        </w:rPr>
      </w:pPr>
      <w:r>
        <w:rPr>
          <w:rFonts w:eastAsiaTheme="majorEastAsia"/>
          <w:lang w:bidi="ar-SY"/>
        </w:rPr>
        <w:tab/>
      </w:r>
      <w:r>
        <w:rPr>
          <w:rFonts w:eastAsiaTheme="majorEastAsia"/>
          <w:lang w:bidi="ar-SY"/>
        </w:rPr>
        <w:tab/>
      </w:r>
      <w:r w:rsidRPr="00183A5C">
        <w:rPr>
          <w:rFonts w:asciiTheme="minorHAnsi" w:hAnsiTheme="minorHAnsi"/>
          <w:lang w:bidi="ar-SY"/>
        </w:rPr>
        <w:t>*</w:t>
      </w:r>
      <w:r>
        <w:rPr>
          <w:lang w:bidi="ar-SY"/>
        </w:rPr>
        <w:tab/>
      </w:r>
      <w:r w:rsidRPr="00DF28E8">
        <w:rPr>
          <w:rFonts w:hint="cs"/>
          <w:szCs w:val="24"/>
          <w:rtl/>
          <w:lang w:bidi="ar-EG"/>
        </w:rPr>
        <w:t>هذه المواعيد تخص اللغات الإنكليزية والفرنسية والإسبانية.</w:t>
      </w:r>
    </w:p>
    <w:p w:rsidR="004502C6" w:rsidRPr="00664E15" w:rsidRDefault="004502C6" w:rsidP="00BB4EF0">
      <w:pPr>
        <w:rPr>
          <w:rFonts w:eastAsia="SimSun"/>
          <w:rtl/>
        </w:rPr>
      </w:pPr>
    </w:p>
    <w:p w:rsidR="004502C6" w:rsidRPr="00664E15" w:rsidRDefault="004502C6" w:rsidP="00BB4EF0">
      <w:pPr>
        <w:rPr>
          <w:rFonts w:eastAsia="SimSun"/>
          <w:rtl/>
        </w:rPr>
      </w:pPr>
    </w:p>
    <w:p w:rsidR="001C2D6E" w:rsidRPr="00664E15" w:rsidRDefault="001C2D6E" w:rsidP="001C2D6E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textAlignment w:val="auto"/>
        <w:rPr>
          <w:rFonts w:eastAsia="SimSun"/>
          <w:rtl/>
          <w:lang w:eastAsia="en-US" w:bidi="ar-SY"/>
        </w:rPr>
        <w:sectPr w:rsidR="001C2D6E" w:rsidRPr="00664E15" w:rsidSect="00863B6C">
          <w:footerReference w:type="even" r:id="rId11"/>
          <w:footerReference w:type="default" r:id="rId12"/>
          <w:footerReference w:type="first" r:id="rId13"/>
          <w:pgSz w:w="11907" w:h="16840" w:code="9"/>
          <w:pgMar w:top="1134" w:right="1134" w:bottom="1134" w:left="1134" w:header="567" w:footer="454" w:gutter="0"/>
          <w:cols w:space="720"/>
          <w:titlePg/>
        </w:sectPr>
      </w:pPr>
    </w:p>
    <w:p w:rsidR="001C2D6E" w:rsidRPr="00664E15" w:rsidRDefault="001C2D6E" w:rsidP="00DD01B9">
      <w:pPr>
        <w:pStyle w:val="Heading13"/>
        <w:rPr>
          <w:rtl/>
        </w:rPr>
      </w:pPr>
      <w:bookmarkStart w:id="110" w:name="_Toc369872535"/>
      <w:r w:rsidRPr="00664E15">
        <w:rPr>
          <w:rFonts w:hint="cs"/>
          <w:rtl/>
        </w:rPr>
        <w:lastRenderedPageBreak/>
        <w:t>معلومات عامة</w:t>
      </w:r>
      <w:bookmarkEnd w:id="110"/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855"/>
      </w:tblGrid>
      <w:tr w:rsidR="001C2D6E" w:rsidRPr="00664E15" w:rsidTr="00255BD5">
        <w:tc>
          <w:tcPr>
            <w:tcW w:w="9855" w:type="dxa"/>
            <w:shd w:val="pct15" w:color="auto" w:fill="auto"/>
            <w:vAlign w:val="center"/>
          </w:tcPr>
          <w:p w:rsidR="001C2D6E" w:rsidRPr="00DD01B9" w:rsidRDefault="001C2D6E" w:rsidP="00DD01B9">
            <w:pPr>
              <w:pStyle w:val="Heading20"/>
              <w:bidi/>
              <w:rPr>
                <w:rFonts w:eastAsia="SimSun"/>
                <w:rtl/>
              </w:rPr>
            </w:pPr>
            <w:bookmarkStart w:id="111" w:name="_Toc359596900"/>
            <w:bookmarkStart w:id="112" w:name="_Toc369872536"/>
            <w:r w:rsidRPr="00DD01B9">
              <w:rPr>
                <w:rFonts w:eastAsia="SimSun" w:hint="cs"/>
                <w:rtl/>
              </w:rPr>
              <w:t>القوائم الملحقة بالنشرة التشغيلية للاتحاد</w:t>
            </w:r>
            <w:bookmarkEnd w:id="111"/>
            <w:bookmarkEnd w:id="112"/>
          </w:p>
        </w:tc>
      </w:tr>
    </w:tbl>
    <w:p w:rsidR="001C2D6E" w:rsidRPr="00664E15" w:rsidRDefault="001C2D6E" w:rsidP="002D5BFD">
      <w:pPr>
        <w:keepNext/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240"/>
        <w:ind w:left="1134" w:hanging="1134"/>
        <w:textAlignment w:val="auto"/>
        <w:outlineLvl w:val="1"/>
        <w:rPr>
          <w:rFonts w:eastAsia="SimSun"/>
          <w:b/>
          <w:bCs/>
          <w:kern w:val="14"/>
          <w:sz w:val="24"/>
          <w:szCs w:val="32"/>
          <w:rtl/>
          <w:lang w:eastAsia="en-US" w:bidi="ar-EG"/>
        </w:rPr>
      </w:pPr>
      <w:r w:rsidRPr="00664E15">
        <w:rPr>
          <w:rFonts w:eastAsia="SimSun" w:hint="cs"/>
          <w:b/>
          <w:bCs/>
          <w:kern w:val="14"/>
          <w:sz w:val="24"/>
          <w:szCs w:val="32"/>
          <w:rtl/>
          <w:lang w:eastAsia="en-US" w:bidi="ar-EG"/>
        </w:rPr>
        <w:t>ملاحظ</w:t>
      </w:r>
      <w:r w:rsidR="002D5BFD" w:rsidRPr="00664E15">
        <w:rPr>
          <w:rFonts w:eastAsia="SimSun" w:hint="cs"/>
          <w:b/>
          <w:bCs/>
          <w:kern w:val="14"/>
          <w:sz w:val="24"/>
          <w:szCs w:val="32"/>
          <w:rtl/>
          <w:lang w:eastAsia="en-US" w:bidi="ar-EG"/>
        </w:rPr>
        <w:t>ات</w:t>
      </w:r>
      <w:r w:rsidRPr="00664E15">
        <w:rPr>
          <w:rFonts w:eastAsia="SimSun" w:hint="cs"/>
          <w:b/>
          <w:bCs/>
          <w:kern w:val="14"/>
          <w:sz w:val="24"/>
          <w:szCs w:val="32"/>
          <w:rtl/>
          <w:lang w:eastAsia="en-US" w:bidi="ar-EG"/>
        </w:rPr>
        <w:t xml:space="preserve"> من مكتب تقييس الاتصالات</w:t>
      </w:r>
    </w:p>
    <w:p w:rsidR="00D435B0" w:rsidRPr="00664E15" w:rsidRDefault="00D435B0" w:rsidP="00D435B0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40" w:line="175" w:lineRule="auto"/>
        <w:ind w:left="851" w:hanging="851"/>
        <w:textAlignment w:val="auto"/>
        <w:rPr>
          <w:rFonts w:eastAsia="SimSun"/>
          <w:spacing w:val="-2"/>
          <w:sz w:val="20"/>
          <w:szCs w:val="26"/>
          <w:rtl/>
          <w:lang w:eastAsia="en-US" w:bidi="ar-EG"/>
        </w:rPr>
      </w:pPr>
      <w:r w:rsidRPr="00664E15">
        <w:rPr>
          <w:rFonts w:eastAsia="SimSun" w:hint="cs"/>
          <w:spacing w:val="-2"/>
          <w:sz w:val="20"/>
          <w:szCs w:val="26"/>
          <w:rtl/>
          <w:lang w:eastAsia="en-US" w:bidi="ar-EG"/>
        </w:rPr>
        <w:t>ألف</w:t>
      </w:r>
      <w:r w:rsidRPr="00664E15">
        <w:rPr>
          <w:rFonts w:eastAsia="SimSun" w:hint="cs"/>
          <w:spacing w:val="-2"/>
          <w:sz w:val="20"/>
          <w:szCs w:val="26"/>
          <w:rtl/>
          <w:lang w:eastAsia="en-US" w:bidi="ar-EG"/>
        </w:rPr>
        <w:tab/>
      </w:r>
      <w:r w:rsidRPr="00664E15">
        <w:rPr>
          <w:rFonts w:eastAsia="SimSun" w:hint="cs"/>
          <w:spacing w:val="-4"/>
          <w:sz w:val="20"/>
          <w:szCs w:val="26"/>
          <w:rtl/>
          <w:lang w:eastAsia="en-US" w:bidi="ar-EG"/>
        </w:rPr>
        <w:t xml:space="preserve">نشر مكتب تقييس الاتصالات أو مكتب الاتصالات الراديوية القوائم التالية كملحقات للنشرة التشغيلية للاتحاد </w:t>
      </w:r>
      <w:r w:rsidRPr="00664E15">
        <w:rPr>
          <w:rFonts w:eastAsia="SimSun"/>
          <w:spacing w:val="-4"/>
          <w:sz w:val="20"/>
          <w:szCs w:val="26"/>
          <w:lang w:eastAsia="en-US" w:bidi="ar-EG"/>
        </w:rPr>
        <w:t>(OB)</w:t>
      </w:r>
      <w:r w:rsidRPr="00664E15">
        <w:rPr>
          <w:rFonts w:eastAsia="SimSun" w:hint="cs"/>
          <w:spacing w:val="-4"/>
          <w:sz w:val="20"/>
          <w:szCs w:val="26"/>
          <w:rtl/>
          <w:lang w:eastAsia="en-US" w:bidi="ar-EG"/>
        </w:rPr>
        <w:t>:</w:t>
      </w:r>
    </w:p>
    <w:p w:rsidR="00D435B0" w:rsidRPr="00664E15" w:rsidRDefault="00D435B0" w:rsidP="00D435B0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40" w:line="175" w:lineRule="auto"/>
        <w:textAlignment w:val="auto"/>
        <w:rPr>
          <w:rFonts w:eastAsia="SimSun"/>
          <w:sz w:val="20"/>
          <w:szCs w:val="26"/>
          <w:rtl/>
          <w:lang w:eastAsia="en-US" w:bidi="ar-EG"/>
        </w:rPr>
      </w:pPr>
      <w:r w:rsidRPr="00664E15">
        <w:rPr>
          <w:rFonts w:eastAsia="SimSun" w:hint="cs"/>
          <w:sz w:val="20"/>
          <w:szCs w:val="26"/>
          <w:rtl/>
          <w:lang w:eastAsia="en-US" w:bidi="ar-EG"/>
        </w:rPr>
        <w:t>رقم النشرة التشغيلية</w:t>
      </w:r>
    </w:p>
    <w:p w:rsidR="00D435B0" w:rsidRPr="00664E15" w:rsidRDefault="00D435B0" w:rsidP="00D435B0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40" w:line="175" w:lineRule="auto"/>
        <w:ind w:left="851" w:hanging="851"/>
        <w:textAlignment w:val="auto"/>
        <w:rPr>
          <w:rFonts w:eastAsia="SimSun"/>
          <w:sz w:val="20"/>
          <w:szCs w:val="26"/>
          <w:rtl/>
          <w:lang w:eastAsia="en-US" w:bidi="ar-SY"/>
        </w:rPr>
      </w:pPr>
      <w:r w:rsidRPr="00664E15">
        <w:rPr>
          <w:rFonts w:eastAsia="SimSun"/>
          <w:sz w:val="20"/>
          <w:szCs w:val="26"/>
          <w:lang w:eastAsia="en-US" w:bidi="ar-EG"/>
        </w:rPr>
        <w:t>1033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ab/>
        <w:t xml:space="preserve">قائمة برموز نقاط التشوير الدولية </w:t>
      </w:r>
      <w:r w:rsidRPr="00664E15">
        <w:rPr>
          <w:rFonts w:eastAsia="SimSun"/>
          <w:sz w:val="20"/>
          <w:szCs w:val="26"/>
          <w:lang w:eastAsia="en-US" w:bidi="ar-EG"/>
        </w:rPr>
        <w:t>(ISPC)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 xml:space="preserve"> (وفقاً للتوصية </w:t>
      </w:r>
      <w:r w:rsidRPr="00664E15">
        <w:rPr>
          <w:rFonts w:eastAsia="SimSun"/>
          <w:sz w:val="20"/>
          <w:szCs w:val="26"/>
          <w:lang w:eastAsia="en-US" w:bidi="ar-EG"/>
        </w:rPr>
        <w:t>ITU</w:t>
      </w:r>
      <w:r w:rsidRPr="00664E15">
        <w:rPr>
          <w:rFonts w:eastAsia="SimSun"/>
          <w:sz w:val="20"/>
          <w:szCs w:val="26"/>
          <w:lang w:eastAsia="en-US" w:bidi="ar-EG"/>
        </w:rPr>
        <w:noBreakHyphen/>
        <w:t>T Q.708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 xml:space="preserve"> </w:t>
      </w:r>
      <w:r w:rsidRPr="00664E15">
        <w:rPr>
          <w:rFonts w:eastAsia="SimSun"/>
          <w:sz w:val="20"/>
          <w:szCs w:val="26"/>
          <w:lang w:eastAsia="en-US" w:bidi="ar-EG"/>
        </w:rPr>
        <w:t>(99/03)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 xml:space="preserve">) (الوضع في </w:t>
      </w:r>
      <w:r w:rsidRPr="00664E15">
        <w:rPr>
          <w:rFonts w:eastAsia="SimSun"/>
          <w:sz w:val="20"/>
          <w:szCs w:val="26"/>
          <w:lang w:eastAsia="en-US" w:bidi="ar-EG"/>
        </w:rPr>
        <w:t>1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 xml:space="preserve"> أغسطس </w:t>
      </w:r>
      <w:r w:rsidRPr="00664E15">
        <w:rPr>
          <w:rFonts w:eastAsia="SimSun"/>
          <w:sz w:val="20"/>
          <w:szCs w:val="26"/>
          <w:lang w:eastAsia="en-US" w:bidi="ar-EG"/>
        </w:rPr>
        <w:t>2013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>)</w:t>
      </w:r>
    </w:p>
    <w:p w:rsidR="00D435B0" w:rsidRPr="00664E15" w:rsidRDefault="00D435B0" w:rsidP="00D435B0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40" w:line="175" w:lineRule="auto"/>
        <w:ind w:left="851" w:hanging="851"/>
        <w:textAlignment w:val="auto"/>
        <w:rPr>
          <w:rFonts w:eastAsia="SimSun"/>
          <w:sz w:val="20"/>
          <w:szCs w:val="26"/>
          <w:rtl/>
          <w:lang w:eastAsia="en-US" w:bidi="ar-EG"/>
        </w:rPr>
      </w:pPr>
      <w:r w:rsidRPr="00664E15">
        <w:rPr>
          <w:rFonts w:eastAsia="SimSun"/>
          <w:sz w:val="20"/>
          <w:szCs w:val="26"/>
          <w:lang w:eastAsia="en-US" w:bidi="ar-EG"/>
        </w:rPr>
        <w:t>1028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ab/>
        <w:t xml:space="preserve">قائمة بالرموز الدليلية لمناطق/شبكات التشوير </w:t>
      </w:r>
      <w:r w:rsidRPr="00664E15">
        <w:rPr>
          <w:rFonts w:eastAsia="SimSun"/>
          <w:sz w:val="20"/>
          <w:szCs w:val="26"/>
          <w:lang w:eastAsia="en-US" w:bidi="ar-EG"/>
        </w:rPr>
        <w:t>(SANC)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 xml:space="preserve"> (تكملة للتوصية </w:t>
      </w:r>
      <w:r w:rsidRPr="00664E15">
        <w:rPr>
          <w:rFonts w:eastAsia="SimSun"/>
          <w:sz w:val="20"/>
          <w:szCs w:val="26"/>
          <w:lang w:eastAsia="en-US" w:bidi="ar-EG"/>
        </w:rPr>
        <w:t>ITU</w:t>
      </w:r>
      <w:r w:rsidRPr="00664E15">
        <w:rPr>
          <w:rFonts w:eastAsia="SimSun"/>
          <w:sz w:val="20"/>
          <w:szCs w:val="26"/>
          <w:lang w:eastAsia="en-US" w:bidi="ar-EG"/>
        </w:rPr>
        <w:noBreakHyphen/>
        <w:t>T Q.708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 xml:space="preserve"> </w:t>
      </w:r>
      <w:r w:rsidRPr="00664E15">
        <w:rPr>
          <w:rFonts w:eastAsia="SimSun"/>
          <w:sz w:val="20"/>
          <w:szCs w:val="26"/>
          <w:lang w:eastAsia="en-US" w:bidi="ar-EG"/>
        </w:rPr>
        <w:t>(99/03)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>)</w:t>
      </w:r>
      <w:r w:rsidRPr="00664E15">
        <w:rPr>
          <w:rFonts w:eastAsia="SimSun"/>
          <w:sz w:val="20"/>
          <w:szCs w:val="26"/>
          <w:lang w:eastAsia="en-US" w:bidi="ar-EG"/>
        </w:rPr>
        <w:t xml:space="preserve"> 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 xml:space="preserve">(الوضع في </w:t>
      </w:r>
      <w:r w:rsidRPr="00664E15">
        <w:rPr>
          <w:rFonts w:eastAsia="SimSun"/>
          <w:sz w:val="20"/>
          <w:szCs w:val="26"/>
          <w:lang w:eastAsia="en-US" w:bidi="ar-EG"/>
        </w:rPr>
        <w:t>15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 xml:space="preserve"> مايو </w:t>
      </w:r>
      <w:r w:rsidRPr="00664E15">
        <w:rPr>
          <w:rFonts w:eastAsia="SimSun"/>
          <w:sz w:val="20"/>
          <w:szCs w:val="26"/>
          <w:lang w:eastAsia="en-US" w:bidi="ar-EG"/>
        </w:rPr>
        <w:t>2013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>)</w:t>
      </w:r>
    </w:p>
    <w:p w:rsidR="00D435B0" w:rsidRPr="00664E15" w:rsidRDefault="00D435B0" w:rsidP="00D435B0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40" w:line="175" w:lineRule="auto"/>
        <w:ind w:left="851" w:hanging="851"/>
        <w:textAlignment w:val="auto"/>
        <w:rPr>
          <w:rFonts w:eastAsia="SimSun"/>
          <w:sz w:val="20"/>
          <w:szCs w:val="26"/>
          <w:rtl/>
          <w:lang w:eastAsia="en-US" w:bidi="ar-SY"/>
        </w:rPr>
      </w:pPr>
      <w:r w:rsidRPr="00664E15">
        <w:rPr>
          <w:rFonts w:eastAsia="SimSun"/>
          <w:sz w:val="20"/>
          <w:szCs w:val="26"/>
          <w:lang w:eastAsia="en-US" w:bidi="ar-EG"/>
        </w:rPr>
        <w:t>1027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ab/>
        <w:t xml:space="preserve">التوقيت القانوني </w:t>
      </w:r>
      <w:r w:rsidRPr="00664E15">
        <w:rPr>
          <w:rFonts w:eastAsia="SimSun"/>
          <w:sz w:val="20"/>
          <w:szCs w:val="26"/>
          <w:lang w:eastAsia="en-US" w:bidi="ar-EG"/>
        </w:rPr>
        <w:t>2013</w:t>
      </w:r>
    </w:p>
    <w:p w:rsidR="00D435B0" w:rsidRPr="00664E15" w:rsidRDefault="00D435B0" w:rsidP="00D435B0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40" w:line="175" w:lineRule="auto"/>
        <w:ind w:left="851" w:hanging="851"/>
        <w:textAlignment w:val="auto"/>
        <w:rPr>
          <w:rFonts w:eastAsia="SimSun"/>
          <w:sz w:val="20"/>
          <w:szCs w:val="26"/>
          <w:rtl/>
          <w:lang w:eastAsia="en-US" w:bidi="ar-EG"/>
        </w:rPr>
      </w:pPr>
      <w:r w:rsidRPr="00664E15">
        <w:rPr>
          <w:rFonts w:eastAsia="SimSun"/>
          <w:sz w:val="20"/>
          <w:szCs w:val="26"/>
          <w:lang w:eastAsia="en-US" w:bidi="ar-EG"/>
        </w:rPr>
        <w:t>1019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ab/>
      </w:r>
      <w:r w:rsidRPr="00664E15">
        <w:rPr>
          <w:rFonts w:eastAsia="SimSun" w:hint="cs"/>
          <w:spacing w:val="-2"/>
          <w:sz w:val="20"/>
          <w:szCs w:val="26"/>
          <w:rtl/>
          <w:lang w:eastAsia="en-US" w:bidi="ar-EG"/>
        </w:rPr>
        <w:t xml:space="preserve">الرمز الدليلي للشبكات المتنقلة </w:t>
      </w:r>
      <w:r w:rsidRPr="00664E15">
        <w:rPr>
          <w:rFonts w:eastAsia="SimSun"/>
          <w:spacing w:val="-2"/>
          <w:sz w:val="20"/>
          <w:szCs w:val="26"/>
          <w:lang w:eastAsia="en-US" w:bidi="ar-EG"/>
        </w:rPr>
        <w:t>(MNC)</w:t>
      </w:r>
      <w:r w:rsidRPr="00664E15">
        <w:rPr>
          <w:rFonts w:eastAsia="SimSun" w:hint="cs"/>
          <w:spacing w:val="-2"/>
          <w:sz w:val="20"/>
          <w:szCs w:val="26"/>
          <w:rtl/>
          <w:lang w:eastAsia="en-US" w:bidi="ar-EG"/>
        </w:rPr>
        <w:t xml:space="preserve"> من أجل الخطة الدولية لتعرف هوية الشبكات والاشتراكات العمومية (وفقاً للتوصية</w:t>
      </w:r>
      <w:r w:rsidRPr="00664E15">
        <w:rPr>
          <w:rFonts w:eastAsia="SimSun" w:hint="eastAsia"/>
          <w:spacing w:val="-2"/>
          <w:sz w:val="20"/>
          <w:szCs w:val="26"/>
          <w:rtl/>
          <w:lang w:eastAsia="en-US" w:bidi="ar-EG"/>
        </w:rPr>
        <w:t> </w:t>
      </w:r>
      <w:r w:rsidRPr="00664E15">
        <w:rPr>
          <w:rFonts w:eastAsia="SimSun"/>
          <w:spacing w:val="-2"/>
          <w:sz w:val="20"/>
          <w:szCs w:val="26"/>
          <w:lang w:eastAsia="en-US" w:bidi="ar-EG"/>
        </w:rPr>
        <w:t>(2008/05)</w:t>
      </w:r>
      <w:r w:rsidRPr="00664E15">
        <w:rPr>
          <w:rFonts w:eastAsia="SimSun" w:hint="eastAsia"/>
          <w:spacing w:val="-2"/>
          <w:sz w:val="20"/>
          <w:szCs w:val="26"/>
          <w:lang w:eastAsia="en-US" w:bidi="ar-EG"/>
        </w:rPr>
        <w:t> </w:t>
      </w:r>
      <w:r w:rsidRPr="00664E15">
        <w:rPr>
          <w:rFonts w:eastAsia="SimSun"/>
          <w:spacing w:val="-2"/>
          <w:sz w:val="20"/>
          <w:szCs w:val="26"/>
          <w:lang w:eastAsia="en-US" w:bidi="ar-EG"/>
        </w:rPr>
        <w:t>ITU</w:t>
      </w:r>
      <w:r w:rsidRPr="00664E15">
        <w:rPr>
          <w:rFonts w:eastAsia="SimSun"/>
          <w:spacing w:val="-2"/>
          <w:sz w:val="20"/>
          <w:szCs w:val="26"/>
          <w:lang w:eastAsia="en-US" w:bidi="ar-EG"/>
        </w:rPr>
        <w:noBreakHyphen/>
        <w:t>T E.212</w:t>
      </w:r>
      <w:r w:rsidRPr="00664E15">
        <w:rPr>
          <w:rFonts w:eastAsia="SimSun" w:hint="cs"/>
          <w:spacing w:val="-2"/>
          <w:sz w:val="20"/>
          <w:szCs w:val="26"/>
          <w:rtl/>
          <w:lang w:eastAsia="en-US" w:bidi="ar-EG"/>
        </w:rPr>
        <w:t>)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 xml:space="preserve"> (الوضع في </w:t>
      </w:r>
      <w:r w:rsidRPr="00664E15">
        <w:rPr>
          <w:rFonts w:eastAsia="SimSun"/>
          <w:sz w:val="20"/>
          <w:szCs w:val="26"/>
          <w:lang w:eastAsia="en-US" w:bidi="ar-EG"/>
        </w:rPr>
        <w:t>1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 xml:space="preserve"> يناير </w:t>
      </w:r>
      <w:r w:rsidRPr="00664E15">
        <w:rPr>
          <w:rFonts w:eastAsia="SimSun"/>
          <w:sz w:val="20"/>
          <w:szCs w:val="26"/>
          <w:lang w:eastAsia="en-US" w:bidi="ar-EG"/>
        </w:rPr>
        <w:t>2013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>)</w:t>
      </w:r>
    </w:p>
    <w:p w:rsidR="00D435B0" w:rsidRPr="00664E15" w:rsidRDefault="00D435B0" w:rsidP="00D435B0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40" w:line="175" w:lineRule="auto"/>
        <w:ind w:left="851" w:hanging="851"/>
        <w:textAlignment w:val="auto"/>
        <w:rPr>
          <w:rFonts w:eastAsia="SimSun"/>
          <w:sz w:val="20"/>
          <w:szCs w:val="26"/>
          <w:rtl/>
          <w:lang w:eastAsia="en-US" w:bidi="ar-EG"/>
        </w:rPr>
      </w:pPr>
      <w:r w:rsidRPr="00664E15">
        <w:rPr>
          <w:rFonts w:eastAsia="SimSun"/>
          <w:sz w:val="20"/>
          <w:szCs w:val="26"/>
          <w:lang w:eastAsia="en-US" w:bidi="ar-EG"/>
        </w:rPr>
        <w:t>1015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ab/>
        <w:t xml:space="preserve">رموز/أرقام النفاذ للشبكات المتنقلة (وفقاً للتوصية </w:t>
      </w:r>
      <w:r w:rsidRPr="00664E15">
        <w:rPr>
          <w:rFonts w:eastAsia="SimSun"/>
          <w:sz w:val="20"/>
          <w:szCs w:val="26"/>
          <w:lang w:eastAsia="en-US" w:bidi="ar-EG"/>
        </w:rPr>
        <w:t>ITU</w:t>
      </w:r>
      <w:r w:rsidRPr="00664E15">
        <w:rPr>
          <w:rFonts w:eastAsia="SimSun"/>
          <w:sz w:val="20"/>
          <w:szCs w:val="26"/>
          <w:lang w:eastAsia="en-US" w:bidi="ar-EG"/>
        </w:rPr>
        <w:noBreakHyphen/>
        <w:t>T E.164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 xml:space="preserve"> </w:t>
      </w:r>
      <w:r w:rsidRPr="00664E15">
        <w:rPr>
          <w:rFonts w:eastAsia="SimSun"/>
          <w:sz w:val="20"/>
          <w:szCs w:val="26"/>
          <w:lang w:eastAsia="en-US" w:bidi="ar-EG"/>
        </w:rPr>
        <w:t>(2010/11)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 xml:space="preserve">) (الوضع في </w:t>
      </w:r>
      <w:r w:rsidRPr="00664E15">
        <w:rPr>
          <w:rFonts w:eastAsia="SimSun"/>
          <w:sz w:val="20"/>
          <w:szCs w:val="26"/>
          <w:lang w:eastAsia="en-US" w:bidi="ar-EG"/>
        </w:rPr>
        <w:t>1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 xml:space="preserve"> نوفمبر </w:t>
      </w:r>
      <w:r w:rsidRPr="00664E15">
        <w:rPr>
          <w:rFonts w:eastAsia="SimSun"/>
          <w:sz w:val="20"/>
          <w:szCs w:val="26"/>
          <w:lang w:eastAsia="en-US" w:bidi="ar-EG"/>
        </w:rPr>
        <w:t>2012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>)</w:t>
      </w:r>
    </w:p>
    <w:p w:rsidR="00D435B0" w:rsidRPr="00664E15" w:rsidRDefault="00D435B0" w:rsidP="00D435B0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40" w:line="175" w:lineRule="auto"/>
        <w:ind w:left="851" w:hanging="851"/>
        <w:textAlignment w:val="auto"/>
        <w:rPr>
          <w:rFonts w:eastAsia="SimSun"/>
          <w:sz w:val="20"/>
          <w:szCs w:val="26"/>
          <w:rtl/>
          <w:lang w:eastAsia="en-US" w:bidi="ar-EG"/>
        </w:rPr>
      </w:pPr>
      <w:r w:rsidRPr="00664E15">
        <w:rPr>
          <w:rFonts w:eastAsia="SimSun"/>
          <w:sz w:val="20"/>
          <w:szCs w:val="26"/>
          <w:lang w:eastAsia="en-US" w:bidi="ar-EG"/>
        </w:rPr>
        <w:t>1011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ab/>
      </w:r>
      <w:r w:rsidRPr="00664E15">
        <w:rPr>
          <w:rFonts w:eastAsia="SimSun" w:hint="cs"/>
          <w:spacing w:val="-6"/>
          <w:sz w:val="20"/>
          <w:szCs w:val="26"/>
          <w:rtl/>
          <w:lang w:eastAsia="en-US" w:bidi="ar-EG"/>
        </w:rPr>
        <w:t xml:space="preserve">قائمة بأرقام تعرّف جهة الإصدار لبطاقة رسوم الاتصالات الدولية (وفقاً للتوصية </w:t>
      </w:r>
      <w:r w:rsidRPr="00664E15">
        <w:rPr>
          <w:rFonts w:eastAsia="SimSun"/>
          <w:spacing w:val="-6"/>
          <w:sz w:val="20"/>
          <w:szCs w:val="26"/>
          <w:lang w:eastAsia="en-US" w:bidi="ar-EG"/>
        </w:rPr>
        <w:t>ITU</w:t>
      </w:r>
      <w:r w:rsidRPr="00664E15">
        <w:rPr>
          <w:rFonts w:eastAsia="SimSun"/>
          <w:spacing w:val="-6"/>
          <w:sz w:val="20"/>
          <w:szCs w:val="26"/>
          <w:lang w:eastAsia="en-US" w:bidi="ar-EG"/>
        </w:rPr>
        <w:noBreakHyphen/>
        <w:t>T E.118</w:t>
      </w:r>
      <w:r w:rsidRPr="00664E15">
        <w:rPr>
          <w:rFonts w:eastAsia="SimSun" w:hint="cs"/>
          <w:spacing w:val="-6"/>
          <w:sz w:val="20"/>
          <w:szCs w:val="26"/>
          <w:rtl/>
          <w:lang w:eastAsia="en-US" w:bidi="ar-EG"/>
        </w:rPr>
        <w:t xml:space="preserve"> </w:t>
      </w:r>
      <w:r w:rsidRPr="00664E15">
        <w:rPr>
          <w:rFonts w:eastAsia="SimSun"/>
          <w:spacing w:val="-6"/>
          <w:sz w:val="20"/>
          <w:szCs w:val="26"/>
          <w:lang w:eastAsia="en-US" w:bidi="ar-EG"/>
        </w:rPr>
        <w:t>(2006/05)</w:t>
      </w:r>
      <w:r w:rsidRPr="00664E15">
        <w:rPr>
          <w:rFonts w:eastAsia="SimSun" w:hint="cs"/>
          <w:spacing w:val="-6"/>
          <w:sz w:val="20"/>
          <w:szCs w:val="26"/>
          <w:rtl/>
          <w:lang w:eastAsia="en-US" w:bidi="ar-EG"/>
        </w:rPr>
        <w:t xml:space="preserve">) (الوضع في </w:t>
      </w:r>
      <w:r w:rsidRPr="00664E15">
        <w:rPr>
          <w:rFonts w:eastAsia="SimSun"/>
          <w:spacing w:val="-6"/>
          <w:sz w:val="20"/>
          <w:szCs w:val="26"/>
          <w:lang w:eastAsia="en-US" w:bidi="ar-EG"/>
        </w:rPr>
        <w:t>1</w:t>
      </w:r>
      <w:r w:rsidRPr="00664E15">
        <w:rPr>
          <w:rFonts w:eastAsia="SimSun" w:hint="cs"/>
          <w:spacing w:val="-6"/>
          <w:sz w:val="20"/>
          <w:szCs w:val="26"/>
          <w:rtl/>
          <w:lang w:eastAsia="en-US" w:bidi="ar-EG"/>
        </w:rPr>
        <w:t xml:space="preserve"> سبتمبر </w:t>
      </w:r>
      <w:r w:rsidRPr="00664E15">
        <w:rPr>
          <w:rFonts w:eastAsia="SimSun"/>
          <w:spacing w:val="-6"/>
          <w:sz w:val="20"/>
          <w:szCs w:val="26"/>
          <w:lang w:eastAsia="en-US" w:bidi="ar-EG"/>
        </w:rPr>
        <w:t>2012</w:t>
      </w:r>
      <w:r w:rsidRPr="00664E15">
        <w:rPr>
          <w:rFonts w:eastAsia="SimSun" w:hint="cs"/>
          <w:spacing w:val="-6"/>
          <w:sz w:val="20"/>
          <w:szCs w:val="26"/>
          <w:rtl/>
          <w:lang w:eastAsia="en-US" w:bidi="ar-EG"/>
        </w:rPr>
        <w:t>)</w:t>
      </w:r>
    </w:p>
    <w:p w:rsidR="00D435B0" w:rsidRPr="00664E15" w:rsidRDefault="00D435B0" w:rsidP="00D435B0">
      <w:pPr>
        <w:pStyle w:val="enumlev1"/>
        <w:spacing w:before="40" w:line="175" w:lineRule="auto"/>
        <w:ind w:left="851" w:hanging="851"/>
        <w:rPr>
          <w:rFonts w:eastAsia="SimSun"/>
          <w:sz w:val="20"/>
          <w:szCs w:val="26"/>
          <w:lang w:bidi="ar-EG"/>
        </w:rPr>
      </w:pPr>
      <w:r w:rsidRPr="00664E15">
        <w:rPr>
          <w:rFonts w:eastAsia="SimSun"/>
          <w:sz w:val="20"/>
          <w:szCs w:val="26"/>
          <w:lang w:bidi="ar-EG"/>
        </w:rPr>
        <w:t>1005</w:t>
      </w:r>
      <w:r w:rsidRPr="00664E15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الاتصالات المتنقلة (تكملة للتوصية </w:t>
      </w:r>
      <w:r w:rsidRPr="00664E15">
        <w:rPr>
          <w:rFonts w:eastAsia="SimSun"/>
          <w:sz w:val="20"/>
          <w:szCs w:val="26"/>
          <w:lang w:bidi="ar-EG"/>
        </w:rPr>
        <w:t>ITU</w:t>
      </w:r>
      <w:r w:rsidRPr="00664E15">
        <w:rPr>
          <w:rFonts w:eastAsia="SimSun"/>
          <w:sz w:val="20"/>
          <w:szCs w:val="26"/>
          <w:lang w:bidi="ar-EG"/>
        </w:rPr>
        <w:noBreakHyphen/>
        <w:t>T E.212</w:t>
      </w:r>
      <w:r w:rsidRPr="00664E15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64E15">
        <w:rPr>
          <w:rFonts w:eastAsia="SimSun"/>
          <w:sz w:val="20"/>
          <w:szCs w:val="26"/>
          <w:lang w:bidi="ar-EG"/>
        </w:rPr>
        <w:t>(2008/05)</w:t>
      </w:r>
      <w:r w:rsidRPr="00664E15">
        <w:rPr>
          <w:rFonts w:eastAsia="SimSun" w:hint="cs"/>
          <w:sz w:val="20"/>
          <w:szCs w:val="26"/>
          <w:rtl/>
          <w:lang w:bidi="ar-EG"/>
        </w:rPr>
        <w:t>) (الوضع في</w:t>
      </w:r>
      <w:r w:rsidRPr="00664E15">
        <w:rPr>
          <w:rFonts w:eastAsia="SimSun" w:hint="eastAsia"/>
          <w:sz w:val="20"/>
          <w:szCs w:val="26"/>
          <w:rtl/>
          <w:lang w:bidi="ar-EG"/>
        </w:rPr>
        <w:t> </w:t>
      </w:r>
      <w:r w:rsidRPr="00664E15">
        <w:rPr>
          <w:rFonts w:eastAsia="SimSun"/>
          <w:sz w:val="20"/>
          <w:szCs w:val="26"/>
          <w:lang w:bidi="ar-EG"/>
        </w:rPr>
        <w:t>1</w:t>
      </w:r>
      <w:r w:rsidRPr="00664E15">
        <w:rPr>
          <w:rFonts w:eastAsia="SimSun" w:hint="eastAsia"/>
          <w:sz w:val="20"/>
          <w:szCs w:val="26"/>
          <w:rtl/>
          <w:lang w:bidi="ar-EG"/>
        </w:rPr>
        <w:t> </w:t>
      </w:r>
      <w:r w:rsidRPr="00664E15">
        <w:rPr>
          <w:rFonts w:eastAsia="SimSun" w:hint="cs"/>
          <w:sz w:val="20"/>
          <w:szCs w:val="26"/>
          <w:rtl/>
          <w:lang w:bidi="ar-EG"/>
        </w:rPr>
        <w:t>يونيو</w:t>
      </w:r>
      <w:r w:rsidRPr="00664E15">
        <w:rPr>
          <w:rFonts w:eastAsia="SimSun" w:hint="eastAsia"/>
          <w:sz w:val="20"/>
          <w:szCs w:val="26"/>
          <w:rtl/>
          <w:lang w:bidi="ar-EG"/>
        </w:rPr>
        <w:t> </w:t>
      </w:r>
      <w:r w:rsidRPr="00664E15">
        <w:rPr>
          <w:rFonts w:eastAsia="SimSun"/>
          <w:sz w:val="20"/>
          <w:szCs w:val="26"/>
          <w:lang w:bidi="ar-EG"/>
        </w:rPr>
        <w:t>2012</w:t>
      </w:r>
      <w:r w:rsidRPr="00664E15">
        <w:rPr>
          <w:rFonts w:eastAsia="SimSun" w:hint="cs"/>
          <w:sz w:val="20"/>
          <w:szCs w:val="26"/>
          <w:rtl/>
          <w:lang w:bidi="ar-EG"/>
        </w:rPr>
        <w:t>)</w:t>
      </w:r>
    </w:p>
    <w:p w:rsidR="00D435B0" w:rsidRPr="00664E15" w:rsidRDefault="00D435B0" w:rsidP="00D435B0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40" w:line="175" w:lineRule="auto"/>
        <w:ind w:left="851" w:hanging="851"/>
        <w:textAlignment w:val="auto"/>
        <w:rPr>
          <w:rFonts w:eastAsia="SimSun"/>
          <w:sz w:val="20"/>
          <w:szCs w:val="26"/>
          <w:rtl/>
          <w:lang w:eastAsia="en-US" w:bidi="ar-EG"/>
        </w:rPr>
      </w:pPr>
      <w:r w:rsidRPr="00664E15">
        <w:rPr>
          <w:rFonts w:eastAsia="SimSun"/>
          <w:sz w:val="20"/>
          <w:szCs w:val="26"/>
          <w:lang w:eastAsia="en-US" w:bidi="ar-EG"/>
        </w:rPr>
        <w:t>1002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ab/>
        <w:t xml:space="preserve">قائمة بالرموز الدليلية للبلدان أو المناطق الجغرافية من أجل المرافق غير المعيارية في الخدمات التلماتية (تكملة للتوصية </w:t>
      </w:r>
      <w:r w:rsidRPr="00664E15">
        <w:rPr>
          <w:rFonts w:eastAsia="SimSun"/>
          <w:sz w:val="20"/>
          <w:szCs w:val="26"/>
          <w:lang w:eastAsia="en-US" w:bidi="ar-EG"/>
        </w:rPr>
        <w:t>ITU</w:t>
      </w:r>
      <w:r w:rsidRPr="00664E15">
        <w:rPr>
          <w:rFonts w:eastAsia="SimSun"/>
          <w:sz w:val="20"/>
          <w:szCs w:val="26"/>
          <w:lang w:eastAsia="en-US" w:bidi="ar-EG"/>
        </w:rPr>
        <w:noBreakHyphen/>
        <w:t>T T.35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 xml:space="preserve"> </w:t>
      </w:r>
      <w:r w:rsidRPr="00664E15">
        <w:rPr>
          <w:rFonts w:eastAsia="SimSun"/>
          <w:sz w:val="20"/>
          <w:szCs w:val="26"/>
          <w:lang w:eastAsia="en-US" w:bidi="ar-EG"/>
        </w:rPr>
        <w:t>(2000/02)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 xml:space="preserve">) (الوضع في </w:t>
      </w:r>
      <w:r w:rsidRPr="00664E15">
        <w:rPr>
          <w:rFonts w:eastAsia="SimSun"/>
          <w:sz w:val="20"/>
          <w:szCs w:val="26"/>
          <w:lang w:eastAsia="en-US" w:bidi="ar-EG"/>
        </w:rPr>
        <w:t>15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 xml:space="preserve"> أبريل </w:t>
      </w:r>
      <w:r w:rsidRPr="00664E15">
        <w:rPr>
          <w:rFonts w:eastAsia="SimSun"/>
          <w:sz w:val="20"/>
          <w:szCs w:val="26"/>
          <w:lang w:eastAsia="en-US" w:bidi="ar-EG"/>
        </w:rPr>
        <w:t>2012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>)</w:t>
      </w:r>
    </w:p>
    <w:p w:rsidR="00D435B0" w:rsidRPr="00664E15" w:rsidRDefault="00D435B0" w:rsidP="00D435B0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40" w:line="175" w:lineRule="auto"/>
        <w:ind w:left="851" w:hanging="851"/>
        <w:textAlignment w:val="auto"/>
        <w:rPr>
          <w:rFonts w:eastAsia="SimSun"/>
          <w:sz w:val="20"/>
          <w:szCs w:val="26"/>
          <w:rtl/>
          <w:lang w:eastAsia="en-US" w:bidi="ar-EG"/>
        </w:rPr>
      </w:pPr>
      <w:r w:rsidRPr="00664E15">
        <w:rPr>
          <w:rFonts w:eastAsia="SimSun"/>
          <w:sz w:val="20"/>
          <w:szCs w:val="26"/>
          <w:lang w:eastAsia="en-US" w:bidi="ar-EG"/>
        </w:rPr>
        <w:t>1001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ab/>
        <w:t xml:space="preserve">قائمة بالهيئات الوطنية المعينة لتخصيص رموز مزوّد المطراف وفقاً للتوصية </w:t>
      </w:r>
      <w:r w:rsidRPr="00664E15">
        <w:rPr>
          <w:rFonts w:eastAsia="SimSun"/>
          <w:sz w:val="20"/>
          <w:szCs w:val="26"/>
          <w:lang w:eastAsia="en-US" w:bidi="ar-EG"/>
        </w:rPr>
        <w:t>ITU</w:t>
      </w:r>
      <w:r w:rsidRPr="00664E15">
        <w:rPr>
          <w:rFonts w:eastAsia="SimSun"/>
          <w:sz w:val="20"/>
          <w:szCs w:val="26"/>
          <w:lang w:eastAsia="en-US" w:bidi="ar-EG"/>
        </w:rPr>
        <w:noBreakHyphen/>
        <w:t>T T.35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 xml:space="preserve"> (الوضع في </w:t>
      </w:r>
      <w:r w:rsidRPr="00664E15">
        <w:rPr>
          <w:rFonts w:eastAsia="SimSun"/>
          <w:sz w:val="20"/>
          <w:szCs w:val="26"/>
          <w:lang w:eastAsia="en-US" w:bidi="ar-EG"/>
        </w:rPr>
        <w:t>1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 xml:space="preserve"> أبريل </w:t>
      </w:r>
      <w:r w:rsidRPr="00664E15">
        <w:rPr>
          <w:rFonts w:eastAsia="SimSun"/>
          <w:sz w:val="20"/>
          <w:szCs w:val="26"/>
          <w:lang w:eastAsia="en-US" w:bidi="ar-EG"/>
        </w:rPr>
        <w:t>2012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>)</w:t>
      </w:r>
    </w:p>
    <w:p w:rsidR="00D435B0" w:rsidRPr="00664E15" w:rsidRDefault="00D435B0" w:rsidP="00D435B0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40" w:line="175" w:lineRule="auto"/>
        <w:ind w:left="851" w:hanging="851"/>
        <w:textAlignment w:val="auto"/>
        <w:rPr>
          <w:rFonts w:eastAsia="SimSun"/>
          <w:sz w:val="20"/>
          <w:szCs w:val="26"/>
          <w:rtl/>
          <w:lang w:eastAsia="en-US" w:bidi="ar-EG"/>
        </w:rPr>
      </w:pPr>
      <w:r w:rsidRPr="00664E15">
        <w:rPr>
          <w:rFonts w:eastAsia="SimSun"/>
          <w:sz w:val="20"/>
          <w:szCs w:val="26"/>
          <w:lang w:eastAsia="en-US" w:bidi="ar-EG"/>
        </w:rPr>
        <w:t>1000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ab/>
        <w:t xml:space="preserve">قيود الخدمة (قائمة تلخيصية لقيود الخدمة السارية فيما يتعلق بتشغيل الاتصالات) (الوضع في </w:t>
      </w:r>
      <w:r w:rsidRPr="00664E15">
        <w:rPr>
          <w:rFonts w:eastAsia="SimSun"/>
          <w:sz w:val="20"/>
          <w:szCs w:val="26"/>
          <w:lang w:eastAsia="en-US" w:bidi="ar-EG"/>
        </w:rPr>
        <w:t>15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 xml:space="preserve"> مارس </w:t>
      </w:r>
      <w:r w:rsidRPr="00664E15">
        <w:rPr>
          <w:rFonts w:eastAsia="SimSun"/>
          <w:sz w:val="20"/>
          <w:szCs w:val="26"/>
          <w:lang w:eastAsia="en-US" w:bidi="ar-EG"/>
        </w:rPr>
        <w:t>2012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>)</w:t>
      </w:r>
    </w:p>
    <w:p w:rsidR="00D435B0" w:rsidRPr="00664E15" w:rsidRDefault="00D435B0" w:rsidP="00D435B0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40" w:line="175" w:lineRule="auto"/>
        <w:ind w:left="851" w:hanging="851"/>
        <w:textAlignment w:val="auto"/>
        <w:rPr>
          <w:rFonts w:eastAsia="SimSun"/>
          <w:sz w:val="20"/>
          <w:szCs w:val="26"/>
          <w:rtl/>
          <w:lang w:eastAsia="en-US" w:bidi="ar-EG"/>
        </w:rPr>
      </w:pPr>
      <w:r w:rsidRPr="00664E15">
        <w:rPr>
          <w:rFonts w:eastAsia="SimSun"/>
          <w:sz w:val="20"/>
          <w:szCs w:val="26"/>
          <w:lang w:eastAsia="en-US" w:bidi="ar-EG"/>
        </w:rPr>
        <w:t>994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664E15">
        <w:rPr>
          <w:rFonts w:eastAsia="SimSun"/>
          <w:sz w:val="20"/>
          <w:szCs w:val="26"/>
          <w:lang w:eastAsia="en-US" w:bidi="ar-EG"/>
        </w:rPr>
        <w:t>ITU</w:t>
      </w:r>
      <w:r w:rsidRPr="00664E15">
        <w:rPr>
          <w:rFonts w:eastAsia="SimSun"/>
          <w:sz w:val="20"/>
          <w:szCs w:val="26"/>
          <w:lang w:eastAsia="en-US" w:bidi="ar-EG"/>
        </w:rPr>
        <w:noBreakHyphen/>
        <w:t>T E.164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 xml:space="preserve"> </w:t>
      </w:r>
      <w:r w:rsidRPr="00664E15">
        <w:rPr>
          <w:rFonts w:eastAsia="SimSun"/>
          <w:sz w:val="20"/>
          <w:szCs w:val="26"/>
          <w:lang w:eastAsia="en-US" w:bidi="ar-EG"/>
        </w:rPr>
        <w:t>(2010/11)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>) (الوضع في</w:t>
      </w:r>
      <w:r w:rsidRPr="00664E15">
        <w:rPr>
          <w:rFonts w:eastAsia="SimSun" w:hint="eastAsia"/>
          <w:sz w:val="20"/>
          <w:szCs w:val="26"/>
          <w:rtl/>
          <w:lang w:eastAsia="en-US" w:bidi="ar-EG"/>
        </w:rPr>
        <w:t> </w:t>
      </w:r>
      <w:r w:rsidRPr="00664E15">
        <w:rPr>
          <w:rFonts w:eastAsia="SimSun"/>
          <w:sz w:val="20"/>
          <w:szCs w:val="26"/>
          <w:lang w:eastAsia="en-US" w:bidi="ar-EG"/>
        </w:rPr>
        <w:t>15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 xml:space="preserve"> ديسمبر </w:t>
      </w:r>
      <w:r w:rsidRPr="00664E15">
        <w:rPr>
          <w:rFonts w:eastAsia="SimSun"/>
          <w:sz w:val="20"/>
          <w:szCs w:val="26"/>
          <w:lang w:eastAsia="en-US" w:bidi="ar-EG"/>
        </w:rPr>
        <w:t>2011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>)</w:t>
      </w:r>
    </w:p>
    <w:p w:rsidR="00D435B0" w:rsidRPr="00664E15" w:rsidRDefault="00D435B0" w:rsidP="00D435B0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40" w:line="175" w:lineRule="auto"/>
        <w:ind w:left="851" w:hanging="851"/>
        <w:textAlignment w:val="auto"/>
        <w:rPr>
          <w:rFonts w:eastAsia="SimSun"/>
          <w:sz w:val="20"/>
          <w:szCs w:val="26"/>
          <w:rtl/>
          <w:lang w:eastAsia="en-US" w:bidi="ar-EG"/>
        </w:rPr>
      </w:pPr>
      <w:r w:rsidRPr="00664E15">
        <w:rPr>
          <w:rFonts w:eastAsia="SimSun"/>
          <w:sz w:val="20"/>
          <w:szCs w:val="26"/>
          <w:lang w:eastAsia="en-US" w:bidi="ar-EG"/>
        </w:rPr>
        <w:t>991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ab/>
      </w:r>
      <w:r w:rsidRPr="00664E15">
        <w:rPr>
          <w:rFonts w:eastAsia="SimSun" w:hint="cs"/>
          <w:spacing w:val="-6"/>
          <w:sz w:val="20"/>
          <w:szCs w:val="26"/>
          <w:rtl/>
          <w:lang w:eastAsia="en-US" w:bidi="ar-EG"/>
        </w:rPr>
        <w:t xml:space="preserve">قائمة بالرموز الدليلية للبلدان المخصصة وفقاً للتوصية </w:t>
      </w:r>
      <w:r w:rsidRPr="00664E15">
        <w:rPr>
          <w:rFonts w:eastAsia="SimSun"/>
          <w:spacing w:val="-6"/>
          <w:sz w:val="20"/>
          <w:szCs w:val="26"/>
          <w:lang w:eastAsia="en-US" w:bidi="ar-EG"/>
        </w:rPr>
        <w:t>ITU</w:t>
      </w:r>
      <w:r w:rsidRPr="00664E15">
        <w:rPr>
          <w:rFonts w:eastAsia="SimSun"/>
          <w:spacing w:val="-6"/>
          <w:sz w:val="20"/>
          <w:szCs w:val="26"/>
          <w:lang w:eastAsia="en-US" w:bidi="ar-EG"/>
        </w:rPr>
        <w:noBreakHyphen/>
        <w:t>T E.164</w:t>
      </w:r>
      <w:r w:rsidRPr="00664E15">
        <w:rPr>
          <w:rFonts w:eastAsia="SimSun" w:hint="cs"/>
          <w:spacing w:val="-6"/>
          <w:sz w:val="20"/>
          <w:szCs w:val="26"/>
          <w:rtl/>
          <w:lang w:eastAsia="en-US" w:bidi="ar-EG"/>
        </w:rPr>
        <w:t xml:space="preserve"> (تكملة للتوصية </w:t>
      </w:r>
      <w:r w:rsidRPr="00664E15">
        <w:rPr>
          <w:rFonts w:eastAsia="SimSun"/>
          <w:spacing w:val="-6"/>
          <w:sz w:val="20"/>
          <w:szCs w:val="26"/>
          <w:lang w:eastAsia="en-US" w:bidi="ar-EG"/>
        </w:rPr>
        <w:t>ITU</w:t>
      </w:r>
      <w:r w:rsidRPr="00664E15">
        <w:rPr>
          <w:rFonts w:eastAsia="SimSun"/>
          <w:spacing w:val="-6"/>
          <w:sz w:val="20"/>
          <w:szCs w:val="26"/>
          <w:lang w:eastAsia="en-US" w:bidi="ar-EG"/>
        </w:rPr>
        <w:noBreakHyphen/>
        <w:t>T E.164</w:t>
      </w:r>
      <w:r w:rsidRPr="00664E15">
        <w:rPr>
          <w:rFonts w:eastAsia="SimSun" w:hint="cs"/>
          <w:spacing w:val="-6"/>
          <w:sz w:val="20"/>
          <w:szCs w:val="26"/>
          <w:rtl/>
          <w:lang w:eastAsia="en-US" w:bidi="ar-EG"/>
        </w:rPr>
        <w:t xml:space="preserve"> </w:t>
      </w:r>
      <w:r w:rsidRPr="00664E15">
        <w:rPr>
          <w:rFonts w:eastAsia="SimSun"/>
          <w:spacing w:val="-6"/>
          <w:sz w:val="20"/>
          <w:szCs w:val="26"/>
          <w:lang w:eastAsia="en-US" w:bidi="ar-EG"/>
        </w:rPr>
        <w:t>(2010/11)</w:t>
      </w:r>
      <w:r w:rsidRPr="00664E15">
        <w:rPr>
          <w:rFonts w:eastAsia="SimSun" w:hint="cs"/>
          <w:spacing w:val="-6"/>
          <w:sz w:val="20"/>
          <w:szCs w:val="26"/>
          <w:rtl/>
          <w:lang w:eastAsia="en-US" w:bidi="ar-EG"/>
        </w:rPr>
        <w:t xml:space="preserve">) (الوضع في </w:t>
      </w:r>
      <w:r w:rsidRPr="00664E15">
        <w:rPr>
          <w:rFonts w:eastAsia="SimSun"/>
          <w:spacing w:val="-6"/>
          <w:sz w:val="20"/>
          <w:szCs w:val="26"/>
          <w:lang w:eastAsia="en-US" w:bidi="ar-EG"/>
        </w:rPr>
        <w:t>1</w:t>
      </w:r>
      <w:r w:rsidRPr="00664E15">
        <w:rPr>
          <w:rFonts w:eastAsia="SimSun" w:hint="cs"/>
          <w:spacing w:val="-6"/>
          <w:sz w:val="20"/>
          <w:szCs w:val="26"/>
          <w:rtl/>
          <w:lang w:eastAsia="en-US" w:bidi="ar-EG"/>
        </w:rPr>
        <w:t xml:space="preserve"> نوفمبر </w:t>
      </w:r>
      <w:r w:rsidRPr="00664E15">
        <w:rPr>
          <w:rFonts w:eastAsia="SimSun"/>
          <w:spacing w:val="-6"/>
          <w:sz w:val="20"/>
          <w:szCs w:val="26"/>
          <w:lang w:eastAsia="en-US" w:bidi="ar-EG"/>
        </w:rPr>
        <w:t>2011</w:t>
      </w:r>
      <w:r w:rsidRPr="00664E15">
        <w:rPr>
          <w:rFonts w:eastAsia="SimSun" w:hint="cs"/>
          <w:spacing w:val="-6"/>
          <w:sz w:val="20"/>
          <w:szCs w:val="26"/>
          <w:rtl/>
          <w:lang w:eastAsia="en-US" w:bidi="ar-EG"/>
        </w:rPr>
        <w:t>)</w:t>
      </w:r>
    </w:p>
    <w:p w:rsidR="00D435B0" w:rsidRPr="00664E15" w:rsidRDefault="00D435B0" w:rsidP="00D435B0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40" w:line="175" w:lineRule="auto"/>
        <w:ind w:left="851" w:hanging="851"/>
        <w:textAlignment w:val="auto"/>
        <w:rPr>
          <w:rFonts w:eastAsia="SimSun"/>
          <w:sz w:val="20"/>
          <w:szCs w:val="26"/>
          <w:rtl/>
          <w:lang w:eastAsia="en-US" w:bidi="ar-EG"/>
        </w:rPr>
      </w:pPr>
      <w:r w:rsidRPr="00664E15">
        <w:rPr>
          <w:rFonts w:eastAsia="SimSun"/>
          <w:sz w:val="20"/>
          <w:szCs w:val="26"/>
          <w:lang w:eastAsia="en-US" w:bidi="ar-EG"/>
        </w:rPr>
        <w:t>991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ab/>
        <w:t xml:space="preserve">إجراءات معاودة النداء وإجراءات النداء البديلة (القرار </w:t>
      </w:r>
      <w:r w:rsidRPr="00664E15">
        <w:rPr>
          <w:rFonts w:eastAsia="SimSun"/>
          <w:sz w:val="20"/>
          <w:szCs w:val="26"/>
          <w:lang w:eastAsia="en-US" w:bidi="ar-EG"/>
        </w:rPr>
        <w:t>21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 xml:space="preserve"> الصادر عن مؤتمر المندوبين المفوضين لعام </w:t>
      </w:r>
      <w:r w:rsidRPr="00664E15">
        <w:rPr>
          <w:rFonts w:eastAsia="SimSun"/>
          <w:sz w:val="20"/>
          <w:szCs w:val="26"/>
          <w:lang w:eastAsia="en-US" w:bidi="ar-EG"/>
        </w:rPr>
        <w:t>2006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>)</w:t>
      </w:r>
    </w:p>
    <w:p w:rsidR="00D435B0" w:rsidRPr="00664E15" w:rsidRDefault="00D435B0" w:rsidP="00D435B0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40" w:line="175" w:lineRule="auto"/>
        <w:ind w:left="851" w:hanging="851"/>
        <w:textAlignment w:val="auto"/>
        <w:rPr>
          <w:rFonts w:eastAsia="SimSun"/>
          <w:sz w:val="20"/>
          <w:szCs w:val="26"/>
          <w:rtl/>
          <w:lang w:eastAsia="en-US" w:bidi="ar-EG"/>
        </w:rPr>
      </w:pPr>
      <w:r w:rsidRPr="00664E15">
        <w:rPr>
          <w:rFonts w:eastAsia="SimSun"/>
          <w:sz w:val="20"/>
          <w:szCs w:val="26"/>
          <w:lang w:eastAsia="en-US" w:bidi="ar-EG"/>
        </w:rPr>
        <w:t>981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ab/>
        <w:t xml:space="preserve">قائمة برموز المشغلين الصادرة عن الاتحاد (وفقاً للتوصية </w:t>
      </w:r>
      <w:r w:rsidRPr="00664E15">
        <w:rPr>
          <w:rFonts w:eastAsia="SimSun"/>
          <w:sz w:val="20"/>
          <w:szCs w:val="26"/>
          <w:lang w:eastAsia="en-US" w:bidi="ar-EG"/>
        </w:rPr>
        <w:t>ITU</w:t>
      </w:r>
      <w:r w:rsidRPr="00664E15">
        <w:rPr>
          <w:rFonts w:eastAsia="SimSun"/>
          <w:sz w:val="20"/>
          <w:szCs w:val="26"/>
          <w:lang w:eastAsia="en-US" w:bidi="ar-EG"/>
        </w:rPr>
        <w:noBreakHyphen/>
        <w:t>T M.1400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 xml:space="preserve"> </w:t>
      </w:r>
      <w:r w:rsidRPr="00664E15">
        <w:rPr>
          <w:rFonts w:eastAsia="SimSun"/>
          <w:sz w:val="20"/>
          <w:szCs w:val="26"/>
          <w:lang w:eastAsia="en-US" w:bidi="ar-EG"/>
        </w:rPr>
        <w:t>(2006/07)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 xml:space="preserve"> (الوضع في </w:t>
      </w:r>
      <w:r w:rsidRPr="00664E15">
        <w:rPr>
          <w:rFonts w:eastAsia="SimSun"/>
          <w:sz w:val="20"/>
          <w:szCs w:val="26"/>
          <w:lang w:eastAsia="en-US" w:bidi="ar-EG"/>
        </w:rPr>
        <w:t>1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 xml:space="preserve"> يونيو </w:t>
      </w:r>
      <w:r w:rsidRPr="00664E15">
        <w:rPr>
          <w:rFonts w:eastAsia="SimSun"/>
          <w:sz w:val="20"/>
          <w:szCs w:val="26"/>
          <w:lang w:eastAsia="en-US" w:bidi="ar-EG"/>
        </w:rPr>
        <w:t>2011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>)</w:t>
      </w:r>
    </w:p>
    <w:p w:rsidR="00D435B0" w:rsidRPr="00664E15" w:rsidRDefault="00D435B0" w:rsidP="00D435B0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40" w:line="175" w:lineRule="auto"/>
        <w:ind w:left="851" w:hanging="851"/>
        <w:textAlignment w:val="auto"/>
        <w:rPr>
          <w:rFonts w:eastAsia="SimSun"/>
          <w:sz w:val="20"/>
          <w:szCs w:val="26"/>
          <w:rtl/>
          <w:lang w:eastAsia="en-US" w:bidi="ar-EG"/>
        </w:rPr>
      </w:pPr>
      <w:r w:rsidRPr="00664E15">
        <w:rPr>
          <w:rFonts w:eastAsia="SimSun"/>
          <w:sz w:val="20"/>
          <w:szCs w:val="26"/>
          <w:lang w:eastAsia="en-US" w:bidi="ar-EG"/>
        </w:rPr>
        <w:t>980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ab/>
        <w:t xml:space="preserve">قائمة بمؤشرات مقصد البرقية (وفقاً للتوصية </w:t>
      </w:r>
      <w:r w:rsidRPr="00664E15">
        <w:rPr>
          <w:rFonts w:eastAsia="SimSun"/>
          <w:sz w:val="20"/>
          <w:szCs w:val="26"/>
          <w:lang w:eastAsia="en-US" w:bidi="ar-EG"/>
        </w:rPr>
        <w:t>ITU</w:t>
      </w:r>
      <w:r w:rsidRPr="00664E15">
        <w:rPr>
          <w:rFonts w:eastAsia="SimSun"/>
          <w:sz w:val="20"/>
          <w:szCs w:val="26"/>
          <w:lang w:eastAsia="en-US" w:bidi="ar-EG"/>
        </w:rPr>
        <w:noBreakHyphen/>
        <w:t>T F.32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 xml:space="preserve"> </w:t>
      </w:r>
      <w:r w:rsidRPr="00664E15">
        <w:rPr>
          <w:rFonts w:eastAsia="SimSun"/>
          <w:sz w:val="20"/>
          <w:szCs w:val="26"/>
          <w:lang w:eastAsia="en-US" w:bidi="ar-EG"/>
        </w:rPr>
        <w:t>(1995/10)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 xml:space="preserve">) (الوضع في </w:t>
      </w:r>
      <w:r w:rsidRPr="00664E15">
        <w:rPr>
          <w:rFonts w:eastAsia="SimSun"/>
          <w:sz w:val="20"/>
          <w:szCs w:val="26"/>
          <w:lang w:eastAsia="en-US" w:bidi="ar-EG"/>
        </w:rPr>
        <w:t>15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 xml:space="preserve"> مايو </w:t>
      </w:r>
      <w:r w:rsidRPr="00664E15">
        <w:rPr>
          <w:rFonts w:eastAsia="SimSun"/>
          <w:sz w:val="20"/>
          <w:szCs w:val="26"/>
          <w:lang w:eastAsia="en-US" w:bidi="ar-EG"/>
        </w:rPr>
        <w:t>2011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>)</w:t>
      </w:r>
    </w:p>
    <w:p w:rsidR="00D435B0" w:rsidRPr="00664E15" w:rsidRDefault="00D435B0" w:rsidP="00D435B0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40" w:line="175" w:lineRule="auto"/>
        <w:ind w:left="851" w:hanging="851"/>
        <w:textAlignment w:val="auto"/>
        <w:rPr>
          <w:rFonts w:eastAsia="SimSun"/>
          <w:sz w:val="20"/>
          <w:szCs w:val="26"/>
          <w:rtl/>
          <w:lang w:eastAsia="en-US" w:bidi="ar-EG"/>
        </w:rPr>
      </w:pPr>
      <w:r w:rsidRPr="00664E15">
        <w:rPr>
          <w:rFonts w:eastAsia="SimSun"/>
          <w:sz w:val="20"/>
          <w:szCs w:val="26"/>
          <w:lang w:eastAsia="en-US" w:bidi="ar-EG"/>
        </w:rPr>
        <w:t>978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ab/>
        <w:t xml:space="preserve">قائمة بالرموز الدليلية لمقصد التلكس </w:t>
      </w:r>
      <w:r w:rsidRPr="00664E15">
        <w:rPr>
          <w:rFonts w:eastAsia="SimSun"/>
          <w:sz w:val="20"/>
          <w:szCs w:val="26"/>
          <w:lang w:eastAsia="en-US" w:bidi="ar-EG"/>
        </w:rPr>
        <w:t>(TDC)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 xml:space="preserve"> ورموز تعرّف هوية شبكة التلكس </w:t>
      </w:r>
      <w:r w:rsidRPr="00664E15">
        <w:rPr>
          <w:rFonts w:eastAsia="SimSun"/>
          <w:sz w:val="20"/>
          <w:szCs w:val="26"/>
          <w:lang w:eastAsia="en-US" w:bidi="ar-EG"/>
        </w:rPr>
        <w:t>(TNIC)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 xml:space="preserve"> (تكملة للتوصية </w:t>
      </w:r>
      <w:r w:rsidRPr="00664E15">
        <w:rPr>
          <w:rFonts w:eastAsia="SimSun"/>
          <w:sz w:val="20"/>
          <w:szCs w:val="26"/>
          <w:lang w:eastAsia="en-US" w:bidi="ar-EG"/>
        </w:rPr>
        <w:t>ITU</w:t>
      </w:r>
      <w:r w:rsidRPr="00664E15">
        <w:rPr>
          <w:rFonts w:eastAsia="SimSun"/>
          <w:sz w:val="20"/>
          <w:szCs w:val="26"/>
          <w:lang w:eastAsia="en-US" w:bidi="ar-EG"/>
        </w:rPr>
        <w:noBreakHyphen/>
        <w:t>T F.69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 xml:space="preserve"> </w:t>
      </w:r>
      <w:r w:rsidRPr="00664E15">
        <w:rPr>
          <w:rFonts w:eastAsia="SimSun"/>
          <w:sz w:val="20"/>
          <w:szCs w:val="26"/>
          <w:lang w:eastAsia="en-US" w:bidi="ar-EG"/>
        </w:rPr>
        <w:t>(1994/06)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 xml:space="preserve"> والتوصية </w:t>
      </w:r>
      <w:r w:rsidRPr="00664E15">
        <w:rPr>
          <w:rFonts w:eastAsia="SimSun"/>
          <w:sz w:val="20"/>
          <w:szCs w:val="26"/>
          <w:lang w:eastAsia="en-US" w:bidi="ar-EG"/>
        </w:rPr>
        <w:t>ITU</w:t>
      </w:r>
      <w:r w:rsidRPr="00664E15">
        <w:rPr>
          <w:rFonts w:eastAsia="SimSun"/>
          <w:sz w:val="20"/>
          <w:szCs w:val="26"/>
          <w:lang w:eastAsia="en-US" w:bidi="ar-EG"/>
        </w:rPr>
        <w:noBreakHyphen/>
        <w:t>T F.68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 xml:space="preserve"> </w:t>
      </w:r>
      <w:r w:rsidRPr="00664E15">
        <w:rPr>
          <w:rFonts w:eastAsia="SimSun"/>
          <w:sz w:val="20"/>
          <w:szCs w:val="26"/>
          <w:lang w:eastAsia="en-US" w:bidi="ar-EG"/>
        </w:rPr>
        <w:t>(1988/11)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 xml:space="preserve">) (الوضع في </w:t>
      </w:r>
      <w:r w:rsidRPr="00664E15">
        <w:rPr>
          <w:rFonts w:eastAsia="SimSun"/>
          <w:sz w:val="20"/>
          <w:szCs w:val="26"/>
          <w:lang w:eastAsia="en-US" w:bidi="ar-EG"/>
        </w:rPr>
        <w:t>15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 xml:space="preserve"> أبريل </w:t>
      </w:r>
      <w:r w:rsidRPr="00664E15">
        <w:rPr>
          <w:rFonts w:eastAsia="SimSun"/>
          <w:sz w:val="20"/>
          <w:szCs w:val="26"/>
          <w:lang w:eastAsia="en-US" w:bidi="ar-EG"/>
        </w:rPr>
        <w:t>2011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>)</w:t>
      </w:r>
    </w:p>
    <w:p w:rsidR="00D435B0" w:rsidRPr="00664E15" w:rsidRDefault="00D435B0" w:rsidP="00D435B0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40" w:line="175" w:lineRule="auto"/>
        <w:ind w:left="851" w:hanging="851"/>
        <w:textAlignment w:val="auto"/>
        <w:rPr>
          <w:rFonts w:eastAsia="SimSun"/>
          <w:spacing w:val="-4"/>
          <w:sz w:val="20"/>
          <w:szCs w:val="26"/>
          <w:rtl/>
          <w:lang w:eastAsia="en-US" w:bidi="ar-EG"/>
        </w:rPr>
      </w:pPr>
      <w:r w:rsidRPr="00664E15">
        <w:rPr>
          <w:rFonts w:eastAsia="SimSun"/>
          <w:spacing w:val="-4"/>
          <w:sz w:val="20"/>
          <w:szCs w:val="26"/>
          <w:lang w:eastAsia="en-US" w:bidi="ar-EG"/>
        </w:rPr>
        <w:t>977</w:t>
      </w:r>
      <w:r w:rsidRPr="00664E15">
        <w:rPr>
          <w:rFonts w:eastAsia="SimSun" w:hint="cs"/>
          <w:spacing w:val="-4"/>
          <w:sz w:val="20"/>
          <w:szCs w:val="26"/>
          <w:rtl/>
          <w:lang w:eastAsia="en-US" w:bidi="ar-EG"/>
        </w:rPr>
        <w:tab/>
        <w:t xml:space="preserve">قائمة برموز تعرّف هوية شبكة البيانات </w:t>
      </w:r>
      <w:r w:rsidRPr="00664E15">
        <w:rPr>
          <w:rFonts w:eastAsia="SimSun"/>
          <w:spacing w:val="-4"/>
          <w:sz w:val="20"/>
          <w:szCs w:val="26"/>
          <w:lang w:eastAsia="en-US" w:bidi="ar-EG"/>
        </w:rPr>
        <w:t>(DNIC)</w:t>
      </w:r>
      <w:r w:rsidRPr="00664E15">
        <w:rPr>
          <w:rFonts w:eastAsia="SimSun" w:hint="cs"/>
          <w:spacing w:val="-4"/>
          <w:sz w:val="20"/>
          <w:szCs w:val="26"/>
          <w:rtl/>
          <w:lang w:eastAsia="en-US" w:bidi="ar-EG"/>
        </w:rPr>
        <w:t xml:space="preserve"> (وفقاً للتوصية </w:t>
      </w:r>
      <w:r w:rsidRPr="00664E15">
        <w:rPr>
          <w:rFonts w:eastAsia="SimSun"/>
          <w:spacing w:val="-4"/>
          <w:sz w:val="20"/>
          <w:szCs w:val="26"/>
          <w:lang w:eastAsia="en-US" w:bidi="ar-EG"/>
        </w:rPr>
        <w:t>ITU</w:t>
      </w:r>
      <w:r w:rsidRPr="00664E15">
        <w:rPr>
          <w:rFonts w:eastAsia="SimSun"/>
          <w:spacing w:val="-4"/>
          <w:sz w:val="20"/>
          <w:szCs w:val="26"/>
          <w:lang w:eastAsia="en-US" w:bidi="ar-EG"/>
        </w:rPr>
        <w:noBreakHyphen/>
        <w:t>T X.121</w:t>
      </w:r>
      <w:r w:rsidRPr="00664E15">
        <w:rPr>
          <w:rFonts w:eastAsia="SimSun" w:hint="cs"/>
          <w:spacing w:val="-4"/>
          <w:sz w:val="20"/>
          <w:szCs w:val="26"/>
          <w:rtl/>
          <w:lang w:eastAsia="en-US" w:bidi="ar-EG"/>
        </w:rPr>
        <w:t xml:space="preserve"> </w:t>
      </w:r>
      <w:r w:rsidRPr="00664E15">
        <w:rPr>
          <w:rFonts w:eastAsia="SimSun"/>
          <w:spacing w:val="-4"/>
          <w:sz w:val="20"/>
          <w:szCs w:val="26"/>
          <w:lang w:eastAsia="en-US" w:bidi="ar-EG"/>
        </w:rPr>
        <w:t>(2000/10)</w:t>
      </w:r>
      <w:r w:rsidRPr="00664E15">
        <w:rPr>
          <w:rFonts w:eastAsia="SimSun" w:hint="cs"/>
          <w:spacing w:val="-4"/>
          <w:sz w:val="20"/>
          <w:szCs w:val="26"/>
          <w:rtl/>
          <w:lang w:eastAsia="en-US" w:bidi="ar-EG"/>
        </w:rPr>
        <w:t xml:space="preserve">) (الوضع في </w:t>
      </w:r>
      <w:r w:rsidRPr="00664E15">
        <w:rPr>
          <w:rFonts w:eastAsia="SimSun"/>
          <w:spacing w:val="-4"/>
          <w:sz w:val="20"/>
          <w:szCs w:val="26"/>
          <w:lang w:eastAsia="en-US" w:bidi="ar-EG"/>
        </w:rPr>
        <w:t>1</w:t>
      </w:r>
      <w:r w:rsidRPr="00664E15">
        <w:rPr>
          <w:rFonts w:eastAsia="SimSun" w:hint="cs"/>
          <w:spacing w:val="-4"/>
          <w:sz w:val="20"/>
          <w:szCs w:val="26"/>
          <w:rtl/>
          <w:lang w:eastAsia="en-US" w:bidi="ar-EG"/>
        </w:rPr>
        <w:t xml:space="preserve"> أبريل </w:t>
      </w:r>
      <w:r w:rsidRPr="00664E15">
        <w:rPr>
          <w:rFonts w:eastAsia="SimSun"/>
          <w:spacing w:val="-4"/>
          <w:sz w:val="20"/>
          <w:szCs w:val="26"/>
          <w:lang w:eastAsia="en-US" w:bidi="ar-EG"/>
        </w:rPr>
        <w:t>2011</w:t>
      </w:r>
      <w:r w:rsidRPr="00664E15">
        <w:rPr>
          <w:rFonts w:eastAsia="SimSun" w:hint="cs"/>
          <w:spacing w:val="-4"/>
          <w:sz w:val="20"/>
          <w:szCs w:val="26"/>
          <w:rtl/>
          <w:lang w:eastAsia="en-US" w:bidi="ar-EG"/>
        </w:rPr>
        <w:t>)</w:t>
      </w:r>
    </w:p>
    <w:p w:rsidR="00D435B0" w:rsidRPr="00664E15" w:rsidRDefault="00D435B0" w:rsidP="00D435B0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40" w:line="175" w:lineRule="auto"/>
        <w:ind w:left="851" w:hanging="851"/>
        <w:textAlignment w:val="auto"/>
        <w:rPr>
          <w:rFonts w:eastAsia="SimSun"/>
          <w:sz w:val="20"/>
          <w:szCs w:val="26"/>
          <w:rtl/>
          <w:lang w:eastAsia="en-US" w:bidi="ar-EG"/>
        </w:rPr>
      </w:pPr>
      <w:r w:rsidRPr="00664E15">
        <w:rPr>
          <w:rFonts w:eastAsia="SimSun"/>
          <w:sz w:val="20"/>
          <w:szCs w:val="26"/>
          <w:lang w:eastAsia="en-US" w:bidi="ar-EG"/>
        </w:rPr>
        <w:t>976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664E15">
        <w:rPr>
          <w:rFonts w:eastAsia="SimSun"/>
          <w:sz w:val="20"/>
          <w:szCs w:val="26"/>
          <w:lang w:eastAsia="en-US" w:bidi="ar-EG"/>
        </w:rPr>
        <w:t>ITU</w:t>
      </w:r>
      <w:r w:rsidRPr="00664E15">
        <w:rPr>
          <w:rFonts w:eastAsia="SimSun"/>
          <w:sz w:val="20"/>
          <w:szCs w:val="26"/>
          <w:lang w:eastAsia="en-US" w:bidi="ar-EG"/>
        </w:rPr>
        <w:noBreakHyphen/>
        <w:t>T X.121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 xml:space="preserve"> </w:t>
      </w:r>
      <w:r w:rsidRPr="00664E15">
        <w:rPr>
          <w:rFonts w:eastAsia="SimSun"/>
          <w:sz w:val="20"/>
          <w:szCs w:val="26"/>
          <w:lang w:eastAsia="en-US" w:bidi="ar-EG"/>
        </w:rPr>
        <w:t>(2000/10)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>) (الوضع في</w:t>
      </w:r>
      <w:r w:rsidRPr="00664E15">
        <w:rPr>
          <w:rFonts w:eastAsia="SimSun" w:hint="eastAsia"/>
          <w:sz w:val="20"/>
          <w:szCs w:val="26"/>
          <w:rtl/>
          <w:lang w:eastAsia="en-US" w:bidi="ar-EG"/>
        </w:rPr>
        <w:t> </w:t>
      </w:r>
      <w:r w:rsidRPr="00664E15">
        <w:rPr>
          <w:rFonts w:eastAsia="SimSun"/>
          <w:sz w:val="20"/>
          <w:szCs w:val="26"/>
          <w:lang w:eastAsia="en-US" w:bidi="ar-EG"/>
        </w:rPr>
        <w:t>15</w:t>
      </w:r>
      <w:r w:rsidRPr="00664E15">
        <w:rPr>
          <w:rFonts w:eastAsia="SimSun" w:hint="eastAsia"/>
          <w:sz w:val="20"/>
          <w:szCs w:val="26"/>
          <w:rtl/>
          <w:lang w:eastAsia="en-US" w:bidi="ar-EG"/>
        </w:rPr>
        <w:t> 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>مارس</w:t>
      </w:r>
      <w:r w:rsidRPr="00664E15">
        <w:rPr>
          <w:rFonts w:eastAsia="SimSun" w:hint="eastAsia"/>
          <w:sz w:val="20"/>
          <w:szCs w:val="26"/>
          <w:rtl/>
          <w:lang w:eastAsia="en-US" w:bidi="ar-EG"/>
        </w:rPr>
        <w:t> </w:t>
      </w:r>
      <w:r w:rsidRPr="00664E15">
        <w:rPr>
          <w:rFonts w:eastAsia="SimSun"/>
          <w:sz w:val="20"/>
          <w:szCs w:val="26"/>
          <w:lang w:eastAsia="en-US" w:bidi="ar-EG"/>
        </w:rPr>
        <w:t>2011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>)</w:t>
      </w:r>
    </w:p>
    <w:p w:rsidR="00D435B0" w:rsidRPr="00664E15" w:rsidRDefault="00D435B0" w:rsidP="00D435B0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40" w:line="175" w:lineRule="auto"/>
        <w:ind w:left="851" w:hanging="851"/>
        <w:textAlignment w:val="auto"/>
        <w:rPr>
          <w:rFonts w:eastAsia="SimSun"/>
          <w:sz w:val="20"/>
          <w:szCs w:val="26"/>
          <w:rtl/>
          <w:lang w:eastAsia="en-US" w:bidi="ar-EG"/>
        </w:rPr>
      </w:pPr>
      <w:r w:rsidRPr="00664E15">
        <w:rPr>
          <w:rFonts w:eastAsia="SimSun"/>
          <w:sz w:val="20"/>
          <w:szCs w:val="26"/>
          <w:lang w:eastAsia="en-US" w:bidi="ar-EG"/>
        </w:rPr>
        <w:t>974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ab/>
      </w:r>
      <w:r w:rsidRPr="00664E15">
        <w:rPr>
          <w:rFonts w:eastAsia="SimSun" w:hint="cs"/>
          <w:spacing w:val="-6"/>
          <w:sz w:val="20"/>
          <w:szCs w:val="26"/>
          <w:rtl/>
          <w:lang w:eastAsia="en-US" w:bidi="ar-EG"/>
        </w:rPr>
        <w:t xml:space="preserve">قائمة بأسماء ميادين التسيير الإداري للإدارة </w:t>
      </w:r>
      <w:r w:rsidRPr="00664E15">
        <w:rPr>
          <w:rFonts w:eastAsia="SimSun"/>
          <w:spacing w:val="-6"/>
          <w:sz w:val="20"/>
          <w:szCs w:val="26"/>
          <w:lang w:eastAsia="en-US" w:bidi="ar-EG"/>
        </w:rPr>
        <w:t>(ADMD)</w:t>
      </w:r>
      <w:r w:rsidRPr="00664E15">
        <w:rPr>
          <w:rFonts w:eastAsia="SimSun" w:hint="cs"/>
          <w:spacing w:val="-6"/>
          <w:sz w:val="20"/>
          <w:szCs w:val="26"/>
          <w:rtl/>
          <w:lang w:eastAsia="en-US" w:bidi="ar-EG"/>
        </w:rPr>
        <w:t xml:space="preserve"> (وفقاً للتوصية </w:t>
      </w:r>
      <w:r w:rsidRPr="00664E15">
        <w:rPr>
          <w:rFonts w:eastAsia="SimSun"/>
          <w:spacing w:val="-6"/>
          <w:sz w:val="20"/>
          <w:szCs w:val="26"/>
          <w:lang w:eastAsia="en-US" w:bidi="ar-EG"/>
        </w:rPr>
        <w:t>ITU</w:t>
      </w:r>
      <w:r w:rsidRPr="00664E15">
        <w:rPr>
          <w:rFonts w:eastAsia="SimSun"/>
          <w:spacing w:val="-6"/>
          <w:sz w:val="20"/>
          <w:szCs w:val="26"/>
          <w:lang w:eastAsia="en-US" w:bidi="ar-EG"/>
        </w:rPr>
        <w:noBreakHyphen/>
        <w:t>T F.400</w:t>
      </w:r>
      <w:r w:rsidRPr="00664E15">
        <w:rPr>
          <w:rFonts w:eastAsia="SimSun" w:hint="cs"/>
          <w:spacing w:val="-6"/>
          <w:sz w:val="20"/>
          <w:szCs w:val="26"/>
          <w:rtl/>
          <w:lang w:eastAsia="en-US" w:bidi="ar-EG"/>
        </w:rPr>
        <w:t xml:space="preserve"> وتوصيات السلسلة </w:t>
      </w:r>
      <w:r w:rsidRPr="00664E15">
        <w:rPr>
          <w:rFonts w:eastAsia="SimSun"/>
          <w:spacing w:val="-6"/>
          <w:sz w:val="20"/>
          <w:szCs w:val="26"/>
          <w:lang w:eastAsia="en-US" w:bidi="ar-EG"/>
        </w:rPr>
        <w:t>X.400</w:t>
      </w:r>
      <w:r w:rsidRPr="00664E15">
        <w:rPr>
          <w:rFonts w:eastAsia="SimSun" w:hint="cs"/>
          <w:spacing w:val="-6"/>
          <w:sz w:val="20"/>
          <w:szCs w:val="26"/>
          <w:rtl/>
          <w:lang w:eastAsia="en-US" w:bidi="ar-EG"/>
        </w:rPr>
        <w:t xml:space="preserve">) (الوضع في </w:t>
      </w:r>
      <w:r w:rsidRPr="00664E15">
        <w:rPr>
          <w:rFonts w:eastAsia="SimSun"/>
          <w:spacing w:val="-6"/>
          <w:sz w:val="20"/>
          <w:szCs w:val="26"/>
          <w:lang w:eastAsia="en-US" w:bidi="ar-EG"/>
        </w:rPr>
        <w:t>15</w:t>
      </w:r>
      <w:r w:rsidRPr="00664E15">
        <w:rPr>
          <w:rFonts w:eastAsia="SimSun" w:hint="cs"/>
          <w:spacing w:val="-6"/>
          <w:sz w:val="20"/>
          <w:szCs w:val="26"/>
          <w:rtl/>
          <w:lang w:eastAsia="en-US" w:bidi="ar-EG"/>
        </w:rPr>
        <w:t xml:space="preserve"> فبراير </w:t>
      </w:r>
      <w:r w:rsidRPr="00664E15">
        <w:rPr>
          <w:rFonts w:eastAsia="SimSun"/>
          <w:spacing w:val="-6"/>
          <w:sz w:val="20"/>
          <w:szCs w:val="26"/>
          <w:lang w:eastAsia="en-US" w:bidi="ar-EG"/>
        </w:rPr>
        <w:t>2011</w:t>
      </w:r>
      <w:r w:rsidRPr="00664E15">
        <w:rPr>
          <w:rFonts w:eastAsia="SimSun" w:hint="cs"/>
          <w:spacing w:val="-6"/>
          <w:sz w:val="20"/>
          <w:szCs w:val="26"/>
          <w:rtl/>
          <w:lang w:eastAsia="en-US" w:bidi="ar-EG"/>
        </w:rPr>
        <w:t>)</w:t>
      </w:r>
    </w:p>
    <w:p w:rsidR="00D435B0" w:rsidRPr="009A636C" w:rsidRDefault="00D435B0" w:rsidP="002E0ADC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40" w:line="175" w:lineRule="auto"/>
        <w:ind w:left="851" w:hanging="851"/>
        <w:textAlignment w:val="auto"/>
        <w:rPr>
          <w:rFonts w:eastAsia="SimSun"/>
          <w:spacing w:val="-4"/>
          <w:sz w:val="20"/>
          <w:szCs w:val="26"/>
          <w:rtl/>
          <w:lang w:eastAsia="en-US" w:bidi="ar-EG"/>
        </w:rPr>
      </w:pPr>
      <w:r w:rsidRPr="009A636C">
        <w:rPr>
          <w:rFonts w:eastAsia="SimSun"/>
          <w:spacing w:val="-4"/>
          <w:sz w:val="20"/>
          <w:szCs w:val="26"/>
          <w:lang w:eastAsia="en-US" w:bidi="ar-EG"/>
        </w:rPr>
        <w:t>972</w:t>
      </w:r>
      <w:r w:rsidRPr="009A636C">
        <w:rPr>
          <w:rFonts w:eastAsia="SimSun" w:hint="cs"/>
          <w:spacing w:val="-4"/>
          <w:sz w:val="20"/>
          <w:szCs w:val="26"/>
          <w:rtl/>
          <w:lang w:eastAsia="en-US"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9A636C">
        <w:rPr>
          <w:rFonts w:eastAsia="SimSun"/>
          <w:spacing w:val="-4"/>
          <w:sz w:val="20"/>
          <w:szCs w:val="26"/>
          <w:lang w:eastAsia="en-US" w:bidi="ar-EG"/>
        </w:rPr>
        <w:t>ITU</w:t>
      </w:r>
      <w:r w:rsidRPr="009A636C">
        <w:rPr>
          <w:rFonts w:eastAsia="SimSun"/>
          <w:spacing w:val="-4"/>
          <w:sz w:val="20"/>
          <w:szCs w:val="26"/>
          <w:lang w:eastAsia="en-US" w:bidi="ar-EG"/>
        </w:rPr>
        <w:noBreakHyphen/>
        <w:t>T E.218</w:t>
      </w:r>
      <w:r w:rsidRPr="009A636C">
        <w:rPr>
          <w:rFonts w:eastAsia="SimSun" w:hint="cs"/>
          <w:spacing w:val="-4"/>
          <w:sz w:val="20"/>
          <w:szCs w:val="26"/>
          <w:rtl/>
          <w:lang w:eastAsia="en-US" w:bidi="ar-EG"/>
        </w:rPr>
        <w:t xml:space="preserve"> </w:t>
      </w:r>
      <w:r w:rsidRPr="009A636C">
        <w:rPr>
          <w:rFonts w:eastAsia="SimSun"/>
          <w:spacing w:val="-4"/>
          <w:sz w:val="20"/>
          <w:szCs w:val="26"/>
          <w:lang w:eastAsia="en-US" w:bidi="ar-EG"/>
        </w:rPr>
        <w:t>(2004/05)</w:t>
      </w:r>
      <w:r w:rsidRPr="009A636C">
        <w:rPr>
          <w:rFonts w:eastAsia="SimSun" w:hint="cs"/>
          <w:spacing w:val="-4"/>
          <w:sz w:val="20"/>
          <w:szCs w:val="26"/>
          <w:rtl/>
          <w:lang w:eastAsia="en-US" w:bidi="ar-EG"/>
        </w:rPr>
        <w:t>)</w:t>
      </w:r>
      <w:r w:rsidR="002E0ADC" w:rsidRPr="009A636C">
        <w:rPr>
          <w:rFonts w:eastAsia="SimSun" w:hint="cs"/>
          <w:spacing w:val="-4"/>
          <w:sz w:val="20"/>
          <w:szCs w:val="26"/>
          <w:rtl/>
          <w:lang w:eastAsia="en-US" w:bidi="ar-EG"/>
        </w:rPr>
        <w:t xml:space="preserve"> </w:t>
      </w:r>
      <w:r w:rsidRPr="009A636C">
        <w:rPr>
          <w:rFonts w:eastAsia="SimSun" w:hint="cs"/>
          <w:spacing w:val="-4"/>
          <w:sz w:val="20"/>
          <w:szCs w:val="26"/>
          <w:rtl/>
          <w:lang w:eastAsia="en-US" w:bidi="ar-EG"/>
        </w:rPr>
        <w:t>(الوضع</w:t>
      </w:r>
      <w:r w:rsidR="002E0ADC" w:rsidRPr="009A636C">
        <w:rPr>
          <w:rFonts w:eastAsia="SimSun" w:hint="eastAsia"/>
          <w:spacing w:val="-4"/>
          <w:sz w:val="20"/>
          <w:szCs w:val="26"/>
          <w:rtl/>
          <w:lang w:eastAsia="en-US" w:bidi="ar-EG"/>
        </w:rPr>
        <w:t> </w:t>
      </w:r>
      <w:r w:rsidRPr="009A636C">
        <w:rPr>
          <w:rFonts w:eastAsia="SimSun" w:hint="cs"/>
          <w:spacing w:val="-4"/>
          <w:sz w:val="20"/>
          <w:szCs w:val="26"/>
          <w:rtl/>
          <w:lang w:eastAsia="en-US" w:bidi="ar-EG"/>
        </w:rPr>
        <w:t>في</w:t>
      </w:r>
      <w:r w:rsidRPr="009A636C">
        <w:rPr>
          <w:rFonts w:eastAsia="SimSun" w:hint="eastAsia"/>
          <w:spacing w:val="-4"/>
          <w:sz w:val="20"/>
          <w:szCs w:val="26"/>
          <w:rtl/>
          <w:lang w:eastAsia="en-US" w:bidi="ar-EG"/>
        </w:rPr>
        <w:t> </w:t>
      </w:r>
      <w:r w:rsidRPr="009A636C">
        <w:rPr>
          <w:rFonts w:eastAsia="SimSun"/>
          <w:spacing w:val="-4"/>
          <w:sz w:val="20"/>
          <w:szCs w:val="26"/>
          <w:lang w:eastAsia="en-US" w:bidi="ar-EG"/>
        </w:rPr>
        <w:t>15</w:t>
      </w:r>
      <w:r w:rsidR="002E0ADC" w:rsidRPr="009A636C">
        <w:rPr>
          <w:rFonts w:eastAsia="SimSun" w:hint="eastAsia"/>
          <w:spacing w:val="-4"/>
          <w:sz w:val="20"/>
          <w:szCs w:val="26"/>
          <w:rtl/>
          <w:lang w:eastAsia="en-US" w:bidi="ar-EG"/>
        </w:rPr>
        <w:t> </w:t>
      </w:r>
      <w:r w:rsidRPr="009A636C">
        <w:rPr>
          <w:rFonts w:eastAsia="SimSun" w:hint="cs"/>
          <w:spacing w:val="-4"/>
          <w:sz w:val="20"/>
          <w:szCs w:val="26"/>
          <w:rtl/>
          <w:lang w:eastAsia="en-US" w:bidi="ar-EG"/>
        </w:rPr>
        <w:t>يناير</w:t>
      </w:r>
      <w:r w:rsidR="002E0ADC" w:rsidRPr="009A636C">
        <w:rPr>
          <w:rFonts w:eastAsia="SimSun" w:hint="eastAsia"/>
          <w:spacing w:val="-4"/>
          <w:sz w:val="20"/>
          <w:szCs w:val="26"/>
          <w:rtl/>
          <w:lang w:eastAsia="en-US" w:bidi="ar-EG"/>
        </w:rPr>
        <w:t> </w:t>
      </w:r>
      <w:r w:rsidRPr="009A636C">
        <w:rPr>
          <w:rFonts w:eastAsia="SimSun"/>
          <w:spacing w:val="-4"/>
          <w:sz w:val="20"/>
          <w:szCs w:val="26"/>
          <w:lang w:eastAsia="en-US" w:bidi="ar-EG"/>
        </w:rPr>
        <w:t>2011</w:t>
      </w:r>
      <w:r w:rsidRPr="009A636C">
        <w:rPr>
          <w:rFonts w:eastAsia="SimSun" w:hint="cs"/>
          <w:spacing w:val="-4"/>
          <w:sz w:val="20"/>
          <w:szCs w:val="26"/>
          <w:rtl/>
          <w:lang w:eastAsia="en-US" w:bidi="ar-EG"/>
        </w:rPr>
        <w:t>)</w:t>
      </w:r>
    </w:p>
    <w:p w:rsidR="00D435B0" w:rsidRPr="00664E15" w:rsidRDefault="00D435B0" w:rsidP="00D435B0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40" w:line="175" w:lineRule="auto"/>
        <w:ind w:left="851" w:hanging="851"/>
        <w:textAlignment w:val="auto"/>
        <w:rPr>
          <w:rFonts w:eastAsia="SimSun"/>
          <w:spacing w:val="-2"/>
          <w:sz w:val="20"/>
          <w:szCs w:val="26"/>
          <w:rtl/>
          <w:lang w:eastAsia="en-US" w:bidi="ar-EG"/>
        </w:rPr>
      </w:pPr>
      <w:r w:rsidRPr="00664E15">
        <w:rPr>
          <w:rFonts w:eastAsia="SimSun"/>
          <w:spacing w:val="-2"/>
          <w:sz w:val="20"/>
          <w:szCs w:val="26"/>
          <w:lang w:eastAsia="en-US" w:bidi="ar-EG"/>
        </w:rPr>
        <w:t>968</w:t>
      </w:r>
      <w:r w:rsidRPr="00664E15">
        <w:rPr>
          <w:rFonts w:eastAsia="SimSun" w:hint="cs"/>
          <w:spacing w:val="-2"/>
          <w:sz w:val="20"/>
          <w:szCs w:val="26"/>
          <w:rtl/>
          <w:lang w:eastAsia="en-US" w:bidi="ar-EG"/>
        </w:rPr>
        <w:tab/>
      </w:r>
      <w:r w:rsidRPr="00664E15">
        <w:rPr>
          <w:rFonts w:eastAsia="SimSun" w:hint="cs"/>
          <w:spacing w:val="-4"/>
          <w:sz w:val="20"/>
          <w:szCs w:val="26"/>
          <w:rtl/>
          <w:lang w:eastAsia="en-US" w:bidi="ar-EG"/>
        </w:rPr>
        <w:t xml:space="preserve">وضع الاتصالات الراديوية بين محطات الهواة التابعة لبلدان مختلفة (وفقاً للحكم الاختياري رقم </w:t>
      </w:r>
      <w:r w:rsidRPr="00664E15">
        <w:rPr>
          <w:rFonts w:eastAsia="SimSun"/>
          <w:spacing w:val="-4"/>
          <w:sz w:val="20"/>
          <w:szCs w:val="26"/>
          <w:lang w:eastAsia="en-US" w:bidi="ar-EG"/>
        </w:rPr>
        <w:t>1.25</w:t>
      </w:r>
      <w:r w:rsidRPr="00664E15">
        <w:rPr>
          <w:rFonts w:eastAsia="SimSun" w:hint="cs"/>
          <w:spacing w:val="-4"/>
          <w:sz w:val="20"/>
          <w:szCs w:val="26"/>
          <w:rtl/>
          <w:lang w:eastAsia="en-US" w:bidi="ar-EG"/>
        </w:rPr>
        <w:t xml:space="preserve"> من لوائح الراديو)</w:t>
      </w:r>
      <w:r w:rsidRPr="00664E15">
        <w:rPr>
          <w:rFonts w:eastAsia="SimSun" w:hint="cs"/>
          <w:spacing w:val="-2"/>
          <w:sz w:val="20"/>
          <w:szCs w:val="26"/>
          <w:rtl/>
          <w:lang w:eastAsia="en-US" w:bidi="ar-EG"/>
        </w:rPr>
        <w:t xml:space="preserve"> وشكل الرموز الدليلية للنداء التي</w:t>
      </w:r>
      <w:r w:rsidRPr="00664E15">
        <w:rPr>
          <w:rFonts w:eastAsia="SimSun" w:hint="eastAsia"/>
          <w:spacing w:val="-2"/>
          <w:sz w:val="20"/>
          <w:szCs w:val="26"/>
          <w:rtl/>
          <w:lang w:eastAsia="en-US" w:bidi="ar-EG"/>
        </w:rPr>
        <w:t> </w:t>
      </w:r>
      <w:r w:rsidRPr="00664E15">
        <w:rPr>
          <w:rFonts w:eastAsia="SimSun" w:hint="cs"/>
          <w:spacing w:val="-2"/>
          <w:sz w:val="20"/>
          <w:szCs w:val="26"/>
          <w:rtl/>
          <w:lang w:eastAsia="en-US" w:bidi="ar-EG"/>
        </w:rPr>
        <w:t xml:space="preserve">تخصصها كل إدارة لمحطاتها للهواة ومحطاتها التجريبية (الوضع في </w:t>
      </w:r>
      <w:r w:rsidRPr="00664E15">
        <w:rPr>
          <w:rFonts w:eastAsia="SimSun"/>
          <w:spacing w:val="-2"/>
          <w:sz w:val="20"/>
          <w:szCs w:val="26"/>
          <w:lang w:eastAsia="en-US" w:bidi="ar-EG"/>
        </w:rPr>
        <w:t>15</w:t>
      </w:r>
      <w:r w:rsidRPr="00664E15">
        <w:rPr>
          <w:rFonts w:eastAsia="SimSun" w:hint="cs"/>
          <w:spacing w:val="-2"/>
          <w:sz w:val="20"/>
          <w:szCs w:val="26"/>
          <w:rtl/>
          <w:lang w:eastAsia="en-US" w:bidi="ar-EG"/>
        </w:rPr>
        <w:t xml:space="preserve"> نوفمبر </w:t>
      </w:r>
      <w:r w:rsidRPr="00664E15">
        <w:rPr>
          <w:rFonts w:eastAsia="SimSun"/>
          <w:spacing w:val="-2"/>
          <w:sz w:val="20"/>
          <w:szCs w:val="26"/>
          <w:lang w:eastAsia="en-US" w:bidi="ar-EG"/>
        </w:rPr>
        <w:t>2010</w:t>
      </w:r>
      <w:r w:rsidRPr="00664E15">
        <w:rPr>
          <w:rFonts w:eastAsia="SimSun" w:hint="cs"/>
          <w:spacing w:val="-2"/>
          <w:sz w:val="20"/>
          <w:szCs w:val="26"/>
          <w:rtl/>
          <w:lang w:eastAsia="en-US" w:bidi="ar-EG"/>
        </w:rPr>
        <w:t>)</w:t>
      </w:r>
    </w:p>
    <w:p w:rsidR="00D435B0" w:rsidRPr="00664E15" w:rsidRDefault="00D435B0" w:rsidP="00D435B0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40" w:line="175" w:lineRule="auto"/>
        <w:ind w:left="851" w:hanging="851"/>
        <w:textAlignment w:val="auto"/>
        <w:rPr>
          <w:rFonts w:eastAsia="SimSun"/>
          <w:sz w:val="20"/>
          <w:szCs w:val="26"/>
          <w:rtl/>
          <w:lang w:eastAsia="en-US" w:bidi="ar-EG"/>
        </w:rPr>
      </w:pPr>
      <w:r w:rsidRPr="00664E15">
        <w:rPr>
          <w:rFonts w:eastAsia="SimSun"/>
          <w:sz w:val="20"/>
          <w:szCs w:val="26"/>
          <w:lang w:eastAsia="en-US" w:bidi="ar-EG"/>
        </w:rPr>
        <w:t>955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ab/>
        <w:t xml:space="preserve">النغمات المختلفة المستعملة في الشبكات الوطنية (وفقاً للتوصية </w:t>
      </w:r>
      <w:r w:rsidRPr="00664E15">
        <w:rPr>
          <w:rFonts w:eastAsia="SimSun"/>
          <w:sz w:val="20"/>
          <w:szCs w:val="26"/>
          <w:lang w:eastAsia="en-US" w:bidi="ar-EG"/>
        </w:rPr>
        <w:t>ITU</w:t>
      </w:r>
      <w:r w:rsidRPr="00664E15">
        <w:rPr>
          <w:rFonts w:eastAsia="SimSun"/>
          <w:sz w:val="20"/>
          <w:szCs w:val="26"/>
          <w:lang w:eastAsia="en-US" w:bidi="ar-EG"/>
        </w:rPr>
        <w:noBreakHyphen/>
        <w:t>T E.180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 xml:space="preserve"> </w:t>
      </w:r>
      <w:r w:rsidRPr="00664E15">
        <w:rPr>
          <w:rFonts w:eastAsia="SimSun"/>
          <w:sz w:val="20"/>
          <w:szCs w:val="26"/>
          <w:lang w:eastAsia="en-US" w:bidi="ar-EG"/>
        </w:rPr>
        <w:t>(98/03)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 xml:space="preserve">) (الوضع في </w:t>
      </w:r>
      <w:r w:rsidRPr="00664E15">
        <w:rPr>
          <w:rFonts w:eastAsia="SimSun"/>
          <w:sz w:val="20"/>
          <w:szCs w:val="26"/>
          <w:lang w:eastAsia="en-US" w:bidi="ar-EG"/>
        </w:rPr>
        <w:t>1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 xml:space="preserve"> مايو </w:t>
      </w:r>
      <w:r w:rsidRPr="00664E15">
        <w:rPr>
          <w:rFonts w:eastAsia="SimSun"/>
          <w:sz w:val="20"/>
          <w:szCs w:val="26"/>
          <w:lang w:eastAsia="en-US" w:bidi="ar-EG"/>
        </w:rPr>
        <w:t>2010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>)</w:t>
      </w:r>
    </w:p>
    <w:p w:rsidR="00D435B0" w:rsidRPr="00664E15" w:rsidRDefault="00D435B0" w:rsidP="00D435B0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40" w:line="175" w:lineRule="auto"/>
        <w:ind w:left="851" w:hanging="851"/>
        <w:textAlignment w:val="auto"/>
        <w:rPr>
          <w:rFonts w:eastAsia="SimSun"/>
          <w:sz w:val="20"/>
          <w:szCs w:val="26"/>
          <w:rtl/>
          <w:lang w:eastAsia="en-US" w:bidi="ar-EG"/>
        </w:rPr>
      </w:pPr>
      <w:r w:rsidRPr="00664E15">
        <w:rPr>
          <w:rFonts w:eastAsia="SimSun"/>
          <w:sz w:val="20"/>
          <w:szCs w:val="26"/>
          <w:lang w:eastAsia="en-US" w:bidi="ar-EG"/>
        </w:rPr>
        <w:t>669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ab/>
      </w:r>
      <w:r w:rsidRPr="00664E15">
        <w:rPr>
          <w:rFonts w:eastAsia="SimSun" w:hint="cs"/>
          <w:spacing w:val="-4"/>
          <w:sz w:val="20"/>
          <w:szCs w:val="26"/>
          <w:rtl/>
          <w:lang w:eastAsia="en-US" w:bidi="ar-EG"/>
        </w:rPr>
        <w:t>مجموعات الرموز خماسية الأحرف المستعملة في خدمة البرق العمومية الدولية (وفقاً للتوصية</w:t>
      </w:r>
      <w:r w:rsidRPr="00664E15">
        <w:rPr>
          <w:rFonts w:eastAsia="SimSun" w:hint="eastAsia"/>
          <w:spacing w:val="-4"/>
          <w:sz w:val="20"/>
          <w:szCs w:val="26"/>
          <w:rtl/>
          <w:lang w:eastAsia="en-US" w:bidi="ar-EG"/>
        </w:rPr>
        <w:t> </w:t>
      </w:r>
      <w:r w:rsidRPr="00664E15">
        <w:rPr>
          <w:rFonts w:eastAsia="SimSun"/>
          <w:spacing w:val="-4"/>
          <w:sz w:val="20"/>
          <w:szCs w:val="26"/>
          <w:lang w:eastAsia="en-US" w:bidi="ar-EG"/>
        </w:rPr>
        <w:t>ITU</w:t>
      </w:r>
      <w:r w:rsidRPr="00664E15">
        <w:rPr>
          <w:rFonts w:eastAsia="SimSun"/>
          <w:spacing w:val="-4"/>
          <w:sz w:val="20"/>
          <w:szCs w:val="26"/>
          <w:lang w:eastAsia="en-US" w:bidi="ar-EG"/>
        </w:rPr>
        <w:noBreakHyphen/>
        <w:t>T F.1</w:t>
      </w:r>
      <w:r w:rsidRPr="00664E15">
        <w:rPr>
          <w:rFonts w:eastAsia="SimSun" w:hint="cs"/>
          <w:spacing w:val="-4"/>
          <w:sz w:val="20"/>
          <w:szCs w:val="26"/>
          <w:rtl/>
          <w:lang w:eastAsia="en-US" w:bidi="ar-EG"/>
        </w:rPr>
        <w:t xml:space="preserve"> </w:t>
      </w:r>
      <w:r w:rsidRPr="00664E15">
        <w:rPr>
          <w:rFonts w:eastAsia="SimSun"/>
          <w:spacing w:val="-4"/>
          <w:sz w:val="20"/>
          <w:szCs w:val="26"/>
          <w:lang w:eastAsia="en-US" w:bidi="ar-EG"/>
        </w:rPr>
        <w:t>(1998/03)</w:t>
      </w:r>
      <w:r w:rsidRPr="00664E15">
        <w:rPr>
          <w:rFonts w:eastAsia="SimSun" w:hint="cs"/>
          <w:spacing w:val="-4"/>
          <w:sz w:val="20"/>
          <w:szCs w:val="26"/>
          <w:rtl/>
          <w:lang w:eastAsia="en-US" w:bidi="ar-EG"/>
        </w:rPr>
        <w:t>)</w:t>
      </w:r>
    </w:p>
    <w:p w:rsidR="00D435B0" w:rsidRPr="00664E15" w:rsidRDefault="00D435B0" w:rsidP="00D435B0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40" w:line="175" w:lineRule="auto"/>
        <w:ind w:left="851" w:hanging="851"/>
        <w:textAlignment w:val="auto"/>
        <w:rPr>
          <w:rFonts w:eastAsia="SimSun"/>
          <w:sz w:val="20"/>
          <w:szCs w:val="26"/>
          <w:rtl/>
          <w:lang w:eastAsia="en-US" w:bidi="ar-EG"/>
        </w:rPr>
      </w:pPr>
      <w:r w:rsidRPr="00664E15">
        <w:rPr>
          <w:rFonts w:eastAsia="SimSun" w:hint="cs"/>
          <w:sz w:val="20"/>
          <w:szCs w:val="26"/>
          <w:rtl/>
          <w:lang w:eastAsia="en-US" w:bidi="ar-EG"/>
        </w:rPr>
        <w:t>باء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ab/>
        <w:t>تتاح القوائم التالية في الموقع الإلكتروني لقطاع تقييس الاتصالات:</w:t>
      </w:r>
    </w:p>
    <w:p w:rsidR="00D435B0" w:rsidRPr="00664E15" w:rsidRDefault="00D435B0" w:rsidP="00A82A6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5953"/>
        </w:tabs>
        <w:overflowPunct/>
        <w:autoSpaceDE/>
        <w:autoSpaceDN/>
        <w:adjustRightInd/>
        <w:spacing w:before="40" w:line="175" w:lineRule="auto"/>
        <w:textAlignment w:val="auto"/>
        <w:rPr>
          <w:rFonts w:eastAsia="SimSun"/>
          <w:sz w:val="20"/>
          <w:szCs w:val="26"/>
          <w:rtl/>
          <w:lang w:val="fr-CH" w:eastAsia="en-US" w:bidi="ar-EG"/>
        </w:rPr>
      </w:pPr>
      <w:r w:rsidRPr="00664E15">
        <w:rPr>
          <w:rFonts w:eastAsia="SimSun" w:hint="cs"/>
          <w:sz w:val="20"/>
          <w:szCs w:val="26"/>
          <w:rtl/>
          <w:lang w:eastAsia="en-US" w:bidi="ar-EG"/>
        </w:rPr>
        <w:t xml:space="preserve">قائمة برموز المشغلين الصادرة عن الاتحاد (التوصية </w:t>
      </w:r>
      <w:r w:rsidRPr="00664E15">
        <w:rPr>
          <w:rFonts w:eastAsia="SimSun"/>
          <w:sz w:val="20"/>
          <w:szCs w:val="26"/>
          <w:lang w:eastAsia="en-US" w:bidi="ar-EG"/>
        </w:rPr>
        <w:t>ITU</w:t>
      </w:r>
      <w:r w:rsidRPr="00664E15">
        <w:rPr>
          <w:rFonts w:eastAsia="SimSun"/>
          <w:sz w:val="20"/>
          <w:szCs w:val="26"/>
          <w:lang w:eastAsia="en-US" w:bidi="ar-EG"/>
        </w:rPr>
        <w:noBreakHyphen/>
        <w:t>T M.1400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 xml:space="preserve"> </w:t>
      </w:r>
      <w:r w:rsidRPr="00664E15">
        <w:rPr>
          <w:rFonts w:eastAsia="SimSun"/>
          <w:sz w:val="20"/>
          <w:szCs w:val="26"/>
          <w:lang w:eastAsia="en-US" w:bidi="ar-EG"/>
        </w:rPr>
        <w:t>(2006/07)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>)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ab/>
      </w:r>
      <w:hyperlink r:id="rId14" w:history="1">
        <w:r w:rsidRPr="00664E15">
          <w:rPr>
            <w:rFonts w:eastAsia="SimSun"/>
            <w:sz w:val="20"/>
            <w:szCs w:val="26"/>
            <w:lang w:val="fr-CH" w:eastAsia="en-US"/>
          </w:rPr>
          <w:t>www.itu.int/ITU</w:t>
        </w:r>
        <w:r w:rsidRPr="00664E15">
          <w:rPr>
            <w:rFonts w:eastAsia="SimSun"/>
            <w:sz w:val="20"/>
            <w:szCs w:val="26"/>
            <w:lang w:eastAsia="en-US" w:bidi="ar-EG"/>
          </w:rPr>
          <w:noBreakHyphen/>
        </w:r>
        <w:r w:rsidRPr="00664E15">
          <w:rPr>
            <w:rFonts w:eastAsia="SimSun"/>
            <w:sz w:val="20"/>
            <w:szCs w:val="26"/>
            <w:lang w:val="fr-CH" w:eastAsia="en-US"/>
          </w:rPr>
          <w:t>T/inr/icc/index.html</w:t>
        </w:r>
      </w:hyperlink>
    </w:p>
    <w:p w:rsidR="00D435B0" w:rsidRPr="00664E15" w:rsidRDefault="00D435B0" w:rsidP="00A82A6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5953"/>
        </w:tabs>
        <w:overflowPunct/>
        <w:autoSpaceDE/>
        <w:autoSpaceDN/>
        <w:adjustRightInd/>
        <w:spacing w:before="40" w:line="175" w:lineRule="auto"/>
        <w:textAlignment w:val="auto"/>
        <w:rPr>
          <w:rFonts w:eastAsia="SimSun"/>
          <w:spacing w:val="-8"/>
          <w:sz w:val="20"/>
          <w:szCs w:val="26"/>
          <w:rtl/>
          <w:lang w:val="fr-CH" w:eastAsia="en-US" w:bidi="ar-EG"/>
        </w:rPr>
      </w:pPr>
      <w:r w:rsidRPr="00664E15">
        <w:rPr>
          <w:rFonts w:eastAsia="SimSun" w:hint="cs"/>
          <w:spacing w:val="-8"/>
          <w:sz w:val="20"/>
          <w:szCs w:val="26"/>
          <w:rtl/>
          <w:lang w:val="fr-CH" w:eastAsia="en-US" w:bidi="ar-EG"/>
        </w:rPr>
        <w:t xml:space="preserve">جدول </w:t>
      </w:r>
      <w:r w:rsidRPr="00664E15">
        <w:rPr>
          <w:rFonts w:eastAsia="SimSun" w:hint="cs"/>
          <w:sz w:val="20"/>
          <w:szCs w:val="26"/>
          <w:rtl/>
          <w:lang w:val="fr-CH" w:eastAsia="en-US" w:bidi="ar-EG"/>
        </w:rPr>
        <w:t>بيروفكس</w:t>
      </w:r>
      <w:r w:rsidRPr="00664E15">
        <w:rPr>
          <w:rFonts w:eastAsia="SimSun" w:hint="cs"/>
          <w:spacing w:val="-8"/>
          <w:sz w:val="20"/>
          <w:szCs w:val="26"/>
          <w:rtl/>
          <w:lang w:val="fr-CH" w:eastAsia="en-US" w:bidi="ar-EG"/>
        </w:rPr>
        <w:t xml:space="preserve"> (التوصية </w:t>
      </w:r>
      <w:r w:rsidRPr="00664E15">
        <w:rPr>
          <w:rFonts w:eastAsia="SimSun"/>
          <w:spacing w:val="-8"/>
          <w:sz w:val="20"/>
          <w:szCs w:val="26"/>
          <w:lang w:eastAsia="en-US" w:bidi="ar-EG"/>
        </w:rPr>
        <w:t>ITU</w:t>
      </w:r>
      <w:r w:rsidRPr="00664E15">
        <w:rPr>
          <w:rFonts w:eastAsia="SimSun"/>
          <w:sz w:val="20"/>
          <w:szCs w:val="26"/>
          <w:lang w:eastAsia="en-US" w:bidi="ar-EG"/>
        </w:rPr>
        <w:noBreakHyphen/>
      </w:r>
      <w:r w:rsidRPr="00664E15">
        <w:rPr>
          <w:rFonts w:eastAsia="SimSun"/>
          <w:spacing w:val="-8"/>
          <w:sz w:val="20"/>
          <w:szCs w:val="26"/>
          <w:lang w:eastAsia="en-US" w:bidi="ar-EG"/>
        </w:rPr>
        <w:t>T F.170</w:t>
      </w:r>
      <w:r w:rsidRPr="00664E15">
        <w:rPr>
          <w:rFonts w:eastAsia="SimSun" w:hint="cs"/>
          <w:spacing w:val="-8"/>
          <w:sz w:val="20"/>
          <w:szCs w:val="26"/>
          <w:rtl/>
          <w:lang w:eastAsia="en-US" w:bidi="ar-EG"/>
        </w:rPr>
        <w:t>)</w:t>
      </w:r>
      <w:r w:rsidRPr="00664E15">
        <w:rPr>
          <w:rFonts w:eastAsia="SimSun" w:hint="cs"/>
          <w:spacing w:val="-8"/>
          <w:sz w:val="20"/>
          <w:szCs w:val="26"/>
          <w:rtl/>
          <w:lang w:eastAsia="en-US" w:bidi="ar-EG"/>
        </w:rPr>
        <w:tab/>
      </w:r>
      <w:hyperlink r:id="rId15" w:history="1">
        <w:r w:rsidRPr="00664E15">
          <w:rPr>
            <w:rFonts w:eastAsia="SimSun"/>
            <w:spacing w:val="-8"/>
            <w:sz w:val="20"/>
            <w:szCs w:val="26"/>
            <w:lang w:val="fr-CH" w:eastAsia="en-US"/>
          </w:rPr>
          <w:t>www.itu.int/ITU</w:t>
        </w:r>
        <w:r w:rsidRPr="00664E15">
          <w:rPr>
            <w:rFonts w:eastAsia="SimSun"/>
            <w:sz w:val="20"/>
            <w:szCs w:val="26"/>
            <w:lang w:eastAsia="en-US" w:bidi="ar-EG"/>
          </w:rPr>
          <w:noBreakHyphen/>
        </w:r>
        <w:r w:rsidRPr="00664E15">
          <w:rPr>
            <w:rFonts w:eastAsia="SimSun"/>
            <w:spacing w:val="-8"/>
            <w:sz w:val="20"/>
            <w:szCs w:val="26"/>
            <w:lang w:val="fr-CH" w:eastAsia="en-US"/>
          </w:rPr>
          <w:t>T/inr/bureaufax/index.html</w:t>
        </w:r>
      </w:hyperlink>
    </w:p>
    <w:p w:rsidR="00D435B0" w:rsidRPr="00664E15" w:rsidRDefault="00D435B0" w:rsidP="00A82A6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5953"/>
        </w:tabs>
        <w:overflowPunct/>
        <w:autoSpaceDE/>
        <w:autoSpaceDN/>
        <w:adjustRightInd/>
        <w:spacing w:before="40" w:line="175" w:lineRule="auto"/>
        <w:textAlignment w:val="auto"/>
        <w:rPr>
          <w:rFonts w:eastAsia="SimSun"/>
          <w:sz w:val="20"/>
          <w:szCs w:val="26"/>
          <w:rtl/>
          <w:lang w:eastAsia="en-US" w:bidi="ar-EG"/>
        </w:rPr>
      </w:pPr>
      <w:r w:rsidRPr="00664E15">
        <w:rPr>
          <w:rFonts w:eastAsia="SimSun" w:hint="cs"/>
          <w:sz w:val="20"/>
          <w:szCs w:val="26"/>
          <w:rtl/>
          <w:lang w:val="fr-CH" w:eastAsia="en-US" w:bidi="ar-EG"/>
        </w:rPr>
        <w:t xml:space="preserve">قائمة بوكالات التشغيل المعترف بها </w:t>
      </w:r>
      <w:r w:rsidRPr="00664E15">
        <w:rPr>
          <w:rFonts w:eastAsia="SimSun"/>
          <w:sz w:val="20"/>
          <w:szCs w:val="26"/>
          <w:lang w:eastAsia="en-US" w:bidi="ar-EG"/>
        </w:rPr>
        <w:t>(ROA)</w:t>
      </w:r>
      <w:r w:rsidRPr="00664E15">
        <w:rPr>
          <w:rFonts w:eastAsia="SimSun" w:hint="cs"/>
          <w:sz w:val="20"/>
          <w:szCs w:val="26"/>
          <w:rtl/>
          <w:lang w:eastAsia="en-US" w:bidi="ar-EG"/>
        </w:rPr>
        <w:tab/>
      </w:r>
      <w:hyperlink r:id="rId16" w:history="1">
        <w:r w:rsidRPr="00664E15">
          <w:rPr>
            <w:rFonts w:eastAsia="SimSun"/>
            <w:sz w:val="20"/>
            <w:szCs w:val="26"/>
            <w:lang w:eastAsia="en-US"/>
          </w:rPr>
          <w:t>www.itu.int/ITU</w:t>
        </w:r>
        <w:r w:rsidRPr="00664E15">
          <w:rPr>
            <w:rFonts w:eastAsia="SimSun"/>
            <w:sz w:val="20"/>
            <w:szCs w:val="26"/>
            <w:lang w:eastAsia="en-US" w:bidi="ar-EG"/>
          </w:rPr>
          <w:noBreakHyphen/>
        </w:r>
        <w:r w:rsidRPr="00664E15">
          <w:rPr>
            <w:rFonts w:eastAsia="SimSun"/>
            <w:sz w:val="20"/>
            <w:szCs w:val="26"/>
            <w:lang w:eastAsia="en-US"/>
          </w:rPr>
          <w:t>T/inr/roa/index.html</w:t>
        </w:r>
      </w:hyperlink>
    </w:p>
    <w:p w:rsidR="001C2D6E" w:rsidRPr="00664E15" w:rsidRDefault="001C2D6E" w:rsidP="00151FF7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6237"/>
        </w:tabs>
        <w:overflowPunct/>
        <w:autoSpaceDE/>
        <w:autoSpaceDN/>
        <w:adjustRightInd/>
        <w:spacing w:before="40" w:line="175" w:lineRule="auto"/>
        <w:textAlignment w:val="auto"/>
        <w:rPr>
          <w:rFonts w:eastAsia="SimSun"/>
          <w:sz w:val="20"/>
          <w:szCs w:val="26"/>
          <w:rtl/>
          <w:lang w:eastAsia="en-US" w:bidi="ar-EG"/>
        </w:rPr>
      </w:pPr>
    </w:p>
    <w:p w:rsidR="001C2D6E" w:rsidRPr="00664E15" w:rsidRDefault="001C2D6E" w:rsidP="001C2D6E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textAlignment w:val="auto"/>
        <w:rPr>
          <w:rFonts w:eastAsia="SimSun"/>
          <w:b/>
          <w:bCs/>
          <w:sz w:val="2"/>
          <w:szCs w:val="2"/>
          <w:rtl/>
          <w:lang w:eastAsia="en-US" w:bidi="ar-EG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855"/>
      </w:tblGrid>
      <w:tr w:rsidR="001C2D6E" w:rsidRPr="00664E15" w:rsidTr="008B73D8">
        <w:trPr>
          <w:jc w:val="center"/>
        </w:trPr>
        <w:tc>
          <w:tcPr>
            <w:tcW w:w="9855" w:type="dxa"/>
            <w:shd w:val="pct15" w:color="auto" w:fill="auto"/>
            <w:vAlign w:val="center"/>
          </w:tcPr>
          <w:p w:rsidR="001C2D6E" w:rsidRPr="00664E15" w:rsidRDefault="001C2D6E" w:rsidP="00DD01B9">
            <w:pPr>
              <w:pStyle w:val="Heading20"/>
              <w:bidi/>
              <w:rPr>
                <w:rFonts w:eastAsia="SimSun"/>
                <w:w w:val="110"/>
                <w:rtl/>
                <w:lang w:bidi="ar-EG"/>
              </w:rPr>
            </w:pPr>
            <w:bookmarkStart w:id="113" w:name="_Toc359596901"/>
            <w:bookmarkStart w:id="114" w:name="_Toc369872537"/>
            <w:r w:rsidRPr="00664E15">
              <w:rPr>
                <w:rFonts w:eastAsia="SimSun" w:hint="cs"/>
                <w:w w:val="110"/>
                <w:rtl/>
                <w:lang w:bidi="ar-EG"/>
              </w:rPr>
              <w:lastRenderedPageBreak/>
              <w:t>الموافقة على توصيات قطاع تقييس الاتصالات</w:t>
            </w:r>
            <w:bookmarkEnd w:id="113"/>
            <w:bookmarkEnd w:id="114"/>
          </w:p>
        </w:tc>
      </w:tr>
    </w:tbl>
    <w:p w:rsidR="00D435B0" w:rsidRPr="00664E15" w:rsidRDefault="00D435B0" w:rsidP="00D435B0">
      <w:pPr>
        <w:keepNext/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textAlignment w:val="auto"/>
        <w:rPr>
          <w:rFonts w:eastAsia="SimSun"/>
          <w:lang w:eastAsia="en-US" w:bidi="ar-EG"/>
        </w:rPr>
      </w:pPr>
      <w:r w:rsidRPr="00664E15">
        <w:rPr>
          <w:rFonts w:eastAsia="SimSun" w:hint="cs"/>
          <w:rtl/>
          <w:lang w:eastAsia="en-US" w:bidi="ar-EG"/>
        </w:rPr>
        <w:t>أُعلن في الإعلان </w:t>
      </w:r>
      <w:r w:rsidRPr="00664E15">
        <w:rPr>
          <w:rFonts w:eastAsia="SimSun"/>
          <w:lang w:eastAsia="en-US"/>
        </w:rPr>
        <w:t>AAP</w:t>
      </w:r>
      <w:r w:rsidRPr="00664E15">
        <w:rPr>
          <w:rFonts w:eastAsia="SimSun"/>
          <w:lang w:eastAsia="en-US"/>
        </w:rPr>
        <w:sym w:font="Symbol" w:char="F02D"/>
      </w:r>
      <w:r w:rsidRPr="00664E15">
        <w:rPr>
          <w:rFonts w:eastAsia="SimSun"/>
          <w:lang w:eastAsia="en-US"/>
        </w:rPr>
        <w:t>19</w:t>
      </w:r>
      <w:r w:rsidRPr="00664E15">
        <w:rPr>
          <w:rFonts w:eastAsia="SimSun" w:hint="cs"/>
          <w:rtl/>
          <w:lang w:eastAsia="en-US" w:bidi="ar-EG"/>
        </w:rPr>
        <w:t xml:space="preserve"> عن الموافقة على التوصيات التالية لقطاع تقييس الاتصالات وفقاً للإجراءات الواردة في</w:t>
      </w:r>
      <w:r w:rsidRPr="00664E15">
        <w:rPr>
          <w:rFonts w:eastAsia="SimSun" w:hint="eastAsia"/>
          <w:rtl/>
          <w:lang w:eastAsia="en-US" w:bidi="ar-EG"/>
        </w:rPr>
        <w:t> </w:t>
      </w:r>
      <w:r w:rsidRPr="00664E15">
        <w:rPr>
          <w:rFonts w:eastAsia="SimSun" w:hint="cs"/>
          <w:rtl/>
          <w:lang w:eastAsia="en-US" w:bidi="ar-EG"/>
        </w:rPr>
        <w:t>التوصية</w:t>
      </w:r>
      <w:r w:rsidRPr="00664E15">
        <w:rPr>
          <w:rFonts w:eastAsia="SimSun" w:hint="eastAsia"/>
          <w:rtl/>
          <w:lang w:eastAsia="en-US" w:bidi="ar-EG"/>
        </w:rPr>
        <w:t> </w:t>
      </w:r>
      <w:r w:rsidRPr="00664E15">
        <w:rPr>
          <w:rFonts w:eastAsia="SimSun"/>
          <w:lang w:eastAsia="en-US" w:bidi="ar-EG"/>
        </w:rPr>
        <w:t>ITU</w:t>
      </w:r>
      <w:r w:rsidRPr="00664E15">
        <w:rPr>
          <w:rFonts w:eastAsia="SimSun"/>
          <w:lang w:eastAsia="en-US" w:bidi="ar-EG"/>
        </w:rPr>
        <w:noBreakHyphen/>
        <w:t>T A.8</w:t>
      </w:r>
      <w:r w:rsidRPr="00664E15">
        <w:rPr>
          <w:rFonts w:eastAsia="SimSun" w:hint="cs"/>
          <w:rtl/>
          <w:lang w:eastAsia="en-US" w:bidi="ar-EG"/>
        </w:rPr>
        <w:t>:</w:t>
      </w:r>
    </w:p>
    <w:p w:rsidR="00D435B0" w:rsidRPr="00664E15" w:rsidRDefault="00D435B0" w:rsidP="00D435B0">
      <w:pPr>
        <w:bidi w:val="0"/>
        <w:ind w:left="567" w:hanging="567"/>
        <w:jc w:val="left"/>
      </w:pPr>
      <w:r w:rsidRPr="00664E15">
        <w:rPr>
          <w:rFonts w:eastAsia="SimSun"/>
          <w:sz w:val="20"/>
          <w:szCs w:val="20"/>
          <w:lang w:eastAsia="en-US"/>
        </w:rPr>
        <w:t>–</w:t>
      </w:r>
      <w:r w:rsidRPr="00664E15">
        <w:rPr>
          <w:rFonts w:eastAsia="SimSun"/>
          <w:sz w:val="20"/>
          <w:szCs w:val="20"/>
          <w:lang w:eastAsia="en-US"/>
        </w:rPr>
        <w:tab/>
      </w:r>
      <w:r w:rsidRPr="00664E15">
        <w:t>ITU-T G.8001/Y.1354 (09/2013): Terms and definitions for Ethernet frames over transport</w:t>
      </w:r>
    </w:p>
    <w:p w:rsidR="00D435B0" w:rsidRPr="00664E15" w:rsidRDefault="00D435B0" w:rsidP="00D435B0">
      <w:pPr>
        <w:bidi w:val="0"/>
        <w:ind w:left="567" w:hanging="567"/>
        <w:jc w:val="left"/>
      </w:pPr>
      <w:r w:rsidRPr="00664E15">
        <w:t>–</w:t>
      </w:r>
      <w:r w:rsidRPr="00664E15">
        <w:tab/>
        <w:t>ITU-T G.8101/Y.1355 (09/2013): Terms and definitions for MPLS Transport Profile</w:t>
      </w:r>
    </w:p>
    <w:p w:rsidR="00D435B0" w:rsidRPr="00664E15" w:rsidRDefault="00D435B0" w:rsidP="00D435B0">
      <w:pPr>
        <w:bidi w:val="0"/>
        <w:ind w:left="567" w:hanging="567"/>
        <w:jc w:val="left"/>
      </w:pPr>
      <w:r w:rsidRPr="00664E15">
        <w:t>–</w:t>
      </w:r>
      <w:r w:rsidRPr="00664E15">
        <w:tab/>
        <w:t>ITU-T G.8263/Y.1363 (2012) Amd. 1 (08/2013)</w:t>
      </w:r>
    </w:p>
    <w:p w:rsidR="00D435B0" w:rsidRPr="00664E15" w:rsidRDefault="00D435B0" w:rsidP="00D435B0">
      <w:pPr>
        <w:bidi w:val="0"/>
        <w:ind w:left="567" w:hanging="567"/>
        <w:jc w:val="left"/>
      </w:pPr>
      <w:r w:rsidRPr="00664E15">
        <w:t>–</w:t>
      </w:r>
      <w:r w:rsidRPr="00664E15">
        <w:tab/>
        <w:t>ITU-T G.8271.1/Y.1366.1 (08/2013): Network Limits for Time Synchronization in Packet Networks</w:t>
      </w:r>
    </w:p>
    <w:p w:rsidR="00D435B0" w:rsidRPr="00664E15" w:rsidRDefault="00D435B0" w:rsidP="00D435B0">
      <w:pPr>
        <w:bidi w:val="0"/>
        <w:ind w:left="567" w:hanging="567"/>
        <w:jc w:val="left"/>
      </w:pPr>
      <w:r w:rsidRPr="00664E15">
        <w:t>–</w:t>
      </w:r>
      <w:r w:rsidRPr="00664E15">
        <w:tab/>
        <w:t>ITU-T G.8272/Y.1367 (2012) Amd. 1 (08/2013)</w:t>
      </w:r>
    </w:p>
    <w:p w:rsidR="00D435B0" w:rsidRPr="00664E15" w:rsidRDefault="00D435B0" w:rsidP="00D435B0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276"/>
          <w:tab w:val="left" w:pos="1843"/>
          <w:tab w:val="left" w:pos="5387"/>
          <w:tab w:val="left" w:pos="5954"/>
        </w:tabs>
        <w:bidi w:val="0"/>
        <w:spacing w:line="240" w:lineRule="auto"/>
        <w:jc w:val="left"/>
        <w:rPr>
          <w:rFonts w:eastAsia="SimSun"/>
          <w:sz w:val="20"/>
          <w:szCs w:val="20"/>
          <w:lang w:eastAsia="en-US"/>
        </w:rPr>
      </w:pPr>
      <w:r w:rsidRPr="00664E15">
        <w:t>–</w:t>
      </w:r>
      <w:r w:rsidRPr="00664E15">
        <w:tab/>
        <w:t>ITU-T G.8273/Y.1368 (08/2013): Framework of phase and time clocks</w:t>
      </w:r>
    </w:p>
    <w:p w:rsidR="00D435B0" w:rsidRPr="00664E15" w:rsidRDefault="00D435B0">
      <w:pPr>
        <w:rPr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855"/>
      </w:tblGrid>
      <w:tr w:rsidR="001C2D6E" w:rsidRPr="00664E15" w:rsidTr="00255BD5">
        <w:tc>
          <w:tcPr>
            <w:tcW w:w="9855" w:type="dxa"/>
            <w:shd w:val="pct15" w:color="auto" w:fill="auto"/>
            <w:vAlign w:val="center"/>
          </w:tcPr>
          <w:p w:rsidR="001C2D6E" w:rsidRPr="00664E15" w:rsidRDefault="001C2D6E" w:rsidP="00DD01B9">
            <w:pPr>
              <w:pStyle w:val="Heading20"/>
              <w:bidi/>
              <w:rPr>
                <w:rFonts w:eastAsia="SimSun"/>
                <w:w w:val="110"/>
                <w:rtl/>
                <w:lang w:bidi="ar-EG"/>
              </w:rPr>
            </w:pPr>
            <w:bookmarkStart w:id="115" w:name="_Toc359596905"/>
            <w:bookmarkStart w:id="116" w:name="_Toc369872538"/>
            <w:r w:rsidRPr="00664E15">
              <w:rPr>
                <w:rFonts w:eastAsia="SimSun" w:hint="cs"/>
                <w:w w:val="110"/>
                <w:rtl/>
                <w:lang w:bidi="ar-EG"/>
              </w:rPr>
              <w:t>الخدمة الهاتفية</w:t>
            </w:r>
            <w:r w:rsidRPr="00664E15">
              <w:rPr>
                <w:rFonts w:eastAsia="SimSun" w:hint="cs"/>
                <w:w w:val="110"/>
                <w:rtl/>
                <w:lang w:bidi="ar-EG"/>
              </w:rPr>
              <w:br/>
              <w:t xml:space="preserve">(التوصية </w:t>
            </w:r>
            <w:r w:rsidRPr="00664E15">
              <w:rPr>
                <w:rFonts w:eastAsia="SimSun"/>
                <w:w w:val="110"/>
                <w:lang w:bidi="ar-EG"/>
              </w:rPr>
              <w:t>ITU-T E.164</w:t>
            </w:r>
            <w:r w:rsidRPr="00664E15">
              <w:rPr>
                <w:rFonts w:eastAsia="SimSun" w:hint="cs"/>
                <w:w w:val="110"/>
                <w:rtl/>
                <w:lang w:bidi="ar-EG"/>
              </w:rPr>
              <w:t>)</w:t>
            </w:r>
            <w:bookmarkEnd w:id="115"/>
            <w:bookmarkEnd w:id="116"/>
          </w:p>
        </w:tc>
      </w:tr>
    </w:tbl>
    <w:p w:rsidR="00D435B0" w:rsidRPr="00664E15" w:rsidRDefault="00D435B0" w:rsidP="00D435B0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jc w:val="center"/>
        <w:textAlignment w:val="auto"/>
        <w:rPr>
          <w:rFonts w:eastAsia="SimSun"/>
          <w:rtl/>
          <w:lang w:eastAsia="en-US" w:bidi="ar-EG"/>
        </w:rPr>
      </w:pPr>
      <w:r w:rsidRPr="00664E15">
        <w:rPr>
          <w:rFonts w:eastAsia="SimSun" w:hint="cs"/>
          <w:rtl/>
          <w:lang w:eastAsia="en-US"/>
        </w:rPr>
        <w:t xml:space="preserve">الموقع الإلكتروني: </w:t>
      </w:r>
      <w:r w:rsidRPr="00664E15">
        <w:rPr>
          <w:rFonts w:eastAsia="SimSun"/>
          <w:lang w:eastAsia="en-US"/>
        </w:rPr>
        <w:t>www.itu.int/itu-t/inr/nnp</w:t>
      </w:r>
    </w:p>
    <w:p w:rsidR="00D435B0" w:rsidRPr="00664E15" w:rsidRDefault="00D435B0" w:rsidP="00110AD1">
      <w:pPr>
        <w:pStyle w:val="Headingb"/>
        <w:rPr>
          <w:rtl/>
          <w:lang w:eastAsia="en-US" w:bidi="ar-EG"/>
        </w:rPr>
      </w:pPr>
      <w:bookmarkStart w:id="117" w:name="_Toc369872539"/>
      <w:r w:rsidRPr="00664E15">
        <w:rPr>
          <w:rFonts w:hint="cs"/>
          <w:rtl/>
          <w:lang w:eastAsia="en-US" w:bidi="ar-SY"/>
        </w:rPr>
        <w:t>بيلاروس</w:t>
      </w:r>
      <w:r w:rsidRPr="00664E15">
        <w:rPr>
          <w:rFonts w:hint="cs"/>
          <w:rtl/>
          <w:lang w:eastAsia="en-US" w:bidi="ar-EG"/>
        </w:rPr>
        <w:t xml:space="preserve"> (الرمز الدليلي للبلد </w:t>
      </w:r>
      <w:r w:rsidRPr="00664E15">
        <w:rPr>
          <w:lang w:eastAsia="en-US" w:bidi="ar-EG"/>
        </w:rPr>
        <w:t>+375</w:t>
      </w:r>
      <w:r w:rsidRPr="00664E15">
        <w:rPr>
          <w:rFonts w:hint="cs"/>
          <w:rtl/>
          <w:lang w:eastAsia="en-US" w:bidi="ar-EG"/>
        </w:rPr>
        <w:t>)</w:t>
      </w:r>
      <w:bookmarkEnd w:id="117"/>
    </w:p>
    <w:p w:rsidR="00D435B0" w:rsidRPr="00664E15" w:rsidRDefault="00D435B0" w:rsidP="00D435B0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textAlignment w:val="auto"/>
        <w:rPr>
          <w:rFonts w:eastAsia="SimSun"/>
          <w:rtl/>
          <w:lang w:eastAsia="en-US" w:bidi="ar-EG"/>
        </w:rPr>
      </w:pPr>
      <w:r w:rsidRPr="00664E15">
        <w:rPr>
          <w:rFonts w:eastAsia="SimSun" w:hint="cs"/>
          <w:rtl/>
          <w:lang w:eastAsia="en-US" w:bidi="ar-EG"/>
        </w:rPr>
        <w:t xml:space="preserve">تبليغ في </w:t>
      </w:r>
      <w:r w:rsidRPr="00664E15">
        <w:rPr>
          <w:rFonts w:eastAsia="SimSun"/>
          <w:lang w:eastAsia="en-US"/>
        </w:rPr>
        <w:t>2013.IX. 13</w:t>
      </w:r>
      <w:r w:rsidRPr="00664E15">
        <w:rPr>
          <w:rFonts w:eastAsia="SimSun" w:hint="cs"/>
          <w:rtl/>
          <w:lang w:eastAsia="en-US" w:bidi="ar-EG"/>
        </w:rPr>
        <w:t>:</w:t>
      </w:r>
    </w:p>
    <w:p w:rsidR="00D435B0" w:rsidRDefault="00D435B0" w:rsidP="00B057F4">
      <w:pPr>
        <w:spacing w:after="120"/>
        <w:rPr>
          <w:rFonts w:eastAsia="SimSun"/>
          <w:lang w:val="en-GB" w:eastAsia="en-US" w:bidi="ar-EG"/>
        </w:rPr>
      </w:pPr>
      <w:r w:rsidRPr="00664E15">
        <w:rPr>
          <w:rFonts w:eastAsia="SimSun" w:hint="cs"/>
          <w:rtl/>
          <w:lang w:val="en-GB" w:eastAsia="en-US" w:bidi="ar-EG"/>
        </w:rPr>
        <w:t xml:space="preserve">تعلن </w:t>
      </w:r>
      <w:r w:rsidRPr="00DC4757">
        <w:rPr>
          <w:rFonts w:eastAsia="SimSun" w:hint="cs"/>
          <w:i/>
          <w:iCs/>
          <w:rtl/>
          <w:lang w:val="en-GB" w:eastAsia="en-US" w:bidi="ar-EG"/>
        </w:rPr>
        <w:t>وزارة الاتصالات والمعلومات</w:t>
      </w:r>
      <w:r w:rsidRPr="00DC4757">
        <w:rPr>
          <w:rFonts w:eastAsia="SimSun"/>
          <w:i/>
          <w:iCs/>
          <w:rtl/>
          <w:lang w:val="en-GB" w:eastAsia="en-US" w:bidi="ar-EG"/>
        </w:rPr>
        <w:t>،</w:t>
      </w:r>
      <w:r w:rsidRPr="00DC4757">
        <w:rPr>
          <w:rFonts w:eastAsia="SimSun" w:hint="cs"/>
          <w:i/>
          <w:iCs/>
          <w:rtl/>
          <w:lang w:val="en-GB" w:eastAsia="en-US" w:bidi="ar-EG"/>
        </w:rPr>
        <w:t xml:space="preserve"> </w:t>
      </w:r>
      <w:r w:rsidR="00BE33D5">
        <w:rPr>
          <w:rFonts w:eastAsia="SimSun" w:hint="cs"/>
          <w:i/>
          <w:iCs/>
          <w:rtl/>
          <w:lang w:val="en-GB" w:eastAsia="en-US" w:bidi="ar-EG"/>
        </w:rPr>
        <w:t>مينسك</w:t>
      </w:r>
      <w:r w:rsidRPr="00DC4757">
        <w:rPr>
          <w:rFonts w:eastAsia="SimSun" w:hint="cs"/>
          <w:i/>
          <w:iCs/>
          <w:rtl/>
          <w:lang w:val="en-GB" w:eastAsia="en-US" w:bidi="ar-EG"/>
        </w:rPr>
        <w:t>،</w:t>
      </w:r>
      <w:r w:rsidRPr="00664E15">
        <w:rPr>
          <w:rFonts w:eastAsia="SimSun" w:hint="cs"/>
          <w:rtl/>
          <w:lang w:val="en-GB" w:eastAsia="en-US" w:bidi="ar-EG"/>
        </w:rPr>
        <w:t xml:space="preserve"> عن تخصيص رمز دليلي جديد </w:t>
      </w:r>
      <w:r w:rsidRPr="00664E15">
        <w:t>+ 375 24 XXXXXXX</w:t>
      </w:r>
      <w:r w:rsidRPr="00664E15">
        <w:rPr>
          <w:rFonts w:eastAsia="SimSun" w:hint="cs"/>
          <w:rtl/>
          <w:lang w:val="en-GB" w:eastAsia="en-US" w:bidi="ar-EG"/>
        </w:rPr>
        <w:t xml:space="preserve"> للمؤسسة المملوكة للدولة "بيلتليكوم" في إقليم جمهورية بيلاروس.</w:t>
      </w:r>
    </w:p>
    <w:p w:rsidR="00110AD1" w:rsidRPr="00664E15" w:rsidRDefault="00110AD1" w:rsidP="00B057F4">
      <w:pPr>
        <w:spacing w:after="120"/>
        <w:rPr>
          <w:rFonts w:eastAsia="SimSun"/>
          <w:rtl/>
          <w:lang w:val="en-GB" w:eastAsia="en-US" w:bidi="ar-EG"/>
        </w:rPr>
      </w:pPr>
    </w:p>
    <w:tbl>
      <w:tblPr>
        <w:bidiVisual/>
        <w:tblW w:w="9072" w:type="dxa"/>
        <w:jc w:val="center"/>
        <w:tblBorders>
          <w:top w:val="single" w:sz="6" w:space="0" w:color="444448"/>
          <w:left w:val="single" w:sz="6" w:space="0" w:color="3F3F44"/>
          <w:bottom w:val="single" w:sz="6" w:space="0" w:color="3F3F44"/>
          <w:right w:val="single" w:sz="6" w:space="0" w:color="3F3F44"/>
          <w:insideH w:val="single" w:sz="6" w:space="0" w:color="3F3F44"/>
          <w:insideV w:val="single" w:sz="6" w:space="0" w:color="3F3F44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50"/>
        <w:gridCol w:w="851"/>
        <w:gridCol w:w="4252"/>
        <w:gridCol w:w="1134"/>
      </w:tblGrid>
      <w:tr w:rsidR="00D435B0" w:rsidRPr="00664E15" w:rsidTr="00525060">
        <w:trPr>
          <w:jc w:val="center"/>
        </w:trPr>
        <w:tc>
          <w:tcPr>
            <w:tcW w:w="1985" w:type="dxa"/>
            <w:vMerge w:val="restart"/>
            <w:vAlign w:val="center"/>
          </w:tcPr>
          <w:p w:rsidR="00D435B0" w:rsidRPr="00664E15" w:rsidRDefault="00D435B0" w:rsidP="00B057F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  <w:r w:rsidRPr="00664E15">
              <w:rPr>
                <w:rFonts w:eastAsia="SimSun"/>
                <w:i/>
                <w:iCs/>
                <w:spacing w:val="-2"/>
                <w:sz w:val="20"/>
                <w:szCs w:val="26"/>
                <w:rtl/>
              </w:rPr>
              <w:t xml:space="preserve">الرمز </w:t>
            </w:r>
            <w:r w:rsidRPr="00664E15">
              <w:rPr>
                <w:rFonts w:eastAsia="SimSun"/>
                <w:i/>
                <w:iCs/>
                <w:spacing w:val="-2"/>
                <w:sz w:val="20"/>
                <w:szCs w:val="26"/>
              </w:rPr>
              <w:t>NDC</w:t>
            </w:r>
            <w:r w:rsidRPr="00664E15">
              <w:rPr>
                <w:rFonts w:eastAsia="SimSun"/>
                <w:i/>
                <w:iCs/>
                <w:spacing w:val="-2"/>
                <w:sz w:val="20"/>
                <w:szCs w:val="26"/>
                <w:rtl/>
              </w:rPr>
              <w:t xml:space="preserve"> أو الأرقام الأولى للرقم </w:t>
            </w:r>
            <w:r w:rsidRPr="00664E15">
              <w:rPr>
                <w:rFonts w:eastAsia="SimSun"/>
                <w:i/>
                <w:iCs/>
                <w:spacing w:val="-2"/>
                <w:sz w:val="20"/>
                <w:szCs w:val="26"/>
              </w:rPr>
              <w:t>N(S)N</w:t>
            </w:r>
            <w:r w:rsidRPr="00664E15">
              <w:rPr>
                <w:rFonts w:eastAsia="SimSun"/>
                <w:i/>
                <w:iCs/>
                <w:spacing w:val="-2"/>
                <w:sz w:val="20"/>
                <w:szCs w:val="26"/>
                <w:rtl/>
              </w:rPr>
              <w:br/>
              <w:t>(الرقم (المميز) الوطني)</w:t>
            </w:r>
          </w:p>
        </w:tc>
        <w:tc>
          <w:tcPr>
            <w:tcW w:w="1701" w:type="dxa"/>
            <w:gridSpan w:val="2"/>
            <w:vAlign w:val="center"/>
          </w:tcPr>
          <w:p w:rsidR="00D435B0" w:rsidRPr="00664E15" w:rsidRDefault="00D435B0" w:rsidP="00B057F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  <w:r w:rsidRPr="00664E15">
              <w:rPr>
                <w:rFonts w:eastAsia="SimSun"/>
                <w:i/>
                <w:iCs/>
                <w:sz w:val="20"/>
                <w:szCs w:val="26"/>
                <w:rtl/>
              </w:rPr>
              <w:t xml:space="preserve">طول الرقم </w:t>
            </w:r>
            <w:r w:rsidRPr="00664E15">
              <w:rPr>
                <w:rFonts w:eastAsia="SimSun"/>
                <w:i/>
                <w:iCs/>
                <w:sz w:val="20"/>
                <w:szCs w:val="26"/>
                <w:lang w:val="en-GB"/>
              </w:rPr>
              <w:t>N(S)N</w:t>
            </w:r>
          </w:p>
        </w:tc>
        <w:tc>
          <w:tcPr>
            <w:tcW w:w="4252" w:type="dxa"/>
            <w:vMerge w:val="restart"/>
            <w:vAlign w:val="center"/>
          </w:tcPr>
          <w:p w:rsidR="00D435B0" w:rsidRPr="00664E15" w:rsidRDefault="00D435B0" w:rsidP="00B057F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  <w:r w:rsidRPr="00664E15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استعمال الرقم </w:t>
            </w:r>
            <w:r w:rsidRPr="00664E15">
              <w:rPr>
                <w:rFonts w:eastAsia="SimSun"/>
                <w:i/>
                <w:iCs/>
                <w:sz w:val="20"/>
                <w:szCs w:val="26"/>
              </w:rPr>
              <w:t>E.164</w:t>
            </w:r>
          </w:p>
        </w:tc>
        <w:tc>
          <w:tcPr>
            <w:tcW w:w="1134" w:type="dxa"/>
            <w:vMerge w:val="restart"/>
            <w:vAlign w:val="center"/>
          </w:tcPr>
          <w:p w:rsidR="00D435B0" w:rsidRPr="00664E15" w:rsidRDefault="00D435B0" w:rsidP="00B057F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664E15">
              <w:rPr>
                <w:rFonts w:eastAsia="SimSun"/>
                <w:i/>
                <w:iCs/>
                <w:sz w:val="20"/>
                <w:szCs w:val="26"/>
                <w:rtl/>
              </w:rPr>
              <w:t>معلومات إضافية</w:t>
            </w:r>
          </w:p>
        </w:tc>
      </w:tr>
      <w:tr w:rsidR="00D435B0" w:rsidRPr="00664E15" w:rsidTr="00525060">
        <w:trPr>
          <w:jc w:val="center"/>
        </w:trPr>
        <w:tc>
          <w:tcPr>
            <w:tcW w:w="1985" w:type="dxa"/>
            <w:vMerge/>
            <w:vAlign w:val="center"/>
          </w:tcPr>
          <w:p w:rsidR="00D435B0" w:rsidRPr="00664E15" w:rsidRDefault="00D435B0" w:rsidP="00B057F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D435B0" w:rsidRPr="00664E15" w:rsidRDefault="00D435B0" w:rsidP="00B057F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  <w:r w:rsidRPr="00664E15">
              <w:rPr>
                <w:rFonts w:eastAsia="SimSun"/>
                <w:i/>
                <w:iCs/>
                <w:sz w:val="20"/>
                <w:szCs w:val="26"/>
                <w:rtl/>
              </w:rPr>
              <w:t>الطول الأقصى</w:t>
            </w:r>
          </w:p>
        </w:tc>
        <w:tc>
          <w:tcPr>
            <w:tcW w:w="851" w:type="dxa"/>
            <w:vAlign w:val="center"/>
          </w:tcPr>
          <w:p w:rsidR="00D435B0" w:rsidRPr="00664E15" w:rsidRDefault="00D435B0" w:rsidP="00B057F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  <w:r w:rsidRPr="00664E15">
              <w:rPr>
                <w:rFonts w:eastAsia="SimSun"/>
                <w:i/>
                <w:iCs/>
                <w:color w:val="000000"/>
                <w:sz w:val="20"/>
                <w:szCs w:val="26"/>
                <w:rtl/>
              </w:rPr>
              <w:t>الطول الأدنى</w:t>
            </w:r>
          </w:p>
        </w:tc>
        <w:tc>
          <w:tcPr>
            <w:tcW w:w="4252" w:type="dxa"/>
            <w:vMerge/>
            <w:vAlign w:val="center"/>
          </w:tcPr>
          <w:p w:rsidR="00D435B0" w:rsidRPr="00664E15" w:rsidRDefault="00D435B0" w:rsidP="00B057F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:rsidR="00D435B0" w:rsidRPr="00664E15" w:rsidRDefault="00D435B0" w:rsidP="00B057F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</w:p>
        </w:tc>
      </w:tr>
      <w:tr w:rsidR="00D435B0" w:rsidRPr="00664E15" w:rsidTr="00B057F4">
        <w:trPr>
          <w:jc w:val="center"/>
        </w:trPr>
        <w:tc>
          <w:tcPr>
            <w:tcW w:w="1985" w:type="dxa"/>
          </w:tcPr>
          <w:p w:rsidR="00D435B0" w:rsidRPr="00664E15" w:rsidRDefault="00D435B0" w:rsidP="00B057F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664E15">
              <w:rPr>
                <w:rFonts w:eastAsia="SimSun"/>
                <w:sz w:val="20"/>
                <w:szCs w:val="26"/>
                <w:lang w:val="en-GB"/>
              </w:rPr>
              <w:t>24 (NDC)</w:t>
            </w:r>
          </w:p>
        </w:tc>
        <w:tc>
          <w:tcPr>
            <w:tcW w:w="850" w:type="dxa"/>
          </w:tcPr>
          <w:p w:rsidR="00D435B0" w:rsidRPr="00664E15" w:rsidRDefault="00D435B0" w:rsidP="00B057F4">
            <w:pPr>
              <w:tabs>
                <w:tab w:val="left" w:pos="564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rtl/>
                <w:lang w:val="en-GB" w:bidi="ar-EG"/>
              </w:rPr>
            </w:pPr>
            <w:r w:rsidRPr="00664E15">
              <w:rPr>
                <w:rFonts w:eastAsia="SimSun" w:hint="cs"/>
                <w:sz w:val="20"/>
                <w:szCs w:val="26"/>
                <w:rtl/>
                <w:lang w:val="en-GB" w:bidi="ar-EG"/>
              </w:rPr>
              <w:t>تسعة</w:t>
            </w:r>
          </w:p>
        </w:tc>
        <w:tc>
          <w:tcPr>
            <w:tcW w:w="851" w:type="dxa"/>
          </w:tcPr>
          <w:p w:rsidR="00D435B0" w:rsidRPr="00664E15" w:rsidRDefault="00D435B0" w:rsidP="00B057F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664E15">
              <w:rPr>
                <w:rFonts w:eastAsia="SimSun" w:hint="cs"/>
                <w:sz w:val="20"/>
                <w:szCs w:val="26"/>
                <w:rtl/>
                <w:lang w:val="en-GB" w:bidi="ar-EG"/>
              </w:rPr>
              <w:t>تسعة</w:t>
            </w:r>
          </w:p>
        </w:tc>
        <w:tc>
          <w:tcPr>
            <w:tcW w:w="4252" w:type="dxa"/>
          </w:tcPr>
          <w:p w:rsidR="00D435B0" w:rsidRPr="00664E15" w:rsidRDefault="00D435B0" w:rsidP="00B057F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en-GB"/>
              </w:rPr>
            </w:pPr>
            <w:r w:rsidRPr="00664E15">
              <w:rPr>
                <w:rFonts w:eastAsia="SimSun" w:hint="cs"/>
                <w:sz w:val="20"/>
                <w:szCs w:val="26"/>
                <w:rtl/>
                <w:lang w:val="en-GB"/>
              </w:rPr>
              <w:t>رقم جغرافي للخدمات القائمة على شبكة النفاذ إلى البيانات</w:t>
            </w:r>
          </w:p>
        </w:tc>
        <w:tc>
          <w:tcPr>
            <w:tcW w:w="1134" w:type="dxa"/>
          </w:tcPr>
          <w:p w:rsidR="00D435B0" w:rsidRPr="00664E15" w:rsidRDefault="00D435B0" w:rsidP="00B057F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60" w:lineRule="exac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664E15">
              <w:rPr>
                <w:rFonts w:eastAsia="SimSun" w:hint="cs"/>
                <w:sz w:val="20"/>
                <w:szCs w:val="26"/>
                <w:rtl/>
                <w:lang w:bidi="ar-EG"/>
              </w:rPr>
              <w:t>مخصص لمؤسسة بيلتليكوم</w:t>
            </w:r>
          </w:p>
        </w:tc>
      </w:tr>
    </w:tbl>
    <w:p w:rsidR="00D435B0" w:rsidRPr="00664E15" w:rsidRDefault="00D435B0" w:rsidP="00B057F4">
      <w:pPr>
        <w:rPr>
          <w:rtl/>
        </w:rPr>
      </w:pPr>
    </w:p>
    <w:p w:rsidR="00D435B0" w:rsidRPr="00664E15" w:rsidRDefault="00D435B0" w:rsidP="00D435B0">
      <w:pPr>
        <w:keepNext/>
        <w:keepLines/>
        <w:rPr>
          <w:rFonts w:eastAsia="SimSun"/>
          <w:rtl/>
        </w:rPr>
      </w:pPr>
      <w:r w:rsidRPr="00664E15">
        <w:rPr>
          <w:rFonts w:eastAsia="SimSun" w:hint="cs"/>
          <w:rtl/>
        </w:rPr>
        <w:t>للاتصال:</w:t>
      </w:r>
    </w:p>
    <w:p w:rsidR="00D435B0" w:rsidRPr="00664E15" w:rsidRDefault="00D435B0" w:rsidP="002E546C">
      <w:pPr>
        <w:tabs>
          <w:tab w:val="clear" w:pos="794"/>
          <w:tab w:val="clear" w:pos="1191"/>
          <w:tab w:val="clear" w:pos="1588"/>
        </w:tabs>
        <w:overflowPunct/>
        <w:autoSpaceDE/>
        <w:autoSpaceDN/>
        <w:adjustRightInd/>
        <w:spacing w:line="240" w:lineRule="auto"/>
        <w:ind w:left="567"/>
        <w:jc w:val="left"/>
        <w:textAlignment w:val="auto"/>
        <w:rPr>
          <w:rFonts w:eastAsia="SimSun"/>
          <w:position w:val="4"/>
          <w:rtl/>
          <w:lang w:val="es-ES"/>
        </w:rPr>
      </w:pPr>
      <w:r w:rsidRPr="00664E15">
        <w:t>Ministry of Communications and Informatization</w:t>
      </w:r>
      <w:r w:rsidRPr="00664E15">
        <w:br/>
        <w:t>10,</w:t>
      </w:r>
      <w:r w:rsidR="00110AD1">
        <w:t xml:space="preserve"> </w:t>
      </w:r>
      <w:r w:rsidRPr="00664E15">
        <w:t>Nesavisimosti prospect,</w:t>
      </w:r>
      <w:r w:rsidRPr="00664E15">
        <w:br/>
        <w:t>220050 MINSK</w:t>
      </w:r>
      <w:r w:rsidRPr="00664E15">
        <w:br/>
        <w:t>Belarus</w:t>
      </w:r>
    </w:p>
    <w:p w:rsidR="00D435B0" w:rsidRPr="00664E15" w:rsidRDefault="00D435B0" w:rsidP="002E546C">
      <w:pPr>
        <w:tabs>
          <w:tab w:val="clear" w:pos="794"/>
          <w:tab w:val="clear" w:pos="1191"/>
          <w:tab w:val="clear" w:pos="1588"/>
        </w:tabs>
        <w:overflowPunct/>
        <w:autoSpaceDE/>
        <w:autoSpaceDN/>
        <w:adjustRightInd/>
        <w:spacing w:before="0"/>
        <w:ind w:left="567"/>
        <w:jc w:val="left"/>
        <w:textAlignment w:val="auto"/>
        <w:rPr>
          <w:rFonts w:eastAsia="SimSun"/>
          <w:position w:val="4"/>
          <w:rtl/>
          <w:lang w:val="es-ES" w:bidi="ar-EG"/>
        </w:rPr>
      </w:pPr>
      <w:r w:rsidRPr="00664E15">
        <w:rPr>
          <w:rFonts w:eastAsia="SimSun"/>
          <w:position w:val="4"/>
          <w:rtl/>
          <w:lang w:val="es-ES"/>
        </w:rPr>
        <w:t>الهاتف:</w:t>
      </w:r>
      <w:r w:rsidRPr="00664E15">
        <w:rPr>
          <w:rFonts w:eastAsia="SimSun"/>
          <w:position w:val="4"/>
          <w:lang w:val="es-ES"/>
        </w:rPr>
        <w:tab/>
      </w:r>
      <w:r w:rsidR="00B057F4" w:rsidRPr="00664E15">
        <w:t>+375 17 227 38 61</w:t>
      </w:r>
      <w:r w:rsidRPr="00664E15">
        <w:rPr>
          <w:rFonts w:eastAsia="SimSun"/>
          <w:position w:val="4"/>
          <w:lang w:val="es-ES_tradnl"/>
        </w:rPr>
        <w:br/>
      </w:r>
      <w:r w:rsidRPr="00664E15">
        <w:rPr>
          <w:rFonts w:eastAsia="SimSun"/>
          <w:position w:val="4"/>
          <w:rtl/>
          <w:lang w:val="es-ES"/>
        </w:rPr>
        <w:t>الفاكس:</w:t>
      </w:r>
      <w:r w:rsidRPr="00664E15">
        <w:rPr>
          <w:rFonts w:eastAsia="SimSun"/>
          <w:position w:val="4"/>
          <w:lang w:val="es-ES"/>
        </w:rPr>
        <w:tab/>
      </w:r>
      <w:r w:rsidR="00B057F4" w:rsidRPr="00664E15">
        <w:t>+375 17 226 08 48</w:t>
      </w:r>
      <w:r w:rsidRPr="00664E15">
        <w:rPr>
          <w:rFonts w:eastAsia="SimSun"/>
          <w:position w:val="4"/>
          <w:lang w:val="es-ES_tradnl"/>
        </w:rPr>
        <w:br/>
      </w:r>
      <w:r w:rsidRPr="00664E15">
        <w:rPr>
          <w:rFonts w:eastAsia="SimSun"/>
          <w:position w:val="4"/>
          <w:rtl/>
          <w:lang w:val="es-ES"/>
        </w:rPr>
        <w:t>البريد الإلكتروني:</w:t>
      </w:r>
      <w:r w:rsidRPr="00664E15">
        <w:rPr>
          <w:rFonts w:eastAsia="SimSun"/>
          <w:position w:val="4"/>
          <w:lang w:val="es-ES"/>
        </w:rPr>
        <w:tab/>
      </w:r>
      <w:r w:rsidR="00B057F4" w:rsidRPr="00664E15">
        <w:t>mpt@mpt.gov.by</w:t>
      </w:r>
      <w:r w:rsidRPr="00664E15">
        <w:rPr>
          <w:rFonts w:eastAsia="SimSun" w:hint="cs"/>
          <w:position w:val="4"/>
          <w:sz w:val="20"/>
          <w:szCs w:val="20"/>
          <w:rtl/>
          <w:lang w:val="fr-CH" w:eastAsia="en-US"/>
        </w:rPr>
        <w:br/>
      </w:r>
      <w:r w:rsidRPr="00664E15">
        <w:rPr>
          <w:rFonts w:eastAsia="SimSun" w:hint="cs"/>
          <w:position w:val="4"/>
          <w:rtl/>
          <w:lang w:val="es-ES"/>
        </w:rPr>
        <w:t>الموقع</w:t>
      </w:r>
      <w:r w:rsidRPr="00664E15">
        <w:rPr>
          <w:rFonts w:eastAsia="SimSun"/>
          <w:position w:val="4"/>
          <w:rtl/>
          <w:lang w:val="es-ES"/>
        </w:rPr>
        <w:t xml:space="preserve"> الإلكتروني:</w:t>
      </w:r>
      <w:r w:rsidRPr="00664E15">
        <w:rPr>
          <w:rFonts w:eastAsia="SimSun"/>
          <w:position w:val="4"/>
          <w:lang w:val="es-ES"/>
        </w:rPr>
        <w:tab/>
      </w:r>
      <w:r w:rsidR="00B057F4" w:rsidRPr="00664E15">
        <w:t>www.mpt.gov.by</w:t>
      </w:r>
    </w:p>
    <w:p w:rsidR="00D435B0" w:rsidRPr="00664E15" w:rsidRDefault="00D435B0" w:rsidP="00D435B0">
      <w:pPr>
        <w:pStyle w:val="Headingb"/>
        <w:keepNext w:val="0"/>
        <w:rPr>
          <w:rFonts w:eastAsia="SimSun"/>
          <w:rtl/>
          <w:lang w:bidi="ar-EG"/>
        </w:rPr>
      </w:pPr>
    </w:p>
    <w:p w:rsidR="00D435B0" w:rsidRPr="00664E15" w:rsidRDefault="00D435B0" w:rsidP="00D435B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after="200" w:line="276" w:lineRule="auto"/>
        <w:jc w:val="left"/>
        <w:textAlignment w:val="auto"/>
        <w:rPr>
          <w:rFonts w:eastAsia="SimSun"/>
          <w:b/>
          <w:bCs/>
          <w:lang w:bidi="ar-EG"/>
        </w:rPr>
      </w:pPr>
      <w:r w:rsidRPr="00664E15">
        <w:rPr>
          <w:rFonts w:eastAsia="SimSun"/>
          <w:rtl/>
          <w:lang w:bidi="ar-EG"/>
        </w:rPr>
        <w:br w:type="page"/>
      </w:r>
    </w:p>
    <w:p w:rsidR="00D435B0" w:rsidRPr="00664E15" w:rsidRDefault="00D435B0" w:rsidP="00D435B0">
      <w:pPr>
        <w:pStyle w:val="Headingb"/>
        <w:rPr>
          <w:rFonts w:eastAsia="SimSun"/>
          <w:b w:val="0"/>
          <w:rtl/>
          <w:lang w:bidi="ar-EG"/>
        </w:rPr>
      </w:pPr>
      <w:bookmarkStart w:id="118" w:name="_Toc369872540"/>
      <w:r w:rsidRPr="00664E15">
        <w:rPr>
          <w:rFonts w:hint="cs"/>
          <w:rtl/>
          <w:lang w:bidi="ar"/>
        </w:rPr>
        <w:lastRenderedPageBreak/>
        <w:t>جزر بونير وسان يوستاتيوس وسابا</w:t>
      </w:r>
      <w:r w:rsidRPr="00664E15">
        <w:rPr>
          <w:rFonts w:eastAsia="SimSun" w:hint="cs"/>
          <w:rtl/>
          <w:lang w:bidi="ar-EG"/>
        </w:rPr>
        <w:t xml:space="preserve"> (الرمز الدليلي للبلد </w:t>
      </w:r>
      <w:r w:rsidRPr="00664E15">
        <w:rPr>
          <w:rFonts w:eastAsia="SimSun"/>
          <w:lang w:bidi="ar-EG"/>
        </w:rPr>
        <w:t>+599</w:t>
      </w:r>
      <w:r w:rsidRPr="00664E15">
        <w:rPr>
          <w:rFonts w:eastAsia="SimSun" w:hint="cs"/>
          <w:rtl/>
          <w:lang w:bidi="ar-EG"/>
        </w:rPr>
        <w:t>)</w:t>
      </w:r>
      <w:bookmarkEnd w:id="118"/>
    </w:p>
    <w:p w:rsidR="00D435B0" w:rsidRPr="00664E15" w:rsidRDefault="00D435B0" w:rsidP="00D435B0">
      <w:pPr>
        <w:rPr>
          <w:rFonts w:eastAsia="SimSun"/>
          <w:rtl/>
          <w:lang w:bidi="ar-EG"/>
        </w:rPr>
      </w:pPr>
      <w:r w:rsidRPr="00664E15">
        <w:rPr>
          <w:rFonts w:eastAsia="SimSun" w:hint="cs"/>
          <w:rtl/>
          <w:lang w:bidi="ar-EG"/>
        </w:rPr>
        <w:t xml:space="preserve">تبليغ في </w:t>
      </w:r>
      <w:r w:rsidRPr="00664E15">
        <w:rPr>
          <w:rFonts w:eastAsia="SimSun"/>
        </w:rPr>
        <w:t>2013.IX.12</w:t>
      </w:r>
      <w:r w:rsidR="002E0ADC">
        <w:rPr>
          <w:rFonts w:eastAsia="SimSun" w:hint="cs"/>
          <w:rtl/>
        </w:rPr>
        <w:t xml:space="preserve"> وفي </w:t>
      </w:r>
      <w:r w:rsidR="002E0ADC">
        <w:rPr>
          <w:rFonts w:eastAsia="SimSun"/>
        </w:rPr>
        <w:t>2013.IX.24</w:t>
      </w:r>
      <w:r w:rsidRPr="00664E15">
        <w:rPr>
          <w:rFonts w:eastAsia="SimSun" w:hint="cs"/>
          <w:rtl/>
          <w:lang w:bidi="ar-EG"/>
        </w:rPr>
        <w:t>:</w:t>
      </w:r>
    </w:p>
    <w:p w:rsidR="00D435B0" w:rsidRPr="00664E15" w:rsidRDefault="00D435B0" w:rsidP="00B057F4">
      <w:pPr>
        <w:rPr>
          <w:rtl/>
          <w:lang w:bidi="ar-EG"/>
        </w:rPr>
      </w:pPr>
      <w:r w:rsidRPr="00664E15">
        <w:rPr>
          <w:rFonts w:hint="cs"/>
          <w:rtl/>
          <w:lang w:val="fr-FR" w:bidi="ar-EG"/>
        </w:rPr>
        <w:t xml:space="preserve">يعلن </w:t>
      </w:r>
      <w:r w:rsidRPr="00DC4757">
        <w:rPr>
          <w:rFonts w:hint="cs"/>
          <w:i/>
          <w:iCs/>
          <w:rtl/>
          <w:lang w:val="fr-FR" w:bidi="ar-EG"/>
        </w:rPr>
        <w:t>مكتب الاتصالات والبريد (هيئة التنظيم)</w:t>
      </w:r>
      <w:r w:rsidRPr="00664E15">
        <w:rPr>
          <w:rFonts w:hint="cs"/>
          <w:rtl/>
          <w:lang w:val="fr-FR" w:bidi="ar-EG"/>
        </w:rPr>
        <w:t xml:space="preserve">، كوراساو عن </w:t>
      </w:r>
      <w:r w:rsidRPr="00664E15">
        <w:rPr>
          <w:rFonts w:hint="cs"/>
          <w:rtl/>
          <w:lang w:bidi="ar-EG"/>
        </w:rPr>
        <w:t>وقف تشغيل الأرقام الهاتفية التالية:</w:t>
      </w:r>
    </w:p>
    <w:p w:rsidR="00D435B0" w:rsidRPr="00664E15" w:rsidRDefault="00D435B0" w:rsidP="00110AD1">
      <w:pPr>
        <w:spacing w:before="180" w:after="120"/>
        <w:rPr>
          <w:rtl/>
          <w:lang w:bidi="ar-EG"/>
        </w:rPr>
      </w:pPr>
      <w:r w:rsidRPr="00664E15">
        <w:rPr>
          <w:rFonts w:hint="cs"/>
          <w:rtl/>
          <w:lang w:bidi="ar-EG"/>
        </w:rPr>
        <w:t>الخدمة الثابتة</w:t>
      </w:r>
    </w:p>
    <w:tbl>
      <w:tblPr>
        <w:bidiVisual/>
        <w:tblW w:w="9072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537"/>
        <w:gridCol w:w="2938"/>
        <w:gridCol w:w="2597"/>
      </w:tblGrid>
      <w:tr w:rsidR="00D435B0" w:rsidRPr="00664E15" w:rsidTr="00525060">
        <w:trPr>
          <w:trHeight w:val="267"/>
          <w:tblHeader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B0" w:rsidRPr="00664E15" w:rsidRDefault="00D435B0" w:rsidP="002E546C">
            <w:pPr>
              <w:spacing w:before="60" w:after="60" w:line="260" w:lineRule="exact"/>
              <w:jc w:val="center"/>
              <w:rPr>
                <w:i/>
                <w:iCs/>
                <w:sz w:val="20"/>
                <w:szCs w:val="26"/>
                <w:rtl/>
                <w:lang w:val="fr-FR" w:bidi="ar-SY"/>
              </w:rPr>
            </w:pPr>
            <w:r w:rsidRPr="00664E15">
              <w:rPr>
                <w:rFonts w:hint="cs"/>
                <w:i/>
                <w:iCs/>
                <w:sz w:val="20"/>
                <w:szCs w:val="26"/>
                <w:rtl/>
                <w:lang w:val="fr-FR"/>
              </w:rPr>
              <w:t>المنطقة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B0" w:rsidRPr="00664E15" w:rsidRDefault="00D435B0" w:rsidP="002E546C">
            <w:pPr>
              <w:spacing w:before="60" w:after="60" w:line="260" w:lineRule="exact"/>
              <w:jc w:val="center"/>
              <w:rPr>
                <w:i/>
                <w:iCs/>
                <w:sz w:val="20"/>
                <w:szCs w:val="26"/>
                <w:rtl/>
                <w:lang w:val="fr-FR" w:bidi="ar-EG"/>
              </w:rPr>
            </w:pPr>
            <w:r w:rsidRPr="00664E15">
              <w:rPr>
                <w:rFonts w:hint="cs"/>
                <w:i/>
                <w:iCs/>
                <w:sz w:val="20"/>
                <w:szCs w:val="26"/>
                <w:rtl/>
                <w:lang w:val="fr-FR" w:bidi="ar-EG"/>
              </w:rPr>
              <w:t>المشغل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B0" w:rsidRPr="00664E15" w:rsidRDefault="00D435B0" w:rsidP="002E546C">
            <w:pPr>
              <w:spacing w:before="60" w:after="60" w:line="260" w:lineRule="exact"/>
              <w:jc w:val="center"/>
              <w:rPr>
                <w:i/>
                <w:iCs/>
                <w:sz w:val="20"/>
                <w:szCs w:val="26"/>
                <w:lang w:val="fr-FR"/>
              </w:rPr>
            </w:pPr>
            <w:r w:rsidRPr="00664E15">
              <w:rPr>
                <w:rFonts w:hint="cs"/>
                <w:i/>
                <w:iCs/>
                <w:sz w:val="20"/>
                <w:szCs w:val="26"/>
                <w:rtl/>
                <w:lang w:val="fr-FR"/>
              </w:rPr>
              <w:t xml:space="preserve">رقم المشترك </w:t>
            </w:r>
            <w:r w:rsidRPr="00664E15">
              <w:rPr>
                <w:i/>
                <w:iCs/>
                <w:sz w:val="20"/>
                <w:szCs w:val="26"/>
              </w:rPr>
              <w:t>(SN)</w:t>
            </w:r>
          </w:p>
        </w:tc>
      </w:tr>
      <w:tr w:rsidR="00D435B0" w:rsidRPr="00664E15" w:rsidTr="00525060">
        <w:trPr>
          <w:trHeight w:val="267"/>
          <w:tblHeader/>
          <w:jc w:val="center"/>
        </w:trPr>
        <w:tc>
          <w:tcPr>
            <w:tcW w:w="2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B0" w:rsidRPr="001A03F0" w:rsidRDefault="002E0ADC" w:rsidP="002E546C">
            <w:pPr>
              <w:spacing w:before="60" w:after="60" w:line="260" w:lineRule="exac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  <w:lang w:val="fr-FR"/>
              </w:rPr>
              <w:t>سابا</w:t>
            </w:r>
            <w:r w:rsidR="001A03F0">
              <w:rPr>
                <w:rFonts w:hint="cs"/>
                <w:sz w:val="20"/>
                <w:szCs w:val="26"/>
                <w:rtl/>
                <w:lang w:val="fr-FR"/>
              </w:rPr>
              <w:t xml:space="preserve"> </w:t>
            </w:r>
            <w:r w:rsidR="001A03F0">
              <w:rPr>
                <w:sz w:val="20"/>
                <w:szCs w:val="26"/>
              </w:rPr>
              <w:t>(Saba)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B0" w:rsidRPr="00664E15" w:rsidRDefault="00D435B0" w:rsidP="002E546C">
            <w:pPr>
              <w:spacing w:before="60" w:after="60" w:line="260" w:lineRule="exact"/>
              <w:rPr>
                <w:sz w:val="20"/>
                <w:szCs w:val="26"/>
                <w:lang w:val="fr-FR"/>
              </w:rPr>
            </w:pPr>
            <w:r w:rsidRPr="00664E15">
              <w:rPr>
                <w:sz w:val="20"/>
                <w:szCs w:val="26"/>
                <w:lang w:val="fr-FR"/>
              </w:rPr>
              <w:t>Satel N.V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B0" w:rsidRPr="00664E15" w:rsidRDefault="00D435B0" w:rsidP="002E0ADC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664E15">
              <w:rPr>
                <w:sz w:val="20"/>
                <w:szCs w:val="26"/>
                <w:lang w:val="fr-FR"/>
              </w:rPr>
              <w:t>416-9XXX</w:t>
            </w:r>
          </w:p>
        </w:tc>
      </w:tr>
    </w:tbl>
    <w:p w:rsidR="00D435B0" w:rsidRPr="00664E15" w:rsidRDefault="00D435B0" w:rsidP="00110AD1">
      <w:pPr>
        <w:spacing w:before="180" w:after="120"/>
        <w:rPr>
          <w:rFonts w:eastAsia="SimSun"/>
          <w:rtl/>
          <w:lang w:eastAsia="en-US" w:bidi="ar-EG"/>
        </w:rPr>
      </w:pPr>
      <w:r w:rsidRPr="00664E15">
        <w:rPr>
          <w:rFonts w:eastAsia="SimSun" w:hint="cs"/>
          <w:rtl/>
          <w:lang w:eastAsia="en-US" w:bidi="ar-EG"/>
        </w:rPr>
        <w:t>الخدمة المتنقلة</w:t>
      </w:r>
    </w:p>
    <w:tbl>
      <w:tblPr>
        <w:bidiVisual/>
        <w:tblW w:w="9072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537"/>
        <w:gridCol w:w="2938"/>
        <w:gridCol w:w="2597"/>
      </w:tblGrid>
      <w:tr w:rsidR="00D435B0" w:rsidRPr="00664E15" w:rsidTr="00525060">
        <w:trPr>
          <w:trHeight w:val="267"/>
          <w:tblHeader/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B0" w:rsidRPr="00664E15" w:rsidRDefault="00D435B0" w:rsidP="002E546C">
            <w:pPr>
              <w:spacing w:before="60" w:after="60" w:line="260" w:lineRule="exact"/>
              <w:jc w:val="center"/>
              <w:rPr>
                <w:i/>
                <w:iCs/>
                <w:sz w:val="20"/>
                <w:szCs w:val="26"/>
                <w:lang w:val="fr-FR"/>
              </w:rPr>
            </w:pPr>
            <w:r w:rsidRPr="00664E15">
              <w:rPr>
                <w:rFonts w:hint="cs"/>
                <w:i/>
                <w:iCs/>
                <w:sz w:val="20"/>
                <w:szCs w:val="26"/>
                <w:rtl/>
                <w:lang w:val="fr-FR"/>
              </w:rPr>
              <w:t>المنطقة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B0" w:rsidRPr="00664E15" w:rsidRDefault="00D435B0" w:rsidP="002E546C">
            <w:pPr>
              <w:spacing w:before="60" w:after="60" w:line="260" w:lineRule="exact"/>
              <w:jc w:val="center"/>
              <w:rPr>
                <w:i/>
                <w:iCs/>
                <w:sz w:val="20"/>
                <w:szCs w:val="26"/>
                <w:rtl/>
                <w:lang w:val="fr-FR" w:bidi="ar-EG"/>
              </w:rPr>
            </w:pPr>
            <w:r w:rsidRPr="00664E15">
              <w:rPr>
                <w:rFonts w:hint="cs"/>
                <w:i/>
                <w:iCs/>
                <w:sz w:val="20"/>
                <w:szCs w:val="26"/>
                <w:rtl/>
                <w:lang w:val="fr-FR" w:bidi="ar-EG"/>
              </w:rPr>
              <w:t>المشغل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B0" w:rsidRPr="00664E15" w:rsidRDefault="00D435B0" w:rsidP="002E546C">
            <w:pPr>
              <w:spacing w:before="60" w:after="60" w:line="260" w:lineRule="exact"/>
              <w:jc w:val="center"/>
              <w:rPr>
                <w:i/>
                <w:iCs/>
                <w:sz w:val="20"/>
                <w:szCs w:val="26"/>
                <w:lang w:val="fr-FR"/>
              </w:rPr>
            </w:pPr>
            <w:r w:rsidRPr="00664E15">
              <w:rPr>
                <w:rFonts w:hint="cs"/>
                <w:i/>
                <w:iCs/>
                <w:sz w:val="20"/>
                <w:szCs w:val="26"/>
                <w:rtl/>
                <w:lang w:val="fr-FR"/>
              </w:rPr>
              <w:t xml:space="preserve">رقم المشترك </w:t>
            </w:r>
            <w:r w:rsidRPr="00664E15">
              <w:rPr>
                <w:i/>
                <w:iCs/>
                <w:sz w:val="20"/>
                <w:szCs w:val="26"/>
              </w:rPr>
              <w:t>(SN)</w:t>
            </w:r>
          </w:p>
        </w:tc>
      </w:tr>
      <w:tr w:rsidR="00D435B0" w:rsidRPr="00664E15" w:rsidTr="00525060">
        <w:trPr>
          <w:trHeight w:val="267"/>
          <w:tblHeader/>
          <w:jc w:val="center"/>
        </w:trPr>
        <w:tc>
          <w:tcPr>
            <w:tcW w:w="3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B0" w:rsidRPr="001A03F0" w:rsidRDefault="002E0ADC" w:rsidP="002E546C">
            <w:pPr>
              <w:spacing w:before="60" w:after="60" w:line="260" w:lineRule="exac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  <w:lang w:val="fr-FR"/>
              </w:rPr>
              <w:t>بونير</w:t>
            </w:r>
            <w:r w:rsidR="001A03F0">
              <w:rPr>
                <w:rFonts w:hint="cs"/>
                <w:sz w:val="20"/>
                <w:szCs w:val="26"/>
                <w:rtl/>
                <w:lang w:val="fr-FR"/>
              </w:rPr>
              <w:t xml:space="preserve"> </w:t>
            </w:r>
            <w:r w:rsidR="001A03F0">
              <w:rPr>
                <w:sz w:val="20"/>
                <w:szCs w:val="26"/>
              </w:rPr>
              <w:t>(Bonnaire)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B0" w:rsidRPr="00664E15" w:rsidRDefault="00D435B0" w:rsidP="002E546C">
            <w:pPr>
              <w:spacing w:before="60" w:after="60" w:line="260" w:lineRule="exact"/>
              <w:rPr>
                <w:sz w:val="20"/>
                <w:szCs w:val="26"/>
                <w:lang w:val="fr-FR"/>
              </w:rPr>
            </w:pPr>
            <w:r w:rsidRPr="00664E15">
              <w:rPr>
                <w:sz w:val="20"/>
                <w:szCs w:val="26"/>
                <w:lang w:val="fr-FR"/>
              </w:rPr>
              <w:t>Telbo N.V</w:t>
            </w: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B0" w:rsidRPr="00664E15" w:rsidRDefault="00D435B0" w:rsidP="002E0ADC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664E15">
              <w:rPr>
                <w:sz w:val="20"/>
                <w:szCs w:val="26"/>
                <w:lang w:val="fr-FR"/>
              </w:rPr>
              <w:t>78X-XXX</w:t>
            </w:r>
          </w:p>
        </w:tc>
      </w:tr>
    </w:tbl>
    <w:p w:rsidR="00D435B0" w:rsidRPr="002E0ADC" w:rsidRDefault="00110AD1" w:rsidP="00110AD1">
      <w:pPr>
        <w:spacing w:before="0"/>
        <w:rPr>
          <w:rFonts w:eastAsia="SimSun"/>
          <w:rtl/>
          <w:lang w:bidi="ar-EG"/>
        </w:rPr>
      </w:pPr>
      <w:r>
        <w:rPr>
          <w:rFonts w:eastAsia="SimSun"/>
          <w:lang w:val="fr-FR" w:bidi="ar-EG"/>
        </w:rPr>
        <w:br/>
      </w:r>
      <w:r w:rsidR="00D435B0" w:rsidRPr="002E0ADC">
        <w:rPr>
          <w:rFonts w:eastAsia="SimSun" w:hint="cs"/>
          <w:rtl/>
          <w:lang w:val="fr-FR" w:bidi="ar-EG"/>
        </w:rPr>
        <w:t>يعلن</w:t>
      </w:r>
      <w:r w:rsidR="00D435B0" w:rsidRPr="00664E15">
        <w:rPr>
          <w:rFonts w:eastAsia="SimSun" w:hint="cs"/>
          <w:i/>
          <w:iCs/>
          <w:rtl/>
          <w:lang w:val="fr-FR" w:bidi="ar-EG"/>
        </w:rPr>
        <w:t xml:space="preserve"> مكتب الاتصالات والبريد (هيئة التنظيم)</w:t>
      </w:r>
      <w:r w:rsidR="00D435B0" w:rsidRPr="002E0ADC">
        <w:rPr>
          <w:rFonts w:eastAsia="SimSun" w:hint="cs"/>
          <w:rtl/>
          <w:lang w:val="fr-FR" w:bidi="ar-EG"/>
        </w:rPr>
        <w:t xml:space="preserve">، كوراساو عن </w:t>
      </w:r>
      <w:r w:rsidR="00D435B0" w:rsidRPr="002E0ADC">
        <w:rPr>
          <w:rFonts w:eastAsia="SimSun" w:hint="cs"/>
          <w:rtl/>
          <w:lang w:bidi="ar-EG"/>
        </w:rPr>
        <w:t>تشغيل الأرقام الهاتفية التالية:</w:t>
      </w:r>
    </w:p>
    <w:p w:rsidR="00D435B0" w:rsidRPr="00664E15" w:rsidRDefault="00D435B0" w:rsidP="00110AD1">
      <w:pPr>
        <w:spacing w:before="180" w:after="120"/>
        <w:rPr>
          <w:rFonts w:eastAsia="SimSun"/>
          <w:rtl/>
          <w:lang w:eastAsia="en-US" w:bidi="ar-EG"/>
        </w:rPr>
      </w:pPr>
      <w:r w:rsidRPr="00664E15">
        <w:rPr>
          <w:rFonts w:eastAsia="SimSun" w:hint="cs"/>
          <w:rtl/>
          <w:lang w:eastAsia="en-US" w:bidi="ar-EG"/>
        </w:rPr>
        <w:t>الخدمة المتنقلة</w:t>
      </w:r>
    </w:p>
    <w:tbl>
      <w:tblPr>
        <w:bidiVisual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189"/>
        <w:gridCol w:w="3285"/>
        <w:gridCol w:w="2598"/>
      </w:tblGrid>
      <w:tr w:rsidR="00D435B0" w:rsidRPr="00664E15" w:rsidTr="00525060">
        <w:trPr>
          <w:trHeight w:val="267"/>
          <w:tblHeader/>
          <w:jc w:val="center"/>
        </w:trPr>
        <w:tc>
          <w:tcPr>
            <w:tcW w:w="3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B0" w:rsidRPr="00664E15" w:rsidRDefault="00D435B0" w:rsidP="002E546C">
            <w:pPr>
              <w:spacing w:before="60" w:after="60" w:line="260" w:lineRule="exact"/>
              <w:jc w:val="center"/>
              <w:rPr>
                <w:i/>
                <w:iCs/>
                <w:sz w:val="20"/>
                <w:szCs w:val="26"/>
                <w:lang w:val="fr-FR"/>
              </w:rPr>
            </w:pPr>
            <w:r w:rsidRPr="00664E15">
              <w:rPr>
                <w:rFonts w:hint="cs"/>
                <w:i/>
                <w:iCs/>
                <w:sz w:val="20"/>
                <w:szCs w:val="26"/>
                <w:rtl/>
                <w:lang w:val="fr-FR"/>
              </w:rPr>
              <w:t>المنطقة</w:t>
            </w:r>
          </w:p>
        </w:tc>
        <w:tc>
          <w:tcPr>
            <w:tcW w:w="3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B0" w:rsidRPr="00664E15" w:rsidRDefault="00D435B0" w:rsidP="002E546C">
            <w:pPr>
              <w:spacing w:before="60" w:after="60" w:line="260" w:lineRule="exact"/>
              <w:jc w:val="center"/>
              <w:rPr>
                <w:i/>
                <w:iCs/>
                <w:sz w:val="20"/>
                <w:szCs w:val="26"/>
                <w:rtl/>
                <w:lang w:val="fr-FR" w:bidi="ar-EG"/>
              </w:rPr>
            </w:pPr>
            <w:r w:rsidRPr="00664E15">
              <w:rPr>
                <w:rFonts w:hint="cs"/>
                <w:i/>
                <w:iCs/>
                <w:sz w:val="20"/>
                <w:szCs w:val="26"/>
                <w:rtl/>
                <w:lang w:val="fr-FR" w:bidi="ar-EG"/>
              </w:rPr>
              <w:t>المشغل</w:t>
            </w:r>
          </w:p>
        </w:tc>
        <w:tc>
          <w:tcPr>
            <w:tcW w:w="2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5B0" w:rsidRPr="00664E15" w:rsidRDefault="00D435B0" w:rsidP="002E546C">
            <w:pPr>
              <w:spacing w:before="60" w:after="60" w:line="260" w:lineRule="exact"/>
              <w:jc w:val="center"/>
              <w:rPr>
                <w:i/>
                <w:iCs/>
                <w:sz w:val="20"/>
                <w:szCs w:val="26"/>
                <w:lang w:val="fr-FR"/>
              </w:rPr>
            </w:pPr>
            <w:r w:rsidRPr="00664E15">
              <w:rPr>
                <w:rFonts w:hint="cs"/>
                <w:i/>
                <w:iCs/>
                <w:sz w:val="20"/>
                <w:szCs w:val="26"/>
                <w:rtl/>
                <w:lang w:val="fr-FR"/>
              </w:rPr>
              <w:t xml:space="preserve">رقم المشترك </w:t>
            </w:r>
            <w:r w:rsidRPr="00664E15">
              <w:rPr>
                <w:i/>
                <w:iCs/>
                <w:sz w:val="20"/>
                <w:szCs w:val="26"/>
              </w:rPr>
              <w:t>(SN)</w:t>
            </w:r>
          </w:p>
        </w:tc>
      </w:tr>
      <w:tr w:rsidR="00D435B0" w:rsidRPr="00664E15" w:rsidTr="00525060">
        <w:trPr>
          <w:trHeight w:val="267"/>
          <w:jc w:val="center"/>
        </w:trPr>
        <w:tc>
          <w:tcPr>
            <w:tcW w:w="318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435B0" w:rsidRPr="00664E15" w:rsidRDefault="002E0ADC" w:rsidP="002E546C">
            <w:pPr>
              <w:spacing w:before="60" w:after="60" w:line="260" w:lineRule="exact"/>
              <w:rPr>
                <w:sz w:val="20"/>
                <w:szCs w:val="26"/>
                <w:lang w:val="fr-FR"/>
              </w:rPr>
            </w:pPr>
            <w:r>
              <w:rPr>
                <w:rFonts w:hint="cs"/>
                <w:sz w:val="20"/>
                <w:szCs w:val="26"/>
                <w:rtl/>
                <w:lang w:val="fr-FR"/>
              </w:rPr>
              <w:t>بونير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B0" w:rsidRPr="00664E15" w:rsidRDefault="00D435B0" w:rsidP="002E546C">
            <w:pPr>
              <w:spacing w:before="60" w:after="60" w:line="260" w:lineRule="exact"/>
              <w:rPr>
                <w:sz w:val="20"/>
                <w:szCs w:val="26"/>
                <w:lang w:val="es-ES"/>
              </w:rPr>
            </w:pPr>
            <w:r w:rsidRPr="00664E15">
              <w:rPr>
                <w:sz w:val="20"/>
                <w:szCs w:val="26"/>
                <w:lang w:val="es-ES"/>
              </w:rPr>
              <w:t>Antiano Por d.b.a Digicel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B0" w:rsidRPr="00664E15" w:rsidRDefault="00D435B0" w:rsidP="002E546C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664E15">
              <w:rPr>
                <w:sz w:val="20"/>
                <w:szCs w:val="26"/>
                <w:lang w:val="fr-FR"/>
              </w:rPr>
              <w:t>78X-XXX</w:t>
            </w:r>
          </w:p>
        </w:tc>
      </w:tr>
      <w:tr w:rsidR="00D435B0" w:rsidRPr="00664E15" w:rsidTr="00525060">
        <w:trPr>
          <w:trHeight w:val="267"/>
          <w:jc w:val="center"/>
        </w:trPr>
        <w:tc>
          <w:tcPr>
            <w:tcW w:w="31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B0" w:rsidRPr="00664E15" w:rsidRDefault="00D435B0" w:rsidP="002E546C">
            <w:pPr>
              <w:spacing w:before="60" w:after="60" w:line="260" w:lineRule="exact"/>
              <w:rPr>
                <w:sz w:val="20"/>
                <w:szCs w:val="26"/>
                <w:lang w:val="fr-FR"/>
              </w:rPr>
            </w:pPr>
          </w:p>
        </w:tc>
        <w:tc>
          <w:tcPr>
            <w:tcW w:w="32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B0" w:rsidRPr="00664E15" w:rsidRDefault="00D435B0" w:rsidP="002E546C">
            <w:pPr>
              <w:spacing w:before="60" w:after="60" w:line="260" w:lineRule="exact"/>
              <w:rPr>
                <w:sz w:val="20"/>
                <w:szCs w:val="26"/>
                <w:lang w:val="es-ES"/>
              </w:rPr>
            </w:pPr>
            <w:r w:rsidRPr="00664E15">
              <w:rPr>
                <w:sz w:val="20"/>
                <w:szCs w:val="26"/>
                <w:lang w:val="es-ES"/>
              </w:rPr>
              <w:t>Telbo N.V</w:t>
            </w:r>
          </w:p>
        </w:tc>
        <w:tc>
          <w:tcPr>
            <w:tcW w:w="25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B0" w:rsidRPr="00664E15" w:rsidRDefault="00D435B0" w:rsidP="002E546C">
            <w:pPr>
              <w:spacing w:before="60" w:after="60" w:line="260" w:lineRule="exact"/>
              <w:jc w:val="center"/>
              <w:rPr>
                <w:sz w:val="20"/>
                <w:szCs w:val="26"/>
                <w:rtl/>
                <w:lang w:val="es-ES" w:bidi="ar-EG"/>
              </w:rPr>
            </w:pPr>
            <w:r w:rsidRPr="00664E15">
              <w:rPr>
                <w:sz w:val="20"/>
                <w:szCs w:val="26"/>
                <w:lang w:val="es-ES"/>
              </w:rPr>
              <w:t>777-XXXX</w:t>
            </w:r>
            <w:r w:rsidRPr="00664E15">
              <w:rPr>
                <w:rFonts w:hint="cs"/>
                <w:sz w:val="20"/>
                <w:szCs w:val="26"/>
                <w:rtl/>
                <w:lang w:val="es-ES" w:bidi="ar-EG"/>
              </w:rPr>
              <w:t xml:space="preserve"> و</w:t>
            </w:r>
            <w:r w:rsidRPr="00664E15">
              <w:rPr>
                <w:sz w:val="20"/>
                <w:szCs w:val="26"/>
                <w:lang w:val="es-ES"/>
              </w:rPr>
              <w:t>599 770-XXX</w:t>
            </w:r>
          </w:p>
        </w:tc>
      </w:tr>
      <w:tr w:rsidR="00D435B0" w:rsidRPr="00664E15" w:rsidTr="00525060">
        <w:trPr>
          <w:trHeight w:val="267"/>
          <w:jc w:val="center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B0" w:rsidRPr="00664E15" w:rsidRDefault="002E0ADC" w:rsidP="002E546C">
            <w:pPr>
              <w:spacing w:before="60" w:after="60" w:line="260" w:lineRule="exact"/>
              <w:rPr>
                <w:sz w:val="20"/>
                <w:szCs w:val="26"/>
                <w:lang w:val="fr-FR"/>
              </w:rPr>
            </w:pPr>
            <w:r>
              <w:rPr>
                <w:rFonts w:hint="cs"/>
                <w:sz w:val="20"/>
                <w:szCs w:val="26"/>
                <w:rtl/>
                <w:lang w:val="fr-FR"/>
              </w:rPr>
              <w:t>سابا</w:t>
            </w:r>
          </w:p>
        </w:tc>
        <w:tc>
          <w:tcPr>
            <w:tcW w:w="32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B0" w:rsidRPr="00664E15" w:rsidRDefault="00D435B0" w:rsidP="002E546C">
            <w:pPr>
              <w:spacing w:before="60" w:after="60" w:line="260" w:lineRule="exact"/>
              <w:rPr>
                <w:sz w:val="20"/>
                <w:szCs w:val="26"/>
                <w:lang w:val="fr-FR"/>
              </w:rPr>
            </w:pPr>
            <w:r w:rsidRPr="00664E15">
              <w:rPr>
                <w:sz w:val="20"/>
                <w:szCs w:val="26"/>
                <w:lang w:val="fr-FR"/>
              </w:rPr>
              <w:t xml:space="preserve">Satel </w:t>
            </w:r>
          </w:p>
        </w:tc>
        <w:tc>
          <w:tcPr>
            <w:tcW w:w="25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B0" w:rsidRPr="00664E15" w:rsidRDefault="00D435B0" w:rsidP="002E546C">
            <w:pPr>
              <w:spacing w:before="60" w:after="60" w:line="260" w:lineRule="exact"/>
              <w:jc w:val="center"/>
              <w:rPr>
                <w:sz w:val="20"/>
                <w:szCs w:val="26"/>
                <w:lang w:val="fr-FR"/>
              </w:rPr>
            </w:pPr>
            <w:r w:rsidRPr="00664E15">
              <w:rPr>
                <w:sz w:val="20"/>
                <w:szCs w:val="26"/>
                <w:lang w:val="fr-FR"/>
              </w:rPr>
              <w:t>416-9XXX</w:t>
            </w:r>
          </w:p>
        </w:tc>
      </w:tr>
      <w:tr w:rsidR="00D435B0" w:rsidRPr="00664E15" w:rsidTr="00525060">
        <w:trPr>
          <w:trHeight w:val="267"/>
          <w:jc w:val="center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B0" w:rsidRPr="002E0ADC" w:rsidRDefault="002E0ADC" w:rsidP="001A03F0">
            <w:pPr>
              <w:spacing w:before="60" w:after="60" w:line="260" w:lineRule="exact"/>
              <w:jc w:val="lef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  <w:lang w:val="fr-FR"/>
              </w:rPr>
              <w:t>سان أوستاتيوس</w:t>
            </w:r>
            <w:r>
              <w:rPr>
                <w:rFonts w:hint="cs"/>
                <w:sz w:val="20"/>
                <w:szCs w:val="26"/>
                <w:rtl/>
              </w:rPr>
              <w:t xml:space="preserve"> </w:t>
            </w:r>
            <w:r w:rsidR="001A03F0">
              <w:rPr>
                <w:sz w:val="20"/>
                <w:szCs w:val="26"/>
              </w:rPr>
              <w:t>(St. Eustatius (statia))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B0" w:rsidRPr="002E0ADC" w:rsidRDefault="00D435B0" w:rsidP="002E546C">
            <w:pPr>
              <w:spacing w:before="60" w:after="60" w:line="260" w:lineRule="exact"/>
              <w:rPr>
                <w:sz w:val="20"/>
                <w:szCs w:val="26"/>
              </w:rPr>
            </w:pPr>
            <w:r w:rsidRPr="002E0ADC">
              <w:rPr>
                <w:sz w:val="20"/>
                <w:szCs w:val="26"/>
              </w:rPr>
              <w:t>Eutel N.V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B0" w:rsidRPr="002E0ADC" w:rsidRDefault="00D435B0" w:rsidP="002E546C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E0ADC">
              <w:rPr>
                <w:sz w:val="20"/>
                <w:szCs w:val="26"/>
              </w:rPr>
              <w:t>318-8XXX</w:t>
            </w:r>
          </w:p>
        </w:tc>
      </w:tr>
    </w:tbl>
    <w:p w:rsidR="00D435B0" w:rsidRPr="00664E15" w:rsidRDefault="00D435B0" w:rsidP="002E546C">
      <w:pPr>
        <w:spacing w:before="240"/>
        <w:rPr>
          <w:rFonts w:eastAsia="SimSun"/>
          <w:rtl/>
          <w:lang w:eastAsia="en-US" w:bidi="ar-EG"/>
        </w:rPr>
      </w:pPr>
      <w:r w:rsidRPr="00664E15">
        <w:rPr>
          <w:rFonts w:eastAsia="SimSun" w:hint="cs"/>
          <w:rtl/>
          <w:lang w:eastAsia="en-US" w:bidi="ar-EG"/>
        </w:rPr>
        <w:t>للاتصال:</w:t>
      </w:r>
    </w:p>
    <w:p w:rsidR="002E546C" w:rsidRPr="00664E15" w:rsidRDefault="00D435B0" w:rsidP="00110AD1">
      <w:pPr>
        <w:spacing w:before="60" w:line="240" w:lineRule="auto"/>
        <w:ind w:left="567"/>
        <w:jc w:val="left"/>
        <w:rPr>
          <w:rFonts w:eastAsia="SimSun"/>
          <w:rtl/>
          <w:lang w:eastAsia="en-US" w:bidi="ar-EG"/>
        </w:rPr>
      </w:pPr>
      <w:r w:rsidRPr="00664E15">
        <w:rPr>
          <w:rFonts w:eastAsiaTheme="majorEastAsia"/>
        </w:rPr>
        <w:t xml:space="preserve">Mr Ellis Litecia </w:t>
      </w:r>
      <w:r w:rsidRPr="00664E15">
        <w:rPr>
          <w:rFonts w:eastAsiaTheme="majorEastAsia"/>
        </w:rPr>
        <w:br/>
        <w:t>Bureau of Telecommunication and Post (Regulator)</w:t>
      </w:r>
      <w:r w:rsidRPr="00664E15">
        <w:rPr>
          <w:rFonts w:eastAsiaTheme="majorEastAsia"/>
        </w:rPr>
        <w:br/>
      </w:r>
      <w:r w:rsidRPr="00664E15">
        <w:t>Chief Network Infrastructure &amp; Administration</w:t>
      </w:r>
      <w:r w:rsidRPr="00664E15">
        <w:br/>
      </w:r>
      <w:r w:rsidRPr="00664E15">
        <w:rPr>
          <w:rFonts w:eastAsiaTheme="majorEastAsia"/>
        </w:rPr>
        <w:t> Beatrixlaan 9</w:t>
      </w:r>
      <w:r w:rsidRPr="00664E15">
        <w:rPr>
          <w:rFonts w:eastAsiaTheme="majorEastAsia"/>
        </w:rPr>
        <w:br/>
        <w:t>CURAÇAO</w:t>
      </w:r>
    </w:p>
    <w:p w:rsidR="00D435B0" w:rsidRPr="00664E15" w:rsidRDefault="00D435B0" w:rsidP="002E546C">
      <w:pPr>
        <w:tabs>
          <w:tab w:val="clear" w:pos="794"/>
          <w:tab w:val="clear" w:pos="1191"/>
          <w:tab w:val="clear" w:pos="1588"/>
        </w:tabs>
        <w:spacing w:before="0"/>
        <w:ind w:left="567"/>
        <w:jc w:val="left"/>
        <w:rPr>
          <w:rFonts w:eastAsia="SimSun"/>
          <w:rtl/>
          <w:lang w:eastAsia="en-US" w:bidi="ar-EG"/>
        </w:rPr>
      </w:pPr>
      <w:r w:rsidRPr="00664E15">
        <w:rPr>
          <w:rFonts w:eastAsia="SimSun"/>
          <w:position w:val="4"/>
          <w:rtl/>
          <w:lang w:val="es-ES"/>
        </w:rPr>
        <w:t>الهاتف:</w:t>
      </w:r>
      <w:r w:rsidRPr="00664E15">
        <w:rPr>
          <w:rFonts w:eastAsia="SimSun"/>
          <w:position w:val="4"/>
          <w:lang w:val="es-ES"/>
        </w:rPr>
        <w:tab/>
      </w:r>
      <w:r w:rsidR="002E546C" w:rsidRPr="00664E15">
        <w:rPr>
          <w:rFonts w:eastAsiaTheme="majorEastAsia"/>
        </w:rPr>
        <w:t>+599 9 463 1700</w:t>
      </w:r>
      <w:r w:rsidRPr="00664E15">
        <w:rPr>
          <w:rFonts w:eastAsia="SimSun"/>
          <w:position w:val="4"/>
          <w:lang w:val="es-ES_tradnl"/>
        </w:rPr>
        <w:br/>
      </w:r>
      <w:r w:rsidRPr="00664E15">
        <w:rPr>
          <w:rFonts w:eastAsia="SimSun"/>
          <w:position w:val="4"/>
          <w:rtl/>
          <w:lang w:val="es-ES"/>
        </w:rPr>
        <w:t>الفاكس:</w:t>
      </w:r>
      <w:r w:rsidRPr="00664E15">
        <w:rPr>
          <w:rFonts w:eastAsia="SimSun"/>
          <w:position w:val="4"/>
          <w:lang w:val="es-ES"/>
        </w:rPr>
        <w:tab/>
      </w:r>
      <w:r w:rsidR="002E546C" w:rsidRPr="00664E15">
        <w:t>+599 9 736 5265</w:t>
      </w:r>
      <w:r w:rsidRPr="00664E15">
        <w:rPr>
          <w:rFonts w:eastAsia="SimSun"/>
          <w:position w:val="4"/>
          <w:lang w:val="es-ES_tradnl"/>
        </w:rPr>
        <w:br/>
      </w:r>
      <w:r w:rsidRPr="00664E15">
        <w:rPr>
          <w:rFonts w:eastAsia="SimSun"/>
          <w:position w:val="4"/>
          <w:rtl/>
          <w:lang w:val="es-ES"/>
        </w:rPr>
        <w:t>البريد الإلكتروني:</w:t>
      </w:r>
      <w:r w:rsidRPr="00664E15">
        <w:rPr>
          <w:rFonts w:eastAsia="SimSun"/>
          <w:position w:val="4"/>
          <w:lang w:val="es-ES"/>
        </w:rPr>
        <w:tab/>
      </w:r>
      <w:r w:rsidR="002E546C" w:rsidRPr="00664E15">
        <w:t>litecia@burtel.an</w:t>
      </w:r>
    </w:p>
    <w:p w:rsidR="00D435B0" w:rsidRPr="00664E15" w:rsidRDefault="00D435B0" w:rsidP="00110AD1">
      <w:pPr>
        <w:pStyle w:val="Headingb"/>
        <w:spacing w:before="360"/>
        <w:rPr>
          <w:rtl/>
          <w:lang w:bidi="ar-EG"/>
        </w:rPr>
      </w:pPr>
      <w:bookmarkStart w:id="119" w:name="_Toc369872541"/>
      <w:r w:rsidRPr="00664E15">
        <w:rPr>
          <w:rFonts w:hint="cs"/>
          <w:rtl/>
          <w:lang w:bidi="ar"/>
        </w:rPr>
        <w:t>بوروندي</w:t>
      </w:r>
      <w:r w:rsidRPr="00664E15">
        <w:rPr>
          <w:rFonts w:hint="cs"/>
          <w:rtl/>
          <w:lang w:bidi="ar-EG"/>
        </w:rPr>
        <w:t xml:space="preserve"> (الرمز الدليلي للبلد </w:t>
      </w:r>
      <w:r w:rsidRPr="00664E15">
        <w:rPr>
          <w:lang w:bidi="ar-EG"/>
        </w:rPr>
        <w:t>+257</w:t>
      </w:r>
      <w:r w:rsidRPr="00664E15">
        <w:rPr>
          <w:rFonts w:hint="cs"/>
          <w:rtl/>
          <w:lang w:bidi="ar-EG"/>
        </w:rPr>
        <w:t>)</w:t>
      </w:r>
      <w:bookmarkEnd w:id="119"/>
    </w:p>
    <w:p w:rsidR="00D435B0" w:rsidRPr="00664E15" w:rsidRDefault="00D435B0" w:rsidP="002E546C">
      <w:pPr>
        <w:rPr>
          <w:rFonts w:eastAsia="SimSun"/>
          <w:rtl/>
          <w:lang w:bidi="ar-EG"/>
        </w:rPr>
      </w:pPr>
      <w:r w:rsidRPr="00664E15">
        <w:rPr>
          <w:rFonts w:eastAsia="SimSun" w:hint="cs"/>
          <w:rtl/>
          <w:lang w:bidi="ar-EG"/>
        </w:rPr>
        <w:t xml:space="preserve">تبليغ في </w:t>
      </w:r>
      <w:r w:rsidRPr="00664E15">
        <w:rPr>
          <w:rFonts w:eastAsia="SimSun"/>
        </w:rPr>
        <w:t>2013.IX.11</w:t>
      </w:r>
      <w:r w:rsidRPr="00664E15">
        <w:rPr>
          <w:rFonts w:eastAsia="SimSun" w:hint="cs"/>
          <w:rtl/>
          <w:lang w:bidi="ar-EG"/>
        </w:rPr>
        <w:t>:</w:t>
      </w:r>
    </w:p>
    <w:p w:rsidR="00D435B0" w:rsidRPr="002E0ADC" w:rsidRDefault="00D435B0" w:rsidP="002E546C">
      <w:pPr>
        <w:rPr>
          <w:rFonts w:eastAsia="SimSun"/>
          <w:rtl/>
          <w:lang w:eastAsia="en-US" w:bidi="ar-EG"/>
        </w:rPr>
      </w:pPr>
      <w:r w:rsidRPr="002E0ADC">
        <w:rPr>
          <w:rFonts w:eastAsia="SimSun" w:hint="cs"/>
          <w:rtl/>
          <w:lang w:eastAsia="en-US" w:bidi="ar-EG"/>
        </w:rPr>
        <w:t>تعلن</w:t>
      </w:r>
      <w:r w:rsidRPr="00664E15">
        <w:rPr>
          <w:rFonts w:eastAsia="SimSun" w:hint="cs"/>
          <w:i/>
          <w:iCs/>
          <w:rtl/>
          <w:lang w:eastAsia="en-US" w:bidi="ar-EG"/>
        </w:rPr>
        <w:t xml:space="preserve"> وكالة تنظيم ومراقبة الاتصالات في بوروندي </w:t>
      </w:r>
      <w:r w:rsidRPr="00664E15">
        <w:rPr>
          <w:rFonts w:eastAsia="SimSun"/>
          <w:i/>
          <w:iCs/>
          <w:lang w:eastAsia="en-US" w:bidi="ar-EG"/>
        </w:rPr>
        <w:t>(ARTC)</w:t>
      </w:r>
      <w:r w:rsidRPr="002E0ADC">
        <w:rPr>
          <w:rFonts w:eastAsia="SimSun" w:hint="cs"/>
          <w:rtl/>
          <w:lang w:eastAsia="en-US" w:bidi="ar-EG"/>
        </w:rPr>
        <w:t>، بوجمبورا، عن تحديث استعمال الأرقام القصيرة للنفاذ إلى خدمة القيمة المضافة.</w:t>
      </w:r>
    </w:p>
    <w:p w:rsidR="00D435B0" w:rsidRPr="00664E15" w:rsidRDefault="00D435B0" w:rsidP="0009103D">
      <w:pPr>
        <w:spacing w:before="240"/>
        <w:rPr>
          <w:rFonts w:eastAsia="SimSun"/>
          <w:rtl/>
          <w:lang w:eastAsia="en-US" w:bidi="ar-EG"/>
        </w:rPr>
      </w:pPr>
      <w:r w:rsidRPr="00664E15">
        <w:rPr>
          <w:rFonts w:eastAsia="SimSun" w:hint="cs"/>
          <w:rtl/>
          <w:lang w:eastAsia="en-US" w:bidi="ar-EG"/>
        </w:rPr>
        <w:t>معلومات عامة:</w:t>
      </w:r>
    </w:p>
    <w:p w:rsidR="00D435B0" w:rsidRPr="00664E15" w:rsidRDefault="00D435B0" w:rsidP="0009103D">
      <w:pPr>
        <w:tabs>
          <w:tab w:val="clear" w:pos="1191"/>
        </w:tabs>
        <w:rPr>
          <w:rFonts w:eastAsia="SimSun"/>
          <w:rtl/>
          <w:lang w:eastAsia="en-US" w:bidi="ar-EG"/>
        </w:rPr>
      </w:pPr>
      <w:r w:rsidRPr="00664E15">
        <w:rPr>
          <w:rFonts w:eastAsia="SimSun" w:hint="cs"/>
          <w:rtl/>
          <w:lang w:eastAsia="en-US" w:bidi="ar-EG"/>
        </w:rPr>
        <w:t>الرمز الدليلي للبلد:</w:t>
      </w:r>
      <w:r w:rsidRPr="00664E15">
        <w:rPr>
          <w:rFonts w:eastAsia="SimSun" w:hint="cs"/>
          <w:rtl/>
          <w:lang w:eastAsia="en-US" w:bidi="ar-EG"/>
        </w:rPr>
        <w:tab/>
      </w:r>
      <w:r w:rsidRPr="00664E15">
        <w:rPr>
          <w:rFonts w:eastAsia="SimSun"/>
          <w:lang w:eastAsia="en-US" w:bidi="ar-EG"/>
        </w:rPr>
        <w:t>+257</w:t>
      </w:r>
      <w:r w:rsidR="0009103D" w:rsidRPr="00664E15">
        <w:rPr>
          <w:rFonts w:eastAsia="SimSun" w:hint="cs"/>
          <w:rtl/>
          <w:lang w:eastAsia="en-US" w:bidi="ar-EG"/>
        </w:rPr>
        <w:br/>
      </w:r>
      <w:r w:rsidRPr="00664E15">
        <w:rPr>
          <w:rFonts w:eastAsia="SimSun" w:hint="cs"/>
          <w:rtl/>
          <w:lang w:eastAsia="en-US" w:bidi="ar-EG"/>
        </w:rPr>
        <w:t>السابقة الدولية:</w:t>
      </w:r>
      <w:r w:rsidRPr="00664E15">
        <w:rPr>
          <w:rFonts w:eastAsia="SimSun" w:hint="cs"/>
          <w:rtl/>
          <w:lang w:eastAsia="en-US" w:bidi="ar-EG"/>
        </w:rPr>
        <w:tab/>
      </w:r>
      <w:r w:rsidRPr="00664E15">
        <w:rPr>
          <w:rFonts w:eastAsia="SimSun"/>
          <w:lang w:eastAsia="en-US" w:bidi="ar-EG"/>
        </w:rPr>
        <w:t>00</w:t>
      </w:r>
      <w:r w:rsidR="0009103D" w:rsidRPr="00664E15">
        <w:rPr>
          <w:rFonts w:eastAsia="SimSun" w:hint="cs"/>
          <w:rtl/>
          <w:lang w:eastAsia="en-US" w:bidi="ar-EG"/>
        </w:rPr>
        <w:br/>
      </w:r>
      <w:r w:rsidRPr="00664E15">
        <w:rPr>
          <w:rFonts w:eastAsia="SimSun" w:hint="cs"/>
          <w:rtl/>
          <w:lang w:eastAsia="en-US" w:bidi="ar-EG"/>
        </w:rPr>
        <w:t>السابقة الوطنية:</w:t>
      </w:r>
      <w:r w:rsidRPr="00664E15">
        <w:rPr>
          <w:rFonts w:eastAsia="SimSun" w:hint="cs"/>
          <w:rtl/>
          <w:lang w:eastAsia="en-US" w:bidi="ar-EG"/>
        </w:rPr>
        <w:tab/>
        <w:t>لا يوجد</w:t>
      </w:r>
    </w:p>
    <w:p w:rsidR="00D435B0" w:rsidRPr="00664E15" w:rsidRDefault="00D435B0" w:rsidP="002E546C">
      <w:pPr>
        <w:rPr>
          <w:rFonts w:eastAsia="SimSun"/>
          <w:rtl/>
          <w:lang w:bidi="ar-EG"/>
        </w:rPr>
      </w:pPr>
      <w:r w:rsidRPr="00664E15">
        <w:rPr>
          <w:rFonts w:eastAsia="SimSun" w:hint="cs"/>
          <w:rtl/>
          <w:lang w:bidi="ar-EG"/>
        </w:rPr>
        <w:lastRenderedPageBreak/>
        <w:t>يقدم الجدول التالي التغييرات التي ستوضع موضع التنفيذ:</w:t>
      </w:r>
    </w:p>
    <w:p w:rsidR="00D435B0" w:rsidRPr="00664E15" w:rsidRDefault="00D435B0" w:rsidP="002E546C">
      <w:pPr>
        <w:rPr>
          <w:rFonts w:eastAsia="SimSun"/>
          <w:rtl/>
        </w:rPr>
      </w:pPr>
      <w:r w:rsidRPr="00664E15">
        <w:rPr>
          <w:rFonts w:eastAsia="SimSun" w:hint="cs"/>
          <w:rtl/>
          <w:lang w:bidi="ar-EG"/>
        </w:rPr>
        <w:t xml:space="preserve">النفاذ إلى خدمات القيمة المضافة </w:t>
      </w:r>
      <w:r w:rsidRPr="00664E15">
        <w:rPr>
          <w:rFonts w:eastAsia="SimSun"/>
          <w:lang w:bidi="ar-EG"/>
        </w:rPr>
        <w:t>(VAS)</w:t>
      </w:r>
    </w:p>
    <w:p w:rsidR="00D435B0" w:rsidRPr="00664E15" w:rsidRDefault="00D435B0" w:rsidP="0009103D">
      <w:pPr>
        <w:spacing w:after="120"/>
        <w:rPr>
          <w:rFonts w:eastAsia="SimSun"/>
          <w:rtl/>
          <w:lang w:bidi="ar-EG"/>
        </w:rPr>
      </w:pPr>
      <w:r w:rsidRPr="00664E15">
        <w:rPr>
          <w:rFonts w:eastAsia="SimSun" w:hint="cs"/>
          <w:rtl/>
          <w:lang w:bidi="ar-EG"/>
        </w:rPr>
        <w:t xml:space="preserve">المجموعتان </w:t>
      </w:r>
      <w:r w:rsidRPr="00664E15">
        <w:rPr>
          <w:rFonts w:eastAsia="SimSun"/>
          <w:lang w:bidi="ar-EG"/>
        </w:rPr>
        <w:t>15X</w:t>
      </w:r>
      <w:r w:rsidRPr="00664E15">
        <w:rPr>
          <w:rFonts w:eastAsia="SimSun" w:hint="cs"/>
          <w:rtl/>
          <w:lang w:bidi="ar-EG"/>
        </w:rPr>
        <w:t xml:space="preserve"> و</w:t>
      </w:r>
      <w:r w:rsidRPr="00664E15">
        <w:rPr>
          <w:rFonts w:eastAsia="SimSun"/>
          <w:lang w:bidi="ar-EG"/>
        </w:rPr>
        <w:t>16X</w:t>
      </w:r>
      <w:r w:rsidRPr="00664E15">
        <w:rPr>
          <w:rFonts w:eastAsia="SimSun" w:hint="cs"/>
          <w:rtl/>
          <w:lang w:bidi="ar-EG"/>
        </w:rPr>
        <w:t xml:space="preserve"> محجوزتان لخدمات القيمة المضافة</w:t>
      </w:r>
    </w:p>
    <w:tbl>
      <w:tblPr>
        <w:bidiVisual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9"/>
        <w:gridCol w:w="2669"/>
        <w:gridCol w:w="3734"/>
      </w:tblGrid>
      <w:tr w:rsidR="00D435B0" w:rsidRPr="00664E15" w:rsidTr="00525060">
        <w:trPr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B0" w:rsidRPr="00664E15" w:rsidRDefault="00D435B0" w:rsidP="0009103D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fr-FR"/>
              </w:rPr>
            </w:pPr>
            <w:r w:rsidRPr="00664E15">
              <w:rPr>
                <w:rFonts w:eastAsia="SimSun" w:hint="cs"/>
                <w:i/>
                <w:iCs/>
                <w:sz w:val="20"/>
                <w:szCs w:val="26"/>
                <w:rtl/>
              </w:rPr>
              <w:t>الرمز الدليلي للبلد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B0" w:rsidRPr="00664E15" w:rsidRDefault="00D435B0" w:rsidP="0009103D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fr-FR"/>
              </w:rPr>
            </w:pPr>
            <w:r w:rsidRPr="00664E15">
              <w:rPr>
                <w:rFonts w:eastAsia="SimSun" w:hint="cs"/>
                <w:i/>
                <w:iCs/>
                <w:sz w:val="20"/>
                <w:szCs w:val="26"/>
                <w:rtl/>
              </w:rPr>
              <w:t>رقم النفاذ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B0" w:rsidRPr="00664E15" w:rsidRDefault="00D435B0" w:rsidP="0009103D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fr-FR"/>
              </w:rPr>
            </w:pPr>
            <w:r w:rsidRPr="00664E15">
              <w:rPr>
                <w:rFonts w:eastAsia="SimSun" w:hint="cs"/>
                <w:i/>
                <w:iCs/>
                <w:sz w:val="20"/>
                <w:szCs w:val="26"/>
                <w:rtl/>
              </w:rPr>
              <w:t>الجهة المستفيدة</w:t>
            </w:r>
          </w:p>
        </w:tc>
      </w:tr>
      <w:tr w:rsidR="00D435B0" w:rsidRPr="00664E15" w:rsidTr="00525060">
        <w:trPr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B0" w:rsidRPr="00664E15" w:rsidRDefault="00D435B0" w:rsidP="0009103D">
            <w:pPr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664E15">
              <w:rPr>
                <w:rFonts w:eastAsia="SimSun"/>
                <w:sz w:val="20"/>
                <w:szCs w:val="26"/>
                <w:lang w:val="fr-FR"/>
              </w:rPr>
              <w:t>257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B0" w:rsidRPr="00664E15" w:rsidRDefault="00D435B0" w:rsidP="0009103D">
            <w:pPr>
              <w:spacing w:before="60" w:after="60" w:line="260" w:lineRule="exact"/>
              <w:jc w:val="center"/>
              <w:rPr>
                <w:bCs/>
                <w:sz w:val="20"/>
                <w:szCs w:val="26"/>
                <w:lang w:val="fr-FR"/>
              </w:rPr>
            </w:pPr>
            <w:r w:rsidRPr="00664E15">
              <w:rPr>
                <w:bCs/>
                <w:sz w:val="20"/>
                <w:szCs w:val="26"/>
                <w:lang w:val="fr-FR"/>
              </w:rPr>
              <w:t>153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B0" w:rsidRPr="00664E15" w:rsidRDefault="00D435B0" w:rsidP="0009103D">
            <w:pPr>
              <w:spacing w:before="60" w:after="60" w:line="260" w:lineRule="exact"/>
              <w:rPr>
                <w:rFonts w:eastAsia="SimSun"/>
                <w:sz w:val="20"/>
                <w:szCs w:val="26"/>
                <w:lang w:val="fr-FR"/>
              </w:rPr>
            </w:pPr>
            <w:r w:rsidRPr="00664E15">
              <w:rPr>
                <w:bCs/>
                <w:sz w:val="20"/>
                <w:szCs w:val="26"/>
                <w:lang w:val="fr-FR"/>
              </w:rPr>
              <w:t>Burundi Select Infos</w:t>
            </w:r>
          </w:p>
        </w:tc>
      </w:tr>
      <w:tr w:rsidR="00D435B0" w:rsidRPr="00664E15" w:rsidTr="00525060">
        <w:trPr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B0" w:rsidRPr="00664E15" w:rsidRDefault="00D435B0" w:rsidP="0009103D">
            <w:pPr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664E15">
              <w:rPr>
                <w:rFonts w:eastAsia="SimSun"/>
                <w:sz w:val="20"/>
                <w:szCs w:val="26"/>
                <w:lang w:val="fr-FR"/>
              </w:rPr>
              <w:t>257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B0" w:rsidRPr="00664E15" w:rsidRDefault="00D435B0" w:rsidP="0009103D">
            <w:pPr>
              <w:spacing w:before="60" w:after="60" w:line="260" w:lineRule="exact"/>
              <w:jc w:val="center"/>
              <w:rPr>
                <w:bCs/>
                <w:sz w:val="20"/>
                <w:szCs w:val="26"/>
                <w:lang w:val="fr-FR"/>
              </w:rPr>
            </w:pPr>
            <w:r w:rsidRPr="00664E15">
              <w:rPr>
                <w:bCs/>
                <w:sz w:val="20"/>
                <w:szCs w:val="26"/>
                <w:lang w:val="fr-FR"/>
              </w:rPr>
              <w:t>154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B0" w:rsidRPr="00664E15" w:rsidRDefault="00D435B0" w:rsidP="0009103D">
            <w:pPr>
              <w:spacing w:before="60" w:after="60" w:line="260" w:lineRule="exact"/>
              <w:rPr>
                <w:rFonts w:eastAsia="SimSun"/>
                <w:sz w:val="20"/>
                <w:szCs w:val="26"/>
                <w:lang w:val="fr-FR"/>
              </w:rPr>
            </w:pPr>
            <w:r w:rsidRPr="00664E15">
              <w:rPr>
                <w:rFonts w:eastAsia="SimSun" w:hint="cs"/>
                <w:sz w:val="20"/>
                <w:szCs w:val="26"/>
                <w:rtl/>
                <w:lang w:val="fr-FR"/>
              </w:rPr>
              <w:t>الخدمة البريدية الوطنية</w:t>
            </w:r>
          </w:p>
        </w:tc>
      </w:tr>
      <w:tr w:rsidR="00D435B0" w:rsidRPr="00664E15" w:rsidTr="00525060">
        <w:trPr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B0" w:rsidRPr="00664E15" w:rsidRDefault="00D435B0" w:rsidP="0009103D">
            <w:pPr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664E15">
              <w:rPr>
                <w:rFonts w:eastAsia="SimSun"/>
                <w:sz w:val="20"/>
                <w:szCs w:val="26"/>
                <w:lang w:val="fr-FR"/>
              </w:rPr>
              <w:t>257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B0" w:rsidRPr="00664E15" w:rsidRDefault="00D435B0" w:rsidP="0009103D">
            <w:pPr>
              <w:spacing w:before="60" w:after="60" w:line="260" w:lineRule="exact"/>
              <w:jc w:val="center"/>
              <w:rPr>
                <w:bCs/>
                <w:sz w:val="20"/>
                <w:szCs w:val="26"/>
                <w:lang w:val="fr-FR"/>
              </w:rPr>
            </w:pPr>
            <w:r w:rsidRPr="00664E15">
              <w:rPr>
                <w:bCs/>
                <w:sz w:val="20"/>
                <w:szCs w:val="26"/>
                <w:lang w:val="fr-FR"/>
              </w:rPr>
              <w:t>155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B0" w:rsidRPr="00664E15" w:rsidRDefault="00D435B0" w:rsidP="0009103D">
            <w:pPr>
              <w:spacing w:before="60" w:after="60" w:line="260" w:lineRule="exact"/>
              <w:rPr>
                <w:rFonts w:eastAsia="SimSun"/>
                <w:sz w:val="20"/>
                <w:szCs w:val="26"/>
                <w:lang w:val="fr-FR"/>
              </w:rPr>
            </w:pPr>
            <w:r w:rsidRPr="00664E15">
              <w:rPr>
                <w:sz w:val="20"/>
                <w:szCs w:val="26"/>
                <w:lang w:val="fr-FR"/>
              </w:rPr>
              <w:t>Media SMS</w:t>
            </w:r>
          </w:p>
        </w:tc>
      </w:tr>
      <w:tr w:rsidR="00D435B0" w:rsidRPr="00664E15" w:rsidTr="00525060">
        <w:trPr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B0" w:rsidRPr="00664E15" w:rsidRDefault="00D435B0" w:rsidP="0009103D">
            <w:pPr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664E15">
              <w:rPr>
                <w:rFonts w:eastAsia="SimSun"/>
                <w:sz w:val="20"/>
                <w:szCs w:val="26"/>
                <w:lang w:val="fr-FR"/>
              </w:rPr>
              <w:t>257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B0" w:rsidRPr="00664E15" w:rsidRDefault="00D435B0" w:rsidP="0009103D">
            <w:pPr>
              <w:spacing w:before="60" w:after="60" w:line="260" w:lineRule="exact"/>
              <w:jc w:val="center"/>
              <w:rPr>
                <w:bCs/>
                <w:sz w:val="20"/>
                <w:szCs w:val="26"/>
                <w:lang w:val="fr-FR"/>
              </w:rPr>
            </w:pPr>
            <w:r w:rsidRPr="00664E15">
              <w:rPr>
                <w:bCs/>
                <w:sz w:val="20"/>
                <w:szCs w:val="26"/>
                <w:lang w:val="fr-FR"/>
              </w:rPr>
              <w:t>156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B0" w:rsidRPr="00664E15" w:rsidRDefault="00D435B0" w:rsidP="0009103D">
            <w:pPr>
              <w:spacing w:before="60" w:after="60" w:line="260" w:lineRule="exact"/>
              <w:rPr>
                <w:rFonts w:eastAsia="SimSun"/>
                <w:sz w:val="20"/>
                <w:szCs w:val="26"/>
              </w:rPr>
            </w:pPr>
            <w:r w:rsidRPr="00664E15">
              <w:rPr>
                <w:rFonts w:eastAsia="SimSun" w:hint="cs"/>
                <w:sz w:val="20"/>
                <w:szCs w:val="26"/>
                <w:rtl/>
              </w:rPr>
              <w:t>اليونيسيف</w:t>
            </w:r>
          </w:p>
        </w:tc>
      </w:tr>
      <w:tr w:rsidR="00D435B0" w:rsidRPr="00664E15" w:rsidTr="00525060">
        <w:trPr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B0" w:rsidRPr="00664E15" w:rsidRDefault="00D435B0" w:rsidP="000910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rFonts w:eastAsia="SimSun"/>
                <w:sz w:val="20"/>
                <w:szCs w:val="26"/>
                <w:lang w:val="fr-FR"/>
              </w:rPr>
              <w:t>257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B0" w:rsidRPr="00664E15" w:rsidRDefault="00D435B0" w:rsidP="0009103D">
            <w:pPr>
              <w:spacing w:before="60" w:after="60" w:line="260" w:lineRule="exact"/>
              <w:jc w:val="center"/>
              <w:rPr>
                <w:bCs/>
                <w:sz w:val="20"/>
                <w:szCs w:val="26"/>
                <w:lang w:val="fr-FR"/>
              </w:rPr>
            </w:pPr>
            <w:r w:rsidRPr="00664E15">
              <w:rPr>
                <w:bCs/>
                <w:sz w:val="20"/>
                <w:szCs w:val="26"/>
                <w:lang w:val="fr-FR"/>
              </w:rPr>
              <w:t>160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B0" w:rsidRPr="00664E15" w:rsidRDefault="00D435B0" w:rsidP="0009103D">
            <w:pPr>
              <w:spacing w:before="60" w:after="60" w:line="260" w:lineRule="exact"/>
              <w:rPr>
                <w:rFonts w:eastAsia="SimSun"/>
                <w:sz w:val="20"/>
                <w:szCs w:val="26"/>
                <w:rtl/>
              </w:rPr>
            </w:pPr>
            <w:r w:rsidRPr="00664E15">
              <w:rPr>
                <w:rFonts w:eastAsia="SimSun" w:hint="cs"/>
                <w:sz w:val="20"/>
                <w:szCs w:val="26"/>
                <w:rtl/>
              </w:rPr>
              <w:t>الموارد الرسمية</w:t>
            </w:r>
          </w:p>
        </w:tc>
      </w:tr>
      <w:tr w:rsidR="00D435B0" w:rsidRPr="00664E15" w:rsidTr="00525060">
        <w:trPr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B0" w:rsidRPr="00664E15" w:rsidRDefault="00D435B0" w:rsidP="000910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rFonts w:eastAsia="SimSun"/>
                <w:sz w:val="20"/>
                <w:szCs w:val="26"/>
                <w:lang w:val="fr-FR"/>
              </w:rPr>
              <w:t>257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B0" w:rsidRPr="00664E15" w:rsidRDefault="00D435B0" w:rsidP="0009103D">
            <w:pPr>
              <w:spacing w:before="60" w:after="60" w:line="260" w:lineRule="exact"/>
              <w:jc w:val="center"/>
              <w:rPr>
                <w:bCs/>
                <w:sz w:val="20"/>
                <w:szCs w:val="26"/>
                <w:lang w:val="fr-FR"/>
              </w:rPr>
            </w:pPr>
            <w:r w:rsidRPr="00664E15">
              <w:rPr>
                <w:bCs/>
                <w:sz w:val="20"/>
                <w:szCs w:val="26"/>
                <w:lang w:val="fr-FR"/>
              </w:rPr>
              <w:t>161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B0" w:rsidRPr="00664E15" w:rsidRDefault="00D435B0" w:rsidP="0009103D">
            <w:pPr>
              <w:spacing w:before="60" w:after="60" w:line="260" w:lineRule="exact"/>
              <w:rPr>
                <w:rFonts w:eastAsia="SimSun"/>
                <w:sz w:val="20"/>
                <w:szCs w:val="26"/>
                <w:rtl/>
              </w:rPr>
            </w:pPr>
            <w:r w:rsidRPr="00664E15">
              <w:rPr>
                <w:bCs/>
                <w:sz w:val="20"/>
                <w:szCs w:val="26"/>
                <w:lang w:val="fr-FR"/>
              </w:rPr>
              <w:t>ONKODTELECOM</w:t>
            </w:r>
          </w:p>
        </w:tc>
      </w:tr>
      <w:tr w:rsidR="00D435B0" w:rsidRPr="00664E15" w:rsidTr="00525060">
        <w:trPr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B0" w:rsidRPr="00664E15" w:rsidRDefault="00D435B0" w:rsidP="0009103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rFonts w:eastAsia="SimSun"/>
                <w:sz w:val="20"/>
                <w:szCs w:val="26"/>
                <w:lang w:val="fr-FR"/>
              </w:rPr>
              <w:t>257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B0" w:rsidRPr="00664E15" w:rsidRDefault="00D435B0" w:rsidP="0009103D">
            <w:pPr>
              <w:spacing w:before="60" w:after="60" w:line="260" w:lineRule="exact"/>
              <w:jc w:val="center"/>
              <w:rPr>
                <w:bCs/>
                <w:sz w:val="20"/>
                <w:szCs w:val="26"/>
                <w:lang w:val="fr-FR"/>
              </w:rPr>
            </w:pPr>
            <w:r w:rsidRPr="00664E15">
              <w:rPr>
                <w:bCs/>
                <w:sz w:val="20"/>
                <w:szCs w:val="26"/>
                <w:lang w:val="fr-FR"/>
              </w:rPr>
              <w:t>161 XX XXX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B0" w:rsidRPr="00664E15" w:rsidRDefault="00D435B0" w:rsidP="0009103D">
            <w:pPr>
              <w:spacing w:before="60" w:after="60" w:line="260" w:lineRule="exact"/>
              <w:rPr>
                <w:rFonts w:eastAsia="SimSun"/>
                <w:sz w:val="20"/>
                <w:szCs w:val="26"/>
                <w:rtl/>
              </w:rPr>
            </w:pPr>
            <w:r w:rsidRPr="00664E15">
              <w:rPr>
                <w:rFonts w:eastAsia="SimSun" w:hint="cs"/>
                <w:sz w:val="20"/>
                <w:szCs w:val="26"/>
                <w:rtl/>
              </w:rPr>
              <w:t>محجوز لخدمات وسائل الإعلام</w:t>
            </w:r>
          </w:p>
        </w:tc>
      </w:tr>
    </w:tbl>
    <w:p w:rsidR="00D435B0" w:rsidRPr="00664E15" w:rsidRDefault="00D435B0" w:rsidP="002E546C">
      <w:pPr>
        <w:rPr>
          <w:rFonts w:eastAsia="SimSun"/>
          <w:rtl/>
          <w:lang w:eastAsia="en-US" w:bidi="ar-EG"/>
        </w:rPr>
      </w:pPr>
    </w:p>
    <w:p w:rsidR="00D435B0" w:rsidRPr="00664E15" w:rsidRDefault="00D435B0" w:rsidP="002E546C">
      <w:pPr>
        <w:rPr>
          <w:rFonts w:eastAsia="SimSun"/>
          <w:rtl/>
          <w:lang w:bidi="ar-EG"/>
        </w:rPr>
      </w:pPr>
      <w:r w:rsidRPr="00664E15">
        <w:rPr>
          <w:rFonts w:eastAsia="SimSun" w:hint="cs"/>
          <w:rtl/>
          <w:lang w:bidi="ar-EG"/>
        </w:rPr>
        <w:t>للاتصال:</w:t>
      </w:r>
    </w:p>
    <w:p w:rsidR="00D435B0" w:rsidRPr="00664E15" w:rsidRDefault="00D435B0" w:rsidP="00305333">
      <w:pPr>
        <w:spacing w:line="240" w:lineRule="auto"/>
        <w:ind w:left="567"/>
        <w:jc w:val="left"/>
        <w:rPr>
          <w:rFonts w:eastAsia="SimSun"/>
          <w:rtl/>
          <w:lang w:val="fr-FR" w:bidi="ar-EG"/>
        </w:rPr>
      </w:pPr>
      <w:r w:rsidRPr="00664E15">
        <w:rPr>
          <w:rFonts w:eastAsia="SimSun"/>
          <w:lang w:val="fr-FR"/>
        </w:rPr>
        <w:t>M. Hakizimana Constaque</w:t>
      </w:r>
      <w:r w:rsidRPr="00664E15">
        <w:rPr>
          <w:rFonts w:eastAsia="SimSun"/>
          <w:lang w:val="fr-FR"/>
        </w:rPr>
        <w:br/>
        <w:t>Agence de Régulation et de Contrôle des Télécommunications (ARCT)</w:t>
      </w:r>
      <w:r w:rsidRPr="00664E15">
        <w:rPr>
          <w:rFonts w:eastAsia="SimSun"/>
          <w:lang w:val="fr-FR"/>
        </w:rPr>
        <w:br/>
        <w:t>Immeuble SOCAR</w:t>
      </w:r>
      <w:r w:rsidRPr="00664E15">
        <w:rPr>
          <w:rFonts w:eastAsia="SimSun"/>
          <w:lang w:val="fr-FR"/>
        </w:rPr>
        <w:br/>
        <w:t>Boulevard de l'Indépendance B.P. 6702</w:t>
      </w:r>
      <w:r w:rsidRPr="00664E15">
        <w:rPr>
          <w:rFonts w:eastAsia="SimSun"/>
          <w:lang w:val="fr-FR"/>
        </w:rPr>
        <w:br/>
        <w:t>BUJUMBURA</w:t>
      </w:r>
      <w:r w:rsidRPr="00664E15">
        <w:rPr>
          <w:rFonts w:eastAsia="SimSun"/>
          <w:lang w:val="fr-FR"/>
        </w:rPr>
        <w:br/>
        <w:t>Burundi</w:t>
      </w:r>
    </w:p>
    <w:p w:rsidR="00D435B0" w:rsidRPr="00664E15" w:rsidRDefault="00D435B0" w:rsidP="00305333">
      <w:pPr>
        <w:tabs>
          <w:tab w:val="clear" w:pos="1191"/>
          <w:tab w:val="clear" w:pos="1588"/>
        </w:tabs>
        <w:spacing w:before="0"/>
        <w:ind w:left="567"/>
        <w:jc w:val="left"/>
        <w:rPr>
          <w:rFonts w:eastAsia="SimSun"/>
          <w:rtl/>
          <w:lang w:eastAsia="en-US" w:bidi="ar-EG"/>
        </w:rPr>
      </w:pPr>
      <w:r w:rsidRPr="00664E15">
        <w:rPr>
          <w:rFonts w:eastAsia="SimSun" w:hint="cs"/>
          <w:rtl/>
        </w:rPr>
        <w:t>الهاتف:</w:t>
      </w:r>
      <w:r w:rsidRPr="00664E15">
        <w:rPr>
          <w:rFonts w:eastAsia="SimSun" w:hint="cs"/>
          <w:rtl/>
        </w:rPr>
        <w:tab/>
      </w:r>
      <w:r w:rsidRPr="00664E15">
        <w:rPr>
          <w:rFonts w:eastAsia="SimSun"/>
        </w:rPr>
        <w:t xml:space="preserve"> </w:t>
      </w:r>
      <w:r w:rsidRPr="00664E15">
        <w:rPr>
          <w:rFonts w:eastAsia="SimSun"/>
          <w:lang w:val="fr-FR"/>
        </w:rPr>
        <w:t>+257 2224 9530</w:t>
      </w:r>
      <w:r w:rsidRPr="00664E15">
        <w:rPr>
          <w:rFonts w:eastAsia="SimSun"/>
        </w:rPr>
        <w:br/>
      </w:r>
      <w:r w:rsidRPr="00664E15">
        <w:rPr>
          <w:rFonts w:eastAsia="SimSun" w:hint="cs"/>
          <w:rtl/>
        </w:rPr>
        <w:t>الفاكس:</w:t>
      </w:r>
      <w:r w:rsidRPr="00664E15">
        <w:rPr>
          <w:rFonts w:eastAsia="SimSun" w:hint="cs"/>
          <w:rtl/>
          <w:lang w:bidi="ar-EG"/>
        </w:rPr>
        <w:tab/>
      </w:r>
      <w:r w:rsidRPr="00664E15">
        <w:rPr>
          <w:rFonts w:eastAsia="SimSun"/>
        </w:rPr>
        <w:t xml:space="preserve"> </w:t>
      </w:r>
      <w:r w:rsidRPr="00664E15">
        <w:rPr>
          <w:rFonts w:eastAsia="SimSun"/>
          <w:lang w:val="fr-FR"/>
        </w:rPr>
        <w:t>+257 2224 2832</w:t>
      </w:r>
      <w:r w:rsidRPr="00664E15">
        <w:rPr>
          <w:rFonts w:eastAsia="SimSun"/>
        </w:rPr>
        <w:br/>
      </w:r>
      <w:r w:rsidRPr="00664E15">
        <w:rPr>
          <w:rFonts w:eastAsia="SimSun" w:hint="cs"/>
          <w:rtl/>
        </w:rPr>
        <w:t>البريد الإلكتروني:</w:t>
      </w:r>
      <w:r w:rsidRPr="00664E15">
        <w:rPr>
          <w:rFonts w:eastAsia="SimSun" w:hint="cs"/>
          <w:rtl/>
        </w:rPr>
        <w:tab/>
      </w:r>
      <w:hyperlink r:id="rId17" w:history="1">
        <w:r w:rsidRPr="00664E15">
          <w:rPr>
            <w:lang w:val="fr-FR"/>
          </w:rPr>
          <w:t>info@arct.gov.bi</w:t>
        </w:r>
      </w:hyperlink>
    </w:p>
    <w:p w:rsidR="00D435B0" w:rsidRPr="00664E15" w:rsidRDefault="00D435B0" w:rsidP="002E546C">
      <w:pPr>
        <w:rPr>
          <w:rFonts w:eastAsia="SimSun"/>
          <w:rtl/>
          <w:lang w:eastAsia="en-US" w:bidi="ar-EG"/>
        </w:rPr>
      </w:pPr>
    </w:p>
    <w:p w:rsidR="00D435B0" w:rsidRPr="00664E15" w:rsidRDefault="00D435B0" w:rsidP="00110AD1">
      <w:pPr>
        <w:pStyle w:val="Headingb"/>
        <w:rPr>
          <w:rtl/>
          <w:lang w:bidi="ar-EG"/>
        </w:rPr>
      </w:pPr>
      <w:bookmarkStart w:id="120" w:name="_Toc369872542"/>
      <w:r w:rsidRPr="00664E15">
        <w:rPr>
          <w:rFonts w:hint="cs"/>
          <w:rtl/>
          <w:lang w:eastAsia="en-US" w:bidi="ar-EG"/>
        </w:rPr>
        <w:t xml:space="preserve">كوراساو </w:t>
      </w:r>
      <w:r w:rsidRPr="00664E15">
        <w:rPr>
          <w:rFonts w:hint="cs"/>
          <w:rtl/>
          <w:lang w:bidi="ar-EG"/>
        </w:rPr>
        <w:t xml:space="preserve">(الرمز الدليلي للبلد </w:t>
      </w:r>
      <w:r w:rsidRPr="00664E15">
        <w:rPr>
          <w:lang w:bidi="ar-EG"/>
        </w:rPr>
        <w:t>+599</w:t>
      </w:r>
      <w:r w:rsidRPr="00664E15">
        <w:rPr>
          <w:rFonts w:hint="cs"/>
          <w:rtl/>
          <w:lang w:bidi="ar-EG"/>
        </w:rPr>
        <w:t>)</w:t>
      </w:r>
      <w:bookmarkEnd w:id="120"/>
    </w:p>
    <w:p w:rsidR="00D435B0" w:rsidRPr="00664E15" w:rsidRDefault="00D435B0" w:rsidP="002E546C">
      <w:pPr>
        <w:rPr>
          <w:rFonts w:eastAsia="SimSun"/>
          <w:rtl/>
          <w:lang w:bidi="ar-EG"/>
        </w:rPr>
      </w:pPr>
      <w:r w:rsidRPr="00664E15">
        <w:rPr>
          <w:rFonts w:eastAsia="SimSun" w:hint="cs"/>
          <w:rtl/>
          <w:lang w:bidi="ar-EG"/>
        </w:rPr>
        <w:t xml:space="preserve">تبليغ في </w:t>
      </w:r>
      <w:r w:rsidRPr="00664E15">
        <w:rPr>
          <w:rFonts w:eastAsia="SimSun"/>
        </w:rPr>
        <w:t>2013.IX.12</w:t>
      </w:r>
      <w:r w:rsidRPr="00664E15">
        <w:rPr>
          <w:rFonts w:eastAsia="SimSun" w:hint="cs"/>
          <w:rtl/>
          <w:lang w:bidi="ar-EG"/>
        </w:rPr>
        <w:t xml:space="preserve"> و</w:t>
      </w:r>
      <w:r w:rsidR="001A03F0">
        <w:rPr>
          <w:rFonts w:eastAsia="SimSun" w:hint="cs"/>
          <w:rtl/>
          <w:lang w:bidi="ar-EG"/>
        </w:rPr>
        <w:t xml:space="preserve">في </w:t>
      </w:r>
      <w:r w:rsidRPr="00664E15">
        <w:rPr>
          <w:rFonts w:eastAsia="SimSun"/>
        </w:rPr>
        <w:t>2013.IX.24</w:t>
      </w:r>
      <w:r w:rsidRPr="00664E15">
        <w:rPr>
          <w:rFonts w:eastAsia="SimSun" w:hint="cs"/>
          <w:rtl/>
          <w:lang w:bidi="ar-EG"/>
        </w:rPr>
        <w:t>:</w:t>
      </w:r>
    </w:p>
    <w:p w:rsidR="00D435B0" w:rsidRPr="001A03F0" w:rsidRDefault="00D435B0" w:rsidP="002E546C">
      <w:pPr>
        <w:rPr>
          <w:rFonts w:eastAsia="SimSun"/>
          <w:rtl/>
          <w:lang w:bidi="ar-EG"/>
        </w:rPr>
      </w:pPr>
      <w:r w:rsidRPr="001A03F0">
        <w:rPr>
          <w:rFonts w:eastAsia="SimSun" w:hint="cs"/>
          <w:rtl/>
          <w:lang w:bidi="ar-EG"/>
        </w:rPr>
        <w:t>يعلن</w:t>
      </w:r>
      <w:r w:rsidRPr="00664E15">
        <w:rPr>
          <w:rFonts w:eastAsia="SimSun" w:hint="cs"/>
          <w:i/>
          <w:iCs/>
          <w:rtl/>
          <w:lang w:bidi="ar-EG"/>
        </w:rPr>
        <w:t xml:space="preserve"> مكتب الاتصالات والبريد (هيئة التنظيم)</w:t>
      </w:r>
      <w:r w:rsidRPr="001A03F0">
        <w:rPr>
          <w:rFonts w:eastAsia="SimSun" w:hint="cs"/>
          <w:rtl/>
          <w:lang w:bidi="ar-EG"/>
        </w:rPr>
        <w:t>، كوراساو</w:t>
      </w:r>
      <w:r w:rsidR="001A03F0" w:rsidRPr="001A03F0">
        <w:rPr>
          <w:rFonts w:eastAsia="SimSun" w:hint="cs"/>
          <w:rtl/>
          <w:lang w:bidi="ar-EG"/>
        </w:rPr>
        <w:t>،</w:t>
      </w:r>
      <w:r w:rsidRPr="001A03F0">
        <w:rPr>
          <w:rFonts w:eastAsia="SimSun" w:hint="cs"/>
          <w:rtl/>
          <w:lang w:bidi="ar-EG"/>
        </w:rPr>
        <w:t xml:space="preserve"> عن تفعيل الأرقام الهاتفية التالية:</w:t>
      </w:r>
    </w:p>
    <w:p w:rsidR="00D435B0" w:rsidRPr="00664E15" w:rsidRDefault="00D435B0" w:rsidP="00305333">
      <w:pPr>
        <w:spacing w:after="120"/>
        <w:rPr>
          <w:rFonts w:eastAsia="SimSun"/>
          <w:rtl/>
          <w:lang w:bidi="ar-EG"/>
        </w:rPr>
      </w:pPr>
      <w:r w:rsidRPr="00664E15">
        <w:rPr>
          <w:rFonts w:eastAsia="SimSun" w:hint="cs"/>
          <w:lang w:bidi="ar-EG"/>
        </w:rPr>
        <w:sym w:font="Symbol" w:char="F0B7"/>
      </w:r>
      <w:r w:rsidRPr="00664E15">
        <w:rPr>
          <w:rFonts w:eastAsia="SimSun" w:hint="cs"/>
          <w:rtl/>
          <w:lang w:bidi="ar-EG"/>
        </w:rPr>
        <w:tab/>
        <w:t>الخدمة الثابتة</w:t>
      </w:r>
    </w:p>
    <w:tbl>
      <w:tblPr>
        <w:bidiVisual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2212"/>
        <w:gridCol w:w="4294"/>
        <w:gridCol w:w="2566"/>
      </w:tblGrid>
      <w:tr w:rsidR="00D435B0" w:rsidRPr="00664E15" w:rsidTr="00525060">
        <w:trPr>
          <w:trHeight w:val="267"/>
          <w:tblHeader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B0" w:rsidRPr="00664E15" w:rsidRDefault="00D435B0" w:rsidP="00305333">
            <w:pPr>
              <w:spacing w:before="60" w:after="60" w:line="260" w:lineRule="exact"/>
              <w:jc w:val="center"/>
              <w:rPr>
                <w:i/>
                <w:iCs/>
                <w:sz w:val="20"/>
                <w:szCs w:val="26"/>
                <w:lang w:val="fr-FR"/>
              </w:rPr>
            </w:pPr>
            <w:r w:rsidRPr="00664E15">
              <w:rPr>
                <w:rFonts w:hint="cs"/>
                <w:i/>
                <w:iCs/>
                <w:sz w:val="20"/>
                <w:szCs w:val="26"/>
                <w:rtl/>
                <w:lang w:val="fr-FR"/>
              </w:rPr>
              <w:t>المنطقة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B0" w:rsidRPr="00664E15" w:rsidRDefault="00D435B0" w:rsidP="00305333">
            <w:pPr>
              <w:spacing w:before="60" w:after="60" w:line="260" w:lineRule="exact"/>
              <w:jc w:val="center"/>
              <w:rPr>
                <w:i/>
                <w:iCs/>
                <w:sz w:val="20"/>
                <w:szCs w:val="26"/>
                <w:rtl/>
                <w:lang w:val="fr-FR" w:bidi="ar-EG"/>
              </w:rPr>
            </w:pPr>
            <w:r w:rsidRPr="00664E15">
              <w:rPr>
                <w:rFonts w:hint="cs"/>
                <w:i/>
                <w:iCs/>
                <w:sz w:val="20"/>
                <w:szCs w:val="26"/>
                <w:rtl/>
                <w:lang w:val="fr-FR" w:bidi="ar-EG"/>
              </w:rPr>
              <w:t>المشغل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B0" w:rsidRPr="00664E15" w:rsidRDefault="00D435B0" w:rsidP="00305333">
            <w:pPr>
              <w:spacing w:before="60" w:after="60" w:line="260" w:lineRule="exact"/>
              <w:jc w:val="center"/>
              <w:rPr>
                <w:i/>
                <w:iCs/>
                <w:sz w:val="20"/>
                <w:szCs w:val="26"/>
                <w:lang w:val="fr-FR"/>
              </w:rPr>
            </w:pPr>
            <w:r w:rsidRPr="00664E15">
              <w:rPr>
                <w:rFonts w:hint="cs"/>
                <w:i/>
                <w:iCs/>
                <w:sz w:val="20"/>
                <w:szCs w:val="26"/>
                <w:rtl/>
                <w:lang w:val="fr-FR"/>
              </w:rPr>
              <w:t xml:space="preserve">رقم المشترك </w:t>
            </w:r>
            <w:r w:rsidRPr="00664E15">
              <w:rPr>
                <w:i/>
                <w:iCs/>
                <w:sz w:val="20"/>
                <w:szCs w:val="26"/>
              </w:rPr>
              <w:t>(SN)</w:t>
            </w:r>
          </w:p>
        </w:tc>
      </w:tr>
      <w:tr w:rsidR="00D435B0" w:rsidRPr="00664E15" w:rsidTr="00525060">
        <w:trPr>
          <w:trHeight w:val="267"/>
          <w:tblHeader/>
          <w:jc w:val="center"/>
        </w:trPr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B0" w:rsidRPr="00664E15" w:rsidRDefault="00D435B0" w:rsidP="00305333">
            <w:pPr>
              <w:spacing w:before="60" w:after="60" w:line="260" w:lineRule="exact"/>
              <w:jc w:val="left"/>
              <w:rPr>
                <w:rFonts w:eastAsiaTheme="majorEastAsia"/>
                <w:sz w:val="20"/>
                <w:szCs w:val="26"/>
              </w:rPr>
            </w:pPr>
            <w:r w:rsidRPr="00664E15">
              <w:rPr>
                <w:rFonts w:eastAsiaTheme="majorEastAsia" w:hint="cs"/>
                <w:sz w:val="20"/>
                <w:szCs w:val="26"/>
                <w:rtl/>
                <w:lang w:val="fr-FR"/>
              </w:rPr>
              <w:t>كوراساو</w:t>
            </w:r>
            <w:r w:rsidR="00305333" w:rsidRPr="00664E15">
              <w:rPr>
                <w:rFonts w:eastAsiaTheme="majorEastAsia"/>
                <w:sz w:val="20"/>
                <w:szCs w:val="26"/>
                <w:rtl/>
                <w:lang w:val="fr-FR"/>
              </w:rPr>
              <w:br/>
            </w:r>
            <w:r w:rsidRPr="00664E15">
              <w:rPr>
                <w:rFonts w:eastAsiaTheme="majorEastAsia" w:hint="cs"/>
                <w:sz w:val="20"/>
                <w:szCs w:val="26"/>
                <w:rtl/>
                <w:lang w:val="fr-FR"/>
              </w:rPr>
              <w:t xml:space="preserve">(الرمز الدليلي للمنطقة </w:t>
            </w:r>
            <w:r w:rsidRPr="00664E15">
              <w:rPr>
                <w:rFonts w:eastAsiaTheme="majorEastAsia"/>
                <w:sz w:val="20"/>
                <w:szCs w:val="26"/>
              </w:rPr>
              <w:t>(9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B0" w:rsidRPr="00664E15" w:rsidRDefault="00D435B0" w:rsidP="0038624B">
            <w:pPr>
              <w:spacing w:before="60" w:after="60" w:line="260" w:lineRule="exact"/>
              <w:jc w:val="right"/>
              <w:rPr>
                <w:rFonts w:eastAsiaTheme="majorEastAsia"/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Setel N.V. d.b.a.(doing business as) UTS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B0" w:rsidRPr="00664E15" w:rsidRDefault="00D435B0" w:rsidP="0030533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599 9-744-XXXX</w:t>
            </w:r>
          </w:p>
        </w:tc>
      </w:tr>
      <w:tr w:rsidR="00D435B0" w:rsidRPr="00664E15" w:rsidTr="00525060">
        <w:trPr>
          <w:trHeight w:val="267"/>
          <w:tblHeader/>
          <w:jc w:val="center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B0" w:rsidRPr="00664E15" w:rsidRDefault="00D435B0" w:rsidP="00305333">
            <w:pPr>
              <w:spacing w:before="60" w:after="60" w:line="260" w:lineRule="exact"/>
              <w:rPr>
                <w:rFonts w:eastAsiaTheme="majorEastAsia"/>
                <w:sz w:val="20"/>
                <w:szCs w:val="26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B0" w:rsidRPr="00664E15" w:rsidRDefault="00D435B0" w:rsidP="0038624B">
            <w:pPr>
              <w:spacing w:before="60" w:after="60" w:line="260" w:lineRule="exact"/>
              <w:jc w:val="right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Curacao Cable TV d.b.a. Flow Curacao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B0" w:rsidRPr="00664E15" w:rsidRDefault="00D435B0" w:rsidP="0030533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599 9-787-XXXX</w:t>
            </w:r>
          </w:p>
        </w:tc>
      </w:tr>
      <w:tr w:rsidR="00D435B0" w:rsidRPr="00664E15" w:rsidTr="00525060">
        <w:trPr>
          <w:trHeight w:val="267"/>
          <w:tblHeader/>
          <w:jc w:val="center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B0" w:rsidRPr="00664E15" w:rsidRDefault="00D435B0" w:rsidP="00305333">
            <w:pPr>
              <w:spacing w:before="60" w:after="60" w:line="260" w:lineRule="exact"/>
              <w:rPr>
                <w:rFonts w:eastAsiaTheme="majorEastAsia"/>
                <w:sz w:val="20"/>
                <w:szCs w:val="26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B0" w:rsidRPr="00664E15" w:rsidRDefault="00D435B0" w:rsidP="0038624B">
            <w:pPr>
              <w:spacing w:before="60" w:after="60" w:line="260" w:lineRule="exact"/>
              <w:jc w:val="right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Curacao Cable TV d.b.a. Flow Curaca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B0" w:rsidRPr="00664E15" w:rsidRDefault="00D435B0" w:rsidP="0030533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rFonts w:eastAsiaTheme="majorEastAsia"/>
                <w:sz w:val="20"/>
                <w:szCs w:val="26"/>
              </w:rPr>
              <w:t>599 9-788-XXXX</w:t>
            </w:r>
          </w:p>
        </w:tc>
      </w:tr>
      <w:tr w:rsidR="00D435B0" w:rsidRPr="00664E15" w:rsidTr="00525060">
        <w:trPr>
          <w:trHeight w:val="267"/>
          <w:tblHeader/>
          <w:jc w:val="center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B0" w:rsidRPr="00664E15" w:rsidRDefault="00D435B0" w:rsidP="00305333">
            <w:pPr>
              <w:spacing w:before="60" w:after="60" w:line="260" w:lineRule="exact"/>
              <w:rPr>
                <w:rFonts w:eastAsiaTheme="majorEastAsia"/>
                <w:sz w:val="20"/>
                <w:szCs w:val="26"/>
                <w:lang w:val="fr-FR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B0" w:rsidRPr="00664E15" w:rsidRDefault="00D435B0" w:rsidP="0038624B">
            <w:pPr>
              <w:spacing w:before="60" w:after="60" w:line="260" w:lineRule="exact"/>
              <w:jc w:val="right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Curacao Cable TV d.b.a. Flow Curacao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B0" w:rsidRPr="00664E15" w:rsidRDefault="00D435B0" w:rsidP="0030533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599 9-789-XXXX</w:t>
            </w:r>
          </w:p>
        </w:tc>
      </w:tr>
      <w:tr w:rsidR="00D435B0" w:rsidRPr="00664E15" w:rsidTr="00525060">
        <w:trPr>
          <w:trHeight w:val="267"/>
          <w:tblHeader/>
          <w:jc w:val="center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B0" w:rsidRPr="00664E15" w:rsidRDefault="00D435B0" w:rsidP="00305333">
            <w:pPr>
              <w:spacing w:before="60" w:after="60" w:line="260" w:lineRule="exact"/>
              <w:rPr>
                <w:rFonts w:eastAsiaTheme="majorEastAsia"/>
                <w:sz w:val="20"/>
                <w:szCs w:val="26"/>
                <w:lang w:val="fr-FR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B0" w:rsidRPr="00664E15" w:rsidRDefault="00D435B0" w:rsidP="0038624B">
            <w:pPr>
              <w:spacing w:before="60" w:after="60" w:line="260" w:lineRule="exact"/>
              <w:jc w:val="right"/>
              <w:rPr>
                <w:sz w:val="20"/>
                <w:szCs w:val="26"/>
                <w:lang w:val="es-ES"/>
              </w:rPr>
            </w:pPr>
            <w:r w:rsidRPr="00664E15">
              <w:rPr>
                <w:sz w:val="20"/>
                <w:szCs w:val="26"/>
                <w:lang w:val="es-ES"/>
              </w:rPr>
              <w:t>Polycom N.V./ Curacao Telecom d.b.a. Digicel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B0" w:rsidRPr="00664E15" w:rsidRDefault="00D435B0" w:rsidP="0030533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599 9-724-XXXX</w:t>
            </w:r>
          </w:p>
        </w:tc>
      </w:tr>
    </w:tbl>
    <w:p w:rsidR="00D435B0" w:rsidRPr="00664E15" w:rsidRDefault="00D435B0" w:rsidP="002E546C">
      <w:pPr>
        <w:rPr>
          <w:rFonts w:eastAsia="SimSun"/>
          <w:rtl/>
          <w:lang w:bidi="ar-EG"/>
        </w:rPr>
      </w:pPr>
    </w:p>
    <w:p w:rsidR="00D435B0" w:rsidRPr="00664E15" w:rsidRDefault="00D435B0" w:rsidP="00305333">
      <w:pPr>
        <w:pageBreakBefore/>
        <w:spacing w:after="120"/>
        <w:rPr>
          <w:rFonts w:eastAsia="SimSun"/>
          <w:rtl/>
          <w:lang w:bidi="ar-EG"/>
        </w:rPr>
      </w:pPr>
      <w:r w:rsidRPr="00664E15">
        <w:rPr>
          <w:rFonts w:eastAsia="SimSun" w:hint="cs"/>
          <w:lang w:bidi="ar-EG"/>
        </w:rPr>
        <w:lastRenderedPageBreak/>
        <w:sym w:font="Symbol" w:char="F0B7"/>
      </w:r>
      <w:r w:rsidRPr="00664E15">
        <w:rPr>
          <w:rFonts w:eastAsia="SimSun" w:hint="cs"/>
          <w:rtl/>
          <w:lang w:bidi="ar-EG"/>
        </w:rPr>
        <w:tab/>
        <w:t>الخدمة المتنقلة</w:t>
      </w:r>
    </w:p>
    <w:tbl>
      <w:tblPr>
        <w:bidiVisual/>
        <w:tblW w:w="9059" w:type="dxa"/>
        <w:jc w:val="center"/>
        <w:tblLook w:val="04A0" w:firstRow="1" w:lastRow="0" w:firstColumn="1" w:lastColumn="0" w:noHBand="0" w:noVBand="1"/>
      </w:tblPr>
      <w:tblGrid>
        <w:gridCol w:w="2268"/>
        <w:gridCol w:w="4517"/>
        <w:gridCol w:w="2274"/>
      </w:tblGrid>
      <w:tr w:rsidR="00D435B0" w:rsidRPr="00664E15" w:rsidTr="00525060">
        <w:trPr>
          <w:trHeight w:val="267"/>
          <w:tblHeader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B0" w:rsidRPr="00664E15" w:rsidRDefault="00D435B0" w:rsidP="00305333">
            <w:pPr>
              <w:spacing w:before="60" w:after="60" w:line="260" w:lineRule="exact"/>
              <w:jc w:val="center"/>
              <w:rPr>
                <w:i/>
                <w:iCs/>
                <w:sz w:val="20"/>
                <w:szCs w:val="26"/>
                <w:lang w:val="fr-FR"/>
              </w:rPr>
            </w:pPr>
            <w:r w:rsidRPr="00664E15">
              <w:rPr>
                <w:rFonts w:hint="cs"/>
                <w:i/>
                <w:iCs/>
                <w:sz w:val="20"/>
                <w:szCs w:val="26"/>
                <w:rtl/>
                <w:lang w:val="fr-FR"/>
              </w:rPr>
              <w:t>المنطقة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B0" w:rsidRPr="00664E15" w:rsidRDefault="00D435B0" w:rsidP="00305333">
            <w:pPr>
              <w:spacing w:before="60" w:after="60" w:line="260" w:lineRule="exact"/>
              <w:jc w:val="center"/>
              <w:rPr>
                <w:i/>
                <w:iCs/>
                <w:sz w:val="20"/>
                <w:szCs w:val="26"/>
                <w:rtl/>
                <w:lang w:val="fr-FR" w:bidi="ar-EG"/>
              </w:rPr>
            </w:pPr>
            <w:r w:rsidRPr="00664E15">
              <w:rPr>
                <w:rFonts w:hint="cs"/>
                <w:i/>
                <w:iCs/>
                <w:sz w:val="20"/>
                <w:szCs w:val="26"/>
                <w:rtl/>
                <w:lang w:val="fr-FR" w:bidi="ar-EG"/>
              </w:rPr>
              <w:t>المشغل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B0" w:rsidRPr="00664E15" w:rsidRDefault="00D435B0" w:rsidP="00305333">
            <w:pPr>
              <w:spacing w:before="60" w:after="60" w:line="260" w:lineRule="exact"/>
              <w:jc w:val="center"/>
              <w:rPr>
                <w:i/>
                <w:iCs/>
                <w:sz w:val="20"/>
                <w:szCs w:val="26"/>
                <w:lang w:val="fr-FR"/>
              </w:rPr>
            </w:pPr>
            <w:r w:rsidRPr="00664E15">
              <w:rPr>
                <w:rFonts w:hint="cs"/>
                <w:i/>
                <w:iCs/>
                <w:sz w:val="20"/>
                <w:szCs w:val="26"/>
                <w:rtl/>
                <w:lang w:val="fr-FR"/>
              </w:rPr>
              <w:t xml:space="preserve">رقم المشترك </w:t>
            </w:r>
            <w:r w:rsidRPr="00664E15">
              <w:rPr>
                <w:i/>
                <w:iCs/>
                <w:sz w:val="20"/>
                <w:szCs w:val="26"/>
              </w:rPr>
              <w:t>(SN)</w:t>
            </w:r>
          </w:p>
        </w:tc>
      </w:tr>
      <w:tr w:rsidR="00D435B0" w:rsidRPr="00664E15" w:rsidTr="00525060">
        <w:trPr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B0" w:rsidRPr="00664E15" w:rsidRDefault="00D435B0" w:rsidP="00305333">
            <w:pPr>
              <w:spacing w:before="60" w:after="60" w:line="260" w:lineRule="exact"/>
              <w:rPr>
                <w:rFonts w:eastAsiaTheme="majorEastAsia"/>
                <w:sz w:val="20"/>
                <w:szCs w:val="26"/>
              </w:rPr>
            </w:pPr>
            <w:r w:rsidRPr="00664E15">
              <w:rPr>
                <w:rFonts w:eastAsiaTheme="majorEastAsia" w:hint="cs"/>
                <w:sz w:val="20"/>
                <w:szCs w:val="26"/>
                <w:rtl/>
                <w:lang w:val="fr-FR"/>
              </w:rPr>
              <w:t>كوراساو</w:t>
            </w:r>
            <w:r w:rsidR="00305333" w:rsidRPr="00664E15">
              <w:rPr>
                <w:rFonts w:eastAsiaTheme="majorEastAsia"/>
                <w:sz w:val="20"/>
                <w:szCs w:val="26"/>
                <w:rtl/>
                <w:lang w:val="fr-FR"/>
              </w:rPr>
              <w:br/>
            </w:r>
            <w:r w:rsidRPr="00664E15">
              <w:rPr>
                <w:rFonts w:eastAsiaTheme="majorEastAsia" w:hint="cs"/>
                <w:sz w:val="20"/>
                <w:szCs w:val="26"/>
                <w:rtl/>
                <w:lang w:val="fr-FR"/>
              </w:rPr>
              <w:t xml:space="preserve">(الرمز الدليلي للمنطقة </w:t>
            </w:r>
            <w:r w:rsidRPr="00664E15">
              <w:rPr>
                <w:rFonts w:eastAsiaTheme="majorEastAsia"/>
                <w:sz w:val="20"/>
                <w:szCs w:val="26"/>
              </w:rPr>
              <w:t>(9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B0" w:rsidRPr="00664E15" w:rsidRDefault="00D435B0" w:rsidP="0038624B">
            <w:pPr>
              <w:spacing w:before="60" w:after="60" w:line="260" w:lineRule="exact"/>
              <w:jc w:val="right"/>
              <w:rPr>
                <w:rFonts w:eastAsiaTheme="majorEastAsia"/>
                <w:sz w:val="20"/>
                <w:szCs w:val="26"/>
                <w:lang w:val="es-ES"/>
              </w:rPr>
            </w:pPr>
            <w:r w:rsidRPr="00664E15">
              <w:rPr>
                <w:sz w:val="20"/>
                <w:szCs w:val="26"/>
                <w:lang w:val="es-ES"/>
              </w:rPr>
              <w:t>Polycom N.V./ Curacao Telecom d.b.a. Digicel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B0" w:rsidRPr="00664E15" w:rsidRDefault="00D435B0" w:rsidP="0038624B">
            <w:pPr>
              <w:spacing w:before="60" w:after="60" w:line="260" w:lineRule="exact"/>
              <w:jc w:val="center"/>
              <w:rPr>
                <w:rFonts w:eastAsiaTheme="majorEastAsia"/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599 9-68X-XXXX</w:t>
            </w:r>
          </w:p>
        </w:tc>
      </w:tr>
    </w:tbl>
    <w:p w:rsidR="00D435B0" w:rsidRPr="00664E15" w:rsidRDefault="00D435B0" w:rsidP="002E546C">
      <w:pPr>
        <w:rPr>
          <w:rFonts w:eastAsia="SimSun"/>
          <w:b/>
          <w:bCs/>
          <w:rtl/>
          <w:lang w:eastAsia="en-US" w:bidi="ar-EG"/>
        </w:rPr>
      </w:pPr>
    </w:p>
    <w:p w:rsidR="00D435B0" w:rsidRPr="00664E15" w:rsidRDefault="00D435B0" w:rsidP="002E546C">
      <w:pPr>
        <w:rPr>
          <w:rFonts w:eastAsia="SimSun"/>
          <w:rtl/>
          <w:lang w:eastAsia="en-US" w:bidi="ar-EG"/>
        </w:rPr>
      </w:pPr>
      <w:r w:rsidRPr="00664E15">
        <w:rPr>
          <w:rFonts w:eastAsia="SimSun" w:hint="cs"/>
          <w:rtl/>
          <w:lang w:eastAsia="en-US" w:bidi="ar-EG"/>
        </w:rPr>
        <w:t>للاتصال:</w:t>
      </w:r>
    </w:p>
    <w:p w:rsidR="00D435B0" w:rsidRPr="00664E15" w:rsidRDefault="00D435B0" w:rsidP="00305333">
      <w:pPr>
        <w:spacing w:line="240" w:lineRule="auto"/>
        <w:ind w:left="567"/>
        <w:jc w:val="left"/>
        <w:rPr>
          <w:rFonts w:eastAsia="SimSun"/>
          <w:rtl/>
          <w:lang w:eastAsia="en-US" w:bidi="ar-EG"/>
        </w:rPr>
      </w:pPr>
      <w:r w:rsidRPr="00664E15">
        <w:rPr>
          <w:rFonts w:eastAsiaTheme="majorEastAsia"/>
        </w:rPr>
        <w:t xml:space="preserve">Mr Ellis Litecia </w:t>
      </w:r>
      <w:r w:rsidRPr="00664E15">
        <w:rPr>
          <w:rFonts w:eastAsiaTheme="majorEastAsia"/>
        </w:rPr>
        <w:br/>
        <w:t>Bureau of Telecommunication and Post (Regulator)</w:t>
      </w:r>
      <w:r w:rsidRPr="00664E15">
        <w:rPr>
          <w:rFonts w:eastAsiaTheme="majorEastAsia"/>
        </w:rPr>
        <w:br/>
        <w:t>Chief Network Infrastructure &amp; Administration</w:t>
      </w:r>
      <w:r w:rsidRPr="00664E15">
        <w:rPr>
          <w:rFonts w:eastAsiaTheme="majorEastAsia"/>
        </w:rPr>
        <w:br/>
        <w:t> Beatrixlaan 9</w:t>
      </w:r>
      <w:r w:rsidRPr="00664E15">
        <w:rPr>
          <w:rFonts w:eastAsiaTheme="majorEastAsia"/>
        </w:rPr>
        <w:br/>
        <w:t>CURAÇAO</w:t>
      </w:r>
    </w:p>
    <w:p w:rsidR="00D435B0" w:rsidRPr="00664E15" w:rsidRDefault="00D435B0" w:rsidP="00305333">
      <w:pPr>
        <w:tabs>
          <w:tab w:val="clear" w:pos="794"/>
          <w:tab w:val="clear" w:pos="1191"/>
        </w:tabs>
        <w:spacing w:before="0"/>
        <w:ind w:left="567"/>
        <w:jc w:val="left"/>
        <w:rPr>
          <w:rFonts w:eastAsia="SimSun"/>
          <w:rtl/>
        </w:rPr>
      </w:pPr>
      <w:r w:rsidRPr="00664E15">
        <w:rPr>
          <w:rFonts w:eastAsia="SimSun" w:hint="cs"/>
          <w:rtl/>
        </w:rPr>
        <w:t>الهاتف:</w:t>
      </w:r>
      <w:r w:rsidRPr="00664E15">
        <w:rPr>
          <w:rFonts w:eastAsia="SimSun" w:hint="cs"/>
          <w:rtl/>
        </w:rPr>
        <w:tab/>
      </w:r>
      <w:r w:rsidR="00305333" w:rsidRPr="00664E15">
        <w:rPr>
          <w:rFonts w:eastAsiaTheme="majorEastAsia"/>
        </w:rPr>
        <w:t>+599 9 463 1700</w:t>
      </w:r>
      <w:r w:rsidRPr="00664E15">
        <w:rPr>
          <w:rFonts w:eastAsia="SimSun"/>
        </w:rPr>
        <w:br/>
      </w:r>
      <w:r w:rsidRPr="00664E15">
        <w:rPr>
          <w:rFonts w:eastAsia="SimSun" w:hint="cs"/>
          <w:rtl/>
        </w:rPr>
        <w:t>الفاكس:</w:t>
      </w:r>
      <w:r w:rsidRPr="00664E15">
        <w:rPr>
          <w:rFonts w:eastAsia="SimSun" w:hint="cs"/>
          <w:rtl/>
          <w:lang w:bidi="ar-EG"/>
        </w:rPr>
        <w:tab/>
      </w:r>
      <w:r w:rsidR="00305333" w:rsidRPr="00664E15">
        <w:t>+599 9 736 5265</w:t>
      </w:r>
      <w:r w:rsidRPr="00664E15">
        <w:rPr>
          <w:rFonts w:eastAsia="SimSun"/>
        </w:rPr>
        <w:br/>
      </w:r>
      <w:r w:rsidRPr="00664E15">
        <w:rPr>
          <w:rFonts w:eastAsia="SimSun" w:hint="cs"/>
          <w:rtl/>
        </w:rPr>
        <w:t>البريد الإلكتروني:</w:t>
      </w:r>
      <w:r w:rsidRPr="00664E15">
        <w:rPr>
          <w:rFonts w:eastAsia="SimSun" w:hint="cs"/>
          <w:rtl/>
        </w:rPr>
        <w:tab/>
      </w:r>
      <w:r w:rsidR="00305333" w:rsidRPr="00664E15">
        <w:t>litecia@burtel.an</w:t>
      </w:r>
    </w:p>
    <w:p w:rsidR="00D435B0" w:rsidRPr="00664E15" w:rsidRDefault="00D435B0" w:rsidP="002E546C">
      <w:pPr>
        <w:rPr>
          <w:rFonts w:eastAsia="SimSun"/>
          <w:rtl/>
        </w:rPr>
      </w:pPr>
    </w:p>
    <w:p w:rsidR="00D435B0" w:rsidRPr="00664E15" w:rsidRDefault="00D435B0" w:rsidP="00110AD1">
      <w:pPr>
        <w:pStyle w:val="Headingb"/>
        <w:rPr>
          <w:rtl/>
          <w:lang w:bidi="ar-EG"/>
        </w:rPr>
      </w:pPr>
      <w:bookmarkStart w:id="121" w:name="_Toc369872543"/>
      <w:r w:rsidRPr="00664E15">
        <w:rPr>
          <w:rFonts w:hint="cs"/>
          <w:rtl/>
          <w:lang w:eastAsia="en-US" w:bidi="ar-EG"/>
        </w:rPr>
        <w:t xml:space="preserve">الدانمارك </w:t>
      </w:r>
      <w:r w:rsidRPr="00664E15">
        <w:rPr>
          <w:rFonts w:hint="cs"/>
          <w:rtl/>
          <w:lang w:bidi="ar-EG"/>
        </w:rPr>
        <w:t xml:space="preserve">(الرمز الدليلي للبلد </w:t>
      </w:r>
      <w:r w:rsidRPr="00664E15">
        <w:rPr>
          <w:lang w:bidi="ar-EG"/>
        </w:rPr>
        <w:t>+45</w:t>
      </w:r>
      <w:r w:rsidRPr="00664E15">
        <w:rPr>
          <w:rFonts w:hint="cs"/>
          <w:rtl/>
          <w:lang w:bidi="ar-EG"/>
        </w:rPr>
        <w:t>)</w:t>
      </w:r>
      <w:bookmarkEnd w:id="121"/>
    </w:p>
    <w:p w:rsidR="00D435B0" w:rsidRPr="00664E15" w:rsidRDefault="00D435B0" w:rsidP="002E546C">
      <w:pPr>
        <w:rPr>
          <w:rFonts w:eastAsia="SimSun"/>
          <w:rtl/>
          <w:lang w:bidi="ar-EG"/>
        </w:rPr>
      </w:pPr>
      <w:r w:rsidRPr="00664E15">
        <w:rPr>
          <w:rFonts w:eastAsia="SimSun" w:hint="cs"/>
          <w:rtl/>
          <w:lang w:bidi="ar-EG"/>
        </w:rPr>
        <w:t xml:space="preserve">تبليغ في </w:t>
      </w:r>
      <w:r w:rsidRPr="00664E15">
        <w:rPr>
          <w:rFonts w:eastAsia="SimSun"/>
        </w:rPr>
        <w:t>2013.IX.9</w:t>
      </w:r>
      <w:r w:rsidRPr="00664E15">
        <w:rPr>
          <w:rFonts w:eastAsia="SimSun" w:hint="cs"/>
          <w:rtl/>
          <w:lang w:bidi="ar-EG"/>
        </w:rPr>
        <w:t>:</w:t>
      </w:r>
    </w:p>
    <w:p w:rsidR="00D435B0" w:rsidRPr="0038624B" w:rsidRDefault="00D435B0" w:rsidP="0038624B">
      <w:pPr>
        <w:rPr>
          <w:rFonts w:eastAsia="SimSun"/>
          <w:rtl/>
          <w:lang w:eastAsia="en-US"/>
        </w:rPr>
      </w:pPr>
      <w:r w:rsidRPr="0038624B">
        <w:rPr>
          <w:color w:val="000000"/>
          <w:rtl/>
        </w:rPr>
        <w:t>تعلن</w:t>
      </w:r>
      <w:r w:rsidRPr="00664E15">
        <w:rPr>
          <w:i/>
          <w:iCs/>
          <w:color w:val="000000"/>
          <w:rtl/>
        </w:rPr>
        <w:t xml:space="preserve"> هيئة الأعمال التجارية الدانماركية </w:t>
      </w:r>
      <w:r w:rsidR="0038624B">
        <w:rPr>
          <w:i/>
          <w:iCs/>
          <w:color w:val="000000"/>
        </w:rPr>
        <w:t>(</w:t>
      </w:r>
      <w:r w:rsidRPr="00664E15">
        <w:rPr>
          <w:i/>
          <w:iCs/>
          <w:color w:val="000000"/>
        </w:rPr>
        <w:t>Danish</w:t>
      </w:r>
      <w:r w:rsidR="0038624B">
        <w:rPr>
          <w:i/>
          <w:iCs/>
          <w:color w:val="000000"/>
        </w:rPr>
        <w:t> </w:t>
      </w:r>
      <w:r w:rsidRPr="00664E15">
        <w:rPr>
          <w:i/>
          <w:iCs/>
          <w:color w:val="000000"/>
        </w:rPr>
        <w:t>Business</w:t>
      </w:r>
      <w:r w:rsidR="0038624B">
        <w:rPr>
          <w:i/>
          <w:iCs/>
          <w:color w:val="000000"/>
        </w:rPr>
        <w:t> </w:t>
      </w:r>
      <w:r w:rsidRPr="00664E15">
        <w:rPr>
          <w:i/>
          <w:iCs/>
          <w:color w:val="000000"/>
        </w:rPr>
        <w:t>Authority</w:t>
      </w:r>
      <w:r w:rsidR="0038624B">
        <w:rPr>
          <w:i/>
          <w:iCs/>
          <w:color w:val="000000"/>
        </w:rPr>
        <w:t>)</w:t>
      </w:r>
      <w:r w:rsidRPr="0038624B">
        <w:rPr>
          <w:color w:val="000000"/>
          <w:rtl/>
        </w:rPr>
        <w:t>، كوبنهاغن، عن التغييرات التالية التي طرأت على خطة الترقيم الهاتفية في الدانمارك</w:t>
      </w:r>
      <w:r w:rsidRPr="0038624B">
        <w:rPr>
          <w:rFonts w:eastAsia="SimSun" w:hint="cs"/>
          <w:rtl/>
          <w:lang w:eastAsia="en-US"/>
        </w:rPr>
        <w:t>:</w:t>
      </w:r>
    </w:p>
    <w:p w:rsidR="00D435B0" w:rsidRPr="00664E15" w:rsidRDefault="00D435B0" w:rsidP="00305333">
      <w:pPr>
        <w:spacing w:after="120"/>
        <w:rPr>
          <w:rFonts w:eastAsia="SimSun"/>
          <w:rtl/>
          <w:lang w:bidi="ar-EG"/>
        </w:rPr>
      </w:pPr>
      <w:r w:rsidRPr="00664E15">
        <w:rPr>
          <w:rFonts w:eastAsia="SimSun" w:hint="cs"/>
          <w:lang w:bidi="ar-EG"/>
        </w:rPr>
        <w:sym w:font="Symbol" w:char="F0B7"/>
      </w:r>
      <w:r w:rsidRPr="00664E15">
        <w:rPr>
          <w:rFonts w:eastAsia="SimSun" w:hint="cs"/>
          <w:rtl/>
          <w:lang w:bidi="ar-EG"/>
        </w:rPr>
        <w:tab/>
        <w:t xml:space="preserve">تخصيص </w:t>
      </w:r>
      <w:r w:rsidRPr="00664E15">
        <w:rPr>
          <w:rFonts w:eastAsia="SimSun"/>
          <w:rtl/>
          <w:lang w:bidi="ar-EG"/>
        </w:rPr>
        <w:t>–</w:t>
      </w:r>
      <w:r w:rsidRPr="00664E15">
        <w:rPr>
          <w:rFonts w:eastAsia="SimSun" w:hint="cs"/>
          <w:rtl/>
          <w:lang w:bidi="ar-EG"/>
        </w:rPr>
        <w:t xml:space="preserve"> خدمة الاتصالات المتنقلة</w:t>
      </w:r>
    </w:p>
    <w:tbl>
      <w:tblPr>
        <w:bidiVisual/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52"/>
        <w:gridCol w:w="4999"/>
        <w:gridCol w:w="1805"/>
      </w:tblGrid>
      <w:tr w:rsidR="00D435B0" w:rsidRPr="00664E15" w:rsidTr="00525060">
        <w:trPr>
          <w:trHeight w:val="273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B0" w:rsidRPr="00664E15" w:rsidRDefault="00D435B0" w:rsidP="00305333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fr-FR" w:eastAsia="en-US"/>
              </w:rPr>
            </w:pPr>
            <w:r w:rsidRPr="00664E15">
              <w:rPr>
                <w:rFonts w:eastAsia="SimSun" w:hint="cs"/>
                <w:i/>
                <w:iCs/>
                <w:sz w:val="20"/>
                <w:szCs w:val="26"/>
                <w:rtl/>
                <w:lang w:val="fr-FR" w:eastAsia="en-US"/>
              </w:rPr>
              <w:t>مقدم الخدمة</w:t>
            </w:r>
          </w:p>
        </w:tc>
        <w:tc>
          <w:tcPr>
            <w:tcW w:w="4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B0" w:rsidRPr="00664E15" w:rsidRDefault="00D435B0" w:rsidP="00305333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fr-FR" w:eastAsia="en-US"/>
              </w:rPr>
            </w:pPr>
            <w:r w:rsidRPr="00664E15">
              <w:rPr>
                <w:rFonts w:eastAsia="SimSun" w:hint="cs"/>
                <w:i/>
                <w:iCs/>
                <w:sz w:val="20"/>
                <w:szCs w:val="26"/>
                <w:rtl/>
                <w:lang w:val="fr-FR" w:eastAsia="en-US"/>
              </w:rPr>
              <w:t>سلاسل الأرقام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B0" w:rsidRPr="00664E15" w:rsidRDefault="00D435B0" w:rsidP="00305333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fr-FR" w:eastAsia="en-US"/>
              </w:rPr>
            </w:pPr>
            <w:r w:rsidRPr="00664E15">
              <w:rPr>
                <w:rFonts w:eastAsia="SimSun" w:hint="cs"/>
                <w:i/>
                <w:iCs/>
                <w:sz w:val="20"/>
                <w:szCs w:val="26"/>
                <w:rtl/>
                <w:lang w:val="fr-FR" w:eastAsia="en-US"/>
              </w:rPr>
              <w:t>تاريخ التخصيص</w:t>
            </w:r>
          </w:p>
        </w:tc>
      </w:tr>
      <w:tr w:rsidR="00D435B0" w:rsidRPr="00664E15" w:rsidTr="00525060">
        <w:trPr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B0" w:rsidRPr="00664E15" w:rsidRDefault="00D435B0" w:rsidP="00305333">
            <w:pPr>
              <w:spacing w:before="60" w:after="60" w:line="260" w:lineRule="exact"/>
              <w:rPr>
                <w:rFonts w:eastAsia="SimSun"/>
                <w:sz w:val="20"/>
                <w:szCs w:val="26"/>
                <w:lang w:val="fr-FR" w:eastAsia="en-US"/>
              </w:rPr>
            </w:pPr>
            <w:r w:rsidRPr="00664E15">
              <w:rPr>
                <w:sz w:val="20"/>
                <w:szCs w:val="26"/>
                <w:lang w:val="da-DK"/>
              </w:rPr>
              <w:t>Telenor Connexion AB</w:t>
            </w:r>
          </w:p>
        </w:tc>
        <w:tc>
          <w:tcPr>
            <w:tcW w:w="4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B0" w:rsidRPr="00664E15" w:rsidRDefault="00D435B0" w:rsidP="0038624B">
            <w:pPr>
              <w:spacing w:before="60" w:after="60" w:line="260" w:lineRule="exact"/>
              <w:rPr>
                <w:rFonts w:eastAsia="SimSun"/>
                <w:sz w:val="20"/>
                <w:szCs w:val="26"/>
                <w:lang w:val="fr-FR" w:eastAsia="en-US"/>
              </w:rPr>
            </w:pPr>
            <w:r w:rsidRPr="00664E15">
              <w:rPr>
                <w:rFonts w:eastAsia="SimSun"/>
                <w:sz w:val="20"/>
                <w:szCs w:val="26"/>
                <w:lang w:val="fr-FR" w:eastAsia="en-US"/>
              </w:rPr>
              <w:t>9</w:t>
            </w:r>
            <w:r w:rsidR="0038624B">
              <w:rPr>
                <w:rFonts w:eastAsia="SimSun"/>
                <w:sz w:val="20"/>
                <w:szCs w:val="26"/>
                <w:lang w:val="fr-FR" w:eastAsia="en-US"/>
              </w:rPr>
              <w:t>249</w:t>
            </w:r>
            <w:r w:rsidRPr="00664E15">
              <w:rPr>
                <w:rFonts w:eastAsia="SimSun"/>
                <w:sz w:val="20"/>
                <w:szCs w:val="26"/>
                <w:lang w:val="fr-FR" w:eastAsia="en-US"/>
              </w:rPr>
              <w:t>efgh</w:t>
            </w:r>
            <w:r w:rsidRPr="00664E15">
              <w:rPr>
                <w:rFonts w:eastAsia="SimSun" w:hint="cs"/>
                <w:sz w:val="20"/>
                <w:szCs w:val="26"/>
                <w:rtl/>
                <w:lang w:val="fr-FR" w:eastAsia="en-US"/>
              </w:rPr>
              <w:t xml:space="preserve"> و</w:t>
            </w:r>
            <w:r w:rsidRPr="00664E15">
              <w:rPr>
                <w:sz w:val="20"/>
                <w:szCs w:val="26"/>
                <w:lang w:val="da-DK"/>
              </w:rPr>
              <w:t>9250efgh</w:t>
            </w:r>
            <w:r w:rsidRPr="00664E15">
              <w:rPr>
                <w:rFonts w:hint="cs"/>
                <w:sz w:val="20"/>
                <w:szCs w:val="26"/>
                <w:rtl/>
                <w:lang w:val="da-DK"/>
              </w:rPr>
              <w:t xml:space="preserve"> و</w:t>
            </w:r>
            <w:r w:rsidRPr="00664E15">
              <w:rPr>
                <w:sz w:val="20"/>
                <w:szCs w:val="26"/>
                <w:lang w:val="da-DK"/>
              </w:rPr>
              <w:t>9251efgh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5B0" w:rsidRPr="00664E15" w:rsidRDefault="00D435B0" w:rsidP="0038624B">
            <w:pPr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fr-FR" w:eastAsia="en-US"/>
              </w:rPr>
            </w:pPr>
            <w:r w:rsidRPr="00664E15">
              <w:rPr>
                <w:rFonts w:eastAsia="SimSun"/>
                <w:sz w:val="20"/>
                <w:szCs w:val="26"/>
                <w:lang w:val="fr-FR" w:eastAsia="en-US"/>
              </w:rPr>
              <w:t>2013.IX.9</w:t>
            </w:r>
          </w:p>
        </w:tc>
      </w:tr>
    </w:tbl>
    <w:p w:rsidR="00D435B0" w:rsidRPr="00664E15" w:rsidRDefault="00D435B0" w:rsidP="002E546C">
      <w:pPr>
        <w:rPr>
          <w:rFonts w:eastAsia="SimSun"/>
          <w:rtl/>
          <w:lang w:eastAsia="en-US" w:bidi="ar-EG"/>
        </w:rPr>
      </w:pPr>
    </w:p>
    <w:p w:rsidR="00D435B0" w:rsidRPr="00664E15" w:rsidRDefault="00D435B0" w:rsidP="002E546C">
      <w:pPr>
        <w:rPr>
          <w:rFonts w:eastAsia="SimSun"/>
          <w:rtl/>
          <w:lang w:bidi="ar-EG"/>
        </w:rPr>
      </w:pPr>
      <w:r w:rsidRPr="00664E15">
        <w:rPr>
          <w:rFonts w:eastAsia="SimSun" w:hint="cs"/>
          <w:rtl/>
          <w:lang w:bidi="ar-EG"/>
        </w:rPr>
        <w:t>للاتصال:</w:t>
      </w:r>
      <w:r w:rsidRPr="00664E15">
        <w:rPr>
          <w:rFonts w:eastAsia="SimSun"/>
          <w:rtl/>
          <w:lang w:bidi="ar-EG"/>
        </w:rPr>
        <w:tab/>
      </w:r>
    </w:p>
    <w:p w:rsidR="00D435B0" w:rsidRPr="00664E15" w:rsidRDefault="00D435B0" w:rsidP="00305333">
      <w:pPr>
        <w:spacing w:line="240" w:lineRule="auto"/>
        <w:ind w:left="567"/>
        <w:jc w:val="left"/>
        <w:rPr>
          <w:rFonts w:eastAsia="SimSun"/>
          <w:rtl/>
        </w:rPr>
      </w:pPr>
      <w:r w:rsidRPr="00664E15">
        <w:rPr>
          <w:rFonts w:eastAsia="SimSun"/>
        </w:rPr>
        <w:t>The Danish Business Authority</w:t>
      </w:r>
      <w:r w:rsidRPr="00664E15">
        <w:rPr>
          <w:rFonts w:eastAsia="SimSun"/>
        </w:rPr>
        <w:br/>
        <w:t>Dahlerups Pakhus</w:t>
      </w:r>
      <w:r w:rsidRPr="00664E15">
        <w:rPr>
          <w:rFonts w:eastAsia="SimSun"/>
        </w:rPr>
        <w:br/>
        <w:t>DK-2100 Copenhagen</w:t>
      </w:r>
      <w:r w:rsidRPr="00664E15">
        <w:rPr>
          <w:rFonts w:eastAsia="SimSun"/>
        </w:rPr>
        <w:br/>
        <w:t>Denmark</w:t>
      </w:r>
    </w:p>
    <w:p w:rsidR="00D435B0" w:rsidRPr="00664E15" w:rsidRDefault="00D435B0" w:rsidP="00305333">
      <w:pPr>
        <w:tabs>
          <w:tab w:val="clear" w:pos="1191"/>
          <w:tab w:val="clear" w:pos="1588"/>
        </w:tabs>
        <w:spacing w:before="0"/>
        <w:ind w:left="567"/>
        <w:jc w:val="left"/>
        <w:rPr>
          <w:rFonts w:eastAsia="SimSun"/>
        </w:rPr>
      </w:pPr>
      <w:r w:rsidRPr="00664E15">
        <w:rPr>
          <w:rFonts w:eastAsia="SimSun" w:hint="cs"/>
          <w:rtl/>
        </w:rPr>
        <w:t>الهاتف:</w:t>
      </w:r>
      <w:r w:rsidRPr="00664E15">
        <w:rPr>
          <w:rFonts w:eastAsia="SimSun"/>
        </w:rPr>
        <w:tab/>
        <w:t>+45 35 29 10 00</w:t>
      </w:r>
      <w:r w:rsidRPr="00664E15">
        <w:rPr>
          <w:rFonts w:eastAsia="SimSun"/>
        </w:rPr>
        <w:br/>
      </w:r>
      <w:r w:rsidRPr="00664E15">
        <w:rPr>
          <w:rFonts w:eastAsia="SimSun" w:hint="cs"/>
          <w:rtl/>
          <w:lang w:bidi="ar-EG"/>
        </w:rPr>
        <w:t>الفاكس:</w:t>
      </w:r>
      <w:r w:rsidRPr="00664E15">
        <w:rPr>
          <w:rFonts w:eastAsia="SimSun" w:hint="cs"/>
          <w:rtl/>
          <w:lang w:bidi="ar-EG"/>
        </w:rPr>
        <w:tab/>
      </w:r>
      <w:r w:rsidRPr="00664E15">
        <w:rPr>
          <w:rFonts w:eastAsia="SimSun"/>
        </w:rPr>
        <w:t>+45 35 46 60 01</w:t>
      </w:r>
      <w:r w:rsidRPr="00664E15">
        <w:rPr>
          <w:rFonts w:eastAsia="SimSun"/>
        </w:rPr>
        <w:br/>
      </w:r>
      <w:r w:rsidRPr="00664E15">
        <w:rPr>
          <w:rFonts w:eastAsia="SimSun" w:hint="cs"/>
          <w:rtl/>
        </w:rPr>
        <w:t>البريد الإلكتروني:</w:t>
      </w:r>
      <w:r w:rsidRPr="00664E15">
        <w:rPr>
          <w:rFonts w:eastAsia="SimSun"/>
        </w:rPr>
        <w:tab/>
        <w:t>erst@erst.dk</w:t>
      </w:r>
      <w:r w:rsidRPr="00664E15">
        <w:rPr>
          <w:rFonts w:eastAsia="SimSun"/>
        </w:rPr>
        <w:br/>
      </w:r>
      <w:r w:rsidRPr="00664E15">
        <w:rPr>
          <w:rFonts w:eastAsia="SimSun" w:hint="cs"/>
          <w:rtl/>
        </w:rPr>
        <w:t>الموقع الإلكتروني:</w:t>
      </w:r>
      <w:r w:rsidRPr="00664E15">
        <w:rPr>
          <w:rFonts w:eastAsia="SimSun"/>
          <w:rtl/>
        </w:rPr>
        <w:tab/>
      </w:r>
      <w:r w:rsidRPr="00664E15">
        <w:rPr>
          <w:rFonts w:eastAsia="SimSun"/>
        </w:rPr>
        <w:t>www.erst.dk</w:t>
      </w:r>
    </w:p>
    <w:p w:rsidR="00D435B0" w:rsidRPr="00664E15" w:rsidRDefault="00D435B0" w:rsidP="00305333">
      <w:pPr>
        <w:spacing w:before="240"/>
        <w:rPr>
          <w:rFonts w:eastAsia="SimSun"/>
          <w:rtl/>
          <w:lang w:bidi="ar-EG"/>
        </w:rPr>
      </w:pPr>
      <w:r w:rsidRPr="00664E15">
        <w:rPr>
          <w:rFonts w:eastAsia="SimSun" w:hint="cs"/>
          <w:rtl/>
          <w:lang w:bidi="ar-EG"/>
        </w:rPr>
        <w:t xml:space="preserve">تبليغ في </w:t>
      </w:r>
      <w:r w:rsidRPr="00664E15">
        <w:rPr>
          <w:rFonts w:eastAsia="SimSun"/>
        </w:rPr>
        <w:t>2013.IX.9</w:t>
      </w:r>
      <w:r w:rsidRPr="00664E15">
        <w:rPr>
          <w:rFonts w:eastAsia="SimSun" w:hint="cs"/>
          <w:rtl/>
          <w:lang w:bidi="ar-EG"/>
        </w:rPr>
        <w:t>:</w:t>
      </w:r>
    </w:p>
    <w:p w:rsidR="00D435B0" w:rsidRPr="0038624B" w:rsidRDefault="00D435B0" w:rsidP="0038624B">
      <w:pPr>
        <w:rPr>
          <w:rFonts w:eastAsia="SimSun"/>
          <w:rtl/>
          <w:lang w:eastAsia="en-US"/>
        </w:rPr>
      </w:pPr>
      <w:r w:rsidRPr="0038624B">
        <w:rPr>
          <w:color w:val="000000"/>
          <w:rtl/>
        </w:rPr>
        <w:t>تعلن</w:t>
      </w:r>
      <w:r w:rsidRPr="00664E15">
        <w:rPr>
          <w:i/>
          <w:iCs/>
          <w:color w:val="000000"/>
          <w:rtl/>
        </w:rPr>
        <w:t xml:space="preserve"> هيئة الأعمال التجارية الدانماركية </w:t>
      </w:r>
      <w:r w:rsidR="0038624B">
        <w:rPr>
          <w:i/>
          <w:iCs/>
          <w:color w:val="000000"/>
        </w:rPr>
        <w:t>(</w:t>
      </w:r>
      <w:r w:rsidRPr="00664E15">
        <w:rPr>
          <w:i/>
          <w:iCs/>
          <w:color w:val="000000"/>
        </w:rPr>
        <w:t>Danish</w:t>
      </w:r>
      <w:r w:rsidR="0038624B">
        <w:rPr>
          <w:i/>
          <w:iCs/>
          <w:color w:val="000000"/>
        </w:rPr>
        <w:t> </w:t>
      </w:r>
      <w:r w:rsidRPr="00664E15">
        <w:rPr>
          <w:i/>
          <w:iCs/>
          <w:color w:val="000000"/>
        </w:rPr>
        <w:t>Business</w:t>
      </w:r>
      <w:r w:rsidR="0038624B">
        <w:rPr>
          <w:i/>
          <w:iCs/>
          <w:color w:val="000000"/>
        </w:rPr>
        <w:t> </w:t>
      </w:r>
      <w:r w:rsidRPr="00664E15">
        <w:rPr>
          <w:i/>
          <w:iCs/>
          <w:color w:val="000000"/>
        </w:rPr>
        <w:t>Authority</w:t>
      </w:r>
      <w:r w:rsidR="0038624B">
        <w:rPr>
          <w:i/>
          <w:iCs/>
          <w:color w:val="000000"/>
        </w:rPr>
        <w:t>)</w:t>
      </w:r>
      <w:r w:rsidRPr="0038624B">
        <w:rPr>
          <w:color w:val="000000"/>
          <w:rtl/>
        </w:rPr>
        <w:t>، كوبنهاغن، عن التغييرات التالية التي طرأت على خطة الترقيم الهاتفية في الدانمارك</w:t>
      </w:r>
      <w:r w:rsidRPr="0038624B">
        <w:rPr>
          <w:rFonts w:eastAsia="SimSun" w:hint="cs"/>
          <w:rtl/>
          <w:lang w:eastAsia="en-US"/>
        </w:rPr>
        <w:t>:</w:t>
      </w:r>
    </w:p>
    <w:p w:rsidR="00D435B0" w:rsidRPr="00664E15" w:rsidRDefault="00D435B0" w:rsidP="00305333">
      <w:pPr>
        <w:pageBreakBefore/>
        <w:spacing w:after="120"/>
        <w:rPr>
          <w:rFonts w:eastAsia="SimSun"/>
          <w:rtl/>
          <w:lang w:bidi="ar-EG"/>
        </w:rPr>
      </w:pPr>
      <w:r w:rsidRPr="00664E15">
        <w:rPr>
          <w:rFonts w:eastAsia="SimSun" w:hint="cs"/>
          <w:lang w:bidi="ar-EG"/>
        </w:rPr>
        <w:lastRenderedPageBreak/>
        <w:sym w:font="Symbol" w:char="F0B7"/>
      </w:r>
      <w:r w:rsidRPr="00664E15">
        <w:rPr>
          <w:rFonts w:eastAsia="SimSun" w:hint="cs"/>
          <w:rtl/>
          <w:lang w:bidi="ar-EG"/>
        </w:rPr>
        <w:tab/>
        <w:t xml:space="preserve">سحب </w:t>
      </w:r>
      <w:r w:rsidRPr="00664E15">
        <w:rPr>
          <w:rFonts w:eastAsia="SimSun"/>
          <w:rtl/>
          <w:lang w:bidi="ar-EG"/>
        </w:rPr>
        <w:t>–</w:t>
      </w:r>
      <w:r w:rsidRPr="00664E15">
        <w:rPr>
          <w:rFonts w:eastAsia="SimSun" w:hint="cs"/>
          <w:rtl/>
          <w:lang w:bidi="ar-EG"/>
        </w:rPr>
        <w:t xml:space="preserve"> خدمة الاتصالات الثابتة</w:t>
      </w:r>
    </w:p>
    <w:tbl>
      <w:tblPr>
        <w:bidiVisual/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59"/>
        <w:gridCol w:w="5071"/>
        <w:gridCol w:w="1742"/>
      </w:tblGrid>
      <w:tr w:rsidR="00D435B0" w:rsidRPr="00664E15" w:rsidTr="00525060">
        <w:trPr>
          <w:trHeight w:val="273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B0" w:rsidRPr="00664E15" w:rsidRDefault="00D435B0" w:rsidP="00305333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fr-FR" w:eastAsia="en-US"/>
              </w:rPr>
            </w:pPr>
            <w:r w:rsidRPr="00664E15">
              <w:rPr>
                <w:rFonts w:eastAsia="SimSun" w:hint="cs"/>
                <w:i/>
                <w:iCs/>
                <w:sz w:val="20"/>
                <w:szCs w:val="26"/>
                <w:rtl/>
                <w:lang w:val="fr-FR" w:eastAsia="en-US"/>
              </w:rPr>
              <w:t>مقدم الخدمة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B0" w:rsidRPr="00664E15" w:rsidRDefault="00D435B0" w:rsidP="00305333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fr-FR" w:eastAsia="en-US"/>
              </w:rPr>
            </w:pPr>
            <w:r w:rsidRPr="00664E15">
              <w:rPr>
                <w:rFonts w:eastAsia="SimSun" w:hint="cs"/>
                <w:i/>
                <w:iCs/>
                <w:sz w:val="20"/>
                <w:szCs w:val="26"/>
                <w:rtl/>
                <w:lang w:val="fr-FR" w:eastAsia="en-US"/>
              </w:rPr>
              <w:t>سلاسل الأرقام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B0" w:rsidRPr="00664E15" w:rsidRDefault="00D435B0" w:rsidP="00305333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fr-FR" w:eastAsia="en-US"/>
              </w:rPr>
            </w:pPr>
            <w:r w:rsidRPr="00664E15">
              <w:rPr>
                <w:rFonts w:eastAsia="SimSun" w:hint="cs"/>
                <w:i/>
                <w:iCs/>
                <w:sz w:val="20"/>
                <w:szCs w:val="26"/>
                <w:rtl/>
                <w:lang w:val="fr-FR" w:eastAsia="en-US"/>
              </w:rPr>
              <w:t>تاريخ السحب</w:t>
            </w:r>
          </w:p>
        </w:tc>
      </w:tr>
      <w:tr w:rsidR="00D435B0" w:rsidRPr="00664E15" w:rsidTr="00525060">
        <w:trPr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B0" w:rsidRPr="00664E15" w:rsidRDefault="00D435B0" w:rsidP="00305333">
            <w:pPr>
              <w:spacing w:before="60" w:after="60" w:line="260" w:lineRule="exact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Connect Plus ApS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B0" w:rsidRPr="00664E15" w:rsidRDefault="00D435B0" w:rsidP="00305333">
            <w:pPr>
              <w:spacing w:before="60" w:after="60" w:line="260" w:lineRule="exact"/>
              <w:rPr>
                <w:sz w:val="20"/>
                <w:szCs w:val="26"/>
                <w:lang w:bidi="ar-EG"/>
              </w:rPr>
            </w:pPr>
            <w:r w:rsidRPr="00664E15">
              <w:rPr>
                <w:sz w:val="20"/>
                <w:szCs w:val="26"/>
              </w:rPr>
              <w:t>5555efgh</w:t>
            </w:r>
            <w:r w:rsidRPr="00664E15">
              <w:rPr>
                <w:rFonts w:eastAsia="SimSun" w:hint="cs"/>
                <w:sz w:val="20"/>
                <w:szCs w:val="26"/>
                <w:rtl/>
                <w:lang w:val="fr-FR" w:eastAsia="en-US"/>
              </w:rPr>
              <w:t xml:space="preserve"> و</w:t>
            </w:r>
            <w:r w:rsidRPr="00664E15">
              <w:rPr>
                <w:sz w:val="20"/>
                <w:szCs w:val="26"/>
              </w:rPr>
              <w:t>70666fgh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B0" w:rsidRPr="00664E15" w:rsidRDefault="00D435B0" w:rsidP="0038624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rFonts w:eastAsia="SimSun"/>
                <w:sz w:val="20"/>
                <w:szCs w:val="26"/>
                <w:lang w:val="fr-FR" w:eastAsia="en-US"/>
              </w:rPr>
              <w:t>2013.IX.9</w:t>
            </w:r>
          </w:p>
        </w:tc>
      </w:tr>
    </w:tbl>
    <w:p w:rsidR="00D435B0" w:rsidRPr="00664E15" w:rsidRDefault="00D435B0" w:rsidP="002E546C">
      <w:pPr>
        <w:rPr>
          <w:rFonts w:eastAsia="SimSun"/>
          <w:rtl/>
          <w:lang w:eastAsia="en-US"/>
        </w:rPr>
      </w:pPr>
    </w:p>
    <w:p w:rsidR="00D435B0" w:rsidRPr="00664E15" w:rsidRDefault="00D435B0" w:rsidP="00305333">
      <w:pPr>
        <w:spacing w:after="120"/>
        <w:rPr>
          <w:rFonts w:eastAsia="SimSun"/>
          <w:rtl/>
          <w:lang w:bidi="ar-EG"/>
        </w:rPr>
      </w:pPr>
      <w:r w:rsidRPr="00664E15">
        <w:rPr>
          <w:rFonts w:eastAsia="SimSun" w:hint="cs"/>
          <w:lang w:bidi="ar-EG"/>
        </w:rPr>
        <w:sym w:font="Symbol" w:char="F0B7"/>
      </w:r>
      <w:r w:rsidRPr="00664E15">
        <w:rPr>
          <w:rFonts w:eastAsia="SimSun" w:hint="cs"/>
          <w:rtl/>
          <w:lang w:bidi="ar-EG"/>
        </w:rPr>
        <w:tab/>
        <w:t xml:space="preserve">تخصيص </w:t>
      </w:r>
      <w:r w:rsidRPr="00664E15">
        <w:rPr>
          <w:rFonts w:eastAsia="SimSun"/>
          <w:rtl/>
          <w:lang w:bidi="ar-EG"/>
        </w:rPr>
        <w:t>–</w:t>
      </w:r>
      <w:r w:rsidRPr="00664E15">
        <w:rPr>
          <w:rFonts w:eastAsia="SimSun" w:hint="cs"/>
          <w:rtl/>
          <w:lang w:bidi="ar-EG"/>
        </w:rPr>
        <w:t xml:space="preserve"> خدمة الاتصالات الثابتة</w:t>
      </w:r>
    </w:p>
    <w:tbl>
      <w:tblPr>
        <w:bidiVisual/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59"/>
        <w:gridCol w:w="5071"/>
        <w:gridCol w:w="1742"/>
      </w:tblGrid>
      <w:tr w:rsidR="00D435B0" w:rsidRPr="00664E15" w:rsidTr="00525060">
        <w:trPr>
          <w:trHeight w:val="273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B0" w:rsidRPr="00664E15" w:rsidRDefault="00D435B0" w:rsidP="00305333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fr-FR" w:eastAsia="en-US"/>
              </w:rPr>
            </w:pPr>
            <w:r w:rsidRPr="00664E15">
              <w:rPr>
                <w:rFonts w:eastAsia="SimSun" w:hint="cs"/>
                <w:i/>
                <w:iCs/>
                <w:sz w:val="20"/>
                <w:szCs w:val="26"/>
                <w:rtl/>
                <w:lang w:val="fr-FR" w:eastAsia="en-US"/>
              </w:rPr>
              <w:t>مقدم الخدمة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B0" w:rsidRPr="00664E15" w:rsidRDefault="00D435B0" w:rsidP="00305333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fr-FR" w:eastAsia="en-US"/>
              </w:rPr>
            </w:pPr>
            <w:r w:rsidRPr="00664E15">
              <w:rPr>
                <w:rFonts w:eastAsia="SimSun" w:hint="cs"/>
                <w:i/>
                <w:iCs/>
                <w:sz w:val="20"/>
                <w:szCs w:val="26"/>
                <w:rtl/>
                <w:lang w:val="fr-FR" w:eastAsia="en-US"/>
              </w:rPr>
              <w:t>سلاسل الأرقام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B0" w:rsidRPr="00664E15" w:rsidRDefault="00D435B0" w:rsidP="00305333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fr-FR" w:eastAsia="en-US"/>
              </w:rPr>
            </w:pPr>
            <w:r w:rsidRPr="00664E15">
              <w:rPr>
                <w:rFonts w:eastAsia="SimSun" w:hint="cs"/>
                <w:i/>
                <w:iCs/>
                <w:sz w:val="20"/>
                <w:szCs w:val="26"/>
                <w:rtl/>
                <w:lang w:val="fr-FR" w:eastAsia="en-US"/>
              </w:rPr>
              <w:t>تاريخ التخصيص</w:t>
            </w:r>
          </w:p>
        </w:tc>
      </w:tr>
      <w:tr w:rsidR="00D435B0" w:rsidRPr="00664E15" w:rsidTr="00525060">
        <w:trPr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B0" w:rsidRPr="00664E15" w:rsidRDefault="00D435B0" w:rsidP="00305333">
            <w:pPr>
              <w:spacing w:before="60" w:after="60" w:line="260" w:lineRule="exact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Maxtel.dk ApS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B0" w:rsidRPr="00664E15" w:rsidRDefault="00D435B0" w:rsidP="00305333">
            <w:pPr>
              <w:spacing w:before="60" w:after="60" w:line="260" w:lineRule="exact"/>
              <w:rPr>
                <w:sz w:val="20"/>
                <w:szCs w:val="26"/>
                <w:lang w:bidi="ar-EG"/>
              </w:rPr>
            </w:pPr>
            <w:r w:rsidRPr="00664E15">
              <w:rPr>
                <w:sz w:val="20"/>
                <w:szCs w:val="26"/>
              </w:rPr>
              <w:t>5555efgh</w:t>
            </w:r>
            <w:r w:rsidRPr="00664E15">
              <w:rPr>
                <w:rFonts w:eastAsia="SimSun" w:hint="cs"/>
                <w:sz w:val="20"/>
                <w:szCs w:val="26"/>
                <w:rtl/>
                <w:lang w:val="fr-FR" w:eastAsia="en-US"/>
              </w:rPr>
              <w:t xml:space="preserve"> و</w:t>
            </w:r>
            <w:r w:rsidRPr="00664E15">
              <w:rPr>
                <w:sz w:val="20"/>
                <w:szCs w:val="26"/>
              </w:rPr>
              <w:t>70666fgh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B0" w:rsidRPr="00664E15" w:rsidRDefault="00D435B0" w:rsidP="0038624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rFonts w:eastAsia="SimSun"/>
                <w:sz w:val="20"/>
                <w:szCs w:val="26"/>
                <w:lang w:val="fr-FR" w:eastAsia="en-US"/>
              </w:rPr>
              <w:t>2013.IX.9</w:t>
            </w:r>
          </w:p>
        </w:tc>
      </w:tr>
    </w:tbl>
    <w:p w:rsidR="00305333" w:rsidRPr="00664E15" w:rsidRDefault="00305333" w:rsidP="002E546C">
      <w:pPr>
        <w:rPr>
          <w:rFonts w:eastAsia="SimSun"/>
          <w:rtl/>
          <w:lang w:bidi="ar-EG"/>
        </w:rPr>
      </w:pPr>
    </w:p>
    <w:p w:rsidR="00D435B0" w:rsidRPr="00664E15" w:rsidRDefault="00D435B0" w:rsidP="002E546C">
      <w:pPr>
        <w:rPr>
          <w:rFonts w:eastAsia="SimSun"/>
          <w:rtl/>
          <w:lang w:bidi="ar-EG"/>
        </w:rPr>
      </w:pPr>
      <w:r w:rsidRPr="00664E15">
        <w:rPr>
          <w:rFonts w:eastAsia="SimSun" w:hint="cs"/>
          <w:rtl/>
          <w:lang w:bidi="ar-EG"/>
        </w:rPr>
        <w:t>للاتصال:</w:t>
      </w:r>
    </w:p>
    <w:p w:rsidR="00D435B0" w:rsidRPr="00664E15" w:rsidRDefault="00D435B0" w:rsidP="00305333">
      <w:pPr>
        <w:spacing w:line="240" w:lineRule="auto"/>
        <w:ind w:left="567"/>
        <w:jc w:val="left"/>
        <w:rPr>
          <w:rFonts w:eastAsia="SimSun"/>
          <w:rtl/>
        </w:rPr>
      </w:pPr>
      <w:r w:rsidRPr="00664E15">
        <w:rPr>
          <w:rFonts w:eastAsia="SimSun"/>
        </w:rPr>
        <w:t>The Danish Business Authority</w:t>
      </w:r>
      <w:r w:rsidRPr="00664E15">
        <w:rPr>
          <w:rFonts w:eastAsia="SimSun"/>
        </w:rPr>
        <w:br/>
        <w:t>Dahlerups Pakhus</w:t>
      </w:r>
      <w:r w:rsidRPr="00664E15">
        <w:rPr>
          <w:rFonts w:eastAsia="SimSun"/>
        </w:rPr>
        <w:br/>
        <w:t>DK-2100 Copenhagen</w:t>
      </w:r>
      <w:r w:rsidRPr="00664E15">
        <w:rPr>
          <w:rFonts w:eastAsia="SimSun"/>
        </w:rPr>
        <w:br/>
        <w:t>Denmark</w:t>
      </w:r>
    </w:p>
    <w:p w:rsidR="00D435B0" w:rsidRPr="00664E15" w:rsidRDefault="00D435B0" w:rsidP="00305333">
      <w:pPr>
        <w:tabs>
          <w:tab w:val="clear" w:pos="1191"/>
          <w:tab w:val="clear" w:pos="1588"/>
        </w:tabs>
        <w:spacing w:before="0"/>
        <w:ind w:left="567"/>
        <w:jc w:val="left"/>
        <w:rPr>
          <w:rFonts w:eastAsia="SimSun"/>
        </w:rPr>
      </w:pPr>
      <w:r w:rsidRPr="00664E15">
        <w:rPr>
          <w:rFonts w:eastAsia="SimSun" w:hint="cs"/>
          <w:rtl/>
        </w:rPr>
        <w:t>الهاتف:</w:t>
      </w:r>
      <w:r w:rsidRPr="00664E15">
        <w:rPr>
          <w:rFonts w:eastAsia="SimSun"/>
        </w:rPr>
        <w:tab/>
        <w:t>+45 35 29 10 00</w:t>
      </w:r>
      <w:r w:rsidRPr="00664E15">
        <w:rPr>
          <w:rFonts w:eastAsia="SimSun"/>
        </w:rPr>
        <w:br/>
      </w:r>
      <w:r w:rsidRPr="00664E15">
        <w:rPr>
          <w:rFonts w:eastAsia="SimSun" w:hint="cs"/>
          <w:rtl/>
          <w:lang w:bidi="ar-EG"/>
        </w:rPr>
        <w:t>الفاكس:</w:t>
      </w:r>
      <w:r w:rsidRPr="00664E15">
        <w:rPr>
          <w:rFonts w:eastAsia="SimSun" w:hint="cs"/>
          <w:rtl/>
          <w:lang w:bidi="ar-EG"/>
        </w:rPr>
        <w:tab/>
      </w:r>
      <w:r w:rsidRPr="00664E15">
        <w:rPr>
          <w:rFonts w:eastAsia="SimSun"/>
        </w:rPr>
        <w:t>+45 35 46 60 01</w:t>
      </w:r>
      <w:r w:rsidRPr="00664E15">
        <w:rPr>
          <w:rFonts w:eastAsia="SimSun"/>
        </w:rPr>
        <w:br/>
      </w:r>
      <w:r w:rsidRPr="00664E15">
        <w:rPr>
          <w:rFonts w:eastAsia="SimSun" w:hint="cs"/>
          <w:rtl/>
        </w:rPr>
        <w:t>البريد الإلكتروني:</w:t>
      </w:r>
      <w:r w:rsidRPr="00664E15">
        <w:rPr>
          <w:rFonts w:eastAsia="SimSun"/>
        </w:rPr>
        <w:tab/>
        <w:t>erst@erst.dk</w:t>
      </w:r>
      <w:r w:rsidRPr="00664E15">
        <w:rPr>
          <w:rFonts w:eastAsia="SimSun"/>
        </w:rPr>
        <w:br/>
      </w:r>
      <w:r w:rsidRPr="00664E15">
        <w:rPr>
          <w:rFonts w:eastAsia="SimSun" w:hint="cs"/>
          <w:rtl/>
        </w:rPr>
        <w:t>الموقع الإلكتروني:</w:t>
      </w:r>
      <w:r w:rsidRPr="00664E15">
        <w:rPr>
          <w:rFonts w:eastAsia="SimSun"/>
          <w:rtl/>
        </w:rPr>
        <w:tab/>
      </w:r>
      <w:r w:rsidRPr="00664E15">
        <w:rPr>
          <w:rFonts w:eastAsia="SimSun"/>
        </w:rPr>
        <w:t>www.erst.dk</w:t>
      </w:r>
    </w:p>
    <w:p w:rsidR="00D435B0" w:rsidRPr="00664E15" w:rsidRDefault="00D435B0" w:rsidP="002E546C">
      <w:pPr>
        <w:rPr>
          <w:rFonts w:eastAsia="SimSun"/>
          <w:rtl/>
          <w:lang w:eastAsia="en-US"/>
        </w:rPr>
      </w:pPr>
    </w:p>
    <w:p w:rsidR="00D435B0" w:rsidRPr="00664E15" w:rsidRDefault="00D435B0" w:rsidP="00110AD1">
      <w:pPr>
        <w:pStyle w:val="Headingb"/>
        <w:rPr>
          <w:rtl/>
          <w:lang w:bidi="ar-EG"/>
        </w:rPr>
      </w:pPr>
      <w:bookmarkStart w:id="122" w:name="_Toc369872544"/>
      <w:r w:rsidRPr="00664E15">
        <w:rPr>
          <w:rFonts w:hint="cs"/>
          <w:rtl/>
          <w:lang w:eastAsia="en-US" w:bidi="ar-EG"/>
        </w:rPr>
        <w:t xml:space="preserve">الأردن </w:t>
      </w:r>
      <w:r w:rsidRPr="00664E15">
        <w:rPr>
          <w:rFonts w:hint="cs"/>
          <w:rtl/>
          <w:lang w:bidi="ar-EG"/>
        </w:rPr>
        <w:t xml:space="preserve">(الرمز الدليلي للبلد </w:t>
      </w:r>
      <w:r w:rsidRPr="00664E15">
        <w:rPr>
          <w:lang w:bidi="ar-EG"/>
        </w:rPr>
        <w:t>+962</w:t>
      </w:r>
      <w:r w:rsidRPr="00664E15">
        <w:rPr>
          <w:rFonts w:hint="cs"/>
          <w:rtl/>
          <w:lang w:bidi="ar-EG"/>
        </w:rPr>
        <w:t>)</w:t>
      </w:r>
      <w:bookmarkEnd w:id="122"/>
    </w:p>
    <w:p w:rsidR="00D435B0" w:rsidRPr="00664E15" w:rsidRDefault="00D435B0" w:rsidP="002E546C">
      <w:pPr>
        <w:rPr>
          <w:rFonts w:eastAsia="SimSun"/>
          <w:rtl/>
          <w:lang w:bidi="ar-EG"/>
        </w:rPr>
      </w:pPr>
      <w:r w:rsidRPr="00664E15">
        <w:rPr>
          <w:rFonts w:eastAsia="SimSun" w:hint="cs"/>
          <w:rtl/>
          <w:lang w:bidi="ar-EG"/>
        </w:rPr>
        <w:t xml:space="preserve">تبليغ في </w:t>
      </w:r>
      <w:r w:rsidRPr="00664E15">
        <w:rPr>
          <w:rFonts w:eastAsia="SimSun"/>
        </w:rPr>
        <w:t>2013.IX.9</w:t>
      </w:r>
      <w:r w:rsidRPr="00664E15">
        <w:rPr>
          <w:rFonts w:eastAsia="SimSun" w:hint="cs"/>
          <w:rtl/>
          <w:lang w:bidi="ar-EG"/>
        </w:rPr>
        <w:t>:</w:t>
      </w:r>
    </w:p>
    <w:p w:rsidR="00D435B0" w:rsidRPr="0038624B" w:rsidRDefault="00D435B0" w:rsidP="00305333">
      <w:pPr>
        <w:spacing w:after="120"/>
        <w:rPr>
          <w:rFonts w:eastAsia="SimSun"/>
          <w:rtl/>
          <w:lang w:eastAsia="en-US" w:bidi="ar-EG"/>
        </w:rPr>
      </w:pPr>
      <w:r w:rsidRPr="00202216">
        <w:rPr>
          <w:rFonts w:eastAsia="SimSun" w:hint="cs"/>
          <w:rtl/>
          <w:lang w:eastAsia="en-US" w:bidi="ar-EG"/>
        </w:rPr>
        <w:t>تعلن</w:t>
      </w:r>
      <w:r w:rsidRPr="00664E15">
        <w:rPr>
          <w:rFonts w:eastAsia="SimSun" w:hint="cs"/>
          <w:i/>
          <w:iCs/>
          <w:rtl/>
          <w:lang w:eastAsia="en-US" w:bidi="ar-EG"/>
        </w:rPr>
        <w:t xml:space="preserve"> هيئة تنظيم قطاع الاتصالات </w:t>
      </w:r>
      <w:r w:rsidRPr="00664E15">
        <w:rPr>
          <w:rFonts w:eastAsia="SimSun"/>
          <w:i/>
          <w:iCs/>
          <w:lang w:eastAsia="en-US" w:bidi="ar-EG"/>
        </w:rPr>
        <w:t>(TRC)</w:t>
      </w:r>
      <w:r w:rsidRPr="0038624B">
        <w:rPr>
          <w:rFonts w:eastAsia="SimSun" w:hint="cs"/>
          <w:rtl/>
          <w:lang w:eastAsia="en-US" w:bidi="ar-EG"/>
        </w:rPr>
        <w:t>، عم</w:t>
      </w:r>
      <w:r w:rsidR="0038624B" w:rsidRPr="0038624B">
        <w:rPr>
          <w:rFonts w:eastAsia="SimSun" w:hint="cs"/>
          <w:rtl/>
          <w:lang w:eastAsia="en-US" w:bidi="ar-EG"/>
        </w:rPr>
        <w:t>ّ</w:t>
      </w:r>
      <w:r w:rsidRPr="0038624B">
        <w:rPr>
          <w:rFonts w:eastAsia="SimSun" w:hint="cs"/>
          <w:rtl/>
          <w:lang w:eastAsia="en-US" w:bidi="ar-EG"/>
        </w:rPr>
        <w:t>ان، عن توزيع سلسلة أرقام جديدة على النحو التالي:</w:t>
      </w:r>
    </w:p>
    <w:tbl>
      <w:tblPr>
        <w:bidiVisual/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6"/>
        <w:gridCol w:w="2809"/>
        <w:gridCol w:w="2295"/>
        <w:gridCol w:w="1822"/>
      </w:tblGrid>
      <w:tr w:rsidR="00D435B0" w:rsidRPr="00664E15" w:rsidTr="00525060">
        <w:trPr>
          <w:tblHeader/>
          <w:jc w:val="center"/>
        </w:trPr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5B0" w:rsidRPr="0038624B" w:rsidRDefault="00D435B0" w:rsidP="0038624B">
            <w:pPr>
              <w:spacing w:before="40" w:after="40" w:line="260" w:lineRule="exact"/>
              <w:jc w:val="center"/>
              <w:rPr>
                <w:i/>
                <w:iCs/>
                <w:sz w:val="18"/>
                <w:szCs w:val="18"/>
              </w:rPr>
            </w:pPr>
            <w:r w:rsidRPr="0038624B">
              <w:rPr>
                <w:rFonts w:eastAsia="SimSun" w:hint="cs"/>
                <w:i/>
                <w:iCs/>
                <w:sz w:val="20"/>
                <w:szCs w:val="26"/>
                <w:rtl/>
                <w:lang w:val="fr-FR" w:eastAsia="en-US"/>
              </w:rPr>
              <w:t>الخدمة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5B0" w:rsidRPr="0038624B" w:rsidRDefault="00D435B0" w:rsidP="0038624B">
            <w:pPr>
              <w:spacing w:before="40" w:after="40" w:line="260" w:lineRule="exact"/>
              <w:jc w:val="center"/>
              <w:rPr>
                <w:i/>
                <w:iCs/>
                <w:sz w:val="18"/>
                <w:szCs w:val="18"/>
              </w:rPr>
            </w:pPr>
            <w:r w:rsidRPr="0038624B">
              <w:rPr>
                <w:rFonts w:eastAsia="SimSun" w:hint="cs"/>
                <w:i/>
                <w:iCs/>
                <w:sz w:val="20"/>
                <w:szCs w:val="26"/>
                <w:rtl/>
                <w:lang w:val="fr-FR" w:eastAsia="en-US"/>
              </w:rPr>
              <w:t>المشغل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5B0" w:rsidRPr="0038624B" w:rsidRDefault="00D435B0" w:rsidP="0038624B">
            <w:pPr>
              <w:spacing w:before="40" w:after="40" w:line="260" w:lineRule="exact"/>
              <w:jc w:val="center"/>
              <w:rPr>
                <w:i/>
                <w:iCs/>
                <w:sz w:val="18"/>
                <w:szCs w:val="18"/>
              </w:rPr>
            </w:pPr>
            <w:r w:rsidRPr="0038624B">
              <w:rPr>
                <w:rFonts w:eastAsia="SimSun" w:hint="cs"/>
                <w:i/>
                <w:iCs/>
                <w:sz w:val="20"/>
                <w:szCs w:val="26"/>
                <w:rtl/>
                <w:lang w:val="fr-FR" w:eastAsia="en-US"/>
              </w:rPr>
              <w:t>سلسلة الأرقام الجديدة الموزعة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5B0" w:rsidRPr="0038624B" w:rsidRDefault="00D435B0" w:rsidP="0038624B">
            <w:pPr>
              <w:spacing w:before="40" w:after="40" w:line="260" w:lineRule="exact"/>
              <w:jc w:val="center"/>
              <w:rPr>
                <w:i/>
                <w:iCs/>
                <w:sz w:val="18"/>
                <w:szCs w:val="18"/>
              </w:rPr>
            </w:pPr>
            <w:r w:rsidRPr="0038624B">
              <w:rPr>
                <w:rFonts w:eastAsia="SimSun" w:hint="cs"/>
                <w:i/>
                <w:iCs/>
                <w:sz w:val="20"/>
                <w:szCs w:val="26"/>
                <w:rtl/>
                <w:lang w:val="fr-FR" w:eastAsia="en-US"/>
              </w:rPr>
              <w:t>تاريخ التفعيل</w:t>
            </w:r>
          </w:p>
        </w:tc>
      </w:tr>
      <w:tr w:rsidR="00D435B0" w:rsidRPr="00664E15" w:rsidTr="00525060">
        <w:trPr>
          <w:tblHeader/>
          <w:jc w:val="center"/>
        </w:trPr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B0" w:rsidRPr="00664E15" w:rsidRDefault="00D435B0" w:rsidP="0038624B">
            <w:pPr>
              <w:spacing w:before="40" w:after="40" w:line="260" w:lineRule="exact"/>
              <w:rPr>
                <w:sz w:val="18"/>
                <w:szCs w:val="18"/>
              </w:rPr>
            </w:pPr>
            <w:r w:rsidRPr="00664E15">
              <w:rPr>
                <w:rFonts w:eastAsia="SimSun" w:hint="cs"/>
                <w:sz w:val="20"/>
                <w:szCs w:val="26"/>
                <w:rtl/>
                <w:lang w:val="fr-FR" w:eastAsia="en-US"/>
              </w:rPr>
              <w:t>الخدمات المتنقلة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B0" w:rsidRPr="00664E15" w:rsidRDefault="00D435B0" w:rsidP="0038624B">
            <w:pPr>
              <w:spacing w:before="40" w:after="40" w:line="260" w:lineRule="exact"/>
              <w:jc w:val="left"/>
              <w:rPr>
                <w:sz w:val="18"/>
                <w:szCs w:val="18"/>
              </w:rPr>
            </w:pPr>
            <w:r w:rsidRPr="00664E15">
              <w:rPr>
                <w:rFonts w:eastAsia="SimSun" w:hint="cs"/>
                <w:sz w:val="20"/>
                <w:szCs w:val="26"/>
                <w:rtl/>
                <w:lang w:val="fr-FR" w:eastAsia="en-US"/>
              </w:rPr>
              <w:t>الخدمات الهاتفية المتنقلة في الأردن</w:t>
            </w:r>
            <w:r w:rsidRPr="00664E15">
              <w:rPr>
                <w:rFonts w:eastAsia="SimSun"/>
                <w:sz w:val="20"/>
                <w:szCs w:val="26"/>
                <w:rtl/>
                <w:lang w:val="fr-FR" w:eastAsia="en-US"/>
              </w:rPr>
              <w:br/>
            </w:r>
            <w:r w:rsidRPr="00664E15">
              <w:rPr>
                <w:rFonts w:eastAsia="SimSun" w:hint="cs"/>
                <w:sz w:val="20"/>
                <w:szCs w:val="26"/>
                <w:rtl/>
                <w:lang w:val="fr-FR" w:eastAsia="en-US"/>
              </w:rPr>
              <w:t>شركة زين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B0" w:rsidRPr="00664E15" w:rsidRDefault="00D435B0" w:rsidP="0038624B">
            <w:pPr>
              <w:spacing w:before="40" w:after="40" w:line="260" w:lineRule="exact"/>
              <w:jc w:val="center"/>
              <w:rPr>
                <w:color w:val="FF0000"/>
                <w:sz w:val="18"/>
                <w:szCs w:val="18"/>
              </w:rPr>
            </w:pPr>
            <w:r w:rsidRPr="00664E15">
              <w:rPr>
                <w:sz w:val="18"/>
                <w:szCs w:val="18"/>
              </w:rPr>
              <w:t>+962 791 XX XX XX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B0" w:rsidRPr="00664E15" w:rsidRDefault="00D435B0" w:rsidP="0038624B">
            <w:pPr>
              <w:spacing w:before="40" w:after="40" w:line="260" w:lineRule="exact"/>
              <w:jc w:val="center"/>
              <w:rPr>
                <w:sz w:val="26"/>
                <w:szCs w:val="26"/>
              </w:rPr>
            </w:pPr>
            <w:r w:rsidRPr="00664E15">
              <w:rPr>
                <w:rFonts w:hint="cs"/>
                <w:sz w:val="26"/>
                <w:szCs w:val="26"/>
                <w:rtl/>
              </w:rPr>
              <w:t>فوراً</w:t>
            </w:r>
          </w:p>
        </w:tc>
      </w:tr>
    </w:tbl>
    <w:p w:rsidR="00D435B0" w:rsidRPr="00664E15" w:rsidRDefault="00D435B0" w:rsidP="002E546C">
      <w:pPr>
        <w:rPr>
          <w:rFonts w:eastAsia="SimSun"/>
          <w:rtl/>
          <w:lang w:bidi="ar-EG"/>
        </w:rPr>
      </w:pPr>
      <w:r w:rsidRPr="00664E15">
        <w:rPr>
          <w:rFonts w:eastAsia="SimSun" w:hint="cs"/>
          <w:rtl/>
          <w:lang w:bidi="ar-EG"/>
        </w:rPr>
        <w:t>للاتصال:</w:t>
      </w:r>
    </w:p>
    <w:p w:rsidR="00D435B0" w:rsidRPr="00664E15" w:rsidRDefault="00D435B0" w:rsidP="005A2908">
      <w:pPr>
        <w:spacing w:line="240" w:lineRule="auto"/>
        <w:ind w:left="567"/>
        <w:jc w:val="left"/>
        <w:rPr>
          <w:rFonts w:eastAsia="SimSun"/>
        </w:rPr>
      </w:pPr>
      <w:r w:rsidRPr="00664E15">
        <w:rPr>
          <w:lang w:val="it-IT"/>
        </w:rPr>
        <w:t>Mr. Zeid Alkadi</w:t>
      </w:r>
      <w:r w:rsidRPr="00664E15">
        <w:rPr>
          <w:lang w:val="it-IT"/>
        </w:rPr>
        <w:br/>
        <w:t xml:space="preserve">Technical Department </w:t>
      </w:r>
      <w:r w:rsidRPr="00664E15">
        <w:rPr>
          <w:lang w:val="it-IT"/>
        </w:rPr>
        <w:br/>
        <w:t>Telecommunications Regulatory Commission (TRC)</w:t>
      </w:r>
      <w:r w:rsidRPr="00664E15">
        <w:rPr>
          <w:lang w:val="it-IT"/>
        </w:rPr>
        <w:br/>
        <w:t>Shmeisani - Abdel Hamid Sharaf Street, Building No. 90</w:t>
      </w:r>
      <w:r w:rsidRPr="00664E15">
        <w:rPr>
          <w:lang w:val="it-IT"/>
        </w:rPr>
        <w:br/>
        <w:t>P.O. Box 941794</w:t>
      </w:r>
      <w:r w:rsidRPr="00664E15">
        <w:rPr>
          <w:lang w:val="it-IT"/>
        </w:rPr>
        <w:br/>
        <w:t>AMMAN 11194</w:t>
      </w:r>
      <w:r w:rsidRPr="00664E15">
        <w:rPr>
          <w:lang w:val="it-IT"/>
        </w:rPr>
        <w:br/>
        <w:t>Jordan</w:t>
      </w:r>
      <w:r w:rsidRPr="00664E15">
        <w:rPr>
          <w:rFonts w:eastAsia="SimSun" w:hint="cs"/>
          <w:rtl/>
        </w:rPr>
        <w:t xml:space="preserve"> </w:t>
      </w:r>
    </w:p>
    <w:p w:rsidR="00D435B0" w:rsidRPr="00664E15" w:rsidRDefault="00D435B0" w:rsidP="005A2908">
      <w:pPr>
        <w:tabs>
          <w:tab w:val="clear" w:pos="794"/>
          <w:tab w:val="clear" w:pos="1191"/>
          <w:tab w:val="clear" w:pos="1588"/>
        </w:tabs>
        <w:spacing w:before="0"/>
        <w:ind w:left="567"/>
        <w:jc w:val="left"/>
        <w:rPr>
          <w:rFonts w:eastAsia="SimSun"/>
        </w:rPr>
      </w:pPr>
      <w:r w:rsidRPr="00664E15">
        <w:rPr>
          <w:rFonts w:eastAsia="SimSun" w:hint="cs"/>
          <w:rtl/>
        </w:rPr>
        <w:t>الهاتف:</w:t>
      </w:r>
      <w:r w:rsidRPr="00664E15">
        <w:rPr>
          <w:rFonts w:eastAsia="SimSun"/>
        </w:rPr>
        <w:tab/>
      </w:r>
      <w:r w:rsidR="00305333" w:rsidRPr="00664E15">
        <w:rPr>
          <w:lang w:val="it-IT"/>
        </w:rPr>
        <w:t>+962 6 5501120</w:t>
      </w:r>
      <w:r w:rsidR="004E0701" w:rsidRPr="00664E15">
        <w:rPr>
          <w:rFonts w:hint="cs"/>
          <w:rtl/>
          <w:lang w:val="it-IT"/>
        </w:rPr>
        <w:t xml:space="preserve"> داخلي: </w:t>
      </w:r>
      <w:r w:rsidR="00305333" w:rsidRPr="00664E15">
        <w:rPr>
          <w:lang w:val="it-IT"/>
        </w:rPr>
        <w:t>3144</w:t>
      </w:r>
      <w:r w:rsidRPr="00664E15">
        <w:rPr>
          <w:rFonts w:eastAsia="SimSun"/>
        </w:rPr>
        <w:br/>
      </w:r>
      <w:r w:rsidRPr="00664E15">
        <w:rPr>
          <w:rFonts w:eastAsia="SimSun" w:hint="cs"/>
          <w:rtl/>
          <w:lang w:bidi="ar-EG"/>
        </w:rPr>
        <w:t>الفاكس:</w:t>
      </w:r>
      <w:r w:rsidRPr="00664E15">
        <w:rPr>
          <w:rFonts w:eastAsia="SimSun" w:hint="cs"/>
          <w:rtl/>
          <w:lang w:bidi="ar-EG"/>
        </w:rPr>
        <w:tab/>
      </w:r>
      <w:r w:rsidR="00305333" w:rsidRPr="00664E15">
        <w:rPr>
          <w:lang w:val="it-IT"/>
        </w:rPr>
        <w:t>+962 6 5690830</w:t>
      </w:r>
      <w:r w:rsidRPr="00664E15">
        <w:rPr>
          <w:rFonts w:eastAsia="SimSun"/>
        </w:rPr>
        <w:br/>
      </w:r>
      <w:r w:rsidRPr="00664E15">
        <w:rPr>
          <w:rFonts w:eastAsia="SimSun" w:hint="cs"/>
          <w:rtl/>
        </w:rPr>
        <w:t>البريد الإلكتروني:</w:t>
      </w:r>
      <w:r w:rsidRPr="00664E15">
        <w:rPr>
          <w:rFonts w:eastAsia="SimSun"/>
        </w:rPr>
        <w:tab/>
      </w:r>
      <w:hyperlink r:id="rId18" w:history="1">
        <w:r w:rsidR="00305333" w:rsidRPr="00664E15">
          <w:rPr>
            <w:rFonts w:eastAsiaTheme="majorEastAsia"/>
          </w:rPr>
          <w:t>zeid.alkadi@trc.gov.jo</w:t>
        </w:r>
      </w:hyperlink>
    </w:p>
    <w:p w:rsidR="004E0701" w:rsidRPr="00664E15" w:rsidRDefault="004E070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after="200" w:line="276" w:lineRule="auto"/>
        <w:jc w:val="left"/>
        <w:textAlignment w:val="auto"/>
        <w:rPr>
          <w:rFonts w:eastAsia="SimSun"/>
          <w:rtl/>
          <w:lang w:eastAsia="en-US" w:bidi="ar-EG"/>
        </w:rPr>
      </w:pPr>
      <w:r w:rsidRPr="00664E15">
        <w:rPr>
          <w:rFonts w:eastAsia="SimSun"/>
          <w:rtl/>
          <w:lang w:eastAsia="en-US" w:bidi="ar-EG"/>
        </w:rPr>
        <w:br w:type="page"/>
      </w:r>
    </w:p>
    <w:p w:rsidR="00D435B0" w:rsidRPr="00664E15" w:rsidRDefault="00D435B0" w:rsidP="002E546C">
      <w:pPr>
        <w:rPr>
          <w:rFonts w:eastAsia="SimSun"/>
          <w:rtl/>
          <w:lang w:eastAsia="en-US" w:bidi="ar-EG"/>
        </w:rPr>
      </w:pPr>
      <w:r w:rsidRPr="00664E15">
        <w:rPr>
          <w:rFonts w:eastAsia="SimSun" w:hint="cs"/>
          <w:rtl/>
          <w:lang w:eastAsia="en-US" w:bidi="ar-EG"/>
        </w:rPr>
        <w:lastRenderedPageBreak/>
        <w:t xml:space="preserve">تبليغ في </w:t>
      </w:r>
      <w:r w:rsidRPr="00664E15">
        <w:rPr>
          <w:rFonts w:eastAsia="SimSun"/>
        </w:rPr>
        <w:t>2013.IX.10</w:t>
      </w:r>
      <w:r w:rsidRPr="00664E15">
        <w:rPr>
          <w:rFonts w:eastAsia="SimSun" w:hint="cs"/>
          <w:rtl/>
          <w:lang w:bidi="ar-EG"/>
        </w:rPr>
        <w:t>:</w:t>
      </w:r>
    </w:p>
    <w:p w:rsidR="00D435B0" w:rsidRPr="00202216" w:rsidRDefault="00D435B0" w:rsidP="005A2908">
      <w:pPr>
        <w:spacing w:after="120"/>
        <w:rPr>
          <w:rFonts w:eastAsia="SimSun"/>
          <w:rtl/>
          <w:lang w:eastAsia="en-US" w:bidi="ar-EG"/>
        </w:rPr>
      </w:pPr>
      <w:r w:rsidRPr="00202216">
        <w:rPr>
          <w:rFonts w:eastAsia="SimSun" w:hint="cs"/>
          <w:rtl/>
          <w:lang w:eastAsia="en-US" w:bidi="ar-EG"/>
        </w:rPr>
        <w:t>تعلن</w:t>
      </w:r>
      <w:r w:rsidRPr="00664E15">
        <w:rPr>
          <w:rFonts w:eastAsia="SimSun" w:hint="cs"/>
          <w:i/>
          <w:iCs/>
          <w:rtl/>
          <w:lang w:eastAsia="en-US" w:bidi="ar-EG"/>
        </w:rPr>
        <w:t xml:space="preserve"> هيئة تنظيم قطاع الاتصالات </w:t>
      </w:r>
      <w:r w:rsidRPr="00664E15">
        <w:rPr>
          <w:rFonts w:eastAsia="SimSun"/>
          <w:i/>
          <w:iCs/>
          <w:lang w:eastAsia="en-US" w:bidi="ar-EG"/>
        </w:rPr>
        <w:t>(TRC)</w:t>
      </w:r>
      <w:r w:rsidRPr="00141783">
        <w:rPr>
          <w:rFonts w:eastAsia="SimSun" w:hint="cs"/>
          <w:rtl/>
          <w:lang w:eastAsia="en-US" w:bidi="ar-EG"/>
        </w:rPr>
        <w:t>،</w:t>
      </w:r>
      <w:r w:rsidRPr="00664E15">
        <w:rPr>
          <w:rFonts w:eastAsia="SimSun" w:hint="cs"/>
          <w:i/>
          <w:iCs/>
          <w:rtl/>
          <w:lang w:eastAsia="en-US" w:bidi="ar-EG"/>
        </w:rPr>
        <w:t xml:space="preserve"> </w:t>
      </w:r>
      <w:r w:rsidRPr="00141783">
        <w:rPr>
          <w:rFonts w:eastAsia="SimSun" w:hint="cs"/>
          <w:rtl/>
          <w:lang w:eastAsia="en-US" w:bidi="ar-EG"/>
        </w:rPr>
        <w:t>عم</w:t>
      </w:r>
      <w:r w:rsidR="00141783">
        <w:rPr>
          <w:rFonts w:eastAsia="SimSun" w:hint="cs"/>
          <w:rtl/>
          <w:lang w:eastAsia="en-US" w:bidi="ar-EG"/>
        </w:rPr>
        <w:t>ّ</w:t>
      </w:r>
      <w:r w:rsidRPr="00141783">
        <w:rPr>
          <w:rFonts w:eastAsia="SimSun" w:hint="cs"/>
          <w:rtl/>
          <w:lang w:eastAsia="en-US" w:bidi="ar-EG"/>
        </w:rPr>
        <w:t>ان،</w:t>
      </w:r>
      <w:r w:rsidRPr="00202216">
        <w:rPr>
          <w:rFonts w:eastAsia="SimSun" w:hint="cs"/>
          <w:rtl/>
          <w:lang w:eastAsia="en-US" w:bidi="ar-EG"/>
        </w:rPr>
        <w:t xml:space="preserve"> عن توزيع سلسلة أرقام جديدة على النحو التالي:</w:t>
      </w:r>
    </w:p>
    <w:tbl>
      <w:tblPr>
        <w:bidiVisual/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2019"/>
        <w:gridCol w:w="2610"/>
        <w:gridCol w:w="1310"/>
        <w:gridCol w:w="1310"/>
      </w:tblGrid>
      <w:tr w:rsidR="00D435B0" w:rsidRPr="00664E15" w:rsidTr="00525060">
        <w:trPr>
          <w:tblHeader/>
          <w:jc w:val="center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5B0" w:rsidRPr="00664E15" w:rsidRDefault="00D435B0" w:rsidP="005A2908">
            <w:pPr>
              <w:spacing w:before="60" w:after="60" w:line="260" w:lineRule="exact"/>
              <w:jc w:val="center"/>
              <w:rPr>
                <w:i/>
                <w:iCs/>
                <w:sz w:val="20"/>
                <w:szCs w:val="26"/>
              </w:rPr>
            </w:pPr>
            <w:r w:rsidRPr="00664E15">
              <w:rPr>
                <w:rFonts w:eastAsia="SimSun" w:hint="cs"/>
                <w:i/>
                <w:iCs/>
                <w:sz w:val="20"/>
                <w:szCs w:val="26"/>
                <w:rtl/>
                <w:lang w:val="fr-FR" w:eastAsia="en-US"/>
              </w:rPr>
              <w:t>الخدمة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5B0" w:rsidRPr="00664E15" w:rsidRDefault="00D435B0" w:rsidP="005A2908">
            <w:pPr>
              <w:spacing w:before="60" w:after="60" w:line="260" w:lineRule="exact"/>
              <w:jc w:val="center"/>
              <w:rPr>
                <w:i/>
                <w:iCs/>
                <w:sz w:val="20"/>
                <w:szCs w:val="26"/>
              </w:rPr>
            </w:pPr>
            <w:r w:rsidRPr="00664E15">
              <w:rPr>
                <w:rFonts w:eastAsia="SimSun" w:hint="cs"/>
                <w:i/>
                <w:iCs/>
                <w:sz w:val="20"/>
                <w:szCs w:val="26"/>
                <w:rtl/>
                <w:lang w:val="fr-FR" w:eastAsia="en-US"/>
              </w:rPr>
              <w:t>المشغل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5B0" w:rsidRPr="00664E15" w:rsidRDefault="00D435B0" w:rsidP="005A2908">
            <w:pPr>
              <w:spacing w:before="60" w:after="60" w:line="260" w:lineRule="exact"/>
              <w:jc w:val="center"/>
              <w:rPr>
                <w:i/>
                <w:iCs/>
                <w:sz w:val="20"/>
                <w:szCs w:val="26"/>
              </w:rPr>
            </w:pPr>
            <w:r w:rsidRPr="00664E15">
              <w:rPr>
                <w:rFonts w:eastAsia="SimSun" w:hint="cs"/>
                <w:i/>
                <w:iCs/>
                <w:sz w:val="20"/>
                <w:szCs w:val="26"/>
                <w:rtl/>
                <w:lang w:val="fr-FR" w:eastAsia="en-US"/>
              </w:rPr>
              <w:t>سلسلة الأرقام الجديدة الموزعة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5B0" w:rsidRPr="00664E15" w:rsidRDefault="00D435B0" w:rsidP="005A2908">
            <w:pPr>
              <w:spacing w:before="60" w:after="60" w:line="260" w:lineRule="exact"/>
              <w:jc w:val="center"/>
              <w:rPr>
                <w:i/>
                <w:iCs/>
                <w:sz w:val="20"/>
                <w:szCs w:val="26"/>
              </w:rPr>
            </w:pPr>
            <w:r w:rsidRPr="00664E15">
              <w:rPr>
                <w:rFonts w:eastAsia="SimSun" w:hint="cs"/>
                <w:i/>
                <w:iCs/>
                <w:sz w:val="20"/>
                <w:szCs w:val="26"/>
                <w:rtl/>
                <w:lang w:val="fr-FR" w:eastAsia="en-US"/>
              </w:rPr>
              <w:t>المحافظة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5B0" w:rsidRPr="00664E15" w:rsidRDefault="00D435B0" w:rsidP="005A2908">
            <w:pPr>
              <w:spacing w:before="60" w:after="60" w:line="260" w:lineRule="exact"/>
              <w:jc w:val="center"/>
              <w:rPr>
                <w:i/>
                <w:iCs/>
                <w:sz w:val="20"/>
                <w:szCs w:val="26"/>
                <w:rtl/>
                <w:lang w:bidi="ar-EG"/>
              </w:rPr>
            </w:pPr>
            <w:r w:rsidRPr="00664E15">
              <w:rPr>
                <w:rFonts w:eastAsia="SimSun" w:hint="cs"/>
                <w:i/>
                <w:iCs/>
                <w:sz w:val="20"/>
                <w:szCs w:val="26"/>
                <w:rtl/>
                <w:lang w:val="fr-FR" w:eastAsia="en-US"/>
              </w:rPr>
              <w:t>تاريخ التفعيل</w:t>
            </w:r>
          </w:p>
        </w:tc>
      </w:tr>
      <w:tr w:rsidR="00D435B0" w:rsidRPr="00664E15" w:rsidTr="00525060">
        <w:trPr>
          <w:tblHeader/>
          <w:jc w:val="center"/>
        </w:trPr>
        <w:tc>
          <w:tcPr>
            <w:tcW w:w="18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B0" w:rsidRPr="00664E15" w:rsidRDefault="00D435B0" w:rsidP="005A2908">
            <w:pPr>
              <w:spacing w:before="60" w:after="60" w:line="260" w:lineRule="exact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  <w:rtl/>
              </w:rPr>
              <w:t xml:space="preserve">الاتصالات </w:t>
            </w:r>
            <w:r w:rsidRPr="00664E15">
              <w:rPr>
                <w:rFonts w:hint="cs"/>
                <w:sz w:val="20"/>
                <w:szCs w:val="26"/>
                <w:rtl/>
              </w:rPr>
              <w:t>ا</w:t>
            </w:r>
            <w:r w:rsidRPr="00664E15">
              <w:rPr>
                <w:sz w:val="20"/>
                <w:szCs w:val="26"/>
                <w:rtl/>
              </w:rPr>
              <w:t>لثابتة/الجغرافية</w:t>
            </w:r>
          </w:p>
        </w:tc>
        <w:tc>
          <w:tcPr>
            <w:tcW w:w="20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B0" w:rsidRPr="00664E15" w:rsidRDefault="00D435B0" w:rsidP="005A2908">
            <w:pPr>
              <w:spacing w:before="60" w:after="60" w:line="260" w:lineRule="exact"/>
              <w:jc w:val="left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Al-Moakhah for Telecom / Mada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B0" w:rsidRPr="00664E15" w:rsidRDefault="00D435B0" w:rsidP="005A2908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+962 3 241XXXX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B0" w:rsidRPr="00664E15" w:rsidRDefault="00D435B0" w:rsidP="005A2908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rFonts w:hint="cs"/>
                <w:sz w:val="20"/>
                <w:szCs w:val="26"/>
                <w:rtl/>
              </w:rPr>
              <w:t>العقبة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B0" w:rsidRPr="00664E15" w:rsidRDefault="00D435B0" w:rsidP="00202216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rFonts w:hint="cs"/>
                <w:sz w:val="20"/>
                <w:szCs w:val="26"/>
                <w:rtl/>
              </w:rPr>
              <w:t>فوراً</w:t>
            </w:r>
          </w:p>
        </w:tc>
      </w:tr>
      <w:tr w:rsidR="00D435B0" w:rsidRPr="00664E15" w:rsidTr="00525060">
        <w:trPr>
          <w:tblHeader/>
          <w:jc w:val="center"/>
        </w:trPr>
        <w:tc>
          <w:tcPr>
            <w:tcW w:w="18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5B0" w:rsidRPr="00664E15" w:rsidRDefault="00D435B0" w:rsidP="005A2908">
            <w:pPr>
              <w:spacing w:before="60" w:after="60" w:line="260" w:lineRule="exact"/>
              <w:rPr>
                <w:sz w:val="20"/>
                <w:szCs w:val="26"/>
              </w:rPr>
            </w:pPr>
          </w:p>
        </w:tc>
        <w:tc>
          <w:tcPr>
            <w:tcW w:w="20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5B0" w:rsidRPr="00664E15" w:rsidRDefault="00D435B0" w:rsidP="005A2908">
            <w:pPr>
              <w:spacing w:before="60" w:after="60" w:line="260" w:lineRule="exact"/>
              <w:rPr>
                <w:sz w:val="20"/>
                <w:szCs w:val="26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B0" w:rsidRPr="00664E15" w:rsidRDefault="00D435B0" w:rsidP="005A2908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+962 2 691XXXX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B0" w:rsidRPr="00664E15" w:rsidRDefault="00D435B0" w:rsidP="005A2908">
            <w:pPr>
              <w:spacing w:before="60" w:after="60" w:line="260" w:lineRule="exact"/>
              <w:jc w:val="center"/>
              <w:rPr>
                <w:sz w:val="20"/>
                <w:szCs w:val="26"/>
                <w:lang w:bidi="ar-EG"/>
              </w:rPr>
            </w:pPr>
            <w:r w:rsidRPr="00664E15">
              <w:rPr>
                <w:rFonts w:hint="cs"/>
                <w:sz w:val="20"/>
                <w:szCs w:val="26"/>
                <w:rtl/>
              </w:rPr>
              <w:t>إربد</w:t>
            </w: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5B0" w:rsidRPr="00664E15" w:rsidRDefault="00D435B0" w:rsidP="005A2908">
            <w:pPr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D435B0" w:rsidRPr="00664E15" w:rsidTr="00525060">
        <w:trPr>
          <w:tblHeader/>
          <w:jc w:val="center"/>
        </w:trPr>
        <w:tc>
          <w:tcPr>
            <w:tcW w:w="18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5B0" w:rsidRPr="00664E15" w:rsidRDefault="00D435B0" w:rsidP="005A2908">
            <w:pPr>
              <w:spacing w:before="60" w:after="60" w:line="260" w:lineRule="exact"/>
              <w:rPr>
                <w:sz w:val="20"/>
                <w:szCs w:val="26"/>
              </w:rPr>
            </w:pPr>
          </w:p>
        </w:tc>
        <w:tc>
          <w:tcPr>
            <w:tcW w:w="20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5B0" w:rsidRPr="00664E15" w:rsidRDefault="00D435B0" w:rsidP="005A2908">
            <w:pPr>
              <w:spacing w:before="60" w:after="60" w:line="260" w:lineRule="exact"/>
              <w:rPr>
                <w:sz w:val="20"/>
                <w:szCs w:val="26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B0" w:rsidRPr="00664E15" w:rsidRDefault="00D435B0" w:rsidP="005A2908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+962 5 301XXXX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B0" w:rsidRPr="00664E15" w:rsidRDefault="00D435B0" w:rsidP="005A2908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rFonts w:hint="cs"/>
                <w:sz w:val="20"/>
                <w:szCs w:val="26"/>
                <w:rtl/>
              </w:rPr>
              <w:t>الزرقاء</w:t>
            </w: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5B0" w:rsidRPr="00664E15" w:rsidRDefault="00D435B0" w:rsidP="005A2908">
            <w:pPr>
              <w:spacing w:before="60" w:after="60" w:line="260" w:lineRule="exact"/>
              <w:rPr>
                <w:sz w:val="20"/>
                <w:szCs w:val="26"/>
              </w:rPr>
            </w:pPr>
          </w:p>
        </w:tc>
      </w:tr>
    </w:tbl>
    <w:p w:rsidR="00D435B0" w:rsidRPr="00664E15" w:rsidRDefault="00D435B0" w:rsidP="002E546C"/>
    <w:p w:rsidR="00D435B0" w:rsidRPr="00664E15" w:rsidRDefault="00D435B0" w:rsidP="005A2908">
      <w:pPr>
        <w:rPr>
          <w:rFonts w:eastAsia="SimSun"/>
          <w:rtl/>
          <w:lang w:bidi="ar-EG"/>
        </w:rPr>
      </w:pPr>
      <w:r w:rsidRPr="00664E15">
        <w:rPr>
          <w:rFonts w:eastAsia="SimSun" w:hint="cs"/>
          <w:rtl/>
          <w:lang w:bidi="ar-EG"/>
        </w:rPr>
        <w:t>للاتصال:</w:t>
      </w:r>
    </w:p>
    <w:p w:rsidR="00D435B0" w:rsidRPr="00664E15" w:rsidRDefault="00D435B0" w:rsidP="00130ACE">
      <w:pPr>
        <w:spacing w:line="240" w:lineRule="auto"/>
        <w:ind w:left="567"/>
        <w:jc w:val="left"/>
        <w:rPr>
          <w:rFonts w:eastAsia="SimSun"/>
          <w:lang w:val="it-IT"/>
        </w:rPr>
      </w:pPr>
      <w:r w:rsidRPr="00664E15">
        <w:rPr>
          <w:lang w:val="it-IT"/>
        </w:rPr>
        <w:t>Mr. Zeid Alkadi</w:t>
      </w:r>
      <w:r w:rsidRPr="00664E15">
        <w:rPr>
          <w:lang w:val="it-IT"/>
        </w:rPr>
        <w:br/>
        <w:t xml:space="preserve">Technical Department </w:t>
      </w:r>
      <w:r w:rsidRPr="00664E15">
        <w:rPr>
          <w:lang w:val="it-IT"/>
        </w:rPr>
        <w:br/>
        <w:t>Telecommunications Regulatory Commission (TRC)</w:t>
      </w:r>
      <w:r w:rsidRPr="00664E15">
        <w:rPr>
          <w:lang w:val="it-IT"/>
        </w:rPr>
        <w:br/>
        <w:t>P.O. Box 850967</w:t>
      </w:r>
      <w:r w:rsidRPr="00664E15">
        <w:rPr>
          <w:lang w:val="it-IT"/>
        </w:rPr>
        <w:br/>
        <w:t>AMMAN 11185</w:t>
      </w:r>
      <w:r w:rsidRPr="00664E15">
        <w:rPr>
          <w:lang w:val="it-IT"/>
        </w:rPr>
        <w:br/>
        <w:t>Jordan</w:t>
      </w:r>
    </w:p>
    <w:p w:rsidR="00130ACE" w:rsidRPr="00664E15" w:rsidRDefault="00130ACE" w:rsidP="00130ACE">
      <w:pPr>
        <w:tabs>
          <w:tab w:val="clear" w:pos="794"/>
          <w:tab w:val="clear" w:pos="1191"/>
          <w:tab w:val="clear" w:pos="1588"/>
        </w:tabs>
        <w:spacing w:before="0"/>
        <w:ind w:left="567"/>
        <w:jc w:val="left"/>
        <w:rPr>
          <w:rFonts w:eastAsia="SimSun"/>
        </w:rPr>
      </w:pPr>
      <w:r w:rsidRPr="00664E15">
        <w:rPr>
          <w:rFonts w:eastAsia="SimSun" w:hint="cs"/>
          <w:rtl/>
        </w:rPr>
        <w:t>الهاتف:</w:t>
      </w:r>
      <w:r w:rsidRPr="00664E15">
        <w:rPr>
          <w:rFonts w:eastAsia="SimSun"/>
        </w:rPr>
        <w:tab/>
      </w:r>
      <w:r w:rsidRPr="00664E15">
        <w:rPr>
          <w:lang w:val="it-IT"/>
        </w:rPr>
        <w:t>+962 6 5501120</w:t>
      </w:r>
      <w:r w:rsidRPr="00664E15">
        <w:rPr>
          <w:rFonts w:hint="cs"/>
          <w:rtl/>
          <w:lang w:val="it-IT"/>
        </w:rPr>
        <w:t xml:space="preserve"> داخلي: </w:t>
      </w:r>
      <w:r w:rsidRPr="00664E15">
        <w:rPr>
          <w:lang w:val="it-IT"/>
        </w:rPr>
        <w:t>3144</w:t>
      </w:r>
      <w:r w:rsidRPr="00664E15">
        <w:rPr>
          <w:rFonts w:eastAsia="SimSun"/>
        </w:rPr>
        <w:br/>
      </w:r>
      <w:r w:rsidRPr="00664E15">
        <w:rPr>
          <w:rFonts w:eastAsia="SimSun" w:hint="cs"/>
          <w:rtl/>
          <w:lang w:bidi="ar-EG"/>
        </w:rPr>
        <w:t>الفاكس:</w:t>
      </w:r>
      <w:r w:rsidRPr="00664E15">
        <w:rPr>
          <w:rFonts w:eastAsia="SimSun" w:hint="cs"/>
          <w:rtl/>
          <w:lang w:bidi="ar-EG"/>
        </w:rPr>
        <w:tab/>
      </w:r>
      <w:r w:rsidRPr="00664E15">
        <w:rPr>
          <w:lang w:val="it-IT"/>
        </w:rPr>
        <w:t>+962 6 5690830</w:t>
      </w:r>
      <w:r w:rsidRPr="00664E15">
        <w:rPr>
          <w:rFonts w:eastAsia="SimSun"/>
        </w:rPr>
        <w:br/>
      </w:r>
      <w:r w:rsidRPr="00664E15">
        <w:rPr>
          <w:rFonts w:eastAsia="SimSun" w:hint="cs"/>
          <w:rtl/>
        </w:rPr>
        <w:t>البريد الإلكتروني:</w:t>
      </w:r>
      <w:r w:rsidRPr="00664E15">
        <w:rPr>
          <w:rFonts w:eastAsia="SimSun"/>
        </w:rPr>
        <w:tab/>
      </w:r>
      <w:hyperlink r:id="rId19" w:history="1">
        <w:r w:rsidRPr="00664E15">
          <w:rPr>
            <w:rFonts w:eastAsiaTheme="majorEastAsia"/>
          </w:rPr>
          <w:t>zeid.alkadi@trc.gov.jo</w:t>
        </w:r>
      </w:hyperlink>
    </w:p>
    <w:p w:rsidR="00D435B0" w:rsidRPr="00130ACE" w:rsidRDefault="00D435B0" w:rsidP="002E546C">
      <w:pPr>
        <w:rPr>
          <w:rFonts w:eastAsia="SimSun"/>
          <w:rtl/>
          <w:lang w:eastAsia="en-US" w:bidi="ar-EG"/>
        </w:rPr>
      </w:pPr>
    </w:p>
    <w:p w:rsidR="00D435B0" w:rsidRPr="00664E15" w:rsidRDefault="00D435B0" w:rsidP="00110AD1">
      <w:pPr>
        <w:pStyle w:val="Headingb"/>
        <w:rPr>
          <w:rtl/>
          <w:lang w:bidi="ar-EG"/>
        </w:rPr>
      </w:pPr>
      <w:bookmarkStart w:id="123" w:name="_Toc369872545"/>
      <w:r w:rsidRPr="00664E15">
        <w:rPr>
          <w:rFonts w:hint="cs"/>
          <w:rtl/>
          <w:lang w:eastAsia="en-US" w:bidi="ar-EG"/>
        </w:rPr>
        <w:t xml:space="preserve">الكويت </w:t>
      </w:r>
      <w:r w:rsidRPr="00664E15">
        <w:rPr>
          <w:rFonts w:hint="cs"/>
          <w:rtl/>
          <w:lang w:bidi="ar-EG"/>
        </w:rPr>
        <w:t xml:space="preserve">(الرمز الدليلي للبلد </w:t>
      </w:r>
      <w:r w:rsidRPr="00664E15">
        <w:rPr>
          <w:lang w:bidi="ar-EG"/>
        </w:rPr>
        <w:t>+965</w:t>
      </w:r>
      <w:r w:rsidRPr="00664E15">
        <w:rPr>
          <w:rFonts w:hint="cs"/>
          <w:rtl/>
          <w:lang w:bidi="ar-EG"/>
        </w:rPr>
        <w:t>)</w:t>
      </w:r>
      <w:bookmarkEnd w:id="123"/>
    </w:p>
    <w:p w:rsidR="00D435B0" w:rsidRPr="00664E15" w:rsidRDefault="00D435B0" w:rsidP="002E546C">
      <w:pPr>
        <w:rPr>
          <w:rFonts w:eastAsia="SimSun"/>
          <w:rtl/>
          <w:lang w:bidi="ar-EG"/>
        </w:rPr>
      </w:pPr>
      <w:r w:rsidRPr="00664E15">
        <w:rPr>
          <w:rFonts w:eastAsia="SimSun" w:hint="cs"/>
          <w:rtl/>
          <w:lang w:bidi="ar-EG"/>
        </w:rPr>
        <w:t xml:space="preserve">تبليغ في </w:t>
      </w:r>
      <w:r w:rsidRPr="00664E15">
        <w:rPr>
          <w:rFonts w:eastAsia="SimSun"/>
        </w:rPr>
        <w:t>2013.IX.4</w:t>
      </w:r>
      <w:r w:rsidRPr="00664E15">
        <w:rPr>
          <w:rFonts w:eastAsia="SimSun" w:hint="cs"/>
          <w:rtl/>
          <w:lang w:bidi="ar-EG"/>
        </w:rPr>
        <w:t>:</w:t>
      </w:r>
    </w:p>
    <w:p w:rsidR="00D435B0" w:rsidRPr="00664E15" w:rsidRDefault="00D435B0" w:rsidP="002E546C">
      <w:pPr>
        <w:rPr>
          <w:rFonts w:eastAsia="SimSun"/>
          <w:rtl/>
          <w:lang w:bidi="ar-EG"/>
        </w:rPr>
      </w:pPr>
      <w:r w:rsidRPr="00664E15">
        <w:rPr>
          <w:rFonts w:eastAsia="SimSun" w:hint="cs"/>
          <w:rtl/>
          <w:lang w:bidi="ar-EG"/>
        </w:rPr>
        <w:t xml:space="preserve">تعلن </w:t>
      </w:r>
      <w:r w:rsidRPr="00664E15">
        <w:rPr>
          <w:rFonts w:eastAsia="SimSun" w:hint="cs"/>
          <w:i/>
          <w:iCs/>
          <w:rtl/>
          <w:lang w:bidi="ar-EG"/>
        </w:rPr>
        <w:t xml:space="preserve">وزارة الاتصالات </w:t>
      </w:r>
      <w:r w:rsidRPr="00664E15">
        <w:rPr>
          <w:rFonts w:eastAsia="SimSun"/>
          <w:i/>
          <w:iCs/>
          <w:lang w:bidi="ar-EG"/>
        </w:rPr>
        <w:t>(MOC)</w:t>
      </w:r>
      <w:r w:rsidRPr="00664E15">
        <w:rPr>
          <w:rFonts w:eastAsia="SimSun" w:hint="cs"/>
          <w:rtl/>
          <w:lang w:bidi="ar-EG"/>
        </w:rPr>
        <w:t>، الصفاة، أن شركة زين وهي إحدى شركات تشغيل الاتصالات المتنقلة في الكويت، قد حددت السلسة الجديدة التالية في بدالاتها (</w:t>
      </w:r>
      <w:r w:rsidRPr="00664E15">
        <w:t>9800 0000</w:t>
      </w:r>
      <w:r w:rsidRPr="00664E15">
        <w:rPr>
          <w:rFonts w:eastAsia="SimSun" w:hint="cs"/>
          <w:rtl/>
          <w:lang w:bidi="ar-EG"/>
        </w:rPr>
        <w:t xml:space="preserve"> - </w:t>
      </w:r>
      <w:r w:rsidRPr="00664E15">
        <w:t>9809 9999</w:t>
      </w:r>
      <w:r w:rsidRPr="00664E15">
        <w:rPr>
          <w:rFonts w:eastAsia="SimSun" w:hint="cs"/>
          <w:rtl/>
          <w:lang w:bidi="ar-EG"/>
        </w:rPr>
        <w:t>).</w:t>
      </w:r>
    </w:p>
    <w:p w:rsidR="00D435B0" w:rsidRPr="00664E15" w:rsidRDefault="00D435B0" w:rsidP="002E546C">
      <w:pPr>
        <w:rPr>
          <w:rFonts w:eastAsia="SimSun"/>
          <w:rtl/>
          <w:lang w:eastAsia="en-US" w:bidi="ar-EG"/>
        </w:rPr>
      </w:pPr>
      <w:r w:rsidRPr="00130ACE">
        <w:rPr>
          <w:rFonts w:eastAsia="SimSun" w:hint="cs"/>
          <w:rtl/>
          <w:lang w:bidi="ar-EG"/>
        </w:rPr>
        <w:t>تعلن</w:t>
      </w:r>
      <w:r w:rsidRPr="00664E15">
        <w:rPr>
          <w:rFonts w:eastAsia="SimSun" w:hint="cs"/>
          <w:i/>
          <w:iCs/>
          <w:rtl/>
          <w:lang w:bidi="ar-EG"/>
        </w:rPr>
        <w:t xml:space="preserve"> وزارة الاتصالات </w:t>
      </w:r>
      <w:r w:rsidRPr="00664E15">
        <w:rPr>
          <w:rFonts w:eastAsia="SimSun"/>
          <w:i/>
          <w:iCs/>
          <w:lang w:bidi="ar-EG"/>
        </w:rPr>
        <w:t>(MOC)</w:t>
      </w:r>
      <w:r w:rsidRPr="00664E15">
        <w:rPr>
          <w:rFonts w:eastAsia="SimSun" w:hint="cs"/>
          <w:rtl/>
          <w:lang w:bidi="ar-EG"/>
        </w:rPr>
        <w:t>، الصفاة،</w:t>
      </w:r>
      <w:r w:rsidRPr="00664E15">
        <w:rPr>
          <w:rFonts w:eastAsia="SimSun" w:hint="cs"/>
          <w:rtl/>
          <w:lang w:eastAsia="en-US" w:bidi="ar-EG"/>
        </w:rPr>
        <w:t xml:space="preserve"> عن تحديث الجداول التالية لسلاسل الأرقام الثابتة والمتنقلة في الكويت. </w:t>
      </w:r>
    </w:p>
    <w:p w:rsidR="00D435B0" w:rsidRPr="00664E15" w:rsidRDefault="00A4421C" w:rsidP="00D55FA3">
      <w:pPr>
        <w:pageBreakBefore/>
        <w:rPr>
          <w:rFonts w:eastAsia="SimSun"/>
          <w:i/>
          <w:iCs/>
          <w:rtl/>
          <w:lang w:eastAsia="en-US" w:bidi="ar-EG"/>
        </w:rPr>
      </w:pPr>
      <w:r>
        <w:rPr>
          <w:rFonts w:eastAsia="SimSun"/>
          <w:lang w:eastAsia="en-US" w:bidi="ar-EG"/>
        </w:rPr>
        <w:lastRenderedPageBreak/>
        <w:t>.</w:t>
      </w:r>
      <w:r w:rsidR="00D435B0" w:rsidRPr="00A4421C">
        <w:rPr>
          <w:rFonts w:eastAsia="SimSun"/>
          <w:lang w:eastAsia="en-US" w:bidi="ar-EG"/>
        </w:rPr>
        <w:t>I</w:t>
      </w:r>
      <w:r w:rsidR="00D435B0" w:rsidRPr="00664E15">
        <w:rPr>
          <w:rFonts w:eastAsia="SimSun" w:hint="cs"/>
          <w:i/>
          <w:iCs/>
          <w:rtl/>
          <w:lang w:eastAsia="en-US" w:bidi="ar-EG"/>
        </w:rPr>
        <w:tab/>
        <w:t>سلاسل أرقام المشتركين في الشبكة الثابتة التي تشغلها وزارة الاتصالات:</w:t>
      </w:r>
    </w:p>
    <w:p w:rsidR="00D435B0" w:rsidRPr="00664E15" w:rsidRDefault="00D435B0" w:rsidP="00D55FA3">
      <w:pPr>
        <w:spacing w:before="240" w:after="120"/>
        <w:jc w:val="center"/>
        <w:rPr>
          <w:rFonts w:eastAsia="SimSun"/>
          <w:i/>
          <w:iCs/>
          <w:rtl/>
          <w:lang w:eastAsia="en-US" w:bidi="ar-EG"/>
        </w:rPr>
      </w:pPr>
      <w:r w:rsidRPr="00664E15">
        <w:rPr>
          <w:rFonts w:eastAsia="SimSun" w:hint="cs"/>
          <w:i/>
          <w:iCs/>
          <w:rtl/>
          <w:lang w:eastAsia="en-US" w:bidi="ar-EG"/>
        </w:rPr>
        <w:t xml:space="preserve">ملاحظة: تتكون السلسلة </w:t>
      </w:r>
      <w:r w:rsidRPr="00664E15">
        <w:rPr>
          <w:i/>
          <w:iCs/>
        </w:rPr>
        <w:t>18XX XXX</w:t>
      </w:r>
      <w:r w:rsidRPr="00664E15">
        <w:rPr>
          <w:rFonts w:eastAsia="SimSun" w:hint="cs"/>
          <w:i/>
          <w:iCs/>
          <w:rtl/>
          <w:lang w:eastAsia="en-US" w:bidi="ar-EG"/>
        </w:rPr>
        <w:t xml:space="preserve"> من </w:t>
      </w:r>
      <w:r w:rsidRPr="00664E15">
        <w:rPr>
          <w:rFonts w:eastAsia="SimSun"/>
          <w:i/>
          <w:iCs/>
          <w:lang w:eastAsia="en-US" w:bidi="ar-EG"/>
        </w:rPr>
        <w:t>10</w:t>
      </w:r>
      <w:r w:rsidRPr="00664E15">
        <w:rPr>
          <w:rFonts w:eastAsia="SimSun" w:hint="cs"/>
          <w:i/>
          <w:iCs/>
          <w:rtl/>
          <w:lang w:eastAsia="en-US" w:bidi="ar-EG"/>
        </w:rPr>
        <w:t xml:space="preserve"> أرقام كحد أقصى مع الرمز الدليلي للبلد</w:t>
      </w:r>
    </w:p>
    <w:tbl>
      <w:tblPr>
        <w:bidiVisual/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9"/>
        <w:gridCol w:w="5585"/>
      </w:tblGrid>
      <w:tr w:rsidR="00D435B0" w:rsidRPr="00664E15" w:rsidTr="00D55FA3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B0" w:rsidRPr="00664E15" w:rsidRDefault="00D435B0" w:rsidP="00855B63">
            <w:pPr>
              <w:spacing w:before="60" w:after="60" w:line="260" w:lineRule="exact"/>
              <w:jc w:val="center"/>
              <w:rPr>
                <w:i/>
                <w:iCs/>
                <w:sz w:val="20"/>
                <w:szCs w:val="26"/>
                <w:rtl/>
                <w:lang w:bidi="ar-EG"/>
              </w:rPr>
            </w:pPr>
            <w:r w:rsidRPr="00664E15">
              <w:rPr>
                <w:rFonts w:eastAsia="SimSun" w:hint="cs"/>
                <w:i/>
                <w:iCs/>
                <w:sz w:val="20"/>
                <w:szCs w:val="26"/>
                <w:rtl/>
                <w:lang w:val="fr-FR" w:eastAsia="en-US"/>
              </w:rPr>
              <w:t>رقم التسلسل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B0" w:rsidRPr="00664E15" w:rsidRDefault="00D435B0" w:rsidP="00855B63">
            <w:pPr>
              <w:spacing w:before="60" w:after="60" w:line="260" w:lineRule="exact"/>
              <w:jc w:val="center"/>
              <w:rPr>
                <w:i/>
                <w:iCs/>
                <w:sz w:val="20"/>
                <w:szCs w:val="26"/>
              </w:rPr>
            </w:pPr>
            <w:r w:rsidRPr="00664E15">
              <w:rPr>
                <w:rFonts w:eastAsia="SimSun" w:hint="cs"/>
                <w:i/>
                <w:iCs/>
                <w:sz w:val="20"/>
                <w:szCs w:val="26"/>
                <w:rtl/>
                <w:lang w:val="fr-FR" w:eastAsia="en-US"/>
              </w:rPr>
              <w:t>سلاسل أرقام المشتركين</w:t>
            </w:r>
          </w:p>
        </w:tc>
      </w:tr>
      <w:tr w:rsidR="00D55FA3" w:rsidRPr="00664E15" w:rsidTr="00D55FA3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FA3" w:rsidRPr="00664E15" w:rsidRDefault="00D55FA3" w:rsidP="002F549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1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FA3" w:rsidRPr="00664E15" w:rsidRDefault="00D55FA3" w:rsidP="00D55F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1800 000 – 1899 999</w:t>
            </w:r>
          </w:p>
        </w:tc>
      </w:tr>
      <w:tr w:rsidR="00D55FA3" w:rsidRPr="00664E15" w:rsidTr="00D55FA3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FA3" w:rsidRPr="00664E15" w:rsidRDefault="00D55FA3" w:rsidP="002F549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2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FA3" w:rsidRPr="00664E15" w:rsidRDefault="00D55FA3" w:rsidP="00D55F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2200 0000 – 2299 9999</w:t>
            </w:r>
          </w:p>
        </w:tc>
      </w:tr>
      <w:tr w:rsidR="00D55FA3" w:rsidRPr="00664E15" w:rsidTr="00D55FA3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FA3" w:rsidRPr="00664E15" w:rsidRDefault="00D55FA3" w:rsidP="002F549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3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FA3" w:rsidRPr="00664E15" w:rsidRDefault="00D55FA3" w:rsidP="00D55F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2300 0000 – 2399 9999</w:t>
            </w:r>
          </w:p>
        </w:tc>
      </w:tr>
      <w:tr w:rsidR="00D55FA3" w:rsidRPr="00664E15" w:rsidTr="00D55FA3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FA3" w:rsidRPr="00664E15" w:rsidRDefault="00D55FA3" w:rsidP="002F549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4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FA3" w:rsidRPr="00664E15" w:rsidRDefault="00D55FA3" w:rsidP="00D55F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2410 0000 – 2439 9999</w:t>
            </w:r>
          </w:p>
        </w:tc>
      </w:tr>
      <w:tr w:rsidR="00D55FA3" w:rsidRPr="00664E15" w:rsidTr="00D55FA3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FA3" w:rsidRPr="00664E15" w:rsidRDefault="00D55FA3" w:rsidP="002F549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5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FA3" w:rsidRPr="00664E15" w:rsidRDefault="00D55FA3" w:rsidP="00D55F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2444 4400 – 2444 4499</w:t>
            </w:r>
          </w:p>
        </w:tc>
      </w:tr>
      <w:tr w:rsidR="00D55FA3" w:rsidRPr="00664E15" w:rsidTr="00D55FA3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FA3" w:rsidRPr="00664E15" w:rsidRDefault="00D55FA3" w:rsidP="002F549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FA3" w:rsidRPr="00664E15" w:rsidRDefault="00D55FA3" w:rsidP="00D55F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2450 0000 – 2499 9999</w:t>
            </w:r>
          </w:p>
        </w:tc>
      </w:tr>
      <w:tr w:rsidR="00D55FA3" w:rsidRPr="00664E15" w:rsidTr="00D55FA3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FA3" w:rsidRPr="00664E15" w:rsidRDefault="00D55FA3" w:rsidP="002F549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7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FA3" w:rsidRPr="00664E15" w:rsidRDefault="00D55FA3" w:rsidP="00D55F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2500 0000 – 2500 9999</w:t>
            </w:r>
          </w:p>
        </w:tc>
      </w:tr>
      <w:tr w:rsidR="00D55FA3" w:rsidRPr="00664E15" w:rsidTr="00D55FA3">
        <w:trPr>
          <w:trHeight w:val="35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FA3" w:rsidRPr="00664E15" w:rsidRDefault="00D55FA3" w:rsidP="002F549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8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FA3" w:rsidRPr="00664E15" w:rsidRDefault="00D55FA3" w:rsidP="00D55F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2503 0000 – 2504 9999</w:t>
            </w:r>
          </w:p>
        </w:tc>
      </w:tr>
      <w:tr w:rsidR="00D55FA3" w:rsidRPr="00664E15" w:rsidTr="00D55FA3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FA3" w:rsidRPr="00664E15" w:rsidRDefault="00D55FA3" w:rsidP="002F549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9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FA3" w:rsidRPr="00664E15" w:rsidRDefault="00D55FA3" w:rsidP="00D55F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2520 0000 – 2549 9999</w:t>
            </w:r>
          </w:p>
        </w:tc>
      </w:tr>
      <w:tr w:rsidR="00D55FA3" w:rsidRPr="00664E15" w:rsidTr="00D55FA3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FA3" w:rsidRPr="00664E15" w:rsidRDefault="00D55FA3" w:rsidP="002F549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10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FA3" w:rsidRPr="00664E15" w:rsidRDefault="00D55FA3" w:rsidP="00D55F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2551 0000 – 2553 9999</w:t>
            </w:r>
          </w:p>
        </w:tc>
      </w:tr>
      <w:tr w:rsidR="00D55FA3" w:rsidRPr="00664E15" w:rsidTr="00D55FA3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FA3" w:rsidRPr="00664E15" w:rsidRDefault="00D55FA3" w:rsidP="002F549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11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FA3" w:rsidRPr="00664E15" w:rsidRDefault="00D55FA3" w:rsidP="00D55F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2560 0000 – 2569 9999</w:t>
            </w:r>
          </w:p>
        </w:tc>
      </w:tr>
      <w:tr w:rsidR="00D55FA3" w:rsidRPr="00664E15" w:rsidTr="00D55FA3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FA3" w:rsidRPr="00664E15" w:rsidRDefault="00D55FA3" w:rsidP="002F549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12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FA3" w:rsidRPr="00664E15" w:rsidRDefault="00D55FA3" w:rsidP="00D55FA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2571 0000 – 2577 9999</w:t>
            </w:r>
          </w:p>
        </w:tc>
      </w:tr>
    </w:tbl>
    <w:p w:rsidR="00D435B0" w:rsidRPr="00664E15" w:rsidRDefault="00D435B0" w:rsidP="002E546C">
      <w:pPr>
        <w:rPr>
          <w:rFonts w:eastAsia="SimSun"/>
          <w:rtl/>
          <w:lang w:eastAsia="en-US" w:bidi="ar-EG"/>
        </w:rPr>
      </w:pPr>
    </w:p>
    <w:p w:rsidR="002F5493" w:rsidRPr="00664E15" w:rsidRDefault="002F549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after="200" w:line="276" w:lineRule="auto"/>
        <w:jc w:val="left"/>
        <w:textAlignment w:val="auto"/>
        <w:rPr>
          <w:rFonts w:eastAsia="SimSun"/>
          <w:lang w:eastAsia="en-US" w:bidi="ar-EG"/>
        </w:rPr>
      </w:pPr>
      <w:r w:rsidRPr="00664E15">
        <w:rPr>
          <w:rFonts w:eastAsia="SimSun"/>
          <w:lang w:eastAsia="en-US" w:bidi="ar-EG"/>
        </w:rPr>
        <w:br w:type="page"/>
      </w:r>
    </w:p>
    <w:p w:rsidR="00D435B0" w:rsidRPr="00A523D6" w:rsidRDefault="00A4421C" w:rsidP="00A4421C">
      <w:pPr>
        <w:spacing w:after="120"/>
        <w:rPr>
          <w:rFonts w:eastAsia="SimSun"/>
          <w:i/>
          <w:iCs/>
          <w:spacing w:val="-4"/>
          <w:rtl/>
          <w:lang w:eastAsia="en-US" w:bidi="ar-EG"/>
        </w:rPr>
      </w:pPr>
      <w:r w:rsidRPr="00A523D6">
        <w:rPr>
          <w:rFonts w:eastAsia="SimSun"/>
          <w:spacing w:val="-4"/>
          <w:lang w:eastAsia="en-US" w:bidi="ar-EG"/>
        </w:rPr>
        <w:lastRenderedPageBreak/>
        <w:t>.</w:t>
      </w:r>
      <w:r w:rsidR="00D435B0" w:rsidRPr="00A523D6">
        <w:rPr>
          <w:rFonts w:eastAsia="SimSun"/>
          <w:spacing w:val="-4"/>
          <w:lang w:eastAsia="en-US" w:bidi="ar-EG"/>
        </w:rPr>
        <w:t>II</w:t>
      </w:r>
      <w:r w:rsidR="00D435B0" w:rsidRPr="00A523D6">
        <w:rPr>
          <w:rFonts w:eastAsia="SimSun" w:hint="cs"/>
          <w:spacing w:val="-4"/>
          <w:rtl/>
          <w:lang w:eastAsia="en-US" w:bidi="ar-EG"/>
        </w:rPr>
        <w:tab/>
      </w:r>
      <w:r w:rsidR="00D435B0" w:rsidRPr="00A523D6">
        <w:rPr>
          <w:rFonts w:eastAsia="SimSun" w:hint="cs"/>
          <w:i/>
          <w:iCs/>
          <w:spacing w:val="-4"/>
          <w:rtl/>
          <w:lang w:eastAsia="en-US" w:bidi="ar-EG"/>
        </w:rPr>
        <w:t>سلاسل أرقام المشتركين في الشبكة المتنقلة التي يشغلها مشغل الاتصالات المتنقلة لدينا، الشركة الوطنية للاتصالات:</w:t>
      </w:r>
    </w:p>
    <w:tbl>
      <w:tblPr>
        <w:bidiVisual/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5728"/>
      </w:tblGrid>
      <w:tr w:rsidR="00D435B0" w:rsidRPr="00664E15" w:rsidTr="00525060">
        <w:trPr>
          <w:trHeight w:val="289"/>
          <w:tblHeader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B0" w:rsidRPr="00664E15" w:rsidRDefault="00D435B0" w:rsidP="00A523D6">
            <w:pPr>
              <w:spacing w:before="60" w:after="60" w:line="240" w:lineRule="exact"/>
              <w:jc w:val="center"/>
              <w:rPr>
                <w:i/>
                <w:iCs/>
                <w:sz w:val="20"/>
                <w:szCs w:val="26"/>
                <w:rtl/>
                <w:lang w:bidi="ar-EG"/>
              </w:rPr>
            </w:pPr>
            <w:r w:rsidRPr="00664E15">
              <w:rPr>
                <w:rFonts w:eastAsia="SimSun" w:hint="cs"/>
                <w:i/>
                <w:iCs/>
                <w:sz w:val="20"/>
                <w:szCs w:val="26"/>
                <w:rtl/>
                <w:lang w:val="fr-FR" w:eastAsia="en-US"/>
              </w:rPr>
              <w:t>رقم التسلسل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B0" w:rsidRPr="00664E15" w:rsidRDefault="00D435B0" w:rsidP="00A523D6">
            <w:pPr>
              <w:spacing w:before="60" w:after="60" w:line="240" w:lineRule="exact"/>
              <w:jc w:val="center"/>
              <w:rPr>
                <w:i/>
                <w:iCs/>
                <w:sz w:val="20"/>
                <w:szCs w:val="26"/>
              </w:rPr>
            </w:pPr>
            <w:r w:rsidRPr="00664E15">
              <w:rPr>
                <w:rFonts w:eastAsia="SimSun" w:hint="cs"/>
                <w:i/>
                <w:iCs/>
                <w:sz w:val="20"/>
                <w:szCs w:val="26"/>
                <w:rtl/>
                <w:lang w:val="fr-FR" w:eastAsia="en-US"/>
              </w:rPr>
              <w:t>سلاسل أرقام المشتركين</w:t>
            </w:r>
          </w:p>
        </w:tc>
      </w:tr>
      <w:tr w:rsidR="00855B63" w:rsidRPr="00664E15" w:rsidTr="00855B63">
        <w:trPr>
          <w:trHeight w:val="30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  <w:rtl/>
                <w:lang w:bidi="ar-SY"/>
              </w:rPr>
            </w:pPr>
            <w:r w:rsidRPr="00664E15">
              <w:rPr>
                <w:sz w:val="20"/>
                <w:szCs w:val="26"/>
              </w:rPr>
              <w:t>1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6000 0000 – 6009 9999</w:t>
            </w:r>
          </w:p>
        </w:tc>
      </w:tr>
      <w:tr w:rsidR="00855B63" w:rsidRPr="00664E15" w:rsidTr="00855B63">
        <w:trPr>
          <w:trHeight w:val="30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2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6030 0000 – 6039 9999</w:t>
            </w:r>
          </w:p>
        </w:tc>
      </w:tr>
      <w:tr w:rsidR="00855B63" w:rsidRPr="00664E15" w:rsidTr="00855B63">
        <w:trPr>
          <w:trHeight w:val="30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3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6040 0000 – 6049 9999</w:t>
            </w:r>
          </w:p>
        </w:tc>
      </w:tr>
      <w:tr w:rsidR="00855B63" w:rsidRPr="00664E15" w:rsidTr="00855B63">
        <w:trPr>
          <w:trHeight w:val="30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4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6060 0000 – 6069 9999</w:t>
            </w:r>
          </w:p>
        </w:tc>
      </w:tr>
      <w:tr w:rsidR="00855B63" w:rsidRPr="00664E15" w:rsidTr="00855B63">
        <w:trPr>
          <w:trHeight w:val="30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5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6070 0000 – 6079 9999</w:t>
            </w:r>
          </w:p>
        </w:tc>
      </w:tr>
      <w:tr w:rsidR="00855B63" w:rsidRPr="00664E15" w:rsidTr="00855B63">
        <w:trPr>
          <w:trHeight w:val="30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6090 0000 – 6099 9999</w:t>
            </w:r>
          </w:p>
        </w:tc>
      </w:tr>
      <w:tr w:rsidR="00855B63" w:rsidRPr="00664E15" w:rsidTr="00855B63">
        <w:trPr>
          <w:trHeight w:val="30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7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6500 0000 – 6500 9999</w:t>
            </w:r>
          </w:p>
        </w:tc>
      </w:tr>
      <w:tr w:rsidR="00855B63" w:rsidRPr="00664E15" w:rsidTr="00855B63">
        <w:trPr>
          <w:trHeight w:val="30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8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6501 0000 – 6502 9999</w:t>
            </w:r>
          </w:p>
        </w:tc>
      </w:tr>
      <w:tr w:rsidR="00855B63" w:rsidRPr="00664E15" w:rsidTr="00855B63">
        <w:trPr>
          <w:trHeight w:val="289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9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6503 0000 – 6503 9999</w:t>
            </w:r>
          </w:p>
        </w:tc>
      </w:tr>
      <w:tr w:rsidR="00855B63" w:rsidRPr="00664E15" w:rsidTr="00855B63">
        <w:trPr>
          <w:trHeight w:val="289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10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6504 0000 – 6504 9999</w:t>
            </w:r>
          </w:p>
        </w:tc>
      </w:tr>
      <w:tr w:rsidR="00855B63" w:rsidRPr="00664E15" w:rsidTr="00855B63">
        <w:trPr>
          <w:trHeight w:val="289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11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6505 0000 – 6509 9999</w:t>
            </w:r>
          </w:p>
        </w:tc>
      </w:tr>
      <w:tr w:rsidR="00855B63" w:rsidRPr="00664E15" w:rsidTr="00855B63">
        <w:trPr>
          <w:trHeight w:val="289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12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6510 0000 – 6519 9999</w:t>
            </w:r>
          </w:p>
        </w:tc>
      </w:tr>
      <w:tr w:rsidR="00855B63" w:rsidRPr="00664E15" w:rsidTr="00855B63">
        <w:trPr>
          <w:trHeight w:val="289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13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6550 0000 – 6550 9999</w:t>
            </w:r>
          </w:p>
        </w:tc>
      </w:tr>
      <w:tr w:rsidR="00855B63" w:rsidRPr="00664E15" w:rsidTr="00855B63">
        <w:trPr>
          <w:trHeight w:val="289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14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6551 0000 – 6551 9999</w:t>
            </w:r>
          </w:p>
        </w:tc>
      </w:tr>
      <w:tr w:rsidR="00855B63" w:rsidRPr="00664E15" w:rsidTr="00855B63">
        <w:trPr>
          <w:trHeight w:val="289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15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6552 0000 – 6552 9999</w:t>
            </w:r>
          </w:p>
        </w:tc>
      </w:tr>
      <w:tr w:rsidR="00855B63" w:rsidRPr="00664E15" w:rsidTr="00855B63">
        <w:trPr>
          <w:trHeight w:val="289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16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6553 0000 – 6553 9999</w:t>
            </w:r>
          </w:p>
        </w:tc>
      </w:tr>
      <w:tr w:rsidR="00855B63" w:rsidRPr="00664E15" w:rsidTr="00855B63">
        <w:trPr>
          <w:trHeight w:val="289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17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6554 0000 – 6559 9999</w:t>
            </w:r>
          </w:p>
        </w:tc>
      </w:tr>
      <w:tr w:rsidR="00855B63" w:rsidRPr="00664E15" w:rsidTr="00855B63">
        <w:trPr>
          <w:trHeight w:val="289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18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6560 0000 – 6569 9999</w:t>
            </w:r>
          </w:p>
        </w:tc>
      </w:tr>
      <w:tr w:rsidR="00855B63" w:rsidRPr="00664E15" w:rsidTr="00855B63">
        <w:trPr>
          <w:trHeight w:val="289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19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6570 0000 – 6570 9999</w:t>
            </w:r>
          </w:p>
        </w:tc>
      </w:tr>
      <w:tr w:rsidR="00855B63" w:rsidRPr="00664E15" w:rsidTr="00855B63">
        <w:trPr>
          <w:trHeight w:val="289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20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6571 0000 – 6577 9999</w:t>
            </w:r>
          </w:p>
        </w:tc>
      </w:tr>
      <w:tr w:rsidR="00855B63" w:rsidRPr="00664E15" w:rsidTr="00855B63">
        <w:trPr>
          <w:trHeight w:val="289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21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6578 0000 – 6579 9999</w:t>
            </w:r>
          </w:p>
        </w:tc>
      </w:tr>
      <w:tr w:rsidR="00855B63" w:rsidRPr="00664E15" w:rsidTr="00855B63">
        <w:trPr>
          <w:trHeight w:val="30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22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6580 0000 – 6599 9999</w:t>
            </w:r>
          </w:p>
        </w:tc>
      </w:tr>
      <w:tr w:rsidR="00855B63" w:rsidRPr="00664E15" w:rsidTr="00855B63">
        <w:trPr>
          <w:trHeight w:val="289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23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6600 0000 – 6699 9999</w:t>
            </w:r>
          </w:p>
        </w:tc>
      </w:tr>
      <w:tr w:rsidR="00855B63" w:rsidRPr="00664E15" w:rsidTr="00855B63">
        <w:trPr>
          <w:trHeight w:val="289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24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6700 0000 – 6701 9999</w:t>
            </w:r>
          </w:p>
        </w:tc>
      </w:tr>
      <w:tr w:rsidR="00855B63" w:rsidRPr="00664E15" w:rsidTr="00855B63">
        <w:trPr>
          <w:trHeight w:val="289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25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6703 0000 – 6709 9999</w:t>
            </w:r>
          </w:p>
        </w:tc>
      </w:tr>
      <w:tr w:rsidR="00855B63" w:rsidRPr="00664E15" w:rsidTr="00855B63">
        <w:trPr>
          <w:trHeight w:val="289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26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6760 0000 – 6769 9999</w:t>
            </w:r>
          </w:p>
        </w:tc>
      </w:tr>
      <w:tr w:rsidR="00855B63" w:rsidRPr="00664E15" w:rsidTr="00855B63">
        <w:trPr>
          <w:trHeight w:val="289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27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6770 0000 – 6776 9999</w:t>
            </w:r>
          </w:p>
        </w:tc>
      </w:tr>
      <w:tr w:rsidR="00855B63" w:rsidRPr="00664E15" w:rsidTr="00855B63">
        <w:trPr>
          <w:trHeight w:val="30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28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6777 0000 – 6777 9999</w:t>
            </w:r>
          </w:p>
        </w:tc>
      </w:tr>
      <w:tr w:rsidR="00855B63" w:rsidRPr="00664E15" w:rsidTr="00855B63">
        <w:trPr>
          <w:trHeight w:val="30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29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6778 0000 – 6779 9999</w:t>
            </w:r>
          </w:p>
        </w:tc>
      </w:tr>
      <w:tr w:rsidR="00855B63" w:rsidRPr="00664E15" w:rsidTr="00855B63">
        <w:trPr>
          <w:trHeight w:val="30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30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6930 0000 – 6930 9999</w:t>
            </w:r>
          </w:p>
        </w:tc>
      </w:tr>
      <w:tr w:rsidR="00855B63" w:rsidRPr="00664E15" w:rsidTr="00855B63">
        <w:trPr>
          <w:trHeight w:val="30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31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6933 0000 – 6969 9999</w:t>
            </w:r>
          </w:p>
        </w:tc>
      </w:tr>
      <w:tr w:rsidR="00855B63" w:rsidRPr="00664E15" w:rsidTr="00855B63">
        <w:trPr>
          <w:trHeight w:val="30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32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6939 0000 – 6939 9999</w:t>
            </w:r>
          </w:p>
        </w:tc>
      </w:tr>
      <w:tr w:rsidR="00855B63" w:rsidRPr="00664E15" w:rsidTr="00855B63">
        <w:trPr>
          <w:trHeight w:val="30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33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6960 0000 – 6969 9999</w:t>
            </w:r>
          </w:p>
        </w:tc>
      </w:tr>
      <w:tr w:rsidR="00855B63" w:rsidRPr="00664E15" w:rsidTr="00855B63">
        <w:trPr>
          <w:trHeight w:val="30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34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6900 0000 – 6909 9999</w:t>
            </w:r>
          </w:p>
        </w:tc>
      </w:tr>
      <w:tr w:rsidR="00855B63" w:rsidRPr="00664E15" w:rsidTr="00855B63">
        <w:trPr>
          <w:trHeight w:val="30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35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63" w:rsidRPr="00664E15" w:rsidRDefault="00855B63" w:rsidP="00A523D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6990 0000 – 6999 9999</w:t>
            </w:r>
          </w:p>
        </w:tc>
      </w:tr>
    </w:tbl>
    <w:p w:rsidR="00A523D6" w:rsidRDefault="00A523D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after="200" w:line="276" w:lineRule="auto"/>
        <w:jc w:val="left"/>
        <w:textAlignment w:val="auto"/>
        <w:rPr>
          <w:rFonts w:eastAsia="SimSun"/>
          <w:rtl/>
          <w:lang w:eastAsia="en-US"/>
        </w:rPr>
      </w:pPr>
      <w:r>
        <w:rPr>
          <w:rFonts w:eastAsia="SimSun"/>
          <w:rtl/>
          <w:lang w:eastAsia="en-US"/>
        </w:rPr>
        <w:br w:type="page"/>
      </w:r>
    </w:p>
    <w:p w:rsidR="00D435B0" w:rsidRPr="00A4421C" w:rsidRDefault="00A4421C" w:rsidP="002F5493">
      <w:pPr>
        <w:spacing w:after="120"/>
        <w:rPr>
          <w:rFonts w:eastAsia="SimSun"/>
          <w:i/>
          <w:iCs/>
          <w:rtl/>
          <w:lang w:eastAsia="en-US" w:bidi="ar-EG"/>
        </w:rPr>
      </w:pPr>
      <w:r>
        <w:rPr>
          <w:rFonts w:eastAsia="SimSun"/>
          <w:lang w:eastAsia="en-US" w:bidi="ar-EG"/>
        </w:rPr>
        <w:lastRenderedPageBreak/>
        <w:t>.</w:t>
      </w:r>
      <w:r w:rsidR="00D435B0" w:rsidRPr="00664E15">
        <w:rPr>
          <w:rFonts w:eastAsia="SimSun"/>
          <w:lang w:eastAsia="en-US" w:bidi="ar-EG"/>
        </w:rPr>
        <w:t>III</w:t>
      </w:r>
      <w:r w:rsidR="00D435B0" w:rsidRPr="00664E15">
        <w:rPr>
          <w:rFonts w:eastAsia="SimSun" w:hint="cs"/>
          <w:rtl/>
          <w:lang w:eastAsia="en-US" w:bidi="ar-EG"/>
        </w:rPr>
        <w:tab/>
      </w:r>
      <w:r w:rsidR="00D435B0" w:rsidRPr="00A4421C">
        <w:rPr>
          <w:rFonts w:eastAsia="SimSun" w:hint="cs"/>
          <w:i/>
          <w:iCs/>
          <w:rtl/>
          <w:lang w:eastAsia="en-US" w:bidi="ar-EG"/>
        </w:rPr>
        <w:t>سلاسل أرقام المشتركين في الشبكة المتنقلة التي يشغلها مشغل الاتصالات المتنقلة لدينا، شركة زين:</w:t>
      </w:r>
    </w:p>
    <w:tbl>
      <w:tblPr>
        <w:bidiVisual/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5539"/>
      </w:tblGrid>
      <w:tr w:rsidR="00D435B0" w:rsidRPr="00664E15" w:rsidTr="00525060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B0" w:rsidRPr="00664E15" w:rsidRDefault="00D435B0" w:rsidP="002F5493">
            <w:pPr>
              <w:jc w:val="center"/>
              <w:rPr>
                <w:i/>
                <w:iCs/>
                <w:sz w:val="20"/>
                <w:szCs w:val="26"/>
                <w:rtl/>
                <w:lang w:bidi="ar-EG"/>
              </w:rPr>
            </w:pPr>
            <w:r w:rsidRPr="00664E15">
              <w:rPr>
                <w:rFonts w:eastAsia="SimSun" w:hint="cs"/>
                <w:i/>
                <w:iCs/>
                <w:sz w:val="20"/>
                <w:szCs w:val="26"/>
                <w:rtl/>
                <w:lang w:val="fr-FR" w:eastAsia="en-US"/>
              </w:rPr>
              <w:t>رقم التسلسل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B0" w:rsidRPr="00664E15" w:rsidRDefault="00D435B0" w:rsidP="002F5493">
            <w:pPr>
              <w:jc w:val="center"/>
              <w:rPr>
                <w:i/>
                <w:iCs/>
                <w:sz w:val="20"/>
                <w:szCs w:val="26"/>
              </w:rPr>
            </w:pPr>
            <w:r w:rsidRPr="00664E15">
              <w:rPr>
                <w:rFonts w:eastAsia="SimSun" w:hint="cs"/>
                <w:i/>
                <w:iCs/>
                <w:sz w:val="20"/>
                <w:szCs w:val="26"/>
                <w:rtl/>
                <w:lang w:val="fr-FR" w:eastAsia="en-US"/>
              </w:rPr>
              <w:t>سلاسل أرقام المشتركين</w:t>
            </w:r>
          </w:p>
        </w:tc>
      </w:tr>
      <w:tr w:rsidR="002F5493" w:rsidRPr="00664E15" w:rsidTr="002F5493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93" w:rsidRPr="00664E15" w:rsidRDefault="002F5493" w:rsidP="002F5493">
            <w:pPr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3" w:rsidRPr="00664E15" w:rsidRDefault="002F5493" w:rsidP="00B107A1">
            <w:pPr>
              <w:spacing w:before="60" w:after="60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9000 0000 – 9009 9999</w:t>
            </w:r>
          </w:p>
        </w:tc>
      </w:tr>
      <w:tr w:rsidR="002F5493" w:rsidRPr="00664E15" w:rsidTr="002F5493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93" w:rsidRPr="00664E15" w:rsidRDefault="002F5493" w:rsidP="002F5493">
            <w:pPr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3" w:rsidRPr="00664E15" w:rsidRDefault="002F5493" w:rsidP="00B107A1">
            <w:pPr>
              <w:spacing w:before="60" w:after="60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9090 0000 – 9099 9999</w:t>
            </w:r>
          </w:p>
        </w:tc>
      </w:tr>
      <w:tr w:rsidR="002F5493" w:rsidRPr="00664E15" w:rsidTr="002F5493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93" w:rsidRPr="00664E15" w:rsidRDefault="002F5493" w:rsidP="002F5493">
            <w:pPr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3" w:rsidRPr="00664E15" w:rsidRDefault="002F5493" w:rsidP="00B107A1">
            <w:pPr>
              <w:spacing w:before="60" w:after="60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9400 0000 – 9409 9999</w:t>
            </w:r>
          </w:p>
        </w:tc>
      </w:tr>
      <w:tr w:rsidR="002F5493" w:rsidRPr="00664E15" w:rsidTr="002F5493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93" w:rsidRPr="00664E15" w:rsidRDefault="002F5493" w:rsidP="002F5493">
            <w:pPr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4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3" w:rsidRPr="00664E15" w:rsidRDefault="002F5493" w:rsidP="00B107A1">
            <w:pPr>
              <w:spacing w:before="60" w:after="60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9440 0000 – 9449 9999</w:t>
            </w:r>
          </w:p>
        </w:tc>
      </w:tr>
      <w:tr w:rsidR="002F5493" w:rsidRPr="00664E15" w:rsidTr="002F5493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93" w:rsidRPr="00664E15" w:rsidRDefault="002F5493" w:rsidP="002F5493">
            <w:pPr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5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3" w:rsidRPr="00664E15" w:rsidRDefault="002F5493" w:rsidP="00B107A1">
            <w:pPr>
              <w:spacing w:before="60" w:after="60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9490 0000 – 9499 9999</w:t>
            </w:r>
          </w:p>
        </w:tc>
      </w:tr>
      <w:tr w:rsidR="002F5493" w:rsidRPr="00664E15" w:rsidTr="002F5493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93" w:rsidRPr="00664E15" w:rsidRDefault="002F5493" w:rsidP="002F5493">
            <w:pPr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3" w:rsidRPr="00664E15" w:rsidRDefault="002F5493" w:rsidP="00B107A1">
            <w:pPr>
              <w:spacing w:before="60" w:after="60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9600 0000 – 9609 9999</w:t>
            </w:r>
          </w:p>
        </w:tc>
      </w:tr>
      <w:tr w:rsidR="002F5493" w:rsidRPr="00664E15" w:rsidTr="002F5493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93" w:rsidRPr="00664E15" w:rsidRDefault="002F5493" w:rsidP="002F5493">
            <w:pPr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7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3" w:rsidRPr="00664E15" w:rsidRDefault="002F5493" w:rsidP="00B107A1">
            <w:pPr>
              <w:spacing w:before="60" w:after="60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9660 0000 – 9669 9999</w:t>
            </w:r>
          </w:p>
        </w:tc>
      </w:tr>
      <w:tr w:rsidR="002F5493" w:rsidRPr="00664E15" w:rsidTr="002F5493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93" w:rsidRPr="00664E15" w:rsidRDefault="002F5493" w:rsidP="002F5493">
            <w:pPr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8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3" w:rsidRPr="00664E15" w:rsidRDefault="002F5493" w:rsidP="00B107A1">
            <w:pPr>
              <w:spacing w:before="60" w:after="60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9690 0000 – 9699 9999</w:t>
            </w:r>
          </w:p>
        </w:tc>
      </w:tr>
      <w:tr w:rsidR="002F5493" w:rsidRPr="00664E15" w:rsidTr="002F5493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93" w:rsidRPr="00664E15" w:rsidRDefault="002F5493" w:rsidP="002F5493">
            <w:pPr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9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3" w:rsidRPr="00664E15" w:rsidRDefault="002F5493" w:rsidP="00B107A1">
            <w:pPr>
              <w:spacing w:before="60" w:after="60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9702 0000 – 9702 9999</w:t>
            </w:r>
          </w:p>
        </w:tc>
      </w:tr>
      <w:tr w:rsidR="002F5493" w:rsidRPr="00664E15" w:rsidTr="002F5493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93" w:rsidRPr="00664E15" w:rsidRDefault="002F5493" w:rsidP="002F5493">
            <w:pPr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10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3" w:rsidRPr="00664E15" w:rsidRDefault="002F5493" w:rsidP="00B107A1">
            <w:pPr>
              <w:spacing w:before="60" w:after="60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9710 0000 – 9769 9999</w:t>
            </w:r>
          </w:p>
        </w:tc>
      </w:tr>
      <w:tr w:rsidR="002F5493" w:rsidRPr="00664E15" w:rsidTr="002F5493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93" w:rsidRPr="00664E15" w:rsidRDefault="002F5493" w:rsidP="002F5493">
            <w:pPr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11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3" w:rsidRPr="00664E15" w:rsidRDefault="002F5493" w:rsidP="00B107A1">
            <w:pPr>
              <w:spacing w:before="60" w:after="60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9770 0000 – 9779 9999</w:t>
            </w:r>
          </w:p>
        </w:tc>
      </w:tr>
      <w:tr w:rsidR="002F5493" w:rsidRPr="00664E15" w:rsidTr="002F5493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93" w:rsidRPr="00664E15" w:rsidRDefault="002F5493" w:rsidP="002F5493">
            <w:pPr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12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3" w:rsidRPr="00664E15" w:rsidRDefault="002F5493" w:rsidP="00B107A1">
            <w:pPr>
              <w:spacing w:before="60" w:after="60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9780 0000 – 9799 9999</w:t>
            </w:r>
          </w:p>
        </w:tc>
      </w:tr>
      <w:tr w:rsidR="002F5493" w:rsidRPr="00664E15" w:rsidTr="002F5493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93" w:rsidRPr="00664E15" w:rsidRDefault="002F5493" w:rsidP="002F5493">
            <w:pPr>
              <w:jc w:val="center"/>
              <w:rPr>
                <w:b/>
                <w:bCs/>
                <w:sz w:val="20"/>
                <w:szCs w:val="26"/>
              </w:rPr>
            </w:pPr>
            <w:r w:rsidRPr="00664E15">
              <w:rPr>
                <w:b/>
                <w:bCs/>
                <w:sz w:val="20"/>
                <w:szCs w:val="26"/>
              </w:rPr>
              <w:t>13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3" w:rsidRPr="00664E15" w:rsidRDefault="002F5493" w:rsidP="00B107A1">
            <w:pPr>
              <w:spacing w:before="60" w:after="60"/>
              <w:jc w:val="center"/>
              <w:rPr>
                <w:b/>
                <w:bCs/>
                <w:sz w:val="20"/>
                <w:szCs w:val="26"/>
              </w:rPr>
            </w:pPr>
            <w:r w:rsidRPr="00664E15">
              <w:rPr>
                <w:b/>
                <w:bCs/>
                <w:sz w:val="20"/>
                <w:szCs w:val="26"/>
              </w:rPr>
              <w:t>9800 0000 – 9809 9999</w:t>
            </w:r>
          </w:p>
        </w:tc>
      </w:tr>
      <w:tr w:rsidR="002F5493" w:rsidRPr="00664E15" w:rsidTr="002F5493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93" w:rsidRPr="00664E15" w:rsidRDefault="002F5493" w:rsidP="002F5493">
            <w:pPr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14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3" w:rsidRPr="00664E15" w:rsidRDefault="002F5493" w:rsidP="00B107A1">
            <w:pPr>
              <w:spacing w:before="60" w:after="60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9880 0000  – 9889 9999</w:t>
            </w:r>
          </w:p>
        </w:tc>
      </w:tr>
      <w:tr w:rsidR="002F5493" w:rsidRPr="00664E15" w:rsidTr="002F5493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93" w:rsidRPr="00664E15" w:rsidRDefault="002F5493" w:rsidP="002F5493">
            <w:pPr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15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3" w:rsidRPr="00664E15" w:rsidRDefault="002F5493" w:rsidP="00B107A1">
            <w:pPr>
              <w:spacing w:before="60" w:after="60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9900 0000 – 9999 9999</w:t>
            </w:r>
          </w:p>
        </w:tc>
      </w:tr>
    </w:tbl>
    <w:p w:rsidR="00D435B0" w:rsidRPr="00664E15" w:rsidRDefault="00D435B0" w:rsidP="002E546C">
      <w:pPr>
        <w:rPr>
          <w:rFonts w:eastAsia="SimSun"/>
          <w:rtl/>
          <w:lang w:eastAsia="en-US" w:bidi="ar-EG"/>
        </w:rPr>
      </w:pPr>
    </w:p>
    <w:p w:rsidR="00D435B0" w:rsidRPr="00506BDC" w:rsidRDefault="00506BDC" w:rsidP="00506BDC">
      <w:pPr>
        <w:spacing w:after="120"/>
        <w:rPr>
          <w:rFonts w:eastAsia="SimSun"/>
          <w:i/>
          <w:iCs/>
          <w:rtl/>
          <w:lang w:eastAsia="en-US" w:bidi="ar-EG"/>
        </w:rPr>
      </w:pPr>
      <w:r>
        <w:rPr>
          <w:rFonts w:eastAsia="SimSun"/>
          <w:lang w:eastAsia="en-US" w:bidi="ar-EG"/>
        </w:rPr>
        <w:t>.</w:t>
      </w:r>
      <w:r w:rsidR="00D435B0" w:rsidRPr="00664E15">
        <w:rPr>
          <w:rFonts w:eastAsia="SimSun"/>
          <w:lang w:eastAsia="en-US" w:bidi="ar-EG"/>
        </w:rPr>
        <w:t>IV</w:t>
      </w:r>
      <w:r w:rsidR="00D435B0" w:rsidRPr="00664E15">
        <w:rPr>
          <w:rFonts w:eastAsia="SimSun" w:hint="cs"/>
          <w:rtl/>
          <w:lang w:eastAsia="en-US" w:bidi="ar-EG"/>
        </w:rPr>
        <w:tab/>
      </w:r>
      <w:r w:rsidR="00D435B0" w:rsidRPr="00506BDC">
        <w:rPr>
          <w:rFonts w:eastAsia="SimSun" w:hint="cs"/>
          <w:i/>
          <w:iCs/>
          <w:rtl/>
          <w:lang w:eastAsia="en-US" w:bidi="ar-EG"/>
        </w:rPr>
        <w:t>سلاسل أرقام المشتركين في الشبكة المتنقلة التي يشغلها مشغل الاتصالات المتنقلة لدينا، شركة فيفا:</w:t>
      </w:r>
    </w:p>
    <w:tbl>
      <w:tblPr>
        <w:bidiVisual/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6"/>
        <w:gridCol w:w="5478"/>
      </w:tblGrid>
      <w:tr w:rsidR="00D435B0" w:rsidRPr="00664E15" w:rsidTr="00525060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B0" w:rsidRPr="00664E15" w:rsidRDefault="00D435B0" w:rsidP="00E731A6">
            <w:pPr>
              <w:spacing w:before="60" w:after="60" w:line="260" w:lineRule="exact"/>
              <w:jc w:val="center"/>
              <w:rPr>
                <w:i/>
                <w:iCs/>
                <w:sz w:val="20"/>
                <w:szCs w:val="26"/>
                <w:rtl/>
                <w:lang w:bidi="ar-SY"/>
              </w:rPr>
            </w:pPr>
            <w:r w:rsidRPr="00664E15">
              <w:rPr>
                <w:rFonts w:eastAsia="SimSun" w:hint="cs"/>
                <w:i/>
                <w:iCs/>
                <w:sz w:val="20"/>
                <w:szCs w:val="26"/>
                <w:rtl/>
                <w:lang w:val="fr-FR" w:eastAsia="en-US"/>
              </w:rPr>
              <w:t>رقم التسلسل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B0" w:rsidRPr="00664E15" w:rsidRDefault="00D435B0" w:rsidP="00E731A6">
            <w:pPr>
              <w:spacing w:before="60" w:after="60" w:line="260" w:lineRule="exact"/>
              <w:jc w:val="center"/>
              <w:rPr>
                <w:i/>
                <w:iCs/>
                <w:sz w:val="20"/>
                <w:szCs w:val="26"/>
              </w:rPr>
            </w:pPr>
            <w:r w:rsidRPr="00664E15">
              <w:rPr>
                <w:rFonts w:eastAsia="SimSun" w:hint="cs"/>
                <w:i/>
                <w:iCs/>
                <w:sz w:val="20"/>
                <w:szCs w:val="26"/>
                <w:rtl/>
                <w:lang w:val="fr-FR" w:eastAsia="en-US"/>
              </w:rPr>
              <w:t>سلاسل أرقام المشتركين</w:t>
            </w:r>
          </w:p>
        </w:tc>
      </w:tr>
      <w:tr w:rsidR="00E731A6" w:rsidRPr="00664E15" w:rsidTr="00E731A6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A6" w:rsidRPr="00664E15" w:rsidRDefault="00E731A6" w:rsidP="00E731A6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1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A6" w:rsidRPr="00664E15" w:rsidRDefault="00E731A6" w:rsidP="00E731A6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500 00000 – 500 99999</w:t>
            </w:r>
          </w:p>
        </w:tc>
      </w:tr>
      <w:tr w:rsidR="00E731A6" w:rsidRPr="00664E15" w:rsidTr="00E731A6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A6" w:rsidRPr="00664E15" w:rsidRDefault="00E731A6" w:rsidP="00E731A6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A6" w:rsidRPr="00664E15" w:rsidRDefault="00E731A6" w:rsidP="00E731A6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501 00000 – 501 99999</w:t>
            </w:r>
          </w:p>
        </w:tc>
      </w:tr>
      <w:tr w:rsidR="00E731A6" w:rsidRPr="00664E15" w:rsidTr="00E731A6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A6" w:rsidRPr="00664E15" w:rsidRDefault="00E731A6" w:rsidP="00E731A6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3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A6" w:rsidRPr="00664E15" w:rsidRDefault="00E731A6" w:rsidP="00E731A6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502 00000 – 502 99999</w:t>
            </w:r>
          </w:p>
        </w:tc>
      </w:tr>
      <w:tr w:rsidR="00E731A6" w:rsidRPr="00664E15" w:rsidTr="00E731A6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A6" w:rsidRPr="00664E15" w:rsidRDefault="00E731A6" w:rsidP="00E731A6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4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A6" w:rsidRPr="00664E15" w:rsidRDefault="00E731A6" w:rsidP="00E731A6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503 00000 – 503 99999</w:t>
            </w:r>
          </w:p>
        </w:tc>
      </w:tr>
      <w:tr w:rsidR="00E731A6" w:rsidRPr="00664E15" w:rsidTr="00E731A6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A6" w:rsidRPr="00664E15" w:rsidRDefault="00E731A6" w:rsidP="00E731A6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5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A6" w:rsidRPr="00664E15" w:rsidRDefault="00E731A6" w:rsidP="00E731A6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504 00000 – 504 99999</w:t>
            </w:r>
          </w:p>
        </w:tc>
      </w:tr>
      <w:tr w:rsidR="00E731A6" w:rsidRPr="00664E15" w:rsidTr="00E731A6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A6" w:rsidRPr="00664E15" w:rsidRDefault="00E731A6" w:rsidP="00E731A6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A6" w:rsidRPr="00664E15" w:rsidRDefault="00E731A6" w:rsidP="00E731A6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505 00000 – 505 99999</w:t>
            </w:r>
          </w:p>
        </w:tc>
      </w:tr>
      <w:tr w:rsidR="00E731A6" w:rsidRPr="00664E15" w:rsidTr="00E731A6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A6" w:rsidRPr="00664E15" w:rsidRDefault="00E731A6" w:rsidP="00E731A6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7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A6" w:rsidRPr="00664E15" w:rsidRDefault="00E731A6" w:rsidP="00E731A6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506 00000 – 506 99999</w:t>
            </w:r>
          </w:p>
        </w:tc>
      </w:tr>
      <w:tr w:rsidR="00E731A6" w:rsidRPr="00664E15" w:rsidTr="00E731A6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A6" w:rsidRPr="00664E15" w:rsidRDefault="00E731A6" w:rsidP="00E731A6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8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A6" w:rsidRPr="00664E15" w:rsidRDefault="00E731A6" w:rsidP="00E731A6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507 00000 – 507 99999</w:t>
            </w:r>
          </w:p>
        </w:tc>
      </w:tr>
      <w:tr w:rsidR="00E731A6" w:rsidRPr="00664E15" w:rsidTr="00E731A6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A6" w:rsidRPr="00664E15" w:rsidRDefault="00E731A6" w:rsidP="00E731A6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9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A6" w:rsidRPr="00664E15" w:rsidRDefault="00E731A6" w:rsidP="00E731A6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508 00000 – 508 99999</w:t>
            </w:r>
          </w:p>
        </w:tc>
      </w:tr>
      <w:tr w:rsidR="00E731A6" w:rsidRPr="00664E15" w:rsidTr="00E731A6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A6" w:rsidRPr="00664E15" w:rsidRDefault="00E731A6" w:rsidP="00E731A6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10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A6" w:rsidRPr="00664E15" w:rsidRDefault="00E731A6" w:rsidP="00E731A6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509 00000 – 509 99999</w:t>
            </w:r>
          </w:p>
        </w:tc>
      </w:tr>
      <w:tr w:rsidR="00E731A6" w:rsidRPr="00664E15" w:rsidTr="00E731A6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A6" w:rsidRPr="00664E15" w:rsidRDefault="00E731A6" w:rsidP="00E731A6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11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A6" w:rsidRPr="00664E15" w:rsidRDefault="00E731A6" w:rsidP="00E731A6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510 00000 – 510 99999</w:t>
            </w:r>
          </w:p>
        </w:tc>
      </w:tr>
      <w:tr w:rsidR="00E731A6" w:rsidRPr="00664E15" w:rsidTr="00E731A6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A6" w:rsidRPr="00664E15" w:rsidRDefault="00E731A6" w:rsidP="00E731A6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12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A6" w:rsidRPr="00664E15" w:rsidRDefault="00E731A6" w:rsidP="00E731A6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511 00000 – 511 99999</w:t>
            </w:r>
          </w:p>
        </w:tc>
      </w:tr>
      <w:tr w:rsidR="00E731A6" w:rsidRPr="00664E15" w:rsidTr="00E731A6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A6" w:rsidRPr="00664E15" w:rsidRDefault="00E731A6" w:rsidP="00E731A6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13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A6" w:rsidRPr="00664E15" w:rsidRDefault="00E731A6" w:rsidP="00E731A6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512 00000 – 512 99999</w:t>
            </w:r>
          </w:p>
        </w:tc>
      </w:tr>
      <w:tr w:rsidR="00E731A6" w:rsidRPr="00664E15" w:rsidTr="00E731A6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A6" w:rsidRPr="00664E15" w:rsidRDefault="00E731A6" w:rsidP="00E731A6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14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A6" w:rsidRPr="00664E15" w:rsidRDefault="00E731A6" w:rsidP="00E731A6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513 00000 – 513 99999</w:t>
            </w:r>
          </w:p>
        </w:tc>
      </w:tr>
      <w:tr w:rsidR="00E731A6" w:rsidRPr="00664E15" w:rsidTr="00E731A6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A6" w:rsidRPr="00664E15" w:rsidRDefault="00E731A6" w:rsidP="00E731A6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15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A6" w:rsidRPr="00664E15" w:rsidRDefault="00E731A6" w:rsidP="00E731A6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51500000 – 515 99999</w:t>
            </w:r>
          </w:p>
        </w:tc>
      </w:tr>
      <w:tr w:rsidR="00E731A6" w:rsidRPr="00664E15" w:rsidTr="00E731A6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A6" w:rsidRPr="00664E15" w:rsidRDefault="00E731A6" w:rsidP="00E731A6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16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A6" w:rsidRPr="00664E15" w:rsidRDefault="00E731A6" w:rsidP="00E731A6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550 00000 – 559 99999</w:t>
            </w:r>
          </w:p>
        </w:tc>
      </w:tr>
    </w:tbl>
    <w:p w:rsidR="00D435B0" w:rsidRPr="00664E15" w:rsidRDefault="00D435B0" w:rsidP="002E546C">
      <w:pPr>
        <w:rPr>
          <w:rFonts w:eastAsia="SimSun"/>
          <w:rtl/>
          <w:lang w:eastAsia="en-US" w:bidi="ar-EG"/>
        </w:rPr>
      </w:pPr>
    </w:p>
    <w:p w:rsidR="00D435B0" w:rsidRPr="00C7389C" w:rsidRDefault="00D435B0" w:rsidP="00887B02">
      <w:pPr>
        <w:keepNext/>
        <w:keepLines/>
        <w:rPr>
          <w:rFonts w:eastAsia="SimSun"/>
          <w:spacing w:val="-6"/>
          <w:rtl/>
          <w:lang w:eastAsia="en-US" w:bidi="ar-EG"/>
        </w:rPr>
      </w:pPr>
      <w:r w:rsidRPr="00C7389C">
        <w:rPr>
          <w:rFonts w:eastAsia="SimSun" w:hint="cs"/>
          <w:spacing w:val="-6"/>
          <w:lang w:eastAsia="en-US" w:bidi="ar-EG"/>
        </w:rPr>
        <w:lastRenderedPageBreak/>
        <w:sym w:font="Symbol" w:char="F0B7"/>
      </w:r>
      <w:r w:rsidRPr="00C7389C">
        <w:rPr>
          <w:rFonts w:eastAsia="SimSun" w:hint="cs"/>
          <w:spacing w:val="-6"/>
          <w:rtl/>
          <w:lang w:eastAsia="en-US" w:bidi="ar-EG"/>
        </w:rPr>
        <w:tab/>
        <w:t xml:space="preserve">ستظل أرقام المشتركين في الشبكة الثابتة ذات الثلاثة أرقام </w:t>
      </w:r>
      <w:r w:rsidRPr="00C7389C">
        <w:rPr>
          <w:rFonts w:eastAsia="SimSun"/>
          <w:spacing w:val="-6"/>
          <w:lang w:eastAsia="en-US" w:bidi="ar-EG"/>
        </w:rPr>
        <w:t>(179-100)</w:t>
      </w:r>
      <w:r w:rsidRPr="00C7389C">
        <w:rPr>
          <w:rFonts w:eastAsia="SimSun" w:hint="cs"/>
          <w:spacing w:val="-6"/>
          <w:rtl/>
          <w:lang w:eastAsia="en-US" w:bidi="ar-EG"/>
        </w:rPr>
        <w:t xml:space="preserve">، التي تشغلها </w:t>
      </w:r>
      <w:r w:rsidRPr="00C7389C">
        <w:rPr>
          <w:rFonts w:eastAsia="SimSun" w:hint="cs"/>
          <w:i/>
          <w:iCs/>
          <w:spacing w:val="-6"/>
          <w:rtl/>
          <w:lang w:eastAsia="en-US" w:bidi="ar-EG"/>
        </w:rPr>
        <w:t xml:space="preserve">وزارة الاتصالات </w:t>
      </w:r>
      <w:r w:rsidRPr="00C7389C">
        <w:rPr>
          <w:rFonts w:eastAsia="SimSun"/>
          <w:i/>
          <w:iCs/>
          <w:spacing w:val="-6"/>
          <w:lang w:eastAsia="en-US" w:bidi="ar-EG"/>
        </w:rPr>
        <w:t>(MOC)</w:t>
      </w:r>
      <w:r w:rsidRPr="00C7389C">
        <w:rPr>
          <w:rFonts w:eastAsia="SimSun" w:hint="cs"/>
          <w:spacing w:val="-6"/>
          <w:rtl/>
          <w:lang w:eastAsia="en-US" w:bidi="ar-EG"/>
        </w:rPr>
        <w:t xml:space="preserve"> بدون تغيير.</w:t>
      </w:r>
    </w:p>
    <w:p w:rsidR="00D435B0" w:rsidRPr="00664E15" w:rsidRDefault="00D435B0" w:rsidP="00887B02">
      <w:pPr>
        <w:spacing w:before="240"/>
        <w:rPr>
          <w:rFonts w:eastAsia="SimSun"/>
          <w:rtl/>
          <w:lang w:eastAsia="en-US" w:bidi="ar-EG"/>
        </w:rPr>
      </w:pPr>
      <w:r w:rsidRPr="00664E15">
        <w:rPr>
          <w:rFonts w:eastAsia="SimSun" w:hint="cs"/>
          <w:rtl/>
          <w:lang w:eastAsia="en-US" w:bidi="ar-EG"/>
        </w:rPr>
        <w:t>للاتصال:</w:t>
      </w:r>
    </w:p>
    <w:p w:rsidR="00D435B0" w:rsidRPr="00664E15" w:rsidRDefault="00D435B0" w:rsidP="00887B02">
      <w:pPr>
        <w:spacing w:line="240" w:lineRule="auto"/>
        <w:ind w:left="567"/>
        <w:jc w:val="left"/>
        <w:rPr>
          <w:rFonts w:eastAsia="SimSun"/>
          <w:rtl/>
          <w:lang w:eastAsia="en-US" w:bidi="ar-EG"/>
        </w:rPr>
      </w:pPr>
      <w:r w:rsidRPr="00664E15">
        <w:t>ISCC Kuwait</w:t>
      </w:r>
      <w:r w:rsidRPr="00664E15">
        <w:br/>
        <w:t>Ministry of Communications</w:t>
      </w:r>
      <w:r w:rsidRPr="00664E15">
        <w:br/>
        <w:t>P.O. Box 318</w:t>
      </w:r>
      <w:r w:rsidRPr="00664E15">
        <w:br/>
        <w:t>11111 SAFAT</w:t>
      </w:r>
      <w:r w:rsidRPr="00664E15">
        <w:br/>
        <w:t>Kuwait</w:t>
      </w:r>
    </w:p>
    <w:p w:rsidR="00D435B0" w:rsidRPr="00664E15" w:rsidRDefault="00D435B0" w:rsidP="00887B02">
      <w:pPr>
        <w:tabs>
          <w:tab w:val="clear" w:pos="1191"/>
          <w:tab w:val="clear" w:pos="1588"/>
        </w:tabs>
        <w:spacing w:before="0"/>
        <w:ind w:left="567"/>
        <w:jc w:val="left"/>
        <w:rPr>
          <w:rFonts w:eastAsia="SimSun"/>
          <w:rtl/>
          <w:lang w:eastAsia="en-US"/>
        </w:rPr>
      </w:pPr>
      <w:r w:rsidRPr="00664E15">
        <w:rPr>
          <w:rFonts w:eastAsia="SimSun" w:hint="cs"/>
          <w:rtl/>
        </w:rPr>
        <w:t>الهاتف:</w:t>
      </w:r>
      <w:r w:rsidRPr="00664E15">
        <w:rPr>
          <w:rFonts w:eastAsia="SimSun"/>
        </w:rPr>
        <w:tab/>
      </w:r>
      <w:r w:rsidR="00887B02" w:rsidRPr="00664E15">
        <w:t>+965 2241 1777</w:t>
      </w:r>
      <w:r w:rsidRPr="00664E15">
        <w:rPr>
          <w:rFonts w:eastAsia="SimSun"/>
        </w:rPr>
        <w:br/>
      </w:r>
      <w:r w:rsidRPr="00664E15">
        <w:rPr>
          <w:rFonts w:eastAsia="SimSun" w:hint="cs"/>
          <w:rtl/>
          <w:lang w:bidi="ar-EG"/>
        </w:rPr>
        <w:t>الفاكس:</w:t>
      </w:r>
      <w:r w:rsidRPr="00664E15">
        <w:rPr>
          <w:rFonts w:eastAsia="SimSun" w:hint="cs"/>
          <w:rtl/>
          <w:lang w:bidi="ar-EG"/>
        </w:rPr>
        <w:tab/>
      </w:r>
      <w:r w:rsidR="00887B02" w:rsidRPr="00664E15">
        <w:t>+965 2241 9815</w:t>
      </w:r>
      <w:r w:rsidRPr="00664E15">
        <w:rPr>
          <w:rFonts w:eastAsia="SimSun"/>
        </w:rPr>
        <w:br/>
      </w:r>
      <w:r w:rsidRPr="00664E15">
        <w:rPr>
          <w:rFonts w:eastAsia="SimSun" w:hint="cs"/>
          <w:rtl/>
        </w:rPr>
        <w:t>البريد الإلكتروني:</w:t>
      </w:r>
      <w:r w:rsidRPr="00664E15">
        <w:rPr>
          <w:rFonts w:eastAsia="SimSun"/>
        </w:rPr>
        <w:tab/>
      </w:r>
      <w:r w:rsidR="00887B02" w:rsidRPr="00664E15">
        <w:t>iscckuwait@gmail.com</w:t>
      </w:r>
      <w:r w:rsidRPr="00664E15">
        <w:rPr>
          <w:rFonts w:eastAsia="SimSun"/>
        </w:rPr>
        <w:br/>
      </w:r>
      <w:r w:rsidRPr="00664E15">
        <w:rPr>
          <w:rFonts w:eastAsia="SimSun" w:hint="cs"/>
          <w:rtl/>
        </w:rPr>
        <w:t>الموقع الإلكتروني:</w:t>
      </w:r>
      <w:r w:rsidR="00887B02" w:rsidRPr="00664E15">
        <w:rPr>
          <w:rFonts w:eastAsia="SimSun"/>
          <w:rtl/>
        </w:rPr>
        <w:tab/>
      </w:r>
      <w:hyperlink r:id="rId20" w:history="1">
        <w:r w:rsidR="00887B02" w:rsidRPr="00664E15">
          <w:t>www.moc.kw</w:t>
        </w:r>
      </w:hyperlink>
    </w:p>
    <w:p w:rsidR="00887B02" w:rsidRPr="00664E15" w:rsidRDefault="00887B02" w:rsidP="002E546C">
      <w:pPr>
        <w:rPr>
          <w:rFonts w:eastAsia="SimSun"/>
          <w:rtl/>
          <w:lang w:bidi="ar-EG"/>
        </w:rPr>
      </w:pPr>
    </w:p>
    <w:p w:rsidR="00D435B0" w:rsidRPr="00664E15" w:rsidRDefault="00D435B0" w:rsidP="002E546C">
      <w:pPr>
        <w:rPr>
          <w:rFonts w:eastAsia="SimSun"/>
          <w:rtl/>
          <w:lang w:bidi="ar-EG"/>
        </w:rPr>
      </w:pPr>
      <w:r w:rsidRPr="00664E15">
        <w:rPr>
          <w:rFonts w:eastAsia="SimSun" w:hint="cs"/>
          <w:rtl/>
          <w:lang w:bidi="ar-EG"/>
        </w:rPr>
        <w:t xml:space="preserve">تبليغ في </w:t>
      </w:r>
      <w:r w:rsidRPr="00664E15">
        <w:rPr>
          <w:rFonts w:eastAsia="SimSun"/>
        </w:rPr>
        <w:t>2013.IX.10</w:t>
      </w:r>
      <w:r w:rsidRPr="00664E15">
        <w:rPr>
          <w:rFonts w:eastAsia="SimSun" w:hint="cs"/>
          <w:rtl/>
          <w:lang w:bidi="ar-EG"/>
        </w:rPr>
        <w:t>:</w:t>
      </w:r>
    </w:p>
    <w:p w:rsidR="00D435B0" w:rsidRPr="00664E15" w:rsidRDefault="00D435B0" w:rsidP="00887B02">
      <w:pPr>
        <w:rPr>
          <w:rFonts w:eastAsia="SimSun"/>
          <w:rtl/>
          <w:lang w:bidi="ar-EG"/>
        </w:rPr>
      </w:pPr>
      <w:r w:rsidRPr="00664E15">
        <w:rPr>
          <w:rFonts w:eastAsia="SimSun" w:hint="cs"/>
          <w:rtl/>
          <w:lang w:bidi="ar-EG"/>
        </w:rPr>
        <w:t xml:space="preserve">تعلن </w:t>
      </w:r>
      <w:r w:rsidRPr="00664E15">
        <w:rPr>
          <w:rFonts w:eastAsia="SimSun" w:hint="cs"/>
          <w:i/>
          <w:iCs/>
          <w:rtl/>
          <w:lang w:bidi="ar-EG"/>
        </w:rPr>
        <w:t xml:space="preserve">وزارة الاتصالات </w:t>
      </w:r>
      <w:r w:rsidRPr="00664E15">
        <w:rPr>
          <w:rFonts w:eastAsia="SimSun"/>
          <w:i/>
          <w:iCs/>
          <w:lang w:bidi="ar-EG"/>
        </w:rPr>
        <w:t>(MOC)</w:t>
      </w:r>
      <w:r w:rsidRPr="00664E15">
        <w:rPr>
          <w:rFonts w:eastAsia="SimSun" w:hint="cs"/>
          <w:rtl/>
          <w:lang w:bidi="ar-EG"/>
        </w:rPr>
        <w:t>، الصفاة، أن فيفا وهي إحدى شركات تشغيل الاتصالات المتنقلة في الكويت، قد حددت السلسة الجديدة التالية في بدالاتها</w:t>
      </w:r>
      <w:r w:rsidR="00887B02" w:rsidRPr="00664E15">
        <w:rPr>
          <w:rFonts w:eastAsia="SimSun" w:hint="cs"/>
          <w:rtl/>
          <w:lang w:bidi="ar-EG"/>
        </w:rPr>
        <w:t xml:space="preserve"> </w:t>
      </w:r>
      <w:r w:rsidR="00887B02" w:rsidRPr="00664E15">
        <w:rPr>
          <w:rFonts w:eastAsia="SimSun"/>
          <w:lang w:bidi="ar-EG"/>
        </w:rPr>
        <w:t>(</w:t>
      </w:r>
      <w:r w:rsidR="00887B02" w:rsidRPr="00664E15">
        <w:t>514 00000 – 514 99999</w:t>
      </w:r>
      <w:r w:rsidR="00887B02" w:rsidRPr="00664E15">
        <w:rPr>
          <w:rFonts w:eastAsia="SimSun"/>
          <w:lang w:bidi="ar-EG"/>
        </w:rPr>
        <w:t>)</w:t>
      </w:r>
      <w:r w:rsidRPr="00664E15">
        <w:rPr>
          <w:rFonts w:eastAsia="SimSun" w:hint="cs"/>
          <w:rtl/>
          <w:lang w:bidi="ar-EG"/>
        </w:rPr>
        <w:t>.</w:t>
      </w:r>
    </w:p>
    <w:p w:rsidR="00D435B0" w:rsidRPr="00664E15" w:rsidRDefault="00506BDC" w:rsidP="000419D5">
      <w:pPr>
        <w:spacing w:before="240"/>
        <w:rPr>
          <w:rFonts w:eastAsia="SimSun"/>
          <w:i/>
          <w:iCs/>
          <w:rtl/>
          <w:lang w:eastAsia="en-US" w:bidi="ar-EG"/>
        </w:rPr>
      </w:pPr>
      <w:r>
        <w:rPr>
          <w:rFonts w:eastAsia="SimSun"/>
          <w:lang w:eastAsia="en-US" w:bidi="ar-EG"/>
        </w:rPr>
        <w:t>.</w:t>
      </w:r>
      <w:r w:rsidR="00D435B0" w:rsidRPr="00506BDC">
        <w:rPr>
          <w:rFonts w:eastAsia="SimSun"/>
          <w:lang w:eastAsia="en-US" w:bidi="ar-EG"/>
        </w:rPr>
        <w:t>I</w:t>
      </w:r>
      <w:r w:rsidR="00D435B0" w:rsidRPr="00664E15">
        <w:rPr>
          <w:rFonts w:eastAsia="SimSun" w:hint="cs"/>
          <w:i/>
          <w:iCs/>
          <w:rtl/>
          <w:lang w:eastAsia="en-US" w:bidi="ar-EG"/>
        </w:rPr>
        <w:tab/>
        <w:t xml:space="preserve">سلاسل أرقام المشتركين في الشبكة </w:t>
      </w:r>
      <w:r w:rsidR="000419D5">
        <w:rPr>
          <w:rFonts w:eastAsia="SimSun" w:hint="cs"/>
          <w:i/>
          <w:iCs/>
          <w:rtl/>
          <w:lang w:eastAsia="en-US" w:bidi="ar-EG"/>
        </w:rPr>
        <w:t>الثابتة</w:t>
      </w:r>
      <w:r w:rsidR="00D435B0" w:rsidRPr="00664E15">
        <w:rPr>
          <w:rFonts w:eastAsia="SimSun" w:hint="cs"/>
          <w:i/>
          <w:iCs/>
          <w:rtl/>
          <w:lang w:eastAsia="en-US" w:bidi="ar-EG"/>
        </w:rPr>
        <w:t xml:space="preserve"> التي تشغلها وزارة الاتصالات:</w:t>
      </w:r>
    </w:p>
    <w:p w:rsidR="00D435B0" w:rsidRPr="00664E15" w:rsidRDefault="00D435B0" w:rsidP="00887B02">
      <w:pPr>
        <w:spacing w:after="120"/>
        <w:jc w:val="center"/>
        <w:rPr>
          <w:rFonts w:eastAsia="SimSun"/>
          <w:i/>
          <w:iCs/>
          <w:rtl/>
          <w:lang w:eastAsia="en-US" w:bidi="ar-EG"/>
        </w:rPr>
      </w:pPr>
      <w:r w:rsidRPr="00664E15">
        <w:rPr>
          <w:rFonts w:eastAsia="SimSun" w:hint="cs"/>
          <w:i/>
          <w:iCs/>
          <w:rtl/>
          <w:lang w:eastAsia="en-US" w:bidi="ar-EG"/>
        </w:rPr>
        <w:t xml:space="preserve">ملاحظة: تتكون السلسلة </w:t>
      </w:r>
      <w:r w:rsidRPr="00664E15">
        <w:rPr>
          <w:i/>
          <w:iCs/>
        </w:rPr>
        <w:t>18XX XXX</w:t>
      </w:r>
      <w:r w:rsidRPr="00664E15">
        <w:rPr>
          <w:rFonts w:eastAsia="SimSun" w:hint="cs"/>
          <w:i/>
          <w:iCs/>
          <w:rtl/>
          <w:lang w:eastAsia="en-US" w:bidi="ar-EG"/>
        </w:rPr>
        <w:t xml:space="preserve"> من </w:t>
      </w:r>
      <w:r w:rsidRPr="00664E15">
        <w:rPr>
          <w:rFonts w:eastAsia="SimSun"/>
          <w:i/>
          <w:iCs/>
          <w:lang w:eastAsia="en-US" w:bidi="ar-EG"/>
        </w:rPr>
        <w:t>10</w:t>
      </w:r>
      <w:r w:rsidRPr="00664E15">
        <w:rPr>
          <w:rFonts w:eastAsia="SimSun" w:hint="cs"/>
          <w:i/>
          <w:iCs/>
          <w:rtl/>
          <w:lang w:eastAsia="en-US" w:bidi="ar-EG"/>
        </w:rPr>
        <w:t xml:space="preserve"> أرقام كحد أقصى مع الرمز الدليلي للبلد</w:t>
      </w:r>
    </w:p>
    <w:tbl>
      <w:tblPr>
        <w:bidiVisual/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5624"/>
      </w:tblGrid>
      <w:tr w:rsidR="00D435B0" w:rsidRPr="00664E15" w:rsidTr="00525060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B0" w:rsidRPr="00664E15" w:rsidRDefault="00D435B0" w:rsidP="00887B02">
            <w:pPr>
              <w:spacing w:before="60" w:after="60" w:line="260" w:lineRule="exact"/>
              <w:jc w:val="center"/>
              <w:rPr>
                <w:i/>
                <w:iCs/>
                <w:sz w:val="20"/>
                <w:szCs w:val="26"/>
                <w:rtl/>
                <w:lang w:bidi="ar-EG"/>
              </w:rPr>
            </w:pPr>
            <w:r w:rsidRPr="00664E15">
              <w:rPr>
                <w:rFonts w:eastAsia="SimSun" w:hint="cs"/>
                <w:i/>
                <w:iCs/>
                <w:sz w:val="20"/>
                <w:szCs w:val="26"/>
                <w:rtl/>
                <w:lang w:val="fr-FR" w:eastAsia="en-US"/>
              </w:rPr>
              <w:t>رقم التسلسل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B0" w:rsidRPr="00664E15" w:rsidRDefault="00D435B0" w:rsidP="00887B02">
            <w:pPr>
              <w:spacing w:before="60" w:after="60" w:line="260" w:lineRule="exact"/>
              <w:jc w:val="center"/>
              <w:rPr>
                <w:i/>
                <w:iCs/>
                <w:sz w:val="20"/>
                <w:szCs w:val="26"/>
              </w:rPr>
            </w:pPr>
            <w:r w:rsidRPr="00664E15">
              <w:rPr>
                <w:rFonts w:eastAsia="SimSun" w:hint="cs"/>
                <w:i/>
                <w:iCs/>
                <w:sz w:val="20"/>
                <w:szCs w:val="26"/>
                <w:rtl/>
                <w:lang w:val="fr-FR" w:eastAsia="en-US"/>
              </w:rPr>
              <w:t>سلاسل أرقام المشتركين</w:t>
            </w:r>
          </w:p>
        </w:tc>
      </w:tr>
      <w:tr w:rsidR="00887B02" w:rsidRPr="00664E15" w:rsidTr="00525060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2" w:rsidRPr="00664E15" w:rsidRDefault="00887B02" w:rsidP="00887B02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1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2" w:rsidRPr="00664E15" w:rsidRDefault="00887B02" w:rsidP="00887B02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1800 000 – 1899 999</w:t>
            </w:r>
          </w:p>
        </w:tc>
      </w:tr>
      <w:tr w:rsidR="00887B02" w:rsidRPr="00664E15" w:rsidTr="00525060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2" w:rsidRPr="00664E15" w:rsidRDefault="00887B02" w:rsidP="00887B02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2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2" w:rsidRPr="00664E15" w:rsidRDefault="00887B02" w:rsidP="00887B02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2200 0000 – 2299 9999</w:t>
            </w:r>
          </w:p>
        </w:tc>
      </w:tr>
      <w:tr w:rsidR="00887B02" w:rsidRPr="00664E15" w:rsidTr="00525060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2" w:rsidRPr="00664E15" w:rsidRDefault="00887B02" w:rsidP="00887B02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3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2" w:rsidRPr="00664E15" w:rsidRDefault="00887B02" w:rsidP="00887B02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2300 0000 – 2399 9999</w:t>
            </w:r>
          </w:p>
        </w:tc>
      </w:tr>
      <w:tr w:rsidR="00887B02" w:rsidRPr="00664E15" w:rsidTr="00525060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2" w:rsidRPr="00664E15" w:rsidRDefault="00887B02" w:rsidP="00887B02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4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2" w:rsidRPr="00664E15" w:rsidRDefault="00887B02" w:rsidP="00887B02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2410 0000 – 2439 9999</w:t>
            </w:r>
          </w:p>
        </w:tc>
      </w:tr>
      <w:tr w:rsidR="00887B02" w:rsidRPr="00664E15" w:rsidTr="00525060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2" w:rsidRPr="00664E15" w:rsidRDefault="00887B02" w:rsidP="00887B02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5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2" w:rsidRPr="00664E15" w:rsidRDefault="00887B02" w:rsidP="00887B02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2444 4400 – 2444 4499</w:t>
            </w:r>
          </w:p>
        </w:tc>
      </w:tr>
      <w:tr w:rsidR="00887B02" w:rsidRPr="00664E15" w:rsidTr="00525060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2" w:rsidRPr="00664E15" w:rsidRDefault="00887B02" w:rsidP="00887B02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2" w:rsidRPr="00664E15" w:rsidRDefault="00887B02" w:rsidP="00887B02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2450 0000 – 2499 9999</w:t>
            </w:r>
          </w:p>
        </w:tc>
      </w:tr>
      <w:tr w:rsidR="00887B02" w:rsidRPr="00664E15" w:rsidTr="00525060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2" w:rsidRPr="00664E15" w:rsidRDefault="00887B02" w:rsidP="00887B02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7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2" w:rsidRPr="00664E15" w:rsidRDefault="00887B02" w:rsidP="00887B02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2500 0000 – 2500 9999</w:t>
            </w:r>
          </w:p>
        </w:tc>
      </w:tr>
      <w:tr w:rsidR="00887B02" w:rsidRPr="00664E15" w:rsidTr="00525060">
        <w:trPr>
          <w:trHeight w:val="35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2" w:rsidRPr="00664E15" w:rsidRDefault="00887B02" w:rsidP="00887B02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8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2" w:rsidRPr="00664E15" w:rsidRDefault="00887B02" w:rsidP="00887B02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2503 0000 – 2504 9999</w:t>
            </w:r>
          </w:p>
        </w:tc>
      </w:tr>
      <w:tr w:rsidR="00887B02" w:rsidRPr="00664E15" w:rsidTr="00525060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2" w:rsidRPr="00664E15" w:rsidRDefault="00887B02" w:rsidP="00887B02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9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2" w:rsidRPr="00664E15" w:rsidRDefault="00887B02" w:rsidP="00887B02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2520 0000 – 2549 9999</w:t>
            </w:r>
          </w:p>
        </w:tc>
      </w:tr>
      <w:tr w:rsidR="00887B02" w:rsidRPr="00664E15" w:rsidTr="00525060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2" w:rsidRPr="00664E15" w:rsidRDefault="00887B02" w:rsidP="00887B02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10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2" w:rsidRPr="00664E15" w:rsidRDefault="00887B02" w:rsidP="00887B02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2551 0000 – 2553 9999</w:t>
            </w:r>
          </w:p>
        </w:tc>
      </w:tr>
      <w:tr w:rsidR="00887B02" w:rsidRPr="00664E15" w:rsidTr="00525060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2" w:rsidRPr="00664E15" w:rsidRDefault="00887B02" w:rsidP="00887B02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11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2" w:rsidRPr="00664E15" w:rsidRDefault="00887B02" w:rsidP="00887B02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2560 0000 – 2569 9999</w:t>
            </w:r>
          </w:p>
        </w:tc>
      </w:tr>
      <w:tr w:rsidR="00887B02" w:rsidRPr="00664E15" w:rsidTr="00525060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2" w:rsidRPr="00664E15" w:rsidRDefault="00887B02" w:rsidP="00887B02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12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2" w:rsidRPr="00664E15" w:rsidRDefault="00887B02" w:rsidP="00887B02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2571 0000 – 2577 9999</w:t>
            </w:r>
          </w:p>
        </w:tc>
      </w:tr>
    </w:tbl>
    <w:p w:rsidR="00D435B0" w:rsidRPr="00664E15" w:rsidRDefault="00D435B0" w:rsidP="002E546C">
      <w:pPr>
        <w:rPr>
          <w:rFonts w:eastAsia="SimSun"/>
          <w:rtl/>
          <w:lang w:eastAsia="en-US" w:bidi="ar-EG"/>
        </w:rPr>
      </w:pPr>
    </w:p>
    <w:p w:rsidR="00887B02" w:rsidRPr="00664E15" w:rsidRDefault="00887B0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after="200" w:line="276" w:lineRule="auto"/>
        <w:jc w:val="left"/>
        <w:textAlignment w:val="auto"/>
        <w:rPr>
          <w:rFonts w:eastAsia="SimSun"/>
          <w:lang w:eastAsia="en-US" w:bidi="ar-EG"/>
        </w:rPr>
      </w:pPr>
      <w:r w:rsidRPr="00664E15">
        <w:rPr>
          <w:rFonts w:eastAsia="SimSun"/>
          <w:lang w:eastAsia="en-US" w:bidi="ar-EG"/>
        </w:rPr>
        <w:br w:type="page"/>
      </w:r>
    </w:p>
    <w:p w:rsidR="00D435B0" w:rsidRPr="009233A6" w:rsidRDefault="00506BDC" w:rsidP="009233A6">
      <w:pPr>
        <w:spacing w:after="120"/>
        <w:ind w:left="794" w:hanging="794"/>
        <w:rPr>
          <w:rFonts w:eastAsia="SimSun"/>
          <w:i/>
          <w:iCs/>
          <w:spacing w:val="-4"/>
          <w:rtl/>
          <w:lang w:eastAsia="en-US" w:bidi="ar-EG"/>
        </w:rPr>
      </w:pPr>
      <w:r w:rsidRPr="009233A6">
        <w:rPr>
          <w:rFonts w:eastAsia="SimSun"/>
          <w:spacing w:val="-4"/>
          <w:lang w:eastAsia="en-US" w:bidi="ar-EG"/>
        </w:rPr>
        <w:lastRenderedPageBreak/>
        <w:t>.</w:t>
      </w:r>
      <w:r w:rsidR="00D435B0" w:rsidRPr="009233A6">
        <w:rPr>
          <w:rFonts w:eastAsia="SimSun"/>
          <w:spacing w:val="-4"/>
          <w:lang w:eastAsia="en-US" w:bidi="ar-EG"/>
        </w:rPr>
        <w:t>II</w:t>
      </w:r>
      <w:r w:rsidR="00D435B0" w:rsidRPr="009233A6">
        <w:rPr>
          <w:rFonts w:eastAsia="SimSun" w:hint="cs"/>
          <w:i/>
          <w:iCs/>
          <w:spacing w:val="-4"/>
          <w:rtl/>
          <w:lang w:eastAsia="en-US" w:bidi="ar-EG"/>
        </w:rPr>
        <w:tab/>
        <w:t>سلاسل أرقام المشتركين في الشبكة المتنقلة التي يشغلها مشغل الاتصالات المتنقلة لدينا، الشركة الوطنية للاتصالات:</w:t>
      </w:r>
    </w:p>
    <w:tbl>
      <w:tblPr>
        <w:bidiVisual/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5728"/>
      </w:tblGrid>
      <w:tr w:rsidR="00D435B0" w:rsidRPr="00664E15" w:rsidTr="00525060">
        <w:trPr>
          <w:trHeight w:val="289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B0" w:rsidRPr="00664E15" w:rsidRDefault="00D435B0" w:rsidP="009233A6">
            <w:pPr>
              <w:spacing w:before="20" w:after="20" w:line="240" w:lineRule="exact"/>
              <w:jc w:val="center"/>
              <w:rPr>
                <w:i/>
                <w:iCs/>
                <w:sz w:val="20"/>
                <w:szCs w:val="26"/>
                <w:rtl/>
                <w:lang w:bidi="ar-EG"/>
              </w:rPr>
            </w:pPr>
            <w:r w:rsidRPr="00664E15">
              <w:rPr>
                <w:rFonts w:eastAsia="SimSun" w:hint="cs"/>
                <w:i/>
                <w:iCs/>
                <w:sz w:val="20"/>
                <w:szCs w:val="26"/>
                <w:rtl/>
                <w:lang w:val="fr-FR" w:eastAsia="en-US"/>
              </w:rPr>
              <w:t>رقم التسلسل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B0" w:rsidRPr="00664E15" w:rsidRDefault="00D435B0" w:rsidP="009233A6">
            <w:pPr>
              <w:spacing w:before="20" w:after="20" w:line="240" w:lineRule="exact"/>
              <w:jc w:val="center"/>
              <w:rPr>
                <w:i/>
                <w:iCs/>
                <w:sz w:val="20"/>
                <w:szCs w:val="26"/>
              </w:rPr>
            </w:pPr>
            <w:r w:rsidRPr="00664E15">
              <w:rPr>
                <w:rFonts w:eastAsia="SimSun" w:hint="cs"/>
                <w:i/>
                <w:iCs/>
                <w:sz w:val="20"/>
                <w:szCs w:val="26"/>
                <w:rtl/>
                <w:lang w:val="fr-FR" w:eastAsia="en-US"/>
              </w:rPr>
              <w:t>سلاسل أرقام المشتركين</w:t>
            </w:r>
          </w:p>
        </w:tc>
      </w:tr>
      <w:tr w:rsidR="00887B02" w:rsidRPr="00664E15" w:rsidTr="00887B02">
        <w:trPr>
          <w:trHeight w:val="30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1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6000 0000 – 6009 9999</w:t>
            </w:r>
          </w:p>
        </w:tc>
      </w:tr>
      <w:tr w:rsidR="00887B02" w:rsidRPr="00664E15" w:rsidTr="00887B02">
        <w:trPr>
          <w:trHeight w:val="30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2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6030 0000 – 6039 9999</w:t>
            </w:r>
          </w:p>
        </w:tc>
      </w:tr>
      <w:tr w:rsidR="00887B02" w:rsidRPr="00664E15" w:rsidTr="00887B02">
        <w:trPr>
          <w:trHeight w:val="30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3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6040 0000 – 6049 9999</w:t>
            </w:r>
          </w:p>
        </w:tc>
      </w:tr>
      <w:tr w:rsidR="00887B02" w:rsidRPr="00664E15" w:rsidTr="00887B02">
        <w:trPr>
          <w:trHeight w:val="30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4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  <w:rtl/>
                <w:lang w:bidi="ar-SY"/>
              </w:rPr>
            </w:pPr>
            <w:r w:rsidRPr="00664E15">
              <w:rPr>
                <w:sz w:val="20"/>
                <w:szCs w:val="26"/>
              </w:rPr>
              <w:t>6060 0000 – 6069 9999</w:t>
            </w:r>
          </w:p>
        </w:tc>
      </w:tr>
      <w:tr w:rsidR="00887B02" w:rsidRPr="00664E15" w:rsidTr="00887B02">
        <w:trPr>
          <w:trHeight w:val="30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5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6070 0000 – 6079 9999</w:t>
            </w:r>
          </w:p>
        </w:tc>
      </w:tr>
      <w:tr w:rsidR="00887B02" w:rsidRPr="00664E15" w:rsidTr="00887B02">
        <w:trPr>
          <w:trHeight w:val="30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6090 0000 – 6099 9999</w:t>
            </w:r>
          </w:p>
        </w:tc>
      </w:tr>
      <w:tr w:rsidR="00887B02" w:rsidRPr="00664E15" w:rsidTr="00887B02">
        <w:trPr>
          <w:trHeight w:val="30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7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6500 0000 – 6500 9999</w:t>
            </w:r>
          </w:p>
        </w:tc>
      </w:tr>
      <w:tr w:rsidR="00887B02" w:rsidRPr="00664E15" w:rsidTr="00887B02">
        <w:trPr>
          <w:trHeight w:val="30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8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6501 0000 – 6502 9999</w:t>
            </w:r>
          </w:p>
        </w:tc>
      </w:tr>
      <w:tr w:rsidR="00887B02" w:rsidRPr="00664E15" w:rsidTr="00887B02">
        <w:trPr>
          <w:trHeight w:val="289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9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6503 0000 – 6503 9999</w:t>
            </w:r>
          </w:p>
        </w:tc>
      </w:tr>
      <w:tr w:rsidR="00887B02" w:rsidRPr="00664E15" w:rsidTr="00887B02">
        <w:trPr>
          <w:trHeight w:val="289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10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6504 0000 – 6504 9999</w:t>
            </w:r>
          </w:p>
        </w:tc>
      </w:tr>
      <w:tr w:rsidR="00887B02" w:rsidRPr="00664E15" w:rsidTr="00887B02">
        <w:trPr>
          <w:trHeight w:val="289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11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6505 0000 – 6509 9999</w:t>
            </w:r>
          </w:p>
        </w:tc>
      </w:tr>
      <w:tr w:rsidR="00887B02" w:rsidRPr="00664E15" w:rsidTr="00887B02">
        <w:trPr>
          <w:trHeight w:val="289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12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6510 0000 – 6519 9999</w:t>
            </w:r>
          </w:p>
        </w:tc>
      </w:tr>
      <w:tr w:rsidR="00887B02" w:rsidRPr="00664E15" w:rsidTr="00887B02">
        <w:trPr>
          <w:trHeight w:val="289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13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6550 0000 – 6550 9999</w:t>
            </w:r>
          </w:p>
        </w:tc>
      </w:tr>
      <w:tr w:rsidR="00887B02" w:rsidRPr="00664E15" w:rsidTr="00887B02">
        <w:trPr>
          <w:trHeight w:val="289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14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6551 0000 – 6551 9999</w:t>
            </w:r>
          </w:p>
        </w:tc>
      </w:tr>
      <w:tr w:rsidR="00887B02" w:rsidRPr="00664E15" w:rsidTr="00887B02">
        <w:trPr>
          <w:trHeight w:val="289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15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6552 0000 – 6552 9999</w:t>
            </w:r>
          </w:p>
        </w:tc>
      </w:tr>
      <w:tr w:rsidR="00887B02" w:rsidRPr="00664E15" w:rsidTr="00887B02">
        <w:trPr>
          <w:trHeight w:val="289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16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6553 0000 – 6553 9999</w:t>
            </w:r>
          </w:p>
        </w:tc>
      </w:tr>
      <w:tr w:rsidR="00887B02" w:rsidRPr="00664E15" w:rsidTr="00887B02">
        <w:trPr>
          <w:trHeight w:val="289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17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6554 0000 – 6559 9999</w:t>
            </w:r>
          </w:p>
        </w:tc>
      </w:tr>
      <w:tr w:rsidR="00887B02" w:rsidRPr="00664E15" w:rsidTr="00887B02">
        <w:trPr>
          <w:trHeight w:val="289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18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6560 0000 – 6569 9999</w:t>
            </w:r>
          </w:p>
        </w:tc>
      </w:tr>
      <w:tr w:rsidR="00887B02" w:rsidRPr="00664E15" w:rsidTr="00887B02">
        <w:trPr>
          <w:trHeight w:val="289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19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6570 0000 – 6570 9999</w:t>
            </w:r>
          </w:p>
        </w:tc>
      </w:tr>
      <w:tr w:rsidR="00887B02" w:rsidRPr="00664E15" w:rsidTr="00887B02">
        <w:trPr>
          <w:trHeight w:val="289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20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6571 0000 – 6577 9999</w:t>
            </w:r>
          </w:p>
        </w:tc>
      </w:tr>
      <w:tr w:rsidR="00887B02" w:rsidRPr="00664E15" w:rsidTr="00887B02">
        <w:trPr>
          <w:trHeight w:val="289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21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6578 0000 – 6579 9999</w:t>
            </w:r>
          </w:p>
        </w:tc>
      </w:tr>
      <w:tr w:rsidR="00887B02" w:rsidRPr="00664E15" w:rsidTr="00887B02">
        <w:trPr>
          <w:trHeight w:val="30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22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6580 0000 – 6599 9999</w:t>
            </w:r>
          </w:p>
        </w:tc>
      </w:tr>
      <w:tr w:rsidR="00887B02" w:rsidRPr="00664E15" w:rsidTr="00887B02">
        <w:trPr>
          <w:trHeight w:val="289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23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6600 0000 – 6699 9999</w:t>
            </w:r>
          </w:p>
        </w:tc>
      </w:tr>
      <w:tr w:rsidR="00887B02" w:rsidRPr="00664E15" w:rsidTr="00887B02">
        <w:trPr>
          <w:trHeight w:val="289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24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6700 0000 – 6701 9999</w:t>
            </w:r>
          </w:p>
        </w:tc>
      </w:tr>
      <w:tr w:rsidR="00887B02" w:rsidRPr="00664E15" w:rsidTr="00887B02">
        <w:trPr>
          <w:trHeight w:val="289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25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6703 0000 – 6709 9999</w:t>
            </w:r>
          </w:p>
        </w:tc>
      </w:tr>
      <w:tr w:rsidR="00887B02" w:rsidRPr="00664E15" w:rsidTr="00887B02">
        <w:trPr>
          <w:trHeight w:val="289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26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6760 0000 – 6769 9999</w:t>
            </w:r>
          </w:p>
        </w:tc>
      </w:tr>
      <w:tr w:rsidR="00887B02" w:rsidRPr="00664E15" w:rsidTr="00887B02">
        <w:trPr>
          <w:trHeight w:val="289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27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6770 0000 – 6776 9999</w:t>
            </w:r>
          </w:p>
        </w:tc>
      </w:tr>
      <w:tr w:rsidR="00887B02" w:rsidRPr="00664E15" w:rsidTr="00887B02">
        <w:trPr>
          <w:trHeight w:val="30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28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6777 0000 – 6777 9999</w:t>
            </w:r>
          </w:p>
        </w:tc>
      </w:tr>
      <w:tr w:rsidR="00887B02" w:rsidRPr="00664E15" w:rsidTr="00887B02">
        <w:trPr>
          <w:trHeight w:val="30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29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6778 0000 – 6779 9999</w:t>
            </w:r>
          </w:p>
        </w:tc>
      </w:tr>
      <w:tr w:rsidR="00887B02" w:rsidRPr="00664E15" w:rsidTr="00887B02">
        <w:trPr>
          <w:trHeight w:val="30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30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6930 0000 – 6930 9999</w:t>
            </w:r>
          </w:p>
        </w:tc>
      </w:tr>
      <w:tr w:rsidR="00887B02" w:rsidRPr="00664E15" w:rsidTr="00887B02">
        <w:trPr>
          <w:trHeight w:val="30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31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6933 0000 – 6969 9999</w:t>
            </w:r>
          </w:p>
        </w:tc>
      </w:tr>
      <w:tr w:rsidR="00887B02" w:rsidRPr="00664E15" w:rsidTr="00887B02">
        <w:trPr>
          <w:trHeight w:val="30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32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6939 0000 – 6939 9999</w:t>
            </w:r>
          </w:p>
        </w:tc>
      </w:tr>
      <w:tr w:rsidR="00887B02" w:rsidRPr="00664E15" w:rsidTr="00887B02">
        <w:trPr>
          <w:trHeight w:val="30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33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6960 0000 – 6969 9999</w:t>
            </w:r>
          </w:p>
        </w:tc>
      </w:tr>
      <w:tr w:rsidR="00887B02" w:rsidRPr="00664E15" w:rsidTr="00887B02">
        <w:trPr>
          <w:trHeight w:val="30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34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6900 0000 – 6909 9999</w:t>
            </w:r>
          </w:p>
        </w:tc>
      </w:tr>
      <w:tr w:rsidR="00887B02" w:rsidRPr="00664E15" w:rsidTr="00887B02">
        <w:trPr>
          <w:trHeight w:val="30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35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02" w:rsidRPr="00664E15" w:rsidRDefault="00887B02" w:rsidP="009233A6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6990 0000 – 6999 9999</w:t>
            </w:r>
          </w:p>
        </w:tc>
      </w:tr>
    </w:tbl>
    <w:p w:rsidR="00D435B0" w:rsidRPr="00664E15" w:rsidRDefault="00D435B0" w:rsidP="002E546C">
      <w:pPr>
        <w:rPr>
          <w:sz w:val="2"/>
          <w:szCs w:val="2"/>
        </w:rPr>
      </w:pPr>
    </w:p>
    <w:p w:rsidR="00D435B0" w:rsidRPr="00506BDC" w:rsidRDefault="00506BDC" w:rsidP="00B43F50">
      <w:pPr>
        <w:spacing w:after="120"/>
        <w:rPr>
          <w:rFonts w:eastAsia="SimSun"/>
          <w:i/>
          <w:iCs/>
          <w:rtl/>
          <w:lang w:eastAsia="en-US" w:bidi="ar-EG"/>
        </w:rPr>
      </w:pPr>
      <w:r>
        <w:rPr>
          <w:rFonts w:eastAsia="SimSun"/>
          <w:lang w:eastAsia="en-US" w:bidi="ar-EG"/>
        </w:rPr>
        <w:lastRenderedPageBreak/>
        <w:t>.</w:t>
      </w:r>
      <w:r w:rsidR="00D435B0" w:rsidRPr="00664E15">
        <w:rPr>
          <w:rFonts w:eastAsia="SimSun"/>
          <w:lang w:eastAsia="en-US" w:bidi="ar-EG"/>
        </w:rPr>
        <w:t>III</w:t>
      </w:r>
      <w:r w:rsidR="00D435B0" w:rsidRPr="00664E15">
        <w:rPr>
          <w:rFonts w:eastAsia="SimSun" w:hint="cs"/>
          <w:rtl/>
          <w:lang w:eastAsia="en-US" w:bidi="ar-EG"/>
        </w:rPr>
        <w:tab/>
      </w:r>
      <w:r w:rsidR="00D435B0" w:rsidRPr="00506BDC">
        <w:rPr>
          <w:rFonts w:eastAsia="SimSun" w:hint="cs"/>
          <w:i/>
          <w:iCs/>
          <w:rtl/>
          <w:lang w:eastAsia="en-US" w:bidi="ar-EG"/>
        </w:rPr>
        <w:t>سلاسل أرقام المشتركين في الشبكة المتنقلة التي يشغلها مشغل الاتصالات المتنقلة لدينا، شركة زين:</w:t>
      </w:r>
    </w:p>
    <w:tbl>
      <w:tblPr>
        <w:bidiVisual/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5539"/>
      </w:tblGrid>
      <w:tr w:rsidR="00D435B0" w:rsidRPr="00664E15" w:rsidTr="00525060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B0" w:rsidRPr="00664E15" w:rsidRDefault="00D435B0" w:rsidP="00B43F50">
            <w:pPr>
              <w:spacing w:before="60" w:after="60" w:line="260" w:lineRule="exact"/>
              <w:jc w:val="center"/>
              <w:rPr>
                <w:i/>
                <w:iCs/>
                <w:sz w:val="20"/>
                <w:szCs w:val="26"/>
                <w:rtl/>
                <w:lang w:bidi="ar-EG"/>
              </w:rPr>
            </w:pPr>
            <w:r w:rsidRPr="00664E15">
              <w:rPr>
                <w:rFonts w:eastAsia="SimSun" w:hint="cs"/>
                <w:i/>
                <w:iCs/>
                <w:sz w:val="20"/>
                <w:szCs w:val="26"/>
                <w:rtl/>
                <w:lang w:val="fr-FR" w:eastAsia="en-US"/>
              </w:rPr>
              <w:t>رقم التسلسل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B0" w:rsidRPr="00664E15" w:rsidRDefault="00D435B0" w:rsidP="00B43F50">
            <w:pPr>
              <w:spacing w:before="60" w:after="60" w:line="260" w:lineRule="exact"/>
              <w:jc w:val="center"/>
              <w:rPr>
                <w:i/>
                <w:iCs/>
                <w:sz w:val="20"/>
                <w:szCs w:val="26"/>
              </w:rPr>
            </w:pPr>
            <w:r w:rsidRPr="00664E15">
              <w:rPr>
                <w:rFonts w:eastAsia="SimSun" w:hint="cs"/>
                <w:i/>
                <w:iCs/>
                <w:sz w:val="20"/>
                <w:szCs w:val="26"/>
                <w:rtl/>
                <w:lang w:val="fr-FR" w:eastAsia="en-US"/>
              </w:rPr>
              <w:t>سلاسل أرقام المشتركين</w:t>
            </w:r>
          </w:p>
        </w:tc>
      </w:tr>
      <w:tr w:rsidR="00B43F50" w:rsidRPr="00664E15" w:rsidTr="00B43F50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50" w:rsidRPr="00664E15" w:rsidRDefault="00B43F50" w:rsidP="00B43F50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50" w:rsidRPr="00664E15" w:rsidRDefault="00B43F50" w:rsidP="00B43F50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9000 0000 – 9009 9999</w:t>
            </w:r>
          </w:p>
        </w:tc>
      </w:tr>
      <w:tr w:rsidR="00B43F50" w:rsidRPr="00664E15" w:rsidTr="00B43F50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50" w:rsidRPr="00664E15" w:rsidRDefault="00B43F50" w:rsidP="00B43F50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50" w:rsidRPr="00664E15" w:rsidRDefault="00B43F50" w:rsidP="00B43F50">
            <w:pPr>
              <w:spacing w:before="60" w:after="60" w:line="260" w:lineRule="exact"/>
              <w:jc w:val="center"/>
              <w:rPr>
                <w:sz w:val="20"/>
                <w:szCs w:val="26"/>
                <w:rtl/>
                <w:lang w:bidi="ar-SY"/>
              </w:rPr>
            </w:pPr>
            <w:r w:rsidRPr="00664E15">
              <w:rPr>
                <w:sz w:val="20"/>
                <w:szCs w:val="26"/>
              </w:rPr>
              <w:t>9090 0000 – 9099 9999</w:t>
            </w:r>
          </w:p>
        </w:tc>
      </w:tr>
      <w:tr w:rsidR="00B43F50" w:rsidRPr="00664E15" w:rsidTr="00B43F50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50" w:rsidRPr="00664E15" w:rsidRDefault="00B43F50" w:rsidP="00B43F50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50" w:rsidRPr="00664E15" w:rsidRDefault="00B43F50" w:rsidP="00B43F50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9400 0000 – 9409 9999</w:t>
            </w:r>
          </w:p>
        </w:tc>
      </w:tr>
      <w:tr w:rsidR="00B43F50" w:rsidRPr="00664E15" w:rsidTr="00B43F50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50" w:rsidRPr="00664E15" w:rsidRDefault="00B43F50" w:rsidP="00B43F50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4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50" w:rsidRPr="00664E15" w:rsidRDefault="00B43F50" w:rsidP="00B43F50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9440 0000 – 9449 9999</w:t>
            </w:r>
          </w:p>
        </w:tc>
      </w:tr>
      <w:tr w:rsidR="00B43F50" w:rsidRPr="00664E15" w:rsidTr="00B43F50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50" w:rsidRPr="00664E15" w:rsidRDefault="00B43F50" w:rsidP="00B43F50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5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50" w:rsidRPr="00664E15" w:rsidRDefault="00B43F50" w:rsidP="00B43F50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9490 0000 – 9499 9999</w:t>
            </w:r>
          </w:p>
        </w:tc>
      </w:tr>
      <w:tr w:rsidR="00B43F50" w:rsidRPr="00664E15" w:rsidTr="00B43F50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50" w:rsidRPr="00664E15" w:rsidRDefault="00B43F50" w:rsidP="00B43F50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50" w:rsidRPr="00664E15" w:rsidRDefault="00B43F50" w:rsidP="00B43F50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9600 0000 – 9609 9999</w:t>
            </w:r>
          </w:p>
        </w:tc>
      </w:tr>
      <w:tr w:rsidR="00B43F50" w:rsidRPr="00664E15" w:rsidTr="00B43F50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50" w:rsidRPr="00664E15" w:rsidRDefault="00B43F50" w:rsidP="00B43F50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7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50" w:rsidRPr="00664E15" w:rsidRDefault="00B43F50" w:rsidP="00B43F50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9660 0000 – 9669 9999</w:t>
            </w:r>
          </w:p>
        </w:tc>
      </w:tr>
      <w:tr w:rsidR="00B43F50" w:rsidRPr="00664E15" w:rsidTr="00B43F50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50" w:rsidRPr="00664E15" w:rsidRDefault="00B43F50" w:rsidP="00B43F50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8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50" w:rsidRPr="00664E15" w:rsidRDefault="00B43F50" w:rsidP="00B43F50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9690 0000 – 9699 9999</w:t>
            </w:r>
          </w:p>
        </w:tc>
      </w:tr>
      <w:tr w:rsidR="00B43F50" w:rsidRPr="00664E15" w:rsidTr="00B43F50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50" w:rsidRPr="00664E15" w:rsidRDefault="00B43F50" w:rsidP="00B43F50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9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50" w:rsidRPr="00664E15" w:rsidRDefault="00B43F50" w:rsidP="00B43F50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9702 0000 – 9702 9999</w:t>
            </w:r>
          </w:p>
        </w:tc>
      </w:tr>
      <w:tr w:rsidR="00B43F50" w:rsidRPr="00664E15" w:rsidTr="00B43F50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50" w:rsidRPr="00664E15" w:rsidRDefault="00B43F50" w:rsidP="00B43F50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10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50" w:rsidRPr="00664E15" w:rsidRDefault="00B43F50" w:rsidP="00B43F50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9710 0000 – 9769 9999</w:t>
            </w:r>
          </w:p>
        </w:tc>
      </w:tr>
      <w:tr w:rsidR="00B43F50" w:rsidRPr="00664E15" w:rsidTr="00B43F50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50" w:rsidRPr="00664E15" w:rsidRDefault="00B43F50" w:rsidP="00B43F50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11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50" w:rsidRPr="00664E15" w:rsidRDefault="00B43F50" w:rsidP="00B43F50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9770 0000 – 9779 9999</w:t>
            </w:r>
          </w:p>
        </w:tc>
      </w:tr>
      <w:tr w:rsidR="00B43F50" w:rsidRPr="00664E15" w:rsidTr="00B43F50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50" w:rsidRPr="00664E15" w:rsidRDefault="00B43F50" w:rsidP="00B43F50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12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50" w:rsidRPr="00664E15" w:rsidRDefault="00B43F50" w:rsidP="00B43F50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9780 0000 – 9799 9999</w:t>
            </w:r>
          </w:p>
        </w:tc>
      </w:tr>
      <w:tr w:rsidR="00B43F50" w:rsidRPr="00664E15" w:rsidTr="00B43F50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50" w:rsidRPr="00664E15" w:rsidRDefault="00B43F50" w:rsidP="00B43F50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13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50" w:rsidRPr="00664E15" w:rsidRDefault="00B43F50" w:rsidP="00B43F50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9800 0000 – 9809 9999</w:t>
            </w:r>
          </w:p>
        </w:tc>
      </w:tr>
      <w:tr w:rsidR="00B43F50" w:rsidRPr="00664E15" w:rsidTr="00B43F50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50" w:rsidRPr="00664E15" w:rsidRDefault="00B43F50" w:rsidP="00B43F50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14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50" w:rsidRPr="00664E15" w:rsidRDefault="00B43F50" w:rsidP="00B43F50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9880 0000  – 9889 9999</w:t>
            </w:r>
          </w:p>
        </w:tc>
      </w:tr>
      <w:tr w:rsidR="00B43F50" w:rsidRPr="00664E15" w:rsidTr="00B43F50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50" w:rsidRPr="00664E15" w:rsidRDefault="00B43F50" w:rsidP="00B43F50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15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50" w:rsidRPr="00664E15" w:rsidRDefault="00B43F50" w:rsidP="00B43F50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9900 0000 – 9999 9999</w:t>
            </w:r>
          </w:p>
        </w:tc>
      </w:tr>
    </w:tbl>
    <w:p w:rsidR="00D435B0" w:rsidRPr="00664E15" w:rsidRDefault="00D435B0" w:rsidP="002E546C">
      <w:pPr>
        <w:rPr>
          <w:rFonts w:eastAsia="SimSun"/>
          <w:rtl/>
          <w:lang w:eastAsia="en-US" w:bidi="ar-EG"/>
        </w:rPr>
      </w:pPr>
    </w:p>
    <w:p w:rsidR="00D435B0" w:rsidRPr="00506BDC" w:rsidRDefault="00506BDC" w:rsidP="000C3BAB">
      <w:pPr>
        <w:spacing w:after="120"/>
        <w:rPr>
          <w:rFonts w:eastAsia="SimSun"/>
          <w:i/>
          <w:iCs/>
          <w:rtl/>
          <w:lang w:eastAsia="en-US" w:bidi="ar-EG"/>
        </w:rPr>
      </w:pPr>
      <w:r>
        <w:rPr>
          <w:rFonts w:eastAsia="SimSun"/>
          <w:lang w:eastAsia="en-US" w:bidi="ar-EG"/>
        </w:rPr>
        <w:t>.</w:t>
      </w:r>
      <w:r w:rsidR="00D435B0" w:rsidRPr="00664E15">
        <w:rPr>
          <w:rFonts w:eastAsia="SimSun"/>
          <w:lang w:eastAsia="en-US" w:bidi="ar-EG"/>
        </w:rPr>
        <w:t>IV</w:t>
      </w:r>
      <w:r w:rsidR="00D435B0" w:rsidRPr="00664E15">
        <w:rPr>
          <w:rFonts w:eastAsia="SimSun" w:hint="cs"/>
          <w:rtl/>
          <w:lang w:eastAsia="en-US" w:bidi="ar-EG"/>
        </w:rPr>
        <w:tab/>
      </w:r>
      <w:r w:rsidR="00D435B0" w:rsidRPr="00506BDC">
        <w:rPr>
          <w:rFonts w:eastAsia="SimSun" w:hint="cs"/>
          <w:i/>
          <w:iCs/>
          <w:rtl/>
          <w:lang w:eastAsia="en-US" w:bidi="ar-EG"/>
        </w:rPr>
        <w:t>سلاسل أرقام المشتركين في الشبكة المتنقلة التي يشغلها مشغل الاتصالات المتنقلة لدينا، شركة فيفا:</w:t>
      </w:r>
    </w:p>
    <w:tbl>
      <w:tblPr>
        <w:bidiVisual/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6"/>
        <w:gridCol w:w="5478"/>
      </w:tblGrid>
      <w:tr w:rsidR="00D435B0" w:rsidRPr="00664E15" w:rsidTr="00525060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B0" w:rsidRPr="00664E15" w:rsidRDefault="00D435B0" w:rsidP="000C3BAB">
            <w:pPr>
              <w:jc w:val="center"/>
              <w:rPr>
                <w:i/>
                <w:iCs/>
                <w:sz w:val="20"/>
                <w:szCs w:val="26"/>
                <w:rtl/>
                <w:lang w:bidi="ar-EG"/>
              </w:rPr>
            </w:pPr>
            <w:r w:rsidRPr="00664E15">
              <w:rPr>
                <w:rFonts w:eastAsia="SimSun" w:hint="cs"/>
                <w:i/>
                <w:iCs/>
                <w:sz w:val="20"/>
                <w:szCs w:val="26"/>
                <w:rtl/>
                <w:lang w:val="fr-FR" w:eastAsia="en-US"/>
              </w:rPr>
              <w:t>رقم التسلسل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B0" w:rsidRPr="00664E15" w:rsidRDefault="00D435B0" w:rsidP="000C3BAB">
            <w:pPr>
              <w:jc w:val="center"/>
              <w:rPr>
                <w:i/>
                <w:iCs/>
                <w:sz w:val="20"/>
                <w:szCs w:val="26"/>
              </w:rPr>
            </w:pPr>
            <w:r w:rsidRPr="00664E15">
              <w:rPr>
                <w:rFonts w:eastAsia="SimSun" w:hint="cs"/>
                <w:i/>
                <w:iCs/>
                <w:sz w:val="20"/>
                <w:szCs w:val="26"/>
                <w:rtl/>
                <w:lang w:val="fr-FR" w:eastAsia="en-US"/>
              </w:rPr>
              <w:t>سلاسل أرقام المشتركين</w:t>
            </w:r>
          </w:p>
        </w:tc>
      </w:tr>
      <w:tr w:rsidR="000C3BAB" w:rsidRPr="00664E15" w:rsidTr="000C3BAB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AB" w:rsidRPr="00664E15" w:rsidRDefault="000C3BAB" w:rsidP="000C3BAB">
            <w:pPr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1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AB" w:rsidRPr="00664E15" w:rsidRDefault="000C3BAB" w:rsidP="00B107A1">
            <w:pPr>
              <w:spacing w:before="60" w:after="60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500 00000 – 500 99999</w:t>
            </w:r>
          </w:p>
        </w:tc>
      </w:tr>
      <w:tr w:rsidR="000C3BAB" w:rsidRPr="00664E15" w:rsidTr="000C3BAB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AB" w:rsidRPr="00664E15" w:rsidRDefault="000C3BAB" w:rsidP="000C3BAB">
            <w:pPr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AB" w:rsidRPr="00664E15" w:rsidRDefault="000C3BAB" w:rsidP="00B107A1">
            <w:pPr>
              <w:spacing w:before="60" w:after="60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501 00000 – 501 99999</w:t>
            </w:r>
          </w:p>
        </w:tc>
      </w:tr>
      <w:tr w:rsidR="000C3BAB" w:rsidRPr="00664E15" w:rsidTr="000C3BAB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AB" w:rsidRPr="00664E15" w:rsidRDefault="000C3BAB" w:rsidP="000C3BAB">
            <w:pPr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3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AB" w:rsidRPr="00664E15" w:rsidRDefault="000C3BAB" w:rsidP="00B107A1">
            <w:pPr>
              <w:spacing w:before="60" w:after="60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502 00000 – 502 99999</w:t>
            </w:r>
          </w:p>
        </w:tc>
      </w:tr>
      <w:tr w:rsidR="000C3BAB" w:rsidRPr="00664E15" w:rsidTr="000C3BAB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AB" w:rsidRPr="00664E15" w:rsidRDefault="000C3BAB" w:rsidP="000C3BAB">
            <w:pPr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4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AB" w:rsidRPr="00664E15" w:rsidRDefault="000C3BAB" w:rsidP="00B107A1">
            <w:pPr>
              <w:spacing w:before="60" w:after="60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503 00000 – 503 99999</w:t>
            </w:r>
          </w:p>
        </w:tc>
      </w:tr>
      <w:tr w:rsidR="000C3BAB" w:rsidRPr="00664E15" w:rsidTr="000C3BAB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AB" w:rsidRPr="00664E15" w:rsidRDefault="000C3BAB" w:rsidP="000C3BAB">
            <w:pPr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5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AB" w:rsidRPr="00664E15" w:rsidRDefault="000C3BAB" w:rsidP="00B107A1">
            <w:pPr>
              <w:spacing w:before="60" w:after="60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504 00000 – 504 99999</w:t>
            </w:r>
          </w:p>
        </w:tc>
      </w:tr>
      <w:tr w:rsidR="000C3BAB" w:rsidRPr="00664E15" w:rsidTr="000C3BAB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AB" w:rsidRPr="00664E15" w:rsidRDefault="000C3BAB" w:rsidP="000C3BAB">
            <w:pPr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6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AB" w:rsidRPr="00664E15" w:rsidRDefault="000C3BAB" w:rsidP="00B107A1">
            <w:pPr>
              <w:spacing w:before="60" w:after="60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505 00000 – 505 99999</w:t>
            </w:r>
          </w:p>
        </w:tc>
      </w:tr>
      <w:tr w:rsidR="000C3BAB" w:rsidRPr="00664E15" w:rsidTr="000C3BAB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AB" w:rsidRPr="00664E15" w:rsidRDefault="000C3BAB" w:rsidP="000C3BAB">
            <w:pPr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7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AB" w:rsidRPr="00664E15" w:rsidRDefault="000C3BAB" w:rsidP="00B107A1">
            <w:pPr>
              <w:spacing w:before="60" w:after="60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506 00000 – 506 99999</w:t>
            </w:r>
          </w:p>
        </w:tc>
      </w:tr>
      <w:tr w:rsidR="000C3BAB" w:rsidRPr="00664E15" w:rsidTr="000C3BAB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AB" w:rsidRPr="00664E15" w:rsidRDefault="000C3BAB" w:rsidP="000C3BAB">
            <w:pPr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8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AB" w:rsidRPr="00664E15" w:rsidRDefault="000C3BAB" w:rsidP="00B107A1">
            <w:pPr>
              <w:spacing w:before="60" w:after="60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507 00000 – 507 99999</w:t>
            </w:r>
          </w:p>
        </w:tc>
      </w:tr>
      <w:tr w:rsidR="000C3BAB" w:rsidRPr="00664E15" w:rsidTr="000C3BAB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AB" w:rsidRPr="00664E15" w:rsidRDefault="000C3BAB" w:rsidP="000C3BAB">
            <w:pPr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9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AB" w:rsidRPr="00664E15" w:rsidRDefault="000C3BAB" w:rsidP="00B107A1">
            <w:pPr>
              <w:spacing w:before="60" w:after="60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508 00000 – 508 99999</w:t>
            </w:r>
          </w:p>
        </w:tc>
      </w:tr>
      <w:tr w:rsidR="000C3BAB" w:rsidRPr="00664E15" w:rsidTr="000C3BAB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AB" w:rsidRPr="00664E15" w:rsidRDefault="000C3BAB" w:rsidP="000C3BAB">
            <w:pPr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10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AB" w:rsidRPr="00664E15" w:rsidRDefault="000C3BAB" w:rsidP="00B107A1">
            <w:pPr>
              <w:spacing w:before="60" w:after="60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509 00000 – 509 99999</w:t>
            </w:r>
          </w:p>
        </w:tc>
      </w:tr>
      <w:tr w:rsidR="000C3BAB" w:rsidRPr="00664E15" w:rsidTr="000C3BAB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AB" w:rsidRPr="00664E15" w:rsidRDefault="000C3BAB" w:rsidP="000C3BAB">
            <w:pPr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11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AB" w:rsidRPr="00664E15" w:rsidRDefault="000C3BAB" w:rsidP="00B107A1">
            <w:pPr>
              <w:spacing w:before="60" w:after="60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510 00000 – 510 99999</w:t>
            </w:r>
          </w:p>
        </w:tc>
      </w:tr>
      <w:tr w:rsidR="000C3BAB" w:rsidRPr="00664E15" w:rsidTr="000C3BAB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AB" w:rsidRPr="00664E15" w:rsidRDefault="000C3BAB" w:rsidP="000C3BAB">
            <w:pPr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12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AB" w:rsidRPr="00664E15" w:rsidRDefault="000C3BAB" w:rsidP="00B107A1">
            <w:pPr>
              <w:spacing w:before="60" w:after="60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511 00000 – 511 99999</w:t>
            </w:r>
          </w:p>
        </w:tc>
      </w:tr>
      <w:tr w:rsidR="000C3BAB" w:rsidRPr="00664E15" w:rsidTr="000C3BAB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AB" w:rsidRPr="00664E15" w:rsidRDefault="000C3BAB" w:rsidP="000C3BAB">
            <w:pPr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13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AB" w:rsidRPr="00664E15" w:rsidRDefault="000C3BAB" w:rsidP="00B107A1">
            <w:pPr>
              <w:spacing w:before="60" w:after="60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512 00000 – 512 99999</w:t>
            </w:r>
          </w:p>
        </w:tc>
      </w:tr>
      <w:tr w:rsidR="000C3BAB" w:rsidRPr="00664E15" w:rsidTr="000C3BAB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AB" w:rsidRPr="00664E15" w:rsidRDefault="000C3BAB" w:rsidP="000C3BAB">
            <w:pPr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14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AB" w:rsidRPr="00664E15" w:rsidRDefault="000C3BAB" w:rsidP="00B107A1">
            <w:pPr>
              <w:spacing w:before="60" w:after="60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513 00000 – 513 99999</w:t>
            </w:r>
          </w:p>
        </w:tc>
      </w:tr>
      <w:tr w:rsidR="000C3BAB" w:rsidRPr="00664E15" w:rsidTr="000C3BAB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AB" w:rsidRPr="00664E15" w:rsidRDefault="000C3BAB" w:rsidP="000C3BAB">
            <w:pPr>
              <w:jc w:val="center"/>
              <w:rPr>
                <w:b/>
                <w:bCs/>
                <w:sz w:val="20"/>
                <w:szCs w:val="26"/>
              </w:rPr>
            </w:pPr>
            <w:r w:rsidRPr="00664E15">
              <w:rPr>
                <w:b/>
                <w:bCs/>
                <w:sz w:val="20"/>
                <w:szCs w:val="26"/>
              </w:rPr>
              <w:t>15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AB" w:rsidRPr="00664E15" w:rsidRDefault="000C3BAB" w:rsidP="00B107A1">
            <w:pPr>
              <w:spacing w:before="60" w:after="60"/>
              <w:jc w:val="center"/>
              <w:rPr>
                <w:b/>
                <w:bCs/>
                <w:sz w:val="20"/>
                <w:szCs w:val="26"/>
              </w:rPr>
            </w:pPr>
            <w:r w:rsidRPr="00664E15">
              <w:rPr>
                <w:b/>
                <w:bCs/>
                <w:sz w:val="20"/>
                <w:szCs w:val="26"/>
              </w:rPr>
              <w:t>514 00000 – 514 99999</w:t>
            </w:r>
          </w:p>
        </w:tc>
      </w:tr>
      <w:tr w:rsidR="000C3BAB" w:rsidRPr="00664E15" w:rsidTr="000C3BAB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AB" w:rsidRPr="00664E15" w:rsidRDefault="000C3BAB" w:rsidP="000C3BAB">
            <w:pPr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16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AB" w:rsidRPr="00664E15" w:rsidRDefault="000C3BAB" w:rsidP="00B107A1">
            <w:pPr>
              <w:spacing w:before="60" w:after="60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51500000 – 515 99999</w:t>
            </w:r>
          </w:p>
        </w:tc>
      </w:tr>
      <w:tr w:rsidR="000C3BAB" w:rsidRPr="00664E15" w:rsidTr="000C3BAB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AB" w:rsidRPr="00664E15" w:rsidRDefault="000C3BAB" w:rsidP="000C3BAB">
            <w:pPr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17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AB" w:rsidRPr="00664E15" w:rsidRDefault="000C3BAB" w:rsidP="00B107A1">
            <w:pPr>
              <w:spacing w:before="60" w:after="60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550 00000 – 559 99999</w:t>
            </w:r>
          </w:p>
        </w:tc>
      </w:tr>
    </w:tbl>
    <w:p w:rsidR="00D435B0" w:rsidRPr="00664E15" w:rsidRDefault="00D435B0" w:rsidP="002E546C">
      <w:pPr>
        <w:rPr>
          <w:rFonts w:eastAsia="SimSun"/>
          <w:rtl/>
          <w:lang w:eastAsia="en-US" w:bidi="ar-EG"/>
        </w:rPr>
      </w:pPr>
    </w:p>
    <w:p w:rsidR="00D435B0" w:rsidRPr="009233A6" w:rsidRDefault="00D435B0" w:rsidP="002E546C">
      <w:pPr>
        <w:rPr>
          <w:rFonts w:eastAsia="SimSun"/>
          <w:spacing w:val="-6"/>
          <w:rtl/>
          <w:lang w:eastAsia="en-US" w:bidi="ar-EG"/>
        </w:rPr>
      </w:pPr>
      <w:r w:rsidRPr="009233A6">
        <w:rPr>
          <w:rFonts w:eastAsia="SimSun" w:hint="cs"/>
          <w:spacing w:val="-6"/>
          <w:lang w:eastAsia="en-US" w:bidi="ar-EG"/>
        </w:rPr>
        <w:lastRenderedPageBreak/>
        <w:sym w:font="Symbol" w:char="F0B7"/>
      </w:r>
      <w:r w:rsidRPr="009233A6">
        <w:rPr>
          <w:rFonts w:eastAsia="SimSun" w:hint="cs"/>
          <w:spacing w:val="-6"/>
          <w:rtl/>
          <w:lang w:eastAsia="en-US" w:bidi="ar-EG"/>
        </w:rPr>
        <w:tab/>
        <w:t xml:space="preserve">ستظل أرقام المشتركين في الشبكة الثابتة ذات الثلاثة أرقام </w:t>
      </w:r>
      <w:r w:rsidRPr="009233A6">
        <w:rPr>
          <w:rFonts w:eastAsia="SimSun"/>
          <w:spacing w:val="-6"/>
          <w:lang w:eastAsia="en-US" w:bidi="ar-EG"/>
        </w:rPr>
        <w:t>(179-100)</w:t>
      </w:r>
      <w:r w:rsidRPr="009233A6">
        <w:rPr>
          <w:rFonts w:eastAsia="SimSun" w:hint="cs"/>
          <w:spacing w:val="-6"/>
          <w:rtl/>
          <w:lang w:eastAsia="en-US" w:bidi="ar-EG"/>
        </w:rPr>
        <w:t xml:space="preserve">، التي تشغلها </w:t>
      </w:r>
      <w:r w:rsidRPr="009233A6">
        <w:rPr>
          <w:rFonts w:eastAsia="SimSun" w:hint="cs"/>
          <w:i/>
          <w:iCs/>
          <w:spacing w:val="-6"/>
          <w:rtl/>
          <w:lang w:eastAsia="en-US" w:bidi="ar-EG"/>
        </w:rPr>
        <w:t xml:space="preserve">وزارة الاتصالات </w:t>
      </w:r>
      <w:r w:rsidRPr="009233A6">
        <w:rPr>
          <w:rFonts w:eastAsia="SimSun"/>
          <w:i/>
          <w:iCs/>
          <w:spacing w:val="-6"/>
          <w:lang w:eastAsia="en-US" w:bidi="ar-EG"/>
        </w:rPr>
        <w:t>(MOC)</w:t>
      </w:r>
      <w:r w:rsidRPr="009233A6">
        <w:rPr>
          <w:rFonts w:eastAsia="SimSun" w:hint="cs"/>
          <w:spacing w:val="-6"/>
          <w:rtl/>
          <w:lang w:eastAsia="en-US" w:bidi="ar-EG"/>
        </w:rPr>
        <w:t xml:space="preserve"> بدون تغيير.</w:t>
      </w:r>
    </w:p>
    <w:p w:rsidR="00D435B0" w:rsidRPr="00664E15" w:rsidRDefault="000C3BAB" w:rsidP="002E546C">
      <w:pPr>
        <w:rPr>
          <w:rFonts w:eastAsia="SimSun"/>
          <w:rtl/>
          <w:lang w:eastAsia="en-US" w:bidi="ar-EG"/>
        </w:rPr>
      </w:pPr>
      <w:r w:rsidRPr="00664E15">
        <w:rPr>
          <w:rFonts w:eastAsia="SimSun"/>
          <w:rtl/>
          <w:lang w:eastAsia="en-US" w:bidi="ar-EG"/>
        </w:rPr>
        <w:br/>
      </w:r>
      <w:r w:rsidR="00D435B0" w:rsidRPr="00664E15">
        <w:rPr>
          <w:rFonts w:eastAsia="SimSun" w:hint="cs"/>
          <w:rtl/>
          <w:lang w:eastAsia="en-US" w:bidi="ar-EG"/>
        </w:rPr>
        <w:t>للاتصال:</w:t>
      </w:r>
    </w:p>
    <w:p w:rsidR="00D435B0" w:rsidRPr="00664E15" w:rsidRDefault="00D435B0" w:rsidP="000C3BAB">
      <w:pPr>
        <w:spacing w:line="240" w:lineRule="auto"/>
        <w:ind w:left="567"/>
        <w:jc w:val="left"/>
        <w:rPr>
          <w:rFonts w:eastAsia="SimSun"/>
          <w:rtl/>
          <w:lang w:eastAsia="en-US" w:bidi="ar-EG"/>
        </w:rPr>
      </w:pPr>
      <w:r w:rsidRPr="00664E15">
        <w:t>ISCC Kuwait</w:t>
      </w:r>
      <w:r w:rsidRPr="00664E15">
        <w:br/>
        <w:t>Ministry of Communications</w:t>
      </w:r>
      <w:r w:rsidRPr="00664E15">
        <w:br/>
        <w:t>P.O. Box 318</w:t>
      </w:r>
      <w:r w:rsidRPr="00664E15">
        <w:br/>
        <w:t>11111 SAFAT</w:t>
      </w:r>
      <w:r w:rsidRPr="00664E15">
        <w:br/>
        <w:t>Kuwait</w:t>
      </w:r>
    </w:p>
    <w:p w:rsidR="00D435B0" w:rsidRPr="00664E15" w:rsidRDefault="00D435B0" w:rsidP="000C3BAB">
      <w:pPr>
        <w:tabs>
          <w:tab w:val="clear" w:pos="1191"/>
          <w:tab w:val="clear" w:pos="1588"/>
        </w:tabs>
        <w:spacing w:before="0"/>
        <w:ind w:left="567"/>
        <w:jc w:val="left"/>
        <w:rPr>
          <w:rFonts w:eastAsia="SimSun"/>
          <w:rtl/>
          <w:lang w:eastAsia="en-US"/>
        </w:rPr>
      </w:pPr>
      <w:r w:rsidRPr="00664E15">
        <w:rPr>
          <w:rFonts w:eastAsia="SimSun" w:hint="cs"/>
          <w:rtl/>
        </w:rPr>
        <w:t>الهاتف:</w:t>
      </w:r>
      <w:r w:rsidRPr="00664E15">
        <w:rPr>
          <w:rFonts w:eastAsia="SimSun"/>
        </w:rPr>
        <w:tab/>
      </w:r>
      <w:r w:rsidR="000C3BAB" w:rsidRPr="00664E15">
        <w:t>+965 2241 1777</w:t>
      </w:r>
      <w:r w:rsidRPr="00664E15">
        <w:rPr>
          <w:rFonts w:eastAsia="SimSun"/>
        </w:rPr>
        <w:br/>
      </w:r>
      <w:r w:rsidRPr="00664E15">
        <w:rPr>
          <w:rFonts w:eastAsia="SimSun" w:hint="cs"/>
          <w:rtl/>
          <w:lang w:bidi="ar-EG"/>
        </w:rPr>
        <w:t>الفاكس:</w:t>
      </w:r>
      <w:r w:rsidRPr="00664E15">
        <w:rPr>
          <w:rFonts w:eastAsia="SimSun" w:hint="cs"/>
          <w:rtl/>
          <w:lang w:bidi="ar-EG"/>
        </w:rPr>
        <w:tab/>
      </w:r>
      <w:r w:rsidR="000C3BAB" w:rsidRPr="00664E15">
        <w:t>+965 2241 9815</w:t>
      </w:r>
      <w:r w:rsidRPr="00664E15">
        <w:rPr>
          <w:rFonts w:eastAsia="SimSun"/>
        </w:rPr>
        <w:br/>
      </w:r>
      <w:r w:rsidRPr="00664E15">
        <w:rPr>
          <w:rFonts w:eastAsia="SimSun" w:hint="cs"/>
          <w:rtl/>
        </w:rPr>
        <w:t>البريد الإلكتروني:</w:t>
      </w:r>
      <w:r w:rsidRPr="00664E15">
        <w:rPr>
          <w:rFonts w:eastAsia="SimSun"/>
        </w:rPr>
        <w:tab/>
      </w:r>
      <w:r w:rsidR="000C3BAB" w:rsidRPr="00664E15">
        <w:t>iscckuwait@gmail.com</w:t>
      </w:r>
      <w:r w:rsidRPr="00664E15">
        <w:rPr>
          <w:rFonts w:eastAsia="SimSun"/>
        </w:rPr>
        <w:br/>
      </w:r>
      <w:r w:rsidRPr="00664E15">
        <w:rPr>
          <w:rFonts w:eastAsia="SimSun" w:hint="cs"/>
          <w:rtl/>
        </w:rPr>
        <w:t>الموقع الإلكتروني:</w:t>
      </w:r>
      <w:r w:rsidR="000C3BAB" w:rsidRPr="00664E15">
        <w:rPr>
          <w:rFonts w:eastAsia="SimSun"/>
          <w:rtl/>
        </w:rPr>
        <w:tab/>
      </w:r>
      <w:hyperlink r:id="rId21" w:history="1">
        <w:r w:rsidR="000C3BAB" w:rsidRPr="00664E15">
          <w:t>www.moc.kw</w:t>
        </w:r>
      </w:hyperlink>
    </w:p>
    <w:p w:rsidR="000C3BAB" w:rsidRPr="00664E15" w:rsidRDefault="000C3BAB" w:rsidP="000C3BAB">
      <w:pPr>
        <w:rPr>
          <w:rtl/>
          <w:lang w:eastAsia="en-US" w:bidi="ar-EG"/>
        </w:rPr>
      </w:pPr>
    </w:p>
    <w:p w:rsidR="00D435B0" w:rsidRPr="00664E15" w:rsidRDefault="00D435B0" w:rsidP="00110AD1">
      <w:pPr>
        <w:pStyle w:val="Headingb"/>
        <w:rPr>
          <w:rtl/>
          <w:lang w:bidi="ar-EG"/>
        </w:rPr>
      </w:pPr>
      <w:bookmarkStart w:id="124" w:name="_Toc369872546"/>
      <w:r w:rsidRPr="00664E15">
        <w:rPr>
          <w:rFonts w:hint="cs"/>
          <w:rtl/>
          <w:lang w:eastAsia="en-US" w:bidi="ar-EG"/>
        </w:rPr>
        <w:t xml:space="preserve">ميانمار </w:t>
      </w:r>
      <w:r w:rsidRPr="00664E15">
        <w:rPr>
          <w:rFonts w:hint="cs"/>
          <w:rtl/>
          <w:lang w:bidi="ar-EG"/>
        </w:rPr>
        <w:t xml:space="preserve">(الرمز الدليلي للبلد </w:t>
      </w:r>
      <w:r w:rsidRPr="00664E15">
        <w:rPr>
          <w:lang w:bidi="ar-EG"/>
        </w:rPr>
        <w:t>+95</w:t>
      </w:r>
      <w:r w:rsidRPr="00664E15">
        <w:rPr>
          <w:rFonts w:hint="cs"/>
          <w:rtl/>
          <w:lang w:bidi="ar-EG"/>
        </w:rPr>
        <w:t>)</w:t>
      </w:r>
      <w:bookmarkEnd w:id="124"/>
    </w:p>
    <w:p w:rsidR="00D435B0" w:rsidRPr="00664E15" w:rsidRDefault="00D435B0" w:rsidP="002E546C">
      <w:pPr>
        <w:rPr>
          <w:rFonts w:eastAsia="SimSun"/>
          <w:rtl/>
          <w:lang w:bidi="ar-EG"/>
        </w:rPr>
      </w:pPr>
      <w:r w:rsidRPr="00664E15">
        <w:rPr>
          <w:rFonts w:eastAsia="SimSun" w:hint="cs"/>
          <w:rtl/>
          <w:lang w:bidi="ar-EG"/>
        </w:rPr>
        <w:t xml:space="preserve">تبليغ في </w:t>
      </w:r>
      <w:r w:rsidRPr="00664E15">
        <w:rPr>
          <w:rFonts w:eastAsia="SimSun"/>
        </w:rPr>
        <w:t>2013.VIII.30</w:t>
      </w:r>
      <w:r w:rsidRPr="00664E15">
        <w:rPr>
          <w:rFonts w:eastAsia="SimSun" w:hint="cs"/>
          <w:rtl/>
          <w:lang w:bidi="ar-EG"/>
        </w:rPr>
        <w:t>:</w:t>
      </w:r>
    </w:p>
    <w:p w:rsidR="00D435B0" w:rsidRPr="00664E15" w:rsidRDefault="00D435B0" w:rsidP="002E546C">
      <w:pPr>
        <w:rPr>
          <w:rFonts w:eastAsia="SimSun"/>
          <w:rtl/>
          <w:lang w:eastAsia="en-US"/>
        </w:rPr>
      </w:pPr>
      <w:r w:rsidRPr="00664E15">
        <w:rPr>
          <w:rFonts w:eastAsia="SimSun" w:hint="cs"/>
          <w:rtl/>
          <w:lang w:bidi="ar-EG"/>
        </w:rPr>
        <w:t xml:space="preserve">تعلن </w:t>
      </w:r>
      <w:r w:rsidRPr="00664E15">
        <w:rPr>
          <w:rFonts w:eastAsia="SimSun" w:hint="cs"/>
          <w:i/>
          <w:iCs/>
          <w:rtl/>
          <w:lang w:bidi="ar-EG"/>
        </w:rPr>
        <w:t>وزارة تكنولوجيا المعلومات والاتصالات</w:t>
      </w:r>
      <w:r w:rsidRPr="00664E15">
        <w:rPr>
          <w:rFonts w:eastAsia="SimSun" w:hint="cs"/>
          <w:rtl/>
          <w:lang w:bidi="ar-EG"/>
        </w:rPr>
        <w:t>، ناي باي تو، عن تحديث خطة ترقيم الخدمة الهاتفية المتنقلة في ميانمار:</w:t>
      </w:r>
    </w:p>
    <w:p w:rsidR="00D435B0" w:rsidRPr="00664E15" w:rsidRDefault="00D435B0" w:rsidP="000C3BAB">
      <w:pPr>
        <w:rPr>
          <w:rFonts w:eastAsia="SimSun"/>
          <w:spacing w:val="6"/>
          <w:rtl/>
          <w:lang w:eastAsia="en-US" w:bidi="ar-EG"/>
        </w:rPr>
      </w:pPr>
      <w:r w:rsidRPr="00664E15">
        <w:rPr>
          <w:rFonts w:eastAsia="SimSun" w:hint="cs"/>
          <w:spacing w:val="6"/>
          <w:rtl/>
          <w:lang w:eastAsia="en-US"/>
        </w:rPr>
        <w:t>نسق المراقمة:</w:t>
      </w:r>
      <w:r w:rsidR="000C3BAB" w:rsidRPr="00664E15">
        <w:rPr>
          <w:rFonts w:eastAsia="SimSun" w:hint="cs"/>
          <w:spacing w:val="6"/>
          <w:rtl/>
          <w:lang w:eastAsia="en-US"/>
        </w:rPr>
        <w:t xml:space="preserve"> </w:t>
      </w:r>
      <w:r w:rsidR="000C3BAB" w:rsidRPr="00664E15">
        <w:rPr>
          <w:spacing w:val="6"/>
        </w:rPr>
        <w:t>+09-25XXXXXXX</w:t>
      </w:r>
      <w:r w:rsidR="000C3BAB" w:rsidRPr="00664E15">
        <w:rPr>
          <w:rFonts w:eastAsia="SimSun" w:hint="cs"/>
          <w:spacing w:val="6"/>
          <w:rtl/>
          <w:lang w:eastAsia="en-US"/>
        </w:rPr>
        <w:t xml:space="preserve">، </w:t>
      </w:r>
      <w:r w:rsidR="000C3BAB" w:rsidRPr="00664E15">
        <w:rPr>
          <w:spacing w:val="6"/>
        </w:rPr>
        <w:t>09-256XXXXXX-09-259XXXXXX</w:t>
      </w:r>
      <w:r w:rsidR="000C3BAB" w:rsidRPr="00664E15">
        <w:rPr>
          <w:rFonts w:eastAsia="SimSun" w:hint="cs"/>
          <w:spacing w:val="6"/>
          <w:rtl/>
          <w:lang w:eastAsia="en-US"/>
        </w:rPr>
        <w:t xml:space="preserve">، </w:t>
      </w:r>
      <w:r w:rsidR="000C3BAB" w:rsidRPr="00664E15">
        <w:rPr>
          <w:spacing w:val="6"/>
        </w:rPr>
        <w:t>09-250XXXXXX-09-254XXXXXX</w:t>
      </w:r>
      <w:r w:rsidR="000C3BAB" w:rsidRPr="00664E15">
        <w:rPr>
          <w:rFonts w:eastAsia="SimSun" w:hint="cs"/>
          <w:spacing w:val="6"/>
          <w:rtl/>
          <w:lang w:eastAsia="en-US"/>
        </w:rPr>
        <w:t>،</w:t>
      </w:r>
      <w:r w:rsidR="00B05B13" w:rsidRPr="00664E15">
        <w:rPr>
          <w:rFonts w:eastAsia="SimSun"/>
          <w:spacing w:val="6"/>
          <w:rtl/>
          <w:lang w:eastAsia="en-US"/>
        </w:rPr>
        <w:tab/>
      </w:r>
      <w:r w:rsidR="000C3BAB" w:rsidRPr="00664E15">
        <w:rPr>
          <w:rFonts w:eastAsia="SimSun" w:hint="cs"/>
          <w:spacing w:val="6"/>
          <w:rtl/>
          <w:lang w:eastAsia="en-US"/>
        </w:rPr>
        <w:t xml:space="preserve"> </w:t>
      </w:r>
      <w:r w:rsidR="000C3BAB" w:rsidRPr="00664E15">
        <w:rPr>
          <w:spacing w:val="6"/>
        </w:rPr>
        <w:t>09</w:t>
      </w:r>
      <w:r w:rsidR="000C3BAB" w:rsidRPr="00664E15">
        <w:rPr>
          <w:spacing w:val="6"/>
        </w:rPr>
        <w:noBreakHyphen/>
        <w:t>2557XXXXX</w:t>
      </w:r>
      <w:r w:rsidR="000C3BAB" w:rsidRPr="00664E15">
        <w:rPr>
          <w:spacing w:val="6"/>
        </w:rPr>
        <w:noBreakHyphen/>
        <w:t>09-2558XXXXX</w:t>
      </w:r>
      <w:r w:rsidR="000C3BAB" w:rsidRPr="00664E15">
        <w:rPr>
          <w:rFonts w:hint="cs"/>
          <w:spacing w:val="6"/>
          <w:rtl/>
        </w:rPr>
        <w:t> </w:t>
      </w:r>
    </w:p>
    <w:p w:rsidR="00D435B0" w:rsidRPr="00664E15" w:rsidRDefault="00B05B13" w:rsidP="002E546C">
      <w:pPr>
        <w:rPr>
          <w:rFonts w:eastAsia="SimSun"/>
          <w:rtl/>
          <w:lang w:eastAsia="en-US" w:bidi="ar-EG"/>
        </w:rPr>
      </w:pPr>
      <w:r w:rsidRPr="00664E15">
        <w:rPr>
          <w:rFonts w:eastAsia="SimSun"/>
          <w:rtl/>
          <w:lang w:eastAsia="en-US" w:bidi="ar-EG"/>
        </w:rPr>
        <w:br/>
      </w:r>
      <w:r w:rsidR="00D435B0" w:rsidRPr="00664E15">
        <w:rPr>
          <w:rFonts w:eastAsia="SimSun" w:hint="cs"/>
          <w:rtl/>
          <w:lang w:eastAsia="en-US" w:bidi="ar-EG"/>
        </w:rPr>
        <w:t>للاتصال:</w:t>
      </w:r>
    </w:p>
    <w:p w:rsidR="00D435B0" w:rsidRPr="00664E15" w:rsidRDefault="00D435B0" w:rsidP="00B05B13">
      <w:pPr>
        <w:spacing w:line="240" w:lineRule="auto"/>
        <w:ind w:left="567"/>
        <w:jc w:val="left"/>
        <w:rPr>
          <w:rFonts w:eastAsia="SimSun"/>
          <w:rtl/>
          <w:lang w:eastAsia="en-US" w:bidi="ar-EG"/>
        </w:rPr>
      </w:pPr>
      <w:r w:rsidRPr="00664E15">
        <w:t>Posts and Telecommunications Department (PTD)</w:t>
      </w:r>
      <w:r w:rsidRPr="00664E15">
        <w:br/>
        <w:t>Ministry of Communications and Information Technology</w:t>
      </w:r>
      <w:r w:rsidRPr="00664E15">
        <w:br/>
        <w:t>Building No. 2,</w:t>
      </w:r>
      <w:r w:rsidRPr="00664E15">
        <w:br/>
        <w:t>Special Development Zone</w:t>
      </w:r>
      <w:r w:rsidRPr="00664E15">
        <w:br/>
        <w:t xml:space="preserve">NAY PYI TAW </w:t>
      </w:r>
      <w:r w:rsidRPr="00664E15">
        <w:br/>
        <w:t>Myanmar</w:t>
      </w:r>
    </w:p>
    <w:p w:rsidR="00D435B0" w:rsidRPr="00664E15" w:rsidRDefault="00D435B0" w:rsidP="00B05B13">
      <w:pPr>
        <w:tabs>
          <w:tab w:val="clear" w:pos="1191"/>
          <w:tab w:val="clear" w:pos="1588"/>
        </w:tabs>
        <w:spacing w:before="0"/>
        <w:ind w:left="567"/>
        <w:jc w:val="left"/>
        <w:rPr>
          <w:rtl/>
        </w:rPr>
      </w:pPr>
      <w:r w:rsidRPr="00664E15">
        <w:rPr>
          <w:rFonts w:eastAsia="SimSun" w:hint="cs"/>
          <w:rtl/>
        </w:rPr>
        <w:t>الهاتف:</w:t>
      </w:r>
      <w:r w:rsidRPr="00664E15">
        <w:rPr>
          <w:rFonts w:eastAsia="SimSun"/>
        </w:rPr>
        <w:tab/>
      </w:r>
      <w:r w:rsidR="00B05B13" w:rsidRPr="00664E15">
        <w:t>+95 67 407 225</w:t>
      </w:r>
      <w:r w:rsidRPr="00664E15">
        <w:rPr>
          <w:rFonts w:eastAsia="SimSun"/>
        </w:rPr>
        <w:br/>
      </w:r>
      <w:r w:rsidRPr="00664E15">
        <w:rPr>
          <w:rFonts w:eastAsia="SimSun" w:hint="cs"/>
          <w:rtl/>
          <w:lang w:bidi="ar-EG"/>
        </w:rPr>
        <w:t>الفاكس:</w:t>
      </w:r>
      <w:r w:rsidRPr="00664E15">
        <w:rPr>
          <w:rFonts w:eastAsia="SimSun" w:hint="cs"/>
          <w:rtl/>
          <w:lang w:bidi="ar-EG"/>
        </w:rPr>
        <w:tab/>
      </w:r>
      <w:r w:rsidR="00B05B13" w:rsidRPr="00664E15">
        <w:t>+95 67 407 216</w:t>
      </w:r>
      <w:r w:rsidRPr="00664E15">
        <w:rPr>
          <w:rFonts w:eastAsia="SimSun"/>
        </w:rPr>
        <w:br/>
      </w:r>
      <w:r w:rsidRPr="00664E15">
        <w:rPr>
          <w:rFonts w:eastAsia="SimSun" w:hint="cs"/>
          <w:rtl/>
        </w:rPr>
        <w:t>البريد الإلكتروني:</w:t>
      </w:r>
      <w:r w:rsidRPr="00664E15">
        <w:rPr>
          <w:rFonts w:eastAsia="SimSun"/>
        </w:rPr>
        <w:tab/>
      </w:r>
      <w:r w:rsidR="00B05B13" w:rsidRPr="00664E15">
        <w:t>dg.ptd@mptmail.net.mm</w:t>
      </w:r>
      <w:r w:rsidRPr="00664E15">
        <w:rPr>
          <w:rFonts w:eastAsia="SimSun"/>
        </w:rPr>
        <w:br/>
      </w:r>
      <w:r w:rsidRPr="00664E15">
        <w:rPr>
          <w:rFonts w:eastAsia="SimSun" w:hint="cs"/>
          <w:rtl/>
        </w:rPr>
        <w:t>الموقع الإلكتروني:</w:t>
      </w:r>
      <w:r w:rsidR="00B05B13" w:rsidRPr="00664E15">
        <w:rPr>
          <w:rFonts w:eastAsia="SimSun"/>
          <w:rtl/>
        </w:rPr>
        <w:tab/>
      </w:r>
      <w:r w:rsidR="00B05B13" w:rsidRPr="00664E15">
        <w:t>www.mcpt.gov.mm</w:t>
      </w:r>
    </w:p>
    <w:p w:rsidR="00B107A1" w:rsidRPr="00664E15" w:rsidRDefault="00B107A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after="200" w:line="276" w:lineRule="auto"/>
        <w:jc w:val="left"/>
        <w:textAlignment w:val="auto"/>
        <w:rPr>
          <w:rtl/>
          <w:lang w:eastAsia="en-US"/>
        </w:rPr>
      </w:pPr>
      <w:r w:rsidRPr="00664E15">
        <w:rPr>
          <w:rtl/>
          <w:lang w:eastAsia="en-US"/>
        </w:rPr>
        <w:br w:type="page"/>
      </w:r>
    </w:p>
    <w:p w:rsidR="00B05B13" w:rsidRPr="00664E15" w:rsidRDefault="00B05B13" w:rsidP="00B05B13">
      <w:pPr>
        <w:rPr>
          <w:sz w:val="2"/>
          <w:szCs w:val="2"/>
          <w:rtl/>
          <w:lang w:eastAsia="en-US"/>
        </w:rPr>
      </w:pPr>
    </w:p>
    <w:p w:rsidR="00D435B0" w:rsidRPr="00664E15" w:rsidRDefault="00D435B0" w:rsidP="00110AD1">
      <w:pPr>
        <w:pStyle w:val="Headingb"/>
        <w:rPr>
          <w:rtl/>
          <w:lang w:bidi="ar-EG"/>
        </w:rPr>
      </w:pPr>
      <w:bookmarkStart w:id="125" w:name="_Toc369872547"/>
      <w:r w:rsidRPr="00664E15">
        <w:rPr>
          <w:rFonts w:hint="cs"/>
          <w:rtl/>
          <w:lang w:eastAsia="en-US" w:bidi="ar-EG"/>
        </w:rPr>
        <w:t xml:space="preserve">ناميبيا </w:t>
      </w:r>
      <w:r w:rsidRPr="00664E15">
        <w:rPr>
          <w:rFonts w:hint="cs"/>
          <w:rtl/>
          <w:lang w:bidi="ar-EG"/>
        </w:rPr>
        <w:t xml:space="preserve">(الرمز الدليلي للبلد </w:t>
      </w:r>
      <w:r w:rsidRPr="00664E15">
        <w:rPr>
          <w:lang w:bidi="ar-EG"/>
        </w:rPr>
        <w:t>+264</w:t>
      </w:r>
      <w:r w:rsidRPr="00664E15">
        <w:rPr>
          <w:rFonts w:hint="cs"/>
          <w:rtl/>
          <w:lang w:bidi="ar-EG"/>
        </w:rPr>
        <w:t>)</w:t>
      </w:r>
      <w:bookmarkEnd w:id="125"/>
    </w:p>
    <w:p w:rsidR="00D435B0" w:rsidRPr="00664E15" w:rsidRDefault="00D435B0" w:rsidP="002E546C">
      <w:pPr>
        <w:rPr>
          <w:rFonts w:eastAsia="SimSun"/>
          <w:rtl/>
          <w:lang w:bidi="ar-EG"/>
        </w:rPr>
      </w:pPr>
      <w:r w:rsidRPr="00664E15">
        <w:rPr>
          <w:rFonts w:eastAsia="SimSun" w:hint="cs"/>
          <w:rtl/>
          <w:lang w:bidi="ar-EG"/>
        </w:rPr>
        <w:t xml:space="preserve">تبليغ في </w:t>
      </w:r>
      <w:r w:rsidRPr="00664E15">
        <w:rPr>
          <w:rFonts w:eastAsia="SimSun"/>
        </w:rPr>
        <w:t>2013.IX.6</w:t>
      </w:r>
      <w:r w:rsidRPr="00664E15">
        <w:rPr>
          <w:rFonts w:eastAsia="SimSun" w:hint="cs"/>
          <w:rtl/>
          <w:lang w:bidi="ar-EG"/>
        </w:rPr>
        <w:t>:</w:t>
      </w:r>
    </w:p>
    <w:p w:rsidR="00D435B0" w:rsidRPr="00664E15" w:rsidRDefault="00D435B0" w:rsidP="00B107A1">
      <w:pPr>
        <w:spacing w:after="120"/>
        <w:rPr>
          <w:rFonts w:eastAsia="SimSun"/>
          <w:rtl/>
          <w:lang w:eastAsia="en-US" w:bidi="ar-EG"/>
        </w:rPr>
      </w:pPr>
      <w:r w:rsidRPr="00664E15">
        <w:rPr>
          <w:rFonts w:eastAsia="SimSun" w:hint="cs"/>
          <w:rtl/>
          <w:lang w:eastAsia="en-US" w:bidi="ar-EG"/>
        </w:rPr>
        <w:t xml:space="preserve">تعلن </w:t>
      </w:r>
      <w:r w:rsidRPr="00664E15">
        <w:rPr>
          <w:rFonts w:eastAsia="SimSun" w:hint="cs"/>
          <w:i/>
          <w:iCs/>
          <w:rtl/>
          <w:lang w:eastAsia="en-US" w:bidi="ar-EG"/>
        </w:rPr>
        <w:t xml:space="preserve">هيئة تنظيم الاتصالات في ناميبيا </w:t>
      </w:r>
      <w:r w:rsidRPr="00664E15">
        <w:rPr>
          <w:rFonts w:eastAsia="SimSun"/>
          <w:i/>
          <w:iCs/>
          <w:lang w:eastAsia="en-US" w:bidi="ar-EG"/>
        </w:rPr>
        <w:t>(CRAN)</w:t>
      </w:r>
      <w:r w:rsidRPr="00664E15">
        <w:rPr>
          <w:rFonts w:eastAsia="SimSun" w:hint="cs"/>
          <w:rtl/>
          <w:lang w:eastAsia="en-US" w:bidi="ar-EG"/>
        </w:rPr>
        <w:t>، ويندهوك، عن التحديث التالي لخطة الترقيم الوطنية في ناميبيا:</w:t>
      </w:r>
    </w:p>
    <w:tbl>
      <w:tblPr>
        <w:bidiVisual/>
        <w:tblW w:w="9855" w:type="dxa"/>
        <w:jc w:val="center"/>
        <w:tblLook w:val="04A0" w:firstRow="1" w:lastRow="0" w:firstColumn="1" w:lastColumn="0" w:noHBand="0" w:noVBand="1"/>
      </w:tblPr>
      <w:tblGrid>
        <w:gridCol w:w="1983"/>
        <w:gridCol w:w="936"/>
        <w:gridCol w:w="936"/>
        <w:gridCol w:w="1781"/>
        <w:gridCol w:w="925"/>
        <w:gridCol w:w="834"/>
        <w:gridCol w:w="1076"/>
        <w:gridCol w:w="1384"/>
      </w:tblGrid>
      <w:tr w:rsidR="00D435B0" w:rsidRPr="00664E15" w:rsidTr="006A6FAE">
        <w:trPr>
          <w:trHeight w:val="20"/>
          <w:jc w:val="center"/>
        </w:trPr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5B0" w:rsidRPr="00664E15" w:rsidRDefault="00D435B0" w:rsidP="00924A32">
            <w:pPr>
              <w:spacing w:before="60" w:after="60" w:line="260" w:lineRule="exact"/>
              <w:jc w:val="center"/>
              <w:rPr>
                <w:bCs/>
                <w:i/>
                <w:iCs/>
                <w:color w:val="000000"/>
                <w:sz w:val="20"/>
                <w:szCs w:val="26"/>
                <w:rtl/>
                <w:lang w:bidi="ar-EG"/>
              </w:rPr>
            </w:pPr>
            <w:r w:rsidRPr="00664E15">
              <w:rPr>
                <w:rFonts w:eastAsia="SimSun" w:hint="cs"/>
                <w:i/>
                <w:iCs/>
                <w:sz w:val="20"/>
                <w:szCs w:val="26"/>
                <w:rtl/>
                <w:lang w:val="fr-FR" w:eastAsia="en-US"/>
              </w:rPr>
              <w:t xml:space="preserve">الجدول </w:t>
            </w:r>
            <w:r w:rsidRPr="00664E15">
              <w:rPr>
                <w:rFonts w:eastAsia="SimSun"/>
                <w:i/>
                <w:iCs/>
                <w:sz w:val="20"/>
                <w:szCs w:val="26"/>
                <w:lang w:eastAsia="en-US"/>
              </w:rPr>
              <w:t>3-9</w:t>
            </w:r>
            <w:r w:rsidRPr="00664E15">
              <w:rPr>
                <w:rFonts w:eastAsia="SimSun" w:hint="cs"/>
                <w:i/>
                <w:iCs/>
                <w:sz w:val="20"/>
                <w:szCs w:val="26"/>
                <w:rtl/>
                <w:lang w:eastAsia="en-US" w:bidi="ar-EG"/>
              </w:rPr>
              <w:t xml:space="preserve"> </w:t>
            </w:r>
            <w:r w:rsidRPr="00664E15">
              <w:rPr>
                <w:rFonts w:eastAsia="SimSun"/>
                <w:i/>
                <w:iCs/>
                <w:sz w:val="20"/>
                <w:szCs w:val="26"/>
                <w:rtl/>
                <w:lang w:eastAsia="en-US" w:bidi="ar-EG"/>
              </w:rPr>
              <w:t>–</w:t>
            </w:r>
            <w:r w:rsidRPr="00664E15">
              <w:rPr>
                <w:rFonts w:eastAsia="SimSun" w:hint="cs"/>
                <w:i/>
                <w:iCs/>
                <w:sz w:val="20"/>
                <w:szCs w:val="26"/>
                <w:rtl/>
                <w:lang w:eastAsia="en-US" w:bidi="ar-EG"/>
              </w:rPr>
              <w:t xml:space="preserve"> وصف لتغيير رقم في خطة الترقيم الوطنية من أجل الرمز الدليلي للبلد </w:t>
            </w:r>
            <w:r w:rsidRPr="00664E15">
              <w:rPr>
                <w:bCs/>
                <w:i/>
                <w:iCs/>
                <w:color w:val="000000"/>
                <w:sz w:val="20"/>
                <w:szCs w:val="26"/>
                <w:lang w:bidi="ar-EG"/>
              </w:rPr>
              <w:t>+264</w:t>
            </w:r>
            <w:r w:rsidRPr="00664E15">
              <w:rPr>
                <w:rFonts w:hint="cs"/>
                <w:b/>
                <w:i/>
                <w:iCs/>
                <w:color w:val="000000"/>
                <w:sz w:val="20"/>
                <w:szCs w:val="26"/>
                <w:rtl/>
                <w:lang w:bidi="ar-EG"/>
              </w:rPr>
              <w:t>:</w:t>
            </w:r>
          </w:p>
        </w:tc>
      </w:tr>
      <w:tr w:rsidR="00D435B0" w:rsidRPr="00664E15" w:rsidTr="00595D62">
        <w:trPr>
          <w:trHeight w:val="20"/>
          <w:jc w:val="center"/>
        </w:trPr>
        <w:tc>
          <w:tcPr>
            <w:tcW w:w="1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5B0" w:rsidRPr="00664E15" w:rsidRDefault="00D435B0" w:rsidP="00924A32">
            <w:pPr>
              <w:spacing w:before="60" w:after="60" w:line="260" w:lineRule="exact"/>
              <w:jc w:val="center"/>
              <w:rPr>
                <w:bCs/>
                <w:i/>
                <w:iCs/>
                <w:color w:val="000000"/>
                <w:sz w:val="20"/>
                <w:szCs w:val="26"/>
              </w:rPr>
            </w:pPr>
            <w:r w:rsidRPr="00664E15">
              <w:rPr>
                <w:i/>
                <w:iCs/>
                <w:sz w:val="20"/>
                <w:szCs w:val="26"/>
                <w:rtl/>
              </w:rPr>
              <w:t>وقت وتاريخ</w:t>
            </w:r>
            <w:r w:rsidRPr="00664E15">
              <w:rPr>
                <w:rFonts w:hint="cs"/>
                <w:i/>
                <w:iCs/>
                <w:sz w:val="20"/>
                <w:szCs w:val="26"/>
                <w:rtl/>
              </w:rPr>
              <w:br/>
            </w:r>
            <w:r w:rsidRPr="00664E15">
              <w:rPr>
                <w:i/>
                <w:iCs/>
                <w:sz w:val="20"/>
                <w:szCs w:val="26"/>
                <w:rtl/>
              </w:rPr>
              <w:t xml:space="preserve">التغيير </w:t>
            </w:r>
            <w:r w:rsidRPr="00664E15">
              <w:rPr>
                <w:rFonts w:hint="cs"/>
                <w:i/>
                <w:iCs/>
                <w:sz w:val="20"/>
                <w:szCs w:val="26"/>
                <w:rtl/>
              </w:rPr>
              <w:t>المبلغ عنهما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5B0" w:rsidRPr="00664E15" w:rsidRDefault="00D435B0" w:rsidP="00924A32">
            <w:pPr>
              <w:spacing w:before="60" w:after="60" w:line="260" w:lineRule="exact"/>
              <w:jc w:val="center"/>
              <w:rPr>
                <w:bCs/>
                <w:i/>
                <w:iCs/>
                <w:color w:val="000000"/>
                <w:sz w:val="20"/>
                <w:szCs w:val="26"/>
              </w:rPr>
            </w:pPr>
            <w:r w:rsidRPr="00664E15">
              <w:rPr>
                <w:rFonts w:eastAsia="SimSun" w:hint="cs"/>
                <w:i/>
                <w:iCs/>
                <w:sz w:val="20"/>
                <w:szCs w:val="26"/>
                <w:rtl/>
              </w:rPr>
              <w:t>الرقم (الدلالي)</w:t>
            </w:r>
            <w:r w:rsidRPr="00664E15">
              <w:rPr>
                <w:rFonts w:eastAsia="SimSun"/>
                <w:i/>
                <w:iCs/>
                <w:sz w:val="20"/>
                <w:szCs w:val="26"/>
                <w:rtl/>
              </w:rPr>
              <w:br/>
            </w:r>
            <w:r w:rsidRPr="00664E15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الوطني </w:t>
            </w:r>
            <w:r w:rsidRPr="00664E15">
              <w:rPr>
                <w:rFonts w:eastAsia="SimSun"/>
                <w:i/>
                <w:iCs/>
                <w:sz w:val="20"/>
                <w:szCs w:val="26"/>
              </w:rPr>
              <w:t>(N(S)N)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5B0" w:rsidRPr="00664E15" w:rsidRDefault="00D435B0" w:rsidP="00924A32">
            <w:pPr>
              <w:spacing w:before="60" w:after="60" w:line="260" w:lineRule="exact"/>
              <w:jc w:val="center"/>
              <w:rPr>
                <w:bCs/>
                <w:i/>
                <w:iCs/>
                <w:color w:val="000000"/>
                <w:sz w:val="20"/>
                <w:szCs w:val="26"/>
              </w:rPr>
            </w:pPr>
            <w:r w:rsidRPr="00664E15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استعمال رقم التوصية </w:t>
            </w:r>
            <w:r w:rsidRPr="00664E15">
              <w:rPr>
                <w:rFonts w:eastAsia="SimSun"/>
                <w:i/>
                <w:iCs/>
                <w:sz w:val="20"/>
                <w:szCs w:val="26"/>
              </w:rPr>
              <w:t>E.164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5B0" w:rsidRPr="00664E15" w:rsidRDefault="00D435B0" w:rsidP="00924A32">
            <w:pPr>
              <w:spacing w:before="60" w:after="60" w:line="260" w:lineRule="exact"/>
              <w:jc w:val="center"/>
              <w:rPr>
                <w:bCs/>
                <w:i/>
                <w:iCs/>
                <w:color w:val="000000"/>
                <w:sz w:val="20"/>
                <w:szCs w:val="26"/>
              </w:rPr>
            </w:pPr>
            <w:r w:rsidRPr="00664E15">
              <w:rPr>
                <w:i/>
                <w:iCs/>
                <w:sz w:val="20"/>
                <w:szCs w:val="26"/>
                <w:rtl/>
              </w:rPr>
              <w:t xml:space="preserve">تشغيل </w:t>
            </w:r>
            <w:r w:rsidRPr="00664E15">
              <w:rPr>
                <w:rFonts w:hint="cs"/>
                <w:i/>
                <w:iCs/>
                <w:sz w:val="20"/>
                <w:szCs w:val="26"/>
                <w:rtl/>
              </w:rPr>
              <w:t>ب</w:t>
            </w:r>
            <w:r w:rsidRPr="00664E15">
              <w:rPr>
                <w:i/>
                <w:iCs/>
                <w:sz w:val="20"/>
                <w:szCs w:val="26"/>
                <w:rtl/>
              </w:rPr>
              <w:t>التوازي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5B0" w:rsidRPr="00664E15" w:rsidRDefault="00D435B0" w:rsidP="00924A32">
            <w:pPr>
              <w:spacing w:before="60" w:after="60" w:line="260" w:lineRule="exact"/>
              <w:jc w:val="center"/>
              <w:rPr>
                <w:bCs/>
                <w:i/>
                <w:iCs/>
                <w:color w:val="000000"/>
                <w:sz w:val="20"/>
                <w:szCs w:val="26"/>
              </w:rPr>
            </w:pPr>
            <w:r w:rsidRPr="00664E15">
              <w:rPr>
                <w:rFonts w:hint="cs"/>
                <w:i/>
                <w:iCs/>
                <w:sz w:val="20"/>
                <w:szCs w:val="26"/>
                <w:rtl/>
              </w:rPr>
              <w:t>مشغل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5B0" w:rsidRPr="00664E15" w:rsidRDefault="00D435B0" w:rsidP="00924A32">
            <w:pPr>
              <w:spacing w:before="60" w:after="60" w:line="260" w:lineRule="exact"/>
              <w:jc w:val="center"/>
              <w:rPr>
                <w:b/>
                <w:i/>
                <w:iCs/>
                <w:color w:val="000000"/>
                <w:sz w:val="20"/>
                <w:szCs w:val="26"/>
                <w:rtl/>
                <w:lang w:bidi="ar-EG"/>
              </w:rPr>
            </w:pPr>
            <w:r w:rsidRPr="00664E15">
              <w:rPr>
                <w:i/>
                <w:iCs/>
                <w:sz w:val="20"/>
                <w:szCs w:val="26"/>
                <w:rtl/>
              </w:rPr>
              <w:t>الصيغة المقترحة للإعلا</w:t>
            </w:r>
            <w:r w:rsidRPr="00664E15">
              <w:rPr>
                <w:rFonts w:hint="cs"/>
                <w:i/>
                <w:iCs/>
                <w:sz w:val="20"/>
                <w:szCs w:val="26"/>
                <w:rtl/>
              </w:rPr>
              <w:t>ن القديم</w:t>
            </w:r>
          </w:p>
        </w:tc>
      </w:tr>
      <w:tr w:rsidR="00D435B0" w:rsidRPr="00664E15" w:rsidTr="00595D62">
        <w:trPr>
          <w:trHeight w:val="20"/>
          <w:jc w:val="center"/>
        </w:trPr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35B0" w:rsidRPr="00664E15" w:rsidRDefault="00D435B0" w:rsidP="00924A32">
            <w:pPr>
              <w:spacing w:before="60" w:after="60" w:line="260" w:lineRule="exact"/>
              <w:jc w:val="center"/>
              <w:rPr>
                <w:bCs/>
                <w:color w:val="000000"/>
                <w:sz w:val="20"/>
                <w:szCs w:val="2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5B0" w:rsidRPr="00664E15" w:rsidRDefault="00D435B0" w:rsidP="00924A32">
            <w:pPr>
              <w:spacing w:before="60" w:after="60" w:line="260" w:lineRule="exact"/>
              <w:jc w:val="center"/>
              <w:rPr>
                <w:bCs/>
                <w:i/>
                <w:iCs/>
                <w:color w:val="000000"/>
                <w:sz w:val="20"/>
                <w:szCs w:val="26"/>
              </w:rPr>
            </w:pPr>
            <w:r w:rsidRPr="00664E15">
              <w:rPr>
                <w:rFonts w:hint="cs"/>
                <w:i/>
                <w:iCs/>
                <w:sz w:val="20"/>
                <w:szCs w:val="26"/>
                <w:rtl/>
              </w:rPr>
              <w:t>الرقم القديم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5B0" w:rsidRPr="00664E15" w:rsidRDefault="00D435B0" w:rsidP="00924A32">
            <w:pPr>
              <w:spacing w:before="60" w:after="60" w:line="260" w:lineRule="exact"/>
              <w:jc w:val="center"/>
              <w:rPr>
                <w:bCs/>
                <w:i/>
                <w:iCs/>
                <w:color w:val="000000"/>
                <w:sz w:val="20"/>
                <w:szCs w:val="26"/>
              </w:rPr>
            </w:pPr>
            <w:r w:rsidRPr="00664E15">
              <w:rPr>
                <w:rFonts w:hint="cs"/>
                <w:i/>
                <w:iCs/>
                <w:sz w:val="20"/>
                <w:szCs w:val="26"/>
                <w:rtl/>
              </w:rPr>
              <w:t>الرقم الجديد</w:t>
            </w: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35B0" w:rsidRPr="00664E15" w:rsidRDefault="00D435B0" w:rsidP="00924A32">
            <w:pPr>
              <w:spacing w:before="60" w:after="60" w:line="260" w:lineRule="exact"/>
              <w:jc w:val="center"/>
              <w:rPr>
                <w:bCs/>
                <w:color w:val="000000"/>
                <w:sz w:val="20"/>
                <w:szCs w:val="2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5B0" w:rsidRPr="00664E15" w:rsidRDefault="00D435B0" w:rsidP="00924A32">
            <w:pPr>
              <w:spacing w:before="60" w:after="60" w:line="260" w:lineRule="exact"/>
              <w:jc w:val="center"/>
              <w:rPr>
                <w:bCs/>
                <w:i/>
                <w:iCs/>
                <w:color w:val="000000"/>
                <w:sz w:val="20"/>
                <w:szCs w:val="26"/>
              </w:rPr>
            </w:pPr>
            <w:r w:rsidRPr="00664E15">
              <w:rPr>
                <w:rFonts w:hint="cs"/>
                <w:i/>
                <w:iCs/>
                <w:sz w:val="20"/>
                <w:szCs w:val="26"/>
                <w:rtl/>
              </w:rPr>
              <w:t>بدء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5B0" w:rsidRPr="00664E15" w:rsidRDefault="00D435B0" w:rsidP="00924A32">
            <w:pPr>
              <w:spacing w:before="60" w:after="60" w:line="260" w:lineRule="exact"/>
              <w:jc w:val="center"/>
              <w:rPr>
                <w:bCs/>
                <w:i/>
                <w:iCs/>
                <w:color w:val="000000"/>
                <w:sz w:val="20"/>
                <w:szCs w:val="26"/>
              </w:rPr>
            </w:pPr>
            <w:r w:rsidRPr="00664E15">
              <w:rPr>
                <w:rFonts w:hint="cs"/>
                <w:i/>
                <w:iCs/>
                <w:sz w:val="20"/>
                <w:szCs w:val="26"/>
                <w:rtl/>
              </w:rPr>
              <w:t>انتهاء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35B0" w:rsidRPr="00664E15" w:rsidRDefault="00D435B0" w:rsidP="00924A32">
            <w:pPr>
              <w:spacing w:before="60" w:after="60" w:line="260" w:lineRule="exact"/>
              <w:jc w:val="center"/>
              <w:rPr>
                <w:bCs/>
                <w:color w:val="000000"/>
                <w:sz w:val="20"/>
                <w:szCs w:val="26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5B0" w:rsidRPr="00664E15" w:rsidRDefault="00D435B0" w:rsidP="00924A32">
            <w:pPr>
              <w:spacing w:before="60" w:after="60" w:line="260" w:lineRule="exact"/>
              <w:jc w:val="center"/>
              <w:rPr>
                <w:bCs/>
                <w:color w:val="000000"/>
                <w:sz w:val="20"/>
                <w:szCs w:val="26"/>
              </w:rPr>
            </w:pPr>
          </w:p>
        </w:tc>
      </w:tr>
      <w:tr w:rsidR="00D435B0" w:rsidRPr="00664E15" w:rsidTr="00595D62">
        <w:trPr>
          <w:trHeight w:val="20"/>
          <w:jc w:val="center"/>
        </w:trPr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5B0" w:rsidRPr="00664E15" w:rsidRDefault="00D435B0" w:rsidP="00924A32">
            <w:pPr>
              <w:spacing w:before="60" w:after="60" w:line="260" w:lineRule="exact"/>
              <w:jc w:val="center"/>
              <w:rPr>
                <w:bCs/>
                <w:color w:val="000000"/>
                <w:sz w:val="20"/>
                <w:szCs w:val="26"/>
                <w:lang w:bidi="ar-EG"/>
              </w:rPr>
            </w:pPr>
            <w:r w:rsidRPr="00664E15">
              <w:rPr>
                <w:sz w:val="20"/>
                <w:szCs w:val="26"/>
              </w:rPr>
              <w:t>6</w:t>
            </w:r>
            <w:r w:rsidRPr="00664E15">
              <w:rPr>
                <w:rFonts w:hint="cs"/>
                <w:sz w:val="20"/>
                <w:szCs w:val="26"/>
                <w:rtl/>
                <w:lang w:bidi="ar-EG"/>
              </w:rPr>
              <w:t xml:space="preserve"> سبتمبر </w:t>
            </w:r>
            <w:r w:rsidRPr="00664E15">
              <w:rPr>
                <w:sz w:val="20"/>
                <w:szCs w:val="26"/>
                <w:lang w:bidi="ar-EG"/>
              </w:rPr>
              <w:t>2013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5B0" w:rsidRPr="00664E15" w:rsidRDefault="00D435B0" w:rsidP="00924A32">
            <w:pPr>
              <w:spacing w:before="60" w:after="60" w:line="260" w:lineRule="exact"/>
              <w:jc w:val="center"/>
              <w:rPr>
                <w:bCs/>
                <w:color w:val="000000"/>
                <w:sz w:val="20"/>
                <w:szCs w:val="26"/>
              </w:rPr>
            </w:pPr>
            <w:r w:rsidRPr="00664E15">
              <w:rPr>
                <w:bCs/>
                <w:color w:val="000000"/>
                <w:sz w:val="20"/>
                <w:szCs w:val="26"/>
              </w:rPr>
              <w:t>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5B0" w:rsidRPr="00664E15" w:rsidRDefault="00D435B0" w:rsidP="00924A32">
            <w:pPr>
              <w:spacing w:before="60" w:after="60" w:line="260" w:lineRule="exact"/>
              <w:jc w:val="center"/>
              <w:rPr>
                <w:bCs/>
                <w:color w:val="000000"/>
                <w:sz w:val="20"/>
                <w:szCs w:val="26"/>
              </w:rPr>
            </w:pPr>
            <w:r w:rsidRPr="00664E15">
              <w:rPr>
                <w:bCs/>
                <w:color w:val="000000"/>
                <w:sz w:val="20"/>
                <w:szCs w:val="26"/>
              </w:rPr>
              <w:t>85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5B0" w:rsidRPr="00664E15" w:rsidRDefault="00D435B0" w:rsidP="00924A32">
            <w:pPr>
              <w:spacing w:before="60" w:after="60" w:line="260" w:lineRule="exact"/>
              <w:jc w:val="center"/>
              <w:rPr>
                <w:bCs/>
                <w:color w:val="000000"/>
                <w:sz w:val="20"/>
                <w:szCs w:val="26"/>
              </w:rPr>
            </w:pPr>
            <w:r w:rsidRPr="00664E15">
              <w:rPr>
                <w:rFonts w:hint="cs"/>
                <w:sz w:val="20"/>
                <w:szCs w:val="26"/>
                <w:rtl/>
              </w:rPr>
              <w:t>الرمز الدليلي للمنطقة/الرمز الدليلي الوطني للمقصد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5B0" w:rsidRPr="00664E15" w:rsidRDefault="00D435B0" w:rsidP="00924A32">
            <w:pPr>
              <w:spacing w:before="60" w:after="60" w:line="260" w:lineRule="exact"/>
              <w:jc w:val="center"/>
              <w:rPr>
                <w:bCs/>
                <w:color w:val="000000"/>
                <w:sz w:val="20"/>
                <w:szCs w:val="26"/>
              </w:rPr>
            </w:pPr>
            <w:r w:rsidRPr="00664E15">
              <w:rPr>
                <w:rFonts w:hint="cs"/>
                <w:sz w:val="20"/>
                <w:szCs w:val="26"/>
                <w:rtl/>
              </w:rPr>
              <w:t>غير متاح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5B0" w:rsidRPr="00664E15" w:rsidRDefault="00D435B0" w:rsidP="00924A32">
            <w:pPr>
              <w:spacing w:before="60" w:after="60" w:line="260" w:lineRule="exact"/>
              <w:jc w:val="center"/>
              <w:rPr>
                <w:bCs/>
                <w:color w:val="000000"/>
                <w:sz w:val="20"/>
                <w:szCs w:val="26"/>
              </w:rPr>
            </w:pPr>
            <w:r w:rsidRPr="00664E15">
              <w:rPr>
                <w:rFonts w:hint="cs"/>
                <w:sz w:val="20"/>
                <w:szCs w:val="26"/>
                <w:rtl/>
              </w:rPr>
              <w:t>غير متاح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5B0" w:rsidRPr="00664E15" w:rsidRDefault="00D435B0" w:rsidP="00924A32">
            <w:pPr>
              <w:spacing w:before="60" w:after="60" w:line="260" w:lineRule="exact"/>
              <w:jc w:val="center"/>
              <w:rPr>
                <w:bCs/>
                <w:color w:val="000000"/>
                <w:sz w:val="20"/>
                <w:szCs w:val="26"/>
              </w:rPr>
            </w:pPr>
            <w:r w:rsidRPr="00664E15">
              <w:rPr>
                <w:bCs/>
                <w:color w:val="000000"/>
                <w:sz w:val="20"/>
                <w:szCs w:val="26"/>
              </w:rPr>
              <w:t>TN Mobile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35B0" w:rsidRPr="006A6FAE" w:rsidRDefault="006A6FAE" w:rsidP="00924A32">
            <w:pPr>
              <w:spacing w:before="60" w:after="60" w:line="260" w:lineRule="exact"/>
              <w:jc w:val="center"/>
              <w:rPr>
                <w:b/>
                <w:color w:val="000000"/>
                <w:sz w:val="20"/>
                <w:szCs w:val="26"/>
              </w:rPr>
            </w:pPr>
            <w:r w:rsidRPr="006A6FAE">
              <w:rPr>
                <w:rFonts w:hint="cs"/>
                <w:b/>
                <w:color w:val="000000"/>
                <w:sz w:val="20"/>
                <w:szCs w:val="26"/>
                <w:rtl/>
              </w:rPr>
              <w:t>غير متاح</w:t>
            </w:r>
          </w:p>
        </w:tc>
      </w:tr>
    </w:tbl>
    <w:p w:rsidR="00D435B0" w:rsidRPr="00664E15" w:rsidRDefault="00D435B0" w:rsidP="002E546C">
      <w:pPr>
        <w:rPr>
          <w:rtl/>
        </w:rPr>
      </w:pPr>
    </w:p>
    <w:p w:rsidR="00D435B0" w:rsidRPr="00664E15" w:rsidRDefault="00D435B0" w:rsidP="002E546C">
      <w:pPr>
        <w:rPr>
          <w:rtl/>
        </w:rPr>
      </w:pPr>
      <w:r w:rsidRPr="00664E15">
        <w:rPr>
          <w:rFonts w:hint="cs"/>
          <w:rtl/>
        </w:rPr>
        <w:t>للاتصال:</w:t>
      </w:r>
    </w:p>
    <w:p w:rsidR="00D435B0" w:rsidRPr="00664E15" w:rsidRDefault="00D435B0" w:rsidP="00D21FE0">
      <w:pPr>
        <w:tabs>
          <w:tab w:val="clear" w:pos="1191"/>
          <w:tab w:val="clear" w:pos="1588"/>
        </w:tabs>
        <w:spacing w:line="240" w:lineRule="auto"/>
        <w:ind w:left="567"/>
        <w:jc w:val="left"/>
      </w:pPr>
      <w:r w:rsidRPr="00664E15">
        <w:t>Communications Regulatory Authority of Namibia (CRAN)</w:t>
      </w:r>
      <w:r w:rsidRPr="00664E15">
        <w:br/>
        <w:t>56 Robert Mugabe Avenue</w:t>
      </w:r>
      <w:r w:rsidRPr="00664E15">
        <w:br/>
        <w:t>Private Bag 13309</w:t>
      </w:r>
      <w:r w:rsidRPr="00664E15">
        <w:br/>
        <w:t>WINDHOEK</w:t>
      </w:r>
      <w:r w:rsidRPr="00664E15">
        <w:br/>
        <w:t>Namibia</w:t>
      </w:r>
    </w:p>
    <w:p w:rsidR="00D435B0" w:rsidRPr="00664E15" w:rsidRDefault="00D435B0" w:rsidP="00D21FE0">
      <w:pPr>
        <w:tabs>
          <w:tab w:val="clear" w:pos="794"/>
          <w:tab w:val="clear" w:pos="1191"/>
          <w:tab w:val="clear" w:pos="1588"/>
        </w:tabs>
        <w:spacing w:before="0"/>
        <w:ind w:left="567"/>
        <w:jc w:val="left"/>
        <w:rPr>
          <w:rFonts w:eastAsia="SimSun"/>
          <w:rtl/>
          <w:lang w:eastAsia="en-US"/>
        </w:rPr>
      </w:pPr>
      <w:r w:rsidRPr="00664E15">
        <w:rPr>
          <w:rFonts w:eastAsia="SimSun" w:hint="cs"/>
          <w:rtl/>
        </w:rPr>
        <w:t>الهاتف:</w:t>
      </w:r>
      <w:r w:rsidRPr="00664E15">
        <w:rPr>
          <w:rFonts w:eastAsia="SimSun"/>
        </w:rPr>
        <w:tab/>
      </w:r>
      <w:r w:rsidR="00924A32" w:rsidRPr="00664E15">
        <w:t>+264 61 222 666</w:t>
      </w:r>
      <w:r w:rsidRPr="00664E15">
        <w:rPr>
          <w:rFonts w:eastAsia="SimSun"/>
        </w:rPr>
        <w:br/>
      </w:r>
      <w:r w:rsidRPr="00664E15">
        <w:rPr>
          <w:rFonts w:eastAsia="SimSun" w:hint="cs"/>
          <w:rtl/>
          <w:lang w:bidi="ar-EG"/>
        </w:rPr>
        <w:t>الفاكس:</w:t>
      </w:r>
      <w:r w:rsidRPr="00664E15">
        <w:rPr>
          <w:rFonts w:eastAsia="SimSun" w:hint="cs"/>
          <w:rtl/>
          <w:lang w:bidi="ar-EG"/>
        </w:rPr>
        <w:tab/>
      </w:r>
      <w:r w:rsidR="00924A32" w:rsidRPr="00664E15">
        <w:t>+264 61 238 646</w:t>
      </w:r>
      <w:r w:rsidRPr="00664E15">
        <w:rPr>
          <w:rFonts w:eastAsia="SimSun"/>
        </w:rPr>
        <w:br/>
      </w:r>
      <w:r w:rsidRPr="00664E15">
        <w:rPr>
          <w:rFonts w:eastAsia="SimSun" w:hint="cs"/>
          <w:rtl/>
        </w:rPr>
        <w:t>البريد الإلكتروني:</w:t>
      </w:r>
      <w:r w:rsidRPr="00664E15">
        <w:rPr>
          <w:rFonts w:eastAsia="SimSun"/>
        </w:rPr>
        <w:tab/>
      </w:r>
      <w:hyperlink r:id="rId22" w:history="1">
        <w:r w:rsidR="00924A32" w:rsidRPr="00664E15">
          <w:t>cran@cran.na</w:t>
        </w:r>
      </w:hyperlink>
      <w:r w:rsidRPr="00664E15">
        <w:rPr>
          <w:rFonts w:eastAsia="SimSun"/>
        </w:rPr>
        <w:br/>
      </w:r>
      <w:r w:rsidRPr="00664E15">
        <w:rPr>
          <w:rFonts w:eastAsia="SimSun" w:hint="cs"/>
          <w:rtl/>
        </w:rPr>
        <w:t>الموقع الإلكتروني:</w:t>
      </w:r>
      <w:r w:rsidR="00924A32" w:rsidRPr="00664E15">
        <w:rPr>
          <w:rFonts w:eastAsia="SimSun"/>
          <w:rtl/>
        </w:rPr>
        <w:tab/>
      </w:r>
      <w:r w:rsidR="00924A32" w:rsidRPr="00664E15">
        <w:t>www.cran.na</w:t>
      </w:r>
    </w:p>
    <w:p w:rsidR="00D21FE0" w:rsidRPr="00664E15" w:rsidRDefault="00D21FE0" w:rsidP="002E546C">
      <w:pPr>
        <w:rPr>
          <w:rFonts w:eastAsia="SimSun"/>
          <w:rtl/>
          <w:lang w:eastAsia="en-US" w:bidi="ar-EG"/>
        </w:rPr>
      </w:pPr>
    </w:p>
    <w:p w:rsidR="00D21FE0" w:rsidRPr="00664E15" w:rsidRDefault="00D21FE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after="200" w:line="276" w:lineRule="auto"/>
        <w:jc w:val="left"/>
        <w:textAlignment w:val="auto"/>
        <w:rPr>
          <w:rFonts w:eastAsia="SimSun"/>
          <w:b/>
          <w:bCs/>
          <w:rtl/>
          <w:lang w:eastAsia="en-US" w:bidi="ar-EG"/>
        </w:rPr>
      </w:pPr>
      <w:r w:rsidRPr="00664E15">
        <w:rPr>
          <w:rFonts w:eastAsia="SimSun"/>
          <w:b/>
          <w:bCs/>
          <w:rtl/>
          <w:lang w:eastAsia="en-US" w:bidi="ar-EG"/>
        </w:rPr>
        <w:br w:type="page"/>
      </w:r>
    </w:p>
    <w:p w:rsidR="00D435B0" w:rsidRPr="00664E15" w:rsidRDefault="00D435B0" w:rsidP="00110AD1">
      <w:pPr>
        <w:pStyle w:val="Headingb"/>
        <w:rPr>
          <w:rtl/>
          <w:lang w:bidi="ar-EG"/>
        </w:rPr>
      </w:pPr>
      <w:bookmarkStart w:id="126" w:name="_Toc369872548"/>
      <w:r w:rsidRPr="00664E15">
        <w:rPr>
          <w:rFonts w:hint="cs"/>
          <w:rtl/>
          <w:lang w:eastAsia="en-US" w:bidi="ar-EG"/>
        </w:rPr>
        <w:lastRenderedPageBreak/>
        <w:t xml:space="preserve">جزر تركس وكايكوس </w:t>
      </w:r>
      <w:r w:rsidRPr="00664E15">
        <w:rPr>
          <w:rFonts w:hint="cs"/>
          <w:rtl/>
          <w:lang w:bidi="ar-EG"/>
        </w:rPr>
        <w:t xml:space="preserve">(الرمز الدليلي للبلد </w:t>
      </w:r>
      <w:r w:rsidRPr="00664E15">
        <w:rPr>
          <w:lang w:bidi="ar-EG"/>
        </w:rPr>
        <w:t>+1 649</w:t>
      </w:r>
      <w:r w:rsidRPr="00664E15">
        <w:rPr>
          <w:rFonts w:hint="cs"/>
          <w:rtl/>
          <w:lang w:bidi="ar-EG"/>
        </w:rPr>
        <w:t>)</w:t>
      </w:r>
      <w:bookmarkEnd w:id="126"/>
    </w:p>
    <w:p w:rsidR="00D435B0" w:rsidRPr="00664E15" w:rsidRDefault="00D435B0" w:rsidP="002E546C">
      <w:pPr>
        <w:rPr>
          <w:rFonts w:eastAsia="SimSun"/>
          <w:rtl/>
          <w:lang w:bidi="ar-EG"/>
        </w:rPr>
      </w:pPr>
      <w:r w:rsidRPr="00664E15">
        <w:rPr>
          <w:rFonts w:eastAsia="SimSun" w:hint="cs"/>
          <w:rtl/>
          <w:lang w:bidi="ar-EG"/>
        </w:rPr>
        <w:t xml:space="preserve">تبليغ في </w:t>
      </w:r>
      <w:r w:rsidRPr="00664E15">
        <w:rPr>
          <w:rFonts w:eastAsia="SimSun"/>
        </w:rPr>
        <w:t>2013.IX.5</w:t>
      </w:r>
      <w:r w:rsidRPr="00664E15">
        <w:rPr>
          <w:rFonts w:eastAsia="SimSun" w:hint="cs"/>
          <w:rtl/>
          <w:lang w:bidi="ar-EG"/>
        </w:rPr>
        <w:t>:</w:t>
      </w:r>
    </w:p>
    <w:p w:rsidR="00D435B0" w:rsidRPr="00664E15" w:rsidRDefault="00D435B0" w:rsidP="002C7574">
      <w:pPr>
        <w:spacing w:after="120"/>
        <w:rPr>
          <w:rFonts w:eastAsia="SimSun"/>
          <w:rtl/>
          <w:lang w:eastAsia="en-US" w:bidi="ar-EG"/>
        </w:rPr>
      </w:pPr>
      <w:r w:rsidRPr="00664E15">
        <w:rPr>
          <w:rFonts w:eastAsia="SimSun" w:hint="cs"/>
          <w:rtl/>
          <w:lang w:bidi="ar-EG"/>
        </w:rPr>
        <w:t xml:space="preserve">تعلن </w:t>
      </w:r>
      <w:r w:rsidRPr="00664E15">
        <w:rPr>
          <w:rFonts w:eastAsia="SimSun" w:hint="cs"/>
          <w:i/>
          <w:iCs/>
          <w:rtl/>
          <w:lang w:bidi="ar-EG"/>
        </w:rPr>
        <w:t>هيئة الاتصالات في جزر تركس وكايكوس</w:t>
      </w:r>
      <w:r w:rsidRPr="00664E15">
        <w:rPr>
          <w:rFonts w:eastAsia="SimSun" w:hint="cs"/>
          <w:rtl/>
          <w:lang w:bidi="ar-EG"/>
        </w:rPr>
        <w:t>،</w:t>
      </w:r>
      <w:r w:rsidRPr="00664E15">
        <w:rPr>
          <w:rFonts w:eastAsia="SimSun" w:hint="cs"/>
          <w:rtl/>
          <w:lang w:eastAsia="en-US" w:bidi="ar-EG"/>
        </w:rPr>
        <w:t xml:space="preserve"> </w:t>
      </w:r>
      <w:r w:rsidR="002C7574" w:rsidRPr="002C7574">
        <w:rPr>
          <w:rFonts w:hint="cs"/>
          <w:rtl/>
          <w:lang w:bidi="ar"/>
        </w:rPr>
        <w:t>بروفيندنشيالز</w:t>
      </w:r>
      <w:r w:rsidRPr="00664E15">
        <w:rPr>
          <w:rFonts w:eastAsia="SimSun" w:hint="cs"/>
          <w:rtl/>
          <w:lang w:eastAsia="en-US" w:bidi="ar-EG"/>
        </w:rPr>
        <w:t xml:space="preserve">، عن توزيع سلاسل الأرقام التالية لشركة التشغيل </w:t>
      </w:r>
      <w:r w:rsidR="00D21FE0" w:rsidRPr="00664E15">
        <w:rPr>
          <w:rFonts w:eastAsia="SimSun"/>
          <w:lang w:eastAsia="en-US" w:bidi="ar-EG"/>
        </w:rPr>
        <w:t>"</w:t>
      </w:r>
      <w:r w:rsidRPr="00664E15">
        <w:rPr>
          <w:color w:val="000000"/>
        </w:rPr>
        <w:t>IslandCom</w:t>
      </w:r>
      <w:r w:rsidR="00D21FE0" w:rsidRPr="00664E15">
        <w:rPr>
          <w:color w:val="000000"/>
        </w:rPr>
        <w:t> </w:t>
      </w:r>
      <w:r w:rsidRPr="00664E15">
        <w:rPr>
          <w:color w:val="000000"/>
        </w:rPr>
        <w:t>Communications</w:t>
      </w:r>
      <w:r w:rsidR="00D21FE0" w:rsidRPr="00664E15">
        <w:rPr>
          <w:color w:val="000000"/>
        </w:rPr>
        <w:t> </w:t>
      </w:r>
      <w:r w:rsidRPr="00664E15">
        <w:rPr>
          <w:color w:val="000000"/>
        </w:rPr>
        <w:t>Ltd</w:t>
      </w:r>
      <w:r w:rsidR="00D21FE0" w:rsidRPr="00664E15">
        <w:rPr>
          <w:rFonts w:eastAsia="SimSun"/>
          <w:lang w:eastAsia="en-US" w:bidi="ar-EG"/>
        </w:rPr>
        <w:t>"</w:t>
      </w:r>
      <w:r w:rsidRPr="00664E15">
        <w:rPr>
          <w:rFonts w:eastAsia="SimSun" w:hint="cs"/>
          <w:rtl/>
          <w:lang w:eastAsia="en-US" w:bidi="ar-EG"/>
        </w:rPr>
        <w:t xml:space="preserve"> وتسري سلاسل الأرقام هذه فوراً.</w:t>
      </w:r>
    </w:p>
    <w:tbl>
      <w:tblPr>
        <w:bidiVisual/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185"/>
        <w:gridCol w:w="2304"/>
        <w:gridCol w:w="3583"/>
      </w:tblGrid>
      <w:tr w:rsidR="00D435B0" w:rsidRPr="00664E15" w:rsidTr="00525060">
        <w:trPr>
          <w:jc w:val="center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B0" w:rsidRPr="00664E15" w:rsidRDefault="00D435B0" w:rsidP="00D21FE0">
            <w:pPr>
              <w:spacing w:before="60" w:after="60" w:line="260" w:lineRule="exact"/>
              <w:jc w:val="center"/>
              <w:rPr>
                <w:i/>
                <w:iCs/>
                <w:sz w:val="20"/>
                <w:szCs w:val="26"/>
              </w:rPr>
            </w:pPr>
            <w:r w:rsidRPr="00664E15">
              <w:rPr>
                <w:rFonts w:eastAsia="SimSun" w:hint="cs"/>
                <w:i/>
                <w:iCs/>
                <w:sz w:val="20"/>
                <w:szCs w:val="26"/>
                <w:rtl/>
                <w:lang w:eastAsia="en-US" w:bidi="ar-EG"/>
              </w:rPr>
              <w:t>المشغل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B0" w:rsidRPr="00664E15" w:rsidRDefault="00D435B0" w:rsidP="00D21FE0">
            <w:pPr>
              <w:spacing w:before="60" w:after="60" w:line="260" w:lineRule="exact"/>
              <w:jc w:val="center"/>
              <w:rPr>
                <w:i/>
                <w:iCs/>
                <w:sz w:val="20"/>
                <w:szCs w:val="26"/>
              </w:rPr>
            </w:pPr>
            <w:r w:rsidRPr="00664E15">
              <w:rPr>
                <w:rFonts w:eastAsia="SimSun" w:hint="cs"/>
                <w:i/>
                <w:iCs/>
                <w:sz w:val="20"/>
                <w:szCs w:val="26"/>
                <w:rtl/>
                <w:lang w:eastAsia="en-US" w:bidi="ar-EG"/>
              </w:rPr>
              <w:t>الخدمة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B0" w:rsidRPr="00664E15" w:rsidRDefault="00D435B0" w:rsidP="00D21FE0">
            <w:pPr>
              <w:spacing w:before="60" w:after="60" w:line="260" w:lineRule="exact"/>
              <w:jc w:val="center"/>
              <w:rPr>
                <w:i/>
                <w:iCs/>
                <w:sz w:val="20"/>
                <w:szCs w:val="26"/>
              </w:rPr>
            </w:pPr>
            <w:r w:rsidRPr="00664E15">
              <w:rPr>
                <w:rFonts w:eastAsia="SimSun" w:hint="cs"/>
                <w:i/>
                <w:iCs/>
                <w:sz w:val="20"/>
                <w:szCs w:val="26"/>
                <w:rtl/>
                <w:lang w:eastAsia="en-US" w:bidi="ar-EG"/>
              </w:rPr>
              <w:t>سلاسل الأرقام</w:t>
            </w:r>
          </w:p>
        </w:tc>
      </w:tr>
      <w:tr w:rsidR="00D435B0" w:rsidRPr="00664E15" w:rsidTr="00525060">
        <w:trPr>
          <w:jc w:val="center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B0" w:rsidRPr="00664E15" w:rsidRDefault="00D435B0" w:rsidP="00D21FE0">
            <w:pPr>
              <w:spacing w:before="60" w:after="60" w:line="260" w:lineRule="exact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IslandCom Communications Ltd.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B0" w:rsidRPr="00664E15" w:rsidRDefault="00D435B0" w:rsidP="00D21FE0">
            <w:pPr>
              <w:spacing w:before="60" w:after="60" w:line="260" w:lineRule="exact"/>
              <w:rPr>
                <w:sz w:val="20"/>
                <w:szCs w:val="26"/>
              </w:rPr>
            </w:pPr>
            <w:r w:rsidRPr="00664E15">
              <w:rPr>
                <w:rFonts w:eastAsia="SimSun" w:hint="cs"/>
                <w:sz w:val="20"/>
                <w:szCs w:val="26"/>
                <w:rtl/>
                <w:lang w:eastAsia="en-US" w:bidi="ar-EG"/>
              </w:rPr>
              <w:t>الخدمات الخلوية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B0" w:rsidRPr="00664E15" w:rsidRDefault="00D435B0" w:rsidP="00D21FE0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+ 1 649 433 XXXX</w:t>
            </w:r>
          </w:p>
        </w:tc>
      </w:tr>
      <w:tr w:rsidR="00D435B0" w:rsidRPr="00664E15" w:rsidTr="00525060">
        <w:trPr>
          <w:jc w:val="center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B0" w:rsidRPr="00664E15" w:rsidRDefault="00D435B0" w:rsidP="00D21FE0">
            <w:pPr>
              <w:spacing w:before="60" w:after="60" w:line="260" w:lineRule="exact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IslandCom Communications Ltd.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B0" w:rsidRPr="00664E15" w:rsidRDefault="00D435B0" w:rsidP="00D21FE0">
            <w:pPr>
              <w:spacing w:before="60" w:after="60" w:line="260" w:lineRule="exact"/>
              <w:rPr>
                <w:sz w:val="20"/>
                <w:szCs w:val="26"/>
              </w:rPr>
            </w:pPr>
            <w:r w:rsidRPr="00664E15">
              <w:rPr>
                <w:rFonts w:eastAsia="SimSun" w:hint="cs"/>
                <w:sz w:val="20"/>
                <w:szCs w:val="26"/>
                <w:rtl/>
                <w:lang w:eastAsia="en-US" w:bidi="ar-EG"/>
              </w:rPr>
              <w:t>الخدمات الخلوية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5B0" w:rsidRPr="00664E15" w:rsidRDefault="00D435B0" w:rsidP="00D21FE0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664E15">
              <w:rPr>
                <w:sz w:val="20"/>
                <w:szCs w:val="26"/>
              </w:rPr>
              <w:t>+ 1 649 443 XXXX</w:t>
            </w:r>
          </w:p>
        </w:tc>
      </w:tr>
    </w:tbl>
    <w:p w:rsidR="00D435B0" w:rsidRPr="00664E15" w:rsidRDefault="00D435B0" w:rsidP="002E546C">
      <w:pPr>
        <w:rPr>
          <w:rFonts w:eastAsia="SimSun"/>
          <w:rtl/>
          <w:lang w:eastAsia="en-US" w:bidi="ar-EG"/>
        </w:rPr>
      </w:pPr>
    </w:p>
    <w:p w:rsidR="00D435B0" w:rsidRPr="00664E15" w:rsidRDefault="00D435B0" w:rsidP="002E546C">
      <w:pPr>
        <w:rPr>
          <w:rtl/>
        </w:rPr>
      </w:pPr>
      <w:r w:rsidRPr="00664E15">
        <w:rPr>
          <w:rFonts w:hint="cs"/>
          <w:rtl/>
        </w:rPr>
        <w:t>للاتصال:</w:t>
      </w:r>
    </w:p>
    <w:p w:rsidR="00D435B0" w:rsidRPr="00664E15" w:rsidRDefault="00D435B0" w:rsidP="001023FF">
      <w:pPr>
        <w:spacing w:line="240" w:lineRule="auto"/>
        <w:ind w:left="567"/>
        <w:jc w:val="left"/>
        <w:rPr>
          <w:rFonts w:eastAsia="SimSun"/>
          <w:rtl/>
          <w:lang w:eastAsia="en-US" w:bidi="ar-EG"/>
        </w:rPr>
      </w:pPr>
      <w:r w:rsidRPr="00664E15">
        <w:t>Director General</w:t>
      </w:r>
      <w:r w:rsidRPr="00664E15">
        <w:br/>
        <w:t>Turks and Caicos Telecommunications Commission</w:t>
      </w:r>
      <w:r w:rsidRPr="00664E15">
        <w:br/>
        <w:t>P.O. Box 203</w:t>
      </w:r>
      <w:r w:rsidRPr="00664E15">
        <w:br/>
        <w:t>872 Business Solutions Building</w:t>
      </w:r>
      <w:r w:rsidRPr="00664E15">
        <w:br/>
        <w:t>Leeward Highway</w:t>
      </w:r>
      <w:r w:rsidRPr="00664E15">
        <w:br/>
        <w:t>PROVINDENCIALES</w:t>
      </w:r>
      <w:r w:rsidRPr="00664E15">
        <w:br/>
        <w:t>Turks and Caicos Islands</w:t>
      </w:r>
    </w:p>
    <w:p w:rsidR="00D435B0" w:rsidRPr="00664E15" w:rsidRDefault="00D435B0" w:rsidP="001023FF">
      <w:pPr>
        <w:tabs>
          <w:tab w:val="clear" w:pos="1191"/>
          <w:tab w:val="clear" w:pos="1588"/>
        </w:tabs>
        <w:spacing w:before="0"/>
        <w:ind w:left="567"/>
        <w:jc w:val="left"/>
        <w:rPr>
          <w:rFonts w:eastAsia="SimSun"/>
          <w:rtl/>
          <w:lang w:eastAsia="en-US"/>
        </w:rPr>
      </w:pPr>
      <w:r w:rsidRPr="00664E15">
        <w:rPr>
          <w:rFonts w:eastAsia="SimSun" w:hint="cs"/>
          <w:rtl/>
        </w:rPr>
        <w:t>الهاتف:</w:t>
      </w:r>
      <w:r w:rsidRPr="00664E15">
        <w:rPr>
          <w:rFonts w:eastAsia="SimSun"/>
        </w:rPr>
        <w:tab/>
      </w:r>
      <w:r w:rsidR="001023FF" w:rsidRPr="00664E15">
        <w:t>+1 649 946 1900</w:t>
      </w:r>
      <w:r w:rsidRPr="00664E15">
        <w:rPr>
          <w:rFonts w:eastAsia="SimSun"/>
        </w:rPr>
        <w:br/>
      </w:r>
      <w:r w:rsidRPr="00664E15">
        <w:rPr>
          <w:rFonts w:eastAsia="SimSun" w:hint="cs"/>
          <w:rtl/>
          <w:lang w:bidi="ar-EG"/>
        </w:rPr>
        <w:t>الفاكس:</w:t>
      </w:r>
      <w:r w:rsidRPr="00664E15">
        <w:rPr>
          <w:rFonts w:eastAsia="SimSun" w:hint="cs"/>
          <w:rtl/>
          <w:lang w:bidi="ar-EG"/>
        </w:rPr>
        <w:tab/>
      </w:r>
      <w:r w:rsidR="001023FF" w:rsidRPr="00664E15">
        <w:t>+1 649 946 1119</w:t>
      </w:r>
      <w:r w:rsidRPr="00664E15">
        <w:rPr>
          <w:rFonts w:eastAsia="SimSun"/>
        </w:rPr>
        <w:br/>
      </w:r>
      <w:r w:rsidRPr="00664E15">
        <w:rPr>
          <w:rFonts w:eastAsia="SimSun" w:hint="cs"/>
          <w:rtl/>
        </w:rPr>
        <w:t>البريد الإلكتروني:</w:t>
      </w:r>
      <w:r w:rsidRPr="00664E15">
        <w:rPr>
          <w:rFonts w:eastAsia="SimSun"/>
        </w:rPr>
        <w:tab/>
      </w:r>
      <w:r w:rsidR="001023FF" w:rsidRPr="00664E15">
        <w:t>johnwilliams@tcitelecommission.tc</w:t>
      </w:r>
      <w:r w:rsidRPr="00664E15">
        <w:rPr>
          <w:rFonts w:eastAsia="SimSun"/>
        </w:rPr>
        <w:br/>
      </w:r>
      <w:r w:rsidRPr="00664E15">
        <w:rPr>
          <w:rFonts w:eastAsia="SimSun" w:hint="cs"/>
          <w:rtl/>
        </w:rPr>
        <w:t>الموقع الإلكتروني:</w:t>
      </w:r>
      <w:r w:rsidR="001023FF" w:rsidRPr="00664E15">
        <w:rPr>
          <w:rFonts w:eastAsia="SimSun"/>
          <w:rtl/>
        </w:rPr>
        <w:tab/>
      </w:r>
      <w:r w:rsidR="001023FF" w:rsidRPr="00664E15">
        <w:t>www.telecommission.tc</w:t>
      </w:r>
    </w:p>
    <w:p w:rsidR="00D435B0" w:rsidRPr="00664E15" w:rsidRDefault="00B06286" w:rsidP="00110AD1">
      <w:pPr>
        <w:pStyle w:val="Headingb"/>
        <w:rPr>
          <w:rtl/>
          <w:lang w:eastAsia="en-US" w:bidi="ar-EG"/>
        </w:rPr>
      </w:pPr>
      <w:r w:rsidRPr="00664E15">
        <w:rPr>
          <w:rtl/>
          <w:lang w:eastAsia="en-US"/>
        </w:rPr>
        <w:br/>
      </w:r>
      <w:bookmarkStart w:id="127" w:name="_Toc369872549"/>
      <w:r w:rsidR="00D435B0" w:rsidRPr="00664E15">
        <w:rPr>
          <w:rFonts w:hint="cs"/>
          <w:rtl/>
          <w:lang w:eastAsia="en-US"/>
        </w:rPr>
        <w:t xml:space="preserve">أوغندا (الرمز الدليلي للبلد </w:t>
      </w:r>
      <w:r w:rsidR="00D435B0" w:rsidRPr="00664E15">
        <w:rPr>
          <w:lang w:eastAsia="en-US"/>
        </w:rPr>
        <w:t>+256</w:t>
      </w:r>
      <w:r w:rsidR="00D435B0" w:rsidRPr="00664E15">
        <w:rPr>
          <w:rFonts w:hint="cs"/>
          <w:rtl/>
          <w:lang w:eastAsia="en-US" w:bidi="ar-EG"/>
        </w:rPr>
        <w:t>)</w:t>
      </w:r>
      <w:bookmarkEnd w:id="127"/>
    </w:p>
    <w:p w:rsidR="00D435B0" w:rsidRPr="00664E15" w:rsidRDefault="00D435B0" w:rsidP="002E546C">
      <w:pPr>
        <w:rPr>
          <w:rFonts w:eastAsia="SimSun"/>
          <w:rtl/>
          <w:lang w:bidi="ar-EG"/>
        </w:rPr>
      </w:pPr>
      <w:r w:rsidRPr="00664E15">
        <w:rPr>
          <w:rFonts w:eastAsia="SimSun" w:hint="cs"/>
          <w:rtl/>
          <w:lang w:bidi="ar-EG"/>
        </w:rPr>
        <w:t xml:space="preserve">تبليغ في </w:t>
      </w:r>
      <w:r w:rsidRPr="00664E15">
        <w:rPr>
          <w:rFonts w:eastAsia="SimSun"/>
        </w:rPr>
        <w:t>2013.IX.5</w:t>
      </w:r>
      <w:r w:rsidRPr="00664E15">
        <w:rPr>
          <w:rFonts w:eastAsia="SimSun" w:hint="cs"/>
          <w:rtl/>
          <w:lang w:bidi="ar-EG"/>
        </w:rPr>
        <w:t>:</w:t>
      </w:r>
    </w:p>
    <w:p w:rsidR="00D435B0" w:rsidRPr="002C7574" w:rsidRDefault="00D435B0" w:rsidP="00B06286">
      <w:pPr>
        <w:spacing w:after="120"/>
        <w:rPr>
          <w:rFonts w:eastAsia="SimSun"/>
          <w:rtl/>
          <w:lang w:eastAsia="en-US" w:bidi="ar-EG"/>
        </w:rPr>
      </w:pPr>
      <w:r w:rsidRPr="002C7574">
        <w:rPr>
          <w:rFonts w:eastAsia="SimSun" w:hint="cs"/>
          <w:rtl/>
          <w:lang w:bidi="ar-EG"/>
        </w:rPr>
        <w:t xml:space="preserve">تعلن </w:t>
      </w:r>
      <w:r w:rsidRPr="002C7574">
        <w:rPr>
          <w:rFonts w:eastAsia="SimSun" w:hint="cs"/>
          <w:i/>
          <w:iCs/>
          <w:rtl/>
          <w:lang w:bidi="ar-EG"/>
        </w:rPr>
        <w:t>هيئة الاتصالات</w:t>
      </w:r>
      <w:r w:rsidRPr="002C7574">
        <w:rPr>
          <w:rFonts w:eastAsia="SimSun" w:hint="cs"/>
          <w:i/>
          <w:iCs/>
          <w:rtl/>
          <w:lang w:eastAsia="en-US" w:bidi="ar-EG"/>
        </w:rPr>
        <w:t xml:space="preserve"> في أوغندا </w:t>
      </w:r>
      <w:r w:rsidRPr="002C7574">
        <w:rPr>
          <w:rFonts w:eastAsia="SimSun"/>
          <w:i/>
          <w:iCs/>
          <w:lang w:eastAsia="en-US" w:bidi="ar-EG"/>
        </w:rPr>
        <w:t>(UCC)</w:t>
      </w:r>
      <w:r w:rsidR="009912D3" w:rsidRPr="002C7574">
        <w:rPr>
          <w:rFonts w:eastAsia="SimSun" w:hint="cs"/>
          <w:rtl/>
          <w:lang w:eastAsia="en-US" w:bidi="ar-EG"/>
        </w:rPr>
        <w:t>، ك</w:t>
      </w:r>
      <w:r w:rsidRPr="002C7574">
        <w:rPr>
          <w:rFonts w:eastAsia="SimSun" w:hint="cs"/>
          <w:rtl/>
          <w:lang w:eastAsia="en-US" w:bidi="ar-EG"/>
        </w:rPr>
        <w:t>مب</w:t>
      </w:r>
      <w:r w:rsidR="009912D3" w:rsidRPr="002C7574">
        <w:rPr>
          <w:rFonts w:eastAsia="SimSun" w:hint="cs"/>
          <w:rtl/>
          <w:lang w:eastAsia="en-US" w:bidi="ar-EG"/>
        </w:rPr>
        <w:t>ا</w:t>
      </w:r>
      <w:r w:rsidRPr="002C7574">
        <w:rPr>
          <w:rFonts w:eastAsia="SimSun" w:hint="cs"/>
          <w:rtl/>
          <w:lang w:eastAsia="en-US" w:bidi="ar-EG"/>
        </w:rPr>
        <w:t>لا، عن تحديث خطة الترقيم الوطنية لأوغندا فيما يتعلق بشركة</w:t>
      </w:r>
      <w:r w:rsidR="00B06286" w:rsidRPr="002C7574">
        <w:rPr>
          <w:rFonts w:eastAsia="SimSun" w:hint="cs"/>
          <w:rtl/>
          <w:lang w:eastAsia="en-US" w:bidi="ar-EG"/>
        </w:rPr>
        <w:t xml:space="preserve"> </w:t>
      </w:r>
      <w:r w:rsidRPr="002C7574">
        <w:t>Simbanet</w:t>
      </w:r>
      <w:r w:rsidR="00B06286" w:rsidRPr="002C7574">
        <w:t> </w:t>
      </w:r>
      <w:r w:rsidRPr="002C7574">
        <w:t>(U)</w:t>
      </w:r>
      <w:r w:rsidR="00B06286" w:rsidRPr="002C7574">
        <w:t> </w:t>
      </w:r>
      <w:r w:rsidRPr="002C7574">
        <w:t>Limited</w:t>
      </w:r>
      <w:r w:rsidRPr="002C7574">
        <w:rPr>
          <w:rFonts w:eastAsia="SimSun" w:hint="cs"/>
          <w:rtl/>
          <w:lang w:eastAsia="en-US" w:bidi="ar-EG"/>
        </w:rPr>
        <w:t xml:space="preserve"> من أجل الخدمات الهاتفية الثابتة.</w:t>
      </w:r>
    </w:p>
    <w:tbl>
      <w:tblPr>
        <w:tblStyle w:val="TableGrid"/>
        <w:bidiVisual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969"/>
        <w:gridCol w:w="1321"/>
        <w:gridCol w:w="1320"/>
        <w:gridCol w:w="2231"/>
        <w:gridCol w:w="2231"/>
      </w:tblGrid>
      <w:tr w:rsidR="00D435B0" w:rsidRPr="00664E15" w:rsidTr="00B06286">
        <w:trPr>
          <w:jc w:val="center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B0" w:rsidRPr="00664E15" w:rsidRDefault="00D435B0" w:rsidP="00B06286">
            <w:pPr>
              <w:spacing w:before="60" w:after="60" w:line="260" w:lineRule="exact"/>
              <w:jc w:val="center"/>
              <w:rPr>
                <w:rFonts w:cs="Traditional Arabic"/>
                <w:i/>
                <w:iCs/>
                <w:szCs w:val="26"/>
                <w:rtl/>
                <w:lang w:bidi="ar-EG"/>
              </w:rPr>
            </w:pPr>
            <w:r w:rsidRPr="00664E15">
              <w:rPr>
                <w:rFonts w:eastAsia="SimSun" w:cs="Traditional Arabic"/>
                <w:i/>
                <w:iCs/>
                <w:spacing w:val="-2"/>
                <w:szCs w:val="26"/>
              </w:rPr>
              <w:t>NDC</w:t>
            </w:r>
            <w:r w:rsidRPr="00664E15">
              <w:rPr>
                <w:rFonts w:eastAsia="SimSun" w:cs="Traditional Arabic" w:hint="cs"/>
                <w:i/>
                <w:iCs/>
                <w:spacing w:val="-2"/>
                <w:szCs w:val="26"/>
                <w:rtl/>
                <w:lang w:bidi="ar-EG"/>
              </w:rPr>
              <w:t xml:space="preserve"> </w:t>
            </w:r>
            <w:r w:rsidRPr="00664E15">
              <w:rPr>
                <w:rFonts w:eastAsia="SimSun" w:cs="Traditional Arabic" w:hint="cs"/>
                <w:i/>
                <w:iCs/>
                <w:spacing w:val="-2"/>
                <w:szCs w:val="26"/>
                <w:rtl/>
              </w:rPr>
              <w:t>(الرمز الدليلي الوطني للمقصد)</w:t>
            </w:r>
            <w:r w:rsidRPr="00664E15">
              <w:rPr>
                <w:rFonts w:eastAsia="SimSun" w:cs="Traditional Arabic"/>
                <w:i/>
                <w:iCs/>
                <w:spacing w:val="-2"/>
                <w:szCs w:val="26"/>
                <w:rtl/>
              </w:rPr>
              <w:t xml:space="preserve"> أو الأرقام الأولى للرقم </w:t>
            </w:r>
            <w:r w:rsidRPr="00664E15">
              <w:rPr>
                <w:rFonts w:eastAsia="SimSun" w:cs="Traditional Arabic"/>
                <w:i/>
                <w:iCs/>
                <w:spacing w:val="-2"/>
                <w:szCs w:val="26"/>
              </w:rPr>
              <w:t>N(S)N</w:t>
            </w:r>
            <w:r w:rsidRPr="00664E15">
              <w:rPr>
                <w:rFonts w:eastAsia="SimSun" w:cs="Traditional Arabic"/>
                <w:i/>
                <w:iCs/>
                <w:spacing w:val="-2"/>
                <w:szCs w:val="26"/>
                <w:rtl/>
              </w:rPr>
              <w:br/>
              <w:t>(الرقم (المميز) الوطني)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B0" w:rsidRPr="00664E15" w:rsidRDefault="00D435B0" w:rsidP="00B06286">
            <w:pPr>
              <w:spacing w:before="60" w:after="60" w:line="260" w:lineRule="exact"/>
              <w:jc w:val="center"/>
              <w:rPr>
                <w:rFonts w:cs="Traditional Arabic"/>
                <w:i/>
                <w:iCs/>
                <w:szCs w:val="26"/>
                <w:lang w:val="en-GB"/>
              </w:rPr>
            </w:pPr>
            <w:r w:rsidRPr="00664E15">
              <w:rPr>
                <w:rFonts w:eastAsia="SimSun" w:cs="Traditional Arabic"/>
                <w:i/>
                <w:iCs/>
                <w:szCs w:val="26"/>
                <w:rtl/>
              </w:rPr>
              <w:t xml:space="preserve">طول الرقم </w:t>
            </w:r>
            <w:r w:rsidRPr="00664E15">
              <w:rPr>
                <w:rFonts w:eastAsia="SimSun" w:cs="Traditional Arabic"/>
                <w:i/>
                <w:iCs/>
                <w:szCs w:val="26"/>
                <w:lang w:val="en-GB"/>
              </w:rPr>
              <w:t>N(S)N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B0" w:rsidRPr="00664E15" w:rsidRDefault="00D435B0" w:rsidP="00B06286">
            <w:pPr>
              <w:spacing w:before="60" w:after="60" w:line="260" w:lineRule="exact"/>
              <w:jc w:val="center"/>
              <w:rPr>
                <w:rFonts w:cs="Traditional Arabic"/>
                <w:i/>
                <w:iCs/>
                <w:szCs w:val="26"/>
              </w:rPr>
            </w:pPr>
            <w:r w:rsidRPr="00664E15">
              <w:rPr>
                <w:rFonts w:eastAsia="SimSun" w:cs="Traditional Arabic"/>
                <w:i/>
                <w:iCs/>
                <w:szCs w:val="26"/>
                <w:rtl/>
              </w:rPr>
              <w:t>استعمال الرقم</w:t>
            </w:r>
            <w:r w:rsidRPr="00664E15">
              <w:rPr>
                <w:rFonts w:eastAsia="SimSun" w:cs="Traditional Arabic" w:hint="cs"/>
                <w:i/>
                <w:iCs/>
                <w:szCs w:val="26"/>
                <w:rtl/>
              </w:rPr>
              <w:t xml:space="preserve"> </w:t>
            </w:r>
            <w:r w:rsidRPr="00664E15">
              <w:rPr>
                <w:rFonts w:eastAsia="SimSun" w:cs="Traditional Arabic"/>
                <w:i/>
                <w:iCs/>
                <w:szCs w:val="26"/>
              </w:rPr>
              <w:t>E.164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B0" w:rsidRPr="00664E15" w:rsidRDefault="00D435B0" w:rsidP="00B06286">
            <w:pPr>
              <w:spacing w:before="60" w:after="60" w:line="260" w:lineRule="exact"/>
              <w:jc w:val="center"/>
              <w:rPr>
                <w:rFonts w:cs="Traditional Arabic"/>
                <w:i/>
                <w:iCs/>
                <w:szCs w:val="26"/>
              </w:rPr>
            </w:pPr>
            <w:r w:rsidRPr="00664E15">
              <w:rPr>
                <w:rFonts w:eastAsia="SimSun" w:cs="Traditional Arabic" w:hint="cs"/>
                <w:i/>
                <w:iCs/>
                <w:szCs w:val="26"/>
                <w:rtl/>
              </w:rPr>
              <w:t>معلومات إضافية</w:t>
            </w:r>
          </w:p>
        </w:tc>
      </w:tr>
      <w:tr w:rsidR="00D435B0" w:rsidRPr="00664E15" w:rsidTr="00B06286">
        <w:trPr>
          <w:jc w:val="center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B0" w:rsidRPr="00664E15" w:rsidRDefault="00D435B0" w:rsidP="00B06286">
            <w:pPr>
              <w:spacing w:before="60" w:after="60" w:line="26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B0" w:rsidRPr="00664E15" w:rsidRDefault="00D435B0" w:rsidP="00B06286">
            <w:pPr>
              <w:spacing w:before="60" w:after="60" w:line="260" w:lineRule="exact"/>
              <w:jc w:val="center"/>
              <w:rPr>
                <w:rFonts w:eastAsia="SimSun" w:cs="Traditional Arabic"/>
                <w:i/>
                <w:iCs/>
                <w:szCs w:val="26"/>
                <w:lang w:val="en-GB"/>
              </w:rPr>
            </w:pPr>
            <w:r w:rsidRPr="00664E15">
              <w:rPr>
                <w:rFonts w:eastAsia="SimSun" w:cs="Traditional Arabic"/>
                <w:i/>
                <w:iCs/>
                <w:szCs w:val="26"/>
                <w:rtl/>
              </w:rPr>
              <w:t>الطول الأقصى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B0" w:rsidRPr="00664E15" w:rsidRDefault="00D435B0" w:rsidP="00B06286">
            <w:pPr>
              <w:spacing w:before="60" w:after="60" w:line="260" w:lineRule="exact"/>
              <w:jc w:val="center"/>
              <w:rPr>
                <w:rFonts w:eastAsia="SimSun" w:cs="Traditional Arabic"/>
                <w:i/>
                <w:iCs/>
                <w:szCs w:val="26"/>
                <w:lang w:val="en-GB"/>
              </w:rPr>
            </w:pPr>
            <w:r w:rsidRPr="00664E15">
              <w:rPr>
                <w:rFonts w:eastAsia="SimSun" w:cs="Traditional Arabic"/>
                <w:i/>
                <w:iCs/>
                <w:color w:val="000000"/>
                <w:szCs w:val="26"/>
                <w:rtl/>
              </w:rPr>
              <w:t>الطول الأدنى</w:t>
            </w: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B0" w:rsidRPr="00664E15" w:rsidRDefault="00D435B0" w:rsidP="00B06286">
            <w:pPr>
              <w:spacing w:before="60" w:after="60" w:line="26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B0" w:rsidRPr="00664E15" w:rsidRDefault="00D435B0" w:rsidP="00B06286">
            <w:pPr>
              <w:spacing w:before="60" w:after="60" w:line="260" w:lineRule="exact"/>
              <w:jc w:val="center"/>
              <w:rPr>
                <w:rFonts w:cs="Traditional Arabic"/>
                <w:b/>
                <w:bCs/>
                <w:szCs w:val="26"/>
              </w:rPr>
            </w:pPr>
          </w:p>
        </w:tc>
      </w:tr>
      <w:tr w:rsidR="00D435B0" w:rsidRPr="00664E15" w:rsidTr="00B06286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B0" w:rsidRPr="00664E15" w:rsidRDefault="00D435B0" w:rsidP="00B06286">
            <w:pPr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664E15">
              <w:rPr>
                <w:rFonts w:cs="Traditional Arabic"/>
                <w:szCs w:val="26"/>
              </w:rPr>
              <w:t xml:space="preserve">206300 </w:t>
            </w:r>
            <w:r w:rsidRPr="00664E15">
              <w:rPr>
                <w:rFonts w:cs="Traditional Arabic"/>
                <w:szCs w:val="26"/>
              </w:rPr>
              <w:br/>
              <w:t xml:space="preserve">206301 </w:t>
            </w:r>
            <w:r w:rsidRPr="00664E15">
              <w:rPr>
                <w:rFonts w:cs="Traditional Arabic"/>
                <w:szCs w:val="26"/>
              </w:rPr>
              <w:br/>
              <w:t xml:space="preserve">206302 </w:t>
            </w:r>
            <w:r w:rsidRPr="00664E15">
              <w:rPr>
                <w:rFonts w:cs="Traditional Arabic"/>
                <w:szCs w:val="26"/>
              </w:rPr>
              <w:br/>
              <w:t xml:space="preserve">206303 </w:t>
            </w:r>
            <w:r w:rsidRPr="00664E15">
              <w:rPr>
                <w:rFonts w:cs="Traditional Arabic"/>
                <w:szCs w:val="26"/>
              </w:rPr>
              <w:br/>
              <w:t>206304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B0" w:rsidRPr="00664E15" w:rsidRDefault="00D435B0" w:rsidP="00B06286">
            <w:pPr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664E15">
              <w:rPr>
                <w:rFonts w:cs="Traditional Arabic"/>
                <w:szCs w:val="26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B0" w:rsidRPr="00664E15" w:rsidRDefault="00D435B0" w:rsidP="00B06286">
            <w:pPr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664E15">
              <w:rPr>
                <w:rFonts w:cs="Traditional Arabic"/>
                <w:szCs w:val="26"/>
              </w:rP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B0" w:rsidRPr="00664E15" w:rsidRDefault="00D435B0" w:rsidP="00B06286">
            <w:pPr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664E15">
              <w:rPr>
                <w:rFonts w:cs="Traditional Arabic"/>
                <w:szCs w:val="26"/>
                <w:rtl/>
              </w:rPr>
              <w:t>الخدمات الهاتفية الثابتة من أجل</w:t>
            </w:r>
            <w:r w:rsidRPr="00664E15">
              <w:rPr>
                <w:rFonts w:cs="Traditional Arabic" w:hint="cs"/>
                <w:szCs w:val="26"/>
                <w:rtl/>
                <w:lang w:bidi="ar-EG"/>
              </w:rPr>
              <w:t xml:space="preserve"> شركة</w:t>
            </w:r>
            <w:r w:rsidRPr="00664E15">
              <w:rPr>
                <w:rFonts w:cs="Traditional Arabic"/>
                <w:szCs w:val="26"/>
              </w:rPr>
              <w:t>Simbanet (U) Limited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B0" w:rsidRPr="00664E15" w:rsidRDefault="00D435B0" w:rsidP="00B06286">
            <w:pPr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664E15">
              <w:rPr>
                <w:rFonts w:cs="Traditional Arabic" w:hint="cs"/>
                <w:szCs w:val="26"/>
                <w:rtl/>
              </w:rPr>
              <w:t>لم يبدأ تشغيل الشبكة بعد</w:t>
            </w:r>
          </w:p>
        </w:tc>
      </w:tr>
    </w:tbl>
    <w:p w:rsidR="00D435B0" w:rsidRPr="00664E15" w:rsidRDefault="00D435B0" w:rsidP="002E546C">
      <w:pPr>
        <w:rPr>
          <w:rFonts w:eastAsia="SimSun"/>
          <w:rtl/>
          <w:lang w:eastAsia="en-US" w:bidi="ar-EG"/>
        </w:rPr>
      </w:pPr>
    </w:p>
    <w:p w:rsidR="00B06286" w:rsidRPr="00664E15" w:rsidRDefault="00B0628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after="200" w:line="276" w:lineRule="auto"/>
        <w:jc w:val="left"/>
        <w:textAlignment w:val="auto"/>
        <w:rPr>
          <w:rFonts w:eastAsia="SimSun"/>
          <w:rtl/>
          <w:lang w:eastAsia="en-US" w:bidi="ar-EG"/>
        </w:rPr>
      </w:pPr>
      <w:r w:rsidRPr="00664E15">
        <w:rPr>
          <w:rFonts w:eastAsia="SimSun"/>
          <w:rtl/>
          <w:lang w:eastAsia="en-US" w:bidi="ar-EG"/>
        </w:rPr>
        <w:br w:type="page"/>
      </w:r>
    </w:p>
    <w:p w:rsidR="00D435B0" w:rsidRPr="00664E15" w:rsidRDefault="00D435B0" w:rsidP="002E546C">
      <w:pPr>
        <w:rPr>
          <w:rFonts w:eastAsia="SimSun"/>
          <w:rtl/>
          <w:lang w:eastAsia="en-US" w:bidi="ar-EG"/>
        </w:rPr>
      </w:pPr>
      <w:r w:rsidRPr="00664E15">
        <w:rPr>
          <w:rFonts w:eastAsia="SimSun" w:hint="cs"/>
          <w:rtl/>
          <w:lang w:eastAsia="en-US" w:bidi="ar-EG"/>
        </w:rPr>
        <w:lastRenderedPageBreak/>
        <w:t>للاتصال:</w:t>
      </w:r>
    </w:p>
    <w:p w:rsidR="00D435B0" w:rsidRPr="00664E15" w:rsidRDefault="00D435B0" w:rsidP="00561FD2">
      <w:pPr>
        <w:spacing w:line="240" w:lineRule="auto"/>
        <w:ind w:left="567"/>
        <w:jc w:val="left"/>
        <w:rPr>
          <w:rFonts w:eastAsia="SimSun"/>
          <w:rtl/>
          <w:lang w:eastAsia="en-US" w:bidi="ar-EG"/>
        </w:rPr>
      </w:pPr>
      <w:r w:rsidRPr="00664E15">
        <w:t>Mr. Godfrey Mutabazi,</w:t>
      </w:r>
      <w:r w:rsidRPr="00664E15">
        <w:br/>
        <w:t>Executive Director</w:t>
      </w:r>
      <w:r w:rsidRPr="00664E15">
        <w:br/>
        <w:t>Uganda Communications Commission (UCC)</w:t>
      </w:r>
      <w:r w:rsidRPr="00664E15">
        <w:br/>
        <w:t>Plot 42-44 Spring Road, Bugolobi</w:t>
      </w:r>
      <w:r w:rsidRPr="00664E15">
        <w:br/>
        <w:t>P.O. Box 7376</w:t>
      </w:r>
      <w:r w:rsidRPr="00664E15">
        <w:br/>
        <w:t>KAMPALA</w:t>
      </w:r>
      <w:r w:rsidRPr="00664E15">
        <w:br/>
        <w:t>Uganda</w:t>
      </w:r>
    </w:p>
    <w:p w:rsidR="00165546" w:rsidRPr="00664E15" w:rsidRDefault="00D435B0" w:rsidP="00561FD2">
      <w:pPr>
        <w:tabs>
          <w:tab w:val="clear" w:pos="1191"/>
          <w:tab w:val="clear" w:pos="1588"/>
        </w:tabs>
        <w:spacing w:before="0"/>
        <w:ind w:left="567"/>
        <w:jc w:val="left"/>
        <w:rPr>
          <w:rtl/>
        </w:rPr>
      </w:pPr>
      <w:r w:rsidRPr="00664E15">
        <w:rPr>
          <w:rFonts w:eastAsia="SimSun" w:hint="cs"/>
          <w:rtl/>
        </w:rPr>
        <w:t>الهاتف:</w:t>
      </w:r>
      <w:r w:rsidRPr="00664E15">
        <w:rPr>
          <w:rFonts w:eastAsia="SimSun"/>
        </w:rPr>
        <w:tab/>
      </w:r>
      <w:r w:rsidR="00561FD2" w:rsidRPr="00664E15">
        <w:t xml:space="preserve">+256 41 </w:t>
      </w:r>
      <w:r w:rsidR="00561FD2" w:rsidRPr="00664E15">
        <w:rPr>
          <w:bCs/>
        </w:rPr>
        <w:t>4</w:t>
      </w:r>
      <w:r w:rsidR="00561FD2" w:rsidRPr="00664E15">
        <w:t>33 9000</w:t>
      </w:r>
      <w:r w:rsidRPr="00664E15">
        <w:rPr>
          <w:rFonts w:eastAsia="SimSun"/>
        </w:rPr>
        <w:br/>
      </w:r>
      <w:r w:rsidRPr="00664E15">
        <w:rPr>
          <w:rFonts w:eastAsia="SimSun" w:hint="cs"/>
          <w:rtl/>
          <w:lang w:bidi="ar-EG"/>
        </w:rPr>
        <w:t>الفاكس:</w:t>
      </w:r>
      <w:r w:rsidRPr="00664E15">
        <w:rPr>
          <w:rFonts w:eastAsia="SimSun" w:hint="cs"/>
          <w:rtl/>
          <w:lang w:bidi="ar-EG"/>
        </w:rPr>
        <w:tab/>
      </w:r>
      <w:r w:rsidR="00561FD2" w:rsidRPr="00664E15">
        <w:t xml:space="preserve">+256 41 </w:t>
      </w:r>
      <w:r w:rsidR="00561FD2" w:rsidRPr="00664E15">
        <w:rPr>
          <w:bCs/>
        </w:rPr>
        <w:t>4</w:t>
      </w:r>
      <w:r w:rsidR="00561FD2" w:rsidRPr="00664E15">
        <w:t>34 8832</w:t>
      </w:r>
      <w:r w:rsidRPr="00664E15">
        <w:rPr>
          <w:rFonts w:eastAsia="SimSun"/>
        </w:rPr>
        <w:br/>
      </w:r>
      <w:r w:rsidRPr="00664E15">
        <w:rPr>
          <w:rFonts w:eastAsia="SimSun" w:hint="cs"/>
          <w:rtl/>
        </w:rPr>
        <w:t>البريد الإلكتروني:</w:t>
      </w:r>
      <w:r w:rsidRPr="00664E15">
        <w:rPr>
          <w:rFonts w:eastAsia="SimSun"/>
        </w:rPr>
        <w:tab/>
      </w:r>
      <w:hyperlink r:id="rId23" w:history="1">
        <w:r w:rsidR="00561FD2" w:rsidRPr="00664E15">
          <w:t>ucc@ucc.co.ug</w:t>
        </w:r>
      </w:hyperlink>
      <w:r w:rsidRPr="00664E15">
        <w:rPr>
          <w:rFonts w:eastAsia="SimSun"/>
        </w:rPr>
        <w:br/>
      </w:r>
      <w:r w:rsidRPr="00664E15">
        <w:rPr>
          <w:rFonts w:eastAsia="SimSun" w:hint="cs"/>
          <w:rtl/>
        </w:rPr>
        <w:t>الموقع الإلكتروني:</w:t>
      </w:r>
      <w:r w:rsidR="00561FD2" w:rsidRPr="00664E15">
        <w:rPr>
          <w:rFonts w:eastAsia="SimSun"/>
          <w:rtl/>
        </w:rPr>
        <w:tab/>
      </w:r>
      <w:hyperlink r:id="rId24" w:history="1">
        <w:r w:rsidR="00561FD2" w:rsidRPr="00664E15">
          <w:t>www.ucc.co.ug</w:t>
        </w:r>
      </w:hyperlink>
    </w:p>
    <w:p w:rsidR="00561FD2" w:rsidRPr="00664E15" w:rsidRDefault="00561FD2" w:rsidP="00561FD2">
      <w:pPr>
        <w:rPr>
          <w:lang w:val="es-ES_tradnl"/>
        </w:rPr>
      </w:pP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855"/>
      </w:tblGrid>
      <w:tr w:rsidR="00A12DBD" w:rsidRPr="00664E15" w:rsidTr="00ED64E3">
        <w:tc>
          <w:tcPr>
            <w:tcW w:w="9855" w:type="dxa"/>
            <w:shd w:val="pct15" w:color="auto" w:fill="auto"/>
            <w:vAlign w:val="center"/>
          </w:tcPr>
          <w:p w:rsidR="00A12DBD" w:rsidRPr="00664E15" w:rsidRDefault="00A12DBD" w:rsidP="00DD01B9">
            <w:pPr>
              <w:pStyle w:val="Heading20"/>
              <w:bidi/>
              <w:rPr>
                <w:rFonts w:eastAsia="SimSun"/>
                <w:w w:val="110"/>
                <w:rtl/>
                <w:lang w:bidi="ar-EG"/>
              </w:rPr>
            </w:pPr>
            <w:bookmarkStart w:id="128" w:name="_Toc369872550"/>
            <w:r w:rsidRPr="00664E15">
              <w:rPr>
                <w:rFonts w:eastAsia="SimSun" w:hint="cs"/>
                <w:w w:val="110"/>
                <w:rtl/>
                <w:lang w:bidi="ar-EG"/>
              </w:rPr>
              <w:t>تغييرات في الإدارات/وكالات التشغيل المعتمدة وكيانات أو منظمات أخرى</w:t>
            </w:r>
            <w:bookmarkEnd w:id="128"/>
          </w:p>
        </w:tc>
      </w:tr>
    </w:tbl>
    <w:p w:rsidR="00D435B0" w:rsidRPr="00664E15" w:rsidRDefault="00D435B0" w:rsidP="00110AD1">
      <w:pPr>
        <w:pStyle w:val="Headingb"/>
        <w:rPr>
          <w:rtl/>
          <w:lang w:eastAsia="en-US"/>
        </w:rPr>
      </w:pPr>
      <w:bookmarkStart w:id="129" w:name="_Toc369872551"/>
      <w:r w:rsidRPr="00664E15">
        <w:rPr>
          <w:rFonts w:hint="cs"/>
          <w:rtl/>
          <w:lang w:eastAsia="en-US"/>
        </w:rPr>
        <w:t>مالي</w:t>
      </w:r>
      <w:bookmarkEnd w:id="129"/>
    </w:p>
    <w:p w:rsidR="00D435B0" w:rsidRPr="00664E15" w:rsidRDefault="00D435B0" w:rsidP="002E546C">
      <w:pPr>
        <w:rPr>
          <w:rFonts w:eastAsia="SimSun"/>
          <w:rtl/>
          <w:lang w:bidi="ar-EG"/>
        </w:rPr>
      </w:pPr>
      <w:r w:rsidRPr="00664E15">
        <w:rPr>
          <w:rFonts w:eastAsia="SimSun" w:hint="cs"/>
          <w:rtl/>
          <w:lang w:bidi="ar-EG"/>
        </w:rPr>
        <w:t xml:space="preserve">تبليغ في </w:t>
      </w:r>
      <w:r w:rsidRPr="00664E15">
        <w:rPr>
          <w:rFonts w:eastAsia="SimSun"/>
        </w:rPr>
        <w:t>2013.IX.10</w:t>
      </w:r>
      <w:r w:rsidRPr="00664E15">
        <w:rPr>
          <w:rFonts w:eastAsia="SimSun" w:hint="cs"/>
          <w:rtl/>
          <w:lang w:bidi="ar-EG"/>
        </w:rPr>
        <w:t>:</w:t>
      </w:r>
    </w:p>
    <w:p w:rsidR="00D435B0" w:rsidRPr="00664E15" w:rsidRDefault="00D435B0" w:rsidP="00635F87">
      <w:pPr>
        <w:jc w:val="center"/>
        <w:rPr>
          <w:rFonts w:eastAsia="SimSun"/>
          <w:i/>
          <w:iCs/>
          <w:rtl/>
          <w:lang w:bidi="ar-EG"/>
        </w:rPr>
      </w:pPr>
      <w:r w:rsidRPr="00664E15">
        <w:rPr>
          <w:rFonts w:eastAsia="SimSun" w:hint="cs"/>
          <w:i/>
          <w:iCs/>
          <w:rtl/>
          <w:lang w:bidi="ar-EG"/>
        </w:rPr>
        <w:t>تغيير الاسم</w:t>
      </w:r>
    </w:p>
    <w:p w:rsidR="00D435B0" w:rsidRPr="00664E15" w:rsidRDefault="00D435B0" w:rsidP="0082498A">
      <w:pPr>
        <w:rPr>
          <w:rFonts w:eastAsia="SimSun"/>
          <w:spacing w:val="-6"/>
          <w:rtl/>
          <w:lang w:bidi="ar-EG"/>
        </w:rPr>
      </w:pPr>
      <w:r w:rsidRPr="00664E15">
        <w:rPr>
          <w:rFonts w:eastAsia="SimSun" w:hint="cs"/>
          <w:spacing w:val="-6"/>
          <w:rtl/>
          <w:lang w:bidi="ar-EG"/>
        </w:rPr>
        <w:t xml:space="preserve">تُعلن </w:t>
      </w:r>
      <w:r w:rsidRPr="00664E15">
        <w:rPr>
          <w:rFonts w:eastAsia="SimSun" w:hint="cs"/>
          <w:i/>
          <w:iCs/>
          <w:spacing w:val="-6"/>
          <w:rtl/>
          <w:lang w:bidi="ar-EG"/>
        </w:rPr>
        <w:t>وزارة البريد والتكنولوجيات الجديدة</w:t>
      </w:r>
      <w:r w:rsidRPr="00664E15">
        <w:rPr>
          <w:rFonts w:eastAsia="SimSun" w:hint="cs"/>
          <w:spacing w:val="-6"/>
          <w:rtl/>
          <w:lang w:bidi="ar-EG"/>
        </w:rPr>
        <w:t>، باماكو، عن تغيير اسمها. واسمها الآن: «</w:t>
      </w:r>
      <w:r w:rsidR="0082498A">
        <w:rPr>
          <w:rFonts w:eastAsia="SimSun" w:hint="cs"/>
          <w:spacing w:val="-6"/>
          <w:rtl/>
          <w:lang w:bidi="ar-EG"/>
        </w:rPr>
        <w:t xml:space="preserve"> </w:t>
      </w:r>
      <w:r w:rsidRPr="0082498A">
        <w:rPr>
          <w:rFonts w:eastAsia="SimSun" w:hint="cs"/>
          <w:i/>
          <w:iCs/>
          <w:spacing w:val="-6"/>
          <w:rtl/>
          <w:lang w:bidi="ar-EG"/>
        </w:rPr>
        <w:t>وزارة الاتصالات وتكنولوجيات المعلومات الجديدة</w:t>
      </w:r>
      <w:r w:rsidR="0082498A" w:rsidRPr="0082498A">
        <w:rPr>
          <w:rFonts w:eastAsia="SimSun" w:hint="eastAsia"/>
          <w:i/>
          <w:iCs/>
          <w:spacing w:val="-6"/>
          <w:sz w:val="2"/>
          <w:szCs w:val="2"/>
          <w:rtl/>
          <w:lang w:bidi="ar-EG"/>
        </w:rPr>
        <w:t> </w:t>
      </w:r>
      <w:r w:rsidRPr="00664E15">
        <w:rPr>
          <w:rFonts w:eastAsia="SimSun" w:hint="cs"/>
          <w:spacing w:val="-6"/>
          <w:rtl/>
          <w:lang w:bidi="ar-EG"/>
        </w:rPr>
        <w:t>».</w:t>
      </w:r>
    </w:p>
    <w:p w:rsidR="00635F87" w:rsidRPr="00664E15" w:rsidRDefault="00D435B0" w:rsidP="00635F87">
      <w:pPr>
        <w:spacing w:line="240" w:lineRule="auto"/>
        <w:ind w:left="567"/>
        <w:jc w:val="left"/>
        <w:rPr>
          <w:rtl/>
          <w:lang w:val="fr-FR"/>
        </w:rPr>
      </w:pPr>
      <w:r w:rsidRPr="00664E15">
        <w:rPr>
          <w:lang w:val="fr-FR"/>
        </w:rPr>
        <w:t>Ministère de la Communication et des Nouvelles Technologies de l'Information</w:t>
      </w:r>
      <w:r w:rsidRPr="00664E15">
        <w:rPr>
          <w:lang w:val="fr-FR"/>
        </w:rPr>
        <w:br/>
        <w:t>B.P. 2237</w:t>
      </w:r>
      <w:r w:rsidRPr="00664E15">
        <w:rPr>
          <w:lang w:val="fr-FR"/>
        </w:rPr>
        <w:br/>
        <w:t>BAMAKO</w:t>
      </w:r>
      <w:r w:rsidRPr="00664E15">
        <w:rPr>
          <w:lang w:val="fr-FR"/>
        </w:rPr>
        <w:br/>
        <w:t>Mali</w:t>
      </w:r>
    </w:p>
    <w:p w:rsidR="00D435B0" w:rsidRPr="00664E15" w:rsidRDefault="00D435B0" w:rsidP="00635F87">
      <w:pPr>
        <w:tabs>
          <w:tab w:val="clear" w:pos="1191"/>
          <w:tab w:val="clear" w:pos="1588"/>
        </w:tabs>
        <w:ind w:left="567"/>
        <w:jc w:val="left"/>
        <w:rPr>
          <w:rFonts w:eastAsia="SimSun"/>
          <w:rtl/>
          <w:lang w:eastAsia="en-US"/>
        </w:rPr>
      </w:pPr>
      <w:r w:rsidRPr="00664E15">
        <w:rPr>
          <w:rFonts w:eastAsia="SimSun" w:hint="cs"/>
          <w:rtl/>
        </w:rPr>
        <w:t>الهاتف:</w:t>
      </w:r>
      <w:r w:rsidRPr="00664E15">
        <w:rPr>
          <w:rFonts w:eastAsia="SimSun"/>
        </w:rPr>
        <w:tab/>
      </w:r>
      <w:r w:rsidR="00635F87" w:rsidRPr="00664E15">
        <w:rPr>
          <w:lang w:val="fr-FR"/>
        </w:rPr>
        <w:t>+223 2073 8706</w:t>
      </w:r>
      <w:r w:rsidRPr="00664E15">
        <w:rPr>
          <w:rFonts w:eastAsia="SimSun"/>
        </w:rPr>
        <w:br/>
      </w:r>
      <w:r w:rsidRPr="00664E15">
        <w:rPr>
          <w:rFonts w:eastAsia="SimSun" w:hint="cs"/>
          <w:rtl/>
          <w:lang w:bidi="ar-EG"/>
        </w:rPr>
        <w:t>الفاكس:</w:t>
      </w:r>
      <w:r w:rsidRPr="00664E15">
        <w:rPr>
          <w:rFonts w:eastAsia="SimSun" w:hint="cs"/>
          <w:rtl/>
          <w:lang w:bidi="ar-EG"/>
        </w:rPr>
        <w:tab/>
      </w:r>
      <w:r w:rsidR="00635F87" w:rsidRPr="00664E15">
        <w:rPr>
          <w:lang w:val="fr-FR"/>
        </w:rPr>
        <w:t>+223 2029 9413</w:t>
      </w:r>
      <w:r w:rsidRPr="00664E15">
        <w:rPr>
          <w:rFonts w:eastAsia="SimSun"/>
        </w:rPr>
        <w:br/>
      </w:r>
      <w:r w:rsidRPr="00664E15">
        <w:rPr>
          <w:rFonts w:eastAsia="SimSun" w:hint="cs"/>
          <w:rtl/>
        </w:rPr>
        <w:t>البريد الإلكتروني:</w:t>
      </w:r>
      <w:r w:rsidRPr="00664E15">
        <w:rPr>
          <w:rFonts w:eastAsia="SimSun"/>
        </w:rPr>
        <w:tab/>
      </w:r>
      <w:hyperlink r:id="rId25" w:history="1">
        <w:r w:rsidR="00635F87" w:rsidRPr="00664E15">
          <w:rPr>
            <w:lang w:val="fr-FR"/>
          </w:rPr>
          <w:t>mounas_t@yahoo.fr</w:t>
        </w:r>
      </w:hyperlink>
    </w:p>
    <w:p w:rsidR="00635F87" w:rsidRPr="00664E15" w:rsidRDefault="00635F87" w:rsidP="00635F87">
      <w:pPr>
        <w:rPr>
          <w:rtl/>
          <w:lang w:eastAsia="en-US"/>
        </w:rPr>
      </w:pPr>
    </w:p>
    <w:p w:rsidR="00D435B0" w:rsidRPr="00664E15" w:rsidRDefault="00D435B0" w:rsidP="001800C0">
      <w:pPr>
        <w:pStyle w:val="Headingb"/>
        <w:rPr>
          <w:rtl/>
          <w:lang w:eastAsia="en-US" w:bidi="ar-EG"/>
        </w:rPr>
      </w:pPr>
      <w:bookmarkStart w:id="130" w:name="_Toc369872552"/>
      <w:r w:rsidRPr="00664E15">
        <w:rPr>
          <w:rFonts w:hint="cs"/>
          <w:rtl/>
          <w:lang w:eastAsia="en-US"/>
        </w:rPr>
        <w:t>السنغال</w:t>
      </w:r>
      <w:bookmarkEnd w:id="130"/>
    </w:p>
    <w:p w:rsidR="00D435B0" w:rsidRPr="00664E15" w:rsidRDefault="00D435B0" w:rsidP="002E546C">
      <w:pPr>
        <w:rPr>
          <w:rFonts w:eastAsia="SimSun"/>
          <w:rtl/>
          <w:lang w:bidi="ar-EG"/>
        </w:rPr>
      </w:pPr>
      <w:r w:rsidRPr="00664E15">
        <w:rPr>
          <w:rFonts w:eastAsia="SimSun" w:hint="cs"/>
          <w:rtl/>
          <w:lang w:bidi="ar-EG"/>
        </w:rPr>
        <w:t xml:space="preserve">تبليغ في </w:t>
      </w:r>
      <w:r w:rsidRPr="00664E15">
        <w:rPr>
          <w:rFonts w:eastAsia="SimSun"/>
        </w:rPr>
        <w:t>2013.IX.11</w:t>
      </w:r>
      <w:r w:rsidRPr="00664E15">
        <w:rPr>
          <w:rFonts w:eastAsia="SimSun" w:hint="cs"/>
          <w:rtl/>
          <w:lang w:bidi="ar-EG"/>
        </w:rPr>
        <w:t>:</w:t>
      </w:r>
    </w:p>
    <w:p w:rsidR="00D435B0" w:rsidRPr="00664E15" w:rsidRDefault="00D435B0" w:rsidP="00635F87">
      <w:pPr>
        <w:jc w:val="center"/>
        <w:rPr>
          <w:rFonts w:eastAsia="SimSun"/>
          <w:i/>
          <w:iCs/>
          <w:rtl/>
          <w:lang w:bidi="ar-EG"/>
        </w:rPr>
      </w:pPr>
      <w:r w:rsidRPr="00664E15">
        <w:rPr>
          <w:rFonts w:eastAsia="SimSun" w:hint="cs"/>
          <w:i/>
          <w:iCs/>
          <w:rtl/>
          <w:lang w:bidi="ar-EG"/>
        </w:rPr>
        <w:t>تغيير الاسم</w:t>
      </w:r>
    </w:p>
    <w:p w:rsidR="00D435B0" w:rsidRPr="002C7574" w:rsidRDefault="00D435B0" w:rsidP="002E546C">
      <w:pPr>
        <w:rPr>
          <w:rFonts w:eastAsia="SimSun"/>
          <w:spacing w:val="-4"/>
          <w:rtl/>
          <w:lang w:bidi="ar-EG"/>
        </w:rPr>
      </w:pPr>
      <w:r w:rsidRPr="002C7574">
        <w:rPr>
          <w:rFonts w:eastAsia="SimSun" w:hint="cs"/>
          <w:spacing w:val="-4"/>
          <w:rtl/>
          <w:lang w:bidi="ar-EG"/>
        </w:rPr>
        <w:t xml:space="preserve">تُعلن </w:t>
      </w:r>
      <w:r w:rsidRPr="002C7574">
        <w:rPr>
          <w:rFonts w:eastAsia="SimSun" w:hint="cs"/>
          <w:i/>
          <w:iCs/>
          <w:spacing w:val="-4"/>
          <w:rtl/>
          <w:lang w:bidi="ar-EG"/>
        </w:rPr>
        <w:t>وزارة الاتصال والاتصالات والاقتصاد الرقمي</w:t>
      </w:r>
      <w:r w:rsidRPr="002C7574">
        <w:rPr>
          <w:rFonts w:eastAsia="SimSun" w:hint="cs"/>
          <w:spacing w:val="-4"/>
          <w:rtl/>
          <w:lang w:bidi="ar-EG"/>
        </w:rPr>
        <w:t>، داكار، عن تغيير اسمها. واسمها الآن: «</w:t>
      </w:r>
      <w:r w:rsidRPr="002C7574">
        <w:rPr>
          <w:rFonts w:eastAsia="SimSun" w:hint="cs"/>
          <w:spacing w:val="-4"/>
          <w:sz w:val="10"/>
          <w:szCs w:val="16"/>
          <w:rtl/>
          <w:lang w:bidi="ar-EG"/>
        </w:rPr>
        <w:t> </w:t>
      </w:r>
      <w:r w:rsidRPr="002C7574">
        <w:rPr>
          <w:rFonts w:eastAsia="SimSun" w:hint="cs"/>
          <w:i/>
          <w:iCs/>
          <w:spacing w:val="-4"/>
          <w:rtl/>
          <w:lang w:bidi="ar-EG"/>
        </w:rPr>
        <w:t>وزارة الاتصالات والاقتصاد الرقمي</w:t>
      </w:r>
      <w:r w:rsidR="0082498A" w:rsidRPr="002C7574">
        <w:rPr>
          <w:rFonts w:eastAsia="SimSun" w:hint="eastAsia"/>
          <w:i/>
          <w:iCs/>
          <w:spacing w:val="-4"/>
          <w:sz w:val="2"/>
          <w:szCs w:val="2"/>
          <w:rtl/>
          <w:lang w:bidi="ar-EG"/>
        </w:rPr>
        <w:t> </w:t>
      </w:r>
      <w:r w:rsidRPr="002C7574">
        <w:rPr>
          <w:rFonts w:eastAsia="SimSun" w:hint="cs"/>
          <w:spacing w:val="-4"/>
          <w:rtl/>
          <w:lang w:bidi="ar-EG"/>
        </w:rPr>
        <w:t>».</w:t>
      </w:r>
    </w:p>
    <w:p w:rsidR="00D435B0" w:rsidRPr="00664E15" w:rsidRDefault="00D435B0" w:rsidP="00635F87">
      <w:pPr>
        <w:spacing w:line="240" w:lineRule="auto"/>
        <w:ind w:left="567"/>
        <w:jc w:val="left"/>
        <w:rPr>
          <w:rtl/>
          <w:lang w:val="fr-FR"/>
        </w:rPr>
      </w:pPr>
      <w:r w:rsidRPr="00664E15">
        <w:rPr>
          <w:lang w:val="fr-FR"/>
        </w:rPr>
        <w:t>Ministère de la Communication et de l'Economie numérique</w:t>
      </w:r>
      <w:r w:rsidRPr="00664E15">
        <w:rPr>
          <w:lang w:val="fr-FR"/>
        </w:rPr>
        <w:br/>
        <w:t>B.P. 4027</w:t>
      </w:r>
      <w:r w:rsidRPr="00664E15">
        <w:rPr>
          <w:lang w:val="fr-FR"/>
        </w:rPr>
        <w:br/>
        <w:t xml:space="preserve">DAKAR </w:t>
      </w:r>
      <w:r w:rsidRPr="00664E15">
        <w:rPr>
          <w:lang w:val="fr-FR"/>
        </w:rPr>
        <w:br/>
        <w:t>Senegal</w:t>
      </w:r>
    </w:p>
    <w:p w:rsidR="00165546" w:rsidRDefault="00D435B0" w:rsidP="00635F87">
      <w:pPr>
        <w:jc w:val="left"/>
        <w:rPr>
          <w:rtl/>
          <w:lang w:val="fr-FR"/>
        </w:rPr>
      </w:pPr>
      <w:r w:rsidRPr="00664E15">
        <w:rPr>
          <w:rFonts w:eastAsia="SimSun" w:hint="cs"/>
          <w:rtl/>
          <w:lang w:bidi="ar-EG"/>
        </w:rPr>
        <w:t>الهاتف:</w:t>
      </w:r>
      <w:r w:rsidRPr="00664E15">
        <w:rPr>
          <w:rFonts w:eastAsia="SimSun"/>
          <w:lang w:bidi="ar-EG"/>
        </w:rPr>
        <w:tab/>
      </w:r>
      <w:r w:rsidR="00635F87" w:rsidRPr="00664E15">
        <w:rPr>
          <w:lang w:val="fr-FR"/>
        </w:rPr>
        <w:t>+221 33 889 1733</w:t>
      </w:r>
      <w:r w:rsidRPr="00664E15">
        <w:rPr>
          <w:rFonts w:eastAsia="SimSun"/>
          <w:lang w:bidi="ar-EG"/>
        </w:rPr>
        <w:br/>
      </w:r>
      <w:r w:rsidRPr="00664E15">
        <w:rPr>
          <w:rFonts w:eastAsia="SimSun" w:hint="cs"/>
          <w:rtl/>
          <w:lang w:bidi="ar-EG"/>
        </w:rPr>
        <w:t>الفاكس:</w:t>
      </w:r>
      <w:r w:rsidRPr="00664E15">
        <w:rPr>
          <w:rFonts w:eastAsia="SimSun" w:hint="cs"/>
          <w:rtl/>
          <w:lang w:bidi="ar-EG"/>
        </w:rPr>
        <w:tab/>
      </w:r>
      <w:r w:rsidR="00635F87" w:rsidRPr="00664E15">
        <w:rPr>
          <w:lang w:val="fr-FR"/>
        </w:rPr>
        <w:t>+221 33 842 1291</w:t>
      </w:r>
    </w:p>
    <w:p w:rsidR="00EE4E5B" w:rsidRPr="00EE4E5B" w:rsidRDefault="00EE4E5B" w:rsidP="00EE4E5B">
      <w:pPr>
        <w:pageBreakBefore/>
        <w:rPr>
          <w:sz w:val="2"/>
          <w:szCs w:val="2"/>
          <w:lang w:val="es-ES_tradnl"/>
        </w:rPr>
      </w:pP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855"/>
      </w:tblGrid>
      <w:tr w:rsidR="00364B31" w:rsidRPr="00664E15" w:rsidTr="00ED3378">
        <w:tc>
          <w:tcPr>
            <w:tcW w:w="9855" w:type="dxa"/>
            <w:shd w:val="pct15" w:color="auto" w:fill="auto"/>
            <w:vAlign w:val="center"/>
          </w:tcPr>
          <w:p w:rsidR="00364B31" w:rsidRPr="00664E15" w:rsidRDefault="00364B31" w:rsidP="00DD01B9">
            <w:pPr>
              <w:pStyle w:val="Heading20"/>
              <w:bidi/>
              <w:rPr>
                <w:rFonts w:eastAsia="SimSun"/>
                <w:w w:val="110"/>
                <w:rtl/>
                <w:lang w:bidi="ar-EG"/>
              </w:rPr>
            </w:pPr>
            <w:bookmarkStart w:id="131" w:name="_Toc359596907"/>
            <w:bookmarkStart w:id="132" w:name="_Toc369872553"/>
            <w:r w:rsidRPr="00664E15">
              <w:rPr>
                <w:rFonts w:eastAsia="SimSun" w:hint="cs"/>
                <w:w w:val="110"/>
                <w:rtl/>
                <w:lang w:bidi="ar-EG"/>
              </w:rPr>
              <w:t>تقييد الخدمة</w:t>
            </w:r>
            <w:bookmarkEnd w:id="131"/>
            <w:bookmarkEnd w:id="132"/>
          </w:p>
        </w:tc>
      </w:tr>
    </w:tbl>
    <w:p w:rsidR="00D435B0" w:rsidRPr="00664E15" w:rsidRDefault="00D435B0" w:rsidP="002C7574">
      <w:pPr>
        <w:keepNext/>
        <w:keepLines/>
        <w:spacing w:before="240" w:after="120"/>
        <w:jc w:val="center"/>
        <w:rPr>
          <w:rFonts w:eastAsia="SimSun"/>
          <w:rtl/>
          <w:lang w:bidi="ar-EG"/>
        </w:rPr>
      </w:pPr>
      <w:r w:rsidRPr="00664E15">
        <w:rPr>
          <w:rFonts w:eastAsia="SimSun" w:hint="cs"/>
          <w:rtl/>
          <w:lang w:val="es-ES" w:bidi="ar-EG"/>
        </w:rPr>
        <w:t>انظر الموقع</w:t>
      </w:r>
      <w:r w:rsidR="00BC7415">
        <w:rPr>
          <w:rFonts w:eastAsia="SimSun" w:hint="cs"/>
          <w:rtl/>
          <w:lang w:val="es-ES" w:bidi="ar-EG"/>
        </w:rPr>
        <w:t xml:space="preserve"> الإلكتروني</w:t>
      </w:r>
      <w:r w:rsidRPr="00664E15">
        <w:rPr>
          <w:rFonts w:eastAsia="SimSun" w:hint="cs"/>
          <w:rtl/>
          <w:lang w:val="es-ES" w:bidi="ar-EG"/>
        </w:rPr>
        <w:t xml:space="preserve">: </w:t>
      </w:r>
      <w:hyperlink r:id="rId26" w:history="1">
        <w:r w:rsidRPr="00664E15">
          <w:rPr>
            <w:rFonts w:eastAsia="SimSun"/>
          </w:rPr>
          <w:t>www.itu.int/pub/T-SP-SR.1-2012</w:t>
        </w:r>
      </w:hyperlink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0"/>
        <w:gridCol w:w="8755"/>
      </w:tblGrid>
      <w:tr w:rsidR="00635F87" w:rsidRPr="00664E15" w:rsidTr="00BC7415">
        <w:tc>
          <w:tcPr>
            <w:tcW w:w="9855" w:type="dxa"/>
            <w:gridSpan w:val="2"/>
          </w:tcPr>
          <w:p w:rsidR="00635F87" w:rsidRPr="00664E15" w:rsidRDefault="00635F87" w:rsidP="002C7574">
            <w:pPr>
              <w:keepNext/>
              <w:keepLines/>
              <w:spacing w:before="60" w:after="60" w:line="260" w:lineRule="exact"/>
              <w:jc w:val="left"/>
              <w:rPr>
                <w:rFonts w:cs="Traditional Arabic"/>
                <w:i/>
                <w:iCs/>
                <w:szCs w:val="26"/>
                <w:rtl/>
                <w:lang w:bidi="ar-EG"/>
              </w:rPr>
            </w:pPr>
            <w:r w:rsidRPr="00664E15">
              <w:rPr>
                <w:rFonts w:eastAsia="SimSun" w:cs="Traditional Arabic" w:hint="cs"/>
                <w:b/>
                <w:bCs/>
                <w:i/>
                <w:iCs/>
                <w:szCs w:val="26"/>
                <w:rtl/>
                <w:lang w:bidi="ar-EG"/>
              </w:rPr>
              <w:t>البلد/المنطقة الجغرافية</w:t>
            </w:r>
            <w:r w:rsidRPr="00664E15">
              <w:rPr>
                <w:rFonts w:eastAsia="SimSun" w:cs="Traditional Arabic"/>
                <w:b/>
                <w:bCs/>
                <w:i/>
                <w:iCs/>
                <w:szCs w:val="26"/>
                <w:lang w:bidi="ar-EG"/>
              </w:rPr>
              <w:tab/>
            </w:r>
            <w:r w:rsidRPr="00664E15">
              <w:rPr>
                <w:rFonts w:eastAsia="SimSun" w:cs="Traditional Arabic" w:hint="cs"/>
                <w:b/>
                <w:bCs/>
                <w:i/>
                <w:iCs/>
                <w:szCs w:val="26"/>
                <w:rtl/>
                <w:lang w:bidi="ar-EG"/>
              </w:rPr>
              <w:t>النشرة التشغيلية</w:t>
            </w:r>
          </w:p>
        </w:tc>
      </w:tr>
      <w:tr w:rsidR="00635F87" w:rsidRPr="00664E15" w:rsidTr="00BC7415">
        <w:tc>
          <w:tcPr>
            <w:tcW w:w="1100" w:type="dxa"/>
          </w:tcPr>
          <w:p w:rsidR="00635F87" w:rsidRPr="00664E15" w:rsidRDefault="00635F87" w:rsidP="002C7574">
            <w:pPr>
              <w:keepNext/>
              <w:keepLines/>
              <w:spacing w:before="60" w:after="60" w:line="260" w:lineRule="exact"/>
              <w:rPr>
                <w:rFonts w:cs="Traditional Arabic"/>
                <w:szCs w:val="26"/>
                <w:rtl/>
                <w:lang w:bidi="ar-EG"/>
              </w:rPr>
            </w:pPr>
            <w:r w:rsidRPr="00664E15">
              <w:rPr>
                <w:rFonts w:eastAsia="SimSun" w:cs="Traditional Arabic" w:hint="cs"/>
                <w:b/>
                <w:bCs/>
                <w:szCs w:val="26"/>
                <w:rtl/>
                <w:lang w:bidi="ar-EG"/>
              </w:rPr>
              <w:t>سيشيل</w:t>
            </w:r>
          </w:p>
        </w:tc>
        <w:tc>
          <w:tcPr>
            <w:tcW w:w="8755" w:type="dxa"/>
          </w:tcPr>
          <w:p w:rsidR="00635F87" w:rsidRPr="00664E15" w:rsidRDefault="00635F87" w:rsidP="002C7574">
            <w:pPr>
              <w:keepNext/>
              <w:keepLines/>
              <w:spacing w:before="60" w:after="60" w:line="260" w:lineRule="exact"/>
              <w:rPr>
                <w:rFonts w:cs="Traditional Arabic"/>
                <w:szCs w:val="26"/>
                <w:rtl/>
                <w:lang w:bidi="ar-EG"/>
              </w:rPr>
            </w:pPr>
            <w:r w:rsidRPr="00664E15">
              <w:rPr>
                <w:rFonts w:eastAsia="SimSun" w:cs="Traditional Arabic"/>
                <w:b/>
                <w:bCs/>
                <w:szCs w:val="26"/>
                <w:lang w:bidi="ar-EG"/>
              </w:rPr>
              <w:t>1006</w:t>
            </w:r>
            <w:r w:rsidRPr="00664E15">
              <w:rPr>
                <w:rFonts w:eastAsia="SimSun" w:cs="Traditional Arabic" w:hint="cs"/>
                <w:b/>
                <w:bCs/>
                <w:szCs w:val="26"/>
                <w:rtl/>
                <w:lang w:bidi="ar-EG"/>
              </w:rPr>
              <w:t xml:space="preserve"> (صفحة </w:t>
            </w:r>
            <w:r w:rsidRPr="00664E15">
              <w:rPr>
                <w:rFonts w:eastAsia="SimSun" w:cs="Traditional Arabic"/>
                <w:b/>
                <w:bCs/>
                <w:szCs w:val="26"/>
                <w:lang w:bidi="ar-EG"/>
              </w:rPr>
              <w:t>13</w:t>
            </w:r>
            <w:r w:rsidRPr="00664E15">
              <w:rPr>
                <w:rFonts w:eastAsia="SimSun" w:cs="Traditional Arabic" w:hint="cs"/>
                <w:b/>
                <w:bCs/>
                <w:szCs w:val="26"/>
                <w:rtl/>
                <w:lang w:bidi="ar-EG"/>
              </w:rPr>
              <w:t>)</w:t>
            </w:r>
          </w:p>
        </w:tc>
      </w:tr>
      <w:tr w:rsidR="00635F87" w:rsidRPr="00664E15" w:rsidTr="00BC7415">
        <w:tc>
          <w:tcPr>
            <w:tcW w:w="1100" w:type="dxa"/>
          </w:tcPr>
          <w:p w:rsidR="00635F87" w:rsidRPr="00664E15" w:rsidRDefault="00635F87" w:rsidP="002C7574">
            <w:pPr>
              <w:keepNext/>
              <w:keepLines/>
              <w:spacing w:before="60" w:after="60" w:line="260" w:lineRule="exact"/>
              <w:rPr>
                <w:rFonts w:cs="Traditional Arabic"/>
                <w:szCs w:val="26"/>
                <w:rtl/>
                <w:lang w:bidi="ar-EG"/>
              </w:rPr>
            </w:pPr>
            <w:r w:rsidRPr="00664E15">
              <w:rPr>
                <w:rFonts w:eastAsia="SimSun" w:cs="Traditional Arabic" w:hint="cs"/>
                <w:b/>
                <w:bCs/>
                <w:szCs w:val="26"/>
                <w:rtl/>
                <w:lang w:bidi="ar-EG"/>
              </w:rPr>
              <w:t>سلوفاكيا</w:t>
            </w:r>
          </w:p>
        </w:tc>
        <w:tc>
          <w:tcPr>
            <w:tcW w:w="8755" w:type="dxa"/>
          </w:tcPr>
          <w:p w:rsidR="00635F87" w:rsidRPr="00664E15" w:rsidRDefault="00635F87" w:rsidP="002C7574">
            <w:pPr>
              <w:keepNext/>
              <w:keepLines/>
              <w:spacing w:before="60" w:after="60" w:line="260" w:lineRule="exact"/>
              <w:rPr>
                <w:rFonts w:cs="Traditional Arabic"/>
                <w:szCs w:val="26"/>
                <w:rtl/>
                <w:lang w:bidi="ar-EG"/>
              </w:rPr>
            </w:pPr>
            <w:r w:rsidRPr="00664E15">
              <w:rPr>
                <w:rFonts w:eastAsia="SimSun" w:cs="Traditional Arabic"/>
                <w:b/>
                <w:bCs/>
                <w:szCs w:val="26"/>
                <w:lang w:bidi="ar-EG"/>
              </w:rPr>
              <w:t>1007</w:t>
            </w:r>
            <w:r w:rsidRPr="00664E15">
              <w:rPr>
                <w:rFonts w:eastAsia="SimSun" w:cs="Traditional Arabic" w:hint="cs"/>
                <w:b/>
                <w:bCs/>
                <w:szCs w:val="26"/>
                <w:rtl/>
                <w:lang w:bidi="ar-EG"/>
              </w:rPr>
              <w:t xml:space="preserve"> (صفحة </w:t>
            </w:r>
            <w:r w:rsidRPr="00664E15">
              <w:rPr>
                <w:rFonts w:eastAsia="SimSun" w:cs="Traditional Arabic"/>
                <w:b/>
                <w:bCs/>
                <w:szCs w:val="26"/>
                <w:lang w:bidi="ar-EG"/>
              </w:rPr>
              <w:t>12</w:t>
            </w:r>
            <w:r w:rsidRPr="00664E15">
              <w:rPr>
                <w:rFonts w:eastAsia="SimSun" w:cs="Traditional Arabic" w:hint="cs"/>
                <w:b/>
                <w:bCs/>
                <w:szCs w:val="26"/>
                <w:rtl/>
                <w:lang w:bidi="ar-EG"/>
              </w:rPr>
              <w:t>)</w:t>
            </w:r>
          </w:p>
        </w:tc>
      </w:tr>
      <w:tr w:rsidR="002C7574" w:rsidRPr="00664E15" w:rsidTr="00BC7415">
        <w:tc>
          <w:tcPr>
            <w:tcW w:w="1100" w:type="dxa"/>
          </w:tcPr>
          <w:p w:rsidR="002C7574" w:rsidRDefault="002C7574" w:rsidP="002C7574">
            <w:pPr>
              <w:keepNext/>
              <w:keepLines/>
              <w:spacing w:before="60" w:after="60" w:line="260" w:lineRule="exact"/>
              <w:rPr>
                <w:rFonts w:eastAsia="SimSun"/>
                <w:b/>
                <w:bCs/>
                <w:szCs w:val="26"/>
                <w:rtl/>
                <w:lang w:bidi="ar-EG"/>
              </w:rPr>
            </w:pPr>
          </w:p>
          <w:p w:rsidR="002C7574" w:rsidRDefault="002C7574" w:rsidP="002C7574">
            <w:pPr>
              <w:keepNext/>
              <w:keepLines/>
              <w:spacing w:before="60" w:after="60" w:line="260" w:lineRule="exact"/>
              <w:rPr>
                <w:rFonts w:eastAsia="SimSun"/>
                <w:b/>
                <w:bCs/>
                <w:szCs w:val="26"/>
                <w:lang w:bidi="ar-EG"/>
              </w:rPr>
            </w:pPr>
          </w:p>
          <w:p w:rsidR="002C7574" w:rsidRPr="00664E15" w:rsidRDefault="002C7574" w:rsidP="002C7574">
            <w:pPr>
              <w:keepNext/>
              <w:keepLines/>
              <w:spacing w:before="60" w:after="60" w:line="260" w:lineRule="exact"/>
              <w:rPr>
                <w:rFonts w:eastAsia="SimSun"/>
                <w:b/>
                <w:bCs/>
                <w:szCs w:val="26"/>
                <w:rtl/>
                <w:lang w:bidi="ar-EG"/>
              </w:rPr>
            </w:pPr>
          </w:p>
        </w:tc>
        <w:tc>
          <w:tcPr>
            <w:tcW w:w="8755" w:type="dxa"/>
          </w:tcPr>
          <w:p w:rsidR="002C7574" w:rsidRPr="00664E15" w:rsidRDefault="002C7574" w:rsidP="002C7574">
            <w:pPr>
              <w:keepNext/>
              <w:keepLines/>
              <w:spacing w:before="60" w:after="60" w:line="260" w:lineRule="exact"/>
              <w:rPr>
                <w:rFonts w:eastAsia="SimSun"/>
                <w:b/>
                <w:bCs/>
                <w:szCs w:val="26"/>
                <w:lang w:bidi="ar-EG"/>
              </w:rPr>
            </w:pPr>
          </w:p>
        </w:tc>
      </w:tr>
    </w:tbl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855"/>
      </w:tblGrid>
      <w:tr w:rsidR="00364B31" w:rsidRPr="00664E15" w:rsidTr="00ED3378">
        <w:tc>
          <w:tcPr>
            <w:tcW w:w="9855" w:type="dxa"/>
            <w:shd w:val="pct15" w:color="auto" w:fill="auto"/>
            <w:vAlign w:val="center"/>
          </w:tcPr>
          <w:p w:rsidR="00364B31" w:rsidRPr="00664E15" w:rsidRDefault="002C7574" w:rsidP="00DD01B9">
            <w:pPr>
              <w:pStyle w:val="Heading20"/>
              <w:bidi/>
              <w:rPr>
                <w:rFonts w:eastAsia="SimSun"/>
                <w:w w:val="110"/>
                <w:rtl/>
                <w:lang w:bidi="ar-EG"/>
              </w:rPr>
            </w:pPr>
            <w:r>
              <w:rPr>
                <w:sz w:val="2"/>
                <w:szCs w:val="2"/>
                <w:rtl/>
                <w:lang w:bidi="ar-EG"/>
              </w:rPr>
              <w:tab/>
            </w:r>
            <w:bookmarkStart w:id="133" w:name="_Toc359596908"/>
            <w:bookmarkStart w:id="134" w:name="_Toc369872554"/>
            <w:r w:rsidR="00364B31" w:rsidRPr="00664E15">
              <w:rPr>
                <w:rFonts w:eastAsia="SimSun" w:hint="cs"/>
                <w:w w:val="110"/>
                <w:rtl/>
                <w:lang w:bidi="ar-EG"/>
              </w:rPr>
              <w:t>إجراءات معاودة النداء</w:t>
            </w:r>
            <w:r w:rsidR="00364B31" w:rsidRPr="00664E15">
              <w:rPr>
                <w:rFonts w:eastAsia="SimSun"/>
                <w:w w:val="110"/>
                <w:rtl/>
                <w:lang w:bidi="ar-EG"/>
              </w:rPr>
              <w:br/>
            </w:r>
            <w:r w:rsidR="00364B31" w:rsidRPr="00664E15">
              <w:rPr>
                <w:rFonts w:eastAsia="SimSun" w:hint="cs"/>
                <w:w w:val="110"/>
                <w:rtl/>
                <w:lang w:bidi="ar-EG"/>
              </w:rPr>
              <w:t xml:space="preserve">وإجراءات النداء البديلة (القرار </w:t>
            </w:r>
            <w:r w:rsidR="00364B31" w:rsidRPr="00664E15">
              <w:rPr>
                <w:rFonts w:eastAsia="SimSun"/>
                <w:w w:val="110"/>
                <w:lang w:bidi="ar-EG"/>
              </w:rPr>
              <w:t>21</w:t>
            </w:r>
            <w:r w:rsidR="00364B31" w:rsidRPr="00664E15">
              <w:rPr>
                <w:rFonts w:eastAsia="SimSun" w:hint="cs"/>
                <w:w w:val="110"/>
                <w:rtl/>
                <w:lang w:bidi="ar-EG"/>
              </w:rPr>
              <w:t xml:space="preserve"> المراجَع في مؤتمر المندوبين المفوضين لعام </w:t>
            </w:r>
            <w:r w:rsidR="00364B31" w:rsidRPr="00664E15">
              <w:rPr>
                <w:rFonts w:eastAsia="SimSun"/>
                <w:w w:val="110"/>
                <w:lang w:bidi="ar-EG"/>
              </w:rPr>
              <w:t>2006</w:t>
            </w:r>
            <w:r w:rsidR="00364B31" w:rsidRPr="00664E15">
              <w:rPr>
                <w:rFonts w:eastAsia="SimSun" w:hint="cs"/>
                <w:w w:val="110"/>
                <w:rtl/>
                <w:lang w:bidi="ar-EG"/>
              </w:rPr>
              <w:t>)</w:t>
            </w:r>
            <w:bookmarkEnd w:id="133"/>
            <w:bookmarkEnd w:id="134"/>
          </w:p>
        </w:tc>
      </w:tr>
    </w:tbl>
    <w:p w:rsidR="00D435B0" w:rsidRDefault="00D435B0" w:rsidP="002C7574">
      <w:pPr>
        <w:widowControl w:val="0"/>
        <w:spacing w:before="240" w:after="120"/>
        <w:jc w:val="center"/>
        <w:rPr>
          <w:rFonts w:eastAsia="SimSun"/>
          <w:rtl/>
        </w:rPr>
      </w:pPr>
      <w:r w:rsidRPr="00664E15">
        <w:rPr>
          <w:rFonts w:eastAsia="SimSun" w:hint="cs"/>
          <w:rtl/>
          <w:lang w:bidi="ar-EG"/>
        </w:rPr>
        <w:t xml:space="preserve">انظر </w:t>
      </w:r>
      <w:r w:rsidRPr="00664E15">
        <w:rPr>
          <w:rFonts w:eastAsia="SimSun" w:hint="cs"/>
          <w:rtl/>
          <w:lang w:val="es-ES" w:bidi="ar-EG"/>
        </w:rPr>
        <w:t>الموقع</w:t>
      </w:r>
      <w:r w:rsidR="00BC7415">
        <w:rPr>
          <w:rFonts w:eastAsia="SimSun" w:hint="cs"/>
          <w:rtl/>
          <w:lang w:val="es-ES" w:bidi="ar-EG"/>
        </w:rPr>
        <w:t xml:space="preserve"> </w:t>
      </w:r>
      <w:r w:rsidR="002C7574">
        <w:rPr>
          <w:rFonts w:eastAsia="SimSun" w:hint="cs"/>
          <w:rtl/>
          <w:lang w:val="es-ES" w:bidi="ar-EG"/>
        </w:rPr>
        <w:t>الإلكتروني</w:t>
      </w:r>
      <w:r w:rsidRPr="00664E15">
        <w:rPr>
          <w:rFonts w:eastAsia="SimSun" w:hint="cs"/>
          <w:rtl/>
          <w:lang w:bidi="ar-EG"/>
        </w:rPr>
        <w:t xml:space="preserve">: </w:t>
      </w:r>
      <w:r w:rsidRPr="00664E15">
        <w:rPr>
          <w:rFonts w:eastAsia="SimSun"/>
        </w:rPr>
        <w:t>www.itu.int/pub/T-SP-PP.RES.21-2011/</w:t>
      </w:r>
    </w:p>
    <w:p w:rsidR="002C7574" w:rsidRDefault="002C757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after="200" w:line="276" w:lineRule="auto"/>
        <w:jc w:val="left"/>
        <w:textAlignment w:val="auto"/>
        <w:rPr>
          <w:rtl/>
        </w:rPr>
      </w:pPr>
      <w:r>
        <w:rPr>
          <w:rtl/>
        </w:rPr>
        <w:br w:type="page"/>
      </w:r>
    </w:p>
    <w:p w:rsidR="00B80E6A" w:rsidRPr="00664E15" w:rsidRDefault="00B80E6A" w:rsidP="002C7574">
      <w:pPr>
        <w:widowControl w:val="0"/>
      </w:pP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855"/>
      </w:tblGrid>
      <w:tr w:rsidR="00B80E6A" w:rsidRPr="00664E15" w:rsidTr="007D2E5F">
        <w:tc>
          <w:tcPr>
            <w:tcW w:w="9855" w:type="dxa"/>
            <w:shd w:val="pct15" w:color="auto" w:fill="auto"/>
            <w:vAlign w:val="center"/>
          </w:tcPr>
          <w:p w:rsidR="00B80E6A" w:rsidRPr="00DD01B9" w:rsidRDefault="00B80E6A" w:rsidP="00DD01B9">
            <w:pPr>
              <w:pStyle w:val="Heading13"/>
              <w:rPr>
                <w:rFonts w:cs="Traditional Arabic"/>
                <w:rtl/>
              </w:rPr>
            </w:pPr>
            <w:bookmarkStart w:id="135" w:name="_Toc369872555"/>
            <w:r w:rsidRPr="00DD01B9">
              <w:rPr>
                <w:rFonts w:cs="Traditional Arabic" w:hint="cs"/>
                <w:rtl/>
              </w:rPr>
              <w:t>تعديلات على منشورات الخدمة</w:t>
            </w:r>
            <w:bookmarkEnd w:id="135"/>
          </w:p>
        </w:tc>
      </w:tr>
    </w:tbl>
    <w:p w:rsidR="00D435B0" w:rsidRPr="00664E15" w:rsidRDefault="00D435B0" w:rsidP="002C7574">
      <w:pPr>
        <w:widowControl w:val="0"/>
        <w:spacing w:after="120"/>
        <w:jc w:val="center"/>
        <w:rPr>
          <w:rFonts w:eastAsia="SimSun"/>
          <w:rtl/>
          <w:lang w:bidi="ar-EG"/>
        </w:rPr>
      </w:pPr>
      <w:r w:rsidRPr="00664E15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410"/>
      </w:tblGrid>
      <w:tr w:rsidR="00D435B0" w:rsidRPr="00664E15" w:rsidTr="00525060">
        <w:trPr>
          <w:jc w:val="center"/>
        </w:trPr>
        <w:tc>
          <w:tcPr>
            <w:tcW w:w="3402" w:type="dxa"/>
          </w:tcPr>
          <w:p w:rsidR="00D435B0" w:rsidRPr="00664E15" w:rsidRDefault="00D435B0" w:rsidP="002C7574">
            <w:pPr>
              <w:widowControl w:val="0"/>
              <w:spacing w:before="60" w:after="60" w:line="260" w:lineRule="exact"/>
              <w:rPr>
                <w:rFonts w:eastAsia="SimSun" w:cs="Traditional Arabic"/>
                <w:szCs w:val="26"/>
                <w:rtl/>
                <w:lang w:bidi="ar-EG"/>
              </w:rPr>
            </w:pPr>
            <w:r w:rsidRPr="00664E15">
              <w:rPr>
                <w:rFonts w:eastAsia="SimSun" w:cs="Traditional Arabic"/>
                <w:b/>
                <w:bCs/>
                <w:szCs w:val="26"/>
                <w:lang w:bidi="ar-EG"/>
              </w:rPr>
              <w:t>ADD</w:t>
            </w:r>
            <w:r w:rsidRPr="00664E15">
              <w:rPr>
                <w:rFonts w:eastAsia="SimSun" w:cs="Traditional Arabic" w:hint="cs"/>
                <w:szCs w:val="26"/>
                <w:rtl/>
                <w:lang w:bidi="ar-EG"/>
              </w:rPr>
              <w:tab/>
            </w:r>
            <w:r w:rsidRPr="00664E15">
              <w:rPr>
                <w:rFonts w:eastAsia="SimSun" w:cs="Traditional Arabic"/>
                <w:szCs w:val="26"/>
                <w:rtl/>
                <w:lang w:bidi="ar-EG"/>
              </w:rPr>
              <w:t>إدراج</w:t>
            </w:r>
            <w:r w:rsidRPr="00664E15">
              <w:rPr>
                <w:rFonts w:eastAsia="SimSun" w:cs="Traditional Arabic" w:hint="cs"/>
                <w:szCs w:val="26"/>
                <w:rtl/>
                <w:lang w:bidi="ar-EG"/>
              </w:rPr>
              <w:br/>
            </w:r>
            <w:r w:rsidRPr="00664E15">
              <w:rPr>
                <w:rFonts w:eastAsia="SimSun" w:cs="Traditional Arabic"/>
                <w:b/>
                <w:bCs/>
                <w:szCs w:val="26"/>
                <w:lang w:bidi="ar-EG"/>
              </w:rPr>
              <w:t>COL</w:t>
            </w:r>
            <w:r w:rsidRPr="00664E15">
              <w:rPr>
                <w:rFonts w:eastAsia="SimSun" w:cs="Traditional Arabic" w:hint="cs"/>
                <w:szCs w:val="26"/>
                <w:rtl/>
                <w:lang w:bidi="ar-EG"/>
              </w:rPr>
              <w:tab/>
            </w:r>
            <w:r w:rsidRPr="00664E15">
              <w:rPr>
                <w:rFonts w:eastAsia="SimSun" w:cs="Traditional Arabic"/>
                <w:szCs w:val="26"/>
                <w:rtl/>
                <w:lang w:bidi="ar-EG"/>
              </w:rPr>
              <w:t>عمود</w:t>
            </w:r>
            <w:r w:rsidRPr="00664E15">
              <w:rPr>
                <w:rFonts w:eastAsia="SimSun" w:cs="Traditional Arabic" w:hint="cs"/>
                <w:szCs w:val="26"/>
                <w:rtl/>
                <w:lang w:bidi="ar-EG"/>
              </w:rPr>
              <w:br/>
            </w:r>
            <w:r w:rsidRPr="00664E15">
              <w:rPr>
                <w:rFonts w:eastAsia="SimSun" w:cs="Traditional Arabic"/>
                <w:b/>
                <w:bCs/>
                <w:szCs w:val="26"/>
                <w:lang w:bidi="ar-EG"/>
              </w:rPr>
              <w:t>LIR</w:t>
            </w:r>
            <w:r w:rsidRPr="00664E15">
              <w:rPr>
                <w:rFonts w:eastAsia="SimSun" w:cs="Traditional Arabic" w:hint="cs"/>
                <w:szCs w:val="26"/>
                <w:rtl/>
                <w:lang w:bidi="ar-EG"/>
              </w:rPr>
              <w:tab/>
            </w:r>
            <w:r w:rsidRPr="00664E15">
              <w:rPr>
                <w:rFonts w:eastAsia="SimSun" w:cs="Traditional Arabic"/>
                <w:szCs w:val="26"/>
                <w:rtl/>
                <w:lang w:bidi="ar-EG"/>
              </w:rPr>
              <w:t>قراءة</w:t>
            </w:r>
            <w:r w:rsidRPr="00664E15">
              <w:rPr>
                <w:rFonts w:eastAsia="SimSun" w:cs="Traditional Arabic" w:hint="cs"/>
                <w:szCs w:val="26"/>
                <w:rtl/>
                <w:lang w:bidi="ar-EG"/>
              </w:rPr>
              <w:br/>
            </w:r>
            <w:r w:rsidRPr="00664E15">
              <w:rPr>
                <w:rFonts w:eastAsia="SimSun" w:cs="Traditional Arabic"/>
                <w:b/>
                <w:bCs/>
                <w:szCs w:val="26"/>
                <w:lang w:bidi="ar-EG"/>
              </w:rPr>
              <w:t>P</w:t>
            </w:r>
            <w:r w:rsidRPr="00664E15">
              <w:rPr>
                <w:rFonts w:eastAsia="SimSun" w:cs="Traditional Arabic"/>
                <w:szCs w:val="26"/>
                <w:lang w:bidi="ar-EG"/>
              </w:rPr>
              <w:tab/>
            </w:r>
            <w:r w:rsidRPr="00664E15">
              <w:rPr>
                <w:rFonts w:eastAsia="SimSun" w:cs="Traditional Arabic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2410" w:type="dxa"/>
          </w:tcPr>
          <w:p w:rsidR="00D435B0" w:rsidRPr="00664E15" w:rsidRDefault="00D435B0" w:rsidP="002C7574">
            <w:pPr>
              <w:widowControl w:val="0"/>
              <w:spacing w:before="60" w:after="60" w:line="260" w:lineRule="exact"/>
              <w:rPr>
                <w:rFonts w:eastAsia="SimSun" w:cs="Traditional Arabic"/>
                <w:szCs w:val="26"/>
                <w:rtl/>
                <w:lang w:bidi="ar-EG"/>
              </w:rPr>
            </w:pPr>
            <w:r w:rsidRPr="00664E15">
              <w:rPr>
                <w:rFonts w:eastAsia="SimSun" w:cs="Traditional Arabic"/>
                <w:b/>
                <w:bCs/>
                <w:szCs w:val="26"/>
                <w:lang w:bidi="ar-EG"/>
              </w:rPr>
              <w:t>PAR</w:t>
            </w:r>
            <w:r w:rsidRPr="00664E15">
              <w:rPr>
                <w:rFonts w:eastAsia="SimSun" w:cs="Traditional Arabic" w:hint="cs"/>
                <w:szCs w:val="26"/>
                <w:rtl/>
                <w:lang w:bidi="ar-EG"/>
              </w:rPr>
              <w:tab/>
            </w:r>
            <w:r w:rsidRPr="00664E15">
              <w:rPr>
                <w:rFonts w:eastAsia="SimSun" w:cs="Traditional Arabic"/>
                <w:szCs w:val="26"/>
                <w:rtl/>
                <w:lang w:bidi="ar-EG"/>
              </w:rPr>
              <w:t>فقرة</w:t>
            </w:r>
            <w:r w:rsidRPr="00664E15">
              <w:rPr>
                <w:rFonts w:eastAsia="SimSun" w:cs="Traditional Arabic" w:hint="cs"/>
                <w:szCs w:val="26"/>
                <w:rtl/>
                <w:lang w:bidi="ar-EG"/>
              </w:rPr>
              <w:br/>
            </w:r>
            <w:r w:rsidRPr="00664E15">
              <w:rPr>
                <w:rFonts w:eastAsia="SimSun" w:cs="Traditional Arabic"/>
                <w:b/>
                <w:bCs/>
                <w:szCs w:val="26"/>
                <w:lang w:bidi="ar-EG"/>
              </w:rPr>
              <w:t>REP</w:t>
            </w:r>
            <w:r w:rsidRPr="00664E15">
              <w:rPr>
                <w:rFonts w:eastAsia="SimSun" w:cs="Traditional Arabic" w:hint="cs"/>
                <w:szCs w:val="26"/>
                <w:rtl/>
                <w:lang w:bidi="ar-EG"/>
              </w:rPr>
              <w:tab/>
            </w:r>
            <w:r w:rsidRPr="00664E15">
              <w:rPr>
                <w:rFonts w:eastAsia="SimSun" w:cs="Traditional Arabic"/>
                <w:szCs w:val="26"/>
                <w:rtl/>
                <w:lang w:bidi="ar-EG"/>
              </w:rPr>
              <w:t>استبدال</w:t>
            </w:r>
            <w:r w:rsidRPr="00664E15">
              <w:rPr>
                <w:rFonts w:eastAsia="SimSun" w:cs="Traditional Arabic" w:hint="cs"/>
                <w:szCs w:val="26"/>
                <w:rtl/>
                <w:lang w:bidi="ar-EG"/>
              </w:rPr>
              <w:br/>
            </w:r>
            <w:r w:rsidRPr="00664E15">
              <w:rPr>
                <w:rFonts w:eastAsia="SimSun" w:cs="Traditional Arabic"/>
                <w:b/>
                <w:bCs/>
                <w:szCs w:val="26"/>
                <w:lang w:bidi="ar-EG"/>
              </w:rPr>
              <w:t>SUP</w:t>
            </w:r>
            <w:r w:rsidRPr="00664E15">
              <w:rPr>
                <w:rFonts w:eastAsia="SimSun" w:cs="Traditional Arabic" w:hint="cs"/>
                <w:szCs w:val="26"/>
                <w:rtl/>
                <w:lang w:bidi="ar-EG"/>
              </w:rPr>
              <w:tab/>
            </w:r>
            <w:r w:rsidRPr="00664E15">
              <w:rPr>
                <w:rFonts w:eastAsia="SimSun" w:cs="Traditional Arabic"/>
                <w:szCs w:val="26"/>
                <w:rtl/>
                <w:lang w:bidi="ar-EG"/>
              </w:rPr>
              <w:t>إلغاء</w:t>
            </w:r>
          </w:p>
        </w:tc>
      </w:tr>
    </w:tbl>
    <w:p w:rsidR="003649FB" w:rsidRPr="00664E15" w:rsidRDefault="003649FB" w:rsidP="002C7574">
      <w:pPr>
        <w:widowControl w:val="0"/>
      </w:pP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855"/>
      </w:tblGrid>
      <w:tr w:rsidR="003649FB" w:rsidRPr="00664E15" w:rsidTr="009102C8">
        <w:tc>
          <w:tcPr>
            <w:tcW w:w="9855" w:type="dxa"/>
            <w:shd w:val="pct15" w:color="auto" w:fill="auto"/>
            <w:vAlign w:val="center"/>
          </w:tcPr>
          <w:p w:rsidR="003649FB" w:rsidRPr="00664E15" w:rsidRDefault="003649FB" w:rsidP="000F675E">
            <w:pPr>
              <w:pStyle w:val="Heading20"/>
              <w:bidi/>
              <w:rPr>
                <w:rFonts w:eastAsia="SimSun"/>
                <w:w w:val="110"/>
                <w:lang w:bidi="ar-EG"/>
              </w:rPr>
            </w:pPr>
            <w:bookmarkStart w:id="136" w:name="_Toc359596909"/>
            <w:bookmarkStart w:id="137" w:name="_Toc369872556"/>
            <w:r w:rsidRPr="00664E15">
              <w:rPr>
                <w:rFonts w:eastAsia="SimSun" w:hint="cs"/>
                <w:w w:val="110"/>
                <w:rtl/>
                <w:lang w:bidi="ar-EG"/>
              </w:rPr>
              <w:t>قائمة المحطات الساحلية ومحطات الخدمات الخاصة</w:t>
            </w:r>
            <w:r w:rsidRPr="00664E15">
              <w:rPr>
                <w:rFonts w:eastAsia="SimSun"/>
                <w:w w:val="110"/>
                <w:rtl/>
                <w:lang w:bidi="ar-EG"/>
              </w:rPr>
              <w:br/>
            </w:r>
            <w:r w:rsidRPr="00664E15">
              <w:rPr>
                <w:rFonts w:eastAsia="SimSun" w:hint="cs"/>
                <w:w w:val="110"/>
                <w:rtl/>
                <w:lang w:bidi="ar-EG"/>
              </w:rPr>
              <w:t xml:space="preserve">(القائمة </w:t>
            </w:r>
            <w:r w:rsidRPr="00664E15">
              <w:rPr>
                <w:rFonts w:eastAsia="SimSun"/>
                <w:w w:val="110"/>
                <w:lang w:bidi="ar-EG"/>
              </w:rPr>
              <w:t>IV</w:t>
            </w:r>
            <w:r w:rsidRPr="00664E15">
              <w:rPr>
                <w:rFonts w:eastAsia="SimSun" w:hint="cs"/>
                <w:w w:val="110"/>
                <w:rtl/>
                <w:lang w:bidi="ar-EG"/>
              </w:rPr>
              <w:t>)</w:t>
            </w:r>
            <w:r w:rsidRPr="00664E15">
              <w:rPr>
                <w:rFonts w:eastAsia="SimSun" w:hint="cs"/>
                <w:w w:val="110"/>
                <w:rtl/>
                <w:lang w:bidi="ar-EG"/>
              </w:rPr>
              <w:br/>
              <w:t>الطبعة الأولى</w:t>
            </w:r>
            <w:bookmarkEnd w:id="136"/>
            <w:r w:rsidR="00AC3140">
              <w:rPr>
                <w:rFonts w:eastAsia="SimSun" w:hint="cs"/>
                <w:w w:val="110"/>
                <w:rtl/>
                <w:lang w:bidi="ar-EG"/>
              </w:rPr>
              <w:t xml:space="preserve"> </w:t>
            </w:r>
            <w:r w:rsidR="00AC3140">
              <w:rPr>
                <w:rFonts w:eastAsia="SimSun"/>
                <w:w w:val="110"/>
                <w:lang w:bidi="ar-EG"/>
              </w:rPr>
              <w:t>(2011)</w:t>
            </w:r>
            <w:bookmarkEnd w:id="137"/>
          </w:p>
        </w:tc>
      </w:tr>
    </w:tbl>
    <w:p w:rsidR="003649FB" w:rsidRPr="00664E15" w:rsidRDefault="003649FB" w:rsidP="003649FB"/>
    <w:p w:rsidR="00D435B0" w:rsidRPr="00664E15" w:rsidRDefault="00D435B0" w:rsidP="001800C0">
      <w:pPr>
        <w:pStyle w:val="Headingb"/>
        <w:rPr>
          <w:rtl/>
          <w:lang w:eastAsia="en-US" w:bidi="ar-EG"/>
        </w:rPr>
      </w:pPr>
      <w:bookmarkStart w:id="138" w:name="_Toc369872557"/>
      <w:r w:rsidRPr="00664E15">
        <w:rPr>
          <w:lang w:val="es-ES"/>
        </w:rPr>
        <w:t>BUL</w:t>
      </w:r>
      <w:r w:rsidRPr="00664E15">
        <w:rPr>
          <w:rFonts w:hint="cs"/>
          <w:rtl/>
          <w:lang w:eastAsia="en-US" w:bidi="ar-EG"/>
        </w:rPr>
        <w:tab/>
        <w:t>بلغاريا</w:t>
      </w:r>
      <w:bookmarkEnd w:id="138"/>
    </w:p>
    <w:p w:rsidR="00D435B0" w:rsidRPr="00664E15" w:rsidRDefault="00D435B0" w:rsidP="002E546C">
      <w:pPr>
        <w:rPr>
          <w:rFonts w:eastAsia="SimSun"/>
          <w:rtl/>
          <w:lang w:eastAsia="en-US" w:bidi="ar-EG"/>
        </w:rPr>
      </w:pPr>
      <w:r w:rsidRPr="00664E15">
        <w:rPr>
          <w:rFonts w:eastAsia="SimSun"/>
          <w:b/>
          <w:bCs/>
          <w:lang w:eastAsia="en-US" w:bidi="ar-EG"/>
        </w:rPr>
        <w:t>SUP</w:t>
      </w:r>
      <w:r w:rsidRPr="00664E15">
        <w:rPr>
          <w:rFonts w:eastAsia="SimSun" w:hint="cs"/>
          <w:b/>
          <w:bCs/>
          <w:rtl/>
          <w:lang w:eastAsia="en-US" w:bidi="ar-EG"/>
        </w:rPr>
        <w:tab/>
      </w:r>
      <w:r w:rsidRPr="00664E15">
        <w:rPr>
          <w:rFonts w:eastAsia="SimSun" w:hint="cs"/>
          <w:rtl/>
          <w:lang w:eastAsia="en-US" w:bidi="ar-EG"/>
        </w:rPr>
        <w:t xml:space="preserve">ملاحظات </w:t>
      </w:r>
      <w:r w:rsidRPr="00664E15">
        <w:rPr>
          <w:rFonts w:eastAsia="SimSun"/>
          <w:lang w:eastAsia="en-US" w:bidi="ar-EG"/>
        </w:rPr>
        <w:t>A</w:t>
      </w:r>
      <w:r w:rsidRPr="00664E15">
        <w:rPr>
          <w:rFonts w:eastAsia="SimSun" w:hint="cs"/>
          <w:rtl/>
          <w:lang w:eastAsia="en-US" w:bidi="ar-EG"/>
        </w:rPr>
        <w:t xml:space="preserve">، </w:t>
      </w:r>
      <w:r w:rsidRPr="00664E15">
        <w:rPr>
          <w:rFonts w:eastAsia="SimSun"/>
          <w:lang w:eastAsia="en-US" w:bidi="ar-EG"/>
        </w:rPr>
        <w:t>H</w:t>
      </w:r>
      <w:r w:rsidRPr="00664E15">
        <w:rPr>
          <w:rFonts w:eastAsia="SimSun" w:hint="cs"/>
          <w:b/>
          <w:bCs/>
          <w:rtl/>
          <w:lang w:eastAsia="en-US" w:bidi="ar-EG"/>
        </w:rPr>
        <w:t xml:space="preserve">، </w:t>
      </w:r>
      <w:r w:rsidRPr="00664E15">
        <w:rPr>
          <w:rFonts w:eastAsia="SimSun"/>
          <w:lang w:eastAsia="en-US" w:bidi="ar-EG"/>
        </w:rPr>
        <w:t>N1</w:t>
      </w:r>
    </w:p>
    <w:p w:rsidR="00D435B0" w:rsidRPr="00664E15" w:rsidRDefault="00D435B0" w:rsidP="001800C0">
      <w:pPr>
        <w:pStyle w:val="Headingb"/>
        <w:rPr>
          <w:rtl/>
          <w:lang w:eastAsia="en-US" w:bidi="ar-EG"/>
        </w:rPr>
      </w:pPr>
      <w:bookmarkStart w:id="139" w:name="_Toc369872558"/>
      <w:r w:rsidRPr="00664E15">
        <w:rPr>
          <w:lang w:eastAsia="en-US" w:bidi="ar-EG"/>
        </w:rPr>
        <w:t>J</w:t>
      </w:r>
      <w:r w:rsidRPr="00664E15">
        <w:rPr>
          <w:rFonts w:hint="cs"/>
          <w:rtl/>
          <w:lang w:eastAsia="en-US" w:bidi="ar-EG"/>
        </w:rPr>
        <w:tab/>
        <w:t>اليابان</w:t>
      </w:r>
      <w:bookmarkEnd w:id="139"/>
    </w:p>
    <w:p w:rsidR="00D435B0" w:rsidRPr="00664E15" w:rsidRDefault="00D435B0" w:rsidP="004E09C1">
      <w:pPr>
        <w:rPr>
          <w:rFonts w:eastAsia="SimSun"/>
          <w:b/>
          <w:bCs/>
          <w:rtl/>
          <w:lang w:eastAsia="en-US" w:bidi="ar-SY"/>
        </w:rPr>
      </w:pPr>
      <w:r w:rsidRPr="00664E15">
        <w:rPr>
          <w:rFonts w:eastAsia="SimSun" w:hint="cs"/>
          <w:b/>
          <w:bCs/>
          <w:rtl/>
          <w:lang w:eastAsia="en-US" w:bidi="ar-EG"/>
        </w:rPr>
        <w:t>ملاحظات بخصوص "الأنظمة في الخدمة المتنقلة البحرية الساتلية التي تقدم خدمة المراسلات العمومية"</w:t>
      </w:r>
      <w:r w:rsidR="004E09C1" w:rsidRPr="00664E15">
        <w:rPr>
          <w:rFonts w:eastAsia="SimSun"/>
          <w:b/>
          <w:bCs/>
          <w:lang w:eastAsia="en-US" w:bidi="ar-EG"/>
        </w:rPr>
        <w:t>*</w:t>
      </w:r>
    </w:p>
    <w:p w:rsidR="00D435B0" w:rsidRPr="00664E15" w:rsidRDefault="00D435B0" w:rsidP="00BC67EE">
      <w:pPr>
        <w:rPr>
          <w:rFonts w:eastAsia="SimSun"/>
          <w:rtl/>
          <w:lang w:eastAsia="en-US" w:bidi="ar-EG"/>
        </w:rPr>
      </w:pPr>
      <w:r w:rsidRPr="00664E15">
        <w:rPr>
          <w:rFonts w:eastAsia="SimSun" w:hint="cs"/>
          <w:rtl/>
          <w:lang w:eastAsia="en-US" w:bidi="ar-EG"/>
        </w:rPr>
        <w:t>ملاحظات</w:t>
      </w:r>
      <w:r w:rsidR="00BC67EE" w:rsidRPr="00664E15">
        <w:rPr>
          <w:rFonts w:eastAsia="SimSun"/>
          <w:rtl/>
          <w:lang w:eastAsia="en-US" w:bidi="ar-EG"/>
        </w:rPr>
        <w:tab/>
      </w:r>
      <w:r w:rsidRPr="00664E15">
        <w:rPr>
          <w:rFonts w:eastAsia="SimSun" w:hint="cs"/>
          <w:rtl/>
          <w:lang w:eastAsia="en-US" w:bidi="ar-EG"/>
        </w:rPr>
        <w:tab/>
      </w:r>
      <w:r w:rsidRPr="00664E15">
        <w:rPr>
          <w:rFonts w:eastAsia="SimSun"/>
          <w:b/>
          <w:bCs/>
          <w:lang w:eastAsia="en-US" w:bidi="ar-EG"/>
        </w:rPr>
        <w:t>CS</w:t>
      </w:r>
      <w:r w:rsidRPr="00AC3140">
        <w:rPr>
          <w:rFonts w:eastAsia="SimSun"/>
          <w:lang w:eastAsia="en-US" w:bidi="ar-EG"/>
        </w:rPr>
        <w:t>1</w:t>
      </w:r>
      <w:r w:rsidRPr="00664E15">
        <w:rPr>
          <w:rFonts w:eastAsia="SimSun" w:hint="cs"/>
          <w:rtl/>
          <w:lang w:eastAsia="en-US" w:bidi="ar-EG"/>
        </w:rPr>
        <w:t xml:space="preserve"> إلى </w:t>
      </w:r>
      <w:r w:rsidRPr="00664E15">
        <w:rPr>
          <w:rFonts w:eastAsia="SimSun"/>
          <w:b/>
          <w:bCs/>
          <w:lang w:eastAsia="en-US" w:bidi="ar-EG"/>
        </w:rPr>
        <w:t>CS</w:t>
      </w:r>
      <w:r w:rsidRPr="00AC3140">
        <w:rPr>
          <w:rFonts w:eastAsia="SimSun"/>
          <w:lang w:eastAsia="en-US" w:bidi="ar-EG"/>
        </w:rPr>
        <w:t>7</w:t>
      </w:r>
      <w:r w:rsidR="00BC67EE" w:rsidRPr="00664E15">
        <w:rPr>
          <w:rFonts w:eastAsia="SimSun" w:hint="cs"/>
          <w:b/>
          <w:bCs/>
          <w:rtl/>
          <w:lang w:eastAsia="en-US" w:bidi="ar-EG"/>
        </w:rPr>
        <w:t>   </w:t>
      </w:r>
      <w:r w:rsidRPr="00664E15">
        <w:rPr>
          <w:rFonts w:eastAsia="SimSun"/>
          <w:b/>
          <w:bCs/>
          <w:lang w:eastAsia="en-US" w:bidi="ar-EG"/>
        </w:rPr>
        <w:t>LIR</w:t>
      </w:r>
    </w:p>
    <w:p w:rsidR="00D435B0" w:rsidRDefault="00D435B0" w:rsidP="002C7574">
      <w:pPr>
        <w:rPr>
          <w:rFonts w:eastAsia="SimSun"/>
          <w:lang w:eastAsia="en-US" w:bidi="ar-EG"/>
        </w:rPr>
      </w:pPr>
      <w:r w:rsidRPr="002C7574">
        <w:rPr>
          <w:rFonts w:eastAsia="SimSun"/>
          <w:b/>
          <w:bCs/>
          <w:lang w:eastAsia="en-US" w:bidi="ar-EG"/>
        </w:rPr>
        <w:t>CS</w:t>
      </w:r>
      <w:r w:rsidRPr="002C7574">
        <w:rPr>
          <w:rFonts w:eastAsia="SimSun"/>
          <w:lang w:eastAsia="en-US" w:bidi="ar-EG"/>
        </w:rPr>
        <w:t>1</w:t>
      </w:r>
      <w:r w:rsidRPr="002C7574">
        <w:rPr>
          <w:rFonts w:eastAsia="SimSun" w:hint="cs"/>
          <w:rtl/>
          <w:lang w:eastAsia="en-US" w:bidi="ar-EG"/>
        </w:rPr>
        <w:tab/>
        <w:t xml:space="preserve">محطة أرضية برية تشغلها شركة </w:t>
      </w:r>
      <w:r w:rsidRPr="002C7574">
        <w:rPr>
          <w:rFonts w:eastAsia="SimSun"/>
          <w:lang w:eastAsia="en-US" w:bidi="ar-EG"/>
        </w:rPr>
        <w:t>KDDI</w:t>
      </w:r>
      <w:r w:rsidRPr="002C7574">
        <w:rPr>
          <w:rFonts w:eastAsia="SimSun" w:hint="cs"/>
          <w:rtl/>
          <w:lang w:eastAsia="en-US" w:bidi="ar-EG"/>
        </w:rPr>
        <w:t>، اليابان، كجزء من النظام إنمارسات الذي يغطي مناطق المحيط الهادئ والمحيط</w:t>
      </w:r>
      <w:r w:rsidR="002C7574">
        <w:rPr>
          <w:rFonts w:eastAsia="SimSun" w:hint="eastAsia"/>
          <w:rtl/>
          <w:lang w:eastAsia="en-US" w:bidi="ar-EG"/>
        </w:rPr>
        <w:t> </w:t>
      </w:r>
      <w:r w:rsidRPr="002C7574">
        <w:rPr>
          <w:rFonts w:eastAsia="SimSun" w:hint="cs"/>
          <w:rtl/>
          <w:lang w:eastAsia="en-US" w:bidi="ar-EG"/>
        </w:rPr>
        <w:t>الهندي.</w:t>
      </w:r>
    </w:p>
    <w:p w:rsidR="001800C0" w:rsidRDefault="001800C0" w:rsidP="002C7574">
      <w:pPr>
        <w:rPr>
          <w:rFonts w:eastAsia="SimSun"/>
          <w:lang w:eastAsia="en-US" w:bidi="ar-EG"/>
        </w:rPr>
      </w:pPr>
    </w:p>
    <w:p w:rsidR="001800C0" w:rsidRDefault="001800C0" w:rsidP="002C7574">
      <w:pPr>
        <w:rPr>
          <w:rFonts w:eastAsia="SimSun"/>
          <w:lang w:eastAsia="en-US" w:bidi="ar-EG"/>
        </w:rPr>
      </w:pPr>
    </w:p>
    <w:p w:rsidR="001800C0" w:rsidRDefault="001800C0" w:rsidP="002C7574">
      <w:pPr>
        <w:rPr>
          <w:rFonts w:eastAsia="SimSun"/>
          <w:lang w:eastAsia="en-US" w:bidi="ar-EG"/>
        </w:rPr>
      </w:pPr>
    </w:p>
    <w:p w:rsidR="001800C0" w:rsidRDefault="001800C0" w:rsidP="002C7574">
      <w:pPr>
        <w:rPr>
          <w:rFonts w:eastAsia="SimSun"/>
          <w:lang w:eastAsia="en-US" w:bidi="ar-EG"/>
        </w:rPr>
      </w:pPr>
    </w:p>
    <w:p w:rsidR="001800C0" w:rsidRDefault="001800C0" w:rsidP="002C7574">
      <w:pPr>
        <w:rPr>
          <w:rFonts w:eastAsia="SimSun"/>
          <w:lang w:eastAsia="en-US" w:bidi="ar-EG"/>
        </w:rPr>
      </w:pPr>
    </w:p>
    <w:p w:rsidR="001800C0" w:rsidRPr="002C7574" w:rsidRDefault="001800C0" w:rsidP="002C7574">
      <w:pPr>
        <w:rPr>
          <w:rFonts w:eastAsia="SimSun"/>
          <w:rtl/>
          <w:lang w:eastAsia="en-US" w:bidi="ar-EG"/>
        </w:rPr>
      </w:pPr>
    </w:p>
    <w:p w:rsidR="00D435B0" w:rsidRPr="00664E15" w:rsidRDefault="00D435B0" w:rsidP="00AC3140">
      <w:pPr>
        <w:spacing w:before="2220"/>
        <w:rPr>
          <w:rFonts w:eastAsia="SimSun"/>
          <w:rtl/>
          <w:lang w:eastAsia="en-US" w:bidi="ar-EG"/>
        </w:rPr>
      </w:pPr>
      <w:r w:rsidRPr="00664E15">
        <w:rPr>
          <w:rFonts w:eastAsia="SimSun" w:hint="cs"/>
          <w:rtl/>
          <w:lang w:eastAsia="en-US" w:bidi="ar-EG"/>
        </w:rPr>
        <w:t>_________</w:t>
      </w:r>
    </w:p>
    <w:p w:rsidR="00D435B0" w:rsidRPr="00664E15" w:rsidRDefault="004E09C1" w:rsidP="004E09C1">
      <w:pPr>
        <w:rPr>
          <w:sz w:val="20"/>
          <w:szCs w:val="26"/>
          <w:rtl/>
          <w:lang w:eastAsia="en-US" w:bidi="ar-EG"/>
        </w:rPr>
      </w:pPr>
      <w:r w:rsidRPr="00664E15">
        <w:rPr>
          <w:sz w:val="20"/>
          <w:szCs w:val="26"/>
          <w:lang w:eastAsia="en-US" w:bidi="ar-EG"/>
        </w:rPr>
        <w:t>*</w:t>
      </w:r>
      <w:r w:rsidRPr="00664E15">
        <w:rPr>
          <w:rFonts w:hint="cs"/>
          <w:sz w:val="20"/>
          <w:szCs w:val="26"/>
          <w:rtl/>
          <w:lang w:eastAsia="en-US" w:bidi="ar-EG"/>
        </w:rPr>
        <w:t>   </w:t>
      </w:r>
      <w:r w:rsidR="00D435B0" w:rsidRPr="00664E15">
        <w:rPr>
          <w:rFonts w:hint="cs"/>
          <w:sz w:val="20"/>
          <w:szCs w:val="26"/>
          <w:rtl/>
          <w:lang w:eastAsia="en-US" w:bidi="ar-EG"/>
        </w:rPr>
        <w:t xml:space="preserve">تُنشر جميع الملاحظات الواردة في القائمة </w:t>
      </w:r>
      <w:r w:rsidR="00D435B0" w:rsidRPr="00664E15">
        <w:rPr>
          <w:sz w:val="20"/>
          <w:szCs w:val="26"/>
          <w:lang w:eastAsia="en-US" w:bidi="ar-EG"/>
        </w:rPr>
        <w:t>IV</w:t>
      </w:r>
      <w:r w:rsidR="00D435B0" w:rsidRPr="00664E15">
        <w:rPr>
          <w:rFonts w:hint="cs"/>
          <w:sz w:val="20"/>
          <w:szCs w:val="26"/>
          <w:rtl/>
          <w:lang w:eastAsia="en-US" w:bidi="ar-EG"/>
        </w:rPr>
        <w:t xml:space="preserve"> بالإنكليزية حصراً. وبالتالي، يُقدم هذا التعديل أيضاً باللغة الإنكليزية فقط.</w:t>
      </w:r>
    </w:p>
    <w:p w:rsidR="00D435B0" w:rsidRPr="00664E15" w:rsidRDefault="00D435B0" w:rsidP="00BC67EE">
      <w:pPr>
        <w:rPr>
          <w:rFonts w:eastAsia="SimSun"/>
          <w:szCs w:val="22"/>
          <w:rtl/>
          <w:lang w:val="pt-BR" w:eastAsia="en-US" w:bidi="ar-EG"/>
        </w:rPr>
      </w:pPr>
      <w:r w:rsidRPr="00664E15">
        <w:rPr>
          <w:rtl/>
          <w:lang w:eastAsia="en-US" w:bidi="ar-EG"/>
        </w:rPr>
        <w:br w:type="page"/>
      </w:r>
    </w:p>
    <w:p w:rsidR="00D435B0" w:rsidRPr="00664E15" w:rsidRDefault="00D435B0" w:rsidP="00994D86">
      <w:pPr>
        <w:rPr>
          <w:rtl/>
          <w:lang w:eastAsia="en-US" w:bidi="ar-EG"/>
        </w:rPr>
      </w:pPr>
      <w:r w:rsidRPr="00664E15">
        <w:rPr>
          <w:b/>
          <w:bCs/>
          <w:lang w:eastAsia="en-US" w:bidi="ar-EG"/>
        </w:rPr>
        <w:lastRenderedPageBreak/>
        <w:t>CS</w:t>
      </w:r>
      <w:r w:rsidRPr="00664E15">
        <w:rPr>
          <w:lang w:eastAsia="en-US" w:bidi="ar-EG"/>
        </w:rPr>
        <w:t>2</w:t>
      </w:r>
      <w:r w:rsidRPr="00664E15">
        <w:rPr>
          <w:rFonts w:hint="cs"/>
          <w:rtl/>
          <w:lang w:eastAsia="en-US" w:bidi="ar-EG"/>
        </w:rPr>
        <w:tab/>
      </w:r>
      <w:r w:rsidRPr="00664E15">
        <w:rPr>
          <w:rFonts w:hint="cs"/>
          <w:b/>
          <w:bCs/>
          <w:rtl/>
          <w:lang w:eastAsia="en-US" w:bidi="ar-EG"/>
        </w:rPr>
        <w:t>إنمارسات</w:t>
      </w:r>
      <w:r w:rsidR="00994D86" w:rsidRPr="00664E15">
        <w:rPr>
          <w:rFonts w:hint="cs"/>
          <w:b/>
          <w:bCs/>
          <w:rtl/>
          <w:lang w:eastAsia="en-US" w:bidi="ar-EG"/>
        </w:rPr>
        <w:t>-</w:t>
      </w:r>
      <w:r w:rsidRPr="00664E15">
        <w:rPr>
          <w:b/>
          <w:bCs/>
          <w:lang w:eastAsia="en-US" w:bidi="ar-EG"/>
        </w:rPr>
        <w:t>B</w:t>
      </w:r>
    </w:p>
    <w:p w:rsidR="00D435B0" w:rsidRPr="00664E15" w:rsidRDefault="00D435B0" w:rsidP="00F95723">
      <w:pPr>
        <w:spacing w:after="240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ab/>
        <w:t xml:space="preserve">رسوم مطبقة في الخدمة المتنقلة البحرية الساتلية عبر المحطة الأرضية البرية </w:t>
      </w:r>
      <w:r w:rsidRPr="00664E15">
        <w:rPr>
          <w:bCs/>
        </w:rPr>
        <w:t>YAMAGUCHI</w:t>
      </w:r>
      <w:r w:rsidRPr="00664E15">
        <w:rPr>
          <w:rFonts w:hint="cs"/>
          <w:rtl/>
          <w:lang w:eastAsia="en-US" w:bidi="ar-EG"/>
        </w:rPr>
        <w:t xml:space="preserve"> التي تغطي مناطق </w:t>
      </w:r>
      <w:r w:rsidRPr="00664E15">
        <w:rPr>
          <w:bCs/>
        </w:rPr>
        <w:t>AORE</w:t>
      </w:r>
      <w:r w:rsidRPr="00664E15">
        <w:rPr>
          <w:rFonts w:hint="cs"/>
          <w:rtl/>
          <w:lang w:eastAsia="en-US" w:bidi="ar-EG"/>
        </w:rPr>
        <w:t xml:space="preserve"> و</w:t>
      </w:r>
      <w:r w:rsidRPr="00664E15">
        <w:rPr>
          <w:bCs/>
        </w:rPr>
        <w:t>AORW</w:t>
      </w:r>
      <w:r w:rsidRPr="00664E15">
        <w:rPr>
          <w:rFonts w:hint="cs"/>
          <w:rtl/>
          <w:lang w:eastAsia="en-US" w:bidi="ar-EG"/>
        </w:rPr>
        <w:t xml:space="preserve"> و</w:t>
      </w:r>
      <w:r w:rsidRPr="00664E15">
        <w:rPr>
          <w:bCs/>
        </w:rPr>
        <w:t>POR</w:t>
      </w:r>
      <w:r w:rsidR="00994D86" w:rsidRPr="00664E15">
        <w:rPr>
          <w:rFonts w:hint="cs"/>
          <w:b/>
          <w:rtl/>
        </w:rPr>
        <w:t xml:space="preserve"> </w:t>
      </w:r>
      <w:r w:rsidRPr="00664E15">
        <w:rPr>
          <w:rFonts w:hint="cs"/>
          <w:rtl/>
          <w:lang w:eastAsia="en-US" w:bidi="ar-EG"/>
        </w:rPr>
        <w:t>و</w:t>
      </w:r>
      <w:r w:rsidRPr="00664E15">
        <w:rPr>
          <w:bCs/>
        </w:rPr>
        <w:t>IOR</w:t>
      </w:r>
      <w:r w:rsidRPr="00664E15">
        <w:rPr>
          <w:rFonts w:hint="cs"/>
          <w:rtl/>
          <w:lang w:eastAsia="en-US" w:bidi="ar-EG"/>
        </w:rPr>
        <w:t>.</w:t>
      </w:r>
    </w:p>
    <w:tbl>
      <w:tblPr>
        <w:bidiVisual/>
        <w:tblW w:w="784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597"/>
        <w:gridCol w:w="2249"/>
      </w:tblGrid>
      <w:tr w:rsidR="003573F8" w:rsidRPr="00664E15" w:rsidTr="00014A07">
        <w:tc>
          <w:tcPr>
            <w:tcW w:w="559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573F8" w:rsidRPr="00664E15" w:rsidRDefault="003573F8" w:rsidP="00F9572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rPr>
                <w:rFonts w:eastAsia="SimSun"/>
                <w:sz w:val="18"/>
                <w:szCs w:val="24"/>
                <w:lang w:eastAsia="en-US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3573F8" w:rsidRPr="00664E15" w:rsidRDefault="003573F8" w:rsidP="00F95723">
            <w:pPr>
              <w:keepNext/>
              <w:spacing w:before="20" w:after="20" w:line="26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es-ES_tradnl"/>
              </w:rPr>
              <w:t>الهاتف</w:t>
            </w:r>
          </w:p>
        </w:tc>
      </w:tr>
      <w:tr w:rsidR="003573F8" w:rsidRPr="00664E15" w:rsidTr="00014A07">
        <w:tc>
          <w:tcPr>
            <w:tcW w:w="559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573F8" w:rsidRPr="00664E15" w:rsidRDefault="003573F8" w:rsidP="00F9572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rPr>
                <w:rFonts w:eastAsia="SimSun"/>
                <w:sz w:val="18"/>
                <w:szCs w:val="24"/>
                <w:lang w:val="fr-FR" w:eastAsia="en-US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3573F8" w:rsidRPr="00664E15" w:rsidRDefault="003573F8" w:rsidP="00F95723">
            <w:pPr>
              <w:keepNext/>
              <w:spacing w:before="20" w:after="2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es-ES_tradnl"/>
              </w:rPr>
              <w:t>حقوق السحب الخاصة</w:t>
            </w:r>
          </w:p>
        </w:tc>
      </w:tr>
      <w:tr w:rsidR="003573F8" w:rsidRPr="00664E15" w:rsidTr="00014A07"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3F8" w:rsidRPr="00664E15" w:rsidRDefault="003573F8" w:rsidP="00F9572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rPr>
                <w:rFonts w:eastAsia="SimSun"/>
                <w:sz w:val="18"/>
                <w:szCs w:val="24"/>
                <w:lang w:val="fr-FR" w:eastAsia="en-US"/>
              </w:rPr>
            </w:pPr>
          </w:p>
        </w:tc>
        <w:tc>
          <w:tcPr>
            <w:tcW w:w="22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73F8" w:rsidRPr="00664E15" w:rsidRDefault="003573F8" w:rsidP="00F95723">
            <w:pPr>
              <w:keepNext/>
              <w:spacing w:before="20" w:after="2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fr-CH"/>
              </w:rPr>
              <w:t>مراقمة دولية مباشرة</w:t>
            </w:r>
          </w:p>
        </w:tc>
      </w:tr>
      <w:tr w:rsidR="003573F8" w:rsidRPr="00664E15" w:rsidTr="00014A07">
        <w:tc>
          <w:tcPr>
            <w:tcW w:w="559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573F8" w:rsidRPr="00664E15" w:rsidRDefault="003573F8" w:rsidP="00F9572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rPr>
                <w:rFonts w:eastAsia="SimSun"/>
                <w:sz w:val="18"/>
                <w:szCs w:val="24"/>
                <w:lang w:val="es-ES_tradnl" w:eastAsia="en-US"/>
              </w:rPr>
            </w:pPr>
          </w:p>
        </w:tc>
        <w:tc>
          <w:tcPr>
            <w:tcW w:w="224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73F8" w:rsidRPr="00664E15" w:rsidRDefault="003573F8" w:rsidP="00F95723">
            <w:pPr>
              <w:keepNext/>
              <w:framePr w:hSpace="181" w:wrap="notBeside" w:vAnchor="text" w:hAnchor="text" w:xAlign="center" w:y="1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 w:eastAsia="en-US"/>
              </w:rPr>
            </w:pPr>
          </w:p>
        </w:tc>
      </w:tr>
      <w:tr w:rsidR="003573F8" w:rsidRPr="00664E15" w:rsidTr="00014A07">
        <w:tc>
          <w:tcPr>
            <w:tcW w:w="559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573F8" w:rsidRPr="00664E15" w:rsidRDefault="003573F8" w:rsidP="00F9572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rPr>
                <w:rFonts w:eastAsia="SimSun"/>
                <w:sz w:val="18"/>
                <w:szCs w:val="24"/>
                <w:lang w:val="es-ES_tradnl" w:eastAsia="en-US"/>
              </w:rPr>
            </w:pPr>
          </w:p>
        </w:tc>
        <w:tc>
          <w:tcPr>
            <w:tcW w:w="224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73F8" w:rsidRPr="00664E15" w:rsidRDefault="003573F8" w:rsidP="00F95723">
            <w:pPr>
              <w:keepNext/>
              <w:framePr w:hSpace="181" w:wrap="notBeside" w:vAnchor="text" w:hAnchor="text" w:xAlign="center" w:y="1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" w:eastAsia="en-US"/>
              </w:rPr>
            </w:pPr>
          </w:p>
        </w:tc>
      </w:tr>
      <w:tr w:rsidR="003573F8" w:rsidRPr="00664E15" w:rsidTr="00014A07"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3F8" w:rsidRPr="00664E15" w:rsidRDefault="003573F8" w:rsidP="00F95723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</w:tabs>
              <w:spacing w:before="20" w:after="20" w:line="260" w:lineRule="exact"/>
              <w:rPr>
                <w:rFonts w:eastAsia="SimSun"/>
                <w:sz w:val="18"/>
                <w:szCs w:val="24"/>
                <w:lang w:val="es-ES_tradnl" w:eastAsia="en-US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73F8" w:rsidRPr="00664E15" w:rsidRDefault="003573F8" w:rsidP="00F95723">
            <w:pPr>
              <w:keepNext/>
              <w:spacing w:before="20" w:after="2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es-ES"/>
              </w:rPr>
              <w:t xml:space="preserve">كل </w:t>
            </w:r>
            <w:r w:rsidRPr="00664E15">
              <w:rPr>
                <w:rFonts w:eastAsia="SimSun"/>
                <w:b/>
                <w:bCs/>
                <w:sz w:val="18"/>
                <w:szCs w:val="24"/>
              </w:rPr>
              <w:t>6</w:t>
            </w: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 xml:space="preserve"> ثوانٍ</w:t>
            </w:r>
          </w:p>
        </w:tc>
      </w:tr>
      <w:tr w:rsidR="00014A07" w:rsidRPr="00664E15" w:rsidTr="00014A07">
        <w:tc>
          <w:tcPr>
            <w:tcW w:w="559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14A07" w:rsidRPr="00664E15" w:rsidRDefault="00014A07" w:rsidP="00F95723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</w:tabs>
              <w:spacing w:before="20" w:after="20" w:line="260" w:lineRule="exact"/>
              <w:rPr>
                <w:rFonts w:eastAsia="SimSun"/>
                <w:sz w:val="18"/>
                <w:szCs w:val="24"/>
                <w:lang w:val="es-ES_tradnl" w:eastAsia="en-US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4A07" w:rsidRPr="00664E15" w:rsidRDefault="00014A07" w:rsidP="00F95723">
            <w:pPr>
              <w:keepNext/>
              <w:framePr w:hSpace="181" w:wrap="notBeside" w:vAnchor="text" w:hAnchor="text" w:xAlign="center" w:y="1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b/>
                <w:bCs/>
                <w:sz w:val="18"/>
                <w:szCs w:val="24"/>
                <w:lang w:val="es-ES_tradnl" w:eastAsia="en-US"/>
              </w:rPr>
              <w:t>1</w:t>
            </w:r>
          </w:p>
        </w:tc>
      </w:tr>
      <w:tr w:rsidR="00014A07" w:rsidRPr="00664E15" w:rsidTr="00014A07">
        <w:tc>
          <w:tcPr>
            <w:tcW w:w="55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4A07" w:rsidRPr="00664E15" w:rsidRDefault="00014A07" w:rsidP="00F95723">
            <w:pPr>
              <w:keepNext/>
              <w:tabs>
                <w:tab w:val="left" w:pos="1134"/>
                <w:tab w:val="left" w:pos="1474"/>
                <w:tab w:val="left" w:pos="1758"/>
              </w:tabs>
              <w:spacing w:before="20" w:after="20" w:line="260" w:lineRule="exact"/>
              <w:ind w:left="720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1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ab/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من سفينة إلى ساحل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A07" w:rsidRPr="00664E15" w:rsidRDefault="00014A07" w:rsidP="00F9572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en-US"/>
              </w:rPr>
            </w:pPr>
          </w:p>
        </w:tc>
      </w:tr>
      <w:tr w:rsidR="00014A07" w:rsidRPr="00664E15" w:rsidTr="00014A07">
        <w:tc>
          <w:tcPr>
            <w:tcW w:w="55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4A07" w:rsidRPr="00664E15" w:rsidRDefault="00014A07" w:rsidP="00F95723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</w:tabs>
              <w:spacing w:before="20" w:after="20" w:line="260" w:lineRule="exact"/>
              <w:rPr>
                <w:rFonts w:eastAsia="SimSun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أ)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  <w:t>ساعات الذروة</w:t>
            </w:r>
          </w:p>
          <w:p w:rsidR="00014A07" w:rsidRPr="00664E15" w:rsidRDefault="00014A07" w:rsidP="00F95723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</w:tabs>
              <w:spacing w:before="20" w:after="20" w:line="260" w:lineRule="exact"/>
              <w:jc w:val="left"/>
              <w:rPr>
                <w:rFonts w:eastAsia="SimSun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-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</w:r>
            <w:r w:rsidRPr="00664E15">
              <w:rPr>
                <w:sz w:val="18"/>
                <w:szCs w:val="24"/>
              </w:rPr>
              <w:t>POR</w:t>
            </w:r>
            <w:r w:rsidRPr="00664E15">
              <w:rPr>
                <w:sz w:val="18"/>
                <w:szCs w:val="24"/>
                <w:rtl/>
                <w:lang w:eastAsia="en-US" w:bidi="ar-EG"/>
              </w:rPr>
              <w:t>: الساعة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Pr="00664E15">
              <w:rPr>
                <w:sz w:val="18"/>
                <w:szCs w:val="24"/>
              </w:rPr>
              <w:t>1900 – 0300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بالتوقيت العالمي المنسق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1719E8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-</w:t>
            </w:r>
            <w:r w:rsidR="001719E8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</w:r>
            <w:r w:rsidR="001719E8" w:rsidRPr="00664E15">
              <w:rPr>
                <w:sz w:val="18"/>
                <w:szCs w:val="24"/>
                <w:lang w:eastAsia="en-US" w:bidi="ar-EG"/>
              </w:rPr>
              <w:t>IOR</w:t>
            </w:r>
            <w:r w:rsidR="001719E8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:</w:t>
            </w:r>
            <w:r w:rsidR="001719E8" w:rsidRPr="00664E15">
              <w:rPr>
                <w:sz w:val="18"/>
                <w:szCs w:val="24"/>
                <w:rtl/>
                <w:lang w:eastAsia="en-US" w:bidi="ar-EG"/>
              </w:rPr>
              <w:t xml:space="preserve"> الساعة</w:t>
            </w:r>
            <w:r w:rsidR="001719E8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="001719E8" w:rsidRPr="00664E15">
              <w:rPr>
                <w:sz w:val="18"/>
                <w:szCs w:val="24"/>
              </w:rPr>
              <w:t>1900 – 0300</w:t>
            </w:r>
            <w:r w:rsidR="001719E8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بالتوقيت العالمي المنسق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1719E8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-</w:t>
            </w:r>
            <w:r w:rsidR="001719E8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</w:r>
            <w:r w:rsidR="001719E8" w:rsidRPr="00664E15">
              <w:rPr>
                <w:sz w:val="18"/>
                <w:szCs w:val="24"/>
                <w:lang w:eastAsia="en-US" w:bidi="ar-EG"/>
              </w:rPr>
              <w:t>AORE</w:t>
            </w:r>
            <w:r w:rsidR="001719E8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:</w:t>
            </w:r>
            <w:r w:rsidR="001719E8" w:rsidRPr="00664E15">
              <w:rPr>
                <w:sz w:val="18"/>
                <w:szCs w:val="24"/>
                <w:rtl/>
                <w:lang w:eastAsia="en-US" w:bidi="ar-EG"/>
              </w:rPr>
              <w:t xml:space="preserve"> الساعة</w:t>
            </w:r>
            <w:r w:rsidR="001719E8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="001719E8" w:rsidRPr="00664E15">
              <w:rPr>
                <w:sz w:val="18"/>
                <w:szCs w:val="24"/>
              </w:rPr>
              <w:t>2200 – 0600</w:t>
            </w:r>
            <w:r w:rsidR="001719E8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بالتوقيت العالمي المنسق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1719E8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-</w:t>
            </w:r>
            <w:r w:rsidR="001719E8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</w:r>
            <w:r w:rsidR="001719E8" w:rsidRPr="00664E15">
              <w:rPr>
                <w:sz w:val="18"/>
                <w:szCs w:val="24"/>
                <w:lang w:eastAsia="en-US" w:bidi="ar-EG"/>
              </w:rPr>
              <w:t>AORW</w:t>
            </w:r>
            <w:r w:rsidR="001719E8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:</w:t>
            </w:r>
            <w:r w:rsidR="001719E8" w:rsidRPr="00664E15">
              <w:rPr>
                <w:sz w:val="18"/>
                <w:szCs w:val="24"/>
                <w:rtl/>
                <w:lang w:eastAsia="en-US" w:bidi="ar-EG"/>
              </w:rPr>
              <w:t xml:space="preserve"> الساعة</w:t>
            </w:r>
            <w:r w:rsidR="001719E8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="001719E8" w:rsidRPr="00664E15">
              <w:rPr>
                <w:sz w:val="18"/>
                <w:szCs w:val="24"/>
              </w:rPr>
              <w:t>2300 – 0700</w:t>
            </w:r>
            <w:r w:rsidR="001719E8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بالتوقيت العالمي المنسق</w:t>
            </w:r>
          </w:p>
          <w:p w:rsidR="00014A07" w:rsidRPr="00664E15" w:rsidRDefault="00014A07" w:rsidP="00B97176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rPr>
                <w:rFonts w:eastAsia="SimSun"/>
                <w:spacing w:val="6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pacing w:val="6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pacing w:val="6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pacing w:val="6"/>
                <w:sz w:val="18"/>
                <w:szCs w:val="24"/>
                <w:lang w:eastAsia="en-US"/>
              </w:rPr>
              <w:tab/>
            </w:r>
            <w:r w:rsidR="001719E8" w:rsidRPr="00664E15">
              <w:rPr>
                <w:spacing w:val="6"/>
                <w:sz w:val="18"/>
                <w:szCs w:val="24"/>
                <w:lang w:eastAsia="en-US" w:bidi="ar-EG"/>
              </w:rPr>
              <w:t>(</w:t>
            </w:r>
            <w:r w:rsidR="00B97176">
              <w:rPr>
                <w:spacing w:val="6"/>
                <w:sz w:val="18"/>
                <w:szCs w:val="24"/>
                <w:lang w:eastAsia="en-US" w:bidi="ar-EG"/>
              </w:rPr>
              <w:t>i</w:t>
            </w:r>
            <w:r w:rsidR="001719E8" w:rsidRPr="00664E15">
              <w:rPr>
                <w:rFonts w:hint="cs"/>
                <w:spacing w:val="6"/>
                <w:sz w:val="18"/>
                <w:szCs w:val="24"/>
                <w:rtl/>
                <w:lang w:eastAsia="en-US" w:bidi="ar-EG"/>
              </w:rPr>
              <w:tab/>
            </w:r>
            <w:r w:rsidR="001719E8" w:rsidRPr="00664E15">
              <w:rPr>
                <w:spacing w:val="6"/>
                <w:sz w:val="18"/>
                <w:szCs w:val="24"/>
                <w:lang w:eastAsia="en-US" w:bidi="ar-EG"/>
              </w:rPr>
              <w:t>J</w:t>
            </w:r>
            <w:r w:rsidR="001719E8" w:rsidRPr="00664E15">
              <w:rPr>
                <w:rFonts w:hint="cs"/>
                <w:spacing w:val="6"/>
                <w:sz w:val="18"/>
                <w:szCs w:val="24"/>
                <w:rtl/>
                <w:lang w:eastAsia="en-US" w:bidi="ar-EG"/>
              </w:rPr>
              <w:t xml:space="preserve">، </w:t>
            </w:r>
            <w:r w:rsidR="001719E8" w:rsidRPr="00664E15">
              <w:rPr>
                <w:spacing w:val="6"/>
                <w:sz w:val="18"/>
                <w:szCs w:val="24"/>
                <w:lang w:eastAsia="en-US" w:bidi="ar-EG"/>
              </w:rPr>
              <w:t>HKG</w:t>
            </w:r>
            <w:r w:rsidR="001719E8" w:rsidRPr="00664E15">
              <w:rPr>
                <w:rFonts w:hint="cs"/>
                <w:spacing w:val="6"/>
                <w:sz w:val="18"/>
                <w:szCs w:val="24"/>
                <w:rtl/>
                <w:lang w:eastAsia="en-US" w:bidi="ar-EG"/>
              </w:rPr>
              <w:t xml:space="preserve">، </w:t>
            </w:r>
            <w:r w:rsidR="001719E8" w:rsidRPr="00664E15">
              <w:rPr>
                <w:spacing w:val="6"/>
                <w:sz w:val="18"/>
                <w:szCs w:val="24"/>
                <w:lang w:eastAsia="en-US" w:bidi="ar-EG"/>
              </w:rPr>
              <w:t>KOR</w:t>
            </w:r>
            <w:r w:rsidR="001719E8" w:rsidRPr="00664E15">
              <w:rPr>
                <w:rFonts w:hint="cs"/>
                <w:spacing w:val="6"/>
                <w:sz w:val="18"/>
                <w:szCs w:val="24"/>
                <w:rtl/>
                <w:lang w:eastAsia="en-US" w:bidi="ar-EG"/>
              </w:rPr>
              <w:t xml:space="preserve">، تايوان (مقاطعة تايوان الصينية)، </w:t>
            </w:r>
            <w:r w:rsidR="001719E8" w:rsidRPr="00664E15">
              <w:rPr>
                <w:spacing w:val="6"/>
                <w:sz w:val="18"/>
                <w:szCs w:val="24"/>
                <w:lang w:eastAsia="en-US" w:bidi="ar-EG"/>
              </w:rPr>
              <w:t>PHL</w:t>
            </w:r>
            <w:r w:rsidR="001719E8" w:rsidRPr="00664E15">
              <w:rPr>
                <w:rFonts w:hint="cs"/>
                <w:spacing w:val="6"/>
                <w:sz w:val="18"/>
                <w:szCs w:val="24"/>
                <w:rtl/>
                <w:lang w:eastAsia="en-US" w:bidi="ar-EG"/>
              </w:rPr>
              <w:t xml:space="preserve">، </w:t>
            </w:r>
            <w:r w:rsidR="001719E8" w:rsidRPr="00664E15">
              <w:rPr>
                <w:spacing w:val="6"/>
                <w:sz w:val="18"/>
                <w:szCs w:val="24"/>
                <w:lang w:eastAsia="en-US" w:bidi="ar-EG"/>
              </w:rPr>
              <w:t>SNG</w:t>
            </w:r>
            <w:r w:rsidR="001719E8" w:rsidRPr="00664E15">
              <w:rPr>
                <w:rFonts w:eastAsia="SimSun" w:hint="cs"/>
                <w:spacing w:val="6"/>
                <w:sz w:val="18"/>
                <w:szCs w:val="24"/>
                <w:rtl/>
                <w:lang w:eastAsia="en-US"/>
              </w:rPr>
              <w:t xml:space="preserve"> </w:t>
            </w:r>
            <w:r w:rsidR="001719E8" w:rsidRPr="00664E15">
              <w:rPr>
                <w:rFonts w:eastAsia="SimSun"/>
                <w:spacing w:val="6"/>
                <w:sz w:val="18"/>
                <w:szCs w:val="24"/>
                <w:rtl/>
                <w:lang w:eastAsia="en-US"/>
              </w:rPr>
              <w:tab/>
            </w:r>
          </w:p>
          <w:p w:rsidR="00014A07" w:rsidRPr="00664E15" w:rsidRDefault="00014A07" w:rsidP="00F95723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rPr>
                <w:rFonts w:eastAsia="SimSun"/>
                <w:sz w:val="18"/>
                <w:szCs w:val="24"/>
                <w:rtl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234D79" w:rsidRPr="00664E15">
              <w:rPr>
                <w:rFonts w:eastAsia="SimSun"/>
                <w:sz w:val="18"/>
                <w:szCs w:val="24"/>
                <w:lang w:eastAsia="en-US"/>
              </w:rPr>
              <w:t>(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ii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234D79" w:rsidRPr="00664E15">
              <w:rPr>
                <w:rFonts w:eastAsia="SimSun"/>
                <w:sz w:val="18"/>
                <w:szCs w:val="24"/>
              </w:rPr>
              <w:t>ALS</w:t>
            </w:r>
            <w:r w:rsidR="00234D79"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="00234D79" w:rsidRPr="00664E15">
              <w:rPr>
                <w:rFonts w:eastAsia="SimSun"/>
                <w:sz w:val="18"/>
                <w:szCs w:val="24"/>
              </w:rPr>
              <w:t>AUS</w:t>
            </w:r>
            <w:r w:rsidR="00234D79"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="00234D79" w:rsidRPr="00664E15">
              <w:rPr>
                <w:rFonts w:eastAsia="SimSun"/>
                <w:sz w:val="18"/>
                <w:szCs w:val="24"/>
              </w:rPr>
              <w:t>BEL</w:t>
            </w:r>
            <w:r w:rsidR="00234D79"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="00234D79" w:rsidRPr="00664E15">
              <w:rPr>
                <w:rFonts w:eastAsia="SimSun"/>
                <w:sz w:val="18"/>
                <w:szCs w:val="24"/>
              </w:rPr>
              <w:t>CAN</w:t>
            </w:r>
            <w:r w:rsidR="00234D79"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="00234D79" w:rsidRPr="00664E15">
              <w:rPr>
                <w:rFonts w:eastAsia="SimSun"/>
                <w:sz w:val="18"/>
                <w:szCs w:val="24"/>
              </w:rPr>
              <w:t>CHN</w:t>
            </w:r>
            <w:r w:rsidR="00234D79"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="00234D79" w:rsidRPr="00664E15">
              <w:rPr>
                <w:rFonts w:eastAsia="SimSun"/>
                <w:sz w:val="18"/>
                <w:szCs w:val="24"/>
              </w:rPr>
              <w:t>CNR</w:t>
            </w:r>
            <w:r w:rsidR="00234D79"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="00234D79" w:rsidRPr="00664E15">
              <w:rPr>
                <w:rFonts w:eastAsia="SimSun"/>
                <w:sz w:val="18"/>
                <w:szCs w:val="24"/>
              </w:rPr>
              <w:t>CYP</w:t>
            </w:r>
            <w:r w:rsidR="00234D79"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="00234D79" w:rsidRPr="00664E15">
              <w:rPr>
                <w:rFonts w:eastAsia="SimSun"/>
                <w:sz w:val="18"/>
                <w:szCs w:val="24"/>
              </w:rPr>
              <w:t>D</w:t>
            </w:r>
            <w:r w:rsidR="00234D79"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="00234D79" w:rsidRPr="00664E15">
              <w:rPr>
                <w:rFonts w:eastAsia="SimSun"/>
                <w:sz w:val="18"/>
                <w:szCs w:val="24"/>
              </w:rPr>
              <w:t>E</w:t>
            </w:r>
            <w:r w:rsidR="00234D79"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="00234D79" w:rsidRPr="00664E15">
              <w:rPr>
                <w:rFonts w:eastAsia="SimSun"/>
                <w:sz w:val="18"/>
                <w:szCs w:val="24"/>
              </w:rPr>
              <w:t>F</w:t>
            </w:r>
            <w:r w:rsidR="00234D79"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="00234D79" w:rsidRPr="00664E15">
              <w:rPr>
                <w:rFonts w:eastAsia="SimSun"/>
                <w:sz w:val="18"/>
                <w:szCs w:val="24"/>
              </w:rPr>
              <w:t>G</w:t>
            </w:r>
            <w:r w:rsidR="00234D79"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="00234D79" w:rsidRPr="00664E15">
              <w:rPr>
                <w:rFonts w:eastAsia="SimSun"/>
                <w:sz w:val="18"/>
                <w:szCs w:val="24"/>
              </w:rPr>
              <w:t>GRC</w:t>
            </w:r>
            <w:r w:rsidR="00234D79"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="00234D79" w:rsidRPr="00664E15">
              <w:rPr>
                <w:rFonts w:eastAsia="SimSun"/>
                <w:sz w:val="18"/>
                <w:szCs w:val="24"/>
              </w:rPr>
              <w:t>GUM</w:t>
            </w:r>
            <w:r w:rsidR="00234D79"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="00234D79" w:rsidRPr="00664E15">
              <w:rPr>
                <w:rFonts w:eastAsia="SimSun"/>
                <w:sz w:val="18"/>
                <w:szCs w:val="24"/>
              </w:rPr>
              <w:t>HOL</w:t>
            </w:r>
            <w:r w:rsidR="00234D79"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="00234D79" w:rsidRPr="00664E15">
              <w:rPr>
                <w:rFonts w:eastAsia="SimSun"/>
                <w:sz w:val="18"/>
                <w:szCs w:val="24"/>
              </w:rPr>
              <w:t>HWA</w:t>
            </w:r>
            <w:r w:rsidR="00234D79"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="00234D79" w:rsidRPr="00664E15">
              <w:rPr>
                <w:rFonts w:eastAsia="SimSun"/>
                <w:sz w:val="18"/>
                <w:szCs w:val="24"/>
              </w:rPr>
              <w:t>I</w:t>
            </w:r>
            <w:r w:rsidR="00234D79"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="00234D79" w:rsidRPr="00664E15">
              <w:rPr>
                <w:rFonts w:eastAsia="SimSun"/>
                <w:sz w:val="18"/>
                <w:szCs w:val="24"/>
              </w:rPr>
              <w:t>IND</w:t>
            </w:r>
            <w:r w:rsidR="00234D79"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="00234D79" w:rsidRPr="00664E15">
              <w:rPr>
                <w:rFonts w:eastAsia="SimSun"/>
                <w:sz w:val="18"/>
                <w:szCs w:val="24"/>
              </w:rPr>
              <w:t>MEX</w:t>
            </w:r>
            <w:r w:rsidR="00234D79"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="00234D79" w:rsidRPr="00664E15">
              <w:rPr>
                <w:rFonts w:eastAsia="SimSun"/>
                <w:sz w:val="18"/>
                <w:szCs w:val="24"/>
              </w:rPr>
              <w:t>NOR</w:t>
            </w:r>
            <w:r w:rsidR="00234D79"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="00234D79" w:rsidRPr="00664E15">
              <w:rPr>
                <w:rFonts w:eastAsia="SimSun"/>
                <w:sz w:val="18"/>
                <w:szCs w:val="24"/>
              </w:rPr>
              <w:t>NZL</w:t>
            </w:r>
            <w:r w:rsidR="00234D79"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="00234D79" w:rsidRPr="00664E15">
              <w:rPr>
                <w:rFonts w:eastAsia="SimSun"/>
                <w:sz w:val="18"/>
                <w:szCs w:val="24"/>
              </w:rPr>
              <w:t>RUS</w:t>
            </w:r>
            <w:r w:rsidR="00234D79"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="00234D79" w:rsidRPr="00664E15">
              <w:rPr>
                <w:rFonts w:eastAsia="SimSun"/>
                <w:sz w:val="18"/>
                <w:szCs w:val="24"/>
              </w:rPr>
              <w:t>S</w:t>
            </w:r>
            <w:r w:rsidR="00234D79"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="00234D79" w:rsidRPr="00664E15">
              <w:rPr>
                <w:rFonts w:eastAsia="SimSun"/>
                <w:sz w:val="18"/>
                <w:szCs w:val="24"/>
              </w:rPr>
              <w:t>Saipan</w:t>
            </w:r>
            <w:r w:rsidR="00234D79"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="00234D79" w:rsidRPr="00664E15">
              <w:rPr>
                <w:rFonts w:eastAsia="SimSun"/>
                <w:sz w:val="18"/>
                <w:szCs w:val="24"/>
              </w:rPr>
              <w:t>SUI</w:t>
            </w:r>
            <w:r w:rsidR="00234D79"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="00234D79" w:rsidRPr="00664E15">
              <w:rPr>
                <w:rFonts w:eastAsia="SimSun"/>
                <w:sz w:val="18"/>
                <w:szCs w:val="24"/>
              </w:rPr>
              <w:t>USA</w:t>
            </w:r>
            <w:r w:rsidR="00234D79" w:rsidRPr="00664E15">
              <w:rPr>
                <w:rFonts w:eastAsia="SimSun" w:hint="cs"/>
                <w:sz w:val="18"/>
                <w:szCs w:val="24"/>
                <w:rtl/>
              </w:rPr>
              <w:tab/>
            </w:r>
          </w:p>
          <w:p w:rsidR="00014A07" w:rsidRPr="00664E15" w:rsidRDefault="00014A07" w:rsidP="00F95723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1719E8" w:rsidRPr="00664E15">
              <w:rPr>
                <w:sz w:val="18"/>
                <w:szCs w:val="24"/>
                <w:lang w:eastAsia="en-US" w:bidi="ar-EG"/>
              </w:rPr>
              <w:t>(iii</w:t>
            </w:r>
            <w:r w:rsidR="001719E8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  <w:t xml:space="preserve">بلدان أخرى </w:t>
            </w:r>
            <w:r w:rsidR="001719E8" w:rsidRPr="00664E15">
              <w:rPr>
                <w:sz w:val="18"/>
                <w:szCs w:val="24"/>
                <w:rtl/>
                <w:lang w:eastAsia="en-US" w:bidi="ar-EG"/>
              </w:rPr>
              <w:tab/>
            </w:r>
          </w:p>
        </w:tc>
        <w:tc>
          <w:tcPr>
            <w:tcW w:w="22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4A07" w:rsidRPr="00664E15" w:rsidRDefault="00014A07" w:rsidP="00F9572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en-GB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br/>
              <w:t>0</w:t>
            </w:r>
            <w:r w:rsidR="003573F8" w:rsidRPr="00664E15">
              <w:rPr>
                <w:rFonts w:eastAsia="SimSun"/>
                <w:sz w:val="18"/>
                <w:szCs w:val="24"/>
                <w:lang w:val="en-GB" w:eastAsia="en-US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t>24</w:t>
            </w:r>
          </w:p>
          <w:p w:rsidR="00014A07" w:rsidRPr="00664E15" w:rsidRDefault="00014A07" w:rsidP="00F9572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en-GB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br/>
              <w:t>0</w:t>
            </w:r>
            <w:r w:rsidR="003573F8" w:rsidRPr="00664E15">
              <w:rPr>
                <w:rFonts w:eastAsia="SimSun"/>
                <w:sz w:val="18"/>
                <w:szCs w:val="24"/>
                <w:lang w:val="en-GB" w:eastAsia="en-US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t>27</w:t>
            </w:r>
          </w:p>
          <w:p w:rsidR="00014A07" w:rsidRPr="00664E15" w:rsidRDefault="00014A07" w:rsidP="00F9572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en-GB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t>0</w:t>
            </w:r>
            <w:r w:rsidR="003573F8" w:rsidRPr="00664E15">
              <w:rPr>
                <w:rFonts w:eastAsia="SimSun"/>
                <w:sz w:val="18"/>
                <w:szCs w:val="24"/>
                <w:lang w:val="en-GB" w:eastAsia="en-US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t>35</w:t>
            </w:r>
          </w:p>
        </w:tc>
      </w:tr>
      <w:tr w:rsidR="00014A07" w:rsidRPr="00664E15" w:rsidTr="00014A07">
        <w:tc>
          <w:tcPr>
            <w:tcW w:w="55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4A07" w:rsidRPr="00664E15" w:rsidRDefault="00014A07" w:rsidP="00F95723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</w:tabs>
              <w:spacing w:before="20" w:after="20" w:line="260" w:lineRule="exact"/>
              <w:rPr>
                <w:rFonts w:eastAsia="SimSun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3573F8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ب)</w:t>
            </w:r>
            <w:r w:rsidR="003573F8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  <w:t>خارج ساعات الذروة</w:t>
            </w:r>
          </w:p>
          <w:p w:rsidR="00014A07" w:rsidRPr="00664E15" w:rsidRDefault="00014A07" w:rsidP="00F95723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</w:tabs>
              <w:spacing w:before="20" w:after="20" w:line="260" w:lineRule="exact"/>
              <w:jc w:val="left"/>
              <w:rPr>
                <w:rFonts w:eastAsia="SimSun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3573F8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-</w:t>
            </w:r>
            <w:r w:rsidR="003573F8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</w:r>
            <w:r w:rsidR="003573F8" w:rsidRPr="00664E15">
              <w:rPr>
                <w:sz w:val="18"/>
                <w:szCs w:val="24"/>
              </w:rPr>
              <w:t>POR</w:t>
            </w:r>
            <w:r w:rsidR="003573F8" w:rsidRPr="00664E15">
              <w:rPr>
                <w:sz w:val="18"/>
                <w:szCs w:val="24"/>
                <w:rtl/>
                <w:lang w:eastAsia="en-US" w:bidi="ar-EG"/>
              </w:rPr>
              <w:t>: الساعة</w:t>
            </w:r>
            <w:r w:rsidR="003573F8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="003573F8" w:rsidRPr="00664E15">
              <w:rPr>
                <w:sz w:val="18"/>
                <w:szCs w:val="24"/>
              </w:rPr>
              <w:t>0300 – 1900</w:t>
            </w:r>
            <w:r w:rsidR="003573F8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بالتوقيت العالمي المنسق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3573F8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-</w:t>
            </w:r>
            <w:r w:rsidR="003573F8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</w:r>
            <w:r w:rsidR="003573F8" w:rsidRPr="00664E15">
              <w:rPr>
                <w:sz w:val="18"/>
                <w:szCs w:val="24"/>
                <w:lang w:eastAsia="en-US" w:bidi="ar-EG"/>
              </w:rPr>
              <w:t>IOR</w:t>
            </w:r>
            <w:r w:rsidR="003573F8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:</w:t>
            </w:r>
            <w:r w:rsidR="003573F8" w:rsidRPr="00664E15">
              <w:rPr>
                <w:sz w:val="18"/>
                <w:szCs w:val="24"/>
                <w:rtl/>
                <w:lang w:eastAsia="en-US" w:bidi="ar-EG"/>
              </w:rPr>
              <w:t xml:space="preserve"> الساعة</w:t>
            </w:r>
            <w:r w:rsidR="003573F8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="003573F8" w:rsidRPr="00664E15">
              <w:rPr>
                <w:sz w:val="18"/>
                <w:szCs w:val="24"/>
              </w:rPr>
              <w:t>0300 – 1900</w:t>
            </w:r>
            <w:r w:rsidR="003573F8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بالتوقيت العالمي المنسق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3573F8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-</w:t>
            </w:r>
            <w:r w:rsidR="003573F8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</w:r>
            <w:r w:rsidR="003573F8" w:rsidRPr="00664E15">
              <w:rPr>
                <w:sz w:val="18"/>
                <w:szCs w:val="24"/>
                <w:lang w:eastAsia="en-US" w:bidi="ar-EG"/>
              </w:rPr>
              <w:t>AORE</w:t>
            </w:r>
            <w:r w:rsidR="003573F8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:</w:t>
            </w:r>
            <w:r w:rsidR="003573F8" w:rsidRPr="00664E15">
              <w:rPr>
                <w:sz w:val="18"/>
                <w:szCs w:val="24"/>
                <w:rtl/>
                <w:lang w:eastAsia="en-US" w:bidi="ar-EG"/>
              </w:rPr>
              <w:t xml:space="preserve"> الساعة</w:t>
            </w:r>
            <w:r w:rsidR="003573F8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="003573F8" w:rsidRPr="00664E15">
              <w:rPr>
                <w:sz w:val="18"/>
                <w:szCs w:val="24"/>
              </w:rPr>
              <w:t>0600 – 2200</w:t>
            </w:r>
            <w:r w:rsidR="003573F8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بالتوقيت العالمي المنسق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3573F8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-</w:t>
            </w:r>
            <w:r w:rsidR="003573F8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</w:r>
            <w:r w:rsidR="003573F8" w:rsidRPr="00664E15">
              <w:rPr>
                <w:sz w:val="18"/>
                <w:szCs w:val="24"/>
                <w:lang w:eastAsia="en-US" w:bidi="ar-EG"/>
              </w:rPr>
              <w:t>AORW</w:t>
            </w:r>
            <w:r w:rsidR="003573F8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:</w:t>
            </w:r>
            <w:r w:rsidR="003573F8" w:rsidRPr="00664E15">
              <w:rPr>
                <w:sz w:val="18"/>
                <w:szCs w:val="24"/>
                <w:rtl/>
                <w:lang w:eastAsia="en-US" w:bidi="ar-EG"/>
              </w:rPr>
              <w:t xml:space="preserve"> الساعة</w:t>
            </w:r>
            <w:r w:rsidR="003573F8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="003573F8" w:rsidRPr="00664E15">
              <w:rPr>
                <w:sz w:val="18"/>
                <w:szCs w:val="24"/>
              </w:rPr>
              <w:t>0700 – 2300</w:t>
            </w:r>
            <w:r w:rsidR="003573F8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بالتوقيت العالمي المنسق</w:t>
            </w:r>
          </w:p>
          <w:p w:rsidR="00014A07" w:rsidRPr="00664E15" w:rsidRDefault="00014A07" w:rsidP="00B97176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rPr>
                <w:rFonts w:eastAsia="SimSun"/>
                <w:spacing w:val="6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pacing w:val="6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pacing w:val="6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pacing w:val="6"/>
                <w:sz w:val="18"/>
                <w:szCs w:val="24"/>
                <w:lang w:eastAsia="en-US"/>
              </w:rPr>
              <w:tab/>
            </w:r>
            <w:r w:rsidR="003573F8" w:rsidRPr="00664E15">
              <w:rPr>
                <w:spacing w:val="6"/>
                <w:sz w:val="18"/>
                <w:szCs w:val="24"/>
                <w:lang w:eastAsia="en-US" w:bidi="ar-EG"/>
              </w:rPr>
              <w:t>(</w:t>
            </w:r>
            <w:r w:rsidR="00B97176">
              <w:rPr>
                <w:spacing w:val="6"/>
                <w:sz w:val="18"/>
                <w:szCs w:val="24"/>
                <w:lang w:eastAsia="en-US" w:bidi="ar-EG"/>
              </w:rPr>
              <w:t>i</w:t>
            </w:r>
            <w:r w:rsidR="003573F8" w:rsidRPr="00664E15">
              <w:rPr>
                <w:rFonts w:hint="cs"/>
                <w:spacing w:val="6"/>
                <w:sz w:val="18"/>
                <w:szCs w:val="24"/>
                <w:rtl/>
                <w:lang w:eastAsia="en-US" w:bidi="ar-EG"/>
              </w:rPr>
              <w:tab/>
            </w:r>
            <w:r w:rsidR="003573F8" w:rsidRPr="00664E15">
              <w:rPr>
                <w:spacing w:val="6"/>
                <w:sz w:val="18"/>
                <w:szCs w:val="24"/>
                <w:lang w:eastAsia="en-US" w:bidi="ar-EG"/>
              </w:rPr>
              <w:t>J</w:t>
            </w:r>
            <w:r w:rsidR="003573F8" w:rsidRPr="00664E15">
              <w:rPr>
                <w:rFonts w:hint="cs"/>
                <w:spacing w:val="6"/>
                <w:sz w:val="18"/>
                <w:szCs w:val="24"/>
                <w:rtl/>
                <w:lang w:eastAsia="en-US" w:bidi="ar-EG"/>
              </w:rPr>
              <w:t xml:space="preserve">، </w:t>
            </w:r>
            <w:r w:rsidR="003573F8" w:rsidRPr="00664E15">
              <w:rPr>
                <w:spacing w:val="6"/>
                <w:sz w:val="18"/>
                <w:szCs w:val="24"/>
                <w:lang w:eastAsia="en-US" w:bidi="ar-EG"/>
              </w:rPr>
              <w:t>HKG</w:t>
            </w:r>
            <w:r w:rsidR="003573F8" w:rsidRPr="00664E15">
              <w:rPr>
                <w:rFonts w:hint="cs"/>
                <w:spacing w:val="6"/>
                <w:sz w:val="18"/>
                <w:szCs w:val="24"/>
                <w:rtl/>
                <w:lang w:eastAsia="en-US" w:bidi="ar-EG"/>
              </w:rPr>
              <w:t xml:space="preserve">، </w:t>
            </w:r>
            <w:r w:rsidR="003573F8" w:rsidRPr="00664E15">
              <w:rPr>
                <w:spacing w:val="6"/>
                <w:sz w:val="18"/>
                <w:szCs w:val="24"/>
                <w:lang w:eastAsia="en-US" w:bidi="ar-EG"/>
              </w:rPr>
              <w:t>KOR</w:t>
            </w:r>
            <w:r w:rsidR="003573F8" w:rsidRPr="00664E15">
              <w:rPr>
                <w:rFonts w:hint="cs"/>
                <w:spacing w:val="6"/>
                <w:sz w:val="18"/>
                <w:szCs w:val="24"/>
                <w:rtl/>
                <w:lang w:eastAsia="en-US" w:bidi="ar-EG"/>
              </w:rPr>
              <w:t xml:space="preserve">، تايوان (مقاطعة تايوان الصينية)، </w:t>
            </w:r>
            <w:r w:rsidR="003573F8" w:rsidRPr="00664E15">
              <w:rPr>
                <w:spacing w:val="6"/>
                <w:sz w:val="18"/>
                <w:szCs w:val="24"/>
                <w:lang w:eastAsia="en-US" w:bidi="ar-EG"/>
              </w:rPr>
              <w:t>PHL</w:t>
            </w:r>
            <w:r w:rsidR="003573F8" w:rsidRPr="00664E15">
              <w:rPr>
                <w:rFonts w:hint="cs"/>
                <w:spacing w:val="6"/>
                <w:sz w:val="18"/>
                <w:szCs w:val="24"/>
                <w:rtl/>
                <w:lang w:eastAsia="en-US" w:bidi="ar-EG"/>
              </w:rPr>
              <w:t xml:space="preserve">، </w:t>
            </w:r>
            <w:r w:rsidR="003573F8" w:rsidRPr="00664E15">
              <w:rPr>
                <w:spacing w:val="6"/>
                <w:sz w:val="18"/>
                <w:szCs w:val="24"/>
                <w:lang w:eastAsia="en-US" w:bidi="ar-EG"/>
              </w:rPr>
              <w:t>SNG</w:t>
            </w:r>
            <w:r w:rsidR="003573F8" w:rsidRPr="00664E15">
              <w:rPr>
                <w:rFonts w:eastAsia="SimSun" w:hint="cs"/>
                <w:spacing w:val="6"/>
                <w:sz w:val="18"/>
                <w:szCs w:val="24"/>
                <w:rtl/>
                <w:lang w:eastAsia="en-US"/>
              </w:rPr>
              <w:tab/>
            </w:r>
          </w:p>
        </w:tc>
        <w:tc>
          <w:tcPr>
            <w:tcW w:w="224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14A07" w:rsidRPr="00664E15" w:rsidRDefault="00014A07" w:rsidP="00F9572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fr-FR"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t>0</w:t>
            </w:r>
            <w:r w:rsidR="003573F8" w:rsidRPr="00664E15">
              <w:rPr>
                <w:rFonts w:eastAsia="SimSun"/>
                <w:sz w:val="18"/>
                <w:szCs w:val="24"/>
                <w:lang w:val="fr-FR" w:eastAsia="en-US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t>16</w:t>
            </w:r>
          </w:p>
        </w:tc>
      </w:tr>
      <w:tr w:rsidR="00014A07" w:rsidRPr="00664E15" w:rsidTr="00014A07">
        <w:tc>
          <w:tcPr>
            <w:tcW w:w="55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4A07" w:rsidRPr="00664E15" w:rsidRDefault="003573F8" w:rsidP="00F95723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</w:tabs>
              <w:spacing w:before="20" w:after="20" w:line="260" w:lineRule="exact"/>
              <w:rPr>
                <w:rFonts w:eastAsia="SimSun"/>
                <w:i/>
                <w:iCs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 w:hint="cs"/>
                <w:i/>
                <w:iCs/>
                <w:sz w:val="18"/>
                <w:szCs w:val="24"/>
                <w:rtl/>
                <w:lang w:val="es-ES_tradnl" w:eastAsia="en-US"/>
              </w:rPr>
              <w:t>(تابع)</w:t>
            </w:r>
          </w:p>
        </w:tc>
        <w:tc>
          <w:tcPr>
            <w:tcW w:w="22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A07" w:rsidRPr="00664E15" w:rsidRDefault="00014A07" w:rsidP="00F9572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fr-FR" w:eastAsia="en-US"/>
              </w:rPr>
            </w:pPr>
          </w:p>
        </w:tc>
      </w:tr>
    </w:tbl>
    <w:p w:rsidR="003573F8" w:rsidRPr="00664E15" w:rsidRDefault="003573F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after="200" w:line="276" w:lineRule="auto"/>
        <w:jc w:val="left"/>
        <w:textAlignment w:val="auto"/>
        <w:rPr>
          <w:rFonts w:eastAsia="SimSun"/>
          <w:rtl/>
        </w:rPr>
      </w:pPr>
      <w:r w:rsidRPr="00664E15">
        <w:rPr>
          <w:rFonts w:eastAsia="SimSun"/>
          <w:rtl/>
        </w:rPr>
        <w:br w:type="page"/>
      </w:r>
    </w:p>
    <w:tbl>
      <w:tblPr>
        <w:bidiVisual/>
        <w:tblW w:w="784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00"/>
        <w:gridCol w:w="2247"/>
      </w:tblGrid>
      <w:tr w:rsidR="000E3AE8" w:rsidRPr="00664E15" w:rsidTr="000F229E">
        <w:tc>
          <w:tcPr>
            <w:tcW w:w="56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E3AE8" w:rsidRPr="00664E15" w:rsidRDefault="000F229E" w:rsidP="00F9572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rPr>
                <w:rFonts w:eastAsia="SimSun"/>
                <w:i/>
                <w:iCs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 w:hint="cs"/>
                <w:i/>
                <w:iCs/>
                <w:sz w:val="18"/>
                <w:szCs w:val="24"/>
                <w:rtl/>
                <w:lang w:val="es-ES_tradnl" w:eastAsia="en-US"/>
              </w:rPr>
              <w:lastRenderedPageBreak/>
              <w:t>(تابع)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AE8" w:rsidRPr="00664E15" w:rsidRDefault="000E3AE8" w:rsidP="00F9572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b/>
                <w:bCs/>
                <w:sz w:val="18"/>
                <w:szCs w:val="24"/>
                <w:lang w:val="es-ES_tradnl" w:eastAsia="en-US"/>
              </w:rPr>
              <w:t>1</w:t>
            </w:r>
          </w:p>
        </w:tc>
      </w:tr>
      <w:tr w:rsidR="000E3AE8" w:rsidRPr="00664E15" w:rsidTr="000F229E">
        <w:tc>
          <w:tcPr>
            <w:tcW w:w="56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E3AE8" w:rsidRPr="00664E15" w:rsidRDefault="000E3AE8" w:rsidP="00F95723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rPr>
                <w:rFonts w:eastAsia="SimSun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0F229E" w:rsidRPr="00664E15">
              <w:rPr>
                <w:rFonts w:eastAsia="SimSun"/>
                <w:sz w:val="18"/>
                <w:szCs w:val="24"/>
                <w:lang w:eastAsia="en-US"/>
              </w:rPr>
              <w:t>(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ii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  <w:t>ALS</w:t>
            </w:r>
            <w:r w:rsidR="000F229E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AUS</w:t>
            </w:r>
            <w:r w:rsidR="000F229E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BEL</w:t>
            </w:r>
            <w:r w:rsidR="000F229E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CAN</w:t>
            </w:r>
            <w:r w:rsidR="000F229E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CHN</w:t>
            </w:r>
            <w:r w:rsidR="000F229E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CNR</w:t>
            </w:r>
            <w:r w:rsidR="000F229E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CYP</w:t>
            </w:r>
            <w:r w:rsidR="000F229E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D</w:t>
            </w:r>
            <w:r w:rsidR="000F229E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E</w:t>
            </w:r>
            <w:r w:rsidR="000F229E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F</w:t>
            </w:r>
            <w:r w:rsidR="000F229E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G</w:t>
            </w:r>
            <w:r w:rsidR="000F229E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GRC</w:t>
            </w:r>
            <w:r w:rsidR="000F229E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GUM</w:t>
            </w:r>
            <w:r w:rsidR="000F229E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HOL</w:t>
            </w:r>
            <w:r w:rsidR="000F229E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HWA</w:t>
            </w:r>
            <w:r w:rsidR="000F229E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I</w:t>
            </w:r>
            <w:r w:rsidR="000F229E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IND</w:t>
            </w:r>
            <w:r w:rsidR="000F229E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MEX</w:t>
            </w:r>
            <w:r w:rsidR="000F229E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NOR</w:t>
            </w:r>
            <w:r w:rsidR="000F229E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NZL</w:t>
            </w:r>
            <w:r w:rsidR="000F229E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RUS</w:t>
            </w:r>
            <w:r w:rsidR="000F229E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S</w:t>
            </w:r>
            <w:r w:rsidR="000F229E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Saipan</w:t>
            </w:r>
            <w:r w:rsidR="000F229E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SUI</w:t>
            </w:r>
            <w:r w:rsidR="000F229E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USA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</w:p>
          <w:p w:rsidR="000E3AE8" w:rsidRPr="00664E15" w:rsidRDefault="000E3AE8" w:rsidP="00F95723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0F229E" w:rsidRPr="00664E15">
              <w:rPr>
                <w:rFonts w:eastAsia="SimSun"/>
                <w:sz w:val="18"/>
                <w:szCs w:val="24"/>
                <w:lang w:eastAsia="en-US"/>
              </w:rPr>
              <w:t>(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iii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ab/>
            </w:r>
            <w:r w:rsidR="000F229E" w:rsidRPr="00664E15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>بلدان أخرى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ab/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3AE8" w:rsidRPr="00664E15" w:rsidRDefault="000E3AE8" w:rsidP="00F9572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br/>
            </w:r>
          </w:p>
          <w:p w:rsidR="000E3AE8" w:rsidRPr="00664E15" w:rsidRDefault="000E3AE8" w:rsidP="00F9572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0</w:t>
            </w:r>
            <w:r w:rsidR="000F229E" w:rsidRPr="00664E15">
              <w:rPr>
                <w:rFonts w:eastAsia="SimSun"/>
                <w:sz w:val="18"/>
                <w:szCs w:val="24"/>
                <w:lang w:val="es-ES_tradnl" w:eastAsia="en-US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22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br/>
              <w:t>0</w:t>
            </w:r>
            <w:r w:rsidR="000F229E" w:rsidRPr="00664E15">
              <w:rPr>
                <w:rFonts w:eastAsia="SimSun"/>
                <w:sz w:val="18"/>
                <w:szCs w:val="24"/>
                <w:lang w:val="es-ES_tradnl" w:eastAsia="en-US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22</w:t>
            </w:r>
          </w:p>
        </w:tc>
      </w:tr>
      <w:tr w:rsidR="000E3AE8" w:rsidRPr="00664E15" w:rsidTr="000F229E">
        <w:tc>
          <w:tcPr>
            <w:tcW w:w="56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E3AE8" w:rsidRPr="00664E15" w:rsidRDefault="000E3AE8" w:rsidP="00F95723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</w:tabs>
              <w:spacing w:before="20" w:after="20" w:line="260" w:lineRule="exact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ab/>
            </w:r>
            <w:r w:rsidR="000F229E" w:rsidRPr="00664E15">
              <w:rPr>
                <w:rFonts w:eastAsia="SimSun"/>
                <w:sz w:val="18"/>
                <w:szCs w:val="24"/>
                <w:lang w:val="es-ES_tradnl"/>
              </w:rPr>
              <w:t>2</w:t>
            </w:r>
            <w:r w:rsidR="000F229E" w:rsidRPr="00664E15">
              <w:rPr>
                <w:rFonts w:eastAsia="SimSun"/>
                <w:sz w:val="18"/>
                <w:szCs w:val="24"/>
                <w:lang w:val="es-ES_tradnl"/>
              </w:rPr>
              <w:tab/>
            </w:r>
            <w:r w:rsidR="000F229E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من سفينة إلى سفينة</w:t>
            </w:r>
          </w:p>
        </w:tc>
        <w:tc>
          <w:tcPr>
            <w:tcW w:w="2247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E3AE8" w:rsidRPr="00664E15" w:rsidRDefault="000E3AE8" w:rsidP="00F9572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i/>
                <w:sz w:val="18"/>
                <w:szCs w:val="24"/>
                <w:lang w:val="es-ES_tradnl" w:eastAsia="en-US"/>
              </w:rPr>
            </w:pPr>
          </w:p>
        </w:tc>
      </w:tr>
      <w:tr w:rsidR="000E3AE8" w:rsidRPr="00664E15" w:rsidTr="000F229E">
        <w:tc>
          <w:tcPr>
            <w:tcW w:w="56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E3AE8" w:rsidRPr="00664E15" w:rsidRDefault="000E3AE8" w:rsidP="00F95723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</w:tabs>
              <w:spacing w:before="20" w:after="20" w:line="260" w:lineRule="exact"/>
              <w:rPr>
                <w:rFonts w:eastAsia="SimSun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0F229E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أ)</w:t>
            </w:r>
            <w:r w:rsidR="000F229E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  <w:t>ساعات الذروة</w:t>
            </w:r>
          </w:p>
          <w:p w:rsidR="000E3AE8" w:rsidRPr="00664E15" w:rsidRDefault="000E3AE8" w:rsidP="00F95723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</w:tabs>
              <w:spacing w:before="20" w:after="20" w:line="260" w:lineRule="exact"/>
              <w:jc w:val="left"/>
              <w:rPr>
                <w:rFonts w:eastAsia="SimSun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0F229E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-</w:t>
            </w:r>
            <w:r w:rsidR="000F229E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</w:r>
            <w:r w:rsidR="000F229E" w:rsidRPr="00664E15">
              <w:rPr>
                <w:sz w:val="18"/>
                <w:szCs w:val="24"/>
              </w:rPr>
              <w:t>POR</w:t>
            </w:r>
            <w:r w:rsidR="000F229E" w:rsidRPr="00664E15">
              <w:rPr>
                <w:sz w:val="18"/>
                <w:szCs w:val="24"/>
                <w:rtl/>
                <w:lang w:eastAsia="en-US" w:bidi="ar-EG"/>
              </w:rPr>
              <w:t>: الساعة</w:t>
            </w:r>
            <w:r w:rsidR="000F229E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="000F229E" w:rsidRPr="00664E15">
              <w:rPr>
                <w:sz w:val="18"/>
                <w:szCs w:val="24"/>
              </w:rPr>
              <w:t>1900 – 0300</w:t>
            </w:r>
            <w:r w:rsidR="000F229E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بالتوقيت </w:t>
            </w:r>
            <w:r w:rsidR="000F229E" w:rsidRPr="00664E15">
              <w:rPr>
                <w:sz w:val="18"/>
                <w:szCs w:val="24"/>
                <w:rtl/>
                <w:lang w:eastAsia="en-US" w:bidi="ar-EG"/>
              </w:rPr>
              <w:t>العالمي المنسق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0F229E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-</w:t>
            </w:r>
            <w:r w:rsidR="000F229E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</w:r>
            <w:r w:rsidR="000F229E" w:rsidRPr="00664E15">
              <w:rPr>
                <w:sz w:val="18"/>
                <w:szCs w:val="24"/>
                <w:lang w:eastAsia="en-US" w:bidi="ar-EG"/>
              </w:rPr>
              <w:t>IOR</w:t>
            </w:r>
            <w:r w:rsidR="000F229E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:</w:t>
            </w:r>
            <w:r w:rsidR="000F229E" w:rsidRPr="00664E15">
              <w:rPr>
                <w:sz w:val="18"/>
                <w:szCs w:val="24"/>
                <w:rtl/>
                <w:lang w:eastAsia="en-US" w:bidi="ar-EG"/>
              </w:rPr>
              <w:t xml:space="preserve"> الساعة</w:t>
            </w:r>
            <w:r w:rsidR="000F229E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="000F229E" w:rsidRPr="00664E15">
              <w:rPr>
                <w:sz w:val="18"/>
                <w:szCs w:val="24"/>
              </w:rPr>
              <w:t>1900 – 0300</w:t>
            </w:r>
            <w:r w:rsidR="000F229E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بالتوقيت العالمي المنسق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0F229E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-</w:t>
            </w:r>
            <w:r w:rsidR="000F229E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</w:r>
            <w:r w:rsidR="000F229E" w:rsidRPr="00664E15">
              <w:rPr>
                <w:sz w:val="18"/>
                <w:szCs w:val="24"/>
                <w:lang w:eastAsia="en-US" w:bidi="ar-EG"/>
              </w:rPr>
              <w:t>AORE</w:t>
            </w:r>
            <w:r w:rsidR="000F229E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:</w:t>
            </w:r>
            <w:r w:rsidR="000F229E" w:rsidRPr="00664E15">
              <w:rPr>
                <w:sz w:val="18"/>
                <w:szCs w:val="24"/>
                <w:rtl/>
                <w:lang w:eastAsia="en-US" w:bidi="ar-EG"/>
              </w:rPr>
              <w:t xml:space="preserve"> الساعة</w:t>
            </w:r>
            <w:r w:rsidR="000F229E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="000F229E" w:rsidRPr="00664E15">
              <w:rPr>
                <w:sz w:val="18"/>
                <w:szCs w:val="24"/>
              </w:rPr>
              <w:t>2200 – 0600</w:t>
            </w:r>
            <w:r w:rsidR="000F229E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بالتوقيت العالمي المنسق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0F229E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-</w:t>
            </w:r>
            <w:r w:rsidR="000F229E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</w:r>
            <w:r w:rsidR="000F229E" w:rsidRPr="00664E15">
              <w:rPr>
                <w:sz w:val="18"/>
                <w:szCs w:val="24"/>
                <w:lang w:eastAsia="en-US" w:bidi="ar-EG"/>
              </w:rPr>
              <w:t>AORW</w:t>
            </w:r>
            <w:r w:rsidR="000F229E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:</w:t>
            </w:r>
            <w:r w:rsidR="000F229E" w:rsidRPr="00664E15">
              <w:rPr>
                <w:sz w:val="18"/>
                <w:szCs w:val="24"/>
                <w:rtl/>
                <w:lang w:eastAsia="en-US" w:bidi="ar-EG"/>
              </w:rPr>
              <w:t xml:space="preserve"> الساعة</w:t>
            </w:r>
            <w:r w:rsidR="000F229E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="000F229E" w:rsidRPr="00664E15">
              <w:rPr>
                <w:sz w:val="18"/>
                <w:szCs w:val="24"/>
              </w:rPr>
              <w:t>2300 – 0700</w:t>
            </w:r>
            <w:r w:rsidR="000F229E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بالتوقيت العالمي المنسق</w:t>
            </w:r>
          </w:p>
          <w:p w:rsidR="000E3AE8" w:rsidRPr="00664E15" w:rsidRDefault="000E3AE8" w:rsidP="00F95723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rPr>
                <w:rFonts w:eastAsia="SimSun"/>
                <w:sz w:val="18"/>
                <w:szCs w:val="24"/>
                <w:lang w:eastAsia="en-US"/>
              </w:rPr>
            </w:pPr>
          </w:p>
          <w:p w:rsidR="000E3AE8" w:rsidRPr="00664E15" w:rsidRDefault="000E3AE8" w:rsidP="00116C80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rPr>
                <w:rFonts w:eastAsia="SimSun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116C80" w:rsidRPr="00664E15">
              <w:rPr>
                <w:rFonts w:eastAsia="SimSun"/>
                <w:sz w:val="18"/>
                <w:szCs w:val="24"/>
                <w:lang w:eastAsia="en-US"/>
              </w:rPr>
              <w:t>(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i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0F229E"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>إنمارسات-</w:t>
            </w:r>
            <w:r w:rsidR="000F229E" w:rsidRPr="00664E15">
              <w:rPr>
                <w:rFonts w:eastAsia="SimSun"/>
                <w:sz w:val="18"/>
                <w:szCs w:val="24"/>
                <w:lang w:bidi="ar-EG"/>
              </w:rPr>
              <w:t>B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</w:p>
          <w:p w:rsidR="000E3AE8" w:rsidRPr="00664E15" w:rsidRDefault="000E3AE8" w:rsidP="00116C80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rPr>
                <w:rFonts w:eastAsia="SimSun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116C80" w:rsidRPr="00664E15">
              <w:rPr>
                <w:rFonts w:eastAsia="SimSun"/>
                <w:sz w:val="18"/>
                <w:szCs w:val="24"/>
                <w:lang w:eastAsia="en-US"/>
              </w:rPr>
              <w:t>(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ii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0F229E"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>إنمارسات-</w:t>
            </w:r>
            <w:r w:rsidR="000F229E" w:rsidRPr="00664E15">
              <w:rPr>
                <w:rFonts w:eastAsia="SimSun"/>
                <w:sz w:val="18"/>
                <w:szCs w:val="24"/>
                <w:lang w:bidi="ar-EG"/>
              </w:rPr>
              <w:t>M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</w:p>
          <w:p w:rsidR="000E3AE8" w:rsidRPr="00664E15" w:rsidRDefault="000E3AE8" w:rsidP="00116C80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rPr>
                <w:rFonts w:eastAsia="SimSun"/>
                <w:sz w:val="18"/>
                <w:szCs w:val="24"/>
                <w:lang w:val="fr-CH"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116C80" w:rsidRPr="00664E15">
              <w:rPr>
                <w:rFonts w:eastAsia="SimSun"/>
                <w:sz w:val="18"/>
                <w:szCs w:val="24"/>
                <w:lang w:eastAsia="en-US"/>
              </w:rPr>
              <w:t>(</w:t>
            </w: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t>iii</w:t>
            </w: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tab/>
            </w:r>
            <w:r w:rsidR="000F229E"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>إنمارسات-</w:t>
            </w:r>
            <w:r w:rsidR="000F229E" w:rsidRPr="00664E15">
              <w:rPr>
                <w:rFonts w:eastAsia="SimSun"/>
                <w:sz w:val="18"/>
                <w:szCs w:val="24"/>
                <w:lang w:val="fr-CH"/>
              </w:rPr>
              <w:t>Mini-M / Fleet</w:t>
            </w: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tab/>
            </w:r>
          </w:p>
          <w:p w:rsidR="000E3AE8" w:rsidRPr="00664E15" w:rsidRDefault="000E3AE8" w:rsidP="00116C80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rPr>
                <w:rFonts w:eastAsia="SimSun"/>
                <w:sz w:val="18"/>
                <w:szCs w:val="24"/>
                <w:lang w:val="fr-CH" w:eastAsia="en-US"/>
              </w:rPr>
            </w:pP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tab/>
            </w:r>
            <w:r w:rsidR="00116C80" w:rsidRPr="00664E15">
              <w:rPr>
                <w:rFonts w:eastAsia="SimSun"/>
                <w:sz w:val="18"/>
                <w:szCs w:val="24"/>
                <w:lang w:val="fr-CH" w:eastAsia="en-US"/>
              </w:rPr>
              <w:t>(</w:t>
            </w: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t>iv</w:t>
            </w: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tab/>
            </w:r>
            <w:r w:rsidR="006F5A8B">
              <w:rPr>
                <w:rFonts w:eastAsia="SimSun" w:hint="cs"/>
                <w:sz w:val="18"/>
                <w:szCs w:val="24"/>
                <w:rtl/>
                <w:lang w:bidi="ar-EG"/>
              </w:rPr>
              <w:t>إنمار</w:t>
            </w:r>
            <w:r w:rsidR="000F229E"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>سات-</w:t>
            </w:r>
            <w:r w:rsidR="000F229E" w:rsidRPr="00664E15">
              <w:rPr>
                <w:rFonts w:eastAsia="SimSun"/>
                <w:sz w:val="18"/>
                <w:szCs w:val="24"/>
                <w:lang w:bidi="ar-EG"/>
              </w:rPr>
              <w:t>C</w:t>
            </w: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tab/>
            </w: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3AE8" w:rsidRPr="00664E15" w:rsidRDefault="000E3AE8" w:rsidP="00F9572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fr-CH" w:eastAsia="en-US"/>
              </w:rPr>
            </w:pPr>
          </w:p>
          <w:p w:rsidR="000E3AE8" w:rsidRPr="00664E15" w:rsidRDefault="000E3AE8" w:rsidP="00F9572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fr-CH" w:eastAsia="en-US"/>
              </w:rPr>
            </w:pP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br/>
            </w:r>
          </w:p>
          <w:p w:rsidR="000E3AE8" w:rsidRPr="00664E15" w:rsidRDefault="000E3AE8" w:rsidP="00F9572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fr-CH" w:eastAsia="en-US"/>
              </w:rPr>
            </w:pPr>
          </w:p>
          <w:p w:rsidR="000E3AE8" w:rsidRPr="00664E15" w:rsidRDefault="000E3AE8" w:rsidP="00F9572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0</w:t>
            </w:r>
            <w:r w:rsidR="000F229E" w:rsidRPr="00664E15">
              <w:rPr>
                <w:rFonts w:eastAsia="SimSun"/>
                <w:sz w:val="18"/>
                <w:szCs w:val="24"/>
                <w:lang w:val="es-ES_tradnl" w:eastAsia="en-US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49</w:t>
            </w:r>
          </w:p>
          <w:p w:rsidR="000E3AE8" w:rsidRPr="00664E15" w:rsidRDefault="000E3AE8" w:rsidP="00F9572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0</w:t>
            </w:r>
            <w:r w:rsidR="000F229E" w:rsidRPr="00664E15">
              <w:rPr>
                <w:rFonts w:eastAsia="SimSun"/>
                <w:sz w:val="18"/>
                <w:szCs w:val="24"/>
                <w:lang w:val="es-ES_tradnl" w:eastAsia="en-US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59</w:t>
            </w:r>
          </w:p>
          <w:p w:rsidR="000E3AE8" w:rsidRPr="00664E15" w:rsidRDefault="000E3AE8" w:rsidP="00F9572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0</w:t>
            </w:r>
            <w:r w:rsidR="000F229E" w:rsidRPr="00664E15">
              <w:rPr>
                <w:rFonts w:eastAsia="SimSun"/>
                <w:sz w:val="18"/>
                <w:szCs w:val="24"/>
                <w:lang w:val="es-ES_tradnl" w:eastAsia="en-US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40</w:t>
            </w:r>
          </w:p>
          <w:p w:rsidR="000E3AE8" w:rsidRPr="00664E15" w:rsidRDefault="000E3AE8" w:rsidP="00F9572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–</w:t>
            </w:r>
          </w:p>
        </w:tc>
      </w:tr>
      <w:tr w:rsidR="000E3AE8" w:rsidRPr="00664E15" w:rsidTr="000F229E">
        <w:tc>
          <w:tcPr>
            <w:tcW w:w="56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E3AE8" w:rsidRPr="00664E15" w:rsidRDefault="000E3AE8" w:rsidP="00F95723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</w:tabs>
              <w:spacing w:before="20" w:after="20" w:line="260" w:lineRule="exact"/>
              <w:rPr>
                <w:rFonts w:eastAsia="SimSun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0F229E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ب)</w:t>
            </w:r>
            <w:r w:rsidR="000F229E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  <w:t>خارج ساعات الذروة</w:t>
            </w:r>
          </w:p>
          <w:p w:rsidR="000E3AE8" w:rsidRPr="00664E15" w:rsidRDefault="000E3AE8" w:rsidP="00F95723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</w:tabs>
              <w:spacing w:before="20" w:after="20" w:line="260" w:lineRule="exact"/>
              <w:jc w:val="left"/>
              <w:rPr>
                <w:rFonts w:eastAsia="SimSun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0F229E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-</w:t>
            </w:r>
            <w:r w:rsidR="000F229E" w:rsidRPr="00664E15">
              <w:rPr>
                <w:sz w:val="18"/>
                <w:szCs w:val="24"/>
              </w:rPr>
              <w:tab/>
              <w:t>POR</w:t>
            </w:r>
            <w:r w:rsidR="000F229E" w:rsidRPr="00664E15">
              <w:rPr>
                <w:sz w:val="18"/>
                <w:szCs w:val="24"/>
                <w:rtl/>
                <w:lang w:eastAsia="en-US" w:bidi="ar-EG"/>
              </w:rPr>
              <w:t>: الساعة</w:t>
            </w:r>
            <w:r w:rsidR="000F229E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="000F229E" w:rsidRPr="00664E15">
              <w:rPr>
                <w:sz w:val="18"/>
                <w:szCs w:val="24"/>
              </w:rPr>
              <w:t>0300 – 1900</w:t>
            </w:r>
            <w:r w:rsidR="000F229E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بالتوقيت العالمي المنسق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0F229E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-</w:t>
            </w:r>
            <w:r w:rsidR="000F229E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</w:r>
            <w:r w:rsidR="000F229E" w:rsidRPr="00664E15">
              <w:rPr>
                <w:sz w:val="18"/>
                <w:szCs w:val="24"/>
                <w:lang w:eastAsia="en-US" w:bidi="ar-EG"/>
              </w:rPr>
              <w:t>IOR</w:t>
            </w:r>
            <w:r w:rsidR="000F229E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:</w:t>
            </w:r>
            <w:r w:rsidR="000F229E" w:rsidRPr="00664E15">
              <w:rPr>
                <w:sz w:val="18"/>
                <w:szCs w:val="24"/>
                <w:rtl/>
                <w:lang w:eastAsia="en-US" w:bidi="ar-EG"/>
              </w:rPr>
              <w:t xml:space="preserve"> الساعة</w:t>
            </w:r>
            <w:r w:rsidR="000F229E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="000F229E" w:rsidRPr="00664E15">
              <w:rPr>
                <w:sz w:val="18"/>
                <w:szCs w:val="24"/>
              </w:rPr>
              <w:t>0300 – 1900</w:t>
            </w:r>
            <w:r w:rsidR="000F229E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بالتوقيت العالمي المنسق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0F229E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-</w:t>
            </w:r>
            <w:r w:rsidR="000F229E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</w:r>
            <w:r w:rsidR="000F229E" w:rsidRPr="00664E15">
              <w:rPr>
                <w:sz w:val="18"/>
                <w:szCs w:val="24"/>
                <w:lang w:eastAsia="en-US" w:bidi="ar-EG"/>
              </w:rPr>
              <w:t>AORE</w:t>
            </w:r>
            <w:r w:rsidR="000F229E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:</w:t>
            </w:r>
            <w:r w:rsidR="000F229E" w:rsidRPr="00664E15">
              <w:rPr>
                <w:sz w:val="18"/>
                <w:szCs w:val="24"/>
                <w:rtl/>
                <w:lang w:eastAsia="en-US" w:bidi="ar-EG"/>
              </w:rPr>
              <w:t xml:space="preserve"> الساعة</w:t>
            </w:r>
            <w:r w:rsidR="000F229E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="000F229E" w:rsidRPr="00664E15">
              <w:rPr>
                <w:sz w:val="18"/>
                <w:szCs w:val="24"/>
              </w:rPr>
              <w:t>0600 – 2200</w:t>
            </w:r>
            <w:r w:rsidR="000F229E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بالتوقيت العالمي المنسق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0F229E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-</w:t>
            </w:r>
            <w:r w:rsidR="000F229E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</w:r>
            <w:r w:rsidR="000F229E" w:rsidRPr="00664E15">
              <w:rPr>
                <w:sz w:val="18"/>
                <w:szCs w:val="24"/>
                <w:lang w:eastAsia="en-US" w:bidi="ar-EG"/>
              </w:rPr>
              <w:t>AORW</w:t>
            </w:r>
            <w:r w:rsidR="000F229E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:</w:t>
            </w:r>
            <w:r w:rsidR="000F229E" w:rsidRPr="00664E15">
              <w:rPr>
                <w:sz w:val="18"/>
                <w:szCs w:val="24"/>
                <w:rtl/>
                <w:lang w:eastAsia="en-US" w:bidi="ar-EG"/>
              </w:rPr>
              <w:t xml:space="preserve"> الساعة</w:t>
            </w:r>
            <w:r w:rsidR="000F229E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="000F229E" w:rsidRPr="00664E15">
              <w:rPr>
                <w:sz w:val="18"/>
                <w:szCs w:val="24"/>
              </w:rPr>
              <w:t>0700 – 2300</w:t>
            </w:r>
            <w:r w:rsidR="000F229E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بالتوقيت العالمي المنسق</w:t>
            </w:r>
          </w:p>
          <w:p w:rsidR="000E3AE8" w:rsidRPr="00664E15" w:rsidRDefault="000E3AE8" w:rsidP="00F95723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rPr>
                <w:rFonts w:eastAsia="SimSun"/>
                <w:sz w:val="18"/>
                <w:szCs w:val="24"/>
                <w:lang w:eastAsia="en-US"/>
              </w:rPr>
            </w:pPr>
          </w:p>
          <w:p w:rsidR="000E3AE8" w:rsidRPr="00664E15" w:rsidRDefault="000E3AE8" w:rsidP="00F95723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rPr>
                <w:rFonts w:eastAsia="SimSun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0F229E" w:rsidRPr="00664E15">
              <w:rPr>
                <w:rFonts w:eastAsia="SimSun"/>
                <w:sz w:val="18"/>
                <w:szCs w:val="24"/>
                <w:lang w:bidi="ar-EG"/>
              </w:rPr>
              <w:t>(i</w:t>
            </w:r>
            <w:r w:rsidR="000F229E" w:rsidRPr="00664E15">
              <w:rPr>
                <w:rFonts w:eastAsia="SimSun"/>
                <w:sz w:val="18"/>
                <w:szCs w:val="24"/>
                <w:rtl/>
                <w:lang w:bidi="ar-EG"/>
              </w:rPr>
              <w:tab/>
            </w:r>
            <w:r w:rsidR="000F229E"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>إنمارسات-</w:t>
            </w:r>
            <w:r w:rsidR="000F229E" w:rsidRPr="00664E15">
              <w:rPr>
                <w:rFonts w:eastAsia="SimSun"/>
                <w:sz w:val="18"/>
                <w:szCs w:val="24"/>
                <w:lang w:bidi="ar-EG"/>
              </w:rPr>
              <w:t>B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</w:p>
          <w:p w:rsidR="000E3AE8" w:rsidRPr="00664E15" w:rsidRDefault="000E3AE8" w:rsidP="00F95723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rPr>
                <w:rFonts w:eastAsia="SimSun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0F229E" w:rsidRPr="00664E15">
              <w:rPr>
                <w:rFonts w:eastAsia="SimSun"/>
                <w:sz w:val="18"/>
                <w:szCs w:val="24"/>
                <w:lang w:bidi="ar-EG"/>
              </w:rPr>
              <w:t>(ii</w:t>
            </w:r>
            <w:r w:rsidR="000F229E" w:rsidRPr="00664E15">
              <w:rPr>
                <w:rFonts w:eastAsia="SimSun"/>
                <w:sz w:val="18"/>
                <w:szCs w:val="24"/>
                <w:rtl/>
                <w:lang w:bidi="ar-EG"/>
              </w:rPr>
              <w:tab/>
            </w:r>
            <w:r w:rsidR="000F229E"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>إنمارسات-</w:t>
            </w:r>
            <w:r w:rsidR="000F229E" w:rsidRPr="00664E15">
              <w:rPr>
                <w:rFonts w:eastAsia="SimSun"/>
                <w:sz w:val="18"/>
                <w:szCs w:val="24"/>
                <w:lang w:bidi="ar-EG"/>
              </w:rPr>
              <w:t>M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</w:p>
          <w:p w:rsidR="000E3AE8" w:rsidRPr="00664E15" w:rsidRDefault="000E3AE8" w:rsidP="00F95723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rPr>
                <w:rFonts w:eastAsia="SimSun"/>
                <w:sz w:val="18"/>
                <w:szCs w:val="24"/>
                <w:lang w:val="fr-CH"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0F229E" w:rsidRPr="00664E15">
              <w:rPr>
                <w:rFonts w:eastAsia="SimSun"/>
                <w:sz w:val="18"/>
                <w:szCs w:val="24"/>
                <w:lang w:bidi="ar-EG"/>
              </w:rPr>
              <w:t>(iii</w:t>
            </w:r>
            <w:r w:rsidR="000F229E" w:rsidRPr="00664E15">
              <w:rPr>
                <w:rFonts w:eastAsia="SimSun"/>
                <w:sz w:val="18"/>
                <w:szCs w:val="24"/>
                <w:rtl/>
                <w:lang w:bidi="ar-EG"/>
              </w:rPr>
              <w:tab/>
            </w:r>
            <w:r w:rsidR="000F229E"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>إنمارسات-</w:t>
            </w:r>
            <w:r w:rsidR="000F229E" w:rsidRPr="00664E15">
              <w:rPr>
                <w:rFonts w:eastAsia="SimSun"/>
                <w:sz w:val="18"/>
                <w:szCs w:val="24"/>
                <w:lang w:val="fr-CH"/>
              </w:rPr>
              <w:t>Mini-M / Fleet</w:t>
            </w: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tab/>
            </w:r>
          </w:p>
          <w:p w:rsidR="000E3AE8" w:rsidRPr="00664E15" w:rsidRDefault="000E3AE8" w:rsidP="00AA66F6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rPr>
                <w:rFonts w:eastAsia="SimSun"/>
                <w:sz w:val="18"/>
                <w:szCs w:val="24"/>
                <w:lang w:val="fr-CH" w:eastAsia="en-US"/>
              </w:rPr>
            </w:pP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tab/>
            </w:r>
            <w:r w:rsidR="000F229E" w:rsidRPr="00664E15">
              <w:rPr>
                <w:rFonts w:eastAsia="SimSun"/>
                <w:sz w:val="18"/>
                <w:szCs w:val="24"/>
                <w:lang w:bidi="ar-EG"/>
              </w:rPr>
              <w:t>(</w:t>
            </w:r>
            <w:r w:rsidR="00AA66F6">
              <w:rPr>
                <w:rFonts w:eastAsia="SimSun"/>
                <w:sz w:val="18"/>
                <w:szCs w:val="24"/>
                <w:lang w:bidi="ar-EG"/>
              </w:rPr>
              <w:t>v</w:t>
            </w:r>
            <w:r w:rsidR="000F229E" w:rsidRPr="00664E15">
              <w:rPr>
                <w:rFonts w:eastAsia="SimSun"/>
                <w:sz w:val="18"/>
                <w:szCs w:val="24"/>
                <w:lang w:bidi="ar-EG"/>
              </w:rPr>
              <w:t>i</w:t>
            </w:r>
            <w:r w:rsidR="000F229E" w:rsidRPr="00664E15">
              <w:rPr>
                <w:rFonts w:eastAsia="SimSun"/>
                <w:sz w:val="18"/>
                <w:szCs w:val="24"/>
                <w:rtl/>
                <w:lang w:bidi="ar-EG"/>
              </w:rPr>
              <w:tab/>
            </w:r>
            <w:r w:rsidR="006F5A8B">
              <w:rPr>
                <w:rFonts w:eastAsia="SimSun" w:hint="cs"/>
                <w:sz w:val="18"/>
                <w:szCs w:val="24"/>
                <w:rtl/>
                <w:lang w:bidi="ar-EG"/>
              </w:rPr>
              <w:t>إنمار</w:t>
            </w:r>
            <w:r w:rsidR="000F229E"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>سات-</w:t>
            </w:r>
            <w:r w:rsidR="000F229E" w:rsidRPr="00664E15">
              <w:rPr>
                <w:rFonts w:eastAsia="SimSun"/>
                <w:sz w:val="18"/>
                <w:szCs w:val="24"/>
                <w:lang w:bidi="ar-EG"/>
              </w:rPr>
              <w:t>C</w:t>
            </w: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tab/>
            </w: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3AE8" w:rsidRPr="00664E15" w:rsidRDefault="000E3AE8" w:rsidP="00F9572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fr-CH" w:eastAsia="en-US"/>
              </w:rPr>
            </w:pPr>
          </w:p>
          <w:p w:rsidR="000E3AE8" w:rsidRPr="00664E15" w:rsidRDefault="000E3AE8" w:rsidP="00F9572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fr-CH" w:eastAsia="en-US"/>
              </w:rPr>
            </w:pP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br/>
            </w:r>
          </w:p>
          <w:p w:rsidR="000E3AE8" w:rsidRPr="00664E15" w:rsidRDefault="000E3AE8" w:rsidP="00F9572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fr-CH" w:eastAsia="en-US"/>
              </w:rPr>
            </w:pPr>
          </w:p>
          <w:p w:rsidR="000E3AE8" w:rsidRPr="00664E15" w:rsidRDefault="000E3AE8" w:rsidP="00F9572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0</w:t>
            </w:r>
            <w:r w:rsidR="000F229E" w:rsidRPr="00664E15">
              <w:rPr>
                <w:rFonts w:eastAsia="SimSun"/>
                <w:sz w:val="18"/>
                <w:szCs w:val="24"/>
                <w:lang w:val="es-ES_tradnl" w:eastAsia="en-US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41</w:t>
            </w:r>
          </w:p>
          <w:p w:rsidR="000E3AE8" w:rsidRPr="00664E15" w:rsidRDefault="000E3AE8" w:rsidP="00F9572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0</w:t>
            </w:r>
            <w:r w:rsidR="000F229E" w:rsidRPr="00664E15">
              <w:rPr>
                <w:rFonts w:eastAsia="SimSun"/>
                <w:sz w:val="18"/>
                <w:szCs w:val="24"/>
                <w:lang w:val="es-ES_tradnl" w:eastAsia="en-US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51</w:t>
            </w:r>
          </w:p>
          <w:p w:rsidR="000E3AE8" w:rsidRPr="00664E15" w:rsidRDefault="000E3AE8" w:rsidP="00F9572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0</w:t>
            </w:r>
            <w:r w:rsidR="000F229E" w:rsidRPr="00664E15">
              <w:rPr>
                <w:rFonts w:eastAsia="SimSun"/>
                <w:sz w:val="18"/>
                <w:szCs w:val="24"/>
                <w:lang w:val="es-ES_tradnl" w:eastAsia="en-US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32</w:t>
            </w:r>
          </w:p>
          <w:p w:rsidR="000E3AE8" w:rsidRPr="00664E15" w:rsidRDefault="000E3AE8" w:rsidP="00F9572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–</w:t>
            </w:r>
          </w:p>
        </w:tc>
      </w:tr>
      <w:tr w:rsidR="000E3AE8" w:rsidRPr="00664E15" w:rsidTr="000F229E">
        <w:tc>
          <w:tcPr>
            <w:tcW w:w="56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E3AE8" w:rsidRPr="00664E15" w:rsidRDefault="000E3AE8" w:rsidP="00F95723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</w:tabs>
              <w:spacing w:before="20" w:after="20" w:line="260" w:lineRule="exact"/>
              <w:rPr>
                <w:rFonts w:eastAsia="SimSun"/>
                <w:sz w:val="18"/>
                <w:szCs w:val="24"/>
                <w:lang w:val="es-ES_tradnl" w:eastAsia="en-US"/>
              </w:rPr>
            </w:pP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AE8" w:rsidRPr="00664E15" w:rsidRDefault="000E3AE8" w:rsidP="00F9572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</w:p>
        </w:tc>
      </w:tr>
    </w:tbl>
    <w:p w:rsidR="00D435B0" w:rsidRPr="00664E15" w:rsidRDefault="00D435B0" w:rsidP="000E3AE8">
      <w:pPr>
        <w:rPr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02"/>
        <w:gridCol w:w="2240"/>
      </w:tblGrid>
      <w:tr w:rsidR="00116C80" w:rsidRPr="00664E15" w:rsidTr="00B97176">
        <w:tc>
          <w:tcPr>
            <w:tcW w:w="560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16C80" w:rsidRPr="00664E15" w:rsidRDefault="00116C80" w:rsidP="00116C8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 w:eastAsia="en-US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80" w:rsidRPr="006F5A8B" w:rsidRDefault="00116C80" w:rsidP="00116C80">
            <w:pPr>
              <w:spacing w:before="20" w:after="2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/>
              </w:rPr>
            </w:pPr>
            <w:r w:rsidRPr="006F5A8B">
              <w:rPr>
                <w:rFonts w:eastAsia="SimSun"/>
                <w:b/>
                <w:bCs/>
                <w:sz w:val="18"/>
                <w:szCs w:val="24"/>
                <w:rtl/>
                <w:lang w:val="es-ES_tradnl"/>
              </w:rPr>
              <w:t>تلكس</w:t>
            </w:r>
          </w:p>
        </w:tc>
      </w:tr>
      <w:tr w:rsidR="00116C80" w:rsidRPr="00664E15" w:rsidTr="00B97176">
        <w:tc>
          <w:tcPr>
            <w:tcW w:w="560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16C80" w:rsidRPr="00664E15" w:rsidRDefault="00116C80" w:rsidP="00116C8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 w:eastAsia="en-US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80" w:rsidRPr="006F5A8B" w:rsidRDefault="00116C80" w:rsidP="00116C80">
            <w:pPr>
              <w:spacing w:before="20" w:after="2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/>
              </w:rPr>
            </w:pPr>
            <w:r w:rsidRPr="006F5A8B">
              <w:rPr>
                <w:rFonts w:eastAsia="SimSun"/>
                <w:b/>
                <w:bCs/>
                <w:sz w:val="18"/>
                <w:szCs w:val="24"/>
                <w:rtl/>
                <w:lang w:val="es-ES_tradnl"/>
              </w:rPr>
              <w:t>حقوق السحب الخاصة</w:t>
            </w:r>
          </w:p>
        </w:tc>
      </w:tr>
      <w:tr w:rsidR="00116C80" w:rsidRPr="00664E15" w:rsidTr="00B97176">
        <w:tc>
          <w:tcPr>
            <w:tcW w:w="560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16C80" w:rsidRPr="00664E15" w:rsidRDefault="00116C80" w:rsidP="00116C8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 w:eastAsia="en-US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6C80" w:rsidRPr="006F5A8B" w:rsidRDefault="00116C80" w:rsidP="00116C80">
            <w:pPr>
              <w:spacing w:before="20" w:after="2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/>
              </w:rPr>
            </w:pPr>
            <w:r w:rsidRPr="006F5A8B">
              <w:rPr>
                <w:rFonts w:eastAsia="SimSun" w:hint="cs"/>
                <w:b/>
                <w:bCs/>
                <w:sz w:val="18"/>
                <w:szCs w:val="24"/>
                <w:rtl/>
                <w:lang w:val="es-ES_tradnl"/>
              </w:rPr>
              <w:t>تشغيل</w:t>
            </w:r>
            <w:r w:rsidRPr="006F5A8B">
              <w:rPr>
                <w:rFonts w:eastAsia="SimSun"/>
                <w:b/>
                <w:bCs/>
                <w:sz w:val="18"/>
                <w:szCs w:val="24"/>
                <w:rtl/>
                <w:lang w:val="es-ES_tradnl"/>
              </w:rPr>
              <w:t xml:space="preserve"> </w:t>
            </w:r>
            <w:r w:rsidRPr="006F5A8B">
              <w:rPr>
                <w:rFonts w:eastAsia="SimSun" w:hint="cs"/>
                <w:b/>
                <w:bCs/>
                <w:sz w:val="18"/>
                <w:szCs w:val="24"/>
                <w:rtl/>
                <w:lang w:val="es-ES_tradnl"/>
              </w:rPr>
              <w:t>آلي</w:t>
            </w:r>
          </w:p>
        </w:tc>
      </w:tr>
      <w:tr w:rsidR="00116C80" w:rsidRPr="00664E15" w:rsidTr="00B97176">
        <w:tc>
          <w:tcPr>
            <w:tcW w:w="5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C80" w:rsidRPr="00664E15" w:rsidRDefault="00116C80" w:rsidP="00116C8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" w:eastAsia="en-US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6C80" w:rsidRPr="006F5A8B" w:rsidRDefault="00116C80" w:rsidP="00116C80">
            <w:pPr>
              <w:spacing w:before="20" w:after="2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6F5A8B">
              <w:rPr>
                <w:rFonts w:eastAsia="SimSun" w:hint="cs"/>
                <w:b/>
                <w:bCs/>
                <w:sz w:val="18"/>
                <w:szCs w:val="24"/>
                <w:rtl/>
                <w:lang w:val="es-ES_tradnl"/>
              </w:rPr>
              <w:t>كل دقيقة</w:t>
            </w:r>
          </w:p>
        </w:tc>
      </w:tr>
      <w:tr w:rsidR="00116C80" w:rsidRPr="00664E15" w:rsidTr="00B97176">
        <w:tc>
          <w:tcPr>
            <w:tcW w:w="560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16C80" w:rsidRPr="00664E15" w:rsidRDefault="00116C80" w:rsidP="00116C8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 w:eastAsia="en-US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16C80" w:rsidRPr="00664E15" w:rsidRDefault="00116C80" w:rsidP="00116C8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b/>
                <w:bCs/>
                <w:sz w:val="18"/>
                <w:szCs w:val="24"/>
                <w:lang w:val="es-ES_tradnl" w:eastAsia="en-US"/>
              </w:rPr>
              <w:t>1</w:t>
            </w:r>
          </w:p>
        </w:tc>
      </w:tr>
      <w:tr w:rsidR="00116C80" w:rsidRPr="00664E15" w:rsidTr="00B97176">
        <w:tc>
          <w:tcPr>
            <w:tcW w:w="56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16C80" w:rsidRPr="00664E15" w:rsidRDefault="00116C80" w:rsidP="00116C80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4082"/>
              </w:tabs>
              <w:spacing w:before="20" w:after="20" w:line="260" w:lineRule="exact"/>
              <w:ind w:left="1758" w:hanging="1758"/>
              <w:jc w:val="left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1</w:t>
            </w:r>
            <w:r w:rsidRPr="00664E15">
              <w:rPr>
                <w:rFonts w:eastAsia="SimSun"/>
                <w:sz w:val="18"/>
                <w:szCs w:val="24"/>
                <w:rtl/>
                <w:lang w:bidi="ar-EG"/>
              </w:rPr>
              <w:tab/>
              <w:t>من سفينة إلى ساحل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6C80" w:rsidRPr="00664E15" w:rsidRDefault="00116C80" w:rsidP="00116C8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</w:p>
        </w:tc>
      </w:tr>
      <w:tr w:rsidR="00116C80" w:rsidRPr="00664E15" w:rsidTr="00B97176">
        <w:tc>
          <w:tcPr>
            <w:tcW w:w="56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16C80" w:rsidRPr="00AA66F6" w:rsidRDefault="00116C80" w:rsidP="00AA66F6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rPr>
                <w:rFonts w:eastAsia="SimSun"/>
                <w:sz w:val="18"/>
                <w:szCs w:val="24"/>
                <w:lang w:val="fr-CH" w:eastAsia="en-US"/>
              </w:rPr>
            </w:pPr>
            <w:r w:rsidRPr="00AA66F6">
              <w:rPr>
                <w:rFonts w:eastAsia="SimSun"/>
                <w:sz w:val="18"/>
                <w:szCs w:val="24"/>
                <w:lang w:val="fr-CH" w:eastAsia="en-US"/>
              </w:rPr>
              <w:tab/>
            </w:r>
            <w:r w:rsidRPr="00AA66F6">
              <w:rPr>
                <w:rFonts w:eastAsia="SimSun"/>
                <w:sz w:val="18"/>
                <w:szCs w:val="24"/>
                <w:lang w:val="fr-CH" w:eastAsia="en-US"/>
              </w:rPr>
              <w:tab/>
            </w:r>
            <w:r w:rsidR="00AA66F6">
              <w:rPr>
                <w:rFonts w:eastAsia="SimSun"/>
                <w:sz w:val="18"/>
                <w:szCs w:val="24"/>
                <w:lang w:val="fr-CH" w:eastAsia="en-US"/>
              </w:rPr>
              <w:t>(</w:t>
            </w:r>
            <w:r w:rsidRPr="00AA66F6">
              <w:rPr>
                <w:rFonts w:eastAsia="SimSun"/>
                <w:sz w:val="18"/>
                <w:szCs w:val="24"/>
                <w:lang w:val="fr-CH" w:eastAsia="en-US"/>
              </w:rPr>
              <w:t>i</w:t>
            </w:r>
            <w:r w:rsidRPr="00AA66F6">
              <w:rPr>
                <w:rFonts w:eastAsia="SimSun"/>
                <w:sz w:val="18"/>
                <w:szCs w:val="24"/>
                <w:lang w:val="fr-CH" w:eastAsia="en-US"/>
              </w:rPr>
              <w:tab/>
            </w:r>
            <w:r w:rsidRPr="00AA66F6">
              <w:rPr>
                <w:rFonts w:eastAsia="SimSun"/>
                <w:sz w:val="18"/>
                <w:szCs w:val="24"/>
                <w:rtl/>
                <w:lang w:val="fr-CH" w:eastAsia="en-US"/>
              </w:rPr>
              <w:t>اليابان</w:t>
            </w:r>
            <w:r w:rsidRPr="00AA66F6">
              <w:rPr>
                <w:rFonts w:eastAsia="SimSun"/>
                <w:sz w:val="18"/>
                <w:szCs w:val="24"/>
                <w:lang w:val="fr-CH" w:eastAsia="en-US"/>
              </w:rPr>
              <w:tab/>
            </w:r>
          </w:p>
          <w:p w:rsidR="00116C80" w:rsidRPr="00AA66F6" w:rsidRDefault="00116C80" w:rsidP="00AA66F6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rPr>
                <w:rFonts w:eastAsia="SimSun"/>
                <w:sz w:val="18"/>
                <w:szCs w:val="24"/>
                <w:lang w:val="fr-CH" w:eastAsia="en-US"/>
              </w:rPr>
            </w:pPr>
            <w:r w:rsidRPr="00AA66F6">
              <w:rPr>
                <w:rFonts w:eastAsia="SimSun"/>
                <w:sz w:val="18"/>
                <w:szCs w:val="24"/>
                <w:lang w:val="fr-CH" w:eastAsia="en-US"/>
              </w:rPr>
              <w:tab/>
            </w:r>
            <w:r w:rsidRPr="00AA66F6">
              <w:rPr>
                <w:rFonts w:eastAsia="SimSun"/>
                <w:sz w:val="18"/>
                <w:szCs w:val="24"/>
                <w:lang w:val="fr-CH" w:eastAsia="en-US"/>
              </w:rPr>
              <w:tab/>
            </w:r>
            <w:r w:rsidR="00AA66F6">
              <w:rPr>
                <w:rFonts w:eastAsia="SimSun"/>
                <w:sz w:val="18"/>
                <w:szCs w:val="24"/>
                <w:lang w:val="fr-CH" w:eastAsia="en-US"/>
              </w:rPr>
              <w:t>(</w:t>
            </w:r>
            <w:r w:rsidRPr="00AA66F6">
              <w:rPr>
                <w:rFonts w:eastAsia="SimSun"/>
                <w:sz w:val="18"/>
                <w:szCs w:val="24"/>
                <w:lang w:val="fr-CH" w:eastAsia="en-US"/>
              </w:rPr>
              <w:t>ii</w:t>
            </w:r>
            <w:r w:rsidRPr="00AA66F6">
              <w:rPr>
                <w:rFonts w:eastAsia="SimSun"/>
                <w:sz w:val="18"/>
                <w:szCs w:val="24"/>
                <w:lang w:val="fr-CH" w:eastAsia="en-US"/>
              </w:rPr>
              <w:tab/>
            </w:r>
            <w:r w:rsidRPr="00AA66F6">
              <w:rPr>
                <w:rFonts w:eastAsia="SimSun" w:hint="cs"/>
                <w:sz w:val="18"/>
                <w:szCs w:val="24"/>
                <w:rtl/>
                <w:lang w:val="fr-CH" w:eastAsia="en-US"/>
              </w:rPr>
              <w:t>آسيا وأمريكا وأوقيانوسيا</w:t>
            </w:r>
            <w:r w:rsidRPr="00AA66F6">
              <w:rPr>
                <w:rFonts w:eastAsia="SimSun"/>
                <w:sz w:val="18"/>
                <w:szCs w:val="24"/>
                <w:lang w:val="fr-CH" w:eastAsia="en-US"/>
              </w:rPr>
              <w:tab/>
            </w:r>
          </w:p>
          <w:p w:rsidR="00116C80" w:rsidRPr="00AA66F6" w:rsidRDefault="00116C80" w:rsidP="00AA66F6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rPr>
                <w:rFonts w:eastAsia="SimSun"/>
                <w:sz w:val="18"/>
                <w:szCs w:val="24"/>
                <w:lang w:val="fr-CH" w:eastAsia="en-US"/>
              </w:rPr>
            </w:pPr>
            <w:r w:rsidRPr="00AA66F6">
              <w:rPr>
                <w:rFonts w:eastAsia="SimSun"/>
                <w:sz w:val="18"/>
                <w:szCs w:val="24"/>
                <w:lang w:val="fr-CH" w:eastAsia="en-US"/>
              </w:rPr>
              <w:tab/>
            </w:r>
            <w:r w:rsidRPr="00AA66F6">
              <w:rPr>
                <w:rFonts w:eastAsia="SimSun"/>
                <w:sz w:val="18"/>
                <w:szCs w:val="24"/>
                <w:lang w:val="fr-CH" w:eastAsia="en-US"/>
              </w:rPr>
              <w:tab/>
            </w:r>
            <w:r w:rsidR="00AA66F6">
              <w:rPr>
                <w:rFonts w:eastAsia="SimSun"/>
                <w:sz w:val="18"/>
                <w:szCs w:val="24"/>
                <w:lang w:val="fr-CH" w:eastAsia="en-US"/>
              </w:rPr>
              <w:t>(</w:t>
            </w:r>
            <w:r w:rsidRPr="00AA66F6">
              <w:rPr>
                <w:rFonts w:eastAsia="SimSun"/>
                <w:sz w:val="18"/>
                <w:szCs w:val="24"/>
                <w:lang w:val="fr-CH" w:eastAsia="en-US"/>
              </w:rPr>
              <w:t>iii</w:t>
            </w:r>
            <w:r w:rsidRPr="00AA66F6">
              <w:rPr>
                <w:rFonts w:eastAsia="SimSun"/>
                <w:sz w:val="18"/>
                <w:szCs w:val="24"/>
                <w:lang w:val="fr-CH" w:eastAsia="en-US"/>
              </w:rPr>
              <w:tab/>
            </w:r>
            <w:r w:rsidRPr="00AA66F6">
              <w:rPr>
                <w:rFonts w:eastAsia="SimSun" w:hint="cs"/>
                <w:sz w:val="18"/>
                <w:szCs w:val="24"/>
                <w:rtl/>
                <w:lang w:val="fr-CH" w:eastAsia="en-US"/>
              </w:rPr>
              <w:t>أوروبا</w:t>
            </w:r>
            <w:r w:rsidRPr="00AA66F6">
              <w:rPr>
                <w:rFonts w:eastAsia="SimSun"/>
                <w:sz w:val="18"/>
                <w:szCs w:val="24"/>
                <w:lang w:val="fr-CH" w:eastAsia="en-US"/>
              </w:rPr>
              <w:tab/>
            </w:r>
          </w:p>
          <w:p w:rsidR="00116C80" w:rsidRPr="00AA66F6" w:rsidRDefault="00116C80" w:rsidP="00AA66F6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rPr>
                <w:rFonts w:eastAsia="SimSun"/>
                <w:sz w:val="18"/>
                <w:szCs w:val="24"/>
                <w:lang w:val="fr-CH" w:eastAsia="en-US"/>
              </w:rPr>
            </w:pPr>
            <w:r w:rsidRPr="00AA66F6">
              <w:rPr>
                <w:rFonts w:eastAsia="SimSun"/>
                <w:sz w:val="18"/>
                <w:szCs w:val="24"/>
                <w:lang w:val="fr-CH" w:eastAsia="en-US"/>
              </w:rPr>
              <w:tab/>
            </w:r>
            <w:r w:rsidRPr="00AA66F6">
              <w:rPr>
                <w:rFonts w:eastAsia="SimSun"/>
                <w:sz w:val="18"/>
                <w:szCs w:val="24"/>
                <w:lang w:val="fr-CH" w:eastAsia="en-US"/>
              </w:rPr>
              <w:tab/>
            </w:r>
            <w:r w:rsidR="00AA66F6">
              <w:rPr>
                <w:rFonts w:eastAsia="SimSun"/>
                <w:sz w:val="18"/>
                <w:szCs w:val="24"/>
                <w:lang w:val="fr-CH" w:eastAsia="en-US"/>
              </w:rPr>
              <w:t>(</w:t>
            </w:r>
            <w:r w:rsidRPr="00AA66F6">
              <w:rPr>
                <w:rFonts w:eastAsia="SimSun"/>
                <w:sz w:val="18"/>
                <w:szCs w:val="24"/>
                <w:lang w:val="fr-CH" w:eastAsia="en-US"/>
              </w:rPr>
              <w:t>iv</w:t>
            </w:r>
            <w:r w:rsidRPr="00AA66F6">
              <w:rPr>
                <w:rFonts w:eastAsia="SimSun"/>
                <w:sz w:val="18"/>
                <w:szCs w:val="24"/>
                <w:lang w:val="fr-CH" w:eastAsia="en-US"/>
              </w:rPr>
              <w:tab/>
            </w:r>
            <w:r w:rsidRPr="00AA66F6">
              <w:rPr>
                <w:rFonts w:eastAsia="SimSun"/>
                <w:sz w:val="18"/>
                <w:szCs w:val="24"/>
                <w:rtl/>
                <w:lang w:val="fr-CH" w:eastAsia="en-US"/>
              </w:rPr>
              <w:t>إفريقيا</w:t>
            </w:r>
            <w:r w:rsidRPr="00AA66F6">
              <w:rPr>
                <w:rFonts w:eastAsia="SimSun"/>
                <w:sz w:val="18"/>
                <w:szCs w:val="24"/>
                <w:lang w:val="fr-CH" w:eastAsia="en-US"/>
              </w:rPr>
              <w:tab/>
            </w:r>
          </w:p>
        </w:tc>
        <w:tc>
          <w:tcPr>
            <w:tcW w:w="2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6C80" w:rsidRPr="00664E15" w:rsidRDefault="00116C80" w:rsidP="00116C8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en-GB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t>2,94</w:t>
            </w:r>
          </w:p>
          <w:p w:rsidR="00116C80" w:rsidRPr="00664E15" w:rsidRDefault="00116C80" w:rsidP="00116C8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en-GB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t>5,55</w:t>
            </w:r>
          </w:p>
          <w:p w:rsidR="00116C80" w:rsidRPr="00664E15" w:rsidRDefault="00116C80" w:rsidP="00116C8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en-GB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t>7,29</w:t>
            </w:r>
          </w:p>
          <w:p w:rsidR="00116C80" w:rsidRPr="00664E15" w:rsidRDefault="00116C80" w:rsidP="00116C8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en-GB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t>7,63</w:t>
            </w:r>
          </w:p>
        </w:tc>
      </w:tr>
      <w:tr w:rsidR="00116C80" w:rsidRPr="00664E15" w:rsidTr="00B97176">
        <w:tc>
          <w:tcPr>
            <w:tcW w:w="56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16C80" w:rsidRPr="00664E15" w:rsidRDefault="00116C80" w:rsidP="00116C80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4082"/>
              </w:tabs>
              <w:spacing w:before="20" w:after="20" w:line="260" w:lineRule="exact"/>
              <w:ind w:left="1758" w:hanging="1758"/>
              <w:jc w:val="left"/>
              <w:rPr>
                <w:rFonts w:eastAsia="SimSun"/>
                <w:sz w:val="18"/>
                <w:szCs w:val="24"/>
                <w:lang w:val="es-ES_tradnl" w:eastAsia="en-US"/>
              </w:rPr>
            </w:pPr>
          </w:p>
        </w:tc>
        <w:tc>
          <w:tcPr>
            <w:tcW w:w="2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6C80" w:rsidRPr="00664E15" w:rsidRDefault="00116C80" w:rsidP="00116C8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</w:p>
        </w:tc>
      </w:tr>
      <w:tr w:rsidR="00116C80" w:rsidRPr="00664E15" w:rsidTr="00B97176">
        <w:tc>
          <w:tcPr>
            <w:tcW w:w="56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16C80" w:rsidRPr="00664E15" w:rsidRDefault="00C53B0B" w:rsidP="00116C80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4082"/>
              </w:tabs>
              <w:spacing w:before="20" w:after="20" w:line="260" w:lineRule="exact"/>
              <w:ind w:left="1758" w:hanging="1758"/>
              <w:jc w:val="left"/>
              <w:rPr>
                <w:rFonts w:eastAsia="SimSun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ab/>
              <w:t>2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rtl/>
                <w:lang w:bidi="ar-EG"/>
              </w:rPr>
              <w:t xml:space="preserve">من سفينة إلى 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>سفينة</w:t>
            </w:r>
          </w:p>
          <w:p w:rsidR="00116C80" w:rsidRPr="00AA66F6" w:rsidRDefault="00116C80" w:rsidP="00AA66F6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rPr>
                <w:rFonts w:eastAsia="SimSun"/>
                <w:sz w:val="18"/>
                <w:szCs w:val="24"/>
                <w:lang w:val="fr-CH"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AA66F6">
              <w:rPr>
                <w:rFonts w:eastAsia="SimSun"/>
                <w:sz w:val="18"/>
                <w:szCs w:val="24"/>
                <w:lang w:eastAsia="en-US"/>
              </w:rPr>
              <w:t>(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i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>إنمارسات</w:t>
            </w:r>
            <w:r w:rsidRPr="00AA66F6">
              <w:rPr>
                <w:rFonts w:eastAsia="SimSun" w:hint="cs"/>
                <w:sz w:val="18"/>
                <w:szCs w:val="24"/>
                <w:rtl/>
                <w:lang w:val="fr-CH" w:eastAsia="en-US"/>
              </w:rPr>
              <w:t>-</w:t>
            </w:r>
            <w:r w:rsidRPr="00AA66F6">
              <w:rPr>
                <w:rFonts w:eastAsia="SimSun"/>
                <w:sz w:val="18"/>
                <w:szCs w:val="24"/>
                <w:lang w:val="fr-CH" w:eastAsia="en-US"/>
              </w:rPr>
              <w:t>B</w:t>
            </w:r>
            <w:r w:rsidRPr="00AA66F6">
              <w:rPr>
                <w:rFonts w:eastAsia="SimSun"/>
                <w:sz w:val="18"/>
                <w:szCs w:val="24"/>
                <w:lang w:val="fr-CH" w:eastAsia="en-US"/>
              </w:rPr>
              <w:tab/>
            </w:r>
          </w:p>
          <w:p w:rsidR="00116C80" w:rsidRPr="00664E15" w:rsidRDefault="00116C80" w:rsidP="00AA66F6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rPr>
                <w:rFonts w:eastAsia="SimSun"/>
                <w:sz w:val="18"/>
                <w:szCs w:val="24"/>
                <w:lang w:eastAsia="en-US"/>
              </w:rPr>
            </w:pPr>
            <w:r w:rsidRPr="00AA66F6">
              <w:rPr>
                <w:rFonts w:eastAsia="SimSun"/>
                <w:sz w:val="18"/>
                <w:szCs w:val="24"/>
                <w:lang w:val="fr-CH" w:eastAsia="en-US"/>
              </w:rPr>
              <w:tab/>
            </w:r>
            <w:r w:rsidRPr="00AA66F6">
              <w:rPr>
                <w:rFonts w:eastAsia="SimSun"/>
                <w:sz w:val="18"/>
                <w:szCs w:val="24"/>
                <w:lang w:val="fr-CH" w:eastAsia="en-US"/>
              </w:rPr>
              <w:tab/>
            </w:r>
            <w:r w:rsidR="00AA66F6">
              <w:rPr>
                <w:rFonts w:eastAsia="SimSun"/>
                <w:sz w:val="18"/>
                <w:szCs w:val="24"/>
                <w:lang w:val="fr-CH" w:eastAsia="en-US"/>
              </w:rPr>
              <w:t>(</w:t>
            </w:r>
            <w:r w:rsidRPr="00AA66F6">
              <w:rPr>
                <w:rFonts w:eastAsia="SimSun"/>
                <w:sz w:val="18"/>
                <w:szCs w:val="24"/>
                <w:lang w:val="fr-CH" w:eastAsia="en-US"/>
              </w:rPr>
              <w:t>ii</w:t>
            </w:r>
            <w:r w:rsidRPr="00AA66F6">
              <w:rPr>
                <w:rFonts w:eastAsia="SimSun"/>
                <w:sz w:val="18"/>
                <w:szCs w:val="24"/>
                <w:lang w:val="fr-CH" w:eastAsia="en-US"/>
              </w:rPr>
              <w:tab/>
            </w:r>
            <w:r w:rsidRPr="00AA66F6">
              <w:rPr>
                <w:rFonts w:eastAsia="SimSun" w:hint="cs"/>
                <w:sz w:val="18"/>
                <w:szCs w:val="24"/>
                <w:rtl/>
                <w:lang w:val="fr-CH" w:eastAsia="en-US"/>
              </w:rPr>
              <w:t>إنمارسات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>-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M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</w:p>
        </w:tc>
        <w:tc>
          <w:tcPr>
            <w:tcW w:w="2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6C80" w:rsidRPr="00664E15" w:rsidRDefault="00116C80" w:rsidP="00116C8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en-US"/>
              </w:rPr>
            </w:pPr>
          </w:p>
          <w:p w:rsidR="00116C80" w:rsidRPr="00664E15" w:rsidRDefault="00116C80" w:rsidP="00116C8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5,89</w:t>
            </w:r>
          </w:p>
          <w:p w:rsidR="00116C80" w:rsidRPr="00664E15" w:rsidRDefault="00116C80" w:rsidP="00116C8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5,45</w:t>
            </w:r>
          </w:p>
        </w:tc>
      </w:tr>
      <w:tr w:rsidR="00116C80" w:rsidRPr="00664E15" w:rsidTr="00B97176">
        <w:tc>
          <w:tcPr>
            <w:tcW w:w="56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16C80" w:rsidRPr="00664E15" w:rsidRDefault="00116C80" w:rsidP="00116C8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left"/>
              <w:rPr>
                <w:rFonts w:eastAsia="SimSun"/>
                <w:sz w:val="18"/>
                <w:szCs w:val="24"/>
                <w:lang w:val="es-ES_tradnl" w:eastAsia="en-US"/>
              </w:rPr>
            </w:pPr>
          </w:p>
        </w:tc>
        <w:tc>
          <w:tcPr>
            <w:tcW w:w="2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80" w:rsidRPr="00664E15" w:rsidRDefault="00116C80" w:rsidP="00116C8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</w:p>
        </w:tc>
      </w:tr>
    </w:tbl>
    <w:p w:rsidR="00116C80" w:rsidRPr="00664E15" w:rsidRDefault="00116C80"/>
    <w:p w:rsidR="00D435B0" w:rsidRPr="00664E15" w:rsidRDefault="00D435B0" w:rsidP="00A22FC5">
      <w:pPr>
        <w:pageBreakBefore/>
        <w:rPr>
          <w:rtl/>
          <w:lang w:eastAsia="en-US" w:bidi="ar-EG"/>
        </w:rPr>
      </w:pPr>
      <w:r w:rsidRPr="00664E15">
        <w:rPr>
          <w:b/>
          <w:bCs/>
          <w:lang w:eastAsia="en-US" w:bidi="ar-EG"/>
        </w:rPr>
        <w:lastRenderedPageBreak/>
        <w:t>CS</w:t>
      </w:r>
      <w:r w:rsidRPr="00664E15">
        <w:rPr>
          <w:lang w:eastAsia="en-US" w:bidi="ar-EG"/>
        </w:rPr>
        <w:t>3</w:t>
      </w:r>
      <w:r w:rsidRPr="00664E15">
        <w:rPr>
          <w:rFonts w:hint="cs"/>
          <w:rtl/>
          <w:lang w:eastAsia="en-US" w:bidi="ar-EG"/>
        </w:rPr>
        <w:tab/>
      </w:r>
      <w:r w:rsidRPr="00664E15">
        <w:rPr>
          <w:rFonts w:hint="cs"/>
          <w:b/>
          <w:bCs/>
          <w:rtl/>
          <w:lang w:eastAsia="en-US" w:bidi="ar-EG"/>
        </w:rPr>
        <w:t>إنمارسات</w:t>
      </w:r>
      <w:r w:rsidRPr="00664E15">
        <w:rPr>
          <w:b/>
          <w:bCs/>
          <w:lang w:eastAsia="en-US" w:bidi="ar-EG"/>
        </w:rPr>
        <w:t>M-</w:t>
      </w:r>
    </w:p>
    <w:p w:rsidR="00D435B0" w:rsidRPr="00664E15" w:rsidRDefault="00A22FC5" w:rsidP="00EF5E26">
      <w:pPr>
        <w:spacing w:after="240"/>
        <w:rPr>
          <w:rtl/>
          <w:lang w:eastAsia="en-US" w:bidi="ar-EG"/>
        </w:rPr>
      </w:pPr>
      <w:r w:rsidRPr="00664E15">
        <w:rPr>
          <w:rtl/>
          <w:lang w:eastAsia="en-US" w:bidi="ar-EG"/>
        </w:rPr>
        <w:tab/>
      </w:r>
      <w:r w:rsidR="00D435B0" w:rsidRPr="00664E15">
        <w:rPr>
          <w:rFonts w:hint="cs"/>
          <w:rtl/>
          <w:lang w:eastAsia="en-US" w:bidi="ar-EG"/>
        </w:rPr>
        <w:t xml:space="preserve">رسوم مطبقة في الخدمة المتنقلة البحرية الساتلية عبر المحطة الأرضية البرية </w:t>
      </w:r>
      <w:r w:rsidR="00D435B0" w:rsidRPr="00664E15">
        <w:t>YAMAGUCHI</w:t>
      </w:r>
      <w:r w:rsidR="00D435B0" w:rsidRPr="00664E15">
        <w:rPr>
          <w:rFonts w:hint="cs"/>
          <w:rtl/>
          <w:lang w:eastAsia="en-US" w:bidi="ar-EG"/>
        </w:rPr>
        <w:t xml:space="preserve"> التي تغطي مناطق </w:t>
      </w:r>
      <w:r w:rsidR="00D435B0" w:rsidRPr="00664E15">
        <w:t>AORE</w:t>
      </w:r>
      <w:r w:rsidR="00D435B0" w:rsidRPr="00664E15">
        <w:rPr>
          <w:rFonts w:hint="cs"/>
          <w:rtl/>
          <w:lang w:eastAsia="en-US" w:bidi="ar-EG"/>
        </w:rPr>
        <w:t xml:space="preserve"> و</w:t>
      </w:r>
      <w:r w:rsidR="00D435B0" w:rsidRPr="00664E15">
        <w:t>AORW</w:t>
      </w:r>
      <w:r w:rsidR="00D435B0" w:rsidRPr="00664E15">
        <w:rPr>
          <w:rFonts w:hint="cs"/>
          <w:rtl/>
          <w:lang w:eastAsia="en-US" w:bidi="ar-EG"/>
        </w:rPr>
        <w:t xml:space="preserve"> و</w:t>
      </w:r>
      <w:r w:rsidR="00D435B0" w:rsidRPr="00664E15">
        <w:t>POR</w:t>
      </w:r>
      <w:r w:rsidRPr="00664E15">
        <w:rPr>
          <w:rFonts w:hint="cs"/>
          <w:rtl/>
        </w:rPr>
        <w:t xml:space="preserve"> </w:t>
      </w:r>
      <w:r w:rsidR="00D435B0" w:rsidRPr="00664E15">
        <w:rPr>
          <w:rFonts w:hint="cs"/>
          <w:rtl/>
          <w:lang w:eastAsia="en-US" w:bidi="ar-EG"/>
        </w:rPr>
        <w:t>و</w:t>
      </w:r>
      <w:r w:rsidR="00D435B0" w:rsidRPr="00664E15">
        <w:t>IOR</w:t>
      </w:r>
      <w:r w:rsidR="00D435B0" w:rsidRPr="00664E15">
        <w:rPr>
          <w:rFonts w:hint="cs"/>
          <w:rtl/>
          <w:lang w:eastAsia="en-US" w:bidi="ar-EG"/>
        </w:rPr>
        <w:t>.</w:t>
      </w:r>
    </w:p>
    <w:tbl>
      <w:tblPr>
        <w:bidiVisual/>
        <w:tblW w:w="784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597"/>
        <w:gridCol w:w="2249"/>
      </w:tblGrid>
      <w:tr w:rsidR="00194879" w:rsidRPr="00664E15" w:rsidTr="009102C8">
        <w:tc>
          <w:tcPr>
            <w:tcW w:w="559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94879" w:rsidRPr="00664E15" w:rsidRDefault="00194879" w:rsidP="009102C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rPr>
                <w:rFonts w:eastAsia="SimSun"/>
                <w:sz w:val="18"/>
                <w:szCs w:val="24"/>
                <w:lang w:eastAsia="en-US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194879" w:rsidRPr="00664E15" w:rsidRDefault="00194879" w:rsidP="009102C8">
            <w:pPr>
              <w:keepNext/>
              <w:spacing w:before="20" w:after="20" w:line="26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es-ES_tradnl"/>
              </w:rPr>
              <w:t>الهاتف</w:t>
            </w:r>
          </w:p>
        </w:tc>
      </w:tr>
      <w:tr w:rsidR="00194879" w:rsidRPr="00664E15" w:rsidTr="009102C8">
        <w:tc>
          <w:tcPr>
            <w:tcW w:w="559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94879" w:rsidRPr="00664E15" w:rsidRDefault="00194879" w:rsidP="009102C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rPr>
                <w:rFonts w:eastAsia="SimSun"/>
                <w:sz w:val="18"/>
                <w:szCs w:val="24"/>
                <w:lang w:val="fr-FR" w:eastAsia="en-US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194879" w:rsidRPr="00664E15" w:rsidRDefault="00194879" w:rsidP="009102C8">
            <w:pPr>
              <w:keepNext/>
              <w:spacing w:before="20" w:after="2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es-ES_tradnl"/>
              </w:rPr>
              <w:t>حقوق السحب الخاصة</w:t>
            </w:r>
          </w:p>
        </w:tc>
      </w:tr>
      <w:tr w:rsidR="00194879" w:rsidRPr="00664E15" w:rsidTr="009102C8"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879" w:rsidRPr="00664E15" w:rsidRDefault="00194879" w:rsidP="009102C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rPr>
                <w:rFonts w:eastAsia="SimSun"/>
                <w:sz w:val="18"/>
                <w:szCs w:val="24"/>
                <w:lang w:val="fr-FR" w:eastAsia="en-US"/>
              </w:rPr>
            </w:pPr>
          </w:p>
        </w:tc>
        <w:tc>
          <w:tcPr>
            <w:tcW w:w="22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4879" w:rsidRPr="00664E15" w:rsidRDefault="00194879" w:rsidP="009102C8">
            <w:pPr>
              <w:keepNext/>
              <w:spacing w:before="20" w:after="2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fr-CH"/>
              </w:rPr>
              <w:t>مراقمة دولية مباشرة</w:t>
            </w:r>
          </w:p>
        </w:tc>
      </w:tr>
      <w:tr w:rsidR="00194879" w:rsidRPr="00664E15" w:rsidTr="009102C8">
        <w:tc>
          <w:tcPr>
            <w:tcW w:w="559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94879" w:rsidRPr="00664E15" w:rsidRDefault="00194879" w:rsidP="009102C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rPr>
                <w:rFonts w:eastAsia="SimSun"/>
                <w:sz w:val="18"/>
                <w:szCs w:val="24"/>
                <w:lang w:val="es-ES_tradnl" w:eastAsia="en-US"/>
              </w:rPr>
            </w:pPr>
          </w:p>
        </w:tc>
        <w:tc>
          <w:tcPr>
            <w:tcW w:w="224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4879" w:rsidRPr="00664E15" w:rsidRDefault="00194879" w:rsidP="009102C8">
            <w:pPr>
              <w:keepNext/>
              <w:framePr w:hSpace="181" w:wrap="notBeside" w:vAnchor="text" w:hAnchor="text" w:xAlign="center" w:y="1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 w:eastAsia="en-US"/>
              </w:rPr>
            </w:pPr>
          </w:p>
        </w:tc>
      </w:tr>
      <w:tr w:rsidR="00194879" w:rsidRPr="00664E15" w:rsidTr="009102C8">
        <w:tc>
          <w:tcPr>
            <w:tcW w:w="559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94879" w:rsidRPr="00664E15" w:rsidRDefault="00194879" w:rsidP="009102C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rPr>
                <w:rFonts w:eastAsia="SimSun"/>
                <w:sz w:val="18"/>
                <w:szCs w:val="24"/>
                <w:lang w:val="es-ES_tradnl" w:eastAsia="en-US"/>
              </w:rPr>
            </w:pPr>
          </w:p>
        </w:tc>
        <w:tc>
          <w:tcPr>
            <w:tcW w:w="224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94879" w:rsidRPr="00664E15" w:rsidRDefault="00194879" w:rsidP="009102C8">
            <w:pPr>
              <w:keepNext/>
              <w:framePr w:hSpace="181" w:wrap="notBeside" w:vAnchor="text" w:hAnchor="text" w:xAlign="center" w:y="1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" w:eastAsia="en-US"/>
              </w:rPr>
            </w:pPr>
          </w:p>
        </w:tc>
      </w:tr>
      <w:tr w:rsidR="00194879" w:rsidRPr="00664E15" w:rsidTr="009102C8"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879" w:rsidRPr="00664E15" w:rsidRDefault="00194879" w:rsidP="009102C8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</w:tabs>
              <w:spacing w:before="20" w:after="20" w:line="260" w:lineRule="exact"/>
              <w:rPr>
                <w:rFonts w:eastAsia="SimSun"/>
                <w:sz w:val="18"/>
                <w:szCs w:val="24"/>
                <w:lang w:val="es-ES_tradnl" w:eastAsia="en-US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94879" w:rsidRPr="00664E15" w:rsidRDefault="00194879" w:rsidP="009102C8">
            <w:pPr>
              <w:keepNext/>
              <w:spacing w:before="20" w:after="2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es-ES"/>
              </w:rPr>
              <w:t xml:space="preserve">كل </w:t>
            </w:r>
            <w:r w:rsidRPr="00664E15">
              <w:rPr>
                <w:rFonts w:eastAsia="SimSun"/>
                <w:b/>
                <w:bCs/>
                <w:sz w:val="18"/>
                <w:szCs w:val="24"/>
              </w:rPr>
              <w:t>6</w:t>
            </w: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 xml:space="preserve"> ثوانٍ</w:t>
            </w:r>
          </w:p>
        </w:tc>
      </w:tr>
      <w:tr w:rsidR="00194879" w:rsidRPr="00664E15" w:rsidTr="009102C8">
        <w:tc>
          <w:tcPr>
            <w:tcW w:w="559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94879" w:rsidRPr="00664E15" w:rsidRDefault="00194879" w:rsidP="009102C8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</w:tabs>
              <w:spacing w:before="20" w:after="20" w:line="260" w:lineRule="exact"/>
              <w:rPr>
                <w:rFonts w:eastAsia="SimSun"/>
                <w:sz w:val="18"/>
                <w:szCs w:val="24"/>
                <w:lang w:val="es-ES_tradnl" w:eastAsia="en-US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94879" w:rsidRPr="00664E15" w:rsidRDefault="00194879" w:rsidP="009102C8">
            <w:pPr>
              <w:keepNext/>
              <w:framePr w:hSpace="181" w:wrap="notBeside" w:vAnchor="text" w:hAnchor="text" w:xAlign="center" w:y="1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b/>
                <w:bCs/>
                <w:sz w:val="18"/>
                <w:szCs w:val="24"/>
                <w:lang w:val="es-ES_tradnl" w:eastAsia="en-US"/>
              </w:rPr>
              <w:t>1</w:t>
            </w:r>
          </w:p>
        </w:tc>
      </w:tr>
      <w:tr w:rsidR="00194879" w:rsidRPr="00664E15" w:rsidTr="009102C8">
        <w:tc>
          <w:tcPr>
            <w:tcW w:w="55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94879" w:rsidRPr="00664E15" w:rsidRDefault="00194879" w:rsidP="009102C8">
            <w:pPr>
              <w:keepNext/>
              <w:tabs>
                <w:tab w:val="left" w:pos="1134"/>
                <w:tab w:val="left" w:pos="1474"/>
                <w:tab w:val="left" w:pos="1758"/>
              </w:tabs>
              <w:spacing w:before="20" w:after="20" w:line="260" w:lineRule="exact"/>
              <w:ind w:left="720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1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ab/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من سفينة إلى ساحل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4879" w:rsidRPr="00664E15" w:rsidRDefault="00194879" w:rsidP="009102C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en-US"/>
              </w:rPr>
            </w:pPr>
          </w:p>
        </w:tc>
      </w:tr>
      <w:tr w:rsidR="00194879" w:rsidRPr="00664E15" w:rsidTr="009102C8">
        <w:tc>
          <w:tcPr>
            <w:tcW w:w="55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94879" w:rsidRPr="00664E15" w:rsidRDefault="00194879" w:rsidP="009102C8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</w:tabs>
              <w:spacing w:before="20" w:after="20" w:line="260" w:lineRule="exact"/>
              <w:rPr>
                <w:rFonts w:eastAsia="SimSun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أ)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  <w:t>ساعات الذروة</w:t>
            </w:r>
          </w:p>
          <w:p w:rsidR="00194879" w:rsidRPr="00664E15" w:rsidRDefault="00194879" w:rsidP="009102C8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</w:tabs>
              <w:spacing w:before="20" w:after="20" w:line="260" w:lineRule="exact"/>
              <w:jc w:val="left"/>
              <w:rPr>
                <w:rFonts w:eastAsia="SimSun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-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</w:r>
            <w:r w:rsidRPr="00664E15">
              <w:rPr>
                <w:sz w:val="18"/>
                <w:szCs w:val="24"/>
              </w:rPr>
              <w:t>POR</w:t>
            </w:r>
            <w:r w:rsidRPr="00664E15">
              <w:rPr>
                <w:sz w:val="18"/>
                <w:szCs w:val="24"/>
                <w:rtl/>
                <w:lang w:eastAsia="en-US" w:bidi="ar-EG"/>
              </w:rPr>
              <w:t>: الساعة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Pr="00664E15">
              <w:rPr>
                <w:sz w:val="18"/>
                <w:szCs w:val="24"/>
              </w:rPr>
              <w:t>1900 – 0300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بالتوقيت العالمي المنسق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-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</w:r>
            <w:r w:rsidRPr="00664E15">
              <w:rPr>
                <w:sz w:val="18"/>
                <w:szCs w:val="24"/>
                <w:lang w:eastAsia="en-US" w:bidi="ar-EG"/>
              </w:rPr>
              <w:t>IOR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:</w:t>
            </w:r>
            <w:r w:rsidRPr="00664E15">
              <w:rPr>
                <w:sz w:val="18"/>
                <w:szCs w:val="24"/>
                <w:rtl/>
                <w:lang w:eastAsia="en-US" w:bidi="ar-EG"/>
              </w:rPr>
              <w:t xml:space="preserve"> الساعة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Pr="00664E15">
              <w:rPr>
                <w:sz w:val="18"/>
                <w:szCs w:val="24"/>
              </w:rPr>
              <w:t>1900 – 0300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بالتوقيت العالمي المنسق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-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</w:r>
            <w:r w:rsidRPr="00664E15">
              <w:rPr>
                <w:sz w:val="18"/>
                <w:szCs w:val="24"/>
                <w:lang w:eastAsia="en-US" w:bidi="ar-EG"/>
              </w:rPr>
              <w:t>AORE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:</w:t>
            </w:r>
            <w:r w:rsidRPr="00664E15">
              <w:rPr>
                <w:sz w:val="18"/>
                <w:szCs w:val="24"/>
                <w:rtl/>
                <w:lang w:eastAsia="en-US" w:bidi="ar-EG"/>
              </w:rPr>
              <w:t xml:space="preserve"> الساعة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Pr="00664E15">
              <w:rPr>
                <w:sz w:val="18"/>
                <w:szCs w:val="24"/>
              </w:rPr>
              <w:t>2200 – 0600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بالتوقيت العالمي المنسق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-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</w:r>
            <w:r w:rsidRPr="00664E15">
              <w:rPr>
                <w:sz w:val="18"/>
                <w:szCs w:val="24"/>
                <w:lang w:eastAsia="en-US" w:bidi="ar-EG"/>
              </w:rPr>
              <w:t>AORW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:</w:t>
            </w:r>
            <w:r w:rsidRPr="00664E15">
              <w:rPr>
                <w:sz w:val="18"/>
                <w:szCs w:val="24"/>
                <w:rtl/>
                <w:lang w:eastAsia="en-US" w:bidi="ar-EG"/>
              </w:rPr>
              <w:t xml:space="preserve"> الساعة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Pr="00664E15">
              <w:rPr>
                <w:sz w:val="18"/>
                <w:szCs w:val="24"/>
              </w:rPr>
              <w:t>2300 – 0700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بالتوقيت العالمي المنسق</w:t>
            </w:r>
          </w:p>
          <w:p w:rsidR="00194879" w:rsidRPr="00664E15" w:rsidRDefault="00194879" w:rsidP="00635EC0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rPr>
                <w:rFonts w:eastAsia="SimSun"/>
                <w:spacing w:val="6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pacing w:val="6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pacing w:val="6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pacing w:val="6"/>
                <w:sz w:val="18"/>
                <w:szCs w:val="24"/>
                <w:lang w:eastAsia="en-US"/>
              </w:rPr>
              <w:tab/>
            </w:r>
            <w:r w:rsidRPr="00664E15">
              <w:rPr>
                <w:spacing w:val="6"/>
                <w:sz w:val="18"/>
                <w:szCs w:val="24"/>
                <w:lang w:eastAsia="en-US" w:bidi="ar-EG"/>
              </w:rPr>
              <w:t>(</w:t>
            </w:r>
            <w:r w:rsidR="00635EC0">
              <w:rPr>
                <w:spacing w:val="6"/>
                <w:sz w:val="18"/>
                <w:szCs w:val="24"/>
                <w:lang w:eastAsia="en-US" w:bidi="ar-EG"/>
              </w:rPr>
              <w:t>i</w:t>
            </w:r>
            <w:r w:rsidRPr="00664E15">
              <w:rPr>
                <w:rFonts w:hint="cs"/>
                <w:spacing w:val="6"/>
                <w:sz w:val="18"/>
                <w:szCs w:val="24"/>
                <w:rtl/>
                <w:lang w:eastAsia="en-US" w:bidi="ar-EG"/>
              </w:rPr>
              <w:tab/>
            </w:r>
            <w:r w:rsidRPr="00664E15">
              <w:rPr>
                <w:spacing w:val="6"/>
                <w:sz w:val="18"/>
                <w:szCs w:val="24"/>
                <w:lang w:eastAsia="en-US" w:bidi="ar-EG"/>
              </w:rPr>
              <w:t>J</w:t>
            </w:r>
            <w:r w:rsidRPr="00664E15">
              <w:rPr>
                <w:rFonts w:hint="cs"/>
                <w:spacing w:val="6"/>
                <w:sz w:val="18"/>
                <w:szCs w:val="24"/>
                <w:rtl/>
                <w:lang w:eastAsia="en-US" w:bidi="ar-EG"/>
              </w:rPr>
              <w:t xml:space="preserve">، </w:t>
            </w:r>
            <w:r w:rsidRPr="00664E15">
              <w:rPr>
                <w:spacing w:val="6"/>
                <w:sz w:val="18"/>
                <w:szCs w:val="24"/>
                <w:lang w:eastAsia="en-US" w:bidi="ar-EG"/>
              </w:rPr>
              <w:t>HKG</w:t>
            </w:r>
            <w:r w:rsidRPr="00664E15">
              <w:rPr>
                <w:rFonts w:hint="cs"/>
                <w:spacing w:val="6"/>
                <w:sz w:val="18"/>
                <w:szCs w:val="24"/>
                <w:rtl/>
                <w:lang w:eastAsia="en-US" w:bidi="ar-EG"/>
              </w:rPr>
              <w:t xml:space="preserve">، </w:t>
            </w:r>
            <w:r w:rsidRPr="00664E15">
              <w:rPr>
                <w:spacing w:val="6"/>
                <w:sz w:val="18"/>
                <w:szCs w:val="24"/>
                <w:lang w:eastAsia="en-US" w:bidi="ar-EG"/>
              </w:rPr>
              <w:t>KOR</w:t>
            </w:r>
            <w:r w:rsidRPr="00664E15">
              <w:rPr>
                <w:rFonts w:hint="cs"/>
                <w:spacing w:val="6"/>
                <w:sz w:val="18"/>
                <w:szCs w:val="24"/>
                <w:rtl/>
                <w:lang w:eastAsia="en-US" w:bidi="ar-EG"/>
              </w:rPr>
              <w:t xml:space="preserve">، تايوان (مقاطعة تايوان الصينية)، </w:t>
            </w:r>
            <w:r w:rsidRPr="00664E15">
              <w:rPr>
                <w:spacing w:val="6"/>
                <w:sz w:val="18"/>
                <w:szCs w:val="24"/>
                <w:lang w:eastAsia="en-US" w:bidi="ar-EG"/>
              </w:rPr>
              <w:t>PHL</w:t>
            </w:r>
            <w:r w:rsidRPr="00664E15">
              <w:rPr>
                <w:rFonts w:hint="cs"/>
                <w:spacing w:val="6"/>
                <w:sz w:val="18"/>
                <w:szCs w:val="24"/>
                <w:rtl/>
                <w:lang w:eastAsia="en-US" w:bidi="ar-EG"/>
              </w:rPr>
              <w:t xml:space="preserve">، </w:t>
            </w:r>
            <w:r w:rsidRPr="00664E15">
              <w:rPr>
                <w:spacing w:val="6"/>
                <w:sz w:val="18"/>
                <w:szCs w:val="24"/>
                <w:lang w:eastAsia="en-US" w:bidi="ar-EG"/>
              </w:rPr>
              <w:t>SNG</w:t>
            </w:r>
            <w:r w:rsidRPr="00664E15">
              <w:rPr>
                <w:rFonts w:eastAsia="SimSun" w:hint="cs"/>
                <w:spacing w:val="6"/>
                <w:sz w:val="18"/>
                <w:szCs w:val="24"/>
                <w:rtl/>
                <w:lang w:eastAsia="en-US"/>
              </w:rPr>
              <w:t xml:space="preserve"> </w:t>
            </w:r>
            <w:r w:rsidRPr="00664E15">
              <w:rPr>
                <w:rFonts w:eastAsia="SimSun"/>
                <w:spacing w:val="6"/>
                <w:sz w:val="18"/>
                <w:szCs w:val="24"/>
                <w:rtl/>
                <w:lang w:eastAsia="en-US"/>
              </w:rPr>
              <w:tab/>
            </w:r>
          </w:p>
          <w:p w:rsidR="00194879" w:rsidRPr="00664E15" w:rsidRDefault="00194879" w:rsidP="00635EC0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rPr>
                <w:rFonts w:eastAsia="SimSun"/>
                <w:sz w:val="18"/>
                <w:szCs w:val="24"/>
                <w:rtl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  <w:t>(ii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</w:rPr>
              <w:t>ALS</w:t>
            </w:r>
            <w:r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</w:rPr>
              <w:t>AUS</w:t>
            </w:r>
            <w:r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</w:rPr>
              <w:t>BEL</w:t>
            </w:r>
            <w:r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</w:rPr>
              <w:t>CAN</w:t>
            </w:r>
            <w:r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</w:rPr>
              <w:t>CHN</w:t>
            </w:r>
            <w:r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</w:rPr>
              <w:t>CNR</w:t>
            </w:r>
            <w:r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</w:rPr>
              <w:t>CYP</w:t>
            </w:r>
            <w:r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</w:rPr>
              <w:t>D</w:t>
            </w:r>
            <w:r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</w:rPr>
              <w:t>E</w:t>
            </w:r>
            <w:r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</w:rPr>
              <w:t>F</w:t>
            </w:r>
            <w:r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</w:rPr>
              <w:t>G</w:t>
            </w:r>
            <w:r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</w:rPr>
              <w:t>GRC</w:t>
            </w:r>
            <w:r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</w:rPr>
              <w:t>GUM</w:t>
            </w:r>
            <w:r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</w:rPr>
              <w:t>HOL</w:t>
            </w:r>
            <w:r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</w:rPr>
              <w:t>HWA</w:t>
            </w:r>
            <w:r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</w:rPr>
              <w:t>I</w:t>
            </w:r>
            <w:r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</w:rPr>
              <w:t>IND</w:t>
            </w:r>
            <w:r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</w:rPr>
              <w:t>MEX</w:t>
            </w:r>
            <w:r w:rsidRPr="00664E15">
              <w:rPr>
                <w:rFonts w:eastAsia="SimSun" w:hint="cs"/>
                <w:sz w:val="18"/>
                <w:szCs w:val="24"/>
                <w:rtl/>
              </w:rPr>
              <w:t>،</w:t>
            </w:r>
            <w:r w:rsidR="00635EC0">
              <w:rPr>
                <w:rFonts w:eastAsia="SimSun" w:hint="cs"/>
                <w:sz w:val="18"/>
                <w:szCs w:val="24"/>
                <w:rtl/>
                <w:lang w:bidi="ar-SY"/>
              </w:rPr>
              <w:t xml:space="preserve"> </w:t>
            </w:r>
            <w:r w:rsidR="00635EC0">
              <w:rPr>
                <w:rFonts w:eastAsia="SimSun"/>
                <w:sz w:val="18"/>
                <w:szCs w:val="24"/>
                <w:lang w:bidi="ar-SY"/>
              </w:rPr>
              <w:t>MRA</w:t>
            </w:r>
            <w:r w:rsidR="00635EC0">
              <w:rPr>
                <w:rFonts w:eastAsia="SimSun" w:hint="cs"/>
                <w:sz w:val="18"/>
                <w:szCs w:val="24"/>
                <w:rtl/>
                <w:lang w:bidi="ar-SY"/>
              </w:rPr>
              <w:t>،</w:t>
            </w:r>
            <w:r w:rsidRPr="00664E15">
              <w:rPr>
                <w:rFonts w:eastAsia="SimSun" w:hint="cs"/>
                <w:sz w:val="18"/>
                <w:szCs w:val="24"/>
                <w:rtl/>
              </w:rPr>
              <w:t xml:space="preserve"> </w:t>
            </w:r>
            <w:r w:rsidRPr="00664E15">
              <w:rPr>
                <w:rFonts w:eastAsia="SimSun"/>
                <w:sz w:val="18"/>
                <w:szCs w:val="24"/>
              </w:rPr>
              <w:t>NOR</w:t>
            </w:r>
            <w:r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</w:rPr>
              <w:t>NZL</w:t>
            </w:r>
            <w:r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</w:rPr>
              <w:t>RUS</w:t>
            </w:r>
            <w:r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</w:rPr>
              <w:t>S</w:t>
            </w:r>
            <w:r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</w:rPr>
              <w:t>SUI</w:t>
            </w:r>
            <w:r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</w:rPr>
              <w:t>USA</w:t>
            </w:r>
            <w:r w:rsidRPr="00664E15">
              <w:rPr>
                <w:rFonts w:eastAsia="SimSun" w:hint="cs"/>
                <w:sz w:val="18"/>
                <w:szCs w:val="24"/>
                <w:rtl/>
              </w:rPr>
              <w:tab/>
            </w:r>
          </w:p>
          <w:p w:rsidR="00194879" w:rsidRPr="00664E15" w:rsidRDefault="00194879" w:rsidP="009102C8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sz w:val="18"/>
                <w:szCs w:val="24"/>
                <w:lang w:eastAsia="en-US" w:bidi="ar-EG"/>
              </w:rPr>
              <w:t>(iii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  <w:t xml:space="preserve">بلدان أخرى </w:t>
            </w:r>
            <w:r w:rsidRPr="00664E15">
              <w:rPr>
                <w:sz w:val="18"/>
                <w:szCs w:val="24"/>
                <w:rtl/>
                <w:lang w:eastAsia="en-US" w:bidi="ar-EG"/>
              </w:rPr>
              <w:tab/>
            </w:r>
          </w:p>
        </w:tc>
        <w:tc>
          <w:tcPr>
            <w:tcW w:w="22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4879" w:rsidRPr="00664E15" w:rsidRDefault="00194879" w:rsidP="00C830BF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en-GB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br/>
              <w:t>0,34</w:t>
            </w:r>
          </w:p>
          <w:p w:rsidR="00194879" w:rsidRPr="00664E15" w:rsidRDefault="00194879" w:rsidP="0019487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en-GB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br/>
              <w:t>0,40</w:t>
            </w:r>
          </w:p>
          <w:p w:rsidR="00194879" w:rsidRPr="00664E15" w:rsidRDefault="00194879" w:rsidP="0019487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en-GB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t>0,40</w:t>
            </w:r>
          </w:p>
        </w:tc>
      </w:tr>
      <w:tr w:rsidR="00194879" w:rsidRPr="00664E15" w:rsidTr="009102C8">
        <w:tc>
          <w:tcPr>
            <w:tcW w:w="55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94879" w:rsidRPr="00664E15" w:rsidRDefault="00194879" w:rsidP="009102C8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</w:tabs>
              <w:spacing w:before="20" w:after="20" w:line="260" w:lineRule="exact"/>
              <w:rPr>
                <w:rFonts w:eastAsia="SimSun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ب)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  <w:t>خارج ساعات الذروة</w:t>
            </w:r>
          </w:p>
          <w:p w:rsidR="00194879" w:rsidRPr="00664E15" w:rsidRDefault="00194879" w:rsidP="00635EC0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</w:tabs>
              <w:spacing w:before="20" w:after="20" w:line="260" w:lineRule="exact"/>
              <w:jc w:val="left"/>
              <w:rPr>
                <w:rFonts w:eastAsia="SimSun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-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</w:r>
            <w:r w:rsidRPr="00664E15">
              <w:rPr>
                <w:sz w:val="18"/>
                <w:szCs w:val="24"/>
              </w:rPr>
              <w:t>POR</w:t>
            </w:r>
            <w:r w:rsidRPr="00664E15">
              <w:rPr>
                <w:sz w:val="18"/>
                <w:szCs w:val="24"/>
                <w:rtl/>
                <w:lang w:eastAsia="en-US" w:bidi="ar-EG"/>
              </w:rPr>
              <w:t>: الساعة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="00635EC0">
              <w:rPr>
                <w:sz w:val="18"/>
                <w:szCs w:val="24"/>
                <w:lang w:eastAsia="en-US" w:bidi="ar-EG"/>
              </w:rPr>
              <w:t>0300</w:t>
            </w:r>
            <w:r w:rsidR="00635EC0">
              <w:rPr>
                <w:sz w:val="18"/>
                <w:szCs w:val="24"/>
                <w:lang w:eastAsia="en-US" w:bidi="ar-EG"/>
              </w:rPr>
              <w:noBreakHyphen/>
              <w:t>1900</w:t>
            </w:r>
            <w:r w:rsidR="00635EC0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بالتوقيت العالمي المنسق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-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</w:r>
            <w:r w:rsidRPr="00664E15">
              <w:rPr>
                <w:sz w:val="18"/>
                <w:szCs w:val="24"/>
                <w:lang w:eastAsia="en-US" w:bidi="ar-EG"/>
              </w:rPr>
              <w:t>IOR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:</w:t>
            </w:r>
            <w:r w:rsidRPr="00664E15">
              <w:rPr>
                <w:sz w:val="18"/>
                <w:szCs w:val="24"/>
                <w:rtl/>
                <w:lang w:eastAsia="en-US" w:bidi="ar-EG"/>
              </w:rPr>
              <w:t xml:space="preserve"> الساعة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="00635EC0">
              <w:rPr>
                <w:sz w:val="18"/>
                <w:szCs w:val="24"/>
                <w:lang w:eastAsia="en-US" w:bidi="ar-EG"/>
              </w:rPr>
              <w:t>0300</w:t>
            </w:r>
            <w:r w:rsidR="00635EC0">
              <w:rPr>
                <w:sz w:val="18"/>
                <w:szCs w:val="24"/>
                <w:lang w:eastAsia="en-US" w:bidi="ar-EG"/>
              </w:rPr>
              <w:noBreakHyphen/>
              <w:t>1900</w:t>
            </w:r>
            <w:r w:rsidR="00635EC0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بالتوقيت العالمي المنسق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-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</w:r>
            <w:r w:rsidRPr="00664E15">
              <w:rPr>
                <w:sz w:val="18"/>
                <w:szCs w:val="24"/>
                <w:lang w:eastAsia="en-US" w:bidi="ar-EG"/>
              </w:rPr>
              <w:t>AORE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:</w:t>
            </w:r>
            <w:r w:rsidRPr="00664E15">
              <w:rPr>
                <w:sz w:val="18"/>
                <w:szCs w:val="24"/>
                <w:rtl/>
                <w:lang w:eastAsia="en-US" w:bidi="ar-EG"/>
              </w:rPr>
              <w:t xml:space="preserve"> الساعة</w:t>
            </w:r>
            <w:r w:rsidR="00635EC0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="00635EC0">
              <w:rPr>
                <w:sz w:val="18"/>
                <w:szCs w:val="24"/>
                <w:lang w:eastAsia="en-US" w:bidi="ar-EG"/>
              </w:rPr>
              <w:t>0600</w:t>
            </w:r>
            <w:r w:rsidR="00635EC0">
              <w:rPr>
                <w:sz w:val="18"/>
                <w:szCs w:val="24"/>
                <w:lang w:eastAsia="en-US" w:bidi="ar-EG"/>
              </w:rPr>
              <w:noBreakHyphen/>
              <w:t>2200</w:t>
            </w:r>
            <w:r w:rsidR="00635EC0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بالتوقيت العالمي المنسق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-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</w:r>
            <w:r w:rsidRPr="00664E15">
              <w:rPr>
                <w:sz w:val="18"/>
                <w:szCs w:val="24"/>
                <w:lang w:eastAsia="en-US" w:bidi="ar-EG"/>
              </w:rPr>
              <w:t>AORW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:</w:t>
            </w:r>
            <w:r w:rsidRPr="00664E15">
              <w:rPr>
                <w:sz w:val="18"/>
                <w:szCs w:val="24"/>
                <w:rtl/>
                <w:lang w:eastAsia="en-US" w:bidi="ar-EG"/>
              </w:rPr>
              <w:t xml:space="preserve"> الساعة</w:t>
            </w:r>
            <w:r w:rsidR="00635EC0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="00635EC0">
              <w:rPr>
                <w:sz w:val="18"/>
                <w:szCs w:val="24"/>
                <w:lang w:eastAsia="en-US" w:bidi="ar-EG"/>
              </w:rPr>
              <w:t>0700</w:t>
            </w:r>
            <w:r w:rsidR="00635EC0">
              <w:rPr>
                <w:sz w:val="18"/>
                <w:szCs w:val="24"/>
                <w:lang w:eastAsia="en-US" w:bidi="ar-EG"/>
              </w:rPr>
              <w:noBreakHyphen/>
              <w:t>2300</w:t>
            </w:r>
            <w:r w:rsidR="00635EC0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بالتوقيت العالمي المنسق</w:t>
            </w:r>
          </w:p>
          <w:p w:rsidR="00194879" w:rsidRPr="00664E15" w:rsidRDefault="00194879" w:rsidP="00635EC0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rPr>
                <w:rFonts w:eastAsia="SimSun"/>
                <w:spacing w:val="6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pacing w:val="6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pacing w:val="6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pacing w:val="6"/>
                <w:sz w:val="18"/>
                <w:szCs w:val="24"/>
                <w:lang w:eastAsia="en-US"/>
              </w:rPr>
              <w:tab/>
            </w:r>
            <w:r w:rsidRPr="00664E15">
              <w:rPr>
                <w:spacing w:val="6"/>
                <w:sz w:val="18"/>
                <w:szCs w:val="24"/>
                <w:lang w:eastAsia="en-US" w:bidi="ar-EG"/>
              </w:rPr>
              <w:t>(</w:t>
            </w:r>
            <w:r w:rsidR="00635EC0">
              <w:rPr>
                <w:spacing w:val="6"/>
                <w:sz w:val="18"/>
                <w:szCs w:val="24"/>
                <w:lang w:eastAsia="en-US" w:bidi="ar-EG"/>
              </w:rPr>
              <w:t>i</w:t>
            </w:r>
            <w:r w:rsidRPr="00664E15">
              <w:rPr>
                <w:rFonts w:hint="cs"/>
                <w:spacing w:val="6"/>
                <w:sz w:val="18"/>
                <w:szCs w:val="24"/>
                <w:rtl/>
                <w:lang w:eastAsia="en-US" w:bidi="ar-EG"/>
              </w:rPr>
              <w:tab/>
            </w:r>
            <w:r w:rsidRPr="00664E15">
              <w:rPr>
                <w:spacing w:val="6"/>
                <w:sz w:val="18"/>
                <w:szCs w:val="24"/>
                <w:lang w:eastAsia="en-US" w:bidi="ar-EG"/>
              </w:rPr>
              <w:t>J</w:t>
            </w:r>
            <w:r w:rsidRPr="00664E15">
              <w:rPr>
                <w:rFonts w:hint="cs"/>
                <w:spacing w:val="6"/>
                <w:sz w:val="18"/>
                <w:szCs w:val="24"/>
                <w:rtl/>
                <w:lang w:eastAsia="en-US" w:bidi="ar-EG"/>
              </w:rPr>
              <w:t xml:space="preserve">، </w:t>
            </w:r>
            <w:r w:rsidRPr="00664E15">
              <w:rPr>
                <w:spacing w:val="6"/>
                <w:sz w:val="18"/>
                <w:szCs w:val="24"/>
                <w:lang w:eastAsia="en-US" w:bidi="ar-EG"/>
              </w:rPr>
              <w:t>HKG</w:t>
            </w:r>
            <w:r w:rsidRPr="00664E15">
              <w:rPr>
                <w:rFonts w:hint="cs"/>
                <w:spacing w:val="6"/>
                <w:sz w:val="18"/>
                <w:szCs w:val="24"/>
                <w:rtl/>
                <w:lang w:eastAsia="en-US" w:bidi="ar-EG"/>
              </w:rPr>
              <w:t xml:space="preserve">، </w:t>
            </w:r>
            <w:r w:rsidRPr="00664E15">
              <w:rPr>
                <w:spacing w:val="6"/>
                <w:sz w:val="18"/>
                <w:szCs w:val="24"/>
                <w:lang w:eastAsia="en-US" w:bidi="ar-EG"/>
              </w:rPr>
              <w:t>KOR</w:t>
            </w:r>
            <w:r w:rsidRPr="00664E15">
              <w:rPr>
                <w:rFonts w:hint="cs"/>
                <w:spacing w:val="6"/>
                <w:sz w:val="18"/>
                <w:szCs w:val="24"/>
                <w:rtl/>
                <w:lang w:eastAsia="en-US" w:bidi="ar-EG"/>
              </w:rPr>
              <w:t xml:space="preserve">، تايوان (مقاطعة تايوان الصينية)، </w:t>
            </w:r>
            <w:r w:rsidRPr="00664E15">
              <w:rPr>
                <w:spacing w:val="6"/>
                <w:sz w:val="18"/>
                <w:szCs w:val="24"/>
                <w:lang w:eastAsia="en-US" w:bidi="ar-EG"/>
              </w:rPr>
              <w:t>PHL</w:t>
            </w:r>
            <w:r w:rsidRPr="00664E15">
              <w:rPr>
                <w:rFonts w:hint="cs"/>
                <w:spacing w:val="6"/>
                <w:sz w:val="18"/>
                <w:szCs w:val="24"/>
                <w:rtl/>
                <w:lang w:eastAsia="en-US" w:bidi="ar-EG"/>
              </w:rPr>
              <w:t xml:space="preserve">، </w:t>
            </w:r>
            <w:r w:rsidRPr="00664E15">
              <w:rPr>
                <w:spacing w:val="6"/>
                <w:sz w:val="18"/>
                <w:szCs w:val="24"/>
                <w:lang w:eastAsia="en-US" w:bidi="ar-EG"/>
              </w:rPr>
              <w:t>SNG</w:t>
            </w:r>
            <w:r w:rsidRPr="00664E15">
              <w:rPr>
                <w:rFonts w:eastAsia="SimSun" w:hint="cs"/>
                <w:spacing w:val="6"/>
                <w:sz w:val="18"/>
                <w:szCs w:val="24"/>
                <w:rtl/>
                <w:lang w:eastAsia="en-US"/>
              </w:rPr>
              <w:t xml:space="preserve"> </w:t>
            </w:r>
            <w:r w:rsidRPr="00664E15">
              <w:rPr>
                <w:rFonts w:eastAsia="SimSun"/>
                <w:spacing w:val="6"/>
                <w:sz w:val="18"/>
                <w:szCs w:val="24"/>
                <w:rtl/>
                <w:lang w:eastAsia="en-US"/>
              </w:rPr>
              <w:tab/>
            </w:r>
          </w:p>
          <w:p w:rsidR="00194879" w:rsidRPr="00664E15" w:rsidRDefault="00194879" w:rsidP="00635EC0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rPr>
                <w:rFonts w:eastAsia="SimSun"/>
                <w:sz w:val="18"/>
                <w:szCs w:val="24"/>
                <w:rtl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  <w:t>(ii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</w:rPr>
              <w:t>ALS</w:t>
            </w:r>
            <w:r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</w:rPr>
              <w:t>AUS</w:t>
            </w:r>
            <w:r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</w:rPr>
              <w:t>BEL</w:t>
            </w:r>
            <w:r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</w:rPr>
              <w:t>CAN</w:t>
            </w:r>
            <w:r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</w:rPr>
              <w:t>CHN</w:t>
            </w:r>
            <w:r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</w:rPr>
              <w:t>CNR</w:t>
            </w:r>
            <w:r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</w:rPr>
              <w:t>CYP</w:t>
            </w:r>
            <w:r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</w:rPr>
              <w:t>D</w:t>
            </w:r>
            <w:r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</w:rPr>
              <w:t>E</w:t>
            </w:r>
            <w:r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</w:rPr>
              <w:t>F</w:t>
            </w:r>
            <w:r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</w:rPr>
              <w:t>G</w:t>
            </w:r>
            <w:r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</w:rPr>
              <w:t>GRC</w:t>
            </w:r>
            <w:r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</w:rPr>
              <w:t>GUM</w:t>
            </w:r>
            <w:r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</w:rPr>
              <w:t>HOL</w:t>
            </w:r>
            <w:r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</w:rPr>
              <w:t>HWA</w:t>
            </w:r>
            <w:r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</w:rPr>
              <w:t>I</w:t>
            </w:r>
            <w:r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</w:rPr>
              <w:t>IND</w:t>
            </w:r>
            <w:r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</w:rPr>
              <w:t>MEX</w:t>
            </w:r>
            <w:r w:rsidRPr="00664E15">
              <w:rPr>
                <w:rFonts w:eastAsia="SimSun" w:hint="cs"/>
                <w:sz w:val="18"/>
                <w:szCs w:val="24"/>
                <w:rtl/>
              </w:rPr>
              <w:t>،</w:t>
            </w:r>
            <w:r w:rsidR="00635EC0">
              <w:rPr>
                <w:rFonts w:eastAsia="SimSun" w:hint="cs"/>
                <w:sz w:val="18"/>
                <w:szCs w:val="24"/>
                <w:rtl/>
                <w:lang w:bidi="ar-SY"/>
              </w:rPr>
              <w:t xml:space="preserve"> </w:t>
            </w:r>
            <w:r w:rsidR="00635EC0">
              <w:rPr>
                <w:rFonts w:eastAsia="SimSun"/>
                <w:sz w:val="18"/>
                <w:szCs w:val="24"/>
                <w:lang w:bidi="ar-SY"/>
              </w:rPr>
              <w:t>MRA</w:t>
            </w:r>
            <w:r w:rsidR="00635EC0">
              <w:rPr>
                <w:rFonts w:eastAsia="SimSun" w:hint="cs"/>
                <w:sz w:val="18"/>
                <w:szCs w:val="24"/>
                <w:rtl/>
                <w:lang w:bidi="ar-SY"/>
              </w:rPr>
              <w:t>،</w:t>
            </w:r>
            <w:r w:rsidRPr="00664E15">
              <w:rPr>
                <w:rFonts w:eastAsia="SimSun" w:hint="cs"/>
                <w:sz w:val="18"/>
                <w:szCs w:val="24"/>
                <w:rtl/>
              </w:rPr>
              <w:t xml:space="preserve"> </w:t>
            </w:r>
            <w:r w:rsidRPr="00664E15">
              <w:rPr>
                <w:rFonts w:eastAsia="SimSun"/>
                <w:sz w:val="18"/>
                <w:szCs w:val="24"/>
              </w:rPr>
              <w:t>NOR</w:t>
            </w:r>
            <w:r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</w:rPr>
              <w:t>NZL</w:t>
            </w:r>
            <w:r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</w:rPr>
              <w:t>RUS</w:t>
            </w:r>
            <w:r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</w:rPr>
              <w:t>S</w:t>
            </w:r>
            <w:r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</w:rPr>
              <w:t>SUI</w:t>
            </w:r>
            <w:r w:rsidRPr="00664E15">
              <w:rPr>
                <w:rFonts w:eastAsia="SimSun" w:hint="cs"/>
                <w:sz w:val="18"/>
                <w:szCs w:val="24"/>
                <w:rtl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</w:rPr>
              <w:t>USA</w:t>
            </w:r>
            <w:r w:rsidRPr="00664E15">
              <w:rPr>
                <w:rFonts w:eastAsia="SimSun" w:hint="cs"/>
                <w:sz w:val="18"/>
                <w:szCs w:val="24"/>
                <w:rtl/>
              </w:rPr>
              <w:tab/>
            </w:r>
          </w:p>
          <w:p w:rsidR="00194879" w:rsidRPr="00664E15" w:rsidRDefault="00194879" w:rsidP="00194879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rPr>
                <w:rFonts w:eastAsia="SimSun"/>
                <w:spacing w:val="6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sz w:val="18"/>
                <w:szCs w:val="24"/>
                <w:lang w:eastAsia="en-US" w:bidi="ar-EG"/>
              </w:rPr>
              <w:t>(iii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  <w:t xml:space="preserve">بلدان أخرى </w:t>
            </w:r>
            <w:r w:rsidRPr="00664E15">
              <w:rPr>
                <w:sz w:val="18"/>
                <w:szCs w:val="24"/>
                <w:rtl/>
                <w:lang w:eastAsia="en-US" w:bidi="ar-EG"/>
              </w:rPr>
              <w:tab/>
            </w:r>
          </w:p>
        </w:tc>
        <w:tc>
          <w:tcPr>
            <w:tcW w:w="224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94879" w:rsidRPr="00664E15" w:rsidRDefault="00194879" w:rsidP="0019487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rtl/>
                <w:lang w:eastAsia="en-US" w:bidi="ar-SY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t>0,26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br/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br/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0,32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  <w:t>0,32</w:t>
            </w:r>
          </w:p>
        </w:tc>
      </w:tr>
      <w:tr w:rsidR="00194879" w:rsidRPr="00664E15" w:rsidTr="009102C8">
        <w:tc>
          <w:tcPr>
            <w:tcW w:w="55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94879" w:rsidRPr="00664E15" w:rsidRDefault="00194879" w:rsidP="009102C8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</w:tabs>
              <w:spacing w:before="20" w:after="20" w:line="260" w:lineRule="exact"/>
              <w:rPr>
                <w:rFonts w:eastAsia="SimSun"/>
                <w:i/>
                <w:iCs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 w:hint="cs"/>
                <w:i/>
                <w:iCs/>
                <w:sz w:val="18"/>
                <w:szCs w:val="24"/>
                <w:rtl/>
                <w:lang w:val="es-ES_tradnl" w:eastAsia="en-US"/>
              </w:rPr>
              <w:t>(تابع)</w:t>
            </w:r>
          </w:p>
        </w:tc>
        <w:tc>
          <w:tcPr>
            <w:tcW w:w="22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879" w:rsidRPr="00664E15" w:rsidRDefault="00194879" w:rsidP="009102C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fr-FR" w:eastAsia="en-US"/>
              </w:rPr>
            </w:pPr>
          </w:p>
        </w:tc>
      </w:tr>
    </w:tbl>
    <w:p w:rsidR="009128D1" w:rsidRPr="00664E15" w:rsidRDefault="009128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after="200" w:line="276" w:lineRule="auto"/>
        <w:jc w:val="left"/>
        <w:textAlignment w:val="auto"/>
        <w:rPr>
          <w:rtl/>
          <w:lang w:eastAsia="en-US" w:bidi="ar-EG"/>
        </w:rPr>
      </w:pPr>
      <w:r w:rsidRPr="00664E15">
        <w:rPr>
          <w:rtl/>
          <w:lang w:eastAsia="en-US" w:bidi="ar-EG"/>
        </w:rPr>
        <w:br w:type="page"/>
      </w:r>
    </w:p>
    <w:tbl>
      <w:tblPr>
        <w:bidiVisual/>
        <w:tblW w:w="784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588"/>
        <w:gridCol w:w="2254"/>
      </w:tblGrid>
      <w:tr w:rsidR="009102C8" w:rsidRPr="00664E15" w:rsidTr="00DF69E8">
        <w:tc>
          <w:tcPr>
            <w:tcW w:w="3563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02C8" w:rsidRPr="00664E15" w:rsidRDefault="009102C8" w:rsidP="008C6EFA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</w:tabs>
              <w:spacing w:before="20" w:after="20" w:line="260" w:lineRule="exact"/>
              <w:rPr>
                <w:rFonts w:eastAsia="SimSun"/>
                <w:i/>
                <w:iCs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 w:hint="cs"/>
                <w:i/>
                <w:iCs/>
                <w:sz w:val="18"/>
                <w:szCs w:val="24"/>
                <w:rtl/>
                <w:lang w:val="es-ES_tradnl" w:eastAsia="en-US"/>
              </w:rPr>
              <w:lastRenderedPageBreak/>
              <w:t>(تابع)</w:t>
            </w:r>
          </w:p>
        </w:tc>
        <w:tc>
          <w:tcPr>
            <w:tcW w:w="1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2C8" w:rsidRPr="00664E15" w:rsidRDefault="009102C8" w:rsidP="008C6EF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fr-FR" w:eastAsia="en-US"/>
              </w:rPr>
            </w:pPr>
            <w:r w:rsidRPr="00664E15">
              <w:rPr>
                <w:rFonts w:eastAsia="SimSun"/>
                <w:b/>
                <w:bCs/>
                <w:sz w:val="18"/>
                <w:szCs w:val="24"/>
                <w:lang w:val="fr-FR" w:eastAsia="en-US"/>
              </w:rPr>
              <w:t>1</w:t>
            </w:r>
          </w:p>
        </w:tc>
      </w:tr>
      <w:tr w:rsidR="00130347" w:rsidRPr="00664E15" w:rsidTr="00DF69E8">
        <w:tc>
          <w:tcPr>
            <w:tcW w:w="3563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30347" w:rsidRPr="00664E15" w:rsidRDefault="00130347" w:rsidP="008C6EFA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</w:tabs>
              <w:spacing w:before="20" w:after="20" w:line="260" w:lineRule="exact"/>
              <w:jc w:val="left"/>
              <w:rPr>
                <w:rFonts w:eastAsia="SimSun"/>
                <w:sz w:val="18"/>
                <w:szCs w:val="24"/>
                <w:lang w:val="en-GB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tab/>
            </w:r>
            <w:r w:rsidR="009102C8" w:rsidRPr="00664E15">
              <w:rPr>
                <w:rFonts w:eastAsia="SimSun"/>
                <w:sz w:val="18"/>
                <w:szCs w:val="24"/>
                <w:lang w:val="es-ES_tradnl"/>
              </w:rPr>
              <w:t>2</w:t>
            </w:r>
            <w:r w:rsidR="009102C8" w:rsidRPr="00664E15">
              <w:rPr>
                <w:rFonts w:eastAsia="SimSun"/>
                <w:sz w:val="18"/>
                <w:szCs w:val="24"/>
                <w:lang w:val="es-ES_tradnl"/>
              </w:rPr>
              <w:tab/>
            </w:r>
            <w:r w:rsidR="009102C8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من سفينة إلى سفينة</w:t>
            </w:r>
          </w:p>
        </w:tc>
        <w:tc>
          <w:tcPr>
            <w:tcW w:w="143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0347" w:rsidRPr="00664E15" w:rsidRDefault="00130347" w:rsidP="008C6EF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</w:p>
        </w:tc>
      </w:tr>
      <w:tr w:rsidR="00130347" w:rsidRPr="00664E15" w:rsidTr="00DF69E8">
        <w:tc>
          <w:tcPr>
            <w:tcW w:w="3563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30347" w:rsidRPr="00664E15" w:rsidRDefault="00130347" w:rsidP="008C6EFA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</w:tabs>
              <w:spacing w:before="20" w:after="20" w:line="260" w:lineRule="exact"/>
              <w:jc w:val="left"/>
              <w:rPr>
                <w:rFonts w:eastAsia="SimSun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9102C8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أ)</w:t>
            </w:r>
            <w:r w:rsidR="009102C8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  <w:t>ساعات الذروة</w:t>
            </w:r>
          </w:p>
          <w:p w:rsidR="00130347" w:rsidRPr="00664E15" w:rsidRDefault="00130347" w:rsidP="008C6EFA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</w:tabs>
              <w:spacing w:before="20" w:after="20" w:line="260" w:lineRule="exact"/>
              <w:jc w:val="left"/>
              <w:rPr>
                <w:rFonts w:eastAsia="SimSun"/>
                <w:spacing w:val="-6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9102C8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-</w:t>
            </w:r>
            <w:r w:rsidR="009102C8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</w:r>
            <w:r w:rsidR="009102C8" w:rsidRPr="00664E15">
              <w:rPr>
                <w:sz w:val="18"/>
                <w:szCs w:val="24"/>
              </w:rPr>
              <w:t>POR</w:t>
            </w:r>
            <w:r w:rsidR="009102C8" w:rsidRPr="00664E15">
              <w:rPr>
                <w:sz w:val="18"/>
                <w:szCs w:val="24"/>
                <w:rtl/>
                <w:lang w:eastAsia="en-US" w:bidi="ar-EG"/>
              </w:rPr>
              <w:t>: الساعة</w:t>
            </w:r>
            <w:r w:rsidR="009102C8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="009102C8" w:rsidRPr="00664E15">
              <w:rPr>
                <w:sz w:val="18"/>
                <w:szCs w:val="24"/>
              </w:rPr>
              <w:t>1900 – 0300</w:t>
            </w:r>
            <w:r w:rsidR="009102C8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بالتوقيت </w:t>
            </w:r>
            <w:r w:rsidR="009102C8" w:rsidRPr="00664E15">
              <w:rPr>
                <w:sz w:val="18"/>
                <w:szCs w:val="24"/>
                <w:rtl/>
                <w:lang w:eastAsia="en-US" w:bidi="ar-EG"/>
              </w:rPr>
              <w:t>العالمي المنسق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9102C8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-</w:t>
            </w:r>
            <w:r w:rsidR="009102C8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</w:r>
            <w:r w:rsidR="009102C8" w:rsidRPr="00664E15">
              <w:rPr>
                <w:sz w:val="18"/>
                <w:szCs w:val="24"/>
                <w:lang w:eastAsia="en-US" w:bidi="ar-EG"/>
              </w:rPr>
              <w:t>IOR</w:t>
            </w:r>
            <w:r w:rsidR="009102C8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:</w:t>
            </w:r>
            <w:r w:rsidR="009102C8" w:rsidRPr="00664E15">
              <w:rPr>
                <w:sz w:val="18"/>
                <w:szCs w:val="24"/>
                <w:rtl/>
                <w:lang w:eastAsia="en-US" w:bidi="ar-EG"/>
              </w:rPr>
              <w:t xml:space="preserve"> الساعة</w:t>
            </w:r>
            <w:r w:rsidR="009102C8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="009102C8" w:rsidRPr="00664E15">
              <w:rPr>
                <w:sz w:val="18"/>
                <w:szCs w:val="24"/>
              </w:rPr>
              <w:t>1900 – 0300</w:t>
            </w:r>
            <w:r w:rsidR="009102C8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بالتوقيت العالمي المنسق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pacing w:val="-6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pacing w:val="-6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pacing w:val="-6"/>
                <w:sz w:val="18"/>
                <w:szCs w:val="24"/>
                <w:lang w:eastAsia="en-US"/>
              </w:rPr>
              <w:tab/>
            </w:r>
            <w:r w:rsidR="009102C8" w:rsidRPr="00664E15">
              <w:rPr>
                <w:rFonts w:hint="cs"/>
                <w:spacing w:val="-6"/>
                <w:sz w:val="18"/>
                <w:szCs w:val="24"/>
                <w:rtl/>
                <w:lang w:eastAsia="en-US" w:bidi="ar-EG"/>
              </w:rPr>
              <w:t>-</w:t>
            </w:r>
            <w:r w:rsidR="009102C8" w:rsidRPr="00664E15">
              <w:rPr>
                <w:rFonts w:hint="cs"/>
                <w:spacing w:val="-6"/>
                <w:sz w:val="18"/>
                <w:szCs w:val="24"/>
                <w:rtl/>
                <w:lang w:eastAsia="en-US" w:bidi="ar-EG"/>
              </w:rPr>
              <w:tab/>
            </w:r>
            <w:r w:rsidR="009102C8" w:rsidRPr="00664E15">
              <w:rPr>
                <w:spacing w:val="-6"/>
                <w:sz w:val="18"/>
                <w:szCs w:val="24"/>
                <w:lang w:eastAsia="en-US" w:bidi="ar-EG"/>
              </w:rPr>
              <w:t>AORE</w:t>
            </w:r>
            <w:r w:rsidR="009102C8" w:rsidRPr="00664E15">
              <w:rPr>
                <w:rFonts w:hint="cs"/>
                <w:spacing w:val="-6"/>
                <w:sz w:val="18"/>
                <w:szCs w:val="24"/>
                <w:rtl/>
                <w:lang w:eastAsia="en-US" w:bidi="ar-EG"/>
              </w:rPr>
              <w:t>:</w:t>
            </w:r>
            <w:r w:rsidR="009102C8" w:rsidRPr="00664E15">
              <w:rPr>
                <w:spacing w:val="-6"/>
                <w:sz w:val="18"/>
                <w:szCs w:val="24"/>
                <w:rtl/>
                <w:lang w:eastAsia="en-US" w:bidi="ar-EG"/>
              </w:rPr>
              <w:t xml:space="preserve"> الساعة</w:t>
            </w:r>
            <w:r w:rsidR="009102C8" w:rsidRPr="00664E15">
              <w:rPr>
                <w:rFonts w:hint="cs"/>
                <w:spacing w:val="-6"/>
                <w:sz w:val="18"/>
                <w:szCs w:val="24"/>
                <w:rtl/>
                <w:lang w:eastAsia="en-US" w:bidi="ar-EG"/>
              </w:rPr>
              <w:t xml:space="preserve"> </w:t>
            </w:r>
            <w:r w:rsidR="009102C8" w:rsidRPr="00664E15">
              <w:rPr>
                <w:spacing w:val="-6"/>
                <w:sz w:val="18"/>
                <w:szCs w:val="24"/>
              </w:rPr>
              <w:t>2200 – 0600</w:t>
            </w:r>
            <w:r w:rsidR="009102C8" w:rsidRPr="00664E15">
              <w:rPr>
                <w:rFonts w:hint="cs"/>
                <w:spacing w:val="-6"/>
                <w:sz w:val="18"/>
                <w:szCs w:val="24"/>
                <w:rtl/>
                <w:lang w:eastAsia="en-US" w:bidi="ar-EG"/>
              </w:rPr>
              <w:t xml:space="preserve"> بالتوقيت العالمي المنسق</w:t>
            </w:r>
            <w:r w:rsidRPr="00664E15">
              <w:rPr>
                <w:rFonts w:eastAsia="SimSun"/>
                <w:spacing w:val="-6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pacing w:val="-6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pacing w:val="-6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pacing w:val="-6"/>
                <w:sz w:val="18"/>
                <w:szCs w:val="24"/>
                <w:lang w:eastAsia="en-US"/>
              </w:rPr>
              <w:tab/>
            </w:r>
            <w:r w:rsidR="009102C8" w:rsidRPr="00664E15">
              <w:rPr>
                <w:rFonts w:hint="cs"/>
                <w:spacing w:val="-6"/>
                <w:sz w:val="18"/>
                <w:szCs w:val="24"/>
                <w:rtl/>
                <w:lang w:eastAsia="en-US" w:bidi="ar-EG"/>
              </w:rPr>
              <w:t>-</w:t>
            </w:r>
            <w:r w:rsidR="009102C8" w:rsidRPr="00664E15">
              <w:rPr>
                <w:rFonts w:hint="cs"/>
                <w:spacing w:val="-6"/>
                <w:sz w:val="18"/>
                <w:szCs w:val="24"/>
                <w:rtl/>
                <w:lang w:eastAsia="en-US" w:bidi="ar-EG"/>
              </w:rPr>
              <w:tab/>
            </w:r>
            <w:r w:rsidR="009102C8" w:rsidRPr="00664E15">
              <w:rPr>
                <w:spacing w:val="-6"/>
                <w:sz w:val="18"/>
                <w:szCs w:val="24"/>
                <w:lang w:eastAsia="en-US" w:bidi="ar-EG"/>
              </w:rPr>
              <w:t>AORW</w:t>
            </w:r>
            <w:r w:rsidR="009102C8" w:rsidRPr="00664E15">
              <w:rPr>
                <w:rFonts w:hint="cs"/>
                <w:spacing w:val="-6"/>
                <w:sz w:val="18"/>
                <w:szCs w:val="24"/>
                <w:rtl/>
                <w:lang w:eastAsia="en-US" w:bidi="ar-EG"/>
              </w:rPr>
              <w:t>:</w:t>
            </w:r>
            <w:r w:rsidR="009102C8" w:rsidRPr="00664E15">
              <w:rPr>
                <w:spacing w:val="-6"/>
                <w:sz w:val="18"/>
                <w:szCs w:val="24"/>
                <w:rtl/>
                <w:lang w:eastAsia="en-US" w:bidi="ar-EG"/>
              </w:rPr>
              <w:t xml:space="preserve"> الساعة</w:t>
            </w:r>
            <w:r w:rsidR="009102C8" w:rsidRPr="00664E15">
              <w:rPr>
                <w:rFonts w:hint="cs"/>
                <w:spacing w:val="-6"/>
                <w:sz w:val="18"/>
                <w:szCs w:val="24"/>
                <w:rtl/>
                <w:lang w:eastAsia="en-US" w:bidi="ar-EG"/>
              </w:rPr>
              <w:t xml:space="preserve"> </w:t>
            </w:r>
            <w:r w:rsidR="009102C8" w:rsidRPr="00664E15">
              <w:rPr>
                <w:spacing w:val="-6"/>
                <w:sz w:val="18"/>
                <w:szCs w:val="24"/>
              </w:rPr>
              <w:t>2300 – 0700</w:t>
            </w:r>
            <w:r w:rsidR="009102C8" w:rsidRPr="00664E15">
              <w:rPr>
                <w:rFonts w:hint="cs"/>
                <w:spacing w:val="-6"/>
                <w:sz w:val="18"/>
                <w:szCs w:val="24"/>
                <w:rtl/>
                <w:lang w:eastAsia="en-US" w:bidi="ar-EG"/>
              </w:rPr>
              <w:t xml:space="preserve"> بالتوقيت العالمي المنسق</w:t>
            </w:r>
          </w:p>
          <w:p w:rsidR="00130347" w:rsidRPr="00664E15" w:rsidRDefault="00130347" w:rsidP="00DF69E8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rPr>
                <w:rFonts w:eastAsia="SimSun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8C6EFA" w:rsidRPr="00664E15">
              <w:rPr>
                <w:rFonts w:eastAsia="SimSun"/>
                <w:sz w:val="18"/>
                <w:szCs w:val="24"/>
                <w:lang w:eastAsia="en-US"/>
              </w:rPr>
              <w:t>(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i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8C6EFA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>إنمارسات-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B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</w:p>
          <w:p w:rsidR="00130347" w:rsidRPr="00664E15" w:rsidRDefault="00130347" w:rsidP="00DF69E8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rPr>
                <w:rFonts w:eastAsia="SimSun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8C6EFA" w:rsidRPr="00664E15">
              <w:rPr>
                <w:rFonts w:eastAsia="SimSun"/>
                <w:sz w:val="18"/>
                <w:szCs w:val="24"/>
                <w:lang w:eastAsia="en-US"/>
              </w:rPr>
              <w:t>(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ii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8C6EFA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>إنمارسات-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M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</w:p>
          <w:p w:rsidR="00130347" w:rsidRPr="00DF69E8" w:rsidRDefault="00130347" w:rsidP="00DF69E8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rPr>
                <w:rFonts w:eastAsia="SimSun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8C6EFA" w:rsidRPr="00664E15">
              <w:rPr>
                <w:rFonts w:eastAsia="SimSun"/>
                <w:sz w:val="18"/>
                <w:szCs w:val="24"/>
                <w:lang w:eastAsia="en-US"/>
              </w:rPr>
              <w:t>(</w:t>
            </w: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t>iii</w:t>
            </w: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tab/>
            </w:r>
            <w:r w:rsidR="008C6EFA" w:rsidRPr="00664E15">
              <w:rPr>
                <w:rFonts w:eastAsia="SimSun" w:hint="cs"/>
                <w:sz w:val="18"/>
                <w:szCs w:val="24"/>
                <w:rtl/>
                <w:lang w:val="fr-CH" w:eastAsia="en-US"/>
              </w:rPr>
              <w:t>إنمارسات-</w:t>
            </w: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t xml:space="preserve">Mini-M / </w:t>
            </w:r>
            <w:r w:rsidRPr="00DF69E8">
              <w:rPr>
                <w:rFonts w:eastAsia="SimSun"/>
                <w:sz w:val="18"/>
                <w:szCs w:val="24"/>
                <w:lang w:eastAsia="en-US"/>
              </w:rPr>
              <w:t>Fleet</w:t>
            </w:r>
            <w:r w:rsidRPr="00DF69E8">
              <w:rPr>
                <w:rFonts w:eastAsia="SimSun"/>
                <w:sz w:val="18"/>
                <w:szCs w:val="24"/>
                <w:lang w:eastAsia="en-US"/>
              </w:rPr>
              <w:tab/>
            </w:r>
          </w:p>
          <w:p w:rsidR="00130347" w:rsidRPr="00664E15" w:rsidRDefault="00130347" w:rsidP="00DF69E8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rPr>
                <w:rFonts w:eastAsia="SimSun"/>
                <w:sz w:val="18"/>
                <w:szCs w:val="24"/>
                <w:lang w:val="fr-CH" w:eastAsia="en-US"/>
              </w:rPr>
            </w:pPr>
            <w:r w:rsidRPr="00DF69E8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DF69E8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DF69E8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8C6EFA" w:rsidRPr="00DF69E8">
              <w:rPr>
                <w:rFonts w:eastAsia="SimSun"/>
                <w:sz w:val="18"/>
                <w:szCs w:val="24"/>
                <w:lang w:eastAsia="en-US"/>
              </w:rPr>
              <w:t>(</w:t>
            </w:r>
            <w:r w:rsidRPr="00DF69E8">
              <w:rPr>
                <w:rFonts w:eastAsia="SimSun"/>
                <w:sz w:val="18"/>
                <w:szCs w:val="24"/>
                <w:lang w:eastAsia="en-US"/>
              </w:rPr>
              <w:t>iv</w:t>
            </w:r>
            <w:r w:rsidRPr="00DF69E8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8C6EFA" w:rsidRPr="00DF69E8">
              <w:rPr>
                <w:rFonts w:eastAsia="SimSun" w:hint="cs"/>
                <w:sz w:val="18"/>
                <w:szCs w:val="24"/>
                <w:rtl/>
                <w:lang w:eastAsia="en-US"/>
              </w:rPr>
              <w:t>إنمارسات-</w:t>
            </w:r>
            <w:r w:rsidRPr="00DF69E8">
              <w:rPr>
                <w:rFonts w:eastAsia="SimSun"/>
                <w:sz w:val="18"/>
                <w:szCs w:val="24"/>
                <w:lang w:eastAsia="en-US"/>
              </w:rPr>
              <w:t>C</w:t>
            </w: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tab/>
            </w:r>
          </w:p>
        </w:tc>
        <w:tc>
          <w:tcPr>
            <w:tcW w:w="1437" w:type="pct"/>
            <w:tcBorders>
              <w:left w:val="single" w:sz="6" w:space="0" w:color="auto"/>
              <w:right w:val="single" w:sz="6" w:space="0" w:color="auto"/>
            </w:tcBorders>
          </w:tcPr>
          <w:p w:rsidR="00130347" w:rsidRPr="00664E15" w:rsidRDefault="00130347" w:rsidP="008C6EF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fr-FR" w:eastAsia="en-US"/>
              </w:rPr>
            </w:pPr>
          </w:p>
          <w:p w:rsidR="00130347" w:rsidRPr="00664E15" w:rsidRDefault="00130347" w:rsidP="008C6EF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fr-FR" w:eastAsia="en-US"/>
              </w:rPr>
            </w:pP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br/>
            </w:r>
          </w:p>
          <w:p w:rsidR="00130347" w:rsidRPr="00664E15" w:rsidRDefault="00130347" w:rsidP="00B03B4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fr-FR" w:eastAsia="en-US"/>
              </w:rPr>
            </w:pP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t>0</w:t>
            </w:r>
            <w:r w:rsidR="00B03B4A" w:rsidRPr="00664E15">
              <w:rPr>
                <w:rFonts w:eastAsia="SimSun"/>
                <w:sz w:val="18"/>
                <w:szCs w:val="24"/>
                <w:lang w:val="fr-FR" w:eastAsia="en-US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t>59</w:t>
            </w:r>
          </w:p>
          <w:p w:rsidR="00130347" w:rsidRPr="00664E15" w:rsidRDefault="00130347" w:rsidP="00B03B4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fr-FR" w:eastAsia="en-US"/>
              </w:rPr>
            </w:pP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t>0</w:t>
            </w:r>
            <w:r w:rsidR="00B03B4A" w:rsidRPr="00664E15">
              <w:rPr>
                <w:rFonts w:eastAsia="SimSun"/>
                <w:sz w:val="18"/>
                <w:szCs w:val="24"/>
                <w:lang w:val="fr-FR" w:eastAsia="en-US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t>69</w:t>
            </w:r>
          </w:p>
          <w:p w:rsidR="00130347" w:rsidRPr="00664E15" w:rsidRDefault="00130347" w:rsidP="00B03B4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fr-FR" w:eastAsia="en-US"/>
              </w:rPr>
            </w:pP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t>0</w:t>
            </w:r>
            <w:r w:rsidR="00B03B4A" w:rsidRPr="00664E15">
              <w:rPr>
                <w:rFonts w:eastAsia="SimSun"/>
                <w:sz w:val="18"/>
                <w:szCs w:val="24"/>
                <w:lang w:val="fr-FR" w:eastAsia="en-US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t>50</w:t>
            </w:r>
          </w:p>
          <w:p w:rsidR="00130347" w:rsidRPr="00664E15" w:rsidRDefault="00130347" w:rsidP="008C6EF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fr-FR" w:eastAsia="en-US"/>
              </w:rPr>
            </w:pP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t>–</w:t>
            </w:r>
          </w:p>
        </w:tc>
      </w:tr>
      <w:tr w:rsidR="00130347" w:rsidRPr="00664E15" w:rsidTr="00DF69E8">
        <w:tc>
          <w:tcPr>
            <w:tcW w:w="3563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30347" w:rsidRPr="00664E15" w:rsidRDefault="00130347" w:rsidP="008C6EFA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</w:tabs>
              <w:spacing w:before="20" w:after="20" w:line="260" w:lineRule="exact"/>
              <w:jc w:val="left"/>
              <w:rPr>
                <w:rFonts w:eastAsia="SimSun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8C6EFA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ب)</w:t>
            </w:r>
            <w:r w:rsidR="008C6EFA" w:rsidRPr="00664E15">
              <w:rPr>
                <w:sz w:val="18"/>
                <w:szCs w:val="24"/>
                <w:rtl/>
                <w:lang w:eastAsia="en-US" w:bidi="ar-EG"/>
              </w:rPr>
              <w:tab/>
            </w:r>
            <w:r w:rsidR="008C6EFA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خارج ساعات الذروة</w:t>
            </w:r>
          </w:p>
          <w:p w:rsidR="00130347" w:rsidRPr="00664E15" w:rsidRDefault="00130347" w:rsidP="008C6EFA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</w:tabs>
              <w:spacing w:before="20" w:after="20" w:line="260" w:lineRule="exact"/>
              <w:jc w:val="left"/>
              <w:rPr>
                <w:rFonts w:eastAsia="SimSun"/>
                <w:spacing w:val="-6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8C6EFA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-</w:t>
            </w:r>
            <w:r w:rsidR="008C6EFA" w:rsidRPr="00664E15">
              <w:rPr>
                <w:sz w:val="18"/>
                <w:szCs w:val="24"/>
              </w:rPr>
              <w:tab/>
              <w:t>POR</w:t>
            </w:r>
            <w:r w:rsidR="008C6EFA" w:rsidRPr="00664E15">
              <w:rPr>
                <w:sz w:val="18"/>
                <w:szCs w:val="24"/>
                <w:rtl/>
                <w:lang w:eastAsia="en-US" w:bidi="ar-EG"/>
              </w:rPr>
              <w:t>: الساعة</w:t>
            </w:r>
            <w:r w:rsidR="008C6EFA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="008C6EFA" w:rsidRPr="00664E15">
              <w:rPr>
                <w:sz w:val="18"/>
                <w:szCs w:val="24"/>
              </w:rPr>
              <w:t>0300 – 1900</w:t>
            </w:r>
            <w:r w:rsidR="008C6EFA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بالتوقيت العالمي المنسق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8C6EFA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-</w:t>
            </w:r>
            <w:r w:rsidR="008C6EFA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</w:r>
            <w:r w:rsidR="008C6EFA" w:rsidRPr="00664E15">
              <w:rPr>
                <w:sz w:val="18"/>
                <w:szCs w:val="24"/>
                <w:lang w:eastAsia="en-US" w:bidi="ar-EG"/>
              </w:rPr>
              <w:t>IOR</w:t>
            </w:r>
            <w:r w:rsidR="008C6EFA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:</w:t>
            </w:r>
            <w:r w:rsidR="008C6EFA" w:rsidRPr="00664E15">
              <w:rPr>
                <w:sz w:val="18"/>
                <w:szCs w:val="24"/>
                <w:rtl/>
                <w:lang w:eastAsia="en-US" w:bidi="ar-EG"/>
              </w:rPr>
              <w:t xml:space="preserve"> الساعة</w:t>
            </w:r>
            <w:r w:rsidR="008C6EFA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="008C6EFA" w:rsidRPr="00664E15">
              <w:rPr>
                <w:sz w:val="18"/>
                <w:szCs w:val="24"/>
              </w:rPr>
              <w:t>0300 – 1900</w:t>
            </w:r>
            <w:r w:rsidR="008C6EFA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بالتوقيت العالمي المنسق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pacing w:val="-6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pacing w:val="-6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pacing w:val="-6"/>
                <w:sz w:val="18"/>
                <w:szCs w:val="24"/>
                <w:lang w:eastAsia="en-US"/>
              </w:rPr>
              <w:tab/>
            </w:r>
            <w:r w:rsidR="008C6EFA" w:rsidRPr="00664E15">
              <w:rPr>
                <w:rFonts w:hint="cs"/>
                <w:spacing w:val="-6"/>
                <w:sz w:val="18"/>
                <w:szCs w:val="24"/>
                <w:rtl/>
                <w:lang w:eastAsia="en-US" w:bidi="ar-EG"/>
              </w:rPr>
              <w:t>-</w:t>
            </w:r>
            <w:r w:rsidR="008C6EFA" w:rsidRPr="00664E15">
              <w:rPr>
                <w:rFonts w:hint="cs"/>
                <w:spacing w:val="-6"/>
                <w:sz w:val="18"/>
                <w:szCs w:val="24"/>
                <w:rtl/>
                <w:lang w:eastAsia="en-US" w:bidi="ar-EG"/>
              </w:rPr>
              <w:tab/>
            </w:r>
            <w:r w:rsidR="008C6EFA" w:rsidRPr="00664E15">
              <w:rPr>
                <w:spacing w:val="-6"/>
                <w:sz w:val="18"/>
                <w:szCs w:val="24"/>
                <w:lang w:eastAsia="en-US" w:bidi="ar-EG"/>
              </w:rPr>
              <w:t>AORE</w:t>
            </w:r>
            <w:r w:rsidR="008C6EFA" w:rsidRPr="00664E15">
              <w:rPr>
                <w:rFonts w:hint="cs"/>
                <w:spacing w:val="-6"/>
                <w:sz w:val="18"/>
                <w:szCs w:val="24"/>
                <w:rtl/>
                <w:lang w:eastAsia="en-US" w:bidi="ar-EG"/>
              </w:rPr>
              <w:t>:</w:t>
            </w:r>
            <w:r w:rsidR="008C6EFA" w:rsidRPr="00664E15">
              <w:rPr>
                <w:spacing w:val="-6"/>
                <w:sz w:val="18"/>
                <w:szCs w:val="24"/>
                <w:rtl/>
                <w:lang w:eastAsia="en-US" w:bidi="ar-EG"/>
              </w:rPr>
              <w:t xml:space="preserve"> الساعة</w:t>
            </w:r>
            <w:r w:rsidR="008C6EFA" w:rsidRPr="00664E15">
              <w:rPr>
                <w:rFonts w:hint="cs"/>
                <w:spacing w:val="-6"/>
                <w:sz w:val="18"/>
                <w:szCs w:val="24"/>
                <w:rtl/>
                <w:lang w:eastAsia="en-US" w:bidi="ar-EG"/>
              </w:rPr>
              <w:t xml:space="preserve"> </w:t>
            </w:r>
            <w:r w:rsidR="008C6EFA" w:rsidRPr="00664E15">
              <w:rPr>
                <w:spacing w:val="-6"/>
                <w:sz w:val="18"/>
                <w:szCs w:val="24"/>
              </w:rPr>
              <w:t>0600 – 2200</w:t>
            </w:r>
            <w:r w:rsidR="008C6EFA" w:rsidRPr="00664E15">
              <w:rPr>
                <w:rFonts w:hint="cs"/>
                <w:spacing w:val="-6"/>
                <w:sz w:val="18"/>
                <w:szCs w:val="24"/>
                <w:rtl/>
                <w:lang w:eastAsia="en-US" w:bidi="ar-EG"/>
              </w:rPr>
              <w:t xml:space="preserve"> بالتوقيت العالمي المنسق</w:t>
            </w:r>
            <w:r w:rsidRPr="00664E15">
              <w:rPr>
                <w:rFonts w:eastAsia="SimSun"/>
                <w:spacing w:val="-6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pacing w:val="-6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pacing w:val="-6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pacing w:val="-6"/>
                <w:sz w:val="18"/>
                <w:szCs w:val="24"/>
                <w:lang w:eastAsia="en-US"/>
              </w:rPr>
              <w:tab/>
            </w:r>
            <w:r w:rsidR="008C6EFA" w:rsidRPr="00664E15">
              <w:rPr>
                <w:rFonts w:hint="cs"/>
                <w:spacing w:val="-6"/>
                <w:sz w:val="18"/>
                <w:szCs w:val="24"/>
                <w:rtl/>
                <w:lang w:eastAsia="en-US" w:bidi="ar-EG"/>
              </w:rPr>
              <w:t>-</w:t>
            </w:r>
            <w:r w:rsidR="008C6EFA" w:rsidRPr="00664E15">
              <w:rPr>
                <w:rFonts w:hint="cs"/>
                <w:spacing w:val="-6"/>
                <w:sz w:val="18"/>
                <w:szCs w:val="24"/>
                <w:rtl/>
                <w:lang w:eastAsia="en-US" w:bidi="ar-EG"/>
              </w:rPr>
              <w:tab/>
            </w:r>
            <w:r w:rsidR="008C6EFA" w:rsidRPr="00664E15">
              <w:rPr>
                <w:spacing w:val="-6"/>
                <w:sz w:val="18"/>
                <w:szCs w:val="24"/>
                <w:lang w:eastAsia="en-US" w:bidi="ar-EG"/>
              </w:rPr>
              <w:t>AORW</w:t>
            </w:r>
            <w:r w:rsidR="008C6EFA" w:rsidRPr="00664E15">
              <w:rPr>
                <w:rFonts w:hint="cs"/>
                <w:spacing w:val="-6"/>
                <w:sz w:val="18"/>
                <w:szCs w:val="24"/>
                <w:rtl/>
                <w:lang w:eastAsia="en-US" w:bidi="ar-EG"/>
              </w:rPr>
              <w:t>:</w:t>
            </w:r>
            <w:r w:rsidR="008C6EFA" w:rsidRPr="00664E15">
              <w:rPr>
                <w:spacing w:val="-6"/>
                <w:sz w:val="18"/>
                <w:szCs w:val="24"/>
                <w:rtl/>
                <w:lang w:eastAsia="en-US" w:bidi="ar-EG"/>
              </w:rPr>
              <w:t xml:space="preserve"> الساعة</w:t>
            </w:r>
            <w:r w:rsidR="008C6EFA" w:rsidRPr="00664E15">
              <w:rPr>
                <w:rFonts w:hint="cs"/>
                <w:spacing w:val="-6"/>
                <w:sz w:val="18"/>
                <w:szCs w:val="24"/>
                <w:rtl/>
                <w:lang w:eastAsia="en-US" w:bidi="ar-EG"/>
              </w:rPr>
              <w:t xml:space="preserve"> </w:t>
            </w:r>
            <w:r w:rsidR="008C6EFA" w:rsidRPr="00664E15">
              <w:rPr>
                <w:spacing w:val="-6"/>
                <w:sz w:val="18"/>
                <w:szCs w:val="24"/>
              </w:rPr>
              <w:t>0700 – 2300</w:t>
            </w:r>
            <w:r w:rsidR="008C6EFA" w:rsidRPr="00664E15">
              <w:rPr>
                <w:rFonts w:hint="cs"/>
                <w:spacing w:val="-6"/>
                <w:sz w:val="18"/>
                <w:szCs w:val="24"/>
                <w:rtl/>
                <w:lang w:eastAsia="en-US" w:bidi="ar-EG"/>
              </w:rPr>
              <w:t xml:space="preserve"> بالتوقيت العالمي المنسق</w:t>
            </w:r>
          </w:p>
          <w:p w:rsidR="00130347" w:rsidRPr="00664E15" w:rsidRDefault="00130347" w:rsidP="00DF69E8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rPr>
                <w:rFonts w:eastAsia="SimSun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8C6EFA" w:rsidRPr="00664E15">
              <w:rPr>
                <w:rFonts w:eastAsia="SimSun"/>
                <w:sz w:val="18"/>
                <w:szCs w:val="24"/>
                <w:lang w:bidi="ar-EG"/>
              </w:rPr>
              <w:t>(i</w:t>
            </w:r>
            <w:r w:rsidR="008C6EFA" w:rsidRPr="00664E15">
              <w:rPr>
                <w:rFonts w:eastAsia="SimSun"/>
                <w:sz w:val="18"/>
                <w:szCs w:val="24"/>
                <w:rtl/>
                <w:lang w:bidi="ar-EG"/>
              </w:rPr>
              <w:tab/>
            </w:r>
            <w:r w:rsidR="008C6EFA"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>إنمارسات-</w:t>
            </w:r>
            <w:r w:rsidR="008C6EFA" w:rsidRPr="00664E15">
              <w:rPr>
                <w:rFonts w:eastAsia="SimSun"/>
                <w:sz w:val="18"/>
                <w:szCs w:val="24"/>
                <w:lang w:bidi="ar-EG"/>
              </w:rPr>
              <w:t>B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</w:p>
          <w:p w:rsidR="00130347" w:rsidRPr="00664E15" w:rsidRDefault="00130347" w:rsidP="00DF69E8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rPr>
                <w:rFonts w:eastAsia="SimSun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8C6EFA" w:rsidRPr="00664E15">
              <w:rPr>
                <w:rFonts w:eastAsia="SimSun"/>
                <w:sz w:val="18"/>
                <w:szCs w:val="24"/>
                <w:lang w:eastAsia="en-US"/>
              </w:rPr>
              <w:t>(ii</w:t>
            </w:r>
            <w:r w:rsidR="008C6EFA" w:rsidRPr="00664E15">
              <w:rPr>
                <w:rFonts w:eastAsia="SimSun"/>
                <w:sz w:val="18"/>
                <w:szCs w:val="24"/>
                <w:rtl/>
                <w:lang w:eastAsia="en-US"/>
              </w:rPr>
              <w:tab/>
            </w:r>
            <w:r w:rsidR="008C6EFA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>إنمارسات-</w:t>
            </w:r>
            <w:r w:rsidR="008C6EFA" w:rsidRPr="00664E15">
              <w:rPr>
                <w:rFonts w:eastAsia="SimSun"/>
                <w:sz w:val="18"/>
                <w:szCs w:val="24"/>
                <w:lang w:eastAsia="en-US"/>
              </w:rPr>
              <w:t>M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</w:p>
          <w:p w:rsidR="00130347" w:rsidRPr="00DF69E8" w:rsidRDefault="00130347" w:rsidP="00DF69E8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rPr>
                <w:rFonts w:eastAsia="SimSun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8C6EFA" w:rsidRPr="00664E15">
              <w:rPr>
                <w:rFonts w:eastAsia="SimSun"/>
                <w:sz w:val="18"/>
                <w:szCs w:val="24"/>
                <w:lang w:eastAsia="en-US"/>
              </w:rPr>
              <w:t>(iii</w:t>
            </w:r>
            <w:r w:rsidR="008C6EFA" w:rsidRPr="00664E15">
              <w:rPr>
                <w:rFonts w:eastAsia="SimSun"/>
                <w:sz w:val="18"/>
                <w:szCs w:val="24"/>
                <w:rtl/>
                <w:lang w:eastAsia="en-US"/>
              </w:rPr>
              <w:tab/>
            </w:r>
            <w:r w:rsidR="008C6EFA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>إنمارسات-</w:t>
            </w:r>
            <w:r w:rsidR="008C6EFA" w:rsidRPr="00DF69E8">
              <w:rPr>
                <w:rFonts w:eastAsia="SimSun"/>
                <w:sz w:val="18"/>
                <w:szCs w:val="24"/>
                <w:lang w:eastAsia="en-US"/>
              </w:rPr>
              <w:t>Mini-M / Fleet</w:t>
            </w:r>
            <w:r w:rsidRPr="00DF69E8">
              <w:rPr>
                <w:rFonts w:eastAsia="SimSun"/>
                <w:sz w:val="18"/>
                <w:szCs w:val="24"/>
                <w:lang w:eastAsia="en-US"/>
              </w:rPr>
              <w:tab/>
            </w:r>
          </w:p>
          <w:p w:rsidR="00130347" w:rsidRPr="00664E15" w:rsidRDefault="00130347" w:rsidP="00DF69E8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rPr>
                <w:rFonts w:eastAsia="SimSun"/>
                <w:sz w:val="18"/>
                <w:szCs w:val="24"/>
                <w:lang w:val="fr-CH" w:eastAsia="en-US"/>
              </w:rPr>
            </w:pPr>
            <w:r w:rsidRPr="00DF69E8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DF69E8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DF69E8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8C6EFA" w:rsidRPr="00DF69E8">
              <w:rPr>
                <w:rFonts w:eastAsia="SimSun"/>
                <w:sz w:val="18"/>
                <w:szCs w:val="24"/>
                <w:lang w:eastAsia="en-US"/>
              </w:rPr>
              <w:t>(</w:t>
            </w:r>
            <w:r w:rsidRPr="00DF69E8">
              <w:rPr>
                <w:rFonts w:eastAsia="SimSun"/>
                <w:sz w:val="18"/>
                <w:szCs w:val="24"/>
                <w:lang w:eastAsia="en-US"/>
              </w:rPr>
              <w:t>iv</w:t>
            </w:r>
            <w:r w:rsidRPr="00DF69E8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8C6EFA" w:rsidRPr="00DF69E8">
              <w:rPr>
                <w:rFonts w:eastAsia="SimSun" w:hint="cs"/>
                <w:sz w:val="18"/>
                <w:szCs w:val="24"/>
                <w:rtl/>
                <w:lang w:eastAsia="en-US"/>
              </w:rPr>
              <w:t>إنمارسات-</w:t>
            </w:r>
            <w:r w:rsidRPr="00DF69E8">
              <w:rPr>
                <w:rFonts w:eastAsia="SimSun"/>
                <w:sz w:val="18"/>
                <w:szCs w:val="24"/>
                <w:lang w:eastAsia="en-US"/>
              </w:rPr>
              <w:t>C</w:t>
            </w: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tab/>
            </w:r>
          </w:p>
        </w:tc>
        <w:tc>
          <w:tcPr>
            <w:tcW w:w="1437" w:type="pc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30347" w:rsidRPr="00664E15" w:rsidRDefault="00130347" w:rsidP="008C6EF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fr-FR" w:eastAsia="en-US"/>
              </w:rPr>
            </w:pPr>
          </w:p>
          <w:p w:rsidR="00130347" w:rsidRPr="00664E15" w:rsidRDefault="00130347" w:rsidP="008C6EF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fr-FR" w:eastAsia="en-US"/>
              </w:rPr>
            </w:pP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br/>
            </w:r>
          </w:p>
          <w:p w:rsidR="00130347" w:rsidRPr="00664E15" w:rsidRDefault="00130347" w:rsidP="00B03B4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fr-FR" w:eastAsia="en-US"/>
              </w:rPr>
            </w:pP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t>0</w:t>
            </w:r>
            <w:r w:rsidR="00B03B4A" w:rsidRPr="00664E15">
              <w:rPr>
                <w:rFonts w:eastAsia="SimSun"/>
                <w:sz w:val="18"/>
                <w:szCs w:val="24"/>
                <w:lang w:val="fr-FR" w:eastAsia="en-US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t>51</w:t>
            </w:r>
          </w:p>
          <w:p w:rsidR="00130347" w:rsidRPr="00664E15" w:rsidRDefault="00130347" w:rsidP="00B03B4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fr-FR" w:eastAsia="en-US"/>
              </w:rPr>
            </w:pP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t>0</w:t>
            </w:r>
            <w:r w:rsidR="00B03B4A" w:rsidRPr="00664E15">
              <w:rPr>
                <w:rFonts w:eastAsia="SimSun"/>
                <w:sz w:val="18"/>
                <w:szCs w:val="24"/>
                <w:lang w:val="fr-FR" w:eastAsia="en-US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t>61</w:t>
            </w:r>
          </w:p>
          <w:p w:rsidR="00130347" w:rsidRPr="00664E15" w:rsidRDefault="00130347" w:rsidP="00B03B4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fr-FR" w:eastAsia="en-US"/>
              </w:rPr>
            </w:pP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t>0</w:t>
            </w:r>
            <w:r w:rsidR="00B03B4A" w:rsidRPr="00664E15">
              <w:rPr>
                <w:rFonts w:eastAsia="SimSun"/>
                <w:sz w:val="18"/>
                <w:szCs w:val="24"/>
                <w:lang w:val="fr-FR" w:eastAsia="en-US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t>42</w:t>
            </w:r>
          </w:p>
          <w:p w:rsidR="00130347" w:rsidRPr="00664E15" w:rsidRDefault="00130347" w:rsidP="008C6EF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fr-FR" w:eastAsia="en-US"/>
              </w:rPr>
            </w:pP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t>–</w:t>
            </w:r>
          </w:p>
        </w:tc>
      </w:tr>
      <w:tr w:rsidR="00130347" w:rsidRPr="00664E15" w:rsidTr="00DF69E8">
        <w:tc>
          <w:tcPr>
            <w:tcW w:w="3563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30347" w:rsidRPr="00664E15" w:rsidRDefault="00130347" w:rsidP="008C6EF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left"/>
              <w:rPr>
                <w:rFonts w:eastAsia="SimSun"/>
                <w:sz w:val="18"/>
                <w:szCs w:val="24"/>
                <w:lang w:val="en-GB" w:eastAsia="en-US"/>
              </w:rPr>
            </w:pPr>
          </w:p>
        </w:tc>
        <w:tc>
          <w:tcPr>
            <w:tcW w:w="143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347" w:rsidRPr="00664E15" w:rsidRDefault="00130347" w:rsidP="008C6EF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fr-FR" w:eastAsia="en-US"/>
              </w:rPr>
            </w:pPr>
          </w:p>
        </w:tc>
      </w:tr>
    </w:tbl>
    <w:p w:rsidR="00D435B0" w:rsidRPr="00664E15" w:rsidRDefault="00D435B0" w:rsidP="008C6EFA">
      <w:pPr>
        <w:rPr>
          <w:rtl/>
          <w:lang w:eastAsia="en-US" w:bidi="ar-EG"/>
        </w:rPr>
      </w:pPr>
    </w:p>
    <w:p w:rsidR="00D435B0" w:rsidRPr="00664E15" w:rsidRDefault="00D435B0" w:rsidP="002E546C">
      <w:pPr>
        <w:rPr>
          <w:lang w:eastAsia="en-US" w:bidi="ar-EG"/>
        </w:rPr>
      </w:pPr>
      <w:r w:rsidRPr="00664E15">
        <w:rPr>
          <w:b/>
          <w:bCs/>
          <w:lang w:eastAsia="en-US" w:bidi="ar-EG"/>
        </w:rPr>
        <w:t>CS</w:t>
      </w:r>
      <w:r w:rsidRPr="00664E15">
        <w:rPr>
          <w:lang w:eastAsia="en-US" w:bidi="ar-EG"/>
        </w:rPr>
        <w:t>4</w:t>
      </w:r>
      <w:r w:rsidRPr="00664E15">
        <w:rPr>
          <w:rFonts w:hint="cs"/>
          <w:rtl/>
          <w:lang w:eastAsia="en-US" w:bidi="ar-EG"/>
        </w:rPr>
        <w:tab/>
      </w:r>
      <w:r w:rsidRPr="00664E15">
        <w:rPr>
          <w:rFonts w:hint="cs"/>
          <w:b/>
          <w:bCs/>
          <w:rtl/>
          <w:lang w:eastAsia="en-US" w:bidi="ar-EG"/>
        </w:rPr>
        <w:t>إنمارسات</w:t>
      </w:r>
      <w:r w:rsidRPr="00664E15">
        <w:rPr>
          <w:b/>
          <w:bCs/>
          <w:lang w:eastAsia="en-US" w:bidi="ar-EG"/>
        </w:rPr>
        <w:t>C</w:t>
      </w:r>
      <w:r w:rsidRPr="00664E15">
        <w:rPr>
          <w:lang w:eastAsia="en-US" w:bidi="ar-EG"/>
        </w:rPr>
        <w:t>-</w:t>
      </w:r>
    </w:p>
    <w:p w:rsidR="00D435B0" w:rsidRPr="00664E15" w:rsidRDefault="00333B14" w:rsidP="00333B14">
      <w:pPr>
        <w:rPr>
          <w:rtl/>
          <w:lang w:eastAsia="en-US" w:bidi="ar-EG"/>
        </w:rPr>
      </w:pPr>
      <w:r w:rsidRPr="00664E15">
        <w:rPr>
          <w:rtl/>
          <w:lang w:eastAsia="en-US" w:bidi="ar-EG"/>
        </w:rPr>
        <w:tab/>
      </w:r>
      <w:r w:rsidR="00D435B0" w:rsidRPr="00664E15">
        <w:rPr>
          <w:rFonts w:hint="cs"/>
          <w:rtl/>
          <w:lang w:eastAsia="en-US" w:bidi="ar-EG"/>
        </w:rPr>
        <w:t xml:space="preserve">رسوم مطبقة في الخدمة المتنقلة البحرية الساتلية عبر المحطة الأرضية البرية </w:t>
      </w:r>
      <w:r w:rsidR="00D435B0" w:rsidRPr="00664E15">
        <w:t>YAMAGUCHI</w:t>
      </w:r>
      <w:r w:rsidR="00D435B0" w:rsidRPr="00664E15">
        <w:rPr>
          <w:rFonts w:hint="cs"/>
          <w:rtl/>
          <w:lang w:eastAsia="en-US" w:bidi="ar-EG"/>
        </w:rPr>
        <w:t xml:space="preserve"> التي تغطي مناطق </w:t>
      </w:r>
      <w:r w:rsidR="00D435B0" w:rsidRPr="00664E15">
        <w:t>AORE</w:t>
      </w:r>
      <w:r w:rsidR="00D435B0" w:rsidRPr="00664E15">
        <w:rPr>
          <w:rFonts w:hint="cs"/>
          <w:rtl/>
          <w:lang w:eastAsia="en-US" w:bidi="ar-EG"/>
        </w:rPr>
        <w:t xml:space="preserve"> و</w:t>
      </w:r>
      <w:r w:rsidR="00D435B0" w:rsidRPr="00664E15">
        <w:t>AORW</w:t>
      </w:r>
      <w:r w:rsidR="00D435B0" w:rsidRPr="00664E15">
        <w:rPr>
          <w:rFonts w:hint="cs"/>
          <w:rtl/>
          <w:lang w:eastAsia="en-US" w:bidi="ar-EG"/>
        </w:rPr>
        <w:t xml:space="preserve"> و</w:t>
      </w:r>
      <w:r w:rsidR="00D435B0" w:rsidRPr="00664E15">
        <w:t>POR</w:t>
      </w:r>
      <w:r w:rsidRPr="00664E15">
        <w:rPr>
          <w:rFonts w:hint="cs"/>
          <w:rtl/>
        </w:rPr>
        <w:t xml:space="preserve"> </w:t>
      </w:r>
      <w:r w:rsidR="00D435B0" w:rsidRPr="00664E15">
        <w:rPr>
          <w:rFonts w:hint="cs"/>
          <w:rtl/>
          <w:lang w:eastAsia="en-US" w:bidi="ar-EG"/>
        </w:rPr>
        <w:t>و</w:t>
      </w:r>
      <w:r w:rsidR="00D435B0" w:rsidRPr="00664E15">
        <w:t>IOR</w:t>
      </w:r>
      <w:r w:rsidR="00D435B0" w:rsidRPr="00664E15">
        <w:rPr>
          <w:rFonts w:hint="cs"/>
          <w:rtl/>
          <w:lang w:eastAsia="en-US" w:bidi="ar-EG"/>
        </w:rPr>
        <w:t>.</w:t>
      </w:r>
    </w:p>
    <w:p w:rsidR="00D435B0" w:rsidRPr="00664E15" w:rsidRDefault="00D435B0" w:rsidP="00333B14">
      <w:pPr>
        <w:pStyle w:val="enumlev1"/>
        <w:rPr>
          <w:rtl/>
          <w:lang w:eastAsia="en-US" w:bidi="ar-EG"/>
        </w:rPr>
      </w:pPr>
      <w:r w:rsidRPr="00664E15">
        <w:rPr>
          <w:lang w:eastAsia="en-US" w:bidi="ar-EG"/>
        </w:rPr>
        <w:t>1</w:t>
      </w:r>
      <w:r w:rsidRPr="00664E15">
        <w:rPr>
          <w:rFonts w:hint="cs"/>
          <w:rtl/>
          <w:lang w:eastAsia="en-US" w:bidi="ar-EG"/>
        </w:rPr>
        <w:tab/>
        <w:t>نداءات من سفينة إلى ساحل</w:t>
      </w:r>
    </w:p>
    <w:p w:rsidR="00D435B0" w:rsidRPr="00664E15" w:rsidRDefault="00D435B0" w:rsidP="00333B14">
      <w:pPr>
        <w:pStyle w:val="enumlev2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>أ)</w:t>
      </w:r>
      <w:r w:rsidRPr="00664E15">
        <w:rPr>
          <w:rFonts w:hint="cs"/>
          <w:rtl/>
          <w:lang w:eastAsia="en-US" w:bidi="ar-EG"/>
        </w:rPr>
        <w:tab/>
        <w:t>رسوم مطبقة على النداءات من سفينة إلى اليابان</w:t>
      </w:r>
      <w:r w:rsidR="00EE09D4">
        <w:rPr>
          <w:rFonts w:hint="cs"/>
          <w:rtl/>
          <w:lang w:eastAsia="en-US" w:bidi="ar-EG"/>
        </w:rPr>
        <w:t>.</w:t>
      </w:r>
    </w:p>
    <w:p w:rsidR="00D435B0" w:rsidRPr="00664E15" w:rsidRDefault="00D435B0" w:rsidP="00EE09D4">
      <w:pPr>
        <w:pStyle w:val="enumlev3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>-</w:t>
      </w:r>
      <w:r w:rsidRPr="00664E15">
        <w:rPr>
          <w:rFonts w:hint="cs"/>
          <w:rtl/>
          <w:lang w:eastAsia="en-US" w:bidi="ar-EG"/>
        </w:rPr>
        <w:tab/>
        <w:t xml:space="preserve">فاكس: </w:t>
      </w:r>
      <w:r w:rsidRPr="00664E15">
        <w:rPr>
          <w:lang w:eastAsia="en-US" w:bidi="ar-EG"/>
        </w:rPr>
        <w:t>0,17</w:t>
      </w:r>
      <w:r w:rsidRPr="00664E15">
        <w:rPr>
          <w:rFonts w:hint="cs"/>
          <w:rtl/>
          <w:lang w:eastAsia="en-US" w:bidi="ar-EG"/>
        </w:rPr>
        <w:t xml:space="preserve"> من حقوق السحب الخاصة/</w:t>
      </w:r>
      <w:r w:rsidRPr="00664E15">
        <w:rPr>
          <w:lang w:eastAsia="en-US" w:bidi="ar-EG"/>
        </w:rPr>
        <w:t>256</w:t>
      </w:r>
      <w:r w:rsidRPr="00664E15">
        <w:rPr>
          <w:rFonts w:hint="cs"/>
          <w:rtl/>
          <w:lang w:eastAsia="en-US" w:bidi="ar-EG"/>
        </w:rPr>
        <w:t xml:space="preserve"> </w:t>
      </w:r>
      <w:r w:rsidR="00EE09D4">
        <w:rPr>
          <w:rFonts w:hint="cs"/>
          <w:rtl/>
          <w:lang w:eastAsia="en-US" w:bidi="ar-EG"/>
        </w:rPr>
        <w:t>بتة.</w:t>
      </w:r>
    </w:p>
    <w:p w:rsidR="00D435B0" w:rsidRPr="00664E15" w:rsidRDefault="00D435B0" w:rsidP="00EE09D4">
      <w:pPr>
        <w:pStyle w:val="enumlev3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>-</w:t>
      </w:r>
      <w:r w:rsidRPr="00664E15">
        <w:rPr>
          <w:rFonts w:hint="cs"/>
          <w:rtl/>
          <w:lang w:eastAsia="en-US" w:bidi="ar-EG"/>
        </w:rPr>
        <w:tab/>
        <w:t xml:space="preserve">تلكس: </w:t>
      </w:r>
      <w:r w:rsidRPr="00664E15">
        <w:rPr>
          <w:lang w:eastAsia="en-US" w:bidi="ar-EG"/>
        </w:rPr>
        <w:t>0,17</w:t>
      </w:r>
      <w:r w:rsidRPr="00664E15">
        <w:rPr>
          <w:rFonts w:hint="cs"/>
          <w:rtl/>
          <w:lang w:eastAsia="en-US" w:bidi="ar-EG"/>
        </w:rPr>
        <w:t xml:space="preserve"> من حقوق السحب الخاصة/</w:t>
      </w:r>
      <w:r w:rsidRPr="00664E15">
        <w:rPr>
          <w:lang w:eastAsia="en-US" w:bidi="ar-EG"/>
        </w:rPr>
        <w:t>256</w:t>
      </w:r>
      <w:r w:rsidRPr="00664E15">
        <w:rPr>
          <w:rFonts w:hint="cs"/>
          <w:rtl/>
          <w:lang w:eastAsia="en-US" w:bidi="ar-EG"/>
        </w:rPr>
        <w:t xml:space="preserve"> </w:t>
      </w:r>
      <w:r w:rsidR="00EE09D4">
        <w:rPr>
          <w:rFonts w:hint="cs"/>
          <w:rtl/>
          <w:lang w:eastAsia="en-US" w:bidi="ar-EG"/>
        </w:rPr>
        <w:t>بتة.</w:t>
      </w:r>
    </w:p>
    <w:p w:rsidR="00D435B0" w:rsidRPr="00664E15" w:rsidRDefault="00D435B0" w:rsidP="00333B14">
      <w:pPr>
        <w:pStyle w:val="enumlev3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>-</w:t>
      </w:r>
      <w:r w:rsidRPr="00664E15">
        <w:rPr>
          <w:rFonts w:hint="cs"/>
          <w:rtl/>
          <w:lang w:eastAsia="en-US" w:bidi="ar-EG"/>
        </w:rPr>
        <w:tab/>
        <w:t xml:space="preserve">تأكيد النداء (تبليغ عن تسليم إيجابي): </w:t>
      </w:r>
      <w:r w:rsidRPr="00664E15">
        <w:rPr>
          <w:lang w:eastAsia="en-US" w:bidi="ar-EG"/>
        </w:rPr>
        <w:t>0,20</w:t>
      </w:r>
      <w:r w:rsidRPr="00664E15">
        <w:rPr>
          <w:rFonts w:hint="cs"/>
          <w:rtl/>
          <w:lang w:eastAsia="en-US" w:bidi="ar-EG"/>
        </w:rPr>
        <w:t xml:space="preserve"> من حقوق السحب/الرسالة.</w:t>
      </w:r>
    </w:p>
    <w:p w:rsidR="00D435B0" w:rsidRPr="00664E15" w:rsidRDefault="00D435B0" w:rsidP="00333B14">
      <w:pPr>
        <w:pStyle w:val="enumlev3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>-</w:t>
      </w:r>
      <w:r w:rsidRPr="00664E15">
        <w:rPr>
          <w:rFonts w:hint="cs"/>
          <w:rtl/>
          <w:lang w:eastAsia="en-US" w:bidi="ar-EG"/>
        </w:rPr>
        <w:tab/>
        <w:t xml:space="preserve">حالة الرسالة: </w:t>
      </w:r>
      <w:r w:rsidRPr="00664E15">
        <w:rPr>
          <w:lang w:eastAsia="en-US" w:bidi="ar-EG"/>
        </w:rPr>
        <w:t>0,20</w:t>
      </w:r>
      <w:r w:rsidRPr="00664E15">
        <w:rPr>
          <w:rFonts w:hint="cs"/>
          <w:rtl/>
          <w:lang w:eastAsia="en-US" w:bidi="ar-EG"/>
        </w:rPr>
        <w:t xml:space="preserve"> من حقوق السحب الخاصة/الرسالة.</w:t>
      </w:r>
    </w:p>
    <w:p w:rsidR="00D435B0" w:rsidRPr="00664E15" w:rsidRDefault="00D435B0" w:rsidP="00333B14">
      <w:pPr>
        <w:pStyle w:val="enumlev3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>-</w:t>
      </w:r>
      <w:r w:rsidRPr="00664E15">
        <w:rPr>
          <w:rFonts w:hint="cs"/>
          <w:rtl/>
          <w:lang w:eastAsia="en-US" w:bidi="ar-EG"/>
        </w:rPr>
        <w:tab/>
        <w:t>تأكيد النداء (تبليغ عن عدم التسليم): مجاني.</w:t>
      </w:r>
    </w:p>
    <w:p w:rsidR="00D435B0" w:rsidRPr="00664E15" w:rsidRDefault="00D435B0" w:rsidP="00333B14">
      <w:pPr>
        <w:pStyle w:val="enumlev2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>ب)</w:t>
      </w:r>
      <w:r w:rsidRPr="00664E15">
        <w:rPr>
          <w:rFonts w:hint="cs"/>
          <w:rtl/>
          <w:lang w:eastAsia="en-US" w:bidi="ar-EG"/>
        </w:rPr>
        <w:tab/>
        <w:t>رسوم مطبقة على النداءات من سفينة إلى بلدان أخرى.</w:t>
      </w:r>
    </w:p>
    <w:p w:rsidR="00D435B0" w:rsidRPr="00664E15" w:rsidRDefault="00D435B0" w:rsidP="00333B14">
      <w:pPr>
        <w:pStyle w:val="enumlev3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>-</w:t>
      </w:r>
      <w:r w:rsidRPr="00664E15">
        <w:rPr>
          <w:rFonts w:hint="cs"/>
          <w:rtl/>
          <w:lang w:eastAsia="en-US" w:bidi="ar-EG"/>
        </w:rPr>
        <w:tab/>
        <w:t xml:space="preserve">فاكس: </w:t>
      </w:r>
      <w:r w:rsidRPr="00664E15">
        <w:rPr>
          <w:lang w:eastAsia="en-US" w:bidi="ar-EG"/>
        </w:rPr>
        <w:t>0,20</w:t>
      </w:r>
      <w:r w:rsidRPr="00664E15">
        <w:rPr>
          <w:rFonts w:hint="cs"/>
          <w:rtl/>
          <w:lang w:eastAsia="en-US" w:bidi="ar-EG"/>
        </w:rPr>
        <w:t xml:space="preserve"> من حقوق السحب الخاصة/</w:t>
      </w:r>
      <w:r w:rsidRPr="00664E15">
        <w:rPr>
          <w:lang w:eastAsia="en-US" w:bidi="ar-EG"/>
        </w:rPr>
        <w:t>256</w:t>
      </w:r>
      <w:r w:rsidRPr="00664E15">
        <w:rPr>
          <w:rFonts w:hint="cs"/>
          <w:rtl/>
          <w:lang w:eastAsia="en-US" w:bidi="ar-EG"/>
        </w:rPr>
        <w:t xml:space="preserve"> </w:t>
      </w:r>
      <w:r w:rsidR="00EE09D4">
        <w:rPr>
          <w:rFonts w:hint="cs"/>
          <w:rtl/>
          <w:lang w:eastAsia="en-US" w:bidi="ar-EG"/>
        </w:rPr>
        <w:t>بتة.</w:t>
      </w:r>
    </w:p>
    <w:p w:rsidR="00D435B0" w:rsidRPr="00664E15" w:rsidRDefault="00D435B0" w:rsidP="00333B14">
      <w:pPr>
        <w:pStyle w:val="enumlev3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>-</w:t>
      </w:r>
      <w:r w:rsidRPr="00664E15">
        <w:rPr>
          <w:rFonts w:hint="cs"/>
          <w:rtl/>
          <w:lang w:eastAsia="en-US" w:bidi="ar-EG"/>
        </w:rPr>
        <w:tab/>
        <w:t xml:space="preserve">تلكس: </w:t>
      </w:r>
      <w:r w:rsidRPr="00664E15">
        <w:rPr>
          <w:lang w:eastAsia="en-US" w:bidi="ar-EG"/>
        </w:rPr>
        <w:t>0,42</w:t>
      </w:r>
      <w:r w:rsidRPr="00664E15">
        <w:rPr>
          <w:rFonts w:hint="cs"/>
          <w:rtl/>
          <w:lang w:eastAsia="en-US" w:bidi="ar-EG"/>
        </w:rPr>
        <w:t xml:space="preserve"> من حقوق السحب الخاصة/</w:t>
      </w:r>
      <w:r w:rsidRPr="00664E15">
        <w:rPr>
          <w:lang w:eastAsia="en-US" w:bidi="ar-EG"/>
        </w:rPr>
        <w:t>256</w:t>
      </w:r>
      <w:r w:rsidRPr="00664E15">
        <w:rPr>
          <w:rFonts w:hint="cs"/>
          <w:rtl/>
          <w:lang w:eastAsia="en-US" w:bidi="ar-EG"/>
        </w:rPr>
        <w:t xml:space="preserve"> </w:t>
      </w:r>
      <w:r w:rsidR="00EE09D4">
        <w:rPr>
          <w:rFonts w:hint="cs"/>
          <w:rtl/>
          <w:lang w:eastAsia="en-US" w:bidi="ar-EG"/>
        </w:rPr>
        <w:t>بتة.</w:t>
      </w:r>
    </w:p>
    <w:p w:rsidR="00D435B0" w:rsidRPr="00664E15" w:rsidRDefault="00D435B0" w:rsidP="00333B14">
      <w:pPr>
        <w:pStyle w:val="enumlev3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>-</w:t>
      </w:r>
      <w:r w:rsidRPr="00664E15">
        <w:rPr>
          <w:rFonts w:hint="cs"/>
          <w:rtl/>
          <w:lang w:eastAsia="en-US" w:bidi="ar-EG"/>
        </w:rPr>
        <w:tab/>
        <w:t xml:space="preserve">تأكيد النداء (تبليغ عن تسليم إيجابي): </w:t>
      </w:r>
      <w:r w:rsidRPr="00664E15">
        <w:rPr>
          <w:lang w:eastAsia="en-US" w:bidi="ar-EG"/>
        </w:rPr>
        <w:t>0,20</w:t>
      </w:r>
      <w:r w:rsidRPr="00664E15">
        <w:rPr>
          <w:rFonts w:hint="cs"/>
          <w:rtl/>
          <w:lang w:eastAsia="en-US" w:bidi="ar-EG"/>
        </w:rPr>
        <w:t xml:space="preserve"> من حقوق السحب/الرسالة.</w:t>
      </w:r>
    </w:p>
    <w:p w:rsidR="00D435B0" w:rsidRPr="00664E15" w:rsidRDefault="00D435B0" w:rsidP="00333B14">
      <w:pPr>
        <w:pStyle w:val="enumlev3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>-</w:t>
      </w:r>
      <w:r w:rsidRPr="00664E15">
        <w:rPr>
          <w:rFonts w:hint="cs"/>
          <w:rtl/>
          <w:lang w:eastAsia="en-US" w:bidi="ar-EG"/>
        </w:rPr>
        <w:tab/>
        <w:t xml:space="preserve">حالة الرسالة: </w:t>
      </w:r>
      <w:r w:rsidRPr="00664E15">
        <w:rPr>
          <w:lang w:eastAsia="en-US" w:bidi="ar-EG"/>
        </w:rPr>
        <w:t>0,20</w:t>
      </w:r>
      <w:r w:rsidRPr="00664E15">
        <w:rPr>
          <w:rFonts w:hint="cs"/>
          <w:rtl/>
          <w:lang w:eastAsia="en-US" w:bidi="ar-EG"/>
        </w:rPr>
        <w:t xml:space="preserve"> من حقوق السحب الخاصة/الرسالة.</w:t>
      </w:r>
    </w:p>
    <w:p w:rsidR="00D435B0" w:rsidRPr="00664E15" w:rsidRDefault="00D435B0" w:rsidP="00333B14">
      <w:pPr>
        <w:pStyle w:val="enumlev3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>-</w:t>
      </w:r>
      <w:r w:rsidRPr="00664E15">
        <w:rPr>
          <w:rFonts w:hint="cs"/>
          <w:rtl/>
          <w:lang w:eastAsia="en-US" w:bidi="ar-EG"/>
        </w:rPr>
        <w:tab/>
        <w:t>تأكيد النداء (تبليغ عن عدم التسليم): مجاني.</w:t>
      </w:r>
    </w:p>
    <w:p w:rsidR="00D435B0" w:rsidRPr="00664E15" w:rsidRDefault="00D435B0" w:rsidP="004F220F">
      <w:pPr>
        <w:pStyle w:val="enumlev2"/>
        <w:pageBreakBefore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lastRenderedPageBreak/>
        <w:t>ج)</w:t>
      </w:r>
      <w:r w:rsidRPr="00664E15">
        <w:rPr>
          <w:rFonts w:hint="cs"/>
          <w:rtl/>
          <w:lang w:eastAsia="en-US" w:bidi="ar-EG"/>
        </w:rPr>
        <w:tab/>
        <w:t>رسوم مطبقة على النداءات من سفينة إلى الإنترنت.</w:t>
      </w:r>
    </w:p>
    <w:p w:rsidR="00D435B0" w:rsidRPr="00664E15" w:rsidRDefault="00D435B0" w:rsidP="009B1014">
      <w:pPr>
        <w:pStyle w:val="enumlev3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>-</w:t>
      </w:r>
      <w:r w:rsidRPr="00664E15">
        <w:rPr>
          <w:rFonts w:hint="cs"/>
          <w:rtl/>
          <w:lang w:eastAsia="en-US" w:bidi="ar-EG"/>
        </w:rPr>
        <w:tab/>
        <w:t xml:space="preserve">عنوان واحد: </w:t>
      </w:r>
      <w:r w:rsidRPr="00664E15">
        <w:rPr>
          <w:lang w:eastAsia="en-US" w:bidi="ar-EG"/>
        </w:rPr>
        <w:t>0,15</w:t>
      </w:r>
      <w:r w:rsidRPr="00664E15">
        <w:rPr>
          <w:rFonts w:hint="cs"/>
          <w:rtl/>
          <w:lang w:eastAsia="en-US" w:bidi="ar-EG"/>
        </w:rPr>
        <w:t xml:space="preserve"> من حقوق السحب الخاصة/</w:t>
      </w:r>
      <w:r w:rsidRPr="00664E15">
        <w:rPr>
          <w:lang w:eastAsia="en-US" w:bidi="ar-EG"/>
        </w:rPr>
        <w:t>256</w:t>
      </w:r>
      <w:r w:rsidRPr="00664E15">
        <w:rPr>
          <w:rFonts w:hint="cs"/>
          <w:rtl/>
          <w:lang w:eastAsia="en-US" w:bidi="ar-EG"/>
        </w:rPr>
        <w:t xml:space="preserve"> </w:t>
      </w:r>
      <w:r w:rsidR="009B1014">
        <w:rPr>
          <w:rFonts w:hint="cs"/>
          <w:rtl/>
          <w:lang w:eastAsia="en-US" w:bidi="ar-EG"/>
        </w:rPr>
        <w:t>بتة.</w:t>
      </w:r>
    </w:p>
    <w:p w:rsidR="00D435B0" w:rsidRPr="00664E15" w:rsidRDefault="00D435B0" w:rsidP="00333B14">
      <w:pPr>
        <w:pStyle w:val="enumlev3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>-</w:t>
      </w:r>
      <w:r w:rsidRPr="00664E15">
        <w:rPr>
          <w:rFonts w:hint="cs"/>
          <w:rtl/>
          <w:lang w:eastAsia="en-US" w:bidi="ar-EG"/>
        </w:rPr>
        <w:tab/>
        <w:t xml:space="preserve">عناوين متعددة: </w:t>
      </w:r>
      <w:r w:rsidRPr="00664E15">
        <w:rPr>
          <w:lang w:eastAsia="en-US" w:bidi="ar-EG"/>
        </w:rPr>
        <w:t>0,08</w:t>
      </w:r>
      <w:r w:rsidRPr="00664E15">
        <w:rPr>
          <w:rFonts w:hint="cs"/>
          <w:rtl/>
          <w:lang w:eastAsia="en-US" w:bidi="ar-EG"/>
        </w:rPr>
        <w:t xml:space="preserve"> من حقوق السحب الخاصة/</w:t>
      </w:r>
      <w:r w:rsidRPr="00664E15">
        <w:rPr>
          <w:lang w:eastAsia="en-US" w:bidi="ar-EG"/>
        </w:rPr>
        <w:t>256</w:t>
      </w:r>
      <w:r w:rsidRPr="00664E15">
        <w:rPr>
          <w:rFonts w:hint="cs"/>
          <w:rtl/>
          <w:lang w:eastAsia="en-US" w:bidi="ar-EG"/>
        </w:rPr>
        <w:t xml:space="preserve"> </w:t>
      </w:r>
      <w:r w:rsidR="009B1014">
        <w:rPr>
          <w:rFonts w:hint="cs"/>
          <w:rtl/>
          <w:lang w:eastAsia="en-US" w:bidi="ar-EG"/>
        </w:rPr>
        <w:t xml:space="preserve">بتة </w:t>
      </w:r>
      <w:r w:rsidRPr="00664E15">
        <w:rPr>
          <w:rFonts w:hint="cs"/>
          <w:rtl/>
          <w:lang w:eastAsia="en-US" w:bidi="ar-EG"/>
        </w:rPr>
        <w:t>(لكل عنوان)</w:t>
      </w:r>
      <w:r w:rsidR="009B1014">
        <w:rPr>
          <w:rFonts w:hint="cs"/>
          <w:rtl/>
          <w:lang w:eastAsia="en-US" w:bidi="ar-EG"/>
        </w:rPr>
        <w:t>.</w:t>
      </w:r>
    </w:p>
    <w:p w:rsidR="00D435B0" w:rsidRPr="00664E15" w:rsidRDefault="00D435B0" w:rsidP="009B1014">
      <w:pPr>
        <w:pStyle w:val="enumlev3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>-</w:t>
      </w:r>
      <w:r w:rsidRPr="00664E15">
        <w:rPr>
          <w:rFonts w:hint="cs"/>
          <w:rtl/>
          <w:lang w:eastAsia="en-US" w:bidi="ar-EG"/>
        </w:rPr>
        <w:tab/>
        <w:t xml:space="preserve">تأكيد النداء (تبليغ عن تسليم إيجابي): </w:t>
      </w:r>
      <w:r w:rsidRPr="00664E15">
        <w:rPr>
          <w:lang w:eastAsia="en-US" w:bidi="ar-EG"/>
        </w:rPr>
        <w:t>0,20</w:t>
      </w:r>
      <w:r w:rsidRPr="00664E15">
        <w:rPr>
          <w:rFonts w:hint="cs"/>
          <w:rtl/>
          <w:lang w:eastAsia="en-US" w:bidi="ar-EG"/>
        </w:rPr>
        <w:t xml:space="preserve"> </w:t>
      </w:r>
      <w:r w:rsidR="009B1014">
        <w:rPr>
          <w:rFonts w:hint="cs"/>
          <w:rtl/>
          <w:lang w:eastAsia="en-US" w:bidi="ar-EG"/>
        </w:rPr>
        <w:t>مجاني</w:t>
      </w:r>
      <w:r w:rsidRPr="00664E15">
        <w:rPr>
          <w:rFonts w:hint="cs"/>
          <w:rtl/>
          <w:lang w:eastAsia="en-US" w:bidi="ar-EG"/>
        </w:rPr>
        <w:t>.</w:t>
      </w:r>
    </w:p>
    <w:p w:rsidR="00D435B0" w:rsidRPr="00664E15" w:rsidRDefault="00D435B0" w:rsidP="00333B14">
      <w:pPr>
        <w:pStyle w:val="enumlev3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>-</w:t>
      </w:r>
      <w:r w:rsidRPr="00664E15">
        <w:rPr>
          <w:rFonts w:hint="cs"/>
          <w:rtl/>
          <w:lang w:eastAsia="en-US" w:bidi="ar-EG"/>
        </w:rPr>
        <w:tab/>
        <w:t>تأكيد النداء (تبليغ عن عدم التسليم): مجاني.</w:t>
      </w:r>
    </w:p>
    <w:p w:rsidR="00D435B0" w:rsidRPr="00664E15" w:rsidRDefault="00D435B0" w:rsidP="00333B14">
      <w:pPr>
        <w:pStyle w:val="enumlev1"/>
        <w:rPr>
          <w:rtl/>
          <w:lang w:eastAsia="en-US" w:bidi="ar-EG"/>
        </w:rPr>
      </w:pPr>
      <w:r w:rsidRPr="00664E15">
        <w:rPr>
          <w:lang w:eastAsia="en-US" w:bidi="ar-EG"/>
        </w:rPr>
        <w:t>2</w:t>
      </w:r>
      <w:r w:rsidRPr="00664E15">
        <w:rPr>
          <w:rFonts w:hint="cs"/>
          <w:rtl/>
          <w:lang w:eastAsia="en-US" w:bidi="ar-EG"/>
        </w:rPr>
        <w:tab/>
        <w:t>نداءات من سفينة إلى سفينة</w:t>
      </w:r>
    </w:p>
    <w:p w:rsidR="00D435B0" w:rsidRPr="00664E15" w:rsidRDefault="00D435B0" w:rsidP="00333B14">
      <w:pPr>
        <w:pStyle w:val="enumlev2"/>
        <w:rPr>
          <w:lang w:eastAsia="en-US" w:bidi="ar-EG"/>
        </w:rPr>
      </w:pPr>
      <w:r w:rsidRPr="00664E15">
        <w:rPr>
          <w:rFonts w:hint="cs"/>
          <w:rtl/>
          <w:lang w:eastAsia="en-US" w:bidi="ar-EG"/>
        </w:rPr>
        <w:t>أ)</w:t>
      </w:r>
      <w:r w:rsidRPr="00664E15">
        <w:rPr>
          <w:rFonts w:hint="cs"/>
          <w:rtl/>
          <w:lang w:eastAsia="en-US" w:bidi="ar-EG"/>
        </w:rPr>
        <w:tab/>
        <w:t>رسوم مطبقة على النداءات من سفينة إلى إنمارسات</w:t>
      </w:r>
      <w:r w:rsidRPr="00664E15">
        <w:rPr>
          <w:lang w:eastAsia="en-US" w:bidi="ar-EG"/>
        </w:rPr>
        <w:t>B-</w:t>
      </w:r>
      <w:r w:rsidR="009B1014">
        <w:rPr>
          <w:rFonts w:hint="cs"/>
          <w:rtl/>
          <w:lang w:eastAsia="en-US" w:bidi="ar-EG"/>
        </w:rPr>
        <w:t>.</w:t>
      </w:r>
    </w:p>
    <w:p w:rsidR="00D435B0" w:rsidRPr="00664E15" w:rsidRDefault="00D435B0" w:rsidP="009B1014">
      <w:pPr>
        <w:pStyle w:val="enumlev3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>-</w:t>
      </w:r>
      <w:r w:rsidRPr="00664E15">
        <w:rPr>
          <w:rFonts w:hint="cs"/>
          <w:rtl/>
          <w:lang w:eastAsia="en-US" w:bidi="ar-EG"/>
        </w:rPr>
        <w:tab/>
        <w:t xml:space="preserve">فاكس: </w:t>
      </w:r>
      <w:r w:rsidRPr="00664E15">
        <w:rPr>
          <w:lang w:eastAsia="en-US" w:bidi="ar-EG"/>
        </w:rPr>
        <w:t>0,23</w:t>
      </w:r>
      <w:r w:rsidRPr="00664E15">
        <w:rPr>
          <w:rFonts w:hint="cs"/>
          <w:rtl/>
          <w:lang w:eastAsia="en-US" w:bidi="ar-EG"/>
        </w:rPr>
        <w:t xml:space="preserve"> من حقوق السحب الخاصة/</w:t>
      </w:r>
      <w:r w:rsidRPr="00664E15">
        <w:rPr>
          <w:lang w:eastAsia="en-US" w:bidi="ar-EG"/>
        </w:rPr>
        <w:t>256</w:t>
      </w:r>
      <w:r w:rsidRPr="00664E15">
        <w:rPr>
          <w:rFonts w:hint="cs"/>
          <w:rtl/>
          <w:lang w:eastAsia="en-US" w:bidi="ar-EG"/>
        </w:rPr>
        <w:t xml:space="preserve"> </w:t>
      </w:r>
      <w:r w:rsidR="009B1014">
        <w:rPr>
          <w:rFonts w:hint="cs"/>
          <w:rtl/>
          <w:lang w:eastAsia="en-US" w:bidi="ar-EG"/>
        </w:rPr>
        <w:t>بتة</w:t>
      </w:r>
      <w:r w:rsidRPr="00664E15">
        <w:rPr>
          <w:rFonts w:hint="cs"/>
          <w:rtl/>
          <w:lang w:eastAsia="en-US" w:bidi="ar-EG"/>
        </w:rPr>
        <w:t>.</w:t>
      </w:r>
    </w:p>
    <w:p w:rsidR="00D435B0" w:rsidRPr="00664E15" w:rsidRDefault="00D435B0" w:rsidP="009B1014">
      <w:pPr>
        <w:pStyle w:val="enumlev3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>-</w:t>
      </w:r>
      <w:r w:rsidRPr="00664E15">
        <w:rPr>
          <w:rFonts w:hint="cs"/>
          <w:rtl/>
          <w:lang w:eastAsia="en-US" w:bidi="ar-EG"/>
        </w:rPr>
        <w:tab/>
        <w:t xml:space="preserve">تلكس: </w:t>
      </w:r>
      <w:r w:rsidRPr="00664E15">
        <w:rPr>
          <w:lang w:eastAsia="en-US" w:bidi="ar-EG"/>
        </w:rPr>
        <w:t>0,41</w:t>
      </w:r>
      <w:r w:rsidRPr="00664E15">
        <w:rPr>
          <w:rFonts w:hint="cs"/>
          <w:rtl/>
          <w:lang w:eastAsia="en-US" w:bidi="ar-EG"/>
        </w:rPr>
        <w:t xml:space="preserve"> من حقوق السحب الخاصة/</w:t>
      </w:r>
      <w:r w:rsidRPr="00664E15">
        <w:rPr>
          <w:lang w:eastAsia="en-US" w:bidi="ar-EG"/>
        </w:rPr>
        <w:t>256</w:t>
      </w:r>
      <w:r w:rsidRPr="00664E15">
        <w:rPr>
          <w:rFonts w:hint="cs"/>
          <w:rtl/>
          <w:lang w:eastAsia="en-US" w:bidi="ar-EG"/>
        </w:rPr>
        <w:t xml:space="preserve"> </w:t>
      </w:r>
      <w:r w:rsidR="009B1014">
        <w:rPr>
          <w:rFonts w:hint="cs"/>
          <w:rtl/>
          <w:lang w:eastAsia="en-US" w:bidi="ar-EG"/>
        </w:rPr>
        <w:t>بتة</w:t>
      </w:r>
      <w:r w:rsidRPr="00664E15">
        <w:rPr>
          <w:rFonts w:hint="cs"/>
          <w:rtl/>
          <w:lang w:eastAsia="en-US" w:bidi="ar-EG"/>
        </w:rPr>
        <w:t>.</w:t>
      </w:r>
    </w:p>
    <w:p w:rsidR="00D435B0" w:rsidRPr="00664E15" w:rsidRDefault="00D435B0" w:rsidP="00333B14">
      <w:pPr>
        <w:pStyle w:val="enumlev2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>ب)</w:t>
      </w:r>
      <w:r w:rsidRPr="00664E15">
        <w:rPr>
          <w:rFonts w:hint="cs"/>
          <w:rtl/>
          <w:lang w:eastAsia="en-US" w:bidi="ar-EG"/>
        </w:rPr>
        <w:tab/>
        <w:t>رسوم مطبقة على النداءات من سفينة إلى إنمارسات</w:t>
      </w:r>
      <w:r w:rsidRPr="00664E15">
        <w:rPr>
          <w:lang w:eastAsia="en-US" w:bidi="ar-EG"/>
        </w:rPr>
        <w:t>M-</w:t>
      </w:r>
      <w:r w:rsidRPr="00664E15">
        <w:rPr>
          <w:rFonts w:hint="cs"/>
          <w:rtl/>
          <w:lang w:eastAsia="en-US" w:bidi="ar-EG"/>
        </w:rPr>
        <w:t>.</w:t>
      </w:r>
    </w:p>
    <w:p w:rsidR="00D435B0" w:rsidRPr="00664E15" w:rsidRDefault="00D435B0" w:rsidP="00333B14">
      <w:pPr>
        <w:pStyle w:val="enumlev3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>-</w:t>
      </w:r>
      <w:r w:rsidRPr="00664E15">
        <w:rPr>
          <w:rFonts w:hint="cs"/>
          <w:rtl/>
          <w:lang w:eastAsia="en-US" w:bidi="ar-EG"/>
        </w:rPr>
        <w:tab/>
        <w:t xml:space="preserve">فاكس: </w:t>
      </w:r>
      <w:r w:rsidRPr="00664E15">
        <w:rPr>
          <w:lang w:eastAsia="en-US" w:bidi="ar-EG"/>
        </w:rPr>
        <w:t>0,26</w:t>
      </w:r>
      <w:r w:rsidRPr="00664E15">
        <w:rPr>
          <w:rFonts w:hint="cs"/>
          <w:rtl/>
          <w:lang w:eastAsia="en-US" w:bidi="ar-EG"/>
        </w:rPr>
        <w:t xml:space="preserve"> من حقوق السحب الخاصة/</w:t>
      </w:r>
      <w:r w:rsidRPr="00664E15">
        <w:rPr>
          <w:lang w:eastAsia="en-US" w:bidi="ar-EG"/>
        </w:rPr>
        <w:t>256</w:t>
      </w:r>
      <w:r w:rsidRPr="00664E15">
        <w:rPr>
          <w:rFonts w:hint="cs"/>
          <w:rtl/>
          <w:lang w:eastAsia="en-US" w:bidi="ar-EG"/>
        </w:rPr>
        <w:t xml:space="preserve"> </w:t>
      </w:r>
      <w:r w:rsidR="009B1014">
        <w:rPr>
          <w:rFonts w:hint="cs"/>
          <w:rtl/>
          <w:lang w:eastAsia="en-US" w:bidi="ar-EG"/>
        </w:rPr>
        <w:t>بتة</w:t>
      </w:r>
      <w:r w:rsidRPr="00664E15">
        <w:rPr>
          <w:rFonts w:hint="cs"/>
          <w:rtl/>
          <w:lang w:eastAsia="en-US" w:bidi="ar-EG"/>
        </w:rPr>
        <w:t>.</w:t>
      </w:r>
    </w:p>
    <w:p w:rsidR="00D435B0" w:rsidRPr="00664E15" w:rsidRDefault="00D435B0" w:rsidP="00333B14">
      <w:pPr>
        <w:pStyle w:val="enumlev2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>ج)</w:t>
      </w:r>
      <w:r w:rsidRPr="00664E15">
        <w:rPr>
          <w:rFonts w:hint="cs"/>
          <w:rtl/>
          <w:lang w:eastAsia="en-US" w:bidi="ar-EG"/>
        </w:rPr>
        <w:tab/>
        <w:t>رسوم مطبقة على النداءات من سفينة إلى إنمارسات</w:t>
      </w:r>
      <w:r w:rsidRPr="00664E15">
        <w:rPr>
          <w:lang w:eastAsia="en-US" w:bidi="ar-EG"/>
        </w:rPr>
        <w:t>Mini-M-</w:t>
      </w:r>
      <w:r w:rsidRPr="00664E15">
        <w:rPr>
          <w:rFonts w:hint="cs"/>
          <w:rtl/>
          <w:lang w:eastAsia="en-US" w:bidi="ar-EG"/>
        </w:rPr>
        <w:t>.</w:t>
      </w:r>
    </w:p>
    <w:p w:rsidR="00D435B0" w:rsidRPr="00664E15" w:rsidRDefault="00D435B0" w:rsidP="00333B14">
      <w:pPr>
        <w:pStyle w:val="enumlev3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>-</w:t>
      </w:r>
      <w:r w:rsidRPr="00664E15">
        <w:rPr>
          <w:rFonts w:hint="cs"/>
          <w:rtl/>
          <w:lang w:eastAsia="en-US" w:bidi="ar-EG"/>
        </w:rPr>
        <w:tab/>
        <w:t xml:space="preserve">فاكس: </w:t>
      </w:r>
      <w:r w:rsidRPr="00664E15">
        <w:rPr>
          <w:lang w:eastAsia="en-US" w:bidi="ar-EG"/>
        </w:rPr>
        <w:t>0,22</w:t>
      </w:r>
      <w:r w:rsidRPr="00664E15">
        <w:rPr>
          <w:rFonts w:hint="cs"/>
          <w:rtl/>
          <w:lang w:eastAsia="en-US" w:bidi="ar-EG"/>
        </w:rPr>
        <w:t xml:space="preserve"> من حقوق السحب الخاصة/</w:t>
      </w:r>
      <w:r w:rsidRPr="00664E15">
        <w:rPr>
          <w:lang w:eastAsia="en-US" w:bidi="ar-EG"/>
        </w:rPr>
        <w:t>256</w:t>
      </w:r>
      <w:r w:rsidRPr="00664E15">
        <w:rPr>
          <w:rFonts w:hint="cs"/>
          <w:rtl/>
          <w:lang w:eastAsia="en-US" w:bidi="ar-EG"/>
        </w:rPr>
        <w:t xml:space="preserve"> </w:t>
      </w:r>
      <w:r w:rsidR="009B1014">
        <w:rPr>
          <w:rFonts w:hint="cs"/>
          <w:rtl/>
          <w:lang w:eastAsia="en-US" w:bidi="ar-EG"/>
        </w:rPr>
        <w:t>بتة</w:t>
      </w:r>
      <w:r w:rsidRPr="00664E15">
        <w:rPr>
          <w:rFonts w:hint="cs"/>
          <w:rtl/>
          <w:lang w:eastAsia="en-US" w:bidi="ar-EG"/>
        </w:rPr>
        <w:t>.</w:t>
      </w:r>
    </w:p>
    <w:p w:rsidR="00D435B0" w:rsidRPr="00664E15" w:rsidRDefault="00D435B0" w:rsidP="00333B14">
      <w:pPr>
        <w:pStyle w:val="enumlev2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>د)</w:t>
      </w:r>
      <w:r w:rsidRPr="00664E15">
        <w:rPr>
          <w:rFonts w:hint="cs"/>
          <w:rtl/>
          <w:lang w:eastAsia="en-US" w:bidi="ar-EG"/>
        </w:rPr>
        <w:tab/>
        <w:t>رسوم مطبقة على النداءات من سفينة إلى إنمارسات</w:t>
      </w:r>
      <w:r w:rsidRPr="00664E15">
        <w:rPr>
          <w:lang w:eastAsia="en-US" w:bidi="ar-EG"/>
        </w:rPr>
        <w:t>C-</w:t>
      </w:r>
      <w:r w:rsidRPr="00664E15">
        <w:rPr>
          <w:rFonts w:hint="cs"/>
          <w:rtl/>
          <w:lang w:eastAsia="en-US" w:bidi="ar-EG"/>
        </w:rPr>
        <w:t>.</w:t>
      </w:r>
    </w:p>
    <w:p w:rsidR="00D435B0" w:rsidRPr="00664E15" w:rsidRDefault="00D435B0" w:rsidP="00333B14">
      <w:pPr>
        <w:pStyle w:val="enumlev3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>-</w:t>
      </w:r>
      <w:r w:rsidRPr="00664E15">
        <w:rPr>
          <w:rFonts w:hint="cs"/>
          <w:rtl/>
          <w:lang w:eastAsia="en-US" w:bidi="ar-EG"/>
        </w:rPr>
        <w:tab/>
        <w:t xml:space="preserve">تلكس: </w:t>
      </w:r>
      <w:r w:rsidRPr="00664E15">
        <w:rPr>
          <w:lang w:eastAsia="en-US" w:bidi="ar-EG"/>
        </w:rPr>
        <w:t>0,20</w:t>
      </w:r>
      <w:r w:rsidRPr="00664E15">
        <w:rPr>
          <w:rFonts w:hint="cs"/>
          <w:rtl/>
          <w:lang w:eastAsia="en-US" w:bidi="ar-EG"/>
        </w:rPr>
        <w:t xml:space="preserve"> من حقوق السحب الخاصة/</w:t>
      </w:r>
      <w:r w:rsidRPr="00664E15">
        <w:rPr>
          <w:lang w:eastAsia="en-US" w:bidi="ar-EG"/>
        </w:rPr>
        <w:t>256</w:t>
      </w:r>
      <w:r w:rsidRPr="00664E15">
        <w:rPr>
          <w:rFonts w:hint="cs"/>
          <w:rtl/>
          <w:lang w:eastAsia="en-US" w:bidi="ar-EG"/>
        </w:rPr>
        <w:t xml:space="preserve"> </w:t>
      </w:r>
      <w:r w:rsidR="009B1014">
        <w:rPr>
          <w:rFonts w:hint="cs"/>
          <w:rtl/>
          <w:lang w:eastAsia="en-US" w:bidi="ar-EG"/>
        </w:rPr>
        <w:t>بتة.</w:t>
      </w:r>
    </w:p>
    <w:p w:rsidR="00D435B0" w:rsidRPr="00664E15" w:rsidRDefault="00D435B0" w:rsidP="00916ABB">
      <w:pPr>
        <w:pStyle w:val="enumlev3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>-</w:t>
      </w:r>
      <w:r w:rsidRPr="00664E15">
        <w:rPr>
          <w:rFonts w:hint="cs"/>
          <w:rtl/>
          <w:lang w:eastAsia="en-US" w:bidi="ar-EG"/>
        </w:rPr>
        <w:tab/>
        <w:t>البيا</w:t>
      </w:r>
      <w:r w:rsidRPr="00664E15">
        <w:rPr>
          <w:rFonts w:hint="cs"/>
          <w:rtl/>
        </w:rPr>
        <w:t>ن</w:t>
      </w:r>
      <w:r w:rsidRPr="00664E15">
        <w:rPr>
          <w:rFonts w:hint="cs"/>
          <w:rtl/>
          <w:lang w:eastAsia="en-US" w:bidi="ar-EG"/>
        </w:rPr>
        <w:t xml:space="preserve">ات: </w:t>
      </w:r>
      <w:r w:rsidRPr="00664E15">
        <w:rPr>
          <w:lang w:eastAsia="en-US" w:bidi="ar-EG"/>
        </w:rPr>
        <w:t>0,2</w:t>
      </w:r>
      <w:r w:rsidR="00916ABB">
        <w:rPr>
          <w:lang w:eastAsia="en-US" w:bidi="ar-EG"/>
        </w:rPr>
        <w:t>0</w:t>
      </w:r>
      <w:r w:rsidRPr="00664E15">
        <w:rPr>
          <w:rFonts w:hint="cs"/>
          <w:rtl/>
          <w:lang w:eastAsia="en-US" w:bidi="ar-EG"/>
        </w:rPr>
        <w:t xml:space="preserve"> من حقوق السحب الخاصة/</w:t>
      </w:r>
      <w:r w:rsidRPr="00664E15">
        <w:rPr>
          <w:lang w:eastAsia="en-US" w:bidi="ar-EG"/>
        </w:rPr>
        <w:t>256</w:t>
      </w:r>
      <w:r w:rsidRPr="00664E15">
        <w:rPr>
          <w:rFonts w:hint="cs"/>
          <w:rtl/>
          <w:lang w:eastAsia="en-US" w:bidi="ar-EG"/>
        </w:rPr>
        <w:t xml:space="preserve"> </w:t>
      </w:r>
      <w:r w:rsidR="009B1014">
        <w:rPr>
          <w:rFonts w:hint="cs"/>
          <w:rtl/>
          <w:lang w:eastAsia="en-US" w:bidi="ar-EG"/>
        </w:rPr>
        <w:t>بتة.</w:t>
      </w:r>
    </w:p>
    <w:p w:rsidR="00D435B0" w:rsidRPr="00664E15" w:rsidRDefault="00D435B0" w:rsidP="00333B14">
      <w:pPr>
        <w:pStyle w:val="enumlev2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>ه)</w:t>
      </w:r>
      <w:r w:rsidRPr="00664E15">
        <w:rPr>
          <w:rFonts w:hint="cs"/>
          <w:rtl/>
          <w:lang w:eastAsia="en-US" w:bidi="ar-EG"/>
        </w:rPr>
        <w:tab/>
        <w:t xml:space="preserve">تأكيد النداء (تبليغ عن تسليم إيجابي): </w:t>
      </w:r>
      <w:r w:rsidRPr="00664E15">
        <w:rPr>
          <w:lang w:eastAsia="en-US" w:bidi="ar-EG"/>
        </w:rPr>
        <w:t>0,20</w:t>
      </w:r>
      <w:r w:rsidRPr="00664E15">
        <w:rPr>
          <w:rFonts w:hint="cs"/>
          <w:rtl/>
          <w:lang w:eastAsia="en-US" w:bidi="ar-EG"/>
        </w:rPr>
        <w:t xml:space="preserve"> من حقوق السحب/الرسالة.</w:t>
      </w:r>
    </w:p>
    <w:p w:rsidR="00D435B0" w:rsidRPr="00664E15" w:rsidRDefault="00D435B0" w:rsidP="00333B14">
      <w:pPr>
        <w:pStyle w:val="enumlev2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>و)</w:t>
      </w:r>
      <w:r w:rsidRPr="00664E15">
        <w:rPr>
          <w:rFonts w:hint="cs"/>
          <w:rtl/>
          <w:lang w:eastAsia="en-US" w:bidi="ar-EG"/>
        </w:rPr>
        <w:tab/>
        <w:t xml:space="preserve">حالة الرسالة: </w:t>
      </w:r>
      <w:r w:rsidRPr="00664E15">
        <w:rPr>
          <w:lang w:eastAsia="en-US" w:bidi="ar-EG"/>
        </w:rPr>
        <w:t>0,20</w:t>
      </w:r>
      <w:r w:rsidRPr="00664E15">
        <w:rPr>
          <w:rFonts w:hint="cs"/>
          <w:rtl/>
          <w:lang w:eastAsia="en-US" w:bidi="ar-EG"/>
        </w:rPr>
        <w:t xml:space="preserve"> من حقوق السحب الخاصة/الرسالة.</w:t>
      </w:r>
    </w:p>
    <w:p w:rsidR="00D435B0" w:rsidRPr="00664E15" w:rsidRDefault="00D435B0" w:rsidP="00333B14">
      <w:pPr>
        <w:pStyle w:val="enumlev2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>ز)</w:t>
      </w:r>
      <w:r w:rsidRPr="00664E15">
        <w:rPr>
          <w:rFonts w:hint="cs"/>
          <w:rtl/>
          <w:lang w:eastAsia="en-US" w:bidi="ar-EG"/>
        </w:rPr>
        <w:tab/>
        <w:t>تأكيد النداء (تبليغ عن عدم التسليم): مجاني.</w:t>
      </w:r>
    </w:p>
    <w:p w:rsidR="00D435B0" w:rsidRPr="00664E15" w:rsidRDefault="00D435B0" w:rsidP="002E546C">
      <w:pPr>
        <w:rPr>
          <w:rtl/>
          <w:lang w:eastAsia="en-US" w:bidi="ar-EG"/>
        </w:rPr>
      </w:pPr>
    </w:p>
    <w:p w:rsidR="00D435B0" w:rsidRPr="00664E15" w:rsidRDefault="00D435B0" w:rsidP="00916ABB">
      <w:pPr>
        <w:pageBreakBefore/>
        <w:spacing w:before="80"/>
        <w:rPr>
          <w:rtl/>
          <w:lang w:eastAsia="en-US" w:bidi="ar-EG"/>
        </w:rPr>
      </w:pPr>
      <w:r w:rsidRPr="00664E15">
        <w:rPr>
          <w:b/>
          <w:bCs/>
          <w:lang w:eastAsia="en-US" w:bidi="ar-EG"/>
        </w:rPr>
        <w:lastRenderedPageBreak/>
        <w:t>CS</w:t>
      </w:r>
      <w:r w:rsidRPr="00664E15">
        <w:rPr>
          <w:lang w:eastAsia="en-US" w:bidi="ar-EG"/>
        </w:rPr>
        <w:t>5</w:t>
      </w:r>
      <w:r w:rsidRPr="00664E15">
        <w:rPr>
          <w:rFonts w:hint="cs"/>
          <w:rtl/>
          <w:lang w:eastAsia="en-US" w:bidi="ar-EG"/>
        </w:rPr>
        <w:tab/>
      </w:r>
      <w:r w:rsidRPr="00664E15">
        <w:rPr>
          <w:rFonts w:hint="cs"/>
          <w:b/>
          <w:bCs/>
          <w:rtl/>
          <w:lang w:eastAsia="en-US" w:bidi="ar-EG"/>
        </w:rPr>
        <w:t xml:space="preserve">إنمارسات </w:t>
      </w:r>
      <w:r w:rsidRPr="00664E15">
        <w:rPr>
          <w:b/>
          <w:bCs/>
          <w:lang w:eastAsia="en-US" w:bidi="ar-EG"/>
        </w:rPr>
        <w:t>HSD</w:t>
      </w:r>
      <w:r w:rsidRPr="00664E15">
        <w:rPr>
          <w:rFonts w:hint="cs"/>
          <w:rtl/>
          <w:lang w:eastAsia="en-US" w:bidi="ar-EG"/>
        </w:rPr>
        <w:t xml:space="preserve"> (إرسال البيانات بسرعة عالية)</w:t>
      </w:r>
    </w:p>
    <w:p w:rsidR="00D435B0" w:rsidRPr="00664E15" w:rsidRDefault="00D435B0" w:rsidP="0043632C">
      <w:pPr>
        <w:spacing w:after="240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ab/>
        <w:t xml:space="preserve">رسوم مطبقة في الخدمة المتنقلة البحرية الساتلية عبر المحطة الأرضية البرية </w:t>
      </w:r>
      <w:r w:rsidRPr="00664E15">
        <w:rPr>
          <w:bCs/>
        </w:rPr>
        <w:t>YAMAGUCHI</w:t>
      </w:r>
      <w:r w:rsidRPr="00664E15">
        <w:rPr>
          <w:rFonts w:hint="cs"/>
          <w:rtl/>
          <w:lang w:eastAsia="en-US" w:bidi="ar-EG"/>
        </w:rPr>
        <w:t xml:space="preserve"> التي تغطي مناطق </w:t>
      </w:r>
      <w:r w:rsidRPr="00664E15">
        <w:rPr>
          <w:bCs/>
        </w:rPr>
        <w:t>AORE</w:t>
      </w:r>
      <w:r w:rsidRPr="00664E15">
        <w:rPr>
          <w:rFonts w:hint="cs"/>
          <w:rtl/>
          <w:lang w:eastAsia="en-US" w:bidi="ar-EG"/>
        </w:rPr>
        <w:t xml:space="preserve"> و</w:t>
      </w:r>
      <w:r w:rsidRPr="00664E15">
        <w:rPr>
          <w:bCs/>
        </w:rPr>
        <w:t>AORW</w:t>
      </w:r>
      <w:r w:rsidRPr="00664E15">
        <w:rPr>
          <w:rFonts w:hint="cs"/>
          <w:rtl/>
          <w:lang w:eastAsia="en-US" w:bidi="ar-EG"/>
        </w:rPr>
        <w:t xml:space="preserve"> و</w:t>
      </w:r>
      <w:r w:rsidRPr="00664E15">
        <w:rPr>
          <w:bCs/>
        </w:rPr>
        <w:t>POR</w:t>
      </w:r>
      <w:r w:rsidR="0043632C" w:rsidRPr="00664E15">
        <w:rPr>
          <w:rFonts w:hint="cs"/>
          <w:bCs/>
          <w:rtl/>
        </w:rPr>
        <w:t xml:space="preserve"> </w:t>
      </w:r>
      <w:r w:rsidRPr="00664E15">
        <w:rPr>
          <w:rFonts w:hint="cs"/>
          <w:rtl/>
          <w:lang w:eastAsia="en-US" w:bidi="ar-EG"/>
        </w:rPr>
        <w:t>و</w:t>
      </w:r>
      <w:r w:rsidRPr="00664E15">
        <w:rPr>
          <w:bCs/>
        </w:rPr>
        <w:t>IOR</w:t>
      </w:r>
      <w:r w:rsidRPr="00664E15">
        <w:rPr>
          <w:rFonts w:hint="cs"/>
          <w:rtl/>
          <w:lang w:eastAsia="en-US" w:bidi="ar-EG"/>
        </w:rPr>
        <w:t>.</w:t>
      </w:r>
    </w:p>
    <w:tbl>
      <w:tblPr>
        <w:bidiVisual/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47"/>
        <w:gridCol w:w="1778"/>
        <w:gridCol w:w="1778"/>
        <w:gridCol w:w="1778"/>
      </w:tblGrid>
      <w:tr w:rsidR="0043632C" w:rsidRPr="00664E15" w:rsidTr="0043632C">
        <w:trPr>
          <w:cantSplit/>
        </w:trPr>
        <w:tc>
          <w:tcPr>
            <w:tcW w:w="2273" w:type="pct"/>
            <w:vMerge w:val="restart"/>
            <w:tcBorders>
              <w:right w:val="single" w:sz="4" w:space="0" w:color="auto"/>
            </w:tcBorders>
            <w:vAlign w:val="center"/>
          </w:tcPr>
          <w:p w:rsidR="0043632C" w:rsidRPr="00664E15" w:rsidRDefault="0043632C" w:rsidP="0043632C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6237"/>
              </w:tabs>
              <w:spacing w:before="20" w:after="20" w:line="260" w:lineRule="exact"/>
              <w:ind w:left="1134" w:hanging="1134"/>
              <w:rPr>
                <w:rFonts w:eastAsia="SimSun"/>
                <w:sz w:val="18"/>
                <w:szCs w:val="24"/>
                <w:lang w:eastAsia="en-US"/>
              </w:rPr>
            </w:pPr>
          </w:p>
        </w:tc>
        <w:tc>
          <w:tcPr>
            <w:tcW w:w="272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32C" w:rsidRPr="00664E15" w:rsidRDefault="0043632C" w:rsidP="0043632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b/>
                <w:bCs/>
                <w:iCs/>
                <w:sz w:val="18"/>
                <w:szCs w:val="24"/>
                <w:lang w:val="fr-FR" w:eastAsia="en-US"/>
              </w:rPr>
            </w:pPr>
            <w:r w:rsidRPr="00664E15">
              <w:rPr>
                <w:rFonts w:hint="cs"/>
                <w:b/>
                <w:bCs/>
                <w:sz w:val="18"/>
                <w:szCs w:val="24"/>
                <w:rtl/>
                <w:lang w:eastAsia="en-US" w:bidi="ar-EG"/>
              </w:rPr>
              <w:t>حقوق السحب الخاصة</w:t>
            </w:r>
          </w:p>
        </w:tc>
      </w:tr>
      <w:tr w:rsidR="0043632C" w:rsidRPr="00664E15" w:rsidTr="0043632C">
        <w:trPr>
          <w:cantSplit/>
        </w:trPr>
        <w:tc>
          <w:tcPr>
            <w:tcW w:w="2273" w:type="pct"/>
            <w:vMerge/>
            <w:tcBorders>
              <w:right w:val="single" w:sz="4" w:space="0" w:color="auto"/>
            </w:tcBorders>
            <w:vAlign w:val="center"/>
          </w:tcPr>
          <w:p w:rsidR="0043632C" w:rsidRPr="00664E15" w:rsidRDefault="0043632C" w:rsidP="0043632C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6237"/>
              </w:tabs>
              <w:spacing w:before="20" w:after="20" w:line="260" w:lineRule="exact"/>
              <w:ind w:left="1134" w:hanging="1134"/>
              <w:rPr>
                <w:rFonts w:eastAsia="SimSun"/>
                <w:sz w:val="18"/>
                <w:szCs w:val="24"/>
                <w:lang w:val="fr-FR" w:eastAsia="en-US"/>
              </w:rPr>
            </w:pPr>
          </w:p>
        </w:tc>
        <w:tc>
          <w:tcPr>
            <w:tcW w:w="272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32C" w:rsidRPr="00664E15" w:rsidRDefault="0043632C" w:rsidP="0043632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b/>
                <w:bCs/>
                <w:iCs/>
                <w:sz w:val="18"/>
                <w:szCs w:val="24"/>
                <w:lang w:val="es-ES" w:eastAsia="en-US"/>
              </w:rPr>
            </w:pPr>
            <w:r w:rsidRPr="00664E15">
              <w:rPr>
                <w:rFonts w:hint="cs"/>
                <w:b/>
                <w:bCs/>
                <w:sz w:val="18"/>
                <w:szCs w:val="24"/>
                <w:rtl/>
                <w:lang w:eastAsia="en-US" w:bidi="ar-EG"/>
              </w:rPr>
              <w:t xml:space="preserve">مراقمة مباشرة (كل </w:t>
            </w:r>
            <w:r w:rsidRPr="00664E15">
              <w:rPr>
                <w:b/>
                <w:bCs/>
                <w:sz w:val="18"/>
                <w:szCs w:val="24"/>
                <w:lang w:eastAsia="en-US" w:bidi="ar-EG"/>
              </w:rPr>
              <w:t>6</w:t>
            </w:r>
            <w:r w:rsidRPr="00664E15">
              <w:rPr>
                <w:rFonts w:hint="cs"/>
                <w:b/>
                <w:bCs/>
                <w:sz w:val="18"/>
                <w:szCs w:val="24"/>
                <w:rtl/>
                <w:lang w:eastAsia="en-US" w:bidi="ar-EG"/>
              </w:rPr>
              <w:t xml:space="preserve"> ثوانٍ)</w:t>
            </w:r>
          </w:p>
        </w:tc>
      </w:tr>
      <w:tr w:rsidR="0043632C" w:rsidRPr="00664E15" w:rsidTr="0043632C">
        <w:trPr>
          <w:cantSplit/>
        </w:trPr>
        <w:tc>
          <w:tcPr>
            <w:tcW w:w="2273" w:type="pct"/>
            <w:vMerge/>
            <w:tcBorders>
              <w:right w:val="single" w:sz="4" w:space="0" w:color="auto"/>
            </w:tcBorders>
            <w:vAlign w:val="center"/>
          </w:tcPr>
          <w:p w:rsidR="0043632C" w:rsidRPr="00664E15" w:rsidRDefault="0043632C" w:rsidP="0043632C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6237"/>
              </w:tabs>
              <w:spacing w:before="20" w:after="20" w:line="260" w:lineRule="exact"/>
              <w:ind w:left="1134" w:hanging="1134"/>
              <w:rPr>
                <w:rFonts w:eastAsia="SimSun"/>
                <w:sz w:val="18"/>
                <w:szCs w:val="24"/>
                <w:lang w:val="es-ES" w:eastAsia="en-US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32C" w:rsidRPr="00664E15" w:rsidRDefault="0043632C" w:rsidP="0043632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es-ES_tradnl" w:eastAsia="en-US"/>
              </w:rPr>
              <w:t>من</w:t>
            </w:r>
            <w:r w:rsidRPr="00664E15">
              <w:rPr>
                <w:rFonts w:eastAsia="SimSun"/>
                <w:b/>
                <w:bCs/>
                <w:sz w:val="18"/>
                <w:szCs w:val="24"/>
                <w:lang w:val="es-ES_tradnl" w:eastAsia="en-US"/>
              </w:rPr>
              <w:br/>
              <w:t>Inmarsat–B (HSD)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632C" w:rsidRPr="00664E15" w:rsidRDefault="0043632C" w:rsidP="0043632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es-ES_tradnl" w:eastAsia="en-US"/>
              </w:rPr>
              <w:t>من</w:t>
            </w:r>
            <w:r w:rsidRPr="00664E15">
              <w:rPr>
                <w:rFonts w:eastAsia="SimSun"/>
                <w:b/>
                <w:bCs/>
                <w:sz w:val="18"/>
                <w:szCs w:val="24"/>
                <w:lang w:val="es-ES_tradnl" w:eastAsia="en-US"/>
              </w:rPr>
              <w:br/>
              <w:t>Inmarsat–M4 (HSD)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632C" w:rsidRPr="00664E15" w:rsidRDefault="0043632C" w:rsidP="0043632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es-ES_tradnl" w:eastAsia="en-US"/>
              </w:rPr>
              <w:t>من</w:t>
            </w:r>
            <w:r w:rsidRPr="00664E15">
              <w:rPr>
                <w:rFonts w:eastAsia="SimSun"/>
                <w:b/>
                <w:bCs/>
                <w:sz w:val="18"/>
                <w:szCs w:val="24"/>
                <w:lang w:val="es-ES_tradnl" w:eastAsia="en-US"/>
              </w:rPr>
              <w:br/>
              <w:t>Inmarsat–Fleet (HSD)</w:t>
            </w:r>
          </w:p>
        </w:tc>
      </w:tr>
      <w:tr w:rsidR="0043632C" w:rsidRPr="00664E15" w:rsidTr="0043632C">
        <w:trPr>
          <w:cantSplit/>
        </w:trPr>
        <w:tc>
          <w:tcPr>
            <w:tcW w:w="2273" w:type="pct"/>
            <w:tcBorders>
              <w:right w:val="single" w:sz="4" w:space="0" w:color="auto"/>
            </w:tcBorders>
            <w:vAlign w:val="center"/>
          </w:tcPr>
          <w:p w:rsidR="0043632C" w:rsidRPr="00664E15" w:rsidRDefault="0043632C" w:rsidP="0043632C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6237"/>
              </w:tabs>
              <w:spacing w:before="20" w:after="20" w:line="260" w:lineRule="exact"/>
              <w:ind w:left="1134" w:hanging="1134"/>
              <w:rPr>
                <w:rFonts w:eastAsia="SimSun"/>
                <w:sz w:val="18"/>
                <w:szCs w:val="24"/>
                <w:lang w:val="es-ES_tradnl" w:eastAsia="en-US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3632C" w:rsidRPr="00664E15" w:rsidRDefault="0043632C" w:rsidP="0043632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n-GB" w:eastAsia="en-US"/>
              </w:rPr>
            </w:pPr>
            <w:r w:rsidRPr="00664E15">
              <w:rPr>
                <w:rFonts w:eastAsia="SimSun"/>
                <w:b/>
                <w:bCs/>
                <w:sz w:val="18"/>
                <w:szCs w:val="24"/>
                <w:lang w:val="en-GB" w:eastAsia="en-US"/>
              </w:rPr>
              <w:t>1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632C" w:rsidRPr="00664E15" w:rsidRDefault="0043632C" w:rsidP="0043632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b/>
                <w:bCs/>
                <w:sz w:val="18"/>
                <w:szCs w:val="24"/>
                <w:lang w:val="es-ES_tradnl" w:eastAsia="en-US"/>
              </w:rPr>
              <w:t>2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632C" w:rsidRPr="00664E15" w:rsidRDefault="0043632C" w:rsidP="0043632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b/>
                <w:bCs/>
                <w:sz w:val="18"/>
                <w:szCs w:val="24"/>
                <w:lang w:val="es-ES_tradnl" w:eastAsia="en-US"/>
              </w:rPr>
              <w:t>3</w:t>
            </w:r>
          </w:p>
        </w:tc>
      </w:tr>
      <w:tr w:rsidR="0043632C" w:rsidRPr="00664E15" w:rsidTr="0043632C">
        <w:trPr>
          <w:cantSplit/>
        </w:trPr>
        <w:tc>
          <w:tcPr>
            <w:tcW w:w="2273" w:type="pct"/>
            <w:tcBorders>
              <w:right w:val="single" w:sz="4" w:space="0" w:color="auto"/>
            </w:tcBorders>
          </w:tcPr>
          <w:p w:rsidR="0043632C" w:rsidRPr="00916ABB" w:rsidRDefault="0043632C" w:rsidP="00916ABB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right" w:leader="dot" w:pos="4111"/>
              </w:tabs>
              <w:spacing w:before="20" w:after="20" w:line="260" w:lineRule="exact"/>
              <w:ind w:left="1134" w:right="88" w:hanging="1134"/>
              <w:rPr>
                <w:rFonts w:eastAsia="SimSun"/>
                <w:sz w:val="18"/>
                <w:szCs w:val="24"/>
                <w:lang w:eastAsia="en-US"/>
              </w:rPr>
            </w:pPr>
            <w:r w:rsidRPr="00916ABB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B3146F" w:rsidRPr="00916ABB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 </w:t>
            </w:r>
            <w:r w:rsidRPr="00916ABB">
              <w:rPr>
                <w:rFonts w:hint="cs"/>
                <w:sz w:val="18"/>
                <w:szCs w:val="24"/>
                <w:rtl/>
                <w:lang w:eastAsia="en-US" w:bidi="ar-EG"/>
              </w:rPr>
              <w:t>أ )</w:t>
            </w:r>
            <w:r w:rsidRPr="00916ABB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</w:r>
            <w:r w:rsidRPr="00916ABB">
              <w:rPr>
                <w:sz w:val="18"/>
                <w:szCs w:val="24"/>
                <w:lang w:eastAsia="en-US" w:bidi="ar-EG"/>
              </w:rPr>
              <w:t>HKG</w:t>
            </w:r>
            <w:r w:rsidRPr="00916ABB">
              <w:rPr>
                <w:rFonts w:hint="cs"/>
                <w:sz w:val="18"/>
                <w:szCs w:val="24"/>
                <w:rtl/>
                <w:lang w:eastAsia="en-US" w:bidi="ar-EG"/>
              </w:rPr>
              <w:t>،</w:t>
            </w:r>
            <w:r w:rsidR="00916ABB" w:rsidRPr="00916ABB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="00916ABB" w:rsidRPr="00916ABB">
              <w:rPr>
                <w:sz w:val="18"/>
                <w:szCs w:val="24"/>
                <w:lang w:eastAsia="en-US" w:bidi="ar-EG"/>
              </w:rPr>
              <w:t>J</w:t>
            </w:r>
            <w:r w:rsidR="00916ABB" w:rsidRPr="00916ABB">
              <w:rPr>
                <w:rFonts w:hint="cs"/>
                <w:sz w:val="18"/>
                <w:szCs w:val="24"/>
                <w:rtl/>
                <w:lang w:eastAsia="en-US" w:bidi="ar-EG"/>
              </w:rPr>
              <w:t>،</w:t>
            </w:r>
            <w:r w:rsidRPr="00916ABB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Pr="00916ABB">
              <w:rPr>
                <w:sz w:val="18"/>
                <w:szCs w:val="24"/>
                <w:lang w:eastAsia="en-US" w:bidi="ar-EG"/>
              </w:rPr>
              <w:t>KOR</w:t>
            </w:r>
            <w:r w:rsidRPr="00916ABB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، </w:t>
            </w:r>
            <w:r w:rsidR="00916ABB" w:rsidRPr="00916ABB">
              <w:rPr>
                <w:sz w:val="18"/>
                <w:szCs w:val="24"/>
                <w:lang w:eastAsia="en-US" w:bidi="ar-EG"/>
              </w:rPr>
              <w:t>PHL</w:t>
            </w:r>
            <w:r w:rsidR="00916ABB" w:rsidRPr="00916ABB">
              <w:rPr>
                <w:rFonts w:hint="cs"/>
                <w:sz w:val="18"/>
                <w:szCs w:val="24"/>
                <w:rtl/>
                <w:lang w:eastAsia="en-US" w:bidi="ar-SY"/>
              </w:rPr>
              <w:t xml:space="preserve">، </w:t>
            </w:r>
            <w:r w:rsidR="00916ABB" w:rsidRPr="00916ABB">
              <w:rPr>
                <w:sz w:val="18"/>
                <w:szCs w:val="24"/>
                <w:lang w:eastAsia="en-US" w:bidi="ar-SY"/>
              </w:rPr>
              <w:t>SNG</w:t>
            </w:r>
            <w:r w:rsidR="00916ABB" w:rsidRPr="00916ABB">
              <w:rPr>
                <w:rFonts w:hint="cs"/>
                <w:sz w:val="18"/>
                <w:szCs w:val="24"/>
                <w:rtl/>
                <w:lang w:eastAsia="en-US" w:bidi="ar-SY"/>
              </w:rPr>
              <w:t xml:space="preserve">، </w:t>
            </w:r>
            <w:r w:rsidRPr="00916ABB">
              <w:rPr>
                <w:rFonts w:hint="cs"/>
                <w:sz w:val="18"/>
                <w:szCs w:val="24"/>
                <w:rtl/>
                <w:lang w:eastAsia="en-US" w:bidi="ar-EG"/>
              </w:rPr>
              <w:t>تايوان (مقاطعة تايوان الصينية)</w:t>
            </w:r>
            <w:r w:rsidRPr="00916ABB">
              <w:rPr>
                <w:rFonts w:eastAsia="SimSun"/>
                <w:sz w:val="18"/>
                <w:szCs w:val="24"/>
                <w:lang w:eastAsia="en-US"/>
              </w:rPr>
              <w:tab/>
            </w:r>
          </w:p>
        </w:tc>
        <w:tc>
          <w:tcPr>
            <w:tcW w:w="90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43632C" w:rsidRPr="00664E15" w:rsidRDefault="0043632C" w:rsidP="0043632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en-GB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t>0,65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3632C" w:rsidRPr="00664E15" w:rsidRDefault="0043632C" w:rsidP="0043632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0,50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3632C" w:rsidRPr="00664E15" w:rsidRDefault="0043632C" w:rsidP="0043632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0,55</w:t>
            </w:r>
          </w:p>
        </w:tc>
      </w:tr>
      <w:tr w:rsidR="0043632C" w:rsidRPr="00664E15" w:rsidTr="0043632C">
        <w:trPr>
          <w:cantSplit/>
        </w:trPr>
        <w:tc>
          <w:tcPr>
            <w:tcW w:w="2273" w:type="pct"/>
            <w:tcBorders>
              <w:right w:val="single" w:sz="4" w:space="0" w:color="auto"/>
            </w:tcBorders>
          </w:tcPr>
          <w:p w:rsidR="0043632C" w:rsidRPr="00664E15" w:rsidRDefault="0043632C" w:rsidP="00916ABB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4111"/>
              </w:tabs>
              <w:spacing w:before="20" w:after="20" w:line="260" w:lineRule="exact"/>
              <w:ind w:left="1134" w:right="88" w:hanging="1134"/>
              <w:rPr>
                <w:rFonts w:eastAsia="SimSun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>ب)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  <w:t>AUS</w:t>
            </w:r>
            <w:r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BEL</w:t>
            </w:r>
            <w:r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CAN</w:t>
            </w:r>
            <w:r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CHN</w:t>
            </w:r>
            <w:r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CNR</w:t>
            </w:r>
            <w:r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CVA</w:t>
            </w:r>
            <w:r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D</w:t>
            </w:r>
            <w:r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E</w:t>
            </w:r>
            <w:r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F</w:t>
            </w:r>
            <w:r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G</w:t>
            </w:r>
            <w:r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GRC</w:t>
            </w:r>
            <w:r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HOL</w:t>
            </w:r>
            <w:r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HWA</w:t>
            </w:r>
            <w:r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I</w:t>
            </w:r>
            <w:r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IND</w:t>
            </w:r>
            <w:r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NOR</w:t>
            </w:r>
            <w:r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NZL</w:t>
            </w:r>
            <w:r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RUS</w:t>
            </w:r>
            <w:r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S</w:t>
            </w:r>
            <w:r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SUI</w:t>
            </w:r>
            <w:r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USA</w:t>
            </w:r>
            <w:r w:rsidR="00916ABB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(</w:t>
            </w:r>
            <w:r w:rsidRPr="00664E15">
              <w:rPr>
                <w:rFonts w:eastAsia="SimSun"/>
                <w:iCs/>
                <w:sz w:val="18"/>
                <w:szCs w:val="24"/>
                <w:lang w:eastAsia="en-US"/>
              </w:rPr>
              <w:t>except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 xml:space="preserve"> ALS)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43632C" w:rsidRPr="00664E15" w:rsidRDefault="0043632C" w:rsidP="0043632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0,69</w:t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3632C" w:rsidRPr="00664E15" w:rsidRDefault="0043632C" w:rsidP="0043632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0,53</w:t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3632C" w:rsidRPr="00664E15" w:rsidRDefault="0043632C" w:rsidP="0043632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0,59</w:t>
            </w:r>
          </w:p>
        </w:tc>
      </w:tr>
      <w:tr w:rsidR="0043632C" w:rsidRPr="00664E15" w:rsidTr="0043632C">
        <w:trPr>
          <w:cantSplit/>
        </w:trPr>
        <w:tc>
          <w:tcPr>
            <w:tcW w:w="2273" w:type="pct"/>
            <w:tcBorders>
              <w:right w:val="single" w:sz="4" w:space="0" w:color="auto"/>
            </w:tcBorders>
          </w:tcPr>
          <w:p w:rsidR="0043632C" w:rsidRPr="00664E15" w:rsidRDefault="0043632C" w:rsidP="00F9489F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right" w:leader="dot" w:pos="4111"/>
              </w:tabs>
              <w:spacing w:before="20" w:after="20" w:line="260" w:lineRule="exact"/>
              <w:ind w:left="1134" w:right="88" w:hanging="1134"/>
              <w:rPr>
                <w:rFonts w:eastAsia="SimSun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>ج)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  <w:t>AFS</w:t>
            </w:r>
            <w:r w:rsidR="00F9489F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AND</w:t>
            </w:r>
            <w:r w:rsidR="00F9489F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ARG</w:t>
            </w:r>
            <w:r w:rsidR="00F9489F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AUT</w:t>
            </w:r>
            <w:r w:rsidR="00F9489F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B</w:t>
            </w:r>
            <w:r w:rsidR="00F9489F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BHR</w:t>
            </w:r>
            <w:r w:rsidR="00F9489F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CHL</w:t>
            </w:r>
            <w:r w:rsidR="00F9489F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CLN</w:t>
            </w:r>
            <w:r w:rsidR="00F9489F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CZE</w:t>
            </w:r>
            <w:r w:rsidR="00F9489F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DNK</w:t>
            </w:r>
            <w:r w:rsidR="00F9489F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FIN</w:t>
            </w:r>
            <w:r w:rsidR="00F9489F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INS</w:t>
            </w:r>
            <w:r w:rsidR="00F9489F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IRL</w:t>
            </w:r>
            <w:r w:rsidR="00F9489F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ISR</w:t>
            </w:r>
            <w:r w:rsidR="00F9489F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LIE</w:t>
            </w:r>
            <w:r w:rsidR="00F9489F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LUX</w:t>
            </w:r>
            <w:r w:rsidR="00F9489F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MAC</w:t>
            </w:r>
            <w:r w:rsidR="00F9489F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MCO</w:t>
            </w:r>
            <w:r w:rsidR="00F9489F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MLA</w:t>
            </w:r>
            <w:r w:rsidR="00F9489F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POL</w:t>
            </w:r>
            <w:r w:rsidR="00F9489F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POR</w:t>
            </w:r>
            <w:r w:rsidR="00F9489F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PRU</w:t>
            </w:r>
            <w:r w:rsidR="00F9489F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SMR</w:t>
            </w:r>
            <w:r w:rsidR="00F9489F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THA</w:t>
            </w:r>
            <w:r w:rsidR="00F9489F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UAE</w:t>
            </w:r>
            <w:r w:rsidR="00F9489F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VTN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43632C" w:rsidRPr="00664E15" w:rsidRDefault="0043632C" w:rsidP="0043632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en-GB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t>0,80</w:t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3632C" w:rsidRPr="00664E15" w:rsidRDefault="0043632C" w:rsidP="0043632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en-GB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t>0,63</w:t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3632C" w:rsidRPr="00664E15" w:rsidRDefault="0043632C" w:rsidP="0043632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en-GB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t>0,59</w:t>
            </w:r>
          </w:p>
        </w:tc>
      </w:tr>
      <w:tr w:rsidR="0043632C" w:rsidRPr="00664E15" w:rsidTr="0043632C">
        <w:trPr>
          <w:cantSplit/>
        </w:trPr>
        <w:tc>
          <w:tcPr>
            <w:tcW w:w="2273" w:type="pct"/>
            <w:tcBorders>
              <w:right w:val="single" w:sz="4" w:space="0" w:color="auto"/>
            </w:tcBorders>
          </w:tcPr>
          <w:p w:rsidR="0043632C" w:rsidRPr="00664E15" w:rsidRDefault="0043632C" w:rsidP="0043632C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right" w:leader="dot" w:pos="4111"/>
              </w:tabs>
              <w:spacing w:before="20" w:after="20" w:line="260" w:lineRule="exact"/>
              <w:ind w:left="1134" w:right="88" w:hanging="1134"/>
              <w:rPr>
                <w:rFonts w:eastAsia="SimSun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 w:hint="cs"/>
                <w:sz w:val="18"/>
                <w:szCs w:val="24"/>
                <w:rtl/>
              </w:rPr>
              <w:t>د)</w:t>
            </w:r>
            <w:r w:rsidRPr="00664E15">
              <w:rPr>
                <w:rFonts w:eastAsia="SimSun"/>
                <w:sz w:val="18"/>
                <w:szCs w:val="24"/>
              </w:rPr>
              <w:tab/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>إنمارسات-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B</w:t>
            </w:r>
            <w:r w:rsidR="00916ABB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="00916ABB">
              <w:rPr>
                <w:rFonts w:eastAsia="SimSun"/>
                <w:sz w:val="18"/>
                <w:szCs w:val="24"/>
                <w:lang w:bidi="ar-EG"/>
              </w:rPr>
              <w:t>(HSD)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ab/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43632C" w:rsidRPr="00664E15" w:rsidRDefault="0043632C" w:rsidP="0043632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en-GB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t>1,31</w:t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3632C" w:rsidRPr="00664E15" w:rsidRDefault="0043632C" w:rsidP="0043632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en-GB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t>1,08</w:t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3632C" w:rsidRPr="00664E15" w:rsidRDefault="0043632C" w:rsidP="0043632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en-GB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t>1,13</w:t>
            </w:r>
          </w:p>
        </w:tc>
      </w:tr>
      <w:tr w:rsidR="0043632C" w:rsidRPr="00664E15" w:rsidTr="0043632C">
        <w:trPr>
          <w:cantSplit/>
        </w:trPr>
        <w:tc>
          <w:tcPr>
            <w:tcW w:w="2273" w:type="pct"/>
            <w:tcBorders>
              <w:right w:val="single" w:sz="4" w:space="0" w:color="auto"/>
            </w:tcBorders>
          </w:tcPr>
          <w:p w:rsidR="0043632C" w:rsidRPr="00664E15" w:rsidRDefault="0043632C" w:rsidP="0043632C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4111"/>
              </w:tabs>
              <w:spacing w:before="20" w:after="20" w:line="260" w:lineRule="exact"/>
              <w:ind w:left="1134" w:right="88" w:hanging="1134"/>
              <w:rPr>
                <w:rFonts w:eastAsia="SimSun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 w:hint="cs"/>
                <w:sz w:val="18"/>
                <w:szCs w:val="24"/>
                <w:rtl/>
              </w:rPr>
              <w:t>ه)</w:t>
            </w:r>
            <w:r w:rsidRPr="00664E15">
              <w:rPr>
                <w:rFonts w:eastAsia="SimSun"/>
                <w:sz w:val="18"/>
                <w:szCs w:val="24"/>
              </w:rPr>
              <w:tab/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>إنماراسات-</w:t>
            </w:r>
            <w:r w:rsidRPr="00664E15">
              <w:rPr>
                <w:rFonts w:eastAsia="SimSun"/>
                <w:sz w:val="18"/>
                <w:szCs w:val="24"/>
              </w:rPr>
              <w:t>(HSD) M4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43632C" w:rsidRPr="00664E15" w:rsidRDefault="0043632C" w:rsidP="0043632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en-GB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t>1,21</w:t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3632C" w:rsidRPr="00664E15" w:rsidRDefault="0043632C" w:rsidP="00EC04B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en-GB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t>1</w:t>
            </w:r>
            <w:r w:rsidR="00EC04BA">
              <w:rPr>
                <w:rFonts w:eastAsia="SimSun"/>
                <w:sz w:val="18"/>
                <w:szCs w:val="24"/>
                <w:lang w:val="en-GB" w:eastAsia="en-US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t>–</w:t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3632C" w:rsidRPr="00664E15" w:rsidRDefault="0043632C" w:rsidP="0043632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en-GB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t>1,05</w:t>
            </w:r>
          </w:p>
        </w:tc>
      </w:tr>
      <w:tr w:rsidR="0043632C" w:rsidRPr="00664E15" w:rsidTr="0043632C">
        <w:trPr>
          <w:cantSplit/>
        </w:trPr>
        <w:tc>
          <w:tcPr>
            <w:tcW w:w="2273" w:type="pct"/>
            <w:tcBorders>
              <w:right w:val="single" w:sz="4" w:space="0" w:color="auto"/>
            </w:tcBorders>
          </w:tcPr>
          <w:p w:rsidR="0043632C" w:rsidRPr="00664E15" w:rsidRDefault="0043632C" w:rsidP="0043632C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4111"/>
              </w:tabs>
              <w:spacing w:before="20" w:after="20" w:line="260" w:lineRule="exact"/>
              <w:ind w:left="1134" w:right="88" w:hanging="1134"/>
              <w:rPr>
                <w:rFonts w:eastAsia="SimSun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 w:hint="cs"/>
                <w:sz w:val="18"/>
                <w:szCs w:val="24"/>
                <w:rtl/>
              </w:rPr>
              <w:t>و)</w:t>
            </w:r>
            <w:r w:rsidRPr="00664E15">
              <w:rPr>
                <w:rFonts w:eastAsia="SimSun"/>
                <w:sz w:val="18"/>
                <w:szCs w:val="24"/>
              </w:rPr>
              <w:tab/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>إنمارسات-</w:t>
            </w:r>
            <w:r w:rsidRPr="00664E15">
              <w:rPr>
                <w:rFonts w:eastAsia="SimSun"/>
                <w:sz w:val="18"/>
                <w:szCs w:val="24"/>
              </w:rPr>
              <w:t>Inmarsat–Fleet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Pr="00664E15">
              <w:rPr>
                <w:rFonts w:eastAsia="SimSun"/>
                <w:sz w:val="18"/>
                <w:szCs w:val="24"/>
              </w:rPr>
              <w:t>(HSD)</w:t>
            </w:r>
            <w:r w:rsidRPr="00664E15">
              <w:rPr>
                <w:rFonts w:eastAsia="SimSun" w:hint="cs"/>
                <w:sz w:val="18"/>
                <w:szCs w:val="24"/>
                <w:rtl/>
              </w:rPr>
              <w:tab/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632C" w:rsidRPr="00664E15" w:rsidRDefault="0043632C" w:rsidP="0043632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fr-FR" w:eastAsia="en-US"/>
              </w:rPr>
            </w:pP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t>1,21</w:t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632C" w:rsidRPr="00664E15" w:rsidRDefault="0043632C" w:rsidP="00EC04B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fr-FR" w:eastAsia="en-US"/>
              </w:rPr>
            </w:pP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t>1</w:t>
            </w:r>
            <w:r w:rsidR="00EC04BA">
              <w:rPr>
                <w:rFonts w:eastAsia="SimSun"/>
                <w:sz w:val="18"/>
                <w:szCs w:val="24"/>
                <w:lang w:val="fr-FR" w:eastAsia="en-US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t>–</w:t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632C" w:rsidRPr="00664E15" w:rsidRDefault="0043632C" w:rsidP="0043632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fr-FR" w:eastAsia="en-US"/>
              </w:rPr>
            </w:pP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t>1,05</w:t>
            </w:r>
          </w:p>
        </w:tc>
      </w:tr>
    </w:tbl>
    <w:p w:rsidR="00D435B0" w:rsidRPr="00664E15" w:rsidRDefault="00D435B0" w:rsidP="002E546C">
      <w:pPr>
        <w:rPr>
          <w:rtl/>
          <w:lang w:eastAsia="en-US" w:bidi="ar-EG"/>
        </w:rPr>
      </w:pPr>
    </w:p>
    <w:p w:rsidR="00D435B0" w:rsidRPr="00664E15" w:rsidRDefault="00D435B0" w:rsidP="00640603">
      <w:pPr>
        <w:pageBreakBefore/>
        <w:rPr>
          <w:rtl/>
          <w:lang w:eastAsia="en-US"/>
        </w:rPr>
      </w:pPr>
      <w:r w:rsidRPr="00664E15">
        <w:rPr>
          <w:b/>
          <w:bCs/>
          <w:lang w:eastAsia="en-US" w:bidi="ar-EG"/>
        </w:rPr>
        <w:lastRenderedPageBreak/>
        <w:t>CS</w:t>
      </w:r>
      <w:r w:rsidRPr="00664E15">
        <w:rPr>
          <w:lang w:eastAsia="en-US" w:bidi="ar-EG"/>
        </w:rPr>
        <w:t>6</w:t>
      </w:r>
      <w:r w:rsidRPr="00664E15">
        <w:rPr>
          <w:rFonts w:hint="cs"/>
          <w:rtl/>
          <w:lang w:eastAsia="en-US" w:bidi="ar-EG"/>
        </w:rPr>
        <w:tab/>
      </w:r>
      <w:r w:rsidRPr="00664E15">
        <w:rPr>
          <w:rFonts w:hint="cs"/>
          <w:b/>
          <w:bCs/>
          <w:rtl/>
          <w:lang w:eastAsia="en-US" w:bidi="ar-EG"/>
        </w:rPr>
        <w:t>إنمارسات</w:t>
      </w:r>
      <w:r w:rsidRPr="00664E15">
        <w:rPr>
          <w:b/>
          <w:bCs/>
          <w:lang w:eastAsia="en-US" w:bidi="ar-EG"/>
        </w:rPr>
        <w:t>Mini-M-</w:t>
      </w:r>
      <w:r w:rsidRPr="00664E15">
        <w:rPr>
          <w:rFonts w:hint="cs"/>
          <w:rtl/>
          <w:lang w:eastAsia="en-US" w:bidi="ar-EG"/>
        </w:rPr>
        <w:t xml:space="preserve"> </w:t>
      </w:r>
    </w:p>
    <w:p w:rsidR="00D435B0" w:rsidRPr="00664E15" w:rsidRDefault="00640603" w:rsidP="00640603">
      <w:pPr>
        <w:spacing w:after="240"/>
        <w:rPr>
          <w:rtl/>
          <w:lang w:eastAsia="en-US" w:bidi="ar-EG"/>
        </w:rPr>
      </w:pPr>
      <w:r w:rsidRPr="00664E15">
        <w:rPr>
          <w:rtl/>
          <w:lang w:eastAsia="en-US" w:bidi="ar-EG"/>
        </w:rPr>
        <w:tab/>
      </w:r>
      <w:r w:rsidR="00D435B0" w:rsidRPr="00664E15">
        <w:rPr>
          <w:rFonts w:hint="cs"/>
          <w:rtl/>
          <w:lang w:eastAsia="en-US" w:bidi="ar-EG"/>
        </w:rPr>
        <w:t xml:space="preserve">رسوم مطبقة في الخدمة المتنقلة البحرية الساتلية عبر المحطة الأرضية البرية </w:t>
      </w:r>
      <w:r w:rsidR="00D435B0" w:rsidRPr="00664E15">
        <w:rPr>
          <w:bCs/>
        </w:rPr>
        <w:t>YAMAGUCHI</w:t>
      </w:r>
      <w:r w:rsidR="00D435B0" w:rsidRPr="00664E15">
        <w:rPr>
          <w:rFonts w:hint="cs"/>
          <w:rtl/>
          <w:lang w:eastAsia="en-US" w:bidi="ar-EG"/>
        </w:rPr>
        <w:t xml:space="preserve"> التي تغطي مناطق </w:t>
      </w:r>
      <w:r w:rsidR="00D435B0" w:rsidRPr="00664E15">
        <w:rPr>
          <w:bCs/>
        </w:rPr>
        <w:t>AORE</w:t>
      </w:r>
      <w:r w:rsidR="00D435B0" w:rsidRPr="00664E15">
        <w:rPr>
          <w:rFonts w:hint="cs"/>
          <w:rtl/>
          <w:lang w:eastAsia="en-US" w:bidi="ar-EG"/>
        </w:rPr>
        <w:t xml:space="preserve"> و</w:t>
      </w:r>
      <w:r w:rsidR="00D435B0" w:rsidRPr="00664E15">
        <w:rPr>
          <w:bCs/>
        </w:rPr>
        <w:t>AORW</w:t>
      </w:r>
      <w:r w:rsidR="00D435B0" w:rsidRPr="00664E15">
        <w:rPr>
          <w:rFonts w:hint="cs"/>
          <w:rtl/>
          <w:lang w:eastAsia="en-US" w:bidi="ar-EG"/>
        </w:rPr>
        <w:t xml:space="preserve"> و</w:t>
      </w:r>
      <w:r w:rsidR="00D435B0" w:rsidRPr="00664E15">
        <w:rPr>
          <w:bCs/>
        </w:rPr>
        <w:t>POR</w:t>
      </w:r>
      <w:r w:rsidRPr="00664E15">
        <w:rPr>
          <w:rFonts w:hint="cs"/>
          <w:bCs/>
          <w:rtl/>
        </w:rPr>
        <w:t xml:space="preserve"> </w:t>
      </w:r>
      <w:r w:rsidR="00D435B0" w:rsidRPr="00664E15">
        <w:rPr>
          <w:rFonts w:hint="cs"/>
          <w:rtl/>
          <w:lang w:eastAsia="en-US" w:bidi="ar-EG"/>
        </w:rPr>
        <w:t>و</w:t>
      </w:r>
      <w:r w:rsidR="00D435B0" w:rsidRPr="00664E15">
        <w:rPr>
          <w:bCs/>
        </w:rPr>
        <w:t>IOR</w:t>
      </w:r>
      <w:r w:rsidR="00D435B0" w:rsidRPr="00664E15">
        <w:rPr>
          <w:rFonts w:hint="cs"/>
          <w:rtl/>
          <w:lang w:eastAsia="en-US" w:bidi="ar-EG"/>
        </w:rPr>
        <w:t>.</w:t>
      </w:r>
    </w:p>
    <w:tbl>
      <w:tblPr>
        <w:bidiVisual/>
        <w:tblW w:w="784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01"/>
        <w:gridCol w:w="2247"/>
      </w:tblGrid>
      <w:tr w:rsidR="00640603" w:rsidRPr="00664E15" w:rsidTr="00640603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640603" w:rsidRPr="00664E15" w:rsidRDefault="00640603" w:rsidP="0064060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rPr>
                <w:rFonts w:eastAsia="SimSun"/>
                <w:b/>
                <w:bCs/>
                <w:sz w:val="18"/>
                <w:szCs w:val="24"/>
                <w:lang w:eastAsia="en-US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640603" w:rsidRPr="00664E15" w:rsidRDefault="00640603" w:rsidP="00640603">
            <w:pPr>
              <w:spacing w:before="20" w:after="20" w:line="26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664E15">
              <w:rPr>
                <w:rFonts w:hint="cs"/>
                <w:b/>
                <w:bCs/>
                <w:sz w:val="18"/>
                <w:szCs w:val="24"/>
                <w:rtl/>
                <w:lang w:eastAsia="en-US" w:bidi="ar-EG"/>
              </w:rPr>
              <w:t>حقوق السحب الخاصة</w:t>
            </w:r>
          </w:p>
        </w:tc>
      </w:tr>
      <w:tr w:rsidR="00640603" w:rsidRPr="00664E15" w:rsidTr="00640603"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603" w:rsidRPr="00664E15" w:rsidRDefault="00640603" w:rsidP="0064060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rPr>
                <w:rFonts w:eastAsia="SimSun"/>
                <w:b/>
                <w:bCs/>
                <w:sz w:val="18"/>
                <w:szCs w:val="24"/>
                <w:lang w:val="fr-FR" w:eastAsia="en-US"/>
              </w:rPr>
            </w:pPr>
          </w:p>
        </w:tc>
        <w:tc>
          <w:tcPr>
            <w:tcW w:w="22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0603" w:rsidRPr="00664E15" w:rsidRDefault="00640603" w:rsidP="00640603">
            <w:pPr>
              <w:spacing w:before="20" w:after="2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/>
              </w:rPr>
            </w:pPr>
            <w:r w:rsidRPr="00664E15">
              <w:rPr>
                <w:rFonts w:hint="cs"/>
                <w:b/>
                <w:bCs/>
                <w:sz w:val="18"/>
                <w:szCs w:val="24"/>
                <w:rtl/>
                <w:lang w:eastAsia="en-US" w:bidi="ar-EG"/>
              </w:rPr>
              <w:t>مراقمة دولية مباشرة</w:t>
            </w:r>
          </w:p>
        </w:tc>
      </w:tr>
      <w:tr w:rsidR="00640603" w:rsidRPr="00664E15" w:rsidTr="00640603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640603" w:rsidRPr="00664E15" w:rsidRDefault="00640603" w:rsidP="0064060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rPr>
                <w:rFonts w:eastAsia="SimSun"/>
                <w:b/>
                <w:bCs/>
                <w:sz w:val="18"/>
                <w:szCs w:val="24"/>
                <w:lang w:val="en-GB" w:eastAsia="en-US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0603" w:rsidRPr="00664E15" w:rsidRDefault="00640603" w:rsidP="0064060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b/>
                <w:bCs/>
                <w:iCs/>
                <w:sz w:val="18"/>
                <w:szCs w:val="24"/>
                <w:lang w:val="en-GB" w:eastAsia="en-US"/>
              </w:rPr>
            </w:pPr>
          </w:p>
        </w:tc>
      </w:tr>
      <w:tr w:rsidR="00640603" w:rsidRPr="00664E15" w:rsidTr="00640603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640603" w:rsidRPr="00664E15" w:rsidRDefault="00640603" w:rsidP="0064060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rPr>
                <w:rFonts w:eastAsia="SimSun"/>
                <w:b/>
                <w:bCs/>
                <w:sz w:val="18"/>
                <w:szCs w:val="24"/>
                <w:lang w:val="es-ES_tradnl" w:eastAsia="en-US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0603" w:rsidRPr="00664E15" w:rsidRDefault="00640603" w:rsidP="0064060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b/>
                <w:bCs/>
                <w:iCs/>
                <w:sz w:val="18"/>
                <w:szCs w:val="24"/>
                <w:lang w:val="es-ES" w:eastAsia="en-US"/>
              </w:rPr>
            </w:pPr>
          </w:p>
        </w:tc>
      </w:tr>
      <w:tr w:rsidR="00640603" w:rsidRPr="00664E15" w:rsidTr="00640603"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603" w:rsidRPr="00664E15" w:rsidRDefault="00640603" w:rsidP="0064060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rPr>
                <w:rFonts w:eastAsia="SimSun"/>
                <w:b/>
                <w:bCs/>
                <w:sz w:val="18"/>
                <w:szCs w:val="24"/>
                <w:lang w:val="es-ES" w:eastAsia="en-US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0603" w:rsidRPr="00664E15" w:rsidRDefault="00640603" w:rsidP="00640603">
            <w:pPr>
              <w:spacing w:before="20" w:after="2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"/>
              </w:rPr>
            </w:pPr>
            <w:r w:rsidRPr="00664E15">
              <w:rPr>
                <w:rFonts w:hint="cs"/>
                <w:b/>
                <w:bCs/>
                <w:sz w:val="18"/>
                <w:szCs w:val="24"/>
                <w:rtl/>
                <w:lang w:eastAsia="en-US" w:bidi="ar-EG"/>
              </w:rPr>
              <w:t xml:space="preserve">(كل </w:t>
            </w:r>
            <w:r w:rsidRPr="00664E15">
              <w:rPr>
                <w:b/>
                <w:bCs/>
                <w:sz w:val="18"/>
                <w:szCs w:val="24"/>
                <w:lang w:eastAsia="en-US" w:bidi="ar-EG"/>
              </w:rPr>
              <w:t>6</w:t>
            </w:r>
            <w:r w:rsidRPr="00664E15">
              <w:rPr>
                <w:rFonts w:hint="cs"/>
                <w:b/>
                <w:bCs/>
                <w:sz w:val="18"/>
                <w:szCs w:val="24"/>
                <w:rtl/>
                <w:lang w:eastAsia="en-US" w:bidi="ar-EG"/>
              </w:rPr>
              <w:t xml:space="preserve"> ثوانٍ)</w:t>
            </w:r>
          </w:p>
        </w:tc>
      </w:tr>
      <w:tr w:rsidR="00640603" w:rsidRPr="00664E15" w:rsidTr="00640603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640603" w:rsidRPr="00664E15" w:rsidRDefault="00640603" w:rsidP="0064060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rPr>
                <w:rFonts w:eastAsia="SimSun"/>
                <w:b/>
                <w:bCs/>
                <w:sz w:val="18"/>
                <w:szCs w:val="24"/>
                <w:lang w:val="fr-FR" w:eastAsia="en-US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0603" w:rsidRPr="00664E15" w:rsidRDefault="00640603" w:rsidP="0064060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fr-FR" w:eastAsia="en-US"/>
              </w:rPr>
            </w:pPr>
            <w:r w:rsidRPr="00664E15">
              <w:rPr>
                <w:rFonts w:eastAsia="SimSun"/>
                <w:b/>
                <w:bCs/>
                <w:sz w:val="18"/>
                <w:szCs w:val="24"/>
                <w:lang w:val="fr-FR" w:eastAsia="en-US"/>
              </w:rPr>
              <w:t>1</w:t>
            </w:r>
          </w:p>
        </w:tc>
      </w:tr>
      <w:tr w:rsidR="00640603" w:rsidRPr="00664E15" w:rsidTr="00640603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40603" w:rsidRPr="00664E15" w:rsidRDefault="00640603" w:rsidP="006463F8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</w:tabs>
              <w:spacing w:before="20" w:after="20" w:line="260" w:lineRule="exact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val="es-ES_tradnl"/>
              </w:rPr>
              <w:t>1</w:t>
            </w:r>
            <w:r w:rsidRPr="00664E15">
              <w:rPr>
                <w:rFonts w:eastAsia="SimSun"/>
                <w:sz w:val="18"/>
                <w:szCs w:val="24"/>
                <w:lang w:val="es-ES_tradnl"/>
              </w:rPr>
              <w:tab/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من سفينة إلى </w:t>
            </w:r>
            <w:r w:rsidR="006463F8">
              <w:rPr>
                <w:rFonts w:hint="cs"/>
                <w:sz w:val="18"/>
                <w:szCs w:val="24"/>
                <w:rtl/>
                <w:lang w:eastAsia="en-US" w:bidi="ar-EG"/>
              </w:rPr>
              <w:t>ساحل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0603" w:rsidRPr="00664E15" w:rsidRDefault="00640603" w:rsidP="0064060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</w:p>
        </w:tc>
      </w:tr>
      <w:tr w:rsidR="00640603" w:rsidRPr="00664E15" w:rsidTr="00640603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40603" w:rsidRPr="00664E15" w:rsidRDefault="00640603" w:rsidP="00640603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</w:tabs>
              <w:spacing w:before="20" w:after="20" w:line="260" w:lineRule="exact"/>
              <w:rPr>
                <w:rFonts w:eastAsia="SimSun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 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أ )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  <w:t>ساعات الذروة</w:t>
            </w:r>
          </w:p>
          <w:p w:rsidR="00640603" w:rsidRPr="00664E15" w:rsidRDefault="00640603" w:rsidP="00640603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</w:tabs>
              <w:spacing w:before="20" w:after="20" w:line="260" w:lineRule="exact"/>
              <w:jc w:val="left"/>
              <w:rPr>
                <w:rFonts w:eastAsia="SimSun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-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</w:r>
            <w:r w:rsidRPr="00664E15">
              <w:rPr>
                <w:sz w:val="18"/>
                <w:szCs w:val="24"/>
              </w:rPr>
              <w:t>POR</w:t>
            </w:r>
            <w:r w:rsidRPr="00664E15">
              <w:rPr>
                <w:sz w:val="18"/>
                <w:szCs w:val="24"/>
                <w:rtl/>
                <w:lang w:eastAsia="en-US" w:bidi="ar-EG"/>
              </w:rPr>
              <w:t>: الساعة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Pr="00664E15">
              <w:rPr>
                <w:sz w:val="18"/>
                <w:szCs w:val="24"/>
              </w:rPr>
              <w:t>1900 – 0300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بالتوقيت </w:t>
            </w:r>
            <w:r w:rsidRPr="00664E15">
              <w:rPr>
                <w:sz w:val="18"/>
                <w:szCs w:val="24"/>
                <w:rtl/>
                <w:lang w:eastAsia="en-US" w:bidi="ar-EG"/>
              </w:rPr>
              <w:t>العالمي المنسق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-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</w:r>
            <w:r w:rsidRPr="00664E15">
              <w:rPr>
                <w:sz w:val="18"/>
                <w:szCs w:val="24"/>
                <w:lang w:eastAsia="en-US" w:bidi="ar-EG"/>
              </w:rPr>
              <w:t>IOR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:</w:t>
            </w:r>
            <w:r w:rsidRPr="00664E15">
              <w:rPr>
                <w:sz w:val="18"/>
                <w:szCs w:val="24"/>
                <w:rtl/>
                <w:lang w:eastAsia="en-US" w:bidi="ar-EG"/>
              </w:rPr>
              <w:t xml:space="preserve"> الساعة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Pr="00664E15">
              <w:rPr>
                <w:sz w:val="18"/>
                <w:szCs w:val="24"/>
              </w:rPr>
              <w:t>1900 – 0300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بالتوقيت العالمي المنسق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-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</w:r>
            <w:r w:rsidRPr="00664E15">
              <w:rPr>
                <w:sz w:val="18"/>
                <w:szCs w:val="24"/>
                <w:lang w:eastAsia="en-US" w:bidi="ar-EG"/>
              </w:rPr>
              <w:t>AORE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:</w:t>
            </w:r>
            <w:r w:rsidRPr="00664E15">
              <w:rPr>
                <w:sz w:val="18"/>
                <w:szCs w:val="24"/>
                <w:rtl/>
                <w:lang w:eastAsia="en-US" w:bidi="ar-EG"/>
              </w:rPr>
              <w:t xml:space="preserve"> الساعة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Pr="00664E15">
              <w:rPr>
                <w:sz w:val="18"/>
                <w:szCs w:val="24"/>
              </w:rPr>
              <w:t>2200 – 0600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بالتوقيت العالمي المنسق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-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</w:r>
            <w:r w:rsidRPr="00664E15">
              <w:rPr>
                <w:sz w:val="18"/>
                <w:szCs w:val="24"/>
                <w:lang w:eastAsia="en-US" w:bidi="ar-EG"/>
              </w:rPr>
              <w:t>AORW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:</w:t>
            </w:r>
            <w:r w:rsidRPr="00664E15">
              <w:rPr>
                <w:sz w:val="18"/>
                <w:szCs w:val="24"/>
                <w:rtl/>
                <w:lang w:eastAsia="en-US" w:bidi="ar-EG"/>
              </w:rPr>
              <w:t xml:space="preserve"> الساعة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Pr="00664E15">
              <w:rPr>
                <w:sz w:val="18"/>
                <w:szCs w:val="24"/>
              </w:rPr>
              <w:t>2300 – 0700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بالتوقيت العالمي المنسق</w:t>
            </w:r>
          </w:p>
        </w:tc>
        <w:tc>
          <w:tcPr>
            <w:tcW w:w="224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40603" w:rsidRPr="00664E15" w:rsidRDefault="00640603" w:rsidP="0064060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en-GB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br/>
            </w:r>
          </w:p>
        </w:tc>
      </w:tr>
      <w:tr w:rsidR="00640603" w:rsidRPr="00664E15" w:rsidTr="00640603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40603" w:rsidRPr="00664E15" w:rsidRDefault="00640603" w:rsidP="00640603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rPr>
                <w:rFonts w:eastAsia="SimSun"/>
                <w:spacing w:val="6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pacing w:val="6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pacing w:val="6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pacing w:val="6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pacing w:val="6"/>
                <w:sz w:val="18"/>
                <w:szCs w:val="24"/>
                <w:lang w:bidi="ar-EG"/>
              </w:rPr>
              <w:t>(i</w:t>
            </w:r>
            <w:r w:rsidRPr="00664E15">
              <w:rPr>
                <w:rFonts w:eastAsia="SimSun"/>
                <w:spacing w:val="6"/>
                <w:sz w:val="18"/>
                <w:szCs w:val="24"/>
                <w:rtl/>
                <w:lang w:bidi="ar-EG"/>
              </w:rPr>
              <w:tab/>
            </w:r>
            <w:r w:rsidRPr="00664E15">
              <w:rPr>
                <w:spacing w:val="6"/>
                <w:sz w:val="18"/>
                <w:szCs w:val="24"/>
                <w:lang w:eastAsia="en-US" w:bidi="ar-EG"/>
              </w:rPr>
              <w:t>J</w:t>
            </w:r>
            <w:r w:rsidRPr="00664E15">
              <w:rPr>
                <w:rFonts w:hint="cs"/>
                <w:spacing w:val="6"/>
                <w:sz w:val="18"/>
                <w:szCs w:val="24"/>
                <w:rtl/>
                <w:lang w:eastAsia="en-US" w:bidi="ar-EG"/>
              </w:rPr>
              <w:t xml:space="preserve">، </w:t>
            </w:r>
            <w:r w:rsidRPr="00664E15">
              <w:rPr>
                <w:spacing w:val="6"/>
                <w:sz w:val="18"/>
                <w:szCs w:val="24"/>
                <w:lang w:eastAsia="en-US" w:bidi="ar-EG"/>
              </w:rPr>
              <w:t>HKG</w:t>
            </w:r>
            <w:r w:rsidRPr="00664E15">
              <w:rPr>
                <w:rFonts w:hint="cs"/>
                <w:spacing w:val="6"/>
                <w:sz w:val="18"/>
                <w:szCs w:val="24"/>
                <w:rtl/>
                <w:lang w:eastAsia="en-US" w:bidi="ar-EG"/>
              </w:rPr>
              <w:t xml:space="preserve">، </w:t>
            </w:r>
            <w:r w:rsidRPr="00664E15">
              <w:rPr>
                <w:spacing w:val="6"/>
                <w:sz w:val="18"/>
                <w:szCs w:val="24"/>
                <w:lang w:eastAsia="en-US" w:bidi="ar-EG"/>
              </w:rPr>
              <w:t>KOR</w:t>
            </w:r>
            <w:r w:rsidRPr="00664E15">
              <w:rPr>
                <w:rFonts w:hint="cs"/>
                <w:spacing w:val="6"/>
                <w:sz w:val="18"/>
                <w:szCs w:val="24"/>
                <w:rtl/>
                <w:lang w:eastAsia="en-US" w:bidi="ar-EG"/>
              </w:rPr>
              <w:t xml:space="preserve">، تايوان (مقاطعة تايوان الصينية)، </w:t>
            </w:r>
            <w:r w:rsidRPr="00664E15">
              <w:rPr>
                <w:spacing w:val="6"/>
                <w:sz w:val="18"/>
                <w:szCs w:val="24"/>
                <w:lang w:eastAsia="en-US" w:bidi="ar-EG"/>
              </w:rPr>
              <w:t>PHL</w:t>
            </w:r>
            <w:r w:rsidRPr="00664E15">
              <w:rPr>
                <w:rFonts w:hint="cs"/>
                <w:b/>
                <w:bCs/>
                <w:spacing w:val="6"/>
                <w:sz w:val="18"/>
                <w:szCs w:val="24"/>
                <w:rtl/>
                <w:lang w:eastAsia="en-US" w:bidi="ar-EG"/>
              </w:rPr>
              <w:t xml:space="preserve">، </w:t>
            </w:r>
            <w:r w:rsidRPr="00664E15">
              <w:rPr>
                <w:spacing w:val="6"/>
                <w:sz w:val="18"/>
                <w:szCs w:val="24"/>
                <w:lang w:eastAsia="en-US" w:bidi="ar-EG"/>
              </w:rPr>
              <w:t>SNG</w:t>
            </w:r>
            <w:r w:rsidRPr="00664E15">
              <w:rPr>
                <w:rFonts w:eastAsia="SimSun"/>
                <w:spacing w:val="6"/>
                <w:sz w:val="18"/>
                <w:szCs w:val="24"/>
                <w:lang w:eastAsia="en-US"/>
              </w:rPr>
              <w:tab/>
            </w:r>
          </w:p>
          <w:p w:rsidR="00640603" w:rsidRPr="00664E15" w:rsidRDefault="00640603" w:rsidP="00640603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rPr>
                <w:rFonts w:eastAsia="SimSun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  <w:t>(ii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  <w:t>ALS</w:t>
            </w:r>
            <w:r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AUS</w:t>
            </w:r>
            <w:r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BEL</w:t>
            </w:r>
            <w:r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CAN</w:t>
            </w:r>
            <w:r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CHN</w:t>
            </w:r>
            <w:r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CNR</w:t>
            </w:r>
            <w:r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CYP</w:t>
            </w:r>
            <w:r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D</w:t>
            </w:r>
            <w:r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E</w:t>
            </w:r>
            <w:r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F</w:t>
            </w:r>
            <w:r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G</w:t>
            </w:r>
            <w:r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GRC</w:t>
            </w:r>
            <w:r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GUM</w:t>
            </w:r>
            <w:r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HOL</w:t>
            </w:r>
            <w:r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HWA</w:t>
            </w:r>
            <w:r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I</w:t>
            </w:r>
            <w:r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IND</w:t>
            </w:r>
            <w:r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MEX</w:t>
            </w:r>
            <w:r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MRA</w:t>
            </w:r>
            <w:r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NOR</w:t>
            </w:r>
            <w:r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NZL</w:t>
            </w:r>
            <w:r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RUS</w:t>
            </w:r>
            <w:r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S</w:t>
            </w:r>
            <w:r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SUI</w:t>
            </w:r>
            <w:r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USA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</w:p>
          <w:p w:rsidR="00640603" w:rsidRPr="00664E15" w:rsidRDefault="00640603" w:rsidP="00F42D73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F42D73" w:rsidRPr="00664E15">
              <w:rPr>
                <w:rFonts w:eastAsia="SimSun"/>
                <w:sz w:val="18"/>
                <w:szCs w:val="24"/>
                <w:lang w:eastAsia="en-US"/>
              </w:rPr>
              <w:t>(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iii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ab/>
            </w:r>
            <w:r w:rsidRPr="00664E15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>بلدان أخرى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ab/>
            </w:r>
          </w:p>
        </w:tc>
        <w:tc>
          <w:tcPr>
            <w:tcW w:w="2247" w:type="dxa"/>
            <w:tcBorders>
              <w:left w:val="single" w:sz="6" w:space="0" w:color="auto"/>
              <w:right w:val="single" w:sz="6" w:space="0" w:color="auto"/>
            </w:tcBorders>
          </w:tcPr>
          <w:p w:rsidR="00640603" w:rsidRPr="00664E15" w:rsidRDefault="00640603" w:rsidP="0064060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en-GB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br/>
              <w:t>0,16</w:t>
            </w:r>
          </w:p>
          <w:p w:rsidR="00640603" w:rsidRPr="00664E15" w:rsidRDefault="00640603" w:rsidP="0064060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en-GB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br/>
              <w:t>0,20</w:t>
            </w:r>
          </w:p>
          <w:p w:rsidR="00640603" w:rsidRPr="00664E15" w:rsidRDefault="00640603" w:rsidP="0064060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en-GB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t>0,26</w:t>
            </w:r>
          </w:p>
        </w:tc>
      </w:tr>
      <w:tr w:rsidR="00640603" w:rsidRPr="00664E15" w:rsidTr="00640603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40603" w:rsidRPr="00664E15" w:rsidRDefault="00640603" w:rsidP="00640603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</w:tabs>
              <w:spacing w:before="20" w:after="20" w:line="260" w:lineRule="exact"/>
              <w:rPr>
                <w:rFonts w:eastAsia="SimSun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hint="cs"/>
                <w:sz w:val="18"/>
                <w:szCs w:val="24"/>
                <w:rtl/>
                <w:lang w:bidi="ar-EG"/>
              </w:rPr>
              <w:t>ب)</w:t>
            </w:r>
            <w:r w:rsidRPr="00664E15">
              <w:rPr>
                <w:sz w:val="18"/>
                <w:szCs w:val="24"/>
              </w:rPr>
              <w:tab/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خارج ساعات الذروة</w:t>
            </w:r>
          </w:p>
          <w:p w:rsidR="00640603" w:rsidRPr="00664E15" w:rsidRDefault="00640603" w:rsidP="00F42D73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</w:tabs>
              <w:spacing w:before="20" w:after="20" w:line="260" w:lineRule="exact"/>
              <w:jc w:val="left"/>
              <w:rPr>
                <w:rFonts w:eastAsia="SimSun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>-</w:t>
            </w:r>
            <w:r w:rsidRPr="00664E15">
              <w:rPr>
                <w:rFonts w:eastAsia="SimSun"/>
                <w:sz w:val="18"/>
                <w:szCs w:val="24"/>
                <w:rtl/>
                <w:lang w:eastAsia="en-US"/>
              </w:rPr>
              <w:tab/>
            </w:r>
            <w:r w:rsidRPr="00664E15">
              <w:rPr>
                <w:sz w:val="18"/>
                <w:szCs w:val="24"/>
              </w:rPr>
              <w:t>POR</w:t>
            </w:r>
            <w:r w:rsidRPr="00664E15">
              <w:rPr>
                <w:sz w:val="18"/>
                <w:szCs w:val="24"/>
                <w:rtl/>
                <w:lang w:eastAsia="en-US" w:bidi="ar-EG"/>
              </w:rPr>
              <w:t>: الساعة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Pr="00664E15">
              <w:rPr>
                <w:sz w:val="18"/>
                <w:szCs w:val="24"/>
              </w:rPr>
              <w:t>0300 – 1900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بالتوقيت العالمي المنسق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F42D73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>-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sz w:val="18"/>
                <w:szCs w:val="24"/>
                <w:lang w:eastAsia="en-US" w:bidi="ar-EG"/>
              </w:rPr>
              <w:t>IOR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:</w:t>
            </w:r>
            <w:r w:rsidRPr="00664E15">
              <w:rPr>
                <w:sz w:val="18"/>
                <w:szCs w:val="24"/>
                <w:rtl/>
                <w:lang w:eastAsia="en-US" w:bidi="ar-EG"/>
              </w:rPr>
              <w:t xml:space="preserve"> الساعة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Pr="00664E15">
              <w:rPr>
                <w:sz w:val="18"/>
                <w:szCs w:val="24"/>
              </w:rPr>
              <w:t>0300 – 1900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بالتوقيت العالمي المنسق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F42D73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>-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sz w:val="18"/>
                <w:szCs w:val="24"/>
                <w:lang w:eastAsia="en-US" w:bidi="ar-EG"/>
              </w:rPr>
              <w:t>AORE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:</w:t>
            </w:r>
            <w:r w:rsidRPr="00664E15">
              <w:rPr>
                <w:sz w:val="18"/>
                <w:szCs w:val="24"/>
                <w:rtl/>
                <w:lang w:eastAsia="en-US" w:bidi="ar-EG"/>
              </w:rPr>
              <w:t xml:space="preserve"> الساعة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Pr="00664E15">
              <w:rPr>
                <w:sz w:val="18"/>
                <w:szCs w:val="24"/>
              </w:rPr>
              <w:t>0600 – 2200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بالتوقيت العالمي المنسق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-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</w:r>
            <w:r w:rsidRPr="00664E15">
              <w:rPr>
                <w:sz w:val="18"/>
                <w:szCs w:val="24"/>
                <w:lang w:eastAsia="en-US" w:bidi="ar-EG"/>
              </w:rPr>
              <w:t>AORW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:</w:t>
            </w:r>
            <w:r w:rsidRPr="00664E15">
              <w:rPr>
                <w:sz w:val="18"/>
                <w:szCs w:val="24"/>
                <w:rtl/>
                <w:lang w:eastAsia="en-US" w:bidi="ar-EG"/>
              </w:rPr>
              <w:t xml:space="preserve"> الساعة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Pr="00664E15">
              <w:rPr>
                <w:sz w:val="18"/>
                <w:szCs w:val="24"/>
              </w:rPr>
              <w:t>0700 – 2300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بالتوقيت العالمي المنسق</w:t>
            </w:r>
          </w:p>
          <w:p w:rsidR="00640603" w:rsidRPr="00664E15" w:rsidRDefault="00640603" w:rsidP="00640603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rPr>
                <w:rFonts w:eastAsia="SimSun"/>
                <w:spacing w:val="-10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pacing w:val="-10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pacing w:val="-10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pacing w:val="-10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pacing w:val="-10"/>
                <w:sz w:val="18"/>
                <w:szCs w:val="24"/>
                <w:lang w:bidi="ar-EG"/>
              </w:rPr>
              <w:t>(i</w:t>
            </w:r>
            <w:r w:rsidRPr="00664E15">
              <w:rPr>
                <w:rFonts w:eastAsia="SimSun"/>
                <w:spacing w:val="-10"/>
                <w:sz w:val="18"/>
                <w:szCs w:val="24"/>
                <w:rtl/>
                <w:lang w:bidi="ar-EG"/>
              </w:rPr>
              <w:tab/>
            </w:r>
            <w:r w:rsidRPr="00664E15">
              <w:rPr>
                <w:spacing w:val="-10"/>
                <w:sz w:val="18"/>
                <w:szCs w:val="24"/>
                <w:lang w:eastAsia="en-US" w:bidi="ar-EG"/>
              </w:rPr>
              <w:t>J</w:t>
            </w:r>
            <w:r w:rsidRPr="00664E15">
              <w:rPr>
                <w:rFonts w:hint="cs"/>
                <w:spacing w:val="-10"/>
                <w:sz w:val="18"/>
                <w:szCs w:val="24"/>
                <w:rtl/>
                <w:lang w:eastAsia="en-US" w:bidi="ar-EG"/>
              </w:rPr>
              <w:t xml:space="preserve">، </w:t>
            </w:r>
            <w:r w:rsidRPr="00664E15">
              <w:rPr>
                <w:spacing w:val="-10"/>
                <w:sz w:val="18"/>
                <w:szCs w:val="24"/>
                <w:lang w:eastAsia="en-US" w:bidi="ar-EG"/>
              </w:rPr>
              <w:t>HKG</w:t>
            </w:r>
            <w:r w:rsidRPr="00664E15">
              <w:rPr>
                <w:rFonts w:hint="cs"/>
                <w:spacing w:val="-10"/>
                <w:sz w:val="18"/>
                <w:szCs w:val="24"/>
                <w:rtl/>
                <w:lang w:eastAsia="en-US" w:bidi="ar-EG"/>
              </w:rPr>
              <w:t xml:space="preserve">، </w:t>
            </w:r>
            <w:r w:rsidRPr="00664E15">
              <w:rPr>
                <w:spacing w:val="-10"/>
                <w:sz w:val="18"/>
                <w:szCs w:val="24"/>
                <w:lang w:eastAsia="en-US" w:bidi="ar-EG"/>
              </w:rPr>
              <w:t>KOR</w:t>
            </w:r>
            <w:r w:rsidRPr="00664E15">
              <w:rPr>
                <w:rFonts w:hint="cs"/>
                <w:spacing w:val="-10"/>
                <w:sz w:val="18"/>
                <w:szCs w:val="24"/>
                <w:rtl/>
                <w:lang w:eastAsia="en-US" w:bidi="ar-EG"/>
              </w:rPr>
              <w:t xml:space="preserve">، تايوان (مقاطعة تايوان الصينية)، </w:t>
            </w:r>
            <w:r w:rsidRPr="00664E15">
              <w:rPr>
                <w:spacing w:val="-10"/>
                <w:sz w:val="18"/>
                <w:szCs w:val="24"/>
                <w:lang w:eastAsia="en-US" w:bidi="ar-EG"/>
              </w:rPr>
              <w:t>PHL</w:t>
            </w:r>
            <w:r w:rsidRPr="00664E15">
              <w:rPr>
                <w:rFonts w:hint="cs"/>
                <w:b/>
                <w:bCs/>
                <w:spacing w:val="-10"/>
                <w:sz w:val="18"/>
                <w:szCs w:val="24"/>
                <w:rtl/>
                <w:lang w:eastAsia="en-US" w:bidi="ar-EG"/>
              </w:rPr>
              <w:t xml:space="preserve">، </w:t>
            </w:r>
            <w:r w:rsidRPr="00664E15">
              <w:rPr>
                <w:spacing w:val="-10"/>
                <w:sz w:val="18"/>
                <w:szCs w:val="24"/>
                <w:lang w:eastAsia="en-US" w:bidi="ar-EG"/>
              </w:rPr>
              <w:t>SNG</w:t>
            </w:r>
            <w:r w:rsidRPr="00664E15">
              <w:rPr>
                <w:rFonts w:eastAsia="SimSun"/>
                <w:spacing w:val="-10"/>
                <w:sz w:val="18"/>
                <w:szCs w:val="24"/>
                <w:lang w:eastAsia="en-US"/>
              </w:rPr>
              <w:tab/>
            </w:r>
          </w:p>
          <w:p w:rsidR="00640603" w:rsidRPr="00664E15" w:rsidRDefault="00640603" w:rsidP="00F42D73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rPr>
                <w:rFonts w:eastAsia="SimSun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F42D73" w:rsidRPr="00664E15">
              <w:rPr>
                <w:rFonts w:eastAsia="SimSun"/>
                <w:sz w:val="18"/>
                <w:szCs w:val="24"/>
                <w:lang w:eastAsia="en-US"/>
              </w:rPr>
              <w:t>(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ii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  <w:t>ALS</w:t>
            </w:r>
            <w:r w:rsidR="00F42D73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AUS</w:t>
            </w:r>
            <w:r w:rsidR="00F42D73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BEL</w:t>
            </w:r>
            <w:r w:rsidR="00F42D73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CAN</w:t>
            </w:r>
            <w:r w:rsidR="00F42D73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CHN</w:t>
            </w:r>
            <w:r w:rsidR="00F42D73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CNR</w:t>
            </w:r>
            <w:r w:rsidR="00F42D73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CYP</w:t>
            </w:r>
            <w:r w:rsidR="00F42D73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D</w:t>
            </w:r>
            <w:r w:rsidR="00F42D73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E</w:t>
            </w:r>
            <w:r w:rsidR="00F42D73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F</w:t>
            </w:r>
            <w:r w:rsidR="00F42D73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G</w:t>
            </w:r>
            <w:r w:rsidR="00F42D73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GRC</w:t>
            </w:r>
            <w:r w:rsidR="00F42D73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GUM</w:t>
            </w:r>
            <w:r w:rsidR="00F42D73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HOL</w:t>
            </w:r>
            <w:r w:rsidR="00F42D73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HWA</w:t>
            </w:r>
            <w:r w:rsidR="00F42D73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I</w:t>
            </w:r>
            <w:r w:rsidR="00F42D73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IND</w:t>
            </w:r>
            <w:r w:rsidR="00F42D73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MEX</w:t>
            </w:r>
            <w:r w:rsidR="00F42D73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MRA</w:t>
            </w:r>
            <w:r w:rsidR="00F42D73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NOR</w:t>
            </w:r>
            <w:r w:rsidR="00F42D73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NZL</w:t>
            </w:r>
            <w:r w:rsidR="00F42D73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RUS</w:t>
            </w:r>
            <w:r w:rsidR="00F42D73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S</w:t>
            </w:r>
            <w:r w:rsidR="00F42D73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SUI</w:t>
            </w:r>
            <w:r w:rsidR="00F42D73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USA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</w:p>
          <w:p w:rsidR="00640603" w:rsidRPr="00664E15" w:rsidRDefault="00640603" w:rsidP="00F42D73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F42D73" w:rsidRPr="00664E15">
              <w:rPr>
                <w:rFonts w:eastAsia="SimSun"/>
                <w:sz w:val="18"/>
                <w:szCs w:val="24"/>
                <w:lang w:eastAsia="en-US"/>
              </w:rPr>
              <w:t>(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iii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ab/>
            </w:r>
            <w:r w:rsidRPr="00664E15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>بلدان أخرى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ab/>
            </w:r>
          </w:p>
        </w:tc>
        <w:tc>
          <w:tcPr>
            <w:tcW w:w="2247" w:type="dxa"/>
            <w:tcBorders>
              <w:left w:val="single" w:sz="6" w:space="0" w:color="auto"/>
              <w:right w:val="single" w:sz="6" w:space="0" w:color="auto"/>
            </w:tcBorders>
          </w:tcPr>
          <w:p w:rsidR="00640603" w:rsidRPr="00664E15" w:rsidRDefault="00640603" w:rsidP="00F42D7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en-GB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br/>
              <w:t>0,13</w:t>
            </w:r>
          </w:p>
          <w:p w:rsidR="00640603" w:rsidRPr="00664E15" w:rsidRDefault="00640603" w:rsidP="0064060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en-GB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br/>
              <w:t>0,16</w:t>
            </w:r>
          </w:p>
          <w:p w:rsidR="00640603" w:rsidRPr="00664E15" w:rsidRDefault="00640603" w:rsidP="0064060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en-GB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t>0,16</w:t>
            </w:r>
          </w:p>
        </w:tc>
      </w:tr>
      <w:tr w:rsidR="00640603" w:rsidRPr="00664E15" w:rsidTr="00640603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40603" w:rsidRPr="00664E15" w:rsidRDefault="00640603" w:rsidP="0064060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rPr>
                <w:rFonts w:eastAsia="SimSun"/>
                <w:i/>
                <w:iCs/>
                <w:sz w:val="18"/>
                <w:szCs w:val="24"/>
                <w:lang w:val="en-GB" w:eastAsia="en-US"/>
              </w:rPr>
            </w:pPr>
            <w:r w:rsidRPr="00664E15">
              <w:rPr>
                <w:rFonts w:eastAsia="SimSun" w:hint="cs"/>
                <w:i/>
                <w:iCs/>
                <w:sz w:val="18"/>
                <w:szCs w:val="24"/>
                <w:rtl/>
                <w:lang w:val="en-GB" w:eastAsia="en-US"/>
              </w:rPr>
              <w:t>(تابع)</w:t>
            </w:r>
          </w:p>
        </w:tc>
        <w:tc>
          <w:tcPr>
            <w:tcW w:w="22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603" w:rsidRPr="00664E15" w:rsidRDefault="00640603" w:rsidP="0064060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en-GB" w:eastAsia="en-US"/>
              </w:rPr>
            </w:pPr>
          </w:p>
        </w:tc>
      </w:tr>
    </w:tbl>
    <w:p w:rsidR="00D435B0" w:rsidRPr="00664E15" w:rsidRDefault="00D435B0" w:rsidP="002E546C">
      <w:pPr>
        <w:rPr>
          <w:rtl/>
          <w:lang w:eastAsia="en-US" w:bidi="ar-EG"/>
        </w:rPr>
      </w:pPr>
      <w:r w:rsidRPr="00664E15">
        <w:rPr>
          <w:rtl/>
          <w:lang w:eastAsia="en-US" w:bidi="ar-EG"/>
        </w:rPr>
        <w:br w:type="page"/>
      </w:r>
    </w:p>
    <w:p w:rsidR="00271E19" w:rsidRPr="00664E15" w:rsidRDefault="00271E19">
      <w:pPr>
        <w:rPr>
          <w:sz w:val="2"/>
          <w:szCs w:val="6"/>
        </w:rPr>
      </w:pPr>
    </w:p>
    <w:tbl>
      <w:tblPr>
        <w:bidiVisual/>
        <w:tblW w:w="784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01"/>
        <w:gridCol w:w="2247"/>
      </w:tblGrid>
      <w:tr w:rsidR="00271E19" w:rsidRPr="00664E15" w:rsidTr="00271E19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1E19" w:rsidRPr="00664E15" w:rsidRDefault="007E7D61" w:rsidP="007E7D61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left"/>
              <w:rPr>
                <w:rFonts w:eastAsia="SimSun"/>
                <w:i/>
                <w:iCs/>
                <w:sz w:val="18"/>
                <w:szCs w:val="24"/>
                <w:lang w:val="en-GB" w:eastAsia="en-US"/>
              </w:rPr>
            </w:pPr>
            <w:r w:rsidRPr="00664E15">
              <w:rPr>
                <w:rFonts w:eastAsia="SimSun" w:hint="cs"/>
                <w:i/>
                <w:iCs/>
                <w:sz w:val="18"/>
                <w:szCs w:val="24"/>
                <w:rtl/>
                <w:lang w:val="en-GB" w:eastAsia="en-US"/>
              </w:rPr>
              <w:t>(تابع)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71E19" w:rsidRPr="00664E15" w:rsidRDefault="00271E19" w:rsidP="007E7D61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fr-FR" w:eastAsia="en-US"/>
              </w:rPr>
            </w:pPr>
            <w:r w:rsidRPr="00664E15">
              <w:rPr>
                <w:rFonts w:eastAsia="SimSun"/>
                <w:b/>
                <w:bCs/>
                <w:sz w:val="18"/>
                <w:szCs w:val="24"/>
                <w:lang w:val="fr-FR" w:eastAsia="en-US"/>
              </w:rPr>
              <w:t>1</w:t>
            </w:r>
          </w:p>
        </w:tc>
      </w:tr>
      <w:tr w:rsidR="00271E19" w:rsidRPr="00664E15" w:rsidTr="00271E19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1E19" w:rsidRPr="00664E15" w:rsidRDefault="00271E19" w:rsidP="007E7D61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</w:tabs>
              <w:spacing w:before="20" w:after="20" w:line="260" w:lineRule="exact"/>
              <w:jc w:val="left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ab/>
            </w:r>
            <w:r w:rsidR="007E7D61" w:rsidRPr="00664E15">
              <w:rPr>
                <w:rFonts w:eastAsia="SimSun"/>
                <w:sz w:val="18"/>
                <w:szCs w:val="24"/>
                <w:lang w:val="es-ES_tradnl"/>
              </w:rPr>
              <w:t>2</w:t>
            </w:r>
            <w:r w:rsidR="007E7D61" w:rsidRPr="00664E15">
              <w:rPr>
                <w:rFonts w:eastAsia="SimSun"/>
                <w:sz w:val="18"/>
                <w:szCs w:val="24"/>
                <w:lang w:val="es-ES_tradnl"/>
              </w:rPr>
              <w:tab/>
            </w:r>
            <w:r w:rsidR="007E7D61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من سفينة إلى سفينة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1E19" w:rsidRPr="00664E15" w:rsidRDefault="00271E19" w:rsidP="007E7D61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</w:p>
        </w:tc>
      </w:tr>
      <w:tr w:rsidR="00271E19" w:rsidRPr="00664E15" w:rsidTr="00271E19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1E19" w:rsidRPr="00664E15" w:rsidRDefault="00271E19" w:rsidP="007E7D61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</w:tabs>
              <w:spacing w:before="20" w:after="20" w:line="260" w:lineRule="exact"/>
              <w:jc w:val="left"/>
              <w:rPr>
                <w:rFonts w:eastAsia="SimSun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7E7D61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 </w:t>
            </w:r>
            <w:r w:rsidR="007E7D61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أ )</w:t>
            </w:r>
            <w:r w:rsidR="007E7D61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  <w:t>ساعات الذروة</w:t>
            </w:r>
          </w:p>
          <w:p w:rsidR="00271E19" w:rsidRPr="00664E15" w:rsidRDefault="00271E19" w:rsidP="007E7D61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</w:tabs>
              <w:spacing w:before="20" w:after="20" w:line="260" w:lineRule="exact"/>
              <w:jc w:val="left"/>
              <w:rPr>
                <w:rFonts w:eastAsia="SimSun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7E7D61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-</w:t>
            </w:r>
            <w:r w:rsidR="007E7D61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</w:r>
            <w:r w:rsidR="007E7D61" w:rsidRPr="00664E15">
              <w:rPr>
                <w:sz w:val="18"/>
                <w:szCs w:val="24"/>
              </w:rPr>
              <w:t>POR</w:t>
            </w:r>
            <w:r w:rsidR="007E7D61" w:rsidRPr="00664E15">
              <w:rPr>
                <w:sz w:val="18"/>
                <w:szCs w:val="24"/>
                <w:rtl/>
                <w:lang w:eastAsia="en-US" w:bidi="ar-EG"/>
              </w:rPr>
              <w:t>: الساعة</w:t>
            </w:r>
            <w:r w:rsidR="007E7D61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="007E7D61" w:rsidRPr="00664E15">
              <w:rPr>
                <w:sz w:val="18"/>
                <w:szCs w:val="24"/>
              </w:rPr>
              <w:t>1900 – 0300</w:t>
            </w:r>
            <w:r w:rsidR="007E7D61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بالتوقيت </w:t>
            </w:r>
            <w:r w:rsidR="007E7D61" w:rsidRPr="00664E15">
              <w:rPr>
                <w:sz w:val="18"/>
                <w:szCs w:val="24"/>
                <w:rtl/>
                <w:lang w:eastAsia="en-US" w:bidi="ar-EG"/>
              </w:rPr>
              <w:t>العالمي المنسق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7E7D61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-</w:t>
            </w:r>
            <w:r w:rsidR="007E7D61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</w:r>
            <w:r w:rsidR="007E7D61" w:rsidRPr="00664E15">
              <w:rPr>
                <w:sz w:val="18"/>
                <w:szCs w:val="24"/>
                <w:lang w:eastAsia="en-US" w:bidi="ar-EG"/>
              </w:rPr>
              <w:t>IOR</w:t>
            </w:r>
            <w:r w:rsidR="007E7D61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:</w:t>
            </w:r>
            <w:r w:rsidR="007E7D61" w:rsidRPr="00664E15">
              <w:rPr>
                <w:sz w:val="18"/>
                <w:szCs w:val="24"/>
                <w:rtl/>
                <w:lang w:eastAsia="en-US" w:bidi="ar-EG"/>
              </w:rPr>
              <w:t xml:space="preserve"> الساعة</w:t>
            </w:r>
            <w:r w:rsidR="007E7D61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="007E7D61" w:rsidRPr="00664E15">
              <w:rPr>
                <w:sz w:val="18"/>
                <w:szCs w:val="24"/>
              </w:rPr>
              <w:t>1900 – 0300</w:t>
            </w:r>
            <w:r w:rsidR="007E7D61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بالتوقيت العالمي المنسق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7E7D61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-</w:t>
            </w:r>
            <w:r w:rsidR="007E7D61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</w:r>
            <w:r w:rsidR="007E7D61" w:rsidRPr="00664E15">
              <w:rPr>
                <w:sz w:val="18"/>
                <w:szCs w:val="24"/>
                <w:lang w:eastAsia="en-US" w:bidi="ar-EG"/>
              </w:rPr>
              <w:t>AORE</w:t>
            </w:r>
            <w:r w:rsidR="007E7D61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:</w:t>
            </w:r>
            <w:r w:rsidR="007E7D61" w:rsidRPr="00664E15">
              <w:rPr>
                <w:sz w:val="18"/>
                <w:szCs w:val="24"/>
                <w:rtl/>
                <w:lang w:eastAsia="en-US" w:bidi="ar-EG"/>
              </w:rPr>
              <w:t xml:space="preserve"> الساعة</w:t>
            </w:r>
            <w:r w:rsidR="007E7D61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="007E7D61" w:rsidRPr="00664E15">
              <w:rPr>
                <w:sz w:val="18"/>
                <w:szCs w:val="24"/>
              </w:rPr>
              <w:t>2200 – 0600</w:t>
            </w:r>
            <w:r w:rsidR="007E7D61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بالتوقيت العالمي المنسق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7E7D61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-</w:t>
            </w:r>
            <w:r w:rsidR="007E7D61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</w:r>
            <w:r w:rsidR="007E7D61" w:rsidRPr="00664E15">
              <w:rPr>
                <w:sz w:val="18"/>
                <w:szCs w:val="24"/>
                <w:lang w:eastAsia="en-US" w:bidi="ar-EG"/>
              </w:rPr>
              <w:t>AORW</w:t>
            </w:r>
            <w:r w:rsidR="007E7D61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:</w:t>
            </w:r>
            <w:r w:rsidR="007E7D61" w:rsidRPr="00664E15">
              <w:rPr>
                <w:sz w:val="18"/>
                <w:szCs w:val="24"/>
                <w:rtl/>
                <w:lang w:eastAsia="en-US" w:bidi="ar-EG"/>
              </w:rPr>
              <w:t xml:space="preserve"> الساعة</w:t>
            </w:r>
            <w:r w:rsidR="007E7D61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="007E7D61" w:rsidRPr="00664E15">
              <w:rPr>
                <w:sz w:val="18"/>
                <w:szCs w:val="24"/>
              </w:rPr>
              <w:t>2300 – 0700</w:t>
            </w:r>
            <w:r w:rsidR="007E7D61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بالتوقيت العالمي المنسق</w:t>
            </w:r>
          </w:p>
        </w:tc>
        <w:tc>
          <w:tcPr>
            <w:tcW w:w="224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71E19" w:rsidRPr="00664E15" w:rsidRDefault="00271E19" w:rsidP="007E7D61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</w:p>
        </w:tc>
      </w:tr>
      <w:tr w:rsidR="00271E19" w:rsidRPr="00664E15" w:rsidTr="00271E19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1E19" w:rsidRPr="00664E15" w:rsidRDefault="00271E19" w:rsidP="007E7D61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jc w:val="left"/>
              <w:rPr>
                <w:rFonts w:eastAsia="SimSun"/>
                <w:sz w:val="18"/>
                <w:szCs w:val="24"/>
                <w:lang w:eastAsia="en-US"/>
              </w:rPr>
            </w:pPr>
          </w:p>
          <w:p w:rsidR="00271E19" w:rsidRPr="00664E15" w:rsidRDefault="00271E19" w:rsidP="007E7D61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jc w:val="left"/>
              <w:rPr>
                <w:rFonts w:eastAsia="SimSun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7E7D61" w:rsidRPr="00664E15">
              <w:rPr>
                <w:rFonts w:eastAsia="SimSun"/>
                <w:sz w:val="18"/>
                <w:szCs w:val="24"/>
                <w:lang w:eastAsia="en-US"/>
              </w:rPr>
              <w:t>(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i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7E7D61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>إنمارسات-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B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</w:p>
          <w:p w:rsidR="00271E19" w:rsidRPr="00664E15" w:rsidRDefault="00271E19" w:rsidP="007E7D61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jc w:val="left"/>
              <w:rPr>
                <w:rFonts w:eastAsia="SimSun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7E7D61" w:rsidRPr="00664E15">
              <w:rPr>
                <w:rFonts w:eastAsia="SimSun"/>
                <w:sz w:val="18"/>
                <w:szCs w:val="24"/>
                <w:lang w:eastAsia="en-US"/>
              </w:rPr>
              <w:t>(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ii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7E7D61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>إنمارسات-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M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</w:p>
          <w:p w:rsidR="00271E19" w:rsidRPr="00664E15" w:rsidRDefault="00271E19" w:rsidP="007E7D61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jc w:val="left"/>
              <w:rPr>
                <w:rFonts w:eastAsia="SimSun"/>
                <w:sz w:val="18"/>
                <w:szCs w:val="24"/>
                <w:lang w:val="fr-CH"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7E7D61" w:rsidRPr="00664E15">
              <w:rPr>
                <w:rFonts w:eastAsia="SimSun"/>
                <w:sz w:val="18"/>
                <w:szCs w:val="24"/>
                <w:lang w:eastAsia="en-US"/>
              </w:rPr>
              <w:t>(</w:t>
            </w: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t>iii</w:t>
            </w: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tab/>
            </w:r>
            <w:r w:rsidR="007E7D61" w:rsidRPr="00664E15">
              <w:rPr>
                <w:rFonts w:eastAsia="SimSun" w:hint="cs"/>
                <w:sz w:val="18"/>
                <w:szCs w:val="24"/>
                <w:rtl/>
                <w:lang w:val="fr-CH" w:eastAsia="en-US"/>
              </w:rPr>
              <w:t>إنمارسات-</w:t>
            </w: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t>Mini-M / Fleet</w:t>
            </w: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tab/>
            </w:r>
          </w:p>
          <w:p w:rsidR="00271E19" w:rsidRPr="00664E15" w:rsidRDefault="00271E19" w:rsidP="007E7D61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jc w:val="left"/>
              <w:rPr>
                <w:rFonts w:eastAsia="SimSun"/>
                <w:sz w:val="18"/>
                <w:szCs w:val="24"/>
                <w:lang w:val="fr-CH" w:eastAsia="en-US"/>
              </w:rPr>
            </w:pP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tab/>
            </w:r>
            <w:r w:rsidR="007E7D61" w:rsidRPr="00664E15">
              <w:rPr>
                <w:rFonts w:eastAsia="SimSun"/>
                <w:sz w:val="18"/>
                <w:szCs w:val="24"/>
                <w:lang w:val="fr-CH" w:eastAsia="en-US"/>
              </w:rPr>
              <w:t>(</w:t>
            </w: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t>iv</w:t>
            </w: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tab/>
            </w:r>
            <w:r w:rsidR="007E7D61" w:rsidRPr="00664E15">
              <w:rPr>
                <w:rFonts w:eastAsia="SimSun" w:hint="cs"/>
                <w:sz w:val="18"/>
                <w:szCs w:val="24"/>
                <w:rtl/>
                <w:lang w:val="fr-CH" w:eastAsia="en-US"/>
              </w:rPr>
              <w:t>إنمارسات-</w:t>
            </w: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t>C</w:t>
            </w: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tab/>
            </w:r>
          </w:p>
        </w:tc>
        <w:tc>
          <w:tcPr>
            <w:tcW w:w="2247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71E19" w:rsidRPr="00664E15" w:rsidRDefault="00271E19" w:rsidP="007E7D61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fr-FR" w:eastAsia="en-US"/>
              </w:rPr>
            </w:pPr>
          </w:p>
          <w:p w:rsidR="00271E19" w:rsidRPr="00664E15" w:rsidRDefault="00271E19" w:rsidP="007E7D61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fr-FR" w:eastAsia="en-US"/>
              </w:rPr>
            </w:pP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t>0</w:t>
            </w:r>
            <w:r w:rsidR="007E7D61" w:rsidRPr="00664E15">
              <w:rPr>
                <w:rFonts w:eastAsia="SimSun"/>
                <w:sz w:val="18"/>
                <w:szCs w:val="24"/>
                <w:lang w:val="fr-FR" w:eastAsia="en-US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t>40</w:t>
            </w:r>
          </w:p>
          <w:p w:rsidR="00271E19" w:rsidRPr="00664E15" w:rsidRDefault="00271E19" w:rsidP="007E7D61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fr-FR" w:eastAsia="en-US"/>
              </w:rPr>
            </w:pP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t>0</w:t>
            </w:r>
            <w:r w:rsidR="007E7D61" w:rsidRPr="00664E15">
              <w:rPr>
                <w:rFonts w:eastAsia="SimSun"/>
                <w:sz w:val="18"/>
                <w:szCs w:val="24"/>
                <w:lang w:val="fr-FR" w:eastAsia="en-US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t>50</w:t>
            </w:r>
          </w:p>
          <w:p w:rsidR="00271E19" w:rsidRPr="00664E15" w:rsidRDefault="00271E19" w:rsidP="007E7D61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fr-FR" w:eastAsia="en-US"/>
              </w:rPr>
            </w:pP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t>0</w:t>
            </w:r>
            <w:r w:rsidR="007E7D61" w:rsidRPr="00664E15">
              <w:rPr>
                <w:rFonts w:eastAsia="SimSun"/>
                <w:sz w:val="18"/>
                <w:szCs w:val="24"/>
                <w:lang w:val="fr-FR" w:eastAsia="en-US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t>32</w:t>
            </w:r>
          </w:p>
          <w:p w:rsidR="00271E19" w:rsidRPr="00664E15" w:rsidRDefault="00271E19" w:rsidP="007E7D61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fr-FR" w:eastAsia="en-US"/>
              </w:rPr>
            </w:pP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t>–</w:t>
            </w:r>
          </w:p>
        </w:tc>
      </w:tr>
      <w:tr w:rsidR="00271E19" w:rsidRPr="00664E15" w:rsidTr="00271E19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1E19" w:rsidRPr="00664E15" w:rsidRDefault="00271E19" w:rsidP="007E7D61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</w:tabs>
              <w:spacing w:before="20" w:after="20" w:line="260" w:lineRule="exact"/>
              <w:jc w:val="left"/>
              <w:rPr>
                <w:rFonts w:eastAsia="SimSun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7E7D61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>ب)</w:t>
            </w:r>
            <w:r w:rsidR="007E7D61" w:rsidRPr="00664E15">
              <w:rPr>
                <w:rFonts w:eastAsia="SimSun"/>
                <w:sz w:val="18"/>
                <w:szCs w:val="24"/>
                <w:rtl/>
                <w:lang w:eastAsia="en-US"/>
              </w:rPr>
              <w:tab/>
            </w:r>
            <w:r w:rsidR="007E7D61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>خارج ساعات الذروة</w:t>
            </w:r>
          </w:p>
          <w:p w:rsidR="00271E19" w:rsidRPr="00664E15" w:rsidRDefault="00271E19" w:rsidP="007E7D61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</w:tabs>
              <w:spacing w:before="20" w:after="20" w:line="260" w:lineRule="exact"/>
              <w:jc w:val="left"/>
              <w:rPr>
                <w:rFonts w:eastAsia="SimSun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7E7D61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-</w:t>
            </w:r>
            <w:r w:rsidR="007E7D61" w:rsidRPr="00664E15">
              <w:rPr>
                <w:sz w:val="18"/>
                <w:szCs w:val="24"/>
              </w:rPr>
              <w:tab/>
              <w:t>POR</w:t>
            </w:r>
            <w:r w:rsidR="007E7D61" w:rsidRPr="00664E15">
              <w:rPr>
                <w:sz w:val="18"/>
                <w:szCs w:val="24"/>
                <w:rtl/>
                <w:lang w:eastAsia="en-US" w:bidi="ar-EG"/>
              </w:rPr>
              <w:t>: الساعة</w:t>
            </w:r>
            <w:r w:rsidR="007E7D61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="007E7D61" w:rsidRPr="00664E15">
              <w:rPr>
                <w:sz w:val="18"/>
                <w:szCs w:val="24"/>
              </w:rPr>
              <w:t>0300 – 1900</w:t>
            </w:r>
            <w:r w:rsidR="007E7D61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بالتوقيت العالمي المنسق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7E7D61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-</w:t>
            </w:r>
            <w:r w:rsidR="007E7D61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</w:r>
            <w:r w:rsidR="007E7D61" w:rsidRPr="00664E15">
              <w:rPr>
                <w:sz w:val="18"/>
                <w:szCs w:val="24"/>
                <w:lang w:eastAsia="en-US" w:bidi="ar-EG"/>
              </w:rPr>
              <w:t>IOR</w:t>
            </w:r>
            <w:r w:rsidR="007E7D61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:</w:t>
            </w:r>
            <w:r w:rsidR="007E7D61" w:rsidRPr="00664E15">
              <w:rPr>
                <w:sz w:val="18"/>
                <w:szCs w:val="24"/>
                <w:rtl/>
                <w:lang w:eastAsia="en-US" w:bidi="ar-EG"/>
              </w:rPr>
              <w:t xml:space="preserve"> الساعة</w:t>
            </w:r>
            <w:r w:rsidR="007E7D61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="007E7D61" w:rsidRPr="00664E15">
              <w:rPr>
                <w:sz w:val="18"/>
                <w:szCs w:val="24"/>
              </w:rPr>
              <w:t>0300 – 1900</w:t>
            </w:r>
            <w:r w:rsidR="007E7D61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بالتوقيت العالمي المنسق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7E7D61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-</w:t>
            </w:r>
            <w:r w:rsidR="007E7D61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</w:r>
            <w:r w:rsidR="007E7D61" w:rsidRPr="00664E15">
              <w:rPr>
                <w:sz w:val="18"/>
                <w:szCs w:val="24"/>
                <w:lang w:eastAsia="en-US" w:bidi="ar-EG"/>
              </w:rPr>
              <w:t>AORE</w:t>
            </w:r>
            <w:r w:rsidR="007E7D61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:</w:t>
            </w:r>
            <w:r w:rsidR="007E7D61" w:rsidRPr="00664E15">
              <w:rPr>
                <w:sz w:val="18"/>
                <w:szCs w:val="24"/>
                <w:rtl/>
                <w:lang w:eastAsia="en-US" w:bidi="ar-EG"/>
              </w:rPr>
              <w:t xml:space="preserve"> الساعة</w:t>
            </w:r>
            <w:r w:rsidR="007E7D61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="007E7D61" w:rsidRPr="00664E15">
              <w:rPr>
                <w:sz w:val="18"/>
                <w:szCs w:val="24"/>
              </w:rPr>
              <w:t>0600 – 2200</w:t>
            </w:r>
            <w:r w:rsidR="007E7D61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بالتوقيت العالمي المنسق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7E7D61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-</w:t>
            </w:r>
            <w:r w:rsidR="007E7D61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</w:r>
            <w:r w:rsidR="007E7D61" w:rsidRPr="00664E15">
              <w:rPr>
                <w:sz w:val="18"/>
                <w:szCs w:val="24"/>
                <w:lang w:eastAsia="en-US" w:bidi="ar-EG"/>
              </w:rPr>
              <w:t>AORW</w:t>
            </w:r>
            <w:r w:rsidR="007E7D61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:</w:t>
            </w:r>
            <w:r w:rsidR="007E7D61" w:rsidRPr="00664E15">
              <w:rPr>
                <w:sz w:val="18"/>
                <w:szCs w:val="24"/>
                <w:rtl/>
                <w:lang w:eastAsia="en-US" w:bidi="ar-EG"/>
              </w:rPr>
              <w:t xml:space="preserve"> الساعة</w:t>
            </w:r>
            <w:r w:rsidR="007E7D61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="007E7D61" w:rsidRPr="00664E15">
              <w:rPr>
                <w:sz w:val="18"/>
                <w:szCs w:val="24"/>
              </w:rPr>
              <w:t>0700 – 2300</w:t>
            </w:r>
            <w:r w:rsidR="007E7D61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بالتوقيت العالمي المنسق</w:t>
            </w:r>
          </w:p>
          <w:p w:rsidR="00271E19" w:rsidRPr="00664E15" w:rsidRDefault="00271E19" w:rsidP="007E7D61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jc w:val="left"/>
              <w:rPr>
                <w:rFonts w:eastAsia="SimSun"/>
                <w:sz w:val="18"/>
                <w:szCs w:val="24"/>
                <w:lang w:eastAsia="en-US"/>
              </w:rPr>
            </w:pPr>
          </w:p>
          <w:p w:rsidR="00271E19" w:rsidRPr="00664E15" w:rsidRDefault="00271E19" w:rsidP="007E7D61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jc w:val="left"/>
              <w:rPr>
                <w:rFonts w:eastAsia="SimSun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7E7D61" w:rsidRPr="00664E15">
              <w:rPr>
                <w:rFonts w:eastAsia="SimSun"/>
                <w:sz w:val="18"/>
                <w:szCs w:val="24"/>
                <w:lang w:eastAsia="en-US"/>
              </w:rPr>
              <w:t>(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i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7E7D61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>إنمارسات-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B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</w:p>
          <w:p w:rsidR="00271E19" w:rsidRPr="00664E15" w:rsidRDefault="00271E19" w:rsidP="007E7D61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jc w:val="left"/>
              <w:rPr>
                <w:rFonts w:eastAsia="SimSun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7E7D61" w:rsidRPr="00664E15">
              <w:rPr>
                <w:rFonts w:eastAsia="SimSun"/>
                <w:sz w:val="18"/>
                <w:szCs w:val="24"/>
                <w:lang w:eastAsia="en-US"/>
              </w:rPr>
              <w:t>(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ii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7E7D61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>إنمارسات-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M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</w:p>
          <w:p w:rsidR="00271E19" w:rsidRPr="00664E15" w:rsidRDefault="00271E19" w:rsidP="007E7D61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jc w:val="left"/>
              <w:rPr>
                <w:rFonts w:eastAsia="SimSun"/>
                <w:sz w:val="18"/>
                <w:szCs w:val="24"/>
                <w:lang w:val="fr-CH"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7E7D61" w:rsidRPr="00664E15">
              <w:rPr>
                <w:rFonts w:eastAsia="SimSun"/>
                <w:sz w:val="18"/>
                <w:szCs w:val="24"/>
                <w:lang w:eastAsia="en-US"/>
              </w:rPr>
              <w:t>(</w:t>
            </w: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t>iii</w:t>
            </w: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tab/>
            </w:r>
            <w:r w:rsidR="007E7D61" w:rsidRPr="00664E15">
              <w:rPr>
                <w:rFonts w:eastAsia="SimSun" w:hint="cs"/>
                <w:sz w:val="18"/>
                <w:szCs w:val="24"/>
                <w:rtl/>
                <w:lang w:val="fr-CH" w:eastAsia="en-US"/>
              </w:rPr>
              <w:t>إنمارسات-</w:t>
            </w: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t>Mini-M / Fleet</w:t>
            </w: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tab/>
            </w:r>
          </w:p>
          <w:p w:rsidR="00271E19" w:rsidRPr="00664E15" w:rsidRDefault="00271E19" w:rsidP="007E7D61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jc w:val="left"/>
              <w:rPr>
                <w:rFonts w:eastAsia="SimSun"/>
                <w:sz w:val="18"/>
                <w:szCs w:val="24"/>
                <w:lang w:val="fr-CH" w:eastAsia="en-US"/>
              </w:rPr>
            </w:pP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tab/>
            </w:r>
            <w:r w:rsidR="007E7D61" w:rsidRPr="00664E15">
              <w:rPr>
                <w:rFonts w:eastAsia="SimSun"/>
                <w:sz w:val="18"/>
                <w:szCs w:val="24"/>
                <w:lang w:val="fr-CH" w:eastAsia="en-US"/>
              </w:rPr>
              <w:t>(</w:t>
            </w: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t>iv</w:t>
            </w: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tab/>
            </w:r>
            <w:r w:rsidR="007E7D61" w:rsidRPr="00664E15">
              <w:rPr>
                <w:rFonts w:eastAsia="SimSun" w:hint="cs"/>
                <w:sz w:val="18"/>
                <w:szCs w:val="24"/>
                <w:rtl/>
                <w:lang w:val="fr-CH" w:eastAsia="en-US"/>
              </w:rPr>
              <w:t>إنمارسات-</w:t>
            </w: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t>C</w:t>
            </w: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tab/>
            </w: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1E19" w:rsidRPr="00664E15" w:rsidRDefault="00271E19" w:rsidP="007E7D61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fr-FR" w:eastAsia="en-US"/>
              </w:rPr>
            </w:pPr>
          </w:p>
          <w:p w:rsidR="00271E19" w:rsidRPr="00664E15" w:rsidRDefault="00271E19" w:rsidP="007E7D61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fr-FR" w:eastAsia="en-US"/>
              </w:rPr>
            </w:pP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br/>
            </w:r>
          </w:p>
          <w:p w:rsidR="00271E19" w:rsidRPr="00664E15" w:rsidRDefault="00271E19" w:rsidP="007E7D61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fr-FR" w:eastAsia="en-US"/>
              </w:rPr>
            </w:pPr>
          </w:p>
          <w:p w:rsidR="00271E19" w:rsidRPr="00664E15" w:rsidRDefault="00271E19" w:rsidP="007E7D61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fr-FR" w:eastAsia="en-US"/>
              </w:rPr>
            </w:pP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t>0</w:t>
            </w:r>
            <w:r w:rsidR="007E7D61" w:rsidRPr="00664E15">
              <w:rPr>
                <w:rFonts w:eastAsia="SimSun"/>
                <w:sz w:val="18"/>
                <w:szCs w:val="24"/>
                <w:lang w:val="fr-FR" w:eastAsia="en-US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t>38</w:t>
            </w:r>
          </w:p>
          <w:p w:rsidR="00271E19" w:rsidRPr="00664E15" w:rsidRDefault="00271E19" w:rsidP="007E7D61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fr-FR" w:eastAsia="en-US"/>
              </w:rPr>
            </w:pP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t>0</w:t>
            </w:r>
            <w:r w:rsidR="007E7D61" w:rsidRPr="00664E15">
              <w:rPr>
                <w:rFonts w:eastAsia="SimSun"/>
                <w:sz w:val="18"/>
                <w:szCs w:val="24"/>
                <w:lang w:val="fr-FR" w:eastAsia="en-US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t>48</w:t>
            </w:r>
          </w:p>
          <w:p w:rsidR="00271E19" w:rsidRPr="00664E15" w:rsidRDefault="00271E19" w:rsidP="007E7D61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fr-FR" w:eastAsia="en-US"/>
              </w:rPr>
            </w:pP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t>0</w:t>
            </w:r>
            <w:r w:rsidR="007E7D61" w:rsidRPr="00664E15">
              <w:rPr>
                <w:rFonts w:eastAsia="SimSun"/>
                <w:sz w:val="18"/>
                <w:szCs w:val="24"/>
                <w:lang w:val="fr-FR" w:eastAsia="en-US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t>29</w:t>
            </w:r>
          </w:p>
          <w:p w:rsidR="00271E19" w:rsidRPr="00664E15" w:rsidRDefault="00271E19" w:rsidP="007E7D61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fr-FR" w:eastAsia="en-US"/>
              </w:rPr>
            </w:pP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t>–</w:t>
            </w:r>
          </w:p>
        </w:tc>
      </w:tr>
      <w:tr w:rsidR="00271E19" w:rsidRPr="00664E15" w:rsidTr="00271E19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1E19" w:rsidRPr="00664E15" w:rsidRDefault="00271E19" w:rsidP="007E7D61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left"/>
              <w:rPr>
                <w:rFonts w:eastAsia="SimSun"/>
                <w:sz w:val="18"/>
                <w:szCs w:val="24"/>
                <w:lang w:val="fr-FR" w:eastAsia="en-US"/>
              </w:rPr>
            </w:pP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19" w:rsidRPr="00664E15" w:rsidRDefault="00271E19" w:rsidP="007E7D61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fr-FR" w:eastAsia="en-US"/>
              </w:rPr>
            </w:pPr>
          </w:p>
        </w:tc>
      </w:tr>
    </w:tbl>
    <w:p w:rsidR="00271E19" w:rsidRPr="00664E15" w:rsidRDefault="00271E19"/>
    <w:p w:rsidR="00D435B0" w:rsidRPr="00664E15" w:rsidRDefault="00D435B0" w:rsidP="00033A04">
      <w:pPr>
        <w:pageBreakBefore/>
        <w:rPr>
          <w:rtl/>
          <w:lang w:eastAsia="en-US" w:bidi="ar-EG"/>
        </w:rPr>
      </w:pPr>
      <w:r w:rsidRPr="00664E15">
        <w:rPr>
          <w:b/>
          <w:bCs/>
          <w:lang w:eastAsia="en-US" w:bidi="ar-EG"/>
        </w:rPr>
        <w:lastRenderedPageBreak/>
        <w:t>CS</w:t>
      </w:r>
      <w:r w:rsidRPr="00664E15">
        <w:rPr>
          <w:lang w:eastAsia="en-US" w:bidi="ar-EG"/>
        </w:rPr>
        <w:t>7</w:t>
      </w:r>
      <w:r w:rsidRPr="00664E15">
        <w:rPr>
          <w:rFonts w:hint="cs"/>
          <w:rtl/>
          <w:lang w:eastAsia="en-US" w:bidi="ar-EG"/>
        </w:rPr>
        <w:tab/>
      </w:r>
      <w:r w:rsidRPr="00664E15">
        <w:rPr>
          <w:rFonts w:hint="cs"/>
          <w:b/>
          <w:bCs/>
          <w:rtl/>
          <w:lang w:eastAsia="en-US" w:bidi="ar-EG"/>
        </w:rPr>
        <w:t>إنمارسات</w:t>
      </w:r>
      <w:r w:rsidRPr="00664E15">
        <w:rPr>
          <w:b/>
          <w:bCs/>
          <w:lang w:eastAsia="en-US" w:bidi="ar-EG"/>
        </w:rPr>
        <w:t>Fleet-</w:t>
      </w:r>
      <w:r w:rsidRPr="00664E15">
        <w:rPr>
          <w:rFonts w:hint="cs"/>
          <w:rtl/>
          <w:lang w:eastAsia="en-US" w:bidi="ar-EG"/>
        </w:rPr>
        <w:t xml:space="preserve"> </w:t>
      </w:r>
    </w:p>
    <w:p w:rsidR="00D435B0" w:rsidRPr="00664E15" w:rsidRDefault="00EE0B76" w:rsidP="004B6F70">
      <w:pPr>
        <w:spacing w:after="240"/>
        <w:rPr>
          <w:rtl/>
          <w:lang w:eastAsia="en-US" w:bidi="ar-EG"/>
        </w:rPr>
      </w:pPr>
      <w:r w:rsidRPr="00664E15">
        <w:rPr>
          <w:rtl/>
          <w:lang w:eastAsia="en-US" w:bidi="ar-EG"/>
        </w:rPr>
        <w:tab/>
      </w:r>
      <w:r w:rsidR="00D435B0" w:rsidRPr="00664E15">
        <w:rPr>
          <w:rFonts w:hint="cs"/>
          <w:rtl/>
          <w:lang w:eastAsia="en-US" w:bidi="ar-EG"/>
        </w:rPr>
        <w:t xml:space="preserve">رسوم مطبقة في الخدمة المتنقلة البحرية الساتلية عبر المحطة الأرضية البرية </w:t>
      </w:r>
      <w:r w:rsidR="00D435B0" w:rsidRPr="00664E15">
        <w:rPr>
          <w:bCs/>
        </w:rPr>
        <w:t>YAMAGUCHI</w:t>
      </w:r>
      <w:r w:rsidR="00D435B0" w:rsidRPr="00664E15">
        <w:rPr>
          <w:rFonts w:hint="cs"/>
          <w:rtl/>
          <w:lang w:eastAsia="en-US" w:bidi="ar-EG"/>
        </w:rPr>
        <w:t xml:space="preserve"> التي تغطي مناطق </w:t>
      </w:r>
      <w:r w:rsidR="00D435B0" w:rsidRPr="00664E15">
        <w:rPr>
          <w:bCs/>
        </w:rPr>
        <w:t>AORE</w:t>
      </w:r>
      <w:r w:rsidR="00D435B0" w:rsidRPr="00664E15">
        <w:rPr>
          <w:rFonts w:hint="cs"/>
          <w:rtl/>
          <w:lang w:eastAsia="en-US" w:bidi="ar-EG"/>
        </w:rPr>
        <w:t xml:space="preserve"> و</w:t>
      </w:r>
      <w:r w:rsidR="00D435B0" w:rsidRPr="00664E15">
        <w:rPr>
          <w:bCs/>
        </w:rPr>
        <w:t>AORW</w:t>
      </w:r>
      <w:r w:rsidR="00D435B0" w:rsidRPr="00664E15">
        <w:rPr>
          <w:rFonts w:hint="cs"/>
          <w:rtl/>
          <w:lang w:eastAsia="en-US" w:bidi="ar-EG"/>
        </w:rPr>
        <w:t xml:space="preserve"> و</w:t>
      </w:r>
      <w:r w:rsidR="00D435B0" w:rsidRPr="00664E15">
        <w:rPr>
          <w:bCs/>
        </w:rPr>
        <w:t xml:space="preserve"> POR</w:t>
      </w:r>
      <w:r w:rsidR="00D435B0" w:rsidRPr="00664E15">
        <w:rPr>
          <w:rFonts w:hint="cs"/>
          <w:rtl/>
          <w:lang w:eastAsia="en-US" w:bidi="ar-EG"/>
        </w:rPr>
        <w:t>و</w:t>
      </w:r>
      <w:r w:rsidR="00D435B0" w:rsidRPr="00664E15">
        <w:rPr>
          <w:bCs/>
        </w:rPr>
        <w:t>IOR</w:t>
      </w:r>
      <w:r w:rsidR="00D435B0" w:rsidRPr="00664E15">
        <w:rPr>
          <w:rFonts w:hint="cs"/>
          <w:rtl/>
          <w:lang w:eastAsia="en-US" w:bidi="ar-EG"/>
        </w:rPr>
        <w:t>.</w:t>
      </w:r>
    </w:p>
    <w:tbl>
      <w:tblPr>
        <w:bidiVisual/>
        <w:tblW w:w="784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01"/>
        <w:gridCol w:w="2247"/>
      </w:tblGrid>
      <w:tr w:rsidR="004B6F70" w:rsidRPr="00664E15" w:rsidTr="004B6F70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B6F70" w:rsidRPr="00664E15" w:rsidRDefault="004B6F70" w:rsidP="004B6F7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rPr>
                <w:rFonts w:eastAsia="SimSun"/>
                <w:b/>
                <w:bCs/>
                <w:sz w:val="18"/>
                <w:szCs w:val="24"/>
                <w:lang w:eastAsia="en-US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4B6F70" w:rsidRPr="00664E15" w:rsidRDefault="004B6F70" w:rsidP="004B6F70">
            <w:pPr>
              <w:spacing w:before="20" w:after="2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fr-FR"/>
              </w:rPr>
            </w:pPr>
            <w:r w:rsidRPr="00664E15">
              <w:rPr>
                <w:rFonts w:hint="cs"/>
                <w:b/>
                <w:bCs/>
                <w:sz w:val="18"/>
                <w:szCs w:val="24"/>
                <w:rtl/>
                <w:lang w:eastAsia="en-US" w:bidi="ar-EG"/>
              </w:rPr>
              <w:t>الهاتف</w:t>
            </w:r>
          </w:p>
        </w:tc>
      </w:tr>
      <w:tr w:rsidR="004B6F70" w:rsidRPr="00664E15" w:rsidTr="004B6F70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B6F70" w:rsidRPr="00664E15" w:rsidRDefault="004B6F70" w:rsidP="004B6F7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rPr>
                <w:rFonts w:eastAsia="SimSun"/>
                <w:b/>
                <w:bCs/>
                <w:sz w:val="18"/>
                <w:szCs w:val="24"/>
                <w:lang w:val="fr-FR" w:eastAsia="en-US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4B6F70" w:rsidRPr="00664E15" w:rsidRDefault="004B6F70" w:rsidP="004B6F70">
            <w:pPr>
              <w:spacing w:before="20" w:after="2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fr-FR"/>
              </w:rPr>
            </w:pPr>
            <w:r w:rsidRPr="00664E15">
              <w:rPr>
                <w:rFonts w:hint="cs"/>
                <w:b/>
                <w:bCs/>
                <w:sz w:val="18"/>
                <w:szCs w:val="24"/>
                <w:rtl/>
                <w:lang w:eastAsia="en-US" w:bidi="ar-EG"/>
              </w:rPr>
              <w:t>حقوق السحب الخاصة</w:t>
            </w:r>
          </w:p>
        </w:tc>
      </w:tr>
      <w:tr w:rsidR="004B6F70" w:rsidRPr="00664E15" w:rsidTr="004B6F70"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F70" w:rsidRPr="00664E15" w:rsidRDefault="004B6F70" w:rsidP="004B6F7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rPr>
                <w:rFonts w:eastAsia="SimSun"/>
                <w:b/>
                <w:bCs/>
                <w:sz w:val="18"/>
                <w:szCs w:val="24"/>
                <w:lang w:val="fr-FR" w:eastAsia="en-US"/>
              </w:rPr>
            </w:pPr>
          </w:p>
        </w:tc>
        <w:tc>
          <w:tcPr>
            <w:tcW w:w="22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6F70" w:rsidRPr="00664E15" w:rsidRDefault="004B6F70" w:rsidP="004B6F70">
            <w:pPr>
              <w:spacing w:before="20" w:after="2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/>
              </w:rPr>
            </w:pPr>
            <w:r w:rsidRPr="00664E15">
              <w:rPr>
                <w:rFonts w:hint="cs"/>
                <w:b/>
                <w:bCs/>
                <w:sz w:val="18"/>
                <w:szCs w:val="24"/>
                <w:rtl/>
                <w:lang w:eastAsia="en-US" w:bidi="ar-EG"/>
              </w:rPr>
              <w:t>مراقمة دولية مباشرة</w:t>
            </w:r>
          </w:p>
        </w:tc>
      </w:tr>
      <w:tr w:rsidR="004B6F70" w:rsidRPr="00664E15" w:rsidTr="004B6F70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B6F70" w:rsidRPr="00664E15" w:rsidRDefault="004B6F70" w:rsidP="004B6F7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rPr>
                <w:rFonts w:eastAsia="SimSun"/>
                <w:b/>
                <w:bCs/>
                <w:sz w:val="18"/>
                <w:szCs w:val="24"/>
                <w:lang w:val="en-GB" w:eastAsia="en-US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B6F70" w:rsidRPr="00664E15" w:rsidRDefault="004B6F70" w:rsidP="004B6F7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n-GB" w:eastAsia="en-US"/>
              </w:rPr>
            </w:pPr>
          </w:p>
        </w:tc>
      </w:tr>
      <w:tr w:rsidR="004B6F70" w:rsidRPr="00664E15" w:rsidTr="004B6F70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B6F70" w:rsidRPr="00664E15" w:rsidRDefault="004B6F70" w:rsidP="004B6F7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rPr>
                <w:rFonts w:eastAsia="SimSun"/>
                <w:b/>
                <w:bCs/>
                <w:sz w:val="18"/>
                <w:szCs w:val="24"/>
                <w:lang w:val="es-ES_tradnl" w:eastAsia="en-US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6F70" w:rsidRPr="00664E15" w:rsidRDefault="004B6F70" w:rsidP="004B6F7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" w:eastAsia="en-US"/>
              </w:rPr>
            </w:pPr>
          </w:p>
        </w:tc>
      </w:tr>
      <w:tr w:rsidR="004B6F70" w:rsidRPr="00664E15" w:rsidTr="004B6F70"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F70" w:rsidRPr="00664E15" w:rsidRDefault="004B6F70" w:rsidP="004B6F7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rPr>
                <w:rFonts w:eastAsia="SimSun"/>
                <w:b/>
                <w:bCs/>
                <w:sz w:val="18"/>
                <w:szCs w:val="24"/>
                <w:lang w:val="es-ES" w:eastAsia="en-US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6F70" w:rsidRPr="00664E15" w:rsidRDefault="004B6F70" w:rsidP="004B6F70">
            <w:pPr>
              <w:spacing w:before="20" w:after="2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"/>
              </w:rPr>
            </w:pPr>
            <w:r w:rsidRPr="00664E15">
              <w:rPr>
                <w:rFonts w:hint="cs"/>
                <w:b/>
                <w:bCs/>
                <w:sz w:val="18"/>
                <w:szCs w:val="24"/>
                <w:rtl/>
                <w:lang w:eastAsia="en-US" w:bidi="ar-EG"/>
              </w:rPr>
              <w:t xml:space="preserve">كل </w:t>
            </w:r>
            <w:r w:rsidRPr="00664E15">
              <w:rPr>
                <w:b/>
                <w:bCs/>
                <w:sz w:val="18"/>
                <w:szCs w:val="24"/>
                <w:lang w:eastAsia="en-US" w:bidi="ar-EG"/>
              </w:rPr>
              <w:t>6</w:t>
            </w:r>
            <w:r w:rsidRPr="00664E15">
              <w:rPr>
                <w:rFonts w:hint="cs"/>
                <w:b/>
                <w:bCs/>
                <w:sz w:val="18"/>
                <w:szCs w:val="24"/>
                <w:rtl/>
                <w:lang w:eastAsia="en-US" w:bidi="ar-EG"/>
              </w:rPr>
              <w:t xml:space="preserve"> ثوانٍ</w:t>
            </w:r>
          </w:p>
        </w:tc>
      </w:tr>
      <w:tr w:rsidR="00033A04" w:rsidRPr="00664E15" w:rsidTr="004B6F70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33A04" w:rsidRPr="00664E15" w:rsidRDefault="00033A04" w:rsidP="004B6F7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rPr>
                <w:rFonts w:eastAsia="SimSun"/>
                <w:b/>
                <w:bCs/>
                <w:sz w:val="18"/>
                <w:szCs w:val="24"/>
                <w:lang w:val="fr-FR" w:eastAsia="en-US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3A04" w:rsidRPr="00664E15" w:rsidRDefault="00033A04" w:rsidP="004B6F7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fr-FR" w:eastAsia="en-US"/>
              </w:rPr>
            </w:pPr>
            <w:r w:rsidRPr="00664E15">
              <w:rPr>
                <w:rFonts w:eastAsia="SimSun"/>
                <w:b/>
                <w:bCs/>
                <w:sz w:val="18"/>
                <w:szCs w:val="24"/>
                <w:lang w:val="fr-FR" w:eastAsia="en-US"/>
              </w:rPr>
              <w:t>1</w:t>
            </w:r>
          </w:p>
        </w:tc>
      </w:tr>
      <w:tr w:rsidR="00033A04" w:rsidRPr="00664E15" w:rsidTr="004B6F70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33A04" w:rsidRPr="00664E15" w:rsidRDefault="00033A04" w:rsidP="006463F8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</w:tabs>
              <w:spacing w:before="20" w:after="20" w:line="260" w:lineRule="exact"/>
              <w:rPr>
                <w:rFonts w:eastAsia="SimSun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4B6F70" w:rsidRPr="00664E15">
              <w:rPr>
                <w:rFonts w:eastAsia="SimSun"/>
                <w:sz w:val="18"/>
                <w:szCs w:val="24"/>
                <w:lang w:val="es-ES_tradnl"/>
              </w:rPr>
              <w:t>1</w:t>
            </w:r>
            <w:r w:rsidR="004B6F70" w:rsidRPr="00664E15">
              <w:rPr>
                <w:rFonts w:eastAsia="SimSun"/>
                <w:sz w:val="18"/>
                <w:szCs w:val="24"/>
                <w:lang w:val="es-ES_tradnl"/>
              </w:rPr>
              <w:tab/>
            </w:r>
            <w:r w:rsidR="004B6F70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من سفينة إلى </w:t>
            </w:r>
            <w:r w:rsidR="006463F8">
              <w:rPr>
                <w:rFonts w:hint="cs"/>
                <w:sz w:val="18"/>
                <w:szCs w:val="24"/>
                <w:rtl/>
                <w:lang w:eastAsia="en-US" w:bidi="ar-EG"/>
              </w:rPr>
              <w:t>ساحل</w:t>
            </w:r>
          </w:p>
          <w:p w:rsidR="00033A04" w:rsidRPr="00664E15" w:rsidRDefault="00033A04" w:rsidP="004B6F70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</w:tabs>
              <w:spacing w:before="20" w:after="20" w:line="260" w:lineRule="exact"/>
              <w:rPr>
                <w:rFonts w:eastAsia="SimSun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4B6F70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 </w:t>
            </w:r>
            <w:r w:rsidR="004B6F70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أ )</w:t>
            </w:r>
            <w:r w:rsidR="004B6F70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  <w:t>ساعات الذروة</w:t>
            </w:r>
          </w:p>
          <w:p w:rsidR="00033A04" w:rsidRPr="00664E15" w:rsidRDefault="00033A04" w:rsidP="004B6F70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</w:tabs>
              <w:spacing w:before="20" w:after="20" w:line="260" w:lineRule="exact"/>
              <w:jc w:val="left"/>
              <w:rPr>
                <w:rFonts w:eastAsia="SimSun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4B6F70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-</w:t>
            </w:r>
            <w:r w:rsidR="004B6F70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</w:r>
            <w:r w:rsidR="004B6F70" w:rsidRPr="00664E15">
              <w:rPr>
                <w:sz w:val="18"/>
                <w:szCs w:val="24"/>
              </w:rPr>
              <w:t>POR</w:t>
            </w:r>
            <w:r w:rsidR="004B6F70" w:rsidRPr="00664E15">
              <w:rPr>
                <w:sz w:val="18"/>
                <w:szCs w:val="24"/>
                <w:rtl/>
                <w:lang w:eastAsia="en-US" w:bidi="ar-EG"/>
              </w:rPr>
              <w:t>: الساعة</w:t>
            </w:r>
            <w:r w:rsidR="004B6F70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="004B6F70" w:rsidRPr="00664E15">
              <w:rPr>
                <w:sz w:val="18"/>
                <w:szCs w:val="24"/>
              </w:rPr>
              <w:t>1900 – 0300</w:t>
            </w:r>
            <w:r w:rsidR="004B6F70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بالتوقيت </w:t>
            </w:r>
            <w:r w:rsidR="004B6F70" w:rsidRPr="00664E15">
              <w:rPr>
                <w:sz w:val="18"/>
                <w:szCs w:val="24"/>
                <w:rtl/>
                <w:lang w:eastAsia="en-US" w:bidi="ar-EG"/>
              </w:rPr>
              <w:t>العالمي المنسق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4B6F70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-</w:t>
            </w:r>
            <w:r w:rsidR="004B6F70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</w:r>
            <w:r w:rsidR="004B6F70" w:rsidRPr="00664E15">
              <w:rPr>
                <w:sz w:val="18"/>
                <w:szCs w:val="24"/>
                <w:lang w:eastAsia="en-US" w:bidi="ar-EG"/>
              </w:rPr>
              <w:t>IOR</w:t>
            </w:r>
            <w:r w:rsidR="004B6F70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:</w:t>
            </w:r>
            <w:r w:rsidR="004B6F70" w:rsidRPr="00664E15">
              <w:rPr>
                <w:sz w:val="18"/>
                <w:szCs w:val="24"/>
                <w:rtl/>
                <w:lang w:eastAsia="en-US" w:bidi="ar-EG"/>
              </w:rPr>
              <w:t xml:space="preserve"> الساعة</w:t>
            </w:r>
            <w:r w:rsidR="004B6F70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="004B6F70" w:rsidRPr="00664E15">
              <w:rPr>
                <w:sz w:val="18"/>
                <w:szCs w:val="24"/>
              </w:rPr>
              <w:t>1900 – 0300</w:t>
            </w:r>
            <w:r w:rsidR="004B6F70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بالتوقيت العالمي المنسق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4B6F70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-</w:t>
            </w:r>
            <w:r w:rsidR="004B6F70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</w:r>
            <w:r w:rsidR="004B6F70" w:rsidRPr="00664E15">
              <w:rPr>
                <w:sz w:val="18"/>
                <w:szCs w:val="24"/>
                <w:lang w:eastAsia="en-US" w:bidi="ar-EG"/>
              </w:rPr>
              <w:t>AORE</w:t>
            </w:r>
            <w:r w:rsidR="004B6F70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:</w:t>
            </w:r>
            <w:r w:rsidR="004B6F70" w:rsidRPr="00664E15">
              <w:rPr>
                <w:sz w:val="18"/>
                <w:szCs w:val="24"/>
                <w:rtl/>
                <w:lang w:eastAsia="en-US" w:bidi="ar-EG"/>
              </w:rPr>
              <w:t xml:space="preserve"> الساعة</w:t>
            </w:r>
            <w:r w:rsidR="004B6F70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="004B6F70" w:rsidRPr="00664E15">
              <w:rPr>
                <w:sz w:val="18"/>
                <w:szCs w:val="24"/>
              </w:rPr>
              <w:t>2200 – 0600</w:t>
            </w:r>
            <w:r w:rsidR="004B6F70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بالتوقيت العالمي المنسق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4B6F70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-</w:t>
            </w:r>
            <w:r w:rsidR="004B6F70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</w:r>
            <w:r w:rsidR="004B6F70" w:rsidRPr="00664E15">
              <w:rPr>
                <w:sz w:val="18"/>
                <w:szCs w:val="24"/>
                <w:lang w:eastAsia="en-US" w:bidi="ar-EG"/>
              </w:rPr>
              <w:t>AORW</w:t>
            </w:r>
            <w:r w:rsidR="004B6F70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:</w:t>
            </w:r>
            <w:r w:rsidR="004B6F70" w:rsidRPr="00664E15">
              <w:rPr>
                <w:sz w:val="18"/>
                <w:szCs w:val="24"/>
                <w:rtl/>
                <w:lang w:eastAsia="en-US" w:bidi="ar-EG"/>
              </w:rPr>
              <w:t xml:space="preserve"> الساعة</w:t>
            </w:r>
            <w:r w:rsidR="004B6F70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="004B6F70" w:rsidRPr="00664E15">
              <w:rPr>
                <w:sz w:val="18"/>
                <w:szCs w:val="24"/>
              </w:rPr>
              <w:t>2300 – 0700</w:t>
            </w:r>
            <w:r w:rsidR="004B6F70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بالتوقيت العالمي المنسق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3A04" w:rsidRPr="00664E15" w:rsidRDefault="00033A04" w:rsidP="004B6F7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</w:p>
        </w:tc>
      </w:tr>
      <w:tr w:rsidR="00033A04" w:rsidRPr="00664E15" w:rsidTr="004B6F70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33A04" w:rsidRPr="006463F8" w:rsidRDefault="00033A04" w:rsidP="004B6F70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rPr>
                <w:rFonts w:eastAsia="SimSun"/>
                <w:spacing w:val="6"/>
                <w:sz w:val="18"/>
                <w:szCs w:val="24"/>
                <w:lang w:eastAsia="en-US"/>
              </w:rPr>
            </w:pPr>
            <w:r w:rsidRPr="006463F8">
              <w:rPr>
                <w:rFonts w:eastAsia="SimSun"/>
                <w:spacing w:val="6"/>
                <w:sz w:val="18"/>
                <w:szCs w:val="24"/>
                <w:lang w:eastAsia="en-US"/>
              </w:rPr>
              <w:tab/>
            </w:r>
            <w:r w:rsidRPr="006463F8">
              <w:rPr>
                <w:rFonts w:eastAsia="SimSun"/>
                <w:spacing w:val="6"/>
                <w:sz w:val="18"/>
                <w:szCs w:val="24"/>
                <w:lang w:eastAsia="en-US"/>
              </w:rPr>
              <w:tab/>
            </w:r>
            <w:r w:rsidRPr="006463F8">
              <w:rPr>
                <w:rFonts w:eastAsia="SimSun"/>
                <w:spacing w:val="6"/>
                <w:sz w:val="18"/>
                <w:szCs w:val="24"/>
                <w:lang w:eastAsia="en-US"/>
              </w:rPr>
              <w:tab/>
            </w:r>
            <w:r w:rsidR="004B6F70" w:rsidRPr="006463F8">
              <w:rPr>
                <w:rFonts w:eastAsia="SimSun"/>
                <w:spacing w:val="6"/>
                <w:sz w:val="18"/>
                <w:szCs w:val="24"/>
                <w:lang w:bidi="ar-EG"/>
              </w:rPr>
              <w:t>(i</w:t>
            </w:r>
            <w:r w:rsidR="004B6F70" w:rsidRPr="006463F8">
              <w:rPr>
                <w:rFonts w:eastAsia="SimSun"/>
                <w:spacing w:val="6"/>
                <w:sz w:val="18"/>
                <w:szCs w:val="24"/>
                <w:rtl/>
                <w:lang w:bidi="ar-EG"/>
              </w:rPr>
              <w:tab/>
            </w:r>
            <w:r w:rsidR="004B6F70" w:rsidRPr="006463F8">
              <w:rPr>
                <w:spacing w:val="6"/>
                <w:sz w:val="18"/>
                <w:szCs w:val="24"/>
                <w:lang w:eastAsia="en-US" w:bidi="ar-EG"/>
              </w:rPr>
              <w:t>J</w:t>
            </w:r>
            <w:r w:rsidR="004B6F70" w:rsidRPr="006463F8">
              <w:rPr>
                <w:rFonts w:hint="cs"/>
                <w:spacing w:val="6"/>
                <w:sz w:val="18"/>
                <w:szCs w:val="24"/>
                <w:rtl/>
                <w:lang w:eastAsia="en-US" w:bidi="ar-EG"/>
              </w:rPr>
              <w:t xml:space="preserve">، </w:t>
            </w:r>
            <w:r w:rsidR="004B6F70" w:rsidRPr="006463F8">
              <w:rPr>
                <w:spacing w:val="6"/>
                <w:sz w:val="18"/>
                <w:szCs w:val="24"/>
                <w:lang w:eastAsia="en-US" w:bidi="ar-EG"/>
              </w:rPr>
              <w:t>HKG</w:t>
            </w:r>
            <w:r w:rsidR="004B6F70" w:rsidRPr="006463F8">
              <w:rPr>
                <w:rFonts w:hint="cs"/>
                <w:spacing w:val="6"/>
                <w:sz w:val="18"/>
                <w:szCs w:val="24"/>
                <w:rtl/>
                <w:lang w:eastAsia="en-US" w:bidi="ar-EG"/>
              </w:rPr>
              <w:t xml:space="preserve">، </w:t>
            </w:r>
            <w:r w:rsidR="004B6F70" w:rsidRPr="006463F8">
              <w:rPr>
                <w:spacing w:val="6"/>
                <w:sz w:val="18"/>
                <w:szCs w:val="24"/>
                <w:lang w:eastAsia="en-US" w:bidi="ar-EG"/>
              </w:rPr>
              <w:t>KOR</w:t>
            </w:r>
            <w:r w:rsidR="004B6F70" w:rsidRPr="006463F8">
              <w:rPr>
                <w:rFonts w:hint="cs"/>
                <w:spacing w:val="6"/>
                <w:sz w:val="18"/>
                <w:szCs w:val="24"/>
                <w:rtl/>
                <w:lang w:eastAsia="en-US" w:bidi="ar-EG"/>
              </w:rPr>
              <w:t xml:space="preserve">، تايوان (مقاطعة تايوان الصينية)، </w:t>
            </w:r>
            <w:r w:rsidR="004B6F70" w:rsidRPr="006463F8">
              <w:rPr>
                <w:spacing w:val="6"/>
                <w:sz w:val="18"/>
                <w:szCs w:val="24"/>
                <w:lang w:eastAsia="en-US" w:bidi="ar-EG"/>
              </w:rPr>
              <w:t>PHL</w:t>
            </w:r>
            <w:r w:rsidR="004B6F70" w:rsidRPr="006463F8">
              <w:rPr>
                <w:rFonts w:hint="cs"/>
                <w:b/>
                <w:bCs/>
                <w:spacing w:val="6"/>
                <w:sz w:val="18"/>
                <w:szCs w:val="24"/>
                <w:rtl/>
                <w:lang w:eastAsia="en-US" w:bidi="ar-EG"/>
              </w:rPr>
              <w:t xml:space="preserve">، </w:t>
            </w:r>
            <w:r w:rsidR="004B6F70" w:rsidRPr="006463F8">
              <w:rPr>
                <w:spacing w:val="6"/>
                <w:sz w:val="18"/>
                <w:szCs w:val="24"/>
                <w:lang w:eastAsia="en-US" w:bidi="ar-EG"/>
              </w:rPr>
              <w:t>SNG</w:t>
            </w:r>
            <w:r w:rsidRPr="006463F8">
              <w:rPr>
                <w:rFonts w:eastAsia="SimSun"/>
                <w:spacing w:val="6"/>
                <w:sz w:val="18"/>
                <w:szCs w:val="24"/>
                <w:lang w:eastAsia="en-US"/>
              </w:rPr>
              <w:tab/>
            </w:r>
          </w:p>
          <w:p w:rsidR="00033A04" w:rsidRPr="00664E15" w:rsidRDefault="00033A04" w:rsidP="004B6F70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rPr>
                <w:rFonts w:eastAsia="SimSun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4B6F70" w:rsidRPr="00664E15">
              <w:rPr>
                <w:rFonts w:eastAsia="SimSun"/>
                <w:sz w:val="18"/>
                <w:szCs w:val="24"/>
                <w:lang w:eastAsia="en-US"/>
              </w:rPr>
              <w:t>(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ii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  <w:t>ALS</w:t>
            </w:r>
            <w:r w:rsidR="004B6F70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AUS</w:t>
            </w:r>
            <w:r w:rsidR="004B6F70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BEL</w:t>
            </w:r>
            <w:r w:rsidR="004B6F70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CAN</w:t>
            </w:r>
            <w:r w:rsidR="004B6F70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CHN</w:t>
            </w:r>
            <w:r w:rsidR="004B6F70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CNR</w:t>
            </w:r>
            <w:r w:rsidR="004B6F70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CYP</w:t>
            </w:r>
            <w:r w:rsidR="004B6F70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D</w:t>
            </w:r>
            <w:r w:rsidR="004B6F70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E</w:t>
            </w:r>
            <w:r w:rsidR="004B6F70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F</w:t>
            </w:r>
            <w:r w:rsidR="004B6F70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G</w:t>
            </w:r>
            <w:r w:rsidR="004B6F70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GRC</w:t>
            </w:r>
            <w:r w:rsidR="004B6F70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GUM</w:t>
            </w:r>
            <w:r w:rsidR="004B6F70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HOL</w:t>
            </w:r>
            <w:r w:rsidR="004B6F70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HWA</w:t>
            </w:r>
            <w:r w:rsidR="004B6F70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I</w:t>
            </w:r>
            <w:r w:rsidR="004B6F70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IND</w:t>
            </w:r>
            <w:r w:rsidR="004B6F70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MEX</w:t>
            </w:r>
            <w:r w:rsidR="004B6F70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MRA</w:t>
            </w:r>
            <w:r w:rsidR="004B6F70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NOR</w:t>
            </w:r>
            <w:r w:rsidR="004B6F70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NZL</w:t>
            </w:r>
            <w:r w:rsidR="004B6F70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RUS</w:t>
            </w:r>
            <w:r w:rsidR="004B6F70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S</w:t>
            </w:r>
            <w:r w:rsidR="004B6F70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SUI</w:t>
            </w:r>
            <w:r w:rsidR="004B6F70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USA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</w:p>
          <w:p w:rsidR="00033A04" w:rsidRPr="00664E15" w:rsidRDefault="00033A04" w:rsidP="004B6F70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4B6F70" w:rsidRPr="00664E15">
              <w:rPr>
                <w:rFonts w:eastAsia="SimSun"/>
                <w:sz w:val="18"/>
                <w:szCs w:val="24"/>
                <w:lang w:eastAsia="en-US"/>
              </w:rPr>
              <w:t>(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iii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ab/>
            </w:r>
            <w:r w:rsidR="004B6F70" w:rsidRPr="00664E15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>بلدان أخرى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ab/>
            </w:r>
          </w:p>
        </w:tc>
        <w:tc>
          <w:tcPr>
            <w:tcW w:w="224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33A04" w:rsidRPr="00664E15" w:rsidRDefault="00033A04" w:rsidP="00B9717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en-GB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br/>
              <w:t>0</w:t>
            </w:r>
            <w:r w:rsidR="00B97172" w:rsidRPr="00664E15">
              <w:rPr>
                <w:rFonts w:eastAsia="SimSun"/>
                <w:sz w:val="18"/>
                <w:szCs w:val="24"/>
                <w:lang w:val="en-GB" w:eastAsia="en-US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t>23</w:t>
            </w:r>
          </w:p>
          <w:p w:rsidR="00033A04" w:rsidRPr="00664E15" w:rsidRDefault="00033A04" w:rsidP="00B9717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en-GB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br/>
              <w:t>0</w:t>
            </w:r>
            <w:r w:rsidR="00B97172" w:rsidRPr="00664E15">
              <w:rPr>
                <w:rFonts w:eastAsia="SimSun"/>
                <w:sz w:val="18"/>
                <w:szCs w:val="24"/>
                <w:lang w:val="en-GB" w:eastAsia="en-US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t>26</w:t>
            </w:r>
          </w:p>
          <w:p w:rsidR="00033A04" w:rsidRPr="00664E15" w:rsidRDefault="00033A04" w:rsidP="00B9717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en-GB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t>0</w:t>
            </w:r>
            <w:r w:rsidR="00B97172" w:rsidRPr="00664E15">
              <w:rPr>
                <w:rFonts w:eastAsia="SimSun"/>
                <w:sz w:val="18"/>
                <w:szCs w:val="24"/>
                <w:lang w:val="en-GB" w:eastAsia="en-US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t>34</w:t>
            </w:r>
          </w:p>
        </w:tc>
      </w:tr>
      <w:tr w:rsidR="00033A04" w:rsidRPr="00664E15" w:rsidTr="004B6F70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33A04" w:rsidRPr="00664E15" w:rsidRDefault="00033A04" w:rsidP="004B6F70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</w:tabs>
              <w:spacing w:before="20" w:after="20" w:line="260" w:lineRule="exact"/>
              <w:rPr>
                <w:rFonts w:eastAsia="SimSun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4B6F70" w:rsidRPr="00664E15">
              <w:rPr>
                <w:rFonts w:hint="cs"/>
                <w:sz w:val="18"/>
                <w:szCs w:val="24"/>
                <w:rtl/>
                <w:lang w:bidi="ar-EG"/>
              </w:rPr>
              <w:t>ب)</w:t>
            </w:r>
            <w:r w:rsidR="004B6F70" w:rsidRPr="00664E15">
              <w:rPr>
                <w:sz w:val="18"/>
                <w:szCs w:val="24"/>
              </w:rPr>
              <w:tab/>
            </w:r>
            <w:r w:rsidR="004B6F70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خارج ساعات الذروة</w:t>
            </w:r>
          </w:p>
          <w:p w:rsidR="00033A04" w:rsidRPr="00664E15" w:rsidRDefault="00033A04" w:rsidP="004B6F70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</w:tabs>
              <w:spacing w:before="20" w:after="20" w:line="260" w:lineRule="exact"/>
              <w:jc w:val="left"/>
              <w:rPr>
                <w:rFonts w:eastAsia="SimSun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4B6F70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-</w:t>
            </w:r>
            <w:r w:rsidR="004B6F70" w:rsidRPr="00664E15">
              <w:rPr>
                <w:sz w:val="18"/>
                <w:szCs w:val="24"/>
              </w:rPr>
              <w:tab/>
              <w:t>POR</w:t>
            </w:r>
            <w:r w:rsidR="004B6F70" w:rsidRPr="00664E15">
              <w:rPr>
                <w:sz w:val="18"/>
                <w:szCs w:val="24"/>
                <w:rtl/>
                <w:lang w:eastAsia="en-US" w:bidi="ar-EG"/>
              </w:rPr>
              <w:t>: الساعة</w:t>
            </w:r>
            <w:r w:rsidR="004B6F70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="004B6F70" w:rsidRPr="00664E15">
              <w:rPr>
                <w:sz w:val="18"/>
                <w:szCs w:val="24"/>
              </w:rPr>
              <w:t>0300 – 1900</w:t>
            </w:r>
            <w:r w:rsidR="004B6F70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بالتوقيت العالمي المنسق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4B6F70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-</w:t>
            </w:r>
            <w:r w:rsidR="004B6F70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</w:r>
            <w:r w:rsidR="004B6F70" w:rsidRPr="00664E15">
              <w:rPr>
                <w:sz w:val="18"/>
                <w:szCs w:val="24"/>
                <w:lang w:eastAsia="en-US" w:bidi="ar-EG"/>
              </w:rPr>
              <w:t>IOR</w:t>
            </w:r>
            <w:r w:rsidR="004B6F70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:</w:t>
            </w:r>
            <w:r w:rsidR="004B6F70" w:rsidRPr="00664E15">
              <w:rPr>
                <w:sz w:val="18"/>
                <w:szCs w:val="24"/>
                <w:rtl/>
                <w:lang w:eastAsia="en-US" w:bidi="ar-EG"/>
              </w:rPr>
              <w:t xml:space="preserve"> الساعة</w:t>
            </w:r>
            <w:r w:rsidR="004B6F70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="004B6F70" w:rsidRPr="00664E15">
              <w:rPr>
                <w:sz w:val="18"/>
                <w:szCs w:val="24"/>
              </w:rPr>
              <w:t>0300 – 1900</w:t>
            </w:r>
            <w:r w:rsidR="004B6F70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بالتوقيت العالمي المنسق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4B6F70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-</w:t>
            </w:r>
            <w:r w:rsidR="004B6F70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</w:r>
            <w:r w:rsidR="004B6F70" w:rsidRPr="00664E15">
              <w:rPr>
                <w:sz w:val="18"/>
                <w:szCs w:val="24"/>
                <w:lang w:eastAsia="en-US" w:bidi="ar-EG"/>
              </w:rPr>
              <w:t>AORE</w:t>
            </w:r>
            <w:r w:rsidR="004B6F70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:</w:t>
            </w:r>
            <w:r w:rsidR="004B6F70" w:rsidRPr="00664E15">
              <w:rPr>
                <w:sz w:val="18"/>
                <w:szCs w:val="24"/>
                <w:rtl/>
                <w:lang w:eastAsia="en-US" w:bidi="ar-EG"/>
              </w:rPr>
              <w:t xml:space="preserve"> الساعة</w:t>
            </w:r>
            <w:r w:rsidR="004B6F70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="004B6F70" w:rsidRPr="00664E15">
              <w:rPr>
                <w:sz w:val="18"/>
                <w:szCs w:val="24"/>
              </w:rPr>
              <w:t>0600 – 2200</w:t>
            </w:r>
            <w:r w:rsidR="004B6F70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بالتوقيت العالمي المنسق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4B6F70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-</w:t>
            </w:r>
            <w:r w:rsidR="004B6F70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</w:r>
            <w:r w:rsidR="004B6F70" w:rsidRPr="00664E15">
              <w:rPr>
                <w:sz w:val="18"/>
                <w:szCs w:val="24"/>
                <w:lang w:eastAsia="en-US" w:bidi="ar-EG"/>
              </w:rPr>
              <w:t>AORW</w:t>
            </w:r>
            <w:r w:rsidR="004B6F70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:</w:t>
            </w:r>
            <w:r w:rsidR="004B6F70" w:rsidRPr="00664E15">
              <w:rPr>
                <w:sz w:val="18"/>
                <w:szCs w:val="24"/>
                <w:rtl/>
                <w:lang w:eastAsia="en-US" w:bidi="ar-EG"/>
              </w:rPr>
              <w:t xml:space="preserve"> الساعة</w:t>
            </w:r>
            <w:r w:rsidR="004B6F70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="004B6F70" w:rsidRPr="00664E15">
              <w:rPr>
                <w:sz w:val="18"/>
                <w:szCs w:val="24"/>
              </w:rPr>
              <w:t>0700 – 2300</w:t>
            </w:r>
            <w:r w:rsidR="004B6F70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بالتوقيت العالمي المنسق</w:t>
            </w:r>
          </w:p>
          <w:p w:rsidR="00033A04" w:rsidRPr="006463F8" w:rsidRDefault="00033A04" w:rsidP="004B6F70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rPr>
                <w:rFonts w:eastAsia="SimSun"/>
                <w:spacing w:val="6"/>
                <w:sz w:val="18"/>
                <w:szCs w:val="24"/>
                <w:lang w:eastAsia="en-US"/>
              </w:rPr>
            </w:pPr>
            <w:r w:rsidRPr="006463F8">
              <w:rPr>
                <w:rFonts w:eastAsia="SimSun"/>
                <w:spacing w:val="6"/>
                <w:sz w:val="18"/>
                <w:szCs w:val="24"/>
                <w:lang w:eastAsia="en-US"/>
              </w:rPr>
              <w:tab/>
            </w:r>
            <w:r w:rsidRPr="006463F8">
              <w:rPr>
                <w:rFonts w:eastAsia="SimSun"/>
                <w:spacing w:val="6"/>
                <w:sz w:val="18"/>
                <w:szCs w:val="24"/>
                <w:lang w:eastAsia="en-US"/>
              </w:rPr>
              <w:tab/>
            </w:r>
            <w:r w:rsidRPr="006463F8">
              <w:rPr>
                <w:rFonts w:eastAsia="SimSun"/>
                <w:spacing w:val="6"/>
                <w:sz w:val="18"/>
                <w:szCs w:val="24"/>
                <w:lang w:eastAsia="en-US"/>
              </w:rPr>
              <w:tab/>
            </w:r>
            <w:r w:rsidR="004B6F70" w:rsidRPr="006463F8">
              <w:rPr>
                <w:rFonts w:eastAsia="SimSun"/>
                <w:spacing w:val="6"/>
                <w:sz w:val="18"/>
                <w:szCs w:val="24"/>
                <w:lang w:bidi="ar-EG"/>
              </w:rPr>
              <w:t>(i</w:t>
            </w:r>
            <w:r w:rsidR="004B6F70" w:rsidRPr="006463F8">
              <w:rPr>
                <w:rFonts w:eastAsia="SimSun"/>
                <w:spacing w:val="6"/>
                <w:sz w:val="18"/>
                <w:szCs w:val="24"/>
                <w:rtl/>
                <w:lang w:bidi="ar-EG"/>
              </w:rPr>
              <w:tab/>
            </w:r>
            <w:r w:rsidR="004B6F70" w:rsidRPr="006463F8">
              <w:rPr>
                <w:spacing w:val="6"/>
                <w:sz w:val="18"/>
                <w:szCs w:val="24"/>
                <w:lang w:eastAsia="en-US" w:bidi="ar-EG"/>
              </w:rPr>
              <w:t>J</w:t>
            </w:r>
            <w:r w:rsidR="004B6F70" w:rsidRPr="006463F8">
              <w:rPr>
                <w:rFonts w:hint="cs"/>
                <w:spacing w:val="6"/>
                <w:sz w:val="18"/>
                <w:szCs w:val="24"/>
                <w:rtl/>
                <w:lang w:eastAsia="en-US" w:bidi="ar-EG"/>
              </w:rPr>
              <w:t xml:space="preserve">، </w:t>
            </w:r>
            <w:r w:rsidR="004B6F70" w:rsidRPr="006463F8">
              <w:rPr>
                <w:spacing w:val="6"/>
                <w:sz w:val="18"/>
                <w:szCs w:val="24"/>
                <w:lang w:eastAsia="en-US" w:bidi="ar-EG"/>
              </w:rPr>
              <w:t>HKG</w:t>
            </w:r>
            <w:r w:rsidR="004B6F70" w:rsidRPr="006463F8">
              <w:rPr>
                <w:rFonts w:hint="cs"/>
                <w:spacing w:val="6"/>
                <w:sz w:val="18"/>
                <w:szCs w:val="24"/>
                <w:rtl/>
                <w:lang w:eastAsia="en-US" w:bidi="ar-EG"/>
              </w:rPr>
              <w:t xml:space="preserve">، </w:t>
            </w:r>
            <w:r w:rsidR="004B6F70" w:rsidRPr="006463F8">
              <w:rPr>
                <w:spacing w:val="6"/>
                <w:sz w:val="18"/>
                <w:szCs w:val="24"/>
                <w:lang w:eastAsia="en-US" w:bidi="ar-EG"/>
              </w:rPr>
              <w:t>KOR</w:t>
            </w:r>
            <w:r w:rsidR="004B6F70" w:rsidRPr="006463F8">
              <w:rPr>
                <w:rFonts w:hint="cs"/>
                <w:spacing w:val="6"/>
                <w:sz w:val="18"/>
                <w:szCs w:val="24"/>
                <w:rtl/>
                <w:lang w:eastAsia="en-US" w:bidi="ar-EG"/>
              </w:rPr>
              <w:t xml:space="preserve">، تايوان (مقاطعة تايوان الصينية)، </w:t>
            </w:r>
            <w:r w:rsidR="004B6F70" w:rsidRPr="006463F8">
              <w:rPr>
                <w:spacing w:val="6"/>
                <w:sz w:val="18"/>
                <w:szCs w:val="24"/>
                <w:lang w:eastAsia="en-US" w:bidi="ar-EG"/>
              </w:rPr>
              <w:t>PHL</w:t>
            </w:r>
            <w:r w:rsidR="004B6F70" w:rsidRPr="006463F8">
              <w:rPr>
                <w:rFonts w:hint="cs"/>
                <w:b/>
                <w:bCs/>
                <w:spacing w:val="6"/>
                <w:sz w:val="18"/>
                <w:szCs w:val="24"/>
                <w:rtl/>
                <w:lang w:eastAsia="en-US" w:bidi="ar-EG"/>
              </w:rPr>
              <w:t xml:space="preserve">، </w:t>
            </w:r>
            <w:r w:rsidR="004B6F70" w:rsidRPr="006463F8">
              <w:rPr>
                <w:spacing w:val="6"/>
                <w:sz w:val="18"/>
                <w:szCs w:val="24"/>
                <w:lang w:eastAsia="en-US" w:bidi="ar-EG"/>
              </w:rPr>
              <w:t>SNG</w:t>
            </w:r>
            <w:r w:rsidRPr="006463F8">
              <w:rPr>
                <w:rFonts w:eastAsia="SimSun"/>
                <w:spacing w:val="6"/>
                <w:sz w:val="18"/>
                <w:szCs w:val="24"/>
                <w:lang w:eastAsia="en-US"/>
              </w:rPr>
              <w:tab/>
            </w:r>
          </w:p>
          <w:p w:rsidR="00033A04" w:rsidRPr="00664E15" w:rsidRDefault="00033A04" w:rsidP="002B6C66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rPr>
                <w:rFonts w:eastAsia="SimSun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2B6C66" w:rsidRPr="00664E15">
              <w:rPr>
                <w:rFonts w:eastAsia="SimSun"/>
                <w:sz w:val="18"/>
                <w:szCs w:val="24"/>
                <w:lang w:eastAsia="en-US"/>
              </w:rPr>
              <w:t>(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ii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  <w:t>ALS</w:t>
            </w:r>
            <w:r w:rsidR="00091AB3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AUS</w:t>
            </w:r>
            <w:r w:rsidR="00091AB3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BEL</w:t>
            </w:r>
            <w:r w:rsidR="00091AB3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CAN</w:t>
            </w:r>
            <w:r w:rsidR="00091AB3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CHN</w:t>
            </w:r>
            <w:r w:rsidR="00091AB3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CNR</w:t>
            </w:r>
            <w:r w:rsidR="00091AB3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CYP</w:t>
            </w:r>
            <w:r w:rsidR="00091AB3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D</w:t>
            </w:r>
            <w:r w:rsidR="00091AB3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E</w:t>
            </w:r>
            <w:r w:rsidR="00091AB3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F</w:t>
            </w:r>
            <w:r w:rsidR="00091AB3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G</w:t>
            </w:r>
            <w:r w:rsidR="00091AB3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GRC</w:t>
            </w:r>
            <w:r w:rsidR="00091AB3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GUM</w:t>
            </w:r>
            <w:r w:rsidR="00091AB3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HOL</w:t>
            </w:r>
            <w:r w:rsidR="00091AB3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HWA</w:t>
            </w:r>
            <w:r w:rsidR="00091AB3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I</w:t>
            </w:r>
            <w:r w:rsidR="00091AB3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IND</w:t>
            </w:r>
            <w:r w:rsidR="00091AB3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MEX</w:t>
            </w:r>
            <w:r w:rsidR="00091AB3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MRA</w:t>
            </w:r>
            <w:r w:rsidR="00091AB3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NOR</w:t>
            </w:r>
            <w:r w:rsidR="00091AB3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NZL</w:t>
            </w:r>
            <w:r w:rsidR="00091AB3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RUS</w:t>
            </w:r>
            <w:r w:rsidR="00091AB3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S</w:t>
            </w:r>
            <w:r w:rsidR="00091AB3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SUI</w:t>
            </w:r>
            <w:r w:rsidR="00091AB3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USA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</w:p>
          <w:p w:rsidR="00033A04" w:rsidRPr="00664E15" w:rsidRDefault="00033A04" w:rsidP="002B6C66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2B6C66" w:rsidRPr="00664E15">
              <w:rPr>
                <w:rFonts w:eastAsia="SimSun"/>
                <w:sz w:val="18"/>
                <w:szCs w:val="24"/>
                <w:lang w:eastAsia="en-US"/>
              </w:rPr>
              <w:t>(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iii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4B6F70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>بلدان أخرى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ab/>
            </w: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3A04" w:rsidRPr="00664E15" w:rsidRDefault="00033A04" w:rsidP="004B6F7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</w:p>
          <w:p w:rsidR="00033A04" w:rsidRPr="00664E15" w:rsidRDefault="00033A04" w:rsidP="004B6F7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br/>
            </w:r>
          </w:p>
          <w:p w:rsidR="00033A04" w:rsidRPr="00664E15" w:rsidRDefault="00033A04" w:rsidP="00B9717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en-GB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t>0</w:t>
            </w:r>
            <w:r w:rsidR="00B97172" w:rsidRPr="00664E15">
              <w:rPr>
                <w:rFonts w:eastAsia="SimSun"/>
                <w:sz w:val="18"/>
                <w:szCs w:val="24"/>
                <w:lang w:val="en-GB" w:eastAsia="en-US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t>16</w:t>
            </w:r>
          </w:p>
          <w:p w:rsidR="00033A04" w:rsidRPr="00664E15" w:rsidRDefault="00033A04" w:rsidP="00B9717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en-GB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br/>
              <w:t>0</w:t>
            </w:r>
            <w:r w:rsidR="00B97172" w:rsidRPr="00664E15">
              <w:rPr>
                <w:rFonts w:eastAsia="SimSun"/>
                <w:sz w:val="18"/>
                <w:szCs w:val="24"/>
                <w:lang w:val="en-GB" w:eastAsia="en-US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t>22</w:t>
            </w:r>
          </w:p>
          <w:p w:rsidR="00033A04" w:rsidRPr="00664E15" w:rsidRDefault="00033A04" w:rsidP="00B9717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en-GB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t>0</w:t>
            </w:r>
            <w:r w:rsidR="00B97172" w:rsidRPr="00664E15">
              <w:rPr>
                <w:rFonts w:eastAsia="SimSun"/>
                <w:sz w:val="18"/>
                <w:szCs w:val="24"/>
                <w:lang w:val="en-GB" w:eastAsia="en-US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en-GB" w:eastAsia="en-US"/>
              </w:rPr>
              <w:t>22</w:t>
            </w:r>
          </w:p>
        </w:tc>
      </w:tr>
      <w:tr w:rsidR="00033A04" w:rsidRPr="00664E15" w:rsidTr="004B6F70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33A04" w:rsidRPr="00664E15" w:rsidRDefault="004B6F70" w:rsidP="004B6F7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rPr>
                <w:rFonts w:eastAsia="SimSun"/>
                <w:i/>
                <w:iCs/>
                <w:sz w:val="18"/>
                <w:szCs w:val="24"/>
                <w:lang w:val="en-GB" w:eastAsia="en-US"/>
              </w:rPr>
            </w:pPr>
            <w:r w:rsidRPr="00664E15">
              <w:rPr>
                <w:rFonts w:eastAsia="SimSun" w:hint="cs"/>
                <w:i/>
                <w:iCs/>
                <w:sz w:val="18"/>
                <w:szCs w:val="24"/>
                <w:rtl/>
                <w:lang w:val="en-GB" w:eastAsia="en-US"/>
              </w:rPr>
              <w:t>(تابع)</w:t>
            </w: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04" w:rsidRPr="00664E15" w:rsidRDefault="00033A04" w:rsidP="004B6F7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en-GB" w:eastAsia="en-US"/>
              </w:rPr>
            </w:pPr>
          </w:p>
        </w:tc>
      </w:tr>
    </w:tbl>
    <w:p w:rsidR="001F2712" w:rsidRPr="00664E15" w:rsidRDefault="001F271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after="200" w:line="276" w:lineRule="auto"/>
        <w:jc w:val="left"/>
        <w:textAlignment w:val="auto"/>
        <w:rPr>
          <w:rtl/>
          <w:lang w:eastAsia="en-US" w:bidi="ar-EG"/>
        </w:rPr>
      </w:pPr>
      <w:r w:rsidRPr="00664E15">
        <w:rPr>
          <w:rtl/>
          <w:lang w:eastAsia="en-US" w:bidi="ar-EG"/>
        </w:rPr>
        <w:br w:type="page"/>
      </w:r>
    </w:p>
    <w:p w:rsidR="001F2712" w:rsidRPr="00664E15" w:rsidRDefault="001F2712" w:rsidP="001F2712">
      <w:pPr>
        <w:rPr>
          <w:sz w:val="2"/>
          <w:szCs w:val="10"/>
        </w:rPr>
      </w:pPr>
    </w:p>
    <w:tbl>
      <w:tblPr>
        <w:bidiVisual/>
        <w:tblW w:w="784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01"/>
        <w:gridCol w:w="2247"/>
      </w:tblGrid>
      <w:tr w:rsidR="001F2712" w:rsidRPr="00664E15" w:rsidTr="001F2712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F2712" w:rsidRPr="00664E15" w:rsidRDefault="001F2712" w:rsidP="00FE467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left"/>
              <w:rPr>
                <w:rFonts w:eastAsia="SimSun"/>
                <w:i/>
                <w:iCs/>
                <w:sz w:val="18"/>
                <w:szCs w:val="24"/>
                <w:lang w:val="en-GB" w:eastAsia="en-US"/>
              </w:rPr>
            </w:pPr>
            <w:r w:rsidRPr="00664E15">
              <w:rPr>
                <w:rFonts w:eastAsia="SimSun" w:hint="cs"/>
                <w:i/>
                <w:iCs/>
                <w:sz w:val="18"/>
                <w:szCs w:val="24"/>
                <w:rtl/>
                <w:lang w:val="en-GB" w:eastAsia="en-US"/>
              </w:rPr>
              <w:t>(تابع)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2712" w:rsidRPr="00664E15" w:rsidRDefault="001F2712" w:rsidP="00FE467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fr-FR" w:eastAsia="en-US"/>
              </w:rPr>
            </w:pPr>
            <w:r w:rsidRPr="00664E15">
              <w:rPr>
                <w:rFonts w:eastAsia="SimSun"/>
                <w:b/>
                <w:bCs/>
                <w:sz w:val="18"/>
                <w:szCs w:val="24"/>
                <w:lang w:val="fr-FR" w:eastAsia="en-US"/>
              </w:rPr>
              <w:t>1</w:t>
            </w:r>
          </w:p>
        </w:tc>
      </w:tr>
      <w:tr w:rsidR="001F2712" w:rsidRPr="00664E15" w:rsidTr="001F2712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F2712" w:rsidRPr="00664E15" w:rsidRDefault="001F2712" w:rsidP="00FE4679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</w:tabs>
              <w:spacing w:before="20" w:after="20" w:line="260" w:lineRule="exact"/>
              <w:jc w:val="left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val="es-ES_tradnl"/>
              </w:rPr>
              <w:t>2</w:t>
            </w:r>
            <w:r w:rsidRPr="00664E15">
              <w:rPr>
                <w:rFonts w:eastAsia="SimSun"/>
                <w:sz w:val="18"/>
                <w:szCs w:val="24"/>
                <w:lang w:val="es-ES_tradnl"/>
              </w:rPr>
              <w:tab/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من سفينة إلى سفينة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2712" w:rsidRPr="00664E15" w:rsidRDefault="001F2712" w:rsidP="00FE467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</w:p>
        </w:tc>
      </w:tr>
      <w:tr w:rsidR="001F2712" w:rsidRPr="00664E15" w:rsidTr="001F2712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F2712" w:rsidRPr="00664E15" w:rsidRDefault="001F2712" w:rsidP="00FE4679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</w:tabs>
              <w:spacing w:before="20" w:after="20" w:line="260" w:lineRule="exact"/>
              <w:jc w:val="left"/>
              <w:rPr>
                <w:rFonts w:eastAsia="SimSun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 xml:space="preserve"> 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أ )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  <w:t>ساعات الذروة</w:t>
            </w:r>
          </w:p>
          <w:p w:rsidR="001F2712" w:rsidRPr="00664E15" w:rsidRDefault="001F2712" w:rsidP="00FE4679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</w:tabs>
              <w:spacing w:before="20" w:after="20" w:line="260" w:lineRule="exact"/>
              <w:jc w:val="left"/>
              <w:rPr>
                <w:rFonts w:eastAsia="SimSun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-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</w:r>
            <w:r w:rsidRPr="00664E15">
              <w:rPr>
                <w:sz w:val="18"/>
                <w:szCs w:val="24"/>
              </w:rPr>
              <w:t>POR</w:t>
            </w:r>
            <w:r w:rsidRPr="00664E15">
              <w:rPr>
                <w:sz w:val="18"/>
                <w:szCs w:val="24"/>
                <w:rtl/>
                <w:lang w:eastAsia="en-US" w:bidi="ar-EG"/>
              </w:rPr>
              <w:t>: الساعة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Pr="00664E15">
              <w:rPr>
                <w:sz w:val="18"/>
                <w:szCs w:val="24"/>
              </w:rPr>
              <w:t>1900 – 0300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بالتوقيت </w:t>
            </w:r>
            <w:r w:rsidRPr="00664E15">
              <w:rPr>
                <w:sz w:val="18"/>
                <w:szCs w:val="24"/>
                <w:rtl/>
                <w:lang w:eastAsia="en-US" w:bidi="ar-EG"/>
              </w:rPr>
              <w:t>العالمي المنسق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-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</w:r>
            <w:r w:rsidRPr="00664E15">
              <w:rPr>
                <w:sz w:val="18"/>
                <w:szCs w:val="24"/>
                <w:lang w:eastAsia="en-US" w:bidi="ar-EG"/>
              </w:rPr>
              <w:t>IOR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:</w:t>
            </w:r>
            <w:r w:rsidRPr="00664E15">
              <w:rPr>
                <w:sz w:val="18"/>
                <w:szCs w:val="24"/>
                <w:rtl/>
                <w:lang w:eastAsia="en-US" w:bidi="ar-EG"/>
              </w:rPr>
              <w:t xml:space="preserve"> الساعة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Pr="00664E15">
              <w:rPr>
                <w:sz w:val="18"/>
                <w:szCs w:val="24"/>
              </w:rPr>
              <w:t>1900 – 0300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بالتوقيت العالمي المنسق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-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</w:r>
            <w:r w:rsidRPr="00664E15">
              <w:rPr>
                <w:sz w:val="18"/>
                <w:szCs w:val="24"/>
                <w:lang w:eastAsia="en-US" w:bidi="ar-EG"/>
              </w:rPr>
              <w:t>AORE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:</w:t>
            </w:r>
            <w:r w:rsidRPr="00664E15">
              <w:rPr>
                <w:sz w:val="18"/>
                <w:szCs w:val="24"/>
                <w:rtl/>
                <w:lang w:eastAsia="en-US" w:bidi="ar-EG"/>
              </w:rPr>
              <w:t xml:space="preserve"> الساعة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Pr="00664E15">
              <w:rPr>
                <w:sz w:val="18"/>
                <w:szCs w:val="24"/>
              </w:rPr>
              <w:t>2200 – 0600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بالتوقيت العالمي المنسق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-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</w:r>
            <w:r w:rsidRPr="00664E15">
              <w:rPr>
                <w:sz w:val="18"/>
                <w:szCs w:val="24"/>
                <w:lang w:eastAsia="en-US" w:bidi="ar-EG"/>
              </w:rPr>
              <w:t>AORW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:</w:t>
            </w:r>
            <w:r w:rsidRPr="00664E15">
              <w:rPr>
                <w:sz w:val="18"/>
                <w:szCs w:val="24"/>
                <w:rtl/>
                <w:lang w:eastAsia="en-US" w:bidi="ar-EG"/>
              </w:rPr>
              <w:t xml:space="preserve"> الساعة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Pr="00664E15">
              <w:rPr>
                <w:sz w:val="18"/>
                <w:szCs w:val="24"/>
              </w:rPr>
              <w:t>2300 – 0700</w:t>
            </w:r>
            <w:r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بالتوقيت العالمي المنسق</w:t>
            </w:r>
          </w:p>
          <w:p w:rsidR="001F2712" w:rsidRPr="00664E15" w:rsidRDefault="001F2712" w:rsidP="00FE4679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jc w:val="left"/>
              <w:rPr>
                <w:rFonts w:eastAsia="SimSun"/>
                <w:sz w:val="18"/>
                <w:szCs w:val="24"/>
                <w:lang w:eastAsia="en-US"/>
              </w:rPr>
            </w:pPr>
          </w:p>
          <w:p w:rsidR="001F2712" w:rsidRPr="00664E15" w:rsidRDefault="001F2712" w:rsidP="00FE4679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jc w:val="left"/>
              <w:rPr>
                <w:rFonts w:eastAsia="SimSun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  <w:t>(i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>إنمارسات-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B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</w:p>
          <w:p w:rsidR="001F2712" w:rsidRPr="00664E15" w:rsidRDefault="001F2712" w:rsidP="00FE4679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jc w:val="left"/>
              <w:rPr>
                <w:rFonts w:eastAsia="SimSun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  <w:t>(ii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>إنمارسات-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M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</w:p>
          <w:p w:rsidR="001F2712" w:rsidRPr="00664E15" w:rsidRDefault="001F2712" w:rsidP="00FE4679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jc w:val="left"/>
              <w:rPr>
                <w:rFonts w:eastAsia="SimSun"/>
                <w:sz w:val="18"/>
                <w:szCs w:val="24"/>
                <w:lang w:val="fr-CH"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  <w:t>(</w:t>
            </w: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t>iii</w:t>
            </w: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tab/>
            </w:r>
            <w:r w:rsidRPr="00664E15">
              <w:rPr>
                <w:rFonts w:eastAsia="SimSun" w:hint="cs"/>
                <w:sz w:val="18"/>
                <w:szCs w:val="24"/>
                <w:rtl/>
                <w:lang w:val="fr-CH" w:eastAsia="en-US"/>
              </w:rPr>
              <w:t>إنمارسات-</w:t>
            </w: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t>Mini-M / Fleet</w:t>
            </w: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tab/>
            </w:r>
          </w:p>
          <w:p w:rsidR="001F2712" w:rsidRPr="00664E15" w:rsidRDefault="001F2712" w:rsidP="00FE4679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jc w:val="left"/>
              <w:rPr>
                <w:rFonts w:eastAsia="SimSun"/>
                <w:sz w:val="18"/>
                <w:szCs w:val="24"/>
                <w:lang w:val="fr-CH" w:eastAsia="en-US"/>
              </w:rPr>
            </w:pP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tab/>
              <w:t>(iv</w:t>
            </w: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tab/>
            </w:r>
            <w:r w:rsidRPr="00664E15">
              <w:rPr>
                <w:rFonts w:eastAsia="SimSun" w:hint="cs"/>
                <w:sz w:val="18"/>
                <w:szCs w:val="24"/>
                <w:rtl/>
                <w:lang w:val="fr-CH" w:eastAsia="en-US"/>
              </w:rPr>
              <w:t>إنمارسات-</w:t>
            </w: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t>C</w:t>
            </w: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tab/>
            </w: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F2712" w:rsidRPr="00664E15" w:rsidRDefault="001F2712" w:rsidP="00FE467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fr-FR" w:eastAsia="en-US"/>
              </w:rPr>
            </w:pPr>
          </w:p>
          <w:p w:rsidR="001F2712" w:rsidRPr="00664E15" w:rsidRDefault="001F2712" w:rsidP="00FE467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fr-FR" w:eastAsia="en-US"/>
              </w:rPr>
            </w:pP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br/>
            </w:r>
          </w:p>
          <w:p w:rsidR="001F2712" w:rsidRPr="00664E15" w:rsidRDefault="001F2712" w:rsidP="00FE467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fr-FR" w:eastAsia="en-US"/>
              </w:rPr>
            </w:pPr>
          </w:p>
          <w:p w:rsidR="001F2712" w:rsidRPr="00664E15" w:rsidRDefault="001F2712" w:rsidP="00FE467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fr-FR" w:eastAsia="en-US"/>
              </w:rPr>
            </w:pP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t>0</w:t>
            </w:r>
            <w:r w:rsidR="00FE4679" w:rsidRPr="00664E15">
              <w:rPr>
                <w:rFonts w:eastAsia="SimSun"/>
                <w:sz w:val="18"/>
                <w:szCs w:val="24"/>
                <w:lang w:val="fr-FR" w:eastAsia="en-US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t>48</w:t>
            </w:r>
          </w:p>
          <w:p w:rsidR="001F2712" w:rsidRPr="00664E15" w:rsidRDefault="001F2712" w:rsidP="00FE467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fr-FR" w:eastAsia="en-US"/>
              </w:rPr>
            </w:pP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t>0</w:t>
            </w:r>
            <w:r w:rsidR="00FE4679" w:rsidRPr="00664E15">
              <w:rPr>
                <w:rFonts w:eastAsia="SimSun"/>
                <w:sz w:val="18"/>
                <w:szCs w:val="24"/>
                <w:lang w:val="fr-FR" w:eastAsia="en-US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t>58</w:t>
            </w:r>
          </w:p>
          <w:p w:rsidR="001F2712" w:rsidRPr="00664E15" w:rsidRDefault="001F2712" w:rsidP="00FE467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fr-FR" w:eastAsia="en-US"/>
              </w:rPr>
            </w:pP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t>0</w:t>
            </w:r>
            <w:r w:rsidR="00FE4679" w:rsidRPr="00664E15">
              <w:rPr>
                <w:rFonts w:eastAsia="SimSun"/>
                <w:sz w:val="18"/>
                <w:szCs w:val="24"/>
                <w:lang w:val="fr-FR" w:eastAsia="en-US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t>39</w:t>
            </w:r>
          </w:p>
          <w:p w:rsidR="001F2712" w:rsidRPr="00664E15" w:rsidRDefault="001F2712" w:rsidP="00FE467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fr-FR" w:eastAsia="en-US"/>
              </w:rPr>
            </w:pP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t>–</w:t>
            </w:r>
          </w:p>
        </w:tc>
      </w:tr>
      <w:tr w:rsidR="001F2712" w:rsidRPr="00664E15" w:rsidTr="001F2712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F2712" w:rsidRPr="00664E15" w:rsidRDefault="001F2712" w:rsidP="00FE4679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</w:tabs>
              <w:spacing w:before="20" w:after="20" w:line="260" w:lineRule="exact"/>
              <w:jc w:val="left"/>
              <w:rPr>
                <w:rFonts w:eastAsia="SimSun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FE4679" w:rsidRPr="00664E15">
              <w:rPr>
                <w:rFonts w:hint="cs"/>
                <w:sz w:val="18"/>
                <w:szCs w:val="24"/>
                <w:rtl/>
                <w:lang w:bidi="ar-EG"/>
              </w:rPr>
              <w:t>ب)</w:t>
            </w:r>
            <w:r w:rsidR="00FE4679" w:rsidRPr="00664E15">
              <w:rPr>
                <w:sz w:val="18"/>
                <w:szCs w:val="24"/>
                <w:rtl/>
                <w:lang w:eastAsia="en-US" w:bidi="ar-EG"/>
              </w:rPr>
              <w:tab/>
            </w:r>
            <w:r w:rsidR="00FE4679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خارج ساعات الذروة</w:t>
            </w:r>
          </w:p>
          <w:p w:rsidR="001F2712" w:rsidRPr="00664E15" w:rsidRDefault="001F2712" w:rsidP="00FE4679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</w:tabs>
              <w:spacing w:before="20" w:after="20" w:line="260" w:lineRule="exact"/>
              <w:jc w:val="left"/>
              <w:rPr>
                <w:rFonts w:eastAsia="SimSun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FE4679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-</w:t>
            </w:r>
            <w:r w:rsidR="00FE4679" w:rsidRPr="00664E15">
              <w:rPr>
                <w:sz w:val="18"/>
                <w:szCs w:val="24"/>
              </w:rPr>
              <w:tab/>
              <w:t>POR</w:t>
            </w:r>
            <w:r w:rsidR="00FE4679" w:rsidRPr="00664E15">
              <w:rPr>
                <w:sz w:val="18"/>
                <w:szCs w:val="24"/>
                <w:rtl/>
                <w:lang w:eastAsia="en-US" w:bidi="ar-EG"/>
              </w:rPr>
              <w:t>: الساعة</w:t>
            </w:r>
            <w:r w:rsidR="00FE4679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="00FE4679" w:rsidRPr="00664E15">
              <w:rPr>
                <w:sz w:val="18"/>
                <w:szCs w:val="24"/>
              </w:rPr>
              <w:t>0300 – 1900</w:t>
            </w:r>
            <w:r w:rsidR="00FE4679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بالتوقيت العالمي المنسق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FE4679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-</w:t>
            </w:r>
            <w:r w:rsidR="00FE4679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</w:r>
            <w:r w:rsidR="00FE4679" w:rsidRPr="00664E15">
              <w:rPr>
                <w:sz w:val="18"/>
                <w:szCs w:val="24"/>
                <w:lang w:eastAsia="en-US" w:bidi="ar-EG"/>
              </w:rPr>
              <w:t>IOR</w:t>
            </w:r>
            <w:r w:rsidR="00FE4679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:</w:t>
            </w:r>
            <w:r w:rsidR="00FE4679" w:rsidRPr="00664E15">
              <w:rPr>
                <w:sz w:val="18"/>
                <w:szCs w:val="24"/>
                <w:rtl/>
                <w:lang w:eastAsia="en-US" w:bidi="ar-EG"/>
              </w:rPr>
              <w:t xml:space="preserve"> الساعة</w:t>
            </w:r>
            <w:r w:rsidR="00FE4679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="00FE4679" w:rsidRPr="00664E15">
              <w:rPr>
                <w:sz w:val="18"/>
                <w:szCs w:val="24"/>
              </w:rPr>
              <w:t>0300 – 1900</w:t>
            </w:r>
            <w:r w:rsidR="00FE4679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بالتوقيت العالمي المنسق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FE4679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-</w:t>
            </w:r>
            <w:r w:rsidR="00FE4679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</w:r>
            <w:r w:rsidR="00FE4679" w:rsidRPr="00664E15">
              <w:rPr>
                <w:sz w:val="18"/>
                <w:szCs w:val="24"/>
                <w:lang w:eastAsia="en-US" w:bidi="ar-EG"/>
              </w:rPr>
              <w:t>AORE</w:t>
            </w:r>
            <w:r w:rsidR="00FE4679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:</w:t>
            </w:r>
            <w:r w:rsidR="00FE4679" w:rsidRPr="00664E15">
              <w:rPr>
                <w:sz w:val="18"/>
                <w:szCs w:val="24"/>
                <w:rtl/>
                <w:lang w:eastAsia="en-US" w:bidi="ar-EG"/>
              </w:rPr>
              <w:t xml:space="preserve"> الساعة</w:t>
            </w:r>
            <w:r w:rsidR="00FE4679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="00FE4679" w:rsidRPr="00664E15">
              <w:rPr>
                <w:sz w:val="18"/>
                <w:szCs w:val="24"/>
              </w:rPr>
              <w:t>0600 – 2200</w:t>
            </w:r>
            <w:r w:rsidR="00FE4679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بالتوقيت العالمي المنسق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FE4679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-</w:t>
            </w:r>
            <w:r w:rsidR="00FE4679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ab/>
            </w:r>
            <w:r w:rsidR="00FE4679" w:rsidRPr="00664E15">
              <w:rPr>
                <w:sz w:val="18"/>
                <w:szCs w:val="24"/>
                <w:lang w:eastAsia="en-US" w:bidi="ar-EG"/>
              </w:rPr>
              <w:t>AORW</w:t>
            </w:r>
            <w:r w:rsidR="00FE4679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:</w:t>
            </w:r>
            <w:r w:rsidR="00FE4679" w:rsidRPr="00664E15">
              <w:rPr>
                <w:sz w:val="18"/>
                <w:szCs w:val="24"/>
                <w:rtl/>
                <w:lang w:eastAsia="en-US" w:bidi="ar-EG"/>
              </w:rPr>
              <w:t xml:space="preserve"> الساعة</w:t>
            </w:r>
            <w:r w:rsidR="00FE4679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</w:t>
            </w:r>
            <w:r w:rsidR="00FE4679" w:rsidRPr="00664E15">
              <w:rPr>
                <w:sz w:val="18"/>
                <w:szCs w:val="24"/>
              </w:rPr>
              <w:t>0700 – 2300</w:t>
            </w:r>
            <w:r w:rsidR="00FE4679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 بالتوقيت العالمي المنسق</w:t>
            </w:r>
          </w:p>
          <w:p w:rsidR="001F2712" w:rsidRPr="00664E15" w:rsidRDefault="001F2712" w:rsidP="00FE4679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jc w:val="left"/>
              <w:rPr>
                <w:rFonts w:eastAsia="SimSun"/>
                <w:sz w:val="18"/>
                <w:szCs w:val="24"/>
                <w:lang w:eastAsia="en-US"/>
              </w:rPr>
            </w:pPr>
          </w:p>
          <w:p w:rsidR="001F2712" w:rsidRPr="00664E15" w:rsidRDefault="001F2712" w:rsidP="00FE4679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jc w:val="left"/>
              <w:rPr>
                <w:rFonts w:eastAsia="SimSun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FE4679" w:rsidRPr="00664E15">
              <w:rPr>
                <w:rFonts w:eastAsia="SimSun"/>
                <w:sz w:val="18"/>
                <w:szCs w:val="24"/>
                <w:lang w:eastAsia="en-US"/>
              </w:rPr>
              <w:t>(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i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FE4679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>إنمارسات-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B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</w:p>
          <w:p w:rsidR="001F2712" w:rsidRPr="00664E15" w:rsidRDefault="001F2712" w:rsidP="00FE4679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jc w:val="left"/>
              <w:rPr>
                <w:rFonts w:eastAsia="SimSun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FE4679" w:rsidRPr="00664E15">
              <w:rPr>
                <w:rFonts w:eastAsia="SimSun"/>
                <w:sz w:val="18"/>
                <w:szCs w:val="24"/>
                <w:lang w:eastAsia="en-US"/>
              </w:rPr>
              <w:t>(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ii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FE4679" w:rsidRPr="00664E15">
              <w:rPr>
                <w:rFonts w:eastAsia="SimSun" w:hint="cs"/>
                <w:sz w:val="18"/>
                <w:szCs w:val="24"/>
                <w:rtl/>
                <w:lang w:eastAsia="en-US"/>
              </w:rPr>
              <w:t>إنمارسات-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>M</w:t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</w:p>
          <w:p w:rsidR="001F2712" w:rsidRPr="00664E15" w:rsidRDefault="001F2712" w:rsidP="00FE4679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jc w:val="left"/>
              <w:rPr>
                <w:rFonts w:eastAsia="SimSun"/>
                <w:sz w:val="18"/>
                <w:szCs w:val="24"/>
                <w:lang w:val="fr-CH" w:eastAsia="en-US"/>
              </w:rPr>
            </w:pP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  <w:r w:rsidR="00FE4679" w:rsidRPr="00664E15">
              <w:rPr>
                <w:rFonts w:eastAsia="SimSun"/>
                <w:sz w:val="18"/>
                <w:szCs w:val="24"/>
                <w:lang w:val="fr-FR" w:eastAsia="en-US"/>
              </w:rPr>
              <w:t>(</w:t>
            </w: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t>iii</w:t>
            </w: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tab/>
            </w:r>
            <w:r w:rsidR="00FE4679" w:rsidRPr="00664E15">
              <w:rPr>
                <w:rFonts w:eastAsia="SimSun" w:hint="cs"/>
                <w:sz w:val="18"/>
                <w:szCs w:val="24"/>
                <w:rtl/>
                <w:lang w:val="fr-CH" w:eastAsia="en-US"/>
              </w:rPr>
              <w:t>إنمارسات-</w:t>
            </w: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t>Mini-M / Fleet</w:t>
            </w: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tab/>
            </w:r>
          </w:p>
          <w:p w:rsidR="001F2712" w:rsidRPr="00664E15" w:rsidRDefault="001F2712" w:rsidP="00FE4679">
            <w:pPr>
              <w:keepNext/>
              <w:tabs>
                <w:tab w:val="clear" w:pos="1191"/>
                <w:tab w:val="clear" w:pos="1588"/>
                <w:tab w:val="clear" w:pos="1985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20" w:after="20" w:line="260" w:lineRule="exact"/>
              <w:ind w:left="1758" w:hanging="1758"/>
              <w:jc w:val="left"/>
              <w:rPr>
                <w:rFonts w:eastAsia="SimSun"/>
                <w:sz w:val="18"/>
                <w:szCs w:val="24"/>
                <w:lang w:val="fr-FR" w:eastAsia="en-US"/>
              </w:rPr>
            </w:pP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tab/>
            </w: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tab/>
            </w:r>
            <w:r w:rsidR="00FE4679" w:rsidRPr="00664E15">
              <w:rPr>
                <w:rFonts w:eastAsia="SimSun"/>
                <w:sz w:val="18"/>
                <w:szCs w:val="24"/>
                <w:lang w:val="fr-CH" w:eastAsia="en-US"/>
              </w:rPr>
              <w:t>(</w:t>
            </w: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t>iv</w:t>
            </w:r>
            <w:r w:rsidRPr="00664E15">
              <w:rPr>
                <w:rFonts w:eastAsia="SimSun"/>
                <w:sz w:val="18"/>
                <w:szCs w:val="24"/>
                <w:lang w:val="fr-CH" w:eastAsia="en-US"/>
              </w:rPr>
              <w:tab/>
            </w:r>
            <w:r w:rsidR="00FE4679" w:rsidRPr="00664E15">
              <w:rPr>
                <w:rFonts w:eastAsia="SimSun" w:hint="cs"/>
                <w:sz w:val="18"/>
                <w:szCs w:val="24"/>
                <w:rtl/>
                <w:lang w:val="fr-CH" w:eastAsia="en-US"/>
              </w:rPr>
              <w:t>إنمارسات-</w:t>
            </w: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t>C</w:t>
            </w: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tab/>
            </w: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F2712" w:rsidRPr="00664E15" w:rsidRDefault="001F2712" w:rsidP="00FE467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fr-FR" w:eastAsia="en-US"/>
              </w:rPr>
            </w:pPr>
          </w:p>
          <w:p w:rsidR="001F2712" w:rsidRPr="00664E15" w:rsidRDefault="001F2712" w:rsidP="00FE467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fr-FR" w:eastAsia="en-US"/>
              </w:rPr>
            </w:pP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br/>
            </w: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br/>
            </w:r>
          </w:p>
          <w:p w:rsidR="001F2712" w:rsidRPr="00664E15" w:rsidRDefault="001F2712" w:rsidP="00FE467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fr-FR" w:eastAsia="en-US"/>
              </w:rPr>
            </w:pPr>
          </w:p>
          <w:p w:rsidR="001F2712" w:rsidRPr="00664E15" w:rsidRDefault="001F2712" w:rsidP="00FE467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fr-FR" w:eastAsia="en-US"/>
              </w:rPr>
            </w:pP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t>0</w:t>
            </w:r>
            <w:r w:rsidR="00FE4679" w:rsidRPr="00664E15">
              <w:rPr>
                <w:rFonts w:eastAsia="SimSun"/>
                <w:sz w:val="18"/>
                <w:szCs w:val="24"/>
                <w:lang w:val="fr-FR" w:eastAsia="en-US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t>41</w:t>
            </w:r>
          </w:p>
          <w:p w:rsidR="001F2712" w:rsidRPr="00664E15" w:rsidRDefault="001F2712" w:rsidP="00FE467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fr-FR" w:eastAsia="en-US"/>
              </w:rPr>
            </w:pP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t>0</w:t>
            </w:r>
            <w:r w:rsidR="00FE4679" w:rsidRPr="00664E15">
              <w:rPr>
                <w:rFonts w:eastAsia="SimSun"/>
                <w:sz w:val="18"/>
                <w:szCs w:val="24"/>
                <w:lang w:val="fr-FR" w:eastAsia="en-US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t>51</w:t>
            </w:r>
          </w:p>
          <w:p w:rsidR="001F2712" w:rsidRPr="00664E15" w:rsidRDefault="001F2712" w:rsidP="00FE467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fr-FR" w:eastAsia="en-US"/>
              </w:rPr>
            </w:pP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t>0</w:t>
            </w:r>
            <w:r w:rsidR="00FE4679" w:rsidRPr="00664E15">
              <w:rPr>
                <w:rFonts w:eastAsia="SimSun"/>
                <w:sz w:val="18"/>
                <w:szCs w:val="24"/>
                <w:lang w:val="fr-FR" w:eastAsia="en-US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t>32</w:t>
            </w:r>
          </w:p>
          <w:p w:rsidR="001F2712" w:rsidRPr="00664E15" w:rsidRDefault="001F2712" w:rsidP="00FE467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fr-FR" w:eastAsia="en-US"/>
              </w:rPr>
            </w:pP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t>–</w:t>
            </w:r>
          </w:p>
        </w:tc>
      </w:tr>
      <w:tr w:rsidR="001F2712" w:rsidRPr="00664E15" w:rsidTr="001F2712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F2712" w:rsidRPr="00664E15" w:rsidRDefault="001F2712" w:rsidP="00FE467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left"/>
              <w:rPr>
                <w:rFonts w:eastAsia="SimSun"/>
                <w:sz w:val="18"/>
                <w:szCs w:val="24"/>
                <w:lang w:val="fr-FR" w:eastAsia="en-US"/>
              </w:rPr>
            </w:pP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12" w:rsidRPr="00664E15" w:rsidRDefault="001F2712" w:rsidP="00FE467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20" w:after="20" w:line="260" w:lineRule="exact"/>
              <w:jc w:val="center"/>
              <w:rPr>
                <w:rFonts w:eastAsia="SimSun"/>
                <w:sz w:val="18"/>
                <w:szCs w:val="24"/>
                <w:lang w:val="fr-FR" w:eastAsia="en-US"/>
              </w:rPr>
            </w:pPr>
          </w:p>
        </w:tc>
      </w:tr>
    </w:tbl>
    <w:p w:rsidR="00D435B0" w:rsidRPr="00664E15" w:rsidRDefault="00D435B0" w:rsidP="00E6622E">
      <w:pPr>
        <w:rPr>
          <w:rtl/>
          <w:lang w:eastAsia="en-US" w:bidi="ar-EG"/>
        </w:rPr>
      </w:pPr>
    </w:p>
    <w:p w:rsidR="00D435B0" w:rsidRPr="00664E15" w:rsidRDefault="00D435B0" w:rsidP="002E546C">
      <w:pPr>
        <w:rPr>
          <w:b/>
          <w:bCs/>
          <w:rtl/>
          <w:lang w:eastAsia="en-US" w:bidi="ar-EG"/>
        </w:rPr>
      </w:pPr>
      <w:r w:rsidRPr="00664E15">
        <w:rPr>
          <w:b/>
          <w:bCs/>
          <w:lang w:eastAsia="en-US" w:bidi="ar-EG"/>
        </w:rPr>
        <w:t>SNG</w:t>
      </w:r>
      <w:r w:rsidRPr="00664E15">
        <w:rPr>
          <w:b/>
          <w:bCs/>
          <w:rtl/>
          <w:lang w:eastAsia="en-US" w:bidi="ar-EG"/>
        </w:rPr>
        <w:tab/>
      </w:r>
      <w:r w:rsidRPr="00664E15">
        <w:rPr>
          <w:rFonts w:hint="cs"/>
          <w:b/>
          <w:bCs/>
          <w:rtl/>
          <w:lang w:eastAsia="en-US" w:bidi="ar-EG"/>
        </w:rPr>
        <w:t>سنغافورة</w:t>
      </w:r>
    </w:p>
    <w:p w:rsidR="00D435B0" w:rsidRPr="00664E15" w:rsidRDefault="00D435B0" w:rsidP="00EB77A7">
      <w:pPr>
        <w:rPr>
          <w:rFonts w:eastAsia="SimSun"/>
          <w:b/>
          <w:bCs/>
          <w:rtl/>
          <w:lang w:eastAsia="en-US" w:bidi="ar-SY"/>
        </w:rPr>
      </w:pPr>
      <w:r w:rsidRPr="00664E15">
        <w:rPr>
          <w:rFonts w:eastAsia="SimSun" w:hint="cs"/>
          <w:b/>
          <w:bCs/>
          <w:rtl/>
          <w:lang w:eastAsia="en-US" w:bidi="ar-EG"/>
        </w:rPr>
        <w:t>ملاحظات بخصوص "الأنظمة في الخدمة المتنقلة البحرية الساتلية التي تقدم خدمة المراسلات العمومية"</w:t>
      </w:r>
      <w:r w:rsidR="00EB77A7" w:rsidRPr="00664E15">
        <w:rPr>
          <w:rFonts w:eastAsia="SimSun"/>
          <w:b/>
          <w:bCs/>
          <w:lang w:eastAsia="en-US" w:bidi="ar-EG"/>
        </w:rPr>
        <w:t>*</w:t>
      </w:r>
    </w:p>
    <w:p w:rsidR="00D435B0" w:rsidRPr="00664E15" w:rsidRDefault="00D435B0" w:rsidP="00EB77A7">
      <w:pPr>
        <w:tabs>
          <w:tab w:val="clear" w:pos="794"/>
          <w:tab w:val="left" w:pos="2674"/>
        </w:tabs>
        <w:rPr>
          <w:rFonts w:eastAsia="SimSun"/>
          <w:rtl/>
          <w:lang w:eastAsia="en-US" w:bidi="ar-EG"/>
        </w:rPr>
      </w:pPr>
      <w:r w:rsidRPr="00664E15">
        <w:rPr>
          <w:rFonts w:eastAsia="SimSun" w:hint="cs"/>
          <w:rtl/>
          <w:lang w:eastAsia="en-US" w:bidi="ar-EG"/>
        </w:rPr>
        <w:t>ملاحظات</w:t>
      </w:r>
      <w:r w:rsidRPr="00664E15">
        <w:rPr>
          <w:rFonts w:eastAsia="SimSun" w:hint="cs"/>
          <w:rtl/>
          <w:lang w:eastAsia="en-US" w:bidi="ar-EG"/>
        </w:rPr>
        <w:tab/>
      </w:r>
      <w:r w:rsidRPr="00664E15">
        <w:rPr>
          <w:rFonts w:eastAsia="SimSun"/>
          <w:b/>
          <w:bCs/>
          <w:lang w:eastAsia="en-US" w:bidi="ar-EG"/>
        </w:rPr>
        <w:t>CS</w:t>
      </w:r>
      <w:r w:rsidRPr="00B67DD5">
        <w:rPr>
          <w:rFonts w:eastAsia="SimSun"/>
          <w:lang w:eastAsia="en-US" w:bidi="ar-EG"/>
        </w:rPr>
        <w:t>1</w:t>
      </w:r>
      <w:r w:rsidRPr="00664E15">
        <w:rPr>
          <w:rFonts w:eastAsia="SimSun" w:hint="cs"/>
          <w:rtl/>
          <w:lang w:eastAsia="en-US" w:bidi="ar-EG"/>
        </w:rPr>
        <w:t xml:space="preserve"> إلى </w:t>
      </w:r>
      <w:r w:rsidRPr="00664E15">
        <w:rPr>
          <w:rFonts w:eastAsia="SimSun"/>
          <w:b/>
          <w:bCs/>
          <w:lang w:eastAsia="en-US" w:bidi="ar-EG"/>
        </w:rPr>
        <w:t>CS</w:t>
      </w:r>
      <w:r w:rsidRPr="00B67DD5">
        <w:rPr>
          <w:rFonts w:eastAsia="SimSun"/>
          <w:lang w:eastAsia="en-US" w:bidi="ar-EG"/>
        </w:rPr>
        <w:t>14</w:t>
      </w:r>
      <w:r w:rsidR="00EB77A7" w:rsidRPr="00664E15">
        <w:rPr>
          <w:rFonts w:eastAsia="SimSun" w:hint="eastAsia"/>
          <w:rtl/>
          <w:lang w:eastAsia="en-US" w:bidi="ar-EG"/>
        </w:rPr>
        <w:t>   </w:t>
      </w:r>
      <w:r w:rsidRPr="00664E15">
        <w:rPr>
          <w:rFonts w:eastAsia="SimSun"/>
          <w:b/>
          <w:bCs/>
          <w:lang w:eastAsia="en-US" w:bidi="ar-EG"/>
        </w:rPr>
        <w:t>LIR</w:t>
      </w:r>
    </w:p>
    <w:p w:rsidR="00D435B0" w:rsidRPr="00664E15" w:rsidRDefault="00D435B0" w:rsidP="002E546C">
      <w:pPr>
        <w:rPr>
          <w:rFonts w:eastAsia="SimSun"/>
          <w:rtl/>
          <w:lang w:eastAsia="en-US" w:bidi="ar-EG"/>
        </w:rPr>
      </w:pPr>
      <w:r w:rsidRPr="00664E15">
        <w:rPr>
          <w:rFonts w:eastAsia="SimSun"/>
          <w:b/>
          <w:bCs/>
          <w:lang w:eastAsia="en-US" w:bidi="ar-EG"/>
        </w:rPr>
        <w:t>CS</w:t>
      </w:r>
      <w:r w:rsidRPr="00664E15">
        <w:rPr>
          <w:rFonts w:eastAsia="SimSun"/>
          <w:lang w:eastAsia="en-US" w:bidi="ar-EG"/>
        </w:rPr>
        <w:t>1</w:t>
      </w:r>
      <w:r w:rsidRPr="00664E15">
        <w:rPr>
          <w:rFonts w:eastAsia="SimSun" w:hint="cs"/>
          <w:rtl/>
          <w:lang w:eastAsia="en-US" w:bidi="ar-EG"/>
        </w:rPr>
        <w:tab/>
        <w:t>محطة أرضية ساحلية تشغ</w:t>
      </w:r>
      <w:r w:rsidR="00B67DD5">
        <w:rPr>
          <w:rFonts w:eastAsia="SimSun" w:hint="cs"/>
          <w:rtl/>
          <w:lang w:eastAsia="en-US" w:bidi="ar-EG"/>
        </w:rPr>
        <w:t>ّ</w:t>
      </w:r>
      <w:r w:rsidRPr="00664E15">
        <w:rPr>
          <w:rFonts w:eastAsia="SimSun" w:hint="cs"/>
          <w:rtl/>
          <w:lang w:eastAsia="en-US" w:bidi="ar-EG"/>
        </w:rPr>
        <w:t xml:space="preserve">لها هيئة تنمية المعلومات والاتصالات في سنغافورة </w:t>
      </w:r>
      <w:r w:rsidRPr="00664E15">
        <w:rPr>
          <w:rFonts w:eastAsia="SimSun"/>
          <w:lang w:eastAsia="en-US" w:bidi="ar-EG"/>
        </w:rPr>
        <w:t>(IDA)</w:t>
      </w:r>
      <w:r w:rsidRPr="00664E15">
        <w:rPr>
          <w:rFonts w:eastAsia="SimSun" w:hint="cs"/>
          <w:rtl/>
          <w:lang w:eastAsia="en-US" w:bidi="ar-EG"/>
        </w:rPr>
        <w:t>، كجزء من النظام إنمارسات الذي يغطي مناطق المحيط الهادئ والمحيط الأطلسي والمحيط الهندي.</w:t>
      </w:r>
    </w:p>
    <w:p w:rsidR="00D435B0" w:rsidRPr="00664E15" w:rsidRDefault="00D435B0" w:rsidP="00E6622E">
      <w:pPr>
        <w:spacing w:before="2220"/>
        <w:rPr>
          <w:rFonts w:eastAsia="SimSun"/>
          <w:rtl/>
          <w:lang w:eastAsia="en-US" w:bidi="ar-EG"/>
        </w:rPr>
      </w:pPr>
      <w:r w:rsidRPr="00664E15">
        <w:rPr>
          <w:rFonts w:eastAsia="SimSun" w:hint="cs"/>
          <w:rtl/>
          <w:lang w:eastAsia="en-US" w:bidi="ar-EG"/>
        </w:rPr>
        <w:t>_________</w:t>
      </w:r>
    </w:p>
    <w:p w:rsidR="00D435B0" w:rsidRPr="00664E15" w:rsidRDefault="00EB77A7" w:rsidP="00EB77A7">
      <w:pPr>
        <w:rPr>
          <w:sz w:val="20"/>
          <w:szCs w:val="26"/>
          <w:rtl/>
          <w:lang w:eastAsia="en-US" w:bidi="ar-EG"/>
        </w:rPr>
      </w:pPr>
      <w:r w:rsidRPr="00664E15">
        <w:rPr>
          <w:sz w:val="20"/>
          <w:szCs w:val="26"/>
          <w:lang w:eastAsia="en-US" w:bidi="ar-EG"/>
        </w:rPr>
        <w:t>*</w:t>
      </w:r>
      <w:r w:rsidRPr="00664E15">
        <w:rPr>
          <w:rFonts w:hint="eastAsia"/>
          <w:sz w:val="20"/>
          <w:szCs w:val="26"/>
          <w:rtl/>
          <w:lang w:eastAsia="en-US" w:bidi="ar-EG"/>
        </w:rPr>
        <w:t>   </w:t>
      </w:r>
      <w:r w:rsidR="00D435B0" w:rsidRPr="00664E15">
        <w:rPr>
          <w:rFonts w:hint="cs"/>
          <w:sz w:val="20"/>
          <w:szCs w:val="26"/>
          <w:rtl/>
          <w:lang w:eastAsia="en-US" w:bidi="ar-EG"/>
        </w:rPr>
        <w:t xml:space="preserve">تُنشر جميع الملاحظات الواردة في القائمة </w:t>
      </w:r>
      <w:r w:rsidR="00D435B0" w:rsidRPr="00664E15">
        <w:rPr>
          <w:sz w:val="20"/>
          <w:szCs w:val="26"/>
          <w:lang w:eastAsia="en-US" w:bidi="ar-EG"/>
        </w:rPr>
        <w:t>IV</w:t>
      </w:r>
      <w:r w:rsidR="00D435B0" w:rsidRPr="00664E15">
        <w:rPr>
          <w:rFonts w:hint="cs"/>
          <w:sz w:val="20"/>
          <w:szCs w:val="26"/>
          <w:rtl/>
          <w:lang w:eastAsia="en-US" w:bidi="ar-EG"/>
        </w:rPr>
        <w:t xml:space="preserve"> بالإنكليزية حصراً. وبالتالي، يُقدم هذا التعديل أيضاً باللغة الإنكليزية فقط.</w:t>
      </w:r>
    </w:p>
    <w:p w:rsidR="00EB77A7" w:rsidRPr="00664E15" w:rsidRDefault="00EB77A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after="200" w:line="276" w:lineRule="auto"/>
        <w:jc w:val="left"/>
        <w:textAlignment w:val="auto"/>
        <w:rPr>
          <w:rtl/>
          <w:lang w:eastAsia="en-US" w:bidi="ar-EG"/>
        </w:rPr>
      </w:pPr>
      <w:r w:rsidRPr="00664E15">
        <w:rPr>
          <w:rtl/>
          <w:lang w:eastAsia="en-US" w:bidi="ar-EG"/>
        </w:rPr>
        <w:br w:type="page"/>
      </w:r>
    </w:p>
    <w:p w:rsidR="00D435B0" w:rsidRPr="00664E15" w:rsidRDefault="00D435B0" w:rsidP="002E546C">
      <w:pPr>
        <w:rPr>
          <w:rtl/>
          <w:lang w:eastAsia="en-US"/>
        </w:rPr>
      </w:pPr>
      <w:r w:rsidRPr="00664E15">
        <w:rPr>
          <w:rFonts w:eastAsia="SimSun"/>
          <w:b/>
          <w:bCs/>
          <w:lang w:eastAsia="en-US" w:bidi="ar-EG"/>
        </w:rPr>
        <w:lastRenderedPageBreak/>
        <w:t>CS</w:t>
      </w:r>
      <w:r w:rsidRPr="00664E15">
        <w:rPr>
          <w:rFonts w:eastAsia="SimSun"/>
          <w:lang w:eastAsia="en-US" w:bidi="ar-EG"/>
        </w:rPr>
        <w:t>2</w:t>
      </w:r>
      <w:r w:rsidRPr="00664E15">
        <w:rPr>
          <w:rFonts w:eastAsia="SimSun" w:hint="cs"/>
          <w:rtl/>
          <w:lang w:eastAsia="en-US" w:bidi="ar-EG"/>
        </w:rPr>
        <w:tab/>
      </w:r>
      <w:r w:rsidRPr="00664E15">
        <w:rPr>
          <w:rFonts w:eastAsia="SimSun" w:hint="cs"/>
          <w:b/>
          <w:bCs/>
          <w:rtl/>
          <w:lang w:eastAsia="en-US" w:bidi="ar-EG"/>
        </w:rPr>
        <w:t>إنمارسات</w:t>
      </w:r>
      <w:r w:rsidRPr="00664E15">
        <w:rPr>
          <w:rFonts w:eastAsia="SimSun"/>
          <w:b/>
          <w:bCs/>
          <w:lang w:eastAsia="en-US" w:bidi="ar-EG"/>
        </w:rPr>
        <w:t>B-</w:t>
      </w:r>
    </w:p>
    <w:p w:rsidR="00D435B0" w:rsidRPr="00664E15" w:rsidRDefault="00D435B0" w:rsidP="009C7429">
      <w:pPr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ab/>
        <w:t xml:space="preserve">رسوم مطبقة في الخدمة المتنقلة البحرية الساتلية عبر المحطتين الأرضيتين الساحليتين </w:t>
      </w:r>
      <w:r w:rsidRPr="00664E15">
        <w:rPr>
          <w:bCs/>
        </w:rPr>
        <w:t>SENTOSA</w:t>
      </w:r>
      <w:r w:rsidRPr="00664E15">
        <w:rPr>
          <w:rFonts w:hint="cs"/>
          <w:rtl/>
          <w:lang w:eastAsia="en-US" w:bidi="ar-EG"/>
        </w:rPr>
        <w:t xml:space="preserve"> و</w:t>
      </w:r>
      <w:r w:rsidRPr="00664E15">
        <w:rPr>
          <w:lang w:eastAsia="en-US" w:bidi="ar-EG"/>
        </w:rPr>
        <w:t>BUKIT TIMAH</w:t>
      </w:r>
      <w:r w:rsidRPr="00664E15">
        <w:rPr>
          <w:rFonts w:hint="cs"/>
          <w:rtl/>
          <w:lang w:eastAsia="en-US" w:bidi="ar-EG"/>
        </w:rPr>
        <w:t xml:space="preserve"> بما</w:t>
      </w:r>
      <w:r w:rsidR="009C7429" w:rsidRPr="00664E15">
        <w:rPr>
          <w:rFonts w:hint="eastAsia"/>
          <w:rtl/>
          <w:lang w:eastAsia="en-US" w:bidi="ar-EG"/>
        </w:rPr>
        <w:t> </w:t>
      </w:r>
      <w:r w:rsidRPr="00664E15">
        <w:rPr>
          <w:rFonts w:hint="cs"/>
          <w:rtl/>
          <w:lang w:eastAsia="en-US" w:bidi="ar-EG"/>
        </w:rPr>
        <w:t>في</w:t>
      </w:r>
      <w:r w:rsidR="009C7429" w:rsidRPr="00664E15">
        <w:rPr>
          <w:rFonts w:hint="eastAsia"/>
          <w:rtl/>
          <w:lang w:eastAsia="en-US" w:bidi="ar-EG"/>
        </w:rPr>
        <w:t> </w:t>
      </w:r>
      <w:r w:rsidRPr="00664E15">
        <w:rPr>
          <w:rFonts w:hint="cs"/>
          <w:rtl/>
          <w:lang w:eastAsia="en-US" w:bidi="ar-EG"/>
        </w:rPr>
        <w:t>ذلك الرسوم المتعلقة بالخطوط البرية.</w:t>
      </w:r>
    </w:p>
    <w:p w:rsidR="00D435B0" w:rsidRPr="00664E15" w:rsidRDefault="00D435B0" w:rsidP="00B67DD5">
      <w:pPr>
        <w:tabs>
          <w:tab w:val="clear" w:pos="794"/>
          <w:tab w:val="left" w:pos="567"/>
        </w:tabs>
        <w:spacing w:before="240"/>
        <w:rPr>
          <w:rtl/>
          <w:lang w:eastAsia="en-US" w:bidi="ar-EG"/>
        </w:rPr>
      </w:pPr>
      <w:r w:rsidRPr="00664E15">
        <w:rPr>
          <w:lang w:eastAsia="en-US" w:bidi="ar-EG"/>
        </w:rPr>
        <w:t>.1</w:t>
      </w:r>
      <w:r w:rsidRPr="00664E15">
        <w:rPr>
          <w:rFonts w:hint="cs"/>
          <w:rtl/>
          <w:lang w:eastAsia="en-US" w:bidi="ar-EG"/>
        </w:rPr>
        <w:tab/>
        <w:t xml:space="preserve">الخدمة الهاتفية (لكل مجموعات من </w:t>
      </w:r>
      <w:r w:rsidRPr="00664E15">
        <w:rPr>
          <w:lang w:eastAsia="en-US" w:bidi="ar-EG"/>
        </w:rPr>
        <w:t>15</w:t>
      </w:r>
      <w:r w:rsidRPr="00664E15">
        <w:rPr>
          <w:rFonts w:hint="cs"/>
          <w:rtl/>
          <w:lang w:eastAsia="en-US" w:bidi="ar-EG"/>
        </w:rPr>
        <w:t xml:space="preserve"> </w:t>
      </w:r>
      <w:r w:rsidR="00B67DD5">
        <w:rPr>
          <w:rFonts w:hint="cs"/>
          <w:rtl/>
          <w:lang w:eastAsia="en-US" w:bidi="ar-EG"/>
        </w:rPr>
        <w:t>ثانية</w:t>
      </w:r>
      <w:r w:rsidRPr="00664E15">
        <w:rPr>
          <w:rFonts w:hint="cs"/>
          <w:rtl/>
          <w:lang w:eastAsia="en-US" w:bidi="ar-EG"/>
        </w:rPr>
        <w:t>)</w:t>
      </w:r>
    </w:p>
    <w:p w:rsidR="00D435B0" w:rsidRPr="00664E15" w:rsidRDefault="00D435B0" w:rsidP="00B67DD5">
      <w:pPr>
        <w:tabs>
          <w:tab w:val="clear" w:pos="794"/>
          <w:tab w:val="clear" w:pos="1191"/>
          <w:tab w:val="left" w:pos="567"/>
          <w:tab w:val="left" w:pos="1134"/>
        </w:tabs>
        <w:spacing w:after="120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ab/>
      </w:r>
      <w:r w:rsidR="00994B23" w:rsidRPr="00664E15">
        <w:rPr>
          <w:rFonts w:hint="cs"/>
          <w:rtl/>
          <w:lang w:eastAsia="en-US" w:bidi="ar-EG"/>
        </w:rPr>
        <w:t xml:space="preserve"> </w:t>
      </w:r>
      <w:r w:rsidRPr="00664E15">
        <w:rPr>
          <w:rFonts w:hint="cs"/>
          <w:rtl/>
          <w:lang w:eastAsia="en-US" w:bidi="ar-EG"/>
        </w:rPr>
        <w:t>أ</w:t>
      </w:r>
      <w:r w:rsidR="00994B23" w:rsidRPr="00664E15">
        <w:rPr>
          <w:rFonts w:hint="cs"/>
          <w:rtl/>
          <w:lang w:eastAsia="en-US" w:bidi="ar-EG"/>
        </w:rPr>
        <w:t xml:space="preserve"> </w:t>
      </w:r>
      <w:r w:rsidRPr="00664E15">
        <w:rPr>
          <w:rFonts w:hint="cs"/>
          <w:rtl/>
          <w:lang w:eastAsia="en-US" w:bidi="ar-EG"/>
        </w:rPr>
        <w:t>)</w:t>
      </w:r>
      <w:r w:rsidRPr="00664E15">
        <w:rPr>
          <w:rFonts w:hint="cs"/>
          <w:rtl/>
          <w:lang w:eastAsia="en-US" w:bidi="ar-EG"/>
        </w:rPr>
        <w:tab/>
      </w:r>
      <w:r w:rsidR="00B67DD5">
        <w:rPr>
          <w:rFonts w:hint="cs"/>
          <w:rtl/>
          <w:lang w:eastAsia="en-US" w:bidi="ar-EG"/>
        </w:rPr>
        <w:t xml:space="preserve">من </w:t>
      </w:r>
      <w:r w:rsidRPr="00664E15">
        <w:rPr>
          <w:rFonts w:hint="cs"/>
          <w:rtl/>
          <w:lang w:eastAsia="en-US" w:bidi="ar-EG"/>
        </w:rPr>
        <w:t xml:space="preserve">هاتف محمول إلى </w:t>
      </w:r>
      <w:r w:rsidR="00B67DD5">
        <w:rPr>
          <w:rFonts w:hint="cs"/>
          <w:rtl/>
          <w:lang w:eastAsia="en-US" w:bidi="ar-EG"/>
        </w:rPr>
        <w:t>ساحل</w:t>
      </w:r>
    </w:p>
    <w:tbl>
      <w:tblPr>
        <w:bidiVisual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2592"/>
        <w:gridCol w:w="2592"/>
        <w:gridCol w:w="2592"/>
      </w:tblGrid>
      <w:tr w:rsidR="00D435B0" w:rsidRPr="00664E15" w:rsidTr="00F14FAA">
        <w:trPr>
          <w:jc w:val="center"/>
        </w:trPr>
        <w:tc>
          <w:tcPr>
            <w:tcW w:w="1296" w:type="dxa"/>
            <w:vMerge w:val="restart"/>
            <w:vAlign w:val="center"/>
          </w:tcPr>
          <w:p w:rsidR="00D435B0" w:rsidRPr="00664E15" w:rsidRDefault="00D435B0" w:rsidP="00F14FAA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rtl/>
                <w:lang w:val="es-ES_tradnl" w:bidi="ar-SY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es-ES_tradnl"/>
              </w:rPr>
              <w:t>النطاق</w:t>
            </w:r>
            <w:r w:rsidR="00F14FAA" w:rsidRPr="00664E15">
              <w:rPr>
                <w:rFonts w:eastAsia="SimSun"/>
                <w:b/>
                <w:bCs/>
                <w:sz w:val="18"/>
                <w:szCs w:val="24"/>
                <w:lang w:val="es-ES_tradnl"/>
              </w:rPr>
              <w:t>*</w:t>
            </w:r>
          </w:p>
        </w:tc>
        <w:tc>
          <w:tcPr>
            <w:tcW w:w="7776" w:type="dxa"/>
            <w:gridSpan w:val="3"/>
            <w:vAlign w:val="center"/>
          </w:tcPr>
          <w:p w:rsidR="00D435B0" w:rsidRPr="00664E15" w:rsidRDefault="00D435B0" w:rsidP="00F14FAA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fr-FR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fr-FR"/>
              </w:rPr>
              <w:t>حقوق السحب الخاصة/دقيقة</w:t>
            </w:r>
          </w:p>
        </w:tc>
      </w:tr>
      <w:tr w:rsidR="00D435B0" w:rsidRPr="00664E15" w:rsidTr="00F14FAA">
        <w:trPr>
          <w:jc w:val="center"/>
        </w:trPr>
        <w:tc>
          <w:tcPr>
            <w:tcW w:w="1296" w:type="dxa"/>
            <w:vMerge/>
            <w:vAlign w:val="center"/>
          </w:tcPr>
          <w:p w:rsidR="00D435B0" w:rsidRPr="00664E15" w:rsidRDefault="00D435B0" w:rsidP="00F14FAA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fr-FR"/>
              </w:rPr>
            </w:pPr>
          </w:p>
        </w:tc>
        <w:tc>
          <w:tcPr>
            <w:tcW w:w="5184" w:type="dxa"/>
            <w:gridSpan w:val="2"/>
            <w:vAlign w:val="center"/>
          </w:tcPr>
          <w:p w:rsidR="00D435B0" w:rsidRPr="00664E15" w:rsidRDefault="00D435B0" w:rsidP="00F14FAA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fr-FR"/>
              </w:rPr>
              <w:t>صوت</w:t>
            </w:r>
          </w:p>
        </w:tc>
        <w:tc>
          <w:tcPr>
            <w:tcW w:w="2592" w:type="dxa"/>
            <w:vMerge w:val="restart"/>
            <w:vAlign w:val="center"/>
          </w:tcPr>
          <w:p w:rsidR="00D435B0" w:rsidRPr="00664E15" w:rsidRDefault="00D435B0" w:rsidP="00F14FAA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es-ES_tradnl"/>
              </w:rPr>
              <w:t>الفاكس والبيانات</w:t>
            </w:r>
          </w:p>
        </w:tc>
      </w:tr>
      <w:tr w:rsidR="00D435B0" w:rsidRPr="00664E15" w:rsidTr="00F14FAA">
        <w:trPr>
          <w:jc w:val="center"/>
        </w:trPr>
        <w:tc>
          <w:tcPr>
            <w:tcW w:w="1296" w:type="dxa"/>
            <w:vMerge/>
            <w:vAlign w:val="center"/>
          </w:tcPr>
          <w:p w:rsidR="00D435B0" w:rsidRPr="00664E15" w:rsidRDefault="00D435B0" w:rsidP="00F14FAA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/>
              </w:rPr>
            </w:pPr>
          </w:p>
        </w:tc>
        <w:tc>
          <w:tcPr>
            <w:tcW w:w="2592" w:type="dxa"/>
            <w:vAlign w:val="center"/>
          </w:tcPr>
          <w:p w:rsidR="00D435B0" w:rsidRPr="00664E15" w:rsidRDefault="00D435B0" w:rsidP="00F14FAA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fr-FR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es-ES_tradnl"/>
              </w:rPr>
              <w:t>ساعات الذروة</w:t>
            </w:r>
            <w:r w:rsidR="00F14FAA" w:rsidRPr="00664E15">
              <w:rPr>
                <w:rFonts w:eastAsia="SimSun"/>
                <w:b/>
                <w:bCs/>
                <w:sz w:val="18"/>
                <w:szCs w:val="24"/>
                <w:lang w:val="es-ES_tradnl"/>
              </w:rPr>
              <w:t>**</w:t>
            </w:r>
          </w:p>
        </w:tc>
        <w:tc>
          <w:tcPr>
            <w:tcW w:w="2592" w:type="dxa"/>
            <w:vAlign w:val="center"/>
          </w:tcPr>
          <w:p w:rsidR="00D435B0" w:rsidRPr="00664E15" w:rsidRDefault="00D435B0" w:rsidP="00F14FAA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rtl/>
                <w:lang w:val="es-ES_tradnl" w:bidi="ar-SY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es-ES_tradnl"/>
              </w:rPr>
              <w:t>خارج ساعات الذروة</w:t>
            </w:r>
            <w:r w:rsidR="00F14FAA" w:rsidRPr="00664E15">
              <w:rPr>
                <w:rFonts w:eastAsia="SimSun"/>
                <w:b/>
                <w:bCs/>
                <w:sz w:val="18"/>
                <w:szCs w:val="24"/>
                <w:lang w:val="es-ES_tradnl"/>
              </w:rPr>
              <w:t>**</w:t>
            </w:r>
          </w:p>
        </w:tc>
        <w:tc>
          <w:tcPr>
            <w:tcW w:w="2592" w:type="dxa"/>
            <w:vMerge/>
            <w:vAlign w:val="center"/>
          </w:tcPr>
          <w:p w:rsidR="00D435B0" w:rsidRPr="00664E15" w:rsidRDefault="00D435B0" w:rsidP="00F14FAA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/>
              </w:rPr>
            </w:pPr>
          </w:p>
        </w:tc>
      </w:tr>
      <w:tr w:rsidR="00F14FAA" w:rsidRPr="00664E15" w:rsidTr="00F14FAA">
        <w:trPr>
          <w:jc w:val="center"/>
        </w:trPr>
        <w:tc>
          <w:tcPr>
            <w:tcW w:w="1296" w:type="dxa"/>
            <w:vAlign w:val="center"/>
          </w:tcPr>
          <w:p w:rsidR="00F14FAA" w:rsidRPr="00664E15" w:rsidRDefault="00F14FAA" w:rsidP="00F14FAA">
            <w:pPr>
              <w:spacing w:before="60" w:after="6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0</w:t>
            </w:r>
          </w:p>
        </w:tc>
        <w:tc>
          <w:tcPr>
            <w:tcW w:w="2592" w:type="dxa"/>
            <w:vAlign w:val="center"/>
          </w:tcPr>
          <w:p w:rsidR="00F14FAA" w:rsidRPr="00664E15" w:rsidRDefault="00F14FAA" w:rsidP="00577F03">
            <w:pPr>
              <w:keepNext/>
              <w:tabs>
                <w:tab w:val="left" w:pos="284"/>
                <w:tab w:val="left" w:pos="851"/>
              </w:tabs>
              <w:spacing w:before="60" w:after="6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2</w:t>
            </w:r>
            <w:r w:rsidR="00577F03" w:rsidRPr="00664E15">
              <w:rPr>
                <w:rFonts w:eastAsia="SimSun"/>
                <w:sz w:val="18"/>
                <w:szCs w:val="24"/>
                <w:lang w:val="es-ES_tradnl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es-ES_tradnl"/>
              </w:rPr>
              <w:t>51</w:t>
            </w:r>
          </w:p>
        </w:tc>
        <w:tc>
          <w:tcPr>
            <w:tcW w:w="2592" w:type="dxa"/>
            <w:vAlign w:val="center"/>
          </w:tcPr>
          <w:p w:rsidR="00F14FAA" w:rsidRPr="00664E15" w:rsidRDefault="00F14FAA" w:rsidP="00577F03">
            <w:pPr>
              <w:keepNext/>
              <w:tabs>
                <w:tab w:val="left" w:pos="284"/>
                <w:tab w:val="left" w:pos="851"/>
              </w:tabs>
              <w:spacing w:before="60" w:after="6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1</w:t>
            </w:r>
            <w:r w:rsidR="00577F03" w:rsidRPr="00664E15">
              <w:rPr>
                <w:rFonts w:eastAsia="SimSun"/>
                <w:sz w:val="18"/>
                <w:szCs w:val="24"/>
                <w:lang w:val="es-ES_tradnl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es-ES_tradnl"/>
              </w:rPr>
              <w:t>97</w:t>
            </w:r>
          </w:p>
        </w:tc>
        <w:tc>
          <w:tcPr>
            <w:tcW w:w="2592" w:type="dxa"/>
            <w:vAlign w:val="center"/>
          </w:tcPr>
          <w:p w:rsidR="00F14FAA" w:rsidRPr="00664E15" w:rsidRDefault="00F14FAA" w:rsidP="00577F03">
            <w:pPr>
              <w:keepNext/>
              <w:tabs>
                <w:tab w:val="left" w:pos="284"/>
                <w:tab w:val="left" w:pos="851"/>
              </w:tabs>
              <w:spacing w:before="60" w:after="6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2</w:t>
            </w:r>
            <w:r w:rsidR="00577F03" w:rsidRPr="00664E15">
              <w:rPr>
                <w:rFonts w:eastAsia="SimSun"/>
                <w:sz w:val="18"/>
                <w:szCs w:val="24"/>
                <w:lang w:val="es-ES_tradnl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es-ES_tradnl"/>
              </w:rPr>
              <w:t>51</w:t>
            </w:r>
          </w:p>
        </w:tc>
      </w:tr>
      <w:tr w:rsidR="00F14FAA" w:rsidRPr="00664E15" w:rsidTr="00F14FAA">
        <w:trPr>
          <w:jc w:val="center"/>
        </w:trPr>
        <w:tc>
          <w:tcPr>
            <w:tcW w:w="1296" w:type="dxa"/>
            <w:vAlign w:val="center"/>
          </w:tcPr>
          <w:p w:rsidR="00F14FAA" w:rsidRPr="00664E15" w:rsidRDefault="00F14FAA" w:rsidP="00F14FAA">
            <w:pPr>
              <w:spacing w:before="60" w:after="6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1</w:t>
            </w:r>
          </w:p>
        </w:tc>
        <w:tc>
          <w:tcPr>
            <w:tcW w:w="2592" w:type="dxa"/>
            <w:vAlign w:val="center"/>
          </w:tcPr>
          <w:p w:rsidR="00F14FAA" w:rsidRPr="00664E15" w:rsidRDefault="00F14FAA" w:rsidP="00577F03">
            <w:pPr>
              <w:keepNext/>
              <w:tabs>
                <w:tab w:val="left" w:pos="284"/>
                <w:tab w:val="left" w:pos="851"/>
              </w:tabs>
              <w:spacing w:before="60" w:after="6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3</w:t>
            </w:r>
            <w:r w:rsidR="00577F03" w:rsidRPr="00664E15">
              <w:rPr>
                <w:rFonts w:eastAsia="SimSun"/>
                <w:sz w:val="18"/>
                <w:szCs w:val="24"/>
                <w:lang w:val="es-ES_tradnl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es-ES_tradnl"/>
              </w:rPr>
              <w:t>06</w:t>
            </w:r>
          </w:p>
        </w:tc>
        <w:tc>
          <w:tcPr>
            <w:tcW w:w="2592" w:type="dxa"/>
            <w:vAlign w:val="center"/>
          </w:tcPr>
          <w:p w:rsidR="00F14FAA" w:rsidRPr="00664E15" w:rsidRDefault="00F14FAA" w:rsidP="00577F03">
            <w:pPr>
              <w:keepNext/>
              <w:tabs>
                <w:tab w:val="left" w:pos="284"/>
                <w:tab w:val="left" w:pos="851"/>
              </w:tabs>
              <w:spacing w:before="60" w:after="6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2</w:t>
            </w:r>
            <w:r w:rsidR="00577F03" w:rsidRPr="00664E15">
              <w:rPr>
                <w:rFonts w:eastAsia="SimSun"/>
                <w:sz w:val="18"/>
                <w:szCs w:val="24"/>
                <w:lang w:val="es-ES_tradnl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es-ES_tradnl"/>
              </w:rPr>
              <w:t>07</w:t>
            </w:r>
          </w:p>
        </w:tc>
        <w:tc>
          <w:tcPr>
            <w:tcW w:w="2592" w:type="dxa"/>
            <w:vAlign w:val="center"/>
          </w:tcPr>
          <w:p w:rsidR="00F14FAA" w:rsidRPr="00664E15" w:rsidRDefault="00F14FAA" w:rsidP="00577F03">
            <w:pPr>
              <w:keepNext/>
              <w:tabs>
                <w:tab w:val="left" w:pos="284"/>
                <w:tab w:val="left" w:pos="851"/>
              </w:tabs>
              <w:spacing w:before="60" w:after="6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3</w:t>
            </w:r>
            <w:r w:rsidR="00577F03" w:rsidRPr="00664E15">
              <w:rPr>
                <w:rFonts w:eastAsia="SimSun"/>
                <w:sz w:val="18"/>
                <w:szCs w:val="24"/>
                <w:lang w:val="es-ES_tradnl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es-ES_tradnl"/>
              </w:rPr>
              <w:t>06</w:t>
            </w:r>
          </w:p>
        </w:tc>
      </w:tr>
      <w:tr w:rsidR="00F14FAA" w:rsidRPr="00664E15" w:rsidTr="00F14FAA">
        <w:trPr>
          <w:jc w:val="center"/>
        </w:trPr>
        <w:tc>
          <w:tcPr>
            <w:tcW w:w="1296" w:type="dxa"/>
            <w:vAlign w:val="center"/>
          </w:tcPr>
          <w:p w:rsidR="00F14FAA" w:rsidRPr="00664E15" w:rsidRDefault="00F14FAA" w:rsidP="00F14FAA">
            <w:pPr>
              <w:spacing w:before="60" w:after="6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2</w:t>
            </w:r>
          </w:p>
        </w:tc>
        <w:tc>
          <w:tcPr>
            <w:tcW w:w="2592" w:type="dxa"/>
            <w:vAlign w:val="center"/>
          </w:tcPr>
          <w:p w:rsidR="00F14FAA" w:rsidRPr="00664E15" w:rsidRDefault="00F14FAA" w:rsidP="00577F03">
            <w:pPr>
              <w:keepNext/>
              <w:tabs>
                <w:tab w:val="left" w:pos="284"/>
                <w:tab w:val="left" w:pos="851"/>
              </w:tabs>
              <w:spacing w:before="60" w:after="6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3</w:t>
            </w:r>
            <w:r w:rsidR="00577F03" w:rsidRPr="00664E15">
              <w:rPr>
                <w:rFonts w:eastAsia="SimSun"/>
                <w:sz w:val="18"/>
                <w:szCs w:val="24"/>
                <w:lang w:val="es-ES_tradnl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es-ES_tradnl"/>
              </w:rPr>
              <w:t>34</w:t>
            </w:r>
          </w:p>
        </w:tc>
        <w:tc>
          <w:tcPr>
            <w:tcW w:w="2592" w:type="dxa"/>
            <w:vAlign w:val="center"/>
          </w:tcPr>
          <w:p w:rsidR="00F14FAA" w:rsidRPr="00664E15" w:rsidRDefault="00F14FAA" w:rsidP="00577F03">
            <w:pPr>
              <w:keepNext/>
              <w:tabs>
                <w:tab w:val="left" w:pos="284"/>
                <w:tab w:val="left" w:pos="851"/>
              </w:tabs>
              <w:spacing w:before="60" w:after="6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2</w:t>
            </w:r>
            <w:r w:rsidR="00577F03" w:rsidRPr="00664E15">
              <w:rPr>
                <w:rFonts w:eastAsia="SimSun"/>
                <w:sz w:val="18"/>
                <w:szCs w:val="24"/>
                <w:lang w:val="es-ES_tradnl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es-ES_tradnl"/>
              </w:rPr>
              <w:t>62</w:t>
            </w:r>
          </w:p>
        </w:tc>
        <w:tc>
          <w:tcPr>
            <w:tcW w:w="2592" w:type="dxa"/>
            <w:vAlign w:val="center"/>
          </w:tcPr>
          <w:p w:rsidR="00F14FAA" w:rsidRPr="00664E15" w:rsidRDefault="00F14FAA" w:rsidP="00577F03">
            <w:pPr>
              <w:keepNext/>
              <w:tabs>
                <w:tab w:val="left" w:pos="284"/>
                <w:tab w:val="left" w:pos="851"/>
              </w:tabs>
              <w:spacing w:before="60" w:after="6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3</w:t>
            </w:r>
            <w:r w:rsidR="00577F03" w:rsidRPr="00664E15">
              <w:rPr>
                <w:rFonts w:eastAsia="SimSun"/>
                <w:sz w:val="18"/>
                <w:szCs w:val="24"/>
                <w:lang w:val="es-ES_tradnl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es-ES_tradnl"/>
              </w:rPr>
              <w:t>34</w:t>
            </w:r>
          </w:p>
        </w:tc>
      </w:tr>
    </w:tbl>
    <w:p w:rsidR="00D435B0" w:rsidRPr="00664E15" w:rsidRDefault="00D435B0" w:rsidP="00577F03">
      <w:pPr>
        <w:spacing w:before="240" w:after="120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ab/>
        <w:t>ب)</w:t>
      </w:r>
      <w:r w:rsidRPr="00664E15">
        <w:rPr>
          <w:rFonts w:hint="cs"/>
          <w:rtl/>
          <w:lang w:eastAsia="en-US" w:bidi="ar-EG"/>
        </w:rPr>
        <w:tab/>
      </w:r>
      <w:r w:rsidR="00B67DD5">
        <w:rPr>
          <w:rFonts w:hint="cs"/>
          <w:rtl/>
          <w:lang w:eastAsia="en-US" w:bidi="ar-EG"/>
        </w:rPr>
        <w:t xml:space="preserve">من </w:t>
      </w:r>
      <w:r w:rsidRPr="00664E15">
        <w:rPr>
          <w:rFonts w:hint="cs"/>
          <w:rtl/>
          <w:lang w:eastAsia="en-US" w:bidi="ar-EG"/>
        </w:rPr>
        <w:t>هاتف محمول إلى هاتف محمول</w:t>
      </w:r>
    </w:p>
    <w:tbl>
      <w:tblPr>
        <w:bidiVisual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2"/>
        <w:gridCol w:w="1763"/>
        <w:gridCol w:w="23"/>
        <w:gridCol w:w="1785"/>
        <w:gridCol w:w="2019"/>
      </w:tblGrid>
      <w:tr w:rsidR="00D435B0" w:rsidRPr="00664E15" w:rsidTr="00AE294B">
        <w:trPr>
          <w:jc w:val="center"/>
        </w:trPr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35B0" w:rsidRPr="00664E15" w:rsidRDefault="00D435B0" w:rsidP="00AE294B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es-ES_tradnl"/>
              </w:rPr>
              <w:t>الخدمات</w:t>
            </w:r>
          </w:p>
        </w:tc>
        <w:tc>
          <w:tcPr>
            <w:tcW w:w="5590" w:type="dxa"/>
            <w:gridSpan w:val="4"/>
            <w:vAlign w:val="center"/>
          </w:tcPr>
          <w:p w:rsidR="00D435B0" w:rsidRPr="00664E15" w:rsidRDefault="00D435B0" w:rsidP="00AE294B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fr-FR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fr-FR"/>
              </w:rPr>
              <w:t>حقوق السحب الخاصة/دقيقة</w:t>
            </w:r>
          </w:p>
        </w:tc>
      </w:tr>
      <w:tr w:rsidR="00D435B0" w:rsidRPr="00664E15" w:rsidTr="00AE294B">
        <w:trPr>
          <w:jc w:val="center"/>
        </w:trPr>
        <w:tc>
          <w:tcPr>
            <w:tcW w:w="3482" w:type="dxa"/>
            <w:vMerge/>
            <w:tcBorders>
              <w:left w:val="single" w:sz="4" w:space="0" w:color="auto"/>
            </w:tcBorders>
            <w:vAlign w:val="center"/>
          </w:tcPr>
          <w:p w:rsidR="00D435B0" w:rsidRPr="00664E15" w:rsidRDefault="00D435B0" w:rsidP="00AE294B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fr-FR"/>
              </w:rPr>
            </w:pPr>
          </w:p>
        </w:tc>
        <w:tc>
          <w:tcPr>
            <w:tcW w:w="3571" w:type="dxa"/>
            <w:gridSpan w:val="3"/>
            <w:vAlign w:val="center"/>
          </w:tcPr>
          <w:p w:rsidR="00D435B0" w:rsidRPr="00664E15" w:rsidRDefault="00D435B0" w:rsidP="00AE294B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fr-FR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fr-FR"/>
              </w:rPr>
              <w:t>صوت</w:t>
            </w:r>
          </w:p>
        </w:tc>
        <w:tc>
          <w:tcPr>
            <w:tcW w:w="2019" w:type="dxa"/>
            <w:vMerge w:val="restart"/>
            <w:vAlign w:val="center"/>
          </w:tcPr>
          <w:p w:rsidR="00D435B0" w:rsidRPr="00664E15" w:rsidRDefault="00D435B0" w:rsidP="00AE294B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es-ES_tradnl"/>
              </w:rPr>
              <w:t>الفاكس والبيانات</w:t>
            </w:r>
          </w:p>
        </w:tc>
      </w:tr>
      <w:tr w:rsidR="00D435B0" w:rsidRPr="00664E15" w:rsidTr="00AE294B">
        <w:trPr>
          <w:jc w:val="center"/>
        </w:trPr>
        <w:tc>
          <w:tcPr>
            <w:tcW w:w="3482" w:type="dxa"/>
            <w:vMerge/>
            <w:tcBorders>
              <w:left w:val="single" w:sz="4" w:space="0" w:color="auto"/>
            </w:tcBorders>
            <w:vAlign w:val="center"/>
          </w:tcPr>
          <w:p w:rsidR="00D435B0" w:rsidRPr="00664E15" w:rsidRDefault="00D435B0" w:rsidP="00AE294B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/>
              </w:rPr>
            </w:pPr>
          </w:p>
        </w:tc>
        <w:tc>
          <w:tcPr>
            <w:tcW w:w="1763" w:type="dxa"/>
            <w:vAlign w:val="center"/>
          </w:tcPr>
          <w:p w:rsidR="00D435B0" w:rsidRPr="00664E15" w:rsidRDefault="00D435B0" w:rsidP="00AE294B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fr-FR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es-ES_tradnl"/>
              </w:rPr>
              <w:t>ساعات الذروة</w:t>
            </w:r>
            <w:r w:rsidR="00AE294B" w:rsidRPr="00664E15">
              <w:rPr>
                <w:rFonts w:eastAsia="SimSun"/>
                <w:b/>
                <w:bCs/>
                <w:sz w:val="18"/>
                <w:szCs w:val="24"/>
                <w:lang w:val="es-ES_tradnl"/>
              </w:rPr>
              <w:t>**</w:t>
            </w:r>
          </w:p>
        </w:tc>
        <w:tc>
          <w:tcPr>
            <w:tcW w:w="1808" w:type="dxa"/>
            <w:gridSpan w:val="2"/>
            <w:vAlign w:val="center"/>
          </w:tcPr>
          <w:p w:rsidR="00D435B0" w:rsidRPr="00664E15" w:rsidRDefault="00D435B0" w:rsidP="00AE294B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rtl/>
                <w:lang w:val="es-ES_tradnl" w:bidi="ar-SY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es-ES_tradnl"/>
              </w:rPr>
              <w:t>خارج ساعات الذروة</w:t>
            </w:r>
            <w:r w:rsidR="00AE294B" w:rsidRPr="00664E15">
              <w:rPr>
                <w:rFonts w:eastAsia="SimSun"/>
                <w:b/>
                <w:bCs/>
                <w:sz w:val="18"/>
                <w:szCs w:val="24"/>
                <w:lang w:val="es-ES_tradnl"/>
              </w:rPr>
              <w:t>**</w:t>
            </w:r>
          </w:p>
        </w:tc>
        <w:tc>
          <w:tcPr>
            <w:tcW w:w="2019" w:type="dxa"/>
            <w:vMerge/>
            <w:vAlign w:val="center"/>
          </w:tcPr>
          <w:p w:rsidR="00D435B0" w:rsidRPr="00664E15" w:rsidRDefault="00D435B0" w:rsidP="00AE294B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/>
              </w:rPr>
            </w:pPr>
          </w:p>
        </w:tc>
      </w:tr>
      <w:tr w:rsidR="00AE294B" w:rsidRPr="00664E15" w:rsidTr="00AE294B">
        <w:trPr>
          <w:jc w:val="center"/>
        </w:trPr>
        <w:tc>
          <w:tcPr>
            <w:tcW w:w="3482" w:type="dxa"/>
            <w:vAlign w:val="center"/>
          </w:tcPr>
          <w:p w:rsidR="00AE294B" w:rsidRPr="00664E15" w:rsidRDefault="00AE294B" w:rsidP="00AE294B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664E15">
              <w:rPr>
                <w:rFonts w:eastAsia="SimSun" w:hint="cs"/>
                <w:sz w:val="18"/>
                <w:szCs w:val="24"/>
                <w:rtl/>
                <w:lang w:val="es-ES_tradnl"/>
              </w:rPr>
              <w:t>إنمارسات</w:t>
            </w:r>
            <w:r w:rsidRPr="00664E15">
              <w:rPr>
                <w:rFonts w:eastAsia="SimSun"/>
                <w:sz w:val="18"/>
                <w:szCs w:val="24"/>
              </w:rPr>
              <w:t>B-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إنمارسات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B-</w:t>
            </w:r>
          </w:p>
        </w:tc>
        <w:tc>
          <w:tcPr>
            <w:tcW w:w="1763" w:type="dxa"/>
            <w:vAlign w:val="center"/>
          </w:tcPr>
          <w:p w:rsidR="00AE294B" w:rsidRPr="00664E15" w:rsidRDefault="00AE294B" w:rsidP="00AE294B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664E15">
              <w:rPr>
                <w:rFonts w:eastAsia="SimSun"/>
                <w:sz w:val="18"/>
                <w:szCs w:val="24"/>
                <w:lang w:val="fr-FR"/>
              </w:rPr>
              <w:t>5,14</w:t>
            </w:r>
          </w:p>
        </w:tc>
        <w:tc>
          <w:tcPr>
            <w:tcW w:w="1808" w:type="dxa"/>
            <w:gridSpan w:val="2"/>
            <w:vAlign w:val="center"/>
          </w:tcPr>
          <w:p w:rsidR="00AE294B" w:rsidRPr="00664E15" w:rsidRDefault="00AE294B" w:rsidP="00AE294B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664E15">
              <w:rPr>
                <w:rFonts w:eastAsia="SimSun"/>
                <w:sz w:val="18"/>
                <w:szCs w:val="24"/>
                <w:lang w:val="fr-FR"/>
              </w:rPr>
              <w:t>4,92</w:t>
            </w:r>
          </w:p>
        </w:tc>
        <w:tc>
          <w:tcPr>
            <w:tcW w:w="2019" w:type="dxa"/>
            <w:vAlign w:val="center"/>
          </w:tcPr>
          <w:p w:rsidR="00AE294B" w:rsidRPr="00664E15" w:rsidRDefault="00AE294B" w:rsidP="00AE294B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664E15">
              <w:rPr>
                <w:rFonts w:eastAsia="SimSun"/>
                <w:sz w:val="18"/>
                <w:szCs w:val="24"/>
                <w:lang w:val="fr-FR"/>
              </w:rPr>
              <w:t>5,14</w:t>
            </w:r>
          </w:p>
        </w:tc>
      </w:tr>
      <w:tr w:rsidR="00AE294B" w:rsidRPr="00664E15" w:rsidTr="00AE294B">
        <w:trPr>
          <w:jc w:val="center"/>
        </w:trPr>
        <w:tc>
          <w:tcPr>
            <w:tcW w:w="3482" w:type="dxa"/>
            <w:vAlign w:val="center"/>
          </w:tcPr>
          <w:p w:rsidR="00AE294B" w:rsidRPr="00664E15" w:rsidRDefault="00AE294B" w:rsidP="00AE294B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 w:hint="cs"/>
                <w:sz w:val="18"/>
                <w:szCs w:val="24"/>
                <w:rtl/>
                <w:lang w:val="es-ES_tradnl"/>
              </w:rPr>
              <w:t>إنمارسات</w:t>
            </w:r>
            <w:r w:rsidRPr="00664E15">
              <w:rPr>
                <w:rFonts w:eastAsia="SimSun"/>
                <w:sz w:val="18"/>
                <w:szCs w:val="24"/>
              </w:rPr>
              <w:t>B-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إنمارسات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B-</w:t>
            </w:r>
            <w:r w:rsidRPr="00664E15">
              <w:rPr>
                <w:rFonts w:eastAsia="SimSun" w:hint="cs"/>
                <w:sz w:val="18"/>
                <w:szCs w:val="24"/>
                <w:rtl/>
              </w:rPr>
              <w:t xml:space="preserve"> </w:t>
            </w:r>
            <w:r w:rsidRPr="00664E15">
              <w:rPr>
                <w:rFonts w:eastAsia="SimSun"/>
                <w:sz w:val="18"/>
                <w:szCs w:val="24"/>
              </w:rPr>
              <w:t>(HSD)</w:t>
            </w:r>
          </w:p>
        </w:tc>
        <w:tc>
          <w:tcPr>
            <w:tcW w:w="1763" w:type="dxa"/>
            <w:vAlign w:val="center"/>
          </w:tcPr>
          <w:p w:rsidR="00AE294B" w:rsidRPr="00664E15" w:rsidRDefault="00AE294B" w:rsidP="00AE294B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664E15">
              <w:rPr>
                <w:rFonts w:eastAsia="SimSun"/>
                <w:sz w:val="18"/>
                <w:szCs w:val="24"/>
                <w:lang w:val="fr-FR"/>
              </w:rPr>
              <w:t>13,79</w:t>
            </w:r>
          </w:p>
        </w:tc>
        <w:tc>
          <w:tcPr>
            <w:tcW w:w="1808" w:type="dxa"/>
            <w:gridSpan w:val="2"/>
            <w:vAlign w:val="center"/>
          </w:tcPr>
          <w:p w:rsidR="00AE294B" w:rsidRPr="00664E15" w:rsidRDefault="00AE294B" w:rsidP="00AE294B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664E15">
              <w:rPr>
                <w:rFonts w:eastAsia="SimSun"/>
                <w:sz w:val="18"/>
                <w:szCs w:val="24"/>
                <w:lang w:val="fr-FR"/>
              </w:rPr>
              <w:t>13,07</w:t>
            </w:r>
          </w:p>
        </w:tc>
        <w:tc>
          <w:tcPr>
            <w:tcW w:w="2019" w:type="dxa"/>
            <w:vAlign w:val="center"/>
          </w:tcPr>
          <w:p w:rsidR="00AE294B" w:rsidRPr="00664E15" w:rsidRDefault="00AE294B" w:rsidP="00AE294B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664E15">
              <w:rPr>
                <w:rFonts w:eastAsia="SimSun"/>
                <w:sz w:val="18"/>
                <w:szCs w:val="24"/>
                <w:lang w:val="fr-FR"/>
              </w:rPr>
              <w:t>13,79</w:t>
            </w:r>
          </w:p>
        </w:tc>
      </w:tr>
      <w:tr w:rsidR="00AE294B" w:rsidRPr="00664E15" w:rsidTr="00AE294B">
        <w:trPr>
          <w:jc w:val="center"/>
        </w:trPr>
        <w:tc>
          <w:tcPr>
            <w:tcW w:w="3482" w:type="dxa"/>
            <w:vAlign w:val="center"/>
          </w:tcPr>
          <w:p w:rsidR="00AE294B" w:rsidRPr="00664E15" w:rsidRDefault="00AE294B" w:rsidP="00AE294B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664E15">
              <w:rPr>
                <w:rFonts w:eastAsia="SimSun" w:hint="cs"/>
                <w:sz w:val="18"/>
                <w:szCs w:val="24"/>
                <w:rtl/>
                <w:lang w:val="es-ES_tradnl"/>
              </w:rPr>
              <w:t>إنمارسات</w:t>
            </w:r>
            <w:r w:rsidRPr="00664E15">
              <w:rPr>
                <w:rFonts w:eastAsia="SimSun"/>
                <w:sz w:val="18"/>
                <w:szCs w:val="24"/>
              </w:rPr>
              <w:t>B-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إنمارسات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M-</w:t>
            </w:r>
          </w:p>
        </w:tc>
        <w:tc>
          <w:tcPr>
            <w:tcW w:w="1763" w:type="dxa"/>
            <w:vAlign w:val="center"/>
          </w:tcPr>
          <w:p w:rsidR="00AE294B" w:rsidRPr="00664E15" w:rsidRDefault="00AE294B" w:rsidP="00AE294B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664E15">
              <w:rPr>
                <w:rFonts w:eastAsia="SimSun"/>
                <w:sz w:val="18"/>
                <w:szCs w:val="24"/>
                <w:lang w:val="fr-FR"/>
              </w:rPr>
              <w:t>5,14</w:t>
            </w:r>
          </w:p>
        </w:tc>
        <w:tc>
          <w:tcPr>
            <w:tcW w:w="1808" w:type="dxa"/>
            <w:gridSpan w:val="2"/>
            <w:vAlign w:val="center"/>
          </w:tcPr>
          <w:p w:rsidR="00AE294B" w:rsidRPr="00664E15" w:rsidRDefault="00AE294B" w:rsidP="00AE294B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664E15">
              <w:rPr>
                <w:rFonts w:eastAsia="SimSun"/>
                <w:sz w:val="18"/>
                <w:szCs w:val="24"/>
                <w:lang w:val="fr-FR"/>
              </w:rPr>
              <w:t>4,92</w:t>
            </w:r>
          </w:p>
        </w:tc>
        <w:tc>
          <w:tcPr>
            <w:tcW w:w="2019" w:type="dxa"/>
            <w:vAlign w:val="center"/>
          </w:tcPr>
          <w:p w:rsidR="00AE294B" w:rsidRPr="00664E15" w:rsidRDefault="00AE294B" w:rsidP="00AE294B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664E15">
              <w:rPr>
                <w:rFonts w:eastAsia="SimSun"/>
                <w:sz w:val="18"/>
                <w:szCs w:val="24"/>
                <w:lang w:val="fr-FR"/>
              </w:rPr>
              <w:t>5,14</w:t>
            </w:r>
          </w:p>
        </w:tc>
      </w:tr>
      <w:tr w:rsidR="00AE294B" w:rsidRPr="00664E15" w:rsidTr="00AE294B">
        <w:trPr>
          <w:jc w:val="center"/>
        </w:trPr>
        <w:tc>
          <w:tcPr>
            <w:tcW w:w="3482" w:type="dxa"/>
            <w:vAlign w:val="center"/>
          </w:tcPr>
          <w:p w:rsidR="00AE294B" w:rsidRPr="00664E15" w:rsidRDefault="00AE294B" w:rsidP="00AE294B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664E15">
              <w:rPr>
                <w:rFonts w:eastAsia="SimSun" w:hint="cs"/>
                <w:sz w:val="18"/>
                <w:szCs w:val="24"/>
                <w:rtl/>
                <w:lang w:val="es-ES_tradnl"/>
              </w:rPr>
              <w:t>إنمارسات</w:t>
            </w:r>
            <w:r w:rsidRPr="00664E15">
              <w:rPr>
                <w:rFonts w:eastAsia="SimSun"/>
                <w:sz w:val="18"/>
                <w:szCs w:val="24"/>
              </w:rPr>
              <w:t>B-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إنمارسات-</w:t>
            </w:r>
            <w:r w:rsidRPr="00664E15">
              <w:rPr>
                <w:rFonts w:eastAsia="SimSun"/>
                <w:sz w:val="18"/>
                <w:szCs w:val="24"/>
              </w:rPr>
              <w:t>Mini-M/GAN/F77</w:t>
            </w:r>
          </w:p>
        </w:tc>
        <w:tc>
          <w:tcPr>
            <w:tcW w:w="3571" w:type="dxa"/>
            <w:gridSpan w:val="3"/>
            <w:vAlign w:val="center"/>
          </w:tcPr>
          <w:p w:rsidR="00AE294B" w:rsidRPr="00664E15" w:rsidRDefault="00AE294B" w:rsidP="00AE294B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5,02</w:t>
            </w:r>
          </w:p>
        </w:tc>
        <w:tc>
          <w:tcPr>
            <w:tcW w:w="2019" w:type="dxa"/>
            <w:vAlign w:val="center"/>
          </w:tcPr>
          <w:p w:rsidR="00AE294B" w:rsidRPr="00664E15" w:rsidRDefault="00AE294B" w:rsidP="00AE294B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5,02</w:t>
            </w:r>
          </w:p>
        </w:tc>
      </w:tr>
      <w:tr w:rsidR="00AE294B" w:rsidRPr="00664E15" w:rsidTr="00AE294B">
        <w:trPr>
          <w:jc w:val="center"/>
        </w:trPr>
        <w:tc>
          <w:tcPr>
            <w:tcW w:w="3482" w:type="dxa"/>
            <w:vAlign w:val="center"/>
          </w:tcPr>
          <w:p w:rsidR="00AE294B" w:rsidRPr="00664E15" w:rsidRDefault="00AE294B" w:rsidP="007D2E5F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664E15">
              <w:rPr>
                <w:rFonts w:eastAsia="SimSun" w:hint="cs"/>
                <w:sz w:val="18"/>
                <w:szCs w:val="24"/>
                <w:rtl/>
                <w:lang w:val="es-ES_tradnl"/>
              </w:rPr>
              <w:t>إنمارسات</w:t>
            </w:r>
            <w:r w:rsidRPr="00664E15">
              <w:rPr>
                <w:rFonts w:eastAsia="SimSun"/>
                <w:sz w:val="18"/>
                <w:szCs w:val="24"/>
              </w:rPr>
              <w:t>B-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-</w:t>
            </w:r>
            <w:r w:rsidRPr="00664E15">
              <w:rPr>
                <w:rFonts w:eastAsia="SimSun"/>
                <w:sz w:val="18"/>
                <w:szCs w:val="24"/>
              </w:rPr>
              <w:t>GAN/F77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(ISDN)</w:t>
            </w:r>
          </w:p>
        </w:tc>
        <w:tc>
          <w:tcPr>
            <w:tcW w:w="1786" w:type="dxa"/>
            <w:gridSpan w:val="2"/>
            <w:vAlign w:val="center"/>
          </w:tcPr>
          <w:p w:rsidR="00AE294B" w:rsidRPr="00664E15" w:rsidRDefault="00AE294B" w:rsidP="00AE294B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8,56</w:t>
            </w:r>
          </w:p>
        </w:tc>
        <w:tc>
          <w:tcPr>
            <w:tcW w:w="1785" w:type="dxa"/>
            <w:vAlign w:val="center"/>
          </w:tcPr>
          <w:p w:rsidR="00AE294B" w:rsidRPr="00664E15" w:rsidRDefault="00AE294B" w:rsidP="00AE294B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7,60</w:t>
            </w:r>
          </w:p>
        </w:tc>
        <w:tc>
          <w:tcPr>
            <w:tcW w:w="2019" w:type="dxa"/>
            <w:vAlign w:val="center"/>
          </w:tcPr>
          <w:p w:rsidR="00AE294B" w:rsidRPr="00664E15" w:rsidRDefault="00AE294B" w:rsidP="00AE294B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8,56</w:t>
            </w:r>
          </w:p>
        </w:tc>
      </w:tr>
      <w:tr w:rsidR="00AE294B" w:rsidRPr="00664E15" w:rsidTr="00AE294B">
        <w:trPr>
          <w:jc w:val="center"/>
        </w:trPr>
        <w:tc>
          <w:tcPr>
            <w:tcW w:w="3482" w:type="dxa"/>
            <w:vAlign w:val="center"/>
          </w:tcPr>
          <w:p w:rsidR="00AE294B" w:rsidRPr="00664E15" w:rsidRDefault="00AE294B" w:rsidP="00AE294B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rtl/>
                <w:lang w:val="es-ES_tradnl" w:bidi="ar-EG"/>
              </w:rPr>
            </w:pPr>
            <w:r w:rsidRPr="00664E15">
              <w:rPr>
                <w:rFonts w:eastAsia="SimSun" w:hint="cs"/>
                <w:sz w:val="18"/>
                <w:szCs w:val="24"/>
                <w:rtl/>
                <w:lang w:val="es-ES_tradnl"/>
              </w:rPr>
              <w:t>إنمارسات</w:t>
            </w:r>
            <w:r w:rsidRPr="00664E15">
              <w:rPr>
                <w:rFonts w:eastAsia="SimSun"/>
                <w:sz w:val="18"/>
                <w:szCs w:val="24"/>
              </w:rPr>
              <w:t>B-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إريديوم</w:t>
            </w:r>
          </w:p>
        </w:tc>
        <w:tc>
          <w:tcPr>
            <w:tcW w:w="3571" w:type="dxa"/>
            <w:gridSpan w:val="3"/>
            <w:vAlign w:val="center"/>
          </w:tcPr>
          <w:p w:rsidR="00AE294B" w:rsidRPr="00664E15" w:rsidRDefault="00AE294B" w:rsidP="00AE294B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7,59</w:t>
            </w:r>
          </w:p>
        </w:tc>
        <w:tc>
          <w:tcPr>
            <w:tcW w:w="2019" w:type="dxa"/>
            <w:vAlign w:val="center"/>
          </w:tcPr>
          <w:p w:rsidR="00AE294B" w:rsidRPr="00664E15" w:rsidRDefault="00AE294B" w:rsidP="00AE294B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7,59</w:t>
            </w:r>
          </w:p>
        </w:tc>
      </w:tr>
      <w:tr w:rsidR="00AE294B" w:rsidRPr="00664E15" w:rsidTr="00AE294B">
        <w:trPr>
          <w:jc w:val="center"/>
        </w:trPr>
        <w:tc>
          <w:tcPr>
            <w:tcW w:w="3482" w:type="dxa"/>
            <w:vAlign w:val="center"/>
          </w:tcPr>
          <w:p w:rsidR="00AE294B" w:rsidRPr="00664E15" w:rsidRDefault="00AE294B" w:rsidP="00AE294B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664E15">
              <w:rPr>
                <w:rFonts w:eastAsia="SimSun" w:hint="cs"/>
                <w:sz w:val="18"/>
                <w:szCs w:val="24"/>
                <w:rtl/>
                <w:lang w:val="es-ES_tradnl"/>
              </w:rPr>
              <w:t>إنمارسات</w:t>
            </w:r>
            <w:r w:rsidRPr="00664E15">
              <w:rPr>
                <w:rFonts w:eastAsia="SimSun"/>
                <w:sz w:val="18"/>
                <w:szCs w:val="24"/>
              </w:rPr>
              <w:t>B-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BGAN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(ISDN)</w:t>
            </w:r>
          </w:p>
        </w:tc>
        <w:tc>
          <w:tcPr>
            <w:tcW w:w="1786" w:type="dxa"/>
            <w:gridSpan w:val="2"/>
            <w:vAlign w:val="center"/>
          </w:tcPr>
          <w:p w:rsidR="00AE294B" w:rsidRPr="00664E15" w:rsidRDefault="00AE294B" w:rsidP="00AE294B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3,80</w:t>
            </w:r>
          </w:p>
        </w:tc>
        <w:tc>
          <w:tcPr>
            <w:tcW w:w="1785" w:type="dxa"/>
            <w:vAlign w:val="center"/>
          </w:tcPr>
          <w:p w:rsidR="00AE294B" w:rsidRPr="00664E15" w:rsidRDefault="00AE294B" w:rsidP="00AE294B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3,49</w:t>
            </w:r>
          </w:p>
        </w:tc>
        <w:tc>
          <w:tcPr>
            <w:tcW w:w="2019" w:type="dxa"/>
            <w:vAlign w:val="center"/>
          </w:tcPr>
          <w:p w:rsidR="00AE294B" w:rsidRPr="00664E15" w:rsidRDefault="00AE294B" w:rsidP="00AE294B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9,35</w:t>
            </w:r>
          </w:p>
        </w:tc>
      </w:tr>
      <w:tr w:rsidR="00AE294B" w:rsidRPr="00664E15" w:rsidTr="00AE294B">
        <w:trPr>
          <w:jc w:val="center"/>
        </w:trPr>
        <w:tc>
          <w:tcPr>
            <w:tcW w:w="3482" w:type="dxa"/>
            <w:vAlign w:val="center"/>
          </w:tcPr>
          <w:p w:rsidR="00AE294B" w:rsidRPr="00664E15" w:rsidRDefault="00AE294B" w:rsidP="00AE294B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664E15">
              <w:rPr>
                <w:rFonts w:eastAsia="SimSun" w:hint="cs"/>
                <w:sz w:val="18"/>
                <w:szCs w:val="24"/>
                <w:rtl/>
                <w:lang w:val="es-ES_tradnl"/>
              </w:rPr>
              <w:t>إنمارسات</w:t>
            </w:r>
            <w:r w:rsidRPr="00664E15">
              <w:rPr>
                <w:rFonts w:eastAsia="SimSun"/>
                <w:sz w:val="18"/>
                <w:szCs w:val="24"/>
              </w:rPr>
              <w:t>B-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FB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(ISDN)</w:t>
            </w:r>
          </w:p>
        </w:tc>
        <w:tc>
          <w:tcPr>
            <w:tcW w:w="1786" w:type="dxa"/>
            <w:gridSpan w:val="2"/>
            <w:vAlign w:val="center"/>
          </w:tcPr>
          <w:p w:rsidR="00AE294B" w:rsidRPr="00664E15" w:rsidRDefault="00AE294B" w:rsidP="00AE294B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3,80</w:t>
            </w:r>
          </w:p>
        </w:tc>
        <w:tc>
          <w:tcPr>
            <w:tcW w:w="1785" w:type="dxa"/>
            <w:vAlign w:val="center"/>
          </w:tcPr>
          <w:p w:rsidR="00AE294B" w:rsidRPr="007068C2" w:rsidRDefault="00AE294B" w:rsidP="00AE294B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3,49</w:t>
            </w:r>
          </w:p>
        </w:tc>
        <w:tc>
          <w:tcPr>
            <w:tcW w:w="2019" w:type="dxa"/>
            <w:vAlign w:val="center"/>
          </w:tcPr>
          <w:p w:rsidR="00AE294B" w:rsidRPr="00664E15" w:rsidRDefault="00AE294B" w:rsidP="00AE294B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9,35</w:t>
            </w:r>
          </w:p>
        </w:tc>
      </w:tr>
    </w:tbl>
    <w:p w:rsidR="00E77C69" w:rsidRPr="00664E15" w:rsidRDefault="00E77C69" w:rsidP="002E546C">
      <w:pPr>
        <w:rPr>
          <w:sz w:val="2"/>
          <w:szCs w:val="8"/>
          <w:rtl/>
          <w:lang w:eastAsia="en-US" w:bidi="ar-EG"/>
        </w:rPr>
      </w:pPr>
    </w:p>
    <w:p w:rsidR="00D435B0" w:rsidRPr="00664E15" w:rsidRDefault="00D435B0" w:rsidP="00E77C69">
      <w:pPr>
        <w:pStyle w:val="enumlev2"/>
        <w:rPr>
          <w:rtl/>
          <w:lang w:eastAsia="en-US" w:bidi="ar-EG"/>
        </w:rPr>
      </w:pPr>
      <w:r w:rsidRPr="00664E15">
        <w:rPr>
          <w:lang w:eastAsia="en-US" w:bidi="ar-EG"/>
        </w:rPr>
        <w:t>2</w:t>
      </w:r>
      <w:r w:rsidRPr="00664E15">
        <w:rPr>
          <w:rFonts w:hint="cs"/>
          <w:rtl/>
          <w:lang w:eastAsia="en-US" w:bidi="ar-EG"/>
        </w:rPr>
        <w:tab/>
        <w:t>تلكس</w:t>
      </w:r>
    </w:p>
    <w:p w:rsidR="00D435B0" w:rsidRPr="00664E15" w:rsidRDefault="00E77C69" w:rsidP="00E77C69">
      <w:pPr>
        <w:pStyle w:val="enumlev3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 xml:space="preserve"> </w:t>
      </w:r>
      <w:r w:rsidR="00D435B0" w:rsidRPr="00664E15">
        <w:rPr>
          <w:rFonts w:hint="cs"/>
          <w:rtl/>
          <w:lang w:eastAsia="en-US" w:bidi="ar-EG"/>
        </w:rPr>
        <w:t>أ</w:t>
      </w:r>
      <w:r w:rsidRPr="00664E15">
        <w:rPr>
          <w:rFonts w:hint="cs"/>
          <w:rtl/>
          <w:lang w:eastAsia="en-US" w:bidi="ar-EG"/>
        </w:rPr>
        <w:t xml:space="preserve"> </w:t>
      </w:r>
      <w:r w:rsidR="00D435B0" w:rsidRPr="00664E15">
        <w:rPr>
          <w:rFonts w:hint="cs"/>
          <w:rtl/>
          <w:lang w:eastAsia="en-US" w:bidi="ar-EG"/>
        </w:rPr>
        <w:t>)</w:t>
      </w:r>
      <w:r w:rsidR="00D435B0" w:rsidRPr="00664E15">
        <w:rPr>
          <w:rFonts w:hint="cs"/>
          <w:rtl/>
          <w:lang w:eastAsia="en-US" w:bidi="ar-EG"/>
        </w:rPr>
        <w:tab/>
      </w:r>
      <w:r w:rsidR="00B67DD5">
        <w:rPr>
          <w:rFonts w:hint="cs"/>
          <w:rtl/>
          <w:lang w:eastAsia="en-US" w:bidi="ar-EG"/>
        </w:rPr>
        <w:t xml:space="preserve">من </w:t>
      </w:r>
      <w:r w:rsidR="00D435B0" w:rsidRPr="00664E15">
        <w:rPr>
          <w:rtl/>
          <w:lang w:eastAsia="en-US" w:bidi="ar-EG"/>
        </w:rPr>
        <w:t>هاتف محمول إلى ساحل</w:t>
      </w:r>
    </w:p>
    <w:p w:rsidR="00D435B0" w:rsidRPr="00664E15" w:rsidRDefault="00E77C69" w:rsidP="00E77C69">
      <w:pPr>
        <w:pStyle w:val="enumlev3"/>
        <w:rPr>
          <w:rtl/>
          <w:lang w:eastAsia="en-US" w:bidi="ar-EG"/>
        </w:rPr>
      </w:pPr>
      <w:r w:rsidRPr="00664E15">
        <w:rPr>
          <w:sz w:val="30"/>
          <w:rtl/>
          <w:lang w:eastAsia="en-US" w:bidi="ar-EG"/>
        </w:rPr>
        <w:tab/>
      </w:r>
      <w:r w:rsidR="00D435B0" w:rsidRPr="00664E15">
        <w:rPr>
          <w:rFonts w:hint="cs"/>
          <w:sz w:val="30"/>
          <w:rtl/>
          <w:lang w:eastAsia="en-US" w:bidi="ar-EG"/>
        </w:rPr>
        <w:t>-</w:t>
      </w:r>
      <w:r w:rsidR="00D435B0" w:rsidRPr="00664E15">
        <w:rPr>
          <w:sz w:val="30"/>
          <w:rtl/>
          <w:lang w:eastAsia="en-US" w:bidi="ar-EG"/>
        </w:rPr>
        <w:tab/>
      </w:r>
      <w:r w:rsidR="00D435B0" w:rsidRPr="00664E15">
        <w:rPr>
          <w:rFonts w:hint="cs"/>
          <w:sz w:val="30"/>
          <w:rtl/>
          <w:lang w:eastAsia="en-US" w:bidi="ar-EG"/>
        </w:rPr>
        <w:t xml:space="preserve">النطاق </w:t>
      </w:r>
      <w:r w:rsidR="00D435B0" w:rsidRPr="00664E15">
        <w:rPr>
          <w:lang w:eastAsia="en-US" w:bidi="ar-EG"/>
        </w:rPr>
        <w:t>0</w:t>
      </w:r>
      <w:r w:rsidR="00D435B0" w:rsidRPr="00664E15">
        <w:rPr>
          <w:rFonts w:hint="cs"/>
          <w:rtl/>
          <w:lang w:eastAsia="en-US" w:bidi="ar-EG"/>
        </w:rPr>
        <w:t xml:space="preserve">*: </w:t>
      </w:r>
      <w:r w:rsidR="00D435B0" w:rsidRPr="00664E15">
        <w:rPr>
          <w:lang w:eastAsia="en-US" w:bidi="ar-EG"/>
        </w:rPr>
        <w:t>2,49</w:t>
      </w:r>
      <w:r w:rsidR="00D435B0" w:rsidRPr="00664E15">
        <w:rPr>
          <w:rFonts w:hint="cs"/>
          <w:rtl/>
          <w:lang w:eastAsia="en-US" w:bidi="ar-EG"/>
        </w:rPr>
        <w:t xml:space="preserve"> من حقوق السحب الخاصة/دقيقة.</w:t>
      </w:r>
    </w:p>
    <w:p w:rsidR="00D435B0" w:rsidRPr="00664E15" w:rsidRDefault="00E77C69" w:rsidP="00E77C69">
      <w:pPr>
        <w:pStyle w:val="enumlev3"/>
        <w:rPr>
          <w:rtl/>
          <w:lang w:eastAsia="en-US" w:bidi="ar-EG"/>
        </w:rPr>
      </w:pPr>
      <w:r w:rsidRPr="00664E15">
        <w:rPr>
          <w:sz w:val="30"/>
          <w:rtl/>
          <w:lang w:eastAsia="en-US" w:bidi="ar-EG"/>
        </w:rPr>
        <w:tab/>
      </w:r>
      <w:r w:rsidR="00D435B0" w:rsidRPr="00664E15">
        <w:rPr>
          <w:rFonts w:hint="cs"/>
          <w:sz w:val="30"/>
          <w:rtl/>
          <w:lang w:eastAsia="en-US" w:bidi="ar-EG"/>
        </w:rPr>
        <w:t>-</w:t>
      </w:r>
      <w:r w:rsidR="00D435B0" w:rsidRPr="00664E15">
        <w:rPr>
          <w:sz w:val="30"/>
          <w:rtl/>
          <w:lang w:eastAsia="en-US" w:bidi="ar-EG"/>
        </w:rPr>
        <w:tab/>
      </w:r>
      <w:r w:rsidR="00D435B0" w:rsidRPr="00664E15">
        <w:rPr>
          <w:rFonts w:hint="cs"/>
          <w:sz w:val="30"/>
          <w:rtl/>
          <w:lang w:eastAsia="en-US" w:bidi="ar-EG"/>
        </w:rPr>
        <w:t xml:space="preserve">النطاق </w:t>
      </w:r>
      <w:r w:rsidR="00D435B0" w:rsidRPr="00664E15">
        <w:rPr>
          <w:lang w:eastAsia="en-US" w:bidi="ar-EG"/>
        </w:rPr>
        <w:t>1</w:t>
      </w:r>
      <w:r w:rsidR="00D435B0" w:rsidRPr="00664E15">
        <w:rPr>
          <w:rFonts w:hint="cs"/>
          <w:rtl/>
          <w:lang w:eastAsia="en-US" w:bidi="ar-EG"/>
        </w:rPr>
        <w:t xml:space="preserve">*: </w:t>
      </w:r>
      <w:r w:rsidR="00D435B0" w:rsidRPr="00664E15">
        <w:rPr>
          <w:lang w:eastAsia="en-US" w:bidi="ar-EG"/>
        </w:rPr>
        <w:t>3,03</w:t>
      </w:r>
      <w:r w:rsidR="00D435B0" w:rsidRPr="00664E15">
        <w:rPr>
          <w:rFonts w:hint="cs"/>
          <w:rtl/>
          <w:lang w:eastAsia="en-US" w:bidi="ar-EG"/>
        </w:rPr>
        <w:t xml:space="preserve"> من حقوق السحب الخاصة/دقيقة.</w:t>
      </w:r>
    </w:p>
    <w:p w:rsidR="00D435B0" w:rsidRPr="00664E15" w:rsidRDefault="00E77C69" w:rsidP="00E77C69">
      <w:pPr>
        <w:pStyle w:val="enumlev3"/>
        <w:rPr>
          <w:rtl/>
          <w:lang w:eastAsia="en-US" w:bidi="ar-EG"/>
        </w:rPr>
      </w:pPr>
      <w:r w:rsidRPr="00664E15">
        <w:rPr>
          <w:sz w:val="30"/>
          <w:rtl/>
          <w:lang w:eastAsia="en-US" w:bidi="ar-EG"/>
        </w:rPr>
        <w:tab/>
      </w:r>
      <w:r w:rsidR="00D435B0" w:rsidRPr="00664E15">
        <w:rPr>
          <w:rFonts w:hint="cs"/>
          <w:sz w:val="30"/>
          <w:rtl/>
          <w:lang w:eastAsia="en-US" w:bidi="ar-EG"/>
        </w:rPr>
        <w:t>-</w:t>
      </w:r>
      <w:r w:rsidR="00D435B0" w:rsidRPr="00664E15">
        <w:rPr>
          <w:sz w:val="30"/>
          <w:rtl/>
          <w:lang w:eastAsia="en-US" w:bidi="ar-EG"/>
        </w:rPr>
        <w:tab/>
      </w:r>
      <w:r w:rsidR="00D435B0" w:rsidRPr="00664E15">
        <w:rPr>
          <w:rFonts w:hint="cs"/>
          <w:sz w:val="30"/>
          <w:rtl/>
          <w:lang w:eastAsia="en-US" w:bidi="ar-EG"/>
        </w:rPr>
        <w:t xml:space="preserve">النطاق </w:t>
      </w:r>
      <w:r w:rsidR="00D435B0" w:rsidRPr="00664E15">
        <w:rPr>
          <w:lang w:eastAsia="en-US" w:bidi="ar-EG"/>
        </w:rPr>
        <w:t>2</w:t>
      </w:r>
      <w:r w:rsidR="00D435B0" w:rsidRPr="00664E15">
        <w:rPr>
          <w:rFonts w:hint="cs"/>
          <w:rtl/>
          <w:lang w:eastAsia="en-US" w:bidi="ar-EG"/>
        </w:rPr>
        <w:t xml:space="preserve">*: </w:t>
      </w:r>
      <w:r w:rsidR="00D435B0" w:rsidRPr="00664E15">
        <w:rPr>
          <w:lang w:eastAsia="en-US" w:bidi="ar-EG"/>
        </w:rPr>
        <w:t>3,80</w:t>
      </w:r>
      <w:r w:rsidR="00D435B0" w:rsidRPr="00664E15">
        <w:rPr>
          <w:rFonts w:hint="cs"/>
          <w:rtl/>
          <w:lang w:eastAsia="en-US" w:bidi="ar-EG"/>
        </w:rPr>
        <w:t xml:space="preserve"> من حقوق السحب الخاصة/دقيقة.</w:t>
      </w:r>
    </w:p>
    <w:p w:rsidR="00D435B0" w:rsidRPr="00664E15" w:rsidRDefault="00D435B0" w:rsidP="00E77C69">
      <w:pPr>
        <w:pStyle w:val="enumlev3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>ب)</w:t>
      </w:r>
      <w:r w:rsidRPr="00664E15">
        <w:rPr>
          <w:rFonts w:hint="cs"/>
          <w:rtl/>
          <w:lang w:eastAsia="en-US" w:bidi="ar-EG"/>
        </w:rPr>
        <w:tab/>
      </w:r>
      <w:r w:rsidR="00B67DD5">
        <w:rPr>
          <w:rFonts w:hint="cs"/>
          <w:rtl/>
          <w:lang w:eastAsia="en-US" w:bidi="ar-EG"/>
        </w:rPr>
        <w:t xml:space="preserve">من </w:t>
      </w:r>
      <w:r w:rsidRPr="00664E15">
        <w:rPr>
          <w:rFonts w:hint="cs"/>
          <w:rtl/>
          <w:lang w:eastAsia="en-US" w:bidi="ar-EG"/>
        </w:rPr>
        <w:t>هاتف محمول إلى هاتف محمول</w:t>
      </w:r>
    </w:p>
    <w:p w:rsidR="00D435B0" w:rsidRPr="00664E15" w:rsidRDefault="00E77C69" w:rsidP="00E77C69">
      <w:pPr>
        <w:pStyle w:val="enumlev3"/>
        <w:rPr>
          <w:rtl/>
          <w:lang w:eastAsia="en-US" w:bidi="ar-EG"/>
        </w:rPr>
      </w:pPr>
      <w:r w:rsidRPr="00664E15">
        <w:rPr>
          <w:rtl/>
          <w:lang w:eastAsia="en-US" w:bidi="ar-EG"/>
        </w:rPr>
        <w:tab/>
      </w:r>
      <w:r w:rsidR="00D435B0" w:rsidRPr="00664E15">
        <w:rPr>
          <w:rFonts w:hint="cs"/>
          <w:rtl/>
          <w:lang w:eastAsia="en-US" w:bidi="ar-EG"/>
        </w:rPr>
        <w:t>-</w:t>
      </w:r>
      <w:r w:rsidR="00D435B0" w:rsidRPr="00664E15">
        <w:rPr>
          <w:rFonts w:hint="cs"/>
          <w:rtl/>
          <w:lang w:eastAsia="en-US" w:bidi="ar-EG"/>
        </w:rPr>
        <w:tab/>
        <w:t>إنمارسات</w:t>
      </w:r>
      <w:r w:rsidR="00D435B0" w:rsidRPr="00664E15">
        <w:rPr>
          <w:lang w:eastAsia="en-US" w:bidi="ar-EG"/>
        </w:rPr>
        <w:t>B-</w:t>
      </w:r>
      <w:r w:rsidR="00D435B0" w:rsidRPr="00664E15">
        <w:rPr>
          <w:rFonts w:hint="cs"/>
          <w:rtl/>
          <w:lang w:eastAsia="en-US" w:bidi="ar-EG"/>
        </w:rPr>
        <w:t xml:space="preserve"> إلى إنمارسات</w:t>
      </w:r>
      <w:r w:rsidR="00D435B0" w:rsidRPr="00664E15">
        <w:rPr>
          <w:lang w:eastAsia="en-US" w:bidi="ar-EG"/>
        </w:rPr>
        <w:t>B-</w:t>
      </w:r>
      <w:r w:rsidR="00D435B0" w:rsidRPr="00664E15">
        <w:rPr>
          <w:rFonts w:hint="cs"/>
          <w:rtl/>
          <w:lang w:eastAsia="en-US" w:bidi="ar-EG"/>
        </w:rPr>
        <w:t xml:space="preserve">: </w:t>
      </w:r>
      <w:r w:rsidR="00D435B0" w:rsidRPr="00664E15">
        <w:rPr>
          <w:lang w:eastAsia="en-US" w:bidi="ar-EG"/>
        </w:rPr>
        <w:t>5,13</w:t>
      </w:r>
      <w:r w:rsidR="00D435B0" w:rsidRPr="00664E15">
        <w:rPr>
          <w:rFonts w:hint="cs"/>
          <w:rtl/>
          <w:lang w:eastAsia="en-US" w:bidi="ar-EG"/>
        </w:rPr>
        <w:t xml:space="preserve"> من حقوق السحب الخاصة/دقيقة.</w:t>
      </w:r>
    </w:p>
    <w:p w:rsidR="00D435B0" w:rsidRPr="00664E15" w:rsidRDefault="00E77C69" w:rsidP="00E77C69">
      <w:pPr>
        <w:pStyle w:val="enumlev3"/>
        <w:rPr>
          <w:rtl/>
          <w:lang w:eastAsia="en-US" w:bidi="ar-EG"/>
        </w:rPr>
      </w:pPr>
      <w:r w:rsidRPr="00664E15">
        <w:rPr>
          <w:rtl/>
          <w:lang w:eastAsia="en-US" w:bidi="ar-EG"/>
        </w:rPr>
        <w:tab/>
      </w:r>
      <w:r w:rsidR="00D435B0" w:rsidRPr="00664E15">
        <w:rPr>
          <w:rFonts w:hint="cs"/>
          <w:rtl/>
          <w:lang w:eastAsia="en-US" w:bidi="ar-EG"/>
        </w:rPr>
        <w:t>-</w:t>
      </w:r>
      <w:r w:rsidR="00D435B0" w:rsidRPr="00664E15">
        <w:rPr>
          <w:rFonts w:hint="cs"/>
          <w:rtl/>
          <w:lang w:eastAsia="en-US" w:bidi="ar-EG"/>
        </w:rPr>
        <w:tab/>
        <w:t>إنمارسات</w:t>
      </w:r>
      <w:r w:rsidR="00D435B0" w:rsidRPr="00664E15">
        <w:rPr>
          <w:lang w:eastAsia="en-US" w:bidi="ar-EG"/>
        </w:rPr>
        <w:t>B-</w:t>
      </w:r>
      <w:r w:rsidR="00D435B0" w:rsidRPr="00664E15">
        <w:rPr>
          <w:rFonts w:hint="cs"/>
          <w:rtl/>
          <w:lang w:eastAsia="en-US" w:bidi="ar-EG"/>
        </w:rPr>
        <w:t xml:space="preserve"> إلى إنمارسات</w:t>
      </w:r>
      <w:r w:rsidR="00D435B0" w:rsidRPr="00664E15">
        <w:rPr>
          <w:lang w:eastAsia="en-US" w:bidi="ar-EG"/>
        </w:rPr>
        <w:t>C-</w:t>
      </w:r>
      <w:r w:rsidR="00D435B0" w:rsidRPr="00664E15">
        <w:rPr>
          <w:rFonts w:hint="cs"/>
          <w:rtl/>
          <w:lang w:eastAsia="en-US" w:bidi="ar-EG"/>
        </w:rPr>
        <w:t xml:space="preserve">: </w:t>
      </w:r>
      <w:r w:rsidR="00D435B0" w:rsidRPr="00664E15">
        <w:rPr>
          <w:lang w:eastAsia="en-US" w:bidi="ar-EG"/>
        </w:rPr>
        <w:t>4,72</w:t>
      </w:r>
      <w:r w:rsidR="00D435B0" w:rsidRPr="00664E15">
        <w:rPr>
          <w:rFonts w:hint="cs"/>
          <w:rtl/>
          <w:lang w:eastAsia="en-US" w:bidi="ar-EG"/>
        </w:rPr>
        <w:t xml:space="preserve"> من حقوق السحب الخاصة/دقيقة.</w:t>
      </w:r>
    </w:p>
    <w:p w:rsidR="00D435B0" w:rsidRPr="00664E15" w:rsidRDefault="00D435B0" w:rsidP="002E546C">
      <w:pPr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>__________</w:t>
      </w:r>
    </w:p>
    <w:p w:rsidR="00D435B0" w:rsidRPr="00664E15" w:rsidRDefault="00E77C69" w:rsidP="006273C6">
      <w:pPr>
        <w:tabs>
          <w:tab w:val="clear" w:pos="794"/>
          <w:tab w:val="left" w:pos="425"/>
        </w:tabs>
        <w:rPr>
          <w:sz w:val="20"/>
          <w:szCs w:val="26"/>
          <w:rtl/>
          <w:lang w:eastAsia="en-US" w:bidi="ar-EG"/>
        </w:rPr>
      </w:pPr>
      <w:r w:rsidRPr="00664E15">
        <w:rPr>
          <w:sz w:val="20"/>
          <w:szCs w:val="26"/>
          <w:lang w:eastAsia="en-US" w:bidi="ar-EG"/>
        </w:rPr>
        <w:t>*</w:t>
      </w:r>
      <w:r w:rsidR="00D435B0" w:rsidRPr="00664E15">
        <w:rPr>
          <w:rFonts w:hint="cs"/>
          <w:sz w:val="20"/>
          <w:szCs w:val="26"/>
          <w:rtl/>
          <w:lang w:eastAsia="en-US" w:bidi="ar-EG"/>
        </w:rPr>
        <w:tab/>
        <w:t xml:space="preserve">انظر الملاحظة </w:t>
      </w:r>
      <w:r w:rsidR="00D435B0" w:rsidRPr="00664E15">
        <w:rPr>
          <w:b/>
          <w:bCs/>
          <w:sz w:val="20"/>
          <w:szCs w:val="26"/>
          <w:lang w:eastAsia="en-US" w:bidi="ar-EG"/>
        </w:rPr>
        <w:t>CS</w:t>
      </w:r>
      <w:r w:rsidR="00D435B0" w:rsidRPr="00664E15">
        <w:rPr>
          <w:sz w:val="20"/>
          <w:szCs w:val="26"/>
          <w:lang w:eastAsia="en-US" w:bidi="ar-EG"/>
        </w:rPr>
        <w:t>13</w:t>
      </w:r>
      <w:r w:rsidR="00D435B0" w:rsidRPr="00664E15">
        <w:rPr>
          <w:rFonts w:hint="cs"/>
          <w:sz w:val="20"/>
          <w:szCs w:val="26"/>
          <w:rtl/>
          <w:lang w:eastAsia="en-US" w:bidi="ar-EG"/>
        </w:rPr>
        <w:t>.</w:t>
      </w:r>
    </w:p>
    <w:p w:rsidR="00D435B0" w:rsidRPr="00664E15" w:rsidRDefault="00E77C69" w:rsidP="00F32D84">
      <w:pPr>
        <w:tabs>
          <w:tab w:val="clear" w:pos="794"/>
          <w:tab w:val="left" w:pos="425"/>
        </w:tabs>
        <w:spacing w:before="60"/>
        <w:rPr>
          <w:sz w:val="20"/>
          <w:szCs w:val="26"/>
          <w:rtl/>
          <w:lang w:eastAsia="en-US" w:bidi="ar-EG"/>
        </w:rPr>
      </w:pPr>
      <w:r w:rsidRPr="00664E15">
        <w:rPr>
          <w:sz w:val="20"/>
          <w:szCs w:val="26"/>
          <w:lang w:eastAsia="en-US" w:bidi="ar-EG"/>
        </w:rPr>
        <w:t>**</w:t>
      </w:r>
      <w:r w:rsidR="00D435B0" w:rsidRPr="00664E15">
        <w:rPr>
          <w:rFonts w:hint="cs"/>
          <w:sz w:val="20"/>
          <w:szCs w:val="26"/>
          <w:rtl/>
          <w:lang w:eastAsia="en-US" w:bidi="ar-EG"/>
        </w:rPr>
        <w:tab/>
        <w:t xml:space="preserve">انظر الملاحظة </w:t>
      </w:r>
      <w:r w:rsidR="00D435B0" w:rsidRPr="00664E15">
        <w:rPr>
          <w:b/>
          <w:bCs/>
          <w:sz w:val="20"/>
          <w:szCs w:val="26"/>
          <w:lang w:eastAsia="en-US" w:bidi="ar-EG"/>
        </w:rPr>
        <w:t>CS</w:t>
      </w:r>
      <w:r w:rsidR="00D435B0" w:rsidRPr="00664E15">
        <w:rPr>
          <w:sz w:val="20"/>
          <w:szCs w:val="26"/>
          <w:lang w:eastAsia="en-US" w:bidi="ar-EG"/>
        </w:rPr>
        <w:t>14</w:t>
      </w:r>
      <w:r w:rsidR="00D435B0" w:rsidRPr="00664E15">
        <w:rPr>
          <w:rFonts w:hint="cs"/>
          <w:sz w:val="20"/>
          <w:szCs w:val="26"/>
          <w:rtl/>
          <w:lang w:eastAsia="en-US" w:bidi="ar-EG"/>
        </w:rPr>
        <w:t>.</w:t>
      </w:r>
    </w:p>
    <w:p w:rsidR="00D435B0" w:rsidRPr="00664E15" w:rsidRDefault="00D435B0" w:rsidP="00E77C69">
      <w:pPr>
        <w:pageBreakBefore/>
        <w:rPr>
          <w:sz w:val="2"/>
          <w:szCs w:val="2"/>
          <w:rtl/>
          <w:lang w:eastAsia="en-US" w:bidi="ar-EG"/>
        </w:rPr>
      </w:pPr>
    </w:p>
    <w:p w:rsidR="00D435B0" w:rsidRPr="00664E15" w:rsidRDefault="00D435B0" w:rsidP="002E546C">
      <w:pPr>
        <w:rPr>
          <w:rtl/>
          <w:lang w:eastAsia="en-US" w:bidi="ar-EG"/>
        </w:rPr>
      </w:pPr>
      <w:r w:rsidRPr="00664E15">
        <w:rPr>
          <w:rFonts w:eastAsia="SimSun"/>
          <w:b/>
          <w:bCs/>
          <w:lang w:eastAsia="en-US" w:bidi="ar-EG"/>
        </w:rPr>
        <w:t>CS</w:t>
      </w:r>
      <w:r w:rsidRPr="00664E15">
        <w:rPr>
          <w:rFonts w:eastAsia="SimSun"/>
          <w:lang w:eastAsia="en-US" w:bidi="ar-EG"/>
        </w:rPr>
        <w:t>3</w:t>
      </w:r>
      <w:r w:rsidRPr="00664E15">
        <w:rPr>
          <w:rFonts w:eastAsia="SimSun" w:hint="cs"/>
          <w:rtl/>
          <w:lang w:eastAsia="en-US" w:bidi="ar-EG"/>
        </w:rPr>
        <w:tab/>
      </w:r>
      <w:r w:rsidRPr="00664E15">
        <w:rPr>
          <w:rFonts w:eastAsia="SimSun" w:hint="cs"/>
          <w:b/>
          <w:bCs/>
          <w:rtl/>
          <w:lang w:eastAsia="en-US" w:bidi="ar-EG"/>
        </w:rPr>
        <w:t>إنمارسات</w:t>
      </w:r>
      <w:r w:rsidRPr="00664E15">
        <w:rPr>
          <w:rFonts w:eastAsia="SimSun"/>
          <w:b/>
          <w:bCs/>
          <w:lang w:eastAsia="en-US" w:bidi="ar-EG"/>
        </w:rPr>
        <w:t>B-</w:t>
      </w:r>
      <w:r w:rsidRPr="00F32D84">
        <w:rPr>
          <w:rFonts w:hint="cs"/>
          <w:b/>
          <w:bCs/>
          <w:rtl/>
          <w:lang w:eastAsia="en-US" w:bidi="ar-EG"/>
        </w:rPr>
        <w:t xml:space="preserve"> </w:t>
      </w:r>
      <w:r w:rsidRPr="00F32D84">
        <w:rPr>
          <w:b/>
          <w:bCs/>
          <w:lang w:eastAsia="en-US" w:bidi="ar-EG"/>
        </w:rPr>
        <w:t>(HSD)</w:t>
      </w:r>
      <w:r w:rsidRPr="00664E15">
        <w:rPr>
          <w:rFonts w:hint="cs"/>
          <w:rtl/>
          <w:lang w:eastAsia="en-US" w:bidi="ar-EG"/>
        </w:rPr>
        <w:t xml:space="preserve"> (لكل </w:t>
      </w:r>
      <w:r w:rsidRPr="00664E15">
        <w:rPr>
          <w:lang w:eastAsia="en-US" w:bidi="ar-EG"/>
        </w:rPr>
        <w:t>10</w:t>
      </w:r>
      <w:r w:rsidRPr="00664E15">
        <w:rPr>
          <w:rFonts w:hint="cs"/>
          <w:rtl/>
          <w:lang w:eastAsia="en-US" w:bidi="ar-EG"/>
        </w:rPr>
        <w:t xml:space="preserve"> ثوانٍ)</w:t>
      </w:r>
    </w:p>
    <w:p w:rsidR="00D435B0" w:rsidRPr="00664E15" w:rsidRDefault="00D435B0" w:rsidP="002E546C">
      <w:pPr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ab/>
        <w:t xml:space="preserve">رسوم مطبقة في الخدمة المتنقلة البحرية الساتلية عبر المحطتين الأرضيتين الساحليتين </w:t>
      </w:r>
      <w:r w:rsidRPr="00664E15">
        <w:rPr>
          <w:bCs/>
        </w:rPr>
        <w:t>SENTOSA</w:t>
      </w:r>
      <w:r w:rsidRPr="00664E15">
        <w:rPr>
          <w:rFonts w:hint="cs"/>
          <w:rtl/>
          <w:lang w:eastAsia="en-US" w:bidi="ar-EG"/>
        </w:rPr>
        <w:t xml:space="preserve"> و</w:t>
      </w:r>
      <w:r w:rsidRPr="00664E15">
        <w:rPr>
          <w:lang w:eastAsia="en-US" w:bidi="ar-EG"/>
        </w:rPr>
        <w:t>BUKIT TIMAH</w:t>
      </w:r>
      <w:r w:rsidRPr="00664E15">
        <w:rPr>
          <w:rFonts w:hint="cs"/>
          <w:rtl/>
          <w:lang w:eastAsia="en-US" w:bidi="ar-EG"/>
        </w:rPr>
        <w:t>.</w:t>
      </w:r>
    </w:p>
    <w:p w:rsidR="00D435B0" w:rsidRPr="00664E15" w:rsidRDefault="00D435B0" w:rsidP="00F6096B">
      <w:pPr>
        <w:spacing w:after="120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ab/>
      </w:r>
      <w:r w:rsidR="00F6096B" w:rsidRPr="00664E15">
        <w:rPr>
          <w:rFonts w:hint="cs"/>
          <w:rtl/>
          <w:lang w:eastAsia="en-US" w:bidi="ar-SY"/>
        </w:rPr>
        <w:t xml:space="preserve"> </w:t>
      </w:r>
      <w:r w:rsidRPr="00664E15">
        <w:rPr>
          <w:rFonts w:hint="cs"/>
          <w:rtl/>
          <w:lang w:eastAsia="en-US" w:bidi="ar-EG"/>
        </w:rPr>
        <w:t>أ</w:t>
      </w:r>
      <w:r w:rsidR="00F6096B" w:rsidRPr="00664E15">
        <w:rPr>
          <w:rFonts w:hint="cs"/>
          <w:rtl/>
          <w:lang w:eastAsia="en-US" w:bidi="ar-EG"/>
        </w:rPr>
        <w:t xml:space="preserve"> </w:t>
      </w:r>
      <w:r w:rsidRPr="00664E15">
        <w:rPr>
          <w:rFonts w:hint="cs"/>
          <w:rtl/>
          <w:lang w:eastAsia="en-US" w:bidi="ar-EG"/>
        </w:rPr>
        <w:t>)</w:t>
      </w:r>
      <w:r w:rsidRPr="00664E15">
        <w:rPr>
          <w:rFonts w:hint="cs"/>
          <w:rtl/>
          <w:lang w:eastAsia="en-US" w:bidi="ar-EG"/>
        </w:rPr>
        <w:tab/>
      </w:r>
      <w:r w:rsidR="00F32D84">
        <w:rPr>
          <w:rFonts w:hint="cs"/>
          <w:rtl/>
          <w:lang w:eastAsia="en-US" w:bidi="ar-EG"/>
        </w:rPr>
        <w:t xml:space="preserve">من </w:t>
      </w:r>
      <w:r w:rsidRPr="00664E15">
        <w:rPr>
          <w:rFonts w:hint="cs"/>
          <w:rtl/>
          <w:lang w:eastAsia="en-US" w:bidi="ar-EG"/>
        </w:rPr>
        <w:t>هاتف محمول إلى ساحل</w:t>
      </w:r>
    </w:p>
    <w:tbl>
      <w:tblPr>
        <w:bidiVisual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0"/>
        <w:gridCol w:w="6048"/>
        <w:gridCol w:w="1814"/>
      </w:tblGrid>
      <w:tr w:rsidR="00F6096B" w:rsidRPr="00664E15" w:rsidTr="00F32D84">
        <w:trPr>
          <w:jc w:val="center"/>
        </w:trPr>
        <w:tc>
          <w:tcPr>
            <w:tcW w:w="1210" w:type="dxa"/>
            <w:vAlign w:val="center"/>
          </w:tcPr>
          <w:p w:rsidR="00F6096B" w:rsidRPr="00664E15" w:rsidRDefault="00F6096B" w:rsidP="00F32D84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es-ES_tradnl" w:eastAsia="en-US"/>
              </w:rPr>
              <w:t>النطاق</w:t>
            </w:r>
          </w:p>
        </w:tc>
        <w:tc>
          <w:tcPr>
            <w:tcW w:w="6048" w:type="dxa"/>
            <w:vAlign w:val="center"/>
          </w:tcPr>
          <w:p w:rsidR="00F6096B" w:rsidRPr="00664E15" w:rsidRDefault="00F6096B" w:rsidP="00F32D84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fr-FR" w:eastAsia="en-US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fr-FR" w:eastAsia="en-US"/>
              </w:rPr>
              <w:t>مقاصد الشبكة الرقمية متكاملة الخدمات</w:t>
            </w:r>
          </w:p>
        </w:tc>
        <w:tc>
          <w:tcPr>
            <w:tcW w:w="1814" w:type="dxa"/>
            <w:vAlign w:val="center"/>
          </w:tcPr>
          <w:p w:rsidR="00F6096B" w:rsidRPr="00664E15" w:rsidRDefault="00F6096B" w:rsidP="00F32D84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fr-FR" w:eastAsia="en-US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fr-FR" w:eastAsia="en-US"/>
              </w:rPr>
              <w:t>حقوق السحب الخاصة/دقيقة</w:t>
            </w:r>
          </w:p>
        </w:tc>
      </w:tr>
      <w:tr w:rsidR="00F6096B" w:rsidRPr="00664E15" w:rsidTr="00F6096B">
        <w:trPr>
          <w:jc w:val="center"/>
        </w:trPr>
        <w:tc>
          <w:tcPr>
            <w:tcW w:w="1210" w:type="dxa"/>
          </w:tcPr>
          <w:p w:rsidR="00F6096B" w:rsidRPr="00664E15" w:rsidRDefault="00F6096B" w:rsidP="00F6096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rtl/>
                <w:lang w:val="es-ES_tradnl" w:eastAsia="en-US" w:bidi="ar-SY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0</w:t>
            </w:r>
          </w:p>
        </w:tc>
        <w:tc>
          <w:tcPr>
            <w:tcW w:w="6048" w:type="dxa"/>
          </w:tcPr>
          <w:p w:rsidR="00F6096B" w:rsidRPr="00664E15" w:rsidRDefault="00F6096B" w:rsidP="00F32D84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5770"/>
              </w:tabs>
              <w:spacing w:before="40" w:after="40" w:line="260" w:lineRule="exact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AFS</w:t>
            </w:r>
            <w:r w:rsidRPr="00664E15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BRU</w:t>
            </w:r>
            <w:r w:rsidRPr="00664E15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CAN</w:t>
            </w:r>
            <w:r w:rsidRPr="00664E15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D</w:t>
            </w:r>
            <w:r w:rsidRPr="00664E15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DNK</w:t>
            </w:r>
            <w:r w:rsidRPr="00664E15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E</w:t>
            </w:r>
            <w:r w:rsidRPr="00664E15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F</w:t>
            </w:r>
            <w:r w:rsidRPr="00664E15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FIN</w:t>
            </w:r>
            <w:r w:rsidRPr="00664E15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G</w:t>
            </w:r>
            <w:r w:rsidRPr="00664E15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GRC</w:t>
            </w:r>
            <w:r w:rsidRPr="00664E15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HKG</w:t>
            </w:r>
            <w:r w:rsidRPr="00664E15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HOL</w:t>
            </w:r>
            <w:r w:rsidRPr="00664E15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I</w:t>
            </w:r>
            <w:r w:rsidRPr="00664E15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INS</w:t>
            </w:r>
            <w:r w:rsidRPr="00664E15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J</w:t>
            </w:r>
            <w:r w:rsidRPr="00664E15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LUX</w:t>
            </w:r>
            <w:r w:rsidRPr="00664E15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MLA</w:t>
            </w:r>
            <w:r w:rsidRPr="00664E15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NOR</w:t>
            </w:r>
            <w:r w:rsidRPr="00664E15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NZL</w:t>
            </w:r>
            <w:r w:rsidRPr="00664E15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PHL</w:t>
            </w:r>
            <w:r w:rsidRPr="00664E15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S</w:t>
            </w:r>
            <w:r w:rsidRPr="00664E15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SNG</w:t>
            </w:r>
            <w:r w:rsidRPr="00664E15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SUI</w:t>
            </w:r>
            <w:r w:rsidRPr="00664E15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USA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ab/>
            </w:r>
          </w:p>
        </w:tc>
        <w:tc>
          <w:tcPr>
            <w:tcW w:w="1814" w:type="dxa"/>
            <w:vAlign w:val="bottom"/>
          </w:tcPr>
          <w:p w:rsidR="00F6096B" w:rsidRPr="00664E15" w:rsidRDefault="00F6096B" w:rsidP="00F6096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8,08</w:t>
            </w:r>
          </w:p>
        </w:tc>
      </w:tr>
      <w:tr w:rsidR="00F6096B" w:rsidRPr="00664E15" w:rsidTr="00F6096B">
        <w:trPr>
          <w:jc w:val="center"/>
        </w:trPr>
        <w:tc>
          <w:tcPr>
            <w:tcW w:w="1210" w:type="dxa"/>
          </w:tcPr>
          <w:p w:rsidR="00F6096B" w:rsidRPr="00664E15" w:rsidRDefault="00F6096B" w:rsidP="00F6096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1</w:t>
            </w:r>
          </w:p>
        </w:tc>
        <w:tc>
          <w:tcPr>
            <w:tcW w:w="6048" w:type="dxa"/>
          </w:tcPr>
          <w:p w:rsidR="00F6096B" w:rsidRPr="00664E15" w:rsidRDefault="00F32D84" w:rsidP="00F32D84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5770"/>
              </w:tabs>
              <w:spacing w:before="40" w:after="40" w:line="260" w:lineRule="exact"/>
              <w:rPr>
                <w:rFonts w:eastAsia="SimSun"/>
                <w:sz w:val="18"/>
                <w:szCs w:val="24"/>
                <w:lang w:eastAsia="en-US"/>
              </w:rPr>
            </w:pPr>
            <w:r>
              <w:rPr>
                <w:sz w:val="18"/>
                <w:szCs w:val="24"/>
                <w:lang w:eastAsia="en-US" w:bidi="ar-EG"/>
              </w:rPr>
              <w:t>AUS</w:t>
            </w:r>
            <w:r>
              <w:rPr>
                <w:rFonts w:hint="cs"/>
                <w:sz w:val="18"/>
                <w:szCs w:val="24"/>
                <w:rtl/>
                <w:lang w:eastAsia="en-US" w:bidi="ar-SY"/>
              </w:rPr>
              <w:t xml:space="preserve">، </w:t>
            </w:r>
            <w:r>
              <w:rPr>
                <w:sz w:val="18"/>
                <w:szCs w:val="24"/>
                <w:lang w:eastAsia="en-US" w:bidi="ar-SY"/>
              </w:rPr>
              <w:t>HWA</w:t>
            </w:r>
            <w:r>
              <w:rPr>
                <w:rFonts w:hint="cs"/>
                <w:sz w:val="18"/>
                <w:szCs w:val="24"/>
                <w:rtl/>
                <w:lang w:eastAsia="en-US" w:bidi="ar-SY"/>
              </w:rPr>
              <w:t xml:space="preserve">، </w:t>
            </w:r>
            <w:r>
              <w:rPr>
                <w:sz w:val="18"/>
                <w:szCs w:val="24"/>
                <w:lang w:eastAsia="en-US" w:bidi="ar-SY"/>
              </w:rPr>
              <w:t>IRL</w:t>
            </w:r>
            <w:r w:rsidR="00F6096B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، </w:t>
            </w:r>
            <w:r w:rsidR="00F6096B" w:rsidRPr="00664E15">
              <w:rPr>
                <w:sz w:val="18"/>
                <w:szCs w:val="24"/>
                <w:lang w:eastAsia="en-US" w:bidi="ar-EG"/>
              </w:rPr>
              <w:t>KOR</w:t>
            </w:r>
            <w:r w:rsidR="00F6096B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، </w:t>
            </w:r>
            <w:r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ساخالين (روسيا)، </w:t>
            </w:r>
            <w:r w:rsidR="00F6096B" w:rsidRPr="00664E15">
              <w:rPr>
                <w:rFonts w:hint="cs"/>
                <w:sz w:val="18"/>
                <w:szCs w:val="24"/>
                <w:rtl/>
                <w:lang w:eastAsia="en-US" w:bidi="ar-EG"/>
              </w:rPr>
              <w:t>تايوان (مقاطعة تايوان الصينية)</w:t>
            </w:r>
            <w:r>
              <w:rPr>
                <w:rFonts w:hint="cs"/>
                <w:sz w:val="18"/>
                <w:szCs w:val="24"/>
                <w:rtl/>
                <w:lang w:eastAsia="en-US" w:bidi="ar-EG"/>
              </w:rPr>
              <w:t xml:space="preserve">، </w:t>
            </w:r>
            <w:r>
              <w:rPr>
                <w:sz w:val="18"/>
                <w:szCs w:val="24"/>
                <w:lang w:eastAsia="en-US" w:bidi="ar-EG"/>
              </w:rPr>
              <w:t>THA</w:t>
            </w:r>
            <w:r w:rsidR="00F6096B" w:rsidRPr="00664E15">
              <w:rPr>
                <w:rFonts w:eastAsia="SimSun"/>
                <w:sz w:val="18"/>
                <w:szCs w:val="24"/>
                <w:lang w:eastAsia="en-US"/>
              </w:rPr>
              <w:tab/>
            </w:r>
          </w:p>
        </w:tc>
        <w:tc>
          <w:tcPr>
            <w:tcW w:w="1814" w:type="dxa"/>
            <w:vAlign w:val="bottom"/>
          </w:tcPr>
          <w:p w:rsidR="00F6096B" w:rsidRPr="00664E15" w:rsidRDefault="00F6096B" w:rsidP="00F6096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8,73</w:t>
            </w:r>
          </w:p>
        </w:tc>
      </w:tr>
      <w:tr w:rsidR="00F6096B" w:rsidRPr="00664E15" w:rsidTr="00F6096B">
        <w:trPr>
          <w:jc w:val="center"/>
        </w:trPr>
        <w:tc>
          <w:tcPr>
            <w:tcW w:w="1210" w:type="dxa"/>
          </w:tcPr>
          <w:p w:rsidR="00F6096B" w:rsidRPr="00664E15" w:rsidRDefault="00F6096B" w:rsidP="00F6096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2</w:t>
            </w:r>
          </w:p>
        </w:tc>
        <w:tc>
          <w:tcPr>
            <w:tcW w:w="6048" w:type="dxa"/>
          </w:tcPr>
          <w:p w:rsidR="00F6096B" w:rsidRPr="00664E15" w:rsidRDefault="00F6096B" w:rsidP="002203F5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5770"/>
              </w:tabs>
              <w:spacing w:before="40" w:after="40" w:line="260" w:lineRule="exact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ARG</w:t>
            </w:r>
            <w:r w:rsidRPr="00664E15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AUT</w:t>
            </w:r>
            <w:r w:rsidRPr="00664E15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BEL</w:t>
            </w:r>
            <w:r w:rsidRPr="00664E15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BHR</w:t>
            </w:r>
            <w:r w:rsidRPr="00664E15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CHN</w:t>
            </w:r>
            <w:r w:rsidRPr="00664E15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IND</w:t>
            </w:r>
            <w:r w:rsidRPr="00664E15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ISR</w:t>
            </w:r>
            <w:r w:rsidRPr="00664E15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MAU</w:t>
            </w:r>
            <w:r w:rsidRPr="00664E15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>،</w:t>
            </w:r>
            <w:r w:rsidR="002203F5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 xml:space="preserve"> سوفنتل (روسيا)</w:t>
            </w:r>
            <w:r w:rsidRPr="00664E15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UAE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ab/>
            </w:r>
          </w:p>
        </w:tc>
        <w:tc>
          <w:tcPr>
            <w:tcW w:w="1814" w:type="dxa"/>
            <w:vAlign w:val="bottom"/>
          </w:tcPr>
          <w:p w:rsidR="00F6096B" w:rsidRPr="00664E15" w:rsidRDefault="00F6096B" w:rsidP="00F6096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10,48</w:t>
            </w:r>
          </w:p>
        </w:tc>
      </w:tr>
    </w:tbl>
    <w:p w:rsidR="00D435B0" w:rsidRPr="00664E15" w:rsidRDefault="00D435B0" w:rsidP="00D84F23">
      <w:pPr>
        <w:rPr>
          <w:sz w:val="8"/>
          <w:szCs w:val="16"/>
          <w:rtl/>
          <w:lang w:eastAsia="en-US" w:bidi="ar-EG"/>
        </w:rPr>
      </w:pPr>
    </w:p>
    <w:p w:rsidR="00D435B0" w:rsidRPr="00664E15" w:rsidRDefault="00D435B0" w:rsidP="00D84F23">
      <w:pPr>
        <w:spacing w:after="120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ab/>
        <w:t>ب)</w:t>
      </w:r>
      <w:r w:rsidRPr="00664E15">
        <w:rPr>
          <w:rFonts w:hint="cs"/>
          <w:rtl/>
          <w:lang w:eastAsia="en-US" w:bidi="ar-EG"/>
        </w:rPr>
        <w:tab/>
      </w:r>
      <w:r w:rsidR="00F32D84">
        <w:rPr>
          <w:rFonts w:hint="cs"/>
          <w:rtl/>
          <w:lang w:eastAsia="en-US" w:bidi="ar-EG"/>
        </w:rPr>
        <w:t xml:space="preserve">من </w:t>
      </w:r>
      <w:r w:rsidRPr="00664E15">
        <w:rPr>
          <w:rFonts w:hint="cs"/>
          <w:rtl/>
          <w:lang w:eastAsia="en-US" w:bidi="ar-EG"/>
        </w:rPr>
        <w:t>هاتف محمول إلى هاتف محمول</w:t>
      </w:r>
    </w:p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4"/>
        <w:gridCol w:w="2728"/>
      </w:tblGrid>
      <w:tr w:rsidR="00D435B0" w:rsidRPr="00664E15" w:rsidTr="00525060">
        <w:trPr>
          <w:trHeight w:val="114"/>
        </w:trPr>
        <w:tc>
          <w:tcPr>
            <w:tcW w:w="6344" w:type="dxa"/>
            <w:vAlign w:val="center"/>
          </w:tcPr>
          <w:p w:rsidR="00D435B0" w:rsidRPr="00664E15" w:rsidRDefault="00D435B0" w:rsidP="00D84F23">
            <w:pPr>
              <w:spacing w:before="40" w:after="40" w:line="260" w:lineRule="exact"/>
              <w:rPr>
                <w:rFonts w:eastAsia="SimSun"/>
                <w:b/>
                <w:bCs/>
                <w:sz w:val="18"/>
                <w:szCs w:val="24"/>
                <w:lang w:val="fr-FR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es-ES_tradnl"/>
              </w:rPr>
              <w:t>الخدمات</w:t>
            </w:r>
          </w:p>
        </w:tc>
        <w:tc>
          <w:tcPr>
            <w:tcW w:w="2728" w:type="dxa"/>
          </w:tcPr>
          <w:p w:rsidR="00D435B0" w:rsidRPr="00664E15" w:rsidRDefault="00D435B0" w:rsidP="00D84F23">
            <w:pPr>
              <w:spacing w:before="40" w:after="40" w:line="260" w:lineRule="exact"/>
              <w:rPr>
                <w:rFonts w:eastAsia="SimSun"/>
                <w:b/>
                <w:bCs/>
                <w:sz w:val="18"/>
                <w:szCs w:val="24"/>
                <w:lang w:val="fr-FR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fr-FR"/>
              </w:rPr>
              <w:t>حقوق السحب الخاصة/دقيقة</w:t>
            </w:r>
          </w:p>
        </w:tc>
      </w:tr>
      <w:tr w:rsidR="00D84F23" w:rsidRPr="00664E15" w:rsidTr="00525060">
        <w:trPr>
          <w:trHeight w:val="111"/>
        </w:trPr>
        <w:tc>
          <w:tcPr>
            <w:tcW w:w="6344" w:type="dxa"/>
            <w:vAlign w:val="center"/>
          </w:tcPr>
          <w:p w:rsidR="00D84F23" w:rsidRPr="00664E15" w:rsidRDefault="00D84F23" w:rsidP="00D84F23">
            <w:pPr>
              <w:spacing w:before="40" w:after="40" w:line="260" w:lineRule="exact"/>
              <w:rPr>
                <w:rFonts w:eastAsia="SimSun"/>
                <w:sz w:val="18"/>
                <w:szCs w:val="24"/>
                <w:lang w:bidi="ar-EG"/>
              </w:rPr>
            </w:pPr>
            <w:r w:rsidRPr="00664E15">
              <w:rPr>
                <w:rFonts w:eastAsia="SimSun" w:hint="cs"/>
                <w:sz w:val="18"/>
                <w:szCs w:val="24"/>
                <w:rtl/>
                <w:lang w:val="es-ES_tradnl"/>
              </w:rPr>
              <w:t>إنمارسات</w:t>
            </w:r>
            <w:r w:rsidRPr="00664E15">
              <w:rPr>
                <w:rFonts w:eastAsia="SimSun"/>
                <w:sz w:val="18"/>
                <w:szCs w:val="24"/>
              </w:rPr>
              <w:t>B-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(HSD)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إنمارسات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B-</w:t>
            </w:r>
          </w:p>
        </w:tc>
        <w:tc>
          <w:tcPr>
            <w:tcW w:w="2728" w:type="dxa"/>
            <w:vAlign w:val="center"/>
          </w:tcPr>
          <w:p w:rsidR="00D84F23" w:rsidRPr="00664E15" w:rsidRDefault="00D84F23" w:rsidP="00A77E6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13</w:t>
            </w:r>
            <w:r w:rsidR="00A77E68" w:rsidRPr="00664E15">
              <w:rPr>
                <w:rFonts w:eastAsia="SimSun"/>
                <w:sz w:val="18"/>
                <w:szCs w:val="24"/>
                <w:lang w:val="es-ES_tradnl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es-ES_tradnl"/>
              </w:rPr>
              <w:t>65</w:t>
            </w:r>
          </w:p>
        </w:tc>
      </w:tr>
      <w:tr w:rsidR="00D84F23" w:rsidRPr="00664E15" w:rsidTr="00525060">
        <w:trPr>
          <w:trHeight w:val="111"/>
        </w:trPr>
        <w:tc>
          <w:tcPr>
            <w:tcW w:w="6344" w:type="dxa"/>
            <w:vAlign w:val="center"/>
          </w:tcPr>
          <w:p w:rsidR="00D84F23" w:rsidRPr="00664E15" w:rsidRDefault="00D84F23" w:rsidP="00D84F23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 w:hint="cs"/>
                <w:sz w:val="18"/>
                <w:szCs w:val="24"/>
                <w:rtl/>
                <w:lang w:val="es-ES_tradnl"/>
              </w:rPr>
              <w:t>إنمارسات</w:t>
            </w:r>
            <w:r w:rsidRPr="00664E15">
              <w:rPr>
                <w:rFonts w:eastAsia="SimSun"/>
                <w:sz w:val="18"/>
                <w:szCs w:val="24"/>
              </w:rPr>
              <w:t>B-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(HSD)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إنمارسات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B-</w:t>
            </w:r>
            <w:r w:rsidRPr="00664E15">
              <w:rPr>
                <w:rFonts w:eastAsia="SimSun" w:hint="cs"/>
                <w:sz w:val="18"/>
                <w:szCs w:val="24"/>
                <w:rtl/>
              </w:rPr>
              <w:t xml:space="preserve"> </w:t>
            </w:r>
            <w:r w:rsidRPr="00664E15">
              <w:rPr>
                <w:rFonts w:eastAsia="SimSun"/>
                <w:sz w:val="18"/>
                <w:szCs w:val="24"/>
              </w:rPr>
              <w:t>(HSD)</w:t>
            </w:r>
          </w:p>
        </w:tc>
        <w:tc>
          <w:tcPr>
            <w:tcW w:w="2728" w:type="dxa"/>
            <w:vAlign w:val="center"/>
          </w:tcPr>
          <w:p w:rsidR="00D84F23" w:rsidRPr="00664E15" w:rsidRDefault="00D84F23" w:rsidP="00A77E6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15</w:t>
            </w:r>
            <w:r w:rsidR="00A77E68" w:rsidRPr="00664E15">
              <w:rPr>
                <w:rFonts w:eastAsia="SimSun"/>
                <w:sz w:val="18"/>
                <w:szCs w:val="24"/>
                <w:lang w:val="es-ES_tradnl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es-ES_tradnl"/>
              </w:rPr>
              <w:t>29</w:t>
            </w:r>
          </w:p>
        </w:tc>
      </w:tr>
      <w:tr w:rsidR="00D84F23" w:rsidRPr="00664E15" w:rsidTr="00525060">
        <w:trPr>
          <w:trHeight w:val="111"/>
        </w:trPr>
        <w:tc>
          <w:tcPr>
            <w:tcW w:w="6344" w:type="dxa"/>
            <w:vAlign w:val="center"/>
          </w:tcPr>
          <w:p w:rsidR="00D84F23" w:rsidRPr="00664E15" w:rsidRDefault="00D84F23" w:rsidP="00D84F23">
            <w:pPr>
              <w:spacing w:before="40" w:after="40" w:line="260" w:lineRule="exac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664E15">
              <w:rPr>
                <w:rFonts w:eastAsia="SimSun" w:hint="cs"/>
                <w:sz w:val="18"/>
                <w:szCs w:val="24"/>
                <w:rtl/>
                <w:lang w:val="es-ES_tradnl"/>
              </w:rPr>
              <w:t>إنمارسات</w:t>
            </w:r>
            <w:r w:rsidRPr="00664E15">
              <w:rPr>
                <w:rFonts w:eastAsia="SimSun"/>
                <w:sz w:val="18"/>
                <w:szCs w:val="24"/>
              </w:rPr>
              <w:t>B-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(HSD)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إنمارسات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M-</w:t>
            </w:r>
          </w:p>
        </w:tc>
        <w:tc>
          <w:tcPr>
            <w:tcW w:w="2728" w:type="dxa"/>
            <w:vAlign w:val="center"/>
          </w:tcPr>
          <w:p w:rsidR="00D84F23" w:rsidRPr="00664E15" w:rsidRDefault="00D84F23" w:rsidP="00A77E6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11</w:t>
            </w:r>
            <w:r w:rsidR="00A77E68" w:rsidRPr="00664E15">
              <w:rPr>
                <w:rFonts w:eastAsia="SimSun"/>
                <w:sz w:val="18"/>
                <w:szCs w:val="24"/>
                <w:lang w:val="es-ES_tradnl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es-ES_tradnl"/>
              </w:rPr>
              <w:t>97</w:t>
            </w:r>
          </w:p>
        </w:tc>
      </w:tr>
      <w:tr w:rsidR="00D84F23" w:rsidRPr="00664E15" w:rsidTr="00525060">
        <w:trPr>
          <w:trHeight w:val="111"/>
        </w:trPr>
        <w:tc>
          <w:tcPr>
            <w:tcW w:w="6344" w:type="dxa"/>
            <w:vAlign w:val="center"/>
          </w:tcPr>
          <w:p w:rsidR="00D84F23" w:rsidRPr="00664E15" w:rsidRDefault="00D84F23" w:rsidP="00D84F23">
            <w:pPr>
              <w:spacing w:before="40" w:after="40" w:line="260" w:lineRule="exac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664E15">
              <w:rPr>
                <w:rFonts w:eastAsia="SimSun" w:hint="cs"/>
                <w:sz w:val="18"/>
                <w:szCs w:val="24"/>
                <w:rtl/>
                <w:lang w:val="es-ES_tradnl"/>
              </w:rPr>
              <w:t>إنمارسات</w:t>
            </w:r>
            <w:r w:rsidRPr="00664E15">
              <w:rPr>
                <w:rFonts w:eastAsia="SimSun"/>
                <w:sz w:val="18"/>
                <w:szCs w:val="24"/>
              </w:rPr>
              <w:t>B-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(HSD)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إنمارسات-</w:t>
            </w:r>
            <w:r w:rsidRPr="00664E15">
              <w:rPr>
                <w:rFonts w:eastAsia="SimSun"/>
                <w:sz w:val="18"/>
                <w:szCs w:val="24"/>
              </w:rPr>
              <w:t>Mini-M/GAN/F77</w:t>
            </w:r>
          </w:p>
        </w:tc>
        <w:tc>
          <w:tcPr>
            <w:tcW w:w="2728" w:type="dxa"/>
            <w:vAlign w:val="center"/>
          </w:tcPr>
          <w:p w:rsidR="00D84F23" w:rsidRPr="00664E15" w:rsidRDefault="00D84F23" w:rsidP="00A77E6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11</w:t>
            </w:r>
            <w:r w:rsidR="00A77E68" w:rsidRPr="00664E15">
              <w:rPr>
                <w:rFonts w:eastAsia="SimSun"/>
                <w:sz w:val="18"/>
                <w:szCs w:val="24"/>
                <w:lang w:val="es-ES_tradnl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es-ES_tradnl"/>
              </w:rPr>
              <w:t>97</w:t>
            </w:r>
          </w:p>
        </w:tc>
      </w:tr>
      <w:tr w:rsidR="00D84F23" w:rsidRPr="00664E15" w:rsidTr="00525060">
        <w:trPr>
          <w:trHeight w:val="111"/>
        </w:trPr>
        <w:tc>
          <w:tcPr>
            <w:tcW w:w="6344" w:type="dxa"/>
            <w:vAlign w:val="center"/>
          </w:tcPr>
          <w:p w:rsidR="00D84F23" w:rsidRPr="00664E15" w:rsidRDefault="00D84F23" w:rsidP="00F32D84">
            <w:pPr>
              <w:spacing w:before="40" w:after="40" w:line="260" w:lineRule="exact"/>
              <w:rPr>
                <w:rFonts w:eastAsia="SimSun"/>
                <w:sz w:val="18"/>
                <w:szCs w:val="24"/>
                <w:lang w:bidi="ar-EG"/>
              </w:rPr>
            </w:pPr>
            <w:r w:rsidRPr="00664E15">
              <w:rPr>
                <w:rFonts w:eastAsia="SimSun" w:hint="cs"/>
                <w:sz w:val="18"/>
                <w:szCs w:val="24"/>
                <w:rtl/>
                <w:lang w:val="es-ES_tradnl"/>
              </w:rPr>
              <w:t>إنمارسات</w:t>
            </w:r>
            <w:r w:rsidRPr="00664E15">
              <w:rPr>
                <w:rFonts w:eastAsia="SimSun"/>
                <w:sz w:val="18"/>
                <w:szCs w:val="24"/>
              </w:rPr>
              <w:t>B-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(HSD)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-</w:t>
            </w:r>
            <w:r w:rsidRPr="00664E15">
              <w:rPr>
                <w:rFonts w:eastAsia="SimSun"/>
                <w:sz w:val="18"/>
                <w:szCs w:val="24"/>
              </w:rPr>
              <w:t xml:space="preserve"> GAN/F77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(ISDN)</w:t>
            </w:r>
          </w:p>
        </w:tc>
        <w:tc>
          <w:tcPr>
            <w:tcW w:w="2728" w:type="dxa"/>
            <w:vAlign w:val="center"/>
          </w:tcPr>
          <w:p w:rsidR="00D84F23" w:rsidRPr="00664E15" w:rsidRDefault="00D84F23" w:rsidP="00A77E6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15</w:t>
            </w:r>
            <w:r w:rsidR="00A77E68" w:rsidRPr="00664E15">
              <w:rPr>
                <w:rFonts w:eastAsia="SimSun"/>
                <w:sz w:val="18"/>
                <w:szCs w:val="24"/>
                <w:lang w:val="es-ES_tradnl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es-ES_tradnl"/>
              </w:rPr>
              <w:t>21</w:t>
            </w:r>
          </w:p>
        </w:tc>
      </w:tr>
      <w:tr w:rsidR="00D84F23" w:rsidRPr="00664E15" w:rsidTr="00525060">
        <w:trPr>
          <w:trHeight w:val="111"/>
        </w:trPr>
        <w:tc>
          <w:tcPr>
            <w:tcW w:w="6344" w:type="dxa"/>
            <w:vAlign w:val="center"/>
          </w:tcPr>
          <w:p w:rsidR="00D84F23" w:rsidRPr="00664E15" w:rsidRDefault="00D84F23" w:rsidP="00D84F23">
            <w:pPr>
              <w:spacing w:before="40" w:after="40" w:line="260" w:lineRule="exact"/>
              <w:rPr>
                <w:rFonts w:eastAsia="SimSun"/>
                <w:sz w:val="18"/>
                <w:szCs w:val="24"/>
                <w:rtl/>
                <w:lang w:val="es-ES_tradnl" w:bidi="ar-EG"/>
              </w:rPr>
            </w:pPr>
            <w:r w:rsidRPr="00664E15">
              <w:rPr>
                <w:rFonts w:eastAsia="SimSun" w:hint="cs"/>
                <w:sz w:val="18"/>
                <w:szCs w:val="24"/>
                <w:rtl/>
                <w:lang w:val="es-ES_tradnl"/>
              </w:rPr>
              <w:t>إنمارسات</w:t>
            </w:r>
            <w:r w:rsidRPr="00664E15">
              <w:rPr>
                <w:rFonts w:eastAsia="SimSun"/>
                <w:sz w:val="18"/>
                <w:szCs w:val="24"/>
              </w:rPr>
              <w:t>B-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(HSD)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إريديوم</w:t>
            </w:r>
          </w:p>
        </w:tc>
        <w:tc>
          <w:tcPr>
            <w:tcW w:w="2728" w:type="dxa"/>
            <w:vAlign w:val="center"/>
          </w:tcPr>
          <w:p w:rsidR="00D84F23" w:rsidRPr="00664E15" w:rsidRDefault="00D84F23" w:rsidP="00A77E6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15</w:t>
            </w:r>
            <w:r w:rsidR="00A77E68" w:rsidRPr="00664E15">
              <w:rPr>
                <w:rFonts w:eastAsia="SimSun"/>
                <w:sz w:val="18"/>
                <w:szCs w:val="24"/>
                <w:lang w:val="es-ES_tradnl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es-ES_tradnl"/>
              </w:rPr>
              <w:t>43</w:t>
            </w:r>
          </w:p>
        </w:tc>
      </w:tr>
      <w:tr w:rsidR="00D84F23" w:rsidRPr="00664E15" w:rsidTr="00525060">
        <w:trPr>
          <w:trHeight w:val="111"/>
        </w:trPr>
        <w:tc>
          <w:tcPr>
            <w:tcW w:w="6344" w:type="dxa"/>
            <w:vAlign w:val="center"/>
          </w:tcPr>
          <w:p w:rsidR="00D84F23" w:rsidRPr="00664E15" w:rsidRDefault="00D84F23" w:rsidP="00D84F23">
            <w:pPr>
              <w:spacing w:before="40" w:after="40" w:line="260" w:lineRule="exac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664E15">
              <w:rPr>
                <w:rFonts w:eastAsia="SimSun" w:hint="cs"/>
                <w:sz w:val="18"/>
                <w:szCs w:val="24"/>
                <w:rtl/>
                <w:lang w:val="es-ES_tradnl"/>
              </w:rPr>
              <w:t>إنمارسات</w:t>
            </w:r>
            <w:r w:rsidRPr="00664E15">
              <w:rPr>
                <w:rFonts w:eastAsia="SimSun"/>
                <w:sz w:val="18"/>
                <w:szCs w:val="24"/>
              </w:rPr>
              <w:t>B-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(HSD)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BGAN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(ISDN)</w:t>
            </w:r>
          </w:p>
        </w:tc>
        <w:tc>
          <w:tcPr>
            <w:tcW w:w="2728" w:type="dxa"/>
            <w:vAlign w:val="center"/>
          </w:tcPr>
          <w:p w:rsidR="00D84F23" w:rsidRPr="00664E15" w:rsidRDefault="00D84F23" w:rsidP="00A77E6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14</w:t>
            </w:r>
            <w:r w:rsidR="00A77E68" w:rsidRPr="00664E15">
              <w:rPr>
                <w:rFonts w:eastAsia="SimSun"/>
                <w:sz w:val="18"/>
                <w:szCs w:val="24"/>
                <w:lang w:val="es-ES_tradnl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es-ES_tradnl"/>
              </w:rPr>
              <w:t>34</w:t>
            </w:r>
          </w:p>
        </w:tc>
      </w:tr>
      <w:tr w:rsidR="00D84F23" w:rsidRPr="00664E15" w:rsidTr="00525060">
        <w:trPr>
          <w:trHeight w:val="111"/>
        </w:trPr>
        <w:tc>
          <w:tcPr>
            <w:tcW w:w="6344" w:type="dxa"/>
            <w:vAlign w:val="center"/>
          </w:tcPr>
          <w:p w:rsidR="00D84F23" w:rsidRPr="00664E15" w:rsidRDefault="00D84F23" w:rsidP="00D84F23">
            <w:pPr>
              <w:spacing w:before="40" w:after="40" w:line="260" w:lineRule="exac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664E15">
              <w:rPr>
                <w:rFonts w:eastAsia="SimSun" w:hint="cs"/>
                <w:sz w:val="18"/>
                <w:szCs w:val="24"/>
                <w:rtl/>
                <w:lang w:val="es-ES_tradnl"/>
              </w:rPr>
              <w:t>إنمارسات</w:t>
            </w:r>
            <w:r w:rsidRPr="00664E15">
              <w:rPr>
                <w:rFonts w:eastAsia="SimSun"/>
                <w:sz w:val="18"/>
                <w:szCs w:val="24"/>
              </w:rPr>
              <w:t>B-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(HSD)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FB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(ISDN)</w:t>
            </w:r>
          </w:p>
        </w:tc>
        <w:tc>
          <w:tcPr>
            <w:tcW w:w="2728" w:type="dxa"/>
            <w:vAlign w:val="center"/>
          </w:tcPr>
          <w:p w:rsidR="00D84F23" w:rsidRPr="00664E15" w:rsidRDefault="00D84F23" w:rsidP="00A77E68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14</w:t>
            </w:r>
            <w:r w:rsidR="00A77E68" w:rsidRPr="00664E15">
              <w:rPr>
                <w:rFonts w:eastAsia="SimSun"/>
                <w:sz w:val="18"/>
                <w:szCs w:val="24"/>
                <w:lang w:val="es-ES_tradnl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es-ES_tradnl"/>
              </w:rPr>
              <w:t>34</w:t>
            </w:r>
          </w:p>
        </w:tc>
      </w:tr>
    </w:tbl>
    <w:p w:rsidR="00A77E68" w:rsidRPr="00664E15" w:rsidRDefault="00A77E68" w:rsidP="002E546C">
      <w:pPr>
        <w:rPr>
          <w:rFonts w:eastAsia="SimSun"/>
          <w:b/>
          <w:bCs/>
          <w:sz w:val="2"/>
          <w:szCs w:val="6"/>
          <w:rtl/>
          <w:lang w:eastAsia="en-US" w:bidi="ar-EG"/>
        </w:rPr>
      </w:pPr>
    </w:p>
    <w:p w:rsidR="00D435B0" w:rsidRPr="00664E15" w:rsidRDefault="00D435B0" w:rsidP="002E546C">
      <w:pPr>
        <w:rPr>
          <w:rtl/>
          <w:lang w:eastAsia="en-US" w:bidi="ar-EG"/>
        </w:rPr>
      </w:pPr>
      <w:r w:rsidRPr="00664E15">
        <w:rPr>
          <w:rFonts w:eastAsia="SimSun"/>
          <w:b/>
          <w:bCs/>
          <w:lang w:eastAsia="en-US" w:bidi="ar-EG"/>
        </w:rPr>
        <w:t>CS</w:t>
      </w:r>
      <w:r w:rsidRPr="00664E15">
        <w:rPr>
          <w:rFonts w:eastAsia="SimSun"/>
          <w:lang w:eastAsia="en-US" w:bidi="ar-EG"/>
        </w:rPr>
        <w:t>4</w:t>
      </w:r>
      <w:r w:rsidRPr="00664E15">
        <w:rPr>
          <w:rFonts w:eastAsia="SimSun" w:hint="cs"/>
          <w:rtl/>
          <w:lang w:eastAsia="en-US" w:bidi="ar-EG"/>
        </w:rPr>
        <w:tab/>
      </w:r>
      <w:r w:rsidRPr="00664E15">
        <w:rPr>
          <w:rFonts w:eastAsia="SimSun" w:hint="cs"/>
          <w:b/>
          <w:bCs/>
          <w:rtl/>
          <w:lang w:eastAsia="en-US" w:bidi="ar-EG"/>
        </w:rPr>
        <w:t>إنمارسات</w:t>
      </w:r>
      <w:r w:rsidRPr="00664E15">
        <w:rPr>
          <w:rFonts w:eastAsia="SimSun"/>
          <w:b/>
          <w:bCs/>
          <w:lang w:eastAsia="en-US" w:bidi="ar-EG"/>
        </w:rPr>
        <w:t>C/Mini-C-</w:t>
      </w:r>
      <w:r w:rsidRPr="00664E15">
        <w:rPr>
          <w:rFonts w:hint="cs"/>
          <w:rtl/>
          <w:lang w:eastAsia="en-US" w:bidi="ar-EG"/>
        </w:rPr>
        <w:t xml:space="preserve"> </w:t>
      </w:r>
    </w:p>
    <w:p w:rsidR="00D435B0" w:rsidRPr="00664E15" w:rsidRDefault="00D435B0" w:rsidP="002E546C">
      <w:pPr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ab/>
        <w:t xml:space="preserve">رسوم مطبقة في الخدمة المتنقلة البحرية الساتلية عبر المحطتين الأرضيتين الساحليتين </w:t>
      </w:r>
      <w:r w:rsidRPr="00664E15">
        <w:rPr>
          <w:bCs/>
        </w:rPr>
        <w:t>SENTOSA</w:t>
      </w:r>
      <w:r w:rsidRPr="00664E15">
        <w:rPr>
          <w:rFonts w:hint="cs"/>
          <w:rtl/>
          <w:lang w:eastAsia="en-US" w:bidi="ar-EG"/>
        </w:rPr>
        <w:t xml:space="preserve"> و</w:t>
      </w:r>
      <w:r w:rsidRPr="00664E15">
        <w:rPr>
          <w:lang w:eastAsia="en-US" w:bidi="ar-EG"/>
        </w:rPr>
        <w:t>BUKIT TIMAH</w:t>
      </w:r>
      <w:r w:rsidRPr="00664E15">
        <w:rPr>
          <w:rFonts w:hint="cs"/>
          <w:rtl/>
          <w:lang w:eastAsia="en-US" w:bidi="ar-EG"/>
        </w:rPr>
        <w:t>.</w:t>
      </w:r>
    </w:p>
    <w:p w:rsidR="00D435B0" w:rsidRPr="00664E15" w:rsidRDefault="00D435B0" w:rsidP="00A77E68">
      <w:pPr>
        <w:pStyle w:val="enumlev2"/>
        <w:rPr>
          <w:rtl/>
          <w:lang w:eastAsia="en-US" w:bidi="ar-EG"/>
        </w:rPr>
      </w:pPr>
      <w:r w:rsidRPr="00664E15">
        <w:rPr>
          <w:lang w:eastAsia="en-US" w:bidi="ar-EG"/>
        </w:rPr>
        <w:t>1</w:t>
      </w:r>
      <w:r w:rsidRPr="00664E15">
        <w:rPr>
          <w:rFonts w:hint="cs"/>
          <w:rtl/>
          <w:lang w:eastAsia="en-US" w:bidi="ar-EG"/>
        </w:rPr>
        <w:tab/>
        <w:t>التلكس والفاكس</w:t>
      </w:r>
    </w:p>
    <w:p w:rsidR="00D435B0" w:rsidRPr="00664E15" w:rsidRDefault="00A77E68" w:rsidP="00A77E68">
      <w:pPr>
        <w:pStyle w:val="enumlev3"/>
        <w:spacing w:after="120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 xml:space="preserve"> </w:t>
      </w:r>
      <w:r w:rsidR="00D435B0" w:rsidRPr="00664E15">
        <w:rPr>
          <w:rFonts w:hint="cs"/>
          <w:rtl/>
          <w:lang w:eastAsia="en-US" w:bidi="ar-EG"/>
        </w:rPr>
        <w:t>أ</w:t>
      </w:r>
      <w:r w:rsidRPr="00664E15">
        <w:rPr>
          <w:rFonts w:hint="cs"/>
          <w:rtl/>
          <w:lang w:eastAsia="en-US" w:bidi="ar-EG"/>
        </w:rPr>
        <w:t xml:space="preserve"> </w:t>
      </w:r>
      <w:r w:rsidR="00D435B0" w:rsidRPr="00664E15">
        <w:rPr>
          <w:rFonts w:hint="cs"/>
          <w:rtl/>
          <w:lang w:eastAsia="en-US" w:bidi="ar-EG"/>
        </w:rPr>
        <w:t>)</w:t>
      </w:r>
      <w:r w:rsidR="00D435B0" w:rsidRPr="00664E15">
        <w:rPr>
          <w:rFonts w:hint="cs"/>
          <w:rtl/>
          <w:lang w:eastAsia="en-US" w:bidi="ar-EG"/>
        </w:rPr>
        <w:tab/>
      </w:r>
      <w:r w:rsidR="00F32D84">
        <w:rPr>
          <w:rFonts w:hint="cs"/>
          <w:rtl/>
          <w:lang w:eastAsia="en-US" w:bidi="ar-EG"/>
        </w:rPr>
        <w:t xml:space="preserve">من </w:t>
      </w:r>
      <w:r w:rsidR="00D435B0" w:rsidRPr="00664E15">
        <w:rPr>
          <w:rFonts w:hint="cs"/>
          <w:rtl/>
          <w:lang w:eastAsia="en-US" w:bidi="ar-EG"/>
        </w:rPr>
        <w:t>هاتف محمول إلى ساحل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7"/>
        <w:gridCol w:w="1232"/>
        <w:gridCol w:w="1232"/>
        <w:gridCol w:w="2771"/>
        <w:gridCol w:w="2773"/>
      </w:tblGrid>
      <w:tr w:rsidR="00D435B0" w:rsidRPr="00664E15" w:rsidTr="00A77E68">
        <w:trPr>
          <w:jc w:val="center"/>
        </w:trPr>
        <w:tc>
          <w:tcPr>
            <w:tcW w:w="937" w:type="pct"/>
            <w:vMerge w:val="restart"/>
            <w:vAlign w:val="center"/>
          </w:tcPr>
          <w:p w:rsidR="00D435B0" w:rsidRPr="00664E15" w:rsidRDefault="00D435B0" w:rsidP="00A77E6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es-ES_tradnl"/>
              </w:rPr>
              <w:t>النطاق*</w:t>
            </w:r>
          </w:p>
        </w:tc>
        <w:tc>
          <w:tcPr>
            <w:tcW w:w="4063" w:type="pct"/>
            <w:gridSpan w:val="4"/>
            <w:vAlign w:val="center"/>
          </w:tcPr>
          <w:p w:rsidR="00D435B0" w:rsidRPr="00664E15" w:rsidRDefault="00D435B0" w:rsidP="00F32D84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fr-FR"/>
              </w:rPr>
              <w:t>حقوق السحب الخاصة/</w:t>
            </w:r>
            <w:r w:rsidR="00A77E68" w:rsidRPr="00664E15">
              <w:rPr>
                <w:rFonts w:eastAsia="SimSun"/>
                <w:b/>
                <w:bCs/>
                <w:sz w:val="18"/>
                <w:szCs w:val="24"/>
                <w:lang w:val="fr-FR"/>
              </w:rPr>
              <w:t>256</w:t>
            </w: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fr-FR"/>
              </w:rPr>
              <w:t xml:space="preserve"> </w:t>
            </w:r>
            <w:r w:rsidR="00F32D84">
              <w:rPr>
                <w:rFonts w:eastAsia="SimSun" w:hint="cs"/>
                <w:b/>
                <w:bCs/>
                <w:sz w:val="18"/>
                <w:szCs w:val="24"/>
                <w:rtl/>
                <w:lang w:val="fr-FR"/>
              </w:rPr>
              <w:t>بتة</w:t>
            </w:r>
          </w:p>
        </w:tc>
      </w:tr>
      <w:tr w:rsidR="00D435B0" w:rsidRPr="00664E15" w:rsidTr="00A77E68">
        <w:trPr>
          <w:jc w:val="center"/>
        </w:trPr>
        <w:tc>
          <w:tcPr>
            <w:tcW w:w="937" w:type="pct"/>
            <w:vMerge/>
            <w:vAlign w:val="center"/>
          </w:tcPr>
          <w:p w:rsidR="00D435B0" w:rsidRPr="00664E15" w:rsidRDefault="00D435B0" w:rsidP="00A77E6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/>
              </w:rPr>
            </w:pPr>
          </w:p>
        </w:tc>
        <w:tc>
          <w:tcPr>
            <w:tcW w:w="625" w:type="pct"/>
            <w:vMerge w:val="restart"/>
            <w:vAlign w:val="center"/>
          </w:tcPr>
          <w:p w:rsidR="00D435B0" w:rsidRPr="00664E15" w:rsidRDefault="00D435B0" w:rsidP="00A77E6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es-ES_tradnl"/>
              </w:rPr>
              <w:t>نص إلى فاكس</w:t>
            </w:r>
          </w:p>
        </w:tc>
        <w:tc>
          <w:tcPr>
            <w:tcW w:w="625" w:type="pct"/>
            <w:vMerge w:val="restart"/>
            <w:vAlign w:val="center"/>
          </w:tcPr>
          <w:p w:rsidR="00D435B0" w:rsidRPr="00664E15" w:rsidRDefault="00D435B0" w:rsidP="00A77E6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es-ES_tradnl"/>
              </w:rPr>
              <w:t>تلكس</w:t>
            </w:r>
          </w:p>
        </w:tc>
        <w:tc>
          <w:tcPr>
            <w:tcW w:w="2813" w:type="pct"/>
            <w:gridSpan w:val="2"/>
            <w:vAlign w:val="center"/>
          </w:tcPr>
          <w:p w:rsidR="00D435B0" w:rsidRPr="00664E15" w:rsidRDefault="00D435B0" w:rsidP="00A77E6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es-ES_tradnl"/>
              </w:rPr>
              <w:t>عناوين متعددة</w:t>
            </w:r>
          </w:p>
        </w:tc>
      </w:tr>
      <w:tr w:rsidR="00D435B0" w:rsidRPr="00664E15" w:rsidTr="00A77E68">
        <w:trPr>
          <w:jc w:val="center"/>
        </w:trPr>
        <w:tc>
          <w:tcPr>
            <w:tcW w:w="937" w:type="pct"/>
            <w:vMerge/>
            <w:vAlign w:val="center"/>
          </w:tcPr>
          <w:p w:rsidR="00D435B0" w:rsidRPr="00664E15" w:rsidRDefault="00D435B0" w:rsidP="00A77E6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/>
              </w:rPr>
            </w:pPr>
          </w:p>
        </w:tc>
        <w:tc>
          <w:tcPr>
            <w:tcW w:w="625" w:type="pct"/>
            <w:vMerge/>
            <w:vAlign w:val="center"/>
          </w:tcPr>
          <w:p w:rsidR="00D435B0" w:rsidRPr="00664E15" w:rsidRDefault="00D435B0" w:rsidP="00A77E6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/>
              </w:rPr>
            </w:pPr>
          </w:p>
        </w:tc>
        <w:tc>
          <w:tcPr>
            <w:tcW w:w="625" w:type="pct"/>
            <w:vMerge/>
            <w:vAlign w:val="center"/>
          </w:tcPr>
          <w:p w:rsidR="00D435B0" w:rsidRPr="00664E15" w:rsidRDefault="00D435B0" w:rsidP="00A77E6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/>
              </w:rPr>
            </w:pPr>
          </w:p>
        </w:tc>
        <w:tc>
          <w:tcPr>
            <w:tcW w:w="1406" w:type="pct"/>
            <w:vAlign w:val="center"/>
          </w:tcPr>
          <w:p w:rsidR="00D435B0" w:rsidRPr="00664E15" w:rsidRDefault="00D435B0" w:rsidP="00A77E6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</w:rPr>
              <w:t>العنوان الأول</w:t>
            </w:r>
          </w:p>
        </w:tc>
        <w:tc>
          <w:tcPr>
            <w:tcW w:w="1406" w:type="pct"/>
            <w:vAlign w:val="center"/>
          </w:tcPr>
          <w:p w:rsidR="00D435B0" w:rsidRPr="00664E15" w:rsidRDefault="00D435B0" w:rsidP="00A77E6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</w:rPr>
              <w:t>العنوان الثاني</w:t>
            </w:r>
          </w:p>
        </w:tc>
      </w:tr>
      <w:tr w:rsidR="00D435B0" w:rsidRPr="00664E15" w:rsidTr="00A77E68">
        <w:trPr>
          <w:jc w:val="center"/>
        </w:trPr>
        <w:tc>
          <w:tcPr>
            <w:tcW w:w="937" w:type="pct"/>
            <w:vAlign w:val="center"/>
          </w:tcPr>
          <w:p w:rsidR="00D435B0" w:rsidRPr="00664E15" w:rsidRDefault="00D435B0" w:rsidP="00A77E68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0</w:t>
            </w:r>
          </w:p>
        </w:tc>
        <w:tc>
          <w:tcPr>
            <w:tcW w:w="625" w:type="pct"/>
            <w:vAlign w:val="center"/>
          </w:tcPr>
          <w:p w:rsidR="00D435B0" w:rsidRPr="00664E15" w:rsidRDefault="00D435B0" w:rsidP="00A77E68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0</w:t>
            </w:r>
            <w:r w:rsidR="00A77E68" w:rsidRPr="00664E15">
              <w:rPr>
                <w:rFonts w:eastAsia="SimSun"/>
                <w:sz w:val="18"/>
                <w:szCs w:val="24"/>
              </w:rPr>
              <w:t>,</w:t>
            </w:r>
            <w:r w:rsidRPr="00664E15">
              <w:rPr>
                <w:rFonts w:eastAsia="SimSun"/>
                <w:sz w:val="18"/>
                <w:szCs w:val="24"/>
              </w:rPr>
              <w:t>16</w:t>
            </w:r>
          </w:p>
        </w:tc>
        <w:tc>
          <w:tcPr>
            <w:tcW w:w="625" w:type="pct"/>
            <w:vAlign w:val="center"/>
          </w:tcPr>
          <w:p w:rsidR="00D435B0" w:rsidRPr="00664E15" w:rsidRDefault="00D435B0" w:rsidP="00A77E68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0</w:t>
            </w:r>
            <w:r w:rsidR="00A77E68" w:rsidRPr="00664E15">
              <w:rPr>
                <w:rFonts w:eastAsia="SimSun"/>
                <w:sz w:val="18"/>
                <w:szCs w:val="24"/>
              </w:rPr>
              <w:t>,</w:t>
            </w:r>
            <w:r w:rsidRPr="00664E15">
              <w:rPr>
                <w:rFonts w:eastAsia="SimSun"/>
                <w:sz w:val="18"/>
                <w:szCs w:val="24"/>
              </w:rPr>
              <w:t>16</w:t>
            </w:r>
          </w:p>
        </w:tc>
        <w:tc>
          <w:tcPr>
            <w:tcW w:w="1406" w:type="pct"/>
            <w:vAlign w:val="center"/>
          </w:tcPr>
          <w:p w:rsidR="00D435B0" w:rsidRPr="00664E15" w:rsidRDefault="00D435B0" w:rsidP="00A77E68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0</w:t>
            </w:r>
            <w:r w:rsidR="00A77E68" w:rsidRPr="00664E15">
              <w:rPr>
                <w:rFonts w:eastAsia="SimSun"/>
                <w:sz w:val="18"/>
                <w:szCs w:val="24"/>
              </w:rPr>
              <w:t>,</w:t>
            </w:r>
            <w:r w:rsidRPr="00664E15">
              <w:rPr>
                <w:rFonts w:eastAsia="SimSun"/>
                <w:sz w:val="18"/>
                <w:szCs w:val="24"/>
              </w:rPr>
              <w:t>16</w:t>
            </w:r>
          </w:p>
        </w:tc>
        <w:tc>
          <w:tcPr>
            <w:tcW w:w="1406" w:type="pct"/>
            <w:vAlign w:val="center"/>
          </w:tcPr>
          <w:p w:rsidR="00D435B0" w:rsidRPr="00664E15" w:rsidRDefault="00D435B0" w:rsidP="00A77E68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0</w:t>
            </w:r>
            <w:r w:rsidR="00A77E68" w:rsidRPr="00664E15">
              <w:rPr>
                <w:rFonts w:eastAsia="SimSun"/>
                <w:sz w:val="18"/>
                <w:szCs w:val="24"/>
              </w:rPr>
              <w:t>,</w:t>
            </w:r>
            <w:r w:rsidRPr="00664E15">
              <w:rPr>
                <w:rFonts w:eastAsia="SimSun"/>
                <w:sz w:val="18"/>
                <w:szCs w:val="24"/>
              </w:rPr>
              <w:t>05</w:t>
            </w:r>
            <w:r w:rsidRPr="00664E15">
              <w:rPr>
                <w:rFonts w:eastAsia="SimSun"/>
                <w:sz w:val="18"/>
                <w:szCs w:val="24"/>
              </w:rPr>
              <w:br/>
            </w:r>
            <w:r w:rsidRPr="00664E15">
              <w:rPr>
                <w:rFonts w:eastAsia="SimSun" w:hint="cs"/>
                <w:sz w:val="18"/>
                <w:szCs w:val="24"/>
                <w:rtl/>
              </w:rPr>
              <w:t>باستثناء</w:t>
            </w:r>
            <w:r w:rsidRPr="00664E15">
              <w:rPr>
                <w:rFonts w:eastAsia="SimSun"/>
                <w:sz w:val="18"/>
                <w:szCs w:val="24"/>
              </w:rPr>
              <w:br/>
              <w:t>DNK</w:t>
            </w:r>
            <w:r w:rsidR="00A77E68" w:rsidRPr="00664E15">
              <w:rPr>
                <w:rFonts w:eastAsia="SimSun" w:hint="cs"/>
                <w:sz w:val="18"/>
                <w:szCs w:val="24"/>
                <w:rtl/>
              </w:rPr>
              <w:t>  </w:t>
            </w:r>
            <w:r w:rsidRPr="00664E15">
              <w:rPr>
                <w:rFonts w:eastAsia="SimSun"/>
                <w:sz w:val="18"/>
                <w:szCs w:val="24"/>
              </w:rPr>
              <w:t>FIN</w:t>
            </w:r>
            <w:r w:rsidR="00A77E68" w:rsidRPr="00664E15">
              <w:rPr>
                <w:rFonts w:eastAsia="SimSun" w:hint="cs"/>
                <w:sz w:val="18"/>
                <w:szCs w:val="24"/>
                <w:rtl/>
              </w:rPr>
              <w:t>  </w:t>
            </w:r>
            <w:r w:rsidRPr="00664E15">
              <w:rPr>
                <w:rFonts w:eastAsia="SimSun"/>
                <w:sz w:val="18"/>
                <w:szCs w:val="24"/>
              </w:rPr>
              <w:t>G</w:t>
            </w:r>
            <w:r w:rsidR="00A77E68" w:rsidRPr="00664E15">
              <w:rPr>
                <w:rFonts w:eastAsia="SimSun" w:hint="cs"/>
                <w:sz w:val="18"/>
                <w:szCs w:val="24"/>
                <w:rtl/>
              </w:rPr>
              <w:t>  </w:t>
            </w:r>
            <w:r w:rsidRPr="00664E15">
              <w:rPr>
                <w:rFonts w:eastAsia="SimSun"/>
                <w:sz w:val="18"/>
                <w:szCs w:val="24"/>
              </w:rPr>
              <w:t>ISL</w:t>
            </w:r>
            <w:r w:rsidR="00A77E68" w:rsidRPr="00664E15">
              <w:rPr>
                <w:rFonts w:eastAsia="SimSun" w:hint="cs"/>
                <w:sz w:val="18"/>
                <w:szCs w:val="24"/>
                <w:rtl/>
              </w:rPr>
              <w:t>  </w:t>
            </w:r>
            <w:r w:rsidRPr="00664E15">
              <w:rPr>
                <w:rFonts w:eastAsia="SimSun"/>
                <w:sz w:val="18"/>
                <w:szCs w:val="24"/>
              </w:rPr>
              <w:t>NOR</w:t>
            </w:r>
            <w:r w:rsidR="00A77E68" w:rsidRPr="00664E15">
              <w:rPr>
                <w:rFonts w:eastAsia="SimSun" w:hint="cs"/>
                <w:sz w:val="18"/>
                <w:szCs w:val="24"/>
                <w:rtl/>
              </w:rPr>
              <w:t>  </w:t>
            </w:r>
            <w:r w:rsidRPr="00664E15">
              <w:rPr>
                <w:rFonts w:eastAsia="SimSun"/>
                <w:sz w:val="18"/>
                <w:szCs w:val="24"/>
              </w:rPr>
              <w:t>S</w:t>
            </w:r>
            <w:r w:rsidR="00A77E68" w:rsidRPr="00664E15">
              <w:rPr>
                <w:rFonts w:eastAsia="SimSun" w:hint="cs"/>
                <w:sz w:val="18"/>
                <w:szCs w:val="24"/>
                <w:rtl/>
              </w:rPr>
              <w:t>  </w:t>
            </w:r>
            <w:r w:rsidRPr="00664E15">
              <w:rPr>
                <w:rFonts w:eastAsia="SimSun"/>
                <w:sz w:val="18"/>
                <w:szCs w:val="24"/>
              </w:rPr>
              <w:t>SNG</w:t>
            </w:r>
          </w:p>
        </w:tc>
      </w:tr>
      <w:tr w:rsidR="00D435B0" w:rsidRPr="00664E15" w:rsidTr="00A77E68">
        <w:trPr>
          <w:jc w:val="center"/>
        </w:trPr>
        <w:tc>
          <w:tcPr>
            <w:tcW w:w="937" w:type="pct"/>
            <w:vAlign w:val="center"/>
          </w:tcPr>
          <w:p w:rsidR="00D435B0" w:rsidRPr="00664E15" w:rsidRDefault="00D435B0" w:rsidP="00A77E68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1</w:t>
            </w:r>
          </w:p>
        </w:tc>
        <w:tc>
          <w:tcPr>
            <w:tcW w:w="625" w:type="pct"/>
            <w:vAlign w:val="center"/>
          </w:tcPr>
          <w:p w:rsidR="00D435B0" w:rsidRPr="00664E15" w:rsidRDefault="00D435B0" w:rsidP="00A77E68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0</w:t>
            </w:r>
            <w:r w:rsidR="00A77E68" w:rsidRPr="00664E15">
              <w:rPr>
                <w:rFonts w:eastAsia="SimSun"/>
                <w:sz w:val="18"/>
                <w:szCs w:val="24"/>
              </w:rPr>
              <w:t>,</w:t>
            </w:r>
            <w:r w:rsidRPr="00664E15">
              <w:rPr>
                <w:rFonts w:eastAsia="SimSun"/>
                <w:sz w:val="18"/>
                <w:szCs w:val="24"/>
              </w:rPr>
              <w:t>19</w:t>
            </w:r>
          </w:p>
        </w:tc>
        <w:tc>
          <w:tcPr>
            <w:tcW w:w="625" w:type="pct"/>
            <w:vAlign w:val="center"/>
          </w:tcPr>
          <w:p w:rsidR="00D435B0" w:rsidRPr="00664E15" w:rsidRDefault="00D435B0" w:rsidP="00A77E68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0</w:t>
            </w:r>
            <w:r w:rsidR="00A77E68" w:rsidRPr="00664E15">
              <w:rPr>
                <w:rFonts w:eastAsia="SimSun"/>
                <w:sz w:val="18"/>
                <w:szCs w:val="24"/>
              </w:rPr>
              <w:t>,</w:t>
            </w:r>
            <w:r w:rsidRPr="00664E15">
              <w:rPr>
                <w:rFonts w:eastAsia="SimSun"/>
                <w:sz w:val="18"/>
                <w:szCs w:val="24"/>
              </w:rPr>
              <w:t>19</w:t>
            </w:r>
          </w:p>
        </w:tc>
        <w:tc>
          <w:tcPr>
            <w:tcW w:w="1406" w:type="pct"/>
            <w:vAlign w:val="center"/>
          </w:tcPr>
          <w:p w:rsidR="00D435B0" w:rsidRPr="00664E15" w:rsidRDefault="00D435B0" w:rsidP="00A77E68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0</w:t>
            </w:r>
            <w:r w:rsidR="00A77E68" w:rsidRPr="00664E15">
              <w:rPr>
                <w:rFonts w:eastAsia="SimSun"/>
                <w:sz w:val="18"/>
                <w:szCs w:val="24"/>
              </w:rPr>
              <w:t>,</w:t>
            </w:r>
            <w:r w:rsidRPr="00664E15">
              <w:rPr>
                <w:rFonts w:eastAsia="SimSun"/>
                <w:sz w:val="18"/>
                <w:szCs w:val="24"/>
              </w:rPr>
              <w:t>19</w:t>
            </w:r>
          </w:p>
        </w:tc>
        <w:tc>
          <w:tcPr>
            <w:tcW w:w="1406" w:type="pct"/>
            <w:vAlign w:val="center"/>
          </w:tcPr>
          <w:p w:rsidR="00D435B0" w:rsidRPr="00664E15" w:rsidRDefault="00D435B0" w:rsidP="00A77E68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0</w:t>
            </w:r>
            <w:r w:rsidR="00A77E68" w:rsidRPr="00664E15">
              <w:rPr>
                <w:rFonts w:eastAsia="SimSun"/>
                <w:sz w:val="18"/>
                <w:szCs w:val="24"/>
              </w:rPr>
              <w:t>,</w:t>
            </w:r>
            <w:r w:rsidRPr="00664E15">
              <w:rPr>
                <w:rFonts w:eastAsia="SimSun"/>
                <w:sz w:val="18"/>
                <w:szCs w:val="24"/>
              </w:rPr>
              <w:t>09</w:t>
            </w:r>
          </w:p>
        </w:tc>
      </w:tr>
      <w:tr w:rsidR="00D435B0" w:rsidRPr="00664E15" w:rsidTr="00A77E68">
        <w:trPr>
          <w:jc w:val="center"/>
        </w:trPr>
        <w:tc>
          <w:tcPr>
            <w:tcW w:w="937" w:type="pct"/>
            <w:vAlign w:val="center"/>
          </w:tcPr>
          <w:p w:rsidR="00D435B0" w:rsidRPr="00664E15" w:rsidRDefault="00D435B0" w:rsidP="00A77E68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2</w:t>
            </w:r>
          </w:p>
        </w:tc>
        <w:tc>
          <w:tcPr>
            <w:tcW w:w="625" w:type="pct"/>
            <w:vAlign w:val="center"/>
          </w:tcPr>
          <w:p w:rsidR="00D435B0" w:rsidRPr="00664E15" w:rsidRDefault="00D435B0" w:rsidP="00A77E68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0</w:t>
            </w:r>
            <w:r w:rsidR="00A77E68" w:rsidRPr="00664E15">
              <w:rPr>
                <w:rFonts w:eastAsia="SimSun"/>
                <w:sz w:val="18"/>
                <w:szCs w:val="24"/>
              </w:rPr>
              <w:t>,</w:t>
            </w:r>
            <w:r w:rsidRPr="00664E15">
              <w:rPr>
                <w:rFonts w:eastAsia="SimSun"/>
                <w:sz w:val="18"/>
                <w:szCs w:val="24"/>
              </w:rPr>
              <w:t>26</w:t>
            </w:r>
          </w:p>
        </w:tc>
        <w:tc>
          <w:tcPr>
            <w:tcW w:w="625" w:type="pct"/>
            <w:vAlign w:val="center"/>
          </w:tcPr>
          <w:p w:rsidR="00D435B0" w:rsidRPr="00664E15" w:rsidRDefault="00D435B0" w:rsidP="00A77E68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0</w:t>
            </w:r>
            <w:r w:rsidR="00A77E68" w:rsidRPr="00664E15">
              <w:rPr>
                <w:rFonts w:eastAsia="SimSun"/>
                <w:sz w:val="18"/>
                <w:szCs w:val="24"/>
              </w:rPr>
              <w:t>,</w:t>
            </w:r>
            <w:r w:rsidRPr="00664E15">
              <w:rPr>
                <w:rFonts w:eastAsia="SimSun"/>
                <w:sz w:val="18"/>
                <w:szCs w:val="24"/>
              </w:rPr>
              <w:t>26</w:t>
            </w:r>
          </w:p>
        </w:tc>
        <w:tc>
          <w:tcPr>
            <w:tcW w:w="1406" w:type="pct"/>
            <w:vAlign w:val="center"/>
          </w:tcPr>
          <w:p w:rsidR="00D435B0" w:rsidRPr="00664E15" w:rsidRDefault="00D435B0" w:rsidP="00A77E68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0</w:t>
            </w:r>
            <w:r w:rsidR="00A77E68" w:rsidRPr="00664E15">
              <w:rPr>
                <w:rFonts w:eastAsia="SimSun"/>
                <w:sz w:val="18"/>
                <w:szCs w:val="24"/>
              </w:rPr>
              <w:t>,</w:t>
            </w:r>
            <w:r w:rsidRPr="00664E15">
              <w:rPr>
                <w:rFonts w:eastAsia="SimSun"/>
                <w:sz w:val="18"/>
                <w:szCs w:val="24"/>
              </w:rPr>
              <w:t>26</w:t>
            </w:r>
          </w:p>
        </w:tc>
        <w:tc>
          <w:tcPr>
            <w:tcW w:w="1406" w:type="pct"/>
            <w:vAlign w:val="center"/>
          </w:tcPr>
          <w:p w:rsidR="00D435B0" w:rsidRPr="00664E15" w:rsidRDefault="00D435B0" w:rsidP="00A77E68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0</w:t>
            </w:r>
            <w:r w:rsidR="00A77E68" w:rsidRPr="00664E15">
              <w:rPr>
                <w:rFonts w:eastAsia="SimSun"/>
                <w:sz w:val="18"/>
                <w:szCs w:val="24"/>
              </w:rPr>
              <w:t>,</w:t>
            </w:r>
            <w:r w:rsidRPr="00664E15">
              <w:rPr>
                <w:rFonts w:eastAsia="SimSun"/>
                <w:sz w:val="18"/>
                <w:szCs w:val="24"/>
              </w:rPr>
              <w:t>13</w:t>
            </w:r>
          </w:p>
        </w:tc>
      </w:tr>
    </w:tbl>
    <w:p w:rsidR="00D435B0" w:rsidRPr="00664E15" w:rsidRDefault="00D435B0" w:rsidP="002E546C">
      <w:pPr>
        <w:rPr>
          <w:rtl/>
          <w:lang w:eastAsia="en-US" w:bidi="ar-EG"/>
        </w:rPr>
      </w:pPr>
    </w:p>
    <w:p w:rsidR="00D435B0" w:rsidRPr="00664E15" w:rsidRDefault="00D435B0" w:rsidP="00A77E68">
      <w:pPr>
        <w:pStyle w:val="enumlev3"/>
        <w:pageBreakBefore/>
        <w:spacing w:after="120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lastRenderedPageBreak/>
        <w:t>ب)</w:t>
      </w:r>
      <w:r w:rsidRPr="00664E15">
        <w:rPr>
          <w:rFonts w:hint="cs"/>
          <w:rtl/>
          <w:lang w:eastAsia="en-US" w:bidi="ar-EG"/>
        </w:rPr>
        <w:tab/>
      </w:r>
      <w:r w:rsidR="003110EE">
        <w:rPr>
          <w:rFonts w:hint="cs"/>
          <w:rtl/>
          <w:lang w:eastAsia="en-US" w:bidi="ar-EG"/>
        </w:rPr>
        <w:t xml:space="preserve">من هاتف </w:t>
      </w:r>
      <w:r w:rsidRPr="00664E15">
        <w:rPr>
          <w:rFonts w:hint="cs"/>
          <w:rtl/>
          <w:lang w:eastAsia="en-US" w:bidi="ar-EG"/>
        </w:rPr>
        <w:t xml:space="preserve">محمول إلى </w:t>
      </w:r>
      <w:r w:rsidR="003110EE">
        <w:rPr>
          <w:rFonts w:hint="cs"/>
          <w:rtl/>
          <w:lang w:eastAsia="en-US" w:bidi="ar-EG"/>
        </w:rPr>
        <w:t xml:space="preserve">هاتف </w:t>
      </w:r>
      <w:r w:rsidRPr="00664E15">
        <w:rPr>
          <w:rFonts w:hint="cs"/>
          <w:rtl/>
          <w:lang w:eastAsia="en-US" w:bidi="ar-EG"/>
        </w:rPr>
        <w:t>محمول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1"/>
        <w:gridCol w:w="2627"/>
        <w:gridCol w:w="2627"/>
      </w:tblGrid>
      <w:tr w:rsidR="00D435B0" w:rsidRPr="00664E15" w:rsidTr="00A77E68">
        <w:trPr>
          <w:jc w:val="center"/>
        </w:trPr>
        <w:tc>
          <w:tcPr>
            <w:tcW w:w="2334" w:type="pct"/>
            <w:vMerge w:val="restart"/>
            <w:vAlign w:val="center"/>
          </w:tcPr>
          <w:p w:rsidR="00D435B0" w:rsidRPr="00664E15" w:rsidRDefault="00D435B0" w:rsidP="00A77E6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es-ES_tradnl"/>
              </w:rPr>
              <w:t>الخدمات</w:t>
            </w:r>
          </w:p>
        </w:tc>
        <w:tc>
          <w:tcPr>
            <w:tcW w:w="2666" w:type="pct"/>
            <w:gridSpan w:val="2"/>
            <w:vAlign w:val="center"/>
          </w:tcPr>
          <w:p w:rsidR="00D435B0" w:rsidRPr="00664E15" w:rsidRDefault="00D435B0" w:rsidP="003110EE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fr-FR"/>
              </w:rPr>
              <w:t>حقوق السحب الخاصة/</w:t>
            </w:r>
            <w:r w:rsidR="00A77E68" w:rsidRPr="00664E15">
              <w:rPr>
                <w:rFonts w:eastAsia="SimSun"/>
                <w:b/>
                <w:bCs/>
                <w:sz w:val="18"/>
                <w:szCs w:val="24"/>
                <w:lang w:val="fr-FR"/>
              </w:rPr>
              <w:t>256</w:t>
            </w: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fr-FR"/>
              </w:rPr>
              <w:t xml:space="preserve"> </w:t>
            </w:r>
            <w:r w:rsidR="003110EE">
              <w:rPr>
                <w:rFonts w:eastAsia="SimSun" w:hint="cs"/>
                <w:b/>
                <w:bCs/>
                <w:sz w:val="18"/>
                <w:szCs w:val="24"/>
                <w:rtl/>
                <w:lang w:val="fr-FR"/>
              </w:rPr>
              <w:t>بتة</w:t>
            </w:r>
          </w:p>
        </w:tc>
      </w:tr>
      <w:tr w:rsidR="00D435B0" w:rsidRPr="00664E15" w:rsidTr="00A77E68">
        <w:trPr>
          <w:jc w:val="center"/>
        </w:trPr>
        <w:tc>
          <w:tcPr>
            <w:tcW w:w="2334" w:type="pct"/>
            <w:vMerge/>
            <w:vAlign w:val="center"/>
          </w:tcPr>
          <w:p w:rsidR="00D435B0" w:rsidRPr="00664E15" w:rsidRDefault="00D435B0" w:rsidP="00A77E6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/>
              </w:rPr>
            </w:pPr>
          </w:p>
        </w:tc>
        <w:tc>
          <w:tcPr>
            <w:tcW w:w="1333" w:type="pct"/>
            <w:vAlign w:val="center"/>
          </w:tcPr>
          <w:p w:rsidR="00D435B0" w:rsidRPr="00664E15" w:rsidRDefault="00D435B0" w:rsidP="00A77E6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es-ES_tradnl"/>
              </w:rPr>
              <w:t>نص إلى فاكس</w:t>
            </w:r>
          </w:p>
        </w:tc>
        <w:tc>
          <w:tcPr>
            <w:tcW w:w="1333" w:type="pct"/>
            <w:vAlign w:val="center"/>
          </w:tcPr>
          <w:p w:rsidR="00D435B0" w:rsidRPr="00664E15" w:rsidRDefault="00D435B0" w:rsidP="00A77E68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es-ES_tradnl"/>
              </w:rPr>
              <w:t>تلكس</w:t>
            </w:r>
          </w:p>
        </w:tc>
      </w:tr>
      <w:tr w:rsidR="00D435B0" w:rsidRPr="00664E15" w:rsidTr="00A77E68">
        <w:trPr>
          <w:jc w:val="center"/>
        </w:trPr>
        <w:tc>
          <w:tcPr>
            <w:tcW w:w="2334" w:type="pct"/>
            <w:vAlign w:val="center"/>
          </w:tcPr>
          <w:p w:rsidR="00D435B0" w:rsidRPr="00664E15" w:rsidRDefault="00D435B0" w:rsidP="00A77E68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664E15">
              <w:rPr>
                <w:rFonts w:eastAsia="SimSun" w:hint="cs"/>
                <w:sz w:val="18"/>
                <w:szCs w:val="24"/>
                <w:rtl/>
                <w:lang w:val="es-ES_tradnl"/>
              </w:rPr>
              <w:t>إنمارسات</w:t>
            </w:r>
            <w:r w:rsidRPr="00664E15">
              <w:rPr>
                <w:rFonts w:eastAsia="SimSun"/>
                <w:sz w:val="18"/>
                <w:szCs w:val="24"/>
              </w:rPr>
              <w:t>C-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إنمارسات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B-</w:t>
            </w:r>
          </w:p>
        </w:tc>
        <w:tc>
          <w:tcPr>
            <w:tcW w:w="1333" w:type="pct"/>
            <w:vAlign w:val="center"/>
          </w:tcPr>
          <w:p w:rsidR="00D435B0" w:rsidRPr="00664E15" w:rsidRDefault="00D435B0" w:rsidP="00A77E68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664E15">
              <w:rPr>
                <w:rFonts w:eastAsia="SimSun"/>
                <w:sz w:val="18"/>
                <w:szCs w:val="24"/>
                <w:lang w:val="fr-FR"/>
              </w:rPr>
              <w:t>0</w:t>
            </w:r>
            <w:r w:rsidR="00A77E68" w:rsidRPr="00664E15">
              <w:rPr>
                <w:rFonts w:eastAsia="SimSun"/>
                <w:sz w:val="18"/>
                <w:szCs w:val="24"/>
                <w:lang w:val="fr-FR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fr-FR"/>
              </w:rPr>
              <w:t>50</w:t>
            </w:r>
          </w:p>
        </w:tc>
        <w:tc>
          <w:tcPr>
            <w:tcW w:w="1333" w:type="pct"/>
            <w:vAlign w:val="center"/>
          </w:tcPr>
          <w:p w:rsidR="00D435B0" w:rsidRPr="00664E15" w:rsidRDefault="00D435B0" w:rsidP="00A77E68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664E15">
              <w:rPr>
                <w:rFonts w:eastAsia="SimSun"/>
                <w:sz w:val="18"/>
                <w:szCs w:val="24"/>
                <w:lang w:val="fr-FR"/>
              </w:rPr>
              <w:t>0</w:t>
            </w:r>
            <w:r w:rsidR="00A77E68" w:rsidRPr="00664E15">
              <w:rPr>
                <w:rFonts w:eastAsia="SimSun"/>
                <w:sz w:val="18"/>
                <w:szCs w:val="24"/>
                <w:lang w:val="fr-FR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fr-FR"/>
              </w:rPr>
              <w:t>39</w:t>
            </w:r>
          </w:p>
        </w:tc>
      </w:tr>
      <w:tr w:rsidR="00D435B0" w:rsidRPr="00664E15" w:rsidTr="00A77E68">
        <w:trPr>
          <w:jc w:val="center"/>
        </w:trPr>
        <w:tc>
          <w:tcPr>
            <w:tcW w:w="2334" w:type="pct"/>
            <w:vAlign w:val="center"/>
          </w:tcPr>
          <w:p w:rsidR="00D435B0" w:rsidRPr="00664E15" w:rsidRDefault="00D435B0" w:rsidP="00A77E68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 w:hint="cs"/>
                <w:sz w:val="18"/>
                <w:szCs w:val="24"/>
                <w:rtl/>
                <w:lang w:val="es-ES_tradnl"/>
              </w:rPr>
              <w:t>إنمارسات</w:t>
            </w:r>
            <w:r w:rsidRPr="00664E15">
              <w:rPr>
                <w:rFonts w:eastAsia="SimSun"/>
                <w:sz w:val="18"/>
                <w:szCs w:val="24"/>
              </w:rPr>
              <w:t>C-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إنمارسات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C-</w:t>
            </w:r>
            <w:r w:rsidRPr="00664E15">
              <w:rPr>
                <w:rFonts w:eastAsia="SimSun" w:hint="cs"/>
                <w:sz w:val="18"/>
                <w:szCs w:val="24"/>
                <w:rtl/>
              </w:rPr>
              <w:t xml:space="preserve"> </w:t>
            </w:r>
            <w:r w:rsidRPr="00664E15">
              <w:rPr>
                <w:rFonts w:eastAsia="SimSun"/>
                <w:sz w:val="18"/>
                <w:szCs w:val="24"/>
              </w:rPr>
              <w:t>(POR/IOR)</w:t>
            </w:r>
          </w:p>
        </w:tc>
        <w:tc>
          <w:tcPr>
            <w:tcW w:w="1333" w:type="pct"/>
            <w:vAlign w:val="center"/>
          </w:tcPr>
          <w:p w:rsidR="00D435B0" w:rsidRPr="00664E15" w:rsidRDefault="00D435B0" w:rsidP="00A77E68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–</w:t>
            </w:r>
          </w:p>
        </w:tc>
        <w:tc>
          <w:tcPr>
            <w:tcW w:w="1333" w:type="pct"/>
            <w:vAlign w:val="center"/>
          </w:tcPr>
          <w:p w:rsidR="00D435B0" w:rsidRPr="00664E15" w:rsidRDefault="00D435B0" w:rsidP="00A77E68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0</w:t>
            </w:r>
            <w:r w:rsidR="00A77E68" w:rsidRPr="00664E15">
              <w:rPr>
                <w:rFonts w:eastAsia="SimSun"/>
                <w:sz w:val="18"/>
                <w:szCs w:val="24"/>
              </w:rPr>
              <w:t>,</w:t>
            </w:r>
            <w:r w:rsidRPr="00664E15">
              <w:rPr>
                <w:rFonts w:eastAsia="SimSun"/>
                <w:sz w:val="18"/>
                <w:szCs w:val="24"/>
              </w:rPr>
              <w:t>23</w:t>
            </w:r>
          </w:p>
        </w:tc>
      </w:tr>
      <w:tr w:rsidR="00D435B0" w:rsidRPr="00664E15" w:rsidTr="00A77E68">
        <w:trPr>
          <w:jc w:val="center"/>
        </w:trPr>
        <w:tc>
          <w:tcPr>
            <w:tcW w:w="2334" w:type="pct"/>
            <w:vAlign w:val="center"/>
          </w:tcPr>
          <w:p w:rsidR="00D435B0" w:rsidRPr="00664E15" w:rsidRDefault="00D435B0" w:rsidP="00A77E68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664E15">
              <w:rPr>
                <w:rFonts w:eastAsia="SimSun" w:hint="cs"/>
                <w:sz w:val="18"/>
                <w:szCs w:val="24"/>
                <w:rtl/>
                <w:lang w:val="es-ES_tradnl"/>
              </w:rPr>
              <w:t>إنمارسات</w:t>
            </w:r>
            <w:r w:rsidRPr="00664E15">
              <w:rPr>
                <w:rFonts w:eastAsia="SimSun"/>
                <w:sz w:val="18"/>
                <w:szCs w:val="24"/>
              </w:rPr>
              <w:t>C-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إنمارسات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C-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Pr="00664E15">
              <w:rPr>
                <w:rFonts w:eastAsia="SimSun"/>
                <w:sz w:val="18"/>
                <w:szCs w:val="24"/>
              </w:rPr>
              <w:t>(AORE/AORW)</w:t>
            </w:r>
          </w:p>
        </w:tc>
        <w:tc>
          <w:tcPr>
            <w:tcW w:w="1333" w:type="pct"/>
            <w:vAlign w:val="center"/>
          </w:tcPr>
          <w:p w:rsidR="00D435B0" w:rsidRPr="00664E15" w:rsidRDefault="00D435B0" w:rsidP="00A77E68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664E15">
              <w:rPr>
                <w:rFonts w:eastAsia="SimSun"/>
                <w:sz w:val="18"/>
                <w:szCs w:val="24"/>
                <w:lang w:val="fr-FR"/>
              </w:rPr>
              <w:t>–</w:t>
            </w:r>
          </w:p>
        </w:tc>
        <w:tc>
          <w:tcPr>
            <w:tcW w:w="1333" w:type="pct"/>
            <w:vAlign w:val="center"/>
          </w:tcPr>
          <w:p w:rsidR="00D435B0" w:rsidRPr="00664E15" w:rsidRDefault="00D435B0" w:rsidP="00A77E68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664E15">
              <w:rPr>
                <w:rFonts w:eastAsia="SimSun"/>
                <w:sz w:val="18"/>
                <w:szCs w:val="24"/>
                <w:lang w:val="fr-FR"/>
              </w:rPr>
              <w:t>0</w:t>
            </w:r>
            <w:r w:rsidR="00A77E68" w:rsidRPr="00664E15">
              <w:rPr>
                <w:rFonts w:eastAsia="SimSun"/>
                <w:sz w:val="18"/>
                <w:szCs w:val="24"/>
                <w:lang w:val="fr-FR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fr-FR"/>
              </w:rPr>
              <w:t>28</w:t>
            </w:r>
          </w:p>
        </w:tc>
      </w:tr>
      <w:tr w:rsidR="00D435B0" w:rsidRPr="00664E15" w:rsidTr="00A77E68">
        <w:trPr>
          <w:jc w:val="center"/>
        </w:trPr>
        <w:tc>
          <w:tcPr>
            <w:tcW w:w="2334" w:type="pct"/>
            <w:vAlign w:val="center"/>
          </w:tcPr>
          <w:p w:rsidR="00D435B0" w:rsidRPr="00664E15" w:rsidRDefault="00D435B0" w:rsidP="00A77E68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664E15">
              <w:rPr>
                <w:rFonts w:eastAsia="SimSun" w:hint="cs"/>
                <w:sz w:val="18"/>
                <w:szCs w:val="24"/>
                <w:rtl/>
                <w:lang w:val="es-ES_tradnl"/>
              </w:rPr>
              <w:t>إنمارسات</w:t>
            </w:r>
            <w:r w:rsidRPr="00664E15">
              <w:rPr>
                <w:rFonts w:eastAsia="SimSun"/>
                <w:sz w:val="18"/>
                <w:szCs w:val="24"/>
              </w:rPr>
              <w:t>C-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(HSD)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إنمارسات-</w:t>
            </w:r>
            <w:r w:rsidRPr="00664E15">
              <w:rPr>
                <w:rFonts w:eastAsia="SimSun"/>
                <w:sz w:val="18"/>
                <w:szCs w:val="24"/>
              </w:rPr>
              <w:t>Mini-M/GAN/F77</w:t>
            </w:r>
          </w:p>
        </w:tc>
        <w:tc>
          <w:tcPr>
            <w:tcW w:w="1333" w:type="pct"/>
            <w:vAlign w:val="center"/>
          </w:tcPr>
          <w:p w:rsidR="00D435B0" w:rsidRPr="00664E15" w:rsidRDefault="00D435B0" w:rsidP="00A77E68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0</w:t>
            </w:r>
            <w:r w:rsidR="00A77E68" w:rsidRPr="00664E15">
              <w:rPr>
                <w:rFonts w:eastAsia="SimSun"/>
                <w:sz w:val="18"/>
                <w:szCs w:val="24"/>
              </w:rPr>
              <w:t>,</w:t>
            </w:r>
            <w:r w:rsidRPr="00664E15">
              <w:rPr>
                <w:rFonts w:eastAsia="SimSun"/>
                <w:sz w:val="18"/>
                <w:szCs w:val="24"/>
              </w:rPr>
              <w:t>50</w:t>
            </w:r>
          </w:p>
        </w:tc>
        <w:tc>
          <w:tcPr>
            <w:tcW w:w="1333" w:type="pct"/>
            <w:vAlign w:val="center"/>
          </w:tcPr>
          <w:p w:rsidR="00D435B0" w:rsidRPr="00664E15" w:rsidRDefault="00D435B0" w:rsidP="00A77E68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–</w:t>
            </w:r>
          </w:p>
        </w:tc>
      </w:tr>
      <w:tr w:rsidR="00D435B0" w:rsidRPr="00664E15" w:rsidTr="00A77E68">
        <w:trPr>
          <w:jc w:val="center"/>
        </w:trPr>
        <w:tc>
          <w:tcPr>
            <w:tcW w:w="2334" w:type="pct"/>
            <w:vAlign w:val="center"/>
          </w:tcPr>
          <w:p w:rsidR="00D435B0" w:rsidRPr="00664E15" w:rsidRDefault="00D435B0" w:rsidP="003110EE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664E15">
              <w:rPr>
                <w:rFonts w:eastAsia="SimSun" w:hint="cs"/>
                <w:sz w:val="18"/>
                <w:szCs w:val="24"/>
                <w:rtl/>
                <w:lang w:val="es-ES_tradnl"/>
              </w:rPr>
              <w:t>إنمارسات</w:t>
            </w:r>
            <w:r w:rsidRPr="00664E15">
              <w:rPr>
                <w:rFonts w:eastAsia="SimSun"/>
                <w:sz w:val="18"/>
                <w:szCs w:val="24"/>
              </w:rPr>
              <w:t>C-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</w:t>
            </w:r>
            <w:r w:rsidR="003110EE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="003110EE">
              <w:rPr>
                <w:rFonts w:eastAsia="SimSun"/>
                <w:sz w:val="18"/>
                <w:szCs w:val="24"/>
                <w:lang w:bidi="ar-EG"/>
              </w:rPr>
              <w:t>BGAN</w:t>
            </w:r>
            <w:r w:rsidR="003110EE">
              <w:rPr>
                <w:rFonts w:eastAsia="SimSun" w:hint="cs"/>
                <w:sz w:val="18"/>
                <w:szCs w:val="24"/>
                <w:rtl/>
                <w:lang w:bidi="ar-SY"/>
              </w:rPr>
              <w:t xml:space="preserve"> و</w:t>
            </w:r>
            <w:r w:rsidRPr="00664E15">
              <w:rPr>
                <w:rFonts w:eastAsia="SimSun"/>
                <w:sz w:val="18"/>
                <w:szCs w:val="24"/>
              </w:rPr>
              <w:t>FleetBroadband</w:t>
            </w:r>
          </w:p>
        </w:tc>
        <w:tc>
          <w:tcPr>
            <w:tcW w:w="1333" w:type="pct"/>
            <w:vAlign w:val="center"/>
          </w:tcPr>
          <w:p w:rsidR="00D435B0" w:rsidRPr="00664E15" w:rsidRDefault="00D435B0" w:rsidP="00A77E68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664E15">
              <w:rPr>
                <w:rFonts w:eastAsia="SimSun"/>
                <w:sz w:val="18"/>
                <w:szCs w:val="24"/>
                <w:lang w:val="fr-FR"/>
              </w:rPr>
              <w:t>0</w:t>
            </w:r>
            <w:r w:rsidR="00A77E68" w:rsidRPr="00664E15">
              <w:rPr>
                <w:rFonts w:eastAsia="SimSun"/>
                <w:sz w:val="18"/>
                <w:szCs w:val="24"/>
                <w:lang w:val="fr-FR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fr-FR"/>
              </w:rPr>
              <w:t>52</w:t>
            </w:r>
          </w:p>
        </w:tc>
        <w:tc>
          <w:tcPr>
            <w:tcW w:w="1333" w:type="pct"/>
            <w:vAlign w:val="center"/>
          </w:tcPr>
          <w:p w:rsidR="00D435B0" w:rsidRPr="00664E15" w:rsidRDefault="00D435B0" w:rsidP="00A77E68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664E15">
              <w:rPr>
                <w:rFonts w:eastAsia="SimSun"/>
                <w:sz w:val="18"/>
                <w:szCs w:val="24"/>
                <w:lang w:val="fr-FR"/>
              </w:rPr>
              <w:t>–</w:t>
            </w:r>
          </w:p>
        </w:tc>
      </w:tr>
    </w:tbl>
    <w:p w:rsidR="003F3620" w:rsidRPr="00664E15" w:rsidRDefault="003F3620" w:rsidP="003F3620">
      <w:pPr>
        <w:rPr>
          <w:sz w:val="2"/>
          <w:szCs w:val="6"/>
          <w:rtl/>
          <w:lang w:eastAsia="en-US" w:bidi="ar-EG"/>
        </w:rPr>
      </w:pPr>
    </w:p>
    <w:p w:rsidR="00D435B0" w:rsidRPr="00664E15" w:rsidRDefault="00D435B0" w:rsidP="003F3620">
      <w:pPr>
        <w:pStyle w:val="enumlev2"/>
        <w:rPr>
          <w:rtl/>
          <w:lang w:eastAsia="en-US" w:bidi="ar-EG"/>
        </w:rPr>
      </w:pPr>
      <w:r w:rsidRPr="00664E15">
        <w:rPr>
          <w:lang w:eastAsia="en-US" w:bidi="ar-EG"/>
        </w:rPr>
        <w:t>2</w:t>
      </w:r>
      <w:r w:rsidRPr="00664E15">
        <w:rPr>
          <w:rFonts w:hint="cs"/>
          <w:rtl/>
          <w:lang w:eastAsia="en-US" w:bidi="ar-EG"/>
        </w:rPr>
        <w:tab/>
        <w:t>شبكة المعطيات بتبديل الرزم (</w:t>
      </w:r>
      <w:r w:rsidR="003110EE">
        <w:rPr>
          <w:rFonts w:hint="cs"/>
          <w:rtl/>
          <w:lang w:eastAsia="en-US" w:bidi="ar-EG"/>
        </w:rPr>
        <w:t xml:space="preserve">من </w:t>
      </w:r>
      <w:r w:rsidRPr="00664E15">
        <w:rPr>
          <w:rFonts w:hint="cs"/>
          <w:rtl/>
          <w:lang w:eastAsia="en-US" w:bidi="ar-EG"/>
        </w:rPr>
        <w:t>هاتف محمول إلى ساحل)</w:t>
      </w:r>
    </w:p>
    <w:p w:rsidR="00D435B0" w:rsidRPr="00664E15" w:rsidRDefault="003F3620" w:rsidP="003110EE">
      <w:pPr>
        <w:pStyle w:val="enumlev3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 xml:space="preserve"> </w:t>
      </w:r>
      <w:r w:rsidR="00D435B0" w:rsidRPr="00664E15">
        <w:rPr>
          <w:rFonts w:hint="cs"/>
          <w:rtl/>
          <w:lang w:eastAsia="en-US" w:bidi="ar-EG"/>
        </w:rPr>
        <w:t>أ</w:t>
      </w:r>
      <w:r w:rsidRPr="00664E15">
        <w:rPr>
          <w:rFonts w:hint="cs"/>
          <w:rtl/>
          <w:lang w:eastAsia="en-US" w:bidi="ar-EG"/>
        </w:rPr>
        <w:t xml:space="preserve"> </w:t>
      </w:r>
      <w:r w:rsidR="00D435B0" w:rsidRPr="00664E15">
        <w:rPr>
          <w:rFonts w:hint="cs"/>
          <w:rtl/>
          <w:lang w:eastAsia="en-US" w:bidi="ar-EG"/>
        </w:rPr>
        <w:t>)</w:t>
      </w:r>
      <w:r w:rsidR="00D435B0" w:rsidRPr="00664E15">
        <w:rPr>
          <w:rFonts w:hint="cs"/>
          <w:rtl/>
          <w:lang w:eastAsia="en-US" w:bidi="ar-EG"/>
        </w:rPr>
        <w:tab/>
        <w:t xml:space="preserve">سنغافورة: </w:t>
      </w:r>
      <w:r w:rsidR="00D435B0" w:rsidRPr="00664E15">
        <w:rPr>
          <w:lang w:eastAsia="en-US" w:bidi="ar-EG"/>
        </w:rPr>
        <w:t>0,19</w:t>
      </w:r>
      <w:r w:rsidR="00D435B0" w:rsidRPr="00664E15">
        <w:rPr>
          <w:rFonts w:hint="cs"/>
          <w:rtl/>
          <w:lang w:eastAsia="en-US" w:bidi="ar-EG"/>
        </w:rPr>
        <w:t xml:space="preserve"> من حقوق السحب الخاصة/</w:t>
      </w:r>
      <w:r w:rsidR="00D435B0" w:rsidRPr="00664E15">
        <w:rPr>
          <w:lang w:eastAsia="en-US" w:bidi="ar-EG"/>
        </w:rPr>
        <w:t>256</w:t>
      </w:r>
      <w:r w:rsidR="00D435B0" w:rsidRPr="00664E15">
        <w:rPr>
          <w:rFonts w:hint="cs"/>
          <w:rtl/>
          <w:lang w:eastAsia="en-US" w:bidi="ar-EG"/>
        </w:rPr>
        <w:t xml:space="preserve"> </w:t>
      </w:r>
      <w:r w:rsidR="003110EE">
        <w:rPr>
          <w:rFonts w:hint="cs"/>
          <w:rtl/>
          <w:lang w:eastAsia="en-US" w:bidi="ar-EG"/>
        </w:rPr>
        <w:t>بتة</w:t>
      </w:r>
      <w:r w:rsidR="00D435B0" w:rsidRPr="00664E15">
        <w:rPr>
          <w:rFonts w:hint="cs"/>
          <w:rtl/>
          <w:lang w:eastAsia="en-US" w:bidi="ar-EG"/>
        </w:rPr>
        <w:t>.</w:t>
      </w:r>
    </w:p>
    <w:p w:rsidR="00D435B0" w:rsidRPr="00664E15" w:rsidRDefault="00D435B0" w:rsidP="003110EE">
      <w:pPr>
        <w:pStyle w:val="enumlev3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>ب)</w:t>
      </w:r>
      <w:r w:rsidRPr="00664E15">
        <w:rPr>
          <w:rFonts w:hint="cs"/>
          <w:rtl/>
          <w:lang w:eastAsia="en-US" w:bidi="ar-EG"/>
        </w:rPr>
        <w:tab/>
        <w:t xml:space="preserve">بلدان أخرى: </w:t>
      </w:r>
      <w:r w:rsidRPr="00664E15">
        <w:rPr>
          <w:lang w:eastAsia="en-US" w:bidi="ar-EG"/>
        </w:rPr>
        <w:t>0,26</w:t>
      </w:r>
      <w:r w:rsidRPr="00664E15">
        <w:rPr>
          <w:rFonts w:hint="cs"/>
          <w:rtl/>
          <w:lang w:eastAsia="en-US" w:bidi="ar-EG"/>
        </w:rPr>
        <w:t xml:space="preserve"> من حقوق السحب الخاصة/</w:t>
      </w:r>
      <w:r w:rsidRPr="00664E15">
        <w:rPr>
          <w:lang w:eastAsia="en-US" w:bidi="ar-EG"/>
        </w:rPr>
        <w:t>256</w:t>
      </w:r>
      <w:r w:rsidRPr="00664E15">
        <w:rPr>
          <w:rFonts w:hint="cs"/>
          <w:rtl/>
          <w:lang w:eastAsia="en-US" w:bidi="ar-EG"/>
        </w:rPr>
        <w:t xml:space="preserve"> </w:t>
      </w:r>
      <w:r w:rsidR="003110EE">
        <w:rPr>
          <w:rFonts w:hint="cs"/>
          <w:rtl/>
          <w:lang w:eastAsia="en-US" w:bidi="ar-EG"/>
        </w:rPr>
        <w:t>بتة</w:t>
      </w:r>
      <w:r w:rsidRPr="00664E15">
        <w:rPr>
          <w:rFonts w:hint="cs"/>
          <w:rtl/>
          <w:lang w:eastAsia="en-US" w:bidi="ar-EG"/>
        </w:rPr>
        <w:t>.</w:t>
      </w:r>
    </w:p>
    <w:p w:rsidR="00D435B0" w:rsidRPr="00664E15" w:rsidRDefault="00D435B0" w:rsidP="003F3620">
      <w:pPr>
        <w:pStyle w:val="enumlev2"/>
        <w:rPr>
          <w:rtl/>
          <w:lang w:eastAsia="en-US" w:bidi="ar-EG"/>
        </w:rPr>
      </w:pPr>
      <w:r w:rsidRPr="00664E15">
        <w:rPr>
          <w:lang w:eastAsia="en-US" w:bidi="ar-EG"/>
        </w:rPr>
        <w:t>3</w:t>
      </w:r>
      <w:r w:rsidRPr="00664E15">
        <w:rPr>
          <w:rFonts w:hint="cs"/>
          <w:rtl/>
          <w:lang w:eastAsia="en-US" w:bidi="ar-EG"/>
        </w:rPr>
        <w:tab/>
        <w:t xml:space="preserve">رسوم </w:t>
      </w:r>
      <w:r w:rsidRPr="00664E15">
        <w:rPr>
          <w:lang w:eastAsia="en-US" w:bidi="ar-EG"/>
        </w:rPr>
        <w:t>CPLUS</w:t>
      </w:r>
    </w:p>
    <w:p w:rsidR="00D435B0" w:rsidRPr="00664E15" w:rsidRDefault="003F3620" w:rsidP="003F3620">
      <w:pPr>
        <w:pStyle w:val="enumlev3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 xml:space="preserve"> </w:t>
      </w:r>
      <w:r w:rsidR="00D435B0" w:rsidRPr="00664E15">
        <w:rPr>
          <w:rFonts w:hint="cs"/>
          <w:rtl/>
          <w:lang w:eastAsia="en-US" w:bidi="ar-EG"/>
        </w:rPr>
        <w:t>أ</w:t>
      </w:r>
      <w:r w:rsidRPr="00664E15">
        <w:rPr>
          <w:rFonts w:hint="cs"/>
          <w:rtl/>
          <w:lang w:eastAsia="en-US" w:bidi="ar-EG"/>
        </w:rPr>
        <w:t xml:space="preserve"> </w:t>
      </w:r>
      <w:r w:rsidR="00D435B0" w:rsidRPr="00664E15">
        <w:rPr>
          <w:rFonts w:hint="cs"/>
          <w:rtl/>
          <w:lang w:eastAsia="en-US" w:bidi="ar-EG"/>
        </w:rPr>
        <w:t>)</w:t>
      </w:r>
      <w:r w:rsidR="00D435B0" w:rsidRPr="00664E15">
        <w:rPr>
          <w:rFonts w:hint="cs"/>
          <w:rtl/>
          <w:lang w:eastAsia="en-US" w:bidi="ar-EG"/>
        </w:rPr>
        <w:tab/>
      </w:r>
      <w:r w:rsidR="003110EE">
        <w:rPr>
          <w:rFonts w:hint="cs"/>
          <w:rtl/>
          <w:lang w:eastAsia="en-US" w:bidi="ar-EG"/>
        </w:rPr>
        <w:t xml:space="preserve">من </w:t>
      </w:r>
      <w:r w:rsidR="00D435B0" w:rsidRPr="00664E15">
        <w:rPr>
          <w:rFonts w:hint="cs"/>
          <w:rtl/>
          <w:lang w:eastAsia="en-US" w:bidi="ar-EG"/>
        </w:rPr>
        <w:t>ساحل إلى هاتف محمول</w:t>
      </w:r>
    </w:p>
    <w:p w:rsidR="00D435B0" w:rsidRPr="00664E15" w:rsidRDefault="00D435B0" w:rsidP="003110EE">
      <w:pPr>
        <w:pStyle w:val="enumlev3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ab/>
        <w:t>-</w:t>
      </w:r>
      <w:r w:rsidRPr="00664E15">
        <w:rPr>
          <w:rFonts w:hint="cs"/>
          <w:rtl/>
          <w:lang w:eastAsia="en-US" w:bidi="ar-EG"/>
        </w:rPr>
        <w:tab/>
        <w:t xml:space="preserve">مراسلة: </w:t>
      </w:r>
      <w:r w:rsidRPr="00664E15">
        <w:rPr>
          <w:lang w:eastAsia="en-US" w:bidi="ar-EG"/>
        </w:rPr>
        <w:t>0,153</w:t>
      </w:r>
      <w:r w:rsidRPr="00664E15">
        <w:rPr>
          <w:rFonts w:hint="cs"/>
          <w:rtl/>
          <w:lang w:eastAsia="en-US" w:bidi="ar-EG"/>
        </w:rPr>
        <w:t xml:space="preserve"> من حقوق السحب الخاصة/</w:t>
      </w:r>
      <w:r w:rsidRPr="00664E15">
        <w:rPr>
          <w:lang w:eastAsia="en-US" w:bidi="ar-EG"/>
        </w:rPr>
        <w:t>256</w:t>
      </w:r>
      <w:r w:rsidRPr="00664E15">
        <w:rPr>
          <w:rFonts w:hint="cs"/>
          <w:rtl/>
          <w:lang w:eastAsia="en-US" w:bidi="ar-EG"/>
        </w:rPr>
        <w:t xml:space="preserve"> </w:t>
      </w:r>
      <w:r w:rsidR="003110EE">
        <w:rPr>
          <w:rFonts w:hint="cs"/>
          <w:rtl/>
          <w:lang w:eastAsia="en-US" w:bidi="ar-EG"/>
        </w:rPr>
        <w:t>بتة</w:t>
      </w:r>
      <w:r w:rsidRPr="00664E15">
        <w:rPr>
          <w:rFonts w:hint="cs"/>
          <w:rtl/>
          <w:lang w:eastAsia="en-US" w:bidi="ar-EG"/>
        </w:rPr>
        <w:t>.</w:t>
      </w:r>
    </w:p>
    <w:p w:rsidR="00D435B0" w:rsidRPr="00664E15" w:rsidRDefault="00D435B0" w:rsidP="003F3620">
      <w:pPr>
        <w:pStyle w:val="enumlev3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ab/>
        <w:t>-</w:t>
      </w:r>
      <w:r w:rsidRPr="00664E15">
        <w:rPr>
          <w:rFonts w:hint="cs"/>
          <w:rtl/>
          <w:lang w:eastAsia="en-US" w:bidi="ar-EG"/>
        </w:rPr>
        <w:tab/>
      </w:r>
      <w:r w:rsidRPr="00664E15">
        <w:rPr>
          <w:rFonts w:eastAsia="SimSun"/>
        </w:rPr>
        <w:t>SafetyNET</w:t>
      </w:r>
      <w:r w:rsidRPr="00664E15">
        <w:rPr>
          <w:rFonts w:eastAsia="SimSun" w:hint="cs"/>
          <w:rtl/>
        </w:rPr>
        <w:t xml:space="preserve">: </w:t>
      </w:r>
      <w:r w:rsidRPr="00664E15">
        <w:rPr>
          <w:lang w:eastAsia="en-US" w:bidi="ar-EG"/>
        </w:rPr>
        <w:t>0,080</w:t>
      </w:r>
      <w:r w:rsidRPr="00664E15">
        <w:rPr>
          <w:rFonts w:hint="cs"/>
          <w:rtl/>
          <w:lang w:eastAsia="en-US" w:bidi="ar-EG"/>
        </w:rPr>
        <w:t xml:space="preserve"> من حقوق السحب الخاصة/</w:t>
      </w:r>
      <w:r w:rsidRPr="00664E15">
        <w:rPr>
          <w:lang w:eastAsia="en-US" w:bidi="ar-EG"/>
        </w:rPr>
        <w:t>256</w:t>
      </w:r>
      <w:r w:rsidRPr="00664E15">
        <w:rPr>
          <w:rFonts w:hint="cs"/>
          <w:rtl/>
          <w:lang w:eastAsia="en-US" w:bidi="ar-EG"/>
        </w:rPr>
        <w:t xml:space="preserve"> </w:t>
      </w:r>
      <w:r w:rsidR="003110EE">
        <w:rPr>
          <w:rFonts w:hint="cs"/>
          <w:rtl/>
          <w:lang w:eastAsia="en-US" w:bidi="ar-EG"/>
        </w:rPr>
        <w:t>بتة</w:t>
      </w:r>
      <w:r w:rsidRPr="00664E15">
        <w:rPr>
          <w:rFonts w:hint="cs"/>
          <w:rtl/>
          <w:lang w:eastAsia="en-US" w:bidi="ar-EG"/>
        </w:rPr>
        <w:t>.</w:t>
      </w:r>
    </w:p>
    <w:p w:rsidR="00D435B0" w:rsidRPr="00664E15" w:rsidRDefault="00D435B0" w:rsidP="003F3620">
      <w:pPr>
        <w:pStyle w:val="enumlev3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ab/>
        <w:t>-</w:t>
      </w:r>
      <w:r w:rsidRPr="00664E15">
        <w:rPr>
          <w:rFonts w:hint="cs"/>
          <w:rtl/>
          <w:lang w:eastAsia="en-US" w:bidi="ar-EG"/>
        </w:rPr>
        <w:tab/>
      </w:r>
      <w:r w:rsidRPr="00664E15">
        <w:rPr>
          <w:rFonts w:eastAsia="SimSun"/>
        </w:rPr>
        <w:t>FleetNET</w:t>
      </w:r>
      <w:r w:rsidRPr="00664E15">
        <w:rPr>
          <w:rFonts w:hint="cs"/>
          <w:rtl/>
          <w:lang w:eastAsia="en-US" w:bidi="ar-EG"/>
        </w:rPr>
        <w:t xml:space="preserve">: </w:t>
      </w:r>
      <w:r w:rsidRPr="00664E15">
        <w:rPr>
          <w:lang w:eastAsia="en-US" w:bidi="ar-EG"/>
        </w:rPr>
        <w:t>0,39</w:t>
      </w:r>
      <w:r w:rsidRPr="00664E15">
        <w:rPr>
          <w:rFonts w:hint="cs"/>
          <w:rtl/>
          <w:lang w:eastAsia="en-US" w:bidi="ar-EG"/>
        </w:rPr>
        <w:t xml:space="preserve"> من حقوق السحب الخاصة/</w:t>
      </w:r>
      <w:r w:rsidRPr="00664E15">
        <w:rPr>
          <w:lang w:eastAsia="en-US" w:bidi="ar-EG"/>
        </w:rPr>
        <w:t>256</w:t>
      </w:r>
      <w:r w:rsidRPr="00664E15">
        <w:rPr>
          <w:rFonts w:hint="cs"/>
          <w:rtl/>
          <w:lang w:eastAsia="en-US" w:bidi="ar-EG"/>
        </w:rPr>
        <w:t xml:space="preserve"> </w:t>
      </w:r>
      <w:r w:rsidR="003110EE">
        <w:rPr>
          <w:rFonts w:hint="cs"/>
          <w:rtl/>
          <w:lang w:eastAsia="en-US" w:bidi="ar-EG"/>
        </w:rPr>
        <w:t>بتة</w:t>
      </w:r>
      <w:r w:rsidRPr="00664E15">
        <w:rPr>
          <w:rFonts w:hint="cs"/>
          <w:rtl/>
          <w:lang w:eastAsia="en-US" w:bidi="ar-EG"/>
        </w:rPr>
        <w:t>.</w:t>
      </w:r>
    </w:p>
    <w:p w:rsidR="00D435B0" w:rsidRPr="00664E15" w:rsidRDefault="00D435B0" w:rsidP="003F3620">
      <w:pPr>
        <w:pStyle w:val="enumlev3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ab/>
        <w:t>-</w:t>
      </w:r>
      <w:r w:rsidRPr="00664E15">
        <w:rPr>
          <w:rFonts w:hint="cs"/>
          <w:rtl/>
          <w:lang w:eastAsia="en-US" w:bidi="ar-EG"/>
        </w:rPr>
        <w:tab/>
        <w:t xml:space="preserve">اقتراع باستعمال نص: </w:t>
      </w:r>
      <w:r w:rsidRPr="00664E15">
        <w:rPr>
          <w:lang w:eastAsia="en-US" w:bidi="ar-EG"/>
        </w:rPr>
        <w:t>0,39</w:t>
      </w:r>
      <w:r w:rsidRPr="00664E15">
        <w:rPr>
          <w:rFonts w:hint="cs"/>
          <w:rtl/>
          <w:lang w:eastAsia="en-US" w:bidi="ar-EG"/>
        </w:rPr>
        <w:t xml:space="preserve"> من حقوق السحب الخاصة/</w:t>
      </w:r>
      <w:r w:rsidRPr="00664E15">
        <w:rPr>
          <w:lang w:eastAsia="en-US" w:bidi="ar-EG"/>
        </w:rPr>
        <w:t>256</w:t>
      </w:r>
      <w:r w:rsidRPr="00664E15">
        <w:rPr>
          <w:rFonts w:hint="cs"/>
          <w:rtl/>
          <w:lang w:eastAsia="en-US" w:bidi="ar-EG"/>
        </w:rPr>
        <w:t xml:space="preserve"> </w:t>
      </w:r>
      <w:r w:rsidR="003110EE">
        <w:rPr>
          <w:rFonts w:hint="cs"/>
          <w:rtl/>
          <w:lang w:eastAsia="en-US" w:bidi="ar-EG"/>
        </w:rPr>
        <w:t>بتة</w:t>
      </w:r>
      <w:r w:rsidRPr="00664E15">
        <w:rPr>
          <w:rFonts w:hint="cs"/>
          <w:rtl/>
          <w:lang w:eastAsia="en-US" w:bidi="ar-EG"/>
        </w:rPr>
        <w:t>.</w:t>
      </w:r>
    </w:p>
    <w:p w:rsidR="00D435B0" w:rsidRPr="00664E15" w:rsidRDefault="00D435B0" w:rsidP="003F3620">
      <w:pPr>
        <w:pStyle w:val="enumlev3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ab/>
        <w:t>-</w:t>
      </w:r>
      <w:r w:rsidRPr="00664E15">
        <w:rPr>
          <w:rFonts w:hint="cs"/>
          <w:rtl/>
          <w:lang w:eastAsia="en-US" w:bidi="ar-EG"/>
        </w:rPr>
        <w:tab/>
        <w:t xml:space="preserve">اقتراع بدون استعمال نص: </w:t>
      </w:r>
      <w:r w:rsidRPr="00664E15">
        <w:rPr>
          <w:lang w:eastAsia="en-US" w:bidi="ar-EG"/>
        </w:rPr>
        <w:t>0,19</w:t>
      </w:r>
      <w:r w:rsidRPr="00664E15">
        <w:rPr>
          <w:rFonts w:hint="cs"/>
          <w:rtl/>
          <w:lang w:eastAsia="en-US" w:bidi="ar-EG"/>
        </w:rPr>
        <w:t xml:space="preserve"> من حقوق السحب الخاصة/اقتراع.</w:t>
      </w:r>
    </w:p>
    <w:p w:rsidR="00D435B0" w:rsidRPr="00664E15" w:rsidRDefault="00D435B0" w:rsidP="00C501C7">
      <w:pPr>
        <w:pStyle w:val="enumlev3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>ب)</w:t>
      </w:r>
      <w:r w:rsidRPr="00664E15">
        <w:rPr>
          <w:rFonts w:hint="cs"/>
          <w:rtl/>
          <w:lang w:eastAsia="en-US" w:bidi="ar-EG"/>
        </w:rPr>
        <w:tab/>
      </w:r>
      <w:r w:rsidR="003110EE">
        <w:rPr>
          <w:rFonts w:hint="cs"/>
          <w:rtl/>
          <w:lang w:eastAsia="en-US" w:bidi="ar-EG"/>
        </w:rPr>
        <w:t xml:space="preserve">من </w:t>
      </w:r>
      <w:r w:rsidRPr="00664E15">
        <w:rPr>
          <w:rFonts w:hint="cs"/>
          <w:rtl/>
          <w:lang w:eastAsia="en-US" w:bidi="ar-EG"/>
        </w:rPr>
        <w:t xml:space="preserve">هاتف محمول إلى </w:t>
      </w:r>
      <w:r w:rsidR="007D2E5F">
        <w:rPr>
          <w:rFonts w:hint="cs"/>
          <w:rtl/>
          <w:lang w:eastAsia="en-US" w:bidi="ar-EG"/>
        </w:rPr>
        <w:t>ساحل</w:t>
      </w:r>
      <w:r w:rsidR="00C501C7">
        <w:rPr>
          <w:rFonts w:hint="cs"/>
          <w:rtl/>
          <w:lang w:eastAsia="en-US" w:bidi="ar-EG"/>
        </w:rPr>
        <w:t xml:space="preserve"> </w:t>
      </w:r>
      <w:r w:rsidRPr="00664E15">
        <w:rPr>
          <w:rFonts w:hint="cs"/>
          <w:rtl/>
          <w:lang w:eastAsia="en-US" w:bidi="ar-EG"/>
        </w:rPr>
        <w:t>(الرسوم المفروضة على الهاتف المحمول)</w:t>
      </w:r>
    </w:p>
    <w:p w:rsidR="00D435B0" w:rsidRPr="00664E15" w:rsidRDefault="003F3620" w:rsidP="003F3620">
      <w:pPr>
        <w:pStyle w:val="enumlev3"/>
        <w:ind w:left="1985" w:hanging="794"/>
        <w:rPr>
          <w:rtl/>
          <w:lang w:eastAsia="en-US" w:bidi="ar-EG"/>
        </w:rPr>
      </w:pPr>
      <w:r w:rsidRPr="00664E15">
        <w:rPr>
          <w:rtl/>
          <w:lang w:eastAsia="en-US" w:bidi="ar-EG"/>
        </w:rPr>
        <w:tab/>
      </w:r>
      <w:r w:rsidR="00D435B0" w:rsidRPr="00664E15">
        <w:rPr>
          <w:rFonts w:hint="cs"/>
          <w:rtl/>
          <w:lang w:eastAsia="en-US" w:bidi="ar-EG"/>
        </w:rPr>
        <w:tab/>
        <w:t xml:space="preserve">الإخبار عن البيانات: </w:t>
      </w:r>
      <w:r w:rsidR="00D435B0" w:rsidRPr="00664E15">
        <w:rPr>
          <w:lang w:eastAsia="en-US" w:bidi="ar-EG"/>
        </w:rPr>
        <w:t>0,041</w:t>
      </w:r>
      <w:r w:rsidR="00D435B0" w:rsidRPr="00664E15">
        <w:rPr>
          <w:rFonts w:hint="cs"/>
          <w:rtl/>
          <w:lang w:eastAsia="en-US" w:bidi="ar-EG"/>
        </w:rPr>
        <w:t xml:space="preserve"> من حقوق السحب الخاصة/رزمة (الرسوم المتعلقة بالخطوط البرية المطبقة على التسليم الأوتوماتي).</w:t>
      </w:r>
    </w:p>
    <w:p w:rsidR="00D435B0" w:rsidRPr="00664E15" w:rsidRDefault="00D435B0" w:rsidP="003110EE">
      <w:pPr>
        <w:pStyle w:val="enumlev3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>ج)</w:t>
      </w:r>
      <w:r w:rsidRPr="00664E15">
        <w:rPr>
          <w:rFonts w:hint="cs"/>
          <w:rtl/>
          <w:lang w:eastAsia="en-US" w:bidi="ar-EG"/>
        </w:rPr>
        <w:tab/>
      </w:r>
      <w:r w:rsidR="003110EE">
        <w:rPr>
          <w:rFonts w:hint="cs"/>
          <w:rtl/>
          <w:lang w:eastAsia="en-US" w:bidi="ar-EG"/>
        </w:rPr>
        <w:t xml:space="preserve">من هاتف </w:t>
      </w:r>
      <w:r w:rsidRPr="00664E15">
        <w:rPr>
          <w:rFonts w:hint="cs"/>
          <w:rtl/>
          <w:lang w:eastAsia="en-US" w:bidi="ar-EG"/>
        </w:rPr>
        <w:t>محمول إلى هاتف محمول (الرسوم المفروضة على الهاتف المحمول)</w:t>
      </w:r>
    </w:p>
    <w:p w:rsidR="00D435B0" w:rsidRPr="00664E15" w:rsidRDefault="003F3620" w:rsidP="003F3620">
      <w:pPr>
        <w:pStyle w:val="enumlev3"/>
        <w:tabs>
          <w:tab w:val="left" w:pos="3827"/>
        </w:tabs>
        <w:rPr>
          <w:rtl/>
          <w:lang w:eastAsia="en-US" w:bidi="ar-EG"/>
        </w:rPr>
      </w:pPr>
      <w:r w:rsidRPr="00664E15">
        <w:rPr>
          <w:rtl/>
          <w:lang w:eastAsia="en-US" w:bidi="ar-EG"/>
        </w:rPr>
        <w:tab/>
      </w:r>
      <w:r w:rsidR="00D435B0" w:rsidRPr="00664E15">
        <w:rPr>
          <w:rFonts w:hint="cs"/>
          <w:rtl/>
          <w:lang w:eastAsia="en-US" w:bidi="ar-EG"/>
        </w:rPr>
        <w:tab/>
        <w:t>الإخبار عن البيانات:</w:t>
      </w:r>
      <w:r w:rsidRPr="00664E15">
        <w:rPr>
          <w:rtl/>
          <w:lang w:eastAsia="en-US" w:bidi="ar-EG"/>
        </w:rPr>
        <w:tab/>
      </w:r>
      <w:r w:rsidR="00D435B0" w:rsidRPr="00664E15">
        <w:rPr>
          <w:lang w:eastAsia="en-US" w:bidi="ar-EG"/>
        </w:rPr>
        <w:t>0,104</w:t>
      </w:r>
      <w:r w:rsidR="00D435B0" w:rsidRPr="00664E15">
        <w:rPr>
          <w:rFonts w:hint="cs"/>
          <w:rtl/>
          <w:lang w:eastAsia="en-US" w:bidi="ar-EG"/>
        </w:rPr>
        <w:t xml:space="preserve"> من حقوق السحب الخاصة/رزمة واحدة</w:t>
      </w:r>
      <w:r w:rsidR="003110EE">
        <w:rPr>
          <w:rFonts w:hint="cs"/>
          <w:rtl/>
          <w:lang w:eastAsia="en-US" w:bidi="ar-EG"/>
        </w:rPr>
        <w:t>.</w:t>
      </w:r>
    </w:p>
    <w:p w:rsidR="00D435B0" w:rsidRPr="00664E15" w:rsidRDefault="00D435B0" w:rsidP="003F3620">
      <w:pPr>
        <w:pStyle w:val="enumlev3"/>
        <w:tabs>
          <w:tab w:val="left" w:pos="3827"/>
        </w:tabs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ab/>
      </w:r>
      <w:r w:rsidRPr="00664E15">
        <w:rPr>
          <w:rFonts w:hint="cs"/>
          <w:rtl/>
          <w:lang w:eastAsia="en-US" w:bidi="ar-EG"/>
        </w:rPr>
        <w:tab/>
      </w:r>
      <w:r w:rsidRPr="00664E15">
        <w:rPr>
          <w:rFonts w:hint="cs"/>
          <w:rtl/>
          <w:lang w:eastAsia="en-US" w:bidi="ar-EG"/>
        </w:rPr>
        <w:tab/>
      </w:r>
      <w:r w:rsidRPr="00664E15">
        <w:rPr>
          <w:lang w:eastAsia="en-US" w:bidi="ar-EG"/>
        </w:rPr>
        <w:t>0,13</w:t>
      </w:r>
      <w:r w:rsidRPr="00664E15">
        <w:rPr>
          <w:rFonts w:hint="cs"/>
          <w:rtl/>
          <w:lang w:eastAsia="en-US" w:bidi="ar-EG"/>
        </w:rPr>
        <w:t xml:space="preserve"> من حقوق السحب الخاصة/رزمتان</w:t>
      </w:r>
      <w:r w:rsidR="003110EE">
        <w:rPr>
          <w:rFonts w:hint="cs"/>
          <w:rtl/>
          <w:lang w:eastAsia="en-US" w:bidi="ar-EG"/>
        </w:rPr>
        <w:t>.</w:t>
      </w:r>
    </w:p>
    <w:p w:rsidR="00D435B0" w:rsidRPr="00664E15" w:rsidRDefault="00D435B0" w:rsidP="003F3620">
      <w:pPr>
        <w:pStyle w:val="enumlev3"/>
        <w:tabs>
          <w:tab w:val="left" w:pos="3827"/>
        </w:tabs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ab/>
      </w:r>
      <w:r w:rsidRPr="00664E15">
        <w:rPr>
          <w:rFonts w:hint="cs"/>
          <w:rtl/>
          <w:lang w:eastAsia="en-US" w:bidi="ar-EG"/>
        </w:rPr>
        <w:tab/>
      </w:r>
      <w:r w:rsidRPr="00664E15">
        <w:rPr>
          <w:rFonts w:hint="cs"/>
          <w:rtl/>
          <w:lang w:eastAsia="en-US" w:bidi="ar-EG"/>
        </w:rPr>
        <w:tab/>
      </w:r>
      <w:r w:rsidRPr="00664E15">
        <w:rPr>
          <w:lang w:eastAsia="en-US" w:bidi="ar-EG"/>
        </w:rPr>
        <w:t>0,154</w:t>
      </w:r>
      <w:r w:rsidRPr="00664E15">
        <w:rPr>
          <w:rFonts w:hint="cs"/>
          <w:rtl/>
          <w:lang w:eastAsia="en-US" w:bidi="ar-EG"/>
        </w:rPr>
        <w:t xml:space="preserve"> من حقوق السحب الخاصة/</w:t>
      </w:r>
      <w:r w:rsidRPr="00664E15">
        <w:rPr>
          <w:lang w:eastAsia="en-US" w:bidi="ar-EG"/>
        </w:rPr>
        <w:t>3</w:t>
      </w:r>
      <w:r w:rsidRPr="00664E15">
        <w:rPr>
          <w:rFonts w:hint="cs"/>
          <w:rtl/>
          <w:lang w:eastAsia="en-US" w:bidi="ar-EG"/>
        </w:rPr>
        <w:t xml:space="preserve"> رزم</w:t>
      </w:r>
      <w:r w:rsidR="003110EE">
        <w:rPr>
          <w:rFonts w:hint="cs"/>
          <w:rtl/>
          <w:lang w:eastAsia="en-US" w:bidi="ar-EG"/>
        </w:rPr>
        <w:t>.</w:t>
      </w:r>
    </w:p>
    <w:p w:rsidR="00D435B0" w:rsidRPr="00664E15" w:rsidRDefault="00D435B0" w:rsidP="00367158">
      <w:pPr>
        <w:spacing w:before="2220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>__________</w:t>
      </w:r>
    </w:p>
    <w:p w:rsidR="00D435B0" w:rsidRPr="00664E15" w:rsidRDefault="00367158" w:rsidP="00367158">
      <w:pPr>
        <w:tabs>
          <w:tab w:val="clear" w:pos="794"/>
          <w:tab w:val="left" w:pos="425"/>
        </w:tabs>
        <w:rPr>
          <w:sz w:val="20"/>
          <w:szCs w:val="26"/>
          <w:rtl/>
          <w:lang w:eastAsia="en-US" w:bidi="ar-EG"/>
        </w:rPr>
      </w:pPr>
      <w:r w:rsidRPr="00664E15">
        <w:rPr>
          <w:sz w:val="20"/>
          <w:szCs w:val="26"/>
          <w:lang w:eastAsia="en-US" w:bidi="ar-EG"/>
        </w:rPr>
        <w:t>*</w:t>
      </w:r>
      <w:r w:rsidR="00D435B0" w:rsidRPr="00664E15">
        <w:rPr>
          <w:rFonts w:hint="cs"/>
          <w:sz w:val="20"/>
          <w:szCs w:val="26"/>
          <w:rtl/>
          <w:lang w:eastAsia="en-US" w:bidi="ar-EG"/>
        </w:rPr>
        <w:tab/>
        <w:t xml:space="preserve">انظر الملاحظة </w:t>
      </w:r>
      <w:r w:rsidR="00D435B0" w:rsidRPr="00664E15">
        <w:rPr>
          <w:b/>
          <w:bCs/>
          <w:sz w:val="20"/>
          <w:szCs w:val="26"/>
          <w:lang w:eastAsia="en-US" w:bidi="ar-EG"/>
        </w:rPr>
        <w:t>CS</w:t>
      </w:r>
      <w:r w:rsidR="00D435B0" w:rsidRPr="00664E15">
        <w:rPr>
          <w:sz w:val="20"/>
          <w:szCs w:val="26"/>
          <w:lang w:eastAsia="en-US" w:bidi="ar-EG"/>
        </w:rPr>
        <w:t>13</w:t>
      </w:r>
      <w:r w:rsidR="00D435B0" w:rsidRPr="00664E15">
        <w:rPr>
          <w:rFonts w:hint="cs"/>
          <w:sz w:val="20"/>
          <w:szCs w:val="26"/>
          <w:rtl/>
          <w:lang w:eastAsia="en-US" w:bidi="ar-EG"/>
        </w:rPr>
        <w:t>.</w:t>
      </w:r>
    </w:p>
    <w:p w:rsidR="00D435B0" w:rsidRPr="00664E15" w:rsidRDefault="00D435B0" w:rsidP="00367158">
      <w:pPr>
        <w:pageBreakBefore/>
        <w:rPr>
          <w:sz w:val="2"/>
          <w:szCs w:val="2"/>
          <w:rtl/>
          <w:lang w:eastAsia="en-US" w:bidi="ar-EG"/>
        </w:rPr>
      </w:pPr>
    </w:p>
    <w:p w:rsidR="00D435B0" w:rsidRPr="00664E15" w:rsidRDefault="00D435B0" w:rsidP="002E546C">
      <w:pPr>
        <w:rPr>
          <w:rtl/>
          <w:lang w:eastAsia="en-US" w:bidi="ar-EG"/>
        </w:rPr>
      </w:pPr>
      <w:r w:rsidRPr="00664E15">
        <w:rPr>
          <w:rFonts w:eastAsia="SimSun"/>
          <w:b/>
          <w:bCs/>
          <w:lang w:eastAsia="en-US" w:bidi="ar-EG"/>
        </w:rPr>
        <w:t>CS</w:t>
      </w:r>
      <w:r w:rsidRPr="00664E15">
        <w:rPr>
          <w:rFonts w:eastAsia="SimSun"/>
          <w:lang w:eastAsia="en-US" w:bidi="ar-EG"/>
        </w:rPr>
        <w:t>5</w:t>
      </w:r>
      <w:r w:rsidRPr="00664E15">
        <w:rPr>
          <w:rFonts w:eastAsia="SimSun" w:hint="cs"/>
          <w:rtl/>
          <w:lang w:eastAsia="en-US" w:bidi="ar-EG"/>
        </w:rPr>
        <w:tab/>
      </w:r>
      <w:r w:rsidRPr="00664E15">
        <w:rPr>
          <w:rFonts w:eastAsia="SimSun" w:hint="cs"/>
          <w:b/>
          <w:bCs/>
          <w:rtl/>
          <w:lang w:eastAsia="en-US" w:bidi="ar-EG"/>
        </w:rPr>
        <w:t>إنمارسات</w:t>
      </w:r>
      <w:r w:rsidRPr="00664E15">
        <w:rPr>
          <w:rFonts w:eastAsia="SimSun"/>
          <w:b/>
          <w:bCs/>
          <w:lang w:eastAsia="en-US" w:bidi="ar-EG"/>
        </w:rPr>
        <w:t>M-</w:t>
      </w:r>
    </w:p>
    <w:p w:rsidR="00D435B0" w:rsidRPr="00664E15" w:rsidRDefault="00D435B0" w:rsidP="00380175">
      <w:pPr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ab/>
        <w:t xml:space="preserve">رسوم مطبقة في الخدمة المتنقلة البحرية الساتلية عبر المحطتين الأرضيتين الساحليتين </w:t>
      </w:r>
      <w:r w:rsidRPr="00664E15">
        <w:rPr>
          <w:bCs/>
        </w:rPr>
        <w:t>SENTOSA</w:t>
      </w:r>
      <w:r w:rsidRPr="00664E15">
        <w:rPr>
          <w:rFonts w:hint="cs"/>
          <w:rtl/>
          <w:lang w:eastAsia="en-US" w:bidi="ar-EG"/>
        </w:rPr>
        <w:t xml:space="preserve"> و</w:t>
      </w:r>
      <w:r w:rsidRPr="00664E15">
        <w:rPr>
          <w:lang w:eastAsia="en-US" w:bidi="ar-EG"/>
        </w:rPr>
        <w:t>BUKIT TIMAH</w:t>
      </w:r>
      <w:r w:rsidRPr="00664E15">
        <w:rPr>
          <w:rFonts w:hint="cs"/>
          <w:rtl/>
          <w:lang w:eastAsia="en-US" w:bidi="ar-EG"/>
        </w:rPr>
        <w:t xml:space="preserve"> بما</w:t>
      </w:r>
      <w:r w:rsidR="00380175" w:rsidRPr="00664E15">
        <w:rPr>
          <w:rFonts w:hint="eastAsia"/>
          <w:rtl/>
          <w:lang w:eastAsia="en-US" w:bidi="ar-EG"/>
        </w:rPr>
        <w:t> </w:t>
      </w:r>
      <w:r w:rsidRPr="00664E15">
        <w:rPr>
          <w:rFonts w:hint="cs"/>
          <w:rtl/>
          <w:lang w:eastAsia="en-US" w:bidi="ar-EG"/>
        </w:rPr>
        <w:t>في</w:t>
      </w:r>
      <w:r w:rsidR="00380175" w:rsidRPr="00664E15">
        <w:rPr>
          <w:rFonts w:hint="eastAsia"/>
          <w:rtl/>
          <w:lang w:eastAsia="en-US" w:bidi="ar-EG"/>
        </w:rPr>
        <w:t> </w:t>
      </w:r>
      <w:r w:rsidRPr="00664E15">
        <w:rPr>
          <w:rFonts w:hint="cs"/>
          <w:rtl/>
          <w:lang w:eastAsia="en-US" w:bidi="ar-EG"/>
        </w:rPr>
        <w:t>ذلك الرسوم المتعلقة بالخطوط البرية.</w:t>
      </w:r>
    </w:p>
    <w:p w:rsidR="00D435B0" w:rsidRPr="00664E15" w:rsidRDefault="00D435B0" w:rsidP="00380175">
      <w:pPr>
        <w:pStyle w:val="enumlev2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 xml:space="preserve">الهاتف (صوت/فاكس/بيانات) (لكل مجموعات من </w:t>
      </w:r>
      <w:r w:rsidRPr="00664E15">
        <w:rPr>
          <w:lang w:eastAsia="en-US" w:bidi="ar-EG"/>
        </w:rPr>
        <w:t>15</w:t>
      </w:r>
      <w:r w:rsidRPr="00664E15">
        <w:rPr>
          <w:rFonts w:hint="cs"/>
          <w:rtl/>
          <w:lang w:eastAsia="en-US" w:bidi="ar-EG"/>
        </w:rPr>
        <w:t xml:space="preserve"> ثانية)</w:t>
      </w:r>
    </w:p>
    <w:p w:rsidR="00D435B0" w:rsidRPr="00664E15" w:rsidRDefault="00380175" w:rsidP="00380175">
      <w:pPr>
        <w:pStyle w:val="enumlev2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 xml:space="preserve"> </w:t>
      </w:r>
      <w:r w:rsidR="00D435B0" w:rsidRPr="00664E15">
        <w:rPr>
          <w:rFonts w:hint="cs"/>
          <w:rtl/>
          <w:lang w:eastAsia="en-US" w:bidi="ar-EG"/>
        </w:rPr>
        <w:t>أ</w:t>
      </w:r>
      <w:r w:rsidRPr="00664E15">
        <w:rPr>
          <w:rFonts w:hint="cs"/>
          <w:rtl/>
          <w:lang w:eastAsia="en-US" w:bidi="ar-EG"/>
        </w:rPr>
        <w:t xml:space="preserve"> </w:t>
      </w:r>
      <w:r w:rsidR="00D435B0" w:rsidRPr="00664E15">
        <w:rPr>
          <w:rFonts w:hint="cs"/>
          <w:rtl/>
          <w:lang w:eastAsia="en-US" w:bidi="ar-EG"/>
        </w:rPr>
        <w:t>)</w:t>
      </w:r>
      <w:r w:rsidR="00D435B0" w:rsidRPr="00664E15">
        <w:rPr>
          <w:rFonts w:hint="cs"/>
          <w:rtl/>
          <w:lang w:eastAsia="en-US" w:bidi="ar-EG"/>
        </w:rPr>
        <w:tab/>
      </w:r>
      <w:r w:rsidR="00495CE0">
        <w:rPr>
          <w:rFonts w:hint="cs"/>
          <w:rtl/>
          <w:lang w:eastAsia="en-US" w:bidi="ar-EG"/>
        </w:rPr>
        <w:t xml:space="preserve">من </w:t>
      </w:r>
      <w:r w:rsidR="00D435B0" w:rsidRPr="00664E15">
        <w:rPr>
          <w:rFonts w:hint="cs"/>
          <w:rtl/>
          <w:lang w:eastAsia="en-US" w:bidi="ar-EG"/>
        </w:rPr>
        <w:t xml:space="preserve">هاتف محمول إلى ساحل: </w:t>
      </w:r>
      <w:r w:rsidR="00D435B0" w:rsidRPr="00664E15">
        <w:rPr>
          <w:lang w:eastAsia="en-US" w:bidi="ar-EG"/>
        </w:rPr>
        <w:t>2,40</w:t>
      </w:r>
      <w:r w:rsidR="00D435B0" w:rsidRPr="00664E15">
        <w:rPr>
          <w:rFonts w:hint="cs"/>
          <w:rtl/>
          <w:lang w:eastAsia="en-US" w:bidi="ar-EG"/>
        </w:rPr>
        <w:t xml:space="preserve"> من حقوق السحب الخاصة/دقيقة.</w:t>
      </w:r>
    </w:p>
    <w:p w:rsidR="00D435B0" w:rsidRPr="00664E15" w:rsidRDefault="00D435B0" w:rsidP="00380175">
      <w:pPr>
        <w:pStyle w:val="enumlev2"/>
        <w:spacing w:after="120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>ب)</w:t>
      </w:r>
      <w:r w:rsidRPr="00664E15">
        <w:rPr>
          <w:rFonts w:hint="cs"/>
          <w:rtl/>
          <w:lang w:eastAsia="en-US" w:bidi="ar-EG"/>
        </w:rPr>
        <w:tab/>
      </w:r>
      <w:r w:rsidR="00495CE0">
        <w:rPr>
          <w:rFonts w:hint="cs"/>
          <w:rtl/>
          <w:lang w:eastAsia="en-US" w:bidi="ar-EG"/>
        </w:rPr>
        <w:t xml:space="preserve">من </w:t>
      </w:r>
      <w:r w:rsidRPr="00664E15">
        <w:rPr>
          <w:rFonts w:hint="cs"/>
          <w:rtl/>
          <w:lang w:eastAsia="en-US" w:bidi="ar-EG"/>
        </w:rPr>
        <w:t>هاتف محمول إلى هاتف محمول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843"/>
        <w:gridCol w:w="1843"/>
      </w:tblGrid>
      <w:tr w:rsidR="00D435B0" w:rsidRPr="00664E15" w:rsidTr="00B91E3C">
        <w:trPr>
          <w:jc w:val="center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35B0" w:rsidRPr="00664E15" w:rsidRDefault="00D435B0" w:rsidP="00B91E3C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</w:rPr>
              <w:t>الخدمات</w:t>
            </w:r>
          </w:p>
        </w:tc>
        <w:tc>
          <w:tcPr>
            <w:tcW w:w="3686" w:type="dxa"/>
            <w:gridSpan w:val="2"/>
            <w:vAlign w:val="center"/>
          </w:tcPr>
          <w:p w:rsidR="00D435B0" w:rsidRPr="00664E15" w:rsidRDefault="00D435B0" w:rsidP="00B91E3C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</w:rPr>
              <w:t>حقوق السحب الخاصة/دقيقة</w:t>
            </w:r>
          </w:p>
        </w:tc>
      </w:tr>
      <w:tr w:rsidR="00D435B0" w:rsidRPr="00664E15" w:rsidTr="00B91E3C">
        <w:trPr>
          <w:jc w:val="center"/>
        </w:trPr>
        <w:tc>
          <w:tcPr>
            <w:tcW w:w="4786" w:type="dxa"/>
            <w:vMerge/>
            <w:tcBorders>
              <w:left w:val="single" w:sz="4" w:space="0" w:color="auto"/>
            </w:tcBorders>
            <w:vAlign w:val="center"/>
          </w:tcPr>
          <w:p w:rsidR="00D435B0" w:rsidRPr="00664E15" w:rsidRDefault="00D435B0" w:rsidP="00B91E3C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435B0" w:rsidRPr="00664E15" w:rsidRDefault="00D435B0" w:rsidP="00B91E3C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</w:rPr>
              <w:t>ساعات الذروة</w:t>
            </w:r>
            <w:r w:rsidR="00B91E3C" w:rsidRPr="00664E15">
              <w:rPr>
                <w:rFonts w:eastAsia="SimSun"/>
                <w:b/>
                <w:bCs/>
                <w:sz w:val="18"/>
                <w:szCs w:val="24"/>
              </w:rPr>
              <w:t>**</w:t>
            </w:r>
          </w:p>
        </w:tc>
        <w:tc>
          <w:tcPr>
            <w:tcW w:w="1843" w:type="dxa"/>
            <w:vAlign w:val="center"/>
          </w:tcPr>
          <w:p w:rsidR="00D435B0" w:rsidRPr="00664E15" w:rsidRDefault="00D435B0" w:rsidP="00B91E3C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rtl/>
                <w:lang w:bidi="ar-SY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</w:rPr>
              <w:t>خارج ساعات الذروة</w:t>
            </w:r>
            <w:r w:rsidR="00B91E3C" w:rsidRPr="00664E15">
              <w:rPr>
                <w:rFonts w:eastAsia="SimSun"/>
                <w:b/>
                <w:bCs/>
                <w:sz w:val="18"/>
                <w:szCs w:val="24"/>
              </w:rPr>
              <w:t>**</w:t>
            </w:r>
          </w:p>
        </w:tc>
      </w:tr>
      <w:tr w:rsidR="00B91E3C" w:rsidRPr="00664E15" w:rsidTr="00B91E3C">
        <w:trPr>
          <w:jc w:val="center"/>
        </w:trPr>
        <w:tc>
          <w:tcPr>
            <w:tcW w:w="4786" w:type="dxa"/>
            <w:vAlign w:val="center"/>
          </w:tcPr>
          <w:p w:rsidR="00B91E3C" w:rsidRPr="00664E15" w:rsidRDefault="00B91E3C" w:rsidP="00B91E3C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664E15">
              <w:rPr>
                <w:rFonts w:eastAsia="SimSun" w:hint="cs"/>
                <w:sz w:val="18"/>
                <w:szCs w:val="24"/>
                <w:rtl/>
                <w:lang w:val="es-ES_tradnl"/>
              </w:rPr>
              <w:t>إنمارسات</w:t>
            </w:r>
            <w:r w:rsidRPr="00664E15">
              <w:rPr>
                <w:rFonts w:eastAsia="SimSun"/>
                <w:sz w:val="18"/>
                <w:szCs w:val="24"/>
              </w:rPr>
              <w:t>M-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إنمارسات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B-</w:t>
            </w:r>
          </w:p>
        </w:tc>
        <w:tc>
          <w:tcPr>
            <w:tcW w:w="1843" w:type="dxa"/>
            <w:vAlign w:val="center"/>
          </w:tcPr>
          <w:p w:rsidR="00B91E3C" w:rsidRPr="00664E15" w:rsidRDefault="00B91E3C" w:rsidP="00B91E3C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18"/>
              </w:rPr>
            </w:pPr>
            <w:r w:rsidRPr="00664E15">
              <w:rPr>
                <w:rFonts w:eastAsia="SimSun"/>
                <w:sz w:val="18"/>
                <w:szCs w:val="18"/>
              </w:rPr>
              <w:t>5,14</w:t>
            </w:r>
          </w:p>
        </w:tc>
        <w:tc>
          <w:tcPr>
            <w:tcW w:w="1843" w:type="dxa"/>
            <w:vAlign w:val="center"/>
          </w:tcPr>
          <w:p w:rsidR="00B91E3C" w:rsidRPr="00664E15" w:rsidRDefault="00B91E3C" w:rsidP="00B91E3C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18"/>
              </w:rPr>
            </w:pPr>
            <w:r w:rsidRPr="00664E15">
              <w:rPr>
                <w:rFonts w:eastAsia="SimSun"/>
                <w:sz w:val="18"/>
                <w:szCs w:val="18"/>
              </w:rPr>
              <w:t>4,92</w:t>
            </w:r>
          </w:p>
        </w:tc>
      </w:tr>
      <w:tr w:rsidR="00B91E3C" w:rsidRPr="00664E15" w:rsidTr="00B91E3C">
        <w:trPr>
          <w:jc w:val="center"/>
        </w:trPr>
        <w:tc>
          <w:tcPr>
            <w:tcW w:w="4786" w:type="dxa"/>
            <w:vAlign w:val="center"/>
          </w:tcPr>
          <w:p w:rsidR="00B91E3C" w:rsidRPr="00664E15" w:rsidRDefault="00B91E3C" w:rsidP="00B91E3C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 w:hint="cs"/>
                <w:sz w:val="18"/>
                <w:szCs w:val="24"/>
                <w:rtl/>
                <w:lang w:val="es-ES_tradnl"/>
              </w:rPr>
              <w:t>إنمارسات</w:t>
            </w:r>
            <w:r w:rsidRPr="00664E15">
              <w:rPr>
                <w:rFonts w:eastAsia="SimSun"/>
                <w:sz w:val="18"/>
                <w:szCs w:val="24"/>
              </w:rPr>
              <w:t>M-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إنمارسات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B-</w:t>
            </w:r>
            <w:r w:rsidRPr="00664E15">
              <w:rPr>
                <w:rFonts w:eastAsia="SimSun" w:hint="cs"/>
                <w:sz w:val="18"/>
                <w:szCs w:val="24"/>
                <w:rtl/>
              </w:rPr>
              <w:t xml:space="preserve"> </w:t>
            </w:r>
            <w:r w:rsidRPr="00664E15">
              <w:rPr>
                <w:rFonts w:eastAsia="SimSun"/>
                <w:sz w:val="18"/>
                <w:szCs w:val="24"/>
              </w:rPr>
              <w:t>(HSD)</w:t>
            </w:r>
          </w:p>
        </w:tc>
        <w:tc>
          <w:tcPr>
            <w:tcW w:w="3686" w:type="dxa"/>
            <w:gridSpan w:val="2"/>
            <w:vAlign w:val="center"/>
          </w:tcPr>
          <w:p w:rsidR="00B91E3C" w:rsidRPr="00664E15" w:rsidRDefault="00B91E3C" w:rsidP="00B91E3C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18"/>
              </w:rPr>
            </w:pPr>
            <w:r w:rsidRPr="00664E15">
              <w:rPr>
                <w:rFonts w:eastAsia="SimSun"/>
                <w:sz w:val="18"/>
                <w:szCs w:val="18"/>
                <w:lang w:val="es-ES_tradnl"/>
              </w:rPr>
              <w:t>11,97</w:t>
            </w:r>
          </w:p>
        </w:tc>
      </w:tr>
      <w:tr w:rsidR="00B91E3C" w:rsidRPr="00664E15" w:rsidTr="00B91E3C">
        <w:trPr>
          <w:jc w:val="center"/>
        </w:trPr>
        <w:tc>
          <w:tcPr>
            <w:tcW w:w="4786" w:type="dxa"/>
            <w:vAlign w:val="center"/>
          </w:tcPr>
          <w:p w:rsidR="00B91E3C" w:rsidRPr="00664E15" w:rsidRDefault="00B91E3C" w:rsidP="00B91E3C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664E15">
              <w:rPr>
                <w:rFonts w:eastAsia="SimSun" w:hint="cs"/>
                <w:sz w:val="18"/>
                <w:szCs w:val="24"/>
                <w:rtl/>
                <w:lang w:val="es-ES_tradnl"/>
              </w:rPr>
              <w:t>إنمارسات</w:t>
            </w:r>
            <w:r w:rsidRPr="00664E15">
              <w:rPr>
                <w:rFonts w:eastAsia="SimSun"/>
                <w:sz w:val="18"/>
                <w:szCs w:val="24"/>
              </w:rPr>
              <w:t>M-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إنمارسات-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M</w:t>
            </w:r>
          </w:p>
        </w:tc>
        <w:tc>
          <w:tcPr>
            <w:tcW w:w="3686" w:type="dxa"/>
            <w:gridSpan w:val="2"/>
            <w:vAlign w:val="center"/>
          </w:tcPr>
          <w:p w:rsidR="00B91E3C" w:rsidRPr="00664E15" w:rsidRDefault="00B91E3C" w:rsidP="00B91E3C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18"/>
                <w:lang w:val="es-ES_tradnl"/>
              </w:rPr>
            </w:pPr>
            <w:r w:rsidRPr="00664E15">
              <w:rPr>
                <w:rFonts w:eastAsia="SimSun"/>
                <w:sz w:val="18"/>
                <w:szCs w:val="18"/>
                <w:lang w:val="es-ES_tradnl"/>
              </w:rPr>
              <w:t>5,02</w:t>
            </w:r>
          </w:p>
        </w:tc>
      </w:tr>
      <w:tr w:rsidR="00B91E3C" w:rsidRPr="00664E15" w:rsidTr="00B91E3C">
        <w:trPr>
          <w:jc w:val="center"/>
        </w:trPr>
        <w:tc>
          <w:tcPr>
            <w:tcW w:w="4786" w:type="dxa"/>
            <w:vAlign w:val="center"/>
          </w:tcPr>
          <w:p w:rsidR="00B91E3C" w:rsidRPr="00664E15" w:rsidRDefault="00B91E3C" w:rsidP="00B91E3C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664E15">
              <w:rPr>
                <w:rFonts w:eastAsia="SimSun" w:hint="cs"/>
                <w:sz w:val="18"/>
                <w:szCs w:val="24"/>
                <w:rtl/>
                <w:lang w:val="es-ES_tradnl"/>
              </w:rPr>
              <w:t>إنمارسات</w:t>
            </w:r>
            <w:r w:rsidRPr="00664E15">
              <w:rPr>
                <w:rFonts w:eastAsia="SimSun"/>
                <w:sz w:val="18"/>
                <w:szCs w:val="24"/>
              </w:rPr>
              <w:t>M-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إنمارسات </w:t>
            </w:r>
            <w:r w:rsidRPr="00664E15">
              <w:rPr>
                <w:rFonts w:eastAsia="SimSun"/>
                <w:sz w:val="18"/>
                <w:szCs w:val="24"/>
              </w:rPr>
              <w:t>Mini-M/GAN/F77</w:t>
            </w:r>
          </w:p>
        </w:tc>
        <w:tc>
          <w:tcPr>
            <w:tcW w:w="3686" w:type="dxa"/>
            <w:gridSpan w:val="2"/>
            <w:vAlign w:val="center"/>
          </w:tcPr>
          <w:p w:rsidR="00B91E3C" w:rsidRPr="00664E15" w:rsidRDefault="00B91E3C" w:rsidP="00B91E3C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18"/>
                <w:lang w:val="es-ES_tradnl"/>
              </w:rPr>
            </w:pPr>
            <w:r w:rsidRPr="00664E15">
              <w:rPr>
                <w:rFonts w:eastAsia="SimSun"/>
                <w:sz w:val="18"/>
                <w:szCs w:val="18"/>
                <w:lang w:val="es-ES_tradnl"/>
              </w:rPr>
              <w:t>5,02</w:t>
            </w:r>
          </w:p>
        </w:tc>
      </w:tr>
      <w:tr w:rsidR="00B91E3C" w:rsidRPr="00664E15" w:rsidTr="00B91E3C">
        <w:trPr>
          <w:jc w:val="center"/>
        </w:trPr>
        <w:tc>
          <w:tcPr>
            <w:tcW w:w="4786" w:type="dxa"/>
            <w:vAlign w:val="center"/>
          </w:tcPr>
          <w:p w:rsidR="00B91E3C" w:rsidRPr="00664E15" w:rsidRDefault="00B91E3C" w:rsidP="00B91E3C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664E15">
              <w:rPr>
                <w:rFonts w:eastAsia="SimSun" w:hint="cs"/>
                <w:sz w:val="18"/>
                <w:szCs w:val="24"/>
                <w:rtl/>
                <w:lang w:val="es-ES_tradnl"/>
              </w:rPr>
              <w:t>إنمارسات</w:t>
            </w:r>
            <w:r w:rsidRPr="00664E15">
              <w:rPr>
                <w:rFonts w:eastAsia="SimSun"/>
                <w:sz w:val="18"/>
                <w:szCs w:val="24"/>
              </w:rPr>
              <w:t>M-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</w:t>
            </w:r>
            <w:r w:rsidRPr="00664E15">
              <w:rPr>
                <w:rFonts w:eastAsia="SimSun"/>
                <w:sz w:val="18"/>
                <w:szCs w:val="24"/>
              </w:rPr>
              <w:t>GAN/F77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(ISDN)</w:t>
            </w:r>
          </w:p>
        </w:tc>
        <w:tc>
          <w:tcPr>
            <w:tcW w:w="3686" w:type="dxa"/>
            <w:gridSpan w:val="2"/>
            <w:vAlign w:val="center"/>
          </w:tcPr>
          <w:p w:rsidR="00B91E3C" w:rsidRPr="00664E15" w:rsidRDefault="00B91E3C" w:rsidP="00B91E3C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18"/>
                <w:lang w:val="es-ES_tradnl"/>
              </w:rPr>
            </w:pPr>
            <w:r w:rsidRPr="00664E15">
              <w:rPr>
                <w:rFonts w:eastAsia="SimSun"/>
                <w:sz w:val="18"/>
                <w:szCs w:val="18"/>
                <w:lang w:val="es-ES_tradnl"/>
              </w:rPr>
              <w:t>8,56</w:t>
            </w:r>
          </w:p>
        </w:tc>
      </w:tr>
      <w:tr w:rsidR="00B91E3C" w:rsidRPr="00664E15" w:rsidTr="00B91E3C">
        <w:trPr>
          <w:jc w:val="center"/>
        </w:trPr>
        <w:tc>
          <w:tcPr>
            <w:tcW w:w="4786" w:type="dxa"/>
            <w:vAlign w:val="center"/>
          </w:tcPr>
          <w:p w:rsidR="00B91E3C" w:rsidRPr="00664E15" w:rsidRDefault="00B91E3C" w:rsidP="00B91E3C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664E15">
              <w:rPr>
                <w:rFonts w:eastAsia="SimSun" w:hint="cs"/>
                <w:sz w:val="18"/>
                <w:szCs w:val="24"/>
                <w:rtl/>
                <w:lang w:val="es-ES_tradnl"/>
              </w:rPr>
              <w:t>إنمارسات</w:t>
            </w:r>
            <w:r w:rsidRPr="00664E15">
              <w:rPr>
                <w:rFonts w:eastAsia="SimSun"/>
                <w:sz w:val="18"/>
                <w:szCs w:val="24"/>
              </w:rPr>
              <w:t>M-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إريديوم</w:t>
            </w:r>
          </w:p>
        </w:tc>
        <w:tc>
          <w:tcPr>
            <w:tcW w:w="3686" w:type="dxa"/>
            <w:gridSpan w:val="2"/>
            <w:vAlign w:val="center"/>
          </w:tcPr>
          <w:p w:rsidR="00B91E3C" w:rsidRPr="00664E15" w:rsidRDefault="00B91E3C" w:rsidP="00B91E3C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18"/>
                <w:lang w:val="es-ES_tradnl"/>
              </w:rPr>
            </w:pPr>
            <w:r w:rsidRPr="00664E15">
              <w:rPr>
                <w:rFonts w:eastAsia="SimSun"/>
                <w:sz w:val="18"/>
                <w:szCs w:val="18"/>
                <w:lang w:val="es-ES_tradnl"/>
              </w:rPr>
              <w:t>8,08</w:t>
            </w:r>
          </w:p>
        </w:tc>
      </w:tr>
      <w:tr w:rsidR="00B91E3C" w:rsidRPr="00664E15" w:rsidTr="00B91E3C">
        <w:trPr>
          <w:jc w:val="center"/>
        </w:trPr>
        <w:tc>
          <w:tcPr>
            <w:tcW w:w="4786" w:type="dxa"/>
            <w:vAlign w:val="center"/>
          </w:tcPr>
          <w:p w:rsidR="00B91E3C" w:rsidRPr="00664E15" w:rsidRDefault="00B91E3C" w:rsidP="00B91E3C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 w:hint="cs"/>
                <w:sz w:val="18"/>
                <w:szCs w:val="24"/>
                <w:rtl/>
                <w:lang w:val="es-ES_tradnl"/>
              </w:rPr>
              <w:t>إنمارسات</w:t>
            </w:r>
            <w:r w:rsidRPr="00664E15">
              <w:rPr>
                <w:rFonts w:eastAsia="SimSun"/>
                <w:sz w:val="18"/>
                <w:szCs w:val="24"/>
              </w:rPr>
              <w:t>M-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BGAN</w:t>
            </w:r>
          </w:p>
        </w:tc>
        <w:tc>
          <w:tcPr>
            <w:tcW w:w="3686" w:type="dxa"/>
            <w:gridSpan w:val="2"/>
            <w:vAlign w:val="center"/>
          </w:tcPr>
          <w:p w:rsidR="00B91E3C" w:rsidRPr="00664E15" w:rsidRDefault="00B91E3C" w:rsidP="00B91E3C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18"/>
                <w:lang w:val="es-ES_tradnl"/>
              </w:rPr>
            </w:pPr>
            <w:r w:rsidRPr="00664E15">
              <w:rPr>
                <w:rFonts w:eastAsia="SimSun"/>
                <w:sz w:val="18"/>
                <w:szCs w:val="18"/>
                <w:lang w:val="es-ES_tradnl"/>
              </w:rPr>
              <w:t>3,72</w:t>
            </w:r>
          </w:p>
        </w:tc>
      </w:tr>
      <w:tr w:rsidR="00B91E3C" w:rsidRPr="00664E15" w:rsidTr="00B91E3C">
        <w:trPr>
          <w:jc w:val="center"/>
        </w:trPr>
        <w:tc>
          <w:tcPr>
            <w:tcW w:w="4786" w:type="dxa"/>
            <w:vAlign w:val="center"/>
          </w:tcPr>
          <w:p w:rsidR="00B91E3C" w:rsidRPr="00664E15" w:rsidRDefault="00B91E3C" w:rsidP="00B91E3C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664E15">
              <w:rPr>
                <w:rFonts w:eastAsia="SimSun" w:hint="cs"/>
                <w:sz w:val="18"/>
                <w:szCs w:val="24"/>
                <w:rtl/>
                <w:lang w:val="es-ES_tradnl"/>
              </w:rPr>
              <w:t>إنمارسات</w:t>
            </w:r>
            <w:r w:rsidRPr="00664E15">
              <w:rPr>
                <w:rFonts w:eastAsia="SimSun"/>
                <w:sz w:val="18"/>
                <w:szCs w:val="24"/>
              </w:rPr>
              <w:t>M-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 إلى </w:t>
            </w:r>
            <w:r w:rsidRPr="00664E15">
              <w:rPr>
                <w:rFonts w:eastAsia="SimSun"/>
                <w:sz w:val="18"/>
                <w:szCs w:val="24"/>
              </w:rPr>
              <w:t>FB</w:t>
            </w:r>
          </w:p>
        </w:tc>
        <w:tc>
          <w:tcPr>
            <w:tcW w:w="3686" w:type="dxa"/>
            <w:gridSpan w:val="2"/>
            <w:vAlign w:val="center"/>
          </w:tcPr>
          <w:p w:rsidR="00B91E3C" w:rsidRPr="00664E15" w:rsidRDefault="00B91E3C" w:rsidP="00B91E3C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18"/>
                <w:lang w:val="es-ES_tradnl"/>
              </w:rPr>
            </w:pPr>
            <w:r w:rsidRPr="00664E15">
              <w:rPr>
                <w:rFonts w:eastAsia="SimSun"/>
                <w:sz w:val="18"/>
                <w:szCs w:val="18"/>
                <w:lang w:val="es-ES_tradnl"/>
              </w:rPr>
              <w:t>3,72</w:t>
            </w:r>
          </w:p>
        </w:tc>
      </w:tr>
      <w:tr w:rsidR="00B91E3C" w:rsidRPr="00664E15" w:rsidTr="00B91E3C">
        <w:trPr>
          <w:jc w:val="center"/>
        </w:trPr>
        <w:tc>
          <w:tcPr>
            <w:tcW w:w="4786" w:type="dxa"/>
            <w:vAlign w:val="center"/>
          </w:tcPr>
          <w:p w:rsidR="00B91E3C" w:rsidRPr="00664E15" w:rsidRDefault="00B91E3C" w:rsidP="00B91E3C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664E15">
              <w:rPr>
                <w:rFonts w:eastAsia="SimSun" w:hint="cs"/>
                <w:sz w:val="18"/>
                <w:szCs w:val="24"/>
                <w:rtl/>
                <w:lang w:val="es-ES_tradnl"/>
              </w:rPr>
              <w:t>إنمارسات</w:t>
            </w:r>
            <w:r w:rsidRPr="00664E15">
              <w:rPr>
                <w:rFonts w:eastAsia="SimSun"/>
                <w:sz w:val="18"/>
                <w:szCs w:val="24"/>
              </w:rPr>
              <w:t>M-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BGAN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(ISDN)</w:t>
            </w:r>
          </w:p>
        </w:tc>
        <w:tc>
          <w:tcPr>
            <w:tcW w:w="3686" w:type="dxa"/>
            <w:gridSpan w:val="2"/>
            <w:vAlign w:val="center"/>
          </w:tcPr>
          <w:p w:rsidR="00B91E3C" w:rsidRPr="00664E15" w:rsidRDefault="00B91E3C" w:rsidP="00B91E3C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18"/>
                <w:lang w:val="es-ES_tradnl"/>
              </w:rPr>
            </w:pPr>
            <w:r w:rsidRPr="00664E15">
              <w:rPr>
                <w:rFonts w:eastAsia="SimSun"/>
                <w:sz w:val="18"/>
                <w:szCs w:val="18"/>
                <w:lang w:val="es-ES_tradnl"/>
              </w:rPr>
              <w:t>7,76</w:t>
            </w:r>
          </w:p>
        </w:tc>
      </w:tr>
      <w:tr w:rsidR="00B91E3C" w:rsidRPr="00664E15" w:rsidTr="00B91E3C">
        <w:trPr>
          <w:jc w:val="center"/>
        </w:trPr>
        <w:tc>
          <w:tcPr>
            <w:tcW w:w="4786" w:type="dxa"/>
            <w:vAlign w:val="center"/>
          </w:tcPr>
          <w:p w:rsidR="00B91E3C" w:rsidRPr="00664E15" w:rsidRDefault="00B91E3C" w:rsidP="00B91E3C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664E15">
              <w:rPr>
                <w:rFonts w:eastAsia="SimSun" w:hint="cs"/>
                <w:sz w:val="18"/>
                <w:szCs w:val="24"/>
                <w:rtl/>
                <w:lang w:val="es-ES_tradnl"/>
              </w:rPr>
              <w:t>إنمارسات</w:t>
            </w:r>
            <w:r w:rsidRPr="00664E15">
              <w:rPr>
                <w:rFonts w:eastAsia="SimSun"/>
                <w:sz w:val="18"/>
                <w:szCs w:val="24"/>
              </w:rPr>
              <w:t>M-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FB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(ISDN)</w:t>
            </w:r>
          </w:p>
        </w:tc>
        <w:tc>
          <w:tcPr>
            <w:tcW w:w="3686" w:type="dxa"/>
            <w:gridSpan w:val="2"/>
            <w:vAlign w:val="center"/>
          </w:tcPr>
          <w:p w:rsidR="00B91E3C" w:rsidRPr="00664E15" w:rsidRDefault="00B91E3C" w:rsidP="00B91E3C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18"/>
                <w:lang w:val="es-ES_tradnl"/>
              </w:rPr>
            </w:pPr>
            <w:r w:rsidRPr="00664E15">
              <w:rPr>
                <w:rFonts w:eastAsia="SimSun"/>
                <w:sz w:val="18"/>
                <w:szCs w:val="18"/>
                <w:lang w:val="es-ES_tradnl"/>
              </w:rPr>
              <w:t>7,76</w:t>
            </w:r>
          </w:p>
        </w:tc>
      </w:tr>
    </w:tbl>
    <w:p w:rsidR="00D435B0" w:rsidRPr="00664E15" w:rsidRDefault="00D435B0" w:rsidP="00B91E3C">
      <w:pPr>
        <w:spacing w:before="2220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>__________</w:t>
      </w:r>
    </w:p>
    <w:p w:rsidR="00D435B0" w:rsidRPr="00664E15" w:rsidRDefault="00B91E3C" w:rsidP="00B91E3C">
      <w:pPr>
        <w:tabs>
          <w:tab w:val="clear" w:pos="794"/>
          <w:tab w:val="left" w:pos="425"/>
        </w:tabs>
        <w:rPr>
          <w:sz w:val="20"/>
          <w:szCs w:val="26"/>
          <w:rtl/>
          <w:lang w:eastAsia="en-US" w:bidi="ar-EG"/>
        </w:rPr>
      </w:pPr>
      <w:r w:rsidRPr="00664E15">
        <w:rPr>
          <w:sz w:val="20"/>
          <w:szCs w:val="26"/>
          <w:lang w:eastAsia="en-US" w:bidi="ar-EG"/>
        </w:rPr>
        <w:t>**</w:t>
      </w:r>
      <w:r w:rsidR="00D435B0" w:rsidRPr="00664E15">
        <w:rPr>
          <w:rFonts w:hint="cs"/>
          <w:sz w:val="20"/>
          <w:szCs w:val="26"/>
          <w:rtl/>
          <w:lang w:eastAsia="en-US" w:bidi="ar-EG"/>
        </w:rPr>
        <w:tab/>
        <w:t xml:space="preserve">انظر الملاحظة </w:t>
      </w:r>
      <w:r w:rsidR="00D435B0" w:rsidRPr="00664E15">
        <w:rPr>
          <w:b/>
          <w:bCs/>
          <w:sz w:val="20"/>
          <w:szCs w:val="26"/>
          <w:lang w:eastAsia="en-US" w:bidi="ar-EG"/>
        </w:rPr>
        <w:t>CS</w:t>
      </w:r>
      <w:r w:rsidR="00D435B0" w:rsidRPr="00664E15">
        <w:rPr>
          <w:sz w:val="20"/>
          <w:szCs w:val="26"/>
          <w:lang w:eastAsia="en-US" w:bidi="ar-EG"/>
        </w:rPr>
        <w:t>14</w:t>
      </w:r>
      <w:r w:rsidR="00D435B0" w:rsidRPr="00664E15">
        <w:rPr>
          <w:rFonts w:hint="cs"/>
          <w:sz w:val="20"/>
          <w:szCs w:val="26"/>
          <w:rtl/>
          <w:lang w:eastAsia="en-US" w:bidi="ar-EG"/>
        </w:rPr>
        <w:t>.</w:t>
      </w:r>
    </w:p>
    <w:p w:rsidR="00D435B0" w:rsidRPr="00664E15" w:rsidRDefault="00D435B0" w:rsidP="002E546C">
      <w:pPr>
        <w:rPr>
          <w:rFonts w:eastAsia="SimSun"/>
          <w:b/>
          <w:bCs/>
          <w:sz w:val="8"/>
          <w:szCs w:val="16"/>
          <w:rtl/>
          <w:lang w:eastAsia="en-US" w:bidi="ar-EG"/>
        </w:rPr>
      </w:pPr>
    </w:p>
    <w:p w:rsidR="00C5394E" w:rsidRDefault="00C5394E" w:rsidP="002E546C">
      <w:pPr>
        <w:rPr>
          <w:rFonts w:eastAsia="SimSun"/>
          <w:b/>
          <w:bCs/>
          <w:lang w:eastAsia="en-US" w:bidi="ar-EG"/>
        </w:rPr>
      </w:pPr>
      <w:r>
        <w:rPr>
          <w:rFonts w:eastAsia="SimSun"/>
          <w:b/>
          <w:bCs/>
          <w:lang w:eastAsia="en-US" w:bidi="ar-EG"/>
        </w:rPr>
        <w:br w:type="page"/>
      </w:r>
    </w:p>
    <w:p w:rsidR="00D435B0" w:rsidRPr="00664E15" w:rsidRDefault="00D435B0" w:rsidP="002E546C">
      <w:pPr>
        <w:rPr>
          <w:rtl/>
          <w:lang w:eastAsia="en-US" w:bidi="ar-EG"/>
        </w:rPr>
      </w:pPr>
      <w:r w:rsidRPr="00664E15">
        <w:rPr>
          <w:rFonts w:eastAsia="SimSun"/>
          <w:b/>
          <w:bCs/>
          <w:lang w:eastAsia="en-US" w:bidi="ar-EG"/>
        </w:rPr>
        <w:lastRenderedPageBreak/>
        <w:t>CS</w:t>
      </w:r>
      <w:r w:rsidRPr="00664E15">
        <w:rPr>
          <w:rFonts w:eastAsia="SimSun"/>
          <w:lang w:eastAsia="en-US" w:bidi="ar-EG"/>
        </w:rPr>
        <w:t>6</w:t>
      </w:r>
      <w:r w:rsidRPr="00664E15">
        <w:rPr>
          <w:rFonts w:eastAsia="SimSun" w:hint="cs"/>
          <w:rtl/>
          <w:lang w:eastAsia="en-US" w:bidi="ar-EG"/>
        </w:rPr>
        <w:tab/>
      </w:r>
      <w:r w:rsidRPr="00664E15">
        <w:rPr>
          <w:rFonts w:eastAsia="SimSun" w:hint="cs"/>
          <w:b/>
          <w:bCs/>
          <w:rtl/>
          <w:lang w:eastAsia="en-US" w:bidi="ar-EG"/>
        </w:rPr>
        <w:t>إنمارسات</w:t>
      </w:r>
      <w:r w:rsidRPr="00664E15">
        <w:rPr>
          <w:rFonts w:eastAsia="SimSun"/>
          <w:b/>
          <w:bCs/>
          <w:lang w:eastAsia="en-US" w:bidi="ar-EG"/>
        </w:rPr>
        <w:t>Mini-M-</w:t>
      </w:r>
    </w:p>
    <w:p w:rsidR="00D435B0" w:rsidRPr="00664E15" w:rsidRDefault="00D435B0" w:rsidP="002E546C">
      <w:pPr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ab/>
        <w:t xml:space="preserve">رسوم مطبقة في الخدمة المتنقلة البحرية الساتلية عبر المحطتين الأرضيتين الساحليتين </w:t>
      </w:r>
      <w:r w:rsidRPr="00664E15">
        <w:rPr>
          <w:bCs/>
        </w:rPr>
        <w:t>SENTOSA</w:t>
      </w:r>
      <w:r w:rsidRPr="00664E15">
        <w:rPr>
          <w:rFonts w:hint="cs"/>
          <w:rtl/>
          <w:lang w:eastAsia="en-US" w:bidi="ar-EG"/>
        </w:rPr>
        <w:t xml:space="preserve"> و</w:t>
      </w:r>
      <w:r w:rsidRPr="00664E15">
        <w:rPr>
          <w:lang w:eastAsia="en-US" w:bidi="ar-EG"/>
        </w:rPr>
        <w:t>BUKIT TIMAH</w:t>
      </w:r>
      <w:r w:rsidRPr="00664E15">
        <w:rPr>
          <w:rFonts w:hint="cs"/>
          <w:rtl/>
          <w:lang w:eastAsia="en-US" w:bidi="ar-EG"/>
        </w:rPr>
        <w:t>.</w:t>
      </w:r>
    </w:p>
    <w:p w:rsidR="00D435B0" w:rsidRPr="00664E15" w:rsidRDefault="00B91E3C" w:rsidP="002E546C">
      <w:pPr>
        <w:rPr>
          <w:rtl/>
          <w:lang w:eastAsia="en-US" w:bidi="ar-EG"/>
        </w:rPr>
      </w:pPr>
      <w:r w:rsidRPr="00664E15">
        <w:rPr>
          <w:rtl/>
          <w:lang w:eastAsia="en-US" w:bidi="ar-EG"/>
        </w:rPr>
        <w:tab/>
      </w:r>
      <w:r w:rsidR="00D435B0" w:rsidRPr="00664E15">
        <w:rPr>
          <w:rFonts w:hint="cs"/>
          <w:rtl/>
          <w:lang w:eastAsia="en-US" w:bidi="ar-EG"/>
        </w:rPr>
        <w:t xml:space="preserve">الهاتف (صوت/فاكس/بيانات) (لكل مجموعات من </w:t>
      </w:r>
      <w:r w:rsidR="00D435B0" w:rsidRPr="00664E15">
        <w:rPr>
          <w:lang w:eastAsia="en-US" w:bidi="ar-EG"/>
        </w:rPr>
        <w:t>15</w:t>
      </w:r>
      <w:r w:rsidR="00D435B0" w:rsidRPr="00664E15">
        <w:rPr>
          <w:rFonts w:hint="cs"/>
          <w:rtl/>
          <w:lang w:eastAsia="en-US" w:bidi="ar-EG"/>
        </w:rPr>
        <w:t xml:space="preserve"> ثانية)</w:t>
      </w:r>
    </w:p>
    <w:p w:rsidR="00D435B0" w:rsidRPr="00664E15" w:rsidRDefault="00B91E3C" w:rsidP="00B91E3C">
      <w:pPr>
        <w:pStyle w:val="enumlev2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 xml:space="preserve"> </w:t>
      </w:r>
      <w:r w:rsidR="00D435B0" w:rsidRPr="00664E15">
        <w:rPr>
          <w:rFonts w:hint="cs"/>
          <w:rtl/>
          <w:lang w:eastAsia="en-US" w:bidi="ar-EG"/>
        </w:rPr>
        <w:t>أ</w:t>
      </w:r>
      <w:r w:rsidRPr="00664E15">
        <w:rPr>
          <w:rFonts w:hint="cs"/>
          <w:rtl/>
          <w:lang w:eastAsia="en-US" w:bidi="ar-EG"/>
        </w:rPr>
        <w:t xml:space="preserve"> </w:t>
      </w:r>
      <w:r w:rsidR="00D435B0" w:rsidRPr="00664E15">
        <w:rPr>
          <w:rFonts w:hint="cs"/>
          <w:rtl/>
          <w:lang w:eastAsia="en-US" w:bidi="ar-EG"/>
        </w:rPr>
        <w:t>)</w:t>
      </w:r>
      <w:r w:rsidR="00D435B0" w:rsidRPr="00664E15">
        <w:rPr>
          <w:rFonts w:hint="cs"/>
          <w:rtl/>
          <w:lang w:eastAsia="en-US" w:bidi="ar-EG"/>
        </w:rPr>
        <w:tab/>
      </w:r>
      <w:r w:rsidR="00495CE0">
        <w:rPr>
          <w:rFonts w:hint="cs"/>
          <w:rtl/>
          <w:lang w:eastAsia="en-US" w:bidi="ar-EG"/>
        </w:rPr>
        <w:t xml:space="preserve">من </w:t>
      </w:r>
      <w:r w:rsidR="00D435B0" w:rsidRPr="00664E15">
        <w:rPr>
          <w:rFonts w:hint="cs"/>
          <w:rtl/>
          <w:lang w:eastAsia="en-US" w:bidi="ar-EG"/>
        </w:rPr>
        <w:t>هاتف محمول إلى ساحل</w:t>
      </w:r>
    </w:p>
    <w:p w:rsidR="00D435B0" w:rsidRPr="00664E15" w:rsidRDefault="00D435B0" w:rsidP="00245912">
      <w:pPr>
        <w:pStyle w:val="enumlev3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>-</w:t>
      </w:r>
      <w:r w:rsidRPr="00664E15">
        <w:rPr>
          <w:rFonts w:hint="cs"/>
          <w:rtl/>
          <w:lang w:eastAsia="en-US" w:bidi="ar-EG"/>
        </w:rPr>
        <w:tab/>
        <w:t xml:space="preserve">النطاق </w:t>
      </w:r>
      <w:r w:rsidRPr="00664E15">
        <w:rPr>
          <w:lang w:eastAsia="en-US" w:bidi="ar-EG"/>
        </w:rPr>
        <w:t>0</w:t>
      </w:r>
      <w:r w:rsidRPr="00664E15">
        <w:rPr>
          <w:rFonts w:hint="cs"/>
          <w:rtl/>
          <w:lang w:eastAsia="en-US" w:bidi="ar-EG"/>
        </w:rPr>
        <w:t xml:space="preserve">*: </w:t>
      </w:r>
      <w:r w:rsidRPr="00664E15">
        <w:rPr>
          <w:lang w:eastAsia="en-US" w:bidi="ar-EG"/>
        </w:rPr>
        <w:t>2,95</w:t>
      </w:r>
      <w:r w:rsidRPr="00664E15">
        <w:rPr>
          <w:rFonts w:hint="cs"/>
          <w:rtl/>
          <w:lang w:eastAsia="en-US" w:bidi="ar-EG"/>
        </w:rPr>
        <w:t xml:space="preserve"> من حقوق السحب الخاصة/دقيقة</w:t>
      </w:r>
      <w:r w:rsidR="00495CE0">
        <w:rPr>
          <w:rFonts w:hint="cs"/>
          <w:rtl/>
          <w:lang w:eastAsia="en-US" w:bidi="ar-EG"/>
        </w:rPr>
        <w:t>.</w:t>
      </w:r>
    </w:p>
    <w:p w:rsidR="00D435B0" w:rsidRPr="00664E15" w:rsidRDefault="00D435B0" w:rsidP="00245912">
      <w:pPr>
        <w:pStyle w:val="enumlev3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>-</w:t>
      </w:r>
      <w:r w:rsidRPr="00664E15">
        <w:rPr>
          <w:rFonts w:hint="cs"/>
          <w:rtl/>
          <w:lang w:eastAsia="en-US" w:bidi="ar-EG"/>
        </w:rPr>
        <w:tab/>
        <w:t xml:space="preserve">النطاق </w:t>
      </w:r>
      <w:r w:rsidRPr="00664E15">
        <w:rPr>
          <w:lang w:eastAsia="en-US" w:bidi="ar-EG"/>
        </w:rPr>
        <w:t>1</w:t>
      </w:r>
      <w:r w:rsidRPr="00664E15">
        <w:rPr>
          <w:rFonts w:hint="cs"/>
          <w:rtl/>
          <w:lang w:eastAsia="en-US" w:bidi="ar-EG"/>
        </w:rPr>
        <w:t xml:space="preserve">*: </w:t>
      </w:r>
      <w:r w:rsidRPr="00664E15">
        <w:rPr>
          <w:lang w:eastAsia="en-US" w:bidi="ar-EG"/>
        </w:rPr>
        <w:t>3,17</w:t>
      </w:r>
      <w:r w:rsidRPr="00664E15">
        <w:rPr>
          <w:rFonts w:hint="cs"/>
          <w:rtl/>
          <w:lang w:eastAsia="en-US" w:bidi="ar-EG"/>
        </w:rPr>
        <w:t xml:space="preserve"> من حقوق السحب الخاصة/دقيقة</w:t>
      </w:r>
      <w:r w:rsidR="00495CE0">
        <w:rPr>
          <w:rFonts w:hint="cs"/>
          <w:rtl/>
          <w:lang w:eastAsia="en-US" w:bidi="ar-EG"/>
        </w:rPr>
        <w:t>.</w:t>
      </w:r>
    </w:p>
    <w:p w:rsidR="00D435B0" w:rsidRPr="00664E15" w:rsidRDefault="00D435B0" w:rsidP="00245912">
      <w:pPr>
        <w:pStyle w:val="enumlev3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>-</w:t>
      </w:r>
      <w:r w:rsidRPr="00664E15">
        <w:rPr>
          <w:rFonts w:hint="cs"/>
          <w:rtl/>
          <w:lang w:eastAsia="en-US" w:bidi="ar-EG"/>
        </w:rPr>
        <w:tab/>
        <w:t xml:space="preserve">النطاق </w:t>
      </w:r>
      <w:r w:rsidRPr="00664E15">
        <w:rPr>
          <w:lang w:eastAsia="en-US" w:bidi="ar-EG"/>
        </w:rPr>
        <w:t>2</w:t>
      </w:r>
      <w:r w:rsidRPr="00664E15">
        <w:rPr>
          <w:rFonts w:hint="cs"/>
          <w:rtl/>
          <w:lang w:eastAsia="en-US" w:bidi="ar-EG"/>
        </w:rPr>
        <w:t xml:space="preserve">*: </w:t>
      </w:r>
      <w:r w:rsidRPr="00664E15">
        <w:rPr>
          <w:lang w:eastAsia="en-US" w:bidi="ar-EG"/>
        </w:rPr>
        <w:t>3,61</w:t>
      </w:r>
      <w:r w:rsidRPr="00664E15">
        <w:rPr>
          <w:rFonts w:hint="cs"/>
          <w:rtl/>
          <w:lang w:eastAsia="en-US" w:bidi="ar-EG"/>
        </w:rPr>
        <w:t xml:space="preserve"> من حقوق السحب الخاصة/دقيقة</w:t>
      </w:r>
      <w:r w:rsidR="00495CE0">
        <w:rPr>
          <w:rFonts w:hint="cs"/>
          <w:rtl/>
          <w:lang w:eastAsia="en-US" w:bidi="ar-EG"/>
        </w:rPr>
        <w:t>.</w:t>
      </w:r>
    </w:p>
    <w:p w:rsidR="00D435B0" w:rsidRPr="00664E15" w:rsidRDefault="00D435B0" w:rsidP="00C5394E">
      <w:pPr>
        <w:pStyle w:val="enumlev2"/>
        <w:spacing w:before="240" w:after="120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>ب)</w:t>
      </w:r>
      <w:r w:rsidRPr="00664E15">
        <w:rPr>
          <w:rFonts w:hint="cs"/>
          <w:rtl/>
          <w:lang w:eastAsia="en-US" w:bidi="ar-EG"/>
        </w:rPr>
        <w:tab/>
      </w:r>
      <w:r w:rsidR="009C648F">
        <w:rPr>
          <w:rFonts w:hint="cs"/>
          <w:rtl/>
          <w:lang w:eastAsia="en-US" w:bidi="ar-EG"/>
        </w:rPr>
        <w:t xml:space="preserve">من </w:t>
      </w:r>
      <w:r w:rsidRPr="00664E15">
        <w:rPr>
          <w:rFonts w:hint="cs"/>
          <w:rtl/>
          <w:lang w:eastAsia="en-US" w:bidi="ar-EG"/>
        </w:rPr>
        <w:t>هاتف محمول إلى هاتف محمول</w:t>
      </w:r>
    </w:p>
    <w:tbl>
      <w:tblPr>
        <w:bidiVisual/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5"/>
        <w:gridCol w:w="2049"/>
      </w:tblGrid>
      <w:tr w:rsidR="00D435B0" w:rsidRPr="00664E15" w:rsidTr="00245912">
        <w:trPr>
          <w:trHeight w:val="114"/>
          <w:jc w:val="center"/>
        </w:trPr>
        <w:tc>
          <w:tcPr>
            <w:tcW w:w="4755" w:type="dxa"/>
            <w:vAlign w:val="center"/>
          </w:tcPr>
          <w:p w:rsidR="00D435B0" w:rsidRPr="00664E15" w:rsidRDefault="00D435B0" w:rsidP="00245912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</w:rPr>
              <w:t>الخدمات</w:t>
            </w:r>
          </w:p>
        </w:tc>
        <w:tc>
          <w:tcPr>
            <w:tcW w:w="2049" w:type="dxa"/>
          </w:tcPr>
          <w:p w:rsidR="00D435B0" w:rsidRPr="00664E15" w:rsidRDefault="00D435B0" w:rsidP="00245912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</w:rPr>
              <w:t>حقوق السحب الخاصة/دقيقة</w:t>
            </w:r>
          </w:p>
        </w:tc>
      </w:tr>
      <w:tr w:rsidR="00245912" w:rsidRPr="00664E15" w:rsidTr="00245912">
        <w:trPr>
          <w:trHeight w:val="111"/>
          <w:jc w:val="center"/>
        </w:trPr>
        <w:tc>
          <w:tcPr>
            <w:tcW w:w="4755" w:type="dxa"/>
            <w:vAlign w:val="center"/>
          </w:tcPr>
          <w:p w:rsidR="00245912" w:rsidRPr="00664E15" w:rsidRDefault="00245912" w:rsidP="00245912">
            <w:pPr>
              <w:spacing w:before="40" w:after="40" w:line="260" w:lineRule="exact"/>
              <w:rPr>
                <w:rFonts w:eastAsia="SimSun"/>
                <w:sz w:val="18"/>
                <w:szCs w:val="24"/>
                <w:lang w:bidi="ar-EG"/>
              </w:rPr>
            </w:pPr>
            <w:r w:rsidRPr="00664E15">
              <w:rPr>
                <w:rFonts w:eastAsia="SimSun" w:hint="cs"/>
                <w:sz w:val="18"/>
                <w:szCs w:val="24"/>
                <w:rtl/>
                <w:lang w:val="es-ES_tradnl"/>
              </w:rPr>
              <w:t>إنمارسات</w:t>
            </w:r>
            <w:r w:rsidRPr="00664E15">
              <w:rPr>
                <w:rFonts w:eastAsia="SimSun"/>
                <w:sz w:val="18"/>
                <w:szCs w:val="24"/>
              </w:rPr>
              <w:t>Mini-M-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إنمارسات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B-</w:t>
            </w:r>
          </w:p>
        </w:tc>
        <w:tc>
          <w:tcPr>
            <w:tcW w:w="2049" w:type="dxa"/>
            <w:vAlign w:val="center"/>
          </w:tcPr>
          <w:p w:rsidR="00245912" w:rsidRPr="00664E15" w:rsidRDefault="00245912" w:rsidP="00245912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5,02</w:t>
            </w:r>
          </w:p>
        </w:tc>
      </w:tr>
      <w:tr w:rsidR="00245912" w:rsidRPr="00664E15" w:rsidTr="00245912">
        <w:trPr>
          <w:trHeight w:val="111"/>
          <w:jc w:val="center"/>
        </w:trPr>
        <w:tc>
          <w:tcPr>
            <w:tcW w:w="4755" w:type="dxa"/>
            <w:vAlign w:val="center"/>
          </w:tcPr>
          <w:p w:rsidR="00245912" w:rsidRPr="00664E15" w:rsidRDefault="00245912" w:rsidP="00245912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 w:hint="cs"/>
                <w:sz w:val="18"/>
                <w:szCs w:val="24"/>
                <w:rtl/>
                <w:lang w:val="es-ES_tradnl"/>
              </w:rPr>
              <w:t>إنمارسات</w:t>
            </w:r>
            <w:r w:rsidRPr="00664E15">
              <w:rPr>
                <w:rFonts w:eastAsia="SimSun"/>
                <w:sz w:val="18"/>
                <w:szCs w:val="24"/>
              </w:rPr>
              <w:t>Mini-M-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إنمارسات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 xml:space="preserve"> B-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Pr="00664E15">
              <w:rPr>
                <w:rFonts w:eastAsia="SimSun"/>
                <w:sz w:val="18"/>
                <w:szCs w:val="24"/>
              </w:rPr>
              <w:t>(HSD)</w:t>
            </w:r>
          </w:p>
        </w:tc>
        <w:tc>
          <w:tcPr>
            <w:tcW w:w="2049" w:type="dxa"/>
            <w:vAlign w:val="center"/>
          </w:tcPr>
          <w:p w:rsidR="00245912" w:rsidRPr="00664E15" w:rsidRDefault="00245912" w:rsidP="00245912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11,97</w:t>
            </w:r>
          </w:p>
        </w:tc>
      </w:tr>
      <w:tr w:rsidR="00245912" w:rsidRPr="00664E15" w:rsidTr="00245912">
        <w:trPr>
          <w:trHeight w:val="111"/>
          <w:jc w:val="center"/>
        </w:trPr>
        <w:tc>
          <w:tcPr>
            <w:tcW w:w="4755" w:type="dxa"/>
            <w:vAlign w:val="center"/>
          </w:tcPr>
          <w:p w:rsidR="00245912" w:rsidRPr="00664E15" w:rsidRDefault="00245912" w:rsidP="00245912">
            <w:pPr>
              <w:spacing w:before="40" w:after="40" w:line="260" w:lineRule="exac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664E15">
              <w:rPr>
                <w:rFonts w:eastAsia="SimSun" w:hint="cs"/>
                <w:sz w:val="18"/>
                <w:szCs w:val="24"/>
                <w:rtl/>
                <w:lang w:val="es-ES_tradnl"/>
              </w:rPr>
              <w:t>إنمارسات</w:t>
            </w:r>
            <w:r w:rsidRPr="00664E15">
              <w:rPr>
                <w:rFonts w:eastAsia="SimSun"/>
                <w:sz w:val="18"/>
                <w:szCs w:val="24"/>
              </w:rPr>
              <w:t>Mini-M-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إنمارسات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M-</w:t>
            </w:r>
          </w:p>
        </w:tc>
        <w:tc>
          <w:tcPr>
            <w:tcW w:w="2049" w:type="dxa"/>
            <w:vAlign w:val="center"/>
          </w:tcPr>
          <w:p w:rsidR="00245912" w:rsidRPr="00664E15" w:rsidRDefault="00245912" w:rsidP="00245912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5,02</w:t>
            </w:r>
          </w:p>
        </w:tc>
      </w:tr>
      <w:tr w:rsidR="00245912" w:rsidRPr="00664E15" w:rsidTr="00245912">
        <w:trPr>
          <w:trHeight w:val="111"/>
          <w:jc w:val="center"/>
        </w:trPr>
        <w:tc>
          <w:tcPr>
            <w:tcW w:w="4755" w:type="dxa"/>
            <w:vAlign w:val="center"/>
          </w:tcPr>
          <w:p w:rsidR="00245912" w:rsidRPr="00664E15" w:rsidRDefault="00245912" w:rsidP="00245912">
            <w:pPr>
              <w:spacing w:before="40" w:after="40" w:line="260" w:lineRule="exact"/>
              <w:rPr>
                <w:rFonts w:eastAsia="SimSun"/>
                <w:sz w:val="18"/>
                <w:szCs w:val="24"/>
                <w:lang w:bidi="ar-EG"/>
              </w:rPr>
            </w:pPr>
            <w:r w:rsidRPr="00664E15">
              <w:rPr>
                <w:rFonts w:eastAsia="SimSun" w:hint="cs"/>
                <w:sz w:val="18"/>
                <w:szCs w:val="24"/>
                <w:rtl/>
                <w:lang w:val="es-ES_tradnl"/>
              </w:rPr>
              <w:t>إنمارسات</w:t>
            </w:r>
            <w:r w:rsidRPr="00664E15">
              <w:rPr>
                <w:rFonts w:eastAsia="SimSun"/>
                <w:sz w:val="18"/>
                <w:szCs w:val="24"/>
              </w:rPr>
              <w:t>Mini-M-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إنمارسات </w:t>
            </w:r>
            <w:r w:rsidRPr="00664E15">
              <w:rPr>
                <w:rFonts w:eastAsia="SimSun"/>
                <w:sz w:val="18"/>
                <w:szCs w:val="24"/>
              </w:rPr>
              <w:t>Mini-M/GAN/F77</w:t>
            </w:r>
          </w:p>
        </w:tc>
        <w:tc>
          <w:tcPr>
            <w:tcW w:w="2049" w:type="dxa"/>
            <w:vAlign w:val="center"/>
          </w:tcPr>
          <w:p w:rsidR="00245912" w:rsidRPr="00664E15" w:rsidRDefault="00245912" w:rsidP="00245912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4,91</w:t>
            </w:r>
          </w:p>
        </w:tc>
      </w:tr>
      <w:tr w:rsidR="00245912" w:rsidRPr="00664E15" w:rsidTr="00245912">
        <w:trPr>
          <w:trHeight w:val="111"/>
          <w:jc w:val="center"/>
        </w:trPr>
        <w:tc>
          <w:tcPr>
            <w:tcW w:w="4755" w:type="dxa"/>
            <w:vAlign w:val="center"/>
          </w:tcPr>
          <w:p w:rsidR="00245912" w:rsidRPr="00664E15" w:rsidRDefault="00245912" w:rsidP="00245912">
            <w:pPr>
              <w:spacing w:before="40" w:after="40" w:line="260" w:lineRule="exac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664E15">
              <w:rPr>
                <w:rFonts w:eastAsia="SimSun" w:hint="cs"/>
                <w:sz w:val="18"/>
                <w:szCs w:val="24"/>
                <w:rtl/>
                <w:lang w:val="es-ES_tradnl"/>
              </w:rPr>
              <w:t>إنمارسات</w:t>
            </w:r>
            <w:r w:rsidRPr="00664E15">
              <w:rPr>
                <w:rFonts w:eastAsia="SimSun"/>
                <w:sz w:val="18"/>
                <w:szCs w:val="24"/>
              </w:rPr>
              <w:t>Mini-M-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</w:t>
            </w:r>
            <w:r w:rsidRPr="00664E15">
              <w:rPr>
                <w:rFonts w:eastAsia="SimSun"/>
                <w:sz w:val="18"/>
                <w:szCs w:val="24"/>
              </w:rPr>
              <w:t>GAN/F77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(ISDN)</w:t>
            </w:r>
          </w:p>
        </w:tc>
        <w:tc>
          <w:tcPr>
            <w:tcW w:w="2049" w:type="dxa"/>
            <w:vAlign w:val="center"/>
          </w:tcPr>
          <w:p w:rsidR="00245912" w:rsidRPr="00664E15" w:rsidRDefault="00245912" w:rsidP="00245912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7,77</w:t>
            </w:r>
          </w:p>
        </w:tc>
      </w:tr>
      <w:tr w:rsidR="00245912" w:rsidRPr="00664E15" w:rsidTr="00245912">
        <w:trPr>
          <w:trHeight w:val="111"/>
          <w:jc w:val="center"/>
        </w:trPr>
        <w:tc>
          <w:tcPr>
            <w:tcW w:w="4755" w:type="dxa"/>
            <w:vAlign w:val="center"/>
          </w:tcPr>
          <w:p w:rsidR="00245912" w:rsidRPr="00664E15" w:rsidRDefault="00245912" w:rsidP="00245912">
            <w:pPr>
              <w:spacing w:before="40" w:after="40" w:line="260" w:lineRule="exact"/>
              <w:rPr>
                <w:rFonts w:eastAsia="SimSun"/>
                <w:sz w:val="18"/>
                <w:szCs w:val="24"/>
                <w:lang w:bidi="ar-EG"/>
              </w:rPr>
            </w:pPr>
            <w:r w:rsidRPr="00664E15">
              <w:rPr>
                <w:rFonts w:eastAsia="SimSun" w:hint="cs"/>
                <w:sz w:val="18"/>
                <w:szCs w:val="24"/>
                <w:rtl/>
                <w:lang w:val="es-ES_tradnl"/>
              </w:rPr>
              <w:t>إنمارسات</w:t>
            </w:r>
            <w:r w:rsidRPr="00664E15">
              <w:rPr>
                <w:rFonts w:eastAsia="SimSun"/>
                <w:sz w:val="18"/>
                <w:szCs w:val="24"/>
              </w:rPr>
              <w:t>Mini-M-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إريديوم</w:t>
            </w:r>
          </w:p>
        </w:tc>
        <w:tc>
          <w:tcPr>
            <w:tcW w:w="2049" w:type="dxa"/>
            <w:vAlign w:val="center"/>
          </w:tcPr>
          <w:p w:rsidR="00245912" w:rsidRPr="00664E15" w:rsidRDefault="00245912" w:rsidP="00245912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6,74</w:t>
            </w:r>
          </w:p>
        </w:tc>
      </w:tr>
      <w:tr w:rsidR="00245912" w:rsidRPr="00664E15" w:rsidTr="00245912">
        <w:trPr>
          <w:trHeight w:val="111"/>
          <w:jc w:val="center"/>
        </w:trPr>
        <w:tc>
          <w:tcPr>
            <w:tcW w:w="4755" w:type="dxa"/>
            <w:vAlign w:val="center"/>
          </w:tcPr>
          <w:p w:rsidR="00245912" w:rsidRPr="00664E15" w:rsidRDefault="00245912" w:rsidP="00245912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 w:hint="cs"/>
                <w:sz w:val="18"/>
                <w:szCs w:val="24"/>
                <w:rtl/>
                <w:lang w:val="es-ES_tradnl"/>
              </w:rPr>
              <w:t>إنمارسات</w:t>
            </w:r>
            <w:r w:rsidRPr="00664E15">
              <w:rPr>
                <w:rFonts w:eastAsia="SimSun"/>
                <w:sz w:val="18"/>
                <w:szCs w:val="24"/>
              </w:rPr>
              <w:t>Mini-M-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BGAN</w:t>
            </w:r>
          </w:p>
        </w:tc>
        <w:tc>
          <w:tcPr>
            <w:tcW w:w="2049" w:type="dxa"/>
            <w:vAlign w:val="center"/>
          </w:tcPr>
          <w:p w:rsidR="00245912" w:rsidRPr="00664E15" w:rsidRDefault="00245912" w:rsidP="00245912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4,32</w:t>
            </w:r>
          </w:p>
        </w:tc>
      </w:tr>
      <w:tr w:rsidR="00245912" w:rsidRPr="00664E15" w:rsidTr="00245912">
        <w:trPr>
          <w:trHeight w:val="111"/>
          <w:jc w:val="center"/>
        </w:trPr>
        <w:tc>
          <w:tcPr>
            <w:tcW w:w="4755" w:type="dxa"/>
            <w:vAlign w:val="center"/>
          </w:tcPr>
          <w:p w:rsidR="00245912" w:rsidRPr="00664E15" w:rsidRDefault="00245912" w:rsidP="00245912">
            <w:pPr>
              <w:spacing w:before="40" w:after="40" w:line="260" w:lineRule="exact"/>
              <w:rPr>
                <w:rFonts w:eastAsia="SimSun"/>
                <w:sz w:val="18"/>
                <w:szCs w:val="24"/>
                <w:lang w:bidi="ar-EG"/>
              </w:rPr>
            </w:pPr>
            <w:r w:rsidRPr="00664E15">
              <w:rPr>
                <w:rFonts w:eastAsia="SimSun" w:hint="cs"/>
                <w:sz w:val="18"/>
                <w:szCs w:val="24"/>
                <w:rtl/>
                <w:lang w:val="es-ES_tradnl"/>
              </w:rPr>
              <w:t>إنمارسات</w:t>
            </w:r>
            <w:r w:rsidRPr="00664E15">
              <w:rPr>
                <w:rFonts w:eastAsia="SimSun"/>
                <w:sz w:val="18"/>
                <w:szCs w:val="24"/>
              </w:rPr>
              <w:t>Mini-M-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</w:t>
            </w:r>
            <w:r w:rsidRPr="00664E15">
              <w:rPr>
                <w:rFonts w:eastAsia="SimSun"/>
                <w:sz w:val="18"/>
                <w:szCs w:val="24"/>
              </w:rPr>
              <w:t>FB</w:t>
            </w:r>
          </w:p>
        </w:tc>
        <w:tc>
          <w:tcPr>
            <w:tcW w:w="2049" w:type="dxa"/>
            <w:vAlign w:val="center"/>
          </w:tcPr>
          <w:p w:rsidR="00245912" w:rsidRPr="00664E15" w:rsidRDefault="00245912" w:rsidP="00245912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4,32</w:t>
            </w:r>
          </w:p>
        </w:tc>
      </w:tr>
      <w:tr w:rsidR="00245912" w:rsidRPr="00664E15" w:rsidTr="00245912">
        <w:trPr>
          <w:trHeight w:val="111"/>
          <w:jc w:val="center"/>
        </w:trPr>
        <w:tc>
          <w:tcPr>
            <w:tcW w:w="4755" w:type="dxa"/>
            <w:vAlign w:val="center"/>
          </w:tcPr>
          <w:p w:rsidR="00245912" w:rsidRPr="00664E15" w:rsidRDefault="00245912" w:rsidP="00245912">
            <w:pPr>
              <w:spacing w:before="40" w:after="40" w:line="260" w:lineRule="exac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664E15">
              <w:rPr>
                <w:rFonts w:eastAsia="SimSun" w:hint="cs"/>
                <w:sz w:val="18"/>
                <w:szCs w:val="24"/>
                <w:rtl/>
                <w:lang w:val="es-ES_tradnl"/>
              </w:rPr>
              <w:t>إنمارسات</w:t>
            </w:r>
            <w:r w:rsidRPr="00664E15">
              <w:rPr>
                <w:rFonts w:eastAsia="SimSun"/>
                <w:sz w:val="18"/>
                <w:szCs w:val="24"/>
              </w:rPr>
              <w:t>Mini-M-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BGAN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(ISDN)</w:t>
            </w:r>
          </w:p>
        </w:tc>
        <w:tc>
          <w:tcPr>
            <w:tcW w:w="2049" w:type="dxa"/>
            <w:vAlign w:val="center"/>
          </w:tcPr>
          <w:p w:rsidR="00245912" w:rsidRPr="00664E15" w:rsidRDefault="00245912" w:rsidP="00245912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8,56</w:t>
            </w:r>
          </w:p>
        </w:tc>
      </w:tr>
      <w:tr w:rsidR="00245912" w:rsidRPr="00664E15" w:rsidTr="00245912">
        <w:trPr>
          <w:trHeight w:val="111"/>
          <w:jc w:val="center"/>
        </w:trPr>
        <w:tc>
          <w:tcPr>
            <w:tcW w:w="4755" w:type="dxa"/>
            <w:vAlign w:val="center"/>
          </w:tcPr>
          <w:p w:rsidR="00245912" w:rsidRPr="00664E15" w:rsidRDefault="00245912" w:rsidP="00245912">
            <w:pPr>
              <w:spacing w:before="40" w:after="40" w:line="260" w:lineRule="exact"/>
              <w:rPr>
                <w:rFonts w:eastAsia="SimSun"/>
                <w:sz w:val="18"/>
                <w:szCs w:val="24"/>
                <w:lang w:bidi="ar-EG"/>
              </w:rPr>
            </w:pPr>
            <w:r w:rsidRPr="00664E15">
              <w:rPr>
                <w:rFonts w:eastAsia="SimSun" w:hint="cs"/>
                <w:sz w:val="18"/>
                <w:szCs w:val="24"/>
                <w:rtl/>
                <w:lang w:val="es-ES_tradnl"/>
              </w:rPr>
              <w:t>إنمارسات</w:t>
            </w:r>
            <w:r w:rsidRPr="00664E15">
              <w:rPr>
                <w:rFonts w:eastAsia="SimSun"/>
                <w:sz w:val="18"/>
                <w:szCs w:val="24"/>
              </w:rPr>
              <w:t>Mini-M-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FB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(ISDN)</w:t>
            </w:r>
          </w:p>
        </w:tc>
        <w:tc>
          <w:tcPr>
            <w:tcW w:w="2049" w:type="dxa"/>
            <w:vAlign w:val="center"/>
          </w:tcPr>
          <w:p w:rsidR="00245912" w:rsidRPr="00664E15" w:rsidRDefault="00245912" w:rsidP="00245912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8,56</w:t>
            </w:r>
          </w:p>
        </w:tc>
      </w:tr>
    </w:tbl>
    <w:p w:rsidR="00D435B0" w:rsidRPr="00664E15" w:rsidRDefault="00D435B0" w:rsidP="0044563D">
      <w:pPr>
        <w:spacing w:before="2460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>_______</w:t>
      </w:r>
    </w:p>
    <w:p w:rsidR="00D435B0" w:rsidRPr="00664E15" w:rsidRDefault="000835D5" w:rsidP="000835D5">
      <w:pPr>
        <w:tabs>
          <w:tab w:val="clear" w:pos="794"/>
          <w:tab w:val="left" w:pos="425"/>
        </w:tabs>
        <w:rPr>
          <w:sz w:val="20"/>
          <w:szCs w:val="26"/>
          <w:rtl/>
          <w:lang w:eastAsia="en-US" w:bidi="ar-EG"/>
        </w:rPr>
      </w:pPr>
      <w:r w:rsidRPr="00664E15">
        <w:rPr>
          <w:sz w:val="20"/>
          <w:szCs w:val="26"/>
          <w:lang w:eastAsia="en-US" w:bidi="ar-EG"/>
        </w:rPr>
        <w:t>*</w:t>
      </w:r>
      <w:r w:rsidR="00D435B0" w:rsidRPr="00664E15">
        <w:rPr>
          <w:rFonts w:hint="cs"/>
          <w:sz w:val="20"/>
          <w:szCs w:val="26"/>
          <w:rtl/>
          <w:lang w:eastAsia="en-US" w:bidi="ar-EG"/>
        </w:rPr>
        <w:tab/>
        <w:t xml:space="preserve">انظر الملاحظة </w:t>
      </w:r>
      <w:r w:rsidR="00D435B0" w:rsidRPr="00664E15">
        <w:rPr>
          <w:b/>
          <w:bCs/>
          <w:sz w:val="20"/>
          <w:szCs w:val="26"/>
          <w:lang w:eastAsia="en-US" w:bidi="ar-EG"/>
        </w:rPr>
        <w:t>CS</w:t>
      </w:r>
      <w:r w:rsidR="00D435B0" w:rsidRPr="00664E15">
        <w:rPr>
          <w:sz w:val="20"/>
          <w:szCs w:val="26"/>
          <w:lang w:eastAsia="en-US" w:bidi="ar-EG"/>
        </w:rPr>
        <w:t>13</w:t>
      </w:r>
      <w:r w:rsidR="009C648F">
        <w:rPr>
          <w:rFonts w:hint="cs"/>
          <w:sz w:val="20"/>
          <w:szCs w:val="26"/>
          <w:rtl/>
          <w:lang w:eastAsia="en-US" w:bidi="ar-EG"/>
        </w:rPr>
        <w:t>.</w:t>
      </w:r>
    </w:p>
    <w:p w:rsidR="00D435B0" w:rsidRPr="00664E15" w:rsidRDefault="00D435B0" w:rsidP="0038371A">
      <w:pPr>
        <w:rPr>
          <w:rtl/>
          <w:lang w:eastAsia="en-US" w:bidi="ar-EG"/>
        </w:rPr>
      </w:pPr>
    </w:p>
    <w:p w:rsidR="00006FD7" w:rsidRDefault="00006FD7" w:rsidP="002E546C">
      <w:pPr>
        <w:rPr>
          <w:rFonts w:eastAsia="SimSun"/>
          <w:b/>
          <w:bCs/>
          <w:lang w:eastAsia="en-US" w:bidi="ar-EG"/>
        </w:rPr>
      </w:pPr>
      <w:r>
        <w:rPr>
          <w:rFonts w:eastAsia="SimSun"/>
          <w:b/>
          <w:bCs/>
          <w:lang w:eastAsia="en-US" w:bidi="ar-EG"/>
        </w:rPr>
        <w:br w:type="page"/>
      </w:r>
    </w:p>
    <w:p w:rsidR="00D435B0" w:rsidRPr="00664E15" w:rsidRDefault="00D435B0" w:rsidP="002E546C">
      <w:pPr>
        <w:rPr>
          <w:rFonts w:eastAsia="SimSun"/>
          <w:rtl/>
          <w:lang w:eastAsia="en-US" w:bidi="ar-EG"/>
        </w:rPr>
      </w:pPr>
      <w:r w:rsidRPr="00664E15">
        <w:rPr>
          <w:rFonts w:eastAsia="SimSun"/>
          <w:b/>
          <w:bCs/>
          <w:lang w:eastAsia="en-US" w:bidi="ar-EG"/>
        </w:rPr>
        <w:lastRenderedPageBreak/>
        <w:t>CS</w:t>
      </w:r>
      <w:r w:rsidRPr="00664E15">
        <w:rPr>
          <w:rFonts w:eastAsia="SimSun"/>
          <w:lang w:eastAsia="en-US" w:bidi="ar-EG"/>
        </w:rPr>
        <w:t>7</w:t>
      </w:r>
      <w:r w:rsidRPr="00664E15">
        <w:rPr>
          <w:rFonts w:eastAsia="SimSun" w:hint="cs"/>
          <w:rtl/>
          <w:lang w:eastAsia="en-US" w:bidi="ar-EG"/>
        </w:rPr>
        <w:tab/>
        <w:t xml:space="preserve">الرسوم المطبقة على الخدمة </w:t>
      </w:r>
      <w:r w:rsidRPr="00664E15">
        <w:rPr>
          <w:rFonts w:eastAsia="SimSun"/>
          <w:lang w:eastAsia="en-US" w:bidi="ar-EG"/>
        </w:rPr>
        <w:t>GAN</w:t>
      </w:r>
      <w:r w:rsidRPr="00664E15">
        <w:rPr>
          <w:rFonts w:eastAsia="SimSun" w:hint="cs"/>
          <w:rtl/>
          <w:lang w:eastAsia="en-US" w:bidi="ar-EG"/>
        </w:rPr>
        <w:t>.</w:t>
      </w:r>
    </w:p>
    <w:p w:rsidR="00D435B0" w:rsidRPr="00664E15" w:rsidRDefault="00D435B0" w:rsidP="000835D5">
      <w:pPr>
        <w:pStyle w:val="enumlev2"/>
        <w:rPr>
          <w:rtl/>
          <w:lang w:eastAsia="en-US" w:bidi="ar-EG"/>
        </w:rPr>
      </w:pPr>
      <w:r w:rsidRPr="00664E15">
        <w:rPr>
          <w:lang w:eastAsia="en-US" w:bidi="ar-EG"/>
        </w:rPr>
        <w:t>1</w:t>
      </w:r>
      <w:r w:rsidRPr="00664E15">
        <w:rPr>
          <w:rFonts w:hint="cs"/>
          <w:rtl/>
          <w:lang w:eastAsia="en-US" w:bidi="ar-EG"/>
        </w:rPr>
        <w:tab/>
        <w:t xml:space="preserve">خدمة </w:t>
      </w:r>
      <w:r w:rsidRPr="00664E15">
        <w:rPr>
          <w:lang w:eastAsia="en-US" w:bidi="ar-EG"/>
        </w:rPr>
        <w:t>GAN</w:t>
      </w:r>
      <w:r w:rsidRPr="00664E15">
        <w:rPr>
          <w:rFonts w:hint="cs"/>
          <w:rtl/>
          <w:lang w:eastAsia="en-US" w:bidi="ar-EG"/>
        </w:rPr>
        <w:t xml:space="preserve"> (أساسية) (لكل مجموعات من </w:t>
      </w:r>
      <w:r w:rsidRPr="00664E15">
        <w:rPr>
          <w:lang w:eastAsia="en-US" w:bidi="ar-EG"/>
        </w:rPr>
        <w:t>15</w:t>
      </w:r>
      <w:r w:rsidRPr="00664E15">
        <w:rPr>
          <w:rFonts w:hint="cs"/>
          <w:rtl/>
          <w:lang w:eastAsia="en-US" w:bidi="ar-EG"/>
        </w:rPr>
        <w:t xml:space="preserve"> ثانية)</w:t>
      </w:r>
    </w:p>
    <w:p w:rsidR="00D435B0" w:rsidRPr="00664E15" w:rsidRDefault="000835D5" w:rsidP="000835D5">
      <w:pPr>
        <w:pStyle w:val="enumlev3"/>
        <w:rPr>
          <w:rtl/>
          <w:lang w:eastAsia="en-US" w:bidi="ar-EG"/>
        </w:rPr>
      </w:pPr>
      <w:r w:rsidRPr="00664E15">
        <w:rPr>
          <w:rFonts w:eastAsia="SimSun" w:hint="cs"/>
          <w:rtl/>
          <w:lang w:eastAsia="en-US" w:bidi="ar-EG"/>
        </w:rPr>
        <w:t xml:space="preserve"> </w:t>
      </w:r>
      <w:r w:rsidR="00D435B0" w:rsidRPr="00664E15">
        <w:rPr>
          <w:rFonts w:eastAsia="SimSun" w:hint="cs"/>
          <w:rtl/>
          <w:lang w:eastAsia="en-US" w:bidi="ar-EG"/>
        </w:rPr>
        <w:t>أ</w:t>
      </w:r>
      <w:r w:rsidRPr="00664E15">
        <w:rPr>
          <w:rFonts w:eastAsia="SimSun" w:hint="cs"/>
          <w:rtl/>
          <w:lang w:eastAsia="en-US" w:bidi="ar-EG"/>
        </w:rPr>
        <w:t xml:space="preserve"> </w:t>
      </w:r>
      <w:r w:rsidR="00D435B0" w:rsidRPr="00664E15">
        <w:rPr>
          <w:rFonts w:eastAsia="SimSun" w:hint="cs"/>
          <w:rtl/>
          <w:lang w:eastAsia="en-US" w:bidi="ar-EG"/>
        </w:rPr>
        <w:t>)</w:t>
      </w:r>
      <w:r w:rsidR="00D435B0" w:rsidRPr="00664E15">
        <w:rPr>
          <w:rFonts w:eastAsia="SimSun" w:hint="cs"/>
          <w:rtl/>
          <w:lang w:eastAsia="en-US" w:bidi="ar-EG"/>
        </w:rPr>
        <w:tab/>
      </w:r>
      <w:r w:rsidR="009C648F">
        <w:rPr>
          <w:rFonts w:eastAsia="SimSun" w:hint="cs"/>
          <w:rtl/>
          <w:lang w:eastAsia="en-US" w:bidi="ar-EG"/>
        </w:rPr>
        <w:t xml:space="preserve">من </w:t>
      </w:r>
      <w:r w:rsidR="00D435B0" w:rsidRPr="00664E15">
        <w:rPr>
          <w:rFonts w:hint="cs"/>
          <w:rtl/>
          <w:lang w:eastAsia="en-US" w:bidi="ar-EG"/>
        </w:rPr>
        <w:t xml:space="preserve">هاتف محمول إلى ساحل: </w:t>
      </w:r>
      <w:r w:rsidR="00D435B0" w:rsidRPr="00664E15">
        <w:rPr>
          <w:lang w:eastAsia="en-US" w:bidi="ar-EG"/>
        </w:rPr>
        <w:t>1,62</w:t>
      </w:r>
      <w:r w:rsidR="00D435B0" w:rsidRPr="00664E15">
        <w:rPr>
          <w:rFonts w:hint="cs"/>
          <w:rtl/>
          <w:lang w:eastAsia="en-US" w:bidi="ar-EG"/>
        </w:rPr>
        <w:t xml:space="preserve"> من حقوق السحب الخاصة/دقيقة.</w:t>
      </w:r>
    </w:p>
    <w:p w:rsidR="00D435B0" w:rsidRPr="00664E15" w:rsidRDefault="00D435B0" w:rsidP="00990920">
      <w:pPr>
        <w:pStyle w:val="enumlev3"/>
        <w:spacing w:after="120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>ب)</w:t>
      </w:r>
      <w:r w:rsidRPr="00664E15">
        <w:rPr>
          <w:rFonts w:hint="cs"/>
          <w:rtl/>
          <w:lang w:eastAsia="en-US" w:bidi="ar-EG"/>
        </w:rPr>
        <w:tab/>
      </w:r>
      <w:r w:rsidR="009C648F">
        <w:rPr>
          <w:rFonts w:hint="cs"/>
          <w:rtl/>
          <w:lang w:eastAsia="en-US" w:bidi="ar-EG"/>
        </w:rPr>
        <w:t xml:space="preserve">من </w:t>
      </w:r>
      <w:r w:rsidRPr="00664E15">
        <w:rPr>
          <w:rFonts w:hint="cs"/>
          <w:rtl/>
          <w:lang w:eastAsia="en-US" w:bidi="ar-EG"/>
        </w:rPr>
        <w:t>هاتف محمول إلى هاتف محمول</w:t>
      </w:r>
      <w:r w:rsidR="009C648F">
        <w:rPr>
          <w:rFonts w:hint="cs"/>
          <w:rtl/>
          <w:lang w:eastAsia="en-US" w:bidi="ar-EG"/>
        </w:rPr>
        <w:t>.</w:t>
      </w:r>
    </w:p>
    <w:tbl>
      <w:tblPr>
        <w:bidiVisual/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2"/>
        <w:gridCol w:w="2722"/>
      </w:tblGrid>
      <w:tr w:rsidR="00D435B0" w:rsidRPr="00664E15" w:rsidTr="00990920">
        <w:trPr>
          <w:jc w:val="center"/>
        </w:trPr>
        <w:tc>
          <w:tcPr>
            <w:tcW w:w="4082" w:type="dxa"/>
            <w:vAlign w:val="center"/>
          </w:tcPr>
          <w:p w:rsidR="00D435B0" w:rsidRPr="00664E15" w:rsidRDefault="00D435B0" w:rsidP="009C648F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</w:rPr>
              <w:t>الخدمات</w:t>
            </w:r>
          </w:p>
        </w:tc>
        <w:tc>
          <w:tcPr>
            <w:tcW w:w="2722" w:type="dxa"/>
          </w:tcPr>
          <w:p w:rsidR="00D435B0" w:rsidRPr="00664E15" w:rsidRDefault="00D435B0" w:rsidP="00990920">
            <w:pPr>
              <w:spacing w:before="40" w:after="40" w:line="260" w:lineRule="exact"/>
              <w:rPr>
                <w:rFonts w:eastAsia="SimSun"/>
                <w:b/>
                <w:bCs/>
                <w:sz w:val="18"/>
                <w:szCs w:val="24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</w:rPr>
              <w:t>حقوق السحب الخاصة/دقيقة</w:t>
            </w:r>
          </w:p>
        </w:tc>
      </w:tr>
      <w:tr w:rsidR="00990920" w:rsidRPr="00664E15" w:rsidTr="00990920">
        <w:trPr>
          <w:jc w:val="center"/>
        </w:trPr>
        <w:tc>
          <w:tcPr>
            <w:tcW w:w="4082" w:type="dxa"/>
            <w:vAlign w:val="center"/>
          </w:tcPr>
          <w:p w:rsidR="00990920" w:rsidRPr="00664E15" w:rsidRDefault="00990920" w:rsidP="00990920">
            <w:pPr>
              <w:spacing w:before="40" w:after="40" w:line="260" w:lineRule="exact"/>
              <w:rPr>
                <w:rFonts w:eastAsia="SimSun"/>
                <w:sz w:val="18"/>
                <w:szCs w:val="24"/>
                <w:lang w:bidi="ar-EG"/>
              </w:rPr>
            </w:pPr>
            <w:r w:rsidRPr="00664E15">
              <w:rPr>
                <w:rFonts w:eastAsia="SimSun"/>
                <w:sz w:val="18"/>
                <w:szCs w:val="24"/>
              </w:rPr>
              <w:t xml:space="preserve"> GAN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>إلى إنمارسات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B-</w:t>
            </w:r>
          </w:p>
        </w:tc>
        <w:tc>
          <w:tcPr>
            <w:tcW w:w="2722" w:type="dxa"/>
            <w:vAlign w:val="center"/>
          </w:tcPr>
          <w:p w:rsidR="00990920" w:rsidRPr="00664E15" w:rsidRDefault="00990920" w:rsidP="00990920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18"/>
                <w:lang w:val="es-ES_tradnl"/>
              </w:rPr>
            </w:pPr>
            <w:r w:rsidRPr="00664E15">
              <w:rPr>
                <w:rFonts w:eastAsia="SimSun"/>
                <w:sz w:val="18"/>
                <w:szCs w:val="18"/>
                <w:lang w:val="es-ES_tradnl"/>
              </w:rPr>
              <w:t>4,71</w:t>
            </w:r>
          </w:p>
        </w:tc>
      </w:tr>
      <w:tr w:rsidR="00990920" w:rsidRPr="00664E15" w:rsidTr="00990920">
        <w:trPr>
          <w:jc w:val="center"/>
        </w:trPr>
        <w:tc>
          <w:tcPr>
            <w:tcW w:w="4082" w:type="dxa"/>
            <w:vAlign w:val="center"/>
          </w:tcPr>
          <w:p w:rsidR="00990920" w:rsidRPr="00664E15" w:rsidRDefault="00990920" w:rsidP="00990920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GAN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إنمارسات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 xml:space="preserve"> B-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Pr="00664E15">
              <w:rPr>
                <w:rFonts w:eastAsia="SimSun"/>
                <w:sz w:val="18"/>
                <w:szCs w:val="24"/>
              </w:rPr>
              <w:t>(HSD)</w:t>
            </w:r>
          </w:p>
        </w:tc>
        <w:tc>
          <w:tcPr>
            <w:tcW w:w="2722" w:type="dxa"/>
            <w:vAlign w:val="center"/>
          </w:tcPr>
          <w:p w:rsidR="00990920" w:rsidRPr="00664E15" w:rsidRDefault="00990920" w:rsidP="00990920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18"/>
                <w:lang w:val="es-ES_tradnl"/>
              </w:rPr>
            </w:pPr>
            <w:r w:rsidRPr="00664E15">
              <w:rPr>
                <w:rFonts w:eastAsia="SimSun"/>
                <w:sz w:val="18"/>
                <w:szCs w:val="18"/>
                <w:lang w:val="es-ES_tradnl"/>
              </w:rPr>
              <w:t>11,97</w:t>
            </w:r>
          </w:p>
        </w:tc>
      </w:tr>
      <w:tr w:rsidR="00990920" w:rsidRPr="00664E15" w:rsidTr="00990920">
        <w:trPr>
          <w:jc w:val="center"/>
        </w:trPr>
        <w:tc>
          <w:tcPr>
            <w:tcW w:w="4082" w:type="dxa"/>
            <w:vAlign w:val="center"/>
          </w:tcPr>
          <w:p w:rsidR="00990920" w:rsidRPr="00664E15" w:rsidRDefault="00990920" w:rsidP="00990920">
            <w:pPr>
              <w:spacing w:before="40" w:after="40" w:line="260" w:lineRule="exac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664E15">
              <w:rPr>
                <w:rFonts w:eastAsia="SimSun"/>
                <w:sz w:val="18"/>
                <w:szCs w:val="24"/>
              </w:rPr>
              <w:t>GAN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إنمارسات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M-</w:t>
            </w:r>
          </w:p>
        </w:tc>
        <w:tc>
          <w:tcPr>
            <w:tcW w:w="2722" w:type="dxa"/>
            <w:vAlign w:val="center"/>
          </w:tcPr>
          <w:p w:rsidR="00990920" w:rsidRPr="00664E15" w:rsidRDefault="00990920" w:rsidP="00990920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18"/>
                <w:lang w:val="es-ES_tradnl"/>
              </w:rPr>
            </w:pPr>
            <w:r w:rsidRPr="00664E15">
              <w:rPr>
                <w:rFonts w:eastAsia="SimSun"/>
                <w:sz w:val="18"/>
                <w:szCs w:val="18"/>
                <w:lang w:val="es-ES_tradnl"/>
              </w:rPr>
              <w:t>4,44</w:t>
            </w:r>
          </w:p>
        </w:tc>
      </w:tr>
      <w:tr w:rsidR="00990920" w:rsidRPr="00664E15" w:rsidTr="00990920">
        <w:trPr>
          <w:jc w:val="center"/>
        </w:trPr>
        <w:tc>
          <w:tcPr>
            <w:tcW w:w="4082" w:type="dxa"/>
            <w:vAlign w:val="center"/>
          </w:tcPr>
          <w:p w:rsidR="00990920" w:rsidRPr="00664E15" w:rsidRDefault="00990920" w:rsidP="00990920">
            <w:pPr>
              <w:spacing w:before="40" w:after="40" w:line="260" w:lineRule="exact"/>
              <w:rPr>
                <w:rFonts w:eastAsia="SimSun"/>
                <w:sz w:val="18"/>
                <w:szCs w:val="24"/>
                <w:lang w:bidi="ar-EG"/>
              </w:rPr>
            </w:pPr>
            <w:r w:rsidRPr="00664E15">
              <w:rPr>
                <w:rFonts w:eastAsia="SimSun"/>
                <w:sz w:val="18"/>
                <w:szCs w:val="24"/>
              </w:rPr>
              <w:t>GAN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إنمارسات </w:t>
            </w:r>
            <w:r w:rsidRPr="00664E15">
              <w:rPr>
                <w:rFonts w:eastAsia="SimSun"/>
                <w:sz w:val="18"/>
                <w:szCs w:val="24"/>
              </w:rPr>
              <w:t>Mini-M/GAN/F77</w:t>
            </w:r>
          </w:p>
        </w:tc>
        <w:tc>
          <w:tcPr>
            <w:tcW w:w="2722" w:type="dxa"/>
            <w:vAlign w:val="center"/>
          </w:tcPr>
          <w:p w:rsidR="00990920" w:rsidRPr="00664E15" w:rsidRDefault="00990920" w:rsidP="00990920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18"/>
                <w:lang w:val="es-ES_tradnl"/>
              </w:rPr>
            </w:pPr>
            <w:r w:rsidRPr="00664E15">
              <w:rPr>
                <w:rFonts w:eastAsia="SimSun"/>
                <w:sz w:val="18"/>
                <w:szCs w:val="18"/>
                <w:lang w:val="es-ES_tradnl"/>
              </w:rPr>
              <w:t>3,57</w:t>
            </w:r>
          </w:p>
        </w:tc>
      </w:tr>
      <w:tr w:rsidR="00990920" w:rsidRPr="00664E15" w:rsidTr="00990920">
        <w:trPr>
          <w:jc w:val="center"/>
        </w:trPr>
        <w:tc>
          <w:tcPr>
            <w:tcW w:w="4082" w:type="dxa"/>
            <w:vAlign w:val="center"/>
          </w:tcPr>
          <w:p w:rsidR="00990920" w:rsidRPr="00664E15" w:rsidRDefault="00990920" w:rsidP="00990920">
            <w:pPr>
              <w:spacing w:before="40" w:after="40" w:line="260" w:lineRule="exac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664E15">
              <w:rPr>
                <w:rFonts w:eastAsia="SimSun"/>
                <w:sz w:val="18"/>
                <w:szCs w:val="24"/>
              </w:rPr>
              <w:t>GAN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</w:t>
            </w:r>
            <w:r w:rsidRPr="00664E15">
              <w:rPr>
                <w:rFonts w:eastAsia="SimSun"/>
                <w:sz w:val="18"/>
                <w:szCs w:val="24"/>
              </w:rPr>
              <w:t>GAN/F77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(ISDN)</w:t>
            </w:r>
          </w:p>
        </w:tc>
        <w:tc>
          <w:tcPr>
            <w:tcW w:w="2722" w:type="dxa"/>
            <w:vAlign w:val="center"/>
          </w:tcPr>
          <w:p w:rsidR="00990920" w:rsidRPr="00664E15" w:rsidRDefault="00990920" w:rsidP="00990920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18"/>
              </w:rPr>
            </w:pPr>
            <w:r w:rsidRPr="00664E15">
              <w:rPr>
                <w:rFonts w:eastAsia="SimSun"/>
                <w:sz w:val="18"/>
                <w:szCs w:val="18"/>
                <w:lang w:val="es-ES_tradnl"/>
              </w:rPr>
              <w:t>7,77</w:t>
            </w:r>
          </w:p>
        </w:tc>
      </w:tr>
      <w:tr w:rsidR="00990920" w:rsidRPr="00664E15" w:rsidTr="00990920">
        <w:trPr>
          <w:jc w:val="center"/>
        </w:trPr>
        <w:tc>
          <w:tcPr>
            <w:tcW w:w="4082" w:type="dxa"/>
            <w:vAlign w:val="center"/>
          </w:tcPr>
          <w:p w:rsidR="00990920" w:rsidRPr="00664E15" w:rsidRDefault="00990920" w:rsidP="00990920">
            <w:pPr>
              <w:spacing w:before="40" w:after="40" w:line="260" w:lineRule="exact"/>
              <w:rPr>
                <w:rFonts w:eastAsia="SimSun"/>
                <w:sz w:val="18"/>
                <w:szCs w:val="24"/>
                <w:lang w:bidi="ar-EG"/>
              </w:rPr>
            </w:pPr>
            <w:r w:rsidRPr="00664E15">
              <w:rPr>
                <w:rFonts w:eastAsia="SimSun"/>
                <w:sz w:val="18"/>
                <w:szCs w:val="24"/>
              </w:rPr>
              <w:t>GAN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إريديوم</w:t>
            </w:r>
          </w:p>
        </w:tc>
        <w:tc>
          <w:tcPr>
            <w:tcW w:w="2722" w:type="dxa"/>
            <w:vAlign w:val="center"/>
          </w:tcPr>
          <w:p w:rsidR="00990920" w:rsidRPr="00664E15" w:rsidRDefault="00990920" w:rsidP="00990920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18"/>
                <w:lang w:val="es-ES_tradnl"/>
              </w:rPr>
            </w:pPr>
            <w:r w:rsidRPr="00664E15">
              <w:rPr>
                <w:rFonts w:eastAsia="SimSun"/>
                <w:sz w:val="18"/>
                <w:szCs w:val="18"/>
                <w:lang w:val="es-ES_tradnl"/>
              </w:rPr>
              <w:t>6,74</w:t>
            </w:r>
          </w:p>
        </w:tc>
      </w:tr>
      <w:tr w:rsidR="00990920" w:rsidRPr="00664E15" w:rsidTr="00990920">
        <w:trPr>
          <w:jc w:val="center"/>
        </w:trPr>
        <w:tc>
          <w:tcPr>
            <w:tcW w:w="4082" w:type="dxa"/>
            <w:vAlign w:val="center"/>
          </w:tcPr>
          <w:p w:rsidR="00990920" w:rsidRPr="00664E15" w:rsidRDefault="00990920" w:rsidP="00990920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GAN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BGAN</w:t>
            </w:r>
          </w:p>
        </w:tc>
        <w:tc>
          <w:tcPr>
            <w:tcW w:w="2722" w:type="dxa"/>
            <w:vAlign w:val="center"/>
          </w:tcPr>
          <w:p w:rsidR="00990920" w:rsidRPr="00664E15" w:rsidRDefault="00990920" w:rsidP="00990920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18"/>
                <w:lang w:val="es-ES_tradnl"/>
              </w:rPr>
            </w:pPr>
            <w:r w:rsidRPr="00664E15">
              <w:rPr>
                <w:rFonts w:eastAsia="SimSun"/>
                <w:sz w:val="18"/>
                <w:szCs w:val="18"/>
                <w:lang w:val="es-ES_tradnl"/>
              </w:rPr>
              <w:t>3,01</w:t>
            </w:r>
          </w:p>
        </w:tc>
      </w:tr>
      <w:tr w:rsidR="00990920" w:rsidRPr="00664E15" w:rsidTr="00990920">
        <w:trPr>
          <w:jc w:val="center"/>
        </w:trPr>
        <w:tc>
          <w:tcPr>
            <w:tcW w:w="4082" w:type="dxa"/>
            <w:vAlign w:val="center"/>
          </w:tcPr>
          <w:p w:rsidR="00990920" w:rsidRPr="00664E15" w:rsidRDefault="00990920" w:rsidP="00990920">
            <w:pPr>
              <w:spacing w:before="40" w:after="40" w:line="260" w:lineRule="exact"/>
              <w:rPr>
                <w:rFonts w:eastAsia="SimSun"/>
                <w:sz w:val="18"/>
                <w:szCs w:val="24"/>
                <w:lang w:bidi="ar-EG"/>
              </w:rPr>
            </w:pPr>
            <w:r w:rsidRPr="00664E15">
              <w:rPr>
                <w:rFonts w:eastAsia="SimSun"/>
                <w:sz w:val="18"/>
                <w:szCs w:val="24"/>
              </w:rPr>
              <w:t>GAN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</w:t>
            </w:r>
            <w:r w:rsidRPr="00664E15">
              <w:rPr>
                <w:rFonts w:eastAsia="SimSun"/>
                <w:sz w:val="18"/>
                <w:szCs w:val="24"/>
              </w:rPr>
              <w:t>FB</w:t>
            </w:r>
          </w:p>
        </w:tc>
        <w:tc>
          <w:tcPr>
            <w:tcW w:w="2722" w:type="dxa"/>
            <w:vAlign w:val="center"/>
          </w:tcPr>
          <w:p w:rsidR="00990920" w:rsidRPr="00664E15" w:rsidRDefault="00990920" w:rsidP="00990920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18"/>
                <w:lang w:val="es-ES_tradnl"/>
              </w:rPr>
            </w:pPr>
            <w:r w:rsidRPr="00664E15">
              <w:rPr>
                <w:rFonts w:eastAsia="SimSun"/>
                <w:sz w:val="18"/>
                <w:szCs w:val="18"/>
                <w:lang w:val="es-ES_tradnl"/>
              </w:rPr>
              <w:t>3,01</w:t>
            </w:r>
          </w:p>
        </w:tc>
      </w:tr>
      <w:tr w:rsidR="00990920" w:rsidRPr="00664E15" w:rsidTr="00990920">
        <w:trPr>
          <w:jc w:val="center"/>
        </w:trPr>
        <w:tc>
          <w:tcPr>
            <w:tcW w:w="4082" w:type="dxa"/>
            <w:vAlign w:val="center"/>
          </w:tcPr>
          <w:p w:rsidR="00990920" w:rsidRPr="00664E15" w:rsidRDefault="00990920" w:rsidP="00990920">
            <w:pPr>
              <w:spacing w:before="40" w:after="40" w:line="260" w:lineRule="exac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664E15">
              <w:rPr>
                <w:rFonts w:eastAsia="SimSun"/>
                <w:sz w:val="18"/>
                <w:szCs w:val="24"/>
              </w:rPr>
              <w:t>GAN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BGAN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(ISDN)</w:t>
            </w:r>
          </w:p>
        </w:tc>
        <w:tc>
          <w:tcPr>
            <w:tcW w:w="2722" w:type="dxa"/>
            <w:vAlign w:val="center"/>
          </w:tcPr>
          <w:p w:rsidR="00990920" w:rsidRPr="00664E15" w:rsidRDefault="00990920" w:rsidP="00990920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18"/>
                <w:lang w:val="es-ES_tradnl"/>
              </w:rPr>
            </w:pPr>
            <w:r w:rsidRPr="00664E15">
              <w:rPr>
                <w:rFonts w:eastAsia="SimSun"/>
                <w:sz w:val="18"/>
                <w:szCs w:val="18"/>
                <w:lang w:val="es-ES_tradnl"/>
              </w:rPr>
              <w:t>7,05</w:t>
            </w:r>
          </w:p>
        </w:tc>
      </w:tr>
      <w:tr w:rsidR="00990920" w:rsidRPr="00664E15" w:rsidTr="00990920">
        <w:trPr>
          <w:jc w:val="center"/>
        </w:trPr>
        <w:tc>
          <w:tcPr>
            <w:tcW w:w="4082" w:type="dxa"/>
            <w:vAlign w:val="center"/>
          </w:tcPr>
          <w:p w:rsidR="00990920" w:rsidRPr="00664E15" w:rsidRDefault="00990920" w:rsidP="00990920">
            <w:pPr>
              <w:spacing w:before="40" w:after="40" w:line="260" w:lineRule="exact"/>
              <w:rPr>
                <w:rFonts w:eastAsia="SimSun"/>
                <w:sz w:val="18"/>
                <w:szCs w:val="24"/>
                <w:lang w:bidi="ar-EG"/>
              </w:rPr>
            </w:pPr>
            <w:r w:rsidRPr="00664E15">
              <w:rPr>
                <w:rFonts w:eastAsia="SimSun"/>
                <w:sz w:val="18"/>
                <w:szCs w:val="24"/>
              </w:rPr>
              <w:t>GAN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FB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(ISDN)</w:t>
            </w:r>
          </w:p>
        </w:tc>
        <w:tc>
          <w:tcPr>
            <w:tcW w:w="2722" w:type="dxa"/>
            <w:vAlign w:val="center"/>
          </w:tcPr>
          <w:p w:rsidR="00990920" w:rsidRPr="00664E15" w:rsidRDefault="00990920" w:rsidP="00990920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18"/>
                <w:lang w:val="es-ES_tradnl"/>
              </w:rPr>
            </w:pPr>
            <w:r w:rsidRPr="00664E15">
              <w:rPr>
                <w:rFonts w:eastAsia="SimSun"/>
                <w:sz w:val="18"/>
                <w:szCs w:val="18"/>
                <w:lang w:val="es-ES_tradnl"/>
              </w:rPr>
              <w:t>7,05</w:t>
            </w:r>
          </w:p>
        </w:tc>
      </w:tr>
    </w:tbl>
    <w:p w:rsidR="00D435B0" w:rsidRPr="00664E15" w:rsidRDefault="0038371A" w:rsidP="0038371A">
      <w:pPr>
        <w:pStyle w:val="enumlev2"/>
        <w:rPr>
          <w:rtl/>
          <w:lang w:eastAsia="en-US" w:bidi="ar-EG"/>
        </w:rPr>
      </w:pPr>
      <w:r w:rsidRPr="00664E15">
        <w:rPr>
          <w:lang w:eastAsia="en-US" w:bidi="ar-EG"/>
        </w:rPr>
        <w:t>2</w:t>
      </w:r>
      <w:r w:rsidR="00D435B0" w:rsidRPr="00664E15">
        <w:rPr>
          <w:rFonts w:hint="cs"/>
          <w:rtl/>
          <w:lang w:eastAsia="en-US" w:bidi="ar-EG"/>
        </w:rPr>
        <w:tab/>
        <w:t xml:space="preserve">خدمة </w:t>
      </w:r>
      <w:r w:rsidR="00D435B0" w:rsidRPr="00664E15">
        <w:rPr>
          <w:lang w:eastAsia="en-US" w:bidi="ar-EG"/>
        </w:rPr>
        <w:t>GAN</w:t>
      </w:r>
      <w:r w:rsidR="00D435B0" w:rsidRPr="00664E15">
        <w:rPr>
          <w:rFonts w:hint="cs"/>
          <w:rtl/>
          <w:lang w:eastAsia="en-US" w:bidi="ar-EG"/>
        </w:rPr>
        <w:t xml:space="preserve"> </w:t>
      </w:r>
      <w:r w:rsidR="00D435B0" w:rsidRPr="00664E15">
        <w:rPr>
          <w:lang w:eastAsia="en-US" w:bidi="ar-EG"/>
        </w:rPr>
        <w:t>(ISDN)</w:t>
      </w:r>
      <w:r w:rsidR="00D435B0" w:rsidRPr="00664E15">
        <w:rPr>
          <w:rFonts w:hint="cs"/>
          <w:rtl/>
          <w:lang w:eastAsia="en-US" w:bidi="ar-EG"/>
        </w:rPr>
        <w:t xml:space="preserve"> (لكل </w:t>
      </w:r>
      <w:r w:rsidR="00D435B0" w:rsidRPr="00664E15">
        <w:rPr>
          <w:lang w:eastAsia="en-US" w:bidi="ar-EG"/>
        </w:rPr>
        <w:t>10</w:t>
      </w:r>
      <w:r w:rsidR="00D435B0" w:rsidRPr="00664E15">
        <w:rPr>
          <w:rFonts w:hint="cs"/>
          <w:rtl/>
          <w:lang w:eastAsia="en-US" w:bidi="ar-EG"/>
        </w:rPr>
        <w:t xml:space="preserve"> ثوانٍ)</w:t>
      </w:r>
    </w:p>
    <w:p w:rsidR="00D435B0" w:rsidRPr="00664E15" w:rsidRDefault="00D435B0" w:rsidP="0038371A">
      <w:pPr>
        <w:pStyle w:val="enumlev3"/>
        <w:rPr>
          <w:rFonts w:eastAsia="SimSun"/>
          <w:rtl/>
          <w:lang w:eastAsia="en-US" w:bidi="ar-EG"/>
        </w:rPr>
      </w:pPr>
      <w:r w:rsidRPr="00664E15">
        <w:rPr>
          <w:rFonts w:eastAsia="SimSun" w:hint="cs"/>
          <w:rtl/>
          <w:lang w:eastAsia="en-US" w:bidi="ar-EG"/>
        </w:rPr>
        <w:tab/>
      </w:r>
      <w:r w:rsidR="0038371A" w:rsidRPr="00664E15">
        <w:rPr>
          <w:rFonts w:eastAsia="SimSun" w:hint="cs"/>
          <w:rtl/>
          <w:lang w:eastAsia="en-US" w:bidi="ar-EG"/>
        </w:rPr>
        <w:t xml:space="preserve"> </w:t>
      </w:r>
      <w:r w:rsidRPr="00664E15">
        <w:rPr>
          <w:rFonts w:eastAsia="SimSun" w:hint="cs"/>
          <w:rtl/>
          <w:lang w:eastAsia="en-US" w:bidi="ar-EG"/>
        </w:rPr>
        <w:t>أ</w:t>
      </w:r>
      <w:r w:rsidR="0038371A" w:rsidRPr="00664E15">
        <w:rPr>
          <w:rFonts w:eastAsia="SimSun" w:hint="cs"/>
          <w:rtl/>
          <w:lang w:eastAsia="en-US" w:bidi="ar-EG"/>
        </w:rPr>
        <w:t xml:space="preserve"> </w:t>
      </w:r>
      <w:r w:rsidRPr="00664E15">
        <w:rPr>
          <w:rFonts w:eastAsia="SimSun" w:hint="cs"/>
          <w:rtl/>
          <w:lang w:eastAsia="en-US" w:bidi="ar-EG"/>
        </w:rPr>
        <w:t>)</w:t>
      </w:r>
      <w:r w:rsidRPr="00664E15">
        <w:rPr>
          <w:rFonts w:eastAsia="SimSun" w:hint="cs"/>
          <w:rtl/>
          <w:lang w:eastAsia="en-US" w:bidi="ar-EG"/>
        </w:rPr>
        <w:tab/>
      </w:r>
      <w:r w:rsidR="000C46DD">
        <w:rPr>
          <w:rFonts w:eastAsia="SimSun" w:hint="cs"/>
          <w:rtl/>
          <w:lang w:eastAsia="en-US" w:bidi="ar-EG"/>
        </w:rPr>
        <w:t xml:space="preserve">من </w:t>
      </w:r>
      <w:r w:rsidRPr="00664E15">
        <w:rPr>
          <w:rFonts w:eastAsia="SimSun" w:hint="cs"/>
          <w:rtl/>
          <w:lang w:eastAsia="en-US" w:bidi="ar-EG"/>
        </w:rPr>
        <w:t xml:space="preserve">هاتف محمول إلى ساحل: </w:t>
      </w:r>
      <w:r w:rsidRPr="00664E15">
        <w:rPr>
          <w:rFonts w:eastAsia="SimSun"/>
          <w:lang w:eastAsia="en-US" w:bidi="ar-EG"/>
        </w:rPr>
        <w:t>5,62</w:t>
      </w:r>
      <w:r w:rsidRPr="00664E15">
        <w:rPr>
          <w:rFonts w:eastAsia="SimSun" w:hint="cs"/>
          <w:rtl/>
          <w:lang w:eastAsia="en-US" w:bidi="ar-EG"/>
        </w:rPr>
        <w:t xml:space="preserve"> من حقوق السحب الخاصة/دقيقة</w:t>
      </w:r>
      <w:r w:rsidR="000C46DD">
        <w:rPr>
          <w:rFonts w:eastAsia="SimSun" w:hint="cs"/>
          <w:rtl/>
          <w:lang w:eastAsia="en-US" w:bidi="ar-EG"/>
        </w:rPr>
        <w:t>.</w:t>
      </w:r>
    </w:p>
    <w:p w:rsidR="00D435B0" w:rsidRPr="00664E15" w:rsidRDefault="00D435B0" w:rsidP="00465AEB">
      <w:pPr>
        <w:pStyle w:val="enumlev3"/>
        <w:spacing w:after="120"/>
        <w:rPr>
          <w:rFonts w:eastAsia="SimSun"/>
          <w:rtl/>
          <w:lang w:eastAsia="en-US" w:bidi="ar-EG"/>
        </w:rPr>
      </w:pPr>
      <w:r w:rsidRPr="00664E15">
        <w:rPr>
          <w:rFonts w:eastAsia="SimSun" w:hint="cs"/>
          <w:rtl/>
          <w:lang w:eastAsia="en-US" w:bidi="ar-EG"/>
        </w:rPr>
        <w:tab/>
        <w:t>ب)</w:t>
      </w:r>
      <w:r w:rsidRPr="00664E15">
        <w:rPr>
          <w:rFonts w:eastAsia="SimSun" w:hint="cs"/>
          <w:rtl/>
          <w:lang w:eastAsia="en-US" w:bidi="ar-EG"/>
        </w:rPr>
        <w:tab/>
      </w:r>
      <w:r w:rsidR="000C46DD">
        <w:rPr>
          <w:rFonts w:eastAsia="SimSun" w:hint="cs"/>
          <w:rtl/>
          <w:lang w:eastAsia="en-US" w:bidi="ar-EG"/>
        </w:rPr>
        <w:t xml:space="preserve">من </w:t>
      </w:r>
      <w:r w:rsidRPr="00664E15">
        <w:rPr>
          <w:rFonts w:eastAsia="SimSun" w:hint="cs"/>
          <w:rtl/>
          <w:lang w:eastAsia="en-US" w:bidi="ar-EG"/>
        </w:rPr>
        <w:t>هاتف محمول إلى هاتف محمول</w:t>
      </w:r>
      <w:r w:rsidR="000C46DD">
        <w:rPr>
          <w:rFonts w:eastAsia="SimSun" w:hint="cs"/>
          <w:rtl/>
          <w:lang w:eastAsia="en-US" w:bidi="ar-EG"/>
        </w:rPr>
        <w:t>.</w:t>
      </w:r>
    </w:p>
    <w:tbl>
      <w:tblPr>
        <w:bidiVisual/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2"/>
        <w:gridCol w:w="2722"/>
      </w:tblGrid>
      <w:tr w:rsidR="00D435B0" w:rsidRPr="00664E15" w:rsidTr="00465AEB">
        <w:trPr>
          <w:jc w:val="center"/>
        </w:trPr>
        <w:tc>
          <w:tcPr>
            <w:tcW w:w="4082" w:type="dxa"/>
            <w:vAlign w:val="center"/>
          </w:tcPr>
          <w:p w:rsidR="00D435B0" w:rsidRPr="00664E15" w:rsidRDefault="00D435B0" w:rsidP="00465AEB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</w:rPr>
              <w:t>الخدمات</w:t>
            </w:r>
          </w:p>
        </w:tc>
        <w:tc>
          <w:tcPr>
            <w:tcW w:w="2722" w:type="dxa"/>
          </w:tcPr>
          <w:p w:rsidR="00D435B0" w:rsidRPr="00664E15" w:rsidRDefault="00D435B0" w:rsidP="00465AEB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</w:rPr>
              <w:t>حقوق السحب الخاصة/دقيقة</w:t>
            </w:r>
          </w:p>
        </w:tc>
      </w:tr>
      <w:tr w:rsidR="00465AEB" w:rsidRPr="00664E15" w:rsidTr="00465AEB">
        <w:trPr>
          <w:jc w:val="center"/>
        </w:trPr>
        <w:tc>
          <w:tcPr>
            <w:tcW w:w="4082" w:type="dxa"/>
            <w:vAlign w:val="center"/>
          </w:tcPr>
          <w:p w:rsidR="00465AEB" w:rsidRPr="00664E15" w:rsidRDefault="00465AEB" w:rsidP="00465AEB">
            <w:pPr>
              <w:spacing w:before="40" w:after="40" w:line="260" w:lineRule="exact"/>
              <w:rPr>
                <w:rFonts w:eastAsia="SimSun"/>
                <w:sz w:val="18"/>
                <w:szCs w:val="24"/>
                <w:lang w:bidi="ar-EG"/>
              </w:rPr>
            </w:pPr>
            <w:r w:rsidRPr="00664E15">
              <w:rPr>
                <w:rFonts w:eastAsia="SimSun"/>
                <w:sz w:val="18"/>
                <w:szCs w:val="24"/>
              </w:rPr>
              <w:t xml:space="preserve"> GAN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>إلى إنمارسات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B-</w:t>
            </w:r>
          </w:p>
        </w:tc>
        <w:tc>
          <w:tcPr>
            <w:tcW w:w="2722" w:type="dxa"/>
            <w:vAlign w:val="center"/>
          </w:tcPr>
          <w:p w:rsidR="00465AEB" w:rsidRPr="00664E15" w:rsidRDefault="00465AEB" w:rsidP="00465AEB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8,52</w:t>
            </w:r>
          </w:p>
        </w:tc>
      </w:tr>
      <w:tr w:rsidR="00465AEB" w:rsidRPr="00664E15" w:rsidTr="00465AEB">
        <w:trPr>
          <w:jc w:val="center"/>
        </w:trPr>
        <w:tc>
          <w:tcPr>
            <w:tcW w:w="4082" w:type="dxa"/>
            <w:vAlign w:val="center"/>
          </w:tcPr>
          <w:p w:rsidR="00465AEB" w:rsidRPr="00664E15" w:rsidRDefault="00465AEB" w:rsidP="00465AEB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GAN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إنمارسات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B-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Pr="00664E15">
              <w:rPr>
                <w:rFonts w:eastAsia="SimSun"/>
                <w:sz w:val="18"/>
                <w:szCs w:val="24"/>
              </w:rPr>
              <w:t>(HSD)</w:t>
            </w:r>
          </w:p>
        </w:tc>
        <w:tc>
          <w:tcPr>
            <w:tcW w:w="2722" w:type="dxa"/>
            <w:vAlign w:val="center"/>
          </w:tcPr>
          <w:p w:rsidR="00465AEB" w:rsidRPr="00664E15" w:rsidRDefault="00465AEB" w:rsidP="00465AEB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13,27</w:t>
            </w:r>
          </w:p>
        </w:tc>
      </w:tr>
      <w:tr w:rsidR="00465AEB" w:rsidRPr="00664E15" w:rsidTr="00465AEB">
        <w:trPr>
          <w:jc w:val="center"/>
        </w:trPr>
        <w:tc>
          <w:tcPr>
            <w:tcW w:w="4082" w:type="dxa"/>
            <w:vAlign w:val="center"/>
          </w:tcPr>
          <w:p w:rsidR="00465AEB" w:rsidRPr="00664E15" w:rsidRDefault="00465AEB" w:rsidP="00465AEB">
            <w:pPr>
              <w:spacing w:before="40" w:after="40" w:line="260" w:lineRule="exac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664E15">
              <w:rPr>
                <w:rFonts w:eastAsia="SimSun"/>
                <w:sz w:val="18"/>
                <w:szCs w:val="24"/>
              </w:rPr>
              <w:t>GAN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إنمارسات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M-</w:t>
            </w:r>
          </w:p>
        </w:tc>
        <w:tc>
          <w:tcPr>
            <w:tcW w:w="2722" w:type="dxa"/>
            <w:vAlign w:val="center"/>
          </w:tcPr>
          <w:p w:rsidR="00465AEB" w:rsidRPr="00664E15" w:rsidRDefault="00465AEB" w:rsidP="00465AEB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8,52</w:t>
            </w:r>
          </w:p>
        </w:tc>
      </w:tr>
      <w:tr w:rsidR="00465AEB" w:rsidRPr="00664E15" w:rsidTr="00465AEB">
        <w:trPr>
          <w:jc w:val="center"/>
        </w:trPr>
        <w:tc>
          <w:tcPr>
            <w:tcW w:w="4082" w:type="dxa"/>
            <w:vAlign w:val="center"/>
          </w:tcPr>
          <w:p w:rsidR="00465AEB" w:rsidRPr="00664E15" w:rsidRDefault="00465AEB" w:rsidP="00465AEB">
            <w:pPr>
              <w:spacing w:before="40" w:after="40" w:line="260" w:lineRule="exact"/>
              <w:rPr>
                <w:rFonts w:eastAsia="SimSun"/>
                <w:sz w:val="18"/>
                <w:szCs w:val="24"/>
                <w:lang w:bidi="ar-EG"/>
              </w:rPr>
            </w:pPr>
            <w:r w:rsidRPr="00664E15">
              <w:rPr>
                <w:rFonts w:eastAsia="SimSun"/>
                <w:sz w:val="18"/>
                <w:szCs w:val="24"/>
              </w:rPr>
              <w:t>GAN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إنمارسات </w:t>
            </w:r>
            <w:r w:rsidRPr="00664E15">
              <w:rPr>
                <w:rFonts w:eastAsia="SimSun"/>
                <w:sz w:val="18"/>
                <w:szCs w:val="24"/>
              </w:rPr>
              <w:t>Mini-M/GAN/F77</w:t>
            </w:r>
          </w:p>
        </w:tc>
        <w:tc>
          <w:tcPr>
            <w:tcW w:w="2722" w:type="dxa"/>
            <w:vAlign w:val="center"/>
          </w:tcPr>
          <w:p w:rsidR="00465AEB" w:rsidRPr="00664E15" w:rsidRDefault="00465AEB" w:rsidP="00465AEB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7,77</w:t>
            </w:r>
          </w:p>
        </w:tc>
      </w:tr>
      <w:tr w:rsidR="00465AEB" w:rsidRPr="00664E15" w:rsidTr="00465AEB">
        <w:trPr>
          <w:jc w:val="center"/>
        </w:trPr>
        <w:tc>
          <w:tcPr>
            <w:tcW w:w="4082" w:type="dxa"/>
            <w:vAlign w:val="center"/>
          </w:tcPr>
          <w:p w:rsidR="00465AEB" w:rsidRPr="00664E15" w:rsidRDefault="00465AEB" w:rsidP="00465AEB">
            <w:pPr>
              <w:spacing w:before="40" w:after="40" w:line="260" w:lineRule="exac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664E15">
              <w:rPr>
                <w:rFonts w:eastAsia="SimSun"/>
                <w:sz w:val="18"/>
                <w:szCs w:val="24"/>
              </w:rPr>
              <w:t>GAN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</w:t>
            </w:r>
            <w:r w:rsidRPr="00664E15">
              <w:rPr>
                <w:rFonts w:eastAsia="SimSun"/>
                <w:sz w:val="18"/>
                <w:szCs w:val="24"/>
              </w:rPr>
              <w:t>GAN/F77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(ISDN)</w:t>
            </w:r>
          </w:p>
        </w:tc>
        <w:tc>
          <w:tcPr>
            <w:tcW w:w="2722" w:type="dxa"/>
            <w:vAlign w:val="center"/>
          </w:tcPr>
          <w:p w:rsidR="00465AEB" w:rsidRPr="00664E15" w:rsidRDefault="00465AEB" w:rsidP="00465AEB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10,90</w:t>
            </w:r>
          </w:p>
        </w:tc>
      </w:tr>
      <w:tr w:rsidR="00465AEB" w:rsidRPr="00664E15" w:rsidTr="00465AEB">
        <w:trPr>
          <w:jc w:val="center"/>
        </w:trPr>
        <w:tc>
          <w:tcPr>
            <w:tcW w:w="4082" w:type="dxa"/>
            <w:vAlign w:val="center"/>
          </w:tcPr>
          <w:p w:rsidR="00465AEB" w:rsidRPr="00664E15" w:rsidRDefault="00465AEB" w:rsidP="00465AEB">
            <w:pPr>
              <w:spacing w:before="40" w:after="40" w:line="260" w:lineRule="exact"/>
              <w:rPr>
                <w:rFonts w:eastAsia="SimSun"/>
                <w:sz w:val="18"/>
                <w:szCs w:val="24"/>
                <w:lang w:bidi="ar-EG"/>
              </w:rPr>
            </w:pPr>
            <w:r w:rsidRPr="00664E15">
              <w:rPr>
                <w:rFonts w:eastAsia="SimSun"/>
                <w:sz w:val="18"/>
                <w:szCs w:val="24"/>
              </w:rPr>
              <w:t>GAN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إريديوم</w:t>
            </w:r>
          </w:p>
        </w:tc>
        <w:tc>
          <w:tcPr>
            <w:tcW w:w="2722" w:type="dxa"/>
            <w:vAlign w:val="center"/>
          </w:tcPr>
          <w:p w:rsidR="00465AEB" w:rsidRPr="00664E15" w:rsidRDefault="00465AEB" w:rsidP="00465AEB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13,96</w:t>
            </w:r>
          </w:p>
        </w:tc>
      </w:tr>
      <w:tr w:rsidR="00465AEB" w:rsidRPr="00664E15" w:rsidTr="00465AEB">
        <w:trPr>
          <w:jc w:val="center"/>
        </w:trPr>
        <w:tc>
          <w:tcPr>
            <w:tcW w:w="4082" w:type="dxa"/>
            <w:vAlign w:val="center"/>
          </w:tcPr>
          <w:p w:rsidR="00465AEB" w:rsidRPr="00664E15" w:rsidRDefault="00465AEB" w:rsidP="00465AEB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GAN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BGAN</w:t>
            </w:r>
          </w:p>
        </w:tc>
        <w:tc>
          <w:tcPr>
            <w:tcW w:w="2722" w:type="dxa"/>
            <w:vAlign w:val="center"/>
          </w:tcPr>
          <w:p w:rsidR="00465AEB" w:rsidRPr="00664E15" w:rsidRDefault="00465AEB" w:rsidP="00465AEB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8,04</w:t>
            </w:r>
          </w:p>
        </w:tc>
      </w:tr>
      <w:tr w:rsidR="00465AEB" w:rsidRPr="00664E15" w:rsidTr="00465AEB">
        <w:trPr>
          <w:jc w:val="center"/>
        </w:trPr>
        <w:tc>
          <w:tcPr>
            <w:tcW w:w="4082" w:type="dxa"/>
            <w:vAlign w:val="center"/>
          </w:tcPr>
          <w:p w:rsidR="00465AEB" w:rsidRPr="00664E15" w:rsidRDefault="00465AEB" w:rsidP="00465AEB">
            <w:pPr>
              <w:spacing w:before="40" w:after="40" w:line="260" w:lineRule="exact"/>
              <w:rPr>
                <w:rFonts w:eastAsia="SimSun"/>
                <w:sz w:val="18"/>
                <w:szCs w:val="24"/>
                <w:lang w:bidi="ar-EG"/>
              </w:rPr>
            </w:pPr>
            <w:r w:rsidRPr="00664E15">
              <w:rPr>
                <w:rFonts w:eastAsia="SimSun"/>
                <w:sz w:val="18"/>
                <w:szCs w:val="24"/>
              </w:rPr>
              <w:t>GAN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</w:t>
            </w:r>
            <w:r w:rsidRPr="00664E15">
              <w:rPr>
                <w:rFonts w:eastAsia="SimSun"/>
                <w:sz w:val="18"/>
                <w:szCs w:val="24"/>
              </w:rPr>
              <w:t>FB</w:t>
            </w:r>
          </w:p>
        </w:tc>
        <w:tc>
          <w:tcPr>
            <w:tcW w:w="2722" w:type="dxa"/>
            <w:vAlign w:val="center"/>
          </w:tcPr>
          <w:p w:rsidR="00465AEB" w:rsidRPr="00664E15" w:rsidRDefault="00465AEB" w:rsidP="00465AEB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8,04</w:t>
            </w:r>
          </w:p>
        </w:tc>
      </w:tr>
      <w:tr w:rsidR="00465AEB" w:rsidRPr="00664E15" w:rsidTr="00465AEB">
        <w:trPr>
          <w:jc w:val="center"/>
        </w:trPr>
        <w:tc>
          <w:tcPr>
            <w:tcW w:w="4082" w:type="dxa"/>
            <w:vAlign w:val="center"/>
          </w:tcPr>
          <w:p w:rsidR="00465AEB" w:rsidRPr="00664E15" w:rsidRDefault="00465AEB" w:rsidP="00465AEB">
            <w:pPr>
              <w:spacing w:before="40" w:after="40" w:line="260" w:lineRule="exac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664E15">
              <w:rPr>
                <w:rFonts w:eastAsia="SimSun"/>
                <w:sz w:val="18"/>
                <w:szCs w:val="24"/>
              </w:rPr>
              <w:t>GAN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BGAN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(ISDN)</w:t>
            </w:r>
          </w:p>
        </w:tc>
        <w:tc>
          <w:tcPr>
            <w:tcW w:w="2722" w:type="dxa"/>
            <w:vAlign w:val="center"/>
          </w:tcPr>
          <w:p w:rsidR="00465AEB" w:rsidRPr="00664E15" w:rsidRDefault="00465AEB" w:rsidP="00465AEB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12,12</w:t>
            </w:r>
          </w:p>
        </w:tc>
      </w:tr>
      <w:tr w:rsidR="00465AEB" w:rsidRPr="00664E15" w:rsidTr="00465AEB">
        <w:trPr>
          <w:jc w:val="center"/>
        </w:trPr>
        <w:tc>
          <w:tcPr>
            <w:tcW w:w="4082" w:type="dxa"/>
            <w:vAlign w:val="center"/>
          </w:tcPr>
          <w:p w:rsidR="00465AEB" w:rsidRPr="00664E15" w:rsidRDefault="00465AEB" w:rsidP="00465AEB">
            <w:pPr>
              <w:spacing w:before="40" w:after="40" w:line="260" w:lineRule="exact"/>
              <w:rPr>
                <w:rFonts w:eastAsia="SimSun"/>
                <w:sz w:val="18"/>
                <w:szCs w:val="24"/>
                <w:lang w:bidi="ar-EG"/>
              </w:rPr>
            </w:pPr>
            <w:r w:rsidRPr="00664E15">
              <w:rPr>
                <w:rFonts w:eastAsia="SimSun"/>
                <w:sz w:val="18"/>
                <w:szCs w:val="24"/>
              </w:rPr>
              <w:t>GAN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FB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(ISDN)</w:t>
            </w:r>
          </w:p>
        </w:tc>
        <w:tc>
          <w:tcPr>
            <w:tcW w:w="2722" w:type="dxa"/>
            <w:vAlign w:val="center"/>
          </w:tcPr>
          <w:p w:rsidR="00465AEB" w:rsidRPr="00664E15" w:rsidRDefault="00465AEB" w:rsidP="00465AEB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12,12</w:t>
            </w:r>
          </w:p>
        </w:tc>
      </w:tr>
    </w:tbl>
    <w:p w:rsidR="00D435B0" w:rsidRPr="00664E15" w:rsidRDefault="00D435B0" w:rsidP="000135C8">
      <w:pPr>
        <w:pStyle w:val="enumlev2"/>
        <w:spacing w:before="360"/>
        <w:rPr>
          <w:rtl/>
          <w:lang w:eastAsia="en-US" w:bidi="ar-EG"/>
        </w:rPr>
      </w:pPr>
      <w:r w:rsidRPr="00664E15">
        <w:rPr>
          <w:lang w:eastAsia="en-US" w:bidi="ar-EG"/>
        </w:rPr>
        <w:t>3</w:t>
      </w:r>
      <w:r w:rsidRPr="00664E15">
        <w:rPr>
          <w:rFonts w:hint="cs"/>
          <w:rtl/>
          <w:lang w:eastAsia="en-US" w:bidi="ar-EG"/>
        </w:rPr>
        <w:tab/>
      </w:r>
      <w:r w:rsidRPr="00664E15">
        <w:rPr>
          <w:lang w:eastAsia="en-US" w:bidi="ar-EG"/>
        </w:rPr>
        <w:t>GAN</w:t>
      </w:r>
      <w:r w:rsidRPr="00664E15">
        <w:rPr>
          <w:rFonts w:hint="cs"/>
          <w:rtl/>
          <w:lang w:eastAsia="en-US" w:bidi="ar-EG"/>
        </w:rPr>
        <w:t xml:space="preserve"> (خدمة بيانات رزمية متنقلة): </w:t>
      </w:r>
      <w:r w:rsidRPr="00664E15">
        <w:rPr>
          <w:lang w:eastAsia="en-US" w:bidi="ar-EG"/>
        </w:rPr>
        <w:t>2,73</w:t>
      </w:r>
      <w:r w:rsidRPr="00664E15">
        <w:rPr>
          <w:rFonts w:hint="cs"/>
          <w:rtl/>
          <w:lang w:eastAsia="en-US" w:bidi="ar-EG"/>
        </w:rPr>
        <w:t xml:space="preserve"> من حقوق السحب الخاصة/</w:t>
      </w:r>
      <w:r w:rsidRPr="00664E15">
        <w:rPr>
          <w:lang w:eastAsia="en-US" w:bidi="ar-EG"/>
        </w:rPr>
        <w:t>Mbit</w:t>
      </w:r>
      <w:r w:rsidR="000C46DD">
        <w:rPr>
          <w:rFonts w:hint="cs"/>
          <w:rtl/>
          <w:lang w:eastAsia="en-US" w:bidi="ar-EG"/>
        </w:rPr>
        <w:t>.</w:t>
      </w:r>
    </w:p>
    <w:p w:rsidR="00F42D33" w:rsidRPr="00664E15" w:rsidRDefault="00F42D33" w:rsidP="00F42D33">
      <w:pPr>
        <w:rPr>
          <w:rtl/>
          <w:lang w:eastAsia="en-US" w:bidi="ar-EG"/>
        </w:rPr>
      </w:pPr>
    </w:p>
    <w:p w:rsidR="00006FD7" w:rsidRDefault="00006FD7" w:rsidP="002E546C">
      <w:pPr>
        <w:rPr>
          <w:rFonts w:eastAsia="SimSun"/>
          <w:b/>
          <w:bCs/>
          <w:lang w:eastAsia="en-US" w:bidi="ar-EG"/>
        </w:rPr>
      </w:pPr>
      <w:r>
        <w:rPr>
          <w:rFonts w:eastAsia="SimSun"/>
          <w:b/>
          <w:bCs/>
          <w:lang w:eastAsia="en-US" w:bidi="ar-EG"/>
        </w:rPr>
        <w:br w:type="page"/>
      </w:r>
    </w:p>
    <w:p w:rsidR="00D435B0" w:rsidRPr="00664E15" w:rsidRDefault="00D435B0" w:rsidP="002E546C">
      <w:pPr>
        <w:rPr>
          <w:rFonts w:eastAsia="SimSun"/>
          <w:rtl/>
          <w:lang w:eastAsia="en-US" w:bidi="ar-EG"/>
        </w:rPr>
      </w:pPr>
      <w:r w:rsidRPr="00664E15">
        <w:rPr>
          <w:rFonts w:eastAsia="SimSun"/>
          <w:b/>
          <w:bCs/>
          <w:lang w:eastAsia="en-US" w:bidi="ar-EG"/>
        </w:rPr>
        <w:lastRenderedPageBreak/>
        <w:t>CS</w:t>
      </w:r>
      <w:r w:rsidRPr="00664E15">
        <w:rPr>
          <w:rFonts w:eastAsia="SimSun"/>
          <w:lang w:eastAsia="en-US" w:bidi="ar-EG"/>
        </w:rPr>
        <w:t>8</w:t>
      </w:r>
      <w:r w:rsidRPr="00664E15">
        <w:rPr>
          <w:rFonts w:eastAsia="SimSun" w:hint="cs"/>
          <w:rtl/>
          <w:lang w:eastAsia="en-US" w:bidi="ar-EG"/>
        </w:rPr>
        <w:tab/>
      </w:r>
      <w:r w:rsidRPr="00664E15">
        <w:rPr>
          <w:rFonts w:eastAsia="SimSun" w:hint="cs"/>
          <w:b/>
          <w:bCs/>
          <w:rtl/>
          <w:lang w:eastAsia="en-US" w:bidi="ar-EG"/>
        </w:rPr>
        <w:t>إنمارسات-</w:t>
      </w:r>
      <w:r w:rsidRPr="00664E15">
        <w:rPr>
          <w:rFonts w:eastAsia="SimSun"/>
          <w:b/>
          <w:bCs/>
          <w:lang w:eastAsia="en-US" w:bidi="ar-EG"/>
        </w:rPr>
        <w:t>Fleet F77</w:t>
      </w:r>
      <w:r w:rsidRPr="00664E15">
        <w:rPr>
          <w:rFonts w:eastAsia="SimSun" w:hint="cs"/>
          <w:b/>
          <w:bCs/>
          <w:rtl/>
          <w:lang w:eastAsia="en-US" w:bidi="ar-EG"/>
        </w:rPr>
        <w:t xml:space="preserve"> </w:t>
      </w:r>
      <w:r w:rsidRPr="00664E15">
        <w:rPr>
          <w:rFonts w:eastAsia="SimSun" w:hint="cs"/>
          <w:rtl/>
          <w:lang w:eastAsia="en-US" w:bidi="ar-EG"/>
        </w:rPr>
        <w:t xml:space="preserve">(لكل مجموعات من </w:t>
      </w:r>
      <w:r w:rsidRPr="00664E15">
        <w:rPr>
          <w:rFonts w:eastAsia="SimSun"/>
          <w:lang w:eastAsia="en-US" w:bidi="ar-EG"/>
        </w:rPr>
        <w:t>15</w:t>
      </w:r>
      <w:r w:rsidRPr="00664E15">
        <w:rPr>
          <w:rFonts w:eastAsia="SimSun" w:hint="cs"/>
          <w:rtl/>
          <w:lang w:eastAsia="en-US" w:bidi="ar-EG"/>
        </w:rPr>
        <w:t xml:space="preserve"> ثانية) و</w:t>
      </w:r>
      <w:r w:rsidRPr="00664E15">
        <w:rPr>
          <w:rFonts w:eastAsia="SimSun"/>
          <w:lang w:eastAsia="en-US" w:bidi="ar-EG"/>
        </w:rPr>
        <w:t>Fleet F77</w:t>
      </w:r>
      <w:r w:rsidR="000C46DD">
        <w:rPr>
          <w:rFonts w:eastAsia="SimSun" w:hint="cs"/>
          <w:rtl/>
          <w:lang w:eastAsia="en-US" w:bidi="ar-EG"/>
        </w:rPr>
        <w:t xml:space="preserve"> </w:t>
      </w:r>
      <w:r w:rsidR="000C46DD">
        <w:rPr>
          <w:rFonts w:eastAsia="SimSun"/>
          <w:lang w:eastAsia="en-US" w:bidi="ar-EG"/>
        </w:rPr>
        <w:t>(ISDN)</w:t>
      </w:r>
      <w:r w:rsidRPr="00664E15">
        <w:rPr>
          <w:rFonts w:eastAsia="SimSun" w:hint="cs"/>
          <w:rtl/>
          <w:lang w:eastAsia="en-US" w:bidi="ar-EG"/>
        </w:rPr>
        <w:t xml:space="preserve"> (لكل </w:t>
      </w:r>
      <w:r w:rsidRPr="00664E15">
        <w:rPr>
          <w:rFonts w:eastAsia="SimSun"/>
          <w:lang w:eastAsia="en-US" w:bidi="ar-EG"/>
        </w:rPr>
        <w:t>10</w:t>
      </w:r>
      <w:r w:rsidRPr="00664E15">
        <w:rPr>
          <w:rFonts w:eastAsia="SimSun" w:hint="cs"/>
          <w:rtl/>
          <w:lang w:eastAsia="en-US" w:bidi="ar-EG"/>
        </w:rPr>
        <w:t xml:space="preserve"> ثوانٍ)</w:t>
      </w:r>
    </w:p>
    <w:p w:rsidR="00D435B0" w:rsidRPr="00664E15" w:rsidRDefault="00D435B0" w:rsidP="002E546C">
      <w:pPr>
        <w:rPr>
          <w:rFonts w:eastAsia="SimSun"/>
          <w:rtl/>
          <w:lang w:eastAsia="en-US" w:bidi="ar-EG"/>
        </w:rPr>
      </w:pPr>
      <w:r w:rsidRPr="00664E15">
        <w:rPr>
          <w:rFonts w:eastAsia="SimSun" w:hint="cs"/>
          <w:rtl/>
          <w:lang w:eastAsia="en-US" w:bidi="ar-EG"/>
        </w:rPr>
        <w:tab/>
      </w:r>
      <w:r w:rsidRPr="00664E15">
        <w:rPr>
          <w:rFonts w:hint="cs"/>
          <w:rtl/>
          <w:lang w:eastAsia="en-US" w:bidi="ar-EG"/>
        </w:rPr>
        <w:t xml:space="preserve">رسوم مطبقة في الخدمة المتنقلة البحرية الساتلية عبر المحطتين الأرضيتين الساحليتين </w:t>
      </w:r>
      <w:r w:rsidRPr="00664E15">
        <w:rPr>
          <w:bCs/>
        </w:rPr>
        <w:t>SENTOSA</w:t>
      </w:r>
      <w:r w:rsidRPr="00664E15">
        <w:rPr>
          <w:rFonts w:hint="cs"/>
          <w:rtl/>
          <w:lang w:eastAsia="en-US" w:bidi="ar-EG"/>
        </w:rPr>
        <w:t xml:space="preserve"> و</w:t>
      </w:r>
      <w:r w:rsidRPr="00664E15">
        <w:rPr>
          <w:lang w:eastAsia="en-US" w:bidi="ar-EG"/>
        </w:rPr>
        <w:t>BUKIT TIMAH</w:t>
      </w:r>
      <w:r w:rsidRPr="00664E15">
        <w:rPr>
          <w:rFonts w:hint="cs"/>
          <w:rtl/>
          <w:lang w:eastAsia="en-US" w:bidi="ar-EG"/>
        </w:rPr>
        <w:t>.</w:t>
      </w:r>
    </w:p>
    <w:p w:rsidR="00D435B0" w:rsidRPr="00664E15" w:rsidRDefault="00F42D33" w:rsidP="00F42D33">
      <w:pPr>
        <w:pStyle w:val="enumlev2"/>
        <w:spacing w:after="120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 xml:space="preserve"> </w:t>
      </w:r>
      <w:r w:rsidR="00D435B0" w:rsidRPr="00664E15">
        <w:rPr>
          <w:rFonts w:hint="cs"/>
          <w:rtl/>
          <w:lang w:eastAsia="en-US" w:bidi="ar-EG"/>
        </w:rPr>
        <w:t>أ</w:t>
      </w:r>
      <w:r w:rsidRPr="00664E15">
        <w:rPr>
          <w:rFonts w:hint="cs"/>
          <w:rtl/>
          <w:lang w:eastAsia="en-US" w:bidi="ar-EG"/>
        </w:rPr>
        <w:t xml:space="preserve"> </w:t>
      </w:r>
      <w:r w:rsidR="00D435B0" w:rsidRPr="00664E15">
        <w:rPr>
          <w:rFonts w:hint="cs"/>
          <w:rtl/>
          <w:lang w:eastAsia="en-US" w:bidi="ar-EG"/>
        </w:rPr>
        <w:t>)</w:t>
      </w:r>
      <w:r w:rsidR="00D435B0" w:rsidRPr="00664E15">
        <w:rPr>
          <w:rFonts w:hint="cs"/>
          <w:rtl/>
          <w:lang w:eastAsia="en-US" w:bidi="ar-EG"/>
        </w:rPr>
        <w:tab/>
      </w:r>
      <w:r w:rsidR="000C46DD">
        <w:rPr>
          <w:rFonts w:hint="cs"/>
          <w:rtl/>
          <w:lang w:eastAsia="en-US" w:bidi="ar-EG"/>
        </w:rPr>
        <w:t xml:space="preserve">من </w:t>
      </w:r>
      <w:r w:rsidR="00D435B0" w:rsidRPr="00664E15">
        <w:rPr>
          <w:rFonts w:hint="cs"/>
          <w:rtl/>
          <w:lang w:eastAsia="en-US" w:bidi="ar-EG"/>
        </w:rPr>
        <w:t>هاتف محمول إلى ساحل</w:t>
      </w:r>
    </w:p>
    <w:tbl>
      <w:tblPr>
        <w:bidiVisual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2020"/>
        <w:gridCol w:w="2139"/>
        <w:gridCol w:w="1226"/>
        <w:gridCol w:w="1346"/>
        <w:gridCol w:w="1330"/>
      </w:tblGrid>
      <w:tr w:rsidR="00D435B0" w:rsidRPr="00664E15" w:rsidTr="00F42D33">
        <w:trPr>
          <w:jc w:val="center"/>
        </w:trPr>
        <w:tc>
          <w:tcPr>
            <w:tcW w:w="1011" w:type="dxa"/>
            <w:vMerge w:val="restart"/>
            <w:vAlign w:val="center"/>
          </w:tcPr>
          <w:p w:rsidR="00D435B0" w:rsidRPr="00664E15" w:rsidRDefault="00D435B0" w:rsidP="00F42D33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fr-FR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es-ES_tradnl"/>
              </w:rPr>
              <w:t>النطاق*</w:t>
            </w:r>
          </w:p>
        </w:tc>
        <w:tc>
          <w:tcPr>
            <w:tcW w:w="8061" w:type="dxa"/>
            <w:gridSpan w:val="5"/>
            <w:vAlign w:val="center"/>
          </w:tcPr>
          <w:p w:rsidR="00D435B0" w:rsidRPr="00664E15" w:rsidRDefault="00D435B0" w:rsidP="00F42D33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fr-FR"/>
              </w:rPr>
              <w:t>حقوق السحب الخاصة/دقيقة</w:t>
            </w:r>
          </w:p>
        </w:tc>
      </w:tr>
      <w:tr w:rsidR="00D435B0" w:rsidRPr="00664E15" w:rsidTr="00F42D33">
        <w:trPr>
          <w:jc w:val="center"/>
        </w:trPr>
        <w:tc>
          <w:tcPr>
            <w:tcW w:w="1011" w:type="dxa"/>
            <w:vMerge/>
            <w:vAlign w:val="center"/>
          </w:tcPr>
          <w:p w:rsidR="00D435B0" w:rsidRPr="00664E15" w:rsidRDefault="00D435B0" w:rsidP="00F42D33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fr-FR"/>
              </w:rPr>
            </w:pPr>
          </w:p>
        </w:tc>
        <w:tc>
          <w:tcPr>
            <w:tcW w:w="4159" w:type="dxa"/>
            <w:gridSpan w:val="2"/>
            <w:vAlign w:val="center"/>
          </w:tcPr>
          <w:p w:rsidR="00D435B0" w:rsidRPr="00664E15" w:rsidRDefault="00D435B0" w:rsidP="00F42D33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fr-FR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fr-FR"/>
              </w:rPr>
              <w:t>صوت</w:t>
            </w:r>
          </w:p>
        </w:tc>
        <w:tc>
          <w:tcPr>
            <w:tcW w:w="2572" w:type="dxa"/>
            <w:gridSpan w:val="2"/>
            <w:vAlign w:val="center"/>
          </w:tcPr>
          <w:p w:rsidR="00D435B0" w:rsidRPr="00664E15" w:rsidRDefault="00D435B0" w:rsidP="00F42D33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fr-FR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fr-FR"/>
              </w:rPr>
              <w:t>فاكس/بيانات</w:t>
            </w:r>
          </w:p>
        </w:tc>
        <w:tc>
          <w:tcPr>
            <w:tcW w:w="1330" w:type="dxa"/>
            <w:vMerge w:val="restart"/>
            <w:vAlign w:val="center"/>
          </w:tcPr>
          <w:p w:rsidR="00D435B0" w:rsidRPr="00664E15" w:rsidRDefault="00D435B0" w:rsidP="00F42D33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fr-FR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es-ES_tradnl"/>
              </w:rPr>
              <w:t>شبكة رقمية متكاملة الخدمات</w:t>
            </w:r>
          </w:p>
        </w:tc>
      </w:tr>
      <w:tr w:rsidR="00D435B0" w:rsidRPr="00664E15" w:rsidTr="00F42D33">
        <w:trPr>
          <w:trHeight w:val="424"/>
          <w:jc w:val="center"/>
        </w:trPr>
        <w:tc>
          <w:tcPr>
            <w:tcW w:w="1011" w:type="dxa"/>
            <w:vMerge/>
            <w:vAlign w:val="center"/>
          </w:tcPr>
          <w:p w:rsidR="00D435B0" w:rsidRPr="00664E15" w:rsidRDefault="00D435B0" w:rsidP="00F42D33">
            <w:pPr>
              <w:spacing w:before="40" w:after="40" w:line="260" w:lineRule="exact"/>
              <w:rPr>
                <w:rFonts w:eastAsia="SimSun"/>
                <w:b/>
                <w:bCs/>
                <w:sz w:val="18"/>
                <w:szCs w:val="24"/>
                <w:lang w:val="fr-FR"/>
              </w:rPr>
            </w:pPr>
          </w:p>
        </w:tc>
        <w:tc>
          <w:tcPr>
            <w:tcW w:w="2020" w:type="dxa"/>
            <w:vAlign w:val="center"/>
          </w:tcPr>
          <w:p w:rsidR="00D435B0" w:rsidRPr="00664E15" w:rsidRDefault="00D435B0" w:rsidP="00F42D33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rtl/>
                <w:lang w:bidi="ar-SY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fr-FR"/>
              </w:rPr>
              <w:t>ساعات الذروة</w:t>
            </w:r>
            <w:r w:rsidR="00F42D33" w:rsidRPr="00664E15">
              <w:rPr>
                <w:rFonts w:eastAsia="SimSun"/>
                <w:b/>
                <w:bCs/>
                <w:sz w:val="18"/>
                <w:szCs w:val="24"/>
                <w:lang w:val="fr-FR"/>
              </w:rPr>
              <w:t>**</w:t>
            </w:r>
          </w:p>
        </w:tc>
        <w:tc>
          <w:tcPr>
            <w:tcW w:w="2139" w:type="dxa"/>
            <w:vAlign w:val="center"/>
          </w:tcPr>
          <w:p w:rsidR="00D435B0" w:rsidRPr="00664E15" w:rsidRDefault="00D435B0" w:rsidP="00F42D33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rtl/>
                <w:lang w:val="es-ES_tradnl" w:bidi="ar-SY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es-ES_tradnl"/>
              </w:rPr>
              <w:t>خارج ساعات الذروة</w:t>
            </w:r>
            <w:r w:rsidR="00F42D33" w:rsidRPr="00664E15">
              <w:rPr>
                <w:rFonts w:eastAsia="SimSun"/>
                <w:b/>
                <w:bCs/>
                <w:sz w:val="18"/>
                <w:szCs w:val="24"/>
                <w:lang w:val="es-ES_tradnl"/>
              </w:rPr>
              <w:t>**</w:t>
            </w:r>
          </w:p>
        </w:tc>
        <w:tc>
          <w:tcPr>
            <w:tcW w:w="1226" w:type="dxa"/>
            <w:vAlign w:val="center"/>
          </w:tcPr>
          <w:p w:rsidR="00D435B0" w:rsidRPr="00664E15" w:rsidRDefault="00D435B0" w:rsidP="00F42D33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rtl/>
                <w:lang w:val="fr-FR" w:bidi="ar-EG"/>
              </w:rPr>
            </w:pPr>
            <w:r w:rsidRPr="00664E15">
              <w:rPr>
                <w:rFonts w:eastAsia="SimSun"/>
                <w:b/>
                <w:bCs/>
                <w:sz w:val="18"/>
                <w:szCs w:val="24"/>
                <w:lang w:val="fr-FR"/>
              </w:rPr>
              <w:t>Kbps 2,4</w:t>
            </w:r>
          </w:p>
        </w:tc>
        <w:tc>
          <w:tcPr>
            <w:tcW w:w="1346" w:type="dxa"/>
            <w:vAlign w:val="center"/>
          </w:tcPr>
          <w:p w:rsidR="00D435B0" w:rsidRPr="00664E15" w:rsidRDefault="00D435B0" w:rsidP="00F42D33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rtl/>
                <w:lang w:val="fr-FR" w:bidi="ar-EG"/>
              </w:rPr>
            </w:pPr>
            <w:r w:rsidRPr="00664E15">
              <w:rPr>
                <w:rFonts w:eastAsia="SimSun"/>
                <w:b/>
                <w:bCs/>
                <w:sz w:val="18"/>
                <w:szCs w:val="24"/>
                <w:lang w:val="fr-FR"/>
              </w:rPr>
              <w:t>Kbps 9,6</w:t>
            </w:r>
          </w:p>
        </w:tc>
        <w:tc>
          <w:tcPr>
            <w:tcW w:w="1330" w:type="dxa"/>
            <w:vMerge/>
            <w:vAlign w:val="center"/>
          </w:tcPr>
          <w:p w:rsidR="00D435B0" w:rsidRPr="00664E15" w:rsidRDefault="00D435B0" w:rsidP="00F42D33">
            <w:pPr>
              <w:spacing w:before="40" w:after="40" w:line="260" w:lineRule="exact"/>
              <w:rPr>
                <w:rFonts w:eastAsia="SimSun"/>
                <w:b/>
                <w:bCs/>
                <w:sz w:val="18"/>
                <w:szCs w:val="24"/>
                <w:lang w:val="fr-FR"/>
              </w:rPr>
            </w:pPr>
          </w:p>
        </w:tc>
      </w:tr>
      <w:tr w:rsidR="00F42D33" w:rsidRPr="00664E15" w:rsidTr="00F42D33">
        <w:trPr>
          <w:jc w:val="center"/>
        </w:trPr>
        <w:tc>
          <w:tcPr>
            <w:tcW w:w="1011" w:type="dxa"/>
            <w:vAlign w:val="center"/>
          </w:tcPr>
          <w:p w:rsidR="00F42D33" w:rsidRPr="00664E15" w:rsidRDefault="00F42D33" w:rsidP="000C46DD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"/>
              </w:rPr>
            </w:pPr>
            <w:r w:rsidRPr="00664E15">
              <w:rPr>
                <w:rFonts w:eastAsia="SimSun"/>
                <w:sz w:val="18"/>
                <w:szCs w:val="24"/>
                <w:lang w:val="es-ES"/>
              </w:rPr>
              <w:t>0</w:t>
            </w:r>
          </w:p>
        </w:tc>
        <w:tc>
          <w:tcPr>
            <w:tcW w:w="2020" w:type="dxa"/>
            <w:vAlign w:val="center"/>
          </w:tcPr>
          <w:p w:rsidR="00F42D33" w:rsidRPr="00664E15" w:rsidRDefault="00F42D33" w:rsidP="00F42D33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"/>
              </w:rPr>
            </w:pPr>
            <w:r w:rsidRPr="00664E15">
              <w:rPr>
                <w:rFonts w:eastAsia="SimSun"/>
                <w:sz w:val="18"/>
                <w:szCs w:val="24"/>
                <w:lang w:val="es-ES"/>
              </w:rPr>
              <w:t>2,02</w:t>
            </w:r>
          </w:p>
        </w:tc>
        <w:tc>
          <w:tcPr>
            <w:tcW w:w="2139" w:type="dxa"/>
            <w:vAlign w:val="center"/>
          </w:tcPr>
          <w:p w:rsidR="00F42D33" w:rsidRPr="00664E15" w:rsidRDefault="00F42D33" w:rsidP="00F42D33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"/>
              </w:rPr>
            </w:pPr>
            <w:r w:rsidRPr="00664E15">
              <w:rPr>
                <w:rFonts w:eastAsia="SimSun"/>
                <w:sz w:val="18"/>
                <w:szCs w:val="24"/>
                <w:lang w:val="es-ES"/>
              </w:rPr>
              <w:t>1,47</w:t>
            </w:r>
          </w:p>
        </w:tc>
        <w:tc>
          <w:tcPr>
            <w:tcW w:w="1226" w:type="dxa"/>
            <w:vAlign w:val="center"/>
          </w:tcPr>
          <w:p w:rsidR="00F42D33" w:rsidRPr="00664E15" w:rsidRDefault="00F42D33" w:rsidP="00F42D33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"/>
              </w:rPr>
            </w:pPr>
            <w:r w:rsidRPr="00664E15">
              <w:rPr>
                <w:rFonts w:eastAsia="SimSun"/>
                <w:sz w:val="18"/>
                <w:szCs w:val="24"/>
                <w:lang w:val="es-ES"/>
              </w:rPr>
              <w:t>1,15</w:t>
            </w:r>
          </w:p>
        </w:tc>
        <w:tc>
          <w:tcPr>
            <w:tcW w:w="1346" w:type="dxa"/>
            <w:vAlign w:val="center"/>
          </w:tcPr>
          <w:p w:rsidR="00F42D33" w:rsidRPr="00664E15" w:rsidRDefault="00F42D33" w:rsidP="00F42D33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"/>
              </w:rPr>
            </w:pPr>
            <w:r w:rsidRPr="00664E15">
              <w:rPr>
                <w:rFonts w:eastAsia="SimSun"/>
                <w:sz w:val="18"/>
                <w:szCs w:val="24"/>
                <w:lang w:val="es-ES"/>
              </w:rPr>
              <w:t>2,61</w:t>
            </w:r>
          </w:p>
        </w:tc>
        <w:tc>
          <w:tcPr>
            <w:tcW w:w="1330" w:type="dxa"/>
            <w:vAlign w:val="center"/>
          </w:tcPr>
          <w:p w:rsidR="00F42D33" w:rsidRPr="00664E15" w:rsidRDefault="00F42D33" w:rsidP="00F42D33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"/>
              </w:rPr>
            </w:pPr>
            <w:r w:rsidRPr="00664E15">
              <w:rPr>
                <w:rFonts w:eastAsia="SimSun"/>
                <w:sz w:val="18"/>
                <w:szCs w:val="24"/>
                <w:lang w:val="es-ES"/>
              </w:rPr>
              <w:t>6,06</w:t>
            </w:r>
          </w:p>
        </w:tc>
      </w:tr>
      <w:tr w:rsidR="00F42D33" w:rsidRPr="00664E15" w:rsidTr="00F42D33">
        <w:trPr>
          <w:jc w:val="center"/>
        </w:trPr>
        <w:tc>
          <w:tcPr>
            <w:tcW w:w="1011" w:type="dxa"/>
            <w:vAlign w:val="center"/>
          </w:tcPr>
          <w:p w:rsidR="00F42D33" w:rsidRPr="00664E15" w:rsidRDefault="00F42D33" w:rsidP="000C46DD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"/>
              </w:rPr>
            </w:pPr>
            <w:r w:rsidRPr="00664E15">
              <w:rPr>
                <w:rFonts w:eastAsia="SimSun"/>
                <w:sz w:val="18"/>
                <w:szCs w:val="24"/>
                <w:lang w:val="es-ES"/>
              </w:rPr>
              <w:t>1</w:t>
            </w:r>
          </w:p>
        </w:tc>
        <w:tc>
          <w:tcPr>
            <w:tcW w:w="2020" w:type="dxa"/>
            <w:vAlign w:val="center"/>
          </w:tcPr>
          <w:p w:rsidR="00F42D33" w:rsidRPr="00664E15" w:rsidRDefault="00F42D33" w:rsidP="00F42D33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"/>
              </w:rPr>
            </w:pPr>
            <w:r w:rsidRPr="00664E15">
              <w:rPr>
                <w:rFonts w:eastAsia="SimSun"/>
                <w:sz w:val="18"/>
                <w:szCs w:val="24"/>
                <w:lang w:val="es-ES"/>
              </w:rPr>
              <w:t>2,18</w:t>
            </w:r>
          </w:p>
        </w:tc>
        <w:tc>
          <w:tcPr>
            <w:tcW w:w="2139" w:type="dxa"/>
            <w:vAlign w:val="center"/>
          </w:tcPr>
          <w:p w:rsidR="00F42D33" w:rsidRPr="00664E15" w:rsidRDefault="00F42D33" w:rsidP="00F42D33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"/>
              </w:rPr>
            </w:pPr>
            <w:r w:rsidRPr="00664E15">
              <w:rPr>
                <w:rFonts w:eastAsia="SimSun"/>
                <w:sz w:val="18"/>
                <w:szCs w:val="24"/>
                <w:lang w:val="es-ES"/>
              </w:rPr>
              <w:t>1,62</w:t>
            </w:r>
          </w:p>
        </w:tc>
        <w:tc>
          <w:tcPr>
            <w:tcW w:w="1226" w:type="dxa"/>
            <w:vAlign w:val="center"/>
          </w:tcPr>
          <w:p w:rsidR="00F42D33" w:rsidRPr="00664E15" w:rsidRDefault="00F42D33" w:rsidP="00F42D33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"/>
              </w:rPr>
            </w:pPr>
            <w:r w:rsidRPr="00664E15">
              <w:rPr>
                <w:rFonts w:eastAsia="SimSun"/>
                <w:sz w:val="18"/>
                <w:szCs w:val="24"/>
                <w:lang w:val="es-ES"/>
              </w:rPr>
              <w:t>1,39</w:t>
            </w:r>
          </w:p>
        </w:tc>
        <w:tc>
          <w:tcPr>
            <w:tcW w:w="1346" w:type="dxa"/>
            <w:vAlign w:val="center"/>
          </w:tcPr>
          <w:p w:rsidR="00F42D33" w:rsidRPr="00664E15" w:rsidRDefault="00F42D33" w:rsidP="00F42D33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"/>
              </w:rPr>
            </w:pPr>
            <w:r w:rsidRPr="00664E15">
              <w:rPr>
                <w:rFonts w:eastAsia="SimSun"/>
                <w:sz w:val="18"/>
                <w:szCs w:val="24"/>
                <w:lang w:val="es-ES"/>
              </w:rPr>
              <w:t>2,65</w:t>
            </w:r>
          </w:p>
        </w:tc>
        <w:tc>
          <w:tcPr>
            <w:tcW w:w="1330" w:type="dxa"/>
            <w:vAlign w:val="center"/>
          </w:tcPr>
          <w:p w:rsidR="00F42D33" w:rsidRPr="00664E15" w:rsidRDefault="00F42D33" w:rsidP="00F42D33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"/>
              </w:rPr>
            </w:pPr>
            <w:r w:rsidRPr="00664E15">
              <w:rPr>
                <w:rFonts w:eastAsia="SimSun"/>
                <w:sz w:val="18"/>
                <w:szCs w:val="24"/>
                <w:lang w:val="es-ES"/>
              </w:rPr>
              <w:t>6,50</w:t>
            </w:r>
          </w:p>
        </w:tc>
      </w:tr>
      <w:tr w:rsidR="00F42D33" w:rsidRPr="00664E15" w:rsidTr="00F42D33">
        <w:trPr>
          <w:jc w:val="center"/>
        </w:trPr>
        <w:tc>
          <w:tcPr>
            <w:tcW w:w="1011" w:type="dxa"/>
            <w:vAlign w:val="center"/>
          </w:tcPr>
          <w:p w:rsidR="00F42D33" w:rsidRPr="00664E15" w:rsidRDefault="00F42D33" w:rsidP="000C46DD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"/>
              </w:rPr>
            </w:pPr>
            <w:r w:rsidRPr="00664E15">
              <w:rPr>
                <w:rFonts w:eastAsia="SimSun"/>
                <w:sz w:val="18"/>
                <w:szCs w:val="24"/>
                <w:lang w:val="es-ES"/>
              </w:rPr>
              <w:t>2</w:t>
            </w:r>
          </w:p>
        </w:tc>
        <w:tc>
          <w:tcPr>
            <w:tcW w:w="2020" w:type="dxa"/>
            <w:vAlign w:val="center"/>
          </w:tcPr>
          <w:p w:rsidR="00F42D33" w:rsidRPr="00664E15" w:rsidRDefault="00F42D33" w:rsidP="00F42D33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"/>
              </w:rPr>
            </w:pPr>
            <w:r w:rsidRPr="00664E15">
              <w:rPr>
                <w:rFonts w:eastAsia="SimSun"/>
                <w:sz w:val="18"/>
                <w:szCs w:val="24"/>
                <w:lang w:val="es-ES"/>
              </w:rPr>
              <w:t>2,58</w:t>
            </w:r>
          </w:p>
        </w:tc>
        <w:tc>
          <w:tcPr>
            <w:tcW w:w="2139" w:type="dxa"/>
            <w:vAlign w:val="center"/>
          </w:tcPr>
          <w:p w:rsidR="00F42D33" w:rsidRPr="00664E15" w:rsidRDefault="00F42D33" w:rsidP="00F42D33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"/>
              </w:rPr>
            </w:pPr>
            <w:r w:rsidRPr="00664E15">
              <w:rPr>
                <w:rFonts w:eastAsia="SimSun"/>
                <w:sz w:val="18"/>
                <w:szCs w:val="24"/>
                <w:lang w:val="es-ES"/>
              </w:rPr>
              <w:t>1,70</w:t>
            </w:r>
          </w:p>
        </w:tc>
        <w:tc>
          <w:tcPr>
            <w:tcW w:w="1226" w:type="dxa"/>
            <w:vAlign w:val="center"/>
          </w:tcPr>
          <w:p w:rsidR="00F42D33" w:rsidRPr="00664E15" w:rsidRDefault="00F42D33" w:rsidP="00F42D33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"/>
              </w:rPr>
            </w:pPr>
            <w:r w:rsidRPr="00664E15">
              <w:rPr>
                <w:rFonts w:eastAsia="SimSun"/>
                <w:sz w:val="18"/>
                <w:szCs w:val="24"/>
                <w:lang w:val="es-ES"/>
              </w:rPr>
              <w:t>1,70</w:t>
            </w:r>
          </w:p>
        </w:tc>
        <w:tc>
          <w:tcPr>
            <w:tcW w:w="1346" w:type="dxa"/>
            <w:vAlign w:val="center"/>
          </w:tcPr>
          <w:p w:rsidR="00F42D33" w:rsidRPr="00664E15" w:rsidRDefault="00F42D33" w:rsidP="00F42D33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"/>
              </w:rPr>
            </w:pPr>
            <w:r w:rsidRPr="00664E15">
              <w:rPr>
                <w:rFonts w:eastAsia="SimSun"/>
                <w:sz w:val="18"/>
                <w:szCs w:val="24"/>
                <w:lang w:val="es-ES"/>
              </w:rPr>
              <w:t>2,73</w:t>
            </w:r>
          </w:p>
        </w:tc>
        <w:tc>
          <w:tcPr>
            <w:tcW w:w="1330" w:type="dxa"/>
            <w:vAlign w:val="center"/>
          </w:tcPr>
          <w:p w:rsidR="00F42D33" w:rsidRPr="00664E15" w:rsidRDefault="00F42D33" w:rsidP="00F42D33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"/>
              </w:rPr>
            </w:pPr>
            <w:r w:rsidRPr="00664E15">
              <w:rPr>
                <w:rFonts w:eastAsia="SimSun"/>
                <w:sz w:val="18"/>
                <w:szCs w:val="24"/>
                <w:lang w:val="es-ES"/>
              </w:rPr>
              <w:t>6,93</w:t>
            </w:r>
          </w:p>
        </w:tc>
      </w:tr>
    </w:tbl>
    <w:p w:rsidR="00F42D33" w:rsidRPr="00664E15" w:rsidRDefault="00F42D33" w:rsidP="002E546C">
      <w:pPr>
        <w:rPr>
          <w:rtl/>
          <w:lang w:eastAsia="en-US" w:bidi="ar-EG"/>
        </w:rPr>
      </w:pPr>
    </w:p>
    <w:p w:rsidR="00D435B0" w:rsidRPr="00664E15" w:rsidRDefault="00D435B0" w:rsidP="009E4AA0">
      <w:pPr>
        <w:pStyle w:val="enumlev2"/>
        <w:spacing w:after="120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>ب)</w:t>
      </w:r>
      <w:r w:rsidRPr="00664E15">
        <w:rPr>
          <w:rFonts w:hint="cs"/>
          <w:rtl/>
          <w:lang w:eastAsia="en-US" w:bidi="ar-EG"/>
        </w:rPr>
        <w:tab/>
      </w:r>
      <w:r w:rsidR="002A4636">
        <w:rPr>
          <w:rFonts w:hint="cs"/>
          <w:rtl/>
          <w:lang w:eastAsia="en-US" w:bidi="ar-EG"/>
        </w:rPr>
        <w:t xml:space="preserve">من </w:t>
      </w:r>
      <w:r w:rsidRPr="00664E15">
        <w:rPr>
          <w:rFonts w:hint="cs"/>
          <w:rtl/>
          <w:lang w:eastAsia="en-US" w:bidi="ar-EG"/>
        </w:rPr>
        <w:t>هاتف محمول إلى هاتف محمول</w:t>
      </w:r>
    </w:p>
    <w:tbl>
      <w:tblPr>
        <w:bidiVisual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90"/>
        <w:gridCol w:w="1252"/>
        <w:gridCol w:w="1131"/>
        <w:gridCol w:w="1017"/>
        <w:gridCol w:w="1173"/>
        <w:gridCol w:w="1096"/>
        <w:gridCol w:w="1096"/>
      </w:tblGrid>
      <w:tr w:rsidR="00D435B0" w:rsidRPr="00664E15" w:rsidTr="009E4AA0">
        <w:tc>
          <w:tcPr>
            <w:tcW w:w="1568" w:type="pct"/>
            <w:vMerge w:val="restart"/>
            <w:vAlign w:val="center"/>
          </w:tcPr>
          <w:p w:rsidR="00D435B0" w:rsidRPr="00664E15" w:rsidRDefault="00D435B0" w:rsidP="009E4AA0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es-ES_tradnl"/>
              </w:rPr>
              <w:t>الخدمات</w:t>
            </w:r>
          </w:p>
        </w:tc>
        <w:tc>
          <w:tcPr>
            <w:tcW w:w="3432" w:type="pct"/>
            <w:gridSpan w:val="6"/>
            <w:vAlign w:val="center"/>
          </w:tcPr>
          <w:p w:rsidR="00D435B0" w:rsidRPr="00664E15" w:rsidRDefault="00D435B0" w:rsidP="009E4AA0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fr-FR"/>
              </w:rPr>
              <w:t>حقوق السحب الخاصة/دقيقة</w:t>
            </w:r>
          </w:p>
        </w:tc>
      </w:tr>
      <w:tr w:rsidR="00D435B0" w:rsidRPr="00664E15" w:rsidTr="009E4AA0">
        <w:tc>
          <w:tcPr>
            <w:tcW w:w="1568" w:type="pct"/>
            <w:vMerge/>
            <w:vAlign w:val="center"/>
          </w:tcPr>
          <w:p w:rsidR="00D435B0" w:rsidRPr="00664E15" w:rsidRDefault="00D435B0" w:rsidP="009E4AA0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/>
              </w:rPr>
            </w:pPr>
          </w:p>
        </w:tc>
        <w:tc>
          <w:tcPr>
            <w:tcW w:w="1209" w:type="pct"/>
            <w:gridSpan w:val="2"/>
            <w:vAlign w:val="center"/>
          </w:tcPr>
          <w:p w:rsidR="00D435B0" w:rsidRPr="00664E15" w:rsidRDefault="00D435B0" w:rsidP="009E4AA0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fr-FR"/>
              </w:rPr>
              <w:t>صوت</w:t>
            </w:r>
          </w:p>
        </w:tc>
        <w:tc>
          <w:tcPr>
            <w:tcW w:w="1667" w:type="pct"/>
            <w:gridSpan w:val="3"/>
            <w:vAlign w:val="center"/>
          </w:tcPr>
          <w:p w:rsidR="00D435B0" w:rsidRPr="00664E15" w:rsidRDefault="00D435B0" w:rsidP="009E4AA0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fr-FR"/>
              </w:rPr>
              <w:t>فاكس/بيانات</w:t>
            </w:r>
          </w:p>
        </w:tc>
        <w:tc>
          <w:tcPr>
            <w:tcW w:w="556" w:type="pct"/>
            <w:vMerge w:val="restart"/>
            <w:vAlign w:val="center"/>
          </w:tcPr>
          <w:p w:rsidR="00D435B0" w:rsidRPr="00664E15" w:rsidRDefault="00D435B0" w:rsidP="009E4AA0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es-ES_tradnl"/>
              </w:rPr>
              <w:t>شبكة رقمية متكاملة الخدمات</w:t>
            </w:r>
          </w:p>
        </w:tc>
      </w:tr>
      <w:tr w:rsidR="00D435B0" w:rsidRPr="00664E15" w:rsidTr="009E4AA0">
        <w:tc>
          <w:tcPr>
            <w:tcW w:w="1568" w:type="pct"/>
            <w:vMerge/>
            <w:vAlign w:val="center"/>
          </w:tcPr>
          <w:p w:rsidR="00D435B0" w:rsidRPr="00664E15" w:rsidRDefault="00D435B0" w:rsidP="009E4AA0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/>
              </w:rPr>
            </w:pPr>
          </w:p>
        </w:tc>
        <w:tc>
          <w:tcPr>
            <w:tcW w:w="635" w:type="pct"/>
            <w:vMerge w:val="restart"/>
            <w:vAlign w:val="center"/>
          </w:tcPr>
          <w:p w:rsidR="00D435B0" w:rsidRPr="00664E15" w:rsidRDefault="00D435B0" w:rsidP="009E4AA0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fr-FR"/>
              </w:rPr>
              <w:t>ساعات الذروة</w:t>
            </w:r>
            <w:r w:rsidR="009E4AA0" w:rsidRPr="00664E15">
              <w:rPr>
                <w:rFonts w:eastAsia="SimSun"/>
                <w:b/>
                <w:bCs/>
                <w:sz w:val="18"/>
                <w:szCs w:val="24"/>
                <w:lang w:val="fr-FR"/>
              </w:rPr>
              <w:t>**</w:t>
            </w:r>
          </w:p>
        </w:tc>
        <w:tc>
          <w:tcPr>
            <w:tcW w:w="574" w:type="pct"/>
            <w:vMerge w:val="restart"/>
            <w:vAlign w:val="center"/>
          </w:tcPr>
          <w:p w:rsidR="00D435B0" w:rsidRPr="00664E15" w:rsidRDefault="00D435B0" w:rsidP="009E4AA0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es-ES_tradnl"/>
              </w:rPr>
              <w:t>خارج ساعات الذروة</w:t>
            </w:r>
            <w:r w:rsidR="009E4AA0" w:rsidRPr="00664E15">
              <w:rPr>
                <w:rFonts w:eastAsia="SimSun"/>
                <w:b/>
                <w:bCs/>
                <w:sz w:val="18"/>
                <w:szCs w:val="24"/>
                <w:lang w:val="es-ES_tradnl"/>
              </w:rPr>
              <w:t>**</w:t>
            </w:r>
          </w:p>
        </w:tc>
        <w:tc>
          <w:tcPr>
            <w:tcW w:w="1111" w:type="pct"/>
            <w:gridSpan w:val="2"/>
            <w:vAlign w:val="center"/>
          </w:tcPr>
          <w:p w:rsidR="00D435B0" w:rsidRPr="00664E15" w:rsidRDefault="00D435B0" w:rsidP="009E4AA0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b/>
                <w:bCs/>
                <w:sz w:val="18"/>
                <w:szCs w:val="24"/>
                <w:lang w:val="fr-FR"/>
              </w:rPr>
              <w:t>Kbps 2,4</w:t>
            </w:r>
          </w:p>
        </w:tc>
        <w:tc>
          <w:tcPr>
            <w:tcW w:w="556" w:type="pct"/>
            <w:vMerge w:val="restart"/>
            <w:vAlign w:val="center"/>
          </w:tcPr>
          <w:p w:rsidR="00D435B0" w:rsidRPr="00664E15" w:rsidRDefault="00D435B0" w:rsidP="009E4AA0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664E15">
              <w:rPr>
                <w:rFonts w:eastAsia="SimSun"/>
                <w:b/>
                <w:bCs/>
                <w:sz w:val="18"/>
                <w:szCs w:val="24"/>
                <w:lang w:val="fr-FR"/>
              </w:rPr>
              <w:t>Kbps 9,6</w:t>
            </w:r>
          </w:p>
        </w:tc>
        <w:tc>
          <w:tcPr>
            <w:tcW w:w="556" w:type="pct"/>
            <w:vMerge/>
            <w:vAlign w:val="center"/>
          </w:tcPr>
          <w:p w:rsidR="00D435B0" w:rsidRPr="00664E15" w:rsidRDefault="00D435B0" w:rsidP="009E4AA0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/>
              </w:rPr>
            </w:pPr>
          </w:p>
        </w:tc>
      </w:tr>
      <w:tr w:rsidR="00D435B0" w:rsidRPr="00664E15" w:rsidTr="009E4AA0">
        <w:tc>
          <w:tcPr>
            <w:tcW w:w="1568" w:type="pct"/>
            <w:vMerge/>
            <w:vAlign w:val="center"/>
          </w:tcPr>
          <w:p w:rsidR="00D435B0" w:rsidRPr="00664E15" w:rsidRDefault="00D435B0" w:rsidP="009E4AA0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/>
              </w:rPr>
            </w:pPr>
          </w:p>
        </w:tc>
        <w:tc>
          <w:tcPr>
            <w:tcW w:w="635" w:type="pct"/>
            <w:vMerge/>
            <w:vAlign w:val="center"/>
          </w:tcPr>
          <w:p w:rsidR="00D435B0" w:rsidRPr="00664E15" w:rsidRDefault="00D435B0" w:rsidP="009E4AA0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/>
              </w:rPr>
            </w:pPr>
          </w:p>
        </w:tc>
        <w:tc>
          <w:tcPr>
            <w:tcW w:w="574" w:type="pct"/>
            <w:vMerge/>
            <w:vAlign w:val="center"/>
          </w:tcPr>
          <w:p w:rsidR="00D435B0" w:rsidRPr="00664E15" w:rsidRDefault="00D435B0" w:rsidP="009E4AA0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/>
              </w:rPr>
            </w:pPr>
          </w:p>
        </w:tc>
        <w:tc>
          <w:tcPr>
            <w:tcW w:w="516" w:type="pct"/>
            <w:vAlign w:val="center"/>
          </w:tcPr>
          <w:p w:rsidR="00D435B0" w:rsidRPr="00664E15" w:rsidRDefault="00D435B0" w:rsidP="009E4AA0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fr-FR"/>
              </w:rPr>
              <w:t>ساعات الذروة</w:t>
            </w:r>
            <w:r w:rsidR="009E4AA0" w:rsidRPr="00664E15">
              <w:rPr>
                <w:rFonts w:eastAsia="SimSun"/>
                <w:b/>
                <w:bCs/>
                <w:sz w:val="18"/>
                <w:szCs w:val="24"/>
                <w:lang w:val="fr-FR"/>
              </w:rPr>
              <w:t>**</w:t>
            </w:r>
          </w:p>
        </w:tc>
        <w:tc>
          <w:tcPr>
            <w:tcW w:w="595" w:type="pct"/>
            <w:vAlign w:val="center"/>
          </w:tcPr>
          <w:p w:rsidR="00D435B0" w:rsidRPr="00664E15" w:rsidRDefault="00D435B0" w:rsidP="009E4AA0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rtl/>
                <w:lang w:val="es-ES_tradnl" w:bidi="ar-SY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es-ES_tradnl"/>
              </w:rPr>
              <w:t>خارج ساعات الذروة</w:t>
            </w:r>
            <w:r w:rsidR="009E4AA0" w:rsidRPr="00664E15">
              <w:rPr>
                <w:rFonts w:eastAsia="SimSun"/>
                <w:b/>
                <w:bCs/>
                <w:sz w:val="18"/>
                <w:szCs w:val="24"/>
                <w:lang w:val="es-ES_tradnl"/>
              </w:rPr>
              <w:t>**</w:t>
            </w:r>
          </w:p>
        </w:tc>
        <w:tc>
          <w:tcPr>
            <w:tcW w:w="556" w:type="pct"/>
            <w:vMerge/>
            <w:vAlign w:val="center"/>
          </w:tcPr>
          <w:p w:rsidR="00D435B0" w:rsidRPr="00664E15" w:rsidRDefault="00D435B0" w:rsidP="009E4AA0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/>
              </w:rPr>
            </w:pPr>
          </w:p>
        </w:tc>
        <w:tc>
          <w:tcPr>
            <w:tcW w:w="556" w:type="pct"/>
            <w:vMerge/>
            <w:vAlign w:val="center"/>
          </w:tcPr>
          <w:p w:rsidR="00D435B0" w:rsidRPr="00664E15" w:rsidRDefault="00D435B0" w:rsidP="009E4AA0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/>
              </w:rPr>
            </w:pPr>
          </w:p>
        </w:tc>
      </w:tr>
      <w:tr w:rsidR="009E4AA0" w:rsidRPr="00664E15" w:rsidTr="009E4AA0">
        <w:tc>
          <w:tcPr>
            <w:tcW w:w="1568" w:type="pct"/>
            <w:vAlign w:val="center"/>
          </w:tcPr>
          <w:p w:rsidR="009E4AA0" w:rsidRPr="00664E15" w:rsidRDefault="009E4AA0" w:rsidP="009E4AA0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664E15">
              <w:rPr>
                <w:rFonts w:eastAsia="SimSun"/>
                <w:sz w:val="18"/>
                <w:szCs w:val="24"/>
              </w:rPr>
              <w:t>Fleet 77</w:t>
            </w:r>
            <w:r w:rsidR="002A4636">
              <w:rPr>
                <w:rFonts w:eastAsia="SimSun" w:hint="cs"/>
                <w:sz w:val="18"/>
                <w:szCs w:val="24"/>
                <w:rtl/>
              </w:rPr>
              <w:t xml:space="preserve"> 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>إلى إنمارسات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B-</w:t>
            </w:r>
          </w:p>
        </w:tc>
        <w:tc>
          <w:tcPr>
            <w:tcW w:w="635" w:type="pct"/>
            <w:vAlign w:val="center"/>
          </w:tcPr>
          <w:p w:rsidR="009E4AA0" w:rsidRPr="00664E15" w:rsidRDefault="009E4AA0" w:rsidP="009E4AA0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/>
                <w:sz w:val="18"/>
                <w:szCs w:val="18"/>
                <w:lang w:val="es-ES_tradnl"/>
              </w:rPr>
            </w:pPr>
            <w:r w:rsidRPr="00664E15">
              <w:rPr>
                <w:rFonts w:eastAsia="SimSun"/>
                <w:sz w:val="18"/>
                <w:szCs w:val="18"/>
                <w:lang w:val="es-ES_tradnl"/>
              </w:rPr>
              <w:t>4,71</w:t>
            </w:r>
          </w:p>
        </w:tc>
        <w:tc>
          <w:tcPr>
            <w:tcW w:w="574" w:type="pct"/>
            <w:vAlign w:val="center"/>
          </w:tcPr>
          <w:p w:rsidR="009E4AA0" w:rsidRPr="00664E15" w:rsidRDefault="009E4AA0" w:rsidP="009E4AA0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/>
                <w:sz w:val="18"/>
                <w:szCs w:val="18"/>
                <w:lang w:val="es-ES_tradnl"/>
              </w:rPr>
            </w:pPr>
            <w:r w:rsidRPr="00664E15">
              <w:rPr>
                <w:rFonts w:eastAsia="SimSun"/>
                <w:sz w:val="18"/>
                <w:szCs w:val="18"/>
                <w:lang w:val="es-ES_tradnl"/>
              </w:rPr>
              <w:t>4,08</w:t>
            </w:r>
          </w:p>
        </w:tc>
        <w:tc>
          <w:tcPr>
            <w:tcW w:w="516" w:type="pct"/>
            <w:vAlign w:val="center"/>
          </w:tcPr>
          <w:p w:rsidR="009E4AA0" w:rsidRPr="00664E15" w:rsidRDefault="009E4AA0" w:rsidP="009E4AA0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/>
                <w:sz w:val="18"/>
                <w:szCs w:val="18"/>
                <w:lang w:val="es-ES_tradnl"/>
              </w:rPr>
            </w:pPr>
            <w:r w:rsidRPr="00664E15">
              <w:rPr>
                <w:rFonts w:eastAsia="SimSun"/>
                <w:sz w:val="18"/>
                <w:szCs w:val="18"/>
                <w:lang w:val="es-ES_tradnl"/>
              </w:rPr>
              <w:t>3,97</w:t>
            </w:r>
          </w:p>
        </w:tc>
        <w:tc>
          <w:tcPr>
            <w:tcW w:w="595" w:type="pct"/>
            <w:vAlign w:val="center"/>
          </w:tcPr>
          <w:p w:rsidR="009E4AA0" w:rsidRPr="00664E15" w:rsidRDefault="009E4AA0" w:rsidP="009E4AA0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/>
                <w:sz w:val="18"/>
                <w:szCs w:val="18"/>
                <w:lang w:val="es-ES_tradnl"/>
              </w:rPr>
            </w:pPr>
            <w:r w:rsidRPr="00664E15">
              <w:rPr>
                <w:rFonts w:eastAsia="SimSun"/>
                <w:sz w:val="18"/>
                <w:szCs w:val="18"/>
                <w:lang w:val="es-ES_tradnl"/>
              </w:rPr>
              <w:t>3,44</w:t>
            </w:r>
          </w:p>
        </w:tc>
        <w:tc>
          <w:tcPr>
            <w:tcW w:w="556" w:type="pct"/>
            <w:vAlign w:val="center"/>
          </w:tcPr>
          <w:p w:rsidR="009E4AA0" w:rsidRPr="00664E15" w:rsidRDefault="009E4AA0" w:rsidP="009E4AA0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5,94</w:t>
            </w:r>
          </w:p>
        </w:tc>
        <w:tc>
          <w:tcPr>
            <w:tcW w:w="556" w:type="pct"/>
            <w:vAlign w:val="center"/>
          </w:tcPr>
          <w:p w:rsidR="009E4AA0" w:rsidRPr="00664E15" w:rsidRDefault="009E4AA0" w:rsidP="009E4AA0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9,37</w:t>
            </w:r>
          </w:p>
        </w:tc>
      </w:tr>
      <w:tr w:rsidR="009E4AA0" w:rsidRPr="00664E15" w:rsidTr="009E4AA0">
        <w:tc>
          <w:tcPr>
            <w:tcW w:w="1568" w:type="pct"/>
            <w:vAlign w:val="center"/>
          </w:tcPr>
          <w:p w:rsidR="009E4AA0" w:rsidRPr="00664E15" w:rsidRDefault="009E4AA0" w:rsidP="009E4AA0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664E15">
              <w:rPr>
                <w:rFonts w:eastAsia="SimSun"/>
                <w:sz w:val="18"/>
                <w:szCs w:val="24"/>
              </w:rPr>
              <w:t>Fleet 77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إنمارسات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B-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Pr="00664E15">
              <w:rPr>
                <w:rFonts w:eastAsia="SimSun"/>
                <w:sz w:val="18"/>
                <w:szCs w:val="24"/>
              </w:rPr>
              <w:t>(HSD)</w:t>
            </w:r>
          </w:p>
        </w:tc>
        <w:tc>
          <w:tcPr>
            <w:tcW w:w="635" w:type="pct"/>
            <w:vAlign w:val="center"/>
          </w:tcPr>
          <w:p w:rsidR="009E4AA0" w:rsidRPr="00664E15" w:rsidRDefault="009E4AA0" w:rsidP="009E4AA0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/>
                <w:sz w:val="18"/>
                <w:szCs w:val="18"/>
                <w:lang w:val="es-ES_tradnl"/>
              </w:rPr>
            </w:pPr>
            <w:r w:rsidRPr="00664E15">
              <w:rPr>
                <w:rFonts w:eastAsia="SimSun"/>
                <w:sz w:val="18"/>
                <w:szCs w:val="18"/>
                <w:lang w:val="es-ES_tradnl"/>
              </w:rPr>
              <w:t>11,97</w:t>
            </w:r>
          </w:p>
        </w:tc>
        <w:tc>
          <w:tcPr>
            <w:tcW w:w="574" w:type="pct"/>
            <w:vAlign w:val="center"/>
          </w:tcPr>
          <w:p w:rsidR="009E4AA0" w:rsidRPr="00664E15" w:rsidRDefault="009E4AA0" w:rsidP="009E4AA0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/>
                <w:sz w:val="18"/>
                <w:szCs w:val="18"/>
                <w:lang w:val="es-ES_tradnl"/>
              </w:rPr>
            </w:pPr>
            <w:r w:rsidRPr="00664E15">
              <w:rPr>
                <w:rFonts w:eastAsia="SimSun"/>
                <w:sz w:val="18"/>
                <w:szCs w:val="18"/>
                <w:lang w:val="es-ES_tradnl"/>
              </w:rPr>
              <w:t>11,34</w:t>
            </w:r>
          </w:p>
        </w:tc>
        <w:tc>
          <w:tcPr>
            <w:tcW w:w="1111" w:type="pct"/>
            <w:gridSpan w:val="2"/>
            <w:vAlign w:val="center"/>
          </w:tcPr>
          <w:p w:rsidR="009E4AA0" w:rsidRPr="00664E15" w:rsidRDefault="009E4AA0" w:rsidP="009E4AA0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11,97</w:t>
            </w:r>
          </w:p>
        </w:tc>
        <w:tc>
          <w:tcPr>
            <w:tcW w:w="556" w:type="pct"/>
            <w:vAlign w:val="center"/>
          </w:tcPr>
          <w:p w:rsidR="009E4AA0" w:rsidRPr="00664E15" w:rsidRDefault="009E4AA0" w:rsidP="009E4AA0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11,97</w:t>
            </w:r>
          </w:p>
        </w:tc>
        <w:tc>
          <w:tcPr>
            <w:tcW w:w="556" w:type="pct"/>
            <w:vAlign w:val="center"/>
          </w:tcPr>
          <w:p w:rsidR="009E4AA0" w:rsidRPr="00664E15" w:rsidRDefault="009E4AA0" w:rsidP="009E4AA0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14,60</w:t>
            </w:r>
          </w:p>
        </w:tc>
      </w:tr>
      <w:tr w:rsidR="009E4AA0" w:rsidRPr="00664E15" w:rsidTr="009E4AA0">
        <w:tc>
          <w:tcPr>
            <w:tcW w:w="1568" w:type="pct"/>
            <w:vAlign w:val="center"/>
          </w:tcPr>
          <w:p w:rsidR="009E4AA0" w:rsidRPr="00664E15" w:rsidRDefault="009E4AA0" w:rsidP="009E4AA0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664E15">
              <w:rPr>
                <w:rFonts w:eastAsia="SimSun"/>
                <w:sz w:val="18"/>
                <w:szCs w:val="24"/>
              </w:rPr>
              <w:t>Fleet 77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إنمارسات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M-</w:t>
            </w:r>
          </w:p>
        </w:tc>
        <w:tc>
          <w:tcPr>
            <w:tcW w:w="635" w:type="pct"/>
            <w:vAlign w:val="center"/>
          </w:tcPr>
          <w:p w:rsidR="009E4AA0" w:rsidRPr="00664E15" w:rsidRDefault="009E4AA0" w:rsidP="009E4AA0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/>
                <w:sz w:val="18"/>
                <w:szCs w:val="18"/>
                <w:lang w:val="es-ES_tradnl"/>
              </w:rPr>
            </w:pPr>
            <w:r w:rsidRPr="00664E15">
              <w:rPr>
                <w:rFonts w:eastAsia="SimSun"/>
                <w:sz w:val="18"/>
                <w:szCs w:val="18"/>
                <w:lang w:val="es-ES_tradnl"/>
              </w:rPr>
              <w:t>4,71</w:t>
            </w:r>
          </w:p>
        </w:tc>
        <w:tc>
          <w:tcPr>
            <w:tcW w:w="574" w:type="pct"/>
            <w:vAlign w:val="center"/>
          </w:tcPr>
          <w:p w:rsidR="009E4AA0" w:rsidRPr="00664E15" w:rsidRDefault="009E4AA0" w:rsidP="009E4AA0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/>
                <w:sz w:val="18"/>
                <w:szCs w:val="18"/>
                <w:lang w:val="es-ES_tradnl"/>
              </w:rPr>
            </w:pPr>
            <w:r w:rsidRPr="00664E15">
              <w:rPr>
                <w:rFonts w:eastAsia="SimSun"/>
                <w:sz w:val="18"/>
                <w:szCs w:val="18"/>
                <w:lang w:val="es-ES_tradnl"/>
              </w:rPr>
              <w:t>4,08</w:t>
            </w:r>
          </w:p>
        </w:tc>
        <w:tc>
          <w:tcPr>
            <w:tcW w:w="516" w:type="pct"/>
            <w:vAlign w:val="center"/>
          </w:tcPr>
          <w:p w:rsidR="009E4AA0" w:rsidRPr="00664E15" w:rsidRDefault="009E4AA0" w:rsidP="009E4AA0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4,71</w:t>
            </w:r>
          </w:p>
        </w:tc>
        <w:tc>
          <w:tcPr>
            <w:tcW w:w="595" w:type="pct"/>
            <w:vAlign w:val="center"/>
          </w:tcPr>
          <w:p w:rsidR="009E4AA0" w:rsidRPr="00664E15" w:rsidRDefault="009E4AA0" w:rsidP="009E4AA0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4,08</w:t>
            </w:r>
          </w:p>
        </w:tc>
        <w:tc>
          <w:tcPr>
            <w:tcW w:w="556" w:type="pct"/>
            <w:vAlign w:val="center"/>
          </w:tcPr>
          <w:p w:rsidR="009E4AA0" w:rsidRPr="00664E15" w:rsidRDefault="009E4AA0" w:rsidP="009E4AA0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5,94</w:t>
            </w:r>
          </w:p>
        </w:tc>
        <w:tc>
          <w:tcPr>
            <w:tcW w:w="556" w:type="pct"/>
            <w:vAlign w:val="center"/>
          </w:tcPr>
          <w:p w:rsidR="009E4AA0" w:rsidRPr="00664E15" w:rsidRDefault="009E4AA0" w:rsidP="009E4AA0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9,37</w:t>
            </w:r>
          </w:p>
        </w:tc>
      </w:tr>
      <w:tr w:rsidR="009E4AA0" w:rsidRPr="00664E15" w:rsidTr="009E4AA0">
        <w:tc>
          <w:tcPr>
            <w:tcW w:w="1568" w:type="pct"/>
            <w:vAlign w:val="center"/>
          </w:tcPr>
          <w:p w:rsidR="009E4AA0" w:rsidRPr="00664E15" w:rsidRDefault="009E4AA0" w:rsidP="009E4AA0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664E15">
              <w:rPr>
                <w:rFonts w:eastAsia="SimSun"/>
                <w:sz w:val="18"/>
                <w:szCs w:val="24"/>
              </w:rPr>
              <w:t>Fleet 77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إنمارسات </w:t>
            </w:r>
            <w:r w:rsidRPr="00664E15">
              <w:rPr>
                <w:rFonts w:eastAsia="SimSun"/>
                <w:sz w:val="18"/>
                <w:szCs w:val="24"/>
              </w:rPr>
              <w:t>Mini-M/GAN/F77</w:t>
            </w:r>
          </w:p>
        </w:tc>
        <w:tc>
          <w:tcPr>
            <w:tcW w:w="635" w:type="pct"/>
            <w:vAlign w:val="center"/>
          </w:tcPr>
          <w:p w:rsidR="009E4AA0" w:rsidRPr="00664E15" w:rsidRDefault="009E4AA0" w:rsidP="009E4AA0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/>
                <w:sz w:val="18"/>
                <w:szCs w:val="18"/>
                <w:lang w:val="es-ES_tradnl"/>
              </w:rPr>
            </w:pPr>
            <w:r w:rsidRPr="00664E15">
              <w:rPr>
                <w:rFonts w:eastAsia="SimSun"/>
                <w:sz w:val="18"/>
                <w:szCs w:val="18"/>
                <w:lang w:val="es-ES_tradnl"/>
              </w:rPr>
              <w:t>4,71</w:t>
            </w:r>
          </w:p>
        </w:tc>
        <w:tc>
          <w:tcPr>
            <w:tcW w:w="574" w:type="pct"/>
            <w:vAlign w:val="center"/>
          </w:tcPr>
          <w:p w:rsidR="009E4AA0" w:rsidRPr="00664E15" w:rsidRDefault="009E4AA0" w:rsidP="009E4AA0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/>
                <w:sz w:val="18"/>
                <w:szCs w:val="18"/>
                <w:lang w:val="es-ES_tradnl"/>
              </w:rPr>
            </w:pPr>
            <w:r w:rsidRPr="00664E15">
              <w:rPr>
                <w:rFonts w:eastAsia="SimSun"/>
                <w:sz w:val="18"/>
                <w:szCs w:val="18"/>
                <w:lang w:val="es-ES_tradnl"/>
              </w:rPr>
              <w:t>4,08</w:t>
            </w:r>
          </w:p>
        </w:tc>
        <w:tc>
          <w:tcPr>
            <w:tcW w:w="516" w:type="pct"/>
            <w:vAlign w:val="center"/>
          </w:tcPr>
          <w:p w:rsidR="009E4AA0" w:rsidRPr="00664E15" w:rsidRDefault="009E4AA0" w:rsidP="009E4AA0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4,71</w:t>
            </w:r>
          </w:p>
        </w:tc>
        <w:tc>
          <w:tcPr>
            <w:tcW w:w="595" w:type="pct"/>
            <w:vAlign w:val="center"/>
          </w:tcPr>
          <w:p w:rsidR="009E4AA0" w:rsidRPr="00664E15" w:rsidRDefault="009E4AA0" w:rsidP="009E4AA0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4,08</w:t>
            </w:r>
          </w:p>
        </w:tc>
        <w:tc>
          <w:tcPr>
            <w:tcW w:w="556" w:type="pct"/>
            <w:vAlign w:val="center"/>
          </w:tcPr>
          <w:p w:rsidR="009E4AA0" w:rsidRPr="00664E15" w:rsidRDefault="009E4AA0" w:rsidP="009E4AA0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5,94</w:t>
            </w:r>
          </w:p>
        </w:tc>
        <w:tc>
          <w:tcPr>
            <w:tcW w:w="556" w:type="pct"/>
            <w:vAlign w:val="center"/>
          </w:tcPr>
          <w:p w:rsidR="009E4AA0" w:rsidRPr="00664E15" w:rsidRDefault="009E4AA0" w:rsidP="009E4AA0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9,37</w:t>
            </w:r>
          </w:p>
        </w:tc>
      </w:tr>
      <w:tr w:rsidR="009E4AA0" w:rsidRPr="00664E15" w:rsidTr="009E4AA0">
        <w:tc>
          <w:tcPr>
            <w:tcW w:w="1568" w:type="pct"/>
            <w:vAlign w:val="center"/>
          </w:tcPr>
          <w:p w:rsidR="009E4AA0" w:rsidRPr="00664E15" w:rsidRDefault="009E4AA0" w:rsidP="009E4AA0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664E15">
              <w:rPr>
                <w:rFonts w:eastAsia="SimSun"/>
                <w:sz w:val="18"/>
                <w:szCs w:val="24"/>
              </w:rPr>
              <w:t>Fleet 77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</w:t>
            </w:r>
            <w:r w:rsidRPr="00664E15">
              <w:rPr>
                <w:rFonts w:eastAsia="SimSun"/>
                <w:sz w:val="18"/>
                <w:szCs w:val="24"/>
              </w:rPr>
              <w:t>GAN/F77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(ISDN)</w:t>
            </w:r>
          </w:p>
        </w:tc>
        <w:tc>
          <w:tcPr>
            <w:tcW w:w="635" w:type="pct"/>
            <w:vAlign w:val="center"/>
          </w:tcPr>
          <w:p w:rsidR="009E4AA0" w:rsidRPr="00664E15" w:rsidRDefault="009E4AA0" w:rsidP="009E4AA0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/>
                <w:sz w:val="18"/>
                <w:szCs w:val="18"/>
                <w:lang w:val="es-ES_tradnl"/>
              </w:rPr>
            </w:pPr>
            <w:r w:rsidRPr="00664E15">
              <w:rPr>
                <w:rFonts w:eastAsia="SimSun"/>
                <w:sz w:val="18"/>
                <w:szCs w:val="18"/>
                <w:lang w:val="es-ES_tradnl"/>
              </w:rPr>
              <w:t>7,77</w:t>
            </w:r>
          </w:p>
        </w:tc>
        <w:tc>
          <w:tcPr>
            <w:tcW w:w="574" w:type="pct"/>
            <w:vAlign w:val="center"/>
          </w:tcPr>
          <w:p w:rsidR="009E4AA0" w:rsidRPr="00664E15" w:rsidRDefault="009E4AA0" w:rsidP="009E4AA0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/>
                <w:sz w:val="18"/>
                <w:szCs w:val="18"/>
                <w:lang w:val="es-ES_tradnl"/>
              </w:rPr>
            </w:pPr>
            <w:r w:rsidRPr="00664E15">
              <w:rPr>
                <w:rFonts w:eastAsia="SimSun"/>
                <w:sz w:val="18"/>
                <w:szCs w:val="18"/>
                <w:lang w:val="es-ES_tradnl"/>
              </w:rPr>
              <w:t>7,53</w:t>
            </w:r>
          </w:p>
        </w:tc>
        <w:tc>
          <w:tcPr>
            <w:tcW w:w="1111" w:type="pct"/>
            <w:gridSpan w:val="2"/>
            <w:vAlign w:val="center"/>
          </w:tcPr>
          <w:p w:rsidR="009E4AA0" w:rsidRPr="00664E15" w:rsidRDefault="009E4AA0" w:rsidP="009E4AA0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7,76</w:t>
            </w:r>
          </w:p>
        </w:tc>
        <w:tc>
          <w:tcPr>
            <w:tcW w:w="556" w:type="pct"/>
            <w:vAlign w:val="center"/>
          </w:tcPr>
          <w:p w:rsidR="009E4AA0" w:rsidRPr="00664E15" w:rsidRDefault="009E4AA0" w:rsidP="009E4AA0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8,88</w:t>
            </w:r>
          </w:p>
        </w:tc>
        <w:tc>
          <w:tcPr>
            <w:tcW w:w="556" w:type="pct"/>
            <w:vAlign w:val="center"/>
          </w:tcPr>
          <w:p w:rsidR="009E4AA0" w:rsidRPr="00664E15" w:rsidRDefault="009E4AA0" w:rsidP="009E4AA0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11,99</w:t>
            </w:r>
          </w:p>
        </w:tc>
      </w:tr>
      <w:tr w:rsidR="00D435B0" w:rsidRPr="00664E15" w:rsidTr="009E4AA0">
        <w:tc>
          <w:tcPr>
            <w:tcW w:w="1568" w:type="pct"/>
            <w:vAlign w:val="center"/>
          </w:tcPr>
          <w:p w:rsidR="00D435B0" w:rsidRPr="00664E15" w:rsidRDefault="00D435B0" w:rsidP="009E4AA0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664E15">
              <w:rPr>
                <w:rFonts w:eastAsia="SimSun"/>
                <w:sz w:val="18"/>
                <w:szCs w:val="24"/>
              </w:rPr>
              <w:t>Fleet 77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إريديوم</w:t>
            </w:r>
          </w:p>
        </w:tc>
        <w:tc>
          <w:tcPr>
            <w:tcW w:w="1209" w:type="pct"/>
            <w:gridSpan w:val="2"/>
            <w:vAlign w:val="center"/>
          </w:tcPr>
          <w:p w:rsidR="00D435B0" w:rsidRPr="00664E15" w:rsidRDefault="00D435B0" w:rsidP="009E4AA0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7</w:t>
            </w:r>
            <w:r w:rsidR="009E4AA0" w:rsidRPr="00664E15">
              <w:rPr>
                <w:rFonts w:eastAsia="SimSun"/>
                <w:sz w:val="18"/>
                <w:szCs w:val="24"/>
                <w:lang w:val="es-ES_tradnl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es-ES_tradnl"/>
              </w:rPr>
              <w:t>10</w:t>
            </w:r>
          </w:p>
        </w:tc>
        <w:tc>
          <w:tcPr>
            <w:tcW w:w="1111" w:type="pct"/>
            <w:gridSpan w:val="2"/>
            <w:vAlign w:val="center"/>
          </w:tcPr>
          <w:p w:rsidR="00D435B0" w:rsidRPr="00664E15" w:rsidRDefault="00D435B0" w:rsidP="009E4AA0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7</w:t>
            </w:r>
            <w:r w:rsidR="009E4AA0" w:rsidRPr="00664E15">
              <w:rPr>
                <w:rFonts w:eastAsia="SimSun"/>
                <w:sz w:val="18"/>
                <w:szCs w:val="24"/>
                <w:lang w:val="es-ES_tradnl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es-ES_tradnl"/>
              </w:rPr>
              <w:t>10</w:t>
            </w:r>
          </w:p>
        </w:tc>
        <w:tc>
          <w:tcPr>
            <w:tcW w:w="556" w:type="pct"/>
            <w:vAlign w:val="center"/>
          </w:tcPr>
          <w:p w:rsidR="00D435B0" w:rsidRPr="00664E15" w:rsidRDefault="00D435B0" w:rsidP="009E4AA0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7</w:t>
            </w:r>
            <w:r w:rsidR="009E4AA0" w:rsidRPr="00664E15">
              <w:rPr>
                <w:rFonts w:eastAsia="SimSun"/>
                <w:sz w:val="18"/>
                <w:szCs w:val="24"/>
                <w:lang w:val="es-ES_tradnl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es-ES_tradnl"/>
              </w:rPr>
              <w:t>10</w:t>
            </w:r>
          </w:p>
        </w:tc>
        <w:tc>
          <w:tcPr>
            <w:tcW w:w="556" w:type="pct"/>
            <w:vAlign w:val="center"/>
          </w:tcPr>
          <w:p w:rsidR="00D435B0" w:rsidRPr="00664E15" w:rsidRDefault="00D435B0" w:rsidP="009E4AA0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16</w:t>
            </w:r>
            <w:r w:rsidR="009E4AA0" w:rsidRPr="00664E15">
              <w:rPr>
                <w:rFonts w:eastAsia="SimSun"/>
                <w:sz w:val="18"/>
                <w:szCs w:val="24"/>
                <w:lang w:val="es-ES_tradnl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es-ES_tradnl"/>
              </w:rPr>
              <w:t>43</w:t>
            </w:r>
          </w:p>
        </w:tc>
      </w:tr>
      <w:tr w:rsidR="009E4AA0" w:rsidRPr="00664E15" w:rsidTr="009E4AA0">
        <w:tc>
          <w:tcPr>
            <w:tcW w:w="1568" w:type="pct"/>
            <w:vAlign w:val="center"/>
          </w:tcPr>
          <w:p w:rsidR="009E4AA0" w:rsidRPr="00664E15" w:rsidRDefault="009E4AA0" w:rsidP="009E4AA0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Fleet 77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BGAN</w:t>
            </w:r>
          </w:p>
        </w:tc>
        <w:tc>
          <w:tcPr>
            <w:tcW w:w="635" w:type="pct"/>
            <w:vAlign w:val="center"/>
          </w:tcPr>
          <w:p w:rsidR="009E4AA0" w:rsidRPr="00664E15" w:rsidRDefault="009E4AA0" w:rsidP="009E4AA0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/>
                <w:sz w:val="18"/>
                <w:szCs w:val="18"/>
                <w:lang w:val="es-ES_tradnl"/>
              </w:rPr>
            </w:pPr>
            <w:r w:rsidRPr="00664E15">
              <w:rPr>
                <w:rFonts w:eastAsia="SimSun"/>
                <w:sz w:val="18"/>
                <w:szCs w:val="18"/>
                <w:lang w:val="es-ES_tradnl"/>
              </w:rPr>
              <w:t>3,25</w:t>
            </w:r>
          </w:p>
        </w:tc>
        <w:tc>
          <w:tcPr>
            <w:tcW w:w="574" w:type="pct"/>
            <w:vAlign w:val="center"/>
          </w:tcPr>
          <w:p w:rsidR="009E4AA0" w:rsidRPr="00664E15" w:rsidRDefault="009E4AA0" w:rsidP="009E4AA0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2,61</w:t>
            </w:r>
          </w:p>
        </w:tc>
        <w:tc>
          <w:tcPr>
            <w:tcW w:w="1111" w:type="pct"/>
            <w:gridSpan w:val="2"/>
            <w:vAlign w:val="center"/>
          </w:tcPr>
          <w:p w:rsidR="009E4AA0" w:rsidRPr="00664E15" w:rsidRDefault="009E4AA0" w:rsidP="009E4AA0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2,26</w:t>
            </w:r>
          </w:p>
        </w:tc>
        <w:tc>
          <w:tcPr>
            <w:tcW w:w="556" w:type="pct"/>
            <w:vAlign w:val="center"/>
          </w:tcPr>
          <w:p w:rsidR="009E4AA0" w:rsidRPr="00664E15" w:rsidRDefault="009E4AA0" w:rsidP="009E4AA0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3,96</w:t>
            </w:r>
          </w:p>
        </w:tc>
        <w:tc>
          <w:tcPr>
            <w:tcW w:w="556" w:type="pct"/>
            <w:vAlign w:val="center"/>
          </w:tcPr>
          <w:p w:rsidR="009E4AA0" w:rsidRPr="00664E15" w:rsidRDefault="009E4AA0" w:rsidP="009E4AA0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8,02</w:t>
            </w:r>
          </w:p>
        </w:tc>
      </w:tr>
      <w:tr w:rsidR="009E4AA0" w:rsidRPr="00664E15" w:rsidTr="009E4AA0">
        <w:tc>
          <w:tcPr>
            <w:tcW w:w="1568" w:type="pct"/>
            <w:vAlign w:val="center"/>
          </w:tcPr>
          <w:p w:rsidR="009E4AA0" w:rsidRPr="00664E15" w:rsidRDefault="009E4AA0" w:rsidP="009E4AA0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664E15">
              <w:rPr>
                <w:rFonts w:eastAsia="SimSun"/>
                <w:sz w:val="18"/>
                <w:szCs w:val="24"/>
              </w:rPr>
              <w:t>Fleet 77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</w:t>
            </w:r>
            <w:r w:rsidRPr="00664E15">
              <w:rPr>
                <w:rFonts w:eastAsia="SimSun"/>
                <w:sz w:val="18"/>
                <w:szCs w:val="24"/>
              </w:rPr>
              <w:t>FB</w:t>
            </w:r>
          </w:p>
        </w:tc>
        <w:tc>
          <w:tcPr>
            <w:tcW w:w="635" w:type="pct"/>
            <w:vAlign w:val="center"/>
          </w:tcPr>
          <w:p w:rsidR="009E4AA0" w:rsidRPr="00664E15" w:rsidRDefault="009E4AA0" w:rsidP="009E4AA0">
            <w:pPr>
              <w:keepNext/>
              <w:tabs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/>
                <w:sz w:val="18"/>
                <w:szCs w:val="18"/>
                <w:lang w:val="es-ES_tradnl"/>
              </w:rPr>
            </w:pPr>
            <w:r w:rsidRPr="00664E15">
              <w:rPr>
                <w:rFonts w:eastAsia="SimSun"/>
                <w:sz w:val="18"/>
                <w:szCs w:val="18"/>
                <w:lang w:val="es-ES_tradnl"/>
              </w:rPr>
              <w:t>3,25</w:t>
            </w:r>
          </w:p>
        </w:tc>
        <w:tc>
          <w:tcPr>
            <w:tcW w:w="574" w:type="pct"/>
            <w:vAlign w:val="center"/>
          </w:tcPr>
          <w:p w:rsidR="009E4AA0" w:rsidRPr="00664E15" w:rsidRDefault="009E4AA0" w:rsidP="009E4AA0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2,61</w:t>
            </w:r>
          </w:p>
        </w:tc>
        <w:tc>
          <w:tcPr>
            <w:tcW w:w="1111" w:type="pct"/>
            <w:gridSpan w:val="2"/>
            <w:vAlign w:val="center"/>
          </w:tcPr>
          <w:p w:rsidR="009E4AA0" w:rsidRPr="00664E15" w:rsidRDefault="009E4AA0" w:rsidP="009E4AA0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2,26</w:t>
            </w:r>
          </w:p>
        </w:tc>
        <w:tc>
          <w:tcPr>
            <w:tcW w:w="556" w:type="pct"/>
            <w:vAlign w:val="center"/>
          </w:tcPr>
          <w:p w:rsidR="009E4AA0" w:rsidRPr="00664E15" w:rsidRDefault="009E4AA0" w:rsidP="009E4AA0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3,96</w:t>
            </w:r>
          </w:p>
        </w:tc>
        <w:tc>
          <w:tcPr>
            <w:tcW w:w="556" w:type="pct"/>
            <w:vAlign w:val="center"/>
          </w:tcPr>
          <w:p w:rsidR="009E4AA0" w:rsidRPr="00664E15" w:rsidRDefault="009E4AA0" w:rsidP="009E4AA0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8,02</w:t>
            </w:r>
          </w:p>
        </w:tc>
      </w:tr>
      <w:tr w:rsidR="00D435B0" w:rsidRPr="00664E15" w:rsidTr="009E4AA0">
        <w:tc>
          <w:tcPr>
            <w:tcW w:w="1568" w:type="pct"/>
            <w:vAlign w:val="center"/>
          </w:tcPr>
          <w:p w:rsidR="00D435B0" w:rsidRPr="00664E15" w:rsidRDefault="00D435B0" w:rsidP="009E4AA0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664E15">
              <w:rPr>
                <w:rFonts w:eastAsia="SimSun"/>
                <w:sz w:val="18"/>
                <w:szCs w:val="24"/>
              </w:rPr>
              <w:t>Fleet 77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BGAN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(ISDN)</w:t>
            </w:r>
          </w:p>
        </w:tc>
        <w:tc>
          <w:tcPr>
            <w:tcW w:w="1209" w:type="pct"/>
            <w:gridSpan w:val="2"/>
            <w:vAlign w:val="center"/>
          </w:tcPr>
          <w:p w:rsidR="00D435B0" w:rsidRPr="00664E15" w:rsidRDefault="00D435B0" w:rsidP="009E4AA0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7</w:t>
            </w:r>
            <w:r w:rsidR="009E4AA0" w:rsidRPr="00664E15">
              <w:rPr>
                <w:rFonts w:eastAsia="SimSun"/>
                <w:sz w:val="18"/>
                <w:szCs w:val="24"/>
                <w:lang w:val="es-ES_tradnl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es-ES_tradnl"/>
              </w:rPr>
              <w:t>34</w:t>
            </w:r>
          </w:p>
        </w:tc>
        <w:tc>
          <w:tcPr>
            <w:tcW w:w="1111" w:type="pct"/>
            <w:gridSpan w:val="2"/>
            <w:vAlign w:val="center"/>
          </w:tcPr>
          <w:p w:rsidR="00D435B0" w:rsidRPr="00664E15" w:rsidRDefault="00D435B0" w:rsidP="009E4AA0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6</w:t>
            </w:r>
            <w:r w:rsidR="009E4AA0" w:rsidRPr="00664E15">
              <w:rPr>
                <w:rFonts w:eastAsia="SimSun"/>
                <w:sz w:val="18"/>
                <w:szCs w:val="24"/>
                <w:lang w:val="es-ES_tradnl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es-ES_tradnl"/>
              </w:rPr>
              <w:t>34</w:t>
            </w:r>
          </w:p>
        </w:tc>
        <w:tc>
          <w:tcPr>
            <w:tcW w:w="556" w:type="pct"/>
            <w:vAlign w:val="center"/>
          </w:tcPr>
          <w:p w:rsidR="00D435B0" w:rsidRPr="00664E15" w:rsidRDefault="00D435B0" w:rsidP="009E4AA0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8</w:t>
            </w:r>
            <w:r w:rsidR="009E4AA0" w:rsidRPr="00664E15">
              <w:rPr>
                <w:rFonts w:eastAsia="SimSun"/>
                <w:sz w:val="18"/>
                <w:szCs w:val="24"/>
                <w:lang w:val="es-ES_tradnl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es-ES_tradnl"/>
              </w:rPr>
              <w:t>04</w:t>
            </w:r>
          </w:p>
        </w:tc>
        <w:tc>
          <w:tcPr>
            <w:tcW w:w="556" w:type="pct"/>
            <w:vAlign w:val="center"/>
          </w:tcPr>
          <w:p w:rsidR="00D435B0" w:rsidRPr="00664E15" w:rsidRDefault="00D435B0" w:rsidP="009E4AA0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12</w:t>
            </w:r>
            <w:r w:rsidR="009E4AA0" w:rsidRPr="00664E15">
              <w:rPr>
                <w:rFonts w:eastAsia="SimSun"/>
                <w:sz w:val="18"/>
                <w:szCs w:val="24"/>
                <w:lang w:val="es-ES_tradnl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es-ES_tradnl"/>
              </w:rPr>
              <w:t>47</w:t>
            </w:r>
          </w:p>
        </w:tc>
      </w:tr>
      <w:tr w:rsidR="00D435B0" w:rsidRPr="00664E15" w:rsidTr="009E4AA0">
        <w:tc>
          <w:tcPr>
            <w:tcW w:w="1568" w:type="pct"/>
            <w:vAlign w:val="center"/>
          </w:tcPr>
          <w:p w:rsidR="00D435B0" w:rsidRPr="00664E15" w:rsidRDefault="00D435B0" w:rsidP="009E4AA0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664E15">
              <w:rPr>
                <w:rFonts w:eastAsia="SimSun"/>
                <w:sz w:val="18"/>
                <w:szCs w:val="24"/>
              </w:rPr>
              <w:t>Fleet 77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FB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(ISDN)</w:t>
            </w:r>
          </w:p>
        </w:tc>
        <w:tc>
          <w:tcPr>
            <w:tcW w:w="1209" w:type="pct"/>
            <w:gridSpan w:val="2"/>
            <w:vAlign w:val="center"/>
          </w:tcPr>
          <w:p w:rsidR="00D435B0" w:rsidRPr="00664E15" w:rsidRDefault="00D435B0" w:rsidP="009E4AA0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7</w:t>
            </w:r>
            <w:r w:rsidR="009E4AA0" w:rsidRPr="00664E15">
              <w:rPr>
                <w:rFonts w:eastAsia="SimSun"/>
                <w:sz w:val="18"/>
                <w:szCs w:val="24"/>
                <w:lang w:val="es-ES_tradnl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es-ES_tradnl"/>
              </w:rPr>
              <w:t>34</w:t>
            </w:r>
          </w:p>
        </w:tc>
        <w:tc>
          <w:tcPr>
            <w:tcW w:w="1111" w:type="pct"/>
            <w:gridSpan w:val="2"/>
            <w:vAlign w:val="center"/>
          </w:tcPr>
          <w:p w:rsidR="00D435B0" w:rsidRPr="00664E15" w:rsidRDefault="00D435B0" w:rsidP="009E4AA0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6</w:t>
            </w:r>
            <w:r w:rsidR="009E4AA0" w:rsidRPr="00664E15">
              <w:rPr>
                <w:rFonts w:eastAsia="SimSun"/>
                <w:sz w:val="18"/>
                <w:szCs w:val="24"/>
                <w:lang w:val="es-ES_tradnl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es-ES_tradnl"/>
              </w:rPr>
              <w:t>34</w:t>
            </w:r>
          </w:p>
        </w:tc>
        <w:tc>
          <w:tcPr>
            <w:tcW w:w="556" w:type="pct"/>
            <w:vAlign w:val="center"/>
          </w:tcPr>
          <w:p w:rsidR="00D435B0" w:rsidRPr="00664E15" w:rsidRDefault="00D435B0" w:rsidP="009E4AA0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8</w:t>
            </w:r>
            <w:r w:rsidR="009E4AA0" w:rsidRPr="00664E15">
              <w:rPr>
                <w:rFonts w:eastAsia="SimSun"/>
                <w:sz w:val="18"/>
                <w:szCs w:val="24"/>
                <w:lang w:val="es-ES_tradnl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es-ES_tradnl"/>
              </w:rPr>
              <w:t>04</w:t>
            </w:r>
          </w:p>
        </w:tc>
        <w:tc>
          <w:tcPr>
            <w:tcW w:w="556" w:type="pct"/>
            <w:vAlign w:val="center"/>
          </w:tcPr>
          <w:p w:rsidR="00D435B0" w:rsidRPr="00664E15" w:rsidRDefault="00D435B0" w:rsidP="009E4AA0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  <w:lang w:val="es-ES_tradnl"/>
              </w:rPr>
              <w:t>12</w:t>
            </w:r>
            <w:r w:rsidR="009E4AA0" w:rsidRPr="00664E15">
              <w:rPr>
                <w:rFonts w:eastAsia="SimSun"/>
                <w:sz w:val="18"/>
                <w:szCs w:val="24"/>
                <w:lang w:val="es-ES_tradnl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es-ES_tradnl"/>
              </w:rPr>
              <w:t>47</w:t>
            </w:r>
          </w:p>
        </w:tc>
      </w:tr>
    </w:tbl>
    <w:p w:rsidR="00006FD7" w:rsidRDefault="00006FD7" w:rsidP="009E4AA0">
      <w:pPr>
        <w:pStyle w:val="enumlev2"/>
        <w:spacing w:before="240"/>
        <w:rPr>
          <w:lang w:eastAsia="en-US" w:bidi="ar-EG"/>
        </w:rPr>
      </w:pPr>
    </w:p>
    <w:p w:rsidR="00D435B0" w:rsidRPr="00664E15" w:rsidRDefault="00D435B0" w:rsidP="009E4AA0">
      <w:pPr>
        <w:pStyle w:val="enumlev2"/>
        <w:spacing w:before="240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>ج)</w:t>
      </w:r>
      <w:r w:rsidRPr="00664E15">
        <w:rPr>
          <w:rFonts w:hint="cs"/>
          <w:rtl/>
          <w:lang w:eastAsia="en-US" w:bidi="ar-EG"/>
        </w:rPr>
        <w:tab/>
      </w:r>
      <w:r w:rsidRPr="00664E15">
        <w:rPr>
          <w:lang w:eastAsia="en-US" w:bidi="ar-EG"/>
        </w:rPr>
        <w:t>Fleet F77</w:t>
      </w:r>
      <w:r w:rsidRPr="00664E15">
        <w:rPr>
          <w:rFonts w:hint="cs"/>
          <w:rtl/>
          <w:lang w:eastAsia="en-US" w:bidi="ar-EG"/>
        </w:rPr>
        <w:t xml:space="preserve"> (خدمة بيانات رزمية متنقلة): </w:t>
      </w:r>
      <w:r w:rsidRPr="00664E15">
        <w:rPr>
          <w:lang w:eastAsia="en-US" w:bidi="ar-EG"/>
        </w:rPr>
        <w:t>3,62</w:t>
      </w:r>
      <w:r w:rsidRPr="00664E15">
        <w:rPr>
          <w:rFonts w:hint="cs"/>
          <w:rtl/>
          <w:lang w:eastAsia="en-US" w:bidi="ar-EG"/>
        </w:rPr>
        <w:t xml:space="preserve"> من حقوق السحب الخاصة/</w:t>
      </w:r>
      <w:r w:rsidRPr="00664E15">
        <w:rPr>
          <w:lang w:eastAsia="en-US" w:bidi="ar-EG"/>
        </w:rPr>
        <w:t>Mbit</w:t>
      </w:r>
      <w:r w:rsidRPr="00664E15">
        <w:rPr>
          <w:rFonts w:hint="cs"/>
          <w:rtl/>
          <w:lang w:eastAsia="en-US" w:bidi="ar-EG"/>
        </w:rPr>
        <w:t>.</w:t>
      </w:r>
    </w:p>
    <w:p w:rsidR="00D435B0" w:rsidRPr="00664E15" w:rsidRDefault="00D435B0" w:rsidP="009E4AA0">
      <w:pPr>
        <w:spacing w:before="1100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>_______</w:t>
      </w:r>
    </w:p>
    <w:p w:rsidR="00D435B0" w:rsidRPr="00664E15" w:rsidRDefault="009E4AA0" w:rsidP="005107CD">
      <w:pPr>
        <w:tabs>
          <w:tab w:val="clear" w:pos="794"/>
          <w:tab w:val="left" w:pos="425"/>
        </w:tabs>
        <w:rPr>
          <w:sz w:val="20"/>
          <w:szCs w:val="26"/>
          <w:rtl/>
          <w:lang w:eastAsia="en-US" w:bidi="ar-EG"/>
        </w:rPr>
      </w:pPr>
      <w:r w:rsidRPr="00664E15">
        <w:rPr>
          <w:sz w:val="20"/>
          <w:szCs w:val="26"/>
          <w:lang w:eastAsia="en-US" w:bidi="ar-EG"/>
        </w:rPr>
        <w:t>**</w:t>
      </w:r>
      <w:r w:rsidR="00D435B0" w:rsidRPr="00664E15">
        <w:rPr>
          <w:rFonts w:hint="cs"/>
          <w:sz w:val="20"/>
          <w:szCs w:val="26"/>
          <w:rtl/>
          <w:lang w:eastAsia="en-US" w:bidi="ar-EG"/>
        </w:rPr>
        <w:tab/>
        <w:t xml:space="preserve">انظر الملاحظة </w:t>
      </w:r>
      <w:r w:rsidR="00D435B0" w:rsidRPr="00664E15">
        <w:rPr>
          <w:b/>
          <w:bCs/>
          <w:sz w:val="20"/>
          <w:szCs w:val="26"/>
          <w:lang w:eastAsia="en-US" w:bidi="ar-EG"/>
        </w:rPr>
        <w:t>CS</w:t>
      </w:r>
      <w:r w:rsidR="00D435B0" w:rsidRPr="00664E15">
        <w:rPr>
          <w:sz w:val="20"/>
          <w:szCs w:val="26"/>
          <w:lang w:eastAsia="en-US" w:bidi="ar-EG"/>
        </w:rPr>
        <w:t>14</w:t>
      </w:r>
      <w:r w:rsidR="002A4636">
        <w:rPr>
          <w:rFonts w:hint="cs"/>
          <w:sz w:val="20"/>
          <w:szCs w:val="26"/>
          <w:rtl/>
          <w:lang w:eastAsia="en-US" w:bidi="ar-EG"/>
        </w:rPr>
        <w:t>.</w:t>
      </w:r>
    </w:p>
    <w:p w:rsidR="00D435B0" w:rsidRPr="00664E15" w:rsidRDefault="00D435B0" w:rsidP="002E546C">
      <w:pPr>
        <w:rPr>
          <w:rtl/>
          <w:lang w:eastAsia="en-US" w:bidi="ar-EG"/>
        </w:rPr>
      </w:pPr>
    </w:p>
    <w:p w:rsidR="00006FD7" w:rsidRDefault="00006FD7" w:rsidP="002A4636">
      <w:pPr>
        <w:rPr>
          <w:rFonts w:eastAsia="SimSun"/>
          <w:b/>
          <w:bCs/>
          <w:lang w:eastAsia="en-US" w:bidi="ar-EG"/>
        </w:rPr>
      </w:pPr>
      <w:r>
        <w:rPr>
          <w:rFonts w:eastAsia="SimSun"/>
          <w:b/>
          <w:bCs/>
          <w:lang w:eastAsia="en-US" w:bidi="ar-EG"/>
        </w:rPr>
        <w:br w:type="page"/>
      </w:r>
    </w:p>
    <w:p w:rsidR="00D435B0" w:rsidRPr="00664E15" w:rsidRDefault="00D435B0" w:rsidP="002A4636">
      <w:pPr>
        <w:rPr>
          <w:rFonts w:eastAsia="SimSun"/>
          <w:rtl/>
          <w:lang w:eastAsia="en-US" w:bidi="ar-EG"/>
        </w:rPr>
      </w:pPr>
      <w:r w:rsidRPr="00664E15">
        <w:rPr>
          <w:rFonts w:eastAsia="SimSun"/>
          <w:b/>
          <w:bCs/>
          <w:lang w:eastAsia="en-US" w:bidi="ar-EG"/>
        </w:rPr>
        <w:lastRenderedPageBreak/>
        <w:t>CS</w:t>
      </w:r>
      <w:r w:rsidRPr="00664E15">
        <w:rPr>
          <w:rFonts w:eastAsia="SimSun"/>
          <w:lang w:eastAsia="en-US" w:bidi="ar-EG"/>
        </w:rPr>
        <w:t>9</w:t>
      </w:r>
      <w:r w:rsidRPr="00664E15">
        <w:rPr>
          <w:rFonts w:eastAsia="SimSun" w:hint="cs"/>
          <w:rtl/>
          <w:lang w:eastAsia="en-US" w:bidi="ar-EG"/>
        </w:rPr>
        <w:tab/>
      </w:r>
      <w:r w:rsidRPr="00664E15">
        <w:rPr>
          <w:rFonts w:eastAsia="SimSun" w:hint="cs"/>
          <w:b/>
          <w:bCs/>
          <w:rtl/>
          <w:lang w:eastAsia="en-US" w:bidi="ar-EG"/>
        </w:rPr>
        <w:t>إنمارسات-</w:t>
      </w:r>
      <w:r w:rsidRPr="00664E15">
        <w:rPr>
          <w:rFonts w:eastAsia="SimSun"/>
          <w:b/>
          <w:bCs/>
          <w:lang w:eastAsia="en-US" w:bidi="ar-EG"/>
        </w:rPr>
        <w:t>Fleet F55</w:t>
      </w:r>
      <w:r w:rsidRPr="00664E15">
        <w:rPr>
          <w:rFonts w:eastAsia="SimSun" w:hint="cs"/>
          <w:rtl/>
          <w:lang w:eastAsia="en-US" w:bidi="ar-EG"/>
        </w:rPr>
        <w:t xml:space="preserve"> (لكل مجموعات من </w:t>
      </w:r>
      <w:r w:rsidRPr="00664E15">
        <w:rPr>
          <w:rFonts w:eastAsia="SimSun"/>
          <w:lang w:eastAsia="en-US" w:bidi="ar-EG"/>
        </w:rPr>
        <w:t>15</w:t>
      </w:r>
      <w:r w:rsidRPr="00664E15">
        <w:rPr>
          <w:rFonts w:eastAsia="SimSun" w:hint="cs"/>
          <w:rtl/>
          <w:lang w:eastAsia="en-US" w:bidi="ar-EG"/>
        </w:rPr>
        <w:t xml:space="preserve"> ثانية) و</w:t>
      </w:r>
      <w:r w:rsidRPr="00664E15">
        <w:rPr>
          <w:rFonts w:eastAsia="SimSun"/>
          <w:lang w:eastAsia="en-US" w:bidi="ar-EG"/>
        </w:rPr>
        <w:t>Fleet F55</w:t>
      </w:r>
      <w:r w:rsidRPr="00664E15">
        <w:rPr>
          <w:rFonts w:eastAsia="SimSun" w:hint="cs"/>
          <w:rtl/>
          <w:lang w:eastAsia="en-US" w:bidi="ar-EG"/>
        </w:rPr>
        <w:t xml:space="preserve"> </w:t>
      </w:r>
      <w:r w:rsidRPr="00664E15">
        <w:rPr>
          <w:rFonts w:eastAsia="SimSun"/>
          <w:lang w:eastAsia="en-US" w:bidi="ar-EG"/>
        </w:rPr>
        <w:t>(ISDN)</w:t>
      </w:r>
      <w:r w:rsidRPr="00664E15">
        <w:rPr>
          <w:rFonts w:eastAsia="SimSun" w:hint="cs"/>
          <w:rtl/>
          <w:lang w:eastAsia="en-US" w:bidi="ar-EG"/>
        </w:rPr>
        <w:t xml:space="preserve"> (لكل </w:t>
      </w:r>
      <w:r w:rsidRPr="00664E15">
        <w:rPr>
          <w:rFonts w:eastAsia="SimSun"/>
          <w:lang w:eastAsia="en-US" w:bidi="ar-EG"/>
        </w:rPr>
        <w:t>10</w:t>
      </w:r>
      <w:r w:rsidRPr="00664E15">
        <w:rPr>
          <w:rFonts w:eastAsia="SimSun" w:hint="cs"/>
          <w:rtl/>
          <w:lang w:eastAsia="en-US" w:bidi="ar-EG"/>
        </w:rPr>
        <w:t xml:space="preserve"> ثوانٍ)</w:t>
      </w:r>
    </w:p>
    <w:p w:rsidR="00D435B0" w:rsidRPr="00664E15" w:rsidRDefault="00D435B0" w:rsidP="002E546C">
      <w:pPr>
        <w:rPr>
          <w:rFonts w:eastAsia="SimSun"/>
          <w:rtl/>
          <w:lang w:eastAsia="en-US" w:bidi="ar-EG"/>
        </w:rPr>
      </w:pPr>
      <w:r w:rsidRPr="00664E15">
        <w:rPr>
          <w:rFonts w:eastAsia="SimSun" w:hint="cs"/>
          <w:rtl/>
          <w:lang w:eastAsia="en-US" w:bidi="ar-EG"/>
        </w:rPr>
        <w:tab/>
      </w:r>
      <w:r w:rsidRPr="00664E15">
        <w:rPr>
          <w:rFonts w:hint="cs"/>
          <w:rtl/>
          <w:lang w:eastAsia="en-US" w:bidi="ar-EG"/>
        </w:rPr>
        <w:t xml:space="preserve">رسوم مطبقة في الخدمة المتنقلة البحرية الساتلية عبر المحطتين الأرضيتين الساحليتين </w:t>
      </w:r>
      <w:r w:rsidRPr="00664E15">
        <w:rPr>
          <w:bCs/>
        </w:rPr>
        <w:t>SENTOSA</w:t>
      </w:r>
      <w:r w:rsidRPr="00664E15">
        <w:rPr>
          <w:rFonts w:hint="cs"/>
          <w:rtl/>
          <w:lang w:eastAsia="en-US" w:bidi="ar-EG"/>
        </w:rPr>
        <w:t xml:space="preserve"> و</w:t>
      </w:r>
      <w:r w:rsidRPr="00664E15">
        <w:rPr>
          <w:lang w:eastAsia="en-US" w:bidi="ar-EG"/>
        </w:rPr>
        <w:t>BUKIT TIMAH</w:t>
      </w:r>
      <w:r w:rsidRPr="00664E15">
        <w:rPr>
          <w:rFonts w:hint="cs"/>
          <w:rtl/>
          <w:lang w:eastAsia="en-US" w:bidi="ar-EG"/>
        </w:rPr>
        <w:t>.</w:t>
      </w:r>
    </w:p>
    <w:p w:rsidR="00D435B0" w:rsidRPr="00664E15" w:rsidRDefault="009E4AA0" w:rsidP="009E4AA0">
      <w:pPr>
        <w:pStyle w:val="enumlev2"/>
        <w:spacing w:after="120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 xml:space="preserve"> </w:t>
      </w:r>
      <w:r w:rsidR="00D435B0" w:rsidRPr="00664E15">
        <w:rPr>
          <w:rFonts w:hint="cs"/>
          <w:rtl/>
          <w:lang w:eastAsia="en-US" w:bidi="ar-EG"/>
        </w:rPr>
        <w:t>أ</w:t>
      </w:r>
      <w:r w:rsidRPr="00664E15">
        <w:rPr>
          <w:rFonts w:hint="cs"/>
          <w:rtl/>
          <w:lang w:eastAsia="en-US" w:bidi="ar-EG"/>
        </w:rPr>
        <w:t xml:space="preserve"> </w:t>
      </w:r>
      <w:r w:rsidR="00D435B0" w:rsidRPr="00664E15">
        <w:rPr>
          <w:rFonts w:hint="cs"/>
          <w:rtl/>
          <w:lang w:eastAsia="en-US" w:bidi="ar-EG"/>
        </w:rPr>
        <w:t>)</w:t>
      </w:r>
      <w:r w:rsidR="00D435B0" w:rsidRPr="00664E15">
        <w:rPr>
          <w:rFonts w:hint="cs"/>
          <w:rtl/>
          <w:lang w:eastAsia="en-US" w:bidi="ar-EG"/>
        </w:rPr>
        <w:tab/>
      </w:r>
      <w:r w:rsidR="002A4636">
        <w:rPr>
          <w:rFonts w:hint="cs"/>
          <w:rtl/>
          <w:lang w:eastAsia="en-US" w:bidi="ar-EG"/>
        </w:rPr>
        <w:t xml:space="preserve">من </w:t>
      </w:r>
      <w:r w:rsidR="00D435B0" w:rsidRPr="00664E15">
        <w:rPr>
          <w:rFonts w:hint="cs"/>
          <w:rtl/>
          <w:lang w:eastAsia="en-US" w:bidi="ar-EG"/>
        </w:rPr>
        <w:t>هاتف محمول إلى ساحل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"/>
        <w:gridCol w:w="2194"/>
        <w:gridCol w:w="2324"/>
        <w:gridCol w:w="2146"/>
        <w:gridCol w:w="2093"/>
      </w:tblGrid>
      <w:tr w:rsidR="00D435B0" w:rsidRPr="00664E15" w:rsidTr="00FF2ED7">
        <w:trPr>
          <w:jc w:val="center"/>
        </w:trPr>
        <w:tc>
          <w:tcPr>
            <w:tcW w:w="557" w:type="pct"/>
            <w:vMerge w:val="restart"/>
            <w:vAlign w:val="center"/>
          </w:tcPr>
          <w:p w:rsidR="00D435B0" w:rsidRPr="00664E15" w:rsidRDefault="00D435B0" w:rsidP="00FF2ED7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fr-FR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es-ES_tradnl"/>
              </w:rPr>
              <w:t>النطاق</w:t>
            </w:r>
            <w:r w:rsidR="00FF2ED7" w:rsidRPr="00664E15">
              <w:rPr>
                <w:rFonts w:eastAsia="SimSun"/>
                <w:b/>
                <w:bCs/>
                <w:sz w:val="18"/>
                <w:szCs w:val="24"/>
                <w:lang w:val="es-ES_tradnl"/>
              </w:rPr>
              <w:t>*</w:t>
            </w:r>
          </w:p>
        </w:tc>
        <w:tc>
          <w:tcPr>
            <w:tcW w:w="4443" w:type="pct"/>
            <w:gridSpan w:val="4"/>
            <w:vAlign w:val="center"/>
          </w:tcPr>
          <w:p w:rsidR="00D435B0" w:rsidRPr="00664E15" w:rsidRDefault="00D435B0" w:rsidP="00FF2ED7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fr-FR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fr-FR"/>
              </w:rPr>
              <w:t>حقوق السحب الخاصة/دقيقة</w:t>
            </w:r>
          </w:p>
        </w:tc>
      </w:tr>
      <w:tr w:rsidR="002A4636" w:rsidRPr="00664E15" w:rsidTr="001A7D99">
        <w:trPr>
          <w:jc w:val="center"/>
        </w:trPr>
        <w:tc>
          <w:tcPr>
            <w:tcW w:w="557" w:type="pct"/>
            <w:vMerge/>
            <w:vAlign w:val="center"/>
          </w:tcPr>
          <w:p w:rsidR="002A4636" w:rsidRPr="00664E15" w:rsidRDefault="002A4636" w:rsidP="00FF2ED7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fr-FR"/>
              </w:rPr>
            </w:pPr>
          </w:p>
        </w:tc>
        <w:tc>
          <w:tcPr>
            <w:tcW w:w="2292" w:type="pct"/>
            <w:gridSpan w:val="2"/>
            <w:vAlign w:val="center"/>
          </w:tcPr>
          <w:p w:rsidR="002A4636" w:rsidRPr="00664E15" w:rsidRDefault="002A4636" w:rsidP="00FF2ED7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fr-FR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fr-FR"/>
              </w:rPr>
              <w:t>صوت</w:t>
            </w:r>
          </w:p>
        </w:tc>
        <w:tc>
          <w:tcPr>
            <w:tcW w:w="1089" w:type="pct"/>
            <w:vMerge w:val="restart"/>
            <w:vAlign w:val="center"/>
          </w:tcPr>
          <w:p w:rsidR="002A4636" w:rsidRPr="00664E15" w:rsidRDefault="002A4636" w:rsidP="00FF2ED7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rtl/>
                <w:lang w:val="fr-FR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fr-FR"/>
              </w:rPr>
              <w:t>فاكس/بيانات</w:t>
            </w:r>
          </w:p>
        </w:tc>
        <w:tc>
          <w:tcPr>
            <w:tcW w:w="1062" w:type="pct"/>
            <w:vMerge w:val="restart"/>
            <w:vAlign w:val="center"/>
          </w:tcPr>
          <w:p w:rsidR="002A4636" w:rsidRPr="00664E15" w:rsidRDefault="002A4636" w:rsidP="00FF2ED7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fr-FR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es-ES_tradnl"/>
              </w:rPr>
              <w:t>شبكة رقمية متكاملة الخدمات</w:t>
            </w:r>
          </w:p>
        </w:tc>
      </w:tr>
      <w:tr w:rsidR="002A4636" w:rsidRPr="00664E15" w:rsidTr="001A7D99">
        <w:trPr>
          <w:jc w:val="center"/>
        </w:trPr>
        <w:tc>
          <w:tcPr>
            <w:tcW w:w="557" w:type="pct"/>
            <w:vMerge/>
            <w:vAlign w:val="center"/>
          </w:tcPr>
          <w:p w:rsidR="002A4636" w:rsidRPr="00664E15" w:rsidRDefault="002A4636" w:rsidP="00FF2ED7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fr-FR"/>
              </w:rPr>
            </w:pPr>
          </w:p>
        </w:tc>
        <w:tc>
          <w:tcPr>
            <w:tcW w:w="1113" w:type="pct"/>
            <w:vAlign w:val="center"/>
          </w:tcPr>
          <w:p w:rsidR="002A4636" w:rsidRPr="00664E15" w:rsidRDefault="002A4636" w:rsidP="00FF2ED7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fr-FR"/>
              </w:rPr>
              <w:t>ساعات الذروة</w:t>
            </w:r>
            <w:r w:rsidRPr="00664E15">
              <w:rPr>
                <w:rFonts w:eastAsia="SimSun"/>
                <w:b/>
                <w:bCs/>
                <w:sz w:val="18"/>
                <w:szCs w:val="24"/>
                <w:lang w:val="fr-FR"/>
              </w:rPr>
              <w:t>**</w:t>
            </w:r>
          </w:p>
        </w:tc>
        <w:tc>
          <w:tcPr>
            <w:tcW w:w="1179" w:type="pct"/>
            <w:vAlign w:val="center"/>
          </w:tcPr>
          <w:p w:rsidR="002A4636" w:rsidRPr="00664E15" w:rsidRDefault="002A4636" w:rsidP="00FF2ED7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rtl/>
                <w:lang w:val="es-ES_tradnl" w:bidi="ar-SY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es-ES_tradnl"/>
              </w:rPr>
              <w:t>خارج ساعات الذروة</w:t>
            </w:r>
            <w:r w:rsidRPr="00664E15">
              <w:rPr>
                <w:rFonts w:eastAsia="SimSun"/>
                <w:b/>
                <w:bCs/>
                <w:sz w:val="18"/>
                <w:szCs w:val="24"/>
                <w:lang w:val="es-ES_tradnl"/>
              </w:rPr>
              <w:t>**</w:t>
            </w:r>
          </w:p>
        </w:tc>
        <w:tc>
          <w:tcPr>
            <w:tcW w:w="1089" w:type="pct"/>
            <w:vMerge/>
            <w:vAlign w:val="center"/>
          </w:tcPr>
          <w:p w:rsidR="002A4636" w:rsidRPr="00664E15" w:rsidRDefault="002A4636" w:rsidP="00FF2ED7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fr-FR"/>
              </w:rPr>
            </w:pPr>
          </w:p>
        </w:tc>
        <w:tc>
          <w:tcPr>
            <w:tcW w:w="1062" w:type="pct"/>
            <w:vMerge/>
            <w:vAlign w:val="center"/>
          </w:tcPr>
          <w:p w:rsidR="002A4636" w:rsidRPr="00664E15" w:rsidRDefault="002A4636" w:rsidP="00FF2ED7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fr-FR"/>
              </w:rPr>
            </w:pPr>
          </w:p>
        </w:tc>
      </w:tr>
      <w:tr w:rsidR="00FF2ED7" w:rsidRPr="00664E15" w:rsidTr="001A7D99">
        <w:trPr>
          <w:jc w:val="center"/>
        </w:trPr>
        <w:tc>
          <w:tcPr>
            <w:tcW w:w="557" w:type="pct"/>
            <w:vAlign w:val="center"/>
          </w:tcPr>
          <w:p w:rsidR="00FF2ED7" w:rsidRPr="00664E15" w:rsidRDefault="00FF2ED7" w:rsidP="00FF2ED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"/>
              </w:rPr>
            </w:pPr>
            <w:r w:rsidRPr="00664E15">
              <w:rPr>
                <w:rFonts w:eastAsia="SimSun"/>
                <w:sz w:val="18"/>
                <w:szCs w:val="24"/>
                <w:lang w:val="es-ES"/>
              </w:rPr>
              <w:t>0</w:t>
            </w:r>
          </w:p>
        </w:tc>
        <w:tc>
          <w:tcPr>
            <w:tcW w:w="1113" w:type="pct"/>
            <w:vAlign w:val="center"/>
          </w:tcPr>
          <w:p w:rsidR="00FF2ED7" w:rsidRPr="00664E15" w:rsidRDefault="00FF2ED7" w:rsidP="00FF2ED7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  <w:lang w:val="es-ES"/>
              </w:rPr>
              <w:t>2,02</w:t>
            </w:r>
          </w:p>
        </w:tc>
        <w:tc>
          <w:tcPr>
            <w:tcW w:w="1179" w:type="pct"/>
            <w:vAlign w:val="center"/>
          </w:tcPr>
          <w:p w:rsidR="00FF2ED7" w:rsidRPr="00664E15" w:rsidRDefault="00FF2ED7" w:rsidP="00FF2ED7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"/>
              </w:rPr>
            </w:pPr>
            <w:r w:rsidRPr="00664E15">
              <w:rPr>
                <w:rFonts w:eastAsia="SimSun"/>
                <w:sz w:val="18"/>
                <w:szCs w:val="24"/>
                <w:lang w:val="es-ES"/>
              </w:rPr>
              <w:t>1,47</w:t>
            </w:r>
          </w:p>
        </w:tc>
        <w:tc>
          <w:tcPr>
            <w:tcW w:w="1089" w:type="pct"/>
            <w:vAlign w:val="center"/>
          </w:tcPr>
          <w:p w:rsidR="00FF2ED7" w:rsidRPr="002A4636" w:rsidRDefault="002A4636" w:rsidP="00FF2ED7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bidi="ar-SY"/>
              </w:rPr>
            </w:pPr>
            <w:r>
              <w:rPr>
                <w:rFonts w:eastAsia="SimSun"/>
                <w:sz w:val="18"/>
                <w:szCs w:val="24"/>
                <w:lang w:bidi="ar-SY"/>
              </w:rPr>
              <w:t>2,61</w:t>
            </w:r>
          </w:p>
        </w:tc>
        <w:tc>
          <w:tcPr>
            <w:tcW w:w="1062" w:type="pct"/>
            <w:vAlign w:val="center"/>
          </w:tcPr>
          <w:p w:rsidR="00FF2ED7" w:rsidRPr="00664E15" w:rsidRDefault="00FF2ED7" w:rsidP="00FF2ED7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"/>
              </w:rPr>
            </w:pPr>
            <w:r w:rsidRPr="00664E15">
              <w:rPr>
                <w:rFonts w:eastAsia="SimSun"/>
                <w:sz w:val="18"/>
                <w:szCs w:val="24"/>
                <w:lang w:val="es-ES"/>
              </w:rPr>
              <w:t>6,06</w:t>
            </w:r>
          </w:p>
        </w:tc>
      </w:tr>
      <w:tr w:rsidR="00FF2ED7" w:rsidRPr="00664E15" w:rsidTr="001A7D99">
        <w:trPr>
          <w:jc w:val="center"/>
        </w:trPr>
        <w:tc>
          <w:tcPr>
            <w:tcW w:w="557" w:type="pct"/>
            <w:vAlign w:val="center"/>
          </w:tcPr>
          <w:p w:rsidR="00FF2ED7" w:rsidRPr="00664E15" w:rsidRDefault="00FF2ED7" w:rsidP="00FF2ED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"/>
              </w:rPr>
            </w:pPr>
            <w:r w:rsidRPr="00664E15">
              <w:rPr>
                <w:rFonts w:eastAsia="SimSun"/>
                <w:sz w:val="18"/>
                <w:szCs w:val="24"/>
                <w:lang w:val="es-ES"/>
              </w:rPr>
              <w:t>1</w:t>
            </w:r>
          </w:p>
        </w:tc>
        <w:tc>
          <w:tcPr>
            <w:tcW w:w="1113" w:type="pct"/>
            <w:vAlign w:val="center"/>
          </w:tcPr>
          <w:p w:rsidR="00FF2ED7" w:rsidRPr="00664E15" w:rsidRDefault="00FF2ED7" w:rsidP="00FF2ED7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"/>
              </w:rPr>
            </w:pPr>
            <w:r w:rsidRPr="00664E15">
              <w:rPr>
                <w:rFonts w:eastAsia="SimSun"/>
                <w:sz w:val="18"/>
                <w:szCs w:val="24"/>
                <w:lang w:val="es-ES"/>
              </w:rPr>
              <w:t>2,18</w:t>
            </w:r>
          </w:p>
        </w:tc>
        <w:tc>
          <w:tcPr>
            <w:tcW w:w="1179" w:type="pct"/>
            <w:vAlign w:val="center"/>
          </w:tcPr>
          <w:p w:rsidR="00FF2ED7" w:rsidRPr="00664E15" w:rsidRDefault="00FF2ED7" w:rsidP="00FF2ED7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"/>
              </w:rPr>
            </w:pPr>
            <w:r w:rsidRPr="00664E15">
              <w:rPr>
                <w:rFonts w:eastAsia="SimSun"/>
                <w:sz w:val="18"/>
                <w:szCs w:val="24"/>
                <w:lang w:val="es-ES"/>
              </w:rPr>
              <w:t>1,62</w:t>
            </w:r>
          </w:p>
        </w:tc>
        <w:tc>
          <w:tcPr>
            <w:tcW w:w="1089" w:type="pct"/>
            <w:vAlign w:val="center"/>
          </w:tcPr>
          <w:p w:rsidR="00FF2ED7" w:rsidRPr="00664E15" w:rsidRDefault="002A4636" w:rsidP="00FF2ED7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rtl/>
                <w:lang w:val="es-ES" w:bidi="ar-SY"/>
              </w:rPr>
            </w:pPr>
            <w:r>
              <w:rPr>
                <w:rFonts w:eastAsia="SimSun"/>
                <w:sz w:val="18"/>
                <w:szCs w:val="24"/>
                <w:lang w:val="es-ES" w:bidi="ar-SY"/>
              </w:rPr>
              <w:t>2,65</w:t>
            </w:r>
          </w:p>
        </w:tc>
        <w:tc>
          <w:tcPr>
            <w:tcW w:w="1062" w:type="pct"/>
            <w:vAlign w:val="center"/>
          </w:tcPr>
          <w:p w:rsidR="00FF2ED7" w:rsidRPr="00664E15" w:rsidRDefault="00FF2ED7" w:rsidP="00FF2ED7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"/>
              </w:rPr>
            </w:pPr>
            <w:r w:rsidRPr="00664E15">
              <w:rPr>
                <w:rFonts w:eastAsia="SimSun"/>
                <w:sz w:val="18"/>
                <w:szCs w:val="24"/>
                <w:lang w:val="es-ES"/>
              </w:rPr>
              <w:t>6,49</w:t>
            </w:r>
          </w:p>
        </w:tc>
      </w:tr>
      <w:tr w:rsidR="00FF2ED7" w:rsidRPr="00664E15" w:rsidTr="001A7D99">
        <w:trPr>
          <w:jc w:val="center"/>
        </w:trPr>
        <w:tc>
          <w:tcPr>
            <w:tcW w:w="557" w:type="pct"/>
            <w:vAlign w:val="center"/>
          </w:tcPr>
          <w:p w:rsidR="00FF2ED7" w:rsidRPr="00664E15" w:rsidRDefault="00FF2ED7" w:rsidP="00FF2ED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"/>
              </w:rPr>
            </w:pPr>
            <w:r w:rsidRPr="00664E15">
              <w:rPr>
                <w:rFonts w:eastAsia="SimSun"/>
                <w:sz w:val="18"/>
                <w:szCs w:val="24"/>
                <w:lang w:val="es-ES"/>
              </w:rPr>
              <w:t>2</w:t>
            </w:r>
          </w:p>
        </w:tc>
        <w:tc>
          <w:tcPr>
            <w:tcW w:w="1113" w:type="pct"/>
            <w:vAlign w:val="center"/>
          </w:tcPr>
          <w:p w:rsidR="00FF2ED7" w:rsidRPr="00664E15" w:rsidRDefault="00FF2ED7" w:rsidP="00FF2ED7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664E15">
              <w:rPr>
                <w:rFonts w:eastAsia="SimSun"/>
                <w:sz w:val="18"/>
                <w:szCs w:val="24"/>
                <w:lang w:val="fr-FR"/>
              </w:rPr>
              <w:t>2,58</w:t>
            </w:r>
          </w:p>
        </w:tc>
        <w:tc>
          <w:tcPr>
            <w:tcW w:w="1179" w:type="pct"/>
            <w:vAlign w:val="center"/>
          </w:tcPr>
          <w:p w:rsidR="00FF2ED7" w:rsidRPr="00664E15" w:rsidRDefault="00FF2ED7" w:rsidP="00FF2ED7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664E15">
              <w:rPr>
                <w:rFonts w:eastAsia="SimSun"/>
                <w:sz w:val="18"/>
                <w:szCs w:val="24"/>
                <w:lang w:val="fr-FR"/>
              </w:rPr>
              <w:t>1,70</w:t>
            </w:r>
          </w:p>
        </w:tc>
        <w:tc>
          <w:tcPr>
            <w:tcW w:w="1089" w:type="pct"/>
            <w:vAlign w:val="center"/>
          </w:tcPr>
          <w:p w:rsidR="00FF2ED7" w:rsidRPr="00664E15" w:rsidRDefault="002A4636" w:rsidP="00FF2ED7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rtl/>
                <w:lang w:val="fr-FR" w:bidi="ar-SY"/>
              </w:rPr>
            </w:pPr>
            <w:r>
              <w:rPr>
                <w:rFonts w:eastAsia="SimSun"/>
                <w:sz w:val="18"/>
                <w:szCs w:val="24"/>
                <w:lang w:val="fr-FR" w:bidi="ar-SY"/>
              </w:rPr>
              <w:t>2,73</w:t>
            </w:r>
          </w:p>
        </w:tc>
        <w:tc>
          <w:tcPr>
            <w:tcW w:w="1062" w:type="pct"/>
            <w:vAlign w:val="center"/>
          </w:tcPr>
          <w:p w:rsidR="00FF2ED7" w:rsidRPr="00664E15" w:rsidRDefault="00FF2ED7" w:rsidP="00FF2ED7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664E15">
              <w:rPr>
                <w:rFonts w:eastAsia="SimSun"/>
                <w:sz w:val="18"/>
                <w:szCs w:val="24"/>
                <w:lang w:val="fr-FR"/>
              </w:rPr>
              <w:t>6,93</w:t>
            </w:r>
          </w:p>
        </w:tc>
      </w:tr>
    </w:tbl>
    <w:p w:rsidR="00006FD7" w:rsidRDefault="00006FD7" w:rsidP="00006FD7">
      <w:pPr>
        <w:pStyle w:val="enumlev2"/>
        <w:spacing w:after="120"/>
        <w:rPr>
          <w:lang w:eastAsia="en-US" w:bidi="ar-EG"/>
        </w:rPr>
      </w:pPr>
    </w:p>
    <w:p w:rsidR="00D435B0" w:rsidRPr="00664E15" w:rsidRDefault="00D435B0" w:rsidP="00006FD7">
      <w:pPr>
        <w:pStyle w:val="enumlev2"/>
        <w:spacing w:after="120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>ب)</w:t>
      </w:r>
      <w:r w:rsidRPr="00664E15">
        <w:rPr>
          <w:rFonts w:hint="cs"/>
          <w:rtl/>
          <w:lang w:eastAsia="en-US" w:bidi="ar-EG"/>
        </w:rPr>
        <w:tab/>
      </w:r>
      <w:r w:rsidR="006C16C5">
        <w:rPr>
          <w:rFonts w:hint="cs"/>
          <w:rtl/>
          <w:lang w:eastAsia="en-US" w:bidi="ar-EG"/>
        </w:rPr>
        <w:t xml:space="preserve">من </w:t>
      </w:r>
      <w:r w:rsidRPr="00664E15">
        <w:rPr>
          <w:rFonts w:hint="cs"/>
          <w:rtl/>
          <w:lang w:eastAsia="en-US" w:bidi="ar-EG"/>
        </w:rPr>
        <w:t>هاتف محمول إلى هاتف محمول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2"/>
        <w:gridCol w:w="1681"/>
        <w:gridCol w:w="2164"/>
        <w:gridCol w:w="1878"/>
      </w:tblGrid>
      <w:tr w:rsidR="001A7D99" w:rsidRPr="00664E15" w:rsidTr="001A7D99">
        <w:trPr>
          <w:jc w:val="center"/>
        </w:trPr>
        <w:tc>
          <w:tcPr>
            <w:tcW w:w="2096" w:type="pct"/>
            <w:vMerge w:val="restart"/>
            <w:vAlign w:val="center"/>
          </w:tcPr>
          <w:p w:rsidR="001A7D99" w:rsidRPr="00664E15" w:rsidRDefault="001A7D99" w:rsidP="001A7D9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es-ES_tradnl" w:eastAsia="en-US"/>
              </w:rPr>
              <w:t>الخدمات</w:t>
            </w:r>
          </w:p>
        </w:tc>
        <w:tc>
          <w:tcPr>
            <w:tcW w:w="2904" w:type="pct"/>
            <w:gridSpan w:val="3"/>
            <w:vAlign w:val="center"/>
          </w:tcPr>
          <w:p w:rsidR="001A7D99" w:rsidRPr="00664E15" w:rsidRDefault="001A7D99" w:rsidP="001A7D9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es-ES_tradnl" w:eastAsia="en-US"/>
              </w:rPr>
              <w:t>حقوق السحب الخاصة/دقيقة</w:t>
            </w:r>
          </w:p>
        </w:tc>
      </w:tr>
      <w:tr w:rsidR="001A7D99" w:rsidRPr="00664E15" w:rsidTr="001A7D99">
        <w:trPr>
          <w:jc w:val="center"/>
        </w:trPr>
        <w:tc>
          <w:tcPr>
            <w:tcW w:w="2096" w:type="pct"/>
            <w:vMerge/>
            <w:vAlign w:val="center"/>
          </w:tcPr>
          <w:p w:rsidR="001A7D99" w:rsidRPr="00664E15" w:rsidRDefault="001A7D99" w:rsidP="001A7D9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 w:eastAsia="en-US"/>
              </w:rPr>
            </w:pPr>
          </w:p>
        </w:tc>
        <w:tc>
          <w:tcPr>
            <w:tcW w:w="853" w:type="pct"/>
            <w:vAlign w:val="center"/>
          </w:tcPr>
          <w:p w:rsidR="001A7D99" w:rsidRPr="00664E15" w:rsidRDefault="001A7D99" w:rsidP="001A7D9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es-ES_tradnl" w:eastAsia="en-US"/>
              </w:rPr>
              <w:t>صوت</w:t>
            </w:r>
          </w:p>
        </w:tc>
        <w:tc>
          <w:tcPr>
            <w:tcW w:w="1098" w:type="pct"/>
            <w:vAlign w:val="center"/>
          </w:tcPr>
          <w:p w:rsidR="001A7D99" w:rsidRPr="00664E15" w:rsidRDefault="001A7D99" w:rsidP="001A7D9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es-ES_tradnl" w:eastAsia="en-US"/>
              </w:rPr>
              <w:t>فاكس/بيانات</w:t>
            </w:r>
          </w:p>
        </w:tc>
        <w:tc>
          <w:tcPr>
            <w:tcW w:w="953" w:type="pct"/>
          </w:tcPr>
          <w:p w:rsidR="001A7D99" w:rsidRPr="00664E15" w:rsidRDefault="001A7D99" w:rsidP="001A7D9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es-ES_tradnl" w:eastAsia="en-US"/>
              </w:rPr>
              <w:t>شبكة رقمية</w:t>
            </w:r>
            <w:r w:rsidRPr="00664E15">
              <w:rPr>
                <w:rFonts w:eastAsia="SimSun"/>
                <w:b/>
                <w:bCs/>
                <w:sz w:val="18"/>
                <w:szCs w:val="24"/>
                <w:rtl/>
                <w:lang w:val="es-ES_tradnl" w:eastAsia="en-US"/>
              </w:rPr>
              <w:br/>
            </w: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es-ES_tradnl" w:eastAsia="en-US"/>
              </w:rPr>
              <w:t>متكاملة الخدمات</w:t>
            </w:r>
          </w:p>
        </w:tc>
      </w:tr>
      <w:tr w:rsidR="001A7D99" w:rsidRPr="00664E15" w:rsidTr="001A7D99">
        <w:trPr>
          <w:jc w:val="center"/>
        </w:trPr>
        <w:tc>
          <w:tcPr>
            <w:tcW w:w="2096" w:type="pct"/>
            <w:vAlign w:val="center"/>
          </w:tcPr>
          <w:p w:rsidR="001A7D99" w:rsidRPr="00664E15" w:rsidRDefault="001A7D99" w:rsidP="001A7D99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664E15">
              <w:rPr>
                <w:rFonts w:eastAsia="SimSun"/>
                <w:sz w:val="18"/>
                <w:szCs w:val="24"/>
              </w:rPr>
              <w:t>Fleet 55</w:t>
            </w:r>
            <w:r w:rsidR="006C16C5">
              <w:rPr>
                <w:rFonts w:eastAsia="SimSun" w:hint="cs"/>
                <w:sz w:val="18"/>
                <w:szCs w:val="24"/>
                <w:rtl/>
              </w:rPr>
              <w:t xml:space="preserve"> 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>إلى إنمارسات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B-</w:t>
            </w:r>
          </w:p>
        </w:tc>
        <w:tc>
          <w:tcPr>
            <w:tcW w:w="853" w:type="pct"/>
            <w:vAlign w:val="center"/>
          </w:tcPr>
          <w:p w:rsidR="001A7D99" w:rsidRPr="00664E15" w:rsidRDefault="001A7D99" w:rsidP="001A7D9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4,71</w:t>
            </w:r>
          </w:p>
        </w:tc>
        <w:tc>
          <w:tcPr>
            <w:tcW w:w="1098" w:type="pct"/>
            <w:vAlign w:val="center"/>
          </w:tcPr>
          <w:p w:rsidR="001A7D99" w:rsidRPr="00664E15" w:rsidRDefault="001A7D99" w:rsidP="001A7D9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5,94</w:t>
            </w:r>
          </w:p>
        </w:tc>
        <w:tc>
          <w:tcPr>
            <w:tcW w:w="953" w:type="pct"/>
          </w:tcPr>
          <w:p w:rsidR="001A7D99" w:rsidRPr="00664E15" w:rsidRDefault="001A7D99" w:rsidP="001A7D9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9,37</w:t>
            </w:r>
          </w:p>
        </w:tc>
      </w:tr>
      <w:tr w:rsidR="001A7D99" w:rsidRPr="00664E15" w:rsidTr="001A7D99">
        <w:trPr>
          <w:jc w:val="center"/>
        </w:trPr>
        <w:tc>
          <w:tcPr>
            <w:tcW w:w="2096" w:type="pct"/>
            <w:vAlign w:val="center"/>
          </w:tcPr>
          <w:p w:rsidR="001A7D99" w:rsidRPr="00664E15" w:rsidRDefault="001A7D99" w:rsidP="001A7D99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664E15">
              <w:rPr>
                <w:rFonts w:eastAsia="SimSun"/>
                <w:sz w:val="18"/>
                <w:szCs w:val="24"/>
              </w:rPr>
              <w:t>Fleet 55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إنمارسات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B-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Pr="00664E15">
              <w:rPr>
                <w:rFonts w:eastAsia="SimSun"/>
                <w:sz w:val="18"/>
                <w:szCs w:val="24"/>
              </w:rPr>
              <w:t>(HSD)</w:t>
            </w:r>
          </w:p>
        </w:tc>
        <w:tc>
          <w:tcPr>
            <w:tcW w:w="853" w:type="pct"/>
            <w:vAlign w:val="center"/>
          </w:tcPr>
          <w:p w:rsidR="001A7D99" w:rsidRPr="00664E15" w:rsidRDefault="001A7D99" w:rsidP="001A7D9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11,97</w:t>
            </w:r>
          </w:p>
        </w:tc>
        <w:tc>
          <w:tcPr>
            <w:tcW w:w="1098" w:type="pct"/>
          </w:tcPr>
          <w:p w:rsidR="001A7D99" w:rsidRPr="00664E15" w:rsidRDefault="001A7D99" w:rsidP="001A7D9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11,97</w:t>
            </w:r>
          </w:p>
        </w:tc>
        <w:tc>
          <w:tcPr>
            <w:tcW w:w="953" w:type="pct"/>
          </w:tcPr>
          <w:p w:rsidR="001A7D99" w:rsidRPr="00664E15" w:rsidRDefault="001A7D99" w:rsidP="001A7D9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14,60</w:t>
            </w:r>
          </w:p>
        </w:tc>
      </w:tr>
      <w:tr w:rsidR="001A7D99" w:rsidRPr="00664E15" w:rsidTr="001A7D99">
        <w:trPr>
          <w:jc w:val="center"/>
        </w:trPr>
        <w:tc>
          <w:tcPr>
            <w:tcW w:w="2096" w:type="pct"/>
            <w:vAlign w:val="center"/>
          </w:tcPr>
          <w:p w:rsidR="001A7D99" w:rsidRPr="00664E15" w:rsidRDefault="001A7D99" w:rsidP="001A7D99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664E15">
              <w:rPr>
                <w:rFonts w:eastAsia="SimSun"/>
                <w:sz w:val="18"/>
                <w:szCs w:val="24"/>
              </w:rPr>
              <w:t>Fleet 55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إنمارسات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M-</w:t>
            </w:r>
          </w:p>
        </w:tc>
        <w:tc>
          <w:tcPr>
            <w:tcW w:w="853" w:type="pct"/>
            <w:vAlign w:val="center"/>
          </w:tcPr>
          <w:p w:rsidR="001A7D99" w:rsidRPr="00664E15" w:rsidRDefault="001A7D99" w:rsidP="001A7D9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4,71</w:t>
            </w:r>
          </w:p>
        </w:tc>
        <w:tc>
          <w:tcPr>
            <w:tcW w:w="1098" w:type="pct"/>
            <w:vAlign w:val="center"/>
          </w:tcPr>
          <w:p w:rsidR="001A7D99" w:rsidRPr="00664E15" w:rsidRDefault="001A7D99" w:rsidP="001A7D9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5,94</w:t>
            </w:r>
          </w:p>
        </w:tc>
        <w:tc>
          <w:tcPr>
            <w:tcW w:w="953" w:type="pct"/>
          </w:tcPr>
          <w:p w:rsidR="001A7D99" w:rsidRPr="00664E15" w:rsidRDefault="001A7D99" w:rsidP="001A7D9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9,37</w:t>
            </w:r>
          </w:p>
        </w:tc>
      </w:tr>
      <w:tr w:rsidR="001A7D99" w:rsidRPr="00664E15" w:rsidTr="001A7D99">
        <w:trPr>
          <w:jc w:val="center"/>
        </w:trPr>
        <w:tc>
          <w:tcPr>
            <w:tcW w:w="2096" w:type="pct"/>
            <w:vAlign w:val="center"/>
          </w:tcPr>
          <w:p w:rsidR="001A7D99" w:rsidRPr="00664E15" w:rsidRDefault="001A7D99" w:rsidP="001A7D99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664E15">
              <w:rPr>
                <w:rFonts w:eastAsia="SimSun"/>
                <w:sz w:val="18"/>
                <w:szCs w:val="24"/>
              </w:rPr>
              <w:t>Fleet 55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إنمارسات </w:t>
            </w:r>
            <w:r w:rsidRPr="00664E15">
              <w:rPr>
                <w:rFonts w:eastAsia="SimSun"/>
                <w:sz w:val="18"/>
                <w:szCs w:val="24"/>
              </w:rPr>
              <w:t>Mini-M/GAN/F77/F55/F33</w:t>
            </w:r>
          </w:p>
        </w:tc>
        <w:tc>
          <w:tcPr>
            <w:tcW w:w="853" w:type="pct"/>
            <w:vAlign w:val="center"/>
          </w:tcPr>
          <w:p w:rsidR="001A7D99" w:rsidRPr="00664E15" w:rsidRDefault="001A7D99" w:rsidP="001A7D9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4,71</w:t>
            </w:r>
          </w:p>
        </w:tc>
        <w:tc>
          <w:tcPr>
            <w:tcW w:w="1098" w:type="pct"/>
            <w:vAlign w:val="center"/>
          </w:tcPr>
          <w:p w:rsidR="001A7D99" w:rsidRPr="007068C2" w:rsidRDefault="001A7D99" w:rsidP="001A7D9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5,94</w:t>
            </w:r>
          </w:p>
        </w:tc>
        <w:tc>
          <w:tcPr>
            <w:tcW w:w="953" w:type="pct"/>
            <w:vAlign w:val="center"/>
          </w:tcPr>
          <w:p w:rsidR="001A7D99" w:rsidRPr="00664E15" w:rsidRDefault="001A7D99" w:rsidP="001A7D9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9,37</w:t>
            </w:r>
          </w:p>
        </w:tc>
      </w:tr>
      <w:tr w:rsidR="001A7D99" w:rsidRPr="00664E15" w:rsidTr="001A7D99">
        <w:trPr>
          <w:jc w:val="center"/>
        </w:trPr>
        <w:tc>
          <w:tcPr>
            <w:tcW w:w="2096" w:type="pct"/>
            <w:vAlign w:val="center"/>
          </w:tcPr>
          <w:p w:rsidR="001A7D99" w:rsidRPr="00664E15" w:rsidRDefault="001A7D99" w:rsidP="001A7D99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664E15">
              <w:rPr>
                <w:rFonts w:eastAsia="SimSun"/>
                <w:sz w:val="18"/>
                <w:szCs w:val="24"/>
              </w:rPr>
              <w:t>Fleet 55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</w:t>
            </w:r>
            <w:r w:rsidRPr="00664E15">
              <w:rPr>
                <w:rFonts w:eastAsia="SimSun"/>
                <w:sz w:val="18"/>
                <w:szCs w:val="24"/>
              </w:rPr>
              <w:t>GAN/F77/55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(ISDN)</w:t>
            </w:r>
          </w:p>
        </w:tc>
        <w:tc>
          <w:tcPr>
            <w:tcW w:w="853" w:type="pct"/>
            <w:vAlign w:val="center"/>
          </w:tcPr>
          <w:p w:rsidR="001A7D99" w:rsidRPr="00664E15" w:rsidRDefault="001A7D99" w:rsidP="001A7D9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7,77</w:t>
            </w:r>
          </w:p>
        </w:tc>
        <w:tc>
          <w:tcPr>
            <w:tcW w:w="1098" w:type="pct"/>
          </w:tcPr>
          <w:p w:rsidR="001A7D99" w:rsidRPr="00664E15" w:rsidRDefault="001A7D99" w:rsidP="001A7D9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8,88</w:t>
            </w:r>
          </w:p>
        </w:tc>
        <w:tc>
          <w:tcPr>
            <w:tcW w:w="953" w:type="pct"/>
          </w:tcPr>
          <w:p w:rsidR="001A7D99" w:rsidRPr="00664E15" w:rsidRDefault="001A7D99" w:rsidP="001A7D9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11,99</w:t>
            </w:r>
          </w:p>
        </w:tc>
      </w:tr>
      <w:tr w:rsidR="001A7D99" w:rsidRPr="00664E15" w:rsidTr="001A7D99">
        <w:trPr>
          <w:jc w:val="center"/>
        </w:trPr>
        <w:tc>
          <w:tcPr>
            <w:tcW w:w="2096" w:type="pct"/>
            <w:vAlign w:val="center"/>
          </w:tcPr>
          <w:p w:rsidR="001A7D99" w:rsidRPr="00664E15" w:rsidRDefault="001A7D99" w:rsidP="001A7D99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664E15">
              <w:rPr>
                <w:rFonts w:eastAsia="SimSun"/>
                <w:sz w:val="18"/>
                <w:szCs w:val="24"/>
              </w:rPr>
              <w:t>Fleet 55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إريديوم</w:t>
            </w:r>
          </w:p>
        </w:tc>
        <w:tc>
          <w:tcPr>
            <w:tcW w:w="853" w:type="pct"/>
          </w:tcPr>
          <w:p w:rsidR="001A7D99" w:rsidRPr="00664E15" w:rsidRDefault="001A7D99" w:rsidP="001A7D9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7,10</w:t>
            </w:r>
          </w:p>
        </w:tc>
        <w:tc>
          <w:tcPr>
            <w:tcW w:w="1098" w:type="pct"/>
          </w:tcPr>
          <w:p w:rsidR="001A7D99" w:rsidRPr="00664E15" w:rsidRDefault="001A7D99" w:rsidP="001A7D9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7,10</w:t>
            </w:r>
          </w:p>
        </w:tc>
        <w:tc>
          <w:tcPr>
            <w:tcW w:w="953" w:type="pct"/>
          </w:tcPr>
          <w:p w:rsidR="001A7D99" w:rsidRPr="00664E15" w:rsidRDefault="001A7D99" w:rsidP="001A7D9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16,43</w:t>
            </w:r>
          </w:p>
        </w:tc>
      </w:tr>
      <w:tr w:rsidR="001A7D99" w:rsidRPr="00664E15" w:rsidTr="001A7D99">
        <w:trPr>
          <w:jc w:val="center"/>
        </w:trPr>
        <w:tc>
          <w:tcPr>
            <w:tcW w:w="2096" w:type="pct"/>
            <w:vAlign w:val="center"/>
          </w:tcPr>
          <w:p w:rsidR="001A7D99" w:rsidRPr="00664E15" w:rsidRDefault="001A7D99" w:rsidP="001A7D99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Fleet 55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BGAN</w:t>
            </w:r>
          </w:p>
        </w:tc>
        <w:tc>
          <w:tcPr>
            <w:tcW w:w="853" w:type="pct"/>
          </w:tcPr>
          <w:p w:rsidR="001A7D99" w:rsidRPr="00664E15" w:rsidRDefault="001A7D99" w:rsidP="001A7D9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3,25</w:t>
            </w:r>
          </w:p>
        </w:tc>
        <w:tc>
          <w:tcPr>
            <w:tcW w:w="1098" w:type="pct"/>
          </w:tcPr>
          <w:p w:rsidR="001A7D99" w:rsidRPr="00664E15" w:rsidRDefault="001A7D99" w:rsidP="001A7D9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3,96</w:t>
            </w:r>
          </w:p>
        </w:tc>
        <w:tc>
          <w:tcPr>
            <w:tcW w:w="953" w:type="pct"/>
          </w:tcPr>
          <w:p w:rsidR="001A7D99" w:rsidRPr="00664E15" w:rsidRDefault="001A7D99" w:rsidP="001A7D9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12,47</w:t>
            </w:r>
          </w:p>
        </w:tc>
      </w:tr>
      <w:tr w:rsidR="001A7D99" w:rsidRPr="00664E15" w:rsidTr="001A7D99">
        <w:trPr>
          <w:jc w:val="center"/>
        </w:trPr>
        <w:tc>
          <w:tcPr>
            <w:tcW w:w="2096" w:type="pct"/>
            <w:vAlign w:val="center"/>
          </w:tcPr>
          <w:p w:rsidR="001A7D99" w:rsidRPr="00664E15" w:rsidRDefault="001A7D99" w:rsidP="001A7D99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664E15">
              <w:rPr>
                <w:rFonts w:eastAsia="SimSun"/>
                <w:sz w:val="18"/>
                <w:szCs w:val="24"/>
              </w:rPr>
              <w:t>Fleet 55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</w:t>
            </w:r>
            <w:r w:rsidRPr="00664E15">
              <w:rPr>
                <w:rFonts w:eastAsia="SimSun"/>
                <w:sz w:val="18"/>
                <w:szCs w:val="24"/>
              </w:rPr>
              <w:t>FB</w:t>
            </w:r>
          </w:p>
        </w:tc>
        <w:tc>
          <w:tcPr>
            <w:tcW w:w="853" w:type="pct"/>
          </w:tcPr>
          <w:p w:rsidR="001A7D99" w:rsidRPr="00664E15" w:rsidRDefault="001A7D99" w:rsidP="001A7D9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3,25</w:t>
            </w:r>
          </w:p>
        </w:tc>
        <w:tc>
          <w:tcPr>
            <w:tcW w:w="1098" w:type="pct"/>
          </w:tcPr>
          <w:p w:rsidR="001A7D99" w:rsidRPr="00664E15" w:rsidRDefault="001A7D99" w:rsidP="001A7D9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3,96</w:t>
            </w:r>
          </w:p>
        </w:tc>
        <w:tc>
          <w:tcPr>
            <w:tcW w:w="953" w:type="pct"/>
          </w:tcPr>
          <w:p w:rsidR="001A7D99" w:rsidRPr="00664E15" w:rsidRDefault="001A7D99" w:rsidP="001A7D9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12,47</w:t>
            </w:r>
          </w:p>
        </w:tc>
      </w:tr>
      <w:tr w:rsidR="001A7D99" w:rsidRPr="00664E15" w:rsidTr="001A7D99">
        <w:trPr>
          <w:jc w:val="center"/>
        </w:trPr>
        <w:tc>
          <w:tcPr>
            <w:tcW w:w="2096" w:type="pct"/>
            <w:vAlign w:val="center"/>
          </w:tcPr>
          <w:p w:rsidR="001A7D99" w:rsidRPr="00664E15" w:rsidRDefault="001A7D99" w:rsidP="001A7D99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664E15">
              <w:rPr>
                <w:rFonts w:eastAsia="SimSun"/>
                <w:sz w:val="18"/>
                <w:szCs w:val="24"/>
              </w:rPr>
              <w:t>Fleet 55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BGAN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(ISDN)</w:t>
            </w:r>
          </w:p>
        </w:tc>
        <w:tc>
          <w:tcPr>
            <w:tcW w:w="853" w:type="pct"/>
          </w:tcPr>
          <w:p w:rsidR="001A7D99" w:rsidRPr="00664E15" w:rsidRDefault="001A7D99" w:rsidP="001A7D9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7,34</w:t>
            </w:r>
          </w:p>
        </w:tc>
        <w:tc>
          <w:tcPr>
            <w:tcW w:w="1098" w:type="pct"/>
          </w:tcPr>
          <w:p w:rsidR="001A7D99" w:rsidRPr="00664E15" w:rsidRDefault="001A7D99" w:rsidP="001A7D9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8,04</w:t>
            </w:r>
          </w:p>
        </w:tc>
        <w:tc>
          <w:tcPr>
            <w:tcW w:w="953" w:type="pct"/>
          </w:tcPr>
          <w:p w:rsidR="001A7D99" w:rsidRPr="00664E15" w:rsidRDefault="001A7D99" w:rsidP="001A7D9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8,02</w:t>
            </w:r>
          </w:p>
        </w:tc>
      </w:tr>
      <w:tr w:rsidR="001A7D99" w:rsidRPr="00664E15" w:rsidTr="001A7D99">
        <w:trPr>
          <w:jc w:val="center"/>
        </w:trPr>
        <w:tc>
          <w:tcPr>
            <w:tcW w:w="2096" w:type="pct"/>
            <w:vAlign w:val="center"/>
          </w:tcPr>
          <w:p w:rsidR="001A7D99" w:rsidRPr="00664E15" w:rsidRDefault="001A7D99" w:rsidP="001A7D99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664E15">
              <w:rPr>
                <w:rFonts w:eastAsia="SimSun"/>
                <w:sz w:val="18"/>
                <w:szCs w:val="24"/>
              </w:rPr>
              <w:t>Fleet 55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FB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(ISDN)</w:t>
            </w:r>
          </w:p>
        </w:tc>
        <w:tc>
          <w:tcPr>
            <w:tcW w:w="853" w:type="pct"/>
          </w:tcPr>
          <w:p w:rsidR="001A7D99" w:rsidRPr="00664E15" w:rsidRDefault="001A7D99" w:rsidP="001A7D9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7,34</w:t>
            </w:r>
          </w:p>
        </w:tc>
        <w:tc>
          <w:tcPr>
            <w:tcW w:w="1098" w:type="pct"/>
          </w:tcPr>
          <w:p w:rsidR="001A7D99" w:rsidRPr="00664E15" w:rsidRDefault="001A7D99" w:rsidP="001A7D9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8,04</w:t>
            </w:r>
          </w:p>
        </w:tc>
        <w:tc>
          <w:tcPr>
            <w:tcW w:w="953" w:type="pct"/>
          </w:tcPr>
          <w:p w:rsidR="001A7D99" w:rsidRPr="00664E15" w:rsidRDefault="001A7D99" w:rsidP="001A7D9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8,02</w:t>
            </w:r>
          </w:p>
        </w:tc>
      </w:tr>
    </w:tbl>
    <w:p w:rsidR="00D435B0" w:rsidRPr="00664E15" w:rsidRDefault="00D435B0" w:rsidP="005107CD">
      <w:pPr>
        <w:pStyle w:val="enumlev2"/>
        <w:spacing w:before="240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>ج)</w:t>
      </w:r>
      <w:r w:rsidRPr="00664E15">
        <w:rPr>
          <w:rFonts w:hint="cs"/>
          <w:rtl/>
          <w:lang w:eastAsia="en-US" w:bidi="ar-EG"/>
        </w:rPr>
        <w:tab/>
      </w:r>
      <w:r w:rsidRPr="00664E15">
        <w:rPr>
          <w:lang w:eastAsia="en-US" w:bidi="ar-EG"/>
        </w:rPr>
        <w:t>Fleet F55</w:t>
      </w:r>
      <w:r w:rsidRPr="00664E15">
        <w:rPr>
          <w:rFonts w:hint="cs"/>
          <w:rtl/>
          <w:lang w:eastAsia="en-US" w:bidi="ar-EG"/>
        </w:rPr>
        <w:t xml:space="preserve"> (خدمة بيانات رزمية متنقلة): </w:t>
      </w:r>
      <w:r w:rsidRPr="00664E15">
        <w:rPr>
          <w:lang w:eastAsia="en-US" w:bidi="ar-EG"/>
        </w:rPr>
        <w:t>3,62</w:t>
      </w:r>
      <w:r w:rsidRPr="00664E15">
        <w:rPr>
          <w:rFonts w:hint="cs"/>
          <w:rtl/>
          <w:lang w:eastAsia="en-US" w:bidi="ar-EG"/>
        </w:rPr>
        <w:t xml:space="preserve"> من حقوق السحب الخاصة/</w:t>
      </w:r>
      <w:r w:rsidRPr="00664E15">
        <w:rPr>
          <w:lang w:eastAsia="en-US" w:bidi="ar-EG"/>
        </w:rPr>
        <w:t>Mbit</w:t>
      </w:r>
      <w:r w:rsidRPr="00664E15">
        <w:rPr>
          <w:rFonts w:hint="cs"/>
          <w:rtl/>
          <w:lang w:eastAsia="en-US" w:bidi="ar-EG"/>
        </w:rPr>
        <w:t>.</w:t>
      </w:r>
    </w:p>
    <w:p w:rsidR="00D435B0" w:rsidRPr="00664E15" w:rsidRDefault="00D435B0" w:rsidP="005107CD">
      <w:pPr>
        <w:spacing w:before="1100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>________</w:t>
      </w:r>
    </w:p>
    <w:p w:rsidR="00D435B0" w:rsidRPr="00664E15" w:rsidRDefault="005107CD" w:rsidP="005107CD">
      <w:pPr>
        <w:tabs>
          <w:tab w:val="clear" w:pos="794"/>
          <w:tab w:val="left" w:pos="425"/>
        </w:tabs>
        <w:rPr>
          <w:sz w:val="20"/>
          <w:szCs w:val="26"/>
          <w:rtl/>
          <w:lang w:eastAsia="en-US" w:bidi="ar-EG"/>
        </w:rPr>
      </w:pPr>
      <w:r w:rsidRPr="00664E15">
        <w:rPr>
          <w:sz w:val="20"/>
          <w:szCs w:val="26"/>
          <w:lang w:eastAsia="en-US" w:bidi="ar-EG"/>
        </w:rPr>
        <w:t>*</w:t>
      </w:r>
      <w:r w:rsidR="00D435B0" w:rsidRPr="00664E15">
        <w:rPr>
          <w:rFonts w:hint="cs"/>
          <w:sz w:val="20"/>
          <w:szCs w:val="26"/>
          <w:rtl/>
          <w:lang w:eastAsia="en-US" w:bidi="ar-EG"/>
        </w:rPr>
        <w:tab/>
        <w:t xml:space="preserve">انظر الملاحظة </w:t>
      </w:r>
      <w:r w:rsidR="00D435B0" w:rsidRPr="00664E15">
        <w:rPr>
          <w:b/>
          <w:bCs/>
          <w:sz w:val="20"/>
          <w:szCs w:val="26"/>
          <w:lang w:eastAsia="en-US" w:bidi="ar-EG"/>
        </w:rPr>
        <w:t>CS</w:t>
      </w:r>
      <w:r w:rsidR="00D435B0" w:rsidRPr="00664E15">
        <w:rPr>
          <w:sz w:val="20"/>
          <w:szCs w:val="26"/>
          <w:lang w:eastAsia="en-US" w:bidi="ar-EG"/>
        </w:rPr>
        <w:t>13</w:t>
      </w:r>
      <w:r w:rsidR="00D435B0" w:rsidRPr="00664E15">
        <w:rPr>
          <w:rFonts w:hint="cs"/>
          <w:sz w:val="20"/>
          <w:szCs w:val="26"/>
          <w:rtl/>
          <w:lang w:eastAsia="en-US" w:bidi="ar-EG"/>
        </w:rPr>
        <w:t>.</w:t>
      </w:r>
    </w:p>
    <w:p w:rsidR="00D435B0" w:rsidRPr="00664E15" w:rsidRDefault="005107CD" w:rsidP="005107CD">
      <w:pPr>
        <w:tabs>
          <w:tab w:val="clear" w:pos="794"/>
          <w:tab w:val="left" w:pos="425"/>
        </w:tabs>
        <w:rPr>
          <w:sz w:val="20"/>
          <w:szCs w:val="26"/>
          <w:rtl/>
          <w:lang w:eastAsia="en-US" w:bidi="ar-EG"/>
        </w:rPr>
      </w:pPr>
      <w:r w:rsidRPr="00664E15">
        <w:rPr>
          <w:sz w:val="20"/>
          <w:szCs w:val="26"/>
          <w:lang w:eastAsia="en-US" w:bidi="ar-EG"/>
        </w:rPr>
        <w:t>**</w:t>
      </w:r>
      <w:r w:rsidR="00D435B0" w:rsidRPr="00664E15">
        <w:rPr>
          <w:rFonts w:hint="cs"/>
          <w:sz w:val="20"/>
          <w:szCs w:val="26"/>
          <w:rtl/>
          <w:lang w:eastAsia="en-US" w:bidi="ar-EG"/>
        </w:rPr>
        <w:tab/>
        <w:t xml:space="preserve">انظر الملاحظة </w:t>
      </w:r>
      <w:r w:rsidR="00D435B0" w:rsidRPr="00664E15">
        <w:rPr>
          <w:b/>
          <w:bCs/>
          <w:sz w:val="20"/>
          <w:szCs w:val="26"/>
          <w:lang w:eastAsia="en-US" w:bidi="ar-EG"/>
        </w:rPr>
        <w:t>CS</w:t>
      </w:r>
      <w:r w:rsidR="00D435B0" w:rsidRPr="00664E15">
        <w:rPr>
          <w:sz w:val="20"/>
          <w:szCs w:val="26"/>
          <w:lang w:eastAsia="en-US" w:bidi="ar-EG"/>
        </w:rPr>
        <w:t>14</w:t>
      </w:r>
      <w:r w:rsidR="00D435B0" w:rsidRPr="00664E15">
        <w:rPr>
          <w:rFonts w:hint="cs"/>
          <w:sz w:val="20"/>
          <w:szCs w:val="26"/>
          <w:rtl/>
          <w:lang w:eastAsia="en-US" w:bidi="ar-EG"/>
        </w:rPr>
        <w:t>.</w:t>
      </w:r>
    </w:p>
    <w:p w:rsidR="005107CD" w:rsidRPr="00664E15" w:rsidRDefault="005107CD" w:rsidP="005107CD">
      <w:pPr>
        <w:rPr>
          <w:rtl/>
          <w:lang w:eastAsia="en-US" w:bidi="ar-EG"/>
        </w:rPr>
      </w:pPr>
    </w:p>
    <w:p w:rsidR="00006FD7" w:rsidRDefault="00006FD7" w:rsidP="006C16C5">
      <w:pPr>
        <w:rPr>
          <w:rFonts w:eastAsia="SimSun"/>
          <w:b/>
          <w:bCs/>
          <w:lang w:eastAsia="en-US" w:bidi="ar-EG"/>
        </w:rPr>
      </w:pPr>
      <w:r>
        <w:rPr>
          <w:rFonts w:eastAsia="SimSun"/>
          <w:b/>
          <w:bCs/>
          <w:lang w:eastAsia="en-US" w:bidi="ar-EG"/>
        </w:rPr>
        <w:br w:type="page"/>
      </w:r>
    </w:p>
    <w:p w:rsidR="00D435B0" w:rsidRPr="00664E15" w:rsidRDefault="00D435B0" w:rsidP="006C16C5">
      <w:pPr>
        <w:rPr>
          <w:rFonts w:eastAsia="SimSun"/>
          <w:rtl/>
          <w:lang w:eastAsia="en-US" w:bidi="ar-EG"/>
        </w:rPr>
      </w:pPr>
      <w:r w:rsidRPr="00664E15">
        <w:rPr>
          <w:rFonts w:eastAsia="SimSun"/>
          <w:b/>
          <w:bCs/>
          <w:lang w:eastAsia="en-US" w:bidi="ar-EG"/>
        </w:rPr>
        <w:lastRenderedPageBreak/>
        <w:t>CS</w:t>
      </w:r>
      <w:r w:rsidRPr="00664E15">
        <w:rPr>
          <w:rFonts w:eastAsia="SimSun"/>
          <w:lang w:eastAsia="en-US" w:bidi="ar-EG"/>
        </w:rPr>
        <w:t>10</w:t>
      </w:r>
      <w:r w:rsidRPr="00664E15">
        <w:rPr>
          <w:rFonts w:eastAsia="SimSun" w:hint="cs"/>
          <w:rtl/>
          <w:lang w:eastAsia="en-US" w:bidi="ar-EG"/>
        </w:rPr>
        <w:tab/>
      </w:r>
      <w:r w:rsidRPr="00664E15">
        <w:rPr>
          <w:rFonts w:eastAsia="SimSun" w:hint="cs"/>
          <w:b/>
          <w:bCs/>
          <w:rtl/>
          <w:lang w:eastAsia="en-US" w:bidi="ar-EG"/>
        </w:rPr>
        <w:t>إنمارسات-</w:t>
      </w:r>
      <w:r w:rsidRPr="00664E15">
        <w:rPr>
          <w:rFonts w:eastAsia="SimSun"/>
          <w:b/>
          <w:bCs/>
          <w:lang w:eastAsia="en-US" w:bidi="ar-EG"/>
        </w:rPr>
        <w:t>Fleet F33</w:t>
      </w:r>
      <w:r w:rsidRPr="00664E15">
        <w:rPr>
          <w:rFonts w:eastAsia="SimSun" w:hint="cs"/>
          <w:rtl/>
          <w:lang w:eastAsia="en-US" w:bidi="ar-EG"/>
        </w:rPr>
        <w:t xml:space="preserve"> (لكل مجموعات من </w:t>
      </w:r>
      <w:r w:rsidRPr="00664E15">
        <w:rPr>
          <w:rFonts w:eastAsia="SimSun"/>
          <w:lang w:eastAsia="en-US" w:bidi="ar-EG"/>
        </w:rPr>
        <w:t>15</w:t>
      </w:r>
      <w:r w:rsidRPr="00664E15">
        <w:rPr>
          <w:rFonts w:eastAsia="SimSun" w:hint="cs"/>
          <w:rtl/>
          <w:lang w:eastAsia="en-US" w:bidi="ar-EG"/>
        </w:rPr>
        <w:t xml:space="preserve"> ثانية) </w:t>
      </w:r>
    </w:p>
    <w:p w:rsidR="00D435B0" w:rsidRPr="00664E15" w:rsidRDefault="005107CD" w:rsidP="002E546C">
      <w:pPr>
        <w:rPr>
          <w:rtl/>
          <w:lang w:eastAsia="en-US" w:bidi="ar-EG"/>
        </w:rPr>
      </w:pPr>
      <w:r w:rsidRPr="00664E15">
        <w:rPr>
          <w:rtl/>
          <w:lang w:eastAsia="en-US" w:bidi="ar-EG"/>
        </w:rPr>
        <w:tab/>
      </w:r>
      <w:r w:rsidR="00D435B0" w:rsidRPr="00664E15">
        <w:rPr>
          <w:rFonts w:hint="cs"/>
          <w:rtl/>
          <w:lang w:eastAsia="en-US" w:bidi="ar-EG"/>
        </w:rPr>
        <w:t xml:space="preserve">رسوم مطبقة في الخدمة المتنقلة البحرية الساتلية عبر المحطتين الأرضيتين الساحليتين </w:t>
      </w:r>
      <w:r w:rsidR="00D435B0" w:rsidRPr="00664E15">
        <w:rPr>
          <w:bCs/>
        </w:rPr>
        <w:t>SENTOSA</w:t>
      </w:r>
      <w:r w:rsidR="00D435B0" w:rsidRPr="00664E15">
        <w:rPr>
          <w:rFonts w:hint="cs"/>
          <w:rtl/>
          <w:lang w:eastAsia="en-US" w:bidi="ar-EG"/>
        </w:rPr>
        <w:t xml:space="preserve"> و</w:t>
      </w:r>
      <w:r w:rsidR="00D435B0" w:rsidRPr="00664E15">
        <w:rPr>
          <w:lang w:eastAsia="en-US" w:bidi="ar-EG"/>
        </w:rPr>
        <w:t>BUKIT TIMAH</w:t>
      </w:r>
      <w:r w:rsidR="00D435B0" w:rsidRPr="00664E15">
        <w:rPr>
          <w:rFonts w:hint="cs"/>
          <w:rtl/>
          <w:lang w:eastAsia="en-US" w:bidi="ar-EG"/>
        </w:rPr>
        <w:t>.</w:t>
      </w:r>
    </w:p>
    <w:p w:rsidR="00D435B0" w:rsidRPr="00664E15" w:rsidRDefault="005107CD" w:rsidP="005107CD">
      <w:pPr>
        <w:pStyle w:val="enumlev2"/>
        <w:spacing w:after="120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 xml:space="preserve"> </w:t>
      </w:r>
      <w:r w:rsidR="00D435B0" w:rsidRPr="00664E15">
        <w:rPr>
          <w:rFonts w:hint="cs"/>
          <w:rtl/>
          <w:lang w:eastAsia="en-US" w:bidi="ar-EG"/>
        </w:rPr>
        <w:t>أ</w:t>
      </w:r>
      <w:r w:rsidRPr="00664E15">
        <w:rPr>
          <w:rFonts w:hint="cs"/>
          <w:rtl/>
          <w:lang w:eastAsia="en-US" w:bidi="ar-EG"/>
        </w:rPr>
        <w:t xml:space="preserve"> </w:t>
      </w:r>
      <w:r w:rsidR="00D435B0" w:rsidRPr="00664E15">
        <w:rPr>
          <w:rFonts w:hint="cs"/>
          <w:rtl/>
          <w:lang w:eastAsia="en-US" w:bidi="ar-EG"/>
        </w:rPr>
        <w:t>)</w:t>
      </w:r>
      <w:r w:rsidR="00D435B0" w:rsidRPr="00664E15">
        <w:rPr>
          <w:rFonts w:hint="cs"/>
          <w:rtl/>
          <w:lang w:eastAsia="en-US" w:bidi="ar-EG"/>
        </w:rPr>
        <w:tab/>
      </w:r>
      <w:r w:rsidR="006C16C5">
        <w:rPr>
          <w:rFonts w:hint="cs"/>
          <w:rtl/>
          <w:lang w:eastAsia="en-US" w:bidi="ar-EG"/>
        </w:rPr>
        <w:t xml:space="preserve">من </w:t>
      </w:r>
      <w:r w:rsidR="00D435B0" w:rsidRPr="00664E15">
        <w:rPr>
          <w:rFonts w:hint="cs"/>
          <w:rtl/>
          <w:lang w:eastAsia="en-US" w:bidi="ar-EG"/>
        </w:rPr>
        <w:t>هاتف محمول إلى ساحل</w:t>
      </w:r>
    </w:p>
    <w:tbl>
      <w:tblPr>
        <w:bidiVisual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6"/>
        <w:gridCol w:w="2791"/>
        <w:gridCol w:w="2791"/>
        <w:gridCol w:w="2094"/>
      </w:tblGrid>
      <w:tr w:rsidR="005107CD" w:rsidRPr="00664E15" w:rsidTr="005107CD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:rsidR="005107CD" w:rsidRPr="00664E15" w:rsidRDefault="00DE2DCC" w:rsidP="00DE2DC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fr-FR" w:eastAsia="en-US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es-ES_tradnl" w:eastAsia="en-US"/>
              </w:rPr>
              <w:t>النطاق</w:t>
            </w:r>
            <w:r w:rsidR="005107CD" w:rsidRPr="00664E15">
              <w:rPr>
                <w:rFonts w:eastAsia="SimSun"/>
                <w:b/>
                <w:bCs/>
                <w:sz w:val="18"/>
                <w:szCs w:val="24"/>
                <w:lang w:val="es-ES_tradnl" w:eastAsia="en-US"/>
              </w:rPr>
              <w:t>*</w:t>
            </w:r>
          </w:p>
        </w:tc>
        <w:tc>
          <w:tcPr>
            <w:tcW w:w="6237" w:type="dxa"/>
            <w:gridSpan w:val="3"/>
            <w:vAlign w:val="center"/>
          </w:tcPr>
          <w:p w:rsidR="005107CD" w:rsidRPr="00664E15" w:rsidRDefault="00DE2DCC" w:rsidP="00DE2DC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fr-FR" w:eastAsia="en-US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fr-FR" w:eastAsia="en-US"/>
              </w:rPr>
              <w:t>حقوق السحب الخاصة/دقيقة</w:t>
            </w:r>
          </w:p>
        </w:tc>
      </w:tr>
      <w:tr w:rsidR="005107CD" w:rsidRPr="00664E15" w:rsidTr="005107CD">
        <w:trPr>
          <w:cantSplit/>
          <w:jc w:val="center"/>
        </w:trPr>
        <w:tc>
          <w:tcPr>
            <w:tcW w:w="1134" w:type="dxa"/>
            <w:vMerge/>
            <w:vAlign w:val="center"/>
          </w:tcPr>
          <w:p w:rsidR="005107CD" w:rsidRPr="00664E15" w:rsidRDefault="005107CD" w:rsidP="00DE2DC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fr-FR" w:eastAsia="en-US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5107CD" w:rsidRPr="00664E15" w:rsidRDefault="00DE2DCC" w:rsidP="00DE2DC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fr-FR" w:eastAsia="en-US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fr-FR" w:eastAsia="en-US"/>
              </w:rPr>
              <w:t>صوت</w:t>
            </w:r>
          </w:p>
        </w:tc>
        <w:tc>
          <w:tcPr>
            <w:tcW w:w="1701" w:type="dxa"/>
            <w:vMerge w:val="restart"/>
            <w:vAlign w:val="center"/>
          </w:tcPr>
          <w:p w:rsidR="005107CD" w:rsidRPr="00664E15" w:rsidRDefault="00DE2DCC" w:rsidP="00DE2DC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fr-FR" w:eastAsia="en-US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fr-FR" w:eastAsia="en-US"/>
              </w:rPr>
              <w:t>فاكس/بيانات</w:t>
            </w:r>
          </w:p>
        </w:tc>
      </w:tr>
      <w:tr w:rsidR="005107CD" w:rsidRPr="00664E15" w:rsidTr="005107CD">
        <w:trPr>
          <w:cantSplit/>
          <w:jc w:val="center"/>
        </w:trPr>
        <w:tc>
          <w:tcPr>
            <w:tcW w:w="1134" w:type="dxa"/>
            <w:vMerge/>
            <w:vAlign w:val="center"/>
          </w:tcPr>
          <w:p w:rsidR="005107CD" w:rsidRPr="00664E15" w:rsidRDefault="005107CD" w:rsidP="00DE2DC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fr-FR" w:eastAsia="en-US"/>
              </w:rPr>
            </w:pPr>
          </w:p>
        </w:tc>
        <w:tc>
          <w:tcPr>
            <w:tcW w:w="2268" w:type="dxa"/>
            <w:vAlign w:val="center"/>
          </w:tcPr>
          <w:p w:rsidR="005107CD" w:rsidRPr="00664E15" w:rsidRDefault="00DE2DCC" w:rsidP="00DE2DC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fr-FR" w:eastAsia="en-US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fr-FR" w:eastAsia="en-US"/>
              </w:rPr>
              <w:t>ساعات الذروة</w:t>
            </w:r>
            <w:r w:rsidR="005107CD" w:rsidRPr="00664E15">
              <w:rPr>
                <w:rFonts w:eastAsia="SimSun"/>
                <w:b/>
                <w:bCs/>
                <w:sz w:val="18"/>
                <w:szCs w:val="24"/>
                <w:lang w:val="fr-FR" w:eastAsia="en-US"/>
              </w:rPr>
              <w:t>**</w:t>
            </w:r>
          </w:p>
        </w:tc>
        <w:tc>
          <w:tcPr>
            <w:tcW w:w="2268" w:type="dxa"/>
            <w:vAlign w:val="center"/>
          </w:tcPr>
          <w:p w:rsidR="005107CD" w:rsidRPr="00664E15" w:rsidRDefault="00DE2DCC" w:rsidP="00DE2DC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es-ES_tradnl" w:eastAsia="en-US"/>
              </w:rPr>
              <w:t>خارج ساعات الذروة</w:t>
            </w:r>
            <w:r w:rsidR="005107CD" w:rsidRPr="00664E15">
              <w:rPr>
                <w:rFonts w:eastAsia="SimSun"/>
                <w:b/>
                <w:bCs/>
                <w:sz w:val="18"/>
                <w:szCs w:val="24"/>
                <w:lang w:val="es-ES_tradnl" w:eastAsia="en-US"/>
              </w:rPr>
              <w:t>**</w:t>
            </w:r>
          </w:p>
        </w:tc>
        <w:tc>
          <w:tcPr>
            <w:tcW w:w="1701" w:type="dxa"/>
            <w:vMerge/>
            <w:vAlign w:val="center"/>
          </w:tcPr>
          <w:p w:rsidR="005107CD" w:rsidRPr="00664E15" w:rsidRDefault="005107CD" w:rsidP="00DE2DC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 w:eastAsia="en-US"/>
              </w:rPr>
            </w:pPr>
          </w:p>
        </w:tc>
      </w:tr>
      <w:tr w:rsidR="005107CD" w:rsidRPr="00664E15" w:rsidTr="005107CD">
        <w:trPr>
          <w:cantSplit/>
          <w:jc w:val="center"/>
        </w:trPr>
        <w:tc>
          <w:tcPr>
            <w:tcW w:w="1134" w:type="dxa"/>
          </w:tcPr>
          <w:p w:rsidR="005107CD" w:rsidRPr="00664E15" w:rsidRDefault="005107CD" w:rsidP="00DE2DC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" w:eastAsia="en-US"/>
              </w:rPr>
              <w:t>0</w:t>
            </w:r>
          </w:p>
        </w:tc>
        <w:tc>
          <w:tcPr>
            <w:tcW w:w="2268" w:type="dxa"/>
          </w:tcPr>
          <w:p w:rsidR="005107CD" w:rsidRPr="00664E15" w:rsidRDefault="005107CD" w:rsidP="00DE2DC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" w:eastAsia="en-US"/>
              </w:rPr>
              <w:t>2</w:t>
            </w:r>
            <w:r w:rsidR="00DE2DCC" w:rsidRPr="00664E15">
              <w:rPr>
                <w:rFonts w:eastAsia="SimSun"/>
                <w:sz w:val="18"/>
                <w:szCs w:val="24"/>
                <w:lang w:val="es-ES" w:eastAsia="en-US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es-ES" w:eastAsia="en-US"/>
              </w:rPr>
              <w:t>02</w:t>
            </w:r>
          </w:p>
        </w:tc>
        <w:tc>
          <w:tcPr>
            <w:tcW w:w="2268" w:type="dxa"/>
          </w:tcPr>
          <w:p w:rsidR="005107CD" w:rsidRPr="00664E15" w:rsidRDefault="005107CD" w:rsidP="00DE2DC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" w:eastAsia="en-US"/>
              </w:rPr>
              <w:t>1</w:t>
            </w:r>
            <w:r w:rsidR="00DE2DCC" w:rsidRPr="00664E15">
              <w:rPr>
                <w:rFonts w:eastAsia="SimSun"/>
                <w:sz w:val="18"/>
                <w:szCs w:val="24"/>
                <w:lang w:val="es-ES" w:eastAsia="en-US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es-ES" w:eastAsia="en-US"/>
              </w:rPr>
              <w:t>47</w:t>
            </w:r>
          </w:p>
        </w:tc>
        <w:tc>
          <w:tcPr>
            <w:tcW w:w="1701" w:type="dxa"/>
          </w:tcPr>
          <w:p w:rsidR="005107CD" w:rsidRPr="00664E15" w:rsidRDefault="005107CD" w:rsidP="00DE2DC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" w:eastAsia="en-US"/>
              </w:rPr>
              <w:t>2</w:t>
            </w:r>
            <w:r w:rsidR="00DE2DCC" w:rsidRPr="00664E15">
              <w:rPr>
                <w:rFonts w:eastAsia="SimSun"/>
                <w:sz w:val="18"/>
                <w:szCs w:val="24"/>
                <w:lang w:val="es-ES" w:eastAsia="en-US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es-ES" w:eastAsia="en-US"/>
              </w:rPr>
              <w:t>61</w:t>
            </w:r>
          </w:p>
        </w:tc>
      </w:tr>
      <w:tr w:rsidR="005107CD" w:rsidRPr="00664E15" w:rsidTr="005107CD">
        <w:trPr>
          <w:cantSplit/>
          <w:jc w:val="center"/>
        </w:trPr>
        <w:tc>
          <w:tcPr>
            <w:tcW w:w="1134" w:type="dxa"/>
          </w:tcPr>
          <w:p w:rsidR="005107CD" w:rsidRPr="00664E15" w:rsidRDefault="005107CD" w:rsidP="00DE2DC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" w:eastAsia="en-US"/>
              </w:rPr>
              <w:t>1</w:t>
            </w:r>
          </w:p>
        </w:tc>
        <w:tc>
          <w:tcPr>
            <w:tcW w:w="2268" w:type="dxa"/>
          </w:tcPr>
          <w:p w:rsidR="005107CD" w:rsidRPr="00664E15" w:rsidRDefault="005107CD" w:rsidP="00DE2DC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" w:eastAsia="en-US"/>
              </w:rPr>
              <w:t>2</w:t>
            </w:r>
            <w:r w:rsidR="00DE2DCC" w:rsidRPr="00664E15">
              <w:rPr>
                <w:rFonts w:eastAsia="SimSun"/>
                <w:sz w:val="18"/>
                <w:szCs w:val="24"/>
                <w:lang w:val="es-ES" w:eastAsia="en-US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es-ES" w:eastAsia="en-US"/>
              </w:rPr>
              <w:t>18</w:t>
            </w:r>
          </w:p>
        </w:tc>
        <w:tc>
          <w:tcPr>
            <w:tcW w:w="2268" w:type="dxa"/>
          </w:tcPr>
          <w:p w:rsidR="005107CD" w:rsidRPr="00664E15" w:rsidRDefault="005107CD" w:rsidP="00DE2DC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" w:eastAsia="en-US"/>
              </w:rPr>
              <w:t>1</w:t>
            </w:r>
            <w:r w:rsidR="00DE2DCC" w:rsidRPr="00664E15">
              <w:rPr>
                <w:rFonts w:eastAsia="SimSun"/>
                <w:sz w:val="18"/>
                <w:szCs w:val="24"/>
                <w:lang w:val="es-ES" w:eastAsia="en-US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es-ES" w:eastAsia="en-US"/>
              </w:rPr>
              <w:t>62</w:t>
            </w:r>
          </w:p>
        </w:tc>
        <w:tc>
          <w:tcPr>
            <w:tcW w:w="1701" w:type="dxa"/>
          </w:tcPr>
          <w:p w:rsidR="005107CD" w:rsidRPr="00664E15" w:rsidRDefault="005107CD" w:rsidP="00DE2DC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" w:eastAsia="en-US"/>
              </w:rPr>
              <w:t>2</w:t>
            </w:r>
            <w:r w:rsidR="00DE2DCC" w:rsidRPr="00664E15">
              <w:rPr>
                <w:rFonts w:eastAsia="SimSun"/>
                <w:sz w:val="18"/>
                <w:szCs w:val="24"/>
                <w:lang w:val="es-ES" w:eastAsia="en-US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es-ES" w:eastAsia="en-US"/>
              </w:rPr>
              <w:t>65</w:t>
            </w:r>
          </w:p>
        </w:tc>
      </w:tr>
      <w:tr w:rsidR="005107CD" w:rsidRPr="00664E15" w:rsidTr="005107CD">
        <w:trPr>
          <w:cantSplit/>
          <w:jc w:val="center"/>
        </w:trPr>
        <w:tc>
          <w:tcPr>
            <w:tcW w:w="1134" w:type="dxa"/>
          </w:tcPr>
          <w:p w:rsidR="005107CD" w:rsidRPr="00664E15" w:rsidRDefault="005107CD" w:rsidP="00DE2DC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" w:eastAsia="en-US"/>
              </w:rPr>
              <w:t>2</w:t>
            </w:r>
          </w:p>
        </w:tc>
        <w:tc>
          <w:tcPr>
            <w:tcW w:w="2268" w:type="dxa"/>
          </w:tcPr>
          <w:p w:rsidR="005107CD" w:rsidRPr="00664E15" w:rsidRDefault="005107CD" w:rsidP="00DE2DC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fr-FR" w:eastAsia="en-US"/>
              </w:rPr>
            </w:pP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t>2</w:t>
            </w:r>
            <w:r w:rsidR="00DE2DCC" w:rsidRPr="00664E15">
              <w:rPr>
                <w:rFonts w:eastAsia="SimSun"/>
                <w:sz w:val="18"/>
                <w:szCs w:val="24"/>
                <w:lang w:val="fr-FR" w:eastAsia="en-US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t>58</w:t>
            </w:r>
          </w:p>
        </w:tc>
        <w:tc>
          <w:tcPr>
            <w:tcW w:w="2268" w:type="dxa"/>
          </w:tcPr>
          <w:p w:rsidR="005107CD" w:rsidRPr="00664E15" w:rsidRDefault="005107CD" w:rsidP="00DE2DC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fr-FR" w:eastAsia="en-US"/>
              </w:rPr>
            </w:pP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t>1</w:t>
            </w:r>
            <w:r w:rsidR="00DE2DCC" w:rsidRPr="00664E15">
              <w:rPr>
                <w:rFonts w:eastAsia="SimSun"/>
                <w:sz w:val="18"/>
                <w:szCs w:val="24"/>
                <w:lang w:val="fr-FR" w:eastAsia="en-US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t>70</w:t>
            </w:r>
          </w:p>
        </w:tc>
        <w:tc>
          <w:tcPr>
            <w:tcW w:w="1701" w:type="dxa"/>
          </w:tcPr>
          <w:p w:rsidR="005107CD" w:rsidRPr="00664E15" w:rsidRDefault="005107CD" w:rsidP="00DE2DC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fr-FR" w:eastAsia="en-US"/>
              </w:rPr>
            </w:pP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t>2</w:t>
            </w:r>
            <w:r w:rsidR="00DE2DCC" w:rsidRPr="00664E15">
              <w:rPr>
                <w:rFonts w:eastAsia="SimSun"/>
                <w:sz w:val="18"/>
                <w:szCs w:val="24"/>
                <w:lang w:val="fr-FR" w:eastAsia="en-US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t>73</w:t>
            </w:r>
          </w:p>
        </w:tc>
      </w:tr>
    </w:tbl>
    <w:p w:rsidR="00006FD7" w:rsidRDefault="00006FD7" w:rsidP="00006FD7">
      <w:pPr>
        <w:pStyle w:val="enumlev2"/>
        <w:spacing w:after="120"/>
        <w:rPr>
          <w:lang w:eastAsia="en-US" w:bidi="ar-EG"/>
        </w:rPr>
      </w:pPr>
    </w:p>
    <w:p w:rsidR="00D435B0" w:rsidRPr="00664E15" w:rsidRDefault="00D435B0" w:rsidP="00006FD7">
      <w:pPr>
        <w:pStyle w:val="enumlev2"/>
        <w:spacing w:after="120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>ب)</w:t>
      </w:r>
      <w:r w:rsidRPr="00664E15">
        <w:rPr>
          <w:rFonts w:hint="cs"/>
          <w:rtl/>
          <w:lang w:eastAsia="en-US" w:bidi="ar-EG"/>
        </w:rPr>
        <w:tab/>
      </w:r>
      <w:r w:rsidR="006C16C5">
        <w:rPr>
          <w:rFonts w:hint="cs"/>
          <w:rtl/>
          <w:lang w:eastAsia="en-US" w:bidi="ar-EG"/>
        </w:rPr>
        <w:t xml:space="preserve">من </w:t>
      </w:r>
      <w:r w:rsidRPr="00664E15">
        <w:rPr>
          <w:rFonts w:hint="cs"/>
          <w:rtl/>
          <w:lang w:eastAsia="en-US" w:bidi="ar-EG"/>
        </w:rPr>
        <w:t>هاتف محمول إلى هاتف محمول</w:t>
      </w:r>
    </w:p>
    <w:tbl>
      <w:tblPr>
        <w:bidiVisual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4"/>
        <w:gridCol w:w="1944"/>
        <w:gridCol w:w="1944"/>
      </w:tblGrid>
      <w:tr w:rsidR="00D435B0" w:rsidRPr="00664E15" w:rsidTr="00DE2DCC">
        <w:trPr>
          <w:jc w:val="center"/>
        </w:trPr>
        <w:tc>
          <w:tcPr>
            <w:tcW w:w="5184" w:type="dxa"/>
            <w:vMerge w:val="restart"/>
            <w:vAlign w:val="center"/>
          </w:tcPr>
          <w:p w:rsidR="00D435B0" w:rsidRPr="00664E15" w:rsidRDefault="00D435B0" w:rsidP="00DE2DCC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es-ES_tradnl"/>
              </w:rPr>
              <w:t>الخدمات</w:t>
            </w:r>
          </w:p>
        </w:tc>
        <w:tc>
          <w:tcPr>
            <w:tcW w:w="3888" w:type="dxa"/>
            <w:gridSpan w:val="2"/>
            <w:vAlign w:val="center"/>
          </w:tcPr>
          <w:p w:rsidR="00D435B0" w:rsidRPr="00664E15" w:rsidRDefault="00D435B0" w:rsidP="00DE2DCC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fr-FR"/>
              </w:rPr>
              <w:t>حقوق السحب الخاصة/دقيقة</w:t>
            </w:r>
          </w:p>
        </w:tc>
      </w:tr>
      <w:tr w:rsidR="00D435B0" w:rsidRPr="00664E15" w:rsidTr="00DE2DCC">
        <w:trPr>
          <w:jc w:val="center"/>
        </w:trPr>
        <w:tc>
          <w:tcPr>
            <w:tcW w:w="5184" w:type="dxa"/>
            <w:vMerge/>
            <w:vAlign w:val="center"/>
          </w:tcPr>
          <w:p w:rsidR="00D435B0" w:rsidRPr="00664E15" w:rsidRDefault="00D435B0" w:rsidP="00DE2DCC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/>
              </w:rPr>
            </w:pPr>
          </w:p>
        </w:tc>
        <w:tc>
          <w:tcPr>
            <w:tcW w:w="1944" w:type="dxa"/>
            <w:vAlign w:val="center"/>
          </w:tcPr>
          <w:p w:rsidR="00D435B0" w:rsidRPr="00664E15" w:rsidRDefault="00D435B0" w:rsidP="00DE2DCC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es-ES_tradnl"/>
              </w:rPr>
              <w:t>صوت</w:t>
            </w:r>
          </w:p>
        </w:tc>
        <w:tc>
          <w:tcPr>
            <w:tcW w:w="1944" w:type="dxa"/>
            <w:vAlign w:val="center"/>
          </w:tcPr>
          <w:p w:rsidR="00D435B0" w:rsidRPr="00664E15" w:rsidRDefault="00D435B0" w:rsidP="00DE2DCC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es-ES_tradnl"/>
              </w:rPr>
              <w:t>فاكس/بيانات</w:t>
            </w:r>
          </w:p>
        </w:tc>
      </w:tr>
      <w:tr w:rsidR="00DE2DCC" w:rsidRPr="00664E15" w:rsidTr="00DE2DCC">
        <w:trPr>
          <w:jc w:val="center"/>
        </w:trPr>
        <w:tc>
          <w:tcPr>
            <w:tcW w:w="5184" w:type="dxa"/>
            <w:vAlign w:val="center"/>
          </w:tcPr>
          <w:p w:rsidR="00DE2DCC" w:rsidRPr="00664E15" w:rsidRDefault="00DE2DCC" w:rsidP="00DE2DCC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664E15">
              <w:rPr>
                <w:rFonts w:eastAsia="SimSun"/>
                <w:sz w:val="18"/>
                <w:szCs w:val="24"/>
              </w:rPr>
              <w:t>Fleet 33</w:t>
            </w:r>
            <w:r w:rsidR="006C16C5">
              <w:rPr>
                <w:rFonts w:eastAsia="SimSun" w:hint="cs"/>
                <w:sz w:val="18"/>
                <w:szCs w:val="24"/>
                <w:rtl/>
              </w:rPr>
              <w:t xml:space="preserve"> 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>إلى إنمارسات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B-</w:t>
            </w:r>
          </w:p>
        </w:tc>
        <w:tc>
          <w:tcPr>
            <w:tcW w:w="1944" w:type="dxa"/>
            <w:vAlign w:val="center"/>
          </w:tcPr>
          <w:p w:rsidR="00DE2DCC" w:rsidRPr="00664E15" w:rsidRDefault="00DE2DCC" w:rsidP="00DE2DCC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4,71</w:t>
            </w:r>
          </w:p>
        </w:tc>
        <w:tc>
          <w:tcPr>
            <w:tcW w:w="1944" w:type="dxa"/>
            <w:vAlign w:val="center"/>
          </w:tcPr>
          <w:p w:rsidR="00DE2DCC" w:rsidRPr="00664E15" w:rsidRDefault="00DE2DCC" w:rsidP="00DE2DCC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5,94</w:t>
            </w:r>
          </w:p>
        </w:tc>
      </w:tr>
      <w:tr w:rsidR="00DE2DCC" w:rsidRPr="00664E15" w:rsidTr="00DE2DCC">
        <w:trPr>
          <w:jc w:val="center"/>
        </w:trPr>
        <w:tc>
          <w:tcPr>
            <w:tcW w:w="5184" w:type="dxa"/>
            <w:vAlign w:val="center"/>
          </w:tcPr>
          <w:p w:rsidR="00DE2DCC" w:rsidRPr="00664E15" w:rsidRDefault="00DE2DCC" w:rsidP="00DE2DCC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664E15">
              <w:rPr>
                <w:rFonts w:eastAsia="SimSun"/>
                <w:sz w:val="18"/>
                <w:szCs w:val="24"/>
              </w:rPr>
              <w:t>Fleet 33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إنمارسات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B-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Pr="00664E15">
              <w:rPr>
                <w:rFonts w:eastAsia="SimSun"/>
                <w:sz w:val="18"/>
                <w:szCs w:val="24"/>
              </w:rPr>
              <w:t>(HSD)</w:t>
            </w:r>
          </w:p>
        </w:tc>
        <w:tc>
          <w:tcPr>
            <w:tcW w:w="1944" w:type="dxa"/>
            <w:vAlign w:val="center"/>
          </w:tcPr>
          <w:p w:rsidR="00DE2DCC" w:rsidRPr="00664E15" w:rsidRDefault="00DE2DCC" w:rsidP="00DE2DCC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11,97</w:t>
            </w:r>
          </w:p>
        </w:tc>
        <w:tc>
          <w:tcPr>
            <w:tcW w:w="1944" w:type="dxa"/>
            <w:vAlign w:val="center"/>
          </w:tcPr>
          <w:p w:rsidR="00DE2DCC" w:rsidRPr="00664E15" w:rsidRDefault="00DE2DCC" w:rsidP="00DE2DCC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11,97</w:t>
            </w:r>
          </w:p>
        </w:tc>
      </w:tr>
      <w:tr w:rsidR="00DE2DCC" w:rsidRPr="00664E15" w:rsidTr="00DE2DCC">
        <w:trPr>
          <w:jc w:val="center"/>
        </w:trPr>
        <w:tc>
          <w:tcPr>
            <w:tcW w:w="5184" w:type="dxa"/>
            <w:vAlign w:val="center"/>
          </w:tcPr>
          <w:p w:rsidR="00DE2DCC" w:rsidRPr="00664E15" w:rsidRDefault="00DE2DCC" w:rsidP="00DE2DCC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664E15">
              <w:rPr>
                <w:rFonts w:eastAsia="SimSun"/>
                <w:sz w:val="18"/>
                <w:szCs w:val="24"/>
              </w:rPr>
              <w:t>Fleet 33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إنمارسات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M-</w:t>
            </w:r>
          </w:p>
        </w:tc>
        <w:tc>
          <w:tcPr>
            <w:tcW w:w="1944" w:type="dxa"/>
            <w:vAlign w:val="center"/>
          </w:tcPr>
          <w:p w:rsidR="00DE2DCC" w:rsidRPr="00664E15" w:rsidRDefault="00DE2DCC" w:rsidP="00DE2DCC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4,71</w:t>
            </w:r>
          </w:p>
        </w:tc>
        <w:tc>
          <w:tcPr>
            <w:tcW w:w="1944" w:type="dxa"/>
            <w:vAlign w:val="center"/>
          </w:tcPr>
          <w:p w:rsidR="00DE2DCC" w:rsidRPr="00664E15" w:rsidRDefault="00DE2DCC" w:rsidP="00DE2DCC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5,94</w:t>
            </w:r>
          </w:p>
        </w:tc>
      </w:tr>
      <w:tr w:rsidR="00DE2DCC" w:rsidRPr="00664E15" w:rsidTr="00DE2DCC">
        <w:trPr>
          <w:jc w:val="center"/>
        </w:trPr>
        <w:tc>
          <w:tcPr>
            <w:tcW w:w="5184" w:type="dxa"/>
            <w:vAlign w:val="center"/>
          </w:tcPr>
          <w:p w:rsidR="00DE2DCC" w:rsidRPr="00664E15" w:rsidRDefault="00DE2DCC" w:rsidP="00DE2DCC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664E15">
              <w:rPr>
                <w:rFonts w:eastAsia="SimSun"/>
                <w:sz w:val="18"/>
                <w:szCs w:val="24"/>
              </w:rPr>
              <w:t>Fleet 33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إنمارسات </w:t>
            </w:r>
            <w:r w:rsidRPr="00664E15">
              <w:rPr>
                <w:rFonts w:eastAsia="SimSun"/>
                <w:sz w:val="18"/>
                <w:szCs w:val="24"/>
              </w:rPr>
              <w:t>Mini-M/GAN/F77/F55/F33</w:t>
            </w:r>
          </w:p>
        </w:tc>
        <w:tc>
          <w:tcPr>
            <w:tcW w:w="1944" w:type="dxa"/>
            <w:vAlign w:val="center"/>
          </w:tcPr>
          <w:p w:rsidR="00DE2DCC" w:rsidRPr="00664E15" w:rsidRDefault="00DE2DCC" w:rsidP="00DE2DCC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4,71</w:t>
            </w:r>
          </w:p>
        </w:tc>
        <w:tc>
          <w:tcPr>
            <w:tcW w:w="1944" w:type="dxa"/>
            <w:vAlign w:val="center"/>
          </w:tcPr>
          <w:p w:rsidR="00DE2DCC" w:rsidRPr="00664E15" w:rsidRDefault="00DE2DCC" w:rsidP="00DE2DCC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5,94</w:t>
            </w:r>
          </w:p>
        </w:tc>
      </w:tr>
      <w:tr w:rsidR="00DE2DCC" w:rsidRPr="00664E15" w:rsidTr="00DE2DCC">
        <w:trPr>
          <w:jc w:val="center"/>
        </w:trPr>
        <w:tc>
          <w:tcPr>
            <w:tcW w:w="5184" w:type="dxa"/>
            <w:vAlign w:val="center"/>
          </w:tcPr>
          <w:p w:rsidR="00DE2DCC" w:rsidRPr="00664E15" w:rsidRDefault="006C16C5" w:rsidP="00DE2DCC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664E15">
              <w:rPr>
                <w:rFonts w:eastAsia="SimSun"/>
                <w:sz w:val="18"/>
                <w:szCs w:val="24"/>
              </w:rPr>
              <w:t>Fleet 33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="00DE2DCC"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إلى </w:t>
            </w:r>
            <w:r w:rsidR="00DE2DCC" w:rsidRPr="00664E15">
              <w:rPr>
                <w:rFonts w:eastAsia="SimSun"/>
                <w:sz w:val="18"/>
                <w:szCs w:val="24"/>
              </w:rPr>
              <w:t>GAN/</w:t>
            </w:r>
            <w:r>
              <w:rPr>
                <w:rFonts w:eastAsia="SimSun"/>
                <w:sz w:val="18"/>
                <w:szCs w:val="24"/>
              </w:rPr>
              <w:t>F77/</w:t>
            </w:r>
            <w:r w:rsidR="00DE2DCC" w:rsidRPr="00664E15">
              <w:rPr>
                <w:rFonts w:eastAsia="SimSun"/>
                <w:sz w:val="18"/>
                <w:szCs w:val="24"/>
              </w:rPr>
              <w:t>F55</w:t>
            </w:r>
            <w:r w:rsidR="00DE2DCC"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="00DE2DCC" w:rsidRPr="00664E15">
              <w:rPr>
                <w:rFonts w:eastAsia="SimSun"/>
                <w:sz w:val="18"/>
                <w:szCs w:val="24"/>
                <w:lang w:bidi="ar-EG"/>
              </w:rPr>
              <w:t>(ISDN)</w:t>
            </w:r>
          </w:p>
        </w:tc>
        <w:tc>
          <w:tcPr>
            <w:tcW w:w="1944" w:type="dxa"/>
            <w:vAlign w:val="center"/>
          </w:tcPr>
          <w:p w:rsidR="00DE2DCC" w:rsidRPr="00664E15" w:rsidRDefault="00DE2DCC" w:rsidP="00DE2DCC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7,77</w:t>
            </w:r>
          </w:p>
        </w:tc>
        <w:tc>
          <w:tcPr>
            <w:tcW w:w="1944" w:type="dxa"/>
            <w:vAlign w:val="center"/>
          </w:tcPr>
          <w:p w:rsidR="00DE2DCC" w:rsidRPr="00664E15" w:rsidRDefault="00DE2DCC" w:rsidP="00DE2DCC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8,88</w:t>
            </w:r>
          </w:p>
        </w:tc>
      </w:tr>
      <w:tr w:rsidR="00DE2DCC" w:rsidRPr="00664E15" w:rsidTr="00DE2DCC">
        <w:trPr>
          <w:jc w:val="center"/>
        </w:trPr>
        <w:tc>
          <w:tcPr>
            <w:tcW w:w="5184" w:type="dxa"/>
            <w:vAlign w:val="center"/>
          </w:tcPr>
          <w:p w:rsidR="00DE2DCC" w:rsidRPr="00664E15" w:rsidRDefault="00DE2DCC" w:rsidP="00DE2DCC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664E15">
              <w:rPr>
                <w:rFonts w:eastAsia="SimSun"/>
                <w:sz w:val="18"/>
                <w:szCs w:val="24"/>
              </w:rPr>
              <w:t>Fleet 33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إريديوم</w:t>
            </w:r>
          </w:p>
        </w:tc>
        <w:tc>
          <w:tcPr>
            <w:tcW w:w="1944" w:type="dxa"/>
            <w:vAlign w:val="center"/>
          </w:tcPr>
          <w:p w:rsidR="00DE2DCC" w:rsidRPr="00664E15" w:rsidRDefault="00DE2DCC" w:rsidP="00DE2DCC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7,10</w:t>
            </w:r>
          </w:p>
        </w:tc>
        <w:tc>
          <w:tcPr>
            <w:tcW w:w="1944" w:type="dxa"/>
            <w:vAlign w:val="center"/>
          </w:tcPr>
          <w:p w:rsidR="00DE2DCC" w:rsidRPr="00664E15" w:rsidRDefault="00DE2DCC" w:rsidP="00DE2DCC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</w:rPr>
              <w:t>7,10</w:t>
            </w:r>
          </w:p>
        </w:tc>
      </w:tr>
      <w:tr w:rsidR="00DE2DCC" w:rsidRPr="00664E15" w:rsidTr="00DE2DCC">
        <w:trPr>
          <w:jc w:val="center"/>
        </w:trPr>
        <w:tc>
          <w:tcPr>
            <w:tcW w:w="5184" w:type="dxa"/>
            <w:vAlign w:val="center"/>
          </w:tcPr>
          <w:p w:rsidR="00DE2DCC" w:rsidRPr="00664E15" w:rsidRDefault="00DE2DCC" w:rsidP="00DE2DCC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Fleet 33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BGAN</w:t>
            </w:r>
          </w:p>
        </w:tc>
        <w:tc>
          <w:tcPr>
            <w:tcW w:w="1944" w:type="dxa"/>
            <w:vAlign w:val="center"/>
          </w:tcPr>
          <w:p w:rsidR="00DE2DCC" w:rsidRPr="00664E15" w:rsidRDefault="00DE2DCC" w:rsidP="00DE2DCC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3,25</w:t>
            </w:r>
          </w:p>
        </w:tc>
        <w:tc>
          <w:tcPr>
            <w:tcW w:w="1944" w:type="dxa"/>
            <w:vAlign w:val="center"/>
          </w:tcPr>
          <w:p w:rsidR="00DE2DCC" w:rsidRPr="00664E15" w:rsidRDefault="00DE2DCC" w:rsidP="00DE2DCC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3,96</w:t>
            </w:r>
          </w:p>
        </w:tc>
      </w:tr>
      <w:tr w:rsidR="00DE2DCC" w:rsidRPr="00664E15" w:rsidTr="00DE2DCC">
        <w:trPr>
          <w:jc w:val="center"/>
        </w:trPr>
        <w:tc>
          <w:tcPr>
            <w:tcW w:w="5184" w:type="dxa"/>
            <w:vAlign w:val="center"/>
          </w:tcPr>
          <w:p w:rsidR="00DE2DCC" w:rsidRPr="00664E15" w:rsidRDefault="00DE2DCC" w:rsidP="00DE2DCC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664E15">
              <w:rPr>
                <w:rFonts w:eastAsia="SimSun"/>
                <w:sz w:val="18"/>
                <w:szCs w:val="24"/>
              </w:rPr>
              <w:t>Fleet 33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</w:t>
            </w:r>
            <w:r w:rsidRPr="00664E15">
              <w:rPr>
                <w:rFonts w:eastAsia="SimSun"/>
                <w:sz w:val="18"/>
                <w:szCs w:val="24"/>
              </w:rPr>
              <w:t>FB</w:t>
            </w:r>
          </w:p>
        </w:tc>
        <w:tc>
          <w:tcPr>
            <w:tcW w:w="1944" w:type="dxa"/>
            <w:vAlign w:val="center"/>
          </w:tcPr>
          <w:p w:rsidR="00DE2DCC" w:rsidRPr="00664E15" w:rsidRDefault="00DE2DCC" w:rsidP="00DE2DCC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3,25</w:t>
            </w:r>
          </w:p>
        </w:tc>
        <w:tc>
          <w:tcPr>
            <w:tcW w:w="1944" w:type="dxa"/>
            <w:vAlign w:val="center"/>
          </w:tcPr>
          <w:p w:rsidR="00DE2DCC" w:rsidRPr="00664E15" w:rsidRDefault="00DE2DCC" w:rsidP="00DE2DCC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3,96</w:t>
            </w:r>
          </w:p>
        </w:tc>
      </w:tr>
      <w:tr w:rsidR="00DE2DCC" w:rsidRPr="00664E15" w:rsidTr="00DE2DCC">
        <w:trPr>
          <w:jc w:val="center"/>
        </w:trPr>
        <w:tc>
          <w:tcPr>
            <w:tcW w:w="5184" w:type="dxa"/>
            <w:vAlign w:val="center"/>
          </w:tcPr>
          <w:p w:rsidR="00DE2DCC" w:rsidRPr="00664E15" w:rsidRDefault="00DE2DCC" w:rsidP="00DE2DCC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664E15">
              <w:rPr>
                <w:rFonts w:eastAsia="SimSun"/>
                <w:sz w:val="18"/>
                <w:szCs w:val="24"/>
              </w:rPr>
              <w:t>Fleet 33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BGAN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(ISDN)</w:t>
            </w:r>
          </w:p>
        </w:tc>
        <w:tc>
          <w:tcPr>
            <w:tcW w:w="1944" w:type="dxa"/>
            <w:vAlign w:val="center"/>
          </w:tcPr>
          <w:p w:rsidR="00DE2DCC" w:rsidRPr="00664E15" w:rsidRDefault="00DE2DCC" w:rsidP="00DE2DCC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7,34</w:t>
            </w:r>
          </w:p>
        </w:tc>
        <w:tc>
          <w:tcPr>
            <w:tcW w:w="1944" w:type="dxa"/>
            <w:vAlign w:val="center"/>
          </w:tcPr>
          <w:p w:rsidR="00DE2DCC" w:rsidRPr="00664E15" w:rsidRDefault="00DE2DCC" w:rsidP="00DE2DCC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8,04</w:t>
            </w:r>
          </w:p>
        </w:tc>
      </w:tr>
      <w:tr w:rsidR="00DE2DCC" w:rsidRPr="00664E15" w:rsidTr="00DE2DCC">
        <w:trPr>
          <w:jc w:val="center"/>
        </w:trPr>
        <w:tc>
          <w:tcPr>
            <w:tcW w:w="5184" w:type="dxa"/>
            <w:vAlign w:val="center"/>
          </w:tcPr>
          <w:p w:rsidR="00DE2DCC" w:rsidRPr="00664E15" w:rsidRDefault="00DE2DCC" w:rsidP="00DE2DCC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664E15">
              <w:rPr>
                <w:rFonts w:eastAsia="SimSun"/>
                <w:sz w:val="18"/>
                <w:szCs w:val="24"/>
              </w:rPr>
              <w:t>Fleet 33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إلى 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FB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(ISDN)</w:t>
            </w:r>
          </w:p>
        </w:tc>
        <w:tc>
          <w:tcPr>
            <w:tcW w:w="1944" w:type="dxa"/>
            <w:vAlign w:val="center"/>
          </w:tcPr>
          <w:p w:rsidR="00DE2DCC" w:rsidRPr="00664E15" w:rsidRDefault="00DE2DCC" w:rsidP="00DE2DCC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7,34</w:t>
            </w:r>
          </w:p>
        </w:tc>
        <w:tc>
          <w:tcPr>
            <w:tcW w:w="1944" w:type="dxa"/>
            <w:vAlign w:val="center"/>
          </w:tcPr>
          <w:p w:rsidR="00DE2DCC" w:rsidRPr="00664E15" w:rsidRDefault="00DE2DCC" w:rsidP="00DE2DCC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8,04</w:t>
            </w:r>
          </w:p>
        </w:tc>
      </w:tr>
    </w:tbl>
    <w:p w:rsidR="00D435B0" w:rsidRPr="00664E15" w:rsidRDefault="00D435B0" w:rsidP="004C7926">
      <w:pPr>
        <w:pStyle w:val="enumlev2"/>
        <w:spacing w:before="240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>ج)</w:t>
      </w:r>
      <w:r w:rsidRPr="00664E15">
        <w:rPr>
          <w:rFonts w:hint="cs"/>
          <w:rtl/>
          <w:lang w:eastAsia="en-US" w:bidi="ar-EG"/>
        </w:rPr>
        <w:tab/>
      </w:r>
      <w:r w:rsidRPr="00664E15">
        <w:rPr>
          <w:lang w:eastAsia="en-US" w:bidi="ar-EG"/>
        </w:rPr>
        <w:t>Fleet F33</w:t>
      </w:r>
      <w:r w:rsidRPr="00664E15">
        <w:rPr>
          <w:rFonts w:hint="cs"/>
          <w:rtl/>
          <w:lang w:eastAsia="en-US" w:bidi="ar-EG"/>
        </w:rPr>
        <w:t xml:space="preserve"> (خدمة بيانات رزمية متنقلة): </w:t>
      </w:r>
      <w:r w:rsidRPr="00664E15">
        <w:rPr>
          <w:lang w:eastAsia="en-US" w:bidi="ar-EG"/>
        </w:rPr>
        <w:t>3,62</w:t>
      </w:r>
      <w:r w:rsidRPr="00664E15">
        <w:rPr>
          <w:rFonts w:hint="cs"/>
          <w:rtl/>
          <w:lang w:eastAsia="en-US" w:bidi="ar-EG"/>
        </w:rPr>
        <w:t xml:space="preserve"> من حقوق السحب الخاصة/</w:t>
      </w:r>
      <w:r w:rsidRPr="00664E15">
        <w:rPr>
          <w:lang w:eastAsia="en-US" w:bidi="ar-EG"/>
        </w:rPr>
        <w:t>Mbit</w:t>
      </w:r>
      <w:r w:rsidRPr="00664E15">
        <w:rPr>
          <w:rFonts w:hint="cs"/>
          <w:rtl/>
          <w:lang w:eastAsia="en-US" w:bidi="ar-EG"/>
        </w:rPr>
        <w:t>.</w:t>
      </w:r>
    </w:p>
    <w:p w:rsidR="00D435B0" w:rsidRPr="00664E15" w:rsidRDefault="00D435B0" w:rsidP="004C7926">
      <w:pPr>
        <w:spacing w:before="1100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>________</w:t>
      </w:r>
    </w:p>
    <w:p w:rsidR="00D435B0" w:rsidRPr="00664E15" w:rsidRDefault="004C7926" w:rsidP="004C7926">
      <w:pPr>
        <w:tabs>
          <w:tab w:val="clear" w:pos="794"/>
          <w:tab w:val="left" w:pos="425"/>
        </w:tabs>
        <w:rPr>
          <w:sz w:val="20"/>
          <w:szCs w:val="26"/>
          <w:rtl/>
          <w:lang w:eastAsia="en-US" w:bidi="ar-EG"/>
        </w:rPr>
      </w:pPr>
      <w:r w:rsidRPr="00664E15">
        <w:rPr>
          <w:sz w:val="20"/>
          <w:szCs w:val="26"/>
          <w:lang w:eastAsia="en-US" w:bidi="ar-EG"/>
        </w:rPr>
        <w:t>*</w:t>
      </w:r>
      <w:r w:rsidR="00D435B0" w:rsidRPr="00664E15">
        <w:rPr>
          <w:rFonts w:hint="cs"/>
          <w:sz w:val="20"/>
          <w:szCs w:val="26"/>
          <w:rtl/>
          <w:lang w:eastAsia="en-US" w:bidi="ar-EG"/>
        </w:rPr>
        <w:tab/>
        <w:t xml:space="preserve">انظر الملاحظة </w:t>
      </w:r>
      <w:r w:rsidR="00D435B0" w:rsidRPr="00664E15">
        <w:rPr>
          <w:b/>
          <w:bCs/>
          <w:sz w:val="20"/>
          <w:szCs w:val="26"/>
          <w:lang w:eastAsia="en-US" w:bidi="ar-EG"/>
        </w:rPr>
        <w:t>CS</w:t>
      </w:r>
      <w:r w:rsidR="00D435B0" w:rsidRPr="00664E15">
        <w:rPr>
          <w:sz w:val="20"/>
          <w:szCs w:val="26"/>
          <w:lang w:eastAsia="en-US" w:bidi="ar-EG"/>
        </w:rPr>
        <w:t>13</w:t>
      </w:r>
      <w:r w:rsidR="00D435B0" w:rsidRPr="00664E15">
        <w:rPr>
          <w:rFonts w:hint="cs"/>
          <w:sz w:val="20"/>
          <w:szCs w:val="26"/>
          <w:rtl/>
          <w:lang w:eastAsia="en-US" w:bidi="ar-EG"/>
        </w:rPr>
        <w:t>.</w:t>
      </w:r>
    </w:p>
    <w:p w:rsidR="00D435B0" w:rsidRPr="00664E15" w:rsidRDefault="004C7926" w:rsidP="004C7926">
      <w:pPr>
        <w:tabs>
          <w:tab w:val="clear" w:pos="794"/>
          <w:tab w:val="left" w:pos="425"/>
        </w:tabs>
        <w:rPr>
          <w:sz w:val="20"/>
          <w:szCs w:val="26"/>
          <w:rtl/>
          <w:lang w:eastAsia="en-US" w:bidi="ar-EG"/>
        </w:rPr>
      </w:pPr>
      <w:r w:rsidRPr="00664E15">
        <w:rPr>
          <w:sz w:val="20"/>
          <w:szCs w:val="26"/>
          <w:lang w:eastAsia="en-US" w:bidi="ar-EG"/>
        </w:rPr>
        <w:t>**</w:t>
      </w:r>
      <w:r w:rsidR="00D435B0" w:rsidRPr="00664E15">
        <w:rPr>
          <w:rFonts w:hint="cs"/>
          <w:sz w:val="20"/>
          <w:szCs w:val="26"/>
          <w:rtl/>
          <w:lang w:eastAsia="en-US" w:bidi="ar-EG"/>
        </w:rPr>
        <w:tab/>
        <w:t xml:space="preserve">انظر الملاحظة </w:t>
      </w:r>
      <w:r w:rsidR="00D435B0" w:rsidRPr="00664E15">
        <w:rPr>
          <w:b/>
          <w:bCs/>
          <w:sz w:val="20"/>
          <w:szCs w:val="26"/>
          <w:lang w:eastAsia="en-US" w:bidi="ar-EG"/>
        </w:rPr>
        <w:t>CS</w:t>
      </w:r>
      <w:r w:rsidR="00D435B0" w:rsidRPr="00664E15">
        <w:rPr>
          <w:sz w:val="20"/>
          <w:szCs w:val="26"/>
          <w:lang w:eastAsia="en-US" w:bidi="ar-EG"/>
        </w:rPr>
        <w:t>14</w:t>
      </w:r>
      <w:r w:rsidR="00D435B0" w:rsidRPr="00664E15">
        <w:rPr>
          <w:rFonts w:hint="cs"/>
          <w:sz w:val="20"/>
          <w:szCs w:val="26"/>
          <w:rtl/>
          <w:lang w:eastAsia="en-US" w:bidi="ar-EG"/>
        </w:rPr>
        <w:t>.</w:t>
      </w:r>
    </w:p>
    <w:p w:rsidR="00D435B0" w:rsidRPr="00664E15" w:rsidRDefault="00D435B0" w:rsidP="002E546C">
      <w:pPr>
        <w:rPr>
          <w:rtl/>
          <w:lang w:eastAsia="en-US" w:bidi="ar-EG"/>
        </w:rPr>
      </w:pPr>
    </w:p>
    <w:p w:rsidR="00006FD7" w:rsidRDefault="00006FD7" w:rsidP="00804048">
      <w:pPr>
        <w:rPr>
          <w:rFonts w:eastAsia="SimSun"/>
          <w:b/>
          <w:bCs/>
          <w:lang w:eastAsia="en-US" w:bidi="ar-EG"/>
        </w:rPr>
      </w:pPr>
      <w:r>
        <w:rPr>
          <w:rFonts w:eastAsia="SimSun"/>
          <w:b/>
          <w:bCs/>
          <w:lang w:eastAsia="en-US" w:bidi="ar-EG"/>
        </w:rPr>
        <w:br w:type="page"/>
      </w:r>
    </w:p>
    <w:p w:rsidR="00D435B0" w:rsidRPr="00664E15" w:rsidRDefault="00D435B0" w:rsidP="00804048">
      <w:pPr>
        <w:rPr>
          <w:rFonts w:eastAsia="SimSun"/>
          <w:rtl/>
          <w:lang w:eastAsia="en-US" w:bidi="ar-EG"/>
        </w:rPr>
      </w:pPr>
      <w:r w:rsidRPr="00664E15">
        <w:rPr>
          <w:rFonts w:eastAsia="SimSun"/>
          <w:b/>
          <w:bCs/>
          <w:lang w:eastAsia="en-US" w:bidi="ar-EG"/>
        </w:rPr>
        <w:lastRenderedPageBreak/>
        <w:t>CS</w:t>
      </w:r>
      <w:r w:rsidRPr="00664E15">
        <w:rPr>
          <w:rFonts w:eastAsia="SimSun"/>
          <w:lang w:eastAsia="en-US" w:bidi="ar-EG"/>
        </w:rPr>
        <w:t>11</w:t>
      </w:r>
      <w:r w:rsidRPr="00664E15">
        <w:rPr>
          <w:rFonts w:eastAsia="SimSun" w:hint="cs"/>
          <w:rtl/>
          <w:lang w:eastAsia="en-US" w:bidi="ar-EG"/>
        </w:rPr>
        <w:tab/>
      </w:r>
      <w:r w:rsidRPr="00664E15">
        <w:rPr>
          <w:rFonts w:eastAsia="SimSun" w:hint="cs"/>
          <w:b/>
          <w:bCs/>
          <w:rtl/>
          <w:lang w:eastAsia="en-US" w:bidi="ar-EG"/>
        </w:rPr>
        <w:t>إنمارسات-</w:t>
      </w:r>
      <w:r w:rsidRPr="00664E15">
        <w:rPr>
          <w:rFonts w:eastAsia="SimSun"/>
          <w:b/>
          <w:bCs/>
          <w:lang w:eastAsia="en-US" w:bidi="ar-EG"/>
        </w:rPr>
        <w:t>BGAN</w:t>
      </w:r>
      <w:r w:rsidR="00804048" w:rsidRPr="00664E15">
        <w:rPr>
          <w:rFonts w:eastAsia="SimSun" w:hint="cs"/>
          <w:rtl/>
          <w:lang w:eastAsia="en-US" w:bidi="ar-EG"/>
        </w:rPr>
        <w:t xml:space="preserve"> </w:t>
      </w:r>
      <w:r w:rsidRPr="00664E15">
        <w:rPr>
          <w:rFonts w:eastAsia="SimSun" w:hint="cs"/>
          <w:rtl/>
          <w:lang w:eastAsia="en-US" w:bidi="ar-EG"/>
        </w:rPr>
        <w:t xml:space="preserve">(لكل مجموعات من </w:t>
      </w:r>
      <w:r w:rsidRPr="00664E15">
        <w:rPr>
          <w:rFonts w:eastAsia="SimSun"/>
          <w:lang w:eastAsia="en-US" w:bidi="ar-EG"/>
        </w:rPr>
        <w:t>15</w:t>
      </w:r>
      <w:r w:rsidR="00804048" w:rsidRPr="00664E15">
        <w:rPr>
          <w:rFonts w:eastAsia="SimSun" w:hint="cs"/>
          <w:rtl/>
          <w:lang w:eastAsia="en-US" w:bidi="ar-EG"/>
        </w:rPr>
        <w:t xml:space="preserve"> ثانية)</w:t>
      </w:r>
    </w:p>
    <w:p w:rsidR="00D435B0" w:rsidRPr="00664E15" w:rsidRDefault="00D435B0" w:rsidP="002E546C">
      <w:pPr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ab/>
        <w:t xml:space="preserve">رسوم مطبقة في الخدمة المتنقلة البحرية الساتلية عبر المحطتين الأرضيتين الساحليتين </w:t>
      </w:r>
      <w:r w:rsidRPr="00664E15">
        <w:rPr>
          <w:bCs/>
        </w:rPr>
        <w:t>SENTOSA</w:t>
      </w:r>
      <w:r w:rsidRPr="00664E15">
        <w:rPr>
          <w:rFonts w:hint="cs"/>
          <w:rtl/>
          <w:lang w:eastAsia="en-US" w:bidi="ar-EG"/>
        </w:rPr>
        <w:t xml:space="preserve"> و</w:t>
      </w:r>
      <w:r w:rsidRPr="00664E15">
        <w:rPr>
          <w:lang w:eastAsia="en-US" w:bidi="ar-EG"/>
        </w:rPr>
        <w:t>BUKIT TIMAH</w:t>
      </w:r>
      <w:r w:rsidRPr="00664E15">
        <w:rPr>
          <w:rFonts w:hint="cs"/>
          <w:rtl/>
          <w:lang w:eastAsia="en-US" w:bidi="ar-EG"/>
        </w:rPr>
        <w:t>.</w:t>
      </w:r>
    </w:p>
    <w:p w:rsidR="00D435B0" w:rsidRPr="00664E15" w:rsidRDefault="00804048" w:rsidP="00804048">
      <w:pPr>
        <w:pStyle w:val="enumlev2"/>
        <w:spacing w:after="120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 xml:space="preserve"> </w:t>
      </w:r>
      <w:r w:rsidR="00D435B0" w:rsidRPr="00664E15">
        <w:rPr>
          <w:rFonts w:hint="cs"/>
          <w:rtl/>
          <w:lang w:eastAsia="en-US" w:bidi="ar-EG"/>
        </w:rPr>
        <w:t>أ</w:t>
      </w:r>
      <w:r w:rsidRPr="00664E15">
        <w:rPr>
          <w:rFonts w:hint="cs"/>
          <w:rtl/>
          <w:lang w:eastAsia="en-US" w:bidi="ar-EG"/>
        </w:rPr>
        <w:t xml:space="preserve"> </w:t>
      </w:r>
      <w:r w:rsidR="00D435B0" w:rsidRPr="00664E15">
        <w:rPr>
          <w:rFonts w:hint="cs"/>
          <w:rtl/>
          <w:lang w:eastAsia="en-US" w:bidi="ar-EG"/>
        </w:rPr>
        <w:t>)</w:t>
      </w:r>
      <w:r w:rsidR="00D435B0" w:rsidRPr="00664E15">
        <w:rPr>
          <w:rFonts w:hint="cs"/>
          <w:rtl/>
          <w:lang w:eastAsia="en-US" w:bidi="ar-EG"/>
        </w:rPr>
        <w:tab/>
        <w:t>من ساحل إلى هاتف محمول</w:t>
      </w:r>
    </w:p>
    <w:tbl>
      <w:tblPr>
        <w:bidiVisual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751"/>
        <w:gridCol w:w="3094"/>
      </w:tblGrid>
      <w:tr w:rsidR="00D435B0" w:rsidRPr="00664E15" w:rsidTr="00551906">
        <w:trPr>
          <w:jc w:val="center"/>
        </w:trPr>
        <w:tc>
          <w:tcPr>
            <w:tcW w:w="3227" w:type="dxa"/>
            <w:vMerge w:val="restart"/>
            <w:vAlign w:val="center"/>
          </w:tcPr>
          <w:p w:rsidR="00D435B0" w:rsidRPr="00664E15" w:rsidRDefault="00D435B0" w:rsidP="00551906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</w:rPr>
              <w:t>الخدمات</w:t>
            </w:r>
          </w:p>
        </w:tc>
        <w:tc>
          <w:tcPr>
            <w:tcW w:w="5845" w:type="dxa"/>
            <w:gridSpan w:val="2"/>
            <w:vAlign w:val="center"/>
          </w:tcPr>
          <w:p w:rsidR="00D435B0" w:rsidRPr="00664E15" w:rsidRDefault="00D435B0" w:rsidP="00551906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fr-FR"/>
              </w:rPr>
              <w:t>حقوق السحب الخاصة/دقيقة</w:t>
            </w:r>
          </w:p>
        </w:tc>
      </w:tr>
      <w:tr w:rsidR="00D435B0" w:rsidRPr="00664E15" w:rsidTr="00551906">
        <w:trPr>
          <w:jc w:val="center"/>
        </w:trPr>
        <w:tc>
          <w:tcPr>
            <w:tcW w:w="3227" w:type="dxa"/>
            <w:vMerge/>
            <w:vAlign w:val="center"/>
          </w:tcPr>
          <w:p w:rsidR="00D435B0" w:rsidRPr="00664E15" w:rsidRDefault="00D435B0" w:rsidP="00551906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</w:p>
        </w:tc>
        <w:tc>
          <w:tcPr>
            <w:tcW w:w="2751" w:type="dxa"/>
            <w:vAlign w:val="center"/>
          </w:tcPr>
          <w:p w:rsidR="00D435B0" w:rsidRPr="00664E15" w:rsidRDefault="00D435B0" w:rsidP="00551906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es-ES_tradnl"/>
              </w:rPr>
              <w:t>صوت</w:t>
            </w:r>
          </w:p>
        </w:tc>
        <w:tc>
          <w:tcPr>
            <w:tcW w:w="3094" w:type="dxa"/>
            <w:vAlign w:val="center"/>
          </w:tcPr>
          <w:p w:rsidR="00D435B0" w:rsidRPr="00664E15" w:rsidRDefault="00D435B0" w:rsidP="00551906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es-ES_tradnl"/>
              </w:rPr>
              <w:t>شبكة رقمية متكاملة الخدمات</w:t>
            </w:r>
          </w:p>
        </w:tc>
      </w:tr>
      <w:tr w:rsidR="00D435B0" w:rsidRPr="00664E15" w:rsidTr="00551906">
        <w:trPr>
          <w:jc w:val="center"/>
        </w:trPr>
        <w:tc>
          <w:tcPr>
            <w:tcW w:w="3227" w:type="dxa"/>
            <w:vAlign w:val="center"/>
          </w:tcPr>
          <w:p w:rsidR="00D435B0" w:rsidRPr="00664E15" w:rsidRDefault="00D435B0" w:rsidP="00551906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>صوتية ثابتة/فاكس/بيانات</w:t>
            </w:r>
            <w:r w:rsidR="00551906" w:rsidRPr="00664E15">
              <w:rPr>
                <w:rFonts w:eastAsia="SimSun"/>
                <w:sz w:val="18"/>
                <w:szCs w:val="24"/>
                <w:lang w:bidi="ar-EG"/>
              </w:rPr>
              <w:t>*</w:t>
            </w:r>
          </w:p>
        </w:tc>
        <w:tc>
          <w:tcPr>
            <w:tcW w:w="2751" w:type="dxa"/>
            <w:vAlign w:val="center"/>
          </w:tcPr>
          <w:p w:rsidR="00D435B0" w:rsidRPr="00664E15" w:rsidRDefault="00D435B0" w:rsidP="00551906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0</w:t>
            </w:r>
            <w:r w:rsidR="00551906" w:rsidRPr="00664E15">
              <w:rPr>
                <w:rFonts w:eastAsia="SimSun"/>
                <w:sz w:val="18"/>
                <w:szCs w:val="24"/>
              </w:rPr>
              <w:t>,</w:t>
            </w:r>
            <w:r w:rsidRPr="00664E15">
              <w:rPr>
                <w:rFonts w:eastAsia="SimSun"/>
                <w:sz w:val="18"/>
                <w:szCs w:val="24"/>
              </w:rPr>
              <w:t>67</w:t>
            </w:r>
          </w:p>
        </w:tc>
        <w:tc>
          <w:tcPr>
            <w:tcW w:w="3094" w:type="dxa"/>
            <w:vAlign w:val="center"/>
          </w:tcPr>
          <w:p w:rsidR="00D435B0" w:rsidRPr="00664E15" w:rsidRDefault="00D435B0" w:rsidP="00551906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–</w:t>
            </w:r>
          </w:p>
        </w:tc>
      </w:tr>
      <w:tr w:rsidR="00D435B0" w:rsidRPr="00664E15" w:rsidTr="00551906">
        <w:trPr>
          <w:jc w:val="center"/>
        </w:trPr>
        <w:tc>
          <w:tcPr>
            <w:tcW w:w="3227" w:type="dxa"/>
            <w:vAlign w:val="center"/>
          </w:tcPr>
          <w:p w:rsidR="00D435B0" w:rsidRPr="00664E15" w:rsidRDefault="00D435B0" w:rsidP="00551906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rtl/>
                <w:lang w:bidi="ar-SY"/>
              </w:rPr>
            </w:pP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>صوتية خلوية/فاكس/بيانات</w:t>
            </w:r>
            <w:r w:rsidR="00551906" w:rsidRPr="00664E15">
              <w:rPr>
                <w:rFonts w:eastAsia="SimSun"/>
                <w:sz w:val="18"/>
                <w:szCs w:val="24"/>
                <w:lang w:bidi="ar-EG"/>
              </w:rPr>
              <w:t>*</w:t>
            </w:r>
          </w:p>
        </w:tc>
        <w:tc>
          <w:tcPr>
            <w:tcW w:w="2751" w:type="dxa"/>
            <w:vAlign w:val="center"/>
          </w:tcPr>
          <w:p w:rsidR="00D435B0" w:rsidRPr="00664E15" w:rsidRDefault="00D435B0" w:rsidP="00551906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0</w:t>
            </w:r>
            <w:r w:rsidR="00551906" w:rsidRPr="00664E15">
              <w:rPr>
                <w:rFonts w:eastAsia="SimSun"/>
                <w:sz w:val="18"/>
                <w:szCs w:val="24"/>
              </w:rPr>
              <w:t>,</w:t>
            </w:r>
            <w:r w:rsidRPr="00664E15">
              <w:rPr>
                <w:rFonts w:eastAsia="SimSun"/>
                <w:sz w:val="18"/>
                <w:szCs w:val="24"/>
              </w:rPr>
              <w:t>87</w:t>
            </w:r>
          </w:p>
        </w:tc>
        <w:tc>
          <w:tcPr>
            <w:tcW w:w="3094" w:type="dxa"/>
            <w:vAlign w:val="center"/>
          </w:tcPr>
          <w:p w:rsidR="00D435B0" w:rsidRPr="00664E15" w:rsidRDefault="00D435B0" w:rsidP="00551906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–</w:t>
            </w:r>
          </w:p>
        </w:tc>
      </w:tr>
      <w:tr w:rsidR="00D435B0" w:rsidRPr="00664E15" w:rsidTr="00551906">
        <w:trPr>
          <w:jc w:val="center"/>
        </w:trPr>
        <w:tc>
          <w:tcPr>
            <w:tcW w:w="3227" w:type="dxa"/>
            <w:vAlign w:val="center"/>
          </w:tcPr>
          <w:p w:rsidR="00D435B0" w:rsidRPr="00664E15" w:rsidRDefault="00D435B0" w:rsidP="00551906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 w:hint="cs"/>
                <w:sz w:val="18"/>
                <w:szCs w:val="24"/>
                <w:rtl/>
              </w:rPr>
              <w:t>شبكة رقمية متكاملة الخدمات</w:t>
            </w:r>
          </w:p>
        </w:tc>
        <w:tc>
          <w:tcPr>
            <w:tcW w:w="2751" w:type="dxa"/>
            <w:vAlign w:val="center"/>
          </w:tcPr>
          <w:p w:rsidR="00D435B0" w:rsidRPr="00664E15" w:rsidRDefault="00D435B0" w:rsidP="00551906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–</w:t>
            </w:r>
          </w:p>
        </w:tc>
        <w:tc>
          <w:tcPr>
            <w:tcW w:w="3094" w:type="dxa"/>
            <w:vAlign w:val="center"/>
          </w:tcPr>
          <w:p w:rsidR="00D435B0" w:rsidRPr="00664E15" w:rsidRDefault="00D435B0" w:rsidP="00551906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4</w:t>
            </w:r>
            <w:r w:rsidR="00551906" w:rsidRPr="00664E15">
              <w:rPr>
                <w:rFonts w:eastAsia="SimSun"/>
                <w:sz w:val="18"/>
                <w:szCs w:val="24"/>
              </w:rPr>
              <w:t>,</w:t>
            </w:r>
            <w:r w:rsidRPr="00664E15">
              <w:rPr>
                <w:rFonts w:eastAsia="SimSun"/>
                <w:sz w:val="18"/>
                <w:szCs w:val="24"/>
              </w:rPr>
              <w:t>67</w:t>
            </w:r>
          </w:p>
        </w:tc>
      </w:tr>
    </w:tbl>
    <w:p w:rsidR="00006FD7" w:rsidRDefault="00006FD7" w:rsidP="00551906">
      <w:pPr>
        <w:pStyle w:val="enumlev2"/>
        <w:spacing w:after="120"/>
        <w:rPr>
          <w:lang w:eastAsia="en-US" w:bidi="ar-EG"/>
        </w:rPr>
      </w:pPr>
    </w:p>
    <w:p w:rsidR="00D435B0" w:rsidRPr="00664E15" w:rsidRDefault="00D435B0" w:rsidP="00551906">
      <w:pPr>
        <w:pStyle w:val="enumlev2"/>
        <w:spacing w:after="120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>ب)</w:t>
      </w:r>
      <w:r w:rsidRPr="00664E15">
        <w:rPr>
          <w:rFonts w:hint="cs"/>
          <w:rtl/>
          <w:lang w:eastAsia="en-US" w:bidi="ar-EG"/>
        </w:rPr>
        <w:tab/>
        <w:t>من هاتف محمول إلى ساحل</w:t>
      </w:r>
    </w:p>
    <w:tbl>
      <w:tblPr>
        <w:bidiVisual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4"/>
        <w:gridCol w:w="1944"/>
        <w:gridCol w:w="1944"/>
      </w:tblGrid>
      <w:tr w:rsidR="00D435B0" w:rsidRPr="00664E15" w:rsidTr="008A75E5">
        <w:trPr>
          <w:jc w:val="center"/>
        </w:trPr>
        <w:tc>
          <w:tcPr>
            <w:tcW w:w="5184" w:type="dxa"/>
            <w:vMerge w:val="restart"/>
            <w:vAlign w:val="center"/>
          </w:tcPr>
          <w:p w:rsidR="00D435B0" w:rsidRPr="00664E15" w:rsidRDefault="00D435B0" w:rsidP="00D8458D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</w:rPr>
              <w:t>الخدمات</w:t>
            </w:r>
          </w:p>
        </w:tc>
        <w:tc>
          <w:tcPr>
            <w:tcW w:w="3888" w:type="dxa"/>
            <w:gridSpan w:val="2"/>
            <w:vAlign w:val="center"/>
          </w:tcPr>
          <w:p w:rsidR="00D435B0" w:rsidRPr="00664E15" w:rsidRDefault="00D435B0" w:rsidP="00D8458D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fr-FR"/>
              </w:rPr>
              <w:t>حقوق السحب الخاصة/دقيقة</w:t>
            </w:r>
          </w:p>
        </w:tc>
      </w:tr>
      <w:tr w:rsidR="00D435B0" w:rsidRPr="00664E15" w:rsidTr="008A75E5">
        <w:trPr>
          <w:jc w:val="center"/>
        </w:trPr>
        <w:tc>
          <w:tcPr>
            <w:tcW w:w="5184" w:type="dxa"/>
            <w:vMerge/>
            <w:vAlign w:val="center"/>
          </w:tcPr>
          <w:p w:rsidR="00D435B0" w:rsidRPr="00664E15" w:rsidRDefault="00D435B0" w:rsidP="00D8458D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D435B0" w:rsidRPr="00664E15" w:rsidRDefault="00D435B0" w:rsidP="00D8458D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es-ES_tradnl"/>
              </w:rPr>
              <w:t>صوت</w:t>
            </w:r>
          </w:p>
        </w:tc>
        <w:tc>
          <w:tcPr>
            <w:tcW w:w="1944" w:type="dxa"/>
            <w:vAlign w:val="center"/>
          </w:tcPr>
          <w:p w:rsidR="00D435B0" w:rsidRPr="00664E15" w:rsidRDefault="00D435B0" w:rsidP="00D8458D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es-ES_tradnl"/>
              </w:rPr>
              <w:t>شبكة رقمية</w:t>
            </w:r>
            <w:r w:rsidR="00D8458D" w:rsidRPr="00664E15">
              <w:rPr>
                <w:rFonts w:eastAsia="SimSun"/>
                <w:b/>
                <w:bCs/>
                <w:sz w:val="18"/>
                <w:szCs w:val="24"/>
                <w:rtl/>
                <w:lang w:val="es-ES_tradnl"/>
              </w:rPr>
              <w:br/>
            </w: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es-ES_tradnl"/>
              </w:rPr>
              <w:t>متكاملة الخدمات</w:t>
            </w:r>
          </w:p>
        </w:tc>
      </w:tr>
      <w:tr w:rsidR="00551906" w:rsidRPr="00664E15" w:rsidTr="008A75E5">
        <w:trPr>
          <w:jc w:val="center"/>
        </w:trPr>
        <w:tc>
          <w:tcPr>
            <w:tcW w:w="5184" w:type="dxa"/>
            <w:vAlign w:val="center"/>
          </w:tcPr>
          <w:p w:rsidR="00551906" w:rsidRPr="00664E15" w:rsidRDefault="00551906" w:rsidP="00D8458D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 w:hint="cs"/>
                <w:sz w:val="18"/>
                <w:szCs w:val="24"/>
                <w:rtl/>
              </w:rPr>
              <w:t>بريد صوتي</w:t>
            </w:r>
            <w:r w:rsidRPr="00664E15">
              <w:rPr>
                <w:rFonts w:eastAsia="SimSun"/>
                <w:sz w:val="18"/>
                <w:szCs w:val="24"/>
              </w:rPr>
              <w:t>*</w:t>
            </w:r>
          </w:p>
        </w:tc>
        <w:tc>
          <w:tcPr>
            <w:tcW w:w="1944" w:type="dxa"/>
            <w:vAlign w:val="center"/>
          </w:tcPr>
          <w:p w:rsidR="00551906" w:rsidRPr="00664E15" w:rsidRDefault="00551906" w:rsidP="00D8458D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0</w:t>
            </w:r>
            <w:r w:rsidR="00D8458D" w:rsidRPr="00664E15">
              <w:rPr>
                <w:rFonts w:eastAsia="SimSun"/>
                <w:sz w:val="18"/>
                <w:szCs w:val="24"/>
              </w:rPr>
              <w:t>,</w:t>
            </w:r>
            <w:r w:rsidRPr="00664E15">
              <w:rPr>
                <w:rFonts w:eastAsia="SimSun"/>
                <w:sz w:val="18"/>
                <w:szCs w:val="24"/>
              </w:rPr>
              <w:t>53</w:t>
            </w:r>
          </w:p>
        </w:tc>
        <w:tc>
          <w:tcPr>
            <w:tcW w:w="1944" w:type="dxa"/>
            <w:vAlign w:val="center"/>
          </w:tcPr>
          <w:p w:rsidR="00551906" w:rsidRPr="00664E15" w:rsidRDefault="00551906" w:rsidP="00D8458D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–</w:t>
            </w:r>
          </w:p>
        </w:tc>
      </w:tr>
      <w:tr w:rsidR="00551906" w:rsidRPr="00664E15" w:rsidTr="008A75E5">
        <w:trPr>
          <w:jc w:val="center"/>
        </w:trPr>
        <w:tc>
          <w:tcPr>
            <w:tcW w:w="5184" w:type="dxa"/>
            <w:vAlign w:val="center"/>
          </w:tcPr>
          <w:p w:rsidR="00551906" w:rsidRPr="00664E15" w:rsidRDefault="00551906" w:rsidP="00D8458D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BGAN Voice*</w:t>
            </w:r>
          </w:p>
        </w:tc>
        <w:tc>
          <w:tcPr>
            <w:tcW w:w="1944" w:type="dxa"/>
            <w:vAlign w:val="center"/>
          </w:tcPr>
          <w:p w:rsidR="00551906" w:rsidRPr="00664E15" w:rsidRDefault="00551906" w:rsidP="00D8458D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0</w:t>
            </w:r>
            <w:r w:rsidR="00D8458D" w:rsidRPr="00664E15">
              <w:rPr>
                <w:rFonts w:eastAsia="SimSun"/>
                <w:sz w:val="18"/>
                <w:szCs w:val="24"/>
              </w:rPr>
              <w:t>,</w:t>
            </w:r>
            <w:r w:rsidRPr="00664E15">
              <w:rPr>
                <w:rFonts w:eastAsia="SimSun"/>
                <w:sz w:val="18"/>
                <w:szCs w:val="24"/>
              </w:rPr>
              <w:t>51</w:t>
            </w:r>
          </w:p>
        </w:tc>
        <w:tc>
          <w:tcPr>
            <w:tcW w:w="1944" w:type="dxa"/>
            <w:vAlign w:val="center"/>
          </w:tcPr>
          <w:p w:rsidR="00551906" w:rsidRPr="00664E15" w:rsidRDefault="00551906" w:rsidP="00D8458D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4</w:t>
            </w:r>
            <w:r w:rsidR="00D8458D" w:rsidRPr="00664E15">
              <w:rPr>
                <w:rFonts w:eastAsia="SimSun"/>
                <w:sz w:val="18"/>
                <w:szCs w:val="24"/>
              </w:rPr>
              <w:t>,</w:t>
            </w:r>
            <w:r w:rsidRPr="00664E15">
              <w:rPr>
                <w:rFonts w:eastAsia="SimSun"/>
                <w:sz w:val="18"/>
                <w:szCs w:val="24"/>
              </w:rPr>
              <w:t>67</w:t>
            </w:r>
          </w:p>
        </w:tc>
      </w:tr>
      <w:tr w:rsidR="00551906" w:rsidRPr="00664E15" w:rsidTr="008A75E5">
        <w:trPr>
          <w:jc w:val="center"/>
        </w:trPr>
        <w:tc>
          <w:tcPr>
            <w:tcW w:w="5184" w:type="dxa"/>
            <w:vAlign w:val="center"/>
          </w:tcPr>
          <w:p w:rsidR="00551906" w:rsidRPr="00664E15" w:rsidRDefault="00551906" w:rsidP="00D8458D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FleetBroadband Voice</w:t>
            </w:r>
          </w:p>
        </w:tc>
        <w:tc>
          <w:tcPr>
            <w:tcW w:w="1944" w:type="dxa"/>
            <w:vAlign w:val="center"/>
          </w:tcPr>
          <w:p w:rsidR="00551906" w:rsidRPr="00664E15" w:rsidRDefault="00551906" w:rsidP="00D8458D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0</w:t>
            </w:r>
            <w:r w:rsidR="00D8458D" w:rsidRPr="00664E15">
              <w:rPr>
                <w:rFonts w:eastAsia="SimSun"/>
                <w:sz w:val="18"/>
                <w:szCs w:val="24"/>
              </w:rPr>
              <w:t>,</w:t>
            </w:r>
            <w:r w:rsidRPr="00664E15">
              <w:rPr>
                <w:rFonts w:eastAsia="SimSun"/>
                <w:sz w:val="18"/>
                <w:szCs w:val="24"/>
              </w:rPr>
              <w:t>51</w:t>
            </w:r>
          </w:p>
        </w:tc>
        <w:tc>
          <w:tcPr>
            <w:tcW w:w="1944" w:type="dxa"/>
            <w:vAlign w:val="center"/>
          </w:tcPr>
          <w:p w:rsidR="00551906" w:rsidRPr="00664E15" w:rsidRDefault="00551906" w:rsidP="00D8458D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4</w:t>
            </w:r>
            <w:r w:rsidR="00D8458D" w:rsidRPr="00664E15">
              <w:rPr>
                <w:rFonts w:eastAsia="SimSun"/>
                <w:sz w:val="18"/>
                <w:szCs w:val="24"/>
              </w:rPr>
              <w:t>,</w:t>
            </w:r>
            <w:r w:rsidRPr="00664E15">
              <w:rPr>
                <w:rFonts w:eastAsia="SimSun"/>
                <w:sz w:val="18"/>
                <w:szCs w:val="24"/>
              </w:rPr>
              <w:t>67</w:t>
            </w:r>
          </w:p>
        </w:tc>
      </w:tr>
      <w:tr w:rsidR="00551906" w:rsidRPr="00664E15" w:rsidTr="008A75E5">
        <w:trPr>
          <w:jc w:val="center"/>
        </w:trPr>
        <w:tc>
          <w:tcPr>
            <w:tcW w:w="5184" w:type="dxa"/>
            <w:vAlign w:val="center"/>
          </w:tcPr>
          <w:p w:rsidR="00551906" w:rsidRPr="00664E15" w:rsidRDefault="00551906" w:rsidP="00D8458D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SwiftBroadband Voice*</w:t>
            </w:r>
          </w:p>
        </w:tc>
        <w:tc>
          <w:tcPr>
            <w:tcW w:w="1944" w:type="dxa"/>
            <w:vAlign w:val="center"/>
          </w:tcPr>
          <w:p w:rsidR="00551906" w:rsidRPr="00664E15" w:rsidRDefault="00551906" w:rsidP="00D8458D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0</w:t>
            </w:r>
            <w:r w:rsidR="00D8458D" w:rsidRPr="00664E15">
              <w:rPr>
                <w:rFonts w:eastAsia="SimSun"/>
                <w:sz w:val="18"/>
                <w:szCs w:val="24"/>
              </w:rPr>
              <w:t>,</w:t>
            </w:r>
            <w:r w:rsidRPr="00664E15">
              <w:rPr>
                <w:rFonts w:eastAsia="SimSun"/>
                <w:sz w:val="18"/>
                <w:szCs w:val="24"/>
              </w:rPr>
              <w:t>51</w:t>
            </w:r>
          </w:p>
        </w:tc>
        <w:tc>
          <w:tcPr>
            <w:tcW w:w="1944" w:type="dxa"/>
            <w:vAlign w:val="center"/>
          </w:tcPr>
          <w:p w:rsidR="00551906" w:rsidRPr="00664E15" w:rsidRDefault="00551906" w:rsidP="00D8458D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4</w:t>
            </w:r>
            <w:r w:rsidR="00D8458D" w:rsidRPr="00664E15">
              <w:rPr>
                <w:rFonts w:eastAsia="SimSun"/>
                <w:sz w:val="18"/>
                <w:szCs w:val="24"/>
              </w:rPr>
              <w:t>,</w:t>
            </w:r>
            <w:r w:rsidRPr="00664E15">
              <w:rPr>
                <w:rFonts w:eastAsia="SimSun"/>
                <w:sz w:val="18"/>
                <w:szCs w:val="24"/>
              </w:rPr>
              <w:t>67</w:t>
            </w:r>
          </w:p>
        </w:tc>
      </w:tr>
      <w:tr w:rsidR="00551906" w:rsidRPr="00664E15" w:rsidTr="008A75E5">
        <w:trPr>
          <w:jc w:val="center"/>
        </w:trPr>
        <w:tc>
          <w:tcPr>
            <w:tcW w:w="5184" w:type="dxa"/>
            <w:vAlign w:val="center"/>
          </w:tcPr>
          <w:p w:rsidR="00551906" w:rsidRPr="00CA1D90" w:rsidRDefault="00551906" w:rsidP="00D8458D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val="de-CH"/>
              </w:rPr>
            </w:pPr>
            <w:r w:rsidRPr="00CA1D90">
              <w:rPr>
                <w:rFonts w:eastAsia="SimSun"/>
                <w:sz w:val="18"/>
                <w:szCs w:val="24"/>
                <w:lang w:val="de-CH"/>
              </w:rPr>
              <w:t>Inmarsat–B v/f/d</w:t>
            </w:r>
          </w:p>
        </w:tc>
        <w:tc>
          <w:tcPr>
            <w:tcW w:w="1944" w:type="dxa"/>
            <w:vAlign w:val="center"/>
          </w:tcPr>
          <w:p w:rsidR="00551906" w:rsidRPr="00664E15" w:rsidRDefault="00551906" w:rsidP="00D8458D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2</w:t>
            </w:r>
            <w:r w:rsidR="00D8458D" w:rsidRPr="00664E15">
              <w:rPr>
                <w:rFonts w:eastAsia="SimSun"/>
                <w:sz w:val="18"/>
                <w:szCs w:val="24"/>
              </w:rPr>
              <w:t>,</w:t>
            </w:r>
            <w:r w:rsidRPr="00664E15">
              <w:rPr>
                <w:rFonts w:eastAsia="SimSun"/>
                <w:sz w:val="18"/>
                <w:szCs w:val="24"/>
              </w:rPr>
              <w:t>27</w:t>
            </w:r>
          </w:p>
        </w:tc>
        <w:tc>
          <w:tcPr>
            <w:tcW w:w="1944" w:type="dxa"/>
            <w:vAlign w:val="center"/>
          </w:tcPr>
          <w:p w:rsidR="00551906" w:rsidRPr="00664E15" w:rsidRDefault="00551906" w:rsidP="00D8458D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10</w:t>
            </w:r>
            <w:r w:rsidR="00D8458D" w:rsidRPr="00664E15">
              <w:rPr>
                <w:rFonts w:eastAsia="SimSun"/>
                <w:sz w:val="18"/>
                <w:szCs w:val="24"/>
              </w:rPr>
              <w:t>,</w:t>
            </w:r>
            <w:r w:rsidRPr="00664E15">
              <w:rPr>
                <w:rFonts w:eastAsia="SimSun"/>
                <w:sz w:val="18"/>
                <w:szCs w:val="24"/>
              </w:rPr>
              <w:t>67</w:t>
            </w:r>
          </w:p>
        </w:tc>
      </w:tr>
      <w:tr w:rsidR="00551906" w:rsidRPr="00664E15" w:rsidTr="008A75E5">
        <w:trPr>
          <w:jc w:val="center"/>
        </w:trPr>
        <w:tc>
          <w:tcPr>
            <w:tcW w:w="5184" w:type="dxa"/>
            <w:vAlign w:val="center"/>
          </w:tcPr>
          <w:p w:rsidR="00551906" w:rsidRPr="00664E15" w:rsidRDefault="00551906" w:rsidP="00D8458D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val="it-IT"/>
              </w:rPr>
            </w:pPr>
            <w:r w:rsidRPr="00664E15">
              <w:rPr>
                <w:rFonts w:eastAsia="SimSun"/>
                <w:sz w:val="18"/>
                <w:szCs w:val="24"/>
                <w:lang w:val="it-IT"/>
              </w:rPr>
              <w:t>Inmarsat–M v/f/d</w:t>
            </w:r>
          </w:p>
        </w:tc>
        <w:tc>
          <w:tcPr>
            <w:tcW w:w="1944" w:type="dxa"/>
            <w:vAlign w:val="center"/>
          </w:tcPr>
          <w:p w:rsidR="00551906" w:rsidRPr="00664E15" w:rsidRDefault="00551906" w:rsidP="00D8458D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1</w:t>
            </w:r>
            <w:r w:rsidR="00D8458D" w:rsidRPr="00664E15">
              <w:rPr>
                <w:rFonts w:eastAsia="SimSun"/>
                <w:sz w:val="18"/>
                <w:szCs w:val="24"/>
              </w:rPr>
              <w:t>,</w:t>
            </w:r>
            <w:r w:rsidRPr="00664E15">
              <w:rPr>
                <w:rFonts w:eastAsia="SimSun"/>
                <w:sz w:val="18"/>
                <w:szCs w:val="24"/>
              </w:rPr>
              <w:t>93</w:t>
            </w:r>
          </w:p>
        </w:tc>
        <w:tc>
          <w:tcPr>
            <w:tcW w:w="1944" w:type="dxa"/>
            <w:vAlign w:val="center"/>
          </w:tcPr>
          <w:p w:rsidR="00551906" w:rsidRPr="00664E15" w:rsidRDefault="00551906" w:rsidP="00D8458D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</w:rPr>
              <w:t>10</w:t>
            </w:r>
            <w:r w:rsidR="00D8458D" w:rsidRPr="00664E15">
              <w:rPr>
                <w:rFonts w:eastAsia="SimSun"/>
                <w:sz w:val="18"/>
                <w:szCs w:val="24"/>
              </w:rPr>
              <w:t>,</w:t>
            </w:r>
            <w:r w:rsidRPr="00664E15">
              <w:rPr>
                <w:rFonts w:eastAsia="SimSun"/>
                <w:sz w:val="18"/>
                <w:szCs w:val="24"/>
              </w:rPr>
              <w:t>67</w:t>
            </w:r>
          </w:p>
        </w:tc>
      </w:tr>
      <w:tr w:rsidR="00551906" w:rsidRPr="00664E15" w:rsidTr="008A75E5">
        <w:trPr>
          <w:jc w:val="center"/>
        </w:trPr>
        <w:tc>
          <w:tcPr>
            <w:tcW w:w="5184" w:type="dxa"/>
            <w:vAlign w:val="center"/>
          </w:tcPr>
          <w:p w:rsidR="00551906" w:rsidRPr="00664E15" w:rsidRDefault="00551906" w:rsidP="00D8458D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val="it-IT"/>
              </w:rPr>
            </w:pPr>
            <w:r w:rsidRPr="00664E15">
              <w:rPr>
                <w:rFonts w:eastAsia="SimSun"/>
                <w:sz w:val="18"/>
                <w:szCs w:val="24"/>
                <w:lang w:val="it-IT"/>
              </w:rPr>
              <w:t>Inmarsat–Mini-M v/f/d</w:t>
            </w:r>
          </w:p>
        </w:tc>
        <w:tc>
          <w:tcPr>
            <w:tcW w:w="1944" w:type="dxa"/>
            <w:vAlign w:val="center"/>
          </w:tcPr>
          <w:p w:rsidR="00551906" w:rsidRPr="00664E15" w:rsidRDefault="00551906" w:rsidP="00D8458D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1</w:t>
            </w:r>
            <w:r w:rsidR="00D8458D" w:rsidRPr="00664E15">
              <w:rPr>
                <w:rFonts w:eastAsia="SimSun"/>
                <w:sz w:val="18"/>
                <w:szCs w:val="24"/>
              </w:rPr>
              <w:t>,</w:t>
            </w:r>
            <w:r w:rsidRPr="00664E15">
              <w:rPr>
                <w:rFonts w:eastAsia="SimSun"/>
                <w:sz w:val="18"/>
                <w:szCs w:val="24"/>
              </w:rPr>
              <w:t>67</w:t>
            </w:r>
          </w:p>
        </w:tc>
        <w:tc>
          <w:tcPr>
            <w:tcW w:w="1944" w:type="dxa"/>
            <w:vAlign w:val="center"/>
          </w:tcPr>
          <w:p w:rsidR="00551906" w:rsidRPr="00664E15" w:rsidRDefault="00551906" w:rsidP="00D8458D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10</w:t>
            </w:r>
            <w:r w:rsidR="00D8458D" w:rsidRPr="00664E15">
              <w:rPr>
                <w:rFonts w:eastAsia="SimSun"/>
                <w:sz w:val="18"/>
                <w:szCs w:val="24"/>
              </w:rPr>
              <w:t>,</w:t>
            </w:r>
            <w:r w:rsidRPr="00664E15">
              <w:rPr>
                <w:rFonts w:eastAsia="SimSun"/>
                <w:sz w:val="18"/>
                <w:szCs w:val="24"/>
              </w:rPr>
              <w:t>67</w:t>
            </w:r>
          </w:p>
        </w:tc>
      </w:tr>
      <w:tr w:rsidR="00551906" w:rsidRPr="00664E15" w:rsidTr="008A75E5">
        <w:trPr>
          <w:jc w:val="center"/>
        </w:trPr>
        <w:tc>
          <w:tcPr>
            <w:tcW w:w="5184" w:type="dxa"/>
            <w:vAlign w:val="center"/>
          </w:tcPr>
          <w:p w:rsidR="00551906" w:rsidRPr="00664E15" w:rsidRDefault="00551906" w:rsidP="00D8458D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Inmarsat GAN/Fleet/Swift Voice</w:t>
            </w:r>
          </w:p>
        </w:tc>
        <w:tc>
          <w:tcPr>
            <w:tcW w:w="1944" w:type="dxa"/>
            <w:vAlign w:val="center"/>
          </w:tcPr>
          <w:p w:rsidR="00551906" w:rsidRPr="00664E15" w:rsidRDefault="00551906" w:rsidP="00D8458D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1</w:t>
            </w:r>
            <w:r w:rsidR="00D8458D" w:rsidRPr="00664E15">
              <w:rPr>
                <w:rFonts w:eastAsia="SimSun"/>
                <w:sz w:val="18"/>
                <w:szCs w:val="24"/>
              </w:rPr>
              <w:t>,</w:t>
            </w:r>
            <w:r w:rsidRPr="00664E15">
              <w:rPr>
                <w:rFonts w:eastAsia="SimSun"/>
                <w:sz w:val="18"/>
                <w:szCs w:val="24"/>
              </w:rPr>
              <w:t>67</w:t>
            </w:r>
          </w:p>
        </w:tc>
        <w:tc>
          <w:tcPr>
            <w:tcW w:w="1944" w:type="dxa"/>
            <w:vAlign w:val="center"/>
          </w:tcPr>
          <w:p w:rsidR="00551906" w:rsidRPr="00664E15" w:rsidRDefault="00551906" w:rsidP="00D8458D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10</w:t>
            </w:r>
            <w:r w:rsidR="00D8458D" w:rsidRPr="00664E15">
              <w:rPr>
                <w:rFonts w:eastAsia="SimSun"/>
                <w:sz w:val="18"/>
                <w:szCs w:val="24"/>
              </w:rPr>
              <w:t>,</w:t>
            </w:r>
            <w:r w:rsidRPr="00664E15">
              <w:rPr>
                <w:rFonts w:eastAsia="SimSun"/>
                <w:sz w:val="18"/>
                <w:szCs w:val="24"/>
              </w:rPr>
              <w:t>67</w:t>
            </w:r>
          </w:p>
        </w:tc>
      </w:tr>
      <w:tr w:rsidR="00551906" w:rsidRPr="00664E15" w:rsidTr="008A75E5">
        <w:trPr>
          <w:jc w:val="center"/>
        </w:trPr>
        <w:tc>
          <w:tcPr>
            <w:tcW w:w="5184" w:type="dxa"/>
            <w:vAlign w:val="center"/>
          </w:tcPr>
          <w:p w:rsidR="00551906" w:rsidRPr="00664E15" w:rsidRDefault="00551906" w:rsidP="00D8458D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Inmarsat Aero Voice</w:t>
            </w:r>
          </w:p>
        </w:tc>
        <w:tc>
          <w:tcPr>
            <w:tcW w:w="1944" w:type="dxa"/>
            <w:vAlign w:val="center"/>
          </w:tcPr>
          <w:p w:rsidR="00551906" w:rsidRPr="00664E15" w:rsidRDefault="00551906" w:rsidP="00D8458D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3</w:t>
            </w:r>
            <w:r w:rsidR="00D8458D" w:rsidRPr="00664E15">
              <w:rPr>
                <w:rFonts w:eastAsia="SimSun"/>
                <w:sz w:val="18"/>
                <w:szCs w:val="24"/>
              </w:rPr>
              <w:t>,</w:t>
            </w:r>
            <w:r w:rsidRPr="00664E15">
              <w:rPr>
                <w:rFonts w:eastAsia="SimSun"/>
                <w:sz w:val="18"/>
                <w:szCs w:val="24"/>
              </w:rPr>
              <w:t>27</w:t>
            </w:r>
          </w:p>
        </w:tc>
        <w:tc>
          <w:tcPr>
            <w:tcW w:w="1944" w:type="dxa"/>
            <w:vAlign w:val="center"/>
          </w:tcPr>
          <w:p w:rsidR="00551906" w:rsidRPr="00664E15" w:rsidRDefault="00551906" w:rsidP="00D8458D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10</w:t>
            </w:r>
            <w:r w:rsidR="00D8458D" w:rsidRPr="00664E15">
              <w:rPr>
                <w:rFonts w:eastAsia="SimSun"/>
                <w:sz w:val="18"/>
                <w:szCs w:val="24"/>
              </w:rPr>
              <w:t>,</w:t>
            </w:r>
            <w:r w:rsidRPr="00664E15">
              <w:rPr>
                <w:rFonts w:eastAsia="SimSun"/>
                <w:sz w:val="18"/>
                <w:szCs w:val="24"/>
              </w:rPr>
              <w:t>67</w:t>
            </w:r>
          </w:p>
        </w:tc>
      </w:tr>
      <w:tr w:rsidR="00551906" w:rsidRPr="00664E15" w:rsidTr="008A75E5">
        <w:trPr>
          <w:jc w:val="center"/>
        </w:trPr>
        <w:tc>
          <w:tcPr>
            <w:tcW w:w="5184" w:type="dxa"/>
            <w:vAlign w:val="center"/>
          </w:tcPr>
          <w:p w:rsidR="00551906" w:rsidRPr="00664E15" w:rsidRDefault="00551906" w:rsidP="00D8458D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val="fr-CH"/>
              </w:rPr>
            </w:pPr>
            <w:r w:rsidRPr="00664E15">
              <w:rPr>
                <w:rFonts w:eastAsia="SimSun"/>
                <w:sz w:val="18"/>
                <w:szCs w:val="24"/>
                <w:lang w:val="fr-CH"/>
              </w:rPr>
              <w:t>Inmarsat Satellite Phone Service (SPS) Voice</w:t>
            </w:r>
          </w:p>
        </w:tc>
        <w:tc>
          <w:tcPr>
            <w:tcW w:w="1944" w:type="dxa"/>
            <w:vAlign w:val="center"/>
          </w:tcPr>
          <w:p w:rsidR="00551906" w:rsidRPr="00664E15" w:rsidRDefault="00551906" w:rsidP="00D8458D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fr-CH"/>
              </w:rPr>
            </w:pPr>
            <w:r w:rsidRPr="00664E15">
              <w:rPr>
                <w:rFonts w:eastAsia="SimSun"/>
                <w:sz w:val="18"/>
                <w:szCs w:val="24"/>
                <w:lang w:val="fr-CH"/>
              </w:rPr>
              <w:t>1</w:t>
            </w:r>
            <w:r w:rsidR="00D8458D" w:rsidRPr="00664E15">
              <w:rPr>
                <w:rFonts w:eastAsia="SimSun"/>
                <w:sz w:val="18"/>
                <w:szCs w:val="24"/>
                <w:lang w:val="fr-CH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fr-CH"/>
              </w:rPr>
              <w:t>33</w:t>
            </w:r>
          </w:p>
        </w:tc>
        <w:tc>
          <w:tcPr>
            <w:tcW w:w="1944" w:type="dxa"/>
            <w:vAlign w:val="center"/>
          </w:tcPr>
          <w:p w:rsidR="00551906" w:rsidRPr="00664E15" w:rsidRDefault="00551906" w:rsidP="00D8458D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fr-CH"/>
              </w:rPr>
            </w:pPr>
            <w:r w:rsidRPr="00664E15">
              <w:rPr>
                <w:rFonts w:eastAsia="SimSun"/>
                <w:sz w:val="18"/>
                <w:szCs w:val="24"/>
                <w:lang w:val="fr-CH"/>
              </w:rPr>
              <w:t>4</w:t>
            </w:r>
            <w:r w:rsidR="00D8458D" w:rsidRPr="00664E15">
              <w:rPr>
                <w:rFonts w:eastAsia="SimSun"/>
                <w:sz w:val="18"/>
                <w:szCs w:val="24"/>
                <w:lang w:val="fr-CH"/>
              </w:rPr>
              <w:t>,</w:t>
            </w:r>
            <w:r w:rsidRPr="00664E15">
              <w:rPr>
                <w:rFonts w:eastAsia="SimSun"/>
                <w:sz w:val="18"/>
                <w:szCs w:val="24"/>
                <w:lang w:val="fr-CH"/>
              </w:rPr>
              <w:t>67</w:t>
            </w:r>
          </w:p>
        </w:tc>
      </w:tr>
      <w:tr w:rsidR="00551906" w:rsidRPr="00664E15" w:rsidTr="008A75E5">
        <w:trPr>
          <w:jc w:val="center"/>
        </w:trPr>
        <w:tc>
          <w:tcPr>
            <w:tcW w:w="5184" w:type="dxa"/>
            <w:vAlign w:val="center"/>
          </w:tcPr>
          <w:p w:rsidR="00551906" w:rsidRPr="00664E15" w:rsidRDefault="00551906" w:rsidP="00D8458D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Inmarsat IsatPhone Pro (GSPS) Voice</w:t>
            </w:r>
          </w:p>
        </w:tc>
        <w:tc>
          <w:tcPr>
            <w:tcW w:w="1944" w:type="dxa"/>
            <w:vAlign w:val="center"/>
          </w:tcPr>
          <w:p w:rsidR="00551906" w:rsidRPr="00664E15" w:rsidRDefault="00551906" w:rsidP="00D8458D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0</w:t>
            </w:r>
            <w:r w:rsidR="00D8458D" w:rsidRPr="00664E15">
              <w:rPr>
                <w:rFonts w:eastAsia="SimSun"/>
                <w:sz w:val="18"/>
                <w:szCs w:val="24"/>
              </w:rPr>
              <w:t>,</w:t>
            </w:r>
            <w:r w:rsidRPr="00664E15">
              <w:rPr>
                <w:rFonts w:eastAsia="SimSun"/>
                <w:sz w:val="18"/>
                <w:szCs w:val="24"/>
              </w:rPr>
              <w:t>51</w:t>
            </w:r>
          </w:p>
        </w:tc>
        <w:tc>
          <w:tcPr>
            <w:tcW w:w="1944" w:type="dxa"/>
            <w:vAlign w:val="center"/>
          </w:tcPr>
          <w:p w:rsidR="00551906" w:rsidRPr="00664E15" w:rsidRDefault="00551906" w:rsidP="00D8458D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4</w:t>
            </w:r>
            <w:r w:rsidR="00D8458D" w:rsidRPr="00664E15">
              <w:rPr>
                <w:rFonts w:eastAsia="SimSun"/>
                <w:sz w:val="18"/>
                <w:szCs w:val="24"/>
              </w:rPr>
              <w:t>,</w:t>
            </w:r>
            <w:r w:rsidRPr="00664E15">
              <w:rPr>
                <w:rFonts w:eastAsia="SimSun"/>
                <w:sz w:val="18"/>
                <w:szCs w:val="24"/>
              </w:rPr>
              <w:t>67</w:t>
            </w:r>
          </w:p>
        </w:tc>
      </w:tr>
      <w:tr w:rsidR="00551906" w:rsidRPr="00664E15" w:rsidTr="008A75E5">
        <w:trPr>
          <w:jc w:val="center"/>
        </w:trPr>
        <w:tc>
          <w:tcPr>
            <w:tcW w:w="5184" w:type="dxa"/>
            <w:vAlign w:val="center"/>
          </w:tcPr>
          <w:p w:rsidR="00551906" w:rsidRPr="00664E15" w:rsidRDefault="00551906" w:rsidP="00D8458D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Iridium Voice</w:t>
            </w:r>
          </w:p>
        </w:tc>
        <w:tc>
          <w:tcPr>
            <w:tcW w:w="1944" w:type="dxa"/>
            <w:vAlign w:val="center"/>
          </w:tcPr>
          <w:p w:rsidR="00551906" w:rsidRPr="00664E15" w:rsidRDefault="00551906" w:rsidP="00D8458D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7</w:t>
            </w:r>
            <w:r w:rsidR="00D8458D" w:rsidRPr="00664E15">
              <w:rPr>
                <w:rFonts w:eastAsia="SimSun"/>
                <w:sz w:val="18"/>
                <w:szCs w:val="24"/>
              </w:rPr>
              <w:t>,</w:t>
            </w:r>
            <w:r w:rsidRPr="00664E15">
              <w:rPr>
                <w:rFonts w:eastAsia="SimSun"/>
                <w:sz w:val="18"/>
                <w:szCs w:val="24"/>
              </w:rPr>
              <w:t>34</w:t>
            </w:r>
          </w:p>
        </w:tc>
        <w:tc>
          <w:tcPr>
            <w:tcW w:w="1944" w:type="dxa"/>
            <w:vAlign w:val="center"/>
          </w:tcPr>
          <w:p w:rsidR="00551906" w:rsidRPr="00664E15" w:rsidRDefault="00551906" w:rsidP="00D8458D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10</w:t>
            </w:r>
            <w:r w:rsidR="00D8458D" w:rsidRPr="00664E15">
              <w:rPr>
                <w:rFonts w:eastAsia="SimSun"/>
                <w:sz w:val="18"/>
                <w:szCs w:val="24"/>
              </w:rPr>
              <w:t>,</w:t>
            </w:r>
            <w:r w:rsidRPr="00664E15">
              <w:rPr>
                <w:rFonts w:eastAsia="SimSun"/>
                <w:sz w:val="18"/>
                <w:szCs w:val="24"/>
              </w:rPr>
              <w:t>67</w:t>
            </w:r>
          </w:p>
        </w:tc>
      </w:tr>
      <w:tr w:rsidR="00551906" w:rsidRPr="00664E15" w:rsidTr="008A75E5">
        <w:trPr>
          <w:jc w:val="center"/>
        </w:trPr>
        <w:tc>
          <w:tcPr>
            <w:tcW w:w="5184" w:type="dxa"/>
            <w:vAlign w:val="center"/>
          </w:tcPr>
          <w:p w:rsidR="00551906" w:rsidRPr="00664E15" w:rsidRDefault="00551906" w:rsidP="00D8458D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Globalstar Voice</w:t>
            </w:r>
          </w:p>
        </w:tc>
        <w:tc>
          <w:tcPr>
            <w:tcW w:w="1944" w:type="dxa"/>
            <w:vAlign w:val="center"/>
          </w:tcPr>
          <w:p w:rsidR="00551906" w:rsidRPr="00664E15" w:rsidRDefault="00551906" w:rsidP="00D8458D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5</w:t>
            </w:r>
            <w:r w:rsidR="00D8458D" w:rsidRPr="00664E15">
              <w:rPr>
                <w:rFonts w:eastAsia="SimSun"/>
                <w:sz w:val="18"/>
                <w:szCs w:val="24"/>
              </w:rPr>
              <w:t>,</w:t>
            </w:r>
            <w:r w:rsidRPr="00664E15">
              <w:rPr>
                <w:rFonts w:eastAsia="SimSun"/>
                <w:sz w:val="18"/>
                <w:szCs w:val="24"/>
              </w:rPr>
              <w:t>34</w:t>
            </w:r>
          </w:p>
        </w:tc>
        <w:tc>
          <w:tcPr>
            <w:tcW w:w="1944" w:type="dxa"/>
            <w:vAlign w:val="center"/>
          </w:tcPr>
          <w:p w:rsidR="00551906" w:rsidRPr="00664E15" w:rsidRDefault="00551906" w:rsidP="00D8458D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10</w:t>
            </w:r>
            <w:r w:rsidR="00D8458D" w:rsidRPr="00664E15">
              <w:rPr>
                <w:rFonts w:eastAsia="SimSun"/>
                <w:sz w:val="18"/>
                <w:szCs w:val="24"/>
              </w:rPr>
              <w:t>,</w:t>
            </w:r>
            <w:r w:rsidRPr="00664E15">
              <w:rPr>
                <w:rFonts w:eastAsia="SimSun"/>
                <w:sz w:val="18"/>
                <w:szCs w:val="24"/>
              </w:rPr>
              <w:t>67</w:t>
            </w:r>
          </w:p>
        </w:tc>
      </w:tr>
      <w:tr w:rsidR="00551906" w:rsidRPr="00664E15" w:rsidTr="008A75E5">
        <w:trPr>
          <w:jc w:val="center"/>
        </w:trPr>
        <w:tc>
          <w:tcPr>
            <w:tcW w:w="5184" w:type="dxa"/>
            <w:vAlign w:val="center"/>
          </w:tcPr>
          <w:p w:rsidR="00551906" w:rsidRPr="00664E15" w:rsidRDefault="00551906" w:rsidP="00D8458D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Thuraya Voice</w:t>
            </w:r>
          </w:p>
        </w:tc>
        <w:tc>
          <w:tcPr>
            <w:tcW w:w="1944" w:type="dxa"/>
            <w:vAlign w:val="center"/>
          </w:tcPr>
          <w:p w:rsidR="00551906" w:rsidRPr="00664E15" w:rsidRDefault="00551906" w:rsidP="00D8458D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3</w:t>
            </w:r>
            <w:r w:rsidR="00D8458D" w:rsidRPr="00664E15">
              <w:rPr>
                <w:rFonts w:eastAsia="SimSun"/>
                <w:sz w:val="18"/>
                <w:szCs w:val="24"/>
              </w:rPr>
              <w:t>,</w:t>
            </w:r>
            <w:r w:rsidRPr="00664E15">
              <w:rPr>
                <w:rFonts w:eastAsia="SimSun"/>
                <w:sz w:val="18"/>
                <w:szCs w:val="24"/>
              </w:rPr>
              <w:t>34</w:t>
            </w:r>
          </w:p>
        </w:tc>
        <w:tc>
          <w:tcPr>
            <w:tcW w:w="1944" w:type="dxa"/>
            <w:vAlign w:val="center"/>
          </w:tcPr>
          <w:p w:rsidR="00551906" w:rsidRPr="00664E15" w:rsidRDefault="00551906" w:rsidP="00D8458D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10</w:t>
            </w:r>
            <w:r w:rsidR="00D8458D" w:rsidRPr="00664E15">
              <w:rPr>
                <w:rFonts w:eastAsia="SimSun"/>
                <w:sz w:val="18"/>
                <w:szCs w:val="24"/>
              </w:rPr>
              <w:t>,</w:t>
            </w:r>
            <w:r w:rsidRPr="00664E15">
              <w:rPr>
                <w:rFonts w:eastAsia="SimSun"/>
                <w:sz w:val="18"/>
                <w:szCs w:val="24"/>
              </w:rPr>
              <w:t>67</w:t>
            </w:r>
          </w:p>
        </w:tc>
      </w:tr>
      <w:tr w:rsidR="00551906" w:rsidRPr="00664E15" w:rsidTr="008A75E5">
        <w:trPr>
          <w:jc w:val="center"/>
        </w:trPr>
        <w:tc>
          <w:tcPr>
            <w:tcW w:w="5184" w:type="dxa"/>
            <w:vAlign w:val="center"/>
          </w:tcPr>
          <w:p w:rsidR="00551906" w:rsidRPr="00664E15" w:rsidRDefault="00551906" w:rsidP="00D8458D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 w:hint="cs"/>
                <w:sz w:val="18"/>
                <w:szCs w:val="24"/>
                <w:rtl/>
              </w:rPr>
              <w:t>شركات أخرى للخدمة المتنقلة الساتلية</w:t>
            </w:r>
          </w:p>
        </w:tc>
        <w:tc>
          <w:tcPr>
            <w:tcW w:w="1944" w:type="dxa"/>
            <w:vAlign w:val="center"/>
          </w:tcPr>
          <w:p w:rsidR="00551906" w:rsidRPr="00664E15" w:rsidRDefault="00551906" w:rsidP="00D8458D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4</w:t>
            </w:r>
            <w:r w:rsidR="00D8458D" w:rsidRPr="00664E15">
              <w:rPr>
                <w:rFonts w:eastAsia="SimSun"/>
                <w:sz w:val="18"/>
                <w:szCs w:val="24"/>
              </w:rPr>
              <w:t>,</w:t>
            </w:r>
            <w:r w:rsidRPr="00664E15">
              <w:rPr>
                <w:rFonts w:eastAsia="SimSun"/>
                <w:sz w:val="18"/>
                <w:szCs w:val="24"/>
              </w:rPr>
              <w:t>60</w:t>
            </w:r>
          </w:p>
        </w:tc>
        <w:tc>
          <w:tcPr>
            <w:tcW w:w="1944" w:type="dxa"/>
            <w:vAlign w:val="center"/>
          </w:tcPr>
          <w:p w:rsidR="00551906" w:rsidRPr="00664E15" w:rsidRDefault="00551906" w:rsidP="00D8458D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10</w:t>
            </w:r>
            <w:r w:rsidR="00D8458D" w:rsidRPr="00664E15">
              <w:rPr>
                <w:rFonts w:eastAsia="SimSun"/>
                <w:sz w:val="18"/>
                <w:szCs w:val="24"/>
              </w:rPr>
              <w:t>,</w:t>
            </w:r>
            <w:r w:rsidRPr="00664E15">
              <w:rPr>
                <w:rFonts w:eastAsia="SimSun"/>
                <w:sz w:val="18"/>
                <w:szCs w:val="24"/>
              </w:rPr>
              <w:t>67</w:t>
            </w:r>
          </w:p>
        </w:tc>
      </w:tr>
      <w:tr w:rsidR="00551906" w:rsidRPr="00664E15" w:rsidTr="008A75E5">
        <w:trPr>
          <w:jc w:val="center"/>
        </w:trPr>
        <w:tc>
          <w:tcPr>
            <w:tcW w:w="5184" w:type="dxa"/>
            <w:vAlign w:val="center"/>
          </w:tcPr>
          <w:p w:rsidR="00551906" w:rsidRPr="00664E15" w:rsidRDefault="00551906" w:rsidP="00D8458D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 w:hint="cs"/>
                <w:sz w:val="18"/>
                <w:szCs w:val="24"/>
                <w:rtl/>
              </w:rPr>
              <w:t>خدمة الرسائل القصيرة*</w:t>
            </w:r>
          </w:p>
        </w:tc>
        <w:tc>
          <w:tcPr>
            <w:tcW w:w="1944" w:type="dxa"/>
            <w:vAlign w:val="center"/>
          </w:tcPr>
          <w:p w:rsidR="00551906" w:rsidRPr="00664E15" w:rsidRDefault="00551906" w:rsidP="00D8458D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664E15">
              <w:rPr>
                <w:rFonts w:eastAsia="SimSun"/>
                <w:sz w:val="18"/>
                <w:szCs w:val="24"/>
              </w:rPr>
              <w:t>0,33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لكل رسالة قصيرة</w:t>
            </w:r>
          </w:p>
        </w:tc>
        <w:tc>
          <w:tcPr>
            <w:tcW w:w="1944" w:type="dxa"/>
            <w:vAlign w:val="center"/>
          </w:tcPr>
          <w:p w:rsidR="00551906" w:rsidRPr="00664E15" w:rsidRDefault="00551906" w:rsidP="00D8458D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–</w:t>
            </w:r>
          </w:p>
        </w:tc>
      </w:tr>
      <w:tr w:rsidR="00551906" w:rsidRPr="00664E15" w:rsidTr="008A75E5">
        <w:trPr>
          <w:jc w:val="center"/>
        </w:trPr>
        <w:tc>
          <w:tcPr>
            <w:tcW w:w="5184" w:type="dxa"/>
            <w:vAlign w:val="center"/>
          </w:tcPr>
          <w:p w:rsidR="00551906" w:rsidRPr="00664E15" w:rsidRDefault="00551906" w:rsidP="00D8458D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664E15">
              <w:rPr>
                <w:rFonts w:eastAsia="SimSun" w:hint="cs"/>
                <w:sz w:val="18"/>
                <w:szCs w:val="24"/>
                <w:rtl/>
              </w:rPr>
              <w:t>إنمارسات</w:t>
            </w:r>
            <w:r w:rsidRPr="00664E15">
              <w:rPr>
                <w:rFonts w:eastAsia="SimSun"/>
                <w:sz w:val="18"/>
                <w:szCs w:val="24"/>
              </w:rPr>
              <w:t>B-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(HSD)</w:t>
            </w:r>
          </w:p>
        </w:tc>
        <w:tc>
          <w:tcPr>
            <w:tcW w:w="1944" w:type="dxa"/>
            <w:vAlign w:val="center"/>
          </w:tcPr>
          <w:p w:rsidR="00551906" w:rsidRPr="00664E15" w:rsidRDefault="00551906" w:rsidP="00D8458D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–</w:t>
            </w:r>
          </w:p>
        </w:tc>
        <w:tc>
          <w:tcPr>
            <w:tcW w:w="1944" w:type="dxa"/>
            <w:vAlign w:val="center"/>
          </w:tcPr>
          <w:p w:rsidR="00551906" w:rsidRPr="00664E15" w:rsidRDefault="00551906" w:rsidP="00D8458D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10</w:t>
            </w:r>
            <w:r w:rsidR="00D8458D" w:rsidRPr="00664E15">
              <w:rPr>
                <w:rFonts w:eastAsia="SimSun"/>
                <w:sz w:val="18"/>
                <w:szCs w:val="24"/>
              </w:rPr>
              <w:t>,</w:t>
            </w:r>
            <w:r w:rsidRPr="00664E15">
              <w:rPr>
                <w:rFonts w:eastAsia="SimSun"/>
                <w:sz w:val="18"/>
                <w:szCs w:val="24"/>
              </w:rPr>
              <w:t>67</w:t>
            </w:r>
          </w:p>
        </w:tc>
      </w:tr>
    </w:tbl>
    <w:p w:rsidR="00006FD7" w:rsidRDefault="00006FD7" w:rsidP="002E546C">
      <w:pPr>
        <w:rPr>
          <w:rtl/>
          <w:lang w:val="fr-CH" w:eastAsia="en-US" w:bidi="ar-EG"/>
        </w:rPr>
      </w:pPr>
      <w:r>
        <w:rPr>
          <w:rtl/>
          <w:lang w:val="fr-CH" w:eastAsia="en-US" w:bidi="ar-EG"/>
        </w:rPr>
        <w:br w:type="page"/>
      </w:r>
    </w:p>
    <w:tbl>
      <w:tblPr>
        <w:bidiVisual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4564"/>
      </w:tblGrid>
      <w:tr w:rsidR="00D435B0" w:rsidRPr="00664E15" w:rsidTr="008A75E5">
        <w:trPr>
          <w:jc w:val="center"/>
        </w:trPr>
        <w:tc>
          <w:tcPr>
            <w:tcW w:w="4508" w:type="dxa"/>
            <w:vMerge w:val="restart"/>
            <w:vAlign w:val="center"/>
          </w:tcPr>
          <w:p w:rsidR="00D435B0" w:rsidRPr="00664E15" w:rsidRDefault="00D435B0" w:rsidP="008A75E5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</w:rPr>
              <w:lastRenderedPageBreak/>
              <w:t>الخدمات</w:t>
            </w:r>
          </w:p>
        </w:tc>
        <w:tc>
          <w:tcPr>
            <w:tcW w:w="4564" w:type="dxa"/>
            <w:vAlign w:val="center"/>
          </w:tcPr>
          <w:p w:rsidR="00D435B0" w:rsidRPr="00664E15" w:rsidRDefault="00D435B0" w:rsidP="008A75E5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fr-FR"/>
              </w:rPr>
              <w:t>حقوق السحب الخاصة/دقيقة</w:t>
            </w:r>
          </w:p>
        </w:tc>
      </w:tr>
      <w:tr w:rsidR="00D435B0" w:rsidRPr="00664E15" w:rsidTr="008A75E5">
        <w:trPr>
          <w:jc w:val="center"/>
        </w:trPr>
        <w:tc>
          <w:tcPr>
            <w:tcW w:w="4508" w:type="dxa"/>
            <w:vMerge/>
            <w:vAlign w:val="center"/>
          </w:tcPr>
          <w:p w:rsidR="00D435B0" w:rsidRPr="00664E15" w:rsidRDefault="00D435B0" w:rsidP="008A75E5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</w:p>
        </w:tc>
        <w:tc>
          <w:tcPr>
            <w:tcW w:w="4564" w:type="dxa"/>
          </w:tcPr>
          <w:p w:rsidR="00D435B0" w:rsidRPr="00664E15" w:rsidRDefault="00D435B0" w:rsidP="008A75E5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</w:rPr>
              <w:t>البيانات</w:t>
            </w:r>
          </w:p>
        </w:tc>
      </w:tr>
      <w:tr w:rsidR="008A75E5" w:rsidRPr="00664E15" w:rsidTr="008A75E5">
        <w:trPr>
          <w:jc w:val="center"/>
        </w:trPr>
        <w:tc>
          <w:tcPr>
            <w:tcW w:w="4508" w:type="dxa"/>
            <w:vAlign w:val="center"/>
          </w:tcPr>
          <w:p w:rsidR="008A75E5" w:rsidRPr="00664E15" w:rsidRDefault="008A75E5" w:rsidP="008A75E5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Streaming IP @32 kbps</w:t>
            </w:r>
          </w:p>
        </w:tc>
        <w:tc>
          <w:tcPr>
            <w:tcW w:w="4564" w:type="dxa"/>
          </w:tcPr>
          <w:p w:rsidR="008A75E5" w:rsidRPr="00664E15" w:rsidRDefault="008A75E5" w:rsidP="008A75E5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2,40</w:t>
            </w:r>
          </w:p>
        </w:tc>
      </w:tr>
      <w:tr w:rsidR="008A75E5" w:rsidRPr="00664E15" w:rsidTr="008A75E5">
        <w:trPr>
          <w:jc w:val="center"/>
        </w:trPr>
        <w:tc>
          <w:tcPr>
            <w:tcW w:w="4508" w:type="dxa"/>
            <w:vAlign w:val="center"/>
          </w:tcPr>
          <w:p w:rsidR="008A75E5" w:rsidRPr="00664E15" w:rsidRDefault="008A75E5" w:rsidP="008A75E5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Streaming IP @64 kbps</w:t>
            </w:r>
          </w:p>
        </w:tc>
        <w:tc>
          <w:tcPr>
            <w:tcW w:w="4564" w:type="dxa"/>
          </w:tcPr>
          <w:p w:rsidR="008A75E5" w:rsidRPr="00664E15" w:rsidRDefault="008A75E5" w:rsidP="008A75E5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4,60</w:t>
            </w:r>
          </w:p>
        </w:tc>
      </w:tr>
      <w:tr w:rsidR="008A75E5" w:rsidRPr="00664E15" w:rsidTr="008A75E5">
        <w:trPr>
          <w:jc w:val="center"/>
        </w:trPr>
        <w:tc>
          <w:tcPr>
            <w:tcW w:w="4508" w:type="dxa"/>
            <w:vAlign w:val="center"/>
          </w:tcPr>
          <w:p w:rsidR="008A75E5" w:rsidRPr="00664E15" w:rsidRDefault="008A75E5" w:rsidP="008A75E5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Streaming IP @128 kbps</w:t>
            </w:r>
          </w:p>
        </w:tc>
        <w:tc>
          <w:tcPr>
            <w:tcW w:w="4564" w:type="dxa"/>
          </w:tcPr>
          <w:p w:rsidR="008A75E5" w:rsidRPr="00664E15" w:rsidRDefault="008A75E5" w:rsidP="00A449C4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8</w:t>
            </w:r>
            <w:r w:rsidR="00A449C4">
              <w:rPr>
                <w:rFonts w:eastAsia="SimSun"/>
                <w:sz w:val="18"/>
                <w:szCs w:val="24"/>
              </w:rPr>
              <w:t>,</w:t>
            </w:r>
            <w:r w:rsidRPr="00664E15">
              <w:rPr>
                <w:rFonts w:eastAsia="SimSun"/>
                <w:sz w:val="18"/>
                <w:szCs w:val="24"/>
              </w:rPr>
              <w:t>–</w:t>
            </w:r>
          </w:p>
        </w:tc>
      </w:tr>
      <w:tr w:rsidR="008A75E5" w:rsidRPr="00664E15" w:rsidTr="008A75E5">
        <w:trPr>
          <w:jc w:val="center"/>
        </w:trPr>
        <w:tc>
          <w:tcPr>
            <w:tcW w:w="4508" w:type="dxa"/>
            <w:vAlign w:val="center"/>
          </w:tcPr>
          <w:p w:rsidR="008A75E5" w:rsidRPr="00664E15" w:rsidRDefault="008A75E5" w:rsidP="008A75E5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Streaming IP @176 kbps</w:t>
            </w:r>
          </w:p>
        </w:tc>
        <w:tc>
          <w:tcPr>
            <w:tcW w:w="4564" w:type="dxa"/>
          </w:tcPr>
          <w:p w:rsidR="008A75E5" w:rsidRPr="00664E15" w:rsidRDefault="008A75E5" w:rsidP="008A75E5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11,34</w:t>
            </w:r>
          </w:p>
        </w:tc>
      </w:tr>
      <w:tr w:rsidR="008A75E5" w:rsidRPr="00664E15" w:rsidTr="008A75E5">
        <w:trPr>
          <w:jc w:val="center"/>
        </w:trPr>
        <w:tc>
          <w:tcPr>
            <w:tcW w:w="4508" w:type="dxa"/>
            <w:vAlign w:val="center"/>
          </w:tcPr>
          <w:p w:rsidR="008A75E5" w:rsidRPr="00664E15" w:rsidRDefault="008A75E5" w:rsidP="008A75E5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Streaming IP @256 kbps</w:t>
            </w:r>
          </w:p>
        </w:tc>
        <w:tc>
          <w:tcPr>
            <w:tcW w:w="4564" w:type="dxa"/>
          </w:tcPr>
          <w:p w:rsidR="008A75E5" w:rsidRPr="00664E15" w:rsidRDefault="008A75E5" w:rsidP="008A75E5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13,81</w:t>
            </w:r>
          </w:p>
        </w:tc>
      </w:tr>
      <w:tr w:rsidR="008A75E5" w:rsidRPr="00664E15" w:rsidTr="008A75E5">
        <w:trPr>
          <w:jc w:val="center"/>
        </w:trPr>
        <w:tc>
          <w:tcPr>
            <w:tcW w:w="4508" w:type="dxa"/>
            <w:vAlign w:val="center"/>
          </w:tcPr>
          <w:p w:rsidR="008A75E5" w:rsidRPr="00664E15" w:rsidRDefault="008A75E5" w:rsidP="008A75E5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X-Stream @384 kbps</w:t>
            </w:r>
          </w:p>
        </w:tc>
        <w:tc>
          <w:tcPr>
            <w:tcW w:w="4564" w:type="dxa"/>
          </w:tcPr>
          <w:p w:rsidR="008A75E5" w:rsidRPr="00664E15" w:rsidRDefault="008A75E5" w:rsidP="008A75E5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19,34</w:t>
            </w:r>
          </w:p>
        </w:tc>
      </w:tr>
      <w:tr w:rsidR="008A75E5" w:rsidRPr="00664E15" w:rsidTr="008A75E5">
        <w:trPr>
          <w:jc w:val="center"/>
        </w:trPr>
        <w:tc>
          <w:tcPr>
            <w:tcW w:w="4508" w:type="dxa"/>
            <w:vAlign w:val="center"/>
          </w:tcPr>
          <w:p w:rsidR="008A75E5" w:rsidRPr="00664E15" w:rsidRDefault="008A75E5" w:rsidP="008A75E5">
            <w:pPr>
              <w:spacing w:before="40" w:after="40" w:line="260" w:lineRule="exac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664E15">
              <w:rPr>
                <w:rFonts w:eastAsia="SimSun" w:hint="cs"/>
                <w:sz w:val="18"/>
                <w:szCs w:val="24"/>
                <w:rtl/>
              </w:rPr>
              <w:t>بروتوكول الإنترنت العادي</w:t>
            </w:r>
          </w:p>
        </w:tc>
        <w:tc>
          <w:tcPr>
            <w:tcW w:w="4564" w:type="dxa"/>
          </w:tcPr>
          <w:p w:rsidR="008A75E5" w:rsidRPr="00664E15" w:rsidRDefault="008A75E5" w:rsidP="008A75E5">
            <w:pPr>
              <w:keepNext/>
              <w:tabs>
                <w:tab w:val="left" w:pos="284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5,34</w:t>
            </w:r>
          </w:p>
        </w:tc>
      </w:tr>
    </w:tbl>
    <w:p w:rsidR="008A75E5" w:rsidRPr="00664E15" w:rsidRDefault="008A75E5" w:rsidP="008A75E5">
      <w:pPr>
        <w:spacing w:before="1100"/>
        <w:rPr>
          <w:rtl/>
          <w:lang w:eastAsia="en-US"/>
        </w:rPr>
      </w:pPr>
      <w:r w:rsidRPr="00664E15">
        <w:rPr>
          <w:rFonts w:hint="cs"/>
          <w:rtl/>
          <w:lang w:eastAsia="en-US" w:bidi="ar-EG"/>
        </w:rPr>
        <w:t>________</w:t>
      </w:r>
    </w:p>
    <w:p w:rsidR="00D435B0" w:rsidRPr="00664E15" w:rsidRDefault="008A75E5" w:rsidP="00CC5A30">
      <w:pPr>
        <w:tabs>
          <w:tab w:val="clear" w:pos="794"/>
          <w:tab w:val="left" w:pos="425"/>
        </w:tabs>
        <w:rPr>
          <w:sz w:val="20"/>
          <w:szCs w:val="26"/>
          <w:rtl/>
          <w:lang w:eastAsia="en-US" w:bidi="ar-EG"/>
        </w:rPr>
      </w:pPr>
      <w:r w:rsidRPr="00664E15">
        <w:rPr>
          <w:sz w:val="20"/>
          <w:szCs w:val="26"/>
          <w:lang w:val="fr-CH" w:eastAsia="en-US" w:bidi="ar-EG"/>
        </w:rPr>
        <w:t>*</w:t>
      </w:r>
      <w:r w:rsidR="00D435B0" w:rsidRPr="00664E15">
        <w:rPr>
          <w:rFonts w:hint="cs"/>
          <w:sz w:val="20"/>
          <w:szCs w:val="26"/>
          <w:rtl/>
          <w:lang w:val="fr-CH" w:eastAsia="en-US" w:bidi="ar-EG"/>
        </w:rPr>
        <w:tab/>
        <w:t xml:space="preserve">انظر الملاحظة </w:t>
      </w:r>
      <w:r w:rsidR="00D435B0" w:rsidRPr="00664E15">
        <w:rPr>
          <w:b/>
          <w:bCs/>
          <w:sz w:val="20"/>
          <w:szCs w:val="26"/>
          <w:lang w:eastAsia="en-US" w:bidi="ar-EG"/>
        </w:rPr>
        <w:t>CS</w:t>
      </w:r>
      <w:r w:rsidR="00D435B0" w:rsidRPr="00664E15">
        <w:rPr>
          <w:sz w:val="20"/>
          <w:szCs w:val="26"/>
          <w:lang w:eastAsia="en-US" w:bidi="ar-EG"/>
        </w:rPr>
        <w:t>13</w:t>
      </w:r>
      <w:r w:rsidR="00D435B0" w:rsidRPr="00664E15">
        <w:rPr>
          <w:rFonts w:hint="cs"/>
          <w:sz w:val="20"/>
          <w:szCs w:val="26"/>
          <w:rtl/>
          <w:lang w:eastAsia="en-US" w:bidi="ar-EG"/>
        </w:rPr>
        <w:t>.</w:t>
      </w:r>
    </w:p>
    <w:p w:rsidR="008A75E5" w:rsidRPr="00664E15" w:rsidRDefault="008A75E5" w:rsidP="008A75E5">
      <w:pPr>
        <w:rPr>
          <w:lang w:eastAsia="en-US" w:bidi="ar-EG"/>
        </w:rPr>
      </w:pPr>
    </w:p>
    <w:p w:rsidR="00CC5A30" w:rsidRPr="00664E15" w:rsidRDefault="00CC5A30" w:rsidP="00CC5A30">
      <w:pPr>
        <w:rPr>
          <w:sz w:val="4"/>
          <w:szCs w:val="12"/>
          <w:rtl/>
          <w:lang w:eastAsia="en-US" w:bidi="ar-EG"/>
        </w:rPr>
      </w:pPr>
    </w:p>
    <w:p w:rsidR="00006FD7" w:rsidRDefault="00006FD7" w:rsidP="002E546C">
      <w:pPr>
        <w:rPr>
          <w:b/>
          <w:bCs/>
          <w:lang w:eastAsia="en-US" w:bidi="ar-EG"/>
        </w:rPr>
      </w:pPr>
      <w:r>
        <w:rPr>
          <w:b/>
          <w:bCs/>
          <w:lang w:eastAsia="en-US" w:bidi="ar-EG"/>
        </w:rPr>
        <w:br w:type="page"/>
      </w:r>
    </w:p>
    <w:p w:rsidR="00D435B0" w:rsidRPr="00664E15" w:rsidRDefault="00D435B0" w:rsidP="000E57B2">
      <w:pPr>
        <w:spacing w:before="0"/>
        <w:rPr>
          <w:rtl/>
          <w:lang w:eastAsia="en-US" w:bidi="ar-EG"/>
        </w:rPr>
      </w:pPr>
      <w:r w:rsidRPr="00664E15">
        <w:rPr>
          <w:b/>
          <w:bCs/>
          <w:lang w:eastAsia="en-US" w:bidi="ar-EG"/>
        </w:rPr>
        <w:lastRenderedPageBreak/>
        <w:t>CS</w:t>
      </w:r>
      <w:r w:rsidRPr="00664E15">
        <w:rPr>
          <w:lang w:eastAsia="en-US" w:bidi="ar-EG"/>
        </w:rPr>
        <w:t>12</w:t>
      </w:r>
      <w:r w:rsidRPr="00664E15">
        <w:rPr>
          <w:rFonts w:hint="cs"/>
          <w:rtl/>
          <w:lang w:eastAsia="en-US" w:bidi="ar-EG"/>
        </w:rPr>
        <w:tab/>
        <w:t>إنمارسات-</w:t>
      </w:r>
      <w:r w:rsidRPr="00664E15">
        <w:rPr>
          <w:rFonts w:eastAsia="SimSun"/>
          <w:b/>
        </w:rPr>
        <w:t xml:space="preserve"> FleetBroadband</w:t>
      </w:r>
      <w:r w:rsidRPr="00664E15">
        <w:rPr>
          <w:rFonts w:hint="cs"/>
          <w:rtl/>
          <w:lang w:eastAsia="en-US" w:bidi="ar-EG"/>
        </w:rPr>
        <w:t xml:space="preserve">(لكل مجموعات من </w:t>
      </w:r>
      <w:r w:rsidRPr="00664E15">
        <w:rPr>
          <w:lang w:eastAsia="en-US" w:bidi="ar-EG"/>
        </w:rPr>
        <w:t>15</w:t>
      </w:r>
      <w:r w:rsidRPr="00664E15">
        <w:rPr>
          <w:rFonts w:hint="cs"/>
          <w:rtl/>
          <w:lang w:eastAsia="en-US" w:bidi="ar-EG"/>
        </w:rPr>
        <w:t xml:space="preserve"> دقيقة)</w:t>
      </w:r>
    </w:p>
    <w:p w:rsidR="00D435B0" w:rsidRPr="00664E15" w:rsidRDefault="00D435B0" w:rsidP="002E546C">
      <w:pPr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ab/>
        <w:t xml:space="preserve">رسوم مطبقة في الخدمة المتنقلة البحرية الساتلية عبر المحطتين الأرضيتين الساحليتين </w:t>
      </w:r>
      <w:r w:rsidRPr="00664E15">
        <w:rPr>
          <w:bCs/>
        </w:rPr>
        <w:t>SENTOSA</w:t>
      </w:r>
      <w:r w:rsidRPr="00664E15">
        <w:rPr>
          <w:rFonts w:hint="cs"/>
          <w:rtl/>
          <w:lang w:eastAsia="en-US" w:bidi="ar-EG"/>
        </w:rPr>
        <w:t xml:space="preserve"> و</w:t>
      </w:r>
      <w:r w:rsidRPr="00664E15">
        <w:rPr>
          <w:lang w:eastAsia="en-US" w:bidi="ar-EG"/>
        </w:rPr>
        <w:t>BUKIT TIMAH</w:t>
      </w:r>
      <w:r w:rsidRPr="00664E15">
        <w:rPr>
          <w:rFonts w:hint="cs"/>
          <w:rtl/>
          <w:lang w:eastAsia="en-US" w:bidi="ar-EG"/>
        </w:rPr>
        <w:t>.</w:t>
      </w:r>
    </w:p>
    <w:p w:rsidR="00D435B0" w:rsidRPr="00664E15" w:rsidRDefault="00780324" w:rsidP="00780324">
      <w:pPr>
        <w:pStyle w:val="enumlev2"/>
        <w:spacing w:after="120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 xml:space="preserve"> </w:t>
      </w:r>
      <w:r w:rsidR="00D435B0" w:rsidRPr="00664E15">
        <w:rPr>
          <w:rFonts w:hint="cs"/>
          <w:rtl/>
          <w:lang w:eastAsia="en-US" w:bidi="ar-EG"/>
        </w:rPr>
        <w:t>أ</w:t>
      </w:r>
      <w:r w:rsidRPr="00664E15">
        <w:rPr>
          <w:rFonts w:hint="cs"/>
          <w:rtl/>
          <w:lang w:eastAsia="en-US" w:bidi="ar-EG"/>
        </w:rPr>
        <w:t xml:space="preserve"> </w:t>
      </w:r>
      <w:r w:rsidR="00D435B0" w:rsidRPr="00664E15">
        <w:rPr>
          <w:rFonts w:hint="cs"/>
          <w:rtl/>
          <w:lang w:eastAsia="en-US" w:bidi="ar-EG"/>
        </w:rPr>
        <w:t>)</w:t>
      </w:r>
      <w:r w:rsidR="00D435B0" w:rsidRPr="00664E15">
        <w:rPr>
          <w:rFonts w:hint="cs"/>
          <w:rtl/>
          <w:lang w:eastAsia="en-US" w:bidi="ar-EG"/>
        </w:rPr>
        <w:tab/>
        <w:t>من ساحل إلى هاتف محمول</w:t>
      </w:r>
    </w:p>
    <w:tbl>
      <w:tblPr>
        <w:bidiVisual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751"/>
        <w:gridCol w:w="3094"/>
      </w:tblGrid>
      <w:tr w:rsidR="00D435B0" w:rsidRPr="00664E15" w:rsidTr="00780324">
        <w:trPr>
          <w:jc w:val="center"/>
        </w:trPr>
        <w:tc>
          <w:tcPr>
            <w:tcW w:w="2660" w:type="dxa"/>
            <w:vMerge w:val="restart"/>
            <w:vAlign w:val="center"/>
          </w:tcPr>
          <w:p w:rsidR="00D435B0" w:rsidRPr="00664E15" w:rsidRDefault="00D435B0" w:rsidP="000E57B2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</w:rPr>
              <w:t>الخدمات</w:t>
            </w:r>
          </w:p>
        </w:tc>
        <w:tc>
          <w:tcPr>
            <w:tcW w:w="4819" w:type="dxa"/>
            <w:gridSpan w:val="2"/>
            <w:vAlign w:val="center"/>
          </w:tcPr>
          <w:p w:rsidR="00D435B0" w:rsidRPr="00664E15" w:rsidRDefault="00D435B0" w:rsidP="000E57B2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fr-FR"/>
              </w:rPr>
              <w:t>حقوق السحب الخاصة/دقيقة</w:t>
            </w:r>
          </w:p>
        </w:tc>
      </w:tr>
      <w:tr w:rsidR="00D435B0" w:rsidRPr="00664E15" w:rsidTr="00780324">
        <w:trPr>
          <w:jc w:val="center"/>
        </w:trPr>
        <w:tc>
          <w:tcPr>
            <w:tcW w:w="2660" w:type="dxa"/>
            <w:vMerge/>
            <w:vAlign w:val="center"/>
          </w:tcPr>
          <w:p w:rsidR="00D435B0" w:rsidRPr="00664E15" w:rsidRDefault="00D435B0" w:rsidP="000E57B2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435B0" w:rsidRPr="00664E15" w:rsidRDefault="00D435B0" w:rsidP="000E57B2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</w:rPr>
              <w:t>صوت</w:t>
            </w:r>
          </w:p>
        </w:tc>
        <w:tc>
          <w:tcPr>
            <w:tcW w:w="2551" w:type="dxa"/>
            <w:vAlign w:val="center"/>
          </w:tcPr>
          <w:p w:rsidR="00D435B0" w:rsidRPr="00664E15" w:rsidRDefault="00D435B0" w:rsidP="000E57B2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es-ES_tradnl"/>
              </w:rPr>
              <w:t>شبكة رقمية متكاملة الخدمات</w:t>
            </w:r>
          </w:p>
        </w:tc>
      </w:tr>
      <w:tr w:rsidR="00D435B0" w:rsidRPr="00664E15" w:rsidTr="00780324">
        <w:trPr>
          <w:jc w:val="center"/>
        </w:trPr>
        <w:tc>
          <w:tcPr>
            <w:tcW w:w="2660" w:type="dxa"/>
            <w:vAlign w:val="center"/>
          </w:tcPr>
          <w:p w:rsidR="00D435B0" w:rsidRPr="00664E15" w:rsidRDefault="00D435B0" w:rsidP="000E57B2">
            <w:pPr>
              <w:spacing w:before="40" w:after="40" w:line="220" w:lineRule="exact"/>
              <w:jc w:val="left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>ثابتة صوت/فاكس/بيانات</w:t>
            </w:r>
            <w:r w:rsidR="00780324" w:rsidRPr="00664E15">
              <w:rPr>
                <w:rFonts w:eastAsia="SimSun"/>
                <w:sz w:val="18"/>
                <w:szCs w:val="24"/>
                <w:lang w:bidi="ar-EG"/>
              </w:rPr>
              <w:t>*</w:t>
            </w:r>
          </w:p>
        </w:tc>
        <w:tc>
          <w:tcPr>
            <w:tcW w:w="2268" w:type="dxa"/>
            <w:vAlign w:val="center"/>
          </w:tcPr>
          <w:p w:rsidR="00D435B0" w:rsidRPr="00664E15" w:rsidRDefault="00D435B0" w:rsidP="000E57B2">
            <w:pPr>
              <w:spacing w:before="40" w:after="4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0</w:t>
            </w:r>
            <w:r w:rsidR="00780324" w:rsidRPr="00664E15">
              <w:rPr>
                <w:rFonts w:eastAsia="SimSun"/>
                <w:sz w:val="18"/>
                <w:szCs w:val="24"/>
              </w:rPr>
              <w:t>,</w:t>
            </w:r>
            <w:r w:rsidRPr="00664E15">
              <w:rPr>
                <w:rFonts w:eastAsia="SimSun"/>
                <w:sz w:val="18"/>
                <w:szCs w:val="24"/>
              </w:rPr>
              <w:t>65</w:t>
            </w:r>
          </w:p>
        </w:tc>
        <w:tc>
          <w:tcPr>
            <w:tcW w:w="2551" w:type="dxa"/>
            <w:vAlign w:val="center"/>
          </w:tcPr>
          <w:p w:rsidR="00D435B0" w:rsidRPr="00664E15" w:rsidRDefault="00D435B0" w:rsidP="000E57B2">
            <w:pPr>
              <w:spacing w:before="40" w:after="4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–</w:t>
            </w:r>
          </w:p>
        </w:tc>
      </w:tr>
      <w:tr w:rsidR="00D435B0" w:rsidRPr="00664E15" w:rsidTr="00780324">
        <w:trPr>
          <w:jc w:val="center"/>
        </w:trPr>
        <w:tc>
          <w:tcPr>
            <w:tcW w:w="2660" w:type="dxa"/>
            <w:vAlign w:val="center"/>
          </w:tcPr>
          <w:p w:rsidR="00D435B0" w:rsidRPr="00664E15" w:rsidRDefault="00D435B0" w:rsidP="000E57B2">
            <w:pPr>
              <w:spacing w:before="40" w:after="40" w:line="220" w:lineRule="exact"/>
              <w:jc w:val="left"/>
              <w:rPr>
                <w:rFonts w:eastAsia="SimSun"/>
                <w:sz w:val="18"/>
                <w:szCs w:val="24"/>
                <w:rtl/>
                <w:lang w:bidi="ar-SY"/>
              </w:rPr>
            </w:pP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>خلوية صوت/فاكس/بيانات</w:t>
            </w:r>
            <w:r w:rsidR="00780324" w:rsidRPr="00664E15">
              <w:rPr>
                <w:rFonts w:eastAsia="SimSun"/>
                <w:sz w:val="18"/>
                <w:szCs w:val="24"/>
                <w:lang w:bidi="ar-EG"/>
              </w:rPr>
              <w:t>*</w:t>
            </w:r>
          </w:p>
        </w:tc>
        <w:tc>
          <w:tcPr>
            <w:tcW w:w="2268" w:type="dxa"/>
            <w:vAlign w:val="center"/>
          </w:tcPr>
          <w:p w:rsidR="00D435B0" w:rsidRPr="00664E15" w:rsidRDefault="00D435B0" w:rsidP="000E57B2">
            <w:pPr>
              <w:spacing w:before="40" w:after="4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0</w:t>
            </w:r>
            <w:r w:rsidR="00780324" w:rsidRPr="00664E15">
              <w:rPr>
                <w:rFonts w:eastAsia="SimSun"/>
                <w:sz w:val="18"/>
                <w:szCs w:val="24"/>
              </w:rPr>
              <w:t>,</w:t>
            </w:r>
            <w:r w:rsidRPr="00664E15">
              <w:rPr>
                <w:rFonts w:eastAsia="SimSun"/>
                <w:sz w:val="18"/>
                <w:szCs w:val="24"/>
              </w:rPr>
              <w:t>65</w:t>
            </w:r>
          </w:p>
        </w:tc>
        <w:tc>
          <w:tcPr>
            <w:tcW w:w="2551" w:type="dxa"/>
            <w:vAlign w:val="center"/>
          </w:tcPr>
          <w:p w:rsidR="00D435B0" w:rsidRPr="00664E15" w:rsidRDefault="00D435B0" w:rsidP="000E57B2">
            <w:pPr>
              <w:spacing w:before="40" w:after="4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–</w:t>
            </w:r>
          </w:p>
        </w:tc>
      </w:tr>
      <w:tr w:rsidR="00D435B0" w:rsidRPr="00664E15" w:rsidTr="00780324">
        <w:trPr>
          <w:jc w:val="center"/>
        </w:trPr>
        <w:tc>
          <w:tcPr>
            <w:tcW w:w="2660" w:type="dxa"/>
            <w:vAlign w:val="center"/>
          </w:tcPr>
          <w:p w:rsidR="00D435B0" w:rsidRPr="00664E15" w:rsidRDefault="00D435B0" w:rsidP="000E57B2">
            <w:pPr>
              <w:spacing w:before="40" w:after="40" w:line="220" w:lineRule="exact"/>
              <w:jc w:val="left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 w:hint="cs"/>
                <w:sz w:val="18"/>
                <w:szCs w:val="24"/>
                <w:rtl/>
                <w:lang w:val="es-ES_tradnl"/>
              </w:rPr>
              <w:t>شبكة رقمية متكاملة الخدمات</w:t>
            </w:r>
          </w:p>
        </w:tc>
        <w:tc>
          <w:tcPr>
            <w:tcW w:w="2268" w:type="dxa"/>
            <w:vAlign w:val="center"/>
          </w:tcPr>
          <w:p w:rsidR="00D435B0" w:rsidRPr="00664E15" w:rsidRDefault="00D435B0" w:rsidP="000E57B2">
            <w:pPr>
              <w:spacing w:before="40" w:after="4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–</w:t>
            </w:r>
          </w:p>
        </w:tc>
        <w:tc>
          <w:tcPr>
            <w:tcW w:w="2551" w:type="dxa"/>
            <w:vAlign w:val="center"/>
          </w:tcPr>
          <w:p w:rsidR="00D435B0" w:rsidRPr="00664E15" w:rsidRDefault="00D435B0" w:rsidP="000E57B2">
            <w:pPr>
              <w:spacing w:before="40" w:after="4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4</w:t>
            </w:r>
            <w:r w:rsidR="00780324" w:rsidRPr="00664E15">
              <w:rPr>
                <w:rFonts w:eastAsia="SimSun"/>
                <w:sz w:val="18"/>
                <w:szCs w:val="24"/>
              </w:rPr>
              <w:t>,</w:t>
            </w:r>
            <w:r w:rsidRPr="00664E15">
              <w:rPr>
                <w:rFonts w:eastAsia="SimSun"/>
                <w:sz w:val="18"/>
                <w:szCs w:val="24"/>
              </w:rPr>
              <w:t>20</w:t>
            </w:r>
          </w:p>
        </w:tc>
      </w:tr>
    </w:tbl>
    <w:p w:rsidR="00D435B0" w:rsidRPr="00664E15" w:rsidRDefault="00D435B0" w:rsidP="000E57B2">
      <w:pPr>
        <w:pStyle w:val="enumlev2"/>
        <w:spacing w:before="180" w:after="120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>ب)</w:t>
      </w:r>
      <w:r w:rsidRPr="00664E15">
        <w:rPr>
          <w:rFonts w:hint="cs"/>
          <w:rtl/>
          <w:lang w:eastAsia="en-US" w:bidi="ar-EG"/>
        </w:rPr>
        <w:tab/>
        <w:t>من هاتف محمول إلى ساحل</w:t>
      </w:r>
    </w:p>
    <w:tbl>
      <w:tblPr>
        <w:bidiVisual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4"/>
        <w:gridCol w:w="1944"/>
        <w:gridCol w:w="1944"/>
      </w:tblGrid>
      <w:tr w:rsidR="00D435B0" w:rsidRPr="00664E15" w:rsidTr="00780324">
        <w:trPr>
          <w:jc w:val="center"/>
        </w:trPr>
        <w:tc>
          <w:tcPr>
            <w:tcW w:w="5184" w:type="dxa"/>
            <w:vMerge w:val="restart"/>
            <w:vAlign w:val="center"/>
          </w:tcPr>
          <w:p w:rsidR="00D435B0" w:rsidRPr="00664E15" w:rsidRDefault="00D435B0" w:rsidP="000E57B2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</w:rPr>
              <w:t>الخدمات</w:t>
            </w:r>
          </w:p>
        </w:tc>
        <w:tc>
          <w:tcPr>
            <w:tcW w:w="3888" w:type="dxa"/>
            <w:gridSpan w:val="2"/>
            <w:vAlign w:val="center"/>
          </w:tcPr>
          <w:p w:rsidR="00D435B0" w:rsidRPr="00664E15" w:rsidRDefault="00D435B0" w:rsidP="000E57B2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fr-FR"/>
              </w:rPr>
              <w:t>حقوق السحب الخاصة/دقيقة</w:t>
            </w:r>
          </w:p>
        </w:tc>
      </w:tr>
      <w:tr w:rsidR="00D435B0" w:rsidRPr="00664E15" w:rsidTr="00780324">
        <w:trPr>
          <w:jc w:val="center"/>
        </w:trPr>
        <w:tc>
          <w:tcPr>
            <w:tcW w:w="5184" w:type="dxa"/>
            <w:vMerge/>
            <w:vAlign w:val="center"/>
          </w:tcPr>
          <w:p w:rsidR="00D435B0" w:rsidRPr="00664E15" w:rsidRDefault="00D435B0" w:rsidP="000E57B2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D435B0" w:rsidRPr="00664E15" w:rsidRDefault="00D435B0" w:rsidP="000E57B2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</w:rPr>
              <w:t>صوت</w:t>
            </w:r>
          </w:p>
        </w:tc>
        <w:tc>
          <w:tcPr>
            <w:tcW w:w="1944" w:type="dxa"/>
            <w:vAlign w:val="center"/>
          </w:tcPr>
          <w:p w:rsidR="00D435B0" w:rsidRPr="00664E15" w:rsidRDefault="00D435B0" w:rsidP="000E57B2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es-ES_tradnl"/>
              </w:rPr>
              <w:t>شبكة رقمية</w:t>
            </w:r>
            <w:r w:rsidR="00780324" w:rsidRPr="00664E15">
              <w:rPr>
                <w:rFonts w:eastAsia="SimSun"/>
                <w:b/>
                <w:bCs/>
                <w:sz w:val="18"/>
                <w:szCs w:val="24"/>
                <w:rtl/>
                <w:lang w:val="es-ES_tradnl"/>
              </w:rPr>
              <w:br/>
            </w: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es-ES_tradnl"/>
              </w:rPr>
              <w:t>متكاملة الخدمات</w:t>
            </w:r>
          </w:p>
        </w:tc>
      </w:tr>
      <w:tr w:rsidR="00780324" w:rsidRPr="00664E15" w:rsidTr="00780324">
        <w:trPr>
          <w:jc w:val="center"/>
        </w:trPr>
        <w:tc>
          <w:tcPr>
            <w:tcW w:w="5184" w:type="dxa"/>
            <w:vAlign w:val="center"/>
          </w:tcPr>
          <w:p w:rsidR="00780324" w:rsidRPr="00664E15" w:rsidRDefault="00780324" w:rsidP="000E57B2">
            <w:pPr>
              <w:spacing w:before="40" w:after="40" w:line="220" w:lineRule="exact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 w:hint="cs"/>
                <w:sz w:val="18"/>
                <w:szCs w:val="24"/>
                <w:rtl/>
              </w:rPr>
              <w:t>بريد صوتي</w:t>
            </w:r>
            <w:r w:rsidRPr="00664E15">
              <w:rPr>
                <w:rFonts w:eastAsia="SimSun"/>
                <w:sz w:val="18"/>
                <w:szCs w:val="24"/>
              </w:rPr>
              <w:t>*</w:t>
            </w:r>
          </w:p>
        </w:tc>
        <w:tc>
          <w:tcPr>
            <w:tcW w:w="1944" w:type="dxa"/>
            <w:vAlign w:val="center"/>
          </w:tcPr>
          <w:p w:rsidR="00780324" w:rsidRPr="00664E15" w:rsidRDefault="00780324" w:rsidP="000E57B2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0,53</w:t>
            </w:r>
          </w:p>
        </w:tc>
        <w:tc>
          <w:tcPr>
            <w:tcW w:w="1944" w:type="dxa"/>
            <w:vAlign w:val="center"/>
          </w:tcPr>
          <w:p w:rsidR="00780324" w:rsidRPr="00664E15" w:rsidRDefault="00780324" w:rsidP="000E57B2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–</w:t>
            </w:r>
          </w:p>
        </w:tc>
      </w:tr>
      <w:tr w:rsidR="00780324" w:rsidRPr="00664E15" w:rsidTr="00780324">
        <w:trPr>
          <w:jc w:val="center"/>
        </w:trPr>
        <w:tc>
          <w:tcPr>
            <w:tcW w:w="5184" w:type="dxa"/>
            <w:vAlign w:val="center"/>
          </w:tcPr>
          <w:p w:rsidR="00780324" w:rsidRPr="00664E15" w:rsidRDefault="00780324" w:rsidP="000E57B2">
            <w:pPr>
              <w:spacing w:before="40" w:after="40" w:line="220" w:lineRule="exact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BGAN Voice*</w:t>
            </w:r>
          </w:p>
        </w:tc>
        <w:tc>
          <w:tcPr>
            <w:tcW w:w="1944" w:type="dxa"/>
            <w:vAlign w:val="center"/>
          </w:tcPr>
          <w:p w:rsidR="00780324" w:rsidRPr="00664E15" w:rsidRDefault="00780324" w:rsidP="000E57B2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0,59</w:t>
            </w:r>
          </w:p>
        </w:tc>
        <w:tc>
          <w:tcPr>
            <w:tcW w:w="1944" w:type="dxa"/>
          </w:tcPr>
          <w:p w:rsidR="00780324" w:rsidRPr="00664E15" w:rsidRDefault="00780324" w:rsidP="000E57B2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4,67</w:t>
            </w:r>
          </w:p>
        </w:tc>
      </w:tr>
      <w:tr w:rsidR="00780324" w:rsidRPr="00664E15" w:rsidTr="00780324">
        <w:trPr>
          <w:jc w:val="center"/>
        </w:trPr>
        <w:tc>
          <w:tcPr>
            <w:tcW w:w="5184" w:type="dxa"/>
            <w:vAlign w:val="center"/>
          </w:tcPr>
          <w:p w:rsidR="00780324" w:rsidRPr="00664E15" w:rsidRDefault="00780324" w:rsidP="000E57B2">
            <w:pPr>
              <w:spacing w:before="40" w:after="40" w:line="220" w:lineRule="exact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FleetBroadband Voice</w:t>
            </w:r>
          </w:p>
        </w:tc>
        <w:tc>
          <w:tcPr>
            <w:tcW w:w="1944" w:type="dxa"/>
            <w:vAlign w:val="center"/>
          </w:tcPr>
          <w:p w:rsidR="00780324" w:rsidRPr="00664E15" w:rsidRDefault="00780324" w:rsidP="000E57B2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0,72</w:t>
            </w:r>
          </w:p>
        </w:tc>
        <w:tc>
          <w:tcPr>
            <w:tcW w:w="1944" w:type="dxa"/>
            <w:vAlign w:val="center"/>
          </w:tcPr>
          <w:p w:rsidR="00780324" w:rsidRPr="00664E15" w:rsidRDefault="00780324" w:rsidP="000E57B2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4,67</w:t>
            </w:r>
          </w:p>
        </w:tc>
      </w:tr>
      <w:tr w:rsidR="00780324" w:rsidRPr="00664E15" w:rsidTr="00780324">
        <w:trPr>
          <w:jc w:val="center"/>
        </w:trPr>
        <w:tc>
          <w:tcPr>
            <w:tcW w:w="5184" w:type="dxa"/>
            <w:vAlign w:val="center"/>
          </w:tcPr>
          <w:p w:rsidR="00780324" w:rsidRPr="00664E15" w:rsidRDefault="00780324" w:rsidP="000E57B2">
            <w:pPr>
              <w:spacing w:before="40" w:after="40" w:line="220" w:lineRule="exact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SwiftBroadband Voice*</w:t>
            </w:r>
          </w:p>
        </w:tc>
        <w:tc>
          <w:tcPr>
            <w:tcW w:w="1944" w:type="dxa"/>
            <w:vAlign w:val="center"/>
          </w:tcPr>
          <w:p w:rsidR="00780324" w:rsidRPr="00664E15" w:rsidRDefault="00780324" w:rsidP="000E57B2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0,51</w:t>
            </w:r>
          </w:p>
        </w:tc>
        <w:tc>
          <w:tcPr>
            <w:tcW w:w="1944" w:type="dxa"/>
            <w:vAlign w:val="center"/>
          </w:tcPr>
          <w:p w:rsidR="00780324" w:rsidRPr="00664E15" w:rsidRDefault="00780324" w:rsidP="000E57B2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4,67</w:t>
            </w:r>
          </w:p>
        </w:tc>
      </w:tr>
      <w:tr w:rsidR="00780324" w:rsidRPr="00664E15" w:rsidTr="00780324">
        <w:trPr>
          <w:jc w:val="center"/>
        </w:trPr>
        <w:tc>
          <w:tcPr>
            <w:tcW w:w="5184" w:type="dxa"/>
            <w:vAlign w:val="center"/>
          </w:tcPr>
          <w:p w:rsidR="00780324" w:rsidRPr="00CA1D90" w:rsidRDefault="00780324" w:rsidP="000E57B2">
            <w:pPr>
              <w:spacing w:before="40" w:after="40" w:line="220" w:lineRule="exact"/>
              <w:rPr>
                <w:rFonts w:eastAsia="SimSun"/>
                <w:sz w:val="18"/>
                <w:szCs w:val="24"/>
                <w:lang w:val="de-CH"/>
              </w:rPr>
            </w:pPr>
            <w:r w:rsidRPr="00CA1D90">
              <w:rPr>
                <w:rFonts w:eastAsia="SimSun"/>
                <w:sz w:val="18"/>
                <w:szCs w:val="24"/>
                <w:lang w:val="de-CH"/>
              </w:rPr>
              <w:t>Inmarsat–B v/f/d</w:t>
            </w:r>
          </w:p>
        </w:tc>
        <w:tc>
          <w:tcPr>
            <w:tcW w:w="1944" w:type="dxa"/>
            <w:vAlign w:val="center"/>
          </w:tcPr>
          <w:p w:rsidR="00780324" w:rsidRPr="00664E15" w:rsidRDefault="00780324" w:rsidP="000E57B2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2,07</w:t>
            </w:r>
          </w:p>
        </w:tc>
        <w:tc>
          <w:tcPr>
            <w:tcW w:w="1944" w:type="dxa"/>
          </w:tcPr>
          <w:p w:rsidR="00780324" w:rsidRPr="00664E15" w:rsidRDefault="00780324" w:rsidP="000E57B2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10,67</w:t>
            </w:r>
          </w:p>
        </w:tc>
      </w:tr>
      <w:tr w:rsidR="00780324" w:rsidRPr="00664E15" w:rsidTr="00780324">
        <w:trPr>
          <w:jc w:val="center"/>
        </w:trPr>
        <w:tc>
          <w:tcPr>
            <w:tcW w:w="5184" w:type="dxa"/>
            <w:vAlign w:val="center"/>
          </w:tcPr>
          <w:p w:rsidR="00780324" w:rsidRPr="00664E15" w:rsidRDefault="00780324" w:rsidP="000E57B2">
            <w:pPr>
              <w:spacing w:before="40" w:after="40" w:line="220" w:lineRule="exact"/>
              <w:rPr>
                <w:rFonts w:eastAsia="SimSun"/>
                <w:sz w:val="18"/>
                <w:szCs w:val="24"/>
                <w:lang w:val="it-IT"/>
              </w:rPr>
            </w:pPr>
            <w:r w:rsidRPr="00664E15">
              <w:rPr>
                <w:rFonts w:eastAsia="SimSun"/>
                <w:sz w:val="18"/>
                <w:szCs w:val="24"/>
                <w:lang w:val="it-IT"/>
              </w:rPr>
              <w:t>Inmarsat–M v/f/d</w:t>
            </w:r>
          </w:p>
        </w:tc>
        <w:tc>
          <w:tcPr>
            <w:tcW w:w="1944" w:type="dxa"/>
          </w:tcPr>
          <w:p w:rsidR="00780324" w:rsidRPr="00664E15" w:rsidRDefault="00780324" w:rsidP="000E57B2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1,73</w:t>
            </w:r>
          </w:p>
        </w:tc>
        <w:tc>
          <w:tcPr>
            <w:tcW w:w="1944" w:type="dxa"/>
          </w:tcPr>
          <w:p w:rsidR="00780324" w:rsidRPr="00664E15" w:rsidRDefault="00780324" w:rsidP="000E57B2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4"/>
                <w:lang w:val="es-ES_tradnl"/>
              </w:rPr>
            </w:pPr>
            <w:r w:rsidRPr="00664E15">
              <w:rPr>
                <w:rFonts w:eastAsia="SimSun"/>
                <w:sz w:val="18"/>
                <w:szCs w:val="24"/>
              </w:rPr>
              <w:t>10,67</w:t>
            </w:r>
          </w:p>
        </w:tc>
      </w:tr>
      <w:tr w:rsidR="00780324" w:rsidRPr="00664E15" w:rsidTr="00780324">
        <w:trPr>
          <w:jc w:val="center"/>
        </w:trPr>
        <w:tc>
          <w:tcPr>
            <w:tcW w:w="5184" w:type="dxa"/>
            <w:vAlign w:val="center"/>
          </w:tcPr>
          <w:p w:rsidR="00780324" w:rsidRPr="00664E15" w:rsidRDefault="00780324" w:rsidP="000E57B2">
            <w:pPr>
              <w:spacing w:before="40" w:after="40" w:line="220" w:lineRule="exact"/>
              <w:rPr>
                <w:rFonts w:eastAsia="SimSun"/>
                <w:sz w:val="18"/>
                <w:szCs w:val="24"/>
                <w:lang w:val="it-IT"/>
              </w:rPr>
            </w:pPr>
            <w:r w:rsidRPr="00664E15">
              <w:rPr>
                <w:rFonts w:eastAsia="SimSun"/>
                <w:sz w:val="18"/>
                <w:szCs w:val="24"/>
                <w:lang w:val="it-IT"/>
              </w:rPr>
              <w:t>Inmarsat–Mini-M v/f/d</w:t>
            </w:r>
          </w:p>
        </w:tc>
        <w:tc>
          <w:tcPr>
            <w:tcW w:w="1944" w:type="dxa"/>
          </w:tcPr>
          <w:p w:rsidR="00780324" w:rsidRPr="00664E15" w:rsidRDefault="00780324" w:rsidP="000E57B2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1,53</w:t>
            </w:r>
          </w:p>
        </w:tc>
        <w:tc>
          <w:tcPr>
            <w:tcW w:w="1944" w:type="dxa"/>
          </w:tcPr>
          <w:p w:rsidR="00780324" w:rsidRPr="00664E15" w:rsidRDefault="00780324" w:rsidP="000E57B2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10,67</w:t>
            </w:r>
          </w:p>
        </w:tc>
      </w:tr>
      <w:tr w:rsidR="00780324" w:rsidRPr="00664E15" w:rsidTr="00780324">
        <w:trPr>
          <w:jc w:val="center"/>
        </w:trPr>
        <w:tc>
          <w:tcPr>
            <w:tcW w:w="5184" w:type="dxa"/>
            <w:vAlign w:val="center"/>
          </w:tcPr>
          <w:p w:rsidR="00780324" w:rsidRPr="00664E15" w:rsidRDefault="00780324" w:rsidP="000E57B2">
            <w:pPr>
              <w:spacing w:before="40" w:after="40" w:line="220" w:lineRule="exact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Inmarsat GAN/Fleet/Swift Voice</w:t>
            </w:r>
          </w:p>
        </w:tc>
        <w:tc>
          <w:tcPr>
            <w:tcW w:w="1944" w:type="dxa"/>
          </w:tcPr>
          <w:p w:rsidR="00780324" w:rsidRPr="00664E15" w:rsidRDefault="00780324" w:rsidP="000E57B2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1,53</w:t>
            </w:r>
          </w:p>
        </w:tc>
        <w:tc>
          <w:tcPr>
            <w:tcW w:w="1944" w:type="dxa"/>
          </w:tcPr>
          <w:p w:rsidR="00780324" w:rsidRPr="00664E15" w:rsidRDefault="00780324" w:rsidP="000E57B2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10,67</w:t>
            </w:r>
          </w:p>
        </w:tc>
      </w:tr>
      <w:tr w:rsidR="00780324" w:rsidRPr="00664E15" w:rsidTr="00780324">
        <w:trPr>
          <w:jc w:val="center"/>
        </w:trPr>
        <w:tc>
          <w:tcPr>
            <w:tcW w:w="5184" w:type="dxa"/>
            <w:vAlign w:val="center"/>
          </w:tcPr>
          <w:p w:rsidR="00780324" w:rsidRPr="00664E15" w:rsidRDefault="00780324" w:rsidP="000E57B2">
            <w:pPr>
              <w:spacing w:before="40" w:after="40" w:line="220" w:lineRule="exact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Inmarsat Aero Voice</w:t>
            </w:r>
          </w:p>
        </w:tc>
        <w:tc>
          <w:tcPr>
            <w:tcW w:w="1944" w:type="dxa"/>
          </w:tcPr>
          <w:p w:rsidR="00780324" w:rsidRPr="00664E15" w:rsidRDefault="00780324" w:rsidP="000E57B2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3,–</w:t>
            </w:r>
          </w:p>
        </w:tc>
        <w:tc>
          <w:tcPr>
            <w:tcW w:w="1944" w:type="dxa"/>
          </w:tcPr>
          <w:p w:rsidR="00780324" w:rsidRPr="00664E15" w:rsidRDefault="00780324" w:rsidP="000E57B2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10,67</w:t>
            </w:r>
          </w:p>
        </w:tc>
      </w:tr>
      <w:tr w:rsidR="00780324" w:rsidRPr="00664E15" w:rsidTr="00780324">
        <w:trPr>
          <w:jc w:val="center"/>
        </w:trPr>
        <w:tc>
          <w:tcPr>
            <w:tcW w:w="5184" w:type="dxa"/>
            <w:vAlign w:val="center"/>
          </w:tcPr>
          <w:p w:rsidR="00780324" w:rsidRPr="00664E15" w:rsidRDefault="00780324" w:rsidP="000E57B2">
            <w:pPr>
              <w:spacing w:before="40" w:after="40" w:line="220" w:lineRule="exact"/>
              <w:rPr>
                <w:rFonts w:eastAsia="SimSun"/>
                <w:sz w:val="18"/>
                <w:szCs w:val="24"/>
                <w:lang w:val="fr-CH"/>
              </w:rPr>
            </w:pPr>
            <w:r w:rsidRPr="00664E15">
              <w:rPr>
                <w:rFonts w:eastAsia="SimSun"/>
                <w:sz w:val="18"/>
                <w:szCs w:val="24"/>
                <w:lang w:val="fr-CH"/>
              </w:rPr>
              <w:t>Inmarsat Satellite Phone Service (SPS) Voice</w:t>
            </w:r>
          </w:p>
        </w:tc>
        <w:tc>
          <w:tcPr>
            <w:tcW w:w="1944" w:type="dxa"/>
          </w:tcPr>
          <w:p w:rsidR="00780324" w:rsidRPr="00664E15" w:rsidRDefault="00780324" w:rsidP="000E57B2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4"/>
                <w:lang w:val="fr-CH"/>
              </w:rPr>
            </w:pPr>
            <w:r w:rsidRPr="00664E15">
              <w:rPr>
                <w:rFonts w:eastAsia="SimSun"/>
                <w:sz w:val="18"/>
                <w:szCs w:val="24"/>
                <w:lang w:val="fr-CH"/>
              </w:rPr>
              <w:t>4,20</w:t>
            </w:r>
          </w:p>
        </w:tc>
        <w:tc>
          <w:tcPr>
            <w:tcW w:w="1944" w:type="dxa"/>
          </w:tcPr>
          <w:p w:rsidR="00780324" w:rsidRPr="00664E15" w:rsidRDefault="00780324" w:rsidP="000E57B2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4"/>
                <w:lang w:val="fr-CH"/>
              </w:rPr>
            </w:pPr>
            <w:r w:rsidRPr="00664E15">
              <w:rPr>
                <w:rFonts w:eastAsia="SimSun"/>
                <w:sz w:val="18"/>
                <w:szCs w:val="24"/>
                <w:lang w:val="fr-CH"/>
              </w:rPr>
              <w:t>4,67</w:t>
            </w:r>
          </w:p>
        </w:tc>
      </w:tr>
      <w:tr w:rsidR="00780324" w:rsidRPr="00664E15" w:rsidTr="00780324">
        <w:trPr>
          <w:jc w:val="center"/>
        </w:trPr>
        <w:tc>
          <w:tcPr>
            <w:tcW w:w="5184" w:type="dxa"/>
            <w:vAlign w:val="center"/>
          </w:tcPr>
          <w:p w:rsidR="00780324" w:rsidRPr="00664E15" w:rsidRDefault="00780324" w:rsidP="000E57B2">
            <w:pPr>
              <w:spacing w:before="40" w:after="40" w:line="220" w:lineRule="exact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Inmarsat IsatPhone Pro (GSPS) Voice</w:t>
            </w:r>
          </w:p>
        </w:tc>
        <w:tc>
          <w:tcPr>
            <w:tcW w:w="1944" w:type="dxa"/>
          </w:tcPr>
          <w:p w:rsidR="00780324" w:rsidRPr="00664E15" w:rsidRDefault="00780324" w:rsidP="000E57B2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4,20</w:t>
            </w:r>
          </w:p>
        </w:tc>
        <w:tc>
          <w:tcPr>
            <w:tcW w:w="1944" w:type="dxa"/>
          </w:tcPr>
          <w:p w:rsidR="00780324" w:rsidRPr="00664E15" w:rsidRDefault="00780324" w:rsidP="000E57B2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4,67</w:t>
            </w:r>
          </w:p>
        </w:tc>
      </w:tr>
      <w:tr w:rsidR="00780324" w:rsidRPr="00664E15" w:rsidTr="00780324">
        <w:trPr>
          <w:jc w:val="center"/>
        </w:trPr>
        <w:tc>
          <w:tcPr>
            <w:tcW w:w="5184" w:type="dxa"/>
            <w:vAlign w:val="center"/>
          </w:tcPr>
          <w:p w:rsidR="00780324" w:rsidRPr="00664E15" w:rsidRDefault="00780324" w:rsidP="000E57B2">
            <w:pPr>
              <w:spacing w:before="40" w:after="40" w:line="220" w:lineRule="exact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Iridium Voice</w:t>
            </w:r>
          </w:p>
        </w:tc>
        <w:tc>
          <w:tcPr>
            <w:tcW w:w="1944" w:type="dxa"/>
          </w:tcPr>
          <w:p w:rsidR="00780324" w:rsidRPr="00664E15" w:rsidRDefault="00780324" w:rsidP="000E57B2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6,56</w:t>
            </w:r>
          </w:p>
        </w:tc>
        <w:tc>
          <w:tcPr>
            <w:tcW w:w="1944" w:type="dxa"/>
          </w:tcPr>
          <w:p w:rsidR="00780324" w:rsidRPr="00664E15" w:rsidRDefault="00780324" w:rsidP="000E57B2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10,67</w:t>
            </w:r>
          </w:p>
        </w:tc>
      </w:tr>
      <w:tr w:rsidR="00780324" w:rsidRPr="00664E15" w:rsidTr="00780324">
        <w:trPr>
          <w:jc w:val="center"/>
        </w:trPr>
        <w:tc>
          <w:tcPr>
            <w:tcW w:w="5184" w:type="dxa"/>
            <w:vAlign w:val="center"/>
          </w:tcPr>
          <w:p w:rsidR="00780324" w:rsidRPr="00664E15" w:rsidRDefault="00780324" w:rsidP="000E57B2">
            <w:pPr>
              <w:spacing w:before="40" w:after="40" w:line="220" w:lineRule="exact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Globalstar Voice</w:t>
            </w:r>
          </w:p>
        </w:tc>
        <w:tc>
          <w:tcPr>
            <w:tcW w:w="1944" w:type="dxa"/>
          </w:tcPr>
          <w:p w:rsidR="00780324" w:rsidRPr="00664E15" w:rsidRDefault="00780324" w:rsidP="000E57B2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4,78</w:t>
            </w:r>
          </w:p>
        </w:tc>
        <w:tc>
          <w:tcPr>
            <w:tcW w:w="1944" w:type="dxa"/>
          </w:tcPr>
          <w:p w:rsidR="00780324" w:rsidRPr="00664E15" w:rsidRDefault="00780324" w:rsidP="000E57B2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10,67</w:t>
            </w:r>
          </w:p>
        </w:tc>
      </w:tr>
      <w:tr w:rsidR="00780324" w:rsidRPr="00664E15" w:rsidTr="00780324">
        <w:trPr>
          <w:jc w:val="center"/>
        </w:trPr>
        <w:tc>
          <w:tcPr>
            <w:tcW w:w="5184" w:type="dxa"/>
            <w:vAlign w:val="center"/>
          </w:tcPr>
          <w:p w:rsidR="00780324" w:rsidRPr="00664E15" w:rsidRDefault="00780324" w:rsidP="000E57B2">
            <w:pPr>
              <w:spacing w:before="40" w:after="40" w:line="220" w:lineRule="exact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Thuraya Voice</w:t>
            </w:r>
          </w:p>
        </w:tc>
        <w:tc>
          <w:tcPr>
            <w:tcW w:w="1944" w:type="dxa"/>
          </w:tcPr>
          <w:p w:rsidR="00780324" w:rsidRPr="00664E15" w:rsidRDefault="00780324" w:rsidP="000E57B2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3,–</w:t>
            </w:r>
          </w:p>
        </w:tc>
        <w:tc>
          <w:tcPr>
            <w:tcW w:w="1944" w:type="dxa"/>
          </w:tcPr>
          <w:p w:rsidR="00780324" w:rsidRPr="00664E15" w:rsidRDefault="00780324" w:rsidP="000E57B2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10,67</w:t>
            </w:r>
          </w:p>
        </w:tc>
      </w:tr>
      <w:tr w:rsidR="00780324" w:rsidRPr="00664E15" w:rsidTr="00780324">
        <w:trPr>
          <w:jc w:val="center"/>
        </w:trPr>
        <w:tc>
          <w:tcPr>
            <w:tcW w:w="5184" w:type="dxa"/>
            <w:vAlign w:val="center"/>
          </w:tcPr>
          <w:p w:rsidR="00780324" w:rsidRPr="00664E15" w:rsidRDefault="00780324" w:rsidP="000E57B2">
            <w:pPr>
              <w:spacing w:before="40" w:after="40" w:line="220" w:lineRule="exact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 w:hint="cs"/>
                <w:sz w:val="18"/>
                <w:szCs w:val="24"/>
                <w:rtl/>
              </w:rPr>
              <w:t>شركات أخرى للخدمة المتنقلة الساتلية</w:t>
            </w:r>
          </w:p>
        </w:tc>
        <w:tc>
          <w:tcPr>
            <w:tcW w:w="1944" w:type="dxa"/>
          </w:tcPr>
          <w:p w:rsidR="00780324" w:rsidRPr="00664E15" w:rsidRDefault="00780324" w:rsidP="000E57B2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9,41</w:t>
            </w:r>
          </w:p>
        </w:tc>
        <w:tc>
          <w:tcPr>
            <w:tcW w:w="1944" w:type="dxa"/>
          </w:tcPr>
          <w:p w:rsidR="00780324" w:rsidRPr="00664E15" w:rsidRDefault="00780324" w:rsidP="000E57B2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10,67</w:t>
            </w:r>
          </w:p>
        </w:tc>
      </w:tr>
      <w:tr w:rsidR="00780324" w:rsidRPr="00664E15" w:rsidTr="00780324">
        <w:trPr>
          <w:jc w:val="center"/>
        </w:trPr>
        <w:tc>
          <w:tcPr>
            <w:tcW w:w="5184" w:type="dxa"/>
            <w:vAlign w:val="center"/>
          </w:tcPr>
          <w:p w:rsidR="00780324" w:rsidRPr="00664E15" w:rsidRDefault="00780324" w:rsidP="000E57B2">
            <w:pPr>
              <w:spacing w:before="40" w:after="40" w:line="220" w:lineRule="exact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 w:hint="cs"/>
                <w:sz w:val="18"/>
                <w:szCs w:val="24"/>
                <w:rtl/>
              </w:rPr>
              <w:t>خدمة الرسائل القصيرة*</w:t>
            </w:r>
          </w:p>
        </w:tc>
        <w:tc>
          <w:tcPr>
            <w:tcW w:w="1944" w:type="dxa"/>
          </w:tcPr>
          <w:p w:rsidR="00780324" w:rsidRPr="00664E15" w:rsidRDefault="00780324" w:rsidP="000E57B2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0,33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لكل رسالة قصيرة</w:t>
            </w:r>
          </w:p>
        </w:tc>
        <w:tc>
          <w:tcPr>
            <w:tcW w:w="1944" w:type="dxa"/>
          </w:tcPr>
          <w:p w:rsidR="00780324" w:rsidRPr="00664E15" w:rsidRDefault="00780324" w:rsidP="000E57B2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–</w:t>
            </w:r>
          </w:p>
        </w:tc>
      </w:tr>
      <w:tr w:rsidR="00780324" w:rsidRPr="00664E15" w:rsidTr="00780324">
        <w:trPr>
          <w:jc w:val="center"/>
        </w:trPr>
        <w:tc>
          <w:tcPr>
            <w:tcW w:w="5184" w:type="dxa"/>
            <w:vAlign w:val="center"/>
          </w:tcPr>
          <w:p w:rsidR="00780324" w:rsidRPr="00664E15" w:rsidRDefault="00780324" w:rsidP="000E57B2">
            <w:pPr>
              <w:spacing w:before="40" w:after="40" w:line="220" w:lineRule="exact"/>
              <w:rPr>
                <w:rFonts w:eastAsia="SimSun"/>
                <w:sz w:val="18"/>
                <w:szCs w:val="24"/>
                <w:lang w:bidi="ar-EG"/>
              </w:rPr>
            </w:pPr>
            <w:r w:rsidRPr="00664E15">
              <w:rPr>
                <w:rFonts w:eastAsia="SimSun" w:hint="cs"/>
                <w:sz w:val="18"/>
                <w:szCs w:val="24"/>
                <w:rtl/>
              </w:rPr>
              <w:t>إنمارسات</w:t>
            </w:r>
            <w:r w:rsidRPr="00664E15">
              <w:rPr>
                <w:rFonts w:eastAsia="SimSun"/>
                <w:sz w:val="18"/>
                <w:szCs w:val="24"/>
              </w:rPr>
              <w:t>B-</w:t>
            </w:r>
            <w:r w:rsidRPr="00664E1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Pr="00664E15">
              <w:rPr>
                <w:rFonts w:eastAsia="SimSun"/>
                <w:sz w:val="18"/>
                <w:szCs w:val="24"/>
                <w:lang w:bidi="ar-EG"/>
              </w:rPr>
              <w:t>(HSD)</w:t>
            </w:r>
          </w:p>
        </w:tc>
        <w:tc>
          <w:tcPr>
            <w:tcW w:w="1944" w:type="dxa"/>
          </w:tcPr>
          <w:p w:rsidR="00780324" w:rsidRPr="00664E15" w:rsidRDefault="00780324" w:rsidP="000E57B2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–</w:t>
            </w:r>
          </w:p>
        </w:tc>
        <w:tc>
          <w:tcPr>
            <w:tcW w:w="1944" w:type="dxa"/>
          </w:tcPr>
          <w:p w:rsidR="00780324" w:rsidRPr="00664E15" w:rsidRDefault="00780324" w:rsidP="000E57B2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10,67</w:t>
            </w:r>
          </w:p>
        </w:tc>
      </w:tr>
    </w:tbl>
    <w:p w:rsidR="00CC5A30" w:rsidRPr="00664E15" w:rsidRDefault="00CC5A30" w:rsidP="00CC5A30">
      <w:pPr>
        <w:rPr>
          <w:sz w:val="2"/>
          <w:szCs w:val="6"/>
          <w:rtl/>
          <w:lang w:eastAsia="en-US" w:bidi="ar-EG"/>
        </w:rPr>
      </w:pPr>
    </w:p>
    <w:tbl>
      <w:tblPr>
        <w:bidiVisual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4564"/>
      </w:tblGrid>
      <w:tr w:rsidR="00D435B0" w:rsidRPr="00664E15" w:rsidTr="00CE7380">
        <w:trPr>
          <w:jc w:val="center"/>
        </w:trPr>
        <w:tc>
          <w:tcPr>
            <w:tcW w:w="4508" w:type="dxa"/>
            <w:vMerge w:val="restart"/>
            <w:vAlign w:val="center"/>
          </w:tcPr>
          <w:p w:rsidR="00D435B0" w:rsidRPr="00664E15" w:rsidRDefault="00D435B0" w:rsidP="000E57B2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</w:rPr>
              <w:t>الخدمات</w:t>
            </w:r>
          </w:p>
        </w:tc>
        <w:tc>
          <w:tcPr>
            <w:tcW w:w="4564" w:type="dxa"/>
            <w:vAlign w:val="center"/>
          </w:tcPr>
          <w:p w:rsidR="00D435B0" w:rsidRPr="00664E15" w:rsidRDefault="00D435B0" w:rsidP="000E57B2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fr-FR"/>
              </w:rPr>
              <w:t>حقوق السحب الخاصة/دقيقة</w:t>
            </w:r>
          </w:p>
        </w:tc>
      </w:tr>
      <w:tr w:rsidR="00D435B0" w:rsidRPr="00664E15" w:rsidTr="00CE7380">
        <w:trPr>
          <w:jc w:val="center"/>
        </w:trPr>
        <w:tc>
          <w:tcPr>
            <w:tcW w:w="4508" w:type="dxa"/>
            <w:vMerge/>
            <w:vAlign w:val="center"/>
          </w:tcPr>
          <w:p w:rsidR="00D435B0" w:rsidRPr="00664E15" w:rsidRDefault="00D435B0" w:rsidP="000E57B2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</w:p>
        </w:tc>
        <w:tc>
          <w:tcPr>
            <w:tcW w:w="4564" w:type="dxa"/>
          </w:tcPr>
          <w:p w:rsidR="00D435B0" w:rsidRPr="00664E15" w:rsidRDefault="00D435B0" w:rsidP="000E57B2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</w:rPr>
              <w:t>البيانات</w:t>
            </w:r>
          </w:p>
        </w:tc>
      </w:tr>
      <w:tr w:rsidR="00CE7380" w:rsidRPr="00664E15" w:rsidTr="00CE7380">
        <w:trPr>
          <w:jc w:val="center"/>
        </w:trPr>
        <w:tc>
          <w:tcPr>
            <w:tcW w:w="4508" w:type="dxa"/>
            <w:vAlign w:val="center"/>
          </w:tcPr>
          <w:p w:rsidR="00CE7380" w:rsidRPr="00664E15" w:rsidRDefault="00CE7380" w:rsidP="000E57B2">
            <w:pPr>
              <w:spacing w:before="40" w:after="40" w:line="220" w:lineRule="exact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Streaming IP @8 kbps</w:t>
            </w:r>
          </w:p>
        </w:tc>
        <w:tc>
          <w:tcPr>
            <w:tcW w:w="4564" w:type="dxa"/>
          </w:tcPr>
          <w:p w:rsidR="00CE7380" w:rsidRPr="00664E15" w:rsidRDefault="00CE7380" w:rsidP="000E57B2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0,47</w:t>
            </w:r>
          </w:p>
        </w:tc>
      </w:tr>
      <w:tr w:rsidR="00CE7380" w:rsidRPr="00664E15" w:rsidTr="00CE7380">
        <w:trPr>
          <w:jc w:val="center"/>
        </w:trPr>
        <w:tc>
          <w:tcPr>
            <w:tcW w:w="4508" w:type="dxa"/>
            <w:vAlign w:val="center"/>
          </w:tcPr>
          <w:p w:rsidR="00CE7380" w:rsidRPr="00664E15" w:rsidRDefault="00CE7380" w:rsidP="000E57B2">
            <w:pPr>
              <w:spacing w:before="40" w:after="40" w:line="220" w:lineRule="exact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Streaming IP @16 kbps</w:t>
            </w:r>
          </w:p>
        </w:tc>
        <w:tc>
          <w:tcPr>
            <w:tcW w:w="4564" w:type="dxa"/>
          </w:tcPr>
          <w:p w:rsidR="00CE7380" w:rsidRPr="00664E15" w:rsidRDefault="00CE7380" w:rsidP="000E57B2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0,93</w:t>
            </w:r>
          </w:p>
        </w:tc>
      </w:tr>
      <w:tr w:rsidR="00CE7380" w:rsidRPr="00664E15" w:rsidTr="00CE7380">
        <w:trPr>
          <w:jc w:val="center"/>
        </w:trPr>
        <w:tc>
          <w:tcPr>
            <w:tcW w:w="4508" w:type="dxa"/>
            <w:vAlign w:val="center"/>
          </w:tcPr>
          <w:p w:rsidR="00CE7380" w:rsidRPr="00664E15" w:rsidRDefault="00CE7380" w:rsidP="000E57B2">
            <w:pPr>
              <w:spacing w:before="40" w:after="40" w:line="220" w:lineRule="exact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Streaming IP @24 kbps</w:t>
            </w:r>
          </w:p>
        </w:tc>
        <w:tc>
          <w:tcPr>
            <w:tcW w:w="4564" w:type="dxa"/>
          </w:tcPr>
          <w:p w:rsidR="00CE7380" w:rsidRPr="00664E15" w:rsidRDefault="00CE7380" w:rsidP="000E57B2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1,53</w:t>
            </w:r>
          </w:p>
        </w:tc>
      </w:tr>
      <w:tr w:rsidR="00CE7380" w:rsidRPr="00664E15" w:rsidTr="00CE7380">
        <w:trPr>
          <w:jc w:val="center"/>
        </w:trPr>
        <w:tc>
          <w:tcPr>
            <w:tcW w:w="4508" w:type="dxa"/>
            <w:vAlign w:val="center"/>
          </w:tcPr>
          <w:p w:rsidR="00CE7380" w:rsidRPr="00664E15" w:rsidRDefault="00CE7380" w:rsidP="000E57B2">
            <w:pPr>
              <w:spacing w:before="40" w:after="40" w:line="220" w:lineRule="exact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Streaming IP @32 kbps</w:t>
            </w:r>
          </w:p>
        </w:tc>
        <w:tc>
          <w:tcPr>
            <w:tcW w:w="4564" w:type="dxa"/>
          </w:tcPr>
          <w:p w:rsidR="00CE7380" w:rsidRPr="00664E15" w:rsidRDefault="00CE7380" w:rsidP="000E57B2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3</w:t>
            </w:r>
            <w:r w:rsidR="007068C2">
              <w:rPr>
                <w:rFonts w:eastAsia="SimSun"/>
                <w:sz w:val="18"/>
                <w:szCs w:val="24"/>
              </w:rPr>
              <w:t>,</w:t>
            </w:r>
            <w:r w:rsidRPr="00664E15">
              <w:rPr>
                <w:rFonts w:eastAsia="SimSun"/>
                <w:sz w:val="18"/>
                <w:szCs w:val="24"/>
              </w:rPr>
              <w:t>–</w:t>
            </w:r>
          </w:p>
        </w:tc>
      </w:tr>
      <w:tr w:rsidR="00CE7380" w:rsidRPr="00664E15" w:rsidTr="00CE7380">
        <w:trPr>
          <w:jc w:val="center"/>
        </w:trPr>
        <w:tc>
          <w:tcPr>
            <w:tcW w:w="4508" w:type="dxa"/>
            <w:vAlign w:val="center"/>
          </w:tcPr>
          <w:p w:rsidR="00CE7380" w:rsidRPr="00664E15" w:rsidRDefault="00CE7380" w:rsidP="000E57B2">
            <w:pPr>
              <w:spacing w:before="40" w:after="40" w:line="220" w:lineRule="exact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Streaming IP @64 kbps</w:t>
            </w:r>
          </w:p>
        </w:tc>
        <w:tc>
          <w:tcPr>
            <w:tcW w:w="4564" w:type="dxa"/>
          </w:tcPr>
          <w:p w:rsidR="00CE7380" w:rsidRPr="00664E15" w:rsidRDefault="00CE7380" w:rsidP="000E57B2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4,20</w:t>
            </w:r>
          </w:p>
        </w:tc>
      </w:tr>
      <w:tr w:rsidR="00CE7380" w:rsidRPr="00664E15" w:rsidTr="00CE7380">
        <w:trPr>
          <w:jc w:val="center"/>
        </w:trPr>
        <w:tc>
          <w:tcPr>
            <w:tcW w:w="4508" w:type="dxa"/>
            <w:vAlign w:val="center"/>
          </w:tcPr>
          <w:p w:rsidR="00CE7380" w:rsidRPr="00664E15" w:rsidRDefault="00CE7380" w:rsidP="000E57B2">
            <w:pPr>
              <w:spacing w:before="40" w:after="40" w:line="220" w:lineRule="exact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Streaming IP @128 kbps</w:t>
            </w:r>
          </w:p>
        </w:tc>
        <w:tc>
          <w:tcPr>
            <w:tcW w:w="4564" w:type="dxa"/>
          </w:tcPr>
          <w:p w:rsidR="00CE7380" w:rsidRPr="00664E15" w:rsidRDefault="00CE7380" w:rsidP="000E57B2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12,01</w:t>
            </w:r>
          </w:p>
        </w:tc>
      </w:tr>
      <w:tr w:rsidR="00CE7380" w:rsidRPr="00664E15" w:rsidTr="00CE7380">
        <w:trPr>
          <w:jc w:val="center"/>
        </w:trPr>
        <w:tc>
          <w:tcPr>
            <w:tcW w:w="4508" w:type="dxa"/>
            <w:vAlign w:val="center"/>
          </w:tcPr>
          <w:p w:rsidR="00CE7380" w:rsidRPr="00664E15" w:rsidRDefault="00CE7380" w:rsidP="000E57B2">
            <w:pPr>
              <w:spacing w:before="40" w:after="40" w:line="220" w:lineRule="exact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Streaming IP @256 kbps</w:t>
            </w:r>
          </w:p>
        </w:tc>
        <w:tc>
          <w:tcPr>
            <w:tcW w:w="4564" w:type="dxa"/>
          </w:tcPr>
          <w:p w:rsidR="00CE7380" w:rsidRPr="00664E15" w:rsidRDefault="00CE7380" w:rsidP="000E57B2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24,01</w:t>
            </w:r>
          </w:p>
        </w:tc>
      </w:tr>
      <w:tr w:rsidR="00CE7380" w:rsidRPr="00664E15" w:rsidTr="00CE7380">
        <w:trPr>
          <w:jc w:val="center"/>
        </w:trPr>
        <w:tc>
          <w:tcPr>
            <w:tcW w:w="4508" w:type="dxa"/>
            <w:vAlign w:val="center"/>
          </w:tcPr>
          <w:p w:rsidR="00CE7380" w:rsidRPr="00664E15" w:rsidRDefault="00CE7380" w:rsidP="000E57B2">
            <w:pPr>
              <w:spacing w:before="40" w:after="40" w:line="220" w:lineRule="exact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 w:hint="cs"/>
                <w:sz w:val="18"/>
                <w:szCs w:val="24"/>
                <w:rtl/>
              </w:rPr>
              <w:t>بروتوكول الإنترنت العادي</w:t>
            </w:r>
          </w:p>
        </w:tc>
        <w:tc>
          <w:tcPr>
            <w:tcW w:w="4564" w:type="dxa"/>
          </w:tcPr>
          <w:p w:rsidR="00CE7380" w:rsidRPr="00664E15" w:rsidRDefault="00CE7380" w:rsidP="000E57B2">
            <w:pPr>
              <w:keepNext/>
              <w:tabs>
                <w:tab w:val="left" w:pos="284"/>
                <w:tab w:val="left" w:pos="851"/>
              </w:tabs>
              <w:spacing w:before="40" w:after="40" w:line="220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15">
              <w:rPr>
                <w:rFonts w:eastAsia="SimSun"/>
                <w:sz w:val="18"/>
                <w:szCs w:val="24"/>
              </w:rPr>
              <w:t>10,82</w:t>
            </w:r>
          </w:p>
        </w:tc>
      </w:tr>
    </w:tbl>
    <w:p w:rsidR="00CC5A30" w:rsidRPr="00664E15" w:rsidRDefault="00CC5A30" w:rsidP="00006FD7">
      <w:pPr>
        <w:spacing w:before="240"/>
        <w:rPr>
          <w:rtl/>
          <w:lang w:eastAsia="en-US"/>
        </w:rPr>
      </w:pPr>
      <w:r w:rsidRPr="00664E15">
        <w:rPr>
          <w:rFonts w:hint="cs"/>
          <w:rtl/>
          <w:lang w:eastAsia="en-US" w:bidi="ar-EG"/>
        </w:rPr>
        <w:t>________</w:t>
      </w:r>
    </w:p>
    <w:p w:rsidR="00CC5A30" w:rsidRPr="00664E15" w:rsidRDefault="00CC5A30" w:rsidP="000E57B2">
      <w:pPr>
        <w:tabs>
          <w:tab w:val="clear" w:pos="794"/>
          <w:tab w:val="left" w:pos="425"/>
        </w:tabs>
        <w:spacing w:before="0"/>
        <w:rPr>
          <w:sz w:val="20"/>
          <w:szCs w:val="26"/>
          <w:rtl/>
          <w:lang w:eastAsia="en-US" w:bidi="ar-EG"/>
        </w:rPr>
      </w:pPr>
      <w:r w:rsidRPr="00664E15">
        <w:rPr>
          <w:sz w:val="20"/>
          <w:szCs w:val="26"/>
          <w:lang w:val="fr-CH" w:eastAsia="en-US" w:bidi="ar-EG"/>
        </w:rPr>
        <w:t>*</w:t>
      </w:r>
      <w:r w:rsidRPr="00664E15">
        <w:rPr>
          <w:rFonts w:hint="cs"/>
          <w:sz w:val="20"/>
          <w:szCs w:val="26"/>
          <w:rtl/>
          <w:lang w:val="fr-CH" w:eastAsia="en-US" w:bidi="ar-EG"/>
        </w:rPr>
        <w:tab/>
        <w:t xml:space="preserve">انظر الملاحظة </w:t>
      </w:r>
      <w:r w:rsidRPr="00664E15">
        <w:rPr>
          <w:b/>
          <w:bCs/>
          <w:sz w:val="20"/>
          <w:szCs w:val="26"/>
          <w:lang w:eastAsia="en-US" w:bidi="ar-EG"/>
        </w:rPr>
        <w:t>CS</w:t>
      </w:r>
      <w:r w:rsidRPr="00664E15">
        <w:rPr>
          <w:sz w:val="20"/>
          <w:szCs w:val="26"/>
          <w:lang w:eastAsia="en-US" w:bidi="ar-EG"/>
        </w:rPr>
        <w:t>13</w:t>
      </w:r>
      <w:r w:rsidRPr="00664E15">
        <w:rPr>
          <w:rFonts w:hint="cs"/>
          <w:sz w:val="20"/>
          <w:szCs w:val="26"/>
          <w:rtl/>
          <w:lang w:eastAsia="en-US" w:bidi="ar-EG"/>
        </w:rPr>
        <w:t>.</w:t>
      </w:r>
    </w:p>
    <w:p w:rsidR="00CC5A30" w:rsidRPr="00664E15" w:rsidRDefault="00CC5A30" w:rsidP="00CC5A30">
      <w:pPr>
        <w:rPr>
          <w:rtl/>
          <w:lang w:eastAsia="en-US" w:bidi="ar-EG"/>
        </w:rPr>
      </w:pPr>
    </w:p>
    <w:p w:rsidR="00D435B0" w:rsidRPr="00664E15" w:rsidRDefault="00D435B0" w:rsidP="002E546C">
      <w:pPr>
        <w:rPr>
          <w:rtl/>
          <w:lang w:eastAsia="en-US" w:bidi="ar-EG"/>
        </w:rPr>
      </w:pPr>
      <w:r w:rsidRPr="00664E15">
        <w:rPr>
          <w:b/>
          <w:bCs/>
          <w:lang w:eastAsia="en-US" w:bidi="ar-EG"/>
        </w:rPr>
        <w:lastRenderedPageBreak/>
        <w:t>CS</w:t>
      </w:r>
      <w:r w:rsidRPr="00664E15">
        <w:rPr>
          <w:lang w:eastAsia="en-US" w:bidi="ar-EG"/>
        </w:rPr>
        <w:t>13</w:t>
      </w:r>
      <w:r w:rsidRPr="00664E15">
        <w:rPr>
          <w:rFonts w:hint="cs"/>
          <w:rtl/>
          <w:lang w:eastAsia="en-US" w:bidi="ar-EG"/>
        </w:rPr>
        <w:tab/>
        <w:t>تكوين مناطق بلدان المقصد</w:t>
      </w:r>
    </w:p>
    <w:p w:rsidR="00D435B0" w:rsidRPr="00664E15" w:rsidRDefault="00CC5A30" w:rsidP="00CC5A30">
      <w:pPr>
        <w:pStyle w:val="enumlev2"/>
        <w:spacing w:after="120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 xml:space="preserve"> </w:t>
      </w:r>
      <w:r w:rsidR="00D435B0" w:rsidRPr="00664E15">
        <w:rPr>
          <w:rFonts w:hint="cs"/>
          <w:rtl/>
          <w:lang w:eastAsia="en-US" w:bidi="ar-EG"/>
        </w:rPr>
        <w:t>أ</w:t>
      </w:r>
      <w:r w:rsidRPr="00664E15">
        <w:rPr>
          <w:rFonts w:hint="cs"/>
          <w:rtl/>
          <w:lang w:eastAsia="en-US" w:bidi="ar-EG"/>
        </w:rPr>
        <w:t xml:space="preserve"> </w:t>
      </w:r>
      <w:r w:rsidR="00D435B0" w:rsidRPr="00664E15">
        <w:rPr>
          <w:rFonts w:hint="cs"/>
          <w:rtl/>
          <w:lang w:eastAsia="en-US" w:bidi="ar-EG"/>
        </w:rPr>
        <w:t>)</w:t>
      </w:r>
      <w:r w:rsidR="00D435B0" w:rsidRPr="00664E15">
        <w:rPr>
          <w:rFonts w:hint="cs"/>
          <w:rtl/>
          <w:lang w:eastAsia="en-US" w:bidi="ar-EG"/>
        </w:rPr>
        <w:tab/>
        <w:t>صوت/فاكس/بيانات (إنمارسات-</w:t>
      </w:r>
      <w:r w:rsidR="00D435B0" w:rsidRPr="00664E15">
        <w:rPr>
          <w:lang w:eastAsia="en-US" w:bidi="ar-EG"/>
        </w:rPr>
        <w:t>B/C/M/Mini-M/Fleet</w:t>
      </w:r>
      <w:r w:rsidR="00D435B0" w:rsidRPr="00664E15">
        <w:rPr>
          <w:rFonts w:hint="cs"/>
          <w:rtl/>
          <w:lang w:eastAsia="en-US" w:bidi="ar-EG"/>
        </w:rPr>
        <w:t>)</w:t>
      </w:r>
    </w:p>
    <w:tbl>
      <w:tblPr>
        <w:bidiVisual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9"/>
        <w:gridCol w:w="7903"/>
      </w:tblGrid>
      <w:tr w:rsidR="00CC5A30" w:rsidRPr="00CC5A30" w:rsidTr="00CC5A30">
        <w:trPr>
          <w:jc w:val="center"/>
        </w:trPr>
        <w:tc>
          <w:tcPr>
            <w:tcW w:w="1134" w:type="dxa"/>
            <w:vAlign w:val="center"/>
          </w:tcPr>
          <w:p w:rsidR="00CC5A30" w:rsidRPr="00CC5A30" w:rsidRDefault="00CC5A30" w:rsidP="00CC5A3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es-ES_tradnl" w:eastAsia="en-US"/>
              </w:rPr>
              <w:t>النطاق</w:t>
            </w:r>
          </w:p>
        </w:tc>
        <w:tc>
          <w:tcPr>
            <w:tcW w:w="7663" w:type="dxa"/>
            <w:vAlign w:val="center"/>
          </w:tcPr>
          <w:p w:rsidR="00CC5A30" w:rsidRPr="00CC5A30" w:rsidRDefault="00CC5A30" w:rsidP="00CC5A3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fr-FR" w:eastAsia="en-US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fr-FR" w:eastAsia="en-US"/>
              </w:rPr>
              <w:t>بلدان المقصد</w:t>
            </w:r>
          </w:p>
        </w:tc>
      </w:tr>
      <w:tr w:rsidR="00CC5A30" w:rsidRPr="00FD48A4" w:rsidTr="00CC5A30">
        <w:trPr>
          <w:jc w:val="center"/>
        </w:trPr>
        <w:tc>
          <w:tcPr>
            <w:tcW w:w="1134" w:type="dxa"/>
          </w:tcPr>
          <w:p w:rsidR="00CC5A30" w:rsidRPr="00CC5A30" w:rsidRDefault="00CC5A30" w:rsidP="00CC5A3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fr-FR" w:eastAsia="en-US"/>
              </w:rPr>
            </w:pP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0</w:t>
            </w:r>
          </w:p>
        </w:tc>
        <w:tc>
          <w:tcPr>
            <w:tcW w:w="7663" w:type="dxa"/>
          </w:tcPr>
          <w:p w:rsidR="00CC5A30" w:rsidRPr="00CC5A30" w:rsidRDefault="00CC5A30" w:rsidP="00BD2A8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rPr>
                <w:rFonts w:eastAsia="SimSun"/>
                <w:sz w:val="18"/>
                <w:szCs w:val="24"/>
                <w:lang w:val="fr-FR" w:eastAsia="en-US"/>
              </w:rPr>
            </w:pP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AFS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ALS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ARS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AUS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AUT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B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BAH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BEL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BER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BHR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BIH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Bophuthatswana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BRU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BUL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CAN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CHN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CHR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CNR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CYP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CZE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D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DNK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E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F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FIN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G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GRC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GUM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HKG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HOL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HRV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HWA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I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ICO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IND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INS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IRL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IRN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ISL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ISR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J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KOR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LBR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LUX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MCO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MDW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MEX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MKD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MLA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MLT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MNE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NOR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NZL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PHL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PNG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PNR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POL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POR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PTR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ROU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RUS</w:t>
            </w:r>
            <w:r w:rsidR="00BD2A82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 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>(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except</w:t>
            </w: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t> 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Astelit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Kriljon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Vostoktelecom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)،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S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SMR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SNG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SRB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SUI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SVN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Taiwan (Province</w:t>
            </w: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t> 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of</w:t>
            </w:r>
            <w:r w:rsidRPr="00664E15">
              <w:rPr>
                <w:rFonts w:eastAsia="SimSun"/>
                <w:sz w:val="18"/>
                <w:szCs w:val="24"/>
                <w:lang w:val="fr-FR" w:eastAsia="en-US"/>
              </w:rPr>
              <w:t> 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China)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THA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TUR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UAE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UKR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USA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WAK</w:t>
            </w:r>
          </w:p>
        </w:tc>
      </w:tr>
      <w:tr w:rsidR="00CC5A30" w:rsidRPr="00CC5A30" w:rsidTr="00CC5A30">
        <w:trPr>
          <w:jc w:val="center"/>
        </w:trPr>
        <w:tc>
          <w:tcPr>
            <w:tcW w:w="1134" w:type="dxa"/>
          </w:tcPr>
          <w:p w:rsidR="00CC5A30" w:rsidRPr="00CC5A30" w:rsidRDefault="00CC5A30" w:rsidP="00CC5A3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fr-FR" w:eastAsia="en-US"/>
              </w:rPr>
            </w:pP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1</w:t>
            </w:r>
          </w:p>
        </w:tc>
        <w:tc>
          <w:tcPr>
            <w:tcW w:w="7663" w:type="dxa"/>
          </w:tcPr>
          <w:p w:rsidR="00CC5A30" w:rsidRPr="00CC5A30" w:rsidRDefault="00CC5A30" w:rsidP="00CC5A3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rPr>
                <w:rFonts w:eastAsia="SimSun"/>
                <w:sz w:val="18"/>
                <w:szCs w:val="24"/>
                <w:lang w:val="fr-FR" w:eastAsia="en-US"/>
              </w:rPr>
            </w:pP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BLR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BRM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CBG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CHL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CLN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CTR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CUB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EGY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EST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FRO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GRL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HNG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JOR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KRE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LAO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MAC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MAU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MDR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MLD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MNG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MRT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NFK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PAK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QAT (Doha)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REU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SVK</w:t>
            </w:r>
            <w:r w:rsidRPr="00664E15">
              <w:rPr>
                <w:rFonts w:eastAsia="SimSun" w:hint="cs"/>
                <w:sz w:val="18"/>
                <w:szCs w:val="24"/>
                <w:rtl/>
                <w:lang w:val="fr-FR" w:eastAsia="en-US"/>
              </w:rPr>
              <w:t xml:space="preserve">، </w:t>
            </w: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VTN</w:t>
            </w:r>
          </w:p>
        </w:tc>
      </w:tr>
      <w:tr w:rsidR="00CC5A30" w:rsidRPr="00CC5A30" w:rsidTr="00CC5A30">
        <w:trPr>
          <w:jc w:val="center"/>
        </w:trPr>
        <w:tc>
          <w:tcPr>
            <w:tcW w:w="1134" w:type="dxa"/>
          </w:tcPr>
          <w:p w:rsidR="00CC5A30" w:rsidRPr="00CC5A30" w:rsidRDefault="00CC5A30" w:rsidP="00CC5A3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fr-FR" w:eastAsia="en-US"/>
              </w:rPr>
            </w:pPr>
            <w:r w:rsidRPr="00CC5A30">
              <w:rPr>
                <w:rFonts w:eastAsia="SimSun"/>
                <w:sz w:val="18"/>
                <w:szCs w:val="24"/>
                <w:lang w:val="fr-FR" w:eastAsia="en-US"/>
              </w:rPr>
              <w:t>2</w:t>
            </w:r>
          </w:p>
        </w:tc>
        <w:tc>
          <w:tcPr>
            <w:tcW w:w="7663" w:type="dxa"/>
          </w:tcPr>
          <w:p w:rsidR="00CC5A30" w:rsidRPr="00CC5A30" w:rsidRDefault="00CC5A30" w:rsidP="00CC5A3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 w:hint="cs"/>
                <w:sz w:val="18"/>
                <w:szCs w:val="24"/>
                <w:rtl/>
                <w:lang w:val="es-ES_tradnl"/>
              </w:rPr>
              <w:t>بلدان أخرى (بما في ذلك بنغلاديش)</w:t>
            </w:r>
          </w:p>
        </w:tc>
      </w:tr>
    </w:tbl>
    <w:p w:rsidR="00D435B0" w:rsidRPr="00664E15" w:rsidRDefault="00D435B0" w:rsidP="00BD2A82">
      <w:pPr>
        <w:pStyle w:val="enumlev2"/>
        <w:spacing w:before="240" w:after="120"/>
        <w:rPr>
          <w:rtl/>
          <w:lang w:eastAsia="en-US" w:bidi="ar-EG"/>
        </w:rPr>
      </w:pPr>
      <w:r w:rsidRPr="00664E15">
        <w:rPr>
          <w:rFonts w:hint="cs"/>
          <w:rtl/>
          <w:lang w:eastAsia="en-US" w:bidi="ar-EG"/>
        </w:rPr>
        <w:t>ب)</w:t>
      </w:r>
      <w:r w:rsidRPr="00664E15">
        <w:rPr>
          <w:rFonts w:hint="cs"/>
          <w:rtl/>
          <w:lang w:eastAsia="en-US" w:bidi="ar-EG"/>
        </w:rPr>
        <w:tab/>
        <w:t>تلكس (إنمارسات</w:t>
      </w:r>
      <w:r w:rsidRPr="00664E15">
        <w:rPr>
          <w:lang w:eastAsia="en-US" w:bidi="ar-EG"/>
        </w:rPr>
        <w:t>(</w:t>
      </w:r>
      <w:r w:rsidR="00BD2A82">
        <w:rPr>
          <w:lang w:eastAsia="en-US" w:bidi="ar-EG"/>
        </w:rPr>
        <w:t>B</w:t>
      </w:r>
      <w:r w:rsidRPr="00664E15">
        <w:rPr>
          <w:lang w:eastAsia="en-US" w:bidi="ar-EG"/>
        </w:rPr>
        <w:t>/</w:t>
      </w:r>
      <w:r w:rsidR="00BD2A82">
        <w:rPr>
          <w:lang w:eastAsia="en-US" w:bidi="ar-EG"/>
        </w:rPr>
        <w:t>C</w:t>
      </w:r>
      <w:r w:rsidRPr="00664E15">
        <w:rPr>
          <w:lang w:eastAsia="en-US" w:bidi="ar-EG"/>
        </w:rPr>
        <w:t>-</w:t>
      </w:r>
    </w:p>
    <w:tbl>
      <w:tblPr>
        <w:bidiVisual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9"/>
        <w:gridCol w:w="7903"/>
      </w:tblGrid>
      <w:tr w:rsidR="00D52FBA" w:rsidRPr="00D52FBA" w:rsidTr="00D52FBA">
        <w:trPr>
          <w:jc w:val="center"/>
        </w:trPr>
        <w:tc>
          <w:tcPr>
            <w:tcW w:w="1134" w:type="dxa"/>
            <w:vAlign w:val="center"/>
          </w:tcPr>
          <w:p w:rsidR="00D52FBA" w:rsidRPr="00D52FBA" w:rsidRDefault="00D52FBA" w:rsidP="00D52FB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es-ES_tradnl" w:eastAsia="en-US"/>
              </w:rPr>
              <w:t>النطاق</w:t>
            </w:r>
          </w:p>
        </w:tc>
        <w:tc>
          <w:tcPr>
            <w:tcW w:w="7663" w:type="dxa"/>
            <w:vAlign w:val="center"/>
          </w:tcPr>
          <w:p w:rsidR="00D52FBA" w:rsidRPr="00D52FBA" w:rsidRDefault="00D52FBA" w:rsidP="00D52FB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es-ES_tradnl" w:eastAsia="en-US"/>
              </w:rPr>
              <w:t>بلدان المقصد</w:t>
            </w:r>
          </w:p>
        </w:tc>
      </w:tr>
      <w:tr w:rsidR="00D52FBA" w:rsidRPr="002203F5" w:rsidTr="00D52FBA">
        <w:trPr>
          <w:jc w:val="center"/>
        </w:trPr>
        <w:tc>
          <w:tcPr>
            <w:tcW w:w="1134" w:type="dxa"/>
          </w:tcPr>
          <w:p w:rsidR="00D52FBA" w:rsidRPr="00D52FBA" w:rsidRDefault="00D52FBA" w:rsidP="00D52FB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D52FBA">
              <w:rPr>
                <w:rFonts w:eastAsia="SimSun"/>
                <w:sz w:val="18"/>
                <w:szCs w:val="24"/>
                <w:lang w:val="es-ES_tradnl" w:eastAsia="en-US"/>
              </w:rPr>
              <w:t>0</w:t>
            </w:r>
          </w:p>
        </w:tc>
        <w:tc>
          <w:tcPr>
            <w:tcW w:w="7663" w:type="dxa"/>
          </w:tcPr>
          <w:p w:rsidR="00D52FBA" w:rsidRPr="00D52FBA" w:rsidRDefault="00D52FBA" w:rsidP="00D52FB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rPr>
                <w:rFonts w:eastAsia="SimSun"/>
                <w:spacing w:val="-2"/>
                <w:sz w:val="18"/>
                <w:szCs w:val="24"/>
                <w:lang w:val="es-ES_tradnl" w:eastAsia="en-US"/>
              </w:rPr>
            </w:pPr>
            <w:r w:rsidRPr="00D52FBA">
              <w:rPr>
                <w:rFonts w:eastAsia="SimSun"/>
                <w:spacing w:val="-2"/>
                <w:sz w:val="18"/>
                <w:szCs w:val="24"/>
                <w:lang w:val="es-ES_tradnl" w:eastAsia="en-US"/>
              </w:rPr>
              <w:t>AFS</w:t>
            </w:r>
            <w:r w:rsidRPr="00664E15">
              <w:rPr>
                <w:rFonts w:eastAsia="SimSun" w:hint="cs"/>
                <w:spacing w:val="-2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pacing w:val="-2"/>
                <w:sz w:val="18"/>
                <w:szCs w:val="24"/>
                <w:lang w:val="es-ES_tradnl" w:eastAsia="en-US"/>
              </w:rPr>
              <w:t>AUS</w:t>
            </w:r>
            <w:r w:rsidRPr="00664E15">
              <w:rPr>
                <w:rFonts w:eastAsia="SimSun" w:hint="cs"/>
                <w:spacing w:val="-2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pacing w:val="-2"/>
                <w:sz w:val="18"/>
                <w:szCs w:val="24"/>
                <w:lang w:val="es-ES_tradnl" w:eastAsia="en-US"/>
              </w:rPr>
              <w:t>AUT</w:t>
            </w:r>
            <w:r w:rsidRPr="00664E15">
              <w:rPr>
                <w:rFonts w:eastAsia="SimSun" w:hint="cs"/>
                <w:spacing w:val="-2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pacing w:val="-2"/>
                <w:sz w:val="18"/>
                <w:szCs w:val="24"/>
                <w:lang w:val="es-ES_tradnl" w:eastAsia="en-US"/>
              </w:rPr>
              <w:t>BEL</w:t>
            </w:r>
            <w:r w:rsidRPr="00664E15">
              <w:rPr>
                <w:rFonts w:eastAsia="SimSun" w:hint="cs"/>
                <w:spacing w:val="-2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pacing w:val="-2"/>
                <w:sz w:val="18"/>
                <w:szCs w:val="24"/>
                <w:lang w:val="es-ES_tradnl" w:eastAsia="en-US"/>
              </w:rPr>
              <w:t>Bophuthatswana</w:t>
            </w:r>
            <w:r w:rsidRPr="00664E15">
              <w:rPr>
                <w:rFonts w:eastAsia="SimSun" w:hint="cs"/>
                <w:spacing w:val="-2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pacing w:val="-2"/>
                <w:sz w:val="18"/>
                <w:szCs w:val="24"/>
                <w:lang w:val="es-ES_tradnl" w:eastAsia="en-US"/>
              </w:rPr>
              <w:t>BRU</w:t>
            </w:r>
            <w:r w:rsidRPr="00664E15">
              <w:rPr>
                <w:rFonts w:eastAsia="SimSun" w:hint="cs"/>
                <w:spacing w:val="-2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pacing w:val="-2"/>
                <w:sz w:val="18"/>
                <w:szCs w:val="24"/>
                <w:lang w:val="es-ES_tradnl" w:eastAsia="en-US"/>
              </w:rPr>
              <w:t>BUL</w:t>
            </w:r>
            <w:r w:rsidRPr="00664E15">
              <w:rPr>
                <w:rFonts w:eastAsia="SimSun" w:hint="cs"/>
                <w:spacing w:val="-2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pacing w:val="-2"/>
                <w:sz w:val="18"/>
                <w:szCs w:val="24"/>
                <w:lang w:val="es-ES_tradnl" w:eastAsia="en-US"/>
              </w:rPr>
              <w:t>CAN</w:t>
            </w:r>
            <w:r w:rsidRPr="00664E15">
              <w:rPr>
                <w:rFonts w:eastAsia="SimSun" w:hint="cs"/>
                <w:spacing w:val="-2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pacing w:val="-2"/>
                <w:sz w:val="18"/>
                <w:szCs w:val="24"/>
                <w:lang w:val="es-ES_tradnl" w:eastAsia="en-US"/>
              </w:rPr>
              <w:t>CHN</w:t>
            </w:r>
            <w:r w:rsidRPr="00664E15">
              <w:rPr>
                <w:rFonts w:eastAsia="SimSun" w:hint="cs"/>
                <w:spacing w:val="-2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pacing w:val="-2"/>
                <w:sz w:val="18"/>
                <w:szCs w:val="24"/>
                <w:lang w:val="es-ES_tradnl" w:eastAsia="en-US"/>
              </w:rPr>
              <w:t>CHR</w:t>
            </w:r>
            <w:r w:rsidRPr="00664E15">
              <w:rPr>
                <w:rFonts w:eastAsia="SimSun" w:hint="cs"/>
                <w:spacing w:val="-2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pacing w:val="-2"/>
                <w:sz w:val="18"/>
                <w:szCs w:val="24"/>
                <w:lang w:val="es-ES_tradnl" w:eastAsia="en-US"/>
              </w:rPr>
              <w:t>CLN</w:t>
            </w:r>
            <w:r w:rsidRPr="00664E15">
              <w:rPr>
                <w:rFonts w:eastAsia="SimSun" w:hint="cs"/>
                <w:spacing w:val="-2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pacing w:val="-2"/>
                <w:sz w:val="18"/>
                <w:szCs w:val="24"/>
                <w:lang w:val="es-ES_tradnl" w:eastAsia="en-US"/>
              </w:rPr>
              <w:t>CYP</w:t>
            </w:r>
            <w:r w:rsidRPr="00664E15">
              <w:rPr>
                <w:rFonts w:eastAsia="SimSun" w:hint="cs"/>
                <w:spacing w:val="-2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pacing w:val="-2"/>
                <w:sz w:val="18"/>
                <w:szCs w:val="24"/>
                <w:lang w:val="es-ES_tradnl" w:eastAsia="en-US"/>
              </w:rPr>
              <w:t>D</w:t>
            </w:r>
            <w:r w:rsidRPr="00664E15">
              <w:rPr>
                <w:rFonts w:eastAsia="SimSun" w:hint="cs"/>
                <w:spacing w:val="-2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pacing w:val="-2"/>
                <w:sz w:val="18"/>
                <w:szCs w:val="24"/>
                <w:lang w:val="es-ES_tradnl" w:eastAsia="en-US"/>
              </w:rPr>
              <w:t>DNK</w:t>
            </w:r>
            <w:r w:rsidRPr="00664E15">
              <w:rPr>
                <w:rFonts w:eastAsia="SimSun" w:hint="cs"/>
                <w:spacing w:val="-2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pacing w:val="-2"/>
                <w:sz w:val="18"/>
                <w:szCs w:val="24"/>
                <w:lang w:val="es-ES_tradnl" w:eastAsia="en-US"/>
              </w:rPr>
              <w:t>F</w:t>
            </w:r>
            <w:r w:rsidRPr="00664E15">
              <w:rPr>
                <w:rFonts w:eastAsia="SimSun" w:hint="cs"/>
                <w:spacing w:val="-2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pacing w:val="-2"/>
                <w:sz w:val="18"/>
                <w:szCs w:val="24"/>
                <w:lang w:val="es-ES_tradnl" w:eastAsia="en-US"/>
              </w:rPr>
              <w:t>FIN</w:t>
            </w:r>
            <w:r w:rsidRPr="00664E15">
              <w:rPr>
                <w:rFonts w:eastAsia="SimSun" w:hint="cs"/>
                <w:spacing w:val="-2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pacing w:val="-2"/>
                <w:sz w:val="18"/>
                <w:szCs w:val="24"/>
                <w:lang w:val="es-ES_tradnl" w:eastAsia="en-US"/>
              </w:rPr>
              <w:t>G</w:t>
            </w:r>
            <w:r w:rsidRPr="00664E15">
              <w:rPr>
                <w:rFonts w:eastAsia="SimSun" w:hint="cs"/>
                <w:spacing w:val="-2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pacing w:val="-2"/>
                <w:sz w:val="18"/>
                <w:szCs w:val="24"/>
                <w:lang w:val="es-ES_tradnl" w:eastAsia="en-US"/>
              </w:rPr>
              <w:t>GRC</w:t>
            </w:r>
            <w:r w:rsidRPr="00664E15">
              <w:rPr>
                <w:rFonts w:eastAsia="SimSun" w:hint="cs"/>
                <w:spacing w:val="-2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pacing w:val="-2"/>
                <w:sz w:val="18"/>
                <w:szCs w:val="24"/>
                <w:lang w:val="es-ES_tradnl" w:eastAsia="en-US"/>
              </w:rPr>
              <w:t>HKG</w:t>
            </w:r>
            <w:r w:rsidRPr="00664E15">
              <w:rPr>
                <w:rFonts w:eastAsia="SimSun" w:hint="cs"/>
                <w:spacing w:val="-2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pacing w:val="-2"/>
                <w:sz w:val="18"/>
                <w:szCs w:val="24"/>
                <w:lang w:val="es-ES_tradnl" w:eastAsia="en-US"/>
              </w:rPr>
              <w:t>HOL</w:t>
            </w:r>
            <w:r w:rsidRPr="00664E15">
              <w:rPr>
                <w:rFonts w:eastAsia="SimSun" w:hint="cs"/>
                <w:spacing w:val="-2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pacing w:val="-2"/>
                <w:sz w:val="18"/>
                <w:szCs w:val="24"/>
                <w:lang w:val="es-ES_tradnl" w:eastAsia="en-US"/>
              </w:rPr>
              <w:t>HRV</w:t>
            </w:r>
            <w:r w:rsidRPr="00664E15">
              <w:rPr>
                <w:rFonts w:eastAsia="SimSun" w:hint="cs"/>
                <w:spacing w:val="-2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pacing w:val="-2"/>
                <w:sz w:val="18"/>
                <w:szCs w:val="24"/>
                <w:lang w:val="es-ES_tradnl" w:eastAsia="en-US"/>
              </w:rPr>
              <w:t>HWA</w:t>
            </w:r>
            <w:r w:rsidRPr="00664E15">
              <w:rPr>
                <w:rFonts w:eastAsia="SimSun" w:hint="cs"/>
                <w:spacing w:val="-2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pacing w:val="-2"/>
                <w:sz w:val="18"/>
                <w:szCs w:val="24"/>
                <w:lang w:val="es-ES_tradnl" w:eastAsia="en-US"/>
              </w:rPr>
              <w:t>I</w:t>
            </w:r>
            <w:r w:rsidRPr="00664E15">
              <w:rPr>
                <w:rFonts w:eastAsia="SimSun" w:hint="cs"/>
                <w:spacing w:val="-2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pacing w:val="-2"/>
                <w:sz w:val="18"/>
                <w:szCs w:val="24"/>
                <w:lang w:val="es-ES_tradnl" w:eastAsia="en-US"/>
              </w:rPr>
              <w:t>ICO</w:t>
            </w:r>
            <w:r w:rsidRPr="00664E15">
              <w:rPr>
                <w:rFonts w:eastAsia="SimSun" w:hint="cs"/>
                <w:spacing w:val="-2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pacing w:val="-2"/>
                <w:sz w:val="18"/>
                <w:szCs w:val="24"/>
                <w:lang w:val="es-ES_tradnl" w:eastAsia="en-US"/>
              </w:rPr>
              <w:t>IRL</w:t>
            </w:r>
            <w:r w:rsidRPr="00664E15">
              <w:rPr>
                <w:rFonts w:eastAsia="SimSun" w:hint="cs"/>
                <w:spacing w:val="-2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pacing w:val="-2"/>
                <w:sz w:val="18"/>
                <w:szCs w:val="24"/>
                <w:lang w:val="es-ES_tradnl" w:eastAsia="en-US"/>
              </w:rPr>
              <w:t>ISL</w:t>
            </w:r>
            <w:r w:rsidRPr="00664E15">
              <w:rPr>
                <w:rFonts w:eastAsia="SimSun" w:hint="cs"/>
                <w:spacing w:val="-2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pacing w:val="-2"/>
                <w:sz w:val="18"/>
                <w:szCs w:val="24"/>
                <w:lang w:val="es-ES_tradnl" w:eastAsia="en-US"/>
              </w:rPr>
              <w:t>KOR</w:t>
            </w:r>
            <w:r w:rsidRPr="00664E15">
              <w:rPr>
                <w:rFonts w:eastAsia="SimSun" w:hint="cs"/>
                <w:spacing w:val="-2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pacing w:val="-2"/>
                <w:sz w:val="18"/>
                <w:szCs w:val="24"/>
                <w:lang w:val="es-ES_tradnl" w:eastAsia="en-US"/>
              </w:rPr>
              <w:t>LUX</w:t>
            </w:r>
            <w:r w:rsidRPr="00664E15">
              <w:rPr>
                <w:rFonts w:eastAsia="SimSun" w:hint="cs"/>
                <w:spacing w:val="-2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pacing w:val="-2"/>
                <w:sz w:val="18"/>
                <w:szCs w:val="24"/>
                <w:lang w:val="es-ES_tradnl" w:eastAsia="en-US"/>
              </w:rPr>
              <w:t>MCO</w:t>
            </w:r>
            <w:r w:rsidRPr="00664E15">
              <w:rPr>
                <w:rFonts w:eastAsia="SimSun" w:hint="cs"/>
                <w:spacing w:val="-2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pacing w:val="-2"/>
                <w:sz w:val="18"/>
                <w:szCs w:val="24"/>
                <w:lang w:val="es-ES_tradnl" w:eastAsia="en-US"/>
              </w:rPr>
              <w:t>MDW</w:t>
            </w:r>
            <w:r w:rsidRPr="00664E15">
              <w:rPr>
                <w:rFonts w:eastAsia="SimSun" w:hint="cs"/>
                <w:spacing w:val="-2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pacing w:val="-2"/>
                <w:sz w:val="18"/>
                <w:szCs w:val="24"/>
                <w:lang w:val="es-ES_tradnl" w:eastAsia="en-US"/>
              </w:rPr>
              <w:t>MLA</w:t>
            </w:r>
            <w:r w:rsidRPr="00664E15">
              <w:rPr>
                <w:rFonts w:eastAsia="SimSun" w:hint="cs"/>
                <w:spacing w:val="-2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pacing w:val="-2"/>
                <w:sz w:val="18"/>
                <w:szCs w:val="24"/>
                <w:lang w:val="es-ES_tradnl" w:eastAsia="en-US"/>
              </w:rPr>
              <w:t>MLT</w:t>
            </w:r>
            <w:r w:rsidRPr="00664E15">
              <w:rPr>
                <w:rFonts w:eastAsia="SimSun" w:hint="cs"/>
                <w:spacing w:val="-2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pacing w:val="-2"/>
                <w:sz w:val="18"/>
                <w:szCs w:val="24"/>
                <w:lang w:val="es-ES_tradnl" w:eastAsia="en-US"/>
              </w:rPr>
              <w:t>NOR</w:t>
            </w:r>
            <w:r w:rsidRPr="00664E15">
              <w:rPr>
                <w:rFonts w:eastAsia="SimSun" w:hint="cs"/>
                <w:spacing w:val="-2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pacing w:val="-2"/>
                <w:sz w:val="18"/>
                <w:szCs w:val="24"/>
                <w:lang w:val="es-ES_tradnl" w:eastAsia="en-US"/>
              </w:rPr>
              <w:t>NZL</w:t>
            </w:r>
            <w:r w:rsidRPr="00664E15">
              <w:rPr>
                <w:rFonts w:eastAsia="SimSun" w:hint="cs"/>
                <w:spacing w:val="-2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pacing w:val="-2"/>
                <w:sz w:val="18"/>
                <w:szCs w:val="24"/>
                <w:lang w:val="es-ES_tradnl" w:eastAsia="en-US"/>
              </w:rPr>
              <w:t>POL</w:t>
            </w:r>
            <w:r w:rsidRPr="00664E15">
              <w:rPr>
                <w:rFonts w:eastAsia="SimSun" w:hint="cs"/>
                <w:spacing w:val="-2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pacing w:val="-2"/>
                <w:sz w:val="18"/>
                <w:szCs w:val="24"/>
                <w:lang w:val="es-ES_tradnl" w:eastAsia="en-US"/>
              </w:rPr>
              <w:t xml:space="preserve">RUS </w:t>
            </w:r>
            <w:r w:rsidRPr="00664E15">
              <w:rPr>
                <w:rFonts w:eastAsia="SimSun" w:hint="cs"/>
                <w:spacing w:val="-2"/>
                <w:sz w:val="18"/>
                <w:szCs w:val="24"/>
                <w:rtl/>
                <w:lang w:val="es-ES_tradnl" w:eastAsia="en-US"/>
              </w:rPr>
              <w:t>(</w:t>
            </w:r>
            <w:r w:rsidRPr="00D52FBA">
              <w:rPr>
                <w:rFonts w:eastAsia="SimSun"/>
                <w:spacing w:val="-2"/>
                <w:sz w:val="18"/>
                <w:szCs w:val="24"/>
                <w:lang w:val="es-ES_tradnl" w:eastAsia="en-US"/>
              </w:rPr>
              <w:t>except</w:t>
            </w:r>
            <w:r w:rsidRPr="00664E15">
              <w:rPr>
                <w:rFonts w:eastAsia="SimSun"/>
                <w:spacing w:val="-2"/>
                <w:sz w:val="18"/>
                <w:szCs w:val="24"/>
                <w:lang w:val="es-ES_tradnl" w:eastAsia="en-US"/>
              </w:rPr>
              <w:t> </w:t>
            </w:r>
            <w:r w:rsidRPr="00D52FBA">
              <w:rPr>
                <w:rFonts w:eastAsia="SimSun"/>
                <w:spacing w:val="-2"/>
                <w:sz w:val="18"/>
                <w:szCs w:val="24"/>
                <w:lang w:val="es-ES_tradnl" w:eastAsia="en-US"/>
              </w:rPr>
              <w:t>Astelit</w:t>
            </w:r>
            <w:r w:rsidRPr="00664E15">
              <w:rPr>
                <w:rFonts w:eastAsia="SimSun" w:hint="cs"/>
                <w:spacing w:val="-2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pacing w:val="-2"/>
                <w:sz w:val="18"/>
                <w:szCs w:val="24"/>
                <w:lang w:val="es-ES_tradnl" w:eastAsia="en-US"/>
              </w:rPr>
              <w:t>Kriljon</w:t>
            </w:r>
            <w:r w:rsidRPr="00664E15">
              <w:rPr>
                <w:rFonts w:eastAsia="SimSun" w:hint="cs"/>
                <w:spacing w:val="-2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pacing w:val="-2"/>
                <w:sz w:val="18"/>
                <w:szCs w:val="24"/>
                <w:lang w:val="es-ES_tradnl" w:eastAsia="en-US"/>
              </w:rPr>
              <w:t>Vostoktelecom</w:t>
            </w:r>
            <w:r w:rsidRPr="00664E15">
              <w:rPr>
                <w:rFonts w:eastAsia="SimSun" w:hint="cs"/>
                <w:spacing w:val="-2"/>
                <w:sz w:val="18"/>
                <w:szCs w:val="24"/>
                <w:rtl/>
                <w:lang w:val="es-ES_tradnl" w:eastAsia="en-US"/>
              </w:rPr>
              <w:t xml:space="preserve">)، </w:t>
            </w:r>
            <w:r w:rsidRPr="00D52FBA">
              <w:rPr>
                <w:rFonts w:eastAsia="SimSun"/>
                <w:spacing w:val="-2"/>
                <w:sz w:val="18"/>
                <w:szCs w:val="24"/>
                <w:lang w:val="es-ES_tradnl" w:eastAsia="en-US"/>
              </w:rPr>
              <w:t>S</w:t>
            </w:r>
            <w:r w:rsidRPr="00664E15">
              <w:rPr>
                <w:rFonts w:eastAsia="SimSun" w:hint="cs"/>
                <w:spacing w:val="-2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pacing w:val="-2"/>
                <w:sz w:val="18"/>
                <w:szCs w:val="24"/>
                <w:lang w:val="es-ES_tradnl" w:eastAsia="en-US"/>
              </w:rPr>
              <w:t>SMR</w:t>
            </w:r>
            <w:r w:rsidRPr="00664E15">
              <w:rPr>
                <w:rFonts w:eastAsia="SimSun" w:hint="cs"/>
                <w:spacing w:val="-2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pacing w:val="-2"/>
                <w:sz w:val="18"/>
                <w:szCs w:val="24"/>
                <w:lang w:val="es-ES_tradnl" w:eastAsia="en-US"/>
              </w:rPr>
              <w:t>SNG</w:t>
            </w:r>
            <w:r w:rsidRPr="00664E15">
              <w:rPr>
                <w:rFonts w:eastAsia="SimSun" w:hint="cs"/>
                <w:spacing w:val="-2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pacing w:val="-2"/>
                <w:sz w:val="18"/>
                <w:szCs w:val="24"/>
                <w:lang w:val="es-ES_tradnl" w:eastAsia="en-US"/>
              </w:rPr>
              <w:t>SVK</w:t>
            </w:r>
            <w:r w:rsidRPr="00664E15">
              <w:rPr>
                <w:rFonts w:eastAsia="SimSun" w:hint="cs"/>
                <w:spacing w:val="-2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pacing w:val="-2"/>
                <w:sz w:val="18"/>
                <w:szCs w:val="24"/>
                <w:lang w:val="es-ES_tradnl" w:eastAsia="en-US"/>
              </w:rPr>
              <w:t>SVN</w:t>
            </w:r>
            <w:r w:rsidRPr="00664E15">
              <w:rPr>
                <w:rFonts w:eastAsia="SimSun" w:hint="cs"/>
                <w:spacing w:val="-2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pacing w:val="-2"/>
                <w:sz w:val="18"/>
                <w:szCs w:val="24"/>
                <w:lang w:val="es-ES_tradnl" w:eastAsia="en-US"/>
              </w:rPr>
              <w:t>THA</w:t>
            </w:r>
            <w:r w:rsidRPr="00664E15">
              <w:rPr>
                <w:rFonts w:eastAsia="SimSun" w:hint="cs"/>
                <w:spacing w:val="-2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pacing w:val="-2"/>
                <w:sz w:val="18"/>
                <w:szCs w:val="24"/>
                <w:lang w:val="es-ES_tradnl" w:eastAsia="en-US"/>
              </w:rPr>
              <w:t>TUR</w:t>
            </w:r>
            <w:r w:rsidRPr="00664E15">
              <w:rPr>
                <w:rFonts w:eastAsia="SimSun" w:hint="cs"/>
                <w:spacing w:val="-2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pacing w:val="-2"/>
                <w:sz w:val="18"/>
                <w:szCs w:val="24"/>
                <w:lang w:val="es-ES_tradnl" w:eastAsia="en-US"/>
              </w:rPr>
              <w:t>UAE</w:t>
            </w:r>
            <w:r w:rsidRPr="00664E15">
              <w:rPr>
                <w:rFonts w:eastAsia="SimSun" w:hint="cs"/>
                <w:spacing w:val="-2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pacing w:val="-2"/>
                <w:sz w:val="18"/>
                <w:szCs w:val="24"/>
                <w:lang w:val="es-ES_tradnl" w:eastAsia="en-US"/>
              </w:rPr>
              <w:t>UKR</w:t>
            </w:r>
            <w:r w:rsidRPr="00664E15">
              <w:rPr>
                <w:rFonts w:eastAsia="SimSun" w:hint="cs"/>
                <w:spacing w:val="-2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pacing w:val="-2"/>
                <w:sz w:val="18"/>
                <w:szCs w:val="24"/>
                <w:lang w:val="es-ES_tradnl" w:eastAsia="en-US"/>
              </w:rPr>
              <w:t>USA</w:t>
            </w:r>
            <w:r w:rsidRPr="00664E15">
              <w:rPr>
                <w:rFonts w:eastAsia="SimSun" w:hint="cs"/>
                <w:spacing w:val="-2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pacing w:val="-2"/>
                <w:sz w:val="18"/>
                <w:szCs w:val="24"/>
                <w:lang w:val="es-ES_tradnl" w:eastAsia="en-US"/>
              </w:rPr>
              <w:t>WAK</w:t>
            </w:r>
          </w:p>
        </w:tc>
      </w:tr>
      <w:tr w:rsidR="00D52FBA" w:rsidRPr="00FD48A4" w:rsidTr="00D52FBA">
        <w:trPr>
          <w:jc w:val="center"/>
        </w:trPr>
        <w:tc>
          <w:tcPr>
            <w:tcW w:w="1134" w:type="dxa"/>
          </w:tcPr>
          <w:p w:rsidR="00D52FBA" w:rsidRPr="00D52FBA" w:rsidRDefault="00D52FBA" w:rsidP="00D52FB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D52FBA">
              <w:rPr>
                <w:rFonts w:eastAsia="SimSun"/>
                <w:sz w:val="18"/>
                <w:szCs w:val="24"/>
                <w:lang w:val="es-ES_tradnl" w:eastAsia="en-US"/>
              </w:rPr>
              <w:t>1</w:t>
            </w:r>
          </w:p>
        </w:tc>
        <w:tc>
          <w:tcPr>
            <w:tcW w:w="7663" w:type="dxa"/>
          </w:tcPr>
          <w:p w:rsidR="00D52FBA" w:rsidRPr="00D52FBA" w:rsidRDefault="00D52FBA" w:rsidP="00D52FB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D52FBA">
              <w:rPr>
                <w:rFonts w:eastAsia="SimSun"/>
                <w:sz w:val="18"/>
                <w:szCs w:val="24"/>
                <w:lang w:val="es-ES_tradnl" w:eastAsia="en-US"/>
              </w:rPr>
              <w:t>B</w:t>
            </w:r>
            <w:r w:rsidRPr="00664E15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z w:val="18"/>
                <w:szCs w:val="24"/>
                <w:lang w:val="es-ES_tradnl" w:eastAsia="en-US"/>
              </w:rPr>
              <w:t>BER</w:t>
            </w:r>
            <w:r w:rsidRPr="00664E15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z w:val="18"/>
                <w:szCs w:val="24"/>
                <w:lang w:val="es-ES_tradnl" w:eastAsia="en-US"/>
              </w:rPr>
              <w:t>BLR</w:t>
            </w:r>
            <w:r w:rsidRPr="00664E15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z w:val="18"/>
                <w:szCs w:val="24"/>
                <w:lang w:val="es-ES_tradnl" w:eastAsia="en-US"/>
              </w:rPr>
              <w:t>BRM</w:t>
            </w:r>
            <w:r w:rsidRPr="00664E15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z w:val="18"/>
                <w:szCs w:val="24"/>
                <w:lang w:val="es-ES_tradnl" w:eastAsia="en-US"/>
              </w:rPr>
              <w:t>CNR</w:t>
            </w:r>
            <w:r w:rsidRPr="00664E15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z w:val="18"/>
                <w:szCs w:val="24"/>
                <w:lang w:val="es-ES_tradnl" w:eastAsia="en-US"/>
              </w:rPr>
              <w:t>E</w:t>
            </w:r>
            <w:r w:rsidRPr="00664E15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z w:val="18"/>
                <w:szCs w:val="24"/>
                <w:lang w:val="es-ES_tradnl" w:eastAsia="en-US"/>
              </w:rPr>
              <w:t>EST</w:t>
            </w:r>
            <w:r w:rsidRPr="00664E15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z w:val="18"/>
                <w:szCs w:val="24"/>
                <w:lang w:val="es-ES_tradnl" w:eastAsia="en-US"/>
              </w:rPr>
              <w:t>FRO</w:t>
            </w:r>
            <w:r w:rsidRPr="00664E15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z w:val="18"/>
                <w:szCs w:val="24"/>
                <w:lang w:val="es-ES_tradnl" w:eastAsia="en-US"/>
              </w:rPr>
              <w:t>GRL</w:t>
            </w:r>
            <w:r w:rsidRPr="00664E15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z w:val="18"/>
                <w:szCs w:val="24"/>
                <w:lang w:val="es-ES_tradnl" w:eastAsia="en-US"/>
              </w:rPr>
              <w:t>HNG</w:t>
            </w:r>
            <w:r w:rsidRPr="00664E15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z w:val="18"/>
                <w:szCs w:val="24"/>
                <w:lang w:val="es-ES_tradnl" w:eastAsia="en-US"/>
              </w:rPr>
              <w:t>IND</w:t>
            </w:r>
            <w:r w:rsidRPr="00664E15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z w:val="18"/>
                <w:szCs w:val="24"/>
                <w:lang w:val="es-ES_tradnl" w:eastAsia="en-US"/>
              </w:rPr>
              <w:t>INS</w:t>
            </w:r>
            <w:r w:rsidRPr="00664E15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z w:val="18"/>
                <w:szCs w:val="24"/>
                <w:lang w:val="es-ES_tradnl" w:eastAsia="en-US"/>
              </w:rPr>
              <w:t>J</w:t>
            </w:r>
            <w:r w:rsidRPr="00664E15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z w:val="18"/>
                <w:szCs w:val="24"/>
                <w:lang w:val="es-ES_tradnl" w:eastAsia="en-US"/>
              </w:rPr>
              <w:t>KRE</w:t>
            </w:r>
            <w:r w:rsidRPr="00664E15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z w:val="18"/>
                <w:szCs w:val="24"/>
                <w:lang w:val="es-ES_tradnl" w:eastAsia="en-US"/>
              </w:rPr>
              <w:t>MAC</w:t>
            </w:r>
            <w:r w:rsidRPr="00664E15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z w:val="18"/>
                <w:szCs w:val="24"/>
                <w:lang w:val="es-ES_tradnl" w:eastAsia="en-US"/>
              </w:rPr>
              <w:t>MAU</w:t>
            </w:r>
            <w:r w:rsidRPr="00664E15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z w:val="18"/>
                <w:szCs w:val="24"/>
                <w:lang w:val="es-ES_tradnl" w:eastAsia="en-US"/>
              </w:rPr>
              <w:t>MRT</w:t>
            </w:r>
            <w:r w:rsidRPr="00664E15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z w:val="18"/>
                <w:szCs w:val="24"/>
                <w:lang w:val="es-ES_tradnl" w:eastAsia="en-US"/>
              </w:rPr>
              <w:t>NFK</w:t>
            </w:r>
            <w:r w:rsidRPr="00664E15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z w:val="18"/>
                <w:szCs w:val="24"/>
                <w:lang w:val="es-ES_tradnl" w:eastAsia="en-US"/>
              </w:rPr>
              <w:t>PHL</w:t>
            </w:r>
            <w:r w:rsidRPr="00664E15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z w:val="18"/>
                <w:szCs w:val="24"/>
                <w:lang w:val="es-ES_tradnl" w:eastAsia="en-US"/>
              </w:rPr>
              <w:t>POR</w:t>
            </w:r>
            <w:r w:rsidRPr="00664E15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z w:val="18"/>
                <w:szCs w:val="24"/>
                <w:lang w:val="es-ES_tradnl" w:eastAsia="en-US"/>
              </w:rPr>
              <w:t>QAT (Doha)</w:t>
            </w:r>
            <w:r w:rsidRPr="00664E15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z w:val="18"/>
                <w:szCs w:val="24"/>
                <w:lang w:val="es-ES_tradnl" w:eastAsia="en-US"/>
              </w:rPr>
              <w:t>REU</w:t>
            </w:r>
            <w:r w:rsidRPr="00664E15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z w:val="18"/>
                <w:szCs w:val="24"/>
                <w:lang w:val="es-ES_tradnl" w:eastAsia="en-US"/>
              </w:rPr>
              <w:t>SUI</w:t>
            </w:r>
            <w:r w:rsidRPr="00664E15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z w:val="18"/>
                <w:szCs w:val="24"/>
                <w:lang w:val="es-ES_tradnl" w:eastAsia="en-US"/>
              </w:rPr>
              <w:t>Taiwan (Province of China)</w:t>
            </w:r>
            <w:r w:rsidRPr="00664E15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 xml:space="preserve">، </w:t>
            </w:r>
            <w:r w:rsidRPr="00D52FBA">
              <w:rPr>
                <w:rFonts w:eastAsia="SimSun"/>
                <w:sz w:val="18"/>
                <w:szCs w:val="24"/>
                <w:lang w:val="es-ES_tradnl" w:eastAsia="en-US"/>
              </w:rPr>
              <w:t>VTN</w:t>
            </w:r>
          </w:p>
        </w:tc>
      </w:tr>
      <w:tr w:rsidR="00D52FBA" w:rsidRPr="00D52FBA" w:rsidTr="00D52FBA">
        <w:trPr>
          <w:jc w:val="center"/>
        </w:trPr>
        <w:tc>
          <w:tcPr>
            <w:tcW w:w="1134" w:type="dxa"/>
          </w:tcPr>
          <w:p w:rsidR="00D52FBA" w:rsidRPr="00D52FBA" w:rsidRDefault="00D52FBA" w:rsidP="00D52FB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D52FBA">
              <w:rPr>
                <w:rFonts w:eastAsia="SimSun"/>
                <w:sz w:val="18"/>
                <w:szCs w:val="24"/>
                <w:lang w:val="es-ES_tradnl" w:eastAsia="en-US"/>
              </w:rPr>
              <w:t>2</w:t>
            </w:r>
          </w:p>
        </w:tc>
        <w:tc>
          <w:tcPr>
            <w:tcW w:w="7663" w:type="dxa"/>
          </w:tcPr>
          <w:p w:rsidR="00D52FBA" w:rsidRPr="00D52FBA" w:rsidRDefault="00D52FBA" w:rsidP="00D52FB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>بلدان أخرى</w:t>
            </w:r>
          </w:p>
        </w:tc>
      </w:tr>
    </w:tbl>
    <w:p w:rsidR="000E57B2" w:rsidRDefault="000E57B2" w:rsidP="002E546C">
      <w:pPr>
        <w:rPr>
          <w:b/>
          <w:bCs/>
          <w:lang w:eastAsia="en-US" w:bidi="ar-EG"/>
        </w:rPr>
      </w:pPr>
    </w:p>
    <w:p w:rsidR="00D435B0" w:rsidRPr="00664E15" w:rsidRDefault="00D435B0" w:rsidP="002E546C">
      <w:pPr>
        <w:rPr>
          <w:rtl/>
          <w:lang w:eastAsia="en-US" w:bidi="ar-EG"/>
        </w:rPr>
      </w:pPr>
      <w:r w:rsidRPr="00664E15">
        <w:rPr>
          <w:b/>
          <w:bCs/>
          <w:lang w:eastAsia="en-US" w:bidi="ar-EG"/>
        </w:rPr>
        <w:t>CS</w:t>
      </w:r>
      <w:r w:rsidRPr="00664E15">
        <w:rPr>
          <w:lang w:eastAsia="en-US" w:bidi="ar-EG"/>
        </w:rPr>
        <w:t>14</w:t>
      </w:r>
      <w:r w:rsidRPr="00664E15">
        <w:rPr>
          <w:rFonts w:hint="cs"/>
          <w:rtl/>
          <w:lang w:eastAsia="en-US" w:bidi="ar-EG"/>
        </w:rPr>
        <w:tab/>
        <w:t>ساعات الذروة وخارج ساعات الذروة</w:t>
      </w:r>
    </w:p>
    <w:p w:rsidR="00D435B0" w:rsidRPr="00664E15" w:rsidRDefault="00BD2A82" w:rsidP="00BD2A82">
      <w:pPr>
        <w:spacing w:after="120"/>
        <w:rPr>
          <w:rtl/>
          <w:lang w:eastAsia="en-US" w:bidi="ar-EG"/>
        </w:rPr>
      </w:pPr>
      <w:r>
        <w:rPr>
          <w:rtl/>
          <w:lang w:eastAsia="en-US" w:bidi="ar-EG"/>
        </w:rPr>
        <w:tab/>
      </w:r>
      <w:r w:rsidR="00D435B0" w:rsidRPr="00664E15">
        <w:rPr>
          <w:rFonts w:hint="cs"/>
          <w:rtl/>
          <w:lang w:eastAsia="en-US" w:bidi="ar-EG"/>
        </w:rPr>
        <w:t>إنمارسات-</w:t>
      </w:r>
      <w:r>
        <w:rPr>
          <w:lang w:eastAsia="en-US" w:bidi="ar-EG"/>
        </w:rPr>
        <w:t>B/</w:t>
      </w:r>
      <w:r w:rsidR="00D435B0" w:rsidRPr="00664E15">
        <w:rPr>
          <w:rFonts w:eastAsia="SimSun"/>
          <w:bCs/>
        </w:rPr>
        <w:t>Fleet</w:t>
      </w:r>
      <w:r w:rsidR="00D435B0" w:rsidRPr="00664E15">
        <w:rPr>
          <w:rFonts w:hint="cs"/>
          <w:rtl/>
          <w:lang w:eastAsia="en-US" w:bidi="ar-EG"/>
        </w:rPr>
        <w:t xml:space="preserve"> (الخدمة الصوتية فقط)</w:t>
      </w:r>
    </w:p>
    <w:tbl>
      <w:tblPr>
        <w:bidiVisual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4"/>
        <w:gridCol w:w="3489"/>
        <w:gridCol w:w="3489"/>
      </w:tblGrid>
      <w:tr w:rsidR="00664E15" w:rsidRPr="00664E15" w:rsidTr="00664E15">
        <w:trPr>
          <w:jc w:val="center"/>
        </w:trPr>
        <w:tc>
          <w:tcPr>
            <w:tcW w:w="2094" w:type="dxa"/>
            <w:vAlign w:val="center"/>
          </w:tcPr>
          <w:p w:rsidR="00664E15" w:rsidRPr="00664E15" w:rsidRDefault="00664E15" w:rsidP="00664E15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es-ES_tradnl"/>
              </w:rPr>
              <w:t>منطقة المحيط</w:t>
            </w:r>
          </w:p>
        </w:tc>
        <w:tc>
          <w:tcPr>
            <w:tcW w:w="3489" w:type="dxa"/>
            <w:vAlign w:val="center"/>
          </w:tcPr>
          <w:p w:rsidR="00664E15" w:rsidRPr="00664E15" w:rsidRDefault="00664E15" w:rsidP="00664E15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es-ES_tradnl"/>
              </w:rPr>
              <w:t>ساعات الذروة (بالتوقيت العالمي المنسق)</w:t>
            </w:r>
          </w:p>
        </w:tc>
        <w:tc>
          <w:tcPr>
            <w:tcW w:w="3489" w:type="dxa"/>
            <w:vAlign w:val="center"/>
          </w:tcPr>
          <w:p w:rsidR="00664E15" w:rsidRPr="00664E15" w:rsidRDefault="00664E15" w:rsidP="00664E15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val="es-ES_tradnl"/>
              </w:rPr>
            </w:pPr>
            <w:r w:rsidRPr="00664E15">
              <w:rPr>
                <w:rFonts w:eastAsia="SimSun" w:hint="cs"/>
                <w:b/>
                <w:bCs/>
                <w:sz w:val="18"/>
                <w:szCs w:val="24"/>
                <w:rtl/>
                <w:lang w:val="es-ES_tradnl"/>
              </w:rPr>
              <w:t>خارج ساعات الذروة (بالتوقيت العالمي المنسق)</w:t>
            </w:r>
          </w:p>
        </w:tc>
      </w:tr>
      <w:tr w:rsidR="00664E15" w:rsidRPr="00664E15" w:rsidTr="00664E15">
        <w:trPr>
          <w:jc w:val="center"/>
        </w:trPr>
        <w:tc>
          <w:tcPr>
            <w:tcW w:w="2094" w:type="dxa"/>
            <w:vAlign w:val="center"/>
          </w:tcPr>
          <w:p w:rsidR="00664E15" w:rsidRPr="00664E15" w:rsidRDefault="00664E15" w:rsidP="00664E15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POR</w:t>
            </w:r>
          </w:p>
        </w:tc>
        <w:tc>
          <w:tcPr>
            <w:tcW w:w="3489" w:type="dxa"/>
            <w:vAlign w:val="center"/>
          </w:tcPr>
          <w:p w:rsidR="00664E15" w:rsidRPr="00664E15" w:rsidRDefault="00664E15" w:rsidP="00BD2A8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0301</w:t>
            </w:r>
            <w:r w:rsidR="00BD2A82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> 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–</w:t>
            </w:r>
            <w:r w:rsidR="00BD2A82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> 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1859</w:t>
            </w:r>
          </w:p>
        </w:tc>
        <w:tc>
          <w:tcPr>
            <w:tcW w:w="3489" w:type="dxa"/>
            <w:vAlign w:val="center"/>
          </w:tcPr>
          <w:p w:rsidR="00664E15" w:rsidRPr="00664E15" w:rsidRDefault="00664E15" w:rsidP="00BD2A8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1900</w:t>
            </w:r>
            <w:r w:rsidR="00BD2A82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> 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–</w:t>
            </w:r>
            <w:r w:rsidR="00BD2A82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> 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0300</w:t>
            </w:r>
          </w:p>
        </w:tc>
      </w:tr>
      <w:tr w:rsidR="00664E15" w:rsidRPr="00664E15" w:rsidTr="00664E15">
        <w:trPr>
          <w:jc w:val="center"/>
        </w:trPr>
        <w:tc>
          <w:tcPr>
            <w:tcW w:w="2094" w:type="dxa"/>
            <w:vAlign w:val="center"/>
          </w:tcPr>
          <w:p w:rsidR="00664E15" w:rsidRPr="00664E15" w:rsidRDefault="00664E15" w:rsidP="00664E15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IOR</w:t>
            </w:r>
          </w:p>
        </w:tc>
        <w:tc>
          <w:tcPr>
            <w:tcW w:w="3489" w:type="dxa"/>
            <w:vAlign w:val="center"/>
          </w:tcPr>
          <w:p w:rsidR="00664E15" w:rsidRPr="00664E15" w:rsidRDefault="00664E15" w:rsidP="00BD2A8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0301</w:t>
            </w:r>
            <w:r w:rsidR="00BD2A82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> 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–</w:t>
            </w:r>
            <w:r w:rsidR="00BD2A82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> 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1859</w:t>
            </w:r>
          </w:p>
        </w:tc>
        <w:tc>
          <w:tcPr>
            <w:tcW w:w="3489" w:type="dxa"/>
            <w:vAlign w:val="center"/>
          </w:tcPr>
          <w:p w:rsidR="00664E15" w:rsidRPr="00664E15" w:rsidRDefault="00664E15" w:rsidP="00BD2A8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1900</w:t>
            </w:r>
            <w:r w:rsidR="00BD2A82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> 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–</w:t>
            </w:r>
            <w:r w:rsidR="00BD2A82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> 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0300</w:t>
            </w:r>
          </w:p>
        </w:tc>
      </w:tr>
      <w:tr w:rsidR="00664E15" w:rsidRPr="00664E15" w:rsidTr="00664E15">
        <w:trPr>
          <w:jc w:val="center"/>
        </w:trPr>
        <w:tc>
          <w:tcPr>
            <w:tcW w:w="2094" w:type="dxa"/>
            <w:vAlign w:val="center"/>
          </w:tcPr>
          <w:p w:rsidR="00664E15" w:rsidRPr="00664E15" w:rsidRDefault="00664E15" w:rsidP="00664E15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AORE</w:t>
            </w:r>
          </w:p>
        </w:tc>
        <w:tc>
          <w:tcPr>
            <w:tcW w:w="3489" w:type="dxa"/>
            <w:vAlign w:val="center"/>
          </w:tcPr>
          <w:p w:rsidR="00664E15" w:rsidRPr="00664E15" w:rsidRDefault="00664E15" w:rsidP="00BD2A8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0601</w:t>
            </w:r>
            <w:r w:rsidR="00BD2A82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> 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–</w:t>
            </w:r>
            <w:r w:rsidR="00BD2A82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> 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2159</w:t>
            </w:r>
          </w:p>
        </w:tc>
        <w:tc>
          <w:tcPr>
            <w:tcW w:w="3489" w:type="dxa"/>
            <w:vAlign w:val="center"/>
          </w:tcPr>
          <w:p w:rsidR="00664E15" w:rsidRPr="00664E15" w:rsidRDefault="00664E15" w:rsidP="00BD2A8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2200</w:t>
            </w:r>
            <w:r w:rsidR="00BD2A82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> 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–</w:t>
            </w:r>
            <w:r w:rsidR="00BD2A82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> 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0600</w:t>
            </w:r>
          </w:p>
        </w:tc>
      </w:tr>
      <w:tr w:rsidR="00664E15" w:rsidRPr="00664E15" w:rsidTr="00664E15">
        <w:trPr>
          <w:jc w:val="center"/>
        </w:trPr>
        <w:tc>
          <w:tcPr>
            <w:tcW w:w="2094" w:type="dxa"/>
            <w:vAlign w:val="center"/>
          </w:tcPr>
          <w:p w:rsidR="00664E15" w:rsidRPr="00664E15" w:rsidRDefault="00664E15" w:rsidP="00664E15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AORW</w:t>
            </w:r>
          </w:p>
        </w:tc>
        <w:tc>
          <w:tcPr>
            <w:tcW w:w="3489" w:type="dxa"/>
            <w:vAlign w:val="center"/>
          </w:tcPr>
          <w:p w:rsidR="00664E15" w:rsidRPr="00664E15" w:rsidRDefault="00664E15" w:rsidP="00BD2A8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0701</w:t>
            </w:r>
            <w:r w:rsidR="00BD2A82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> 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–</w:t>
            </w:r>
            <w:r w:rsidR="00BD2A82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> 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2259</w:t>
            </w:r>
          </w:p>
        </w:tc>
        <w:tc>
          <w:tcPr>
            <w:tcW w:w="3489" w:type="dxa"/>
            <w:vAlign w:val="center"/>
          </w:tcPr>
          <w:p w:rsidR="00664E15" w:rsidRPr="00664E15" w:rsidRDefault="00664E15" w:rsidP="00BD2A8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es-ES_tradnl" w:eastAsia="en-US"/>
              </w:rPr>
            </w:pP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2300</w:t>
            </w:r>
            <w:r w:rsidR="00BD2A82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> 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–</w:t>
            </w:r>
            <w:r w:rsidR="00BD2A82">
              <w:rPr>
                <w:rFonts w:eastAsia="SimSun" w:hint="cs"/>
                <w:sz w:val="18"/>
                <w:szCs w:val="24"/>
                <w:rtl/>
                <w:lang w:val="es-ES_tradnl" w:eastAsia="en-US"/>
              </w:rPr>
              <w:t> </w:t>
            </w:r>
            <w:r w:rsidRPr="00664E15">
              <w:rPr>
                <w:rFonts w:eastAsia="SimSun"/>
                <w:sz w:val="18"/>
                <w:szCs w:val="24"/>
                <w:lang w:val="es-ES_tradnl" w:eastAsia="en-US"/>
              </w:rPr>
              <w:t>0700</w:t>
            </w:r>
          </w:p>
        </w:tc>
      </w:tr>
    </w:tbl>
    <w:p w:rsidR="000E57B2" w:rsidRDefault="000E57B2" w:rsidP="002E546C">
      <w:pPr>
        <w:rPr>
          <w:rtl/>
          <w:lang w:eastAsia="en-US" w:bidi="ar-EG"/>
        </w:rPr>
      </w:pPr>
      <w:r>
        <w:rPr>
          <w:rtl/>
          <w:lang w:eastAsia="en-US" w:bidi="ar-EG"/>
        </w:rPr>
        <w:br w:type="page"/>
      </w:r>
    </w:p>
    <w:p w:rsidR="00D435B0" w:rsidRPr="00664E15" w:rsidRDefault="00D435B0" w:rsidP="002E546C">
      <w:pPr>
        <w:rPr>
          <w:rtl/>
          <w:lang w:eastAsia="en-US" w:bidi="ar-EG"/>
        </w:rPr>
      </w:pPr>
    </w:p>
    <w:tbl>
      <w:tblPr>
        <w:tblStyle w:val="TableGrid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855"/>
      </w:tblGrid>
      <w:tr w:rsidR="00D435B0" w:rsidRPr="00664E15" w:rsidTr="00525060">
        <w:trPr>
          <w:jc w:val="center"/>
        </w:trPr>
        <w:tc>
          <w:tcPr>
            <w:tcW w:w="9855" w:type="dxa"/>
            <w:shd w:val="pct15" w:color="auto" w:fill="auto"/>
            <w:vAlign w:val="center"/>
          </w:tcPr>
          <w:p w:rsidR="00D435B0" w:rsidRPr="00664E15" w:rsidRDefault="00D435B0" w:rsidP="00110AD1">
            <w:pPr>
              <w:pStyle w:val="Heading20"/>
              <w:bidi/>
              <w:rPr>
                <w:rFonts w:eastAsia="SimSun"/>
                <w:w w:val="110"/>
                <w:rtl/>
                <w:lang w:bidi="ar-EG"/>
              </w:rPr>
            </w:pPr>
            <w:bookmarkStart w:id="140" w:name="_Toc369872559"/>
            <w:r w:rsidRPr="00664E15">
              <w:rPr>
                <w:rFonts w:eastAsia="SimSun" w:hint="cs"/>
                <w:w w:val="110"/>
                <w:rtl/>
                <w:lang w:bidi="ar-EG"/>
              </w:rPr>
              <w:t>قائمة محطات السفن</w:t>
            </w:r>
            <w:r w:rsidR="00BD2A82">
              <w:rPr>
                <w:rFonts w:eastAsia="SimSun"/>
                <w:w w:val="110"/>
                <w:rtl/>
                <w:lang w:bidi="ar-EG"/>
              </w:rPr>
              <w:br/>
            </w:r>
            <w:r w:rsidRPr="00664E15">
              <w:rPr>
                <w:rFonts w:eastAsia="SimSun" w:hint="cs"/>
                <w:w w:val="110"/>
                <w:rtl/>
                <w:lang w:bidi="ar-EG"/>
              </w:rPr>
              <w:t>وتخصيصات هويات الخدمة المتنقلة البحرية</w:t>
            </w:r>
            <w:r w:rsidRPr="00664E15">
              <w:rPr>
                <w:rFonts w:eastAsia="SimSun"/>
                <w:w w:val="110"/>
                <w:rtl/>
                <w:lang w:bidi="ar-EG"/>
              </w:rPr>
              <w:br/>
            </w:r>
            <w:r w:rsidRPr="00664E15">
              <w:rPr>
                <w:rFonts w:eastAsia="SimSun" w:hint="cs"/>
                <w:w w:val="110"/>
                <w:rtl/>
                <w:lang w:bidi="ar-EG"/>
              </w:rPr>
              <w:t xml:space="preserve">(القائمة </w:t>
            </w:r>
            <w:r w:rsidRPr="00664E15">
              <w:rPr>
                <w:rFonts w:eastAsia="SimSun"/>
                <w:w w:val="110"/>
                <w:lang w:bidi="ar-EG"/>
              </w:rPr>
              <w:t>V</w:t>
            </w:r>
            <w:r w:rsidRPr="00664E15">
              <w:rPr>
                <w:rFonts w:eastAsia="SimSun" w:hint="cs"/>
                <w:w w:val="110"/>
                <w:rtl/>
                <w:lang w:bidi="ar-EG"/>
              </w:rPr>
              <w:t>)</w:t>
            </w:r>
            <w:r w:rsidRPr="00664E15">
              <w:rPr>
                <w:rFonts w:eastAsia="SimSun" w:hint="cs"/>
                <w:w w:val="110"/>
                <w:rtl/>
                <w:lang w:bidi="ar-EG"/>
              </w:rPr>
              <w:br/>
              <w:t xml:space="preserve">طبعة </w:t>
            </w:r>
            <w:r w:rsidRPr="00664E15">
              <w:rPr>
                <w:rFonts w:eastAsia="SimSun"/>
                <w:w w:val="110"/>
                <w:lang w:bidi="ar-EG"/>
              </w:rPr>
              <w:t>2013</w:t>
            </w:r>
            <w:r w:rsidRPr="00664E15">
              <w:rPr>
                <w:rFonts w:eastAsia="SimSun"/>
                <w:w w:val="110"/>
                <w:lang w:bidi="ar-EG"/>
              </w:rPr>
              <w:br/>
            </w:r>
            <w:r w:rsidRPr="00664E15">
              <w:rPr>
                <w:rFonts w:eastAsia="SimSun" w:hint="cs"/>
                <w:w w:val="110"/>
                <w:rtl/>
                <w:lang w:bidi="ar-EG"/>
              </w:rPr>
              <w:br/>
              <w:t xml:space="preserve">القسم </w:t>
            </w:r>
            <w:r w:rsidRPr="00664E15">
              <w:rPr>
                <w:rFonts w:eastAsia="SimSun"/>
                <w:w w:val="110"/>
                <w:lang w:bidi="ar-EG"/>
              </w:rPr>
              <w:t>VI</w:t>
            </w:r>
            <w:bookmarkEnd w:id="140"/>
          </w:p>
        </w:tc>
      </w:tr>
    </w:tbl>
    <w:p w:rsidR="00D435B0" w:rsidRPr="00664E15" w:rsidRDefault="00D435B0" w:rsidP="00664E15">
      <w:pPr>
        <w:pStyle w:val="Headingb0"/>
        <w:rPr>
          <w:rFonts w:ascii="Calibri" w:eastAsia="SimSun" w:hAnsi="Calibri"/>
          <w:rtl/>
          <w:lang w:bidi="ar-EG"/>
        </w:rPr>
      </w:pPr>
      <w:r w:rsidRPr="00664E15">
        <w:rPr>
          <w:rFonts w:ascii="Calibri" w:eastAsia="SimSun" w:hAnsi="Calibri"/>
        </w:rPr>
        <w:t>ADD</w:t>
      </w:r>
    </w:p>
    <w:p w:rsidR="00D435B0" w:rsidRPr="00BD2A82" w:rsidRDefault="00D435B0" w:rsidP="00E061A6">
      <w:pPr>
        <w:tabs>
          <w:tab w:val="clear" w:pos="1191"/>
          <w:tab w:val="clear" w:pos="1588"/>
          <w:tab w:val="clear" w:pos="1985"/>
          <w:tab w:val="left" w:pos="1417"/>
          <w:tab w:val="left" w:pos="2835"/>
        </w:tabs>
        <w:ind w:left="567"/>
        <w:jc w:val="left"/>
        <w:rPr>
          <w:i/>
          <w:iCs/>
          <w:color w:val="000000"/>
          <w:rtl/>
          <w:lang w:bidi="ar-EG"/>
        </w:rPr>
      </w:pPr>
      <w:r w:rsidRPr="00664E15">
        <w:rPr>
          <w:b/>
          <w:bCs/>
          <w:lang w:eastAsia="en-US" w:bidi="ar-EG"/>
        </w:rPr>
        <w:t>US15</w:t>
      </w:r>
      <w:r w:rsidRPr="00664E15">
        <w:rPr>
          <w:rFonts w:hint="cs"/>
          <w:rtl/>
          <w:lang w:eastAsia="en-US" w:bidi="ar-EG"/>
        </w:rPr>
        <w:tab/>
      </w:r>
      <w:r w:rsidRPr="00664E15">
        <w:rPr>
          <w:color w:val="000000"/>
        </w:rPr>
        <w:t>MVS USA Inc., 1086 Goffle Road, Hawthorne,</w:t>
      </w:r>
      <w:r w:rsidR="00664E15" w:rsidRPr="00664E15">
        <w:rPr>
          <w:rFonts w:hint="cs"/>
          <w:color w:val="000000"/>
          <w:rtl/>
        </w:rPr>
        <w:t> </w:t>
      </w:r>
      <w:r w:rsidR="00664E15" w:rsidRPr="00664E15">
        <w:rPr>
          <w:rFonts w:hint="cs"/>
          <w:color w:val="000000"/>
          <w:rtl/>
        </w:rPr>
        <w:br/>
      </w:r>
      <w:r w:rsidRPr="00664E15">
        <w:rPr>
          <w:color w:val="000000"/>
        </w:rPr>
        <w:tab/>
      </w:r>
      <w:r w:rsidRPr="00664E15">
        <w:rPr>
          <w:color w:val="000000"/>
        </w:rPr>
        <w:tab/>
        <w:t>New Jersey 07506, United States of America</w:t>
      </w:r>
      <w:r w:rsidR="00664E15" w:rsidRPr="00664E15">
        <w:rPr>
          <w:rFonts w:hint="cs"/>
          <w:color w:val="000000"/>
          <w:rtl/>
        </w:rPr>
        <w:t> </w:t>
      </w:r>
      <w:r w:rsidR="00664E15" w:rsidRPr="00664E15">
        <w:rPr>
          <w:rFonts w:hint="cs"/>
          <w:color w:val="000000"/>
          <w:rtl/>
        </w:rPr>
        <w:br/>
      </w:r>
      <w:r w:rsidRPr="00664E15">
        <w:tab/>
      </w:r>
      <w:r w:rsidRPr="00664E15">
        <w:tab/>
      </w:r>
      <w:r w:rsidRPr="00664E15">
        <w:rPr>
          <w:rFonts w:hint="cs"/>
          <w:color w:val="000000"/>
          <w:rtl/>
          <w:lang w:bidi="ar-EG"/>
        </w:rPr>
        <w:t>الهاتف:</w:t>
      </w:r>
      <w:r w:rsidR="00E061A6">
        <w:rPr>
          <w:rFonts w:hint="cs"/>
          <w:color w:val="000000"/>
          <w:rtl/>
          <w:lang w:bidi="ar-EG"/>
        </w:rPr>
        <w:t xml:space="preserve"> </w:t>
      </w:r>
      <w:r w:rsidR="00664E15" w:rsidRPr="00E06336">
        <w:rPr>
          <w:rFonts w:asciiTheme="minorHAnsi" w:hAnsiTheme="minorHAnsi" w:cs="Arial"/>
          <w:color w:val="000000"/>
        </w:rPr>
        <w:t>+1201 447 1505</w:t>
      </w:r>
      <w:r w:rsidR="00664E15" w:rsidRPr="00664E15">
        <w:rPr>
          <w:rFonts w:hint="cs"/>
          <w:color w:val="000000"/>
          <w:rtl/>
          <w:lang w:bidi="ar-EG"/>
        </w:rPr>
        <w:br/>
      </w:r>
      <w:r w:rsidRPr="00664E15">
        <w:rPr>
          <w:rFonts w:hint="cs"/>
          <w:color w:val="000000"/>
          <w:rtl/>
          <w:lang w:bidi="ar-EG"/>
        </w:rPr>
        <w:tab/>
      </w:r>
      <w:r w:rsidRPr="00664E15">
        <w:rPr>
          <w:rFonts w:hint="cs"/>
          <w:color w:val="000000"/>
          <w:rtl/>
          <w:lang w:bidi="ar-EG"/>
        </w:rPr>
        <w:tab/>
        <w:t>الفاكس:</w:t>
      </w:r>
      <w:r w:rsidR="00E061A6">
        <w:rPr>
          <w:rFonts w:hint="cs"/>
          <w:color w:val="000000"/>
          <w:rtl/>
          <w:lang w:bidi="ar-EG"/>
        </w:rPr>
        <w:t xml:space="preserve"> </w:t>
      </w:r>
      <w:r w:rsidR="00664E15" w:rsidRPr="00E06336">
        <w:rPr>
          <w:rFonts w:asciiTheme="minorHAnsi" w:hAnsiTheme="minorHAnsi" w:cs="Arial"/>
          <w:color w:val="000000"/>
        </w:rPr>
        <w:t>+1201 612 0093</w:t>
      </w:r>
      <w:r w:rsidR="00664E15" w:rsidRPr="00664E15">
        <w:rPr>
          <w:rFonts w:hint="cs"/>
          <w:color w:val="000000"/>
          <w:rtl/>
          <w:lang w:bidi="ar-EG"/>
        </w:rPr>
        <w:br/>
      </w:r>
      <w:r w:rsidRPr="00664E15">
        <w:rPr>
          <w:rFonts w:hint="cs"/>
          <w:color w:val="000000"/>
          <w:rtl/>
          <w:lang w:bidi="ar-EG"/>
        </w:rPr>
        <w:tab/>
      </w:r>
      <w:r w:rsidRPr="00664E15">
        <w:rPr>
          <w:rFonts w:hint="cs"/>
          <w:color w:val="000000"/>
          <w:rtl/>
          <w:lang w:bidi="ar-EG"/>
        </w:rPr>
        <w:tab/>
        <w:t>البريد الإلكتروني:</w:t>
      </w:r>
      <w:r w:rsidR="00E061A6">
        <w:rPr>
          <w:rFonts w:hint="cs"/>
          <w:color w:val="000000"/>
          <w:rtl/>
          <w:lang w:bidi="ar-EG"/>
        </w:rPr>
        <w:t xml:space="preserve"> </w:t>
      </w:r>
      <w:hyperlink r:id="rId27" w:history="1">
        <w:r w:rsidR="00664E15" w:rsidRPr="00E06336">
          <w:rPr>
            <w:rFonts w:asciiTheme="minorHAnsi" w:hAnsiTheme="minorHAnsi" w:cs="Arial"/>
            <w:color w:val="0000FF"/>
            <w:u w:val="single"/>
          </w:rPr>
          <w:t>jlabarbera@mvsusa.com</w:t>
        </w:r>
      </w:hyperlink>
      <w:r w:rsidR="00664E15">
        <w:rPr>
          <w:rFonts w:hint="cs"/>
          <w:color w:val="000000"/>
          <w:rtl/>
          <w:lang w:bidi="ar-EG"/>
        </w:rPr>
        <w:t xml:space="preserve">، </w:t>
      </w:r>
      <w:hyperlink r:id="rId28" w:history="1">
        <w:r w:rsidR="00664E15" w:rsidRPr="00E06336">
          <w:rPr>
            <w:rFonts w:asciiTheme="minorHAnsi" w:hAnsiTheme="minorHAnsi" w:cs="Arial"/>
            <w:color w:val="0000FF"/>
            <w:u w:val="single"/>
          </w:rPr>
          <w:t>zzambrano@mvsusa.com</w:t>
        </w:r>
      </w:hyperlink>
      <w:r w:rsidR="00664E15" w:rsidRPr="00664E15">
        <w:rPr>
          <w:rFonts w:hint="cs"/>
          <w:color w:val="000000"/>
          <w:rtl/>
          <w:lang w:bidi="ar-EG"/>
        </w:rPr>
        <w:br/>
      </w:r>
      <w:r w:rsidRPr="00664E15">
        <w:rPr>
          <w:rFonts w:hint="cs"/>
          <w:color w:val="000000"/>
          <w:rtl/>
          <w:lang w:bidi="ar-EG"/>
        </w:rPr>
        <w:tab/>
      </w:r>
      <w:r w:rsidRPr="00664E15">
        <w:rPr>
          <w:rFonts w:hint="cs"/>
          <w:color w:val="000000"/>
          <w:rtl/>
          <w:lang w:bidi="ar-EG"/>
        </w:rPr>
        <w:tab/>
      </w:r>
      <w:r w:rsidRPr="00BD2A82">
        <w:rPr>
          <w:rFonts w:hint="cs"/>
          <w:i/>
          <w:iCs/>
          <w:color w:val="000000"/>
          <w:rtl/>
          <w:lang w:bidi="ar-EG"/>
        </w:rPr>
        <w:t>جهة الاتصال:</w:t>
      </w:r>
      <w:r w:rsidR="00E061A6" w:rsidRPr="00BD2A82">
        <w:rPr>
          <w:rFonts w:hint="cs"/>
          <w:i/>
          <w:iCs/>
          <w:color w:val="000000"/>
          <w:rtl/>
          <w:lang w:bidi="ar-EG"/>
        </w:rPr>
        <w:t xml:space="preserve"> </w:t>
      </w:r>
      <w:r w:rsidR="00664E15" w:rsidRPr="00BD2A82">
        <w:rPr>
          <w:rFonts w:asciiTheme="minorHAnsi" w:hAnsiTheme="minorHAnsi" w:cs="Arial"/>
          <w:i/>
          <w:iCs/>
          <w:color w:val="000000"/>
        </w:rPr>
        <w:t>Zoila Zambrano</w:t>
      </w:r>
      <w:r w:rsidR="00664E15" w:rsidRPr="00BD2A82">
        <w:rPr>
          <w:rFonts w:hint="cs"/>
          <w:i/>
          <w:iCs/>
          <w:color w:val="000000"/>
          <w:rtl/>
          <w:lang w:bidi="ar-EG"/>
        </w:rPr>
        <w:t xml:space="preserve"> أو </w:t>
      </w:r>
      <w:r w:rsidR="00664E15" w:rsidRPr="00BD2A82">
        <w:rPr>
          <w:rFonts w:asciiTheme="minorHAnsi" w:hAnsiTheme="minorHAnsi" w:cs="Arial"/>
          <w:i/>
          <w:iCs/>
          <w:color w:val="000000"/>
        </w:rPr>
        <w:t>Janet LaBarbera</w:t>
      </w:r>
    </w:p>
    <w:p w:rsidR="00D435B0" w:rsidRPr="00664E15" w:rsidRDefault="00D435B0" w:rsidP="00E061A6">
      <w:pPr>
        <w:rPr>
          <w:lang w:bidi="ar-EG"/>
        </w:rPr>
      </w:pPr>
    </w:p>
    <w:p w:rsidR="00D435B0" w:rsidRPr="00664E15" w:rsidRDefault="00D435B0" w:rsidP="00664E15">
      <w:pPr>
        <w:pStyle w:val="Headingb0"/>
        <w:rPr>
          <w:rFonts w:ascii="Calibri" w:hAnsi="Calibri"/>
          <w:sz w:val="25"/>
          <w:szCs w:val="25"/>
        </w:rPr>
      </w:pPr>
      <w:r w:rsidRPr="00664E15">
        <w:rPr>
          <w:rFonts w:ascii="Calibri" w:hAnsi="Calibri"/>
        </w:rPr>
        <w:t>REP</w:t>
      </w:r>
    </w:p>
    <w:p w:rsidR="00D435B0" w:rsidRDefault="00D435B0" w:rsidP="00E061A6">
      <w:pPr>
        <w:spacing w:after="120"/>
        <w:ind w:left="567"/>
        <w:rPr>
          <w:color w:val="000000"/>
          <w:rtl/>
        </w:rPr>
      </w:pPr>
      <w:r w:rsidRPr="00664E15">
        <w:rPr>
          <w:b/>
          <w:bCs/>
          <w:color w:val="000000"/>
        </w:rPr>
        <w:t>NL08</w:t>
      </w:r>
      <w:r w:rsidRPr="00664E15">
        <w:tab/>
      </w:r>
      <w:r w:rsidRPr="00664E15">
        <w:rPr>
          <w:color w:val="000000"/>
        </w:rPr>
        <w:t>2connect IT Services BV, P.O. Box 87, 5500 AB Veldhoven, Netherlands</w:t>
      </w:r>
    </w:p>
    <w:p w:rsidR="00E061A6" w:rsidRDefault="00E061A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after="200" w:line="276" w:lineRule="auto"/>
        <w:jc w:val="left"/>
        <w:textAlignment w:val="auto"/>
        <w:rPr>
          <w:rtl/>
          <w:lang w:eastAsia="en-US" w:bidi="ar-EG"/>
        </w:rPr>
      </w:pPr>
    </w:p>
    <w:tbl>
      <w:tblPr>
        <w:tblStyle w:val="TableGrid1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855"/>
      </w:tblGrid>
      <w:tr w:rsidR="00D435B0" w:rsidRPr="00E061A6" w:rsidTr="00E061A6">
        <w:trPr>
          <w:jc w:val="center"/>
        </w:trPr>
        <w:tc>
          <w:tcPr>
            <w:tcW w:w="9855" w:type="dxa"/>
            <w:shd w:val="pct15" w:color="auto" w:fill="auto"/>
            <w:vAlign w:val="center"/>
          </w:tcPr>
          <w:p w:rsidR="00D435B0" w:rsidRPr="00E061A6" w:rsidRDefault="00D435B0" w:rsidP="00110AD1">
            <w:pPr>
              <w:pStyle w:val="Heading20"/>
              <w:bidi/>
              <w:rPr>
                <w:rFonts w:eastAsia="SimSun"/>
                <w:w w:val="110"/>
                <w:rtl/>
                <w:lang w:bidi="ar-EG"/>
              </w:rPr>
            </w:pPr>
            <w:bookmarkStart w:id="141" w:name="_Toc359596910"/>
            <w:bookmarkStart w:id="142" w:name="_Toc369872560"/>
            <w:r w:rsidRPr="00E061A6">
              <w:rPr>
                <w:rFonts w:eastAsia="SimSun" w:hint="cs"/>
                <w:w w:val="110"/>
                <w:rtl/>
                <w:lang w:bidi="ar-EG"/>
              </w:rPr>
              <w:t xml:space="preserve">قائمة بأرقام تعرّف جهة الإصدار لبطاقة رسوم الاتصالات الدولية </w:t>
            </w:r>
            <w:r w:rsidRPr="00E061A6">
              <w:rPr>
                <w:rFonts w:eastAsia="SimSun"/>
                <w:w w:val="110"/>
                <w:rtl/>
                <w:lang w:bidi="ar-EG"/>
              </w:rPr>
              <w:br/>
            </w:r>
            <w:r w:rsidRPr="00E061A6">
              <w:rPr>
                <w:rFonts w:eastAsia="SimSun" w:hint="cs"/>
                <w:w w:val="110"/>
                <w:rtl/>
                <w:lang w:bidi="ar-EG"/>
              </w:rPr>
              <w:t xml:space="preserve">(وفقاً للتوصية </w:t>
            </w:r>
            <w:r w:rsidRPr="00E061A6">
              <w:rPr>
                <w:rFonts w:eastAsia="SimSun"/>
                <w:w w:val="110"/>
                <w:lang w:bidi="ar-EG"/>
              </w:rPr>
              <w:t>ITU</w:t>
            </w:r>
            <w:r w:rsidRPr="00E061A6">
              <w:rPr>
                <w:rFonts w:eastAsia="SimSun"/>
                <w:w w:val="110"/>
                <w:lang w:bidi="ar-EG"/>
              </w:rPr>
              <w:noBreakHyphen/>
              <w:t>T E.118</w:t>
            </w:r>
            <w:r w:rsidRPr="00E061A6">
              <w:rPr>
                <w:rFonts w:eastAsia="SimSun" w:hint="cs"/>
                <w:w w:val="110"/>
                <w:rtl/>
                <w:lang w:bidi="ar-EG"/>
              </w:rPr>
              <w:t xml:space="preserve"> </w:t>
            </w:r>
            <w:r w:rsidRPr="00E061A6">
              <w:rPr>
                <w:rFonts w:eastAsia="SimSun"/>
                <w:w w:val="110"/>
                <w:lang w:bidi="ar-EG"/>
              </w:rPr>
              <w:t>(2006/05)</w:t>
            </w:r>
            <w:r w:rsidRPr="00E061A6">
              <w:rPr>
                <w:rFonts w:eastAsia="SimSun" w:hint="cs"/>
                <w:w w:val="110"/>
                <w:rtl/>
                <w:lang w:bidi="ar-EG"/>
              </w:rPr>
              <w:t>)</w:t>
            </w:r>
            <w:r w:rsidR="00BD2A82">
              <w:rPr>
                <w:rFonts w:eastAsia="SimSun"/>
                <w:w w:val="110"/>
                <w:rtl/>
                <w:lang w:bidi="ar-EG"/>
              </w:rPr>
              <w:br/>
            </w:r>
            <w:r w:rsidRPr="00E061A6">
              <w:rPr>
                <w:rFonts w:eastAsia="SimSun" w:hint="cs"/>
                <w:w w:val="110"/>
                <w:rtl/>
                <w:lang w:bidi="ar-EG"/>
              </w:rPr>
              <w:t xml:space="preserve">(الوضع في </w:t>
            </w:r>
            <w:r w:rsidRPr="00E061A6">
              <w:rPr>
                <w:rFonts w:eastAsia="SimSun"/>
                <w:w w:val="110"/>
                <w:lang w:bidi="ar-EG"/>
              </w:rPr>
              <w:t>1</w:t>
            </w:r>
            <w:r w:rsidRPr="00E061A6">
              <w:rPr>
                <w:rFonts w:eastAsia="SimSun" w:hint="cs"/>
                <w:w w:val="110"/>
                <w:rtl/>
                <w:lang w:bidi="ar-EG"/>
              </w:rPr>
              <w:t xml:space="preserve"> سبتمبر </w:t>
            </w:r>
            <w:r w:rsidRPr="00E061A6">
              <w:rPr>
                <w:rFonts w:eastAsia="SimSun"/>
                <w:w w:val="110"/>
                <w:lang w:bidi="ar-EG"/>
              </w:rPr>
              <w:t>2012</w:t>
            </w:r>
            <w:r w:rsidRPr="00E061A6">
              <w:rPr>
                <w:rFonts w:eastAsia="SimSun" w:hint="cs"/>
                <w:w w:val="110"/>
                <w:rtl/>
                <w:lang w:bidi="ar-EG"/>
              </w:rPr>
              <w:t>)</w:t>
            </w:r>
            <w:bookmarkEnd w:id="141"/>
            <w:bookmarkEnd w:id="142"/>
          </w:p>
        </w:tc>
      </w:tr>
    </w:tbl>
    <w:p w:rsidR="00D435B0" w:rsidRPr="00664E15" w:rsidRDefault="00D435B0" w:rsidP="00E061A6">
      <w:pPr>
        <w:jc w:val="center"/>
        <w:rPr>
          <w:rFonts w:eastAsia="SimSun"/>
          <w:rtl/>
          <w:lang w:eastAsia="en-US" w:bidi="ar-EG"/>
        </w:rPr>
      </w:pPr>
      <w:r w:rsidRPr="00664E15">
        <w:rPr>
          <w:rFonts w:eastAsia="SimSun" w:hint="cs"/>
          <w:rtl/>
          <w:lang w:eastAsia="en-US" w:bidi="ar-EG"/>
        </w:rPr>
        <w:t xml:space="preserve">(ملحق بالنشرة التشغيلية للاتحاد رقم </w:t>
      </w:r>
      <w:r w:rsidRPr="00664E15">
        <w:rPr>
          <w:rFonts w:eastAsia="SimSun"/>
          <w:lang w:eastAsia="en-US" w:bidi="ar-EG"/>
        </w:rPr>
        <w:t>1011</w:t>
      </w:r>
      <w:r w:rsidRPr="00664E15">
        <w:rPr>
          <w:rFonts w:eastAsia="SimSun" w:hint="cs"/>
          <w:rtl/>
          <w:lang w:eastAsia="en-US" w:bidi="ar-EG"/>
        </w:rPr>
        <w:t xml:space="preserve"> </w:t>
      </w:r>
      <w:r w:rsidRPr="00664E15">
        <w:rPr>
          <w:rFonts w:eastAsia="SimSun"/>
          <w:rtl/>
          <w:lang w:eastAsia="en-US" w:bidi="ar-EG"/>
        </w:rPr>
        <w:t>–</w:t>
      </w:r>
      <w:r w:rsidRPr="00664E15">
        <w:rPr>
          <w:rFonts w:eastAsia="SimSun" w:hint="cs"/>
          <w:rtl/>
          <w:lang w:eastAsia="en-US" w:bidi="ar-EG"/>
        </w:rPr>
        <w:t xml:space="preserve"> </w:t>
      </w:r>
      <w:r w:rsidRPr="00664E15">
        <w:rPr>
          <w:rFonts w:eastAsia="SimSun"/>
          <w:lang w:eastAsia="en-US" w:bidi="ar-EG"/>
        </w:rPr>
        <w:t>2012.IX.1</w:t>
      </w:r>
      <w:r w:rsidRPr="00664E15">
        <w:rPr>
          <w:rFonts w:eastAsia="SimSun" w:hint="cs"/>
          <w:rtl/>
          <w:lang w:eastAsia="en-US" w:bidi="ar-EG"/>
        </w:rPr>
        <w:t>)</w:t>
      </w:r>
      <w:r w:rsidRPr="00664E15">
        <w:rPr>
          <w:rFonts w:eastAsia="SimSun"/>
          <w:rtl/>
          <w:lang w:eastAsia="en-US" w:bidi="ar-EG"/>
        </w:rPr>
        <w:br/>
      </w:r>
      <w:r w:rsidRPr="00664E15">
        <w:rPr>
          <w:rFonts w:eastAsia="SimSun" w:hint="cs"/>
          <w:rtl/>
          <w:lang w:eastAsia="en-US" w:bidi="ar-EG"/>
        </w:rPr>
        <w:t xml:space="preserve">(التعديل رقم </w:t>
      </w:r>
      <w:r w:rsidRPr="00664E15">
        <w:rPr>
          <w:rFonts w:eastAsia="SimSun"/>
          <w:lang w:eastAsia="en-US" w:bidi="ar-EG"/>
        </w:rPr>
        <w:t>20</w:t>
      </w:r>
      <w:r w:rsidRPr="00664E15">
        <w:rPr>
          <w:rFonts w:eastAsia="SimSun" w:hint="cs"/>
          <w:rtl/>
          <w:lang w:eastAsia="en-US" w:bidi="ar-EG"/>
        </w:rPr>
        <w:t>)</w:t>
      </w:r>
    </w:p>
    <w:p w:rsidR="00D435B0" w:rsidRDefault="00E061A6" w:rsidP="00E061A6">
      <w:pPr>
        <w:spacing w:after="120"/>
        <w:rPr>
          <w:rFonts w:eastAsia="SimSun"/>
          <w:b/>
          <w:bCs/>
          <w:rtl/>
          <w:lang w:eastAsia="en-US" w:bidi="ar-EG"/>
        </w:rPr>
      </w:pPr>
      <w:r>
        <w:rPr>
          <w:rFonts w:eastAsia="SimSun"/>
          <w:b/>
          <w:bCs/>
          <w:rtl/>
          <w:lang w:eastAsia="en-US" w:bidi="ar-EG"/>
        </w:rPr>
        <w:br/>
      </w:r>
      <w:r w:rsidR="00D435B0" w:rsidRPr="00664E15">
        <w:rPr>
          <w:rFonts w:eastAsia="SimSun" w:hint="cs"/>
          <w:b/>
          <w:bCs/>
          <w:rtl/>
          <w:lang w:eastAsia="en-US" w:bidi="ar-EG"/>
        </w:rPr>
        <w:t>فرنسا</w:t>
      </w:r>
      <w:r w:rsidR="00D435B0" w:rsidRPr="00664E15">
        <w:rPr>
          <w:rFonts w:eastAsia="SimSun" w:hint="cs"/>
          <w:b/>
          <w:bCs/>
          <w:rtl/>
          <w:lang w:eastAsia="en-US" w:bidi="ar-EG"/>
        </w:rPr>
        <w:tab/>
      </w:r>
      <w:r w:rsidR="00D435B0" w:rsidRPr="00664E15">
        <w:rPr>
          <w:rFonts w:eastAsia="SimSun"/>
          <w:b/>
          <w:bCs/>
          <w:lang w:eastAsia="en-US" w:bidi="ar-EG"/>
        </w:rPr>
        <w:t>SUP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06"/>
        <w:gridCol w:w="2448"/>
        <w:gridCol w:w="1277"/>
        <w:gridCol w:w="3510"/>
        <w:gridCol w:w="1214"/>
      </w:tblGrid>
      <w:tr w:rsidR="00E061A6" w:rsidRPr="00E061A6" w:rsidTr="00FA050E">
        <w:trPr>
          <w:jc w:val="center"/>
        </w:trPr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61A6" w:rsidRPr="00E061A6" w:rsidRDefault="00E061A6" w:rsidP="00E061A6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3"/>
                <w:sz w:val="18"/>
                <w:szCs w:val="24"/>
                <w:lang w:val="fr-FR" w:eastAsia="en-US" w:bidi="ar-EG"/>
              </w:rPr>
            </w:pPr>
            <w:r w:rsidRPr="00E061A6">
              <w:rPr>
                <w:rFonts w:eastAsia="SimSun" w:hint="cs"/>
                <w:i/>
                <w:iCs/>
                <w:position w:val="3"/>
                <w:sz w:val="18"/>
                <w:szCs w:val="24"/>
                <w:rtl/>
                <w:lang w:val="fr-FR" w:eastAsia="en-US" w:bidi="ar-EG"/>
              </w:rPr>
              <w:t>البلد/المنطقة الجغرافية</w:t>
            </w:r>
          </w:p>
        </w:tc>
        <w:tc>
          <w:tcPr>
            <w:tcW w:w="1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61A6" w:rsidRPr="00E061A6" w:rsidRDefault="00E061A6" w:rsidP="00E061A6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3"/>
                <w:sz w:val="18"/>
                <w:szCs w:val="24"/>
                <w:lang w:val="fr-FR" w:eastAsia="en-US" w:bidi="ar-EG"/>
              </w:rPr>
            </w:pPr>
            <w:r w:rsidRPr="00E061A6">
              <w:rPr>
                <w:rFonts w:eastAsia="SimSun" w:hint="cs"/>
                <w:i/>
                <w:iCs/>
                <w:position w:val="3"/>
                <w:sz w:val="18"/>
                <w:szCs w:val="24"/>
                <w:rtl/>
                <w:lang w:val="fr-FR" w:eastAsia="en-US" w:bidi="ar-EG"/>
              </w:rPr>
              <w:t>اسم/عنوان الشركة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61A6" w:rsidRPr="00E061A6" w:rsidRDefault="00E061A6" w:rsidP="00E061A6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3"/>
                <w:sz w:val="18"/>
                <w:szCs w:val="24"/>
                <w:lang w:val="fr-FR" w:eastAsia="en-US" w:bidi="ar-EG"/>
              </w:rPr>
            </w:pPr>
            <w:r w:rsidRPr="00E061A6">
              <w:rPr>
                <w:rFonts w:eastAsia="SimSun" w:hint="cs"/>
                <w:i/>
                <w:iCs/>
                <w:position w:val="3"/>
                <w:sz w:val="18"/>
                <w:szCs w:val="24"/>
                <w:rtl/>
                <w:lang w:val="fr-FR" w:eastAsia="en-US" w:bidi="ar-EG"/>
              </w:rPr>
              <w:t>رقم تعّرف جهة الإصدار</w:t>
            </w:r>
          </w:p>
        </w:tc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61A6" w:rsidRPr="00E061A6" w:rsidRDefault="00E061A6" w:rsidP="00E061A6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3"/>
                <w:sz w:val="18"/>
                <w:szCs w:val="24"/>
                <w:lang w:val="fr-FR" w:eastAsia="en-US" w:bidi="ar-EG"/>
              </w:rPr>
            </w:pPr>
            <w:r w:rsidRPr="00E061A6">
              <w:rPr>
                <w:rFonts w:eastAsia="SimSun" w:hint="cs"/>
                <w:i/>
                <w:iCs/>
                <w:position w:val="3"/>
                <w:sz w:val="18"/>
                <w:szCs w:val="24"/>
                <w:rtl/>
                <w:lang w:val="fr-FR" w:eastAsia="en-US" w:bidi="ar-EG"/>
              </w:rPr>
              <w:t>الاتصال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61A6" w:rsidRPr="00E061A6" w:rsidRDefault="00E061A6" w:rsidP="00E061A6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3"/>
                <w:sz w:val="18"/>
                <w:szCs w:val="24"/>
                <w:lang w:val="fr-FR" w:eastAsia="en-US" w:bidi="ar-EG"/>
              </w:rPr>
            </w:pPr>
            <w:r w:rsidRPr="00E061A6">
              <w:rPr>
                <w:rFonts w:eastAsia="SimSun" w:hint="cs"/>
                <w:i/>
                <w:iCs/>
                <w:position w:val="3"/>
                <w:sz w:val="18"/>
                <w:szCs w:val="24"/>
                <w:rtl/>
                <w:lang w:eastAsia="en-US" w:bidi="ar-EG"/>
              </w:rPr>
              <w:t>التاريخ الفعلي للاستعمال</w:t>
            </w:r>
          </w:p>
        </w:tc>
      </w:tr>
      <w:tr w:rsidR="00E061A6" w:rsidRPr="00E061A6" w:rsidTr="00FA050E">
        <w:trPr>
          <w:jc w:val="center"/>
        </w:trPr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1A6" w:rsidRPr="00E061A6" w:rsidRDefault="00E061A6" w:rsidP="00E061A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6"/>
                <w:tab w:val="left" w:pos="4140"/>
                <w:tab w:val="left" w:pos="4230"/>
              </w:tabs>
              <w:spacing w:before="40" w:after="40" w:line="260" w:lineRule="exact"/>
              <w:jc w:val="left"/>
              <w:rPr>
                <w:rFonts w:eastAsia="Times New Roman"/>
                <w:sz w:val="18"/>
                <w:szCs w:val="24"/>
                <w:lang w:eastAsia="en-US"/>
              </w:rPr>
            </w:pPr>
            <w:r w:rsidRPr="00E061A6">
              <w:rPr>
                <w:rFonts w:eastAsia="Times New Roman" w:hint="cs"/>
                <w:sz w:val="18"/>
                <w:szCs w:val="24"/>
                <w:rtl/>
                <w:lang w:eastAsia="en-US"/>
              </w:rPr>
              <w:t>فرنسا</w:t>
            </w:r>
          </w:p>
        </w:tc>
        <w:tc>
          <w:tcPr>
            <w:tcW w:w="1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1A6" w:rsidRPr="00E061A6" w:rsidRDefault="00E061A6" w:rsidP="00BD2A8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jc w:val="right"/>
              <w:rPr>
                <w:rFonts w:eastAsia="Times New Roman"/>
                <w:sz w:val="18"/>
                <w:szCs w:val="24"/>
                <w:lang w:val="fr-FR" w:eastAsia="en-US"/>
              </w:rPr>
            </w:pPr>
            <w:r w:rsidRPr="00E061A6">
              <w:rPr>
                <w:rFonts w:eastAsia="Times New Roman"/>
                <w:sz w:val="18"/>
                <w:szCs w:val="24"/>
                <w:lang w:val="fr-FR" w:eastAsia="en-US"/>
              </w:rPr>
              <w:t>TRANSATEL</w:t>
            </w:r>
          </w:p>
          <w:p w:rsidR="00E061A6" w:rsidRPr="00E061A6" w:rsidRDefault="00E061A6" w:rsidP="00BD2A8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jc w:val="right"/>
              <w:rPr>
                <w:rFonts w:eastAsia="Times New Roman"/>
                <w:sz w:val="18"/>
                <w:szCs w:val="24"/>
                <w:lang w:val="fr-FR" w:eastAsia="en-US"/>
              </w:rPr>
            </w:pPr>
            <w:r w:rsidRPr="00E061A6">
              <w:rPr>
                <w:rFonts w:eastAsia="Times New Roman"/>
                <w:sz w:val="18"/>
                <w:szCs w:val="24"/>
                <w:lang w:val="fr-FR" w:eastAsia="en-US"/>
              </w:rPr>
              <w:t>Tour Les Saisons 4 Place des Saisons</w:t>
            </w:r>
            <w:r w:rsidRPr="00E061A6">
              <w:rPr>
                <w:rFonts w:eastAsia="Times New Roman"/>
                <w:sz w:val="18"/>
                <w:szCs w:val="24"/>
                <w:lang w:val="fr-FR" w:eastAsia="en-US"/>
              </w:rPr>
              <w:br/>
              <w:t>92036 Paris La Défense</w:t>
            </w:r>
            <w:r w:rsidRPr="00E061A6">
              <w:rPr>
                <w:rFonts w:eastAsia="Times New Roman"/>
                <w:sz w:val="18"/>
                <w:szCs w:val="24"/>
                <w:lang w:val="fr-FR" w:eastAsia="en-US"/>
              </w:rPr>
              <w:br/>
              <w:t>France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1A6" w:rsidRPr="00E061A6" w:rsidRDefault="00E061A6" w:rsidP="00E061A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6"/>
                <w:tab w:val="left" w:pos="4140"/>
                <w:tab w:val="left" w:pos="4230"/>
              </w:tabs>
              <w:spacing w:before="40" w:after="40" w:line="260" w:lineRule="exact"/>
              <w:jc w:val="center"/>
              <w:rPr>
                <w:rFonts w:eastAsia="Times New Roman"/>
                <w:b/>
                <w:sz w:val="18"/>
                <w:szCs w:val="24"/>
                <w:lang w:eastAsia="en-US"/>
              </w:rPr>
            </w:pPr>
            <w:r w:rsidRPr="00E061A6">
              <w:rPr>
                <w:rFonts w:eastAsia="Times New Roman"/>
                <w:b/>
                <w:sz w:val="18"/>
                <w:szCs w:val="24"/>
                <w:lang w:eastAsia="en-US"/>
              </w:rPr>
              <w:t>89 033 22</w:t>
            </w:r>
          </w:p>
        </w:tc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1A6" w:rsidRPr="00E061A6" w:rsidRDefault="00E061A6" w:rsidP="00C71C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80"/>
              </w:tabs>
              <w:spacing w:before="40" w:after="40" w:line="260" w:lineRule="exact"/>
              <w:jc w:val="left"/>
              <w:rPr>
                <w:rFonts w:eastAsia="Times New Roman"/>
                <w:sz w:val="18"/>
                <w:szCs w:val="24"/>
                <w:lang w:eastAsia="en-US"/>
              </w:rPr>
            </w:pPr>
            <w:r w:rsidRPr="00E061A6">
              <w:rPr>
                <w:rFonts w:eastAsia="Times New Roman"/>
                <w:sz w:val="18"/>
                <w:szCs w:val="24"/>
                <w:lang w:eastAsia="en-US"/>
              </w:rPr>
              <w:t>Mr Romain Durand</w:t>
            </w:r>
            <w:r w:rsidRPr="00E061A6">
              <w:rPr>
                <w:rFonts w:eastAsia="Times New Roman"/>
                <w:sz w:val="18"/>
                <w:szCs w:val="24"/>
                <w:lang w:eastAsia="en-US"/>
              </w:rPr>
              <w:br/>
              <w:t>TRANSATEL</w:t>
            </w:r>
            <w:r w:rsidRPr="00E061A6">
              <w:rPr>
                <w:rFonts w:eastAsia="Times New Roman"/>
                <w:sz w:val="18"/>
                <w:szCs w:val="24"/>
                <w:lang w:eastAsia="en-US"/>
              </w:rPr>
              <w:br/>
              <w:t>Tour Les Saisons 4 Place des Saisons</w:t>
            </w:r>
            <w:r w:rsidRPr="00E061A6">
              <w:rPr>
                <w:rFonts w:eastAsia="Times New Roman"/>
                <w:sz w:val="18"/>
                <w:szCs w:val="24"/>
                <w:lang w:eastAsia="en-US"/>
              </w:rPr>
              <w:br/>
              <w:t>92036 Paris La Défense</w:t>
            </w:r>
            <w:r w:rsidRPr="00E061A6">
              <w:rPr>
                <w:rFonts w:eastAsia="Times New Roman"/>
                <w:sz w:val="18"/>
                <w:szCs w:val="24"/>
                <w:lang w:eastAsia="en-US"/>
              </w:rPr>
              <w:br/>
              <w:t>France</w:t>
            </w:r>
            <w:r w:rsidRPr="00E061A6">
              <w:rPr>
                <w:rFonts w:eastAsia="Times New Roman"/>
                <w:sz w:val="18"/>
                <w:szCs w:val="24"/>
                <w:lang w:eastAsia="en-US"/>
              </w:rPr>
              <w:br/>
            </w:r>
            <w:r w:rsidRPr="00E061A6">
              <w:rPr>
                <w:rFonts w:eastAsia="Times New Roman" w:hint="cs"/>
                <w:sz w:val="18"/>
                <w:szCs w:val="24"/>
                <w:rtl/>
                <w:lang w:val="fr-FR" w:eastAsia="en-US"/>
              </w:rPr>
              <w:t>الهاتف:</w:t>
            </w:r>
            <w:r w:rsidRPr="00E061A6">
              <w:rPr>
                <w:rFonts w:eastAsia="Times New Roman"/>
                <w:sz w:val="18"/>
                <w:szCs w:val="24"/>
                <w:lang w:eastAsia="en-US"/>
              </w:rPr>
              <w:tab/>
              <w:t xml:space="preserve"> +33 1 74 95 74 64</w:t>
            </w:r>
            <w:r w:rsidRPr="00E061A6">
              <w:rPr>
                <w:rFonts w:eastAsia="Times New Roman"/>
                <w:sz w:val="18"/>
                <w:szCs w:val="24"/>
                <w:lang w:eastAsia="en-US"/>
              </w:rPr>
              <w:br/>
            </w:r>
            <w:r w:rsidRPr="00E061A6">
              <w:rPr>
                <w:rFonts w:eastAsia="Times New Roman" w:hint="cs"/>
                <w:sz w:val="18"/>
                <w:szCs w:val="24"/>
                <w:rtl/>
                <w:lang w:eastAsia="en-US"/>
              </w:rPr>
              <w:t>الفاكس:</w:t>
            </w:r>
            <w:r w:rsidRPr="00E061A6">
              <w:rPr>
                <w:rFonts w:eastAsia="Times New Roman"/>
                <w:sz w:val="18"/>
                <w:szCs w:val="24"/>
                <w:lang w:eastAsia="en-US"/>
              </w:rPr>
              <w:tab/>
              <w:t xml:space="preserve"> +33 1 70 75 24 80</w:t>
            </w:r>
            <w:r w:rsidRPr="00E061A6">
              <w:rPr>
                <w:rFonts w:eastAsia="Times New Roman"/>
                <w:sz w:val="18"/>
                <w:szCs w:val="24"/>
                <w:lang w:eastAsia="en-US"/>
              </w:rPr>
              <w:br/>
            </w:r>
            <w:r w:rsidRPr="00E061A6">
              <w:rPr>
                <w:rFonts w:eastAsia="Times New Roman" w:hint="cs"/>
                <w:spacing w:val="-4"/>
                <w:sz w:val="18"/>
                <w:szCs w:val="24"/>
                <w:rtl/>
                <w:lang w:eastAsia="en-US"/>
              </w:rPr>
              <w:t xml:space="preserve">البريد الإلكتروني: </w:t>
            </w:r>
            <w:r w:rsidRPr="00E061A6">
              <w:rPr>
                <w:rFonts w:eastAsia="Times New Roman"/>
                <w:spacing w:val="-4"/>
                <w:sz w:val="18"/>
                <w:szCs w:val="24"/>
                <w:lang w:eastAsia="en-US"/>
              </w:rPr>
              <w:t>Romain.durand@transatel.com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1A6" w:rsidRPr="00E061A6" w:rsidRDefault="00E061A6" w:rsidP="00E061A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6"/>
                <w:tab w:val="left" w:pos="4140"/>
                <w:tab w:val="left" w:pos="4230"/>
              </w:tabs>
              <w:spacing w:before="40" w:after="40" w:line="260" w:lineRule="exact"/>
              <w:jc w:val="center"/>
              <w:rPr>
                <w:rFonts w:eastAsia="Times New Roman"/>
                <w:bCs/>
                <w:sz w:val="18"/>
                <w:szCs w:val="24"/>
                <w:lang w:eastAsia="en-US"/>
              </w:rPr>
            </w:pPr>
          </w:p>
        </w:tc>
      </w:tr>
    </w:tbl>
    <w:p w:rsidR="00D435B0" w:rsidRDefault="00E061A6" w:rsidP="00E061A6">
      <w:pPr>
        <w:spacing w:after="120"/>
        <w:rPr>
          <w:rFonts w:eastAsia="SimSun"/>
          <w:b/>
          <w:bCs/>
          <w:rtl/>
          <w:lang w:eastAsia="en-US" w:bidi="ar-EG"/>
        </w:rPr>
      </w:pPr>
      <w:r>
        <w:rPr>
          <w:rFonts w:eastAsia="SimSun"/>
          <w:b/>
          <w:bCs/>
          <w:rtl/>
          <w:lang w:eastAsia="en-US" w:bidi="ar-EG"/>
        </w:rPr>
        <w:lastRenderedPageBreak/>
        <w:br/>
      </w:r>
      <w:r w:rsidR="00D435B0" w:rsidRPr="00664E15">
        <w:rPr>
          <w:rFonts w:eastAsia="SimSun" w:hint="cs"/>
          <w:b/>
          <w:bCs/>
          <w:rtl/>
          <w:lang w:eastAsia="en-US" w:bidi="ar-EG"/>
        </w:rPr>
        <w:t>فرنسا</w:t>
      </w:r>
      <w:r w:rsidR="00D435B0" w:rsidRPr="00664E15">
        <w:rPr>
          <w:rFonts w:eastAsia="SimSun" w:hint="cs"/>
          <w:b/>
          <w:bCs/>
          <w:rtl/>
          <w:lang w:eastAsia="en-US" w:bidi="ar-EG"/>
        </w:rPr>
        <w:tab/>
      </w:r>
      <w:r w:rsidR="00D435B0" w:rsidRPr="00664E15">
        <w:rPr>
          <w:rFonts w:eastAsia="SimSun"/>
          <w:b/>
          <w:bCs/>
          <w:lang w:eastAsia="en-US" w:bidi="ar-EG"/>
        </w:rPr>
        <w:t>LIR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05"/>
        <w:gridCol w:w="2448"/>
        <w:gridCol w:w="1309"/>
        <w:gridCol w:w="3479"/>
        <w:gridCol w:w="1214"/>
      </w:tblGrid>
      <w:tr w:rsidR="00FA050E" w:rsidRPr="00C71CDF" w:rsidTr="00FA050E">
        <w:trPr>
          <w:jc w:val="center"/>
        </w:trPr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1CDF" w:rsidRPr="00C71CDF" w:rsidRDefault="00C71CDF" w:rsidP="00C71CDF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3"/>
                <w:sz w:val="18"/>
                <w:szCs w:val="24"/>
                <w:lang w:val="fr-FR" w:eastAsia="en-US" w:bidi="ar-EG"/>
              </w:rPr>
            </w:pPr>
            <w:r w:rsidRPr="00C71CDF">
              <w:rPr>
                <w:rFonts w:eastAsia="SimSun" w:hint="cs"/>
                <w:i/>
                <w:iCs/>
                <w:position w:val="3"/>
                <w:sz w:val="18"/>
                <w:szCs w:val="24"/>
                <w:rtl/>
                <w:lang w:val="fr-FR" w:eastAsia="en-US" w:bidi="ar-EG"/>
              </w:rPr>
              <w:t>البلد/المنطقة الجغرافية</w:t>
            </w:r>
          </w:p>
        </w:tc>
        <w:tc>
          <w:tcPr>
            <w:tcW w:w="1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1CDF" w:rsidRPr="00C71CDF" w:rsidRDefault="00C71CDF" w:rsidP="00C71CDF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3"/>
                <w:sz w:val="18"/>
                <w:szCs w:val="24"/>
                <w:lang w:val="fr-FR" w:eastAsia="en-US" w:bidi="ar-EG"/>
              </w:rPr>
            </w:pPr>
            <w:r w:rsidRPr="00C71CDF">
              <w:rPr>
                <w:rFonts w:eastAsia="SimSun" w:hint="cs"/>
                <w:i/>
                <w:iCs/>
                <w:position w:val="3"/>
                <w:sz w:val="18"/>
                <w:szCs w:val="24"/>
                <w:rtl/>
                <w:lang w:val="fr-FR" w:eastAsia="en-US" w:bidi="ar-EG"/>
              </w:rPr>
              <w:t>اسم/عنوان الشركة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1CDF" w:rsidRPr="00C71CDF" w:rsidRDefault="00C71CDF" w:rsidP="00C71CDF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3"/>
                <w:sz w:val="18"/>
                <w:szCs w:val="24"/>
                <w:lang w:val="fr-FR" w:eastAsia="en-US" w:bidi="ar-EG"/>
              </w:rPr>
            </w:pPr>
            <w:r w:rsidRPr="00C71CDF">
              <w:rPr>
                <w:rFonts w:eastAsia="SimSun" w:hint="cs"/>
                <w:i/>
                <w:iCs/>
                <w:position w:val="3"/>
                <w:sz w:val="18"/>
                <w:szCs w:val="24"/>
                <w:rtl/>
                <w:lang w:val="fr-FR" w:eastAsia="en-US" w:bidi="ar-EG"/>
              </w:rPr>
              <w:t>رقم تعّرف جهة الإصدار</w:t>
            </w:r>
          </w:p>
        </w:tc>
        <w:tc>
          <w:tcPr>
            <w:tcW w:w="1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1CDF" w:rsidRPr="00C71CDF" w:rsidRDefault="00C71CDF" w:rsidP="00C71CDF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3"/>
                <w:sz w:val="18"/>
                <w:szCs w:val="24"/>
                <w:lang w:val="fr-FR" w:eastAsia="en-US" w:bidi="ar-EG"/>
              </w:rPr>
            </w:pPr>
            <w:r w:rsidRPr="00C71CDF">
              <w:rPr>
                <w:rFonts w:eastAsia="SimSun" w:hint="cs"/>
                <w:i/>
                <w:iCs/>
                <w:position w:val="3"/>
                <w:sz w:val="18"/>
                <w:szCs w:val="24"/>
                <w:rtl/>
                <w:lang w:val="fr-FR" w:eastAsia="en-US" w:bidi="ar-EG"/>
              </w:rPr>
              <w:t>الاتصال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1CDF" w:rsidRPr="00C71CDF" w:rsidRDefault="00C71CDF" w:rsidP="00C71CDF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3"/>
                <w:sz w:val="18"/>
                <w:szCs w:val="24"/>
                <w:lang w:val="fr-FR" w:eastAsia="en-US" w:bidi="ar-EG"/>
              </w:rPr>
            </w:pPr>
            <w:r w:rsidRPr="00C71CDF">
              <w:rPr>
                <w:rFonts w:eastAsia="SimSun" w:hint="cs"/>
                <w:i/>
                <w:iCs/>
                <w:position w:val="3"/>
                <w:sz w:val="18"/>
                <w:szCs w:val="24"/>
                <w:rtl/>
                <w:lang w:eastAsia="en-US" w:bidi="ar-EG"/>
              </w:rPr>
              <w:t>التاريخ الفعلي للاستعمال</w:t>
            </w:r>
          </w:p>
        </w:tc>
      </w:tr>
      <w:tr w:rsidR="00FA050E" w:rsidRPr="00C71CDF" w:rsidTr="00FA050E">
        <w:trPr>
          <w:jc w:val="center"/>
        </w:trPr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CDF" w:rsidRPr="00C71CDF" w:rsidRDefault="00C71CDF" w:rsidP="00C71C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6"/>
                <w:tab w:val="left" w:pos="4140"/>
                <w:tab w:val="left" w:pos="4230"/>
              </w:tabs>
              <w:spacing w:before="40" w:after="40" w:line="260" w:lineRule="exact"/>
              <w:jc w:val="left"/>
              <w:rPr>
                <w:rFonts w:eastAsia="Times New Roman"/>
                <w:sz w:val="18"/>
                <w:szCs w:val="24"/>
                <w:lang w:eastAsia="en-US"/>
              </w:rPr>
            </w:pPr>
            <w:r w:rsidRPr="00C71CDF">
              <w:rPr>
                <w:rFonts w:eastAsia="Times New Roman" w:hint="cs"/>
                <w:sz w:val="18"/>
                <w:szCs w:val="24"/>
                <w:rtl/>
                <w:lang w:eastAsia="en-US"/>
              </w:rPr>
              <w:t>فرنسا</w:t>
            </w:r>
          </w:p>
        </w:tc>
        <w:tc>
          <w:tcPr>
            <w:tcW w:w="1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CDF" w:rsidRPr="00C71CDF" w:rsidRDefault="00C71CDF" w:rsidP="00BD2A8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60" w:lineRule="exact"/>
              <w:jc w:val="right"/>
              <w:rPr>
                <w:rFonts w:eastAsia="Times New Roman"/>
                <w:sz w:val="18"/>
                <w:szCs w:val="24"/>
                <w:lang w:val="fr-FR" w:eastAsia="en-US"/>
              </w:rPr>
            </w:pPr>
            <w:r w:rsidRPr="00C71CDF">
              <w:rPr>
                <w:rFonts w:eastAsia="Times New Roman"/>
                <w:sz w:val="18"/>
                <w:szCs w:val="24"/>
                <w:lang w:val="fr-FR" w:eastAsia="en-US"/>
              </w:rPr>
              <w:t>TRANSATEL</w:t>
            </w:r>
            <w:r w:rsidRPr="00C71CDF">
              <w:rPr>
                <w:rFonts w:eastAsia="Times New Roman"/>
                <w:sz w:val="18"/>
                <w:szCs w:val="24"/>
                <w:lang w:val="fr-FR" w:eastAsia="en-US"/>
              </w:rPr>
              <w:br/>
              <w:t>Tour Les Saisons 4 Place des Saisons</w:t>
            </w:r>
            <w:r w:rsidRPr="00C71CDF">
              <w:rPr>
                <w:rFonts w:eastAsia="Times New Roman"/>
                <w:sz w:val="18"/>
                <w:szCs w:val="24"/>
                <w:lang w:val="fr-FR" w:eastAsia="en-US"/>
              </w:rPr>
              <w:br/>
              <w:t>92036 Paris La Défense</w:t>
            </w:r>
            <w:r w:rsidRPr="00C71CDF">
              <w:rPr>
                <w:rFonts w:eastAsia="Times New Roman"/>
                <w:sz w:val="18"/>
                <w:szCs w:val="24"/>
                <w:lang w:val="fr-FR" w:eastAsia="en-US"/>
              </w:rPr>
              <w:br/>
              <w:t>France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CDF" w:rsidRPr="00C71CDF" w:rsidRDefault="00C71CDF" w:rsidP="00C71C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6"/>
                <w:tab w:val="left" w:pos="4140"/>
                <w:tab w:val="left" w:pos="4230"/>
              </w:tabs>
              <w:spacing w:before="40" w:after="40" w:line="260" w:lineRule="exact"/>
              <w:jc w:val="center"/>
              <w:rPr>
                <w:rFonts w:eastAsia="Times New Roman"/>
                <w:b/>
                <w:sz w:val="18"/>
                <w:szCs w:val="24"/>
                <w:lang w:eastAsia="en-US"/>
              </w:rPr>
            </w:pPr>
            <w:r w:rsidRPr="00C71CDF">
              <w:rPr>
                <w:rFonts w:eastAsia="Times New Roman"/>
                <w:b/>
                <w:sz w:val="18"/>
                <w:szCs w:val="24"/>
                <w:lang w:eastAsia="en-US"/>
              </w:rPr>
              <w:t>89 33 22</w:t>
            </w:r>
          </w:p>
        </w:tc>
        <w:tc>
          <w:tcPr>
            <w:tcW w:w="1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CDF" w:rsidRPr="00C71CDF" w:rsidRDefault="00C71CDF" w:rsidP="00C71C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80"/>
              </w:tabs>
              <w:spacing w:before="40" w:after="40" w:line="260" w:lineRule="exact"/>
              <w:jc w:val="left"/>
              <w:rPr>
                <w:rFonts w:eastAsia="Times New Roman"/>
                <w:sz w:val="18"/>
                <w:szCs w:val="24"/>
                <w:lang w:eastAsia="en-US"/>
              </w:rPr>
            </w:pPr>
            <w:r w:rsidRPr="00C71CDF">
              <w:rPr>
                <w:rFonts w:eastAsia="Times New Roman"/>
                <w:sz w:val="18"/>
                <w:szCs w:val="24"/>
                <w:lang w:eastAsia="en-US"/>
              </w:rPr>
              <w:t>Mr Romain Durand</w:t>
            </w:r>
            <w:r w:rsidRPr="00C71CDF">
              <w:rPr>
                <w:rFonts w:eastAsia="Times New Roman"/>
                <w:sz w:val="18"/>
                <w:szCs w:val="24"/>
                <w:lang w:eastAsia="en-US"/>
              </w:rPr>
              <w:br/>
              <w:t>TRANSATEL</w:t>
            </w:r>
            <w:r w:rsidRPr="00C71CDF">
              <w:rPr>
                <w:rFonts w:eastAsia="Times New Roman"/>
                <w:sz w:val="18"/>
                <w:szCs w:val="24"/>
                <w:lang w:eastAsia="en-US"/>
              </w:rPr>
              <w:br/>
              <w:t>Tour Les Saisons 4 Place des Saisons</w:t>
            </w:r>
            <w:r w:rsidRPr="00C71CDF">
              <w:rPr>
                <w:rFonts w:eastAsia="Times New Roman"/>
                <w:sz w:val="18"/>
                <w:szCs w:val="24"/>
                <w:lang w:eastAsia="en-US"/>
              </w:rPr>
              <w:br/>
              <w:t>92036 Paris La Défense</w:t>
            </w:r>
            <w:r w:rsidRPr="00C71CDF">
              <w:rPr>
                <w:rFonts w:eastAsia="Times New Roman"/>
                <w:sz w:val="18"/>
                <w:szCs w:val="24"/>
                <w:lang w:eastAsia="en-US"/>
              </w:rPr>
              <w:br/>
              <w:t>France</w:t>
            </w:r>
            <w:r w:rsidRPr="00C71CDF">
              <w:rPr>
                <w:rFonts w:eastAsia="Times New Roman"/>
                <w:sz w:val="18"/>
                <w:szCs w:val="24"/>
                <w:lang w:eastAsia="en-US"/>
              </w:rPr>
              <w:br/>
            </w:r>
            <w:r w:rsidRPr="00C71CDF">
              <w:rPr>
                <w:rFonts w:eastAsia="Times New Roman" w:hint="cs"/>
                <w:sz w:val="18"/>
                <w:szCs w:val="24"/>
                <w:rtl/>
                <w:lang w:val="fr-FR" w:eastAsia="en-US"/>
              </w:rPr>
              <w:t>الهاتف:</w:t>
            </w:r>
            <w:r w:rsidRPr="00C71CDF">
              <w:rPr>
                <w:rFonts w:eastAsia="Times New Roman"/>
                <w:sz w:val="18"/>
                <w:szCs w:val="24"/>
                <w:rtl/>
                <w:lang w:val="fr-FR" w:eastAsia="en-US"/>
              </w:rPr>
              <w:tab/>
            </w:r>
            <w:r w:rsidRPr="00C71CDF">
              <w:rPr>
                <w:rFonts w:eastAsia="Times New Roman"/>
                <w:sz w:val="18"/>
                <w:szCs w:val="24"/>
                <w:lang w:eastAsia="en-US"/>
              </w:rPr>
              <w:t>+33 1 74 95 74 64</w:t>
            </w:r>
            <w:r w:rsidRPr="00C71CDF">
              <w:rPr>
                <w:rFonts w:eastAsia="Times New Roman"/>
                <w:sz w:val="18"/>
                <w:szCs w:val="24"/>
                <w:lang w:eastAsia="en-US"/>
              </w:rPr>
              <w:br/>
            </w:r>
            <w:r w:rsidRPr="00C71CDF">
              <w:rPr>
                <w:rFonts w:eastAsia="Times New Roman" w:hint="cs"/>
                <w:sz w:val="18"/>
                <w:szCs w:val="24"/>
                <w:rtl/>
                <w:lang w:eastAsia="en-US"/>
              </w:rPr>
              <w:t>الفاكس:</w:t>
            </w:r>
            <w:r w:rsidRPr="00C71CDF">
              <w:rPr>
                <w:rFonts w:eastAsia="Times New Roman"/>
                <w:sz w:val="18"/>
                <w:szCs w:val="24"/>
                <w:rtl/>
                <w:lang w:eastAsia="en-US"/>
              </w:rPr>
              <w:tab/>
            </w:r>
            <w:r w:rsidRPr="00C71CDF">
              <w:rPr>
                <w:rFonts w:eastAsia="Times New Roman"/>
                <w:sz w:val="18"/>
                <w:szCs w:val="24"/>
                <w:lang w:eastAsia="en-US"/>
              </w:rPr>
              <w:t>+33 1 70 75 24 80</w:t>
            </w:r>
            <w:r w:rsidRPr="00C71CDF">
              <w:rPr>
                <w:rFonts w:eastAsia="Times New Roman"/>
                <w:sz w:val="18"/>
                <w:szCs w:val="24"/>
                <w:lang w:eastAsia="en-US"/>
              </w:rPr>
              <w:br/>
            </w:r>
            <w:r w:rsidRPr="00C71CDF">
              <w:rPr>
                <w:rFonts w:eastAsia="Times New Roman" w:hint="cs"/>
                <w:spacing w:val="-4"/>
                <w:sz w:val="18"/>
                <w:szCs w:val="24"/>
                <w:rtl/>
                <w:lang w:eastAsia="en-US"/>
              </w:rPr>
              <w:t xml:space="preserve">البريد الإلكتروني: </w:t>
            </w:r>
            <w:r w:rsidRPr="00C71CDF">
              <w:rPr>
                <w:rFonts w:eastAsia="Times New Roman"/>
                <w:spacing w:val="-4"/>
                <w:sz w:val="18"/>
                <w:szCs w:val="24"/>
                <w:lang w:eastAsia="en-US"/>
              </w:rPr>
              <w:t>Romain.durand@transatel.com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CDF" w:rsidRPr="00C71CDF" w:rsidRDefault="00C71CDF" w:rsidP="00C71C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6"/>
                <w:tab w:val="left" w:pos="4140"/>
                <w:tab w:val="left" w:pos="4230"/>
              </w:tabs>
              <w:spacing w:before="40" w:after="40" w:line="260" w:lineRule="exact"/>
              <w:jc w:val="center"/>
              <w:rPr>
                <w:rFonts w:eastAsia="Times New Roman"/>
                <w:bCs/>
                <w:sz w:val="18"/>
                <w:szCs w:val="24"/>
                <w:lang w:eastAsia="en-US"/>
              </w:rPr>
            </w:pPr>
          </w:p>
        </w:tc>
      </w:tr>
    </w:tbl>
    <w:p w:rsidR="00D435B0" w:rsidRDefault="00C71CDF" w:rsidP="00C71CDF">
      <w:pPr>
        <w:spacing w:after="120"/>
        <w:rPr>
          <w:rFonts w:eastAsia="SimSun"/>
          <w:b/>
          <w:bCs/>
          <w:rtl/>
          <w:lang w:eastAsia="en-US" w:bidi="ar-EG"/>
        </w:rPr>
      </w:pPr>
      <w:r>
        <w:rPr>
          <w:rFonts w:eastAsia="SimSun" w:hint="cs"/>
          <w:b/>
          <w:bCs/>
          <w:rtl/>
          <w:lang w:eastAsia="en-US" w:bidi="ar-EG"/>
        </w:rPr>
        <w:br/>
      </w:r>
      <w:r w:rsidR="00D435B0" w:rsidRPr="00664E15">
        <w:rPr>
          <w:rFonts w:eastAsia="SimSun" w:hint="cs"/>
          <w:b/>
          <w:bCs/>
          <w:rtl/>
          <w:lang w:eastAsia="en-US" w:bidi="ar-EG"/>
        </w:rPr>
        <w:t>البرتغال</w:t>
      </w:r>
      <w:r w:rsidR="00D435B0" w:rsidRPr="00664E15">
        <w:rPr>
          <w:rFonts w:eastAsia="SimSun" w:hint="cs"/>
          <w:b/>
          <w:bCs/>
          <w:rtl/>
          <w:lang w:eastAsia="en-US" w:bidi="ar-EG"/>
        </w:rPr>
        <w:tab/>
      </w:r>
      <w:r w:rsidR="00D435B0" w:rsidRPr="00664E15">
        <w:rPr>
          <w:rFonts w:eastAsia="SimSun"/>
          <w:b/>
          <w:bCs/>
          <w:lang w:eastAsia="en-US" w:bidi="ar-EG"/>
        </w:rPr>
        <w:t>ADD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03"/>
        <w:gridCol w:w="2436"/>
        <w:gridCol w:w="1315"/>
        <w:gridCol w:w="3536"/>
        <w:gridCol w:w="1165"/>
      </w:tblGrid>
      <w:tr w:rsidR="00FA050E" w:rsidRPr="00FA050E" w:rsidTr="00FA050E">
        <w:trPr>
          <w:jc w:val="center"/>
        </w:trPr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050E" w:rsidRPr="00FA050E" w:rsidRDefault="00FA050E" w:rsidP="00FA050E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3"/>
                <w:sz w:val="18"/>
                <w:szCs w:val="24"/>
                <w:lang w:val="fr-FR" w:eastAsia="en-US" w:bidi="ar-EG"/>
              </w:rPr>
            </w:pPr>
            <w:r w:rsidRPr="00FA050E">
              <w:rPr>
                <w:rFonts w:eastAsia="SimSun" w:hint="cs"/>
                <w:i/>
                <w:iCs/>
                <w:position w:val="3"/>
                <w:sz w:val="18"/>
                <w:szCs w:val="24"/>
                <w:rtl/>
                <w:lang w:val="fr-FR" w:eastAsia="en-US" w:bidi="ar-EG"/>
              </w:rPr>
              <w:t>البلد/المنطقة الجغرافية</w:t>
            </w: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050E" w:rsidRPr="00FA050E" w:rsidRDefault="00FA050E" w:rsidP="00FA050E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3"/>
                <w:sz w:val="18"/>
                <w:szCs w:val="24"/>
                <w:lang w:val="fr-FR" w:eastAsia="en-US" w:bidi="ar-EG"/>
              </w:rPr>
            </w:pPr>
            <w:r w:rsidRPr="00FA050E">
              <w:rPr>
                <w:rFonts w:eastAsia="SimSun" w:hint="cs"/>
                <w:i/>
                <w:iCs/>
                <w:position w:val="3"/>
                <w:sz w:val="18"/>
                <w:szCs w:val="24"/>
                <w:rtl/>
                <w:lang w:val="fr-FR" w:eastAsia="en-US" w:bidi="ar-EG"/>
              </w:rPr>
              <w:t>اسم/عنوان الشركة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050E" w:rsidRPr="00FA050E" w:rsidRDefault="00FA050E" w:rsidP="00FA050E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3"/>
                <w:sz w:val="18"/>
                <w:szCs w:val="24"/>
                <w:lang w:val="fr-FR" w:eastAsia="en-US" w:bidi="ar-EG"/>
              </w:rPr>
            </w:pPr>
            <w:r w:rsidRPr="00FA050E">
              <w:rPr>
                <w:rFonts w:eastAsia="SimSun" w:hint="cs"/>
                <w:i/>
                <w:iCs/>
                <w:position w:val="3"/>
                <w:sz w:val="18"/>
                <w:szCs w:val="24"/>
                <w:rtl/>
                <w:lang w:val="fr-FR" w:eastAsia="en-US" w:bidi="ar-EG"/>
              </w:rPr>
              <w:t>رقم تعّرف جهة الإصدار</w:t>
            </w:r>
          </w:p>
        </w:tc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050E" w:rsidRPr="00FA050E" w:rsidRDefault="00FA050E" w:rsidP="00FA050E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3"/>
                <w:sz w:val="18"/>
                <w:szCs w:val="24"/>
                <w:lang w:val="fr-FR" w:eastAsia="en-US" w:bidi="ar-EG"/>
              </w:rPr>
            </w:pPr>
            <w:r w:rsidRPr="00FA050E">
              <w:rPr>
                <w:rFonts w:eastAsia="SimSun" w:hint="cs"/>
                <w:i/>
                <w:iCs/>
                <w:position w:val="3"/>
                <w:sz w:val="18"/>
                <w:szCs w:val="24"/>
                <w:rtl/>
                <w:lang w:val="fr-FR" w:eastAsia="en-US" w:bidi="ar-EG"/>
              </w:rPr>
              <w:t>الاتصال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050E" w:rsidRPr="00FA050E" w:rsidRDefault="00FA050E" w:rsidP="00FA050E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3"/>
                <w:sz w:val="18"/>
                <w:szCs w:val="24"/>
                <w:lang w:val="fr-FR" w:eastAsia="en-US" w:bidi="ar-EG"/>
              </w:rPr>
            </w:pPr>
            <w:r w:rsidRPr="00FA050E">
              <w:rPr>
                <w:rFonts w:eastAsia="SimSun" w:hint="cs"/>
                <w:i/>
                <w:iCs/>
                <w:position w:val="3"/>
                <w:sz w:val="18"/>
                <w:szCs w:val="24"/>
                <w:rtl/>
                <w:lang w:eastAsia="en-US" w:bidi="ar-EG"/>
              </w:rPr>
              <w:t>التاريخ الفعلي للاستعمال</w:t>
            </w:r>
          </w:p>
        </w:tc>
      </w:tr>
      <w:tr w:rsidR="00FA050E" w:rsidRPr="00FA050E" w:rsidTr="00FA050E">
        <w:trPr>
          <w:jc w:val="center"/>
        </w:trPr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050E" w:rsidRPr="00FA050E" w:rsidRDefault="00FA050E" w:rsidP="00FA0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60" w:lineRule="exact"/>
              <w:ind w:left="-57" w:right="-57"/>
              <w:rPr>
                <w:rFonts w:eastAsia="Times New Roman"/>
                <w:sz w:val="18"/>
                <w:szCs w:val="24"/>
                <w:lang w:eastAsia="en-US"/>
              </w:rPr>
            </w:pPr>
            <w:r w:rsidRPr="00FA050E">
              <w:rPr>
                <w:rFonts w:eastAsia="Times New Roman" w:hint="cs"/>
                <w:sz w:val="18"/>
                <w:szCs w:val="24"/>
                <w:rtl/>
                <w:lang w:eastAsia="en-US"/>
              </w:rPr>
              <w:t>البرتغال</w:t>
            </w: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50E" w:rsidRPr="00FA050E" w:rsidRDefault="00FA050E" w:rsidP="00BD2A8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60" w:lineRule="exact"/>
              <w:ind w:left="-57" w:right="-57"/>
              <w:jc w:val="right"/>
              <w:rPr>
                <w:rFonts w:eastAsia="Times New Roman"/>
                <w:sz w:val="18"/>
                <w:szCs w:val="24"/>
                <w:lang w:val="es-ES" w:eastAsia="en-US"/>
              </w:rPr>
            </w:pPr>
            <w:r w:rsidRPr="00FA050E">
              <w:rPr>
                <w:rFonts w:eastAsia="Times New Roman"/>
                <w:sz w:val="18"/>
                <w:szCs w:val="24"/>
                <w:lang w:val="es-ES" w:eastAsia="en-US"/>
              </w:rPr>
              <w:t>Lycamobile Portugal,Lda</w:t>
            </w:r>
            <w:r w:rsidRPr="00FA050E">
              <w:rPr>
                <w:rFonts w:eastAsia="Times New Roman"/>
                <w:sz w:val="18"/>
                <w:szCs w:val="24"/>
                <w:lang w:val="es-ES" w:eastAsia="en-US"/>
              </w:rPr>
              <w:br/>
              <w:t>Avenida João Crisóstomo 24</w:t>
            </w:r>
            <w:r w:rsidRPr="00FA050E">
              <w:rPr>
                <w:rFonts w:eastAsia="Times New Roman"/>
                <w:sz w:val="18"/>
                <w:szCs w:val="24"/>
                <w:lang w:val="es-ES" w:eastAsia="en-US"/>
              </w:rPr>
              <w:br/>
              <w:t xml:space="preserve">1050-127 </w:t>
            </w:r>
            <w:r w:rsidRPr="00FA050E">
              <w:rPr>
                <w:rFonts w:eastAsia="Times New Roman"/>
                <w:sz w:val="18"/>
                <w:szCs w:val="24"/>
                <w:lang w:val="es-ES" w:eastAsia="en-US"/>
              </w:rPr>
              <w:br/>
              <w:t>LISBOA</w:t>
            </w:r>
            <w:r w:rsidRPr="00FA050E">
              <w:rPr>
                <w:rFonts w:eastAsia="Times New Roman"/>
                <w:sz w:val="18"/>
                <w:szCs w:val="24"/>
                <w:lang w:val="es-ES" w:eastAsia="en-US"/>
              </w:rPr>
              <w:br/>
              <w:t>Portugal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050E" w:rsidRPr="00FA050E" w:rsidRDefault="00FA050E" w:rsidP="00BD2A8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60" w:lineRule="exact"/>
              <w:ind w:left="-57" w:right="-57"/>
              <w:jc w:val="center"/>
              <w:rPr>
                <w:rFonts w:eastAsia="Times New Roman"/>
                <w:b/>
                <w:sz w:val="18"/>
                <w:szCs w:val="24"/>
                <w:lang w:eastAsia="en-US"/>
              </w:rPr>
            </w:pPr>
            <w:r w:rsidRPr="00FA050E">
              <w:rPr>
                <w:rFonts w:eastAsia="Times New Roman"/>
                <w:b/>
                <w:sz w:val="18"/>
                <w:szCs w:val="24"/>
                <w:lang w:eastAsia="en-US"/>
              </w:rPr>
              <w:t>89 351 04</w:t>
            </w:r>
          </w:p>
        </w:tc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050E" w:rsidRPr="00FA050E" w:rsidRDefault="00FA050E" w:rsidP="00FA0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5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60" w:lineRule="exact"/>
              <w:ind w:left="-57" w:right="-57"/>
              <w:jc w:val="left"/>
              <w:rPr>
                <w:rFonts w:eastAsia="Times New Roman"/>
                <w:sz w:val="18"/>
                <w:szCs w:val="24"/>
                <w:lang w:val="it-IT" w:eastAsia="en-US"/>
              </w:rPr>
            </w:pPr>
            <w:r w:rsidRPr="00FA050E">
              <w:rPr>
                <w:rFonts w:eastAsia="Times New Roman"/>
                <w:sz w:val="18"/>
                <w:szCs w:val="24"/>
                <w:lang w:eastAsia="en-US"/>
              </w:rPr>
              <w:t>Mr. João Maria de Pinto Ribeiro Horta e Costa</w:t>
            </w:r>
            <w:r w:rsidRPr="00FA050E">
              <w:rPr>
                <w:rFonts w:eastAsia="Times New Roman"/>
                <w:sz w:val="18"/>
                <w:szCs w:val="24"/>
                <w:lang w:eastAsia="en-US"/>
              </w:rPr>
              <w:br/>
              <w:t>Avenida João Crisóstomo 24</w:t>
            </w:r>
            <w:r w:rsidRPr="00FA050E">
              <w:rPr>
                <w:rFonts w:eastAsia="Times New Roman"/>
                <w:sz w:val="18"/>
                <w:szCs w:val="24"/>
                <w:lang w:eastAsia="en-US"/>
              </w:rPr>
              <w:br/>
              <w:t xml:space="preserve">1050-127 </w:t>
            </w:r>
            <w:r w:rsidRPr="00FA050E">
              <w:rPr>
                <w:rFonts w:eastAsia="Times New Roman"/>
                <w:sz w:val="18"/>
                <w:szCs w:val="24"/>
                <w:lang w:eastAsia="en-US"/>
              </w:rPr>
              <w:br/>
              <w:t>LISBOA</w:t>
            </w:r>
            <w:r w:rsidRPr="00FA050E">
              <w:rPr>
                <w:rFonts w:eastAsia="Times New Roman"/>
                <w:sz w:val="18"/>
                <w:szCs w:val="24"/>
                <w:lang w:eastAsia="en-US"/>
              </w:rPr>
              <w:br/>
              <w:t>Portugal</w:t>
            </w:r>
            <w:r w:rsidRPr="00FA050E">
              <w:rPr>
                <w:rFonts w:eastAsia="Times New Roman"/>
                <w:sz w:val="18"/>
                <w:szCs w:val="24"/>
                <w:lang w:eastAsia="en-US"/>
              </w:rPr>
              <w:br/>
            </w:r>
            <w:r w:rsidRPr="00FA050E">
              <w:rPr>
                <w:rFonts w:eastAsia="Times New Roman" w:hint="cs"/>
                <w:sz w:val="18"/>
                <w:szCs w:val="24"/>
                <w:rtl/>
                <w:lang w:val="es-ES" w:eastAsia="en-US"/>
              </w:rPr>
              <w:t>الهاتف:</w:t>
            </w:r>
            <w:r w:rsidRPr="00FA050E">
              <w:rPr>
                <w:rFonts w:eastAsia="Times New Roman"/>
                <w:sz w:val="18"/>
                <w:szCs w:val="24"/>
                <w:lang w:eastAsia="en-US"/>
              </w:rPr>
              <w:tab/>
              <w:t>+351 210 990 582</w:t>
            </w:r>
            <w:r w:rsidRPr="00FA050E">
              <w:rPr>
                <w:rFonts w:eastAsia="Times New Roman"/>
                <w:sz w:val="18"/>
                <w:szCs w:val="24"/>
                <w:lang w:eastAsia="en-US"/>
              </w:rPr>
              <w:br/>
            </w:r>
            <w:r w:rsidRPr="00FA050E">
              <w:rPr>
                <w:rFonts w:eastAsia="Times New Roman" w:hint="cs"/>
                <w:sz w:val="18"/>
                <w:szCs w:val="24"/>
                <w:rtl/>
                <w:lang w:val="it-IT" w:eastAsia="en-US"/>
              </w:rPr>
              <w:t>البريد الإلكتروني:</w:t>
            </w:r>
            <w:r>
              <w:rPr>
                <w:rFonts w:eastAsia="Times New Roman" w:hint="cs"/>
                <w:sz w:val="18"/>
                <w:szCs w:val="24"/>
                <w:rtl/>
                <w:lang w:val="it-IT" w:eastAsia="en-US"/>
              </w:rPr>
              <w:t xml:space="preserve"> </w:t>
            </w:r>
            <w:r w:rsidRPr="00FA050E">
              <w:rPr>
                <w:rFonts w:eastAsia="Times New Roman"/>
                <w:sz w:val="18"/>
                <w:szCs w:val="24"/>
                <w:lang w:val="it-IT" w:eastAsia="en-US"/>
              </w:rPr>
              <w:t>Joao.costa@lycamobile.pt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050E" w:rsidRPr="00FA050E" w:rsidRDefault="00FA050E" w:rsidP="00FA05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60" w:lineRule="exact"/>
              <w:ind w:left="-57" w:right="-57"/>
              <w:jc w:val="center"/>
              <w:rPr>
                <w:rFonts w:eastAsia="Times New Roman"/>
                <w:bCs/>
                <w:sz w:val="18"/>
                <w:szCs w:val="24"/>
                <w:lang w:eastAsia="en-US"/>
              </w:rPr>
            </w:pPr>
            <w:r w:rsidRPr="00FA050E">
              <w:rPr>
                <w:rFonts w:eastAsia="Times New Roman"/>
                <w:bCs/>
                <w:sz w:val="18"/>
                <w:szCs w:val="24"/>
                <w:lang w:eastAsia="en-US"/>
              </w:rPr>
              <w:t>10.VII.2013</w:t>
            </w:r>
          </w:p>
        </w:tc>
      </w:tr>
    </w:tbl>
    <w:p w:rsidR="00D435B0" w:rsidRPr="003F2F0B" w:rsidRDefault="00D435B0" w:rsidP="00C71CDF">
      <w:pPr>
        <w:pageBreakBefore/>
        <w:rPr>
          <w:sz w:val="2"/>
          <w:szCs w:val="2"/>
          <w:rtl/>
          <w:lang w:val="fr-FR" w:eastAsia="en-US" w:bidi="ar-EG"/>
        </w:rPr>
      </w:pPr>
    </w:p>
    <w:tbl>
      <w:tblPr>
        <w:tblStyle w:val="TableGrid1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855"/>
      </w:tblGrid>
      <w:tr w:rsidR="00D435B0" w:rsidRPr="00664E15" w:rsidTr="00525060">
        <w:tc>
          <w:tcPr>
            <w:tcW w:w="9855" w:type="dxa"/>
            <w:shd w:val="pct15" w:color="auto" w:fill="auto"/>
            <w:vAlign w:val="center"/>
          </w:tcPr>
          <w:p w:rsidR="00D435B0" w:rsidRPr="003F2F0B" w:rsidRDefault="00D435B0" w:rsidP="000E57B2">
            <w:pPr>
              <w:pStyle w:val="Heading20"/>
              <w:keepNext w:val="0"/>
              <w:bidi/>
              <w:rPr>
                <w:rFonts w:eastAsia="SimSun"/>
                <w:w w:val="110"/>
                <w:rtl/>
                <w:lang w:bidi="ar-EG"/>
              </w:rPr>
            </w:pPr>
            <w:bookmarkStart w:id="143" w:name="_Toc369872561"/>
            <w:r w:rsidRPr="003F2F0B">
              <w:rPr>
                <w:rFonts w:eastAsia="SimSun" w:hint="cs"/>
                <w:w w:val="110"/>
                <w:rtl/>
                <w:lang w:bidi="ar-EG"/>
              </w:rPr>
              <w:t xml:space="preserve">قائمة برموز نقاط التشوير الدولية </w:t>
            </w:r>
            <w:r w:rsidRPr="003F2F0B">
              <w:rPr>
                <w:rFonts w:eastAsia="SimSun"/>
                <w:w w:val="110"/>
                <w:lang w:bidi="ar-EG"/>
              </w:rPr>
              <w:t>(ISPC)</w:t>
            </w:r>
            <w:r w:rsidRPr="003F2F0B">
              <w:rPr>
                <w:rFonts w:eastAsia="SimSun"/>
                <w:w w:val="110"/>
                <w:rtl/>
                <w:lang w:bidi="ar-EG"/>
              </w:rPr>
              <w:br/>
            </w:r>
            <w:r w:rsidRPr="003F2F0B">
              <w:rPr>
                <w:rFonts w:eastAsia="SimSun" w:hint="cs"/>
                <w:w w:val="110"/>
                <w:rtl/>
                <w:lang w:bidi="ar-EG"/>
              </w:rPr>
              <w:t xml:space="preserve">(وفقاً للتوصية </w:t>
            </w:r>
            <w:r w:rsidRPr="003F2F0B">
              <w:rPr>
                <w:rFonts w:eastAsia="SimSun"/>
                <w:w w:val="110"/>
                <w:lang w:bidi="ar-EG"/>
              </w:rPr>
              <w:t>ITU-T Q.708</w:t>
            </w:r>
            <w:r w:rsidRPr="003F2F0B">
              <w:rPr>
                <w:rFonts w:eastAsia="SimSun" w:hint="cs"/>
                <w:w w:val="110"/>
                <w:rtl/>
                <w:lang w:bidi="ar-EG"/>
              </w:rPr>
              <w:t xml:space="preserve"> </w:t>
            </w:r>
            <w:r w:rsidRPr="003F2F0B">
              <w:rPr>
                <w:rFonts w:eastAsia="SimSun"/>
                <w:w w:val="110"/>
                <w:lang w:bidi="ar-EG"/>
              </w:rPr>
              <w:t>(1999/03)</w:t>
            </w:r>
            <w:r w:rsidRPr="003F2F0B">
              <w:rPr>
                <w:rFonts w:eastAsia="SimSun" w:hint="cs"/>
                <w:w w:val="110"/>
                <w:rtl/>
                <w:lang w:bidi="ar-EG"/>
              </w:rPr>
              <w:t>)</w:t>
            </w:r>
            <w:r w:rsidRPr="003F2F0B">
              <w:rPr>
                <w:rFonts w:eastAsia="SimSun"/>
                <w:w w:val="110"/>
                <w:rtl/>
                <w:lang w:bidi="ar-EG"/>
              </w:rPr>
              <w:br/>
            </w:r>
            <w:r w:rsidRPr="003F2F0B">
              <w:rPr>
                <w:rFonts w:eastAsia="SimSun" w:hint="cs"/>
                <w:w w:val="110"/>
                <w:rtl/>
                <w:lang w:bidi="ar-EG"/>
              </w:rPr>
              <w:t xml:space="preserve">(الوضع في </w:t>
            </w:r>
            <w:r w:rsidRPr="003F2F0B">
              <w:rPr>
                <w:rFonts w:eastAsia="SimSun"/>
                <w:w w:val="110"/>
                <w:lang w:bidi="ar-EG"/>
              </w:rPr>
              <w:t>1</w:t>
            </w:r>
            <w:r w:rsidRPr="003F2F0B">
              <w:rPr>
                <w:rFonts w:eastAsia="SimSun" w:hint="cs"/>
                <w:w w:val="110"/>
                <w:rtl/>
                <w:lang w:bidi="ar-EG"/>
              </w:rPr>
              <w:t xml:space="preserve"> أغسطس </w:t>
            </w:r>
            <w:r w:rsidRPr="003F2F0B">
              <w:rPr>
                <w:rFonts w:eastAsia="SimSun"/>
                <w:w w:val="110"/>
                <w:lang w:bidi="ar-EG"/>
              </w:rPr>
              <w:t>2013</w:t>
            </w:r>
            <w:r w:rsidRPr="003F2F0B">
              <w:rPr>
                <w:rFonts w:eastAsia="SimSun" w:hint="cs"/>
                <w:w w:val="110"/>
                <w:rtl/>
                <w:lang w:bidi="ar-EG"/>
              </w:rPr>
              <w:t>)</w:t>
            </w:r>
            <w:bookmarkEnd w:id="143"/>
          </w:p>
        </w:tc>
      </w:tr>
    </w:tbl>
    <w:p w:rsidR="00D435B0" w:rsidRPr="00664E15" w:rsidRDefault="00D435B0" w:rsidP="003F2F0B">
      <w:pPr>
        <w:jc w:val="center"/>
        <w:rPr>
          <w:rFonts w:eastAsia="SimSun"/>
          <w:lang w:eastAsia="en-US" w:bidi="ar-EG"/>
        </w:rPr>
      </w:pPr>
      <w:r w:rsidRPr="00664E15">
        <w:rPr>
          <w:rFonts w:eastAsia="SimSun" w:hint="cs"/>
          <w:rtl/>
          <w:lang w:eastAsia="en-US" w:bidi="ar-EG"/>
        </w:rPr>
        <w:t xml:space="preserve">(ملحق بالنشرة التشغيلية للاتحاد رقم </w:t>
      </w:r>
      <w:r w:rsidRPr="00664E15">
        <w:rPr>
          <w:rFonts w:eastAsia="SimSun"/>
          <w:lang w:eastAsia="en-US" w:bidi="ar-EG"/>
        </w:rPr>
        <w:t>1033</w:t>
      </w:r>
      <w:r w:rsidRPr="00664E15">
        <w:rPr>
          <w:rFonts w:eastAsia="SimSun" w:hint="cs"/>
          <w:rtl/>
          <w:lang w:eastAsia="en-US" w:bidi="ar-EG"/>
        </w:rPr>
        <w:t xml:space="preserve"> </w:t>
      </w:r>
      <w:r w:rsidRPr="00664E15">
        <w:rPr>
          <w:rFonts w:eastAsia="SimSun"/>
          <w:rtl/>
          <w:lang w:eastAsia="en-US" w:bidi="ar-EG"/>
        </w:rPr>
        <w:t>–</w:t>
      </w:r>
      <w:r w:rsidRPr="00664E15">
        <w:rPr>
          <w:rFonts w:eastAsia="SimSun" w:hint="cs"/>
          <w:rtl/>
          <w:lang w:eastAsia="en-US" w:bidi="ar-EG"/>
        </w:rPr>
        <w:t xml:space="preserve"> </w:t>
      </w:r>
      <w:r w:rsidRPr="00664E15">
        <w:rPr>
          <w:rFonts w:eastAsia="SimSun"/>
          <w:lang w:eastAsia="en-US" w:bidi="ar-EG"/>
        </w:rPr>
        <w:t>2013.VIII.1</w:t>
      </w:r>
      <w:r w:rsidRPr="00664E15">
        <w:rPr>
          <w:rFonts w:eastAsia="SimSun" w:hint="cs"/>
          <w:rtl/>
          <w:lang w:eastAsia="en-US" w:bidi="ar-EG"/>
        </w:rPr>
        <w:t>)</w:t>
      </w:r>
      <w:r w:rsidRPr="00664E15">
        <w:rPr>
          <w:rFonts w:eastAsia="SimSun"/>
          <w:rtl/>
          <w:lang w:eastAsia="en-US" w:bidi="ar-EG"/>
        </w:rPr>
        <w:br/>
      </w:r>
      <w:r w:rsidRPr="00664E15">
        <w:rPr>
          <w:rFonts w:eastAsia="SimSun" w:hint="cs"/>
          <w:rtl/>
          <w:lang w:eastAsia="en-US" w:bidi="ar-EG"/>
        </w:rPr>
        <w:t xml:space="preserve">(التعديل رقم </w:t>
      </w:r>
      <w:r w:rsidRPr="00664E15">
        <w:rPr>
          <w:rFonts w:eastAsia="SimSun"/>
          <w:lang w:eastAsia="en-US" w:bidi="ar-EG"/>
        </w:rPr>
        <w:t>4</w:t>
      </w:r>
      <w:r w:rsidRPr="00664E15">
        <w:rPr>
          <w:rFonts w:eastAsia="SimSun" w:hint="cs"/>
          <w:rtl/>
          <w:lang w:eastAsia="en-US" w:bidi="ar-EG"/>
        </w:rPr>
        <w:t>)</w:t>
      </w:r>
    </w:p>
    <w:p w:rsidR="00D435B0" w:rsidRDefault="00D435B0" w:rsidP="00697C76">
      <w:pPr>
        <w:rPr>
          <w:rtl/>
          <w:lang w:eastAsia="en-US"/>
        </w:rPr>
      </w:pPr>
    </w:p>
    <w:tbl>
      <w:tblPr>
        <w:tblStyle w:val="TableGrid15"/>
        <w:bidiVisual/>
        <w:tblW w:w="92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251"/>
        <w:gridCol w:w="4219"/>
      </w:tblGrid>
      <w:tr w:rsidR="00697C76" w:rsidRPr="00697C76" w:rsidTr="00697C76">
        <w:trPr>
          <w:cantSplit/>
          <w:trHeight w:val="227"/>
          <w:jc w:val="center"/>
        </w:trPr>
        <w:tc>
          <w:tcPr>
            <w:tcW w:w="1818" w:type="dxa"/>
            <w:gridSpan w:val="2"/>
          </w:tcPr>
          <w:p w:rsidR="00697C76" w:rsidRPr="00697C76" w:rsidRDefault="00697C76" w:rsidP="00697C76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276"/>
                <w:tab w:val="left" w:pos="1843"/>
              </w:tabs>
              <w:spacing w:before="60" w:after="60" w:line="260" w:lineRule="exact"/>
              <w:jc w:val="left"/>
              <w:rPr>
                <w:rFonts w:eastAsia="Times New Roman" w:cs="Traditional Arabic"/>
                <w:i/>
                <w:iCs/>
                <w:sz w:val="18"/>
                <w:szCs w:val="24"/>
                <w:lang w:val="fr-FR" w:eastAsia="en-US"/>
              </w:rPr>
            </w:pPr>
            <w:r w:rsidRPr="00697C76">
              <w:rPr>
                <w:rFonts w:cs="Traditional Arabic" w:hint="cs"/>
                <w:i/>
                <w:iCs/>
                <w:sz w:val="18"/>
                <w:szCs w:val="24"/>
                <w:rtl/>
                <w:lang w:val="fr-FR"/>
              </w:rPr>
              <w:t>البلد/المنطقة الجغرافية</w:t>
            </w:r>
          </w:p>
        </w:tc>
        <w:tc>
          <w:tcPr>
            <w:tcW w:w="3251" w:type="dxa"/>
            <w:vMerge w:val="restart"/>
            <w:shd w:val="clear" w:color="auto" w:fill="auto"/>
          </w:tcPr>
          <w:p w:rsidR="00697C76" w:rsidRPr="00697C76" w:rsidRDefault="00697C76" w:rsidP="00697C76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276"/>
                <w:tab w:val="left" w:pos="1843"/>
              </w:tabs>
              <w:spacing w:before="60" w:after="60" w:line="260" w:lineRule="exact"/>
              <w:jc w:val="left"/>
              <w:rPr>
                <w:rFonts w:eastAsia="Times New Roman" w:cs="Traditional Arabic"/>
                <w:i/>
                <w:iCs/>
                <w:sz w:val="18"/>
                <w:szCs w:val="24"/>
                <w:lang w:eastAsia="en-US"/>
              </w:rPr>
            </w:pPr>
            <w:r w:rsidRPr="00697C76">
              <w:rPr>
                <w:rFonts w:cs="Traditional Arabic" w:hint="cs"/>
                <w:i/>
                <w:iCs/>
                <w:sz w:val="18"/>
                <w:szCs w:val="24"/>
                <w:rtl/>
              </w:rPr>
              <w:t>الاسم الوحيد لنقطة التشوير</w:t>
            </w:r>
          </w:p>
        </w:tc>
        <w:tc>
          <w:tcPr>
            <w:tcW w:w="4219" w:type="dxa"/>
            <w:vMerge w:val="restart"/>
            <w:shd w:val="clear" w:color="auto" w:fill="auto"/>
          </w:tcPr>
          <w:p w:rsidR="00697C76" w:rsidRPr="00697C76" w:rsidRDefault="00697C76" w:rsidP="00697C76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276"/>
                <w:tab w:val="left" w:pos="1843"/>
              </w:tabs>
              <w:spacing w:before="60" w:after="60" w:line="260" w:lineRule="exact"/>
              <w:jc w:val="left"/>
              <w:rPr>
                <w:rFonts w:eastAsia="Times New Roman" w:cs="Traditional Arabic"/>
                <w:i/>
                <w:iCs/>
                <w:sz w:val="18"/>
                <w:szCs w:val="24"/>
                <w:lang w:eastAsia="en-US"/>
              </w:rPr>
            </w:pPr>
            <w:r w:rsidRPr="00697C76">
              <w:rPr>
                <w:rFonts w:cs="Traditional Arabic" w:hint="cs"/>
                <w:i/>
                <w:iCs/>
                <w:sz w:val="18"/>
                <w:szCs w:val="24"/>
                <w:rtl/>
              </w:rPr>
              <w:t>اسم مشغل نقطة التشوير</w:t>
            </w:r>
          </w:p>
        </w:tc>
      </w:tr>
      <w:tr w:rsidR="00697C76" w:rsidRPr="00697C76" w:rsidTr="00697C76">
        <w:trPr>
          <w:cantSplit/>
          <w:trHeight w:val="227"/>
          <w:jc w:val="center"/>
        </w:trPr>
        <w:tc>
          <w:tcPr>
            <w:tcW w:w="909" w:type="dxa"/>
          </w:tcPr>
          <w:p w:rsidR="00697C76" w:rsidRPr="00697C76" w:rsidRDefault="00697C76" w:rsidP="00697C76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276"/>
                <w:tab w:val="left" w:pos="1843"/>
              </w:tabs>
              <w:spacing w:before="60" w:after="60" w:line="260" w:lineRule="exact"/>
              <w:jc w:val="left"/>
              <w:rPr>
                <w:rFonts w:eastAsia="Times New Roman" w:cs="Traditional Arabic"/>
                <w:i/>
                <w:sz w:val="18"/>
                <w:szCs w:val="24"/>
                <w:lang w:val="fr-FR" w:eastAsia="en-US"/>
              </w:rPr>
            </w:pPr>
            <w:r w:rsidRPr="00697C76">
              <w:rPr>
                <w:rFonts w:eastAsia="Times New Roman" w:cs="Traditional Arabic"/>
                <w:i/>
                <w:sz w:val="18"/>
                <w:szCs w:val="24"/>
                <w:lang w:val="fr-FR" w:eastAsia="en-US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697C76" w:rsidRPr="00697C76" w:rsidRDefault="00697C76" w:rsidP="00697C76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276"/>
                <w:tab w:val="left" w:pos="1843"/>
              </w:tabs>
              <w:spacing w:before="60" w:after="60" w:line="260" w:lineRule="exact"/>
              <w:jc w:val="left"/>
              <w:rPr>
                <w:rFonts w:eastAsia="Times New Roman" w:cs="Traditional Arabic"/>
                <w:i/>
                <w:sz w:val="18"/>
                <w:szCs w:val="24"/>
                <w:lang w:val="fr-FR" w:eastAsia="en-US"/>
              </w:rPr>
            </w:pPr>
            <w:r w:rsidRPr="00697C76">
              <w:rPr>
                <w:rFonts w:eastAsia="Times New Roman" w:cs="Traditional Arabic"/>
                <w:i/>
                <w:sz w:val="18"/>
                <w:szCs w:val="24"/>
                <w:lang w:val="fr-FR" w:eastAsia="en-US"/>
              </w:rPr>
              <w:t>DEC</w:t>
            </w:r>
          </w:p>
        </w:tc>
        <w:tc>
          <w:tcPr>
            <w:tcW w:w="3251" w:type="dxa"/>
            <w:vMerge/>
            <w:shd w:val="clear" w:color="auto" w:fill="auto"/>
          </w:tcPr>
          <w:p w:rsidR="00697C76" w:rsidRPr="00697C76" w:rsidRDefault="00697C76" w:rsidP="00697C76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276"/>
                <w:tab w:val="left" w:pos="1843"/>
              </w:tabs>
              <w:spacing w:before="60" w:after="60" w:line="260" w:lineRule="exact"/>
              <w:jc w:val="left"/>
              <w:rPr>
                <w:rFonts w:eastAsia="Times New Roman" w:cs="Traditional Arabic"/>
                <w:i/>
                <w:sz w:val="18"/>
                <w:szCs w:val="24"/>
                <w:lang w:val="fr-FR" w:eastAsia="en-US"/>
              </w:rPr>
            </w:pPr>
          </w:p>
        </w:tc>
        <w:tc>
          <w:tcPr>
            <w:tcW w:w="4219" w:type="dxa"/>
            <w:vMerge/>
            <w:shd w:val="clear" w:color="auto" w:fill="auto"/>
          </w:tcPr>
          <w:p w:rsidR="00697C76" w:rsidRPr="00697C76" w:rsidRDefault="00697C76" w:rsidP="00697C76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276"/>
                <w:tab w:val="left" w:pos="1843"/>
              </w:tabs>
              <w:spacing w:before="60" w:after="60" w:line="260" w:lineRule="exact"/>
              <w:jc w:val="left"/>
              <w:rPr>
                <w:rFonts w:eastAsia="Times New Roman" w:cs="Traditional Arabic"/>
                <w:i/>
                <w:sz w:val="18"/>
                <w:szCs w:val="24"/>
                <w:lang w:val="fr-FR" w:eastAsia="en-US"/>
              </w:rPr>
            </w:pPr>
          </w:p>
        </w:tc>
      </w:tr>
      <w:tr w:rsidR="00697C76" w:rsidRPr="00697C76" w:rsidTr="00697C76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697C76" w:rsidRPr="00697C76" w:rsidRDefault="00DC2103" w:rsidP="00697C76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right" w:pos="1021"/>
                <w:tab w:val="left" w:pos="1701"/>
                <w:tab w:val="left" w:pos="2268"/>
              </w:tabs>
              <w:spacing w:before="60" w:after="60" w:line="260" w:lineRule="exact"/>
              <w:rPr>
                <w:rFonts w:eastAsia="Times New Roman" w:cs="Traditional Arabic"/>
                <w:b/>
                <w:sz w:val="18"/>
                <w:szCs w:val="24"/>
                <w:lang w:val="en-GB" w:eastAsia="en-US"/>
              </w:rPr>
            </w:pPr>
            <w:r>
              <w:rPr>
                <w:rFonts w:eastAsia="Times New Roman" w:cs="Traditional Arabic"/>
                <w:bCs/>
                <w:sz w:val="18"/>
                <w:szCs w:val="24"/>
                <w:rtl/>
                <w:lang w:val="en-GB" w:eastAsia="en-US"/>
              </w:rPr>
              <w:br/>
            </w:r>
            <w:r w:rsidR="00697C76" w:rsidRPr="00DC2103">
              <w:rPr>
                <w:rFonts w:eastAsia="Times New Roman" w:cs="Traditional Arabic" w:hint="cs"/>
                <w:bCs/>
                <w:sz w:val="18"/>
                <w:szCs w:val="24"/>
                <w:rtl/>
                <w:lang w:val="en-GB" w:eastAsia="en-US"/>
              </w:rPr>
              <w:t>بلجيكا</w:t>
            </w:r>
            <w:r w:rsidR="00697C76" w:rsidRPr="00697C76">
              <w:rPr>
                <w:rFonts w:eastAsia="Times New Roman" w:cs="Traditional Arabic" w:hint="cs"/>
                <w:b/>
                <w:sz w:val="18"/>
                <w:szCs w:val="24"/>
                <w:rtl/>
                <w:lang w:val="en-GB" w:eastAsia="en-US"/>
              </w:rPr>
              <w:t>   </w:t>
            </w:r>
            <w:r w:rsidR="00697C76" w:rsidRPr="00697C76">
              <w:rPr>
                <w:rFonts w:eastAsia="Times New Roman" w:cs="Traditional Arabic"/>
                <w:b/>
                <w:sz w:val="18"/>
                <w:szCs w:val="24"/>
                <w:lang w:val="en-GB" w:eastAsia="en-US"/>
              </w:rPr>
              <w:t>ADD</w:t>
            </w:r>
          </w:p>
        </w:tc>
      </w:tr>
      <w:tr w:rsidR="00697C76" w:rsidRPr="00697C76" w:rsidTr="00697C76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97C76" w:rsidRPr="00697C76" w:rsidRDefault="00697C76" w:rsidP="00697C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454"/>
              </w:tabs>
              <w:spacing w:before="60" w:after="60" w:line="260" w:lineRule="exact"/>
              <w:jc w:val="left"/>
              <w:rPr>
                <w:rFonts w:eastAsia="Times New Roman" w:cs="Traditional Arabic"/>
                <w:bCs/>
                <w:sz w:val="18"/>
                <w:szCs w:val="24"/>
                <w:lang w:val="fr-FR" w:eastAsia="en-US"/>
              </w:rPr>
            </w:pPr>
            <w:r w:rsidRPr="00697C76">
              <w:rPr>
                <w:rFonts w:eastAsia="Times New Roman" w:cs="Traditional Arabic"/>
                <w:bCs/>
                <w:sz w:val="18"/>
                <w:szCs w:val="24"/>
                <w:lang w:val="fr-FR" w:eastAsia="en-US"/>
              </w:rPr>
              <w:t>2-098-6</w:t>
            </w:r>
          </w:p>
        </w:tc>
        <w:tc>
          <w:tcPr>
            <w:tcW w:w="909" w:type="dxa"/>
            <w:shd w:val="clear" w:color="auto" w:fill="auto"/>
          </w:tcPr>
          <w:p w:rsidR="00697C76" w:rsidRPr="00697C76" w:rsidRDefault="00697C76" w:rsidP="00697C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454"/>
              </w:tabs>
              <w:spacing w:before="60" w:after="60" w:line="260" w:lineRule="exact"/>
              <w:jc w:val="left"/>
              <w:rPr>
                <w:rFonts w:eastAsia="Times New Roman" w:cs="Traditional Arabic"/>
                <w:bCs/>
                <w:sz w:val="18"/>
                <w:szCs w:val="24"/>
                <w:lang w:val="fr-FR" w:eastAsia="en-US"/>
              </w:rPr>
            </w:pPr>
            <w:r w:rsidRPr="00697C76">
              <w:rPr>
                <w:rFonts w:eastAsia="Times New Roman" w:cs="Traditional Arabic"/>
                <w:bCs/>
                <w:sz w:val="18"/>
                <w:szCs w:val="24"/>
                <w:lang w:val="fr-FR" w:eastAsia="en-US"/>
              </w:rPr>
              <w:t>4886</w:t>
            </w:r>
          </w:p>
        </w:tc>
        <w:tc>
          <w:tcPr>
            <w:tcW w:w="3251" w:type="dxa"/>
            <w:shd w:val="clear" w:color="auto" w:fill="auto"/>
          </w:tcPr>
          <w:p w:rsidR="00697C76" w:rsidRPr="00697C76" w:rsidRDefault="00697C76" w:rsidP="00697C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454"/>
              </w:tabs>
              <w:spacing w:before="60" w:after="60" w:line="260" w:lineRule="exact"/>
              <w:jc w:val="left"/>
              <w:rPr>
                <w:rFonts w:eastAsia="Times New Roman" w:cs="Traditional Arabic"/>
                <w:bCs/>
                <w:sz w:val="18"/>
                <w:szCs w:val="24"/>
                <w:lang w:val="fr-FR" w:eastAsia="en-US"/>
              </w:rPr>
            </w:pPr>
            <w:r w:rsidRPr="00697C76">
              <w:rPr>
                <w:rFonts w:eastAsia="Times New Roman" w:cs="Traditional Arabic"/>
                <w:bCs/>
                <w:sz w:val="18"/>
                <w:szCs w:val="24"/>
                <w:lang w:val="fr-FR" w:eastAsia="en-US"/>
              </w:rPr>
              <w:t>STP/MECHELEN</w:t>
            </w:r>
          </w:p>
        </w:tc>
        <w:tc>
          <w:tcPr>
            <w:tcW w:w="4219" w:type="dxa"/>
          </w:tcPr>
          <w:p w:rsidR="00697C76" w:rsidRPr="00697C76" w:rsidRDefault="00697C76" w:rsidP="00697C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454"/>
              </w:tabs>
              <w:spacing w:before="60" w:after="60" w:line="260" w:lineRule="exact"/>
              <w:jc w:val="left"/>
              <w:rPr>
                <w:rFonts w:eastAsia="Times New Roman" w:cs="Traditional Arabic"/>
                <w:bCs/>
                <w:sz w:val="18"/>
                <w:szCs w:val="24"/>
                <w:lang w:val="fr-FR" w:eastAsia="en-US"/>
              </w:rPr>
            </w:pPr>
            <w:r w:rsidRPr="00697C76">
              <w:rPr>
                <w:rFonts w:eastAsia="Times New Roman" w:cs="Traditional Arabic"/>
                <w:bCs/>
                <w:sz w:val="18"/>
                <w:szCs w:val="24"/>
                <w:lang w:val="fr-FR" w:eastAsia="en-US"/>
              </w:rPr>
              <w:t>Telenet N.V.</w:t>
            </w:r>
          </w:p>
        </w:tc>
      </w:tr>
      <w:tr w:rsidR="00697C76" w:rsidRPr="00697C76" w:rsidTr="00697C76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97C76" w:rsidRPr="00697C76" w:rsidRDefault="00697C76" w:rsidP="00697C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454"/>
              </w:tabs>
              <w:spacing w:before="60" w:after="60" w:line="260" w:lineRule="exact"/>
              <w:jc w:val="left"/>
              <w:rPr>
                <w:rFonts w:eastAsia="Times New Roman" w:cs="Traditional Arabic"/>
                <w:bCs/>
                <w:sz w:val="18"/>
                <w:szCs w:val="24"/>
                <w:lang w:val="fr-FR" w:eastAsia="en-US"/>
              </w:rPr>
            </w:pPr>
            <w:r w:rsidRPr="00697C76">
              <w:rPr>
                <w:rFonts w:eastAsia="Times New Roman" w:cs="Traditional Arabic"/>
                <w:bCs/>
                <w:sz w:val="18"/>
                <w:szCs w:val="24"/>
                <w:lang w:val="fr-FR" w:eastAsia="en-US"/>
              </w:rPr>
              <w:t>2-098-7</w:t>
            </w:r>
          </w:p>
        </w:tc>
        <w:tc>
          <w:tcPr>
            <w:tcW w:w="909" w:type="dxa"/>
            <w:shd w:val="clear" w:color="auto" w:fill="auto"/>
          </w:tcPr>
          <w:p w:rsidR="00697C76" w:rsidRPr="00697C76" w:rsidRDefault="00697C76" w:rsidP="00697C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454"/>
              </w:tabs>
              <w:spacing w:before="60" w:after="60" w:line="260" w:lineRule="exact"/>
              <w:jc w:val="left"/>
              <w:rPr>
                <w:rFonts w:eastAsia="Times New Roman" w:cs="Traditional Arabic"/>
                <w:bCs/>
                <w:sz w:val="18"/>
                <w:szCs w:val="24"/>
                <w:lang w:val="fr-FR" w:eastAsia="en-US"/>
              </w:rPr>
            </w:pPr>
            <w:r w:rsidRPr="00697C76">
              <w:rPr>
                <w:rFonts w:eastAsia="Times New Roman" w:cs="Traditional Arabic"/>
                <w:bCs/>
                <w:sz w:val="18"/>
                <w:szCs w:val="24"/>
                <w:lang w:val="fr-FR" w:eastAsia="en-US"/>
              </w:rPr>
              <w:t>4887</w:t>
            </w:r>
          </w:p>
        </w:tc>
        <w:tc>
          <w:tcPr>
            <w:tcW w:w="3251" w:type="dxa"/>
            <w:shd w:val="clear" w:color="auto" w:fill="auto"/>
          </w:tcPr>
          <w:p w:rsidR="00697C76" w:rsidRPr="00697C76" w:rsidRDefault="00697C76" w:rsidP="00697C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454"/>
              </w:tabs>
              <w:spacing w:before="60" w:after="60" w:line="260" w:lineRule="exact"/>
              <w:jc w:val="left"/>
              <w:rPr>
                <w:rFonts w:eastAsia="Times New Roman" w:cs="Traditional Arabic"/>
                <w:bCs/>
                <w:sz w:val="18"/>
                <w:szCs w:val="24"/>
                <w:lang w:val="fr-FR" w:eastAsia="en-US"/>
              </w:rPr>
            </w:pPr>
            <w:r w:rsidRPr="00697C76">
              <w:rPr>
                <w:rFonts w:eastAsia="Times New Roman" w:cs="Traditional Arabic"/>
                <w:bCs/>
                <w:sz w:val="18"/>
                <w:szCs w:val="24"/>
                <w:lang w:val="fr-FR" w:eastAsia="en-US"/>
              </w:rPr>
              <w:t>STP/Hoboken</w:t>
            </w:r>
          </w:p>
        </w:tc>
        <w:tc>
          <w:tcPr>
            <w:tcW w:w="4219" w:type="dxa"/>
          </w:tcPr>
          <w:p w:rsidR="00697C76" w:rsidRPr="00697C76" w:rsidRDefault="00697C76" w:rsidP="00697C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454"/>
              </w:tabs>
              <w:spacing w:before="60" w:after="60" w:line="260" w:lineRule="exact"/>
              <w:jc w:val="left"/>
              <w:rPr>
                <w:rFonts w:eastAsia="Times New Roman" w:cs="Traditional Arabic"/>
                <w:bCs/>
                <w:sz w:val="18"/>
                <w:szCs w:val="24"/>
                <w:lang w:val="fr-FR" w:eastAsia="en-US"/>
              </w:rPr>
            </w:pPr>
            <w:r w:rsidRPr="00697C76">
              <w:rPr>
                <w:rFonts w:eastAsia="Times New Roman" w:cs="Traditional Arabic"/>
                <w:bCs/>
                <w:sz w:val="18"/>
                <w:szCs w:val="24"/>
                <w:lang w:val="fr-FR" w:eastAsia="en-US"/>
              </w:rPr>
              <w:t>Telenet N.V.</w:t>
            </w:r>
          </w:p>
        </w:tc>
      </w:tr>
      <w:tr w:rsidR="00697C76" w:rsidRPr="00697C76" w:rsidTr="00697C76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697C76" w:rsidRPr="00697C76" w:rsidRDefault="00DC2103" w:rsidP="00697C76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right" w:pos="1021"/>
                <w:tab w:val="left" w:pos="1701"/>
                <w:tab w:val="left" w:pos="2268"/>
              </w:tabs>
              <w:spacing w:before="60" w:after="60" w:line="260" w:lineRule="exact"/>
              <w:rPr>
                <w:rFonts w:eastAsia="Times New Roman" w:cs="Traditional Arabic"/>
                <w:b/>
                <w:sz w:val="18"/>
                <w:szCs w:val="24"/>
                <w:lang w:val="en-GB" w:eastAsia="en-US"/>
              </w:rPr>
            </w:pPr>
            <w:r>
              <w:rPr>
                <w:rFonts w:cs="Traditional Arabic" w:hint="cs"/>
                <w:b/>
                <w:bCs/>
                <w:sz w:val="18"/>
                <w:szCs w:val="24"/>
                <w:rtl/>
                <w:lang w:bidi="ar"/>
              </w:rPr>
              <w:br/>
            </w:r>
            <w:r w:rsidR="00697C76" w:rsidRPr="00697C76">
              <w:rPr>
                <w:rFonts w:cs="Traditional Arabic"/>
                <w:b/>
                <w:bCs/>
                <w:sz w:val="18"/>
                <w:szCs w:val="24"/>
                <w:rtl/>
                <w:lang w:bidi="ar"/>
              </w:rPr>
              <w:t>جزر بونير وسان يوستاتيوس وسابا</w:t>
            </w:r>
            <w:r w:rsidR="00697C76" w:rsidRPr="00697C76">
              <w:rPr>
                <w:rFonts w:eastAsia="Times New Roman" w:cs="Traditional Arabic" w:hint="cs"/>
                <w:b/>
                <w:sz w:val="18"/>
                <w:szCs w:val="24"/>
                <w:rtl/>
                <w:lang w:val="en-GB" w:eastAsia="en-US"/>
              </w:rPr>
              <w:t>   </w:t>
            </w:r>
            <w:r w:rsidR="00697C76" w:rsidRPr="00697C76">
              <w:rPr>
                <w:rFonts w:eastAsia="Times New Roman" w:cs="Traditional Arabic"/>
                <w:b/>
                <w:sz w:val="18"/>
                <w:szCs w:val="24"/>
                <w:lang w:val="en-GB" w:eastAsia="en-US"/>
              </w:rPr>
              <w:t>ADD</w:t>
            </w:r>
          </w:p>
        </w:tc>
      </w:tr>
      <w:tr w:rsidR="00697C76" w:rsidRPr="00697C76" w:rsidTr="00697C76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97C76" w:rsidRPr="00697C76" w:rsidRDefault="00697C76" w:rsidP="00697C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454"/>
              </w:tabs>
              <w:spacing w:before="60" w:after="60" w:line="260" w:lineRule="exact"/>
              <w:jc w:val="left"/>
              <w:rPr>
                <w:rFonts w:eastAsia="Times New Roman" w:cs="Traditional Arabic"/>
                <w:bCs/>
                <w:sz w:val="18"/>
                <w:szCs w:val="24"/>
                <w:lang w:val="fr-FR" w:eastAsia="en-US"/>
              </w:rPr>
            </w:pPr>
            <w:r w:rsidRPr="00697C76">
              <w:rPr>
                <w:rFonts w:eastAsia="Times New Roman" w:cs="Traditional Arabic"/>
                <w:bCs/>
                <w:sz w:val="18"/>
                <w:szCs w:val="24"/>
                <w:lang w:val="fr-FR" w:eastAsia="en-US"/>
              </w:rPr>
              <w:t>3-126-7</w:t>
            </w:r>
          </w:p>
        </w:tc>
        <w:tc>
          <w:tcPr>
            <w:tcW w:w="909" w:type="dxa"/>
            <w:shd w:val="clear" w:color="auto" w:fill="auto"/>
          </w:tcPr>
          <w:p w:rsidR="00697C76" w:rsidRPr="00697C76" w:rsidRDefault="00697C76" w:rsidP="00697C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454"/>
              </w:tabs>
              <w:spacing w:before="60" w:after="60" w:line="260" w:lineRule="exact"/>
              <w:jc w:val="left"/>
              <w:rPr>
                <w:rFonts w:eastAsia="Times New Roman" w:cs="Traditional Arabic"/>
                <w:bCs/>
                <w:sz w:val="18"/>
                <w:szCs w:val="24"/>
                <w:lang w:val="fr-FR" w:eastAsia="en-US"/>
              </w:rPr>
            </w:pPr>
            <w:r w:rsidRPr="00697C76">
              <w:rPr>
                <w:rFonts w:eastAsia="Times New Roman" w:cs="Traditional Arabic"/>
                <w:bCs/>
                <w:sz w:val="18"/>
                <w:szCs w:val="24"/>
                <w:lang w:val="fr-FR" w:eastAsia="en-US"/>
              </w:rPr>
              <w:t>7159</w:t>
            </w:r>
          </w:p>
        </w:tc>
        <w:tc>
          <w:tcPr>
            <w:tcW w:w="3251" w:type="dxa"/>
            <w:shd w:val="clear" w:color="auto" w:fill="auto"/>
          </w:tcPr>
          <w:p w:rsidR="00697C76" w:rsidRPr="00697C76" w:rsidRDefault="00697C76" w:rsidP="00697C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454"/>
              </w:tabs>
              <w:spacing w:before="60" w:after="60" w:line="260" w:lineRule="exact"/>
              <w:jc w:val="left"/>
              <w:rPr>
                <w:rFonts w:eastAsia="Times New Roman" w:cs="Traditional Arabic"/>
                <w:bCs/>
                <w:sz w:val="18"/>
                <w:szCs w:val="24"/>
                <w:lang w:val="fr-FR" w:eastAsia="en-US"/>
              </w:rPr>
            </w:pPr>
            <w:r w:rsidRPr="00697C76">
              <w:rPr>
                <w:rFonts w:eastAsia="Times New Roman" w:cs="Traditional Arabic"/>
                <w:bCs/>
                <w:sz w:val="18"/>
                <w:szCs w:val="24"/>
                <w:lang w:val="fr-FR" w:eastAsia="en-US"/>
              </w:rPr>
              <w:t>St. Eustatius</w:t>
            </w:r>
          </w:p>
        </w:tc>
        <w:tc>
          <w:tcPr>
            <w:tcW w:w="4219" w:type="dxa"/>
          </w:tcPr>
          <w:p w:rsidR="00697C76" w:rsidRPr="00697C76" w:rsidRDefault="00697C76" w:rsidP="00697C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454"/>
              </w:tabs>
              <w:spacing w:before="60" w:after="60" w:line="260" w:lineRule="exact"/>
              <w:jc w:val="left"/>
              <w:rPr>
                <w:rFonts w:eastAsia="Times New Roman" w:cs="Traditional Arabic"/>
                <w:bCs/>
                <w:sz w:val="18"/>
                <w:szCs w:val="24"/>
                <w:lang w:val="fr-FR" w:eastAsia="en-US"/>
              </w:rPr>
            </w:pPr>
            <w:r w:rsidRPr="00697C76">
              <w:rPr>
                <w:rFonts w:eastAsia="Times New Roman" w:cs="Traditional Arabic"/>
                <w:bCs/>
                <w:sz w:val="18"/>
                <w:szCs w:val="24"/>
                <w:lang w:val="fr-FR" w:eastAsia="en-US"/>
              </w:rPr>
              <w:t>Eutel N.V.</w:t>
            </w:r>
          </w:p>
        </w:tc>
      </w:tr>
      <w:tr w:rsidR="00697C76" w:rsidRPr="00697C76" w:rsidTr="00697C76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697C76" w:rsidRPr="00697C76" w:rsidRDefault="00DC2103" w:rsidP="00697C76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right" w:pos="1021"/>
                <w:tab w:val="left" w:pos="1701"/>
                <w:tab w:val="left" w:pos="2268"/>
              </w:tabs>
              <w:spacing w:before="60" w:after="60" w:line="260" w:lineRule="exact"/>
              <w:rPr>
                <w:rFonts w:eastAsia="Times New Roman" w:cs="Traditional Arabic"/>
                <w:b/>
                <w:sz w:val="18"/>
                <w:szCs w:val="24"/>
                <w:rtl/>
                <w:lang w:val="en-GB" w:eastAsia="en-US" w:bidi="ar-SY"/>
              </w:rPr>
            </w:pPr>
            <w:r>
              <w:rPr>
                <w:rFonts w:eastAsia="Times New Roman" w:cs="Traditional Arabic"/>
                <w:bCs/>
                <w:sz w:val="18"/>
                <w:szCs w:val="24"/>
                <w:rtl/>
                <w:lang w:val="en-GB" w:eastAsia="en-US"/>
              </w:rPr>
              <w:br/>
            </w:r>
            <w:r w:rsidR="00697C76" w:rsidRPr="00DC2103">
              <w:rPr>
                <w:rFonts w:eastAsia="Times New Roman" w:cs="Traditional Arabic" w:hint="cs"/>
                <w:bCs/>
                <w:sz w:val="18"/>
                <w:szCs w:val="24"/>
                <w:rtl/>
                <w:lang w:val="en-GB" w:eastAsia="en-US"/>
              </w:rPr>
              <w:t>كوراساو</w:t>
            </w:r>
            <w:r w:rsidR="00697C76" w:rsidRPr="00697C76">
              <w:rPr>
                <w:rFonts w:eastAsia="Times New Roman" w:cs="Traditional Arabic" w:hint="cs"/>
                <w:b/>
                <w:sz w:val="18"/>
                <w:szCs w:val="24"/>
                <w:rtl/>
                <w:lang w:val="en-GB" w:eastAsia="en-US"/>
              </w:rPr>
              <w:t>   </w:t>
            </w:r>
            <w:r w:rsidR="00697C76" w:rsidRPr="00697C76">
              <w:rPr>
                <w:rFonts w:eastAsia="Times New Roman" w:cs="Traditional Arabic"/>
                <w:b/>
                <w:sz w:val="18"/>
                <w:szCs w:val="24"/>
                <w:lang w:val="en-GB" w:eastAsia="en-US"/>
              </w:rPr>
              <w:t>ADD</w:t>
            </w:r>
          </w:p>
        </w:tc>
      </w:tr>
      <w:tr w:rsidR="00697C76" w:rsidRPr="00697C76" w:rsidTr="00697C76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97C76" w:rsidRPr="00697C76" w:rsidRDefault="00697C76" w:rsidP="00697C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454"/>
              </w:tabs>
              <w:spacing w:before="60" w:after="60" w:line="260" w:lineRule="exact"/>
              <w:jc w:val="left"/>
              <w:rPr>
                <w:rFonts w:eastAsia="Times New Roman" w:cs="Traditional Arabic"/>
                <w:bCs/>
                <w:sz w:val="18"/>
                <w:szCs w:val="24"/>
                <w:lang w:val="fr-FR" w:eastAsia="en-US"/>
              </w:rPr>
            </w:pPr>
            <w:r w:rsidRPr="00697C76">
              <w:rPr>
                <w:rFonts w:eastAsia="Times New Roman" w:cs="Traditional Arabic"/>
                <w:bCs/>
                <w:sz w:val="18"/>
                <w:szCs w:val="24"/>
                <w:lang w:val="fr-FR" w:eastAsia="en-US"/>
              </w:rPr>
              <w:t>3-126-5</w:t>
            </w:r>
          </w:p>
        </w:tc>
        <w:tc>
          <w:tcPr>
            <w:tcW w:w="909" w:type="dxa"/>
            <w:shd w:val="clear" w:color="auto" w:fill="auto"/>
          </w:tcPr>
          <w:p w:rsidR="00697C76" w:rsidRPr="00697C76" w:rsidRDefault="00697C76" w:rsidP="00697C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454"/>
              </w:tabs>
              <w:spacing w:before="60" w:after="60" w:line="260" w:lineRule="exact"/>
              <w:jc w:val="left"/>
              <w:rPr>
                <w:rFonts w:eastAsia="Times New Roman" w:cs="Traditional Arabic"/>
                <w:bCs/>
                <w:sz w:val="18"/>
                <w:szCs w:val="24"/>
                <w:lang w:val="fr-FR" w:eastAsia="en-US"/>
              </w:rPr>
            </w:pPr>
            <w:r w:rsidRPr="00697C76">
              <w:rPr>
                <w:rFonts w:eastAsia="Times New Roman" w:cs="Traditional Arabic"/>
                <w:bCs/>
                <w:sz w:val="18"/>
                <w:szCs w:val="24"/>
                <w:lang w:val="fr-FR" w:eastAsia="en-US"/>
              </w:rPr>
              <w:t>7157</w:t>
            </w:r>
          </w:p>
        </w:tc>
        <w:tc>
          <w:tcPr>
            <w:tcW w:w="3251" w:type="dxa"/>
            <w:shd w:val="clear" w:color="auto" w:fill="auto"/>
          </w:tcPr>
          <w:p w:rsidR="00697C76" w:rsidRPr="00697C76" w:rsidRDefault="00697C76" w:rsidP="00697C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454"/>
              </w:tabs>
              <w:spacing w:before="60" w:after="60" w:line="260" w:lineRule="exact"/>
              <w:jc w:val="left"/>
              <w:rPr>
                <w:rFonts w:eastAsia="Times New Roman" w:cs="Traditional Arabic"/>
                <w:bCs/>
                <w:sz w:val="18"/>
                <w:szCs w:val="24"/>
                <w:lang w:val="fr-FR" w:eastAsia="en-US"/>
              </w:rPr>
            </w:pPr>
            <w:r w:rsidRPr="00697C76">
              <w:rPr>
                <w:rFonts w:eastAsia="Times New Roman" w:cs="Traditional Arabic"/>
                <w:bCs/>
                <w:sz w:val="18"/>
                <w:szCs w:val="24"/>
                <w:lang w:val="fr-FR" w:eastAsia="en-US"/>
              </w:rPr>
              <w:t>Curaçao</w:t>
            </w:r>
          </w:p>
        </w:tc>
        <w:tc>
          <w:tcPr>
            <w:tcW w:w="4219" w:type="dxa"/>
          </w:tcPr>
          <w:p w:rsidR="00697C76" w:rsidRPr="00697C76" w:rsidRDefault="00697C76" w:rsidP="00697C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454"/>
              </w:tabs>
              <w:spacing w:before="60" w:after="60" w:line="260" w:lineRule="exact"/>
              <w:jc w:val="left"/>
              <w:rPr>
                <w:rFonts w:eastAsia="Times New Roman" w:cs="Traditional Arabic"/>
                <w:bCs/>
                <w:sz w:val="18"/>
                <w:szCs w:val="24"/>
                <w:lang w:val="fr-FR" w:eastAsia="en-US"/>
              </w:rPr>
            </w:pPr>
            <w:r w:rsidRPr="00697C76">
              <w:rPr>
                <w:rFonts w:eastAsia="Times New Roman" w:cs="Traditional Arabic"/>
                <w:bCs/>
                <w:sz w:val="18"/>
                <w:szCs w:val="24"/>
                <w:lang w:val="fr-FR" w:eastAsia="en-US"/>
              </w:rPr>
              <w:t>Curacao Cable TV d.b.a. Flow Curacao</w:t>
            </w:r>
          </w:p>
        </w:tc>
      </w:tr>
      <w:tr w:rsidR="00697C76" w:rsidRPr="00697C76" w:rsidTr="00697C76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697C76" w:rsidRPr="00697C76" w:rsidRDefault="00DC2103" w:rsidP="00697C76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right" w:pos="1021"/>
                <w:tab w:val="left" w:pos="1701"/>
                <w:tab w:val="left" w:pos="2268"/>
              </w:tabs>
              <w:spacing w:before="60" w:after="60" w:line="260" w:lineRule="exact"/>
              <w:rPr>
                <w:rFonts w:eastAsia="Times New Roman" w:cs="Traditional Arabic"/>
                <w:b/>
                <w:sz w:val="18"/>
                <w:szCs w:val="24"/>
                <w:lang w:val="en-GB" w:eastAsia="en-US"/>
              </w:rPr>
            </w:pPr>
            <w:r>
              <w:rPr>
                <w:rFonts w:eastAsia="Times New Roman" w:cs="Traditional Arabic"/>
                <w:bCs/>
                <w:sz w:val="18"/>
                <w:szCs w:val="24"/>
                <w:rtl/>
                <w:lang w:val="en-GB" w:eastAsia="en-US"/>
              </w:rPr>
              <w:br/>
            </w:r>
            <w:r w:rsidR="00697C76" w:rsidRPr="00DC2103">
              <w:rPr>
                <w:rFonts w:eastAsia="Times New Roman" w:cs="Traditional Arabic" w:hint="cs"/>
                <w:bCs/>
                <w:sz w:val="18"/>
                <w:szCs w:val="24"/>
                <w:rtl/>
                <w:lang w:val="en-GB" w:eastAsia="en-US"/>
              </w:rPr>
              <w:t>ناميبيا</w:t>
            </w:r>
            <w:r w:rsidR="00697C76" w:rsidRPr="00697C76">
              <w:rPr>
                <w:rFonts w:eastAsia="Times New Roman" w:cs="Traditional Arabic" w:hint="cs"/>
                <w:b/>
                <w:sz w:val="18"/>
                <w:szCs w:val="24"/>
                <w:rtl/>
                <w:lang w:val="en-GB" w:eastAsia="en-US"/>
              </w:rPr>
              <w:t>   </w:t>
            </w:r>
            <w:r w:rsidR="00697C76" w:rsidRPr="00697C76">
              <w:rPr>
                <w:rFonts w:eastAsia="Times New Roman" w:cs="Traditional Arabic"/>
                <w:b/>
                <w:sz w:val="18"/>
                <w:szCs w:val="24"/>
                <w:lang w:val="en-GB" w:eastAsia="en-US"/>
              </w:rPr>
              <w:t>LIR</w:t>
            </w:r>
          </w:p>
        </w:tc>
      </w:tr>
      <w:tr w:rsidR="00697C76" w:rsidRPr="00697C76" w:rsidTr="00697C76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97C76" w:rsidRPr="00697C76" w:rsidRDefault="00697C76" w:rsidP="00697C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454"/>
              </w:tabs>
              <w:spacing w:before="60" w:after="60" w:line="260" w:lineRule="exact"/>
              <w:jc w:val="left"/>
              <w:rPr>
                <w:rFonts w:eastAsia="Times New Roman" w:cs="Traditional Arabic"/>
                <w:bCs/>
                <w:sz w:val="18"/>
                <w:szCs w:val="24"/>
                <w:lang w:val="fr-FR" w:eastAsia="en-US"/>
              </w:rPr>
            </w:pPr>
            <w:r w:rsidRPr="00697C76">
              <w:rPr>
                <w:rFonts w:eastAsia="Times New Roman" w:cs="Traditional Arabic"/>
                <w:bCs/>
                <w:sz w:val="18"/>
                <w:szCs w:val="24"/>
                <w:lang w:val="fr-FR" w:eastAsia="en-US"/>
              </w:rPr>
              <w:t>6-098-4</w:t>
            </w:r>
          </w:p>
        </w:tc>
        <w:tc>
          <w:tcPr>
            <w:tcW w:w="909" w:type="dxa"/>
            <w:shd w:val="clear" w:color="auto" w:fill="auto"/>
          </w:tcPr>
          <w:p w:rsidR="00697C76" w:rsidRPr="00697C76" w:rsidRDefault="00697C76" w:rsidP="00697C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454"/>
              </w:tabs>
              <w:spacing w:before="60" w:after="60" w:line="260" w:lineRule="exact"/>
              <w:jc w:val="left"/>
              <w:rPr>
                <w:rFonts w:eastAsia="Times New Roman" w:cs="Traditional Arabic"/>
                <w:bCs/>
                <w:sz w:val="18"/>
                <w:szCs w:val="24"/>
                <w:lang w:val="fr-FR" w:eastAsia="en-US"/>
              </w:rPr>
            </w:pPr>
            <w:r w:rsidRPr="00697C76">
              <w:rPr>
                <w:rFonts w:eastAsia="Times New Roman" w:cs="Traditional Arabic"/>
                <w:bCs/>
                <w:sz w:val="18"/>
                <w:szCs w:val="24"/>
                <w:lang w:val="fr-FR" w:eastAsia="en-US"/>
              </w:rPr>
              <w:t>13076</w:t>
            </w:r>
          </w:p>
        </w:tc>
        <w:tc>
          <w:tcPr>
            <w:tcW w:w="3251" w:type="dxa"/>
            <w:shd w:val="clear" w:color="auto" w:fill="auto"/>
          </w:tcPr>
          <w:p w:rsidR="00697C76" w:rsidRPr="00697C76" w:rsidRDefault="00697C76" w:rsidP="00697C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454"/>
              </w:tabs>
              <w:spacing w:before="60" w:after="60" w:line="260" w:lineRule="exact"/>
              <w:jc w:val="left"/>
              <w:rPr>
                <w:rFonts w:eastAsia="Times New Roman" w:cs="Traditional Arabic"/>
                <w:bCs/>
                <w:sz w:val="18"/>
                <w:szCs w:val="24"/>
                <w:lang w:val="fr-FR" w:eastAsia="en-US"/>
              </w:rPr>
            </w:pPr>
            <w:r w:rsidRPr="00697C76">
              <w:rPr>
                <w:rFonts w:eastAsia="Times New Roman" w:cs="Traditional Arabic"/>
                <w:bCs/>
                <w:sz w:val="18"/>
                <w:szCs w:val="24"/>
                <w:lang w:val="fr-FR" w:eastAsia="en-US"/>
              </w:rPr>
              <w:t>TNMNAM</w:t>
            </w:r>
          </w:p>
        </w:tc>
        <w:tc>
          <w:tcPr>
            <w:tcW w:w="4219" w:type="dxa"/>
          </w:tcPr>
          <w:p w:rsidR="00697C76" w:rsidRPr="00697C76" w:rsidRDefault="00697C76" w:rsidP="00697C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454"/>
              </w:tabs>
              <w:spacing w:before="60" w:after="60" w:line="260" w:lineRule="exact"/>
              <w:jc w:val="left"/>
              <w:rPr>
                <w:rFonts w:eastAsia="Times New Roman" w:cs="Traditional Arabic"/>
                <w:bCs/>
                <w:sz w:val="18"/>
                <w:szCs w:val="24"/>
                <w:lang w:val="fr-FR" w:eastAsia="en-US"/>
              </w:rPr>
            </w:pPr>
            <w:r w:rsidRPr="00697C76">
              <w:rPr>
                <w:rFonts w:eastAsia="Times New Roman" w:cs="Traditional Arabic"/>
                <w:bCs/>
                <w:sz w:val="18"/>
                <w:szCs w:val="24"/>
                <w:lang w:val="fr-FR" w:eastAsia="en-US"/>
              </w:rPr>
              <w:t>TN Mobile.</w:t>
            </w:r>
          </w:p>
        </w:tc>
      </w:tr>
      <w:tr w:rsidR="00697C76" w:rsidRPr="00697C76" w:rsidTr="00697C76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97C76" w:rsidRPr="00697C76" w:rsidRDefault="00697C76" w:rsidP="00697C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454"/>
              </w:tabs>
              <w:spacing w:before="60" w:after="60" w:line="260" w:lineRule="exact"/>
              <w:jc w:val="left"/>
              <w:rPr>
                <w:rFonts w:eastAsia="Times New Roman" w:cs="Traditional Arabic"/>
                <w:bCs/>
                <w:sz w:val="18"/>
                <w:szCs w:val="24"/>
                <w:lang w:val="fr-FR" w:eastAsia="en-US"/>
              </w:rPr>
            </w:pPr>
            <w:r w:rsidRPr="00697C76">
              <w:rPr>
                <w:rFonts w:eastAsia="Times New Roman" w:cs="Traditional Arabic"/>
                <w:bCs/>
                <w:sz w:val="18"/>
                <w:szCs w:val="24"/>
                <w:lang w:val="fr-FR" w:eastAsia="en-US"/>
              </w:rPr>
              <w:t>6-098-6</w:t>
            </w:r>
          </w:p>
        </w:tc>
        <w:tc>
          <w:tcPr>
            <w:tcW w:w="909" w:type="dxa"/>
            <w:shd w:val="clear" w:color="auto" w:fill="auto"/>
          </w:tcPr>
          <w:p w:rsidR="00697C76" w:rsidRPr="00697C76" w:rsidRDefault="00697C76" w:rsidP="00697C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454"/>
              </w:tabs>
              <w:spacing w:before="60" w:after="60" w:line="260" w:lineRule="exact"/>
              <w:jc w:val="left"/>
              <w:rPr>
                <w:rFonts w:eastAsia="Times New Roman" w:cs="Traditional Arabic"/>
                <w:bCs/>
                <w:sz w:val="18"/>
                <w:szCs w:val="24"/>
                <w:lang w:val="fr-FR" w:eastAsia="en-US"/>
              </w:rPr>
            </w:pPr>
            <w:r w:rsidRPr="00697C76">
              <w:rPr>
                <w:rFonts w:eastAsia="Times New Roman" w:cs="Traditional Arabic"/>
                <w:bCs/>
                <w:sz w:val="18"/>
                <w:szCs w:val="24"/>
                <w:lang w:val="fr-FR" w:eastAsia="en-US"/>
              </w:rPr>
              <w:t>13078</w:t>
            </w:r>
          </w:p>
        </w:tc>
        <w:tc>
          <w:tcPr>
            <w:tcW w:w="3251" w:type="dxa"/>
            <w:shd w:val="clear" w:color="auto" w:fill="auto"/>
          </w:tcPr>
          <w:p w:rsidR="00697C76" w:rsidRPr="00697C76" w:rsidRDefault="00697C76" w:rsidP="00697C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454"/>
              </w:tabs>
              <w:spacing w:before="60" w:after="60" w:line="260" w:lineRule="exact"/>
              <w:jc w:val="left"/>
              <w:rPr>
                <w:rFonts w:eastAsia="Times New Roman" w:cs="Traditional Arabic"/>
                <w:bCs/>
                <w:sz w:val="18"/>
                <w:szCs w:val="24"/>
                <w:lang w:val="fr-FR" w:eastAsia="en-US"/>
              </w:rPr>
            </w:pPr>
            <w:r w:rsidRPr="00697C76">
              <w:rPr>
                <w:rFonts w:eastAsia="Times New Roman" w:cs="Traditional Arabic"/>
                <w:bCs/>
                <w:sz w:val="18"/>
                <w:szCs w:val="24"/>
                <w:lang w:val="fr-FR" w:eastAsia="en-US"/>
              </w:rPr>
              <w:t>TNMNAM2</w:t>
            </w:r>
          </w:p>
        </w:tc>
        <w:tc>
          <w:tcPr>
            <w:tcW w:w="4219" w:type="dxa"/>
          </w:tcPr>
          <w:p w:rsidR="00697C76" w:rsidRPr="00697C76" w:rsidRDefault="00697C76" w:rsidP="00697C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454"/>
              </w:tabs>
              <w:spacing w:before="60" w:after="60" w:line="260" w:lineRule="exact"/>
              <w:jc w:val="left"/>
              <w:rPr>
                <w:rFonts w:eastAsia="Times New Roman" w:cs="Traditional Arabic"/>
                <w:bCs/>
                <w:sz w:val="18"/>
                <w:szCs w:val="24"/>
                <w:lang w:val="fr-FR" w:eastAsia="en-US"/>
              </w:rPr>
            </w:pPr>
            <w:r w:rsidRPr="00697C76">
              <w:rPr>
                <w:rFonts w:eastAsia="Times New Roman" w:cs="Traditional Arabic"/>
                <w:bCs/>
                <w:sz w:val="18"/>
                <w:szCs w:val="24"/>
                <w:lang w:val="fr-FR" w:eastAsia="en-US"/>
              </w:rPr>
              <w:t>TN Mobile.</w:t>
            </w:r>
          </w:p>
        </w:tc>
      </w:tr>
      <w:tr w:rsidR="00697C76" w:rsidRPr="00697C76" w:rsidTr="00697C76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697C76" w:rsidRPr="00DC2103" w:rsidRDefault="00DC2103" w:rsidP="00697C76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right" w:pos="1021"/>
                <w:tab w:val="left" w:pos="1701"/>
                <w:tab w:val="left" w:pos="2268"/>
              </w:tabs>
              <w:spacing w:before="60" w:after="60" w:line="260" w:lineRule="exact"/>
              <w:rPr>
                <w:rFonts w:eastAsia="Times New Roman" w:cs="Traditional Arabic"/>
                <w:b/>
                <w:sz w:val="18"/>
                <w:szCs w:val="24"/>
                <w:lang w:val="en-GB" w:eastAsia="en-US"/>
              </w:rPr>
            </w:pPr>
            <w:r>
              <w:rPr>
                <w:rFonts w:eastAsia="Times New Roman" w:cs="Traditional Arabic"/>
                <w:bCs/>
                <w:sz w:val="18"/>
                <w:szCs w:val="24"/>
                <w:rtl/>
                <w:lang w:val="en-GB" w:eastAsia="en-US"/>
              </w:rPr>
              <w:br/>
            </w:r>
            <w:r w:rsidR="00697C76" w:rsidRPr="00DC2103">
              <w:rPr>
                <w:rFonts w:eastAsia="Times New Roman" w:cs="Traditional Arabic" w:hint="cs"/>
                <w:bCs/>
                <w:sz w:val="18"/>
                <w:szCs w:val="24"/>
                <w:rtl/>
                <w:lang w:val="en-GB" w:eastAsia="en-US"/>
              </w:rPr>
              <w:t>الولايات المتحدة</w:t>
            </w:r>
            <w:r w:rsidR="00697C76" w:rsidRPr="00DC2103">
              <w:rPr>
                <w:rFonts w:eastAsia="Times New Roman" w:cs="Traditional Arabic" w:hint="cs"/>
                <w:b/>
                <w:sz w:val="18"/>
                <w:szCs w:val="24"/>
                <w:rtl/>
                <w:lang w:val="en-GB" w:eastAsia="en-US"/>
              </w:rPr>
              <w:t>   </w:t>
            </w:r>
            <w:r w:rsidR="00697C76" w:rsidRPr="00DC2103">
              <w:rPr>
                <w:rFonts w:eastAsia="Times New Roman" w:cs="Traditional Arabic"/>
                <w:b/>
                <w:sz w:val="18"/>
                <w:szCs w:val="24"/>
                <w:lang w:val="en-GB" w:eastAsia="en-US"/>
              </w:rPr>
              <w:t>ADD</w:t>
            </w:r>
          </w:p>
        </w:tc>
      </w:tr>
      <w:tr w:rsidR="00697C76" w:rsidRPr="00FD48A4" w:rsidTr="00697C76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697C76" w:rsidRPr="00697C76" w:rsidRDefault="00697C76" w:rsidP="00697C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454"/>
              </w:tabs>
              <w:spacing w:before="60" w:after="60" w:line="260" w:lineRule="exact"/>
              <w:jc w:val="left"/>
              <w:rPr>
                <w:rFonts w:eastAsia="Times New Roman" w:cs="Traditional Arabic"/>
                <w:bCs/>
                <w:sz w:val="18"/>
                <w:szCs w:val="24"/>
                <w:lang w:val="fr-FR" w:eastAsia="en-US"/>
              </w:rPr>
            </w:pPr>
            <w:r w:rsidRPr="00697C76">
              <w:rPr>
                <w:rFonts w:eastAsia="Times New Roman" w:cs="Traditional Arabic"/>
                <w:bCs/>
                <w:sz w:val="18"/>
                <w:szCs w:val="24"/>
                <w:lang w:val="fr-FR" w:eastAsia="en-US"/>
              </w:rPr>
              <w:t>3-191-7</w:t>
            </w:r>
          </w:p>
        </w:tc>
        <w:tc>
          <w:tcPr>
            <w:tcW w:w="909" w:type="dxa"/>
            <w:shd w:val="clear" w:color="auto" w:fill="auto"/>
          </w:tcPr>
          <w:p w:rsidR="00697C76" w:rsidRPr="00697C76" w:rsidRDefault="00697C76" w:rsidP="00697C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454"/>
              </w:tabs>
              <w:spacing w:before="60" w:after="60" w:line="260" w:lineRule="exact"/>
              <w:jc w:val="left"/>
              <w:rPr>
                <w:rFonts w:eastAsia="Times New Roman" w:cs="Traditional Arabic"/>
                <w:bCs/>
                <w:sz w:val="18"/>
                <w:szCs w:val="24"/>
                <w:lang w:val="fr-FR" w:eastAsia="en-US"/>
              </w:rPr>
            </w:pPr>
            <w:r w:rsidRPr="00697C76">
              <w:rPr>
                <w:rFonts w:eastAsia="Times New Roman" w:cs="Traditional Arabic"/>
                <w:bCs/>
                <w:sz w:val="18"/>
                <w:szCs w:val="24"/>
                <w:lang w:val="fr-FR" w:eastAsia="en-US"/>
              </w:rPr>
              <w:t>7679</w:t>
            </w:r>
          </w:p>
        </w:tc>
        <w:tc>
          <w:tcPr>
            <w:tcW w:w="3251" w:type="dxa"/>
            <w:shd w:val="clear" w:color="auto" w:fill="auto"/>
          </w:tcPr>
          <w:p w:rsidR="00697C76" w:rsidRPr="00697C76" w:rsidRDefault="00697C76" w:rsidP="00697C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454"/>
              </w:tabs>
              <w:spacing w:before="60" w:after="60" w:line="260" w:lineRule="exact"/>
              <w:jc w:val="left"/>
              <w:rPr>
                <w:rFonts w:eastAsia="Times New Roman" w:cs="Traditional Arabic"/>
                <w:bCs/>
                <w:sz w:val="18"/>
                <w:szCs w:val="24"/>
                <w:lang w:val="fr-FR" w:eastAsia="en-US"/>
              </w:rPr>
            </w:pPr>
            <w:r w:rsidRPr="00697C76">
              <w:rPr>
                <w:rFonts w:eastAsia="Times New Roman" w:cs="Traditional Arabic"/>
                <w:bCs/>
                <w:sz w:val="18"/>
                <w:szCs w:val="24"/>
                <w:lang w:val="fr-FR" w:eastAsia="en-US"/>
              </w:rPr>
              <w:t>Boca Raton, FL</w:t>
            </w:r>
          </w:p>
        </w:tc>
        <w:tc>
          <w:tcPr>
            <w:tcW w:w="4219" w:type="dxa"/>
          </w:tcPr>
          <w:p w:rsidR="00697C76" w:rsidRPr="00697C76" w:rsidRDefault="00697C76" w:rsidP="00697C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454"/>
              </w:tabs>
              <w:spacing w:before="60" w:after="60" w:line="260" w:lineRule="exact"/>
              <w:jc w:val="left"/>
              <w:rPr>
                <w:rFonts w:eastAsia="Times New Roman" w:cs="Traditional Arabic"/>
                <w:bCs/>
                <w:sz w:val="18"/>
                <w:szCs w:val="24"/>
                <w:lang w:val="es-ES" w:eastAsia="en-US"/>
              </w:rPr>
            </w:pPr>
            <w:r w:rsidRPr="00697C76">
              <w:rPr>
                <w:rFonts w:eastAsia="Times New Roman" w:cs="Traditional Arabic"/>
                <w:bCs/>
                <w:sz w:val="18"/>
                <w:szCs w:val="24"/>
                <w:lang w:val="es-ES" w:eastAsia="en-US"/>
              </w:rPr>
              <w:t>Telefonica International Wholesale Services USA, Inc</w:t>
            </w:r>
          </w:p>
        </w:tc>
      </w:tr>
    </w:tbl>
    <w:p w:rsidR="00D435B0" w:rsidRPr="00664E15" w:rsidRDefault="00D435B0" w:rsidP="00697C76">
      <w:pPr>
        <w:spacing w:before="440"/>
        <w:rPr>
          <w:b/>
          <w:bCs/>
          <w:rtl/>
          <w:lang w:eastAsia="en-US" w:bidi="ar-EG"/>
        </w:rPr>
      </w:pPr>
      <w:r w:rsidRPr="00664E15">
        <w:rPr>
          <w:rFonts w:hint="cs"/>
          <w:b/>
          <w:bCs/>
          <w:rtl/>
          <w:lang w:eastAsia="en-US" w:bidi="ar-EG"/>
        </w:rPr>
        <w:t>________</w:t>
      </w:r>
    </w:p>
    <w:p w:rsidR="00D435B0" w:rsidRPr="00697C76" w:rsidRDefault="00D435B0" w:rsidP="00110AD1">
      <w:pPr>
        <w:tabs>
          <w:tab w:val="clear" w:pos="794"/>
          <w:tab w:val="left" w:pos="708"/>
        </w:tabs>
        <w:jc w:val="left"/>
        <w:rPr>
          <w:rFonts w:eastAsia="SimSun"/>
          <w:sz w:val="20"/>
          <w:szCs w:val="26"/>
          <w:rtl/>
          <w:lang w:val="es-ES" w:eastAsia="en-US" w:bidi="ar-EG"/>
        </w:rPr>
      </w:pPr>
      <w:r w:rsidRPr="00697C76">
        <w:rPr>
          <w:rFonts w:eastAsia="SimSun"/>
          <w:sz w:val="20"/>
          <w:szCs w:val="26"/>
          <w:lang w:eastAsia="en-US" w:bidi="ar-EG"/>
        </w:rPr>
        <w:t>ISPC</w:t>
      </w:r>
      <w:r w:rsidRPr="00697C76">
        <w:rPr>
          <w:rFonts w:eastAsia="SimSun" w:hint="cs"/>
          <w:sz w:val="20"/>
          <w:szCs w:val="26"/>
          <w:rtl/>
          <w:lang w:eastAsia="en-US" w:bidi="ar-EG"/>
        </w:rPr>
        <w:t>:</w:t>
      </w:r>
      <w:r w:rsidRPr="00697C76">
        <w:rPr>
          <w:rFonts w:eastAsia="SimSun" w:hint="cs"/>
          <w:sz w:val="20"/>
          <w:szCs w:val="26"/>
          <w:rtl/>
          <w:lang w:eastAsia="en-US" w:bidi="ar-EG"/>
        </w:rPr>
        <w:tab/>
        <w:t>رموز نقاط التشوير الدولية.</w:t>
      </w:r>
      <w:r w:rsidRPr="00697C76">
        <w:rPr>
          <w:rFonts w:eastAsia="SimSun"/>
          <w:sz w:val="20"/>
          <w:szCs w:val="26"/>
          <w:rtl/>
          <w:lang w:eastAsia="en-US" w:bidi="ar-EG"/>
        </w:rPr>
        <w:br/>
      </w:r>
      <w:r w:rsidRPr="00697C76">
        <w:rPr>
          <w:rFonts w:eastAsia="SimSun" w:hint="cs"/>
          <w:sz w:val="20"/>
          <w:szCs w:val="26"/>
          <w:rtl/>
          <w:lang w:eastAsia="en-US" w:bidi="ar-EG"/>
        </w:rPr>
        <w:tab/>
      </w:r>
      <w:r w:rsidRPr="00110AD1">
        <w:rPr>
          <w:rFonts w:eastAsia="SimSun"/>
          <w:sz w:val="20"/>
          <w:szCs w:val="26"/>
          <w:lang w:val="fr-CH" w:eastAsia="en-US" w:bidi="ar-EG"/>
        </w:rPr>
        <w:t>Codes de points sémaphores internationaux (CPSI)</w:t>
      </w:r>
      <w:r w:rsidRPr="00697C76">
        <w:rPr>
          <w:rFonts w:eastAsia="SimSun" w:hint="cs"/>
          <w:sz w:val="20"/>
          <w:szCs w:val="26"/>
          <w:rtl/>
          <w:lang w:val="fr-FR" w:eastAsia="en-US" w:bidi="ar-EG"/>
        </w:rPr>
        <w:t> </w:t>
      </w:r>
      <w:r w:rsidRPr="00697C76">
        <w:rPr>
          <w:rFonts w:eastAsia="SimSun" w:hint="cs"/>
          <w:sz w:val="20"/>
          <w:szCs w:val="26"/>
          <w:rtl/>
          <w:lang w:val="fr-FR" w:eastAsia="en-US" w:bidi="ar-EG"/>
        </w:rPr>
        <w:br/>
      </w:r>
      <w:r w:rsidRPr="00697C76">
        <w:rPr>
          <w:rFonts w:eastAsia="SimSun"/>
          <w:sz w:val="20"/>
          <w:szCs w:val="26"/>
          <w:rtl/>
          <w:lang w:val="fr-FR" w:eastAsia="en-US" w:bidi="ar-EG"/>
        </w:rPr>
        <w:tab/>
      </w:r>
      <w:r w:rsidR="00110AD1" w:rsidRPr="00110AD1">
        <w:rPr>
          <w:rFonts w:eastAsia="SimSun"/>
          <w:sz w:val="20"/>
          <w:szCs w:val="26"/>
          <w:lang w:val="fr-CH" w:eastAsia="en-US" w:bidi="ar-EG"/>
        </w:rPr>
        <w:t xml:space="preserve"> International Signalling Point Codes</w:t>
      </w:r>
      <w:r w:rsidR="00110AD1">
        <w:rPr>
          <w:rFonts w:eastAsia="SimSun"/>
          <w:sz w:val="20"/>
          <w:szCs w:val="26"/>
          <w:lang w:val="fr-CH" w:eastAsia="en-US" w:bidi="ar-EG"/>
        </w:rPr>
        <w:t xml:space="preserve"> </w:t>
      </w:r>
      <w:r w:rsidR="00110AD1" w:rsidRPr="00110AD1">
        <w:rPr>
          <w:rFonts w:eastAsia="SimSun"/>
          <w:sz w:val="20"/>
          <w:szCs w:val="26"/>
          <w:lang w:val="fr-CH" w:eastAsia="en-US" w:bidi="ar-EG"/>
        </w:rPr>
        <w:t>(ISPC</w:t>
      </w:r>
      <w:r w:rsidR="00110AD1">
        <w:rPr>
          <w:rFonts w:eastAsia="SimSun"/>
          <w:sz w:val="20"/>
          <w:szCs w:val="26"/>
          <w:lang w:val="fr-CH" w:eastAsia="en-US" w:bidi="ar-EG"/>
        </w:rPr>
        <w:t>)</w:t>
      </w:r>
    </w:p>
    <w:p w:rsidR="00697C76" w:rsidRDefault="00697C76" w:rsidP="00697C76">
      <w:pPr>
        <w:rPr>
          <w:rtl/>
          <w:lang w:eastAsia="en-US" w:bidi="ar-EG"/>
        </w:rPr>
      </w:pPr>
    </w:p>
    <w:p w:rsidR="00697C76" w:rsidRPr="00697C76" w:rsidRDefault="00697C76" w:rsidP="00697C76">
      <w:pPr>
        <w:pageBreakBefore/>
        <w:rPr>
          <w:sz w:val="2"/>
          <w:szCs w:val="2"/>
          <w:rtl/>
          <w:lang w:eastAsia="en-US" w:bidi="ar-EG"/>
        </w:rPr>
      </w:pPr>
    </w:p>
    <w:tbl>
      <w:tblPr>
        <w:tblStyle w:val="TableGrid1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855"/>
      </w:tblGrid>
      <w:tr w:rsidR="00D435B0" w:rsidRPr="00664E15" w:rsidTr="00525060">
        <w:tc>
          <w:tcPr>
            <w:tcW w:w="9855" w:type="dxa"/>
            <w:shd w:val="pct15" w:color="auto" w:fill="auto"/>
            <w:vAlign w:val="center"/>
          </w:tcPr>
          <w:p w:rsidR="00D435B0" w:rsidRPr="00697C76" w:rsidRDefault="00D435B0" w:rsidP="00110AD1">
            <w:pPr>
              <w:pStyle w:val="Heading20"/>
              <w:bidi/>
              <w:rPr>
                <w:rFonts w:eastAsia="SimSun"/>
                <w:w w:val="110"/>
                <w:rtl/>
                <w:lang w:bidi="ar-EG"/>
              </w:rPr>
            </w:pPr>
            <w:r w:rsidRPr="00664E15">
              <w:rPr>
                <w:rFonts w:eastAsia="SimSun"/>
                <w:szCs w:val="30"/>
                <w:rtl/>
              </w:rPr>
              <w:br w:type="page"/>
            </w:r>
            <w:bookmarkStart w:id="144" w:name="_Toc369872562"/>
            <w:r w:rsidRPr="00697C76">
              <w:rPr>
                <w:rFonts w:eastAsia="SimSun" w:hint="cs"/>
                <w:w w:val="110"/>
                <w:rtl/>
                <w:lang w:bidi="ar-EG"/>
              </w:rPr>
              <w:t>خطة الترقيم الوطنية</w:t>
            </w:r>
            <w:r w:rsidRPr="00697C76">
              <w:rPr>
                <w:rFonts w:eastAsia="SimSun"/>
                <w:w w:val="110"/>
                <w:rtl/>
                <w:lang w:bidi="ar-EG"/>
              </w:rPr>
              <w:br/>
            </w:r>
            <w:r w:rsidRPr="00697C76">
              <w:rPr>
                <w:rFonts w:eastAsia="SimSun" w:hint="cs"/>
                <w:w w:val="110"/>
                <w:rtl/>
                <w:lang w:bidi="ar-EG"/>
              </w:rPr>
              <w:t xml:space="preserve">(وفقاً للتوصية </w:t>
            </w:r>
            <w:r w:rsidRPr="00697C76">
              <w:rPr>
                <w:rFonts w:eastAsia="SimSun"/>
                <w:w w:val="110"/>
                <w:lang w:bidi="ar-EG"/>
              </w:rPr>
              <w:t>ITU</w:t>
            </w:r>
            <w:r w:rsidRPr="00697C76">
              <w:rPr>
                <w:rFonts w:eastAsia="SimSun"/>
                <w:w w:val="110"/>
                <w:lang w:bidi="ar-EG"/>
              </w:rPr>
              <w:noBreakHyphen/>
              <w:t>T E.129</w:t>
            </w:r>
            <w:r w:rsidRPr="00697C76">
              <w:rPr>
                <w:rFonts w:eastAsia="SimSun" w:hint="cs"/>
                <w:w w:val="110"/>
                <w:rtl/>
                <w:lang w:bidi="ar-EG"/>
              </w:rPr>
              <w:t xml:space="preserve"> </w:t>
            </w:r>
            <w:r w:rsidRPr="00697C76">
              <w:rPr>
                <w:rFonts w:eastAsia="SimSun"/>
                <w:w w:val="110"/>
                <w:lang w:bidi="ar-EG"/>
              </w:rPr>
              <w:t>(2013/01)</w:t>
            </w:r>
            <w:r w:rsidRPr="00697C76">
              <w:rPr>
                <w:rFonts w:eastAsia="SimSun" w:hint="cs"/>
                <w:w w:val="110"/>
                <w:rtl/>
                <w:lang w:bidi="ar-EG"/>
              </w:rPr>
              <w:t>)</w:t>
            </w:r>
            <w:bookmarkEnd w:id="144"/>
          </w:p>
        </w:tc>
      </w:tr>
    </w:tbl>
    <w:p w:rsidR="00D435B0" w:rsidRPr="00664E15" w:rsidRDefault="00D435B0" w:rsidP="00D9647A">
      <w:pPr>
        <w:jc w:val="center"/>
        <w:rPr>
          <w:rFonts w:eastAsia="SimSun"/>
          <w:rtl/>
          <w:lang w:eastAsia="en-US" w:bidi="ar-EG"/>
        </w:rPr>
      </w:pPr>
      <w:r w:rsidRPr="00664E15">
        <w:rPr>
          <w:rFonts w:eastAsia="SimSun" w:hint="cs"/>
          <w:rtl/>
          <w:lang w:eastAsia="en-US" w:bidi="ar-EG"/>
        </w:rPr>
        <w:t xml:space="preserve">الموقع الإلكتروني: </w:t>
      </w:r>
      <w:hyperlink r:id="rId29" w:history="1">
        <w:r w:rsidRPr="00664E15">
          <w:rPr>
            <w:rStyle w:val="Hyperlink"/>
            <w:rFonts w:eastAsia="SimSun"/>
            <w:color w:val="auto"/>
            <w:u w:val="none"/>
            <w:lang w:eastAsia="en-US" w:bidi="ar-EG"/>
          </w:rPr>
          <w:t>www.itu.int/itu-t/inr/nnp/index.html</w:t>
        </w:r>
      </w:hyperlink>
    </w:p>
    <w:p w:rsidR="00D9647A" w:rsidRDefault="00D9647A" w:rsidP="002E546C">
      <w:pPr>
        <w:rPr>
          <w:rFonts w:eastAsia="SimSun"/>
          <w:spacing w:val="-4"/>
          <w:rtl/>
          <w:lang w:eastAsia="en-US" w:bidi="ar-EG"/>
        </w:rPr>
      </w:pPr>
    </w:p>
    <w:p w:rsidR="00D435B0" w:rsidRPr="00664E15" w:rsidRDefault="00D435B0" w:rsidP="006D51C5">
      <w:pPr>
        <w:rPr>
          <w:rFonts w:eastAsia="SimSun"/>
          <w:spacing w:val="-4"/>
          <w:rtl/>
          <w:lang w:eastAsia="en-US" w:bidi="ar-EG"/>
        </w:rPr>
      </w:pPr>
      <w:r w:rsidRPr="00664E15">
        <w:rPr>
          <w:rFonts w:eastAsia="SimSun" w:hint="cs"/>
          <w:spacing w:val="-4"/>
          <w:rtl/>
          <w:lang w:eastAsia="en-US"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="006D51C5">
        <w:rPr>
          <w:rFonts w:eastAsia="SimSun" w:hint="eastAsia"/>
          <w:spacing w:val="-4"/>
          <w:rtl/>
          <w:lang w:eastAsia="en-US" w:bidi="ar-EG"/>
        </w:rPr>
        <w:t> </w:t>
      </w:r>
      <w:r w:rsidRPr="00664E15">
        <w:rPr>
          <w:rFonts w:eastAsia="SimSun" w:hint="cs"/>
          <w:spacing w:val="-4"/>
          <w:rtl/>
          <w:lang w:eastAsia="en-US" w:bidi="ar-EG"/>
        </w:rPr>
        <w:t>صفحتها الإلكترونية الخاصة بخطة الترقيم الوطنية فضلاً عن جهات الاتصال لديها بحيث يتسنى نشر المعلومات وإتاحتها مجاناً لجميع الإدارات/وكالات التشغيل المعترف بها ومقدمي الخدمات في الموقع الإلكتروني لقطاع تقييس الاتصالات التابع للاتحاد.</w:t>
      </w:r>
    </w:p>
    <w:p w:rsidR="00D435B0" w:rsidRPr="00664E15" w:rsidRDefault="00D435B0" w:rsidP="002E546C">
      <w:pPr>
        <w:rPr>
          <w:rFonts w:eastAsia="SimSun"/>
          <w:rtl/>
          <w:lang w:eastAsia="en-US" w:bidi="ar-EG"/>
        </w:rPr>
      </w:pPr>
      <w:r w:rsidRPr="00664E15">
        <w:rPr>
          <w:rFonts w:eastAsia="SimSun" w:hint="cs"/>
          <w:rtl/>
          <w:lang w:eastAsia="en-US" w:bidi="ar-EG"/>
        </w:rPr>
        <w:t xml:space="preserve">ويرجى من الإدارات أن تستعمل النسق المبين في التوصية </w:t>
      </w:r>
      <w:r w:rsidRPr="00664E15">
        <w:rPr>
          <w:rFonts w:eastAsia="SimSun"/>
          <w:lang w:eastAsia="en-US" w:bidi="ar-EG"/>
        </w:rPr>
        <w:t>ITU</w:t>
      </w:r>
      <w:r w:rsidRPr="00664E15">
        <w:rPr>
          <w:rFonts w:eastAsia="SimSun"/>
          <w:lang w:eastAsia="en-US" w:bidi="ar-EG"/>
        </w:rPr>
        <w:noBreakHyphen/>
        <w:t>T E.129</w:t>
      </w:r>
      <w:r w:rsidRPr="00664E15">
        <w:rPr>
          <w:rFonts w:eastAsia="SimSun" w:hint="cs"/>
          <w:rtl/>
          <w:lang w:eastAsia="en-US" w:bidi="ar-EG"/>
        </w:rPr>
        <w:t xml:space="preserve"> بالنسبة إلى مواقعها الإلكترونية الخاصة بالترقيم أو</w:t>
      </w:r>
      <w:r w:rsidRPr="00664E15">
        <w:rPr>
          <w:rFonts w:eastAsia="SimSun" w:hint="eastAsia"/>
          <w:rtl/>
          <w:lang w:eastAsia="en-US" w:bidi="ar-EG"/>
        </w:rPr>
        <w:t> </w:t>
      </w:r>
      <w:r w:rsidRPr="00664E15">
        <w:rPr>
          <w:rFonts w:eastAsia="SimSun" w:hint="cs"/>
          <w:rtl/>
          <w:lang w:eastAsia="en-US" w:bidi="ar-EG"/>
        </w:rPr>
        <w:t xml:space="preserve">عند إرسال معلوماتها إلى مكتب تقييس الاتصالات للاتحاد (البريد الإلكتروني: </w:t>
      </w:r>
      <w:hyperlink r:id="rId30" w:history="1">
        <w:r w:rsidRPr="00664E15">
          <w:rPr>
            <w:rFonts w:eastAsia="SimSun"/>
            <w:lang w:eastAsia="en-US"/>
          </w:rPr>
          <w:t>tsbtson@itu.int</w:t>
        </w:r>
      </w:hyperlink>
      <w:r w:rsidRPr="00664E15">
        <w:rPr>
          <w:rFonts w:eastAsia="SimSun" w:hint="cs"/>
          <w:rtl/>
          <w:lang w:eastAsia="en-US" w:bidi="ar-EG"/>
        </w:rPr>
        <w:t>)، ونذكّرها بأنها مسؤولة عن</w:t>
      </w:r>
      <w:r w:rsidRPr="00664E15">
        <w:rPr>
          <w:rFonts w:eastAsia="SimSun" w:hint="eastAsia"/>
          <w:rtl/>
          <w:lang w:eastAsia="en-US" w:bidi="ar-EG"/>
        </w:rPr>
        <w:t> </w:t>
      </w:r>
      <w:r w:rsidRPr="00664E15">
        <w:rPr>
          <w:rFonts w:eastAsia="SimSun" w:hint="cs"/>
          <w:rtl/>
          <w:lang w:eastAsia="en-US" w:bidi="ar-EG"/>
        </w:rPr>
        <w:t>تحديث هذه المعلومات تباعاً.</w:t>
      </w:r>
    </w:p>
    <w:p w:rsidR="00D435B0" w:rsidRPr="00664E15" w:rsidRDefault="00D435B0" w:rsidP="00D9647A">
      <w:pPr>
        <w:spacing w:after="120"/>
        <w:rPr>
          <w:rFonts w:eastAsia="SimSun"/>
          <w:rtl/>
          <w:lang w:eastAsia="en-US" w:bidi="ar-EG"/>
        </w:rPr>
      </w:pPr>
      <w:r w:rsidRPr="00664E15">
        <w:rPr>
          <w:rFonts w:eastAsia="SimSun" w:hint="cs"/>
          <w:rtl/>
          <w:lang w:eastAsia="en-US" w:bidi="ar-EG"/>
        </w:rPr>
        <w:t xml:space="preserve">اعتباراً من </w:t>
      </w:r>
      <w:r w:rsidRPr="00664E15">
        <w:rPr>
          <w:rFonts w:eastAsia="SimSun"/>
          <w:lang w:eastAsia="en-US" w:bidi="ar-EG"/>
        </w:rPr>
        <w:t>2013.IX.1</w:t>
      </w:r>
      <w:r w:rsidRPr="00664E15">
        <w:rPr>
          <w:rFonts w:eastAsia="SimSun" w:hint="cs"/>
          <w:rtl/>
          <w:lang w:eastAsia="en-US" w:bidi="ar-EG"/>
        </w:rPr>
        <w:t xml:space="preserve"> قامت البلدان التالية بتحديث خطة الترقيم الوطنية الخاصة بها في موقعنا الإلكتروني:</w:t>
      </w:r>
    </w:p>
    <w:tbl>
      <w:tblPr>
        <w:bidiVisual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3"/>
        <w:gridCol w:w="3993"/>
      </w:tblGrid>
      <w:tr w:rsidR="00D9647A" w:rsidRPr="00D9647A" w:rsidTr="00D9647A">
        <w:trPr>
          <w:jc w:val="center"/>
        </w:trPr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7A" w:rsidRPr="00D9647A" w:rsidRDefault="00D9647A" w:rsidP="00D964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40" w:after="40" w:line="260" w:lineRule="exact"/>
              <w:jc w:val="center"/>
              <w:textAlignment w:val="auto"/>
              <w:rPr>
                <w:rFonts w:eastAsia="SimSun"/>
                <w:i/>
                <w:iCs/>
                <w:sz w:val="18"/>
                <w:szCs w:val="24"/>
                <w:lang w:eastAsia="en-US"/>
              </w:rPr>
            </w:pPr>
            <w:r w:rsidRPr="00D9647A">
              <w:rPr>
                <w:rFonts w:eastAsia="Times New Roman" w:hint="cs"/>
                <w:i/>
                <w:iCs/>
                <w:sz w:val="18"/>
                <w:szCs w:val="24"/>
                <w:rtl/>
                <w:lang w:eastAsia="en-US"/>
              </w:rPr>
              <w:t>البلد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7A" w:rsidRPr="00D9647A" w:rsidRDefault="00D9647A" w:rsidP="00D964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40" w:after="40" w:line="260" w:lineRule="exact"/>
              <w:jc w:val="center"/>
              <w:textAlignment w:val="auto"/>
              <w:rPr>
                <w:rFonts w:eastAsia="SimSun"/>
                <w:i/>
                <w:iCs/>
                <w:sz w:val="18"/>
                <w:szCs w:val="24"/>
                <w:rtl/>
                <w:lang w:eastAsia="en-US" w:bidi="ar-SY"/>
              </w:rPr>
            </w:pPr>
            <w:r w:rsidRPr="00D9647A">
              <w:rPr>
                <w:rFonts w:eastAsia="Times New Roman" w:hint="cs"/>
                <w:i/>
                <w:iCs/>
                <w:sz w:val="18"/>
                <w:szCs w:val="24"/>
                <w:rtl/>
                <w:lang w:val="fr-CH" w:eastAsia="en-US"/>
              </w:rPr>
              <w:t xml:space="preserve">الرمز الدليلي للبلد </w:t>
            </w:r>
            <w:r w:rsidRPr="00D9647A">
              <w:rPr>
                <w:rFonts w:eastAsia="Times New Roman"/>
                <w:i/>
                <w:iCs/>
                <w:sz w:val="18"/>
                <w:szCs w:val="24"/>
                <w:lang w:eastAsia="en-US"/>
              </w:rPr>
              <w:t>(CC)</w:t>
            </w:r>
          </w:p>
        </w:tc>
      </w:tr>
      <w:tr w:rsidR="00D9647A" w:rsidRPr="00D9647A" w:rsidTr="00D9647A">
        <w:trPr>
          <w:jc w:val="center"/>
        </w:trPr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7A" w:rsidRPr="00D9647A" w:rsidRDefault="00D9647A" w:rsidP="00D9647A">
            <w:pPr>
              <w:spacing w:before="40" w:after="40" w:line="260" w:lineRule="exact"/>
              <w:rPr>
                <w:rFonts w:eastAsia="SimSun"/>
                <w:sz w:val="18"/>
                <w:szCs w:val="24"/>
                <w:lang w:eastAsia="en-US"/>
              </w:rPr>
            </w:pPr>
            <w:r w:rsidRPr="00D9647A">
              <w:rPr>
                <w:rFonts w:eastAsia="SimSun" w:hint="cs"/>
                <w:sz w:val="18"/>
                <w:szCs w:val="24"/>
                <w:rtl/>
                <w:lang w:eastAsia="en-US"/>
              </w:rPr>
              <w:t>كوستاريكا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7A" w:rsidRPr="00D9647A" w:rsidRDefault="00D9647A" w:rsidP="00D964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40" w:after="40" w:line="260" w:lineRule="exact"/>
              <w:jc w:val="center"/>
              <w:textAlignment w:val="auto"/>
              <w:rPr>
                <w:rFonts w:eastAsia="SimSun"/>
                <w:bCs/>
                <w:sz w:val="18"/>
                <w:szCs w:val="24"/>
                <w:lang w:val="fr-CH" w:eastAsia="en-US"/>
              </w:rPr>
            </w:pPr>
            <w:r w:rsidRPr="00D9647A">
              <w:rPr>
                <w:rFonts w:eastAsia="SimSun"/>
                <w:bCs/>
                <w:sz w:val="18"/>
                <w:szCs w:val="24"/>
                <w:lang w:val="fr-CH" w:eastAsia="en-US"/>
              </w:rPr>
              <w:t>+506</w:t>
            </w:r>
          </w:p>
        </w:tc>
      </w:tr>
      <w:tr w:rsidR="00D9647A" w:rsidRPr="00D9647A" w:rsidTr="00D9647A">
        <w:trPr>
          <w:jc w:val="center"/>
        </w:trPr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7A" w:rsidRPr="00D9647A" w:rsidRDefault="00D9647A" w:rsidP="00D9647A">
            <w:pPr>
              <w:spacing w:before="40" w:after="40" w:line="260" w:lineRule="exact"/>
              <w:rPr>
                <w:rFonts w:eastAsia="SimSun"/>
                <w:sz w:val="18"/>
                <w:szCs w:val="24"/>
                <w:lang w:eastAsia="en-US"/>
              </w:rPr>
            </w:pPr>
            <w:r w:rsidRPr="00D9647A">
              <w:rPr>
                <w:rFonts w:eastAsia="SimSun" w:hint="cs"/>
                <w:sz w:val="18"/>
                <w:szCs w:val="24"/>
                <w:rtl/>
                <w:lang w:eastAsia="en-US"/>
              </w:rPr>
              <w:t>غامبيا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7A" w:rsidRPr="00D9647A" w:rsidRDefault="00D9647A" w:rsidP="00D964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40" w:after="40" w:line="260" w:lineRule="exact"/>
              <w:jc w:val="center"/>
              <w:textAlignment w:val="auto"/>
              <w:rPr>
                <w:rFonts w:eastAsia="SimSun"/>
                <w:bCs/>
                <w:sz w:val="18"/>
                <w:szCs w:val="24"/>
                <w:lang w:val="fr-CH" w:eastAsia="en-US"/>
              </w:rPr>
            </w:pPr>
            <w:r w:rsidRPr="00D9647A">
              <w:rPr>
                <w:rFonts w:eastAsia="SimSun"/>
                <w:bCs/>
                <w:sz w:val="18"/>
                <w:szCs w:val="24"/>
                <w:lang w:val="fr-CH" w:eastAsia="en-US"/>
              </w:rPr>
              <w:t>+220</w:t>
            </w:r>
          </w:p>
        </w:tc>
      </w:tr>
      <w:tr w:rsidR="00D9647A" w:rsidRPr="00D9647A" w:rsidTr="00D9647A">
        <w:trPr>
          <w:jc w:val="center"/>
        </w:trPr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7A" w:rsidRPr="00D9647A" w:rsidRDefault="00D9647A" w:rsidP="00D9647A">
            <w:pPr>
              <w:spacing w:before="40" w:after="40" w:line="260" w:lineRule="exact"/>
              <w:rPr>
                <w:rFonts w:eastAsia="SimSun"/>
                <w:sz w:val="18"/>
                <w:szCs w:val="24"/>
                <w:lang w:eastAsia="en-US"/>
              </w:rPr>
            </w:pPr>
            <w:r w:rsidRPr="00D9647A">
              <w:rPr>
                <w:rFonts w:eastAsia="SimSun" w:hint="cs"/>
                <w:sz w:val="18"/>
                <w:szCs w:val="24"/>
                <w:rtl/>
                <w:lang w:eastAsia="en-US"/>
              </w:rPr>
              <w:t>موريشيوس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7A" w:rsidRPr="00D9647A" w:rsidRDefault="00D9647A" w:rsidP="00D964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40" w:after="40" w:line="260" w:lineRule="exact"/>
              <w:jc w:val="center"/>
              <w:textAlignment w:val="auto"/>
              <w:rPr>
                <w:rFonts w:eastAsia="SimSun"/>
                <w:bCs/>
                <w:sz w:val="18"/>
                <w:szCs w:val="24"/>
                <w:lang w:val="fr-CH" w:eastAsia="en-US"/>
              </w:rPr>
            </w:pPr>
            <w:r w:rsidRPr="00D9647A">
              <w:rPr>
                <w:rFonts w:eastAsia="SimSun"/>
                <w:bCs/>
                <w:sz w:val="18"/>
                <w:szCs w:val="24"/>
                <w:lang w:val="fr-CH" w:eastAsia="en-US"/>
              </w:rPr>
              <w:t>+230</w:t>
            </w:r>
          </w:p>
        </w:tc>
      </w:tr>
      <w:tr w:rsidR="00D9647A" w:rsidRPr="00D9647A" w:rsidTr="00D9647A">
        <w:trPr>
          <w:jc w:val="center"/>
        </w:trPr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7A" w:rsidRPr="00D9647A" w:rsidRDefault="00D9647A" w:rsidP="00D9647A">
            <w:pPr>
              <w:spacing w:before="40" w:after="40" w:line="260" w:lineRule="exact"/>
              <w:rPr>
                <w:rFonts w:eastAsia="SimSun"/>
                <w:sz w:val="18"/>
                <w:szCs w:val="24"/>
                <w:rtl/>
                <w:lang w:eastAsia="en-US"/>
              </w:rPr>
            </w:pPr>
            <w:r w:rsidRPr="00D9647A">
              <w:rPr>
                <w:rFonts w:eastAsia="SimSun" w:hint="cs"/>
                <w:sz w:val="18"/>
                <w:szCs w:val="24"/>
                <w:rtl/>
                <w:lang w:eastAsia="en-US"/>
              </w:rPr>
              <w:t>تونس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7A" w:rsidRPr="00D9647A" w:rsidRDefault="00D9647A" w:rsidP="00D964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40" w:after="40" w:line="260" w:lineRule="exact"/>
              <w:jc w:val="center"/>
              <w:textAlignment w:val="auto"/>
              <w:rPr>
                <w:rFonts w:eastAsia="SimSun"/>
                <w:bCs/>
                <w:sz w:val="18"/>
                <w:szCs w:val="24"/>
                <w:lang w:val="fr-CH" w:eastAsia="en-US"/>
              </w:rPr>
            </w:pPr>
            <w:r w:rsidRPr="00D9647A">
              <w:rPr>
                <w:rFonts w:eastAsia="SimSun"/>
                <w:bCs/>
                <w:sz w:val="18"/>
                <w:szCs w:val="24"/>
                <w:lang w:val="fr-CH" w:eastAsia="en-US"/>
              </w:rPr>
              <w:t>+216</w:t>
            </w:r>
          </w:p>
        </w:tc>
      </w:tr>
    </w:tbl>
    <w:p w:rsidR="00CA1D90" w:rsidRDefault="00CA1D90" w:rsidP="002E546C">
      <w:pPr>
        <w:rPr>
          <w:rFonts w:eastAsia="SimSun"/>
          <w:rtl/>
          <w:lang w:eastAsia="en-US" w:bidi="ar-SY"/>
        </w:rPr>
      </w:pPr>
    </w:p>
    <w:p w:rsidR="00364B31" w:rsidRPr="00664E15" w:rsidRDefault="00364B31" w:rsidP="002E546C">
      <w:pPr>
        <w:rPr>
          <w:rFonts w:eastAsia="SimSun"/>
          <w:rtl/>
          <w:lang w:eastAsia="en-US" w:bidi="ar-EG"/>
        </w:rPr>
      </w:pPr>
    </w:p>
    <w:sectPr w:rsidR="00364B31" w:rsidRPr="00664E15" w:rsidSect="00863B6C">
      <w:footerReference w:type="first" r:id="rId31"/>
      <w:pgSz w:w="11907" w:h="16840" w:code="9"/>
      <w:pgMar w:top="1134" w:right="1134" w:bottom="1134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7B9" w:rsidRDefault="001107B9">
      <w:pPr>
        <w:spacing w:before="0" w:line="240" w:lineRule="auto"/>
      </w:pPr>
      <w:r>
        <w:separator/>
      </w:r>
    </w:p>
  </w:endnote>
  <w:endnote w:type="continuationSeparator" w:id="0">
    <w:p w:rsidR="001107B9" w:rsidRDefault="001107B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 Bold">
    <w:panose1 w:val="020B080403050404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Impact"/>
    <w:panose1 w:val="020B0800000000020000"/>
    <w:charset w:val="00"/>
    <w:family w:val="auto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4962" w:type="pct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55"/>
      <w:gridCol w:w="7511"/>
    </w:tblGrid>
    <w:tr w:rsidR="001107B9" w:rsidRPr="001012C6" w:rsidTr="00A523D3">
      <w:trPr>
        <w:cantSplit/>
        <w:jc w:val="center"/>
      </w:trPr>
      <w:tc>
        <w:tcPr>
          <w:tcW w:w="1074" w:type="pct"/>
          <w:shd w:val="clear" w:color="auto" w:fill="4C4C4C"/>
        </w:tcPr>
        <w:p w:rsidR="001107B9" w:rsidRPr="001012C6" w:rsidRDefault="001107B9" w:rsidP="00080904">
          <w:pPr>
            <w:tabs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spacing w:before="40" w:after="40" w:line="300" w:lineRule="exact"/>
            <w:ind w:left="105" w:right="57"/>
            <w:jc w:val="left"/>
            <w:rPr>
              <w:color w:val="FFFFFF"/>
              <w:sz w:val="20"/>
              <w:szCs w:val="26"/>
              <w:rtl/>
              <w:lang w:bidi="ar-EG"/>
            </w:rPr>
          </w:pPr>
          <w:r>
            <w:rPr>
              <w:rFonts w:hint="cs"/>
              <w:color w:val="FFFFFF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sz w:val="20"/>
              <w:szCs w:val="26"/>
            </w:rPr>
            <w:t>1037</w:t>
          </w:r>
          <w:r>
            <w:rPr>
              <w:rFonts w:hint="cs"/>
              <w:color w:val="FFFFFF"/>
              <w:sz w:val="20"/>
              <w:szCs w:val="26"/>
              <w:rtl/>
              <w:lang w:bidi="ar-SY"/>
            </w:rPr>
            <w:t xml:space="preserve"> - </w:t>
          </w:r>
          <w:r w:rsidRPr="001012C6">
            <w:rPr>
              <w:color w:val="FFFFFF"/>
              <w:sz w:val="20"/>
              <w:szCs w:val="20"/>
              <w:lang w:bidi="ar-SY"/>
            </w:rPr>
            <w:fldChar w:fldCharType="begin"/>
          </w:r>
          <w:r w:rsidRPr="001012C6">
            <w:rPr>
              <w:color w:val="FFFFFF"/>
              <w:sz w:val="20"/>
              <w:szCs w:val="20"/>
              <w:lang w:bidi="ar-SY"/>
            </w:rPr>
            <w:instrText>PAGE</w:instrText>
          </w:r>
          <w:r w:rsidRPr="001012C6">
            <w:rPr>
              <w:color w:val="FFFFFF"/>
              <w:sz w:val="20"/>
              <w:szCs w:val="20"/>
              <w:lang w:bidi="ar-SY"/>
            </w:rPr>
            <w:fldChar w:fldCharType="separate"/>
          </w:r>
          <w:r w:rsidR="00FD48A4">
            <w:rPr>
              <w:noProof/>
              <w:color w:val="FFFFFF"/>
              <w:sz w:val="20"/>
              <w:szCs w:val="20"/>
              <w:rtl/>
              <w:lang w:bidi="ar-SY"/>
            </w:rPr>
            <w:t>2</w:t>
          </w:r>
          <w:r w:rsidRPr="001012C6">
            <w:rPr>
              <w:color w:val="FFFFFF"/>
              <w:sz w:val="20"/>
              <w:szCs w:val="20"/>
              <w:lang w:bidi="ar-SY"/>
            </w:rPr>
            <w:fldChar w:fldCharType="end"/>
          </w:r>
        </w:p>
      </w:tc>
      <w:tc>
        <w:tcPr>
          <w:tcW w:w="3926" w:type="pct"/>
          <w:shd w:val="clear" w:color="auto" w:fill="A6A6A6"/>
        </w:tcPr>
        <w:p w:rsidR="001107B9" w:rsidRPr="001012C6" w:rsidRDefault="001107B9" w:rsidP="00A523D3">
          <w:pPr>
            <w:tabs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spacing w:before="40" w:after="40" w:line="300" w:lineRule="exact"/>
            <w:ind w:left="57" w:right="105"/>
            <w:jc w:val="right"/>
            <w:rPr>
              <w:color w:val="FFFFFF"/>
              <w:sz w:val="20"/>
              <w:szCs w:val="26"/>
              <w:lang w:val="fr-CH"/>
            </w:rPr>
          </w:pPr>
          <w:r w:rsidRPr="001012C6">
            <w:rPr>
              <w:rFonts w:hint="cs"/>
              <w:color w:val="FFFFFF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1107B9" w:rsidRPr="008B73D8" w:rsidRDefault="001107B9" w:rsidP="00255BD5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62" w:type="pct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55"/>
      <w:gridCol w:w="7511"/>
    </w:tblGrid>
    <w:tr w:rsidR="001107B9" w:rsidRPr="001012C6" w:rsidTr="008302CF">
      <w:trPr>
        <w:cantSplit/>
        <w:jc w:val="center"/>
      </w:trPr>
      <w:tc>
        <w:tcPr>
          <w:tcW w:w="1074" w:type="pct"/>
          <w:shd w:val="clear" w:color="auto" w:fill="4C4C4C"/>
        </w:tcPr>
        <w:p w:rsidR="001107B9" w:rsidRPr="001012C6" w:rsidRDefault="001107B9" w:rsidP="00080904">
          <w:pPr>
            <w:tabs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spacing w:before="40" w:after="40" w:line="300" w:lineRule="exact"/>
            <w:ind w:left="105" w:right="57"/>
            <w:jc w:val="right"/>
            <w:rPr>
              <w:color w:val="FFFFFF"/>
              <w:sz w:val="20"/>
              <w:szCs w:val="26"/>
              <w:rtl/>
              <w:lang w:bidi="ar-EG"/>
            </w:rPr>
          </w:pPr>
          <w:r>
            <w:rPr>
              <w:rFonts w:hint="cs"/>
              <w:color w:val="FFFFFF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sz w:val="20"/>
              <w:szCs w:val="26"/>
            </w:rPr>
            <w:t>1037</w:t>
          </w:r>
          <w:r>
            <w:rPr>
              <w:rFonts w:hint="cs"/>
              <w:color w:val="FFFFFF"/>
              <w:sz w:val="20"/>
              <w:szCs w:val="26"/>
              <w:rtl/>
              <w:lang w:bidi="ar-SY"/>
            </w:rPr>
            <w:t xml:space="preserve"> - </w:t>
          </w:r>
          <w:r w:rsidRPr="001012C6">
            <w:rPr>
              <w:color w:val="FFFFFF"/>
              <w:sz w:val="20"/>
              <w:szCs w:val="20"/>
              <w:lang w:bidi="ar-SY"/>
            </w:rPr>
            <w:fldChar w:fldCharType="begin"/>
          </w:r>
          <w:r w:rsidRPr="001012C6">
            <w:rPr>
              <w:color w:val="FFFFFF"/>
              <w:sz w:val="20"/>
              <w:szCs w:val="20"/>
              <w:lang w:bidi="ar-SY"/>
            </w:rPr>
            <w:instrText>PAGE</w:instrText>
          </w:r>
          <w:r w:rsidRPr="001012C6">
            <w:rPr>
              <w:color w:val="FFFFFF"/>
              <w:sz w:val="20"/>
              <w:szCs w:val="20"/>
              <w:lang w:bidi="ar-SY"/>
            </w:rPr>
            <w:fldChar w:fldCharType="separate"/>
          </w:r>
          <w:r w:rsidR="00FD48A4">
            <w:rPr>
              <w:noProof/>
              <w:color w:val="FFFFFF"/>
              <w:sz w:val="20"/>
              <w:szCs w:val="20"/>
              <w:rtl/>
              <w:lang w:bidi="ar-SY"/>
            </w:rPr>
            <w:t>47</w:t>
          </w:r>
          <w:r w:rsidRPr="001012C6">
            <w:rPr>
              <w:color w:val="FFFFFF"/>
              <w:sz w:val="20"/>
              <w:szCs w:val="20"/>
              <w:lang w:bidi="ar-SY"/>
            </w:rPr>
            <w:fldChar w:fldCharType="end"/>
          </w:r>
        </w:p>
      </w:tc>
      <w:tc>
        <w:tcPr>
          <w:tcW w:w="3926" w:type="pct"/>
          <w:shd w:val="clear" w:color="auto" w:fill="A6A6A6"/>
        </w:tcPr>
        <w:p w:rsidR="001107B9" w:rsidRPr="001012C6" w:rsidRDefault="001107B9" w:rsidP="008302CF">
          <w:pPr>
            <w:tabs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spacing w:before="40" w:after="40" w:line="300" w:lineRule="exact"/>
            <w:ind w:left="57" w:right="105"/>
            <w:jc w:val="left"/>
            <w:rPr>
              <w:color w:val="FFFFFF"/>
              <w:sz w:val="20"/>
              <w:szCs w:val="26"/>
              <w:lang w:val="fr-CH"/>
            </w:rPr>
          </w:pPr>
          <w:r w:rsidRPr="001012C6">
            <w:rPr>
              <w:rFonts w:hint="cs"/>
              <w:color w:val="FFFFFF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1107B9" w:rsidRPr="00407811" w:rsidRDefault="001107B9" w:rsidP="00255BD5">
    <w:pPr>
      <w:tabs>
        <w:tab w:val="center" w:pos="5670"/>
        <w:tab w:val="right" w:pos="9639"/>
      </w:tabs>
      <w:bidi w:val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9180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1107B9" w:rsidRPr="00DA574F" w:rsidTr="00255BD5">
      <w:trPr>
        <w:cantSplit/>
        <w:trHeight w:val="900"/>
        <w:jc w:val="center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1107B9" w:rsidRPr="00DA574F" w:rsidRDefault="001107B9" w:rsidP="00255BD5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bidi w:val="0"/>
            <w:spacing w:before="80" w:line="240" w:lineRule="auto"/>
            <w:ind w:left="170"/>
            <w:jc w:val="left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r w:rsidRPr="00DA574F">
            <w:rPr>
              <w:rFonts w:ascii="Univers" w:hAnsi="Univers" w:cs="Times New Roman"/>
              <w:b/>
              <w:sz w:val="21"/>
              <w:szCs w:val="20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1107B9" w:rsidRPr="00DA574F" w:rsidRDefault="001107B9" w:rsidP="00255BD5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bidi w:val="0"/>
            <w:spacing w:before="0" w:line="240" w:lineRule="auto"/>
            <w:ind w:left="142"/>
            <w:jc w:val="right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</w:rPr>
            <w:drawing>
              <wp:inline distT="0" distB="0" distL="0" distR="0" wp14:anchorId="44C610CC" wp14:editId="7D7F4191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107B9" w:rsidRPr="007A5605" w:rsidRDefault="001107B9" w:rsidP="00255BD5">
    <w:pPr>
      <w:pStyle w:val="Footer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62" w:type="pct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55"/>
      <w:gridCol w:w="7511"/>
    </w:tblGrid>
    <w:tr w:rsidR="001107B9" w:rsidRPr="001012C6" w:rsidTr="00407811">
      <w:trPr>
        <w:cantSplit/>
        <w:jc w:val="center"/>
      </w:trPr>
      <w:tc>
        <w:tcPr>
          <w:tcW w:w="1074" w:type="pct"/>
          <w:shd w:val="clear" w:color="auto" w:fill="4C4C4C"/>
        </w:tcPr>
        <w:p w:rsidR="001107B9" w:rsidRPr="001012C6" w:rsidRDefault="001107B9" w:rsidP="00080904">
          <w:pPr>
            <w:tabs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spacing w:before="40" w:after="40" w:line="300" w:lineRule="exact"/>
            <w:ind w:left="105" w:right="57"/>
            <w:jc w:val="right"/>
            <w:rPr>
              <w:color w:val="FFFFFF"/>
              <w:sz w:val="20"/>
              <w:szCs w:val="26"/>
              <w:rtl/>
              <w:lang w:bidi="ar-EG"/>
            </w:rPr>
          </w:pPr>
          <w:r>
            <w:rPr>
              <w:rFonts w:hint="cs"/>
              <w:color w:val="FFFFFF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sz w:val="20"/>
              <w:szCs w:val="26"/>
            </w:rPr>
            <w:t>1037</w:t>
          </w:r>
          <w:r>
            <w:rPr>
              <w:rFonts w:hint="cs"/>
              <w:color w:val="FFFFFF"/>
              <w:sz w:val="20"/>
              <w:szCs w:val="26"/>
              <w:rtl/>
              <w:lang w:bidi="ar-SY"/>
            </w:rPr>
            <w:t xml:space="preserve"> - </w:t>
          </w:r>
          <w:r w:rsidRPr="001012C6">
            <w:rPr>
              <w:color w:val="FFFFFF"/>
              <w:sz w:val="20"/>
              <w:szCs w:val="20"/>
              <w:lang w:bidi="ar-SY"/>
            </w:rPr>
            <w:fldChar w:fldCharType="begin"/>
          </w:r>
          <w:r w:rsidRPr="001012C6">
            <w:rPr>
              <w:color w:val="FFFFFF"/>
              <w:sz w:val="20"/>
              <w:szCs w:val="20"/>
              <w:lang w:bidi="ar-SY"/>
            </w:rPr>
            <w:instrText>PAGE</w:instrText>
          </w:r>
          <w:r w:rsidRPr="001012C6">
            <w:rPr>
              <w:color w:val="FFFFFF"/>
              <w:sz w:val="20"/>
              <w:szCs w:val="20"/>
              <w:lang w:bidi="ar-SY"/>
            </w:rPr>
            <w:fldChar w:fldCharType="separate"/>
          </w:r>
          <w:r w:rsidR="00FD48A4">
            <w:rPr>
              <w:noProof/>
              <w:color w:val="FFFFFF"/>
              <w:sz w:val="20"/>
              <w:szCs w:val="20"/>
              <w:rtl/>
              <w:lang w:bidi="ar-SY"/>
            </w:rPr>
            <w:t>3</w:t>
          </w:r>
          <w:r w:rsidRPr="001012C6">
            <w:rPr>
              <w:color w:val="FFFFFF"/>
              <w:sz w:val="20"/>
              <w:szCs w:val="20"/>
              <w:lang w:bidi="ar-SY"/>
            </w:rPr>
            <w:fldChar w:fldCharType="end"/>
          </w:r>
        </w:p>
      </w:tc>
      <w:tc>
        <w:tcPr>
          <w:tcW w:w="3926" w:type="pct"/>
          <w:shd w:val="clear" w:color="auto" w:fill="A6A6A6"/>
        </w:tcPr>
        <w:p w:rsidR="001107B9" w:rsidRPr="001012C6" w:rsidRDefault="001107B9" w:rsidP="00407811">
          <w:pPr>
            <w:tabs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spacing w:before="40" w:after="40" w:line="300" w:lineRule="exact"/>
            <w:ind w:left="57" w:right="105"/>
            <w:jc w:val="left"/>
            <w:rPr>
              <w:color w:val="FFFFFF"/>
              <w:sz w:val="20"/>
              <w:szCs w:val="26"/>
              <w:lang w:val="fr-CH"/>
            </w:rPr>
          </w:pPr>
          <w:r w:rsidRPr="001012C6">
            <w:rPr>
              <w:rFonts w:hint="cs"/>
              <w:color w:val="FFFFFF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1107B9" w:rsidRPr="00407811" w:rsidRDefault="001107B9" w:rsidP="00B15EBC">
    <w:pPr>
      <w:tabs>
        <w:tab w:val="clear" w:pos="794"/>
        <w:tab w:val="clear" w:pos="1191"/>
        <w:tab w:val="clear" w:pos="1588"/>
        <w:tab w:val="clear" w:pos="1985"/>
        <w:tab w:val="center" w:pos="5670"/>
        <w:tab w:val="right" w:pos="9639"/>
      </w:tabs>
      <w:overflowPunct/>
      <w:autoSpaceDE/>
      <w:autoSpaceDN/>
      <w:bidi w:val="0"/>
      <w:adjustRightInd/>
      <w:textAlignment w:val="auto"/>
      <w:rPr>
        <w:rFonts w:ascii="Times New Roman" w:eastAsia="Times New Roman" w:hAnsi="Times New Roman"/>
        <w:sz w:val="2"/>
        <w:szCs w:val="2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7B9" w:rsidRDefault="001107B9">
      <w:pPr>
        <w:spacing w:before="0" w:line="240" w:lineRule="auto"/>
      </w:pPr>
      <w:r>
        <w:separator/>
      </w:r>
    </w:p>
  </w:footnote>
  <w:footnote w:type="continuationSeparator" w:id="0">
    <w:p w:rsidR="001107B9" w:rsidRDefault="001107B9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F2858"/>
    <w:multiLevelType w:val="hybridMultilevel"/>
    <w:tmpl w:val="C2AA7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8275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">
    <w:nsid w:val="6D662C1B"/>
    <w:multiLevelType w:val="hybridMultilevel"/>
    <w:tmpl w:val="D658934C"/>
    <w:lvl w:ilvl="0" w:tplc="E3F0236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12749"/>
    <w:multiLevelType w:val="hybridMultilevel"/>
    <w:tmpl w:val="9EC8CD20"/>
    <w:lvl w:ilvl="0" w:tplc="CAB05B28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D6E"/>
    <w:rsid w:val="0000008A"/>
    <w:rsid w:val="000000F9"/>
    <w:rsid w:val="00000197"/>
    <w:rsid w:val="000005DF"/>
    <w:rsid w:val="00000A27"/>
    <w:rsid w:val="00001424"/>
    <w:rsid w:val="000017C9"/>
    <w:rsid w:val="00001E31"/>
    <w:rsid w:val="000022C1"/>
    <w:rsid w:val="000025C8"/>
    <w:rsid w:val="00002645"/>
    <w:rsid w:val="0000284A"/>
    <w:rsid w:val="000029BD"/>
    <w:rsid w:val="000031C4"/>
    <w:rsid w:val="00003501"/>
    <w:rsid w:val="00003A0B"/>
    <w:rsid w:val="00003F21"/>
    <w:rsid w:val="000043C0"/>
    <w:rsid w:val="0000543C"/>
    <w:rsid w:val="0000556E"/>
    <w:rsid w:val="00005645"/>
    <w:rsid w:val="00006CA6"/>
    <w:rsid w:val="00006FD0"/>
    <w:rsid w:val="00006FD7"/>
    <w:rsid w:val="00006FE5"/>
    <w:rsid w:val="00007037"/>
    <w:rsid w:val="0000706E"/>
    <w:rsid w:val="00007DD5"/>
    <w:rsid w:val="00007F4B"/>
    <w:rsid w:val="00010121"/>
    <w:rsid w:val="000108EC"/>
    <w:rsid w:val="00010B6C"/>
    <w:rsid w:val="00010C63"/>
    <w:rsid w:val="00010EF2"/>
    <w:rsid w:val="00011796"/>
    <w:rsid w:val="00011CE6"/>
    <w:rsid w:val="00011D67"/>
    <w:rsid w:val="00011E29"/>
    <w:rsid w:val="000125C7"/>
    <w:rsid w:val="000126BF"/>
    <w:rsid w:val="00012B58"/>
    <w:rsid w:val="0001326A"/>
    <w:rsid w:val="00013442"/>
    <w:rsid w:val="000135C8"/>
    <w:rsid w:val="00013826"/>
    <w:rsid w:val="00013841"/>
    <w:rsid w:val="00013BAE"/>
    <w:rsid w:val="00013C01"/>
    <w:rsid w:val="00013CBF"/>
    <w:rsid w:val="000145FF"/>
    <w:rsid w:val="0001479F"/>
    <w:rsid w:val="00014A07"/>
    <w:rsid w:val="0001597A"/>
    <w:rsid w:val="00015B82"/>
    <w:rsid w:val="000161B3"/>
    <w:rsid w:val="00016707"/>
    <w:rsid w:val="00016988"/>
    <w:rsid w:val="00016F3F"/>
    <w:rsid w:val="00017357"/>
    <w:rsid w:val="000175AD"/>
    <w:rsid w:val="00017666"/>
    <w:rsid w:val="00017A49"/>
    <w:rsid w:val="00017AE4"/>
    <w:rsid w:val="00017C8E"/>
    <w:rsid w:val="000208BD"/>
    <w:rsid w:val="00020982"/>
    <w:rsid w:val="000216E1"/>
    <w:rsid w:val="00021768"/>
    <w:rsid w:val="00021C37"/>
    <w:rsid w:val="00022136"/>
    <w:rsid w:val="0002272D"/>
    <w:rsid w:val="000228F9"/>
    <w:rsid w:val="00023125"/>
    <w:rsid w:val="00023CDE"/>
    <w:rsid w:val="00023DEA"/>
    <w:rsid w:val="000246E5"/>
    <w:rsid w:val="000247B1"/>
    <w:rsid w:val="00024AD7"/>
    <w:rsid w:val="00025A23"/>
    <w:rsid w:val="00026362"/>
    <w:rsid w:val="0002655A"/>
    <w:rsid w:val="0002665E"/>
    <w:rsid w:val="00026B40"/>
    <w:rsid w:val="00026F14"/>
    <w:rsid w:val="00027023"/>
    <w:rsid w:val="0002728E"/>
    <w:rsid w:val="000272DF"/>
    <w:rsid w:val="00027689"/>
    <w:rsid w:val="0002778D"/>
    <w:rsid w:val="00027BAB"/>
    <w:rsid w:val="00027D24"/>
    <w:rsid w:val="00027E20"/>
    <w:rsid w:val="0003126B"/>
    <w:rsid w:val="000312C7"/>
    <w:rsid w:val="00031873"/>
    <w:rsid w:val="00031977"/>
    <w:rsid w:val="00031BAE"/>
    <w:rsid w:val="000337B5"/>
    <w:rsid w:val="00033A04"/>
    <w:rsid w:val="00033AFB"/>
    <w:rsid w:val="00033F49"/>
    <w:rsid w:val="0003480E"/>
    <w:rsid w:val="000349CC"/>
    <w:rsid w:val="00034FB2"/>
    <w:rsid w:val="0003514C"/>
    <w:rsid w:val="00035831"/>
    <w:rsid w:val="00035F93"/>
    <w:rsid w:val="00036005"/>
    <w:rsid w:val="0003629A"/>
    <w:rsid w:val="000367DC"/>
    <w:rsid w:val="00036991"/>
    <w:rsid w:val="00036B39"/>
    <w:rsid w:val="00037699"/>
    <w:rsid w:val="000379CF"/>
    <w:rsid w:val="00037AB6"/>
    <w:rsid w:val="00037CEF"/>
    <w:rsid w:val="000402EB"/>
    <w:rsid w:val="00040741"/>
    <w:rsid w:val="00041619"/>
    <w:rsid w:val="00041837"/>
    <w:rsid w:val="000418C6"/>
    <w:rsid w:val="000419D5"/>
    <w:rsid w:val="00043182"/>
    <w:rsid w:val="000434EF"/>
    <w:rsid w:val="000435CE"/>
    <w:rsid w:val="00043C1A"/>
    <w:rsid w:val="00043D83"/>
    <w:rsid w:val="00043DEF"/>
    <w:rsid w:val="00044286"/>
    <w:rsid w:val="000442BE"/>
    <w:rsid w:val="000442F4"/>
    <w:rsid w:val="00044469"/>
    <w:rsid w:val="00044E97"/>
    <w:rsid w:val="000452A0"/>
    <w:rsid w:val="0004557A"/>
    <w:rsid w:val="000459B2"/>
    <w:rsid w:val="00045D9F"/>
    <w:rsid w:val="00046DE3"/>
    <w:rsid w:val="000475DA"/>
    <w:rsid w:val="00047792"/>
    <w:rsid w:val="0004783D"/>
    <w:rsid w:val="000478A5"/>
    <w:rsid w:val="000479F8"/>
    <w:rsid w:val="000506DD"/>
    <w:rsid w:val="00050782"/>
    <w:rsid w:val="00050C44"/>
    <w:rsid w:val="00050FA6"/>
    <w:rsid w:val="000518EB"/>
    <w:rsid w:val="0005298B"/>
    <w:rsid w:val="00052C04"/>
    <w:rsid w:val="00052DFD"/>
    <w:rsid w:val="0005312C"/>
    <w:rsid w:val="000537B7"/>
    <w:rsid w:val="000539BF"/>
    <w:rsid w:val="00053A6B"/>
    <w:rsid w:val="00053CBF"/>
    <w:rsid w:val="00053D09"/>
    <w:rsid w:val="00054993"/>
    <w:rsid w:val="00054D72"/>
    <w:rsid w:val="00055407"/>
    <w:rsid w:val="00055686"/>
    <w:rsid w:val="00055851"/>
    <w:rsid w:val="0005595A"/>
    <w:rsid w:val="000559EC"/>
    <w:rsid w:val="00055B9C"/>
    <w:rsid w:val="00055C08"/>
    <w:rsid w:val="00055C2F"/>
    <w:rsid w:val="00055DC8"/>
    <w:rsid w:val="00055DCD"/>
    <w:rsid w:val="0005611C"/>
    <w:rsid w:val="000567B3"/>
    <w:rsid w:val="0005687C"/>
    <w:rsid w:val="00056C6B"/>
    <w:rsid w:val="000576D3"/>
    <w:rsid w:val="00057C85"/>
    <w:rsid w:val="00057D93"/>
    <w:rsid w:val="00057EC5"/>
    <w:rsid w:val="000603D6"/>
    <w:rsid w:val="00061190"/>
    <w:rsid w:val="00061527"/>
    <w:rsid w:val="00061F12"/>
    <w:rsid w:val="00062063"/>
    <w:rsid w:val="00062183"/>
    <w:rsid w:val="000623D9"/>
    <w:rsid w:val="0006301A"/>
    <w:rsid w:val="000638A2"/>
    <w:rsid w:val="00063984"/>
    <w:rsid w:val="00063A13"/>
    <w:rsid w:val="00063C52"/>
    <w:rsid w:val="00064181"/>
    <w:rsid w:val="000644BB"/>
    <w:rsid w:val="00064ACA"/>
    <w:rsid w:val="00064CDD"/>
    <w:rsid w:val="00064E80"/>
    <w:rsid w:val="00065E10"/>
    <w:rsid w:val="00065F19"/>
    <w:rsid w:val="00065F47"/>
    <w:rsid w:val="000664D1"/>
    <w:rsid w:val="0006693C"/>
    <w:rsid w:val="00066F7F"/>
    <w:rsid w:val="00067366"/>
    <w:rsid w:val="00067848"/>
    <w:rsid w:val="00067BCA"/>
    <w:rsid w:val="00067C7A"/>
    <w:rsid w:val="00067D40"/>
    <w:rsid w:val="00067EB8"/>
    <w:rsid w:val="00067FC6"/>
    <w:rsid w:val="00070066"/>
    <w:rsid w:val="00070AD4"/>
    <w:rsid w:val="00070EFB"/>
    <w:rsid w:val="000714EF"/>
    <w:rsid w:val="000716B3"/>
    <w:rsid w:val="00071AB6"/>
    <w:rsid w:val="00072178"/>
    <w:rsid w:val="00072365"/>
    <w:rsid w:val="00072380"/>
    <w:rsid w:val="00072CE7"/>
    <w:rsid w:val="00072E82"/>
    <w:rsid w:val="00073FC9"/>
    <w:rsid w:val="000752C6"/>
    <w:rsid w:val="0007530C"/>
    <w:rsid w:val="000753F0"/>
    <w:rsid w:val="00075C14"/>
    <w:rsid w:val="00075F23"/>
    <w:rsid w:val="00075F3E"/>
    <w:rsid w:val="000762F7"/>
    <w:rsid w:val="000763AF"/>
    <w:rsid w:val="00076910"/>
    <w:rsid w:val="00076B90"/>
    <w:rsid w:val="00076CC8"/>
    <w:rsid w:val="00076D0D"/>
    <w:rsid w:val="0007728E"/>
    <w:rsid w:val="000772E0"/>
    <w:rsid w:val="000773EB"/>
    <w:rsid w:val="0007784C"/>
    <w:rsid w:val="00077B4F"/>
    <w:rsid w:val="00080199"/>
    <w:rsid w:val="000802EC"/>
    <w:rsid w:val="00080344"/>
    <w:rsid w:val="00080904"/>
    <w:rsid w:val="00080A85"/>
    <w:rsid w:val="00080AFF"/>
    <w:rsid w:val="00080BFE"/>
    <w:rsid w:val="00080CC8"/>
    <w:rsid w:val="00080FD2"/>
    <w:rsid w:val="00081034"/>
    <w:rsid w:val="00081272"/>
    <w:rsid w:val="000816F3"/>
    <w:rsid w:val="00081A09"/>
    <w:rsid w:val="00081B41"/>
    <w:rsid w:val="000825ED"/>
    <w:rsid w:val="000828EF"/>
    <w:rsid w:val="00082928"/>
    <w:rsid w:val="00082C0A"/>
    <w:rsid w:val="000835D5"/>
    <w:rsid w:val="00083B70"/>
    <w:rsid w:val="00083C2A"/>
    <w:rsid w:val="00083CE6"/>
    <w:rsid w:val="00084A5E"/>
    <w:rsid w:val="00084B1E"/>
    <w:rsid w:val="00084E97"/>
    <w:rsid w:val="0008584A"/>
    <w:rsid w:val="00085E07"/>
    <w:rsid w:val="00085E31"/>
    <w:rsid w:val="000861F4"/>
    <w:rsid w:val="00086560"/>
    <w:rsid w:val="00086BE3"/>
    <w:rsid w:val="0008711E"/>
    <w:rsid w:val="00087F06"/>
    <w:rsid w:val="000904DD"/>
    <w:rsid w:val="000904FE"/>
    <w:rsid w:val="00090715"/>
    <w:rsid w:val="00090B06"/>
    <w:rsid w:val="00090E18"/>
    <w:rsid w:val="0009103D"/>
    <w:rsid w:val="00091269"/>
    <w:rsid w:val="000914F1"/>
    <w:rsid w:val="00091AB3"/>
    <w:rsid w:val="00091FA1"/>
    <w:rsid w:val="00092211"/>
    <w:rsid w:val="000924E2"/>
    <w:rsid w:val="00092A6C"/>
    <w:rsid w:val="00092BF6"/>
    <w:rsid w:val="00093193"/>
    <w:rsid w:val="000937B4"/>
    <w:rsid w:val="00093D68"/>
    <w:rsid w:val="00094482"/>
    <w:rsid w:val="00094583"/>
    <w:rsid w:val="00094791"/>
    <w:rsid w:val="00094B4C"/>
    <w:rsid w:val="00095B8C"/>
    <w:rsid w:val="00095CAF"/>
    <w:rsid w:val="00096428"/>
    <w:rsid w:val="000968FF"/>
    <w:rsid w:val="00096B22"/>
    <w:rsid w:val="00096E09"/>
    <w:rsid w:val="000973C2"/>
    <w:rsid w:val="0009798B"/>
    <w:rsid w:val="000A024D"/>
    <w:rsid w:val="000A0525"/>
    <w:rsid w:val="000A084F"/>
    <w:rsid w:val="000A15E8"/>
    <w:rsid w:val="000A1AC1"/>
    <w:rsid w:val="000A1E25"/>
    <w:rsid w:val="000A1FAF"/>
    <w:rsid w:val="000A2423"/>
    <w:rsid w:val="000A24A1"/>
    <w:rsid w:val="000A27B9"/>
    <w:rsid w:val="000A2DFB"/>
    <w:rsid w:val="000A2FD8"/>
    <w:rsid w:val="000A355C"/>
    <w:rsid w:val="000A35F4"/>
    <w:rsid w:val="000A37E5"/>
    <w:rsid w:val="000A396B"/>
    <w:rsid w:val="000A3B76"/>
    <w:rsid w:val="000A430E"/>
    <w:rsid w:val="000A43AF"/>
    <w:rsid w:val="000A45C5"/>
    <w:rsid w:val="000A4C14"/>
    <w:rsid w:val="000A536B"/>
    <w:rsid w:val="000A573A"/>
    <w:rsid w:val="000A5916"/>
    <w:rsid w:val="000A6F90"/>
    <w:rsid w:val="000A7339"/>
    <w:rsid w:val="000A78CF"/>
    <w:rsid w:val="000A7916"/>
    <w:rsid w:val="000B01BF"/>
    <w:rsid w:val="000B0435"/>
    <w:rsid w:val="000B0EB3"/>
    <w:rsid w:val="000B1349"/>
    <w:rsid w:val="000B1C6B"/>
    <w:rsid w:val="000B1CAD"/>
    <w:rsid w:val="000B1D6C"/>
    <w:rsid w:val="000B230A"/>
    <w:rsid w:val="000B23E4"/>
    <w:rsid w:val="000B2B74"/>
    <w:rsid w:val="000B2C54"/>
    <w:rsid w:val="000B2C69"/>
    <w:rsid w:val="000B3310"/>
    <w:rsid w:val="000B350E"/>
    <w:rsid w:val="000B375F"/>
    <w:rsid w:val="000B4CF2"/>
    <w:rsid w:val="000B5064"/>
    <w:rsid w:val="000B52F9"/>
    <w:rsid w:val="000B563B"/>
    <w:rsid w:val="000B5950"/>
    <w:rsid w:val="000B597F"/>
    <w:rsid w:val="000B5BB3"/>
    <w:rsid w:val="000B5D9C"/>
    <w:rsid w:val="000B6350"/>
    <w:rsid w:val="000B64B9"/>
    <w:rsid w:val="000B66D1"/>
    <w:rsid w:val="000B6879"/>
    <w:rsid w:val="000B6E39"/>
    <w:rsid w:val="000B7155"/>
    <w:rsid w:val="000B7301"/>
    <w:rsid w:val="000B7339"/>
    <w:rsid w:val="000B7370"/>
    <w:rsid w:val="000B7782"/>
    <w:rsid w:val="000B7B08"/>
    <w:rsid w:val="000B7B5E"/>
    <w:rsid w:val="000B7BC8"/>
    <w:rsid w:val="000B7D61"/>
    <w:rsid w:val="000C0E02"/>
    <w:rsid w:val="000C18DD"/>
    <w:rsid w:val="000C1E6E"/>
    <w:rsid w:val="000C205D"/>
    <w:rsid w:val="000C25B0"/>
    <w:rsid w:val="000C29BD"/>
    <w:rsid w:val="000C2F89"/>
    <w:rsid w:val="000C34F7"/>
    <w:rsid w:val="000C3544"/>
    <w:rsid w:val="000C3801"/>
    <w:rsid w:val="000C3BAB"/>
    <w:rsid w:val="000C3C42"/>
    <w:rsid w:val="000C3FB3"/>
    <w:rsid w:val="000C43F6"/>
    <w:rsid w:val="000C46DD"/>
    <w:rsid w:val="000C4CE8"/>
    <w:rsid w:val="000C4E1D"/>
    <w:rsid w:val="000C50A7"/>
    <w:rsid w:val="000C54B2"/>
    <w:rsid w:val="000C5EF6"/>
    <w:rsid w:val="000C665B"/>
    <w:rsid w:val="000C67AF"/>
    <w:rsid w:val="000C6914"/>
    <w:rsid w:val="000C718B"/>
    <w:rsid w:val="000C7191"/>
    <w:rsid w:val="000C7360"/>
    <w:rsid w:val="000C77CE"/>
    <w:rsid w:val="000C7C83"/>
    <w:rsid w:val="000C7E67"/>
    <w:rsid w:val="000C7F09"/>
    <w:rsid w:val="000D04B2"/>
    <w:rsid w:val="000D07CA"/>
    <w:rsid w:val="000D0F44"/>
    <w:rsid w:val="000D0F7A"/>
    <w:rsid w:val="000D12E5"/>
    <w:rsid w:val="000D13C6"/>
    <w:rsid w:val="000D141C"/>
    <w:rsid w:val="000D22FD"/>
    <w:rsid w:val="000D2570"/>
    <w:rsid w:val="000D25FB"/>
    <w:rsid w:val="000D33A9"/>
    <w:rsid w:val="000D3746"/>
    <w:rsid w:val="000D3D2D"/>
    <w:rsid w:val="000D3E0E"/>
    <w:rsid w:val="000D3E43"/>
    <w:rsid w:val="000D4418"/>
    <w:rsid w:val="000D4594"/>
    <w:rsid w:val="000D65B0"/>
    <w:rsid w:val="000D6A6F"/>
    <w:rsid w:val="000D6BDA"/>
    <w:rsid w:val="000D6F43"/>
    <w:rsid w:val="000D70B8"/>
    <w:rsid w:val="000D7D65"/>
    <w:rsid w:val="000D7F7D"/>
    <w:rsid w:val="000D7FA0"/>
    <w:rsid w:val="000E0131"/>
    <w:rsid w:val="000E0291"/>
    <w:rsid w:val="000E048A"/>
    <w:rsid w:val="000E07E9"/>
    <w:rsid w:val="000E0F97"/>
    <w:rsid w:val="000E10F4"/>
    <w:rsid w:val="000E11E7"/>
    <w:rsid w:val="000E1402"/>
    <w:rsid w:val="000E2449"/>
    <w:rsid w:val="000E2F53"/>
    <w:rsid w:val="000E3757"/>
    <w:rsid w:val="000E39B1"/>
    <w:rsid w:val="000E3AE8"/>
    <w:rsid w:val="000E4127"/>
    <w:rsid w:val="000E435B"/>
    <w:rsid w:val="000E54C0"/>
    <w:rsid w:val="000E5542"/>
    <w:rsid w:val="000E57B2"/>
    <w:rsid w:val="000E5BE4"/>
    <w:rsid w:val="000E5F14"/>
    <w:rsid w:val="000E6EBC"/>
    <w:rsid w:val="000E7060"/>
    <w:rsid w:val="000E70EA"/>
    <w:rsid w:val="000E7376"/>
    <w:rsid w:val="000E7F46"/>
    <w:rsid w:val="000F0803"/>
    <w:rsid w:val="000F1011"/>
    <w:rsid w:val="000F10A6"/>
    <w:rsid w:val="000F1149"/>
    <w:rsid w:val="000F1D9C"/>
    <w:rsid w:val="000F1F07"/>
    <w:rsid w:val="000F229E"/>
    <w:rsid w:val="000F2450"/>
    <w:rsid w:val="000F2866"/>
    <w:rsid w:val="000F292B"/>
    <w:rsid w:val="000F29AD"/>
    <w:rsid w:val="000F3022"/>
    <w:rsid w:val="000F33B8"/>
    <w:rsid w:val="000F366B"/>
    <w:rsid w:val="000F3DC1"/>
    <w:rsid w:val="000F3FA0"/>
    <w:rsid w:val="000F40FC"/>
    <w:rsid w:val="000F420D"/>
    <w:rsid w:val="000F42B1"/>
    <w:rsid w:val="000F44C0"/>
    <w:rsid w:val="000F499E"/>
    <w:rsid w:val="000F4C4A"/>
    <w:rsid w:val="000F5277"/>
    <w:rsid w:val="000F57AE"/>
    <w:rsid w:val="000F6455"/>
    <w:rsid w:val="000F65DD"/>
    <w:rsid w:val="000F6631"/>
    <w:rsid w:val="000F66A2"/>
    <w:rsid w:val="000F675E"/>
    <w:rsid w:val="000F6991"/>
    <w:rsid w:val="000F7064"/>
    <w:rsid w:val="000F73B6"/>
    <w:rsid w:val="000F73F0"/>
    <w:rsid w:val="000F7A13"/>
    <w:rsid w:val="000F7A4F"/>
    <w:rsid w:val="000F7CBD"/>
    <w:rsid w:val="0010000E"/>
    <w:rsid w:val="00100178"/>
    <w:rsid w:val="00100764"/>
    <w:rsid w:val="00100BF0"/>
    <w:rsid w:val="00100C74"/>
    <w:rsid w:val="00100E9A"/>
    <w:rsid w:val="00101310"/>
    <w:rsid w:val="00101356"/>
    <w:rsid w:val="001017A2"/>
    <w:rsid w:val="00101866"/>
    <w:rsid w:val="00101880"/>
    <w:rsid w:val="00101CC0"/>
    <w:rsid w:val="001023FF"/>
    <w:rsid w:val="0010267D"/>
    <w:rsid w:val="001028BC"/>
    <w:rsid w:val="0010291C"/>
    <w:rsid w:val="00102B4A"/>
    <w:rsid w:val="00103210"/>
    <w:rsid w:val="0010384D"/>
    <w:rsid w:val="00103909"/>
    <w:rsid w:val="001039A1"/>
    <w:rsid w:val="001039B9"/>
    <w:rsid w:val="00103AB6"/>
    <w:rsid w:val="00103E9B"/>
    <w:rsid w:val="0010507F"/>
    <w:rsid w:val="00105217"/>
    <w:rsid w:val="0010572B"/>
    <w:rsid w:val="00105BF0"/>
    <w:rsid w:val="001064A0"/>
    <w:rsid w:val="00106845"/>
    <w:rsid w:val="00106A4C"/>
    <w:rsid w:val="00106D38"/>
    <w:rsid w:val="0010720F"/>
    <w:rsid w:val="001072D2"/>
    <w:rsid w:val="00107DD9"/>
    <w:rsid w:val="00107EE0"/>
    <w:rsid w:val="00110172"/>
    <w:rsid w:val="001102F0"/>
    <w:rsid w:val="0011075D"/>
    <w:rsid w:val="001107B9"/>
    <w:rsid w:val="00110AD1"/>
    <w:rsid w:val="00110C6C"/>
    <w:rsid w:val="00110CB0"/>
    <w:rsid w:val="00110F1E"/>
    <w:rsid w:val="0011143E"/>
    <w:rsid w:val="00111C40"/>
    <w:rsid w:val="001121C4"/>
    <w:rsid w:val="001121F2"/>
    <w:rsid w:val="0011227C"/>
    <w:rsid w:val="001126B6"/>
    <w:rsid w:val="001127AB"/>
    <w:rsid w:val="00112C82"/>
    <w:rsid w:val="001132E8"/>
    <w:rsid w:val="00113F1F"/>
    <w:rsid w:val="001140C9"/>
    <w:rsid w:val="001144E0"/>
    <w:rsid w:val="0011495B"/>
    <w:rsid w:val="00114DE0"/>
    <w:rsid w:val="00114F44"/>
    <w:rsid w:val="00115931"/>
    <w:rsid w:val="00116325"/>
    <w:rsid w:val="001167FE"/>
    <w:rsid w:val="001169C2"/>
    <w:rsid w:val="00116C80"/>
    <w:rsid w:val="0011700B"/>
    <w:rsid w:val="00117F78"/>
    <w:rsid w:val="001203B6"/>
    <w:rsid w:val="00121796"/>
    <w:rsid w:val="00121D0E"/>
    <w:rsid w:val="00121D94"/>
    <w:rsid w:val="0012238C"/>
    <w:rsid w:val="00122BEF"/>
    <w:rsid w:val="00122D5F"/>
    <w:rsid w:val="00122E68"/>
    <w:rsid w:val="001230D0"/>
    <w:rsid w:val="001232F7"/>
    <w:rsid w:val="00123D42"/>
    <w:rsid w:val="00123F4D"/>
    <w:rsid w:val="00124222"/>
    <w:rsid w:val="00124402"/>
    <w:rsid w:val="0012465F"/>
    <w:rsid w:val="00124AC4"/>
    <w:rsid w:val="00124BCD"/>
    <w:rsid w:val="0012598A"/>
    <w:rsid w:val="001264C6"/>
    <w:rsid w:val="001267AC"/>
    <w:rsid w:val="00126D0F"/>
    <w:rsid w:val="00127D6D"/>
    <w:rsid w:val="00127FA6"/>
    <w:rsid w:val="001301E8"/>
    <w:rsid w:val="00130347"/>
    <w:rsid w:val="0013036D"/>
    <w:rsid w:val="001306BF"/>
    <w:rsid w:val="00130AB1"/>
    <w:rsid w:val="00130ACE"/>
    <w:rsid w:val="00130BDB"/>
    <w:rsid w:val="00130CC5"/>
    <w:rsid w:val="001311F1"/>
    <w:rsid w:val="001313C0"/>
    <w:rsid w:val="001319E5"/>
    <w:rsid w:val="00132C2D"/>
    <w:rsid w:val="00132C89"/>
    <w:rsid w:val="00132F2E"/>
    <w:rsid w:val="00132F5C"/>
    <w:rsid w:val="00133463"/>
    <w:rsid w:val="00133578"/>
    <w:rsid w:val="00133B79"/>
    <w:rsid w:val="00133E40"/>
    <w:rsid w:val="00134135"/>
    <w:rsid w:val="00134345"/>
    <w:rsid w:val="00134361"/>
    <w:rsid w:val="001345AD"/>
    <w:rsid w:val="001347F3"/>
    <w:rsid w:val="00134C60"/>
    <w:rsid w:val="00135077"/>
    <w:rsid w:val="00135386"/>
    <w:rsid w:val="0013561E"/>
    <w:rsid w:val="0013573D"/>
    <w:rsid w:val="00135B98"/>
    <w:rsid w:val="00135C64"/>
    <w:rsid w:val="00135DA0"/>
    <w:rsid w:val="00135EB9"/>
    <w:rsid w:val="00135F1B"/>
    <w:rsid w:val="001363FF"/>
    <w:rsid w:val="00136511"/>
    <w:rsid w:val="00136FBB"/>
    <w:rsid w:val="0013766D"/>
    <w:rsid w:val="001379E1"/>
    <w:rsid w:val="001403D2"/>
    <w:rsid w:val="00140D2D"/>
    <w:rsid w:val="00140E9E"/>
    <w:rsid w:val="00140F5C"/>
    <w:rsid w:val="00141134"/>
    <w:rsid w:val="001411D3"/>
    <w:rsid w:val="0014123D"/>
    <w:rsid w:val="001413C2"/>
    <w:rsid w:val="0014169D"/>
    <w:rsid w:val="00141783"/>
    <w:rsid w:val="00141C64"/>
    <w:rsid w:val="00141DBA"/>
    <w:rsid w:val="00142560"/>
    <w:rsid w:val="001426B8"/>
    <w:rsid w:val="00142AB0"/>
    <w:rsid w:val="00142D29"/>
    <w:rsid w:val="001431EF"/>
    <w:rsid w:val="0014336F"/>
    <w:rsid w:val="00143923"/>
    <w:rsid w:val="00143AB3"/>
    <w:rsid w:val="00143FB7"/>
    <w:rsid w:val="001447C8"/>
    <w:rsid w:val="00144BCC"/>
    <w:rsid w:val="00145642"/>
    <w:rsid w:val="00145915"/>
    <w:rsid w:val="00145C1D"/>
    <w:rsid w:val="00146659"/>
    <w:rsid w:val="001466F6"/>
    <w:rsid w:val="001468CF"/>
    <w:rsid w:val="001472A2"/>
    <w:rsid w:val="00147659"/>
    <w:rsid w:val="00147843"/>
    <w:rsid w:val="00147865"/>
    <w:rsid w:val="00147C86"/>
    <w:rsid w:val="00147FC5"/>
    <w:rsid w:val="0015005D"/>
    <w:rsid w:val="0015036E"/>
    <w:rsid w:val="00150802"/>
    <w:rsid w:val="00150CD0"/>
    <w:rsid w:val="00150F09"/>
    <w:rsid w:val="001511E8"/>
    <w:rsid w:val="00151223"/>
    <w:rsid w:val="0015129C"/>
    <w:rsid w:val="001515F0"/>
    <w:rsid w:val="00151E62"/>
    <w:rsid w:val="00151FF7"/>
    <w:rsid w:val="00152340"/>
    <w:rsid w:val="001523B2"/>
    <w:rsid w:val="001526D6"/>
    <w:rsid w:val="0015272B"/>
    <w:rsid w:val="001529F7"/>
    <w:rsid w:val="00152B69"/>
    <w:rsid w:val="00152DB0"/>
    <w:rsid w:val="001530E8"/>
    <w:rsid w:val="00153605"/>
    <w:rsid w:val="0015371B"/>
    <w:rsid w:val="001538CA"/>
    <w:rsid w:val="00153BDC"/>
    <w:rsid w:val="00153E7E"/>
    <w:rsid w:val="001540CD"/>
    <w:rsid w:val="00154320"/>
    <w:rsid w:val="00154344"/>
    <w:rsid w:val="00154773"/>
    <w:rsid w:val="0015493D"/>
    <w:rsid w:val="001551D4"/>
    <w:rsid w:val="001551E6"/>
    <w:rsid w:val="00155677"/>
    <w:rsid w:val="00155BB5"/>
    <w:rsid w:val="00155F5E"/>
    <w:rsid w:val="00155F9E"/>
    <w:rsid w:val="00156503"/>
    <w:rsid w:val="00156CDE"/>
    <w:rsid w:val="00156CFA"/>
    <w:rsid w:val="00156FF1"/>
    <w:rsid w:val="0015714A"/>
    <w:rsid w:val="00157168"/>
    <w:rsid w:val="001577F9"/>
    <w:rsid w:val="001579CC"/>
    <w:rsid w:val="00157B9B"/>
    <w:rsid w:val="00157BC0"/>
    <w:rsid w:val="00157D3F"/>
    <w:rsid w:val="001601DE"/>
    <w:rsid w:val="00160494"/>
    <w:rsid w:val="0016088F"/>
    <w:rsid w:val="00160AD1"/>
    <w:rsid w:val="00160BFC"/>
    <w:rsid w:val="001616BD"/>
    <w:rsid w:val="001619D2"/>
    <w:rsid w:val="001619F5"/>
    <w:rsid w:val="00161A30"/>
    <w:rsid w:val="00161B55"/>
    <w:rsid w:val="00162360"/>
    <w:rsid w:val="00163147"/>
    <w:rsid w:val="001632DE"/>
    <w:rsid w:val="00163E55"/>
    <w:rsid w:val="00163F56"/>
    <w:rsid w:val="001646DD"/>
    <w:rsid w:val="001648E7"/>
    <w:rsid w:val="00164CE3"/>
    <w:rsid w:val="00164E1E"/>
    <w:rsid w:val="00165546"/>
    <w:rsid w:val="001657B8"/>
    <w:rsid w:val="00165855"/>
    <w:rsid w:val="00165AA6"/>
    <w:rsid w:val="00165B95"/>
    <w:rsid w:val="00165BC5"/>
    <w:rsid w:val="00165BCE"/>
    <w:rsid w:val="00166098"/>
    <w:rsid w:val="0016632F"/>
    <w:rsid w:val="001664B6"/>
    <w:rsid w:val="00166818"/>
    <w:rsid w:val="00166E7F"/>
    <w:rsid w:val="00167553"/>
    <w:rsid w:val="00167A9E"/>
    <w:rsid w:val="00167ED2"/>
    <w:rsid w:val="00167FB8"/>
    <w:rsid w:val="00170726"/>
    <w:rsid w:val="00170CB3"/>
    <w:rsid w:val="00170E21"/>
    <w:rsid w:val="00171235"/>
    <w:rsid w:val="0017131D"/>
    <w:rsid w:val="001719E8"/>
    <w:rsid w:val="001722B7"/>
    <w:rsid w:val="001728AB"/>
    <w:rsid w:val="00172C08"/>
    <w:rsid w:val="00173400"/>
    <w:rsid w:val="0017346D"/>
    <w:rsid w:val="00173A8F"/>
    <w:rsid w:val="00173B06"/>
    <w:rsid w:val="00173F8F"/>
    <w:rsid w:val="0017491E"/>
    <w:rsid w:val="00174952"/>
    <w:rsid w:val="00174DED"/>
    <w:rsid w:val="00174FEE"/>
    <w:rsid w:val="00176239"/>
    <w:rsid w:val="001762F1"/>
    <w:rsid w:val="001764DB"/>
    <w:rsid w:val="00176EAD"/>
    <w:rsid w:val="00177004"/>
    <w:rsid w:val="00177096"/>
    <w:rsid w:val="00177473"/>
    <w:rsid w:val="00177531"/>
    <w:rsid w:val="00177E70"/>
    <w:rsid w:val="001800C0"/>
    <w:rsid w:val="001804E5"/>
    <w:rsid w:val="001804F1"/>
    <w:rsid w:val="001806E0"/>
    <w:rsid w:val="00180AB7"/>
    <w:rsid w:val="001811E0"/>
    <w:rsid w:val="001811E2"/>
    <w:rsid w:val="00181227"/>
    <w:rsid w:val="00181442"/>
    <w:rsid w:val="00181655"/>
    <w:rsid w:val="00181A81"/>
    <w:rsid w:val="00181C96"/>
    <w:rsid w:val="00181E02"/>
    <w:rsid w:val="00181FC8"/>
    <w:rsid w:val="0018225C"/>
    <w:rsid w:val="001823BF"/>
    <w:rsid w:val="00182B87"/>
    <w:rsid w:val="00183872"/>
    <w:rsid w:val="00183AE3"/>
    <w:rsid w:val="0018441A"/>
    <w:rsid w:val="001844CB"/>
    <w:rsid w:val="001846C3"/>
    <w:rsid w:val="001849C3"/>
    <w:rsid w:val="00184C6E"/>
    <w:rsid w:val="00184D8F"/>
    <w:rsid w:val="00184D97"/>
    <w:rsid w:val="00185472"/>
    <w:rsid w:val="0018591E"/>
    <w:rsid w:val="001863B7"/>
    <w:rsid w:val="00186EBF"/>
    <w:rsid w:val="001873D5"/>
    <w:rsid w:val="00187814"/>
    <w:rsid w:val="00190171"/>
    <w:rsid w:val="00190306"/>
    <w:rsid w:val="001905AF"/>
    <w:rsid w:val="00190A62"/>
    <w:rsid w:val="00190B0E"/>
    <w:rsid w:val="00190CFC"/>
    <w:rsid w:val="00190E38"/>
    <w:rsid w:val="00191597"/>
    <w:rsid w:val="00191A4C"/>
    <w:rsid w:val="00191BB9"/>
    <w:rsid w:val="00191C68"/>
    <w:rsid w:val="001923C7"/>
    <w:rsid w:val="00192416"/>
    <w:rsid w:val="00192A53"/>
    <w:rsid w:val="00193285"/>
    <w:rsid w:val="0019399A"/>
    <w:rsid w:val="00193C53"/>
    <w:rsid w:val="00193DDC"/>
    <w:rsid w:val="00194611"/>
    <w:rsid w:val="0019479F"/>
    <w:rsid w:val="00194879"/>
    <w:rsid w:val="00194980"/>
    <w:rsid w:val="00194E21"/>
    <w:rsid w:val="00194F16"/>
    <w:rsid w:val="001951C2"/>
    <w:rsid w:val="001951CE"/>
    <w:rsid w:val="00195F70"/>
    <w:rsid w:val="001969D3"/>
    <w:rsid w:val="00196B61"/>
    <w:rsid w:val="00196DEE"/>
    <w:rsid w:val="00197385"/>
    <w:rsid w:val="00197400"/>
    <w:rsid w:val="00197B4E"/>
    <w:rsid w:val="00197E95"/>
    <w:rsid w:val="001A00B4"/>
    <w:rsid w:val="001A03F0"/>
    <w:rsid w:val="001A0834"/>
    <w:rsid w:val="001A0937"/>
    <w:rsid w:val="001A0E73"/>
    <w:rsid w:val="001A2444"/>
    <w:rsid w:val="001A251D"/>
    <w:rsid w:val="001A2D5D"/>
    <w:rsid w:val="001A30E5"/>
    <w:rsid w:val="001A3173"/>
    <w:rsid w:val="001A3F84"/>
    <w:rsid w:val="001A4128"/>
    <w:rsid w:val="001A4807"/>
    <w:rsid w:val="001A4938"/>
    <w:rsid w:val="001A4C45"/>
    <w:rsid w:val="001A5470"/>
    <w:rsid w:val="001A558E"/>
    <w:rsid w:val="001A56C9"/>
    <w:rsid w:val="001A587F"/>
    <w:rsid w:val="001A7164"/>
    <w:rsid w:val="001A7618"/>
    <w:rsid w:val="001A7C1F"/>
    <w:rsid w:val="001A7D99"/>
    <w:rsid w:val="001B0490"/>
    <w:rsid w:val="001B0553"/>
    <w:rsid w:val="001B11AC"/>
    <w:rsid w:val="001B12B4"/>
    <w:rsid w:val="001B131E"/>
    <w:rsid w:val="001B1409"/>
    <w:rsid w:val="001B1C57"/>
    <w:rsid w:val="001B2285"/>
    <w:rsid w:val="001B2788"/>
    <w:rsid w:val="001B2C10"/>
    <w:rsid w:val="001B3211"/>
    <w:rsid w:val="001B336B"/>
    <w:rsid w:val="001B3BBB"/>
    <w:rsid w:val="001B4460"/>
    <w:rsid w:val="001B48F1"/>
    <w:rsid w:val="001B4B1E"/>
    <w:rsid w:val="001B4CD8"/>
    <w:rsid w:val="001B502A"/>
    <w:rsid w:val="001B506C"/>
    <w:rsid w:val="001B5231"/>
    <w:rsid w:val="001B5866"/>
    <w:rsid w:val="001B59AD"/>
    <w:rsid w:val="001B5D48"/>
    <w:rsid w:val="001B620E"/>
    <w:rsid w:val="001B6210"/>
    <w:rsid w:val="001B62D9"/>
    <w:rsid w:val="001B64C0"/>
    <w:rsid w:val="001B687A"/>
    <w:rsid w:val="001B6951"/>
    <w:rsid w:val="001B6B8A"/>
    <w:rsid w:val="001B6C2D"/>
    <w:rsid w:val="001B6FFB"/>
    <w:rsid w:val="001B701D"/>
    <w:rsid w:val="001B70F9"/>
    <w:rsid w:val="001B721F"/>
    <w:rsid w:val="001B7C33"/>
    <w:rsid w:val="001B7E56"/>
    <w:rsid w:val="001C0A85"/>
    <w:rsid w:val="001C0FA3"/>
    <w:rsid w:val="001C11F0"/>
    <w:rsid w:val="001C13C5"/>
    <w:rsid w:val="001C1961"/>
    <w:rsid w:val="001C1BBB"/>
    <w:rsid w:val="001C1F63"/>
    <w:rsid w:val="001C21B7"/>
    <w:rsid w:val="001C2510"/>
    <w:rsid w:val="001C2559"/>
    <w:rsid w:val="001C2587"/>
    <w:rsid w:val="001C2757"/>
    <w:rsid w:val="001C29F7"/>
    <w:rsid w:val="001C2A80"/>
    <w:rsid w:val="001C2D6E"/>
    <w:rsid w:val="001C2E57"/>
    <w:rsid w:val="001C3790"/>
    <w:rsid w:val="001C3B19"/>
    <w:rsid w:val="001C3FBA"/>
    <w:rsid w:val="001C3FE7"/>
    <w:rsid w:val="001C412C"/>
    <w:rsid w:val="001C453E"/>
    <w:rsid w:val="001C4ABC"/>
    <w:rsid w:val="001C4C8F"/>
    <w:rsid w:val="001C4D3B"/>
    <w:rsid w:val="001C5343"/>
    <w:rsid w:val="001C5FA2"/>
    <w:rsid w:val="001C6148"/>
    <w:rsid w:val="001C64F3"/>
    <w:rsid w:val="001C6A1C"/>
    <w:rsid w:val="001C6DBF"/>
    <w:rsid w:val="001C776C"/>
    <w:rsid w:val="001C78C7"/>
    <w:rsid w:val="001C7C6E"/>
    <w:rsid w:val="001D087F"/>
    <w:rsid w:val="001D0A5D"/>
    <w:rsid w:val="001D0A8B"/>
    <w:rsid w:val="001D0D90"/>
    <w:rsid w:val="001D1152"/>
    <w:rsid w:val="001D1492"/>
    <w:rsid w:val="001D1CAD"/>
    <w:rsid w:val="001D2332"/>
    <w:rsid w:val="001D23AD"/>
    <w:rsid w:val="001D2805"/>
    <w:rsid w:val="001D28F5"/>
    <w:rsid w:val="001D3136"/>
    <w:rsid w:val="001D337F"/>
    <w:rsid w:val="001D3435"/>
    <w:rsid w:val="001D35FB"/>
    <w:rsid w:val="001D38F4"/>
    <w:rsid w:val="001D3E90"/>
    <w:rsid w:val="001D455A"/>
    <w:rsid w:val="001D4A78"/>
    <w:rsid w:val="001D4DB6"/>
    <w:rsid w:val="001D5400"/>
    <w:rsid w:val="001D5434"/>
    <w:rsid w:val="001D549D"/>
    <w:rsid w:val="001D54C8"/>
    <w:rsid w:val="001D5643"/>
    <w:rsid w:val="001D5A7B"/>
    <w:rsid w:val="001D6031"/>
    <w:rsid w:val="001D6175"/>
    <w:rsid w:val="001D6940"/>
    <w:rsid w:val="001D6BC2"/>
    <w:rsid w:val="001D710D"/>
    <w:rsid w:val="001D71E5"/>
    <w:rsid w:val="001D73D0"/>
    <w:rsid w:val="001D791A"/>
    <w:rsid w:val="001D7A60"/>
    <w:rsid w:val="001D7B0D"/>
    <w:rsid w:val="001E11CB"/>
    <w:rsid w:val="001E18CF"/>
    <w:rsid w:val="001E1A31"/>
    <w:rsid w:val="001E1F3E"/>
    <w:rsid w:val="001E2176"/>
    <w:rsid w:val="001E25B1"/>
    <w:rsid w:val="001E28FA"/>
    <w:rsid w:val="001E297B"/>
    <w:rsid w:val="001E2A03"/>
    <w:rsid w:val="001E2D91"/>
    <w:rsid w:val="001E3108"/>
    <w:rsid w:val="001E3203"/>
    <w:rsid w:val="001E32B1"/>
    <w:rsid w:val="001E3476"/>
    <w:rsid w:val="001E3595"/>
    <w:rsid w:val="001E4287"/>
    <w:rsid w:val="001E436B"/>
    <w:rsid w:val="001E4373"/>
    <w:rsid w:val="001E5A68"/>
    <w:rsid w:val="001E69E8"/>
    <w:rsid w:val="001E6DEA"/>
    <w:rsid w:val="001E73E2"/>
    <w:rsid w:val="001E7B9B"/>
    <w:rsid w:val="001E7D01"/>
    <w:rsid w:val="001E7FA3"/>
    <w:rsid w:val="001F06F3"/>
    <w:rsid w:val="001F086C"/>
    <w:rsid w:val="001F0FC8"/>
    <w:rsid w:val="001F173E"/>
    <w:rsid w:val="001F1808"/>
    <w:rsid w:val="001F23EB"/>
    <w:rsid w:val="001F2712"/>
    <w:rsid w:val="001F3162"/>
    <w:rsid w:val="001F3931"/>
    <w:rsid w:val="001F3C1F"/>
    <w:rsid w:val="001F4D2A"/>
    <w:rsid w:val="001F4F4C"/>
    <w:rsid w:val="001F4F5A"/>
    <w:rsid w:val="001F574C"/>
    <w:rsid w:val="001F5805"/>
    <w:rsid w:val="001F5F3F"/>
    <w:rsid w:val="001F650F"/>
    <w:rsid w:val="001F71B0"/>
    <w:rsid w:val="002004F4"/>
    <w:rsid w:val="002005A0"/>
    <w:rsid w:val="00200714"/>
    <w:rsid w:val="00200CFC"/>
    <w:rsid w:val="00202216"/>
    <w:rsid w:val="0020221D"/>
    <w:rsid w:val="00202762"/>
    <w:rsid w:val="00202857"/>
    <w:rsid w:val="002030A7"/>
    <w:rsid w:val="00203208"/>
    <w:rsid w:val="00203DE5"/>
    <w:rsid w:val="002041F2"/>
    <w:rsid w:val="00204665"/>
    <w:rsid w:val="00204E7E"/>
    <w:rsid w:val="002063E4"/>
    <w:rsid w:val="002065F0"/>
    <w:rsid w:val="002066D6"/>
    <w:rsid w:val="002102C1"/>
    <w:rsid w:val="002103CD"/>
    <w:rsid w:val="00210A1F"/>
    <w:rsid w:val="00210AC1"/>
    <w:rsid w:val="00211473"/>
    <w:rsid w:val="00211C08"/>
    <w:rsid w:val="00211D61"/>
    <w:rsid w:val="002129CC"/>
    <w:rsid w:val="00212B8E"/>
    <w:rsid w:val="00213886"/>
    <w:rsid w:val="00214809"/>
    <w:rsid w:val="0021509D"/>
    <w:rsid w:val="00215818"/>
    <w:rsid w:val="00215FCB"/>
    <w:rsid w:val="00216DEB"/>
    <w:rsid w:val="00216FAD"/>
    <w:rsid w:val="002171F1"/>
    <w:rsid w:val="002173C0"/>
    <w:rsid w:val="0021753A"/>
    <w:rsid w:val="002176CC"/>
    <w:rsid w:val="00217A57"/>
    <w:rsid w:val="00217B2F"/>
    <w:rsid w:val="00217B78"/>
    <w:rsid w:val="00217F31"/>
    <w:rsid w:val="002201B3"/>
    <w:rsid w:val="00220264"/>
    <w:rsid w:val="00220315"/>
    <w:rsid w:val="002203F5"/>
    <w:rsid w:val="002205EC"/>
    <w:rsid w:val="0022079A"/>
    <w:rsid w:val="00220A05"/>
    <w:rsid w:val="00220AA9"/>
    <w:rsid w:val="00220C17"/>
    <w:rsid w:val="0022108B"/>
    <w:rsid w:val="00221109"/>
    <w:rsid w:val="00221AC1"/>
    <w:rsid w:val="002221AF"/>
    <w:rsid w:val="0022260E"/>
    <w:rsid w:val="002227AF"/>
    <w:rsid w:val="0022307D"/>
    <w:rsid w:val="002232D2"/>
    <w:rsid w:val="00223687"/>
    <w:rsid w:val="00223F13"/>
    <w:rsid w:val="002240B9"/>
    <w:rsid w:val="0022460A"/>
    <w:rsid w:val="0022463B"/>
    <w:rsid w:val="002249FF"/>
    <w:rsid w:val="00224E92"/>
    <w:rsid w:val="00224F35"/>
    <w:rsid w:val="00224F41"/>
    <w:rsid w:val="00225232"/>
    <w:rsid w:val="00225CBB"/>
    <w:rsid w:val="002263B2"/>
    <w:rsid w:val="00226C1E"/>
    <w:rsid w:val="0022719C"/>
    <w:rsid w:val="002272A9"/>
    <w:rsid w:val="00227437"/>
    <w:rsid w:val="00230370"/>
    <w:rsid w:val="00230AEC"/>
    <w:rsid w:val="00230BBF"/>
    <w:rsid w:val="00230E0A"/>
    <w:rsid w:val="00231131"/>
    <w:rsid w:val="002311D9"/>
    <w:rsid w:val="002313F9"/>
    <w:rsid w:val="002320BA"/>
    <w:rsid w:val="002320D9"/>
    <w:rsid w:val="002323BE"/>
    <w:rsid w:val="00232A75"/>
    <w:rsid w:val="00233138"/>
    <w:rsid w:val="002333AE"/>
    <w:rsid w:val="0023354B"/>
    <w:rsid w:val="00233804"/>
    <w:rsid w:val="002338A1"/>
    <w:rsid w:val="00233FAD"/>
    <w:rsid w:val="002343C4"/>
    <w:rsid w:val="00234448"/>
    <w:rsid w:val="0023453A"/>
    <w:rsid w:val="0023484C"/>
    <w:rsid w:val="00234D79"/>
    <w:rsid w:val="00234F25"/>
    <w:rsid w:val="00235233"/>
    <w:rsid w:val="0023523D"/>
    <w:rsid w:val="0023561A"/>
    <w:rsid w:val="002359E6"/>
    <w:rsid w:val="00235EDC"/>
    <w:rsid w:val="002366CE"/>
    <w:rsid w:val="00236AB6"/>
    <w:rsid w:val="00236B5D"/>
    <w:rsid w:val="00237370"/>
    <w:rsid w:val="002373AB"/>
    <w:rsid w:val="002375B5"/>
    <w:rsid w:val="00237B06"/>
    <w:rsid w:val="00237DE3"/>
    <w:rsid w:val="0024021B"/>
    <w:rsid w:val="0024030F"/>
    <w:rsid w:val="002405EA"/>
    <w:rsid w:val="00240F0C"/>
    <w:rsid w:val="00240F5A"/>
    <w:rsid w:val="00241A1A"/>
    <w:rsid w:val="00241C4F"/>
    <w:rsid w:val="00241FEF"/>
    <w:rsid w:val="002427B6"/>
    <w:rsid w:val="002428E9"/>
    <w:rsid w:val="00242E0C"/>
    <w:rsid w:val="00243952"/>
    <w:rsid w:val="00243ACE"/>
    <w:rsid w:val="00243CBA"/>
    <w:rsid w:val="00243E1B"/>
    <w:rsid w:val="00244A10"/>
    <w:rsid w:val="00245091"/>
    <w:rsid w:val="00245564"/>
    <w:rsid w:val="0024571A"/>
    <w:rsid w:val="002457E8"/>
    <w:rsid w:val="00245912"/>
    <w:rsid w:val="00245E12"/>
    <w:rsid w:val="00246463"/>
    <w:rsid w:val="002466F5"/>
    <w:rsid w:val="00246BE3"/>
    <w:rsid w:val="002472E1"/>
    <w:rsid w:val="0024731D"/>
    <w:rsid w:val="002474DE"/>
    <w:rsid w:val="00247600"/>
    <w:rsid w:val="00247667"/>
    <w:rsid w:val="00247A72"/>
    <w:rsid w:val="00247C27"/>
    <w:rsid w:val="00247D15"/>
    <w:rsid w:val="00250757"/>
    <w:rsid w:val="002509D1"/>
    <w:rsid w:val="00250CE9"/>
    <w:rsid w:val="0025116D"/>
    <w:rsid w:val="002518F5"/>
    <w:rsid w:val="00252FA5"/>
    <w:rsid w:val="002538A8"/>
    <w:rsid w:val="00253C3E"/>
    <w:rsid w:val="00253D17"/>
    <w:rsid w:val="0025425C"/>
    <w:rsid w:val="002544C5"/>
    <w:rsid w:val="00254663"/>
    <w:rsid w:val="00254E6A"/>
    <w:rsid w:val="002550BC"/>
    <w:rsid w:val="00255717"/>
    <w:rsid w:val="00255B37"/>
    <w:rsid w:val="00255BD5"/>
    <w:rsid w:val="002561AE"/>
    <w:rsid w:val="0025650D"/>
    <w:rsid w:val="00256B00"/>
    <w:rsid w:val="002570CA"/>
    <w:rsid w:val="002576A7"/>
    <w:rsid w:val="00257982"/>
    <w:rsid w:val="00257CEC"/>
    <w:rsid w:val="00257DC4"/>
    <w:rsid w:val="0026006E"/>
    <w:rsid w:val="002602F7"/>
    <w:rsid w:val="002605DD"/>
    <w:rsid w:val="00260B8B"/>
    <w:rsid w:val="00261112"/>
    <w:rsid w:val="0026120F"/>
    <w:rsid w:val="00261A67"/>
    <w:rsid w:val="00261EDD"/>
    <w:rsid w:val="002623C7"/>
    <w:rsid w:val="0026293E"/>
    <w:rsid w:val="00262DAD"/>
    <w:rsid w:val="002634ED"/>
    <w:rsid w:val="00263DAC"/>
    <w:rsid w:val="00263EF4"/>
    <w:rsid w:val="0026409D"/>
    <w:rsid w:val="00264A11"/>
    <w:rsid w:val="00264F41"/>
    <w:rsid w:val="002650DC"/>
    <w:rsid w:val="00265410"/>
    <w:rsid w:val="002659CE"/>
    <w:rsid w:val="00265B33"/>
    <w:rsid w:val="00265DC8"/>
    <w:rsid w:val="00265FC5"/>
    <w:rsid w:val="002667F4"/>
    <w:rsid w:val="0026690D"/>
    <w:rsid w:val="00267141"/>
    <w:rsid w:val="00267F43"/>
    <w:rsid w:val="002715D5"/>
    <w:rsid w:val="00271B5A"/>
    <w:rsid w:val="00271E19"/>
    <w:rsid w:val="00272623"/>
    <w:rsid w:val="00273981"/>
    <w:rsid w:val="00273F2B"/>
    <w:rsid w:val="002741EB"/>
    <w:rsid w:val="002748C9"/>
    <w:rsid w:val="00274CAB"/>
    <w:rsid w:val="00274D94"/>
    <w:rsid w:val="00275390"/>
    <w:rsid w:val="002756C0"/>
    <w:rsid w:val="00275717"/>
    <w:rsid w:val="00275A01"/>
    <w:rsid w:val="00275A2A"/>
    <w:rsid w:val="002762A6"/>
    <w:rsid w:val="0027670D"/>
    <w:rsid w:val="002767DE"/>
    <w:rsid w:val="00277254"/>
    <w:rsid w:val="002779D1"/>
    <w:rsid w:val="00277C63"/>
    <w:rsid w:val="00280B81"/>
    <w:rsid w:val="002826EE"/>
    <w:rsid w:val="00282B78"/>
    <w:rsid w:val="00282FCE"/>
    <w:rsid w:val="0028337F"/>
    <w:rsid w:val="00283A84"/>
    <w:rsid w:val="00283DF6"/>
    <w:rsid w:val="0028415D"/>
    <w:rsid w:val="002841BB"/>
    <w:rsid w:val="0028440A"/>
    <w:rsid w:val="002849C1"/>
    <w:rsid w:val="002849DA"/>
    <w:rsid w:val="002857A5"/>
    <w:rsid w:val="002863B4"/>
    <w:rsid w:val="00286BC6"/>
    <w:rsid w:val="0028706A"/>
    <w:rsid w:val="002900F8"/>
    <w:rsid w:val="002901B0"/>
    <w:rsid w:val="002907CB"/>
    <w:rsid w:val="00290BCD"/>
    <w:rsid w:val="00290C75"/>
    <w:rsid w:val="0029108F"/>
    <w:rsid w:val="0029155C"/>
    <w:rsid w:val="0029182A"/>
    <w:rsid w:val="002918A3"/>
    <w:rsid w:val="002918F1"/>
    <w:rsid w:val="00291991"/>
    <w:rsid w:val="002919C7"/>
    <w:rsid w:val="00291E0D"/>
    <w:rsid w:val="002929AF"/>
    <w:rsid w:val="00292CD4"/>
    <w:rsid w:val="00292EAD"/>
    <w:rsid w:val="0029302A"/>
    <w:rsid w:val="0029425F"/>
    <w:rsid w:val="002945E4"/>
    <w:rsid w:val="00294666"/>
    <w:rsid w:val="0029480F"/>
    <w:rsid w:val="00294C5D"/>
    <w:rsid w:val="002952AE"/>
    <w:rsid w:val="002956B1"/>
    <w:rsid w:val="00295760"/>
    <w:rsid w:val="0029624A"/>
    <w:rsid w:val="00296AB9"/>
    <w:rsid w:val="00296E18"/>
    <w:rsid w:val="00297131"/>
    <w:rsid w:val="002976B4"/>
    <w:rsid w:val="00297C0E"/>
    <w:rsid w:val="00297C42"/>
    <w:rsid w:val="00297C4A"/>
    <w:rsid w:val="00297D6D"/>
    <w:rsid w:val="002A01C3"/>
    <w:rsid w:val="002A05D0"/>
    <w:rsid w:val="002A099C"/>
    <w:rsid w:val="002A0C61"/>
    <w:rsid w:val="002A12A8"/>
    <w:rsid w:val="002A1641"/>
    <w:rsid w:val="002A1902"/>
    <w:rsid w:val="002A1D1D"/>
    <w:rsid w:val="002A1D62"/>
    <w:rsid w:val="002A219D"/>
    <w:rsid w:val="002A224D"/>
    <w:rsid w:val="002A266B"/>
    <w:rsid w:val="002A2D91"/>
    <w:rsid w:val="002A32B8"/>
    <w:rsid w:val="002A360C"/>
    <w:rsid w:val="002A3E4B"/>
    <w:rsid w:val="002A4636"/>
    <w:rsid w:val="002A48CD"/>
    <w:rsid w:val="002A63BB"/>
    <w:rsid w:val="002A673E"/>
    <w:rsid w:val="002A67F4"/>
    <w:rsid w:val="002A6D99"/>
    <w:rsid w:val="002A6FEC"/>
    <w:rsid w:val="002A70D6"/>
    <w:rsid w:val="002A74FB"/>
    <w:rsid w:val="002A7DA2"/>
    <w:rsid w:val="002A7F94"/>
    <w:rsid w:val="002B052B"/>
    <w:rsid w:val="002B12B9"/>
    <w:rsid w:val="002B12EB"/>
    <w:rsid w:val="002B147C"/>
    <w:rsid w:val="002B1845"/>
    <w:rsid w:val="002B1D75"/>
    <w:rsid w:val="002B2123"/>
    <w:rsid w:val="002B234D"/>
    <w:rsid w:val="002B286C"/>
    <w:rsid w:val="002B2DE4"/>
    <w:rsid w:val="002B2F9B"/>
    <w:rsid w:val="002B323D"/>
    <w:rsid w:val="002B3802"/>
    <w:rsid w:val="002B4037"/>
    <w:rsid w:val="002B4803"/>
    <w:rsid w:val="002B4BBF"/>
    <w:rsid w:val="002B5056"/>
    <w:rsid w:val="002B526B"/>
    <w:rsid w:val="002B580F"/>
    <w:rsid w:val="002B5C3F"/>
    <w:rsid w:val="002B6912"/>
    <w:rsid w:val="002B6C66"/>
    <w:rsid w:val="002B708E"/>
    <w:rsid w:val="002C0178"/>
    <w:rsid w:val="002C05C5"/>
    <w:rsid w:val="002C068F"/>
    <w:rsid w:val="002C06A6"/>
    <w:rsid w:val="002C095D"/>
    <w:rsid w:val="002C0C0C"/>
    <w:rsid w:val="002C0EBF"/>
    <w:rsid w:val="002C0F8A"/>
    <w:rsid w:val="002C0FC4"/>
    <w:rsid w:val="002C10BC"/>
    <w:rsid w:val="002C12F5"/>
    <w:rsid w:val="002C164B"/>
    <w:rsid w:val="002C16D6"/>
    <w:rsid w:val="002C18E7"/>
    <w:rsid w:val="002C1C20"/>
    <w:rsid w:val="002C1ED9"/>
    <w:rsid w:val="002C2410"/>
    <w:rsid w:val="002C274D"/>
    <w:rsid w:val="002C27F8"/>
    <w:rsid w:val="002C30AC"/>
    <w:rsid w:val="002C387D"/>
    <w:rsid w:val="002C3984"/>
    <w:rsid w:val="002C3ABC"/>
    <w:rsid w:val="002C3AF7"/>
    <w:rsid w:val="002C41F6"/>
    <w:rsid w:val="002C46E4"/>
    <w:rsid w:val="002C4713"/>
    <w:rsid w:val="002C4773"/>
    <w:rsid w:val="002C49EA"/>
    <w:rsid w:val="002C50E1"/>
    <w:rsid w:val="002C55BF"/>
    <w:rsid w:val="002C5636"/>
    <w:rsid w:val="002C5DCC"/>
    <w:rsid w:val="002C5F7F"/>
    <w:rsid w:val="002C633C"/>
    <w:rsid w:val="002C6601"/>
    <w:rsid w:val="002C6812"/>
    <w:rsid w:val="002C6BCE"/>
    <w:rsid w:val="002C7574"/>
    <w:rsid w:val="002C75E5"/>
    <w:rsid w:val="002C7623"/>
    <w:rsid w:val="002C7A52"/>
    <w:rsid w:val="002D02E4"/>
    <w:rsid w:val="002D0B00"/>
    <w:rsid w:val="002D0BB7"/>
    <w:rsid w:val="002D1105"/>
    <w:rsid w:val="002D13DA"/>
    <w:rsid w:val="002D29B6"/>
    <w:rsid w:val="002D30B2"/>
    <w:rsid w:val="002D35AF"/>
    <w:rsid w:val="002D3648"/>
    <w:rsid w:val="002D3895"/>
    <w:rsid w:val="002D39D8"/>
    <w:rsid w:val="002D3E48"/>
    <w:rsid w:val="002D417B"/>
    <w:rsid w:val="002D4746"/>
    <w:rsid w:val="002D4BD0"/>
    <w:rsid w:val="002D503E"/>
    <w:rsid w:val="002D5076"/>
    <w:rsid w:val="002D52DC"/>
    <w:rsid w:val="002D535E"/>
    <w:rsid w:val="002D5764"/>
    <w:rsid w:val="002D5BFD"/>
    <w:rsid w:val="002D631A"/>
    <w:rsid w:val="002D63E0"/>
    <w:rsid w:val="002D6621"/>
    <w:rsid w:val="002D6885"/>
    <w:rsid w:val="002D6CED"/>
    <w:rsid w:val="002D74D0"/>
    <w:rsid w:val="002E0991"/>
    <w:rsid w:val="002E0A63"/>
    <w:rsid w:val="002E0ADC"/>
    <w:rsid w:val="002E0B57"/>
    <w:rsid w:val="002E132F"/>
    <w:rsid w:val="002E1647"/>
    <w:rsid w:val="002E16A7"/>
    <w:rsid w:val="002E185D"/>
    <w:rsid w:val="002E19CA"/>
    <w:rsid w:val="002E1D7F"/>
    <w:rsid w:val="002E205B"/>
    <w:rsid w:val="002E22FC"/>
    <w:rsid w:val="002E2A92"/>
    <w:rsid w:val="002E2EC2"/>
    <w:rsid w:val="002E3294"/>
    <w:rsid w:val="002E36A5"/>
    <w:rsid w:val="002E3717"/>
    <w:rsid w:val="002E3FCE"/>
    <w:rsid w:val="002E407A"/>
    <w:rsid w:val="002E4927"/>
    <w:rsid w:val="002E4B66"/>
    <w:rsid w:val="002E4C72"/>
    <w:rsid w:val="002E5177"/>
    <w:rsid w:val="002E5312"/>
    <w:rsid w:val="002E53BB"/>
    <w:rsid w:val="002E546C"/>
    <w:rsid w:val="002E6281"/>
    <w:rsid w:val="002E6658"/>
    <w:rsid w:val="002E6CBB"/>
    <w:rsid w:val="002E6E2B"/>
    <w:rsid w:val="002E7015"/>
    <w:rsid w:val="002E730F"/>
    <w:rsid w:val="002E7517"/>
    <w:rsid w:val="002E7CAC"/>
    <w:rsid w:val="002F04C0"/>
    <w:rsid w:val="002F0648"/>
    <w:rsid w:val="002F0970"/>
    <w:rsid w:val="002F0BFB"/>
    <w:rsid w:val="002F1622"/>
    <w:rsid w:val="002F1A2F"/>
    <w:rsid w:val="002F1D8B"/>
    <w:rsid w:val="002F1F06"/>
    <w:rsid w:val="002F1FF1"/>
    <w:rsid w:val="002F2F44"/>
    <w:rsid w:val="002F305F"/>
    <w:rsid w:val="002F3312"/>
    <w:rsid w:val="002F3566"/>
    <w:rsid w:val="002F382E"/>
    <w:rsid w:val="002F3CF9"/>
    <w:rsid w:val="002F4108"/>
    <w:rsid w:val="002F436E"/>
    <w:rsid w:val="002F4629"/>
    <w:rsid w:val="002F5493"/>
    <w:rsid w:val="002F5F29"/>
    <w:rsid w:val="002F6D7D"/>
    <w:rsid w:val="002F6EA6"/>
    <w:rsid w:val="002F6ECF"/>
    <w:rsid w:val="002F7F93"/>
    <w:rsid w:val="00300B64"/>
    <w:rsid w:val="00301003"/>
    <w:rsid w:val="0030120C"/>
    <w:rsid w:val="003018E6"/>
    <w:rsid w:val="003019EA"/>
    <w:rsid w:val="003028CA"/>
    <w:rsid w:val="00302C56"/>
    <w:rsid w:val="003037BF"/>
    <w:rsid w:val="003038E5"/>
    <w:rsid w:val="00303D7F"/>
    <w:rsid w:val="0030421C"/>
    <w:rsid w:val="00304CE8"/>
    <w:rsid w:val="00304D17"/>
    <w:rsid w:val="00304EE3"/>
    <w:rsid w:val="003052D6"/>
    <w:rsid w:val="00305333"/>
    <w:rsid w:val="00305A03"/>
    <w:rsid w:val="0030609D"/>
    <w:rsid w:val="003062C7"/>
    <w:rsid w:val="003065EB"/>
    <w:rsid w:val="003068EB"/>
    <w:rsid w:val="003069D1"/>
    <w:rsid w:val="003073AB"/>
    <w:rsid w:val="003077E4"/>
    <w:rsid w:val="00307876"/>
    <w:rsid w:val="00307B9D"/>
    <w:rsid w:val="00307BF5"/>
    <w:rsid w:val="00307C72"/>
    <w:rsid w:val="003100F2"/>
    <w:rsid w:val="003101B8"/>
    <w:rsid w:val="0031054A"/>
    <w:rsid w:val="00310654"/>
    <w:rsid w:val="00310872"/>
    <w:rsid w:val="00310AAE"/>
    <w:rsid w:val="0031105D"/>
    <w:rsid w:val="003110EE"/>
    <w:rsid w:val="0031120C"/>
    <w:rsid w:val="00311284"/>
    <w:rsid w:val="00311345"/>
    <w:rsid w:val="00311371"/>
    <w:rsid w:val="003116C3"/>
    <w:rsid w:val="00311959"/>
    <w:rsid w:val="00311A52"/>
    <w:rsid w:val="00311B93"/>
    <w:rsid w:val="003128F6"/>
    <w:rsid w:val="00312966"/>
    <w:rsid w:val="003129AB"/>
    <w:rsid w:val="003129BB"/>
    <w:rsid w:val="00312AEA"/>
    <w:rsid w:val="00312C5F"/>
    <w:rsid w:val="00312CF1"/>
    <w:rsid w:val="003134BF"/>
    <w:rsid w:val="003134C0"/>
    <w:rsid w:val="00313556"/>
    <w:rsid w:val="00313DF8"/>
    <w:rsid w:val="00313E89"/>
    <w:rsid w:val="00314257"/>
    <w:rsid w:val="0031498E"/>
    <w:rsid w:val="0031512E"/>
    <w:rsid w:val="0031551F"/>
    <w:rsid w:val="00315657"/>
    <w:rsid w:val="0031595E"/>
    <w:rsid w:val="0031721B"/>
    <w:rsid w:val="00317AFB"/>
    <w:rsid w:val="00320180"/>
    <w:rsid w:val="003202D4"/>
    <w:rsid w:val="00320550"/>
    <w:rsid w:val="0032091B"/>
    <w:rsid w:val="00320A7E"/>
    <w:rsid w:val="00320D23"/>
    <w:rsid w:val="0032116D"/>
    <w:rsid w:val="0032151A"/>
    <w:rsid w:val="00321704"/>
    <w:rsid w:val="00321C48"/>
    <w:rsid w:val="00321F1F"/>
    <w:rsid w:val="003222BD"/>
    <w:rsid w:val="00322532"/>
    <w:rsid w:val="0032279A"/>
    <w:rsid w:val="00322C31"/>
    <w:rsid w:val="003230B7"/>
    <w:rsid w:val="003236F1"/>
    <w:rsid w:val="00323905"/>
    <w:rsid w:val="00323E02"/>
    <w:rsid w:val="00323FC2"/>
    <w:rsid w:val="00324402"/>
    <w:rsid w:val="00324534"/>
    <w:rsid w:val="003248AF"/>
    <w:rsid w:val="003249E3"/>
    <w:rsid w:val="00324DF6"/>
    <w:rsid w:val="0032517F"/>
    <w:rsid w:val="00325628"/>
    <w:rsid w:val="00325BC1"/>
    <w:rsid w:val="00326583"/>
    <w:rsid w:val="00326938"/>
    <w:rsid w:val="00326CD0"/>
    <w:rsid w:val="00327415"/>
    <w:rsid w:val="0032777A"/>
    <w:rsid w:val="003277A1"/>
    <w:rsid w:val="00330207"/>
    <w:rsid w:val="00330F37"/>
    <w:rsid w:val="003314C0"/>
    <w:rsid w:val="003315AC"/>
    <w:rsid w:val="003316AF"/>
    <w:rsid w:val="00331724"/>
    <w:rsid w:val="0033191E"/>
    <w:rsid w:val="00331CBF"/>
    <w:rsid w:val="003332A9"/>
    <w:rsid w:val="003332FB"/>
    <w:rsid w:val="00333445"/>
    <w:rsid w:val="003336CB"/>
    <w:rsid w:val="003336CF"/>
    <w:rsid w:val="00333739"/>
    <w:rsid w:val="00333B14"/>
    <w:rsid w:val="00333CA5"/>
    <w:rsid w:val="0033416E"/>
    <w:rsid w:val="003341D2"/>
    <w:rsid w:val="00334737"/>
    <w:rsid w:val="003348DC"/>
    <w:rsid w:val="003360A5"/>
    <w:rsid w:val="0033620B"/>
    <w:rsid w:val="00336AD1"/>
    <w:rsid w:val="00340106"/>
    <w:rsid w:val="003405F3"/>
    <w:rsid w:val="003408CF"/>
    <w:rsid w:val="003409EA"/>
    <w:rsid w:val="00340A18"/>
    <w:rsid w:val="00340E9A"/>
    <w:rsid w:val="003412E1"/>
    <w:rsid w:val="00341901"/>
    <w:rsid w:val="00341B88"/>
    <w:rsid w:val="00341C4B"/>
    <w:rsid w:val="00341D59"/>
    <w:rsid w:val="00341FE7"/>
    <w:rsid w:val="0034285C"/>
    <w:rsid w:val="00342DF4"/>
    <w:rsid w:val="003433FD"/>
    <w:rsid w:val="00343A3F"/>
    <w:rsid w:val="00343E4F"/>
    <w:rsid w:val="0034404D"/>
    <w:rsid w:val="00344CEA"/>
    <w:rsid w:val="00344DD5"/>
    <w:rsid w:val="003451E7"/>
    <w:rsid w:val="003462D5"/>
    <w:rsid w:val="00346469"/>
    <w:rsid w:val="00346FA8"/>
    <w:rsid w:val="00347D90"/>
    <w:rsid w:val="00347E41"/>
    <w:rsid w:val="00347E48"/>
    <w:rsid w:val="0035039C"/>
    <w:rsid w:val="00350977"/>
    <w:rsid w:val="00350A26"/>
    <w:rsid w:val="00350B3E"/>
    <w:rsid w:val="00350BFD"/>
    <w:rsid w:val="00350D6B"/>
    <w:rsid w:val="003514D2"/>
    <w:rsid w:val="003516B6"/>
    <w:rsid w:val="0035196E"/>
    <w:rsid w:val="003521BD"/>
    <w:rsid w:val="003524F6"/>
    <w:rsid w:val="003529B2"/>
    <w:rsid w:val="00352E13"/>
    <w:rsid w:val="00353042"/>
    <w:rsid w:val="0035331C"/>
    <w:rsid w:val="00353378"/>
    <w:rsid w:val="003534BD"/>
    <w:rsid w:val="0035390F"/>
    <w:rsid w:val="0035391E"/>
    <w:rsid w:val="00353A9E"/>
    <w:rsid w:val="00353B68"/>
    <w:rsid w:val="00353BFC"/>
    <w:rsid w:val="00353E42"/>
    <w:rsid w:val="00353EB7"/>
    <w:rsid w:val="0035513A"/>
    <w:rsid w:val="003556DB"/>
    <w:rsid w:val="00355703"/>
    <w:rsid w:val="00355E12"/>
    <w:rsid w:val="00355E78"/>
    <w:rsid w:val="003563BB"/>
    <w:rsid w:val="00356AFB"/>
    <w:rsid w:val="00356C2B"/>
    <w:rsid w:val="00356ED7"/>
    <w:rsid w:val="00356F54"/>
    <w:rsid w:val="003572B2"/>
    <w:rsid w:val="003573F8"/>
    <w:rsid w:val="003579AB"/>
    <w:rsid w:val="00357DF6"/>
    <w:rsid w:val="00357FF5"/>
    <w:rsid w:val="0036073A"/>
    <w:rsid w:val="00360895"/>
    <w:rsid w:val="003608CC"/>
    <w:rsid w:val="00361024"/>
    <w:rsid w:val="0036131A"/>
    <w:rsid w:val="003617DC"/>
    <w:rsid w:val="00361DBD"/>
    <w:rsid w:val="00361E93"/>
    <w:rsid w:val="003621D4"/>
    <w:rsid w:val="00362EF5"/>
    <w:rsid w:val="0036336F"/>
    <w:rsid w:val="0036353A"/>
    <w:rsid w:val="00363D50"/>
    <w:rsid w:val="00364229"/>
    <w:rsid w:val="003649FB"/>
    <w:rsid w:val="00364ACA"/>
    <w:rsid w:val="00364B31"/>
    <w:rsid w:val="00365176"/>
    <w:rsid w:val="003651AB"/>
    <w:rsid w:val="00365B94"/>
    <w:rsid w:val="00365DF8"/>
    <w:rsid w:val="0036600A"/>
    <w:rsid w:val="00366273"/>
    <w:rsid w:val="00366312"/>
    <w:rsid w:val="0036690D"/>
    <w:rsid w:val="00366924"/>
    <w:rsid w:val="0036695D"/>
    <w:rsid w:val="00366E27"/>
    <w:rsid w:val="00366FA4"/>
    <w:rsid w:val="00367158"/>
    <w:rsid w:val="00367F56"/>
    <w:rsid w:val="00367F99"/>
    <w:rsid w:val="00367FE5"/>
    <w:rsid w:val="003703C2"/>
    <w:rsid w:val="00370B42"/>
    <w:rsid w:val="00370BC9"/>
    <w:rsid w:val="00370D2A"/>
    <w:rsid w:val="00370D84"/>
    <w:rsid w:val="00370DB5"/>
    <w:rsid w:val="00370DC7"/>
    <w:rsid w:val="00370E66"/>
    <w:rsid w:val="0037154C"/>
    <w:rsid w:val="003719D1"/>
    <w:rsid w:val="00371D7A"/>
    <w:rsid w:val="00371E9E"/>
    <w:rsid w:val="00372712"/>
    <w:rsid w:val="00372A12"/>
    <w:rsid w:val="00372B16"/>
    <w:rsid w:val="00372DD1"/>
    <w:rsid w:val="00373024"/>
    <w:rsid w:val="00373043"/>
    <w:rsid w:val="003730D9"/>
    <w:rsid w:val="003734CD"/>
    <w:rsid w:val="00373725"/>
    <w:rsid w:val="00373979"/>
    <w:rsid w:val="00373E4C"/>
    <w:rsid w:val="00373F5C"/>
    <w:rsid w:val="00373FDF"/>
    <w:rsid w:val="00374DE9"/>
    <w:rsid w:val="0037518E"/>
    <w:rsid w:val="003751A5"/>
    <w:rsid w:val="0037521C"/>
    <w:rsid w:val="00375488"/>
    <w:rsid w:val="00375777"/>
    <w:rsid w:val="00375969"/>
    <w:rsid w:val="003759B4"/>
    <w:rsid w:val="00375B19"/>
    <w:rsid w:val="00376221"/>
    <w:rsid w:val="00376D24"/>
    <w:rsid w:val="00376D68"/>
    <w:rsid w:val="0037725F"/>
    <w:rsid w:val="00377D56"/>
    <w:rsid w:val="00377E01"/>
    <w:rsid w:val="00380175"/>
    <w:rsid w:val="00380246"/>
    <w:rsid w:val="00380433"/>
    <w:rsid w:val="003806A3"/>
    <w:rsid w:val="00380959"/>
    <w:rsid w:val="00380DB6"/>
    <w:rsid w:val="0038141A"/>
    <w:rsid w:val="003817A5"/>
    <w:rsid w:val="0038196F"/>
    <w:rsid w:val="00381B72"/>
    <w:rsid w:val="0038269D"/>
    <w:rsid w:val="00382C52"/>
    <w:rsid w:val="00382F5B"/>
    <w:rsid w:val="00383143"/>
    <w:rsid w:val="00383173"/>
    <w:rsid w:val="0038371A"/>
    <w:rsid w:val="00383C61"/>
    <w:rsid w:val="003840DD"/>
    <w:rsid w:val="003844F9"/>
    <w:rsid w:val="00384751"/>
    <w:rsid w:val="003847DF"/>
    <w:rsid w:val="003848B4"/>
    <w:rsid w:val="00385A38"/>
    <w:rsid w:val="003861EB"/>
    <w:rsid w:val="0038624B"/>
    <w:rsid w:val="003865FC"/>
    <w:rsid w:val="0038662D"/>
    <w:rsid w:val="00386820"/>
    <w:rsid w:val="00386C2B"/>
    <w:rsid w:val="003876DE"/>
    <w:rsid w:val="00387CD2"/>
    <w:rsid w:val="00390204"/>
    <w:rsid w:val="0039073C"/>
    <w:rsid w:val="00390902"/>
    <w:rsid w:val="00390B91"/>
    <w:rsid w:val="00390DE7"/>
    <w:rsid w:val="00390F5C"/>
    <w:rsid w:val="00391B71"/>
    <w:rsid w:val="00391B8F"/>
    <w:rsid w:val="00391B93"/>
    <w:rsid w:val="00391F5A"/>
    <w:rsid w:val="00392066"/>
    <w:rsid w:val="003928F6"/>
    <w:rsid w:val="003932DA"/>
    <w:rsid w:val="0039361B"/>
    <w:rsid w:val="00393A6D"/>
    <w:rsid w:val="00393CBD"/>
    <w:rsid w:val="003943F2"/>
    <w:rsid w:val="003952CE"/>
    <w:rsid w:val="00395307"/>
    <w:rsid w:val="00395940"/>
    <w:rsid w:val="003960CC"/>
    <w:rsid w:val="00396146"/>
    <w:rsid w:val="00397C2D"/>
    <w:rsid w:val="003A0520"/>
    <w:rsid w:val="003A066B"/>
    <w:rsid w:val="003A0A56"/>
    <w:rsid w:val="003A1042"/>
    <w:rsid w:val="003A16F0"/>
    <w:rsid w:val="003A1C3C"/>
    <w:rsid w:val="003A1CF6"/>
    <w:rsid w:val="003A2139"/>
    <w:rsid w:val="003A23F5"/>
    <w:rsid w:val="003A265F"/>
    <w:rsid w:val="003A2A53"/>
    <w:rsid w:val="003A2C7D"/>
    <w:rsid w:val="003A365F"/>
    <w:rsid w:val="003A3CCD"/>
    <w:rsid w:val="003A4007"/>
    <w:rsid w:val="003A4300"/>
    <w:rsid w:val="003A44BB"/>
    <w:rsid w:val="003A4B79"/>
    <w:rsid w:val="003A52A9"/>
    <w:rsid w:val="003A5513"/>
    <w:rsid w:val="003A5D43"/>
    <w:rsid w:val="003A6165"/>
    <w:rsid w:val="003A61C2"/>
    <w:rsid w:val="003A63FF"/>
    <w:rsid w:val="003A6ED6"/>
    <w:rsid w:val="003A76B9"/>
    <w:rsid w:val="003A7F34"/>
    <w:rsid w:val="003B0022"/>
    <w:rsid w:val="003B0F5E"/>
    <w:rsid w:val="003B13A8"/>
    <w:rsid w:val="003B1783"/>
    <w:rsid w:val="003B183B"/>
    <w:rsid w:val="003B1B35"/>
    <w:rsid w:val="003B24BD"/>
    <w:rsid w:val="003B2654"/>
    <w:rsid w:val="003B2764"/>
    <w:rsid w:val="003B2C59"/>
    <w:rsid w:val="003B34FB"/>
    <w:rsid w:val="003B3C4D"/>
    <w:rsid w:val="003B41B5"/>
    <w:rsid w:val="003B4723"/>
    <w:rsid w:val="003B6011"/>
    <w:rsid w:val="003B676E"/>
    <w:rsid w:val="003B6B82"/>
    <w:rsid w:val="003B6E1D"/>
    <w:rsid w:val="003B6F02"/>
    <w:rsid w:val="003B737B"/>
    <w:rsid w:val="003B7E95"/>
    <w:rsid w:val="003B7ED3"/>
    <w:rsid w:val="003B7F29"/>
    <w:rsid w:val="003C0AB0"/>
    <w:rsid w:val="003C0AF2"/>
    <w:rsid w:val="003C0BEB"/>
    <w:rsid w:val="003C0D68"/>
    <w:rsid w:val="003C17FE"/>
    <w:rsid w:val="003C1F64"/>
    <w:rsid w:val="003C2037"/>
    <w:rsid w:val="003C23AB"/>
    <w:rsid w:val="003C256E"/>
    <w:rsid w:val="003C2AC1"/>
    <w:rsid w:val="003C2F48"/>
    <w:rsid w:val="003C3065"/>
    <w:rsid w:val="003C33C6"/>
    <w:rsid w:val="003C35D9"/>
    <w:rsid w:val="003C50E0"/>
    <w:rsid w:val="003C5288"/>
    <w:rsid w:val="003C5CDE"/>
    <w:rsid w:val="003C63C7"/>
    <w:rsid w:val="003C67D6"/>
    <w:rsid w:val="003C6E93"/>
    <w:rsid w:val="003C701D"/>
    <w:rsid w:val="003C7C36"/>
    <w:rsid w:val="003C7C51"/>
    <w:rsid w:val="003C7EBB"/>
    <w:rsid w:val="003D0017"/>
    <w:rsid w:val="003D014B"/>
    <w:rsid w:val="003D0617"/>
    <w:rsid w:val="003D0934"/>
    <w:rsid w:val="003D0ADF"/>
    <w:rsid w:val="003D0B5F"/>
    <w:rsid w:val="003D14AE"/>
    <w:rsid w:val="003D1FCC"/>
    <w:rsid w:val="003D3036"/>
    <w:rsid w:val="003D30EA"/>
    <w:rsid w:val="003D31B0"/>
    <w:rsid w:val="003D39F4"/>
    <w:rsid w:val="003D3E95"/>
    <w:rsid w:val="003D41DF"/>
    <w:rsid w:val="003D469F"/>
    <w:rsid w:val="003D4CF1"/>
    <w:rsid w:val="003D4D3D"/>
    <w:rsid w:val="003D4DF1"/>
    <w:rsid w:val="003D538E"/>
    <w:rsid w:val="003D561D"/>
    <w:rsid w:val="003D57EB"/>
    <w:rsid w:val="003D5912"/>
    <w:rsid w:val="003D59C9"/>
    <w:rsid w:val="003D5CA4"/>
    <w:rsid w:val="003D623E"/>
    <w:rsid w:val="003D667C"/>
    <w:rsid w:val="003D6A54"/>
    <w:rsid w:val="003D782E"/>
    <w:rsid w:val="003E00A2"/>
    <w:rsid w:val="003E09E2"/>
    <w:rsid w:val="003E0ED0"/>
    <w:rsid w:val="003E1271"/>
    <w:rsid w:val="003E14DE"/>
    <w:rsid w:val="003E1708"/>
    <w:rsid w:val="003E1807"/>
    <w:rsid w:val="003E18A8"/>
    <w:rsid w:val="003E1A9A"/>
    <w:rsid w:val="003E1B03"/>
    <w:rsid w:val="003E1BF1"/>
    <w:rsid w:val="003E2B7C"/>
    <w:rsid w:val="003E2CD1"/>
    <w:rsid w:val="003E2D9F"/>
    <w:rsid w:val="003E3186"/>
    <w:rsid w:val="003E34EB"/>
    <w:rsid w:val="003E3F53"/>
    <w:rsid w:val="003E4BF2"/>
    <w:rsid w:val="003E517A"/>
    <w:rsid w:val="003E54B4"/>
    <w:rsid w:val="003E55C0"/>
    <w:rsid w:val="003E599E"/>
    <w:rsid w:val="003E5E15"/>
    <w:rsid w:val="003E61FB"/>
    <w:rsid w:val="003E70F2"/>
    <w:rsid w:val="003E74D9"/>
    <w:rsid w:val="003E7545"/>
    <w:rsid w:val="003E7620"/>
    <w:rsid w:val="003F0995"/>
    <w:rsid w:val="003F0EFE"/>
    <w:rsid w:val="003F10DC"/>
    <w:rsid w:val="003F12DE"/>
    <w:rsid w:val="003F1646"/>
    <w:rsid w:val="003F191C"/>
    <w:rsid w:val="003F1D06"/>
    <w:rsid w:val="003F284C"/>
    <w:rsid w:val="003F2E82"/>
    <w:rsid w:val="003F2F0B"/>
    <w:rsid w:val="003F2F2F"/>
    <w:rsid w:val="003F324A"/>
    <w:rsid w:val="003F3299"/>
    <w:rsid w:val="003F3620"/>
    <w:rsid w:val="003F37E8"/>
    <w:rsid w:val="003F37FB"/>
    <w:rsid w:val="003F3C84"/>
    <w:rsid w:val="003F4152"/>
    <w:rsid w:val="003F4678"/>
    <w:rsid w:val="003F4889"/>
    <w:rsid w:val="003F4915"/>
    <w:rsid w:val="003F49F0"/>
    <w:rsid w:val="003F4F64"/>
    <w:rsid w:val="003F52B0"/>
    <w:rsid w:val="003F5A95"/>
    <w:rsid w:val="003F5CD0"/>
    <w:rsid w:val="003F5EFF"/>
    <w:rsid w:val="003F64D2"/>
    <w:rsid w:val="003F793A"/>
    <w:rsid w:val="003F7A5D"/>
    <w:rsid w:val="003F7C07"/>
    <w:rsid w:val="00400182"/>
    <w:rsid w:val="00400214"/>
    <w:rsid w:val="00401E1E"/>
    <w:rsid w:val="0040224D"/>
    <w:rsid w:val="004023F5"/>
    <w:rsid w:val="004024D8"/>
    <w:rsid w:val="004027F8"/>
    <w:rsid w:val="00402AC9"/>
    <w:rsid w:val="00402CD8"/>
    <w:rsid w:val="00402EC0"/>
    <w:rsid w:val="004030CE"/>
    <w:rsid w:val="004033FC"/>
    <w:rsid w:val="004034EB"/>
    <w:rsid w:val="00403A91"/>
    <w:rsid w:val="00404624"/>
    <w:rsid w:val="004048D4"/>
    <w:rsid w:val="004053B9"/>
    <w:rsid w:val="00405FCF"/>
    <w:rsid w:val="004060CC"/>
    <w:rsid w:val="004061CE"/>
    <w:rsid w:val="00406834"/>
    <w:rsid w:val="00406E79"/>
    <w:rsid w:val="00407600"/>
    <w:rsid w:val="00407811"/>
    <w:rsid w:val="004079B8"/>
    <w:rsid w:val="00410B48"/>
    <w:rsid w:val="00410C04"/>
    <w:rsid w:val="00410FB1"/>
    <w:rsid w:val="0041221E"/>
    <w:rsid w:val="004129BF"/>
    <w:rsid w:val="00412DA4"/>
    <w:rsid w:val="00413177"/>
    <w:rsid w:val="00413D66"/>
    <w:rsid w:val="00414426"/>
    <w:rsid w:val="004144CB"/>
    <w:rsid w:val="00414503"/>
    <w:rsid w:val="00415C75"/>
    <w:rsid w:val="0041640F"/>
    <w:rsid w:val="004172DB"/>
    <w:rsid w:val="0041741F"/>
    <w:rsid w:val="004174F1"/>
    <w:rsid w:val="0041769C"/>
    <w:rsid w:val="00417B88"/>
    <w:rsid w:val="00417BBE"/>
    <w:rsid w:val="00417FA5"/>
    <w:rsid w:val="00420283"/>
    <w:rsid w:val="0042057C"/>
    <w:rsid w:val="004205AE"/>
    <w:rsid w:val="0042069F"/>
    <w:rsid w:val="00420784"/>
    <w:rsid w:val="004208D5"/>
    <w:rsid w:val="004215FA"/>
    <w:rsid w:val="00422693"/>
    <w:rsid w:val="004226B2"/>
    <w:rsid w:val="00422923"/>
    <w:rsid w:val="0042329C"/>
    <w:rsid w:val="004234B9"/>
    <w:rsid w:val="00423924"/>
    <w:rsid w:val="00423E82"/>
    <w:rsid w:val="00423FD0"/>
    <w:rsid w:val="00424269"/>
    <w:rsid w:val="00424659"/>
    <w:rsid w:val="00424CDE"/>
    <w:rsid w:val="00424D21"/>
    <w:rsid w:val="00425064"/>
    <w:rsid w:val="004254C7"/>
    <w:rsid w:val="00425A92"/>
    <w:rsid w:val="00425D17"/>
    <w:rsid w:val="004266A5"/>
    <w:rsid w:val="004268FF"/>
    <w:rsid w:val="00427250"/>
    <w:rsid w:val="004300BD"/>
    <w:rsid w:val="00431002"/>
    <w:rsid w:val="00431235"/>
    <w:rsid w:val="00431319"/>
    <w:rsid w:val="00431468"/>
    <w:rsid w:val="004314AC"/>
    <w:rsid w:val="00431536"/>
    <w:rsid w:val="00431BC7"/>
    <w:rsid w:val="0043248B"/>
    <w:rsid w:val="004326A9"/>
    <w:rsid w:val="00432883"/>
    <w:rsid w:val="00432C72"/>
    <w:rsid w:val="00432F74"/>
    <w:rsid w:val="0043315B"/>
    <w:rsid w:val="00433425"/>
    <w:rsid w:val="004337AA"/>
    <w:rsid w:val="00433A9A"/>
    <w:rsid w:val="00433DE6"/>
    <w:rsid w:val="004345B5"/>
    <w:rsid w:val="00435564"/>
    <w:rsid w:val="00435852"/>
    <w:rsid w:val="00435B31"/>
    <w:rsid w:val="00435F3E"/>
    <w:rsid w:val="0043632C"/>
    <w:rsid w:val="004363CC"/>
    <w:rsid w:val="00436645"/>
    <w:rsid w:val="004367AE"/>
    <w:rsid w:val="00436B1A"/>
    <w:rsid w:val="00436FAF"/>
    <w:rsid w:val="0043702C"/>
    <w:rsid w:val="0043782A"/>
    <w:rsid w:val="00437A31"/>
    <w:rsid w:val="00440786"/>
    <w:rsid w:val="00440B4F"/>
    <w:rsid w:val="00440B57"/>
    <w:rsid w:val="0044114E"/>
    <w:rsid w:val="00441163"/>
    <w:rsid w:val="00441186"/>
    <w:rsid w:val="004412EC"/>
    <w:rsid w:val="00441737"/>
    <w:rsid w:val="00441969"/>
    <w:rsid w:val="00441A94"/>
    <w:rsid w:val="00442896"/>
    <w:rsid w:val="00442BAB"/>
    <w:rsid w:val="00443EDD"/>
    <w:rsid w:val="00443FF8"/>
    <w:rsid w:val="004440A6"/>
    <w:rsid w:val="00444977"/>
    <w:rsid w:val="0044530D"/>
    <w:rsid w:val="004453A6"/>
    <w:rsid w:val="0044563D"/>
    <w:rsid w:val="004459FA"/>
    <w:rsid w:val="00445B9F"/>
    <w:rsid w:val="00445FEE"/>
    <w:rsid w:val="00446272"/>
    <w:rsid w:val="00446772"/>
    <w:rsid w:val="00446947"/>
    <w:rsid w:val="00446DEB"/>
    <w:rsid w:val="00446EF5"/>
    <w:rsid w:val="00447A79"/>
    <w:rsid w:val="00447A96"/>
    <w:rsid w:val="004500A3"/>
    <w:rsid w:val="004502C6"/>
    <w:rsid w:val="004504E9"/>
    <w:rsid w:val="0045076E"/>
    <w:rsid w:val="00450843"/>
    <w:rsid w:val="00450DBA"/>
    <w:rsid w:val="00450FD2"/>
    <w:rsid w:val="00451758"/>
    <w:rsid w:val="00451A69"/>
    <w:rsid w:val="00451E38"/>
    <w:rsid w:val="004520D6"/>
    <w:rsid w:val="004531FC"/>
    <w:rsid w:val="00453468"/>
    <w:rsid w:val="004535D1"/>
    <w:rsid w:val="00453691"/>
    <w:rsid w:val="004536E4"/>
    <w:rsid w:val="0045372A"/>
    <w:rsid w:val="004538BA"/>
    <w:rsid w:val="00453C6C"/>
    <w:rsid w:val="004541D1"/>
    <w:rsid w:val="004542E1"/>
    <w:rsid w:val="0045436E"/>
    <w:rsid w:val="004548BB"/>
    <w:rsid w:val="0045511A"/>
    <w:rsid w:val="00455145"/>
    <w:rsid w:val="00455623"/>
    <w:rsid w:val="004557FE"/>
    <w:rsid w:val="00455C86"/>
    <w:rsid w:val="00456757"/>
    <w:rsid w:val="00456D8D"/>
    <w:rsid w:val="00456E42"/>
    <w:rsid w:val="00457014"/>
    <w:rsid w:val="0045750D"/>
    <w:rsid w:val="004578F9"/>
    <w:rsid w:val="00457CA7"/>
    <w:rsid w:val="004602AC"/>
    <w:rsid w:val="004603F7"/>
    <w:rsid w:val="004604A7"/>
    <w:rsid w:val="004604CF"/>
    <w:rsid w:val="004604D9"/>
    <w:rsid w:val="00460812"/>
    <w:rsid w:val="0046125E"/>
    <w:rsid w:val="004612DF"/>
    <w:rsid w:val="0046139A"/>
    <w:rsid w:val="004618F0"/>
    <w:rsid w:val="004618F7"/>
    <w:rsid w:val="004619BC"/>
    <w:rsid w:val="00461C02"/>
    <w:rsid w:val="00462084"/>
    <w:rsid w:val="004622D0"/>
    <w:rsid w:val="00462589"/>
    <w:rsid w:val="00462AE6"/>
    <w:rsid w:val="00463E7F"/>
    <w:rsid w:val="00464547"/>
    <w:rsid w:val="004649DC"/>
    <w:rsid w:val="00464A45"/>
    <w:rsid w:val="00464C28"/>
    <w:rsid w:val="00465AEB"/>
    <w:rsid w:val="00465B2B"/>
    <w:rsid w:val="00465FD6"/>
    <w:rsid w:val="00466382"/>
    <w:rsid w:val="00466515"/>
    <w:rsid w:val="0046675E"/>
    <w:rsid w:val="00466D36"/>
    <w:rsid w:val="00466F8B"/>
    <w:rsid w:val="0046744F"/>
    <w:rsid w:val="00467616"/>
    <w:rsid w:val="004700C3"/>
    <w:rsid w:val="004705A0"/>
    <w:rsid w:val="00470798"/>
    <w:rsid w:val="00470E0D"/>
    <w:rsid w:val="00470FDA"/>
    <w:rsid w:val="004712FE"/>
    <w:rsid w:val="00471D7C"/>
    <w:rsid w:val="004728B0"/>
    <w:rsid w:val="004728D8"/>
    <w:rsid w:val="00472A32"/>
    <w:rsid w:val="00472B0A"/>
    <w:rsid w:val="00472FA2"/>
    <w:rsid w:val="00473488"/>
    <w:rsid w:val="00473B15"/>
    <w:rsid w:val="00473FAE"/>
    <w:rsid w:val="0047443F"/>
    <w:rsid w:val="004746B4"/>
    <w:rsid w:val="00474BD6"/>
    <w:rsid w:val="00474C40"/>
    <w:rsid w:val="00474E18"/>
    <w:rsid w:val="00474E37"/>
    <w:rsid w:val="004756DD"/>
    <w:rsid w:val="0047586C"/>
    <w:rsid w:val="004758BA"/>
    <w:rsid w:val="00475FEF"/>
    <w:rsid w:val="004763A9"/>
    <w:rsid w:val="004767E4"/>
    <w:rsid w:val="00476FA9"/>
    <w:rsid w:val="004772D2"/>
    <w:rsid w:val="00477481"/>
    <w:rsid w:val="00477AD7"/>
    <w:rsid w:val="00477CD7"/>
    <w:rsid w:val="0048018D"/>
    <w:rsid w:val="004803D4"/>
    <w:rsid w:val="004806E6"/>
    <w:rsid w:val="004808ED"/>
    <w:rsid w:val="00481AEF"/>
    <w:rsid w:val="00482041"/>
    <w:rsid w:val="00482117"/>
    <w:rsid w:val="00482558"/>
    <w:rsid w:val="004832C0"/>
    <w:rsid w:val="0048395F"/>
    <w:rsid w:val="004839F7"/>
    <w:rsid w:val="00483D36"/>
    <w:rsid w:val="004843CF"/>
    <w:rsid w:val="00484963"/>
    <w:rsid w:val="00484A93"/>
    <w:rsid w:val="00484D79"/>
    <w:rsid w:val="00484F47"/>
    <w:rsid w:val="0048504C"/>
    <w:rsid w:val="00485429"/>
    <w:rsid w:val="00485CE0"/>
    <w:rsid w:val="00485E62"/>
    <w:rsid w:val="00486C17"/>
    <w:rsid w:val="00486D5D"/>
    <w:rsid w:val="004879E5"/>
    <w:rsid w:val="00490070"/>
    <w:rsid w:val="004901C0"/>
    <w:rsid w:val="00491982"/>
    <w:rsid w:val="00491D68"/>
    <w:rsid w:val="004920B0"/>
    <w:rsid w:val="00492623"/>
    <w:rsid w:val="00492674"/>
    <w:rsid w:val="0049270F"/>
    <w:rsid w:val="00492722"/>
    <w:rsid w:val="00492736"/>
    <w:rsid w:val="00492C21"/>
    <w:rsid w:val="00492FF3"/>
    <w:rsid w:val="004930AE"/>
    <w:rsid w:val="00493160"/>
    <w:rsid w:val="0049376D"/>
    <w:rsid w:val="004939BD"/>
    <w:rsid w:val="00493A7C"/>
    <w:rsid w:val="00493C9A"/>
    <w:rsid w:val="00494207"/>
    <w:rsid w:val="004949EB"/>
    <w:rsid w:val="00494B0E"/>
    <w:rsid w:val="00494F75"/>
    <w:rsid w:val="00495311"/>
    <w:rsid w:val="004959EE"/>
    <w:rsid w:val="00495A20"/>
    <w:rsid w:val="00495A83"/>
    <w:rsid w:val="00495CE0"/>
    <w:rsid w:val="00496666"/>
    <w:rsid w:val="004966EF"/>
    <w:rsid w:val="00496A9D"/>
    <w:rsid w:val="004A0D68"/>
    <w:rsid w:val="004A114A"/>
    <w:rsid w:val="004A14DC"/>
    <w:rsid w:val="004A16D9"/>
    <w:rsid w:val="004A171D"/>
    <w:rsid w:val="004A1BEA"/>
    <w:rsid w:val="004A26B8"/>
    <w:rsid w:val="004A298C"/>
    <w:rsid w:val="004A2A21"/>
    <w:rsid w:val="004A37C6"/>
    <w:rsid w:val="004A43ED"/>
    <w:rsid w:val="004A4ABC"/>
    <w:rsid w:val="004A547C"/>
    <w:rsid w:val="004A5BD6"/>
    <w:rsid w:val="004A63D5"/>
    <w:rsid w:val="004A6B3F"/>
    <w:rsid w:val="004A7436"/>
    <w:rsid w:val="004A74C4"/>
    <w:rsid w:val="004A7520"/>
    <w:rsid w:val="004A79F6"/>
    <w:rsid w:val="004A7B14"/>
    <w:rsid w:val="004B0411"/>
    <w:rsid w:val="004B0668"/>
    <w:rsid w:val="004B0C68"/>
    <w:rsid w:val="004B0EAD"/>
    <w:rsid w:val="004B0FC8"/>
    <w:rsid w:val="004B10CA"/>
    <w:rsid w:val="004B115B"/>
    <w:rsid w:val="004B1BCF"/>
    <w:rsid w:val="004B1D77"/>
    <w:rsid w:val="004B1FF0"/>
    <w:rsid w:val="004B2122"/>
    <w:rsid w:val="004B21B6"/>
    <w:rsid w:val="004B2920"/>
    <w:rsid w:val="004B2EAD"/>
    <w:rsid w:val="004B2F57"/>
    <w:rsid w:val="004B3017"/>
    <w:rsid w:val="004B3508"/>
    <w:rsid w:val="004B3754"/>
    <w:rsid w:val="004B39BD"/>
    <w:rsid w:val="004B450C"/>
    <w:rsid w:val="004B4C20"/>
    <w:rsid w:val="004B5135"/>
    <w:rsid w:val="004B5FF6"/>
    <w:rsid w:val="004B6F70"/>
    <w:rsid w:val="004B7026"/>
    <w:rsid w:val="004B7253"/>
    <w:rsid w:val="004B7400"/>
    <w:rsid w:val="004B7462"/>
    <w:rsid w:val="004B76D3"/>
    <w:rsid w:val="004B7B27"/>
    <w:rsid w:val="004C00F5"/>
    <w:rsid w:val="004C0916"/>
    <w:rsid w:val="004C0BC1"/>
    <w:rsid w:val="004C0C7F"/>
    <w:rsid w:val="004C13C6"/>
    <w:rsid w:val="004C14C7"/>
    <w:rsid w:val="004C1512"/>
    <w:rsid w:val="004C15DE"/>
    <w:rsid w:val="004C23E5"/>
    <w:rsid w:val="004C2A3A"/>
    <w:rsid w:val="004C2D52"/>
    <w:rsid w:val="004C2F34"/>
    <w:rsid w:val="004C30D9"/>
    <w:rsid w:val="004C3629"/>
    <w:rsid w:val="004C39C5"/>
    <w:rsid w:val="004C3CA9"/>
    <w:rsid w:val="004C447D"/>
    <w:rsid w:val="004C4AA2"/>
    <w:rsid w:val="004C4C6A"/>
    <w:rsid w:val="004C4C88"/>
    <w:rsid w:val="004C4F9E"/>
    <w:rsid w:val="004C4FCC"/>
    <w:rsid w:val="004C51A3"/>
    <w:rsid w:val="004C565D"/>
    <w:rsid w:val="004C5858"/>
    <w:rsid w:val="004C5CDE"/>
    <w:rsid w:val="004C621F"/>
    <w:rsid w:val="004C630F"/>
    <w:rsid w:val="004C6418"/>
    <w:rsid w:val="004C6E00"/>
    <w:rsid w:val="004C70A0"/>
    <w:rsid w:val="004C72A7"/>
    <w:rsid w:val="004C7926"/>
    <w:rsid w:val="004C7C8B"/>
    <w:rsid w:val="004C7DAD"/>
    <w:rsid w:val="004C7EE5"/>
    <w:rsid w:val="004C7FD4"/>
    <w:rsid w:val="004D02F4"/>
    <w:rsid w:val="004D03B3"/>
    <w:rsid w:val="004D059F"/>
    <w:rsid w:val="004D097E"/>
    <w:rsid w:val="004D1606"/>
    <w:rsid w:val="004D1927"/>
    <w:rsid w:val="004D1940"/>
    <w:rsid w:val="004D1B4E"/>
    <w:rsid w:val="004D1BAE"/>
    <w:rsid w:val="004D2186"/>
    <w:rsid w:val="004D231B"/>
    <w:rsid w:val="004D2432"/>
    <w:rsid w:val="004D25E5"/>
    <w:rsid w:val="004D25E7"/>
    <w:rsid w:val="004D26C2"/>
    <w:rsid w:val="004D27E4"/>
    <w:rsid w:val="004D29DA"/>
    <w:rsid w:val="004D2BEE"/>
    <w:rsid w:val="004D3166"/>
    <w:rsid w:val="004D3848"/>
    <w:rsid w:val="004D39E0"/>
    <w:rsid w:val="004D3D2B"/>
    <w:rsid w:val="004D3DD9"/>
    <w:rsid w:val="004D3DF1"/>
    <w:rsid w:val="004D3E48"/>
    <w:rsid w:val="004D4836"/>
    <w:rsid w:val="004D512E"/>
    <w:rsid w:val="004D537B"/>
    <w:rsid w:val="004D5909"/>
    <w:rsid w:val="004D6371"/>
    <w:rsid w:val="004D656B"/>
    <w:rsid w:val="004D667F"/>
    <w:rsid w:val="004D6AF0"/>
    <w:rsid w:val="004D70DB"/>
    <w:rsid w:val="004D7470"/>
    <w:rsid w:val="004E013C"/>
    <w:rsid w:val="004E01D0"/>
    <w:rsid w:val="004E0701"/>
    <w:rsid w:val="004E080E"/>
    <w:rsid w:val="004E0846"/>
    <w:rsid w:val="004E09C1"/>
    <w:rsid w:val="004E0C84"/>
    <w:rsid w:val="004E0D94"/>
    <w:rsid w:val="004E1199"/>
    <w:rsid w:val="004E123A"/>
    <w:rsid w:val="004E1319"/>
    <w:rsid w:val="004E14AB"/>
    <w:rsid w:val="004E14C8"/>
    <w:rsid w:val="004E189E"/>
    <w:rsid w:val="004E18B7"/>
    <w:rsid w:val="004E1C95"/>
    <w:rsid w:val="004E2B1A"/>
    <w:rsid w:val="004E3295"/>
    <w:rsid w:val="004E33CB"/>
    <w:rsid w:val="004E34B4"/>
    <w:rsid w:val="004E3510"/>
    <w:rsid w:val="004E3D95"/>
    <w:rsid w:val="004E3E40"/>
    <w:rsid w:val="004E46B0"/>
    <w:rsid w:val="004E524D"/>
    <w:rsid w:val="004E5F03"/>
    <w:rsid w:val="004E6984"/>
    <w:rsid w:val="004E69DC"/>
    <w:rsid w:val="004E6D2F"/>
    <w:rsid w:val="004E7211"/>
    <w:rsid w:val="004E72A0"/>
    <w:rsid w:val="004E7650"/>
    <w:rsid w:val="004F0236"/>
    <w:rsid w:val="004F0340"/>
    <w:rsid w:val="004F071E"/>
    <w:rsid w:val="004F0869"/>
    <w:rsid w:val="004F0CFD"/>
    <w:rsid w:val="004F129D"/>
    <w:rsid w:val="004F1965"/>
    <w:rsid w:val="004F2017"/>
    <w:rsid w:val="004F220F"/>
    <w:rsid w:val="004F2478"/>
    <w:rsid w:val="004F27F3"/>
    <w:rsid w:val="004F2CD5"/>
    <w:rsid w:val="004F371A"/>
    <w:rsid w:val="004F38EB"/>
    <w:rsid w:val="004F3C49"/>
    <w:rsid w:val="004F4A21"/>
    <w:rsid w:val="004F4B67"/>
    <w:rsid w:val="004F4D26"/>
    <w:rsid w:val="004F512F"/>
    <w:rsid w:val="004F5409"/>
    <w:rsid w:val="004F5618"/>
    <w:rsid w:val="004F68BC"/>
    <w:rsid w:val="004F697B"/>
    <w:rsid w:val="004F6D45"/>
    <w:rsid w:val="004F6F61"/>
    <w:rsid w:val="004F7255"/>
    <w:rsid w:val="004F78CF"/>
    <w:rsid w:val="004F798C"/>
    <w:rsid w:val="00500082"/>
    <w:rsid w:val="00500283"/>
    <w:rsid w:val="005008F6"/>
    <w:rsid w:val="00500BCC"/>
    <w:rsid w:val="005011DF"/>
    <w:rsid w:val="00501DA3"/>
    <w:rsid w:val="0050205B"/>
    <w:rsid w:val="00502BF6"/>
    <w:rsid w:val="0050473A"/>
    <w:rsid w:val="00504F0A"/>
    <w:rsid w:val="00504F1A"/>
    <w:rsid w:val="00504F9B"/>
    <w:rsid w:val="005058E1"/>
    <w:rsid w:val="00505C8A"/>
    <w:rsid w:val="00505D38"/>
    <w:rsid w:val="00505E89"/>
    <w:rsid w:val="005065FC"/>
    <w:rsid w:val="00506BDC"/>
    <w:rsid w:val="00506D49"/>
    <w:rsid w:val="0050701B"/>
    <w:rsid w:val="005076EE"/>
    <w:rsid w:val="00507AAC"/>
    <w:rsid w:val="00507D2E"/>
    <w:rsid w:val="00510477"/>
    <w:rsid w:val="005104D8"/>
    <w:rsid w:val="005106DA"/>
    <w:rsid w:val="005107CD"/>
    <w:rsid w:val="00510943"/>
    <w:rsid w:val="00510A1E"/>
    <w:rsid w:val="005115E9"/>
    <w:rsid w:val="00511C0B"/>
    <w:rsid w:val="00512300"/>
    <w:rsid w:val="00512AB3"/>
    <w:rsid w:val="00513288"/>
    <w:rsid w:val="0051374D"/>
    <w:rsid w:val="00513A01"/>
    <w:rsid w:val="00514164"/>
    <w:rsid w:val="00514193"/>
    <w:rsid w:val="005141B0"/>
    <w:rsid w:val="005141D8"/>
    <w:rsid w:val="00515D8D"/>
    <w:rsid w:val="00516658"/>
    <w:rsid w:val="0051678F"/>
    <w:rsid w:val="00516942"/>
    <w:rsid w:val="00516A1C"/>
    <w:rsid w:val="00516CE7"/>
    <w:rsid w:val="00517014"/>
    <w:rsid w:val="005179AA"/>
    <w:rsid w:val="00517A2F"/>
    <w:rsid w:val="00517CA5"/>
    <w:rsid w:val="00517D38"/>
    <w:rsid w:val="00520668"/>
    <w:rsid w:val="00520CE7"/>
    <w:rsid w:val="00520F34"/>
    <w:rsid w:val="005217F5"/>
    <w:rsid w:val="00521C52"/>
    <w:rsid w:val="0052224A"/>
    <w:rsid w:val="00522525"/>
    <w:rsid w:val="00522BB3"/>
    <w:rsid w:val="00522F25"/>
    <w:rsid w:val="005234DE"/>
    <w:rsid w:val="005239C1"/>
    <w:rsid w:val="00524210"/>
    <w:rsid w:val="00524282"/>
    <w:rsid w:val="005242DA"/>
    <w:rsid w:val="00524EDC"/>
    <w:rsid w:val="00525060"/>
    <w:rsid w:val="00525C84"/>
    <w:rsid w:val="00526B35"/>
    <w:rsid w:val="005270CB"/>
    <w:rsid w:val="0052743B"/>
    <w:rsid w:val="005277C2"/>
    <w:rsid w:val="00530EE7"/>
    <w:rsid w:val="00530FB3"/>
    <w:rsid w:val="0053112C"/>
    <w:rsid w:val="00531DA6"/>
    <w:rsid w:val="005321E4"/>
    <w:rsid w:val="0053222E"/>
    <w:rsid w:val="00532581"/>
    <w:rsid w:val="00532A12"/>
    <w:rsid w:val="00532A95"/>
    <w:rsid w:val="00532C1A"/>
    <w:rsid w:val="00532F71"/>
    <w:rsid w:val="00533C66"/>
    <w:rsid w:val="00533F88"/>
    <w:rsid w:val="0053453D"/>
    <w:rsid w:val="005348CA"/>
    <w:rsid w:val="00534AA8"/>
    <w:rsid w:val="00534E5A"/>
    <w:rsid w:val="00534E6C"/>
    <w:rsid w:val="005350E0"/>
    <w:rsid w:val="005352BF"/>
    <w:rsid w:val="00535648"/>
    <w:rsid w:val="00535BE5"/>
    <w:rsid w:val="00535DB7"/>
    <w:rsid w:val="0053604C"/>
    <w:rsid w:val="00536298"/>
    <w:rsid w:val="00536896"/>
    <w:rsid w:val="00536A1C"/>
    <w:rsid w:val="00536D9F"/>
    <w:rsid w:val="00537103"/>
    <w:rsid w:val="00537F46"/>
    <w:rsid w:val="005405CE"/>
    <w:rsid w:val="00540A30"/>
    <w:rsid w:val="00540A4F"/>
    <w:rsid w:val="00541A7D"/>
    <w:rsid w:val="00541B80"/>
    <w:rsid w:val="00542614"/>
    <w:rsid w:val="00542954"/>
    <w:rsid w:val="0054352F"/>
    <w:rsid w:val="00543DEA"/>
    <w:rsid w:val="005442BA"/>
    <w:rsid w:val="005445BB"/>
    <w:rsid w:val="00544EDB"/>
    <w:rsid w:val="00545391"/>
    <w:rsid w:val="005455D1"/>
    <w:rsid w:val="005455E8"/>
    <w:rsid w:val="0054653C"/>
    <w:rsid w:val="00546A7D"/>
    <w:rsid w:val="00546E36"/>
    <w:rsid w:val="0054746D"/>
    <w:rsid w:val="00547751"/>
    <w:rsid w:val="00550149"/>
    <w:rsid w:val="005505D9"/>
    <w:rsid w:val="005508E3"/>
    <w:rsid w:val="00550A4F"/>
    <w:rsid w:val="00550B6F"/>
    <w:rsid w:val="00550DCA"/>
    <w:rsid w:val="00550E53"/>
    <w:rsid w:val="005513B6"/>
    <w:rsid w:val="00551547"/>
    <w:rsid w:val="00551906"/>
    <w:rsid w:val="00552765"/>
    <w:rsid w:val="00552926"/>
    <w:rsid w:val="00552CCF"/>
    <w:rsid w:val="00553362"/>
    <w:rsid w:val="00553748"/>
    <w:rsid w:val="005537DE"/>
    <w:rsid w:val="00553856"/>
    <w:rsid w:val="005543D2"/>
    <w:rsid w:val="00554798"/>
    <w:rsid w:val="005556A0"/>
    <w:rsid w:val="00555AE3"/>
    <w:rsid w:val="00556193"/>
    <w:rsid w:val="005568BF"/>
    <w:rsid w:val="005572B5"/>
    <w:rsid w:val="0055780C"/>
    <w:rsid w:val="005600FF"/>
    <w:rsid w:val="00560751"/>
    <w:rsid w:val="00560928"/>
    <w:rsid w:val="00560E2F"/>
    <w:rsid w:val="00561BE0"/>
    <w:rsid w:val="00561EA0"/>
    <w:rsid w:val="00561F1D"/>
    <w:rsid w:val="00561FCA"/>
    <w:rsid w:val="00561FD2"/>
    <w:rsid w:val="00562757"/>
    <w:rsid w:val="00562A41"/>
    <w:rsid w:val="00563497"/>
    <w:rsid w:val="00563734"/>
    <w:rsid w:val="005637BF"/>
    <w:rsid w:val="0056420F"/>
    <w:rsid w:val="00564569"/>
    <w:rsid w:val="005647A3"/>
    <w:rsid w:val="00564A3C"/>
    <w:rsid w:val="00565F8F"/>
    <w:rsid w:val="0056603A"/>
    <w:rsid w:val="00566059"/>
    <w:rsid w:val="0056614C"/>
    <w:rsid w:val="00566228"/>
    <w:rsid w:val="005664A1"/>
    <w:rsid w:val="00566687"/>
    <w:rsid w:val="0056698E"/>
    <w:rsid w:val="005670BF"/>
    <w:rsid w:val="00567A0A"/>
    <w:rsid w:val="00567B11"/>
    <w:rsid w:val="00567D36"/>
    <w:rsid w:val="005700E5"/>
    <w:rsid w:val="00570A6C"/>
    <w:rsid w:val="00570F23"/>
    <w:rsid w:val="00571185"/>
    <w:rsid w:val="005715D3"/>
    <w:rsid w:val="0057193D"/>
    <w:rsid w:val="0057254D"/>
    <w:rsid w:val="005727F4"/>
    <w:rsid w:val="00572F03"/>
    <w:rsid w:val="00572FA3"/>
    <w:rsid w:val="005735B7"/>
    <w:rsid w:val="00573870"/>
    <w:rsid w:val="0057456A"/>
    <w:rsid w:val="00574707"/>
    <w:rsid w:val="00574E2C"/>
    <w:rsid w:val="005753F0"/>
    <w:rsid w:val="005758B5"/>
    <w:rsid w:val="005761D4"/>
    <w:rsid w:val="00576217"/>
    <w:rsid w:val="0057665C"/>
    <w:rsid w:val="005767EF"/>
    <w:rsid w:val="0057692F"/>
    <w:rsid w:val="00576C2E"/>
    <w:rsid w:val="00577134"/>
    <w:rsid w:val="005771AC"/>
    <w:rsid w:val="00577F03"/>
    <w:rsid w:val="0058007A"/>
    <w:rsid w:val="005800AD"/>
    <w:rsid w:val="00580356"/>
    <w:rsid w:val="00580671"/>
    <w:rsid w:val="00580F9C"/>
    <w:rsid w:val="00581E6D"/>
    <w:rsid w:val="00582209"/>
    <w:rsid w:val="00582D16"/>
    <w:rsid w:val="00583109"/>
    <w:rsid w:val="005831C6"/>
    <w:rsid w:val="00583211"/>
    <w:rsid w:val="005834D5"/>
    <w:rsid w:val="005839CB"/>
    <w:rsid w:val="00583BE2"/>
    <w:rsid w:val="005841D8"/>
    <w:rsid w:val="00585551"/>
    <w:rsid w:val="00586025"/>
    <w:rsid w:val="00586788"/>
    <w:rsid w:val="00586BED"/>
    <w:rsid w:val="0058739D"/>
    <w:rsid w:val="00587557"/>
    <w:rsid w:val="005876D1"/>
    <w:rsid w:val="0058788F"/>
    <w:rsid w:val="00587B23"/>
    <w:rsid w:val="00587DCC"/>
    <w:rsid w:val="005900EE"/>
    <w:rsid w:val="00590481"/>
    <w:rsid w:val="00590638"/>
    <w:rsid w:val="005919DF"/>
    <w:rsid w:val="00591A90"/>
    <w:rsid w:val="005923B0"/>
    <w:rsid w:val="0059274C"/>
    <w:rsid w:val="00592771"/>
    <w:rsid w:val="005929BB"/>
    <w:rsid w:val="00592C99"/>
    <w:rsid w:val="00593830"/>
    <w:rsid w:val="00593B9D"/>
    <w:rsid w:val="00593DED"/>
    <w:rsid w:val="00593F0E"/>
    <w:rsid w:val="0059463D"/>
    <w:rsid w:val="00594904"/>
    <w:rsid w:val="00594BF8"/>
    <w:rsid w:val="00594C54"/>
    <w:rsid w:val="00594EFF"/>
    <w:rsid w:val="00595213"/>
    <w:rsid w:val="00595521"/>
    <w:rsid w:val="00595A27"/>
    <w:rsid w:val="00595BBB"/>
    <w:rsid w:val="00595D62"/>
    <w:rsid w:val="00595FFA"/>
    <w:rsid w:val="005962E2"/>
    <w:rsid w:val="005964D2"/>
    <w:rsid w:val="00596620"/>
    <w:rsid w:val="0059697D"/>
    <w:rsid w:val="00596C36"/>
    <w:rsid w:val="00596C59"/>
    <w:rsid w:val="00596C95"/>
    <w:rsid w:val="00596DDA"/>
    <w:rsid w:val="005970C3"/>
    <w:rsid w:val="005977C5"/>
    <w:rsid w:val="00597FF0"/>
    <w:rsid w:val="005A0C85"/>
    <w:rsid w:val="005A1374"/>
    <w:rsid w:val="005A1AB5"/>
    <w:rsid w:val="005A1D8C"/>
    <w:rsid w:val="005A235D"/>
    <w:rsid w:val="005A2908"/>
    <w:rsid w:val="005A2A1B"/>
    <w:rsid w:val="005A2DE5"/>
    <w:rsid w:val="005A33D4"/>
    <w:rsid w:val="005A3766"/>
    <w:rsid w:val="005A37B3"/>
    <w:rsid w:val="005A412D"/>
    <w:rsid w:val="005A443E"/>
    <w:rsid w:val="005A473D"/>
    <w:rsid w:val="005A4749"/>
    <w:rsid w:val="005A4A12"/>
    <w:rsid w:val="005A4A4E"/>
    <w:rsid w:val="005A4CDF"/>
    <w:rsid w:val="005A4EEF"/>
    <w:rsid w:val="005A5163"/>
    <w:rsid w:val="005A5971"/>
    <w:rsid w:val="005A59B0"/>
    <w:rsid w:val="005A6375"/>
    <w:rsid w:val="005A6C99"/>
    <w:rsid w:val="005A7503"/>
    <w:rsid w:val="005A7646"/>
    <w:rsid w:val="005A76A7"/>
    <w:rsid w:val="005A7947"/>
    <w:rsid w:val="005A79CC"/>
    <w:rsid w:val="005A7D27"/>
    <w:rsid w:val="005A7E05"/>
    <w:rsid w:val="005B0680"/>
    <w:rsid w:val="005B07DE"/>
    <w:rsid w:val="005B0848"/>
    <w:rsid w:val="005B0C37"/>
    <w:rsid w:val="005B14A9"/>
    <w:rsid w:val="005B19F5"/>
    <w:rsid w:val="005B1F61"/>
    <w:rsid w:val="005B2146"/>
    <w:rsid w:val="005B26F8"/>
    <w:rsid w:val="005B290D"/>
    <w:rsid w:val="005B2A9B"/>
    <w:rsid w:val="005B3314"/>
    <w:rsid w:val="005B3641"/>
    <w:rsid w:val="005B3E01"/>
    <w:rsid w:val="005B3EFF"/>
    <w:rsid w:val="005B3F1A"/>
    <w:rsid w:val="005B3F25"/>
    <w:rsid w:val="005B40AF"/>
    <w:rsid w:val="005B4267"/>
    <w:rsid w:val="005B479C"/>
    <w:rsid w:val="005B49B3"/>
    <w:rsid w:val="005B4B36"/>
    <w:rsid w:val="005B4D38"/>
    <w:rsid w:val="005B4DA7"/>
    <w:rsid w:val="005B5030"/>
    <w:rsid w:val="005B50F2"/>
    <w:rsid w:val="005B5966"/>
    <w:rsid w:val="005B5F4B"/>
    <w:rsid w:val="005B63F6"/>
    <w:rsid w:val="005B69F2"/>
    <w:rsid w:val="005B6FD8"/>
    <w:rsid w:val="005B70F4"/>
    <w:rsid w:val="005B7134"/>
    <w:rsid w:val="005B77D0"/>
    <w:rsid w:val="005C00F2"/>
    <w:rsid w:val="005C0A37"/>
    <w:rsid w:val="005C10DF"/>
    <w:rsid w:val="005C1561"/>
    <w:rsid w:val="005C1954"/>
    <w:rsid w:val="005C1EDF"/>
    <w:rsid w:val="005C25E4"/>
    <w:rsid w:val="005C27DA"/>
    <w:rsid w:val="005C28E2"/>
    <w:rsid w:val="005C2F6D"/>
    <w:rsid w:val="005C39B8"/>
    <w:rsid w:val="005C3A98"/>
    <w:rsid w:val="005C4099"/>
    <w:rsid w:val="005C4306"/>
    <w:rsid w:val="005C49DD"/>
    <w:rsid w:val="005C4D4B"/>
    <w:rsid w:val="005C4E8F"/>
    <w:rsid w:val="005C4FFC"/>
    <w:rsid w:val="005C50AB"/>
    <w:rsid w:val="005C539B"/>
    <w:rsid w:val="005C5561"/>
    <w:rsid w:val="005C59F4"/>
    <w:rsid w:val="005C5C3C"/>
    <w:rsid w:val="005C6321"/>
    <w:rsid w:val="005C69FC"/>
    <w:rsid w:val="005C6BB1"/>
    <w:rsid w:val="005C6CB4"/>
    <w:rsid w:val="005C707F"/>
    <w:rsid w:val="005C711B"/>
    <w:rsid w:val="005C718B"/>
    <w:rsid w:val="005C7469"/>
    <w:rsid w:val="005C7492"/>
    <w:rsid w:val="005C7532"/>
    <w:rsid w:val="005C7552"/>
    <w:rsid w:val="005C756B"/>
    <w:rsid w:val="005D05BB"/>
    <w:rsid w:val="005D0940"/>
    <w:rsid w:val="005D0FC7"/>
    <w:rsid w:val="005D1979"/>
    <w:rsid w:val="005D1C69"/>
    <w:rsid w:val="005D2586"/>
    <w:rsid w:val="005D2795"/>
    <w:rsid w:val="005D27EF"/>
    <w:rsid w:val="005D2E91"/>
    <w:rsid w:val="005D3910"/>
    <w:rsid w:val="005D3FD2"/>
    <w:rsid w:val="005D41CD"/>
    <w:rsid w:val="005D46CF"/>
    <w:rsid w:val="005D4C94"/>
    <w:rsid w:val="005D5233"/>
    <w:rsid w:val="005D5C62"/>
    <w:rsid w:val="005D5E83"/>
    <w:rsid w:val="005D5F71"/>
    <w:rsid w:val="005D6AA3"/>
    <w:rsid w:val="005D71EA"/>
    <w:rsid w:val="005D7267"/>
    <w:rsid w:val="005D7608"/>
    <w:rsid w:val="005D7A62"/>
    <w:rsid w:val="005E055F"/>
    <w:rsid w:val="005E0AF3"/>
    <w:rsid w:val="005E0D31"/>
    <w:rsid w:val="005E0FEC"/>
    <w:rsid w:val="005E156F"/>
    <w:rsid w:val="005E18F8"/>
    <w:rsid w:val="005E2206"/>
    <w:rsid w:val="005E264B"/>
    <w:rsid w:val="005E2C1D"/>
    <w:rsid w:val="005E2D1B"/>
    <w:rsid w:val="005E3387"/>
    <w:rsid w:val="005E3C83"/>
    <w:rsid w:val="005E3EF8"/>
    <w:rsid w:val="005E415D"/>
    <w:rsid w:val="005E4930"/>
    <w:rsid w:val="005E4F15"/>
    <w:rsid w:val="005E51A4"/>
    <w:rsid w:val="005E5845"/>
    <w:rsid w:val="005E6416"/>
    <w:rsid w:val="005E68B5"/>
    <w:rsid w:val="005E6D7F"/>
    <w:rsid w:val="005E6FD3"/>
    <w:rsid w:val="005E71AF"/>
    <w:rsid w:val="005E78D6"/>
    <w:rsid w:val="005E7FC1"/>
    <w:rsid w:val="005F0197"/>
    <w:rsid w:val="005F025B"/>
    <w:rsid w:val="005F035D"/>
    <w:rsid w:val="005F087F"/>
    <w:rsid w:val="005F1810"/>
    <w:rsid w:val="005F2146"/>
    <w:rsid w:val="005F2350"/>
    <w:rsid w:val="005F2622"/>
    <w:rsid w:val="005F2BCE"/>
    <w:rsid w:val="005F32BD"/>
    <w:rsid w:val="005F348E"/>
    <w:rsid w:val="005F36A0"/>
    <w:rsid w:val="005F37BA"/>
    <w:rsid w:val="005F3AC1"/>
    <w:rsid w:val="005F4A7E"/>
    <w:rsid w:val="005F4A98"/>
    <w:rsid w:val="005F528F"/>
    <w:rsid w:val="005F5358"/>
    <w:rsid w:val="005F54A5"/>
    <w:rsid w:val="005F5C4D"/>
    <w:rsid w:val="005F61A3"/>
    <w:rsid w:val="005F6320"/>
    <w:rsid w:val="005F6383"/>
    <w:rsid w:val="005F65A4"/>
    <w:rsid w:val="005F67C6"/>
    <w:rsid w:val="005F6936"/>
    <w:rsid w:val="005F72E7"/>
    <w:rsid w:val="005F7AC5"/>
    <w:rsid w:val="005F7BC8"/>
    <w:rsid w:val="005F7CC5"/>
    <w:rsid w:val="005F7FE3"/>
    <w:rsid w:val="0060059D"/>
    <w:rsid w:val="00600BE7"/>
    <w:rsid w:val="00600CA9"/>
    <w:rsid w:val="00600F2E"/>
    <w:rsid w:val="006013D0"/>
    <w:rsid w:val="006019B0"/>
    <w:rsid w:val="00601CD8"/>
    <w:rsid w:val="00601EBD"/>
    <w:rsid w:val="00602152"/>
    <w:rsid w:val="00602262"/>
    <w:rsid w:val="006025C8"/>
    <w:rsid w:val="00602A5E"/>
    <w:rsid w:val="00602C6D"/>
    <w:rsid w:val="00602E38"/>
    <w:rsid w:val="00603253"/>
    <w:rsid w:val="0060377F"/>
    <w:rsid w:val="00603FF4"/>
    <w:rsid w:val="00604167"/>
    <w:rsid w:val="006043E9"/>
    <w:rsid w:val="006044BE"/>
    <w:rsid w:val="00604832"/>
    <w:rsid w:val="006048E4"/>
    <w:rsid w:val="00604C3C"/>
    <w:rsid w:val="00604CC9"/>
    <w:rsid w:val="00604FC1"/>
    <w:rsid w:val="00605BE3"/>
    <w:rsid w:val="00606314"/>
    <w:rsid w:val="00606336"/>
    <w:rsid w:val="0060692B"/>
    <w:rsid w:val="00606E91"/>
    <w:rsid w:val="00606F14"/>
    <w:rsid w:val="00607BD6"/>
    <w:rsid w:val="006101E0"/>
    <w:rsid w:val="0061085B"/>
    <w:rsid w:val="00610D3F"/>
    <w:rsid w:val="0061109D"/>
    <w:rsid w:val="006113ED"/>
    <w:rsid w:val="00611C3D"/>
    <w:rsid w:val="00611F33"/>
    <w:rsid w:val="00611F3D"/>
    <w:rsid w:val="00612263"/>
    <w:rsid w:val="00612318"/>
    <w:rsid w:val="006126D6"/>
    <w:rsid w:val="006128C7"/>
    <w:rsid w:val="00612AB0"/>
    <w:rsid w:val="00612CE1"/>
    <w:rsid w:val="00613260"/>
    <w:rsid w:val="006134BA"/>
    <w:rsid w:val="00613E94"/>
    <w:rsid w:val="00614882"/>
    <w:rsid w:val="00614BCA"/>
    <w:rsid w:val="0061506E"/>
    <w:rsid w:val="0061587C"/>
    <w:rsid w:val="00615B92"/>
    <w:rsid w:val="00615C2D"/>
    <w:rsid w:val="00615F09"/>
    <w:rsid w:val="00616104"/>
    <w:rsid w:val="00616A08"/>
    <w:rsid w:val="00617209"/>
    <w:rsid w:val="00617514"/>
    <w:rsid w:val="00617A97"/>
    <w:rsid w:val="00617B1B"/>
    <w:rsid w:val="00620184"/>
    <w:rsid w:val="006201C8"/>
    <w:rsid w:val="00620488"/>
    <w:rsid w:val="006209FF"/>
    <w:rsid w:val="00621A81"/>
    <w:rsid w:val="00621AAE"/>
    <w:rsid w:val="00621BF9"/>
    <w:rsid w:val="00622241"/>
    <w:rsid w:val="00622726"/>
    <w:rsid w:val="006228F7"/>
    <w:rsid w:val="006229AE"/>
    <w:rsid w:val="00622C9A"/>
    <w:rsid w:val="0062390D"/>
    <w:rsid w:val="00623CFB"/>
    <w:rsid w:val="00623E5D"/>
    <w:rsid w:val="0062451F"/>
    <w:rsid w:val="00624A89"/>
    <w:rsid w:val="00625152"/>
    <w:rsid w:val="006252B6"/>
    <w:rsid w:val="006254CE"/>
    <w:rsid w:val="006256F7"/>
    <w:rsid w:val="00625A56"/>
    <w:rsid w:val="00625CB2"/>
    <w:rsid w:val="0062622D"/>
    <w:rsid w:val="00626862"/>
    <w:rsid w:val="00626A4E"/>
    <w:rsid w:val="00626EBC"/>
    <w:rsid w:val="006273C6"/>
    <w:rsid w:val="006278AD"/>
    <w:rsid w:val="00627FEE"/>
    <w:rsid w:val="006303B2"/>
    <w:rsid w:val="006314AD"/>
    <w:rsid w:val="00631E8E"/>
    <w:rsid w:val="00631EFA"/>
    <w:rsid w:val="00631FB7"/>
    <w:rsid w:val="00632269"/>
    <w:rsid w:val="0063243A"/>
    <w:rsid w:val="006325F6"/>
    <w:rsid w:val="00632641"/>
    <w:rsid w:val="0063435A"/>
    <w:rsid w:val="0063437F"/>
    <w:rsid w:val="006347F6"/>
    <w:rsid w:val="00634AC1"/>
    <w:rsid w:val="00634EEF"/>
    <w:rsid w:val="006351A4"/>
    <w:rsid w:val="0063525A"/>
    <w:rsid w:val="00635853"/>
    <w:rsid w:val="00635BA2"/>
    <w:rsid w:val="00635DB0"/>
    <w:rsid w:val="00635EC0"/>
    <w:rsid w:val="00635F87"/>
    <w:rsid w:val="0063686B"/>
    <w:rsid w:val="00636B71"/>
    <w:rsid w:val="00636DF5"/>
    <w:rsid w:val="00636E3F"/>
    <w:rsid w:val="00637055"/>
    <w:rsid w:val="006378A0"/>
    <w:rsid w:val="00637A0A"/>
    <w:rsid w:val="00637B6E"/>
    <w:rsid w:val="00640603"/>
    <w:rsid w:val="00640626"/>
    <w:rsid w:val="00640850"/>
    <w:rsid w:val="00640C35"/>
    <w:rsid w:val="00640E47"/>
    <w:rsid w:val="0064102B"/>
    <w:rsid w:val="00641298"/>
    <w:rsid w:val="00642293"/>
    <w:rsid w:val="00642532"/>
    <w:rsid w:val="00642A60"/>
    <w:rsid w:val="00642BD3"/>
    <w:rsid w:val="00642F37"/>
    <w:rsid w:val="00642F62"/>
    <w:rsid w:val="006432B0"/>
    <w:rsid w:val="006433F5"/>
    <w:rsid w:val="00643A27"/>
    <w:rsid w:val="00643D35"/>
    <w:rsid w:val="00644160"/>
    <w:rsid w:val="00644AF7"/>
    <w:rsid w:val="00644B4C"/>
    <w:rsid w:val="00644D58"/>
    <w:rsid w:val="006453D4"/>
    <w:rsid w:val="006457EA"/>
    <w:rsid w:val="00645893"/>
    <w:rsid w:val="006459CF"/>
    <w:rsid w:val="00645BB9"/>
    <w:rsid w:val="00645E41"/>
    <w:rsid w:val="006461F8"/>
    <w:rsid w:val="006463F8"/>
    <w:rsid w:val="006465CF"/>
    <w:rsid w:val="00646A1B"/>
    <w:rsid w:val="00646AC3"/>
    <w:rsid w:val="00646FEF"/>
    <w:rsid w:val="0064746A"/>
    <w:rsid w:val="00647602"/>
    <w:rsid w:val="00647AF6"/>
    <w:rsid w:val="00647F54"/>
    <w:rsid w:val="0065017E"/>
    <w:rsid w:val="006510D5"/>
    <w:rsid w:val="006511DB"/>
    <w:rsid w:val="0065149C"/>
    <w:rsid w:val="006514FF"/>
    <w:rsid w:val="006515C8"/>
    <w:rsid w:val="0065187E"/>
    <w:rsid w:val="00651912"/>
    <w:rsid w:val="00652172"/>
    <w:rsid w:val="0065244D"/>
    <w:rsid w:val="0065275A"/>
    <w:rsid w:val="00652CD5"/>
    <w:rsid w:val="00653017"/>
    <w:rsid w:val="006540F2"/>
    <w:rsid w:val="006543A3"/>
    <w:rsid w:val="006546D9"/>
    <w:rsid w:val="00654996"/>
    <w:rsid w:val="00654A9B"/>
    <w:rsid w:val="00654CE4"/>
    <w:rsid w:val="00655310"/>
    <w:rsid w:val="0065585C"/>
    <w:rsid w:val="0065595E"/>
    <w:rsid w:val="0065596C"/>
    <w:rsid w:val="00655B0C"/>
    <w:rsid w:val="00656494"/>
    <w:rsid w:val="00656716"/>
    <w:rsid w:val="00656AA7"/>
    <w:rsid w:val="00657370"/>
    <w:rsid w:val="00657AD6"/>
    <w:rsid w:val="00657B10"/>
    <w:rsid w:val="00657F54"/>
    <w:rsid w:val="00660764"/>
    <w:rsid w:val="00660E77"/>
    <w:rsid w:val="00661301"/>
    <w:rsid w:val="0066168C"/>
    <w:rsid w:val="006619BB"/>
    <w:rsid w:val="00661D03"/>
    <w:rsid w:val="00662831"/>
    <w:rsid w:val="0066283C"/>
    <w:rsid w:val="00662C17"/>
    <w:rsid w:val="00662F1F"/>
    <w:rsid w:val="006636D1"/>
    <w:rsid w:val="00663A79"/>
    <w:rsid w:val="006640C7"/>
    <w:rsid w:val="00664131"/>
    <w:rsid w:val="0066476F"/>
    <w:rsid w:val="00664E15"/>
    <w:rsid w:val="006650A6"/>
    <w:rsid w:val="0066597E"/>
    <w:rsid w:val="00665AFC"/>
    <w:rsid w:val="00665F46"/>
    <w:rsid w:val="006666E9"/>
    <w:rsid w:val="006667BA"/>
    <w:rsid w:val="00667061"/>
    <w:rsid w:val="0066750C"/>
    <w:rsid w:val="0066782B"/>
    <w:rsid w:val="00667E1F"/>
    <w:rsid w:val="006700B1"/>
    <w:rsid w:val="006703C9"/>
    <w:rsid w:val="006707F9"/>
    <w:rsid w:val="00670800"/>
    <w:rsid w:val="00670838"/>
    <w:rsid w:val="00671A6B"/>
    <w:rsid w:val="00672513"/>
    <w:rsid w:val="00672C62"/>
    <w:rsid w:val="006737B1"/>
    <w:rsid w:val="00673E4C"/>
    <w:rsid w:val="00673EC2"/>
    <w:rsid w:val="006743F1"/>
    <w:rsid w:val="00674742"/>
    <w:rsid w:val="006755D6"/>
    <w:rsid w:val="00675950"/>
    <w:rsid w:val="00675FE8"/>
    <w:rsid w:val="006761AB"/>
    <w:rsid w:val="00677275"/>
    <w:rsid w:val="00677577"/>
    <w:rsid w:val="006775D5"/>
    <w:rsid w:val="00677C94"/>
    <w:rsid w:val="006805F4"/>
    <w:rsid w:val="006806CD"/>
    <w:rsid w:val="00680E17"/>
    <w:rsid w:val="00681702"/>
    <w:rsid w:val="00681D35"/>
    <w:rsid w:val="0068200B"/>
    <w:rsid w:val="00682698"/>
    <w:rsid w:val="00682C78"/>
    <w:rsid w:val="006831B8"/>
    <w:rsid w:val="006831C8"/>
    <w:rsid w:val="006831EC"/>
    <w:rsid w:val="00683BEB"/>
    <w:rsid w:val="00683D4F"/>
    <w:rsid w:val="00683F77"/>
    <w:rsid w:val="00683FFD"/>
    <w:rsid w:val="006840F4"/>
    <w:rsid w:val="00684375"/>
    <w:rsid w:val="0068492F"/>
    <w:rsid w:val="00684BAF"/>
    <w:rsid w:val="00684BC5"/>
    <w:rsid w:val="00684CFD"/>
    <w:rsid w:val="00685817"/>
    <w:rsid w:val="00685959"/>
    <w:rsid w:val="00685D8F"/>
    <w:rsid w:val="00686049"/>
    <w:rsid w:val="006860CE"/>
    <w:rsid w:val="00686750"/>
    <w:rsid w:val="00686B9A"/>
    <w:rsid w:val="00686EA9"/>
    <w:rsid w:val="00686F07"/>
    <w:rsid w:val="006876CE"/>
    <w:rsid w:val="006878E7"/>
    <w:rsid w:val="00687992"/>
    <w:rsid w:val="006879A8"/>
    <w:rsid w:val="0069016D"/>
    <w:rsid w:val="00690276"/>
    <w:rsid w:val="00690289"/>
    <w:rsid w:val="00690CF3"/>
    <w:rsid w:val="00690F53"/>
    <w:rsid w:val="00690FA9"/>
    <w:rsid w:val="00691143"/>
    <w:rsid w:val="00691306"/>
    <w:rsid w:val="00691506"/>
    <w:rsid w:val="00692293"/>
    <w:rsid w:val="006922E2"/>
    <w:rsid w:val="006925EB"/>
    <w:rsid w:val="00692720"/>
    <w:rsid w:val="0069292F"/>
    <w:rsid w:val="00692BFC"/>
    <w:rsid w:val="00693097"/>
    <w:rsid w:val="006930B1"/>
    <w:rsid w:val="006938D0"/>
    <w:rsid w:val="00693958"/>
    <w:rsid w:val="00693D2F"/>
    <w:rsid w:val="0069468D"/>
    <w:rsid w:val="00694F20"/>
    <w:rsid w:val="0069534E"/>
    <w:rsid w:val="006963B3"/>
    <w:rsid w:val="006965CE"/>
    <w:rsid w:val="006966C5"/>
    <w:rsid w:val="00696A04"/>
    <w:rsid w:val="00696ABC"/>
    <w:rsid w:val="00696E2A"/>
    <w:rsid w:val="0069711E"/>
    <w:rsid w:val="006973AA"/>
    <w:rsid w:val="00697822"/>
    <w:rsid w:val="00697886"/>
    <w:rsid w:val="00697C76"/>
    <w:rsid w:val="00697DA2"/>
    <w:rsid w:val="00697E71"/>
    <w:rsid w:val="00697F11"/>
    <w:rsid w:val="00697FF8"/>
    <w:rsid w:val="006A00C5"/>
    <w:rsid w:val="006A01C3"/>
    <w:rsid w:val="006A0848"/>
    <w:rsid w:val="006A08F4"/>
    <w:rsid w:val="006A0D24"/>
    <w:rsid w:val="006A0EFE"/>
    <w:rsid w:val="006A179E"/>
    <w:rsid w:val="006A2A76"/>
    <w:rsid w:val="006A2F24"/>
    <w:rsid w:val="006A365B"/>
    <w:rsid w:val="006A3CCA"/>
    <w:rsid w:val="006A403D"/>
    <w:rsid w:val="006A41F0"/>
    <w:rsid w:val="006A45EF"/>
    <w:rsid w:val="006A4F90"/>
    <w:rsid w:val="006A5114"/>
    <w:rsid w:val="006A532A"/>
    <w:rsid w:val="006A54AC"/>
    <w:rsid w:val="006A5722"/>
    <w:rsid w:val="006A5AA6"/>
    <w:rsid w:val="006A5C1A"/>
    <w:rsid w:val="006A5D22"/>
    <w:rsid w:val="006A605B"/>
    <w:rsid w:val="006A664A"/>
    <w:rsid w:val="006A6FAE"/>
    <w:rsid w:val="006B09E8"/>
    <w:rsid w:val="006B0C1F"/>
    <w:rsid w:val="006B0D4A"/>
    <w:rsid w:val="006B168E"/>
    <w:rsid w:val="006B1A51"/>
    <w:rsid w:val="006B1BF7"/>
    <w:rsid w:val="006B1DA1"/>
    <w:rsid w:val="006B22C9"/>
    <w:rsid w:val="006B264E"/>
    <w:rsid w:val="006B2697"/>
    <w:rsid w:val="006B28B3"/>
    <w:rsid w:val="006B31ED"/>
    <w:rsid w:val="006B3404"/>
    <w:rsid w:val="006B3496"/>
    <w:rsid w:val="006B3999"/>
    <w:rsid w:val="006B43A9"/>
    <w:rsid w:val="006B490A"/>
    <w:rsid w:val="006B4ED0"/>
    <w:rsid w:val="006B4F91"/>
    <w:rsid w:val="006B508F"/>
    <w:rsid w:val="006B52A5"/>
    <w:rsid w:val="006B591A"/>
    <w:rsid w:val="006B5A06"/>
    <w:rsid w:val="006B5B9A"/>
    <w:rsid w:val="006B745B"/>
    <w:rsid w:val="006C01DC"/>
    <w:rsid w:val="006C03C1"/>
    <w:rsid w:val="006C0C13"/>
    <w:rsid w:val="006C0FF9"/>
    <w:rsid w:val="006C16C5"/>
    <w:rsid w:val="006C1841"/>
    <w:rsid w:val="006C198E"/>
    <w:rsid w:val="006C1CAF"/>
    <w:rsid w:val="006C1E75"/>
    <w:rsid w:val="006C2B91"/>
    <w:rsid w:val="006C362C"/>
    <w:rsid w:val="006C37C3"/>
    <w:rsid w:val="006C3A45"/>
    <w:rsid w:val="006C3AF8"/>
    <w:rsid w:val="006C3F79"/>
    <w:rsid w:val="006C494C"/>
    <w:rsid w:val="006C4CC8"/>
    <w:rsid w:val="006C5B88"/>
    <w:rsid w:val="006C5E2F"/>
    <w:rsid w:val="006C60A7"/>
    <w:rsid w:val="006C60DF"/>
    <w:rsid w:val="006C6125"/>
    <w:rsid w:val="006C6424"/>
    <w:rsid w:val="006C6B6B"/>
    <w:rsid w:val="006C6BF5"/>
    <w:rsid w:val="006C6C98"/>
    <w:rsid w:val="006C73EF"/>
    <w:rsid w:val="006C74BF"/>
    <w:rsid w:val="006C7A7F"/>
    <w:rsid w:val="006C7CEB"/>
    <w:rsid w:val="006C7FA1"/>
    <w:rsid w:val="006D14B4"/>
    <w:rsid w:val="006D1870"/>
    <w:rsid w:val="006D2493"/>
    <w:rsid w:val="006D2DA1"/>
    <w:rsid w:val="006D332F"/>
    <w:rsid w:val="006D3ABA"/>
    <w:rsid w:val="006D3B1E"/>
    <w:rsid w:val="006D3F95"/>
    <w:rsid w:val="006D48AA"/>
    <w:rsid w:val="006D498B"/>
    <w:rsid w:val="006D4BF4"/>
    <w:rsid w:val="006D51C5"/>
    <w:rsid w:val="006D53D7"/>
    <w:rsid w:val="006D5531"/>
    <w:rsid w:val="006D68BB"/>
    <w:rsid w:val="006D6ADC"/>
    <w:rsid w:val="006D6CAC"/>
    <w:rsid w:val="006D6DEE"/>
    <w:rsid w:val="006D7614"/>
    <w:rsid w:val="006D7FCD"/>
    <w:rsid w:val="006E0590"/>
    <w:rsid w:val="006E06F9"/>
    <w:rsid w:val="006E11F2"/>
    <w:rsid w:val="006E1263"/>
    <w:rsid w:val="006E13A6"/>
    <w:rsid w:val="006E1629"/>
    <w:rsid w:val="006E18D9"/>
    <w:rsid w:val="006E1B79"/>
    <w:rsid w:val="006E1D14"/>
    <w:rsid w:val="006E208A"/>
    <w:rsid w:val="006E21BF"/>
    <w:rsid w:val="006E248D"/>
    <w:rsid w:val="006E256D"/>
    <w:rsid w:val="006E2733"/>
    <w:rsid w:val="006E27FF"/>
    <w:rsid w:val="006E2D44"/>
    <w:rsid w:val="006E2E42"/>
    <w:rsid w:val="006E31F5"/>
    <w:rsid w:val="006E3429"/>
    <w:rsid w:val="006E3441"/>
    <w:rsid w:val="006E354B"/>
    <w:rsid w:val="006E38D8"/>
    <w:rsid w:val="006E393D"/>
    <w:rsid w:val="006E3D17"/>
    <w:rsid w:val="006E46F0"/>
    <w:rsid w:val="006E4F8A"/>
    <w:rsid w:val="006E5087"/>
    <w:rsid w:val="006E543A"/>
    <w:rsid w:val="006E58B6"/>
    <w:rsid w:val="006E5D19"/>
    <w:rsid w:val="006E6356"/>
    <w:rsid w:val="006E6357"/>
    <w:rsid w:val="006E6CBE"/>
    <w:rsid w:val="006E7013"/>
    <w:rsid w:val="006E763F"/>
    <w:rsid w:val="006E7F70"/>
    <w:rsid w:val="006F005D"/>
    <w:rsid w:val="006F0347"/>
    <w:rsid w:val="006F13D9"/>
    <w:rsid w:val="006F1A45"/>
    <w:rsid w:val="006F239B"/>
    <w:rsid w:val="006F23D1"/>
    <w:rsid w:val="006F2504"/>
    <w:rsid w:val="006F2A04"/>
    <w:rsid w:val="006F361B"/>
    <w:rsid w:val="006F3831"/>
    <w:rsid w:val="006F46E0"/>
    <w:rsid w:val="006F4CD3"/>
    <w:rsid w:val="006F4D7D"/>
    <w:rsid w:val="006F4DE8"/>
    <w:rsid w:val="006F5367"/>
    <w:rsid w:val="006F54A6"/>
    <w:rsid w:val="006F595A"/>
    <w:rsid w:val="006F5A8B"/>
    <w:rsid w:val="006F61C4"/>
    <w:rsid w:val="006F662C"/>
    <w:rsid w:val="006F6E24"/>
    <w:rsid w:val="006F763F"/>
    <w:rsid w:val="006F7EDC"/>
    <w:rsid w:val="006F7F7D"/>
    <w:rsid w:val="00700060"/>
    <w:rsid w:val="007005A9"/>
    <w:rsid w:val="00700B71"/>
    <w:rsid w:val="0070101A"/>
    <w:rsid w:val="007017DC"/>
    <w:rsid w:val="00701917"/>
    <w:rsid w:val="00701A41"/>
    <w:rsid w:val="00702103"/>
    <w:rsid w:val="007033F4"/>
    <w:rsid w:val="007040C4"/>
    <w:rsid w:val="007044F9"/>
    <w:rsid w:val="00704663"/>
    <w:rsid w:val="00704A4F"/>
    <w:rsid w:val="00704B73"/>
    <w:rsid w:val="0070516A"/>
    <w:rsid w:val="0070521C"/>
    <w:rsid w:val="007053FB"/>
    <w:rsid w:val="007057BE"/>
    <w:rsid w:val="007058E2"/>
    <w:rsid w:val="00705A00"/>
    <w:rsid w:val="00705A22"/>
    <w:rsid w:val="00705CB7"/>
    <w:rsid w:val="007061E9"/>
    <w:rsid w:val="007062A4"/>
    <w:rsid w:val="00706718"/>
    <w:rsid w:val="007068C2"/>
    <w:rsid w:val="007068EB"/>
    <w:rsid w:val="00706989"/>
    <w:rsid w:val="00706BE3"/>
    <w:rsid w:val="00706DA5"/>
    <w:rsid w:val="00706E94"/>
    <w:rsid w:val="00707026"/>
    <w:rsid w:val="007070EB"/>
    <w:rsid w:val="00707104"/>
    <w:rsid w:val="0070742D"/>
    <w:rsid w:val="007074F7"/>
    <w:rsid w:val="00710E37"/>
    <w:rsid w:val="007111CE"/>
    <w:rsid w:val="00711239"/>
    <w:rsid w:val="00711BD1"/>
    <w:rsid w:val="00711E99"/>
    <w:rsid w:val="00711F1B"/>
    <w:rsid w:val="00712316"/>
    <w:rsid w:val="00712878"/>
    <w:rsid w:val="00712C16"/>
    <w:rsid w:val="00713F90"/>
    <w:rsid w:val="007152E1"/>
    <w:rsid w:val="007166A5"/>
    <w:rsid w:val="007169BE"/>
    <w:rsid w:val="00716E8F"/>
    <w:rsid w:val="00716F1E"/>
    <w:rsid w:val="0071703B"/>
    <w:rsid w:val="0071708F"/>
    <w:rsid w:val="007171FD"/>
    <w:rsid w:val="00717263"/>
    <w:rsid w:val="00717690"/>
    <w:rsid w:val="007201A6"/>
    <w:rsid w:val="00720678"/>
    <w:rsid w:val="00720751"/>
    <w:rsid w:val="0072096A"/>
    <w:rsid w:val="00721D9A"/>
    <w:rsid w:val="007220EA"/>
    <w:rsid w:val="007223E3"/>
    <w:rsid w:val="007233EB"/>
    <w:rsid w:val="00723C09"/>
    <w:rsid w:val="00723D08"/>
    <w:rsid w:val="00724568"/>
    <w:rsid w:val="0072589A"/>
    <w:rsid w:val="00726289"/>
    <w:rsid w:val="00726AF3"/>
    <w:rsid w:val="00726B58"/>
    <w:rsid w:val="00727149"/>
    <w:rsid w:val="00727412"/>
    <w:rsid w:val="00727B66"/>
    <w:rsid w:val="00727E94"/>
    <w:rsid w:val="00727FA9"/>
    <w:rsid w:val="00730086"/>
    <w:rsid w:val="007302B3"/>
    <w:rsid w:val="007303A3"/>
    <w:rsid w:val="0073045E"/>
    <w:rsid w:val="0073076C"/>
    <w:rsid w:val="007315F9"/>
    <w:rsid w:val="007316AC"/>
    <w:rsid w:val="00731A82"/>
    <w:rsid w:val="00731C26"/>
    <w:rsid w:val="00731D49"/>
    <w:rsid w:val="0073228B"/>
    <w:rsid w:val="007323D1"/>
    <w:rsid w:val="0073294A"/>
    <w:rsid w:val="00732B12"/>
    <w:rsid w:val="00732B98"/>
    <w:rsid w:val="00732C44"/>
    <w:rsid w:val="00732E0F"/>
    <w:rsid w:val="00732EAB"/>
    <w:rsid w:val="00733352"/>
    <w:rsid w:val="00733514"/>
    <w:rsid w:val="007339FF"/>
    <w:rsid w:val="00733D6F"/>
    <w:rsid w:val="00733F65"/>
    <w:rsid w:val="007341E4"/>
    <w:rsid w:val="00734501"/>
    <w:rsid w:val="00734A1B"/>
    <w:rsid w:val="00734F43"/>
    <w:rsid w:val="007351DB"/>
    <w:rsid w:val="00735AC1"/>
    <w:rsid w:val="00735E2A"/>
    <w:rsid w:val="007360DC"/>
    <w:rsid w:val="00736172"/>
    <w:rsid w:val="007372CF"/>
    <w:rsid w:val="00737303"/>
    <w:rsid w:val="00737D28"/>
    <w:rsid w:val="0074087C"/>
    <w:rsid w:val="00741111"/>
    <w:rsid w:val="007414DC"/>
    <w:rsid w:val="007416E6"/>
    <w:rsid w:val="00741BC2"/>
    <w:rsid w:val="00741DA3"/>
    <w:rsid w:val="007420C3"/>
    <w:rsid w:val="00742AC3"/>
    <w:rsid w:val="00742CB4"/>
    <w:rsid w:val="0074320A"/>
    <w:rsid w:val="00743681"/>
    <w:rsid w:val="00743B35"/>
    <w:rsid w:val="00744175"/>
    <w:rsid w:val="00744488"/>
    <w:rsid w:val="007446A8"/>
    <w:rsid w:val="007446EF"/>
    <w:rsid w:val="007448F7"/>
    <w:rsid w:val="00744CFE"/>
    <w:rsid w:val="00744E28"/>
    <w:rsid w:val="00745326"/>
    <w:rsid w:val="00745CE1"/>
    <w:rsid w:val="00745F67"/>
    <w:rsid w:val="007465F8"/>
    <w:rsid w:val="007467C6"/>
    <w:rsid w:val="00746EF9"/>
    <w:rsid w:val="007472F4"/>
    <w:rsid w:val="00747797"/>
    <w:rsid w:val="00747D0D"/>
    <w:rsid w:val="007504ED"/>
    <w:rsid w:val="00750A70"/>
    <w:rsid w:val="007511B0"/>
    <w:rsid w:val="007515DF"/>
    <w:rsid w:val="00751D48"/>
    <w:rsid w:val="00751D7A"/>
    <w:rsid w:val="00752217"/>
    <w:rsid w:val="00752269"/>
    <w:rsid w:val="00752539"/>
    <w:rsid w:val="00752A32"/>
    <w:rsid w:val="00752BC9"/>
    <w:rsid w:val="00752C1A"/>
    <w:rsid w:val="00752C73"/>
    <w:rsid w:val="00752DB5"/>
    <w:rsid w:val="0075336B"/>
    <w:rsid w:val="00753383"/>
    <w:rsid w:val="0075357A"/>
    <w:rsid w:val="00753FBA"/>
    <w:rsid w:val="00754307"/>
    <w:rsid w:val="0075466A"/>
    <w:rsid w:val="00754CFE"/>
    <w:rsid w:val="00756A51"/>
    <w:rsid w:val="00757360"/>
    <w:rsid w:val="00757935"/>
    <w:rsid w:val="00757AD4"/>
    <w:rsid w:val="00757C80"/>
    <w:rsid w:val="00757CF6"/>
    <w:rsid w:val="00760210"/>
    <w:rsid w:val="007604B3"/>
    <w:rsid w:val="0076117F"/>
    <w:rsid w:val="0076151B"/>
    <w:rsid w:val="0076210A"/>
    <w:rsid w:val="0076284F"/>
    <w:rsid w:val="00762D34"/>
    <w:rsid w:val="0076378B"/>
    <w:rsid w:val="007637CC"/>
    <w:rsid w:val="0076418C"/>
    <w:rsid w:val="00764436"/>
    <w:rsid w:val="00764A45"/>
    <w:rsid w:val="00764A83"/>
    <w:rsid w:val="00764B67"/>
    <w:rsid w:val="00765312"/>
    <w:rsid w:val="00765765"/>
    <w:rsid w:val="007658D9"/>
    <w:rsid w:val="00765AB2"/>
    <w:rsid w:val="00766042"/>
    <w:rsid w:val="00766A81"/>
    <w:rsid w:val="00766EDD"/>
    <w:rsid w:val="0076727C"/>
    <w:rsid w:val="00767354"/>
    <w:rsid w:val="0076747E"/>
    <w:rsid w:val="00767527"/>
    <w:rsid w:val="00767669"/>
    <w:rsid w:val="00767B77"/>
    <w:rsid w:val="00767F36"/>
    <w:rsid w:val="007700A7"/>
    <w:rsid w:val="0077024E"/>
    <w:rsid w:val="007702CF"/>
    <w:rsid w:val="0077098B"/>
    <w:rsid w:val="00770A2B"/>
    <w:rsid w:val="00771515"/>
    <w:rsid w:val="00771744"/>
    <w:rsid w:val="007725E0"/>
    <w:rsid w:val="00772690"/>
    <w:rsid w:val="0077273C"/>
    <w:rsid w:val="0077321F"/>
    <w:rsid w:val="00773294"/>
    <w:rsid w:val="00773499"/>
    <w:rsid w:val="00773FC5"/>
    <w:rsid w:val="00774286"/>
    <w:rsid w:val="00774456"/>
    <w:rsid w:val="007748A1"/>
    <w:rsid w:val="0077549D"/>
    <w:rsid w:val="007759C7"/>
    <w:rsid w:val="00775B77"/>
    <w:rsid w:val="00775B85"/>
    <w:rsid w:val="00776571"/>
    <w:rsid w:val="00776572"/>
    <w:rsid w:val="007766E4"/>
    <w:rsid w:val="0077690C"/>
    <w:rsid w:val="00776B26"/>
    <w:rsid w:val="00777084"/>
    <w:rsid w:val="007771B7"/>
    <w:rsid w:val="0077779B"/>
    <w:rsid w:val="00777D66"/>
    <w:rsid w:val="00777FE9"/>
    <w:rsid w:val="00780324"/>
    <w:rsid w:val="007807C4"/>
    <w:rsid w:val="00780ADE"/>
    <w:rsid w:val="00780B4D"/>
    <w:rsid w:val="00780BF0"/>
    <w:rsid w:val="00780E4C"/>
    <w:rsid w:val="007812F0"/>
    <w:rsid w:val="00781BA2"/>
    <w:rsid w:val="00781D23"/>
    <w:rsid w:val="00781F67"/>
    <w:rsid w:val="00782529"/>
    <w:rsid w:val="007826E6"/>
    <w:rsid w:val="00782C3B"/>
    <w:rsid w:val="00782E0F"/>
    <w:rsid w:val="00782EE0"/>
    <w:rsid w:val="00782EF0"/>
    <w:rsid w:val="007830F3"/>
    <w:rsid w:val="007833FD"/>
    <w:rsid w:val="00783689"/>
    <w:rsid w:val="00783B2D"/>
    <w:rsid w:val="00783DDB"/>
    <w:rsid w:val="00784427"/>
    <w:rsid w:val="0078472D"/>
    <w:rsid w:val="00784990"/>
    <w:rsid w:val="00785091"/>
    <w:rsid w:val="007851EE"/>
    <w:rsid w:val="0078545A"/>
    <w:rsid w:val="007858A0"/>
    <w:rsid w:val="007858AA"/>
    <w:rsid w:val="00785BCF"/>
    <w:rsid w:val="00785EBF"/>
    <w:rsid w:val="00785EC7"/>
    <w:rsid w:val="00785F4B"/>
    <w:rsid w:val="00785F7D"/>
    <w:rsid w:val="00786427"/>
    <w:rsid w:val="00786E89"/>
    <w:rsid w:val="0078755C"/>
    <w:rsid w:val="007876CA"/>
    <w:rsid w:val="007877F2"/>
    <w:rsid w:val="00790134"/>
    <w:rsid w:val="007906C6"/>
    <w:rsid w:val="00790DC9"/>
    <w:rsid w:val="00790FF2"/>
    <w:rsid w:val="007910F6"/>
    <w:rsid w:val="00791EE7"/>
    <w:rsid w:val="00792014"/>
    <w:rsid w:val="00792251"/>
    <w:rsid w:val="00792396"/>
    <w:rsid w:val="00792A43"/>
    <w:rsid w:val="00792A7D"/>
    <w:rsid w:val="00792EFE"/>
    <w:rsid w:val="007931C9"/>
    <w:rsid w:val="007933CD"/>
    <w:rsid w:val="007939CE"/>
    <w:rsid w:val="00793D5D"/>
    <w:rsid w:val="00794029"/>
    <w:rsid w:val="00794794"/>
    <w:rsid w:val="00794FE0"/>
    <w:rsid w:val="0079581E"/>
    <w:rsid w:val="00796772"/>
    <w:rsid w:val="00796CF2"/>
    <w:rsid w:val="0079751F"/>
    <w:rsid w:val="00797C08"/>
    <w:rsid w:val="00797D64"/>
    <w:rsid w:val="007A0125"/>
    <w:rsid w:val="007A050C"/>
    <w:rsid w:val="007A07B7"/>
    <w:rsid w:val="007A0C0F"/>
    <w:rsid w:val="007A0DA8"/>
    <w:rsid w:val="007A138E"/>
    <w:rsid w:val="007A194E"/>
    <w:rsid w:val="007A1AE7"/>
    <w:rsid w:val="007A2223"/>
    <w:rsid w:val="007A223D"/>
    <w:rsid w:val="007A241D"/>
    <w:rsid w:val="007A2CA7"/>
    <w:rsid w:val="007A3180"/>
    <w:rsid w:val="007A319C"/>
    <w:rsid w:val="007A37F3"/>
    <w:rsid w:val="007A39C3"/>
    <w:rsid w:val="007A3DA0"/>
    <w:rsid w:val="007A3F8A"/>
    <w:rsid w:val="007A3FEC"/>
    <w:rsid w:val="007A44D1"/>
    <w:rsid w:val="007A501F"/>
    <w:rsid w:val="007A5BA6"/>
    <w:rsid w:val="007A617B"/>
    <w:rsid w:val="007A6929"/>
    <w:rsid w:val="007A6DF9"/>
    <w:rsid w:val="007A7AAC"/>
    <w:rsid w:val="007A7B2C"/>
    <w:rsid w:val="007A7BCF"/>
    <w:rsid w:val="007A7D6B"/>
    <w:rsid w:val="007B0822"/>
    <w:rsid w:val="007B0B90"/>
    <w:rsid w:val="007B0C98"/>
    <w:rsid w:val="007B10FD"/>
    <w:rsid w:val="007B163E"/>
    <w:rsid w:val="007B189E"/>
    <w:rsid w:val="007B227F"/>
    <w:rsid w:val="007B22CB"/>
    <w:rsid w:val="007B2392"/>
    <w:rsid w:val="007B26E1"/>
    <w:rsid w:val="007B294D"/>
    <w:rsid w:val="007B29FC"/>
    <w:rsid w:val="007B2F48"/>
    <w:rsid w:val="007B35E4"/>
    <w:rsid w:val="007B3730"/>
    <w:rsid w:val="007B3B81"/>
    <w:rsid w:val="007B45E5"/>
    <w:rsid w:val="007B471C"/>
    <w:rsid w:val="007B4892"/>
    <w:rsid w:val="007B490E"/>
    <w:rsid w:val="007B51FC"/>
    <w:rsid w:val="007B55B0"/>
    <w:rsid w:val="007B580E"/>
    <w:rsid w:val="007B6369"/>
    <w:rsid w:val="007B666B"/>
    <w:rsid w:val="007B67FE"/>
    <w:rsid w:val="007B684F"/>
    <w:rsid w:val="007B6B7E"/>
    <w:rsid w:val="007B6E02"/>
    <w:rsid w:val="007B7199"/>
    <w:rsid w:val="007B71CE"/>
    <w:rsid w:val="007B7336"/>
    <w:rsid w:val="007B79D0"/>
    <w:rsid w:val="007B7C9F"/>
    <w:rsid w:val="007C0713"/>
    <w:rsid w:val="007C1904"/>
    <w:rsid w:val="007C191C"/>
    <w:rsid w:val="007C1A43"/>
    <w:rsid w:val="007C1B32"/>
    <w:rsid w:val="007C1F13"/>
    <w:rsid w:val="007C21EB"/>
    <w:rsid w:val="007C23F3"/>
    <w:rsid w:val="007C2653"/>
    <w:rsid w:val="007C27DB"/>
    <w:rsid w:val="007C2F74"/>
    <w:rsid w:val="007C3550"/>
    <w:rsid w:val="007C3902"/>
    <w:rsid w:val="007C3CA4"/>
    <w:rsid w:val="007C40C7"/>
    <w:rsid w:val="007C42DD"/>
    <w:rsid w:val="007C49C0"/>
    <w:rsid w:val="007C504C"/>
    <w:rsid w:val="007C51FA"/>
    <w:rsid w:val="007C61FF"/>
    <w:rsid w:val="007C6260"/>
    <w:rsid w:val="007C6290"/>
    <w:rsid w:val="007C6BFD"/>
    <w:rsid w:val="007C7607"/>
    <w:rsid w:val="007C76EF"/>
    <w:rsid w:val="007C7737"/>
    <w:rsid w:val="007C7ECF"/>
    <w:rsid w:val="007D056B"/>
    <w:rsid w:val="007D058C"/>
    <w:rsid w:val="007D0C2A"/>
    <w:rsid w:val="007D0E10"/>
    <w:rsid w:val="007D11CB"/>
    <w:rsid w:val="007D2258"/>
    <w:rsid w:val="007D252E"/>
    <w:rsid w:val="007D27A4"/>
    <w:rsid w:val="007D2E5F"/>
    <w:rsid w:val="007D2EB2"/>
    <w:rsid w:val="007D2EB8"/>
    <w:rsid w:val="007D2F42"/>
    <w:rsid w:val="007D391D"/>
    <w:rsid w:val="007D3B90"/>
    <w:rsid w:val="007D4CBB"/>
    <w:rsid w:val="007D4DD7"/>
    <w:rsid w:val="007D4E67"/>
    <w:rsid w:val="007D5147"/>
    <w:rsid w:val="007D51D9"/>
    <w:rsid w:val="007D51F1"/>
    <w:rsid w:val="007D52B7"/>
    <w:rsid w:val="007D57AB"/>
    <w:rsid w:val="007D5844"/>
    <w:rsid w:val="007D5877"/>
    <w:rsid w:val="007D65DF"/>
    <w:rsid w:val="007D668A"/>
    <w:rsid w:val="007D6E72"/>
    <w:rsid w:val="007D743E"/>
    <w:rsid w:val="007D7CD6"/>
    <w:rsid w:val="007E0271"/>
    <w:rsid w:val="007E044A"/>
    <w:rsid w:val="007E0A3B"/>
    <w:rsid w:val="007E10B7"/>
    <w:rsid w:val="007E14A5"/>
    <w:rsid w:val="007E182C"/>
    <w:rsid w:val="007E1951"/>
    <w:rsid w:val="007E19E5"/>
    <w:rsid w:val="007E1A76"/>
    <w:rsid w:val="007E239A"/>
    <w:rsid w:val="007E2944"/>
    <w:rsid w:val="007E2A8F"/>
    <w:rsid w:val="007E2CF7"/>
    <w:rsid w:val="007E2E90"/>
    <w:rsid w:val="007E2EDF"/>
    <w:rsid w:val="007E3222"/>
    <w:rsid w:val="007E33FB"/>
    <w:rsid w:val="007E3415"/>
    <w:rsid w:val="007E3FF3"/>
    <w:rsid w:val="007E43C7"/>
    <w:rsid w:val="007E5927"/>
    <w:rsid w:val="007E59A8"/>
    <w:rsid w:val="007E5D0A"/>
    <w:rsid w:val="007E6D99"/>
    <w:rsid w:val="007E704D"/>
    <w:rsid w:val="007E71B8"/>
    <w:rsid w:val="007E720C"/>
    <w:rsid w:val="007E7D61"/>
    <w:rsid w:val="007E7DC4"/>
    <w:rsid w:val="007E7F0F"/>
    <w:rsid w:val="007E7F1D"/>
    <w:rsid w:val="007F0721"/>
    <w:rsid w:val="007F0D02"/>
    <w:rsid w:val="007F13DE"/>
    <w:rsid w:val="007F19C9"/>
    <w:rsid w:val="007F1A5D"/>
    <w:rsid w:val="007F1B80"/>
    <w:rsid w:val="007F1F49"/>
    <w:rsid w:val="007F24F3"/>
    <w:rsid w:val="007F2611"/>
    <w:rsid w:val="007F2BD5"/>
    <w:rsid w:val="007F32A1"/>
    <w:rsid w:val="007F3B8F"/>
    <w:rsid w:val="007F400A"/>
    <w:rsid w:val="007F40BA"/>
    <w:rsid w:val="007F4144"/>
    <w:rsid w:val="007F4814"/>
    <w:rsid w:val="007F4E9C"/>
    <w:rsid w:val="007F5B07"/>
    <w:rsid w:val="007F5D45"/>
    <w:rsid w:val="007F6500"/>
    <w:rsid w:val="007F72F0"/>
    <w:rsid w:val="007F73B8"/>
    <w:rsid w:val="007F7718"/>
    <w:rsid w:val="0080026D"/>
    <w:rsid w:val="008002F8"/>
    <w:rsid w:val="00800786"/>
    <w:rsid w:val="00800922"/>
    <w:rsid w:val="00800B8F"/>
    <w:rsid w:val="00800F66"/>
    <w:rsid w:val="0080147B"/>
    <w:rsid w:val="0080162A"/>
    <w:rsid w:val="00801B66"/>
    <w:rsid w:val="00801C4A"/>
    <w:rsid w:val="00801C66"/>
    <w:rsid w:val="00801DA2"/>
    <w:rsid w:val="008026AF"/>
    <w:rsid w:val="0080275F"/>
    <w:rsid w:val="00802E4B"/>
    <w:rsid w:val="00803167"/>
    <w:rsid w:val="008035CF"/>
    <w:rsid w:val="00803737"/>
    <w:rsid w:val="008038BA"/>
    <w:rsid w:val="00803ACA"/>
    <w:rsid w:val="00803CA5"/>
    <w:rsid w:val="00803EA4"/>
    <w:rsid w:val="00803F9F"/>
    <w:rsid w:val="00803FA3"/>
    <w:rsid w:val="00804048"/>
    <w:rsid w:val="00804730"/>
    <w:rsid w:val="00805037"/>
    <w:rsid w:val="00805274"/>
    <w:rsid w:val="00805B26"/>
    <w:rsid w:val="00805E94"/>
    <w:rsid w:val="00805FD7"/>
    <w:rsid w:val="00806091"/>
    <w:rsid w:val="00806621"/>
    <w:rsid w:val="00806636"/>
    <w:rsid w:val="00806E24"/>
    <w:rsid w:val="00810078"/>
    <w:rsid w:val="00810177"/>
    <w:rsid w:val="00810645"/>
    <w:rsid w:val="008109ED"/>
    <w:rsid w:val="00810E2D"/>
    <w:rsid w:val="0081106F"/>
    <w:rsid w:val="008111D9"/>
    <w:rsid w:val="0081158F"/>
    <w:rsid w:val="008115DA"/>
    <w:rsid w:val="00811C48"/>
    <w:rsid w:val="00811DBA"/>
    <w:rsid w:val="00811E9E"/>
    <w:rsid w:val="00811F6D"/>
    <w:rsid w:val="00812161"/>
    <w:rsid w:val="00812505"/>
    <w:rsid w:val="008125DF"/>
    <w:rsid w:val="008126A3"/>
    <w:rsid w:val="008127E2"/>
    <w:rsid w:val="00812803"/>
    <w:rsid w:val="00813260"/>
    <w:rsid w:val="00813413"/>
    <w:rsid w:val="00813572"/>
    <w:rsid w:val="00813B19"/>
    <w:rsid w:val="00813BFB"/>
    <w:rsid w:val="008141D2"/>
    <w:rsid w:val="0081445D"/>
    <w:rsid w:val="008144D3"/>
    <w:rsid w:val="0081474E"/>
    <w:rsid w:val="0081485F"/>
    <w:rsid w:val="008148B0"/>
    <w:rsid w:val="00814A48"/>
    <w:rsid w:val="00814B93"/>
    <w:rsid w:val="00814D47"/>
    <w:rsid w:val="008162E9"/>
    <w:rsid w:val="00816A5C"/>
    <w:rsid w:val="00816A7B"/>
    <w:rsid w:val="008170C3"/>
    <w:rsid w:val="008175ED"/>
    <w:rsid w:val="008177DD"/>
    <w:rsid w:val="00817956"/>
    <w:rsid w:val="008179E1"/>
    <w:rsid w:val="0082029A"/>
    <w:rsid w:val="0082044F"/>
    <w:rsid w:val="00820603"/>
    <w:rsid w:val="008208DD"/>
    <w:rsid w:val="00820E2A"/>
    <w:rsid w:val="00821051"/>
    <w:rsid w:val="008214CC"/>
    <w:rsid w:val="008216F8"/>
    <w:rsid w:val="008218CF"/>
    <w:rsid w:val="00821D2B"/>
    <w:rsid w:val="00821D44"/>
    <w:rsid w:val="0082338C"/>
    <w:rsid w:val="00823529"/>
    <w:rsid w:val="00823575"/>
    <w:rsid w:val="008235E8"/>
    <w:rsid w:val="00823AB4"/>
    <w:rsid w:val="00823EFD"/>
    <w:rsid w:val="00824010"/>
    <w:rsid w:val="008242B0"/>
    <w:rsid w:val="0082498A"/>
    <w:rsid w:val="008249E0"/>
    <w:rsid w:val="00824DA9"/>
    <w:rsid w:val="008252AD"/>
    <w:rsid w:val="00826B2B"/>
    <w:rsid w:val="00827247"/>
    <w:rsid w:val="00827505"/>
    <w:rsid w:val="00827C22"/>
    <w:rsid w:val="008302CF"/>
    <w:rsid w:val="00830532"/>
    <w:rsid w:val="00830A2C"/>
    <w:rsid w:val="00830C63"/>
    <w:rsid w:val="00831038"/>
    <w:rsid w:val="0083107B"/>
    <w:rsid w:val="008310FD"/>
    <w:rsid w:val="008311F4"/>
    <w:rsid w:val="00831B7C"/>
    <w:rsid w:val="00831BC4"/>
    <w:rsid w:val="0083265C"/>
    <w:rsid w:val="00833231"/>
    <w:rsid w:val="00833A6A"/>
    <w:rsid w:val="00833E14"/>
    <w:rsid w:val="00833EAA"/>
    <w:rsid w:val="0083443B"/>
    <w:rsid w:val="008344B7"/>
    <w:rsid w:val="008344CB"/>
    <w:rsid w:val="00834A0E"/>
    <w:rsid w:val="00834CF7"/>
    <w:rsid w:val="008350A1"/>
    <w:rsid w:val="00835D08"/>
    <w:rsid w:val="00835F34"/>
    <w:rsid w:val="0083625A"/>
    <w:rsid w:val="0083637E"/>
    <w:rsid w:val="008363AF"/>
    <w:rsid w:val="00836547"/>
    <w:rsid w:val="008367E3"/>
    <w:rsid w:val="00836A5F"/>
    <w:rsid w:val="00836E57"/>
    <w:rsid w:val="00837100"/>
    <w:rsid w:val="0083782A"/>
    <w:rsid w:val="00837C46"/>
    <w:rsid w:val="00837EB4"/>
    <w:rsid w:val="00840D82"/>
    <w:rsid w:val="00840EAC"/>
    <w:rsid w:val="0084147C"/>
    <w:rsid w:val="00841783"/>
    <w:rsid w:val="0084178E"/>
    <w:rsid w:val="00842060"/>
    <w:rsid w:val="0084240C"/>
    <w:rsid w:val="00842B7D"/>
    <w:rsid w:val="00842D3C"/>
    <w:rsid w:val="008437C1"/>
    <w:rsid w:val="0084387E"/>
    <w:rsid w:val="0084395B"/>
    <w:rsid w:val="008439B8"/>
    <w:rsid w:val="008443E2"/>
    <w:rsid w:val="00844760"/>
    <w:rsid w:val="008447FD"/>
    <w:rsid w:val="00844A34"/>
    <w:rsid w:val="00844A40"/>
    <w:rsid w:val="00844B76"/>
    <w:rsid w:val="00844B99"/>
    <w:rsid w:val="00844CF0"/>
    <w:rsid w:val="008451BE"/>
    <w:rsid w:val="00845422"/>
    <w:rsid w:val="00846647"/>
    <w:rsid w:val="00846847"/>
    <w:rsid w:val="008469B5"/>
    <w:rsid w:val="00846DE9"/>
    <w:rsid w:val="00846F37"/>
    <w:rsid w:val="00847776"/>
    <w:rsid w:val="00847D55"/>
    <w:rsid w:val="008503D0"/>
    <w:rsid w:val="008503E6"/>
    <w:rsid w:val="00850927"/>
    <w:rsid w:val="00850FE6"/>
    <w:rsid w:val="008516A0"/>
    <w:rsid w:val="0085177D"/>
    <w:rsid w:val="00851F68"/>
    <w:rsid w:val="00851FBF"/>
    <w:rsid w:val="00852021"/>
    <w:rsid w:val="00852177"/>
    <w:rsid w:val="0085232E"/>
    <w:rsid w:val="00852C50"/>
    <w:rsid w:val="00853181"/>
    <w:rsid w:val="0085352D"/>
    <w:rsid w:val="00853B0D"/>
    <w:rsid w:val="00854C53"/>
    <w:rsid w:val="00854CB6"/>
    <w:rsid w:val="00855106"/>
    <w:rsid w:val="0085515B"/>
    <w:rsid w:val="00855308"/>
    <w:rsid w:val="0085532A"/>
    <w:rsid w:val="00855479"/>
    <w:rsid w:val="008557C7"/>
    <w:rsid w:val="00855868"/>
    <w:rsid w:val="00855AE0"/>
    <w:rsid w:val="00855B63"/>
    <w:rsid w:val="00855BE0"/>
    <w:rsid w:val="00855E4B"/>
    <w:rsid w:val="008565EE"/>
    <w:rsid w:val="00856857"/>
    <w:rsid w:val="0085779D"/>
    <w:rsid w:val="00857F04"/>
    <w:rsid w:val="00860241"/>
    <w:rsid w:val="00860AF3"/>
    <w:rsid w:val="00860F35"/>
    <w:rsid w:val="0086121D"/>
    <w:rsid w:val="008616A2"/>
    <w:rsid w:val="00861A05"/>
    <w:rsid w:val="00861A8F"/>
    <w:rsid w:val="0086200A"/>
    <w:rsid w:val="008624CE"/>
    <w:rsid w:val="0086279A"/>
    <w:rsid w:val="00862EFD"/>
    <w:rsid w:val="00863445"/>
    <w:rsid w:val="00863B6C"/>
    <w:rsid w:val="0086433D"/>
    <w:rsid w:val="008645A9"/>
    <w:rsid w:val="00864667"/>
    <w:rsid w:val="00864D5E"/>
    <w:rsid w:val="00865BE6"/>
    <w:rsid w:val="00865CD5"/>
    <w:rsid w:val="00865D30"/>
    <w:rsid w:val="0086630D"/>
    <w:rsid w:val="00870150"/>
    <w:rsid w:val="0087054D"/>
    <w:rsid w:val="0087055E"/>
    <w:rsid w:val="00870563"/>
    <w:rsid w:val="00870877"/>
    <w:rsid w:val="008708F4"/>
    <w:rsid w:val="00870C4E"/>
    <w:rsid w:val="00870EF4"/>
    <w:rsid w:val="0087128F"/>
    <w:rsid w:val="008715A8"/>
    <w:rsid w:val="0087199B"/>
    <w:rsid w:val="00871C35"/>
    <w:rsid w:val="00871CF7"/>
    <w:rsid w:val="008723E7"/>
    <w:rsid w:val="00872672"/>
    <w:rsid w:val="008729F2"/>
    <w:rsid w:val="00872B2E"/>
    <w:rsid w:val="00874190"/>
    <w:rsid w:val="0087429B"/>
    <w:rsid w:val="00874387"/>
    <w:rsid w:val="008749BC"/>
    <w:rsid w:val="008750C6"/>
    <w:rsid w:val="00875595"/>
    <w:rsid w:val="008763DE"/>
    <w:rsid w:val="008764CF"/>
    <w:rsid w:val="00876DFA"/>
    <w:rsid w:val="0087711C"/>
    <w:rsid w:val="00877344"/>
    <w:rsid w:val="00877507"/>
    <w:rsid w:val="00877808"/>
    <w:rsid w:val="00877AD7"/>
    <w:rsid w:val="00877C98"/>
    <w:rsid w:val="0088005D"/>
    <w:rsid w:val="008800F9"/>
    <w:rsid w:val="00880156"/>
    <w:rsid w:val="00880245"/>
    <w:rsid w:val="008809DA"/>
    <w:rsid w:val="00881B30"/>
    <w:rsid w:val="008827E4"/>
    <w:rsid w:val="00882BA9"/>
    <w:rsid w:val="00882E34"/>
    <w:rsid w:val="00883220"/>
    <w:rsid w:val="00884165"/>
    <w:rsid w:val="00884260"/>
    <w:rsid w:val="0088444B"/>
    <w:rsid w:val="00884A3E"/>
    <w:rsid w:val="00884E85"/>
    <w:rsid w:val="00885098"/>
    <w:rsid w:val="00885257"/>
    <w:rsid w:val="00885573"/>
    <w:rsid w:val="00885815"/>
    <w:rsid w:val="00885C80"/>
    <w:rsid w:val="00886421"/>
    <w:rsid w:val="00886769"/>
    <w:rsid w:val="00886969"/>
    <w:rsid w:val="00886C41"/>
    <w:rsid w:val="00887981"/>
    <w:rsid w:val="00887B02"/>
    <w:rsid w:val="00887BA4"/>
    <w:rsid w:val="00887C32"/>
    <w:rsid w:val="00887E1F"/>
    <w:rsid w:val="0089053E"/>
    <w:rsid w:val="0089091C"/>
    <w:rsid w:val="00890A3E"/>
    <w:rsid w:val="00890E7C"/>
    <w:rsid w:val="00890F53"/>
    <w:rsid w:val="00891BCC"/>
    <w:rsid w:val="008926CB"/>
    <w:rsid w:val="008929B2"/>
    <w:rsid w:val="008930B0"/>
    <w:rsid w:val="00893174"/>
    <w:rsid w:val="008932BB"/>
    <w:rsid w:val="008933EB"/>
    <w:rsid w:val="008938FB"/>
    <w:rsid w:val="00894BE7"/>
    <w:rsid w:val="00895243"/>
    <w:rsid w:val="008956D6"/>
    <w:rsid w:val="00895730"/>
    <w:rsid w:val="00895B5E"/>
    <w:rsid w:val="00895B81"/>
    <w:rsid w:val="00896782"/>
    <w:rsid w:val="00896B8D"/>
    <w:rsid w:val="008971F8"/>
    <w:rsid w:val="00897AA9"/>
    <w:rsid w:val="00897CBF"/>
    <w:rsid w:val="00897E07"/>
    <w:rsid w:val="008A0024"/>
    <w:rsid w:val="008A006D"/>
    <w:rsid w:val="008A07D5"/>
    <w:rsid w:val="008A1276"/>
    <w:rsid w:val="008A12AA"/>
    <w:rsid w:val="008A13B4"/>
    <w:rsid w:val="008A1696"/>
    <w:rsid w:val="008A235C"/>
    <w:rsid w:val="008A2634"/>
    <w:rsid w:val="008A2670"/>
    <w:rsid w:val="008A2FFB"/>
    <w:rsid w:val="008A34C0"/>
    <w:rsid w:val="008A3980"/>
    <w:rsid w:val="008A452D"/>
    <w:rsid w:val="008A4661"/>
    <w:rsid w:val="008A49BB"/>
    <w:rsid w:val="008A500B"/>
    <w:rsid w:val="008A5301"/>
    <w:rsid w:val="008A5458"/>
    <w:rsid w:val="008A5670"/>
    <w:rsid w:val="008A6487"/>
    <w:rsid w:val="008A67F1"/>
    <w:rsid w:val="008A67F5"/>
    <w:rsid w:val="008A7350"/>
    <w:rsid w:val="008A75E5"/>
    <w:rsid w:val="008A7985"/>
    <w:rsid w:val="008A7CB1"/>
    <w:rsid w:val="008B0BE5"/>
    <w:rsid w:val="008B0D19"/>
    <w:rsid w:val="008B16B4"/>
    <w:rsid w:val="008B1776"/>
    <w:rsid w:val="008B1975"/>
    <w:rsid w:val="008B212F"/>
    <w:rsid w:val="008B216F"/>
    <w:rsid w:val="008B264B"/>
    <w:rsid w:val="008B2CC1"/>
    <w:rsid w:val="008B302E"/>
    <w:rsid w:val="008B31A5"/>
    <w:rsid w:val="008B329A"/>
    <w:rsid w:val="008B3610"/>
    <w:rsid w:val="008B363C"/>
    <w:rsid w:val="008B3EEF"/>
    <w:rsid w:val="008B433C"/>
    <w:rsid w:val="008B47B8"/>
    <w:rsid w:val="008B4E91"/>
    <w:rsid w:val="008B4F0E"/>
    <w:rsid w:val="008B4F9C"/>
    <w:rsid w:val="008B51E2"/>
    <w:rsid w:val="008B556F"/>
    <w:rsid w:val="008B5601"/>
    <w:rsid w:val="008B57CF"/>
    <w:rsid w:val="008B605E"/>
    <w:rsid w:val="008B641B"/>
    <w:rsid w:val="008B64BA"/>
    <w:rsid w:val="008B690C"/>
    <w:rsid w:val="008B69B4"/>
    <w:rsid w:val="008B6D80"/>
    <w:rsid w:val="008B6FD2"/>
    <w:rsid w:val="008B70BE"/>
    <w:rsid w:val="008B73C2"/>
    <w:rsid w:val="008B73D8"/>
    <w:rsid w:val="008B7BD9"/>
    <w:rsid w:val="008B7E96"/>
    <w:rsid w:val="008B7F20"/>
    <w:rsid w:val="008B7F24"/>
    <w:rsid w:val="008C0091"/>
    <w:rsid w:val="008C015B"/>
    <w:rsid w:val="008C01E6"/>
    <w:rsid w:val="008C0AE1"/>
    <w:rsid w:val="008C1B06"/>
    <w:rsid w:val="008C1BD4"/>
    <w:rsid w:val="008C1BFE"/>
    <w:rsid w:val="008C1D7D"/>
    <w:rsid w:val="008C269D"/>
    <w:rsid w:val="008C27B6"/>
    <w:rsid w:val="008C30C1"/>
    <w:rsid w:val="008C358E"/>
    <w:rsid w:val="008C3B2D"/>
    <w:rsid w:val="008C3BFE"/>
    <w:rsid w:val="008C3F63"/>
    <w:rsid w:val="008C439A"/>
    <w:rsid w:val="008C50F1"/>
    <w:rsid w:val="008C5484"/>
    <w:rsid w:val="008C54F7"/>
    <w:rsid w:val="008C5AB6"/>
    <w:rsid w:val="008C6162"/>
    <w:rsid w:val="008C66F1"/>
    <w:rsid w:val="008C6EF9"/>
    <w:rsid w:val="008C6EFA"/>
    <w:rsid w:val="008C6FE4"/>
    <w:rsid w:val="008C7832"/>
    <w:rsid w:val="008C7858"/>
    <w:rsid w:val="008C7A5F"/>
    <w:rsid w:val="008C7C62"/>
    <w:rsid w:val="008D0364"/>
    <w:rsid w:val="008D040C"/>
    <w:rsid w:val="008D0909"/>
    <w:rsid w:val="008D0C73"/>
    <w:rsid w:val="008D1114"/>
    <w:rsid w:val="008D14A6"/>
    <w:rsid w:val="008D1563"/>
    <w:rsid w:val="008D18E4"/>
    <w:rsid w:val="008D18E9"/>
    <w:rsid w:val="008D26FC"/>
    <w:rsid w:val="008D2882"/>
    <w:rsid w:val="008D2AF5"/>
    <w:rsid w:val="008D2D0A"/>
    <w:rsid w:val="008D2D72"/>
    <w:rsid w:val="008D2E14"/>
    <w:rsid w:val="008D307A"/>
    <w:rsid w:val="008D3558"/>
    <w:rsid w:val="008D36DD"/>
    <w:rsid w:val="008D3970"/>
    <w:rsid w:val="008D43AF"/>
    <w:rsid w:val="008D4A8C"/>
    <w:rsid w:val="008D4E85"/>
    <w:rsid w:val="008D50CE"/>
    <w:rsid w:val="008D59E5"/>
    <w:rsid w:val="008D65C1"/>
    <w:rsid w:val="008D66AB"/>
    <w:rsid w:val="008D68A7"/>
    <w:rsid w:val="008D6F8F"/>
    <w:rsid w:val="008D710C"/>
    <w:rsid w:val="008D7AC3"/>
    <w:rsid w:val="008D7CBD"/>
    <w:rsid w:val="008E0093"/>
    <w:rsid w:val="008E0482"/>
    <w:rsid w:val="008E049F"/>
    <w:rsid w:val="008E1106"/>
    <w:rsid w:val="008E1AC6"/>
    <w:rsid w:val="008E1E1A"/>
    <w:rsid w:val="008E2118"/>
    <w:rsid w:val="008E2613"/>
    <w:rsid w:val="008E2629"/>
    <w:rsid w:val="008E2B1A"/>
    <w:rsid w:val="008E2EB2"/>
    <w:rsid w:val="008E3D2D"/>
    <w:rsid w:val="008E4890"/>
    <w:rsid w:val="008E5160"/>
    <w:rsid w:val="008E5585"/>
    <w:rsid w:val="008E6BF5"/>
    <w:rsid w:val="008E6C01"/>
    <w:rsid w:val="008E6F81"/>
    <w:rsid w:val="008E73D1"/>
    <w:rsid w:val="008E7ACE"/>
    <w:rsid w:val="008E7D30"/>
    <w:rsid w:val="008E7E7A"/>
    <w:rsid w:val="008F0161"/>
    <w:rsid w:val="008F07F5"/>
    <w:rsid w:val="008F093A"/>
    <w:rsid w:val="008F0F79"/>
    <w:rsid w:val="008F1042"/>
    <w:rsid w:val="008F135A"/>
    <w:rsid w:val="008F1B46"/>
    <w:rsid w:val="008F2064"/>
    <w:rsid w:val="008F2D11"/>
    <w:rsid w:val="008F2DBC"/>
    <w:rsid w:val="008F2DC2"/>
    <w:rsid w:val="008F36BF"/>
    <w:rsid w:val="008F374C"/>
    <w:rsid w:val="008F39F0"/>
    <w:rsid w:val="008F4425"/>
    <w:rsid w:val="008F4E96"/>
    <w:rsid w:val="008F502D"/>
    <w:rsid w:val="008F50C4"/>
    <w:rsid w:val="008F5142"/>
    <w:rsid w:val="008F5BCC"/>
    <w:rsid w:val="008F60A0"/>
    <w:rsid w:val="008F62C4"/>
    <w:rsid w:val="008F6B3B"/>
    <w:rsid w:val="008F6D12"/>
    <w:rsid w:val="008F78CA"/>
    <w:rsid w:val="008F7E47"/>
    <w:rsid w:val="00900E47"/>
    <w:rsid w:val="00900EAC"/>
    <w:rsid w:val="009010F2"/>
    <w:rsid w:val="0090209D"/>
    <w:rsid w:val="009034A7"/>
    <w:rsid w:val="009036B1"/>
    <w:rsid w:val="00903A83"/>
    <w:rsid w:val="00903AF9"/>
    <w:rsid w:val="00903E2E"/>
    <w:rsid w:val="00903ECC"/>
    <w:rsid w:val="0090456B"/>
    <w:rsid w:val="0090472D"/>
    <w:rsid w:val="009052CB"/>
    <w:rsid w:val="009055CC"/>
    <w:rsid w:val="0090568F"/>
    <w:rsid w:val="0090570E"/>
    <w:rsid w:val="009057B4"/>
    <w:rsid w:val="009057FE"/>
    <w:rsid w:val="009066E1"/>
    <w:rsid w:val="00906FE8"/>
    <w:rsid w:val="0090745B"/>
    <w:rsid w:val="009075FA"/>
    <w:rsid w:val="00907765"/>
    <w:rsid w:val="00907914"/>
    <w:rsid w:val="00910049"/>
    <w:rsid w:val="00910156"/>
    <w:rsid w:val="009102A8"/>
    <w:rsid w:val="009102C8"/>
    <w:rsid w:val="00910356"/>
    <w:rsid w:val="00910439"/>
    <w:rsid w:val="009106D4"/>
    <w:rsid w:val="009107BF"/>
    <w:rsid w:val="009108AE"/>
    <w:rsid w:val="00910FEC"/>
    <w:rsid w:val="0091154D"/>
    <w:rsid w:val="009118A8"/>
    <w:rsid w:val="00911949"/>
    <w:rsid w:val="00911C28"/>
    <w:rsid w:val="00912174"/>
    <w:rsid w:val="0091248B"/>
    <w:rsid w:val="009128D1"/>
    <w:rsid w:val="00913061"/>
    <w:rsid w:val="009130CE"/>
    <w:rsid w:val="009136BB"/>
    <w:rsid w:val="009136C9"/>
    <w:rsid w:val="009141FC"/>
    <w:rsid w:val="009144A4"/>
    <w:rsid w:val="00914620"/>
    <w:rsid w:val="00914AEC"/>
    <w:rsid w:val="00914C34"/>
    <w:rsid w:val="00914C60"/>
    <w:rsid w:val="00914CA6"/>
    <w:rsid w:val="00914D7D"/>
    <w:rsid w:val="00915490"/>
    <w:rsid w:val="00915769"/>
    <w:rsid w:val="009157B7"/>
    <w:rsid w:val="00916ABB"/>
    <w:rsid w:val="009200C8"/>
    <w:rsid w:val="00920485"/>
    <w:rsid w:val="009206E4"/>
    <w:rsid w:val="00920723"/>
    <w:rsid w:val="00920A45"/>
    <w:rsid w:val="00920C24"/>
    <w:rsid w:val="00921248"/>
    <w:rsid w:val="00921304"/>
    <w:rsid w:val="009213B3"/>
    <w:rsid w:val="009214ED"/>
    <w:rsid w:val="0092154E"/>
    <w:rsid w:val="00921700"/>
    <w:rsid w:val="00921D90"/>
    <w:rsid w:val="00922108"/>
    <w:rsid w:val="00922317"/>
    <w:rsid w:val="00922630"/>
    <w:rsid w:val="00923068"/>
    <w:rsid w:val="009233A6"/>
    <w:rsid w:val="00924A1F"/>
    <w:rsid w:val="00924A32"/>
    <w:rsid w:val="00924B3D"/>
    <w:rsid w:val="00924DCD"/>
    <w:rsid w:val="00925649"/>
    <w:rsid w:val="00925837"/>
    <w:rsid w:val="00925945"/>
    <w:rsid w:val="00925A7B"/>
    <w:rsid w:val="00925C49"/>
    <w:rsid w:val="00925DAF"/>
    <w:rsid w:val="0092603E"/>
    <w:rsid w:val="009265FE"/>
    <w:rsid w:val="00926B0A"/>
    <w:rsid w:val="00926EAC"/>
    <w:rsid w:val="00927228"/>
    <w:rsid w:val="009276C1"/>
    <w:rsid w:val="00927BBE"/>
    <w:rsid w:val="00927C1E"/>
    <w:rsid w:val="00927C83"/>
    <w:rsid w:val="00927E8D"/>
    <w:rsid w:val="009300A8"/>
    <w:rsid w:val="009302BE"/>
    <w:rsid w:val="0093038E"/>
    <w:rsid w:val="00930577"/>
    <w:rsid w:val="00930797"/>
    <w:rsid w:val="009309DE"/>
    <w:rsid w:val="00930A14"/>
    <w:rsid w:val="00930A96"/>
    <w:rsid w:val="00930E66"/>
    <w:rsid w:val="00931E1D"/>
    <w:rsid w:val="00931ECD"/>
    <w:rsid w:val="00932096"/>
    <w:rsid w:val="0093238B"/>
    <w:rsid w:val="00932726"/>
    <w:rsid w:val="00932749"/>
    <w:rsid w:val="00932C70"/>
    <w:rsid w:val="00932F42"/>
    <w:rsid w:val="00933036"/>
    <w:rsid w:val="0093317B"/>
    <w:rsid w:val="00933678"/>
    <w:rsid w:val="009336F9"/>
    <w:rsid w:val="00933791"/>
    <w:rsid w:val="00933B7C"/>
    <w:rsid w:val="00933F34"/>
    <w:rsid w:val="00934E61"/>
    <w:rsid w:val="00935175"/>
    <w:rsid w:val="00935300"/>
    <w:rsid w:val="00935604"/>
    <w:rsid w:val="00935871"/>
    <w:rsid w:val="00935C6B"/>
    <w:rsid w:val="00935E8A"/>
    <w:rsid w:val="00935FAC"/>
    <w:rsid w:val="00936A0D"/>
    <w:rsid w:val="00936BA7"/>
    <w:rsid w:val="00936F40"/>
    <w:rsid w:val="009371A8"/>
    <w:rsid w:val="00937222"/>
    <w:rsid w:val="009372A5"/>
    <w:rsid w:val="0093746D"/>
    <w:rsid w:val="00937774"/>
    <w:rsid w:val="00937AD2"/>
    <w:rsid w:val="00937B75"/>
    <w:rsid w:val="0094019A"/>
    <w:rsid w:val="009408AE"/>
    <w:rsid w:val="00941073"/>
    <w:rsid w:val="00941253"/>
    <w:rsid w:val="0094135D"/>
    <w:rsid w:val="009417B7"/>
    <w:rsid w:val="00942019"/>
    <w:rsid w:val="009428D2"/>
    <w:rsid w:val="00942FDF"/>
    <w:rsid w:val="00943666"/>
    <w:rsid w:val="00943ABD"/>
    <w:rsid w:val="00943E67"/>
    <w:rsid w:val="0094461E"/>
    <w:rsid w:val="00944A74"/>
    <w:rsid w:val="00944AD2"/>
    <w:rsid w:val="0094568D"/>
    <w:rsid w:val="00945AD1"/>
    <w:rsid w:val="00946650"/>
    <w:rsid w:val="00946702"/>
    <w:rsid w:val="00946782"/>
    <w:rsid w:val="0094690C"/>
    <w:rsid w:val="00946AC6"/>
    <w:rsid w:val="00946D28"/>
    <w:rsid w:val="009471DB"/>
    <w:rsid w:val="0094726E"/>
    <w:rsid w:val="009503B0"/>
    <w:rsid w:val="009505CC"/>
    <w:rsid w:val="00950B29"/>
    <w:rsid w:val="00951621"/>
    <w:rsid w:val="00951813"/>
    <w:rsid w:val="0095239C"/>
    <w:rsid w:val="0095245A"/>
    <w:rsid w:val="00952ABB"/>
    <w:rsid w:val="00952DDE"/>
    <w:rsid w:val="0095321F"/>
    <w:rsid w:val="009532CD"/>
    <w:rsid w:val="00953643"/>
    <w:rsid w:val="009537F7"/>
    <w:rsid w:val="00953C8B"/>
    <w:rsid w:val="00953E79"/>
    <w:rsid w:val="00953F58"/>
    <w:rsid w:val="009540BC"/>
    <w:rsid w:val="0095457E"/>
    <w:rsid w:val="0095467E"/>
    <w:rsid w:val="00954723"/>
    <w:rsid w:val="00954CBB"/>
    <w:rsid w:val="0095527E"/>
    <w:rsid w:val="0095567D"/>
    <w:rsid w:val="00955902"/>
    <w:rsid w:val="00956301"/>
    <w:rsid w:val="00956809"/>
    <w:rsid w:val="00957038"/>
    <w:rsid w:val="00957306"/>
    <w:rsid w:val="00957825"/>
    <w:rsid w:val="0095795B"/>
    <w:rsid w:val="009606EF"/>
    <w:rsid w:val="00960B33"/>
    <w:rsid w:val="00960F64"/>
    <w:rsid w:val="00960FC4"/>
    <w:rsid w:val="0096159A"/>
    <w:rsid w:val="00961D18"/>
    <w:rsid w:val="00961D88"/>
    <w:rsid w:val="00961F2B"/>
    <w:rsid w:val="0096218B"/>
    <w:rsid w:val="009624A6"/>
    <w:rsid w:val="009632F2"/>
    <w:rsid w:val="009635DD"/>
    <w:rsid w:val="009635F8"/>
    <w:rsid w:val="009638E3"/>
    <w:rsid w:val="00963F25"/>
    <w:rsid w:val="00963F34"/>
    <w:rsid w:val="00963FE7"/>
    <w:rsid w:val="00964A33"/>
    <w:rsid w:val="00964DE6"/>
    <w:rsid w:val="009653DA"/>
    <w:rsid w:val="00965FE6"/>
    <w:rsid w:val="00966463"/>
    <w:rsid w:val="009664DB"/>
    <w:rsid w:val="00967428"/>
    <w:rsid w:val="00967433"/>
    <w:rsid w:val="0096750C"/>
    <w:rsid w:val="00967575"/>
    <w:rsid w:val="00967879"/>
    <w:rsid w:val="00967F25"/>
    <w:rsid w:val="0097002A"/>
    <w:rsid w:val="00970081"/>
    <w:rsid w:val="00970699"/>
    <w:rsid w:val="009706C9"/>
    <w:rsid w:val="009709A4"/>
    <w:rsid w:val="00970B18"/>
    <w:rsid w:val="00970C20"/>
    <w:rsid w:val="00970F93"/>
    <w:rsid w:val="0097146A"/>
    <w:rsid w:val="009719B7"/>
    <w:rsid w:val="009719C9"/>
    <w:rsid w:val="009719E9"/>
    <w:rsid w:val="00971A7B"/>
    <w:rsid w:val="00971AE1"/>
    <w:rsid w:val="00971B0B"/>
    <w:rsid w:val="00972021"/>
    <w:rsid w:val="00972124"/>
    <w:rsid w:val="0097215B"/>
    <w:rsid w:val="00972A9E"/>
    <w:rsid w:val="00972D2B"/>
    <w:rsid w:val="00972EAC"/>
    <w:rsid w:val="00973058"/>
    <w:rsid w:val="009734C4"/>
    <w:rsid w:val="009737F6"/>
    <w:rsid w:val="00973A85"/>
    <w:rsid w:val="00973AEE"/>
    <w:rsid w:val="00974598"/>
    <w:rsid w:val="00974C76"/>
    <w:rsid w:val="00974FB6"/>
    <w:rsid w:val="0097520F"/>
    <w:rsid w:val="009752C2"/>
    <w:rsid w:val="00975620"/>
    <w:rsid w:val="009757F4"/>
    <w:rsid w:val="0097684B"/>
    <w:rsid w:val="00976B09"/>
    <w:rsid w:val="00976C66"/>
    <w:rsid w:val="00977117"/>
    <w:rsid w:val="009772E5"/>
    <w:rsid w:val="00977982"/>
    <w:rsid w:val="009801A2"/>
    <w:rsid w:val="0098046C"/>
    <w:rsid w:val="009809A5"/>
    <w:rsid w:val="00980B5F"/>
    <w:rsid w:val="00980E79"/>
    <w:rsid w:val="00980F9A"/>
    <w:rsid w:val="00981A53"/>
    <w:rsid w:val="00981BD0"/>
    <w:rsid w:val="00981DA9"/>
    <w:rsid w:val="00982121"/>
    <w:rsid w:val="00982197"/>
    <w:rsid w:val="009822D0"/>
    <w:rsid w:val="00982488"/>
    <w:rsid w:val="009829BF"/>
    <w:rsid w:val="00982A5C"/>
    <w:rsid w:val="00983453"/>
    <w:rsid w:val="00983956"/>
    <w:rsid w:val="00983F46"/>
    <w:rsid w:val="0098413F"/>
    <w:rsid w:val="00984716"/>
    <w:rsid w:val="0098684E"/>
    <w:rsid w:val="009868E5"/>
    <w:rsid w:val="00986B73"/>
    <w:rsid w:val="009870A6"/>
    <w:rsid w:val="0098751C"/>
    <w:rsid w:val="00987719"/>
    <w:rsid w:val="0098772B"/>
    <w:rsid w:val="00987988"/>
    <w:rsid w:val="00990274"/>
    <w:rsid w:val="009902E5"/>
    <w:rsid w:val="00990423"/>
    <w:rsid w:val="009907DA"/>
    <w:rsid w:val="00990920"/>
    <w:rsid w:val="00990B45"/>
    <w:rsid w:val="00991044"/>
    <w:rsid w:val="009912D3"/>
    <w:rsid w:val="0099198C"/>
    <w:rsid w:val="00991BD3"/>
    <w:rsid w:val="00991BD5"/>
    <w:rsid w:val="00991E01"/>
    <w:rsid w:val="009920E4"/>
    <w:rsid w:val="0099223F"/>
    <w:rsid w:val="009924FD"/>
    <w:rsid w:val="0099270D"/>
    <w:rsid w:val="00992D5D"/>
    <w:rsid w:val="00992F2B"/>
    <w:rsid w:val="009931FE"/>
    <w:rsid w:val="009939DD"/>
    <w:rsid w:val="009947F3"/>
    <w:rsid w:val="00994B23"/>
    <w:rsid w:val="00994B5F"/>
    <w:rsid w:val="00994D86"/>
    <w:rsid w:val="00994E81"/>
    <w:rsid w:val="0099520B"/>
    <w:rsid w:val="00995784"/>
    <w:rsid w:val="00996FDF"/>
    <w:rsid w:val="009970A1"/>
    <w:rsid w:val="00997892"/>
    <w:rsid w:val="009979CA"/>
    <w:rsid w:val="00997E00"/>
    <w:rsid w:val="00997FDE"/>
    <w:rsid w:val="009A037F"/>
    <w:rsid w:val="009A1569"/>
    <w:rsid w:val="009A1E77"/>
    <w:rsid w:val="009A2325"/>
    <w:rsid w:val="009A28F0"/>
    <w:rsid w:val="009A2ABC"/>
    <w:rsid w:val="009A2B8A"/>
    <w:rsid w:val="009A2EDA"/>
    <w:rsid w:val="009A2FAF"/>
    <w:rsid w:val="009A332B"/>
    <w:rsid w:val="009A34C0"/>
    <w:rsid w:val="009A4B07"/>
    <w:rsid w:val="009A4C47"/>
    <w:rsid w:val="009A4DF7"/>
    <w:rsid w:val="009A5127"/>
    <w:rsid w:val="009A52BA"/>
    <w:rsid w:val="009A539F"/>
    <w:rsid w:val="009A54D3"/>
    <w:rsid w:val="009A54FE"/>
    <w:rsid w:val="009A6189"/>
    <w:rsid w:val="009A62D3"/>
    <w:rsid w:val="009A636C"/>
    <w:rsid w:val="009A68CF"/>
    <w:rsid w:val="009A6D4C"/>
    <w:rsid w:val="009A75AE"/>
    <w:rsid w:val="009A779E"/>
    <w:rsid w:val="009B03EE"/>
    <w:rsid w:val="009B03F3"/>
    <w:rsid w:val="009B05AE"/>
    <w:rsid w:val="009B05C6"/>
    <w:rsid w:val="009B0A6C"/>
    <w:rsid w:val="009B1014"/>
    <w:rsid w:val="009B1041"/>
    <w:rsid w:val="009B1697"/>
    <w:rsid w:val="009B196C"/>
    <w:rsid w:val="009B20FD"/>
    <w:rsid w:val="009B2117"/>
    <w:rsid w:val="009B2444"/>
    <w:rsid w:val="009B2462"/>
    <w:rsid w:val="009B2736"/>
    <w:rsid w:val="009B2F28"/>
    <w:rsid w:val="009B3A2A"/>
    <w:rsid w:val="009B3C1B"/>
    <w:rsid w:val="009B3DD9"/>
    <w:rsid w:val="009B407A"/>
    <w:rsid w:val="009B4526"/>
    <w:rsid w:val="009B4E18"/>
    <w:rsid w:val="009B511B"/>
    <w:rsid w:val="009B5723"/>
    <w:rsid w:val="009B5C16"/>
    <w:rsid w:val="009B5E69"/>
    <w:rsid w:val="009B68E0"/>
    <w:rsid w:val="009B7197"/>
    <w:rsid w:val="009B726D"/>
    <w:rsid w:val="009B7575"/>
    <w:rsid w:val="009B77C6"/>
    <w:rsid w:val="009B782F"/>
    <w:rsid w:val="009B78D6"/>
    <w:rsid w:val="009B7B53"/>
    <w:rsid w:val="009B7BA1"/>
    <w:rsid w:val="009B7BFB"/>
    <w:rsid w:val="009B7CE8"/>
    <w:rsid w:val="009B7F0E"/>
    <w:rsid w:val="009C021A"/>
    <w:rsid w:val="009C0781"/>
    <w:rsid w:val="009C08A3"/>
    <w:rsid w:val="009C0B26"/>
    <w:rsid w:val="009C0EFF"/>
    <w:rsid w:val="009C12E5"/>
    <w:rsid w:val="009C15D8"/>
    <w:rsid w:val="009C190D"/>
    <w:rsid w:val="009C1C47"/>
    <w:rsid w:val="009C21EE"/>
    <w:rsid w:val="009C24B1"/>
    <w:rsid w:val="009C2713"/>
    <w:rsid w:val="009C2951"/>
    <w:rsid w:val="009C29B4"/>
    <w:rsid w:val="009C2B15"/>
    <w:rsid w:val="009C2CF6"/>
    <w:rsid w:val="009C2F8A"/>
    <w:rsid w:val="009C3174"/>
    <w:rsid w:val="009C4B4D"/>
    <w:rsid w:val="009C4B88"/>
    <w:rsid w:val="009C544F"/>
    <w:rsid w:val="009C5A10"/>
    <w:rsid w:val="009C5BE4"/>
    <w:rsid w:val="009C5C2B"/>
    <w:rsid w:val="009C5ECF"/>
    <w:rsid w:val="009C621B"/>
    <w:rsid w:val="009C6313"/>
    <w:rsid w:val="009C648F"/>
    <w:rsid w:val="009C6768"/>
    <w:rsid w:val="009C67CF"/>
    <w:rsid w:val="009C67E4"/>
    <w:rsid w:val="009C6A24"/>
    <w:rsid w:val="009C6EF6"/>
    <w:rsid w:val="009C716B"/>
    <w:rsid w:val="009C73A0"/>
    <w:rsid w:val="009C73E8"/>
    <w:rsid w:val="009C7429"/>
    <w:rsid w:val="009C7837"/>
    <w:rsid w:val="009C7CDC"/>
    <w:rsid w:val="009C7F36"/>
    <w:rsid w:val="009D031A"/>
    <w:rsid w:val="009D0449"/>
    <w:rsid w:val="009D067A"/>
    <w:rsid w:val="009D0CA3"/>
    <w:rsid w:val="009D0D74"/>
    <w:rsid w:val="009D14C6"/>
    <w:rsid w:val="009D1793"/>
    <w:rsid w:val="009D17AA"/>
    <w:rsid w:val="009D18E0"/>
    <w:rsid w:val="009D1A25"/>
    <w:rsid w:val="009D1A85"/>
    <w:rsid w:val="009D1AEA"/>
    <w:rsid w:val="009D1D17"/>
    <w:rsid w:val="009D3687"/>
    <w:rsid w:val="009D42C3"/>
    <w:rsid w:val="009D433E"/>
    <w:rsid w:val="009D4630"/>
    <w:rsid w:val="009D4FCB"/>
    <w:rsid w:val="009D53A4"/>
    <w:rsid w:val="009D5455"/>
    <w:rsid w:val="009D5678"/>
    <w:rsid w:val="009D57FD"/>
    <w:rsid w:val="009D5E2A"/>
    <w:rsid w:val="009D64B6"/>
    <w:rsid w:val="009D6500"/>
    <w:rsid w:val="009D7762"/>
    <w:rsid w:val="009D792B"/>
    <w:rsid w:val="009D7D71"/>
    <w:rsid w:val="009E03FE"/>
    <w:rsid w:val="009E04DF"/>
    <w:rsid w:val="009E077F"/>
    <w:rsid w:val="009E0D9E"/>
    <w:rsid w:val="009E0FA6"/>
    <w:rsid w:val="009E1238"/>
    <w:rsid w:val="009E1325"/>
    <w:rsid w:val="009E1BC1"/>
    <w:rsid w:val="009E1D23"/>
    <w:rsid w:val="009E1D68"/>
    <w:rsid w:val="009E233D"/>
    <w:rsid w:val="009E2515"/>
    <w:rsid w:val="009E25D7"/>
    <w:rsid w:val="009E2A89"/>
    <w:rsid w:val="009E2E89"/>
    <w:rsid w:val="009E2F36"/>
    <w:rsid w:val="009E326F"/>
    <w:rsid w:val="009E3AD7"/>
    <w:rsid w:val="009E3E7C"/>
    <w:rsid w:val="009E416D"/>
    <w:rsid w:val="009E420F"/>
    <w:rsid w:val="009E4862"/>
    <w:rsid w:val="009E4AA0"/>
    <w:rsid w:val="009E4E8B"/>
    <w:rsid w:val="009E4FBD"/>
    <w:rsid w:val="009E529F"/>
    <w:rsid w:val="009E53E0"/>
    <w:rsid w:val="009E593D"/>
    <w:rsid w:val="009E6139"/>
    <w:rsid w:val="009E6CA0"/>
    <w:rsid w:val="009E7255"/>
    <w:rsid w:val="009E73C5"/>
    <w:rsid w:val="009E7493"/>
    <w:rsid w:val="009E777B"/>
    <w:rsid w:val="009E7C78"/>
    <w:rsid w:val="009E7DD2"/>
    <w:rsid w:val="009F0806"/>
    <w:rsid w:val="009F0DFC"/>
    <w:rsid w:val="009F0FF5"/>
    <w:rsid w:val="009F1350"/>
    <w:rsid w:val="009F1421"/>
    <w:rsid w:val="009F1AE9"/>
    <w:rsid w:val="009F3EB3"/>
    <w:rsid w:val="009F3F43"/>
    <w:rsid w:val="009F4322"/>
    <w:rsid w:val="009F44D1"/>
    <w:rsid w:val="009F493F"/>
    <w:rsid w:val="009F4A40"/>
    <w:rsid w:val="009F4C18"/>
    <w:rsid w:val="009F59A3"/>
    <w:rsid w:val="009F59AA"/>
    <w:rsid w:val="009F65FD"/>
    <w:rsid w:val="009F673D"/>
    <w:rsid w:val="00A004F9"/>
    <w:rsid w:val="00A01609"/>
    <w:rsid w:val="00A01D78"/>
    <w:rsid w:val="00A02282"/>
    <w:rsid w:val="00A02509"/>
    <w:rsid w:val="00A02AF3"/>
    <w:rsid w:val="00A02EE6"/>
    <w:rsid w:val="00A038E9"/>
    <w:rsid w:val="00A039DA"/>
    <w:rsid w:val="00A03A5F"/>
    <w:rsid w:val="00A03ECA"/>
    <w:rsid w:val="00A049FB"/>
    <w:rsid w:val="00A04DE7"/>
    <w:rsid w:val="00A04E4F"/>
    <w:rsid w:val="00A04F31"/>
    <w:rsid w:val="00A0511E"/>
    <w:rsid w:val="00A056EB"/>
    <w:rsid w:val="00A0570A"/>
    <w:rsid w:val="00A05EE4"/>
    <w:rsid w:val="00A06149"/>
    <w:rsid w:val="00A0622B"/>
    <w:rsid w:val="00A06304"/>
    <w:rsid w:val="00A065AA"/>
    <w:rsid w:val="00A06C29"/>
    <w:rsid w:val="00A07406"/>
    <w:rsid w:val="00A07607"/>
    <w:rsid w:val="00A100D7"/>
    <w:rsid w:val="00A10151"/>
    <w:rsid w:val="00A10557"/>
    <w:rsid w:val="00A11187"/>
    <w:rsid w:val="00A114D4"/>
    <w:rsid w:val="00A1169D"/>
    <w:rsid w:val="00A11881"/>
    <w:rsid w:val="00A1189E"/>
    <w:rsid w:val="00A118BF"/>
    <w:rsid w:val="00A11B29"/>
    <w:rsid w:val="00A12114"/>
    <w:rsid w:val="00A122CB"/>
    <w:rsid w:val="00A12890"/>
    <w:rsid w:val="00A12C48"/>
    <w:rsid w:val="00A12D3F"/>
    <w:rsid w:val="00A12DBD"/>
    <w:rsid w:val="00A1316E"/>
    <w:rsid w:val="00A13218"/>
    <w:rsid w:val="00A13249"/>
    <w:rsid w:val="00A13680"/>
    <w:rsid w:val="00A13C19"/>
    <w:rsid w:val="00A14C22"/>
    <w:rsid w:val="00A15331"/>
    <w:rsid w:val="00A154FE"/>
    <w:rsid w:val="00A15C06"/>
    <w:rsid w:val="00A1663D"/>
    <w:rsid w:val="00A1682E"/>
    <w:rsid w:val="00A17419"/>
    <w:rsid w:val="00A17573"/>
    <w:rsid w:val="00A1764D"/>
    <w:rsid w:val="00A176D7"/>
    <w:rsid w:val="00A177F8"/>
    <w:rsid w:val="00A179DA"/>
    <w:rsid w:val="00A17E3D"/>
    <w:rsid w:val="00A20D29"/>
    <w:rsid w:val="00A216F9"/>
    <w:rsid w:val="00A219F8"/>
    <w:rsid w:val="00A224A7"/>
    <w:rsid w:val="00A22F23"/>
    <w:rsid w:val="00A22F27"/>
    <w:rsid w:val="00A22FC5"/>
    <w:rsid w:val="00A23207"/>
    <w:rsid w:val="00A232D7"/>
    <w:rsid w:val="00A23464"/>
    <w:rsid w:val="00A238C5"/>
    <w:rsid w:val="00A23975"/>
    <w:rsid w:val="00A2573F"/>
    <w:rsid w:val="00A258B9"/>
    <w:rsid w:val="00A25D34"/>
    <w:rsid w:val="00A26496"/>
    <w:rsid w:val="00A27185"/>
    <w:rsid w:val="00A2775A"/>
    <w:rsid w:val="00A27F2A"/>
    <w:rsid w:val="00A303F0"/>
    <w:rsid w:val="00A30472"/>
    <w:rsid w:val="00A3063A"/>
    <w:rsid w:val="00A307FD"/>
    <w:rsid w:val="00A309D0"/>
    <w:rsid w:val="00A30EEE"/>
    <w:rsid w:val="00A31035"/>
    <w:rsid w:val="00A31143"/>
    <w:rsid w:val="00A316D3"/>
    <w:rsid w:val="00A31832"/>
    <w:rsid w:val="00A31ED3"/>
    <w:rsid w:val="00A324E5"/>
    <w:rsid w:val="00A325B4"/>
    <w:rsid w:val="00A3269F"/>
    <w:rsid w:val="00A326C7"/>
    <w:rsid w:val="00A32883"/>
    <w:rsid w:val="00A32D25"/>
    <w:rsid w:val="00A3328E"/>
    <w:rsid w:val="00A3347E"/>
    <w:rsid w:val="00A337AF"/>
    <w:rsid w:val="00A344BF"/>
    <w:rsid w:val="00A349ED"/>
    <w:rsid w:val="00A35159"/>
    <w:rsid w:val="00A3530F"/>
    <w:rsid w:val="00A35D3F"/>
    <w:rsid w:val="00A36876"/>
    <w:rsid w:val="00A368F7"/>
    <w:rsid w:val="00A37241"/>
    <w:rsid w:val="00A373AA"/>
    <w:rsid w:val="00A37715"/>
    <w:rsid w:val="00A37BD6"/>
    <w:rsid w:val="00A37C15"/>
    <w:rsid w:val="00A40391"/>
    <w:rsid w:val="00A404DA"/>
    <w:rsid w:val="00A40A66"/>
    <w:rsid w:val="00A41C40"/>
    <w:rsid w:val="00A4261C"/>
    <w:rsid w:val="00A4267A"/>
    <w:rsid w:val="00A431F2"/>
    <w:rsid w:val="00A43292"/>
    <w:rsid w:val="00A437CA"/>
    <w:rsid w:val="00A441CF"/>
    <w:rsid w:val="00A4421C"/>
    <w:rsid w:val="00A44429"/>
    <w:rsid w:val="00A4481E"/>
    <w:rsid w:val="00A449C4"/>
    <w:rsid w:val="00A44F32"/>
    <w:rsid w:val="00A452F4"/>
    <w:rsid w:val="00A46001"/>
    <w:rsid w:val="00A460C0"/>
    <w:rsid w:val="00A468D8"/>
    <w:rsid w:val="00A46C97"/>
    <w:rsid w:val="00A47353"/>
    <w:rsid w:val="00A47B0F"/>
    <w:rsid w:val="00A47F4C"/>
    <w:rsid w:val="00A5015E"/>
    <w:rsid w:val="00A50283"/>
    <w:rsid w:val="00A506B3"/>
    <w:rsid w:val="00A506E3"/>
    <w:rsid w:val="00A50DC3"/>
    <w:rsid w:val="00A51084"/>
    <w:rsid w:val="00A51092"/>
    <w:rsid w:val="00A523D3"/>
    <w:rsid w:val="00A523D6"/>
    <w:rsid w:val="00A528F0"/>
    <w:rsid w:val="00A52971"/>
    <w:rsid w:val="00A52EDA"/>
    <w:rsid w:val="00A5395B"/>
    <w:rsid w:val="00A53C54"/>
    <w:rsid w:val="00A54045"/>
    <w:rsid w:val="00A54152"/>
    <w:rsid w:val="00A55217"/>
    <w:rsid w:val="00A55600"/>
    <w:rsid w:val="00A55617"/>
    <w:rsid w:val="00A55C76"/>
    <w:rsid w:val="00A565C3"/>
    <w:rsid w:val="00A566B7"/>
    <w:rsid w:val="00A56E26"/>
    <w:rsid w:val="00A57052"/>
    <w:rsid w:val="00A572C5"/>
    <w:rsid w:val="00A614E1"/>
    <w:rsid w:val="00A61725"/>
    <w:rsid w:val="00A61B5D"/>
    <w:rsid w:val="00A62322"/>
    <w:rsid w:val="00A62553"/>
    <w:rsid w:val="00A62D3E"/>
    <w:rsid w:val="00A62E9F"/>
    <w:rsid w:val="00A62FD2"/>
    <w:rsid w:val="00A63876"/>
    <w:rsid w:val="00A63E9E"/>
    <w:rsid w:val="00A6447F"/>
    <w:rsid w:val="00A64568"/>
    <w:rsid w:val="00A650BB"/>
    <w:rsid w:val="00A653C9"/>
    <w:rsid w:val="00A65AA1"/>
    <w:rsid w:val="00A65C0C"/>
    <w:rsid w:val="00A65C33"/>
    <w:rsid w:val="00A65D4B"/>
    <w:rsid w:val="00A65E7E"/>
    <w:rsid w:val="00A663B6"/>
    <w:rsid w:val="00A66419"/>
    <w:rsid w:val="00A6655B"/>
    <w:rsid w:val="00A6663E"/>
    <w:rsid w:val="00A66691"/>
    <w:rsid w:val="00A667D0"/>
    <w:rsid w:val="00A66A11"/>
    <w:rsid w:val="00A66B33"/>
    <w:rsid w:val="00A66F28"/>
    <w:rsid w:val="00A670A1"/>
    <w:rsid w:val="00A673EE"/>
    <w:rsid w:val="00A67581"/>
    <w:rsid w:val="00A7016D"/>
    <w:rsid w:val="00A70444"/>
    <w:rsid w:val="00A70903"/>
    <w:rsid w:val="00A70B0F"/>
    <w:rsid w:val="00A70B8F"/>
    <w:rsid w:val="00A71048"/>
    <w:rsid w:val="00A71DCC"/>
    <w:rsid w:val="00A7202A"/>
    <w:rsid w:val="00A72191"/>
    <w:rsid w:val="00A723AA"/>
    <w:rsid w:val="00A72542"/>
    <w:rsid w:val="00A7260E"/>
    <w:rsid w:val="00A72D0A"/>
    <w:rsid w:val="00A73302"/>
    <w:rsid w:val="00A74337"/>
    <w:rsid w:val="00A7534F"/>
    <w:rsid w:val="00A75535"/>
    <w:rsid w:val="00A75E3A"/>
    <w:rsid w:val="00A765A8"/>
    <w:rsid w:val="00A765E4"/>
    <w:rsid w:val="00A76989"/>
    <w:rsid w:val="00A77D11"/>
    <w:rsid w:val="00A77DE1"/>
    <w:rsid w:val="00A77E68"/>
    <w:rsid w:val="00A8034E"/>
    <w:rsid w:val="00A80A8A"/>
    <w:rsid w:val="00A80ED3"/>
    <w:rsid w:val="00A81268"/>
    <w:rsid w:val="00A816F1"/>
    <w:rsid w:val="00A81A0A"/>
    <w:rsid w:val="00A81D17"/>
    <w:rsid w:val="00A81E7E"/>
    <w:rsid w:val="00A82A69"/>
    <w:rsid w:val="00A82D0A"/>
    <w:rsid w:val="00A82E11"/>
    <w:rsid w:val="00A82FAF"/>
    <w:rsid w:val="00A82FCA"/>
    <w:rsid w:val="00A83011"/>
    <w:rsid w:val="00A830BB"/>
    <w:rsid w:val="00A8317C"/>
    <w:rsid w:val="00A832C9"/>
    <w:rsid w:val="00A833C5"/>
    <w:rsid w:val="00A8353C"/>
    <w:rsid w:val="00A84243"/>
    <w:rsid w:val="00A84259"/>
    <w:rsid w:val="00A8439A"/>
    <w:rsid w:val="00A84A8D"/>
    <w:rsid w:val="00A851F7"/>
    <w:rsid w:val="00A85402"/>
    <w:rsid w:val="00A855F0"/>
    <w:rsid w:val="00A85602"/>
    <w:rsid w:val="00A85E74"/>
    <w:rsid w:val="00A85EDD"/>
    <w:rsid w:val="00A85F15"/>
    <w:rsid w:val="00A85FD5"/>
    <w:rsid w:val="00A8637B"/>
    <w:rsid w:val="00A864E8"/>
    <w:rsid w:val="00A86F63"/>
    <w:rsid w:val="00A87430"/>
    <w:rsid w:val="00A87751"/>
    <w:rsid w:val="00A8799D"/>
    <w:rsid w:val="00A87F4F"/>
    <w:rsid w:val="00A9016F"/>
    <w:rsid w:val="00A901A1"/>
    <w:rsid w:val="00A90270"/>
    <w:rsid w:val="00A90607"/>
    <w:rsid w:val="00A9081B"/>
    <w:rsid w:val="00A908F2"/>
    <w:rsid w:val="00A909B2"/>
    <w:rsid w:val="00A90A54"/>
    <w:rsid w:val="00A91160"/>
    <w:rsid w:val="00A91481"/>
    <w:rsid w:val="00A91AA8"/>
    <w:rsid w:val="00A91CFB"/>
    <w:rsid w:val="00A91E23"/>
    <w:rsid w:val="00A91F88"/>
    <w:rsid w:val="00A9217A"/>
    <w:rsid w:val="00A921CB"/>
    <w:rsid w:val="00A92213"/>
    <w:rsid w:val="00A92648"/>
    <w:rsid w:val="00A92926"/>
    <w:rsid w:val="00A929E7"/>
    <w:rsid w:val="00A930DB"/>
    <w:rsid w:val="00A93675"/>
    <w:rsid w:val="00A9369E"/>
    <w:rsid w:val="00A9372F"/>
    <w:rsid w:val="00A937E6"/>
    <w:rsid w:val="00A93A1C"/>
    <w:rsid w:val="00A93E17"/>
    <w:rsid w:val="00A93EBC"/>
    <w:rsid w:val="00A94068"/>
    <w:rsid w:val="00A9464F"/>
    <w:rsid w:val="00A951D8"/>
    <w:rsid w:val="00A95297"/>
    <w:rsid w:val="00A95308"/>
    <w:rsid w:val="00A959BE"/>
    <w:rsid w:val="00A96146"/>
    <w:rsid w:val="00A96D89"/>
    <w:rsid w:val="00A97323"/>
    <w:rsid w:val="00A97530"/>
    <w:rsid w:val="00A978C7"/>
    <w:rsid w:val="00A97AAA"/>
    <w:rsid w:val="00A97C8F"/>
    <w:rsid w:val="00A97E04"/>
    <w:rsid w:val="00AA018F"/>
    <w:rsid w:val="00AA0315"/>
    <w:rsid w:val="00AA0975"/>
    <w:rsid w:val="00AA0AAF"/>
    <w:rsid w:val="00AA0E20"/>
    <w:rsid w:val="00AA1212"/>
    <w:rsid w:val="00AA14CE"/>
    <w:rsid w:val="00AA17FB"/>
    <w:rsid w:val="00AA1823"/>
    <w:rsid w:val="00AA18F3"/>
    <w:rsid w:val="00AA1BF9"/>
    <w:rsid w:val="00AA1C0B"/>
    <w:rsid w:val="00AA1DD1"/>
    <w:rsid w:val="00AA1DFA"/>
    <w:rsid w:val="00AA1EBC"/>
    <w:rsid w:val="00AA208A"/>
    <w:rsid w:val="00AA24B4"/>
    <w:rsid w:val="00AA2A7E"/>
    <w:rsid w:val="00AA2FA3"/>
    <w:rsid w:val="00AA34A1"/>
    <w:rsid w:val="00AA3BAE"/>
    <w:rsid w:val="00AA4325"/>
    <w:rsid w:val="00AA4975"/>
    <w:rsid w:val="00AA4D48"/>
    <w:rsid w:val="00AA5505"/>
    <w:rsid w:val="00AA57CA"/>
    <w:rsid w:val="00AA585A"/>
    <w:rsid w:val="00AA5D35"/>
    <w:rsid w:val="00AA5EC0"/>
    <w:rsid w:val="00AA66F6"/>
    <w:rsid w:val="00AA6862"/>
    <w:rsid w:val="00AA70BF"/>
    <w:rsid w:val="00AA74CC"/>
    <w:rsid w:val="00AA75E2"/>
    <w:rsid w:val="00AA7C72"/>
    <w:rsid w:val="00AA7EA6"/>
    <w:rsid w:val="00AB0022"/>
    <w:rsid w:val="00AB0311"/>
    <w:rsid w:val="00AB0434"/>
    <w:rsid w:val="00AB0505"/>
    <w:rsid w:val="00AB1E59"/>
    <w:rsid w:val="00AB22F2"/>
    <w:rsid w:val="00AB27F9"/>
    <w:rsid w:val="00AB2866"/>
    <w:rsid w:val="00AB2A0F"/>
    <w:rsid w:val="00AB2BAD"/>
    <w:rsid w:val="00AB3207"/>
    <w:rsid w:val="00AB3B8E"/>
    <w:rsid w:val="00AB3D32"/>
    <w:rsid w:val="00AB3FDF"/>
    <w:rsid w:val="00AB4129"/>
    <w:rsid w:val="00AB44A4"/>
    <w:rsid w:val="00AB4809"/>
    <w:rsid w:val="00AB48D0"/>
    <w:rsid w:val="00AB4D56"/>
    <w:rsid w:val="00AB503E"/>
    <w:rsid w:val="00AB51DC"/>
    <w:rsid w:val="00AB568B"/>
    <w:rsid w:val="00AB609E"/>
    <w:rsid w:val="00AB60B4"/>
    <w:rsid w:val="00AB60C1"/>
    <w:rsid w:val="00AB61AE"/>
    <w:rsid w:val="00AB6ABB"/>
    <w:rsid w:val="00AB6E39"/>
    <w:rsid w:val="00AB767B"/>
    <w:rsid w:val="00AB7873"/>
    <w:rsid w:val="00AB7E38"/>
    <w:rsid w:val="00AB7E6D"/>
    <w:rsid w:val="00AB7EA1"/>
    <w:rsid w:val="00AC064B"/>
    <w:rsid w:val="00AC09BE"/>
    <w:rsid w:val="00AC0A53"/>
    <w:rsid w:val="00AC1098"/>
    <w:rsid w:val="00AC11F6"/>
    <w:rsid w:val="00AC156E"/>
    <w:rsid w:val="00AC16BE"/>
    <w:rsid w:val="00AC1908"/>
    <w:rsid w:val="00AC226B"/>
    <w:rsid w:val="00AC29D2"/>
    <w:rsid w:val="00AC2E56"/>
    <w:rsid w:val="00AC2FBC"/>
    <w:rsid w:val="00AC3140"/>
    <w:rsid w:val="00AC37ED"/>
    <w:rsid w:val="00AC390E"/>
    <w:rsid w:val="00AC3EFC"/>
    <w:rsid w:val="00AC400C"/>
    <w:rsid w:val="00AC46C9"/>
    <w:rsid w:val="00AC48AA"/>
    <w:rsid w:val="00AC4928"/>
    <w:rsid w:val="00AC4F2D"/>
    <w:rsid w:val="00AC5047"/>
    <w:rsid w:val="00AC578C"/>
    <w:rsid w:val="00AC5BEE"/>
    <w:rsid w:val="00AC5C1D"/>
    <w:rsid w:val="00AC5EEC"/>
    <w:rsid w:val="00AC6646"/>
    <w:rsid w:val="00AC67FC"/>
    <w:rsid w:val="00AC72CD"/>
    <w:rsid w:val="00AC7C93"/>
    <w:rsid w:val="00AC7D71"/>
    <w:rsid w:val="00AD0225"/>
    <w:rsid w:val="00AD06F7"/>
    <w:rsid w:val="00AD0D69"/>
    <w:rsid w:val="00AD24E8"/>
    <w:rsid w:val="00AD34B5"/>
    <w:rsid w:val="00AD35A8"/>
    <w:rsid w:val="00AD3BA3"/>
    <w:rsid w:val="00AD3D7C"/>
    <w:rsid w:val="00AD43CE"/>
    <w:rsid w:val="00AD4E50"/>
    <w:rsid w:val="00AD54BF"/>
    <w:rsid w:val="00AD57B0"/>
    <w:rsid w:val="00AD5B08"/>
    <w:rsid w:val="00AD5C18"/>
    <w:rsid w:val="00AD5CC6"/>
    <w:rsid w:val="00AD5ED8"/>
    <w:rsid w:val="00AD5EEF"/>
    <w:rsid w:val="00AD6199"/>
    <w:rsid w:val="00AD62EC"/>
    <w:rsid w:val="00AD6317"/>
    <w:rsid w:val="00AD66B8"/>
    <w:rsid w:val="00AD7478"/>
    <w:rsid w:val="00AD7AF7"/>
    <w:rsid w:val="00AE0C89"/>
    <w:rsid w:val="00AE109D"/>
    <w:rsid w:val="00AE11B4"/>
    <w:rsid w:val="00AE15BC"/>
    <w:rsid w:val="00AE1850"/>
    <w:rsid w:val="00AE1AAB"/>
    <w:rsid w:val="00AE1CCD"/>
    <w:rsid w:val="00AE1F99"/>
    <w:rsid w:val="00AE294B"/>
    <w:rsid w:val="00AE2A29"/>
    <w:rsid w:val="00AE30FA"/>
    <w:rsid w:val="00AE331A"/>
    <w:rsid w:val="00AE3560"/>
    <w:rsid w:val="00AE3589"/>
    <w:rsid w:val="00AE3683"/>
    <w:rsid w:val="00AE375B"/>
    <w:rsid w:val="00AE379D"/>
    <w:rsid w:val="00AE3B72"/>
    <w:rsid w:val="00AE3D29"/>
    <w:rsid w:val="00AE3D48"/>
    <w:rsid w:val="00AE47E4"/>
    <w:rsid w:val="00AE4876"/>
    <w:rsid w:val="00AE4B1A"/>
    <w:rsid w:val="00AE53C0"/>
    <w:rsid w:val="00AE59D6"/>
    <w:rsid w:val="00AE5B5C"/>
    <w:rsid w:val="00AE60DA"/>
    <w:rsid w:val="00AE65D5"/>
    <w:rsid w:val="00AE68E0"/>
    <w:rsid w:val="00AE6C2D"/>
    <w:rsid w:val="00AE705E"/>
    <w:rsid w:val="00AE77E6"/>
    <w:rsid w:val="00AE7DB8"/>
    <w:rsid w:val="00AE7EC7"/>
    <w:rsid w:val="00AF02C6"/>
    <w:rsid w:val="00AF083E"/>
    <w:rsid w:val="00AF0A35"/>
    <w:rsid w:val="00AF0A7B"/>
    <w:rsid w:val="00AF1365"/>
    <w:rsid w:val="00AF1421"/>
    <w:rsid w:val="00AF1428"/>
    <w:rsid w:val="00AF3062"/>
    <w:rsid w:val="00AF3957"/>
    <w:rsid w:val="00AF3A0F"/>
    <w:rsid w:val="00AF3FA9"/>
    <w:rsid w:val="00AF4119"/>
    <w:rsid w:val="00AF4284"/>
    <w:rsid w:val="00AF47FB"/>
    <w:rsid w:val="00AF487F"/>
    <w:rsid w:val="00AF48E9"/>
    <w:rsid w:val="00AF53EC"/>
    <w:rsid w:val="00AF57CB"/>
    <w:rsid w:val="00AF6971"/>
    <w:rsid w:val="00AF702D"/>
    <w:rsid w:val="00AF7386"/>
    <w:rsid w:val="00AF73E1"/>
    <w:rsid w:val="00AF767C"/>
    <w:rsid w:val="00AF78BA"/>
    <w:rsid w:val="00AF7A43"/>
    <w:rsid w:val="00AF7A9A"/>
    <w:rsid w:val="00AF7AA5"/>
    <w:rsid w:val="00AF7D35"/>
    <w:rsid w:val="00B00086"/>
    <w:rsid w:val="00B001F7"/>
    <w:rsid w:val="00B0105B"/>
    <w:rsid w:val="00B0116C"/>
    <w:rsid w:val="00B01197"/>
    <w:rsid w:val="00B01CED"/>
    <w:rsid w:val="00B020D5"/>
    <w:rsid w:val="00B025D5"/>
    <w:rsid w:val="00B02704"/>
    <w:rsid w:val="00B03122"/>
    <w:rsid w:val="00B0348E"/>
    <w:rsid w:val="00B03B4A"/>
    <w:rsid w:val="00B03DAA"/>
    <w:rsid w:val="00B042E9"/>
    <w:rsid w:val="00B049ED"/>
    <w:rsid w:val="00B0501E"/>
    <w:rsid w:val="00B057F4"/>
    <w:rsid w:val="00B05B13"/>
    <w:rsid w:val="00B05B8C"/>
    <w:rsid w:val="00B05FEA"/>
    <w:rsid w:val="00B06286"/>
    <w:rsid w:val="00B06742"/>
    <w:rsid w:val="00B06C1E"/>
    <w:rsid w:val="00B07672"/>
    <w:rsid w:val="00B07F2F"/>
    <w:rsid w:val="00B101A7"/>
    <w:rsid w:val="00B106B6"/>
    <w:rsid w:val="00B107A1"/>
    <w:rsid w:val="00B10F39"/>
    <w:rsid w:val="00B116C7"/>
    <w:rsid w:val="00B1175D"/>
    <w:rsid w:val="00B11D65"/>
    <w:rsid w:val="00B11F52"/>
    <w:rsid w:val="00B120C2"/>
    <w:rsid w:val="00B12322"/>
    <w:rsid w:val="00B126AE"/>
    <w:rsid w:val="00B127E3"/>
    <w:rsid w:val="00B127FF"/>
    <w:rsid w:val="00B12909"/>
    <w:rsid w:val="00B12A7A"/>
    <w:rsid w:val="00B12C1F"/>
    <w:rsid w:val="00B12DB6"/>
    <w:rsid w:val="00B12EA5"/>
    <w:rsid w:val="00B131EE"/>
    <w:rsid w:val="00B1320A"/>
    <w:rsid w:val="00B13244"/>
    <w:rsid w:val="00B1414E"/>
    <w:rsid w:val="00B142AD"/>
    <w:rsid w:val="00B1457D"/>
    <w:rsid w:val="00B14855"/>
    <w:rsid w:val="00B14B38"/>
    <w:rsid w:val="00B14DD6"/>
    <w:rsid w:val="00B15138"/>
    <w:rsid w:val="00B1531E"/>
    <w:rsid w:val="00B154E5"/>
    <w:rsid w:val="00B1591E"/>
    <w:rsid w:val="00B159F0"/>
    <w:rsid w:val="00B15CE1"/>
    <w:rsid w:val="00B15D67"/>
    <w:rsid w:val="00B15EBC"/>
    <w:rsid w:val="00B15EF9"/>
    <w:rsid w:val="00B16511"/>
    <w:rsid w:val="00B165A2"/>
    <w:rsid w:val="00B16873"/>
    <w:rsid w:val="00B170D6"/>
    <w:rsid w:val="00B17DBD"/>
    <w:rsid w:val="00B20487"/>
    <w:rsid w:val="00B20594"/>
    <w:rsid w:val="00B205F7"/>
    <w:rsid w:val="00B20665"/>
    <w:rsid w:val="00B2068E"/>
    <w:rsid w:val="00B208B1"/>
    <w:rsid w:val="00B208F9"/>
    <w:rsid w:val="00B2156B"/>
    <w:rsid w:val="00B2185B"/>
    <w:rsid w:val="00B22013"/>
    <w:rsid w:val="00B22665"/>
    <w:rsid w:val="00B22C31"/>
    <w:rsid w:val="00B22D94"/>
    <w:rsid w:val="00B23944"/>
    <w:rsid w:val="00B2456C"/>
    <w:rsid w:val="00B24C9F"/>
    <w:rsid w:val="00B24DFD"/>
    <w:rsid w:val="00B2538F"/>
    <w:rsid w:val="00B2559F"/>
    <w:rsid w:val="00B25D37"/>
    <w:rsid w:val="00B25DAB"/>
    <w:rsid w:val="00B25F6A"/>
    <w:rsid w:val="00B2657F"/>
    <w:rsid w:val="00B26649"/>
    <w:rsid w:val="00B3024C"/>
    <w:rsid w:val="00B30ABA"/>
    <w:rsid w:val="00B30B02"/>
    <w:rsid w:val="00B310BF"/>
    <w:rsid w:val="00B3146F"/>
    <w:rsid w:val="00B31630"/>
    <w:rsid w:val="00B31680"/>
    <w:rsid w:val="00B316BD"/>
    <w:rsid w:val="00B31AD2"/>
    <w:rsid w:val="00B31BF4"/>
    <w:rsid w:val="00B31D75"/>
    <w:rsid w:val="00B31E18"/>
    <w:rsid w:val="00B3274C"/>
    <w:rsid w:val="00B32A1B"/>
    <w:rsid w:val="00B32D20"/>
    <w:rsid w:val="00B32E08"/>
    <w:rsid w:val="00B332CB"/>
    <w:rsid w:val="00B3345D"/>
    <w:rsid w:val="00B33988"/>
    <w:rsid w:val="00B339B2"/>
    <w:rsid w:val="00B34366"/>
    <w:rsid w:val="00B35463"/>
    <w:rsid w:val="00B35BDC"/>
    <w:rsid w:val="00B35E0B"/>
    <w:rsid w:val="00B36CD2"/>
    <w:rsid w:val="00B37653"/>
    <w:rsid w:val="00B37662"/>
    <w:rsid w:val="00B37967"/>
    <w:rsid w:val="00B408AC"/>
    <w:rsid w:val="00B40D17"/>
    <w:rsid w:val="00B416FE"/>
    <w:rsid w:val="00B41E55"/>
    <w:rsid w:val="00B41EC0"/>
    <w:rsid w:val="00B42073"/>
    <w:rsid w:val="00B42086"/>
    <w:rsid w:val="00B425C8"/>
    <w:rsid w:val="00B4285F"/>
    <w:rsid w:val="00B42BBF"/>
    <w:rsid w:val="00B42DF4"/>
    <w:rsid w:val="00B43052"/>
    <w:rsid w:val="00B43E7E"/>
    <w:rsid w:val="00B43F50"/>
    <w:rsid w:val="00B44073"/>
    <w:rsid w:val="00B444A5"/>
    <w:rsid w:val="00B4461D"/>
    <w:rsid w:val="00B44CA2"/>
    <w:rsid w:val="00B44FBA"/>
    <w:rsid w:val="00B454CF"/>
    <w:rsid w:val="00B454F4"/>
    <w:rsid w:val="00B4557D"/>
    <w:rsid w:val="00B45B73"/>
    <w:rsid w:val="00B46761"/>
    <w:rsid w:val="00B46915"/>
    <w:rsid w:val="00B469B2"/>
    <w:rsid w:val="00B46A73"/>
    <w:rsid w:val="00B46E08"/>
    <w:rsid w:val="00B47351"/>
    <w:rsid w:val="00B47399"/>
    <w:rsid w:val="00B474FA"/>
    <w:rsid w:val="00B479FC"/>
    <w:rsid w:val="00B47EE2"/>
    <w:rsid w:val="00B47FA6"/>
    <w:rsid w:val="00B50234"/>
    <w:rsid w:val="00B50E0A"/>
    <w:rsid w:val="00B50EF5"/>
    <w:rsid w:val="00B5116A"/>
    <w:rsid w:val="00B51419"/>
    <w:rsid w:val="00B51488"/>
    <w:rsid w:val="00B51D6A"/>
    <w:rsid w:val="00B51DC3"/>
    <w:rsid w:val="00B51F46"/>
    <w:rsid w:val="00B52357"/>
    <w:rsid w:val="00B52574"/>
    <w:rsid w:val="00B5283E"/>
    <w:rsid w:val="00B528BC"/>
    <w:rsid w:val="00B52CD7"/>
    <w:rsid w:val="00B53231"/>
    <w:rsid w:val="00B53486"/>
    <w:rsid w:val="00B534FC"/>
    <w:rsid w:val="00B535AB"/>
    <w:rsid w:val="00B539C7"/>
    <w:rsid w:val="00B5444F"/>
    <w:rsid w:val="00B54BB0"/>
    <w:rsid w:val="00B54EDC"/>
    <w:rsid w:val="00B55BE1"/>
    <w:rsid w:val="00B56465"/>
    <w:rsid w:val="00B56585"/>
    <w:rsid w:val="00B56F0C"/>
    <w:rsid w:val="00B57049"/>
    <w:rsid w:val="00B578E2"/>
    <w:rsid w:val="00B57DE3"/>
    <w:rsid w:val="00B60412"/>
    <w:rsid w:val="00B6070B"/>
    <w:rsid w:val="00B6073E"/>
    <w:rsid w:val="00B60E56"/>
    <w:rsid w:val="00B60EDB"/>
    <w:rsid w:val="00B61508"/>
    <w:rsid w:val="00B618A2"/>
    <w:rsid w:val="00B61B4B"/>
    <w:rsid w:val="00B620F3"/>
    <w:rsid w:val="00B62B9E"/>
    <w:rsid w:val="00B62CA1"/>
    <w:rsid w:val="00B62E85"/>
    <w:rsid w:val="00B630E9"/>
    <w:rsid w:val="00B6455B"/>
    <w:rsid w:val="00B647D9"/>
    <w:rsid w:val="00B64812"/>
    <w:rsid w:val="00B648ED"/>
    <w:rsid w:val="00B64EED"/>
    <w:rsid w:val="00B65353"/>
    <w:rsid w:val="00B655C5"/>
    <w:rsid w:val="00B6596E"/>
    <w:rsid w:val="00B659EF"/>
    <w:rsid w:val="00B65CF0"/>
    <w:rsid w:val="00B65DCB"/>
    <w:rsid w:val="00B65E35"/>
    <w:rsid w:val="00B65FE6"/>
    <w:rsid w:val="00B66341"/>
    <w:rsid w:val="00B66640"/>
    <w:rsid w:val="00B6684F"/>
    <w:rsid w:val="00B66B73"/>
    <w:rsid w:val="00B66BC2"/>
    <w:rsid w:val="00B66BE7"/>
    <w:rsid w:val="00B670FD"/>
    <w:rsid w:val="00B6761E"/>
    <w:rsid w:val="00B67D4B"/>
    <w:rsid w:val="00B67DD5"/>
    <w:rsid w:val="00B7018F"/>
    <w:rsid w:val="00B701D9"/>
    <w:rsid w:val="00B70BD6"/>
    <w:rsid w:val="00B70CBA"/>
    <w:rsid w:val="00B711A1"/>
    <w:rsid w:val="00B7144F"/>
    <w:rsid w:val="00B71858"/>
    <w:rsid w:val="00B71A86"/>
    <w:rsid w:val="00B71E81"/>
    <w:rsid w:val="00B7218F"/>
    <w:rsid w:val="00B72276"/>
    <w:rsid w:val="00B727F3"/>
    <w:rsid w:val="00B72CE4"/>
    <w:rsid w:val="00B73348"/>
    <w:rsid w:val="00B73410"/>
    <w:rsid w:val="00B73829"/>
    <w:rsid w:val="00B73D17"/>
    <w:rsid w:val="00B74220"/>
    <w:rsid w:val="00B7425D"/>
    <w:rsid w:val="00B74485"/>
    <w:rsid w:val="00B75409"/>
    <w:rsid w:val="00B7551E"/>
    <w:rsid w:val="00B75576"/>
    <w:rsid w:val="00B7652C"/>
    <w:rsid w:val="00B77255"/>
    <w:rsid w:val="00B77C9B"/>
    <w:rsid w:val="00B77D15"/>
    <w:rsid w:val="00B77D73"/>
    <w:rsid w:val="00B77F35"/>
    <w:rsid w:val="00B803EA"/>
    <w:rsid w:val="00B80479"/>
    <w:rsid w:val="00B80A45"/>
    <w:rsid w:val="00B80C1C"/>
    <w:rsid w:val="00B80E6A"/>
    <w:rsid w:val="00B80F03"/>
    <w:rsid w:val="00B80F9D"/>
    <w:rsid w:val="00B81065"/>
    <w:rsid w:val="00B81383"/>
    <w:rsid w:val="00B82228"/>
    <w:rsid w:val="00B826F3"/>
    <w:rsid w:val="00B82769"/>
    <w:rsid w:val="00B82D69"/>
    <w:rsid w:val="00B8302F"/>
    <w:rsid w:val="00B83DAF"/>
    <w:rsid w:val="00B8499D"/>
    <w:rsid w:val="00B84BC0"/>
    <w:rsid w:val="00B84BF9"/>
    <w:rsid w:val="00B84C2B"/>
    <w:rsid w:val="00B85233"/>
    <w:rsid w:val="00B854F9"/>
    <w:rsid w:val="00B856AF"/>
    <w:rsid w:val="00B85C56"/>
    <w:rsid w:val="00B85FD9"/>
    <w:rsid w:val="00B8618E"/>
    <w:rsid w:val="00B86427"/>
    <w:rsid w:val="00B865D9"/>
    <w:rsid w:val="00B87B68"/>
    <w:rsid w:val="00B87C94"/>
    <w:rsid w:val="00B901F7"/>
    <w:rsid w:val="00B90FA7"/>
    <w:rsid w:val="00B914A2"/>
    <w:rsid w:val="00B91538"/>
    <w:rsid w:val="00B91E22"/>
    <w:rsid w:val="00B91E3C"/>
    <w:rsid w:val="00B920E4"/>
    <w:rsid w:val="00B92621"/>
    <w:rsid w:val="00B92E03"/>
    <w:rsid w:val="00B933B6"/>
    <w:rsid w:val="00B946B2"/>
    <w:rsid w:val="00B949C8"/>
    <w:rsid w:val="00B9590E"/>
    <w:rsid w:val="00B95971"/>
    <w:rsid w:val="00B95A8D"/>
    <w:rsid w:val="00B96EC3"/>
    <w:rsid w:val="00B97172"/>
    <w:rsid w:val="00B97174"/>
    <w:rsid w:val="00B97176"/>
    <w:rsid w:val="00B97290"/>
    <w:rsid w:val="00B972E1"/>
    <w:rsid w:val="00B97614"/>
    <w:rsid w:val="00B97901"/>
    <w:rsid w:val="00B97D11"/>
    <w:rsid w:val="00B97F4A"/>
    <w:rsid w:val="00BA03C0"/>
    <w:rsid w:val="00BA086B"/>
    <w:rsid w:val="00BA1142"/>
    <w:rsid w:val="00BA1678"/>
    <w:rsid w:val="00BA1865"/>
    <w:rsid w:val="00BA2408"/>
    <w:rsid w:val="00BA2AA0"/>
    <w:rsid w:val="00BA2EA2"/>
    <w:rsid w:val="00BA2F1C"/>
    <w:rsid w:val="00BA33D2"/>
    <w:rsid w:val="00BA354D"/>
    <w:rsid w:val="00BA3A31"/>
    <w:rsid w:val="00BA4019"/>
    <w:rsid w:val="00BA50B2"/>
    <w:rsid w:val="00BA5302"/>
    <w:rsid w:val="00BA532D"/>
    <w:rsid w:val="00BA5514"/>
    <w:rsid w:val="00BA5617"/>
    <w:rsid w:val="00BA590C"/>
    <w:rsid w:val="00BA5B1C"/>
    <w:rsid w:val="00BA5B95"/>
    <w:rsid w:val="00BA5D5D"/>
    <w:rsid w:val="00BA5E7C"/>
    <w:rsid w:val="00BA66CE"/>
    <w:rsid w:val="00BA6858"/>
    <w:rsid w:val="00BA688B"/>
    <w:rsid w:val="00BA68CB"/>
    <w:rsid w:val="00BA6C7A"/>
    <w:rsid w:val="00BA7154"/>
    <w:rsid w:val="00BA72A9"/>
    <w:rsid w:val="00BA790D"/>
    <w:rsid w:val="00BB0196"/>
    <w:rsid w:val="00BB0372"/>
    <w:rsid w:val="00BB0406"/>
    <w:rsid w:val="00BB042D"/>
    <w:rsid w:val="00BB0D16"/>
    <w:rsid w:val="00BB0E74"/>
    <w:rsid w:val="00BB1A7D"/>
    <w:rsid w:val="00BB1C22"/>
    <w:rsid w:val="00BB1C5E"/>
    <w:rsid w:val="00BB1F55"/>
    <w:rsid w:val="00BB211A"/>
    <w:rsid w:val="00BB2205"/>
    <w:rsid w:val="00BB2290"/>
    <w:rsid w:val="00BB2309"/>
    <w:rsid w:val="00BB3573"/>
    <w:rsid w:val="00BB39F3"/>
    <w:rsid w:val="00BB3D33"/>
    <w:rsid w:val="00BB447C"/>
    <w:rsid w:val="00BB490F"/>
    <w:rsid w:val="00BB49A0"/>
    <w:rsid w:val="00BB4C67"/>
    <w:rsid w:val="00BB4EF0"/>
    <w:rsid w:val="00BB5C41"/>
    <w:rsid w:val="00BB6631"/>
    <w:rsid w:val="00BB6682"/>
    <w:rsid w:val="00BB668F"/>
    <w:rsid w:val="00BB6AB5"/>
    <w:rsid w:val="00BB6FD5"/>
    <w:rsid w:val="00BB711D"/>
    <w:rsid w:val="00BB75DF"/>
    <w:rsid w:val="00BB77DD"/>
    <w:rsid w:val="00BB7CFC"/>
    <w:rsid w:val="00BB7F15"/>
    <w:rsid w:val="00BB7F2C"/>
    <w:rsid w:val="00BC05EF"/>
    <w:rsid w:val="00BC077D"/>
    <w:rsid w:val="00BC0BAF"/>
    <w:rsid w:val="00BC102F"/>
    <w:rsid w:val="00BC1F95"/>
    <w:rsid w:val="00BC2025"/>
    <w:rsid w:val="00BC226C"/>
    <w:rsid w:val="00BC28D6"/>
    <w:rsid w:val="00BC29AE"/>
    <w:rsid w:val="00BC3AF9"/>
    <w:rsid w:val="00BC3D73"/>
    <w:rsid w:val="00BC49DB"/>
    <w:rsid w:val="00BC4A4B"/>
    <w:rsid w:val="00BC4C2F"/>
    <w:rsid w:val="00BC4D1E"/>
    <w:rsid w:val="00BC5189"/>
    <w:rsid w:val="00BC56F5"/>
    <w:rsid w:val="00BC5E68"/>
    <w:rsid w:val="00BC5FBB"/>
    <w:rsid w:val="00BC6611"/>
    <w:rsid w:val="00BC67A8"/>
    <w:rsid w:val="00BC67EE"/>
    <w:rsid w:val="00BC6FD6"/>
    <w:rsid w:val="00BC7415"/>
    <w:rsid w:val="00BC794F"/>
    <w:rsid w:val="00BC7AAE"/>
    <w:rsid w:val="00BC7D0B"/>
    <w:rsid w:val="00BD0271"/>
    <w:rsid w:val="00BD0514"/>
    <w:rsid w:val="00BD054A"/>
    <w:rsid w:val="00BD09F1"/>
    <w:rsid w:val="00BD0FC5"/>
    <w:rsid w:val="00BD10F7"/>
    <w:rsid w:val="00BD111F"/>
    <w:rsid w:val="00BD1241"/>
    <w:rsid w:val="00BD1842"/>
    <w:rsid w:val="00BD186B"/>
    <w:rsid w:val="00BD1A9A"/>
    <w:rsid w:val="00BD230C"/>
    <w:rsid w:val="00BD2A82"/>
    <w:rsid w:val="00BD30B3"/>
    <w:rsid w:val="00BD31D2"/>
    <w:rsid w:val="00BD3376"/>
    <w:rsid w:val="00BD33FE"/>
    <w:rsid w:val="00BD3749"/>
    <w:rsid w:val="00BD3F8E"/>
    <w:rsid w:val="00BD40DC"/>
    <w:rsid w:val="00BD415D"/>
    <w:rsid w:val="00BD4186"/>
    <w:rsid w:val="00BD4327"/>
    <w:rsid w:val="00BD45DD"/>
    <w:rsid w:val="00BD469D"/>
    <w:rsid w:val="00BD4773"/>
    <w:rsid w:val="00BD4FEA"/>
    <w:rsid w:val="00BD553D"/>
    <w:rsid w:val="00BD5812"/>
    <w:rsid w:val="00BD5FAC"/>
    <w:rsid w:val="00BD6C19"/>
    <w:rsid w:val="00BD6DA4"/>
    <w:rsid w:val="00BE05F8"/>
    <w:rsid w:val="00BE1CB7"/>
    <w:rsid w:val="00BE2472"/>
    <w:rsid w:val="00BE2563"/>
    <w:rsid w:val="00BE2625"/>
    <w:rsid w:val="00BE27C5"/>
    <w:rsid w:val="00BE2A14"/>
    <w:rsid w:val="00BE2CAD"/>
    <w:rsid w:val="00BE301D"/>
    <w:rsid w:val="00BE307D"/>
    <w:rsid w:val="00BE33D5"/>
    <w:rsid w:val="00BE3606"/>
    <w:rsid w:val="00BE36AE"/>
    <w:rsid w:val="00BE36C9"/>
    <w:rsid w:val="00BE3D91"/>
    <w:rsid w:val="00BE4C11"/>
    <w:rsid w:val="00BE54A9"/>
    <w:rsid w:val="00BE5723"/>
    <w:rsid w:val="00BE64D8"/>
    <w:rsid w:val="00BE66F5"/>
    <w:rsid w:val="00BE69EA"/>
    <w:rsid w:val="00BE6E82"/>
    <w:rsid w:val="00BE7096"/>
    <w:rsid w:val="00BE7ACE"/>
    <w:rsid w:val="00BE7D31"/>
    <w:rsid w:val="00BE7DD6"/>
    <w:rsid w:val="00BE7EBF"/>
    <w:rsid w:val="00BF0457"/>
    <w:rsid w:val="00BF0A09"/>
    <w:rsid w:val="00BF19E7"/>
    <w:rsid w:val="00BF28D0"/>
    <w:rsid w:val="00BF3016"/>
    <w:rsid w:val="00BF3531"/>
    <w:rsid w:val="00BF364C"/>
    <w:rsid w:val="00BF4559"/>
    <w:rsid w:val="00BF471C"/>
    <w:rsid w:val="00BF480C"/>
    <w:rsid w:val="00BF5715"/>
    <w:rsid w:val="00BF5F61"/>
    <w:rsid w:val="00BF634D"/>
    <w:rsid w:val="00BF72D3"/>
    <w:rsid w:val="00BF749B"/>
    <w:rsid w:val="00BF762C"/>
    <w:rsid w:val="00BF7880"/>
    <w:rsid w:val="00BF7A2F"/>
    <w:rsid w:val="00BF7A67"/>
    <w:rsid w:val="00BF7AE4"/>
    <w:rsid w:val="00BF7EFA"/>
    <w:rsid w:val="00C00021"/>
    <w:rsid w:val="00C001F2"/>
    <w:rsid w:val="00C006C6"/>
    <w:rsid w:val="00C0093D"/>
    <w:rsid w:val="00C017AF"/>
    <w:rsid w:val="00C0184A"/>
    <w:rsid w:val="00C023F8"/>
    <w:rsid w:val="00C024EA"/>
    <w:rsid w:val="00C02808"/>
    <w:rsid w:val="00C02810"/>
    <w:rsid w:val="00C02F30"/>
    <w:rsid w:val="00C032D1"/>
    <w:rsid w:val="00C034E8"/>
    <w:rsid w:val="00C03A37"/>
    <w:rsid w:val="00C03EA8"/>
    <w:rsid w:val="00C04AE2"/>
    <w:rsid w:val="00C0538B"/>
    <w:rsid w:val="00C053A2"/>
    <w:rsid w:val="00C059B6"/>
    <w:rsid w:val="00C06053"/>
    <w:rsid w:val="00C065FE"/>
    <w:rsid w:val="00C07481"/>
    <w:rsid w:val="00C075E6"/>
    <w:rsid w:val="00C07B47"/>
    <w:rsid w:val="00C07CE6"/>
    <w:rsid w:val="00C10198"/>
    <w:rsid w:val="00C10354"/>
    <w:rsid w:val="00C1055E"/>
    <w:rsid w:val="00C10C37"/>
    <w:rsid w:val="00C1162A"/>
    <w:rsid w:val="00C1181C"/>
    <w:rsid w:val="00C1190B"/>
    <w:rsid w:val="00C11CB1"/>
    <w:rsid w:val="00C11D4C"/>
    <w:rsid w:val="00C11E35"/>
    <w:rsid w:val="00C12055"/>
    <w:rsid w:val="00C122B3"/>
    <w:rsid w:val="00C1259A"/>
    <w:rsid w:val="00C12876"/>
    <w:rsid w:val="00C12C26"/>
    <w:rsid w:val="00C135F2"/>
    <w:rsid w:val="00C13998"/>
    <w:rsid w:val="00C13D06"/>
    <w:rsid w:val="00C13DC7"/>
    <w:rsid w:val="00C13F06"/>
    <w:rsid w:val="00C1453C"/>
    <w:rsid w:val="00C1459F"/>
    <w:rsid w:val="00C158C7"/>
    <w:rsid w:val="00C15A7E"/>
    <w:rsid w:val="00C15F6B"/>
    <w:rsid w:val="00C160CB"/>
    <w:rsid w:val="00C1646C"/>
    <w:rsid w:val="00C16A84"/>
    <w:rsid w:val="00C16AC8"/>
    <w:rsid w:val="00C16F09"/>
    <w:rsid w:val="00C1730B"/>
    <w:rsid w:val="00C17A24"/>
    <w:rsid w:val="00C17B15"/>
    <w:rsid w:val="00C20128"/>
    <w:rsid w:val="00C20E46"/>
    <w:rsid w:val="00C20EA2"/>
    <w:rsid w:val="00C212AB"/>
    <w:rsid w:val="00C216FF"/>
    <w:rsid w:val="00C226F6"/>
    <w:rsid w:val="00C22BFC"/>
    <w:rsid w:val="00C22C21"/>
    <w:rsid w:val="00C244DD"/>
    <w:rsid w:val="00C24715"/>
    <w:rsid w:val="00C24792"/>
    <w:rsid w:val="00C257B2"/>
    <w:rsid w:val="00C2601C"/>
    <w:rsid w:val="00C26ACE"/>
    <w:rsid w:val="00C2724B"/>
    <w:rsid w:val="00C2755A"/>
    <w:rsid w:val="00C27A06"/>
    <w:rsid w:val="00C27FE4"/>
    <w:rsid w:val="00C300DE"/>
    <w:rsid w:val="00C30396"/>
    <w:rsid w:val="00C31AAB"/>
    <w:rsid w:val="00C32362"/>
    <w:rsid w:val="00C32382"/>
    <w:rsid w:val="00C323D0"/>
    <w:rsid w:val="00C325BA"/>
    <w:rsid w:val="00C3264C"/>
    <w:rsid w:val="00C32CA3"/>
    <w:rsid w:val="00C32D31"/>
    <w:rsid w:val="00C32F8B"/>
    <w:rsid w:val="00C3307F"/>
    <w:rsid w:val="00C330EE"/>
    <w:rsid w:val="00C3316A"/>
    <w:rsid w:val="00C342EF"/>
    <w:rsid w:val="00C348CD"/>
    <w:rsid w:val="00C35441"/>
    <w:rsid w:val="00C35B29"/>
    <w:rsid w:val="00C35BD0"/>
    <w:rsid w:val="00C35CFF"/>
    <w:rsid w:val="00C3720A"/>
    <w:rsid w:val="00C37B4D"/>
    <w:rsid w:val="00C37D6C"/>
    <w:rsid w:val="00C37F3F"/>
    <w:rsid w:val="00C400CF"/>
    <w:rsid w:val="00C40AA9"/>
    <w:rsid w:val="00C40DA6"/>
    <w:rsid w:val="00C41549"/>
    <w:rsid w:val="00C4161C"/>
    <w:rsid w:val="00C41C35"/>
    <w:rsid w:val="00C41D0F"/>
    <w:rsid w:val="00C41F57"/>
    <w:rsid w:val="00C41F95"/>
    <w:rsid w:val="00C4279B"/>
    <w:rsid w:val="00C4281B"/>
    <w:rsid w:val="00C42EE6"/>
    <w:rsid w:val="00C43056"/>
    <w:rsid w:val="00C43381"/>
    <w:rsid w:val="00C436F6"/>
    <w:rsid w:val="00C43761"/>
    <w:rsid w:val="00C43B24"/>
    <w:rsid w:val="00C441A0"/>
    <w:rsid w:val="00C449CC"/>
    <w:rsid w:val="00C449DB"/>
    <w:rsid w:val="00C44AFE"/>
    <w:rsid w:val="00C44F91"/>
    <w:rsid w:val="00C45145"/>
    <w:rsid w:val="00C45197"/>
    <w:rsid w:val="00C45D67"/>
    <w:rsid w:val="00C4692F"/>
    <w:rsid w:val="00C4735E"/>
    <w:rsid w:val="00C4766B"/>
    <w:rsid w:val="00C50154"/>
    <w:rsid w:val="00C501C7"/>
    <w:rsid w:val="00C5048A"/>
    <w:rsid w:val="00C50AF6"/>
    <w:rsid w:val="00C50B8A"/>
    <w:rsid w:val="00C50C5D"/>
    <w:rsid w:val="00C50DF5"/>
    <w:rsid w:val="00C511A1"/>
    <w:rsid w:val="00C5235B"/>
    <w:rsid w:val="00C52567"/>
    <w:rsid w:val="00C52803"/>
    <w:rsid w:val="00C52A14"/>
    <w:rsid w:val="00C52A47"/>
    <w:rsid w:val="00C53068"/>
    <w:rsid w:val="00C5307D"/>
    <w:rsid w:val="00C532A5"/>
    <w:rsid w:val="00C534BD"/>
    <w:rsid w:val="00C5394E"/>
    <w:rsid w:val="00C53B0B"/>
    <w:rsid w:val="00C53E59"/>
    <w:rsid w:val="00C54A32"/>
    <w:rsid w:val="00C54B0C"/>
    <w:rsid w:val="00C54D41"/>
    <w:rsid w:val="00C55A5C"/>
    <w:rsid w:val="00C55B41"/>
    <w:rsid w:val="00C55D48"/>
    <w:rsid w:val="00C562D1"/>
    <w:rsid w:val="00C56BBC"/>
    <w:rsid w:val="00C6041F"/>
    <w:rsid w:val="00C60719"/>
    <w:rsid w:val="00C607AC"/>
    <w:rsid w:val="00C60808"/>
    <w:rsid w:val="00C60EBE"/>
    <w:rsid w:val="00C61009"/>
    <w:rsid w:val="00C61136"/>
    <w:rsid w:val="00C622F8"/>
    <w:rsid w:val="00C62AC3"/>
    <w:rsid w:val="00C62E63"/>
    <w:rsid w:val="00C63228"/>
    <w:rsid w:val="00C6358C"/>
    <w:rsid w:val="00C6370F"/>
    <w:rsid w:val="00C639A1"/>
    <w:rsid w:val="00C63D62"/>
    <w:rsid w:val="00C64023"/>
    <w:rsid w:val="00C64960"/>
    <w:rsid w:val="00C64FC0"/>
    <w:rsid w:val="00C654BC"/>
    <w:rsid w:val="00C65646"/>
    <w:rsid w:val="00C6581E"/>
    <w:rsid w:val="00C658DE"/>
    <w:rsid w:val="00C65E8F"/>
    <w:rsid w:val="00C6611F"/>
    <w:rsid w:val="00C661BD"/>
    <w:rsid w:val="00C662F0"/>
    <w:rsid w:val="00C6647E"/>
    <w:rsid w:val="00C667BB"/>
    <w:rsid w:val="00C66901"/>
    <w:rsid w:val="00C67579"/>
    <w:rsid w:val="00C677CE"/>
    <w:rsid w:val="00C67DD2"/>
    <w:rsid w:val="00C709CF"/>
    <w:rsid w:val="00C70A7F"/>
    <w:rsid w:val="00C711F0"/>
    <w:rsid w:val="00C71CDF"/>
    <w:rsid w:val="00C71F6C"/>
    <w:rsid w:val="00C72041"/>
    <w:rsid w:val="00C720CF"/>
    <w:rsid w:val="00C7242B"/>
    <w:rsid w:val="00C729B9"/>
    <w:rsid w:val="00C733F7"/>
    <w:rsid w:val="00C737CE"/>
    <w:rsid w:val="00C73852"/>
    <w:rsid w:val="00C7389C"/>
    <w:rsid w:val="00C73993"/>
    <w:rsid w:val="00C73B10"/>
    <w:rsid w:val="00C73C44"/>
    <w:rsid w:val="00C74411"/>
    <w:rsid w:val="00C74EB3"/>
    <w:rsid w:val="00C752D7"/>
    <w:rsid w:val="00C7557E"/>
    <w:rsid w:val="00C75E0E"/>
    <w:rsid w:val="00C764EF"/>
    <w:rsid w:val="00C76669"/>
    <w:rsid w:val="00C76A97"/>
    <w:rsid w:val="00C7746E"/>
    <w:rsid w:val="00C7787F"/>
    <w:rsid w:val="00C779A9"/>
    <w:rsid w:val="00C801FC"/>
    <w:rsid w:val="00C8067F"/>
    <w:rsid w:val="00C808EC"/>
    <w:rsid w:val="00C80951"/>
    <w:rsid w:val="00C80B3F"/>
    <w:rsid w:val="00C80B56"/>
    <w:rsid w:val="00C80B64"/>
    <w:rsid w:val="00C80E6F"/>
    <w:rsid w:val="00C814DF"/>
    <w:rsid w:val="00C81698"/>
    <w:rsid w:val="00C81964"/>
    <w:rsid w:val="00C81E1C"/>
    <w:rsid w:val="00C81FA4"/>
    <w:rsid w:val="00C820AA"/>
    <w:rsid w:val="00C82169"/>
    <w:rsid w:val="00C8221F"/>
    <w:rsid w:val="00C8236F"/>
    <w:rsid w:val="00C825D7"/>
    <w:rsid w:val="00C82704"/>
    <w:rsid w:val="00C82741"/>
    <w:rsid w:val="00C828E9"/>
    <w:rsid w:val="00C829D9"/>
    <w:rsid w:val="00C830BF"/>
    <w:rsid w:val="00C832E7"/>
    <w:rsid w:val="00C834E9"/>
    <w:rsid w:val="00C83705"/>
    <w:rsid w:val="00C83BC7"/>
    <w:rsid w:val="00C842EB"/>
    <w:rsid w:val="00C8438E"/>
    <w:rsid w:val="00C845E7"/>
    <w:rsid w:val="00C849E4"/>
    <w:rsid w:val="00C84CB2"/>
    <w:rsid w:val="00C855B4"/>
    <w:rsid w:val="00C85D1D"/>
    <w:rsid w:val="00C86238"/>
    <w:rsid w:val="00C86434"/>
    <w:rsid w:val="00C865DD"/>
    <w:rsid w:val="00C869E1"/>
    <w:rsid w:val="00C86F7B"/>
    <w:rsid w:val="00C86FB3"/>
    <w:rsid w:val="00C87734"/>
    <w:rsid w:val="00C87871"/>
    <w:rsid w:val="00C87AAC"/>
    <w:rsid w:val="00C9015E"/>
    <w:rsid w:val="00C9050B"/>
    <w:rsid w:val="00C9061F"/>
    <w:rsid w:val="00C90B0E"/>
    <w:rsid w:val="00C90BB0"/>
    <w:rsid w:val="00C90CFA"/>
    <w:rsid w:val="00C91310"/>
    <w:rsid w:val="00C91622"/>
    <w:rsid w:val="00C91632"/>
    <w:rsid w:val="00C916E7"/>
    <w:rsid w:val="00C919FA"/>
    <w:rsid w:val="00C91B94"/>
    <w:rsid w:val="00C91F1B"/>
    <w:rsid w:val="00C9234C"/>
    <w:rsid w:val="00C93191"/>
    <w:rsid w:val="00C932CE"/>
    <w:rsid w:val="00C94193"/>
    <w:rsid w:val="00C9456A"/>
    <w:rsid w:val="00C94A35"/>
    <w:rsid w:val="00C94F95"/>
    <w:rsid w:val="00C9504A"/>
    <w:rsid w:val="00C951E1"/>
    <w:rsid w:val="00C95354"/>
    <w:rsid w:val="00C95E41"/>
    <w:rsid w:val="00C964DD"/>
    <w:rsid w:val="00C96C31"/>
    <w:rsid w:val="00C96FD2"/>
    <w:rsid w:val="00C9770B"/>
    <w:rsid w:val="00CA0492"/>
    <w:rsid w:val="00CA08B6"/>
    <w:rsid w:val="00CA0B16"/>
    <w:rsid w:val="00CA0BD4"/>
    <w:rsid w:val="00CA0C79"/>
    <w:rsid w:val="00CA0D03"/>
    <w:rsid w:val="00CA10FF"/>
    <w:rsid w:val="00CA1A24"/>
    <w:rsid w:val="00CA1CBF"/>
    <w:rsid w:val="00CA1CCA"/>
    <w:rsid w:val="00CA1D90"/>
    <w:rsid w:val="00CA2125"/>
    <w:rsid w:val="00CA21F4"/>
    <w:rsid w:val="00CA2352"/>
    <w:rsid w:val="00CA32CD"/>
    <w:rsid w:val="00CA33E1"/>
    <w:rsid w:val="00CA3BC5"/>
    <w:rsid w:val="00CA3F0D"/>
    <w:rsid w:val="00CA47D5"/>
    <w:rsid w:val="00CA4857"/>
    <w:rsid w:val="00CA5104"/>
    <w:rsid w:val="00CA5820"/>
    <w:rsid w:val="00CA5CFE"/>
    <w:rsid w:val="00CA6215"/>
    <w:rsid w:val="00CA6326"/>
    <w:rsid w:val="00CA6BF0"/>
    <w:rsid w:val="00CA6E7E"/>
    <w:rsid w:val="00CA70E0"/>
    <w:rsid w:val="00CA7A2A"/>
    <w:rsid w:val="00CA7CBE"/>
    <w:rsid w:val="00CB03C5"/>
    <w:rsid w:val="00CB06C6"/>
    <w:rsid w:val="00CB08E9"/>
    <w:rsid w:val="00CB0D32"/>
    <w:rsid w:val="00CB1291"/>
    <w:rsid w:val="00CB1401"/>
    <w:rsid w:val="00CB157E"/>
    <w:rsid w:val="00CB168B"/>
    <w:rsid w:val="00CB171C"/>
    <w:rsid w:val="00CB1739"/>
    <w:rsid w:val="00CB19C3"/>
    <w:rsid w:val="00CB1A0B"/>
    <w:rsid w:val="00CB2181"/>
    <w:rsid w:val="00CB26FD"/>
    <w:rsid w:val="00CB28F7"/>
    <w:rsid w:val="00CB29B2"/>
    <w:rsid w:val="00CB2D10"/>
    <w:rsid w:val="00CB2E0F"/>
    <w:rsid w:val="00CB313E"/>
    <w:rsid w:val="00CB3279"/>
    <w:rsid w:val="00CB4368"/>
    <w:rsid w:val="00CB5479"/>
    <w:rsid w:val="00CB5DF0"/>
    <w:rsid w:val="00CB5E0C"/>
    <w:rsid w:val="00CB6691"/>
    <w:rsid w:val="00CB6790"/>
    <w:rsid w:val="00CB6BE6"/>
    <w:rsid w:val="00CB7318"/>
    <w:rsid w:val="00CB78A1"/>
    <w:rsid w:val="00CB7CE9"/>
    <w:rsid w:val="00CC0699"/>
    <w:rsid w:val="00CC07F1"/>
    <w:rsid w:val="00CC0D6D"/>
    <w:rsid w:val="00CC0E4F"/>
    <w:rsid w:val="00CC11C4"/>
    <w:rsid w:val="00CC2244"/>
    <w:rsid w:val="00CC2531"/>
    <w:rsid w:val="00CC271C"/>
    <w:rsid w:val="00CC2785"/>
    <w:rsid w:val="00CC2BFE"/>
    <w:rsid w:val="00CC3116"/>
    <w:rsid w:val="00CC375D"/>
    <w:rsid w:val="00CC4873"/>
    <w:rsid w:val="00CC4D56"/>
    <w:rsid w:val="00CC50A6"/>
    <w:rsid w:val="00CC513B"/>
    <w:rsid w:val="00CC5A30"/>
    <w:rsid w:val="00CC5DE9"/>
    <w:rsid w:val="00CC6369"/>
    <w:rsid w:val="00CC63BE"/>
    <w:rsid w:val="00CC6456"/>
    <w:rsid w:val="00CC6D99"/>
    <w:rsid w:val="00CC6ECF"/>
    <w:rsid w:val="00CC715C"/>
    <w:rsid w:val="00CC7A7B"/>
    <w:rsid w:val="00CC7B8B"/>
    <w:rsid w:val="00CC7BD0"/>
    <w:rsid w:val="00CC7F7C"/>
    <w:rsid w:val="00CD0066"/>
    <w:rsid w:val="00CD014E"/>
    <w:rsid w:val="00CD0408"/>
    <w:rsid w:val="00CD0921"/>
    <w:rsid w:val="00CD0AE5"/>
    <w:rsid w:val="00CD147D"/>
    <w:rsid w:val="00CD1689"/>
    <w:rsid w:val="00CD169F"/>
    <w:rsid w:val="00CD194A"/>
    <w:rsid w:val="00CD1E80"/>
    <w:rsid w:val="00CD1F89"/>
    <w:rsid w:val="00CD258D"/>
    <w:rsid w:val="00CD2C83"/>
    <w:rsid w:val="00CD3427"/>
    <w:rsid w:val="00CD3F51"/>
    <w:rsid w:val="00CD42C5"/>
    <w:rsid w:val="00CD4626"/>
    <w:rsid w:val="00CD4ADC"/>
    <w:rsid w:val="00CD525D"/>
    <w:rsid w:val="00CD552C"/>
    <w:rsid w:val="00CD589A"/>
    <w:rsid w:val="00CD6BA3"/>
    <w:rsid w:val="00CD6DB2"/>
    <w:rsid w:val="00CD6F00"/>
    <w:rsid w:val="00CD70C5"/>
    <w:rsid w:val="00CD751F"/>
    <w:rsid w:val="00CD7828"/>
    <w:rsid w:val="00CD7CA2"/>
    <w:rsid w:val="00CE05A8"/>
    <w:rsid w:val="00CE1188"/>
    <w:rsid w:val="00CE1AB4"/>
    <w:rsid w:val="00CE26D9"/>
    <w:rsid w:val="00CE2D27"/>
    <w:rsid w:val="00CE2D40"/>
    <w:rsid w:val="00CE2E9E"/>
    <w:rsid w:val="00CE3911"/>
    <w:rsid w:val="00CE3CEE"/>
    <w:rsid w:val="00CE4572"/>
    <w:rsid w:val="00CE496F"/>
    <w:rsid w:val="00CE4C29"/>
    <w:rsid w:val="00CE51F5"/>
    <w:rsid w:val="00CE5483"/>
    <w:rsid w:val="00CE5B17"/>
    <w:rsid w:val="00CE5D2B"/>
    <w:rsid w:val="00CE5E06"/>
    <w:rsid w:val="00CE604D"/>
    <w:rsid w:val="00CE681F"/>
    <w:rsid w:val="00CE7031"/>
    <w:rsid w:val="00CE72D6"/>
    <w:rsid w:val="00CE7380"/>
    <w:rsid w:val="00CE7854"/>
    <w:rsid w:val="00CE79B2"/>
    <w:rsid w:val="00CE7EA7"/>
    <w:rsid w:val="00CF00EC"/>
    <w:rsid w:val="00CF016C"/>
    <w:rsid w:val="00CF0402"/>
    <w:rsid w:val="00CF0750"/>
    <w:rsid w:val="00CF088B"/>
    <w:rsid w:val="00CF1040"/>
    <w:rsid w:val="00CF125C"/>
    <w:rsid w:val="00CF177F"/>
    <w:rsid w:val="00CF17B3"/>
    <w:rsid w:val="00CF184E"/>
    <w:rsid w:val="00CF185F"/>
    <w:rsid w:val="00CF2255"/>
    <w:rsid w:val="00CF24DE"/>
    <w:rsid w:val="00CF2B18"/>
    <w:rsid w:val="00CF2FFB"/>
    <w:rsid w:val="00CF334F"/>
    <w:rsid w:val="00CF356F"/>
    <w:rsid w:val="00CF3F9F"/>
    <w:rsid w:val="00CF4004"/>
    <w:rsid w:val="00CF4C7E"/>
    <w:rsid w:val="00CF4D01"/>
    <w:rsid w:val="00CF5173"/>
    <w:rsid w:val="00CF525C"/>
    <w:rsid w:val="00CF57E7"/>
    <w:rsid w:val="00CF59D0"/>
    <w:rsid w:val="00CF5A34"/>
    <w:rsid w:val="00CF5B15"/>
    <w:rsid w:val="00CF6474"/>
    <w:rsid w:val="00CF674A"/>
    <w:rsid w:val="00CF6809"/>
    <w:rsid w:val="00CF6995"/>
    <w:rsid w:val="00CF701E"/>
    <w:rsid w:val="00CF7805"/>
    <w:rsid w:val="00CF7B05"/>
    <w:rsid w:val="00CF7B0C"/>
    <w:rsid w:val="00CF7B7F"/>
    <w:rsid w:val="00CF7E81"/>
    <w:rsid w:val="00D00567"/>
    <w:rsid w:val="00D009B8"/>
    <w:rsid w:val="00D00AEC"/>
    <w:rsid w:val="00D00DFC"/>
    <w:rsid w:val="00D015AD"/>
    <w:rsid w:val="00D01ECA"/>
    <w:rsid w:val="00D01F8B"/>
    <w:rsid w:val="00D01F8E"/>
    <w:rsid w:val="00D02280"/>
    <w:rsid w:val="00D023E9"/>
    <w:rsid w:val="00D024CD"/>
    <w:rsid w:val="00D02672"/>
    <w:rsid w:val="00D027D5"/>
    <w:rsid w:val="00D03137"/>
    <w:rsid w:val="00D03325"/>
    <w:rsid w:val="00D0343C"/>
    <w:rsid w:val="00D034B4"/>
    <w:rsid w:val="00D04004"/>
    <w:rsid w:val="00D04CFD"/>
    <w:rsid w:val="00D04EB5"/>
    <w:rsid w:val="00D052E8"/>
    <w:rsid w:val="00D05566"/>
    <w:rsid w:val="00D05638"/>
    <w:rsid w:val="00D0567D"/>
    <w:rsid w:val="00D05CB5"/>
    <w:rsid w:val="00D062D2"/>
    <w:rsid w:val="00D0641B"/>
    <w:rsid w:val="00D066E5"/>
    <w:rsid w:val="00D068E3"/>
    <w:rsid w:val="00D06B8F"/>
    <w:rsid w:val="00D06B9B"/>
    <w:rsid w:val="00D06F7A"/>
    <w:rsid w:val="00D074E9"/>
    <w:rsid w:val="00D07876"/>
    <w:rsid w:val="00D078EB"/>
    <w:rsid w:val="00D10127"/>
    <w:rsid w:val="00D10DBC"/>
    <w:rsid w:val="00D10F57"/>
    <w:rsid w:val="00D110ED"/>
    <w:rsid w:val="00D112AC"/>
    <w:rsid w:val="00D11409"/>
    <w:rsid w:val="00D11DAF"/>
    <w:rsid w:val="00D126AC"/>
    <w:rsid w:val="00D1292A"/>
    <w:rsid w:val="00D12C08"/>
    <w:rsid w:val="00D1378F"/>
    <w:rsid w:val="00D13C18"/>
    <w:rsid w:val="00D13CCC"/>
    <w:rsid w:val="00D13E6B"/>
    <w:rsid w:val="00D141DE"/>
    <w:rsid w:val="00D1552E"/>
    <w:rsid w:val="00D1583D"/>
    <w:rsid w:val="00D160CC"/>
    <w:rsid w:val="00D16677"/>
    <w:rsid w:val="00D171E4"/>
    <w:rsid w:val="00D17549"/>
    <w:rsid w:val="00D1758E"/>
    <w:rsid w:val="00D175F4"/>
    <w:rsid w:val="00D17F41"/>
    <w:rsid w:val="00D202C4"/>
    <w:rsid w:val="00D207DE"/>
    <w:rsid w:val="00D20954"/>
    <w:rsid w:val="00D20EAA"/>
    <w:rsid w:val="00D20F4D"/>
    <w:rsid w:val="00D210E8"/>
    <w:rsid w:val="00D21587"/>
    <w:rsid w:val="00D21FE0"/>
    <w:rsid w:val="00D2208B"/>
    <w:rsid w:val="00D223A0"/>
    <w:rsid w:val="00D22482"/>
    <w:rsid w:val="00D2272C"/>
    <w:rsid w:val="00D238EA"/>
    <w:rsid w:val="00D24352"/>
    <w:rsid w:val="00D24542"/>
    <w:rsid w:val="00D24817"/>
    <w:rsid w:val="00D24A05"/>
    <w:rsid w:val="00D24E3C"/>
    <w:rsid w:val="00D25194"/>
    <w:rsid w:val="00D25735"/>
    <w:rsid w:val="00D25857"/>
    <w:rsid w:val="00D25A40"/>
    <w:rsid w:val="00D2650A"/>
    <w:rsid w:val="00D26750"/>
    <w:rsid w:val="00D2717A"/>
    <w:rsid w:val="00D2730B"/>
    <w:rsid w:val="00D273F8"/>
    <w:rsid w:val="00D274B6"/>
    <w:rsid w:val="00D27ACE"/>
    <w:rsid w:val="00D27AD5"/>
    <w:rsid w:val="00D30460"/>
    <w:rsid w:val="00D30A17"/>
    <w:rsid w:val="00D30B2A"/>
    <w:rsid w:val="00D313E9"/>
    <w:rsid w:val="00D319B9"/>
    <w:rsid w:val="00D31D69"/>
    <w:rsid w:val="00D3221F"/>
    <w:rsid w:val="00D32D90"/>
    <w:rsid w:val="00D32EA5"/>
    <w:rsid w:val="00D3343C"/>
    <w:rsid w:val="00D33518"/>
    <w:rsid w:val="00D33CBC"/>
    <w:rsid w:val="00D33E64"/>
    <w:rsid w:val="00D33EFD"/>
    <w:rsid w:val="00D3420F"/>
    <w:rsid w:val="00D344A5"/>
    <w:rsid w:val="00D346B2"/>
    <w:rsid w:val="00D34740"/>
    <w:rsid w:val="00D34CC7"/>
    <w:rsid w:val="00D352C6"/>
    <w:rsid w:val="00D35384"/>
    <w:rsid w:val="00D35715"/>
    <w:rsid w:val="00D35772"/>
    <w:rsid w:val="00D359A9"/>
    <w:rsid w:val="00D359D5"/>
    <w:rsid w:val="00D35FCA"/>
    <w:rsid w:val="00D36266"/>
    <w:rsid w:val="00D362B1"/>
    <w:rsid w:val="00D362CC"/>
    <w:rsid w:val="00D3666C"/>
    <w:rsid w:val="00D367EE"/>
    <w:rsid w:val="00D36B08"/>
    <w:rsid w:val="00D36B7E"/>
    <w:rsid w:val="00D371E9"/>
    <w:rsid w:val="00D37BB0"/>
    <w:rsid w:val="00D40C33"/>
    <w:rsid w:val="00D41A48"/>
    <w:rsid w:val="00D42350"/>
    <w:rsid w:val="00D42612"/>
    <w:rsid w:val="00D428B0"/>
    <w:rsid w:val="00D42A53"/>
    <w:rsid w:val="00D42BFC"/>
    <w:rsid w:val="00D43344"/>
    <w:rsid w:val="00D435B0"/>
    <w:rsid w:val="00D43B16"/>
    <w:rsid w:val="00D43CAE"/>
    <w:rsid w:val="00D43FC3"/>
    <w:rsid w:val="00D44018"/>
    <w:rsid w:val="00D441D0"/>
    <w:rsid w:val="00D446BF"/>
    <w:rsid w:val="00D44BCC"/>
    <w:rsid w:val="00D44D18"/>
    <w:rsid w:val="00D44F39"/>
    <w:rsid w:val="00D467E1"/>
    <w:rsid w:val="00D46889"/>
    <w:rsid w:val="00D468C0"/>
    <w:rsid w:val="00D469C0"/>
    <w:rsid w:val="00D47A72"/>
    <w:rsid w:val="00D47C0A"/>
    <w:rsid w:val="00D47C87"/>
    <w:rsid w:val="00D50105"/>
    <w:rsid w:val="00D5012E"/>
    <w:rsid w:val="00D50364"/>
    <w:rsid w:val="00D50659"/>
    <w:rsid w:val="00D50866"/>
    <w:rsid w:val="00D50C4A"/>
    <w:rsid w:val="00D510EF"/>
    <w:rsid w:val="00D51A0F"/>
    <w:rsid w:val="00D51BA5"/>
    <w:rsid w:val="00D51CF0"/>
    <w:rsid w:val="00D5207C"/>
    <w:rsid w:val="00D522FC"/>
    <w:rsid w:val="00D52378"/>
    <w:rsid w:val="00D52417"/>
    <w:rsid w:val="00D528EF"/>
    <w:rsid w:val="00D529A6"/>
    <w:rsid w:val="00D52BCD"/>
    <w:rsid w:val="00D52DF4"/>
    <w:rsid w:val="00D52FBA"/>
    <w:rsid w:val="00D53585"/>
    <w:rsid w:val="00D53A06"/>
    <w:rsid w:val="00D53FF8"/>
    <w:rsid w:val="00D5517C"/>
    <w:rsid w:val="00D5524A"/>
    <w:rsid w:val="00D557E6"/>
    <w:rsid w:val="00D55C40"/>
    <w:rsid w:val="00D55FA3"/>
    <w:rsid w:val="00D56707"/>
    <w:rsid w:val="00D56BBA"/>
    <w:rsid w:val="00D56C8A"/>
    <w:rsid w:val="00D573F9"/>
    <w:rsid w:val="00D57482"/>
    <w:rsid w:val="00D5757C"/>
    <w:rsid w:val="00D57646"/>
    <w:rsid w:val="00D57C0E"/>
    <w:rsid w:val="00D57C61"/>
    <w:rsid w:val="00D6018A"/>
    <w:rsid w:val="00D6037D"/>
    <w:rsid w:val="00D60631"/>
    <w:rsid w:val="00D6066F"/>
    <w:rsid w:val="00D61252"/>
    <w:rsid w:val="00D61669"/>
    <w:rsid w:val="00D619E3"/>
    <w:rsid w:val="00D62012"/>
    <w:rsid w:val="00D623A1"/>
    <w:rsid w:val="00D62851"/>
    <w:rsid w:val="00D6287B"/>
    <w:rsid w:val="00D63B31"/>
    <w:rsid w:val="00D64170"/>
    <w:rsid w:val="00D6417F"/>
    <w:rsid w:val="00D64471"/>
    <w:rsid w:val="00D6490F"/>
    <w:rsid w:val="00D64945"/>
    <w:rsid w:val="00D64C8F"/>
    <w:rsid w:val="00D64DD8"/>
    <w:rsid w:val="00D658D4"/>
    <w:rsid w:val="00D65F49"/>
    <w:rsid w:val="00D6639A"/>
    <w:rsid w:val="00D66CED"/>
    <w:rsid w:val="00D67987"/>
    <w:rsid w:val="00D70A13"/>
    <w:rsid w:val="00D70EEC"/>
    <w:rsid w:val="00D70F59"/>
    <w:rsid w:val="00D716E7"/>
    <w:rsid w:val="00D71B1A"/>
    <w:rsid w:val="00D71C19"/>
    <w:rsid w:val="00D71DDE"/>
    <w:rsid w:val="00D71E41"/>
    <w:rsid w:val="00D71FA6"/>
    <w:rsid w:val="00D72A4B"/>
    <w:rsid w:val="00D73849"/>
    <w:rsid w:val="00D74247"/>
    <w:rsid w:val="00D7455B"/>
    <w:rsid w:val="00D745BB"/>
    <w:rsid w:val="00D746C1"/>
    <w:rsid w:val="00D75671"/>
    <w:rsid w:val="00D760BC"/>
    <w:rsid w:val="00D76871"/>
    <w:rsid w:val="00D76EB4"/>
    <w:rsid w:val="00D773FA"/>
    <w:rsid w:val="00D7776C"/>
    <w:rsid w:val="00D778D3"/>
    <w:rsid w:val="00D804A5"/>
    <w:rsid w:val="00D808BB"/>
    <w:rsid w:val="00D810C3"/>
    <w:rsid w:val="00D812C9"/>
    <w:rsid w:val="00D81517"/>
    <w:rsid w:val="00D81742"/>
    <w:rsid w:val="00D8179F"/>
    <w:rsid w:val="00D818CE"/>
    <w:rsid w:val="00D827B8"/>
    <w:rsid w:val="00D82BE7"/>
    <w:rsid w:val="00D82F87"/>
    <w:rsid w:val="00D82FA8"/>
    <w:rsid w:val="00D831FE"/>
    <w:rsid w:val="00D83DAD"/>
    <w:rsid w:val="00D83E1D"/>
    <w:rsid w:val="00D84382"/>
    <w:rsid w:val="00D84486"/>
    <w:rsid w:val="00D8458D"/>
    <w:rsid w:val="00D84865"/>
    <w:rsid w:val="00D84B8F"/>
    <w:rsid w:val="00D84E4A"/>
    <w:rsid w:val="00D84F23"/>
    <w:rsid w:val="00D85058"/>
    <w:rsid w:val="00D8591D"/>
    <w:rsid w:val="00D85A2F"/>
    <w:rsid w:val="00D8604F"/>
    <w:rsid w:val="00D862D6"/>
    <w:rsid w:val="00D86484"/>
    <w:rsid w:val="00D8648E"/>
    <w:rsid w:val="00D86835"/>
    <w:rsid w:val="00D86C81"/>
    <w:rsid w:val="00D86E95"/>
    <w:rsid w:val="00D9008E"/>
    <w:rsid w:val="00D90466"/>
    <w:rsid w:val="00D90D85"/>
    <w:rsid w:val="00D90EFB"/>
    <w:rsid w:val="00D91007"/>
    <w:rsid w:val="00D91373"/>
    <w:rsid w:val="00D913B2"/>
    <w:rsid w:val="00D91931"/>
    <w:rsid w:val="00D919CF"/>
    <w:rsid w:val="00D91E2E"/>
    <w:rsid w:val="00D920FF"/>
    <w:rsid w:val="00D92147"/>
    <w:rsid w:val="00D92E34"/>
    <w:rsid w:val="00D9306B"/>
    <w:rsid w:val="00D93464"/>
    <w:rsid w:val="00D9352E"/>
    <w:rsid w:val="00D9358C"/>
    <w:rsid w:val="00D936AC"/>
    <w:rsid w:val="00D944F0"/>
    <w:rsid w:val="00D94597"/>
    <w:rsid w:val="00D956B4"/>
    <w:rsid w:val="00D95E8C"/>
    <w:rsid w:val="00D9615E"/>
    <w:rsid w:val="00D9647A"/>
    <w:rsid w:val="00D96AEC"/>
    <w:rsid w:val="00D96E11"/>
    <w:rsid w:val="00D96FC0"/>
    <w:rsid w:val="00D96FF4"/>
    <w:rsid w:val="00D97006"/>
    <w:rsid w:val="00D97420"/>
    <w:rsid w:val="00D97799"/>
    <w:rsid w:val="00DA02BF"/>
    <w:rsid w:val="00DA10DA"/>
    <w:rsid w:val="00DA1594"/>
    <w:rsid w:val="00DA16A1"/>
    <w:rsid w:val="00DA1993"/>
    <w:rsid w:val="00DA1B29"/>
    <w:rsid w:val="00DA1C43"/>
    <w:rsid w:val="00DA3C47"/>
    <w:rsid w:val="00DA3DD6"/>
    <w:rsid w:val="00DA4435"/>
    <w:rsid w:val="00DA4C94"/>
    <w:rsid w:val="00DA522B"/>
    <w:rsid w:val="00DA545F"/>
    <w:rsid w:val="00DA5682"/>
    <w:rsid w:val="00DA5EF3"/>
    <w:rsid w:val="00DA60B4"/>
    <w:rsid w:val="00DA6461"/>
    <w:rsid w:val="00DA658F"/>
    <w:rsid w:val="00DA6970"/>
    <w:rsid w:val="00DA6BB4"/>
    <w:rsid w:val="00DA6E37"/>
    <w:rsid w:val="00DA7129"/>
    <w:rsid w:val="00DA7A34"/>
    <w:rsid w:val="00DA7C87"/>
    <w:rsid w:val="00DA7FFB"/>
    <w:rsid w:val="00DB0899"/>
    <w:rsid w:val="00DB0C28"/>
    <w:rsid w:val="00DB0C55"/>
    <w:rsid w:val="00DB0EE3"/>
    <w:rsid w:val="00DB0F36"/>
    <w:rsid w:val="00DB105F"/>
    <w:rsid w:val="00DB10FE"/>
    <w:rsid w:val="00DB1106"/>
    <w:rsid w:val="00DB1A05"/>
    <w:rsid w:val="00DB1C5B"/>
    <w:rsid w:val="00DB268A"/>
    <w:rsid w:val="00DB2764"/>
    <w:rsid w:val="00DB28A9"/>
    <w:rsid w:val="00DB3141"/>
    <w:rsid w:val="00DB318C"/>
    <w:rsid w:val="00DB32EE"/>
    <w:rsid w:val="00DB372F"/>
    <w:rsid w:val="00DB3B11"/>
    <w:rsid w:val="00DB3D57"/>
    <w:rsid w:val="00DB3DD4"/>
    <w:rsid w:val="00DB3F2E"/>
    <w:rsid w:val="00DB4849"/>
    <w:rsid w:val="00DB4858"/>
    <w:rsid w:val="00DB4AD3"/>
    <w:rsid w:val="00DB4B28"/>
    <w:rsid w:val="00DB502A"/>
    <w:rsid w:val="00DB577F"/>
    <w:rsid w:val="00DB5988"/>
    <w:rsid w:val="00DB5E16"/>
    <w:rsid w:val="00DB62AC"/>
    <w:rsid w:val="00DB6566"/>
    <w:rsid w:val="00DB6682"/>
    <w:rsid w:val="00DB6DA8"/>
    <w:rsid w:val="00DB6F27"/>
    <w:rsid w:val="00DB738F"/>
    <w:rsid w:val="00DB746B"/>
    <w:rsid w:val="00DB7689"/>
    <w:rsid w:val="00DB790D"/>
    <w:rsid w:val="00DC04C2"/>
    <w:rsid w:val="00DC0D15"/>
    <w:rsid w:val="00DC0D2F"/>
    <w:rsid w:val="00DC0DDB"/>
    <w:rsid w:val="00DC152C"/>
    <w:rsid w:val="00DC1A64"/>
    <w:rsid w:val="00DC2103"/>
    <w:rsid w:val="00DC2875"/>
    <w:rsid w:val="00DC29B5"/>
    <w:rsid w:val="00DC2B34"/>
    <w:rsid w:val="00DC2C00"/>
    <w:rsid w:val="00DC3064"/>
    <w:rsid w:val="00DC317F"/>
    <w:rsid w:val="00DC33B9"/>
    <w:rsid w:val="00DC3857"/>
    <w:rsid w:val="00DC3EA6"/>
    <w:rsid w:val="00DC4625"/>
    <w:rsid w:val="00DC46A1"/>
    <w:rsid w:val="00DC4757"/>
    <w:rsid w:val="00DC4FD9"/>
    <w:rsid w:val="00DC5B5D"/>
    <w:rsid w:val="00DC5EBE"/>
    <w:rsid w:val="00DC618C"/>
    <w:rsid w:val="00DC65C2"/>
    <w:rsid w:val="00DC6893"/>
    <w:rsid w:val="00DC6E2C"/>
    <w:rsid w:val="00DC6FEA"/>
    <w:rsid w:val="00DC7253"/>
    <w:rsid w:val="00DC7569"/>
    <w:rsid w:val="00DC7B1A"/>
    <w:rsid w:val="00DC7B74"/>
    <w:rsid w:val="00DC7E9F"/>
    <w:rsid w:val="00DD0030"/>
    <w:rsid w:val="00DD01B9"/>
    <w:rsid w:val="00DD05B6"/>
    <w:rsid w:val="00DD05BA"/>
    <w:rsid w:val="00DD0DC0"/>
    <w:rsid w:val="00DD10AE"/>
    <w:rsid w:val="00DD1993"/>
    <w:rsid w:val="00DD204A"/>
    <w:rsid w:val="00DD23C7"/>
    <w:rsid w:val="00DD2625"/>
    <w:rsid w:val="00DD270D"/>
    <w:rsid w:val="00DD2B83"/>
    <w:rsid w:val="00DD2F78"/>
    <w:rsid w:val="00DD30F0"/>
    <w:rsid w:val="00DD3B36"/>
    <w:rsid w:val="00DD3D0C"/>
    <w:rsid w:val="00DD4678"/>
    <w:rsid w:val="00DD4D86"/>
    <w:rsid w:val="00DD50CA"/>
    <w:rsid w:val="00DD5541"/>
    <w:rsid w:val="00DD5AF2"/>
    <w:rsid w:val="00DD5DEA"/>
    <w:rsid w:val="00DD5E84"/>
    <w:rsid w:val="00DD5EAF"/>
    <w:rsid w:val="00DD63FB"/>
    <w:rsid w:val="00DD67DD"/>
    <w:rsid w:val="00DD6842"/>
    <w:rsid w:val="00DD6D7A"/>
    <w:rsid w:val="00DD7AAC"/>
    <w:rsid w:val="00DD7B41"/>
    <w:rsid w:val="00DE0168"/>
    <w:rsid w:val="00DE06AE"/>
    <w:rsid w:val="00DE1F39"/>
    <w:rsid w:val="00DE2BFE"/>
    <w:rsid w:val="00DE2DCC"/>
    <w:rsid w:val="00DE2EA3"/>
    <w:rsid w:val="00DE3475"/>
    <w:rsid w:val="00DE34F3"/>
    <w:rsid w:val="00DE36E0"/>
    <w:rsid w:val="00DE39E6"/>
    <w:rsid w:val="00DE3ACC"/>
    <w:rsid w:val="00DE3DA9"/>
    <w:rsid w:val="00DE3DC4"/>
    <w:rsid w:val="00DE4326"/>
    <w:rsid w:val="00DE4760"/>
    <w:rsid w:val="00DE47DF"/>
    <w:rsid w:val="00DE4E43"/>
    <w:rsid w:val="00DE5093"/>
    <w:rsid w:val="00DE5688"/>
    <w:rsid w:val="00DE60CA"/>
    <w:rsid w:val="00DE6551"/>
    <w:rsid w:val="00DE66EB"/>
    <w:rsid w:val="00DE6769"/>
    <w:rsid w:val="00DE6FCA"/>
    <w:rsid w:val="00DE79D5"/>
    <w:rsid w:val="00DE7F6D"/>
    <w:rsid w:val="00DF006C"/>
    <w:rsid w:val="00DF00B3"/>
    <w:rsid w:val="00DF0255"/>
    <w:rsid w:val="00DF0816"/>
    <w:rsid w:val="00DF0DA5"/>
    <w:rsid w:val="00DF0EBA"/>
    <w:rsid w:val="00DF14A7"/>
    <w:rsid w:val="00DF1E04"/>
    <w:rsid w:val="00DF21E7"/>
    <w:rsid w:val="00DF234E"/>
    <w:rsid w:val="00DF243F"/>
    <w:rsid w:val="00DF2CFC"/>
    <w:rsid w:val="00DF305D"/>
    <w:rsid w:val="00DF3480"/>
    <w:rsid w:val="00DF412E"/>
    <w:rsid w:val="00DF439F"/>
    <w:rsid w:val="00DF46B5"/>
    <w:rsid w:val="00DF46FF"/>
    <w:rsid w:val="00DF4E91"/>
    <w:rsid w:val="00DF5038"/>
    <w:rsid w:val="00DF538B"/>
    <w:rsid w:val="00DF54A7"/>
    <w:rsid w:val="00DF575C"/>
    <w:rsid w:val="00DF586F"/>
    <w:rsid w:val="00DF5BE3"/>
    <w:rsid w:val="00DF5C04"/>
    <w:rsid w:val="00DF5FED"/>
    <w:rsid w:val="00DF648F"/>
    <w:rsid w:val="00DF66A7"/>
    <w:rsid w:val="00DF69E8"/>
    <w:rsid w:val="00DF7160"/>
    <w:rsid w:val="00DF74E8"/>
    <w:rsid w:val="00DF7FB8"/>
    <w:rsid w:val="00E0016F"/>
    <w:rsid w:val="00E003C0"/>
    <w:rsid w:val="00E00D2D"/>
    <w:rsid w:val="00E00D95"/>
    <w:rsid w:val="00E00EAA"/>
    <w:rsid w:val="00E00EB0"/>
    <w:rsid w:val="00E01268"/>
    <w:rsid w:val="00E01A32"/>
    <w:rsid w:val="00E01BDC"/>
    <w:rsid w:val="00E01E72"/>
    <w:rsid w:val="00E01EEE"/>
    <w:rsid w:val="00E02295"/>
    <w:rsid w:val="00E024DA"/>
    <w:rsid w:val="00E02525"/>
    <w:rsid w:val="00E02A8A"/>
    <w:rsid w:val="00E02AB7"/>
    <w:rsid w:val="00E035D5"/>
    <w:rsid w:val="00E03650"/>
    <w:rsid w:val="00E0392C"/>
    <w:rsid w:val="00E04627"/>
    <w:rsid w:val="00E04C41"/>
    <w:rsid w:val="00E05270"/>
    <w:rsid w:val="00E05452"/>
    <w:rsid w:val="00E05AA1"/>
    <w:rsid w:val="00E05FB0"/>
    <w:rsid w:val="00E061A6"/>
    <w:rsid w:val="00E06268"/>
    <w:rsid w:val="00E06359"/>
    <w:rsid w:val="00E067F5"/>
    <w:rsid w:val="00E072E9"/>
    <w:rsid w:val="00E07E88"/>
    <w:rsid w:val="00E10340"/>
    <w:rsid w:val="00E106E0"/>
    <w:rsid w:val="00E10AB8"/>
    <w:rsid w:val="00E10C8C"/>
    <w:rsid w:val="00E10DB6"/>
    <w:rsid w:val="00E10F68"/>
    <w:rsid w:val="00E112A1"/>
    <w:rsid w:val="00E113D5"/>
    <w:rsid w:val="00E117A6"/>
    <w:rsid w:val="00E118DC"/>
    <w:rsid w:val="00E121B9"/>
    <w:rsid w:val="00E12208"/>
    <w:rsid w:val="00E126AE"/>
    <w:rsid w:val="00E12B46"/>
    <w:rsid w:val="00E1319C"/>
    <w:rsid w:val="00E133CB"/>
    <w:rsid w:val="00E13753"/>
    <w:rsid w:val="00E13D83"/>
    <w:rsid w:val="00E14071"/>
    <w:rsid w:val="00E143A9"/>
    <w:rsid w:val="00E153ED"/>
    <w:rsid w:val="00E160FB"/>
    <w:rsid w:val="00E160FE"/>
    <w:rsid w:val="00E161A0"/>
    <w:rsid w:val="00E16203"/>
    <w:rsid w:val="00E164C4"/>
    <w:rsid w:val="00E1667E"/>
    <w:rsid w:val="00E169C8"/>
    <w:rsid w:val="00E16ABC"/>
    <w:rsid w:val="00E17426"/>
    <w:rsid w:val="00E1749C"/>
    <w:rsid w:val="00E17669"/>
    <w:rsid w:val="00E17BFF"/>
    <w:rsid w:val="00E17D84"/>
    <w:rsid w:val="00E207E9"/>
    <w:rsid w:val="00E21123"/>
    <w:rsid w:val="00E211AA"/>
    <w:rsid w:val="00E21C45"/>
    <w:rsid w:val="00E21D23"/>
    <w:rsid w:val="00E21E59"/>
    <w:rsid w:val="00E21E94"/>
    <w:rsid w:val="00E21EAA"/>
    <w:rsid w:val="00E21EBA"/>
    <w:rsid w:val="00E21F7F"/>
    <w:rsid w:val="00E21FF7"/>
    <w:rsid w:val="00E2234D"/>
    <w:rsid w:val="00E22673"/>
    <w:rsid w:val="00E22C51"/>
    <w:rsid w:val="00E23027"/>
    <w:rsid w:val="00E23097"/>
    <w:rsid w:val="00E230AB"/>
    <w:rsid w:val="00E2404C"/>
    <w:rsid w:val="00E242BD"/>
    <w:rsid w:val="00E24776"/>
    <w:rsid w:val="00E24803"/>
    <w:rsid w:val="00E24AF8"/>
    <w:rsid w:val="00E24EB1"/>
    <w:rsid w:val="00E24F74"/>
    <w:rsid w:val="00E252E3"/>
    <w:rsid w:val="00E27560"/>
    <w:rsid w:val="00E27665"/>
    <w:rsid w:val="00E277A0"/>
    <w:rsid w:val="00E27A8D"/>
    <w:rsid w:val="00E27BE6"/>
    <w:rsid w:val="00E27DB8"/>
    <w:rsid w:val="00E30160"/>
    <w:rsid w:val="00E3072E"/>
    <w:rsid w:val="00E30BAC"/>
    <w:rsid w:val="00E30FD7"/>
    <w:rsid w:val="00E31369"/>
    <w:rsid w:val="00E31B2E"/>
    <w:rsid w:val="00E33174"/>
    <w:rsid w:val="00E3345C"/>
    <w:rsid w:val="00E335E8"/>
    <w:rsid w:val="00E336D5"/>
    <w:rsid w:val="00E337EF"/>
    <w:rsid w:val="00E33889"/>
    <w:rsid w:val="00E33B46"/>
    <w:rsid w:val="00E33F11"/>
    <w:rsid w:val="00E3428A"/>
    <w:rsid w:val="00E34416"/>
    <w:rsid w:val="00E344C6"/>
    <w:rsid w:val="00E346A1"/>
    <w:rsid w:val="00E34A98"/>
    <w:rsid w:val="00E3559C"/>
    <w:rsid w:val="00E35AD8"/>
    <w:rsid w:val="00E35D48"/>
    <w:rsid w:val="00E3606B"/>
    <w:rsid w:val="00E3669F"/>
    <w:rsid w:val="00E36E38"/>
    <w:rsid w:val="00E4008E"/>
    <w:rsid w:val="00E400E6"/>
    <w:rsid w:val="00E405CF"/>
    <w:rsid w:val="00E40730"/>
    <w:rsid w:val="00E408CC"/>
    <w:rsid w:val="00E41154"/>
    <w:rsid w:val="00E41173"/>
    <w:rsid w:val="00E411CA"/>
    <w:rsid w:val="00E412FD"/>
    <w:rsid w:val="00E41403"/>
    <w:rsid w:val="00E41543"/>
    <w:rsid w:val="00E41635"/>
    <w:rsid w:val="00E41B5F"/>
    <w:rsid w:val="00E41CB5"/>
    <w:rsid w:val="00E42072"/>
    <w:rsid w:val="00E42D97"/>
    <w:rsid w:val="00E431F0"/>
    <w:rsid w:val="00E43A71"/>
    <w:rsid w:val="00E43D60"/>
    <w:rsid w:val="00E43E4A"/>
    <w:rsid w:val="00E44261"/>
    <w:rsid w:val="00E443E9"/>
    <w:rsid w:val="00E4444C"/>
    <w:rsid w:val="00E444D8"/>
    <w:rsid w:val="00E44754"/>
    <w:rsid w:val="00E44B26"/>
    <w:rsid w:val="00E44F81"/>
    <w:rsid w:val="00E45013"/>
    <w:rsid w:val="00E456AD"/>
    <w:rsid w:val="00E45B5F"/>
    <w:rsid w:val="00E45B87"/>
    <w:rsid w:val="00E4601B"/>
    <w:rsid w:val="00E46AC0"/>
    <w:rsid w:val="00E47254"/>
    <w:rsid w:val="00E47403"/>
    <w:rsid w:val="00E47B02"/>
    <w:rsid w:val="00E47E8C"/>
    <w:rsid w:val="00E50110"/>
    <w:rsid w:val="00E50165"/>
    <w:rsid w:val="00E5036E"/>
    <w:rsid w:val="00E505A2"/>
    <w:rsid w:val="00E5085D"/>
    <w:rsid w:val="00E510C2"/>
    <w:rsid w:val="00E51A1A"/>
    <w:rsid w:val="00E51B93"/>
    <w:rsid w:val="00E51DF9"/>
    <w:rsid w:val="00E52001"/>
    <w:rsid w:val="00E5238C"/>
    <w:rsid w:val="00E534BC"/>
    <w:rsid w:val="00E53C8D"/>
    <w:rsid w:val="00E53D09"/>
    <w:rsid w:val="00E53D26"/>
    <w:rsid w:val="00E542FE"/>
    <w:rsid w:val="00E55538"/>
    <w:rsid w:val="00E5588B"/>
    <w:rsid w:val="00E559C6"/>
    <w:rsid w:val="00E56775"/>
    <w:rsid w:val="00E56942"/>
    <w:rsid w:val="00E56C9E"/>
    <w:rsid w:val="00E5729F"/>
    <w:rsid w:val="00E57BB7"/>
    <w:rsid w:val="00E606D3"/>
    <w:rsid w:val="00E60837"/>
    <w:rsid w:val="00E60A57"/>
    <w:rsid w:val="00E60CE7"/>
    <w:rsid w:val="00E60D17"/>
    <w:rsid w:val="00E612D1"/>
    <w:rsid w:val="00E6141C"/>
    <w:rsid w:val="00E616CB"/>
    <w:rsid w:val="00E61FD8"/>
    <w:rsid w:val="00E621E7"/>
    <w:rsid w:val="00E6228B"/>
    <w:rsid w:val="00E627A1"/>
    <w:rsid w:val="00E627B2"/>
    <w:rsid w:val="00E62FDF"/>
    <w:rsid w:val="00E6307D"/>
    <w:rsid w:val="00E63168"/>
    <w:rsid w:val="00E639ED"/>
    <w:rsid w:val="00E63B4E"/>
    <w:rsid w:val="00E63E4E"/>
    <w:rsid w:val="00E63FA4"/>
    <w:rsid w:val="00E6416B"/>
    <w:rsid w:val="00E64771"/>
    <w:rsid w:val="00E64C47"/>
    <w:rsid w:val="00E6541E"/>
    <w:rsid w:val="00E66074"/>
    <w:rsid w:val="00E6615B"/>
    <w:rsid w:val="00E6622E"/>
    <w:rsid w:val="00E66B6F"/>
    <w:rsid w:val="00E66C3F"/>
    <w:rsid w:val="00E672D9"/>
    <w:rsid w:val="00E67A40"/>
    <w:rsid w:val="00E711BE"/>
    <w:rsid w:val="00E712A5"/>
    <w:rsid w:val="00E721BB"/>
    <w:rsid w:val="00E722DE"/>
    <w:rsid w:val="00E72ABF"/>
    <w:rsid w:val="00E72EF0"/>
    <w:rsid w:val="00E731A6"/>
    <w:rsid w:val="00E73ADC"/>
    <w:rsid w:val="00E73E54"/>
    <w:rsid w:val="00E7417B"/>
    <w:rsid w:val="00E74552"/>
    <w:rsid w:val="00E75B11"/>
    <w:rsid w:val="00E761D8"/>
    <w:rsid w:val="00E765A3"/>
    <w:rsid w:val="00E76C5A"/>
    <w:rsid w:val="00E76EF5"/>
    <w:rsid w:val="00E77C31"/>
    <w:rsid w:val="00E77C69"/>
    <w:rsid w:val="00E77D64"/>
    <w:rsid w:val="00E805C1"/>
    <w:rsid w:val="00E812CC"/>
    <w:rsid w:val="00E8291C"/>
    <w:rsid w:val="00E83031"/>
    <w:rsid w:val="00E830D8"/>
    <w:rsid w:val="00E8329A"/>
    <w:rsid w:val="00E832C7"/>
    <w:rsid w:val="00E833CE"/>
    <w:rsid w:val="00E83758"/>
    <w:rsid w:val="00E83A35"/>
    <w:rsid w:val="00E83AC0"/>
    <w:rsid w:val="00E83CBE"/>
    <w:rsid w:val="00E83CEF"/>
    <w:rsid w:val="00E83EBA"/>
    <w:rsid w:val="00E8403C"/>
    <w:rsid w:val="00E848EC"/>
    <w:rsid w:val="00E85173"/>
    <w:rsid w:val="00E85551"/>
    <w:rsid w:val="00E856BF"/>
    <w:rsid w:val="00E85D21"/>
    <w:rsid w:val="00E86126"/>
    <w:rsid w:val="00E861FA"/>
    <w:rsid w:val="00E8620A"/>
    <w:rsid w:val="00E8670C"/>
    <w:rsid w:val="00E8717B"/>
    <w:rsid w:val="00E87241"/>
    <w:rsid w:val="00E87657"/>
    <w:rsid w:val="00E87946"/>
    <w:rsid w:val="00E87A06"/>
    <w:rsid w:val="00E87F4E"/>
    <w:rsid w:val="00E9085E"/>
    <w:rsid w:val="00E90ECF"/>
    <w:rsid w:val="00E9109B"/>
    <w:rsid w:val="00E91896"/>
    <w:rsid w:val="00E91917"/>
    <w:rsid w:val="00E91C43"/>
    <w:rsid w:val="00E923E1"/>
    <w:rsid w:val="00E92866"/>
    <w:rsid w:val="00E92D74"/>
    <w:rsid w:val="00E9373B"/>
    <w:rsid w:val="00E937A5"/>
    <w:rsid w:val="00E937E9"/>
    <w:rsid w:val="00E93AF8"/>
    <w:rsid w:val="00E94039"/>
    <w:rsid w:val="00E94045"/>
    <w:rsid w:val="00E94308"/>
    <w:rsid w:val="00E94D39"/>
    <w:rsid w:val="00E953B2"/>
    <w:rsid w:val="00E9562E"/>
    <w:rsid w:val="00E957AE"/>
    <w:rsid w:val="00E95F02"/>
    <w:rsid w:val="00E95FBB"/>
    <w:rsid w:val="00E961C4"/>
    <w:rsid w:val="00E96390"/>
    <w:rsid w:val="00E96C17"/>
    <w:rsid w:val="00E97032"/>
    <w:rsid w:val="00E97455"/>
    <w:rsid w:val="00E977E3"/>
    <w:rsid w:val="00E97A36"/>
    <w:rsid w:val="00E97B3E"/>
    <w:rsid w:val="00EA08C7"/>
    <w:rsid w:val="00EA0901"/>
    <w:rsid w:val="00EA0F08"/>
    <w:rsid w:val="00EA1371"/>
    <w:rsid w:val="00EA1E66"/>
    <w:rsid w:val="00EA2017"/>
    <w:rsid w:val="00EA29B2"/>
    <w:rsid w:val="00EA2DED"/>
    <w:rsid w:val="00EA3182"/>
    <w:rsid w:val="00EA3530"/>
    <w:rsid w:val="00EA39D6"/>
    <w:rsid w:val="00EA42B6"/>
    <w:rsid w:val="00EA437C"/>
    <w:rsid w:val="00EA4427"/>
    <w:rsid w:val="00EA44A4"/>
    <w:rsid w:val="00EA4A8F"/>
    <w:rsid w:val="00EA4C15"/>
    <w:rsid w:val="00EA53A0"/>
    <w:rsid w:val="00EA5FFB"/>
    <w:rsid w:val="00EA6A7D"/>
    <w:rsid w:val="00EA6FFB"/>
    <w:rsid w:val="00EA70AF"/>
    <w:rsid w:val="00EA73D6"/>
    <w:rsid w:val="00EA775E"/>
    <w:rsid w:val="00EA7853"/>
    <w:rsid w:val="00EA78EF"/>
    <w:rsid w:val="00EA78FD"/>
    <w:rsid w:val="00EB00E0"/>
    <w:rsid w:val="00EB0811"/>
    <w:rsid w:val="00EB0876"/>
    <w:rsid w:val="00EB0880"/>
    <w:rsid w:val="00EB1215"/>
    <w:rsid w:val="00EB18C6"/>
    <w:rsid w:val="00EB1D8C"/>
    <w:rsid w:val="00EB1FF6"/>
    <w:rsid w:val="00EB279B"/>
    <w:rsid w:val="00EB29B4"/>
    <w:rsid w:val="00EB2B74"/>
    <w:rsid w:val="00EB34FC"/>
    <w:rsid w:val="00EB3C96"/>
    <w:rsid w:val="00EB41B5"/>
    <w:rsid w:val="00EB4270"/>
    <w:rsid w:val="00EB432B"/>
    <w:rsid w:val="00EB4580"/>
    <w:rsid w:val="00EB4A3C"/>
    <w:rsid w:val="00EB4D09"/>
    <w:rsid w:val="00EB57E7"/>
    <w:rsid w:val="00EB60F8"/>
    <w:rsid w:val="00EB611E"/>
    <w:rsid w:val="00EB63D0"/>
    <w:rsid w:val="00EB6CE0"/>
    <w:rsid w:val="00EB6D96"/>
    <w:rsid w:val="00EB6E47"/>
    <w:rsid w:val="00EB770D"/>
    <w:rsid w:val="00EB77A7"/>
    <w:rsid w:val="00EB7B40"/>
    <w:rsid w:val="00EC018A"/>
    <w:rsid w:val="00EC0413"/>
    <w:rsid w:val="00EC04BA"/>
    <w:rsid w:val="00EC0B1E"/>
    <w:rsid w:val="00EC0ED0"/>
    <w:rsid w:val="00EC0F8F"/>
    <w:rsid w:val="00EC1119"/>
    <w:rsid w:val="00EC163E"/>
    <w:rsid w:val="00EC1742"/>
    <w:rsid w:val="00EC249B"/>
    <w:rsid w:val="00EC2605"/>
    <w:rsid w:val="00EC2B28"/>
    <w:rsid w:val="00EC3132"/>
    <w:rsid w:val="00EC32D6"/>
    <w:rsid w:val="00EC34C1"/>
    <w:rsid w:val="00EC3660"/>
    <w:rsid w:val="00EC3E93"/>
    <w:rsid w:val="00EC3FA7"/>
    <w:rsid w:val="00EC42E2"/>
    <w:rsid w:val="00EC4484"/>
    <w:rsid w:val="00EC4CDA"/>
    <w:rsid w:val="00EC4CE2"/>
    <w:rsid w:val="00EC5568"/>
    <w:rsid w:val="00EC56A4"/>
    <w:rsid w:val="00EC5C48"/>
    <w:rsid w:val="00EC64CE"/>
    <w:rsid w:val="00EC6E8E"/>
    <w:rsid w:val="00EC7F6D"/>
    <w:rsid w:val="00EC7FC3"/>
    <w:rsid w:val="00ED0146"/>
    <w:rsid w:val="00ED01C8"/>
    <w:rsid w:val="00ED0611"/>
    <w:rsid w:val="00ED0C31"/>
    <w:rsid w:val="00ED0CC7"/>
    <w:rsid w:val="00ED0E44"/>
    <w:rsid w:val="00ED1659"/>
    <w:rsid w:val="00ED16D8"/>
    <w:rsid w:val="00ED1757"/>
    <w:rsid w:val="00ED17D9"/>
    <w:rsid w:val="00ED18DA"/>
    <w:rsid w:val="00ED1903"/>
    <w:rsid w:val="00ED25E9"/>
    <w:rsid w:val="00ED2789"/>
    <w:rsid w:val="00ED2A3E"/>
    <w:rsid w:val="00ED2B1E"/>
    <w:rsid w:val="00ED2E3F"/>
    <w:rsid w:val="00ED3258"/>
    <w:rsid w:val="00ED329B"/>
    <w:rsid w:val="00ED3378"/>
    <w:rsid w:val="00ED3948"/>
    <w:rsid w:val="00ED3CE3"/>
    <w:rsid w:val="00ED406B"/>
    <w:rsid w:val="00ED4A3F"/>
    <w:rsid w:val="00ED4D12"/>
    <w:rsid w:val="00ED4D97"/>
    <w:rsid w:val="00ED5BB4"/>
    <w:rsid w:val="00ED64E3"/>
    <w:rsid w:val="00ED6C8B"/>
    <w:rsid w:val="00ED7370"/>
    <w:rsid w:val="00ED754C"/>
    <w:rsid w:val="00ED7838"/>
    <w:rsid w:val="00ED7D11"/>
    <w:rsid w:val="00ED7E0D"/>
    <w:rsid w:val="00EE09D4"/>
    <w:rsid w:val="00EE0B76"/>
    <w:rsid w:val="00EE0C4A"/>
    <w:rsid w:val="00EE180A"/>
    <w:rsid w:val="00EE1B0A"/>
    <w:rsid w:val="00EE268C"/>
    <w:rsid w:val="00EE26DB"/>
    <w:rsid w:val="00EE27F5"/>
    <w:rsid w:val="00EE2929"/>
    <w:rsid w:val="00EE3330"/>
    <w:rsid w:val="00EE39F5"/>
    <w:rsid w:val="00EE3CEE"/>
    <w:rsid w:val="00EE45BD"/>
    <w:rsid w:val="00EE48AA"/>
    <w:rsid w:val="00EE49C5"/>
    <w:rsid w:val="00EE4E5B"/>
    <w:rsid w:val="00EE4F5C"/>
    <w:rsid w:val="00EE5029"/>
    <w:rsid w:val="00EE51E1"/>
    <w:rsid w:val="00EE5698"/>
    <w:rsid w:val="00EE5894"/>
    <w:rsid w:val="00EE5BFB"/>
    <w:rsid w:val="00EE5D13"/>
    <w:rsid w:val="00EE64DC"/>
    <w:rsid w:val="00EE6E63"/>
    <w:rsid w:val="00EE7009"/>
    <w:rsid w:val="00EE7430"/>
    <w:rsid w:val="00EF029A"/>
    <w:rsid w:val="00EF0490"/>
    <w:rsid w:val="00EF0623"/>
    <w:rsid w:val="00EF0F65"/>
    <w:rsid w:val="00EF13D4"/>
    <w:rsid w:val="00EF1487"/>
    <w:rsid w:val="00EF15BA"/>
    <w:rsid w:val="00EF196C"/>
    <w:rsid w:val="00EF19DB"/>
    <w:rsid w:val="00EF1E15"/>
    <w:rsid w:val="00EF21BC"/>
    <w:rsid w:val="00EF2937"/>
    <w:rsid w:val="00EF2E7D"/>
    <w:rsid w:val="00EF2E86"/>
    <w:rsid w:val="00EF3347"/>
    <w:rsid w:val="00EF3913"/>
    <w:rsid w:val="00EF3B37"/>
    <w:rsid w:val="00EF3C24"/>
    <w:rsid w:val="00EF3C50"/>
    <w:rsid w:val="00EF4580"/>
    <w:rsid w:val="00EF4F23"/>
    <w:rsid w:val="00EF547A"/>
    <w:rsid w:val="00EF55A8"/>
    <w:rsid w:val="00EF5645"/>
    <w:rsid w:val="00EF58BB"/>
    <w:rsid w:val="00EF5E26"/>
    <w:rsid w:val="00EF6009"/>
    <w:rsid w:val="00EF60A2"/>
    <w:rsid w:val="00EF63B9"/>
    <w:rsid w:val="00EF64DB"/>
    <w:rsid w:val="00EF67F2"/>
    <w:rsid w:val="00EF6C22"/>
    <w:rsid w:val="00EF6D84"/>
    <w:rsid w:val="00EF7236"/>
    <w:rsid w:val="00F00037"/>
    <w:rsid w:val="00F0020B"/>
    <w:rsid w:val="00F003F2"/>
    <w:rsid w:val="00F00BEA"/>
    <w:rsid w:val="00F01167"/>
    <w:rsid w:val="00F016E8"/>
    <w:rsid w:val="00F0216A"/>
    <w:rsid w:val="00F02617"/>
    <w:rsid w:val="00F027E6"/>
    <w:rsid w:val="00F02A0C"/>
    <w:rsid w:val="00F02A42"/>
    <w:rsid w:val="00F02A6C"/>
    <w:rsid w:val="00F02AF0"/>
    <w:rsid w:val="00F033D8"/>
    <w:rsid w:val="00F03D2B"/>
    <w:rsid w:val="00F040D1"/>
    <w:rsid w:val="00F0494C"/>
    <w:rsid w:val="00F0495A"/>
    <w:rsid w:val="00F04A99"/>
    <w:rsid w:val="00F04EF1"/>
    <w:rsid w:val="00F0501A"/>
    <w:rsid w:val="00F05185"/>
    <w:rsid w:val="00F052CF"/>
    <w:rsid w:val="00F0543E"/>
    <w:rsid w:val="00F056F9"/>
    <w:rsid w:val="00F05C0A"/>
    <w:rsid w:val="00F05DDF"/>
    <w:rsid w:val="00F0627F"/>
    <w:rsid w:val="00F06AD0"/>
    <w:rsid w:val="00F06BD0"/>
    <w:rsid w:val="00F06BE4"/>
    <w:rsid w:val="00F073E3"/>
    <w:rsid w:val="00F07D73"/>
    <w:rsid w:val="00F101DF"/>
    <w:rsid w:val="00F10C43"/>
    <w:rsid w:val="00F10E62"/>
    <w:rsid w:val="00F113FB"/>
    <w:rsid w:val="00F117FA"/>
    <w:rsid w:val="00F11C4C"/>
    <w:rsid w:val="00F11D57"/>
    <w:rsid w:val="00F11EBF"/>
    <w:rsid w:val="00F121A5"/>
    <w:rsid w:val="00F12811"/>
    <w:rsid w:val="00F131A9"/>
    <w:rsid w:val="00F1320C"/>
    <w:rsid w:val="00F137B7"/>
    <w:rsid w:val="00F140BE"/>
    <w:rsid w:val="00F1412A"/>
    <w:rsid w:val="00F141AF"/>
    <w:rsid w:val="00F1422C"/>
    <w:rsid w:val="00F1423A"/>
    <w:rsid w:val="00F1479F"/>
    <w:rsid w:val="00F14AA3"/>
    <w:rsid w:val="00F14FAA"/>
    <w:rsid w:val="00F15241"/>
    <w:rsid w:val="00F15756"/>
    <w:rsid w:val="00F15FB8"/>
    <w:rsid w:val="00F1610E"/>
    <w:rsid w:val="00F16319"/>
    <w:rsid w:val="00F163E4"/>
    <w:rsid w:val="00F167AE"/>
    <w:rsid w:val="00F17217"/>
    <w:rsid w:val="00F17B3C"/>
    <w:rsid w:val="00F17B3D"/>
    <w:rsid w:val="00F17F9D"/>
    <w:rsid w:val="00F200E6"/>
    <w:rsid w:val="00F2042C"/>
    <w:rsid w:val="00F20700"/>
    <w:rsid w:val="00F20946"/>
    <w:rsid w:val="00F20C2E"/>
    <w:rsid w:val="00F20FE9"/>
    <w:rsid w:val="00F217C3"/>
    <w:rsid w:val="00F22C0D"/>
    <w:rsid w:val="00F22F47"/>
    <w:rsid w:val="00F22FC4"/>
    <w:rsid w:val="00F23C65"/>
    <w:rsid w:val="00F23D87"/>
    <w:rsid w:val="00F23F53"/>
    <w:rsid w:val="00F24379"/>
    <w:rsid w:val="00F24A06"/>
    <w:rsid w:val="00F24B5D"/>
    <w:rsid w:val="00F24CAE"/>
    <w:rsid w:val="00F24CCD"/>
    <w:rsid w:val="00F25A7B"/>
    <w:rsid w:val="00F25CD0"/>
    <w:rsid w:val="00F25E68"/>
    <w:rsid w:val="00F25F00"/>
    <w:rsid w:val="00F26635"/>
    <w:rsid w:val="00F266D4"/>
    <w:rsid w:val="00F2673B"/>
    <w:rsid w:val="00F2676F"/>
    <w:rsid w:val="00F26973"/>
    <w:rsid w:val="00F26ACE"/>
    <w:rsid w:val="00F272BE"/>
    <w:rsid w:val="00F2775C"/>
    <w:rsid w:val="00F27925"/>
    <w:rsid w:val="00F27C1F"/>
    <w:rsid w:val="00F30749"/>
    <w:rsid w:val="00F30AA4"/>
    <w:rsid w:val="00F3157E"/>
    <w:rsid w:val="00F32238"/>
    <w:rsid w:val="00F325EB"/>
    <w:rsid w:val="00F32B93"/>
    <w:rsid w:val="00F32D84"/>
    <w:rsid w:val="00F32EAC"/>
    <w:rsid w:val="00F331FD"/>
    <w:rsid w:val="00F33FFD"/>
    <w:rsid w:val="00F34828"/>
    <w:rsid w:val="00F34B72"/>
    <w:rsid w:val="00F34DCC"/>
    <w:rsid w:val="00F3594B"/>
    <w:rsid w:val="00F35F3D"/>
    <w:rsid w:val="00F35FCC"/>
    <w:rsid w:val="00F363E9"/>
    <w:rsid w:val="00F36D80"/>
    <w:rsid w:val="00F36E33"/>
    <w:rsid w:val="00F37627"/>
    <w:rsid w:val="00F4043A"/>
    <w:rsid w:val="00F40493"/>
    <w:rsid w:val="00F40644"/>
    <w:rsid w:val="00F40712"/>
    <w:rsid w:val="00F4124F"/>
    <w:rsid w:val="00F41314"/>
    <w:rsid w:val="00F4216C"/>
    <w:rsid w:val="00F4253B"/>
    <w:rsid w:val="00F425DC"/>
    <w:rsid w:val="00F42774"/>
    <w:rsid w:val="00F42D33"/>
    <w:rsid w:val="00F42D73"/>
    <w:rsid w:val="00F42FC9"/>
    <w:rsid w:val="00F43551"/>
    <w:rsid w:val="00F43756"/>
    <w:rsid w:val="00F43812"/>
    <w:rsid w:val="00F43914"/>
    <w:rsid w:val="00F43A78"/>
    <w:rsid w:val="00F43E40"/>
    <w:rsid w:val="00F4450F"/>
    <w:rsid w:val="00F447C9"/>
    <w:rsid w:val="00F449BF"/>
    <w:rsid w:val="00F44D27"/>
    <w:rsid w:val="00F44F86"/>
    <w:rsid w:val="00F4514E"/>
    <w:rsid w:val="00F452DC"/>
    <w:rsid w:val="00F452E1"/>
    <w:rsid w:val="00F45756"/>
    <w:rsid w:val="00F45986"/>
    <w:rsid w:val="00F46355"/>
    <w:rsid w:val="00F46CDA"/>
    <w:rsid w:val="00F475D9"/>
    <w:rsid w:val="00F47DE7"/>
    <w:rsid w:val="00F47E7D"/>
    <w:rsid w:val="00F47FAB"/>
    <w:rsid w:val="00F500E2"/>
    <w:rsid w:val="00F5013B"/>
    <w:rsid w:val="00F50A65"/>
    <w:rsid w:val="00F50CC7"/>
    <w:rsid w:val="00F50D4B"/>
    <w:rsid w:val="00F513EB"/>
    <w:rsid w:val="00F51AFD"/>
    <w:rsid w:val="00F51D26"/>
    <w:rsid w:val="00F5204E"/>
    <w:rsid w:val="00F5233C"/>
    <w:rsid w:val="00F52380"/>
    <w:rsid w:val="00F52656"/>
    <w:rsid w:val="00F5284B"/>
    <w:rsid w:val="00F52904"/>
    <w:rsid w:val="00F52B1E"/>
    <w:rsid w:val="00F52D32"/>
    <w:rsid w:val="00F52D52"/>
    <w:rsid w:val="00F52EF6"/>
    <w:rsid w:val="00F532CD"/>
    <w:rsid w:val="00F535B1"/>
    <w:rsid w:val="00F545E4"/>
    <w:rsid w:val="00F54A1A"/>
    <w:rsid w:val="00F54DE4"/>
    <w:rsid w:val="00F54E25"/>
    <w:rsid w:val="00F553AA"/>
    <w:rsid w:val="00F553D2"/>
    <w:rsid w:val="00F557F8"/>
    <w:rsid w:val="00F55D16"/>
    <w:rsid w:val="00F5649F"/>
    <w:rsid w:val="00F568C1"/>
    <w:rsid w:val="00F56B66"/>
    <w:rsid w:val="00F56C2B"/>
    <w:rsid w:val="00F56DA3"/>
    <w:rsid w:val="00F57416"/>
    <w:rsid w:val="00F57B5B"/>
    <w:rsid w:val="00F6030F"/>
    <w:rsid w:val="00F60587"/>
    <w:rsid w:val="00F60831"/>
    <w:rsid w:val="00F608E3"/>
    <w:rsid w:val="00F6096B"/>
    <w:rsid w:val="00F60D5E"/>
    <w:rsid w:val="00F61331"/>
    <w:rsid w:val="00F6166C"/>
    <w:rsid w:val="00F618EC"/>
    <w:rsid w:val="00F61F61"/>
    <w:rsid w:val="00F622C3"/>
    <w:rsid w:val="00F62409"/>
    <w:rsid w:val="00F628E3"/>
    <w:rsid w:val="00F6290A"/>
    <w:rsid w:val="00F629B1"/>
    <w:rsid w:val="00F629DA"/>
    <w:rsid w:val="00F62AE0"/>
    <w:rsid w:val="00F62BEB"/>
    <w:rsid w:val="00F63523"/>
    <w:rsid w:val="00F63A1E"/>
    <w:rsid w:val="00F63A71"/>
    <w:rsid w:val="00F63C40"/>
    <w:rsid w:val="00F63F85"/>
    <w:rsid w:val="00F649A7"/>
    <w:rsid w:val="00F64FE4"/>
    <w:rsid w:val="00F6514F"/>
    <w:rsid w:val="00F652FB"/>
    <w:rsid w:val="00F6539B"/>
    <w:rsid w:val="00F65856"/>
    <w:rsid w:val="00F65BCA"/>
    <w:rsid w:val="00F65FF7"/>
    <w:rsid w:val="00F66553"/>
    <w:rsid w:val="00F666E7"/>
    <w:rsid w:val="00F669A1"/>
    <w:rsid w:val="00F6719E"/>
    <w:rsid w:val="00F67209"/>
    <w:rsid w:val="00F6724A"/>
    <w:rsid w:val="00F67D85"/>
    <w:rsid w:val="00F67F71"/>
    <w:rsid w:val="00F702E7"/>
    <w:rsid w:val="00F70751"/>
    <w:rsid w:val="00F708DA"/>
    <w:rsid w:val="00F7108F"/>
    <w:rsid w:val="00F716B6"/>
    <w:rsid w:val="00F718BB"/>
    <w:rsid w:val="00F719A0"/>
    <w:rsid w:val="00F720D4"/>
    <w:rsid w:val="00F721C3"/>
    <w:rsid w:val="00F7236F"/>
    <w:rsid w:val="00F72601"/>
    <w:rsid w:val="00F730AB"/>
    <w:rsid w:val="00F732A3"/>
    <w:rsid w:val="00F73688"/>
    <w:rsid w:val="00F739DA"/>
    <w:rsid w:val="00F74885"/>
    <w:rsid w:val="00F752FA"/>
    <w:rsid w:val="00F755AC"/>
    <w:rsid w:val="00F756CD"/>
    <w:rsid w:val="00F75817"/>
    <w:rsid w:val="00F75DDE"/>
    <w:rsid w:val="00F76468"/>
    <w:rsid w:val="00F766AC"/>
    <w:rsid w:val="00F76CB5"/>
    <w:rsid w:val="00F76CF8"/>
    <w:rsid w:val="00F77CC5"/>
    <w:rsid w:val="00F77DBC"/>
    <w:rsid w:val="00F8030D"/>
    <w:rsid w:val="00F80559"/>
    <w:rsid w:val="00F80BD0"/>
    <w:rsid w:val="00F80DB5"/>
    <w:rsid w:val="00F8112F"/>
    <w:rsid w:val="00F8159A"/>
    <w:rsid w:val="00F81909"/>
    <w:rsid w:val="00F82010"/>
    <w:rsid w:val="00F82621"/>
    <w:rsid w:val="00F8291E"/>
    <w:rsid w:val="00F82AE6"/>
    <w:rsid w:val="00F83ADB"/>
    <w:rsid w:val="00F84238"/>
    <w:rsid w:val="00F843A3"/>
    <w:rsid w:val="00F84441"/>
    <w:rsid w:val="00F84C82"/>
    <w:rsid w:val="00F84D85"/>
    <w:rsid w:val="00F84E33"/>
    <w:rsid w:val="00F851B4"/>
    <w:rsid w:val="00F85A1D"/>
    <w:rsid w:val="00F86223"/>
    <w:rsid w:val="00F862E6"/>
    <w:rsid w:val="00F866DE"/>
    <w:rsid w:val="00F86867"/>
    <w:rsid w:val="00F86950"/>
    <w:rsid w:val="00F86AC7"/>
    <w:rsid w:val="00F86F4E"/>
    <w:rsid w:val="00F877A6"/>
    <w:rsid w:val="00F87AD1"/>
    <w:rsid w:val="00F904AC"/>
    <w:rsid w:val="00F90D13"/>
    <w:rsid w:val="00F90E20"/>
    <w:rsid w:val="00F912C2"/>
    <w:rsid w:val="00F914F9"/>
    <w:rsid w:val="00F91652"/>
    <w:rsid w:val="00F91A2E"/>
    <w:rsid w:val="00F91DDD"/>
    <w:rsid w:val="00F92247"/>
    <w:rsid w:val="00F92347"/>
    <w:rsid w:val="00F923D7"/>
    <w:rsid w:val="00F92A38"/>
    <w:rsid w:val="00F92DC4"/>
    <w:rsid w:val="00F930FE"/>
    <w:rsid w:val="00F93239"/>
    <w:rsid w:val="00F9337A"/>
    <w:rsid w:val="00F9353F"/>
    <w:rsid w:val="00F93C30"/>
    <w:rsid w:val="00F9459E"/>
    <w:rsid w:val="00F9489F"/>
    <w:rsid w:val="00F95243"/>
    <w:rsid w:val="00F9559C"/>
    <w:rsid w:val="00F95723"/>
    <w:rsid w:val="00F95778"/>
    <w:rsid w:val="00F95836"/>
    <w:rsid w:val="00F95CFB"/>
    <w:rsid w:val="00F96202"/>
    <w:rsid w:val="00F96205"/>
    <w:rsid w:val="00F965BC"/>
    <w:rsid w:val="00F96664"/>
    <w:rsid w:val="00F96989"/>
    <w:rsid w:val="00F96B4E"/>
    <w:rsid w:val="00F96D7D"/>
    <w:rsid w:val="00F9748E"/>
    <w:rsid w:val="00F97AA8"/>
    <w:rsid w:val="00F97B76"/>
    <w:rsid w:val="00FA050E"/>
    <w:rsid w:val="00FA0B71"/>
    <w:rsid w:val="00FA0B81"/>
    <w:rsid w:val="00FA0D8F"/>
    <w:rsid w:val="00FA11DA"/>
    <w:rsid w:val="00FA1384"/>
    <w:rsid w:val="00FA1877"/>
    <w:rsid w:val="00FA1B4A"/>
    <w:rsid w:val="00FA1D19"/>
    <w:rsid w:val="00FA249C"/>
    <w:rsid w:val="00FA25C5"/>
    <w:rsid w:val="00FA2E2D"/>
    <w:rsid w:val="00FA2E5B"/>
    <w:rsid w:val="00FA312B"/>
    <w:rsid w:val="00FA3518"/>
    <w:rsid w:val="00FA3589"/>
    <w:rsid w:val="00FA37CE"/>
    <w:rsid w:val="00FA4325"/>
    <w:rsid w:val="00FA4825"/>
    <w:rsid w:val="00FA4DE6"/>
    <w:rsid w:val="00FA5DB7"/>
    <w:rsid w:val="00FA634B"/>
    <w:rsid w:val="00FA64BD"/>
    <w:rsid w:val="00FA70EA"/>
    <w:rsid w:val="00FA7E19"/>
    <w:rsid w:val="00FA7F9C"/>
    <w:rsid w:val="00FB01FB"/>
    <w:rsid w:val="00FB0503"/>
    <w:rsid w:val="00FB08C3"/>
    <w:rsid w:val="00FB0E42"/>
    <w:rsid w:val="00FB19E2"/>
    <w:rsid w:val="00FB1E48"/>
    <w:rsid w:val="00FB2331"/>
    <w:rsid w:val="00FB27D3"/>
    <w:rsid w:val="00FB2D6A"/>
    <w:rsid w:val="00FB30B4"/>
    <w:rsid w:val="00FB3966"/>
    <w:rsid w:val="00FB3BA7"/>
    <w:rsid w:val="00FB3BC7"/>
    <w:rsid w:val="00FB3E2B"/>
    <w:rsid w:val="00FB44CC"/>
    <w:rsid w:val="00FB44DC"/>
    <w:rsid w:val="00FB473A"/>
    <w:rsid w:val="00FB4BE6"/>
    <w:rsid w:val="00FB4CC4"/>
    <w:rsid w:val="00FB4F1C"/>
    <w:rsid w:val="00FB519C"/>
    <w:rsid w:val="00FB550B"/>
    <w:rsid w:val="00FB58B9"/>
    <w:rsid w:val="00FB5953"/>
    <w:rsid w:val="00FB6317"/>
    <w:rsid w:val="00FB6363"/>
    <w:rsid w:val="00FB64F2"/>
    <w:rsid w:val="00FB656E"/>
    <w:rsid w:val="00FB669D"/>
    <w:rsid w:val="00FB7954"/>
    <w:rsid w:val="00FB7AE5"/>
    <w:rsid w:val="00FC00E9"/>
    <w:rsid w:val="00FC04B0"/>
    <w:rsid w:val="00FC05E3"/>
    <w:rsid w:val="00FC090E"/>
    <w:rsid w:val="00FC14FF"/>
    <w:rsid w:val="00FC1984"/>
    <w:rsid w:val="00FC1ED2"/>
    <w:rsid w:val="00FC2179"/>
    <w:rsid w:val="00FC3B03"/>
    <w:rsid w:val="00FC41AB"/>
    <w:rsid w:val="00FC447E"/>
    <w:rsid w:val="00FC4EE7"/>
    <w:rsid w:val="00FC5A9A"/>
    <w:rsid w:val="00FC5ADE"/>
    <w:rsid w:val="00FC5FD2"/>
    <w:rsid w:val="00FC61C4"/>
    <w:rsid w:val="00FC62A4"/>
    <w:rsid w:val="00FC62A7"/>
    <w:rsid w:val="00FC63E1"/>
    <w:rsid w:val="00FC694A"/>
    <w:rsid w:val="00FC69E4"/>
    <w:rsid w:val="00FC6A0F"/>
    <w:rsid w:val="00FC6C00"/>
    <w:rsid w:val="00FC729B"/>
    <w:rsid w:val="00FC79AA"/>
    <w:rsid w:val="00FC7C97"/>
    <w:rsid w:val="00FC7DC5"/>
    <w:rsid w:val="00FD070A"/>
    <w:rsid w:val="00FD0ACC"/>
    <w:rsid w:val="00FD132F"/>
    <w:rsid w:val="00FD1659"/>
    <w:rsid w:val="00FD165D"/>
    <w:rsid w:val="00FD1C45"/>
    <w:rsid w:val="00FD1C66"/>
    <w:rsid w:val="00FD1F1F"/>
    <w:rsid w:val="00FD2664"/>
    <w:rsid w:val="00FD27AF"/>
    <w:rsid w:val="00FD2A30"/>
    <w:rsid w:val="00FD2F55"/>
    <w:rsid w:val="00FD359E"/>
    <w:rsid w:val="00FD39FD"/>
    <w:rsid w:val="00FD3C00"/>
    <w:rsid w:val="00FD3F26"/>
    <w:rsid w:val="00FD45D1"/>
    <w:rsid w:val="00FD48A4"/>
    <w:rsid w:val="00FD4D8B"/>
    <w:rsid w:val="00FD5124"/>
    <w:rsid w:val="00FD5576"/>
    <w:rsid w:val="00FD5D0B"/>
    <w:rsid w:val="00FD5EEF"/>
    <w:rsid w:val="00FD69E5"/>
    <w:rsid w:val="00FD75F8"/>
    <w:rsid w:val="00FE0158"/>
    <w:rsid w:val="00FE03D3"/>
    <w:rsid w:val="00FE063E"/>
    <w:rsid w:val="00FE07F5"/>
    <w:rsid w:val="00FE1374"/>
    <w:rsid w:val="00FE2459"/>
    <w:rsid w:val="00FE28B3"/>
    <w:rsid w:val="00FE291B"/>
    <w:rsid w:val="00FE302F"/>
    <w:rsid w:val="00FE33C2"/>
    <w:rsid w:val="00FE35E4"/>
    <w:rsid w:val="00FE398A"/>
    <w:rsid w:val="00FE3CCA"/>
    <w:rsid w:val="00FE3D9B"/>
    <w:rsid w:val="00FE3F24"/>
    <w:rsid w:val="00FE4596"/>
    <w:rsid w:val="00FE4679"/>
    <w:rsid w:val="00FE4F06"/>
    <w:rsid w:val="00FE5210"/>
    <w:rsid w:val="00FE52C2"/>
    <w:rsid w:val="00FE55B8"/>
    <w:rsid w:val="00FE563F"/>
    <w:rsid w:val="00FE5699"/>
    <w:rsid w:val="00FE5BCE"/>
    <w:rsid w:val="00FE5D13"/>
    <w:rsid w:val="00FE66C9"/>
    <w:rsid w:val="00FE7256"/>
    <w:rsid w:val="00FE7319"/>
    <w:rsid w:val="00FE7355"/>
    <w:rsid w:val="00FE7393"/>
    <w:rsid w:val="00FE7922"/>
    <w:rsid w:val="00FE7ADA"/>
    <w:rsid w:val="00FF02ED"/>
    <w:rsid w:val="00FF189F"/>
    <w:rsid w:val="00FF18A2"/>
    <w:rsid w:val="00FF2B73"/>
    <w:rsid w:val="00FF2E8D"/>
    <w:rsid w:val="00FF2ED7"/>
    <w:rsid w:val="00FF324F"/>
    <w:rsid w:val="00FF33C4"/>
    <w:rsid w:val="00FF33F3"/>
    <w:rsid w:val="00FF3F8A"/>
    <w:rsid w:val="00FF412C"/>
    <w:rsid w:val="00FF4155"/>
    <w:rsid w:val="00FF4717"/>
    <w:rsid w:val="00FF490C"/>
    <w:rsid w:val="00FF4BCF"/>
    <w:rsid w:val="00FF4C84"/>
    <w:rsid w:val="00FF50E8"/>
    <w:rsid w:val="00FF50F7"/>
    <w:rsid w:val="00FF51D8"/>
    <w:rsid w:val="00FF52DF"/>
    <w:rsid w:val="00FF54E9"/>
    <w:rsid w:val="00FF57B3"/>
    <w:rsid w:val="00FF5C61"/>
    <w:rsid w:val="00FF5E04"/>
    <w:rsid w:val="00FF69E0"/>
    <w:rsid w:val="00FF6FA7"/>
    <w:rsid w:val="00FF77C0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="Traditional Arabic"/>
        <w:sz w:val="22"/>
        <w:szCs w:val="30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toc 1" w:uiPriority="39" w:qFormat="1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 w:qFormat="1"/>
    <w:lsdException w:name="footer" w:uiPriority="0" w:qFormat="1"/>
    <w:lsdException w:name="index heading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5" w:uiPriority="0"/>
    <w:lsdException w:name="List Number 4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List Continue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E-mail Signature" w:uiPriority="0"/>
    <w:lsdException w:name="HTML Preformatted" w:uiPriority="0"/>
    <w:lsdException w:name="Table Simple 1" w:uiPriority="0"/>
    <w:lsdException w:name="Table Classic 1" w:uiPriority="0"/>
    <w:lsdException w:name="Table Grid 7" w:uiPriority="0"/>
    <w:lsdException w:name="Table Grid 8" w:uiPriority="0"/>
    <w:lsdException w:name="Table List 3" w:uiPriority="0"/>
    <w:lsdException w:name="Table Elegant" w:uiPriority="0"/>
    <w:lsdException w:name="Table Professional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C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after="0" w:line="192" w:lineRule="auto"/>
      <w:jc w:val="both"/>
      <w:textAlignment w:val="baseline"/>
    </w:pPr>
    <w:rPr>
      <w:rFonts w:ascii="Calibri" w:hAnsi="Calibri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link w:val="Heading1Char"/>
    <w:uiPriority w:val="9"/>
    <w:qFormat/>
    <w:rsid w:val="004B7462"/>
    <w:pPr>
      <w:keepNext/>
      <w:keepLines/>
      <w:spacing w:before="360"/>
      <w:outlineLvl w:val="0"/>
    </w:pPr>
    <w:rPr>
      <w:rFonts w:ascii="Times New Roman Bold" w:eastAsia="Batang" w:hAnsi="Times New Roman Bold"/>
      <w:b/>
      <w:bCs/>
      <w:sz w:val="26"/>
      <w:szCs w:val="36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4B7462"/>
    <w:pPr>
      <w:spacing w:before="240"/>
      <w:outlineLvl w:val="1"/>
    </w:pPr>
    <w:rPr>
      <w:sz w:val="24"/>
      <w:szCs w:val="32"/>
      <w:lang w:bidi="ar-EG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4B7462"/>
    <w:pPr>
      <w:spacing w:before="160"/>
      <w:ind w:left="794" w:hanging="794"/>
      <w:outlineLvl w:val="2"/>
    </w:pPr>
    <w:rPr>
      <w:sz w:val="22"/>
      <w:szCs w:val="30"/>
      <w:lang w:bidi="ar-EG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4B7462"/>
    <w:pPr>
      <w:tabs>
        <w:tab w:val="clear" w:pos="794"/>
        <w:tab w:val="left" w:pos="992"/>
      </w:tabs>
      <w:ind w:left="0" w:firstLine="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4B7462"/>
    <w:pPr>
      <w:numPr>
        <w:ilvl w:val="4"/>
        <w:numId w:val="5"/>
      </w:numPr>
      <w:tabs>
        <w:tab w:val="clear" w:pos="1191"/>
      </w:tabs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4B7462"/>
    <w:pPr>
      <w:numPr>
        <w:ilvl w:val="5"/>
        <w:numId w:val="5"/>
      </w:numPr>
      <w:tabs>
        <w:tab w:val="clear" w:pos="1191"/>
      </w:tabs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4B7462"/>
    <w:pPr>
      <w:numPr>
        <w:ilvl w:val="6"/>
      </w:num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4B7462"/>
    <w:pPr>
      <w:numPr>
        <w:ilvl w:val="7"/>
      </w:num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4B7462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link w:val="AnnexNotitleChar"/>
    <w:rsid w:val="004B7462"/>
    <w:pPr>
      <w:keepNext/>
      <w:keepLines/>
      <w:spacing w:before="480"/>
      <w:jc w:val="center"/>
    </w:pPr>
    <w:rPr>
      <w:rFonts w:ascii="Times New Roman Bold" w:eastAsia="Batang" w:hAnsi="Times New Roman Bold"/>
      <w:b/>
      <w:bCs/>
      <w:sz w:val="26"/>
      <w:szCs w:val="36"/>
    </w:rPr>
  </w:style>
  <w:style w:type="character" w:customStyle="1" w:styleId="AnnexNotitleChar">
    <w:name w:val="Annex_No &amp; title Char"/>
    <w:basedOn w:val="DefaultParagraphFont"/>
    <w:link w:val="AnnexNotitle"/>
    <w:locked/>
    <w:rsid w:val="004B7462"/>
    <w:rPr>
      <w:rFonts w:ascii="Times New Roman Bold" w:eastAsia="Batang" w:hAnsi="Times New Roman Bold"/>
      <w:b/>
      <w:bCs/>
      <w:sz w:val="26"/>
      <w:szCs w:val="36"/>
      <w:lang w:val="en-GB" w:eastAsia="en-US"/>
    </w:rPr>
  </w:style>
  <w:style w:type="character" w:customStyle="1" w:styleId="Appdef">
    <w:name w:val="App_def"/>
    <w:basedOn w:val="DefaultParagraphFont"/>
    <w:rsid w:val="004B746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B7462"/>
  </w:style>
  <w:style w:type="paragraph" w:customStyle="1" w:styleId="AppendixNotitle">
    <w:name w:val="Appendix_No &amp; title"/>
    <w:basedOn w:val="AnnexNotitle"/>
    <w:next w:val="Normal"/>
    <w:link w:val="AppendixNotitleChar"/>
    <w:rsid w:val="004B7462"/>
  </w:style>
  <w:style w:type="character" w:customStyle="1" w:styleId="AppendixNotitleChar">
    <w:name w:val="Appendix_No &amp; title Char"/>
    <w:basedOn w:val="AnnexNotitleChar"/>
    <w:link w:val="AppendixNotitle"/>
    <w:locked/>
    <w:rsid w:val="004B7462"/>
    <w:rPr>
      <w:rFonts w:ascii="Times New Roman Bold" w:eastAsia="Batang" w:hAnsi="Times New Roman Bold"/>
      <w:b/>
      <w:bCs/>
      <w:sz w:val="26"/>
      <w:szCs w:val="36"/>
      <w:lang w:val="en-GB" w:eastAsia="en-US"/>
    </w:rPr>
  </w:style>
  <w:style w:type="paragraph" w:customStyle="1" w:styleId="AppendixNoTitle0">
    <w:name w:val="Appendix_NoTitle"/>
    <w:basedOn w:val="Normal"/>
    <w:next w:val="Normal"/>
    <w:rsid w:val="004B7462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character" w:customStyle="1" w:styleId="Artdef">
    <w:name w:val="Art_def"/>
    <w:basedOn w:val="DefaultParagraphFont"/>
    <w:rsid w:val="004B746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4B746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link w:val="ArtNoChar"/>
    <w:qFormat/>
    <w:rsid w:val="004B7462"/>
    <w:pPr>
      <w:keepNext/>
      <w:keepLines/>
      <w:spacing w:before="480"/>
      <w:jc w:val="center"/>
    </w:pPr>
    <w:rPr>
      <w:caps/>
      <w:sz w:val="26"/>
      <w:szCs w:val="36"/>
    </w:rPr>
  </w:style>
  <w:style w:type="character" w:customStyle="1" w:styleId="Artref">
    <w:name w:val="Art_ref"/>
    <w:basedOn w:val="DefaultParagraphFont"/>
    <w:rsid w:val="004B7462"/>
  </w:style>
  <w:style w:type="paragraph" w:customStyle="1" w:styleId="Arttitle">
    <w:name w:val="Art_title"/>
    <w:basedOn w:val="Normal"/>
    <w:next w:val="Normal"/>
    <w:rsid w:val="004B7462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4B7462"/>
    <w:pPr>
      <w:keepNext/>
      <w:keepLines/>
      <w:spacing w:before="160"/>
      <w:ind w:left="794" w:right="794"/>
    </w:pPr>
    <w:rPr>
      <w:i/>
    </w:rPr>
  </w:style>
  <w:style w:type="paragraph" w:customStyle="1" w:styleId="ChapNo">
    <w:name w:val="Chap_No"/>
    <w:basedOn w:val="Normal"/>
    <w:next w:val="Normal"/>
    <w:rsid w:val="004B7462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"/>
    <w:link w:val="ChaptitleChar"/>
    <w:qFormat/>
    <w:rsid w:val="004B7462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dnum">
    <w:name w:val="dnum"/>
    <w:basedOn w:val="Normal"/>
    <w:rsid w:val="004B746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4B746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</w:pPr>
    <w:rPr>
      <w:b/>
      <w:bCs/>
      <w:szCs w:val="28"/>
    </w:rPr>
  </w:style>
  <w:style w:type="character" w:styleId="EndnoteReference">
    <w:name w:val="endnote reference"/>
    <w:basedOn w:val="DefaultParagraphFont"/>
    <w:rsid w:val="004B7462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qFormat/>
    <w:rsid w:val="004B7462"/>
    <w:pPr>
      <w:spacing w:before="80"/>
      <w:ind w:left="794" w:hanging="794"/>
    </w:pPr>
    <w:rPr>
      <w:rFonts w:eastAsia="Batang"/>
    </w:rPr>
  </w:style>
  <w:style w:type="paragraph" w:customStyle="1" w:styleId="enumlev2">
    <w:name w:val="enumlev2"/>
    <w:basedOn w:val="enumlev1"/>
    <w:link w:val="enumlev2Char"/>
    <w:qFormat/>
    <w:rsid w:val="004B7462"/>
    <w:pPr>
      <w:ind w:left="1191" w:hanging="397"/>
    </w:pPr>
  </w:style>
  <w:style w:type="paragraph" w:customStyle="1" w:styleId="enumlev3">
    <w:name w:val="enumlev3"/>
    <w:basedOn w:val="enumlev2"/>
    <w:link w:val="enumlev3Char"/>
    <w:qFormat/>
    <w:rsid w:val="004B7462"/>
    <w:pPr>
      <w:ind w:left="1588"/>
    </w:pPr>
  </w:style>
  <w:style w:type="paragraph" w:customStyle="1" w:styleId="Equation">
    <w:name w:val="Equation"/>
    <w:basedOn w:val="Normal"/>
    <w:rsid w:val="004B7462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rsid w:val="004B746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right="1985" w:hanging="1985"/>
    </w:pPr>
  </w:style>
  <w:style w:type="paragraph" w:customStyle="1" w:styleId="Figure">
    <w:name w:val="Figure"/>
    <w:basedOn w:val="Normal"/>
    <w:next w:val="Normal"/>
    <w:rsid w:val="004B7462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legend">
    <w:name w:val="Figure_legend"/>
    <w:basedOn w:val="Normal"/>
    <w:rsid w:val="004B746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4B7462"/>
    <w:pPr>
      <w:keepLines/>
      <w:spacing w:before="240" w:after="120"/>
      <w:jc w:val="center"/>
    </w:pPr>
    <w:rPr>
      <w:rFonts w:ascii="Times New Roman Bold" w:eastAsia="Batang" w:hAnsi="Times New Roman Bold"/>
      <w:b/>
      <w:bCs/>
    </w:rPr>
  </w:style>
  <w:style w:type="paragraph" w:customStyle="1" w:styleId="FigureNoBR">
    <w:name w:val="Figure_No_BR"/>
    <w:basedOn w:val="Normal"/>
    <w:next w:val="Normal"/>
    <w:rsid w:val="004B7462"/>
    <w:pPr>
      <w:keepNext/>
      <w:keepLines/>
      <w:spacing w:before="480" w:after="120"/>
      <w:jc w:val="center"/>
    </w:pPr>
    <w:rPr>
      <w:rFonts w:eastAsia="Batang"/>
      <w:caps/>
    </w:rPr>
  </w:style>
  <w:style w:type="paragraph" w:customStyle="1" w:styleId="FiguretitleBR">
    <w:name w:val="Figure_title_BR"/>
    <w:basedOn w:val="Normal"/>
    <w:next w:val="Normal"/>
    <w:rsid w:val="004B7462"/>
    <w:pPr>
      <w:keepLines/>
      <w:spacing w:after="480"/>
      <w:jc w:val="center"/>
    </w:pPr>
    <w:rPr>
      <w:rFonts w:eastAsia="Batang"/>
      <w:b/>
    </w:rPr>
  </w:style>
  <w:style w:type="paragraph" w:customStyle="1" w:styleId="Figurewithouttitle">
    <w:name w:val="Figure_without_title"/>
    <w:basedOn w:val="Normal"/>
    <w:next w:val="Normal"/>
    <w:rsid w:val="004B7462"/>
    <w:pPr>
      <w:keepLines/>
      <w:spacing w:before="240" w:after="120"/>
      <w:jc w:val="center"/>
    </w:pPr>
    <w:rPr>
      <w:rFonts w:eastAsia="Batang"/>
    </w:rPr>
  </w:style>
  <w:style w:type="paragraph" w:styleId="Footer">
    <w:name w:val="footer"/>
    <w:aliases w:val="pie de página,footer odd"/>
    <w:basedOn w:val="Normal"/>
    <w:link w:val="FooterChar"/>
    <w:qFormat/>
    <w:rsid w:val="004B7462"/>
    <w:pPr>
      <w:tabs>
        <w:tab w:val="left" w:pos="5954"/>
        <w:tab w:val="right" w:pos="9639"/>
      </w:tabs>
      <w:spacing w:line="168" w:lineRule="auto"/>
    </w:pPr>
    <w:rPr>
      <w:rFonts w:eastAsia="Batang"/>
      <w:caps/>
      <w:noProof/>
      <w:sz w:val="16"/>
      <w:szCs w:val="22"/>
    </w:r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4B7462"/>
    <w:rPr>
      <w:rFonts w:eastAsia="Batang"/>
      <w:caps/>
      <w:noProof/>
      <w:sz w:val="16"/>
      <w:szCs w:val="22"/>
      <w:lang w:val="en-GB" w:eastAsia="en-US"/>
    </w:rPr>
  </w:style>
  <w:style w:type="paragraph" w:customStyle="1" w:styleId="FirstFooter">
    <w:name w:val="FirstFooter"/>
    <w:basedOn w:val="Footer"/>
    <w:rsid w:val="004B746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4B746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character" w:styleId="FootnoteReference">
    <w:name w:val="footnote reference"/>
    <w:basedOn w:val="DefaultParagraphFont"/>
    <w:uiPriority w:val="99"/>
    <w:rsid w:val="004B7462"/>
    <w:rPr>
      <w:rFonts w:cs="Times New Roman"/>
      <w:position w:val="6"/>
      <w:sz w:val="18"/>
    </w:rPr>
  </w:style>
  <w:style w:type="paragraph" w:styleId="FootnoteText">
    <w:name w:val="footnote text"/>
    <w:aliases w:val="ftx,ft"/>
    <w:basedOn w:val="Normal"/>
    <w:link w:val="FootnoteTextChar"/>
    <w:rsid w:val="004B7462"/>
    <w:pPr>
      <w:keepLines/>
      <w:tabs>
        <w:tab w:val="left" w:pos="255"/>
      </w:tabs>
      <w:spacing w:before="80" w:line="180" w:lineRule="auto"/>
      <w:ind w:left="255" w:hanging="255"/>
    </w:pPr>
    <w:rPr>
      <w:rFonts w:eastAsia="Batang"/>
      <w:szCs w:val="26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4B7462"/>
    <w:rPr>
      <w:rFonts w:eastAsia="Batang"/>
      <w:sz w:val="20"/>
      <w:szCs w:val="26"/>
      <w:lang w:val="en-GB" w:eastAsia="en-US"/>
    </w:rPr>
  </w:style>
  <w:style w:type="paragraph" w:customStyle="1" w:styleId="Formal">
    <w:name w:val="Formal"/>
    <w:basedOn w:val="Normal"/>
    <w:rsid w:val="004B74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styleId="Header">
    <w:name w:val="header"/>
    <w:aliases w:val="APEK-4"/>
    <w:basedOn w:val="Normal"/>
    <w:link w:val="HeaderChar"/>
    <w:qFormat/>
    <w:rsid w:val="004B7462"/>
    <w:pPr>
      <w:spacing w:before="0" w:after="240" w:line="240" w:lineRule="auto"/>
      <w:jc w:val="center"/>
    </w:pPr>
    <w:rPr>
      <w:rFonts w:eastAsia="Batang"/>
    </w:rPr>
  </w:style>
  <w:style w:type="character" w:customStyle="1" w:styleId="HeaderChar">
    <w:name w:val="Header Char"/>
    <w:aliases w:val="APEK-4 Char"/>
    <w:basedOn w:val="DefaultParagraphFont"/>
    <w:link w:val="Header"/>
    <w:rsid w:val="004B7462"/>
    <w:rPr>
      <w:rFonts w:eastAsia="Batang" w:cs="Times New Roman"/>
      <w:sz w:val="20"/>
      <w:szCs w:val="20"/>
      <w:lang w:val="en-GB" w:eastAsia="en-US"/>
    </w:rPr>
  </w:style>
  <w:style w:type="character" w:customStyle="1" w:styleId="Heading1Char">
    <w:name w:val="Heading 1 Char"/>
    <w:aliases w:val="le1 Char,h1 Char,1st level Char,Normal + Font: Helvetica Char,Bold Char,Space Before 12 pt Char,Not Bold Char,1 Char,Titre 1b Char,chapter Char,H1 Char,l1 Char,título 1 Char,HHeading 1 Char,AboutDocument Char,h11 Char,h12 Char,h13 Char"/>
    <w:basedOn w:val="DefaultParagraphFont"/>
    <w:link w:val="Heading1"/>
    <w:uiPriority w:val="9"/>
    <w:rsid w:val="004B7462"/>
    <w:rPr>
      <w:rFonts w:ascii="Times New Roman Bold" w:eastAsia="Batang" w:hAnsi="Times New Roman Bold"/>
      <w:b/>
      <w:bCs/>
      <w:sz w:val="26"/>
      <w:szCs w:val="36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B7462"/>
    <w:rPr>
      <w:rFonts w:ascii="Times New Roman Bold" w:eastAsia="Batang" w:hAnsi="Times New Roman Bold"/>
      <w:b/>
      <w:bCs/>
      <w:sz w:val="24"/>
      <w:szCs w:val="32"/>
      <w:lang w:eastAsia="en-US" w:bidi="ar-EG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B7462"/>
    <w:rPr>
      <w:rFonts w:ascii="Times New Roman Bold" w:eastAsia="Batang" w:hAnsi="Times New Roman Bold"/>
      <w:b/>
      <w:bCs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4B7462"/>
    <w:rPr>
      <w:rFonts w:ascii="Times New Roman Bold" w:eastAsia="Batang" w:hAnsi="Times New Roman Bold"/>
      <w:b/>
      <w:bCs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4B7462"/>
    <w:rPr>
      <w:rFonts w:ascii="Times New Roman Bold" w:eastAsia="Batang" w:hAnsi="Times New Roman Bold"/>
      <w:b/>
      <w:bCs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4B7462"/>
    <w:rPr>
      <w:rFonts w:ascii="Times New Roman Bold" w:eastAsia="Batang" w:hAnsi="Times New Roman Bold"/>
      <w:b/>
      <w:bCs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4B7462"/>
    <w:rPr>
      <w:rFonts w:ascii="Times New Roman Bold" w:eastAsia="Batang" w:hAnsi="Times New Roman Bold"/>
      <w:b/>
      <w:bCs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4B7462"/>
    <w:rPr>
      <w:rFonts w:ascii="Times New Roman Bold" w:eastAsia="Batang" w:hAnsi="Times New Roman Bold"/>
      <w:b/>
      <w:bCs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4B7462"/>
    <w:rPr>
      <w:rFonts w:ascii="Times New Roman Bold" w:eastAsia="Batang" w:hAnsi="Times New Roman Bold"/>
      <w:b/>
      <w:bCs/>
      <w:lang w:eastAsia="en-US" w:bidi="ar-EG"/>
    </w:rPr>
  </w:style>
  <w:style w:type="paragraph" w:customStyle="1" w:styleId="Headingb">
    <w:name w:val="Heading_b"/>
    <w:basedOn w:val="Normal"/>
    <w:next w:val="Normal"/>
    <w:qFormat/>
    <w:rsid w:val="00DD01B9"/>
    <w:pPr>
      <w:keepNext/>
      <w:spacing w:before="160"/>
    </w:pPr>
    <w:rPr>
      <w:rFonts w:eastAsia="Batang"/>
      <w:b/>
      <w:bCs/>
    </w:rPr>
  </w:style>
  <w:style w:type="paragraph" w:customStyle="1" w:styleId="Headingi">
    <w:name w:val="Heading_i"/>
    <w:basedOn w:val="Normal"/>
    <w:next w:val="Normal"/>
    <w:qFormat/>
    <w:rsid w:val="004B746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4B7462"/>
  </w:style>
  <w:style w:type="paragraph" w:styleId="Index2">
    <w:name w:val="index 2"/>
    <w:basedOn w:val="Normal"/>
    <w:next w:val="Normal"/>
    <w:rsid w:val="004B7462"/>
    <w:pPr>
      <w:ind w:left="283" w:right="283"/>
    </w:pPr>
  </w:style>
  <w:style w:type="paragraph" w:styleId="Index3">
    <w:name w:val="index 3"/>
    <w:basedOn w:val="Normal"/>
    <w:next w:val="Normal"/>
    <w:rsid w:val="004B7462"/>
    <w:pPr>
      <w:ind w:left="566" w:right="566"/>
    </w:pPr>
  </w:style>
  <w:style w:type="paragraph" w:customStyle="1" w:styleId="Normalaftertitle">
    <w:name w:val="Normal_after_title"/>
    <w:basedOn w:val="Normal"/>
    <w:next w:val="Normal"/>
    <w:link w:val="NormalaftertitleChar"/>
    <w:rsid w:val="004B7462"/>
    <w:pPr>
      <w:spacing w:before="360"/>
    </w:pPr>
  </w:style>
  <w:style w:type="paragraph" w:customStyle="1" w:styleId="Note">
    <w:name w:val="Note"/>
    <w:basedOn w:val="Normal"/>
    <w:link w:val="NoteChar"/>
    <w:qFormat/>
    <w:rsid w:val="004B7462"/>
    <w:pPr>
      <w:spacing w:before="80" w:line="180" w:lineRule="auto"/>
    </w:pPr>
    <w:rPr>
      <w:szCs w:val="26"/>
    </w:rPr>
  </w:style>
  <w:style w:type="character" w:styleId="PageNumber">
    <w:name w:val="page number"/>
    <w:basedOn w:val="DefaultParagraphFont"/>
    <w:rsid w:val="004B7462"/>
    <w:rPr>
      <w:rFonts w:cs="Times New Roman"/>
      <w:caps/>
      <w:noProof/>
      <w:sz w:val="22"/>
      <w:szCs w:val="22"/>
    </w:rPr>
  </w:style>
  <w:style w:type="paragraph" w:customStyle="1" w:styleId="PartNo">
    <w:name w:val="Part_No"/>
    <w:basedOn w:val="Normal"/>
    <w:next w:val="Normal"/>
    <w:qFormat/>
    <w:rsid w:val="004B746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Normal"/>
    <w:rsid w:val="004B746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qFormat/>
    <w:rsid w:val="004B746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Recdate">
    <w:name w:val="Rec_date"/>
    <w:basedOn w:val="Normal"/>
    <w:next w:val="Normalaftertitle"/>
    <w:rsid w:val="004B746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B7462"/>
  </w:style>
  <w:style w:type="paragraph" w:customStyle="1" w:styleId="RecNo">
    <w:name w:val="Rec_No"/>
    <w:basedOn w:val="Normal"/>
    <w:next w:val="Normal"/>
    <w:rsid w:val="004B7462"/>
    <w:pPr>
      <w:keepNext/>
      <w:keepLines/>
      <w:spacing w:before="0"/>
    </w:pPr>
    <w:rPr>
      <w:rFonts w:ascii="Times New Roman Bold" w:hAnsi="Times New Roman Bold"/>
      <w:b/>
      <w:sz w:val="28"/>
      <w:szCs w:val="40"/>
    </w:rPr>
  </w:style>
  <w:style w:type="paragraph" w:customStyle="1" w:styleId="QuestionNo">
    <w:name w:val="Question_No"/>
    <w:basedOn w:val="RecNo"/>
    <w:next w:val="Normal"/>
    <w:qFormat/>
    <w:rsid w:val="004B7462"/>
    <w:rPr>
      <w:sz w:val="26"/>
      <w:szCs w:val="36"/>
    </w:rPr>
  </w:style>
  <w:style w:type="paragraph" w:customStyle="1" w:styleId="RecNoBR">
    <w:name w:val="Rec_No_BR"/>
    <w:basedOn w:val="Normal"/>
    <w:next w:val="Normal"/>
    <w:rsid w:val="004B746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NoBR">
    <w:name w:val="Question_No_BR"/>
    <w:basedOn w:val="RecNoBR"/>
    <w:next w:val="Normal"/>
    <w:rsid w:val="004B7462"/>
  </w:style>
  <w:style w:type="paragraph" w:customStyle="1" w:styleId="Recref">
    <w:name w:val="Rec_ref"/>
    <w:basedOn w:val="Normal"/>
    <w:next w:val="Recdate"/>
    <w:rsid w:val="004B746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4B7462"/>
  </w:style>
  <w:style w:type="paragraph" w:customStyle="1" w:styleId="Rectitle">
    <w:name w:val="Rec_title"/>
    <w:basedOn w:val="Normal"/>
    <w:next w:val="Normalaftertitle"/>
    <w:link w:val="RectitleChar"/>
    <w:qFormat/>
    <w:rsid w:val="004B7462"/>
    <w:pPr>
      <w:keepNext/>
      <w:keepLines/>
      <w:spacing w:before="36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Questiontitle">
    <w:name w:val="Question_title"/>
    <w:basedOn w:val="Rectitle"/>
    <w:next w:val="Questionref"/>
    <w:qFormat/>
    <w:rsid w:val="004B7462"/>
  </w:style>
  <w:style w:type="character" w:customStyle="1" w:styleId="Recdef">
    <w:name w:val="Rec_def"/>
    <w:basedOn w:val="DefaultParagraphFont"/>
    <w:rsid w:val="004B7462"/>
    <w:rPr>
      <w:b/>
    </w:rPr>
  </w:style>
  <w:style w:type="paragraph" w:customStyle="1" w:styleId="Reftext">
    <w:name w:val="Ref_text"/>
    <w:basedOn w:val="Normal"/>
    <w:rsid w:val="004B7462"/>
    <w:pPr>
      <w:ind w:left="794" w:right="794" w:hanging="794"/>
    </w:pPr>
  </w:style>
  <w:style w:type="paragraph" w:customStyle="1" w:styleId="Reftitle">
    <w:name w:val="Ref_title"/>
    <w:basedOn w:val="Normal"/>
    <w:next w:val="Reftext"/>
    <w:rsid w:val="004B746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4B7462"/>
  </w:style>
  <w:style w:type="paragraph" w:customStyle="1" w:styleId="RepNo">
    <w:name w:val="Rep_No"/>
    <w:basedOn w:val="RecNo"/>
    <w:next w:val="Normal"/>
    <w:qFormat/>
    <w:rsid w:val="004B7462"/>
  </w:style>
  <w:style w:type="paragraph" w:customStyle="1" w:styleId="RepNoBR">
    <w:name w:val="Rep_No_BR"/>
    <w:basedOn w:val="RecNoBR"/>
    <w:next w:val="Normal"/>
    <w:rsid w:val="004B7462"/>
  </w:style>
  <w:style w:type="paragraph" w:customStyle="1" w:styleId="Repref">
    <w:name w:val="Rep_ref"/>
    <w:basedOn w:val="Recref"/>
    <w:next w:val="Repdate"/>
    <w:rsid w:val="004B7462"/>
  </w:style>
  <w:style w:type="paragraph" w:customStyle="1" w:styleId="Reptitle">
    <w:name w:val="Rep_title"/>
    <w:basedOn w:val="Rectitle"/>
    <w:next w:val="Repref"/>
    <w:rsid w:val="004B7462"/>
  </w:style>
  <w:style w:type="paragraph" w:customStyle="1" w:styleId="Resdate">
    <w:name w:val="Res_date"/>
    <w:basedOn w:val="Recdate"/>
    <w:next w:val="Normalaftertitle"/>
    <w:rsid w:val="004B7462"/>
  </w:style>
  <w:style w:type="character" w:customStyle="1" w:styleId="Resdef">
    <w:name w:val="Res_def"/>
    <w:basedOn w:val="DefaultParagraphFont"/>
    <w:rsid w:val="004B7462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4B7462"/>
  </w:style>
  <w:style w:type="paragraph" w:customStyle="1" w:styleId="ResNoBR">
    <w:name w:val="Res_No_BR"/>
    <w:basedOn w:val="RecNoBR"/>
    <w:next w:val="Normal"/>
    <w:rsid w:val="004B7462"/>
  </w:style>
  <w:style w:type="paragraph" w:customStyle="1" w:styleId="Resref">
    <w:name w:val="Res_ref"/>
    <w:basedOn w:val="Recref"/>
    <w:next w:val="Resdate"/>
    <w:rsid w:val="004B7462"/>
  </w:style>
  <w:style w:type="paragraph" w:customStyle="1" w:styleId="Restitle">
    <w:name w:val="Res_title"/>
    <w:basedOn w:val="Rectitle"/>
    <w:next w:val="Resref"/>
    <w:link w:val="RestitleChar"/>
    <w:rsid w:val="004B7462"/>
  </w:style>
  <w:style w:type="paragraph" w:customStyle="1" w:styleId="Section1">
    <w:name w:val="Section_1"/>
    <w:basedOn w:val="Normal"/>
    <w:next w:val="Normal"/>
    <w:link w:val="Section1Char"/>
    <w:qFormat/>
    <w:rsid w:val="004B746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B746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4B746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rsid w:val="004B7462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"/>
    <w:link w:val="SourceChar"/>
    <w:qFormat/>
    <w:rsid w:val="004B7462"/>
    <w:pPr>
      <w:spacing w:before="840" w:after="20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pecialFooter">
    <w:name w:val="Special Footer"/>
    <w:basedOn w:val="Footer"/>
    <w:rsid w:val="004B746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Normal"/>
    <w:link w:val="TableheadChar"/>
    <w:qFormat/>
    <w:rsid w:val="004B746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bidi="ar-EG"/>
    </w:rPr>
  </w:style>
  <w:style w:type="paragraph" w:customStyle="1" w:styleId="Tablelegend">
    <w:name w:val="Table_legend"/>
    <w:basedOn w:val="Normal"/>
    <w:link w:val="TablelegendChar"/>
    <w:rsid w:val="004B74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"/>
    <w:rsid w:val="004B746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bidi="ar-EG"/>
    </w:rPr>
  </w:style>
  <w:style w:type="paragraph" w:customStyle="1" w:styleId="TableNoBR">
    <w:name w:val="Table_No_BR"/>
    <w:basedOn w:val="Normal"/>
    <w:next w:val="Normal"/>
    <w:rsid w:val="004B746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4B7462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link w:val="TabletextChar"/>
    <w:rsid w:val="004B74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"/>
    <w:rsid w:val="004B7462"/>
    <w:pPr>
      <w:keepNext/>
      <w:keepLines/>
      <w:spacing w:before="0" w:after="120"/>
      <w:jc w:val="center"/>
    </w:pPr>
    <w:rPr>
      <w:b/>
    </w:rPr>
  </w:style>
  <w:style w:type="paragraph" w:styleId="Title">
    <w:name w:val="Title"/>
    <w:basedOn w:val="Normal"/>
    <w:link w:val="TitleChar"/>
    <w:qFormat/>
    <w:rsid w:val="004B746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character" w:customStyle="1" w:styleId="TitleChar">
    <w:name w:val="Title Char"/>
    <w:basedOn w:val="DefaultParagraphFont"/>
    <w:link w:val="Title"/>
    <w:rsid w:val="004B7462"/>
    <w:rPr>
      <w:rFonts w:ascii="Arial" w:eastAsia="Times New Roman" w:hAnsi="Arial"/>
      <w:b/>
      <w:bCs/>
      <w:kern w:val="28"/>
      <w:sz w:val="32"/>
      <w:szCs w:val="44"/>
      <w:lang w:val="en-GB" w:eastAsia="en-US"/>
    </w:rPr>
  </w:style>
  <w:style w:type="paragraph" w:customStyle="1" w:styleId="Title1">
    <w:name w:val="Title 1"/>
    <w:basedOn w:val="Source"/>
    <w:next w:val="Normal"/>
    <w:qFormat/>
    <w:rsid w:val="004B746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4B7462"/>
  </w:style>
  <w:style w:type="paragraph" w:customStyle="1" w:styleId="Title3">
    <w:name w:val="Title 3"/>
    <w:basedOn w:val="Title2"/>
    <w:next w:val="Normal"/>
    <w:qFormat/>
    <w:rsid w:val="004B7462"/>
    <w:rPr>
      <w:caps w:val="0"/>
    </w:rPr>
  </w:style>
  <w:style w:type="paragraph" w:customStyle="1" w:styleId="Title4">
    <w:name w:val="Title 4"/>
    <w:basedOn w:val="Title3"/>
    <w:next w:val="Heading1"/>
    <w:rsid w:val="004B7462"/>
    <w:rPr>
      <w:b/>
    </w:rPr>
  </w:style>
  <w:style w:type="paragraph" w:customStyle="1" w:styleId="toc0">
    <w:name w:val="toc 0"/>
    <w:basedOn w:val="Normal"/>
    <w:next w:val="TOC1"/>
    <w:rsid w:val="004B746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autoRedefine/>
    <w:uiPriority w:val="39"/>
    <w:qFormat/>
    <w:rsid w:val="008A49B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2">
    <w:name w:val="toc 2"/>
    <w:basedOn w:val="TOC1"/>
    <w:autoRedefine/>
    <w:uiPriority w:val="39"/>
    <w:rsid w:val="004B7462"/>
    <w:pPr>
      <w:spacing w:before="80"/>
      <w:ind w:left="1531" w:hanging="851"/>
    </w:pPr>
  </w:style>
  <w:style w:type="paragraph" w:styleId="TOC3">
    <w:name w:val="toc 3"/>
    <w:basedOn w:val="TOC2"/>
    <w:autoRedefine/>
    <w:uiPriority w:val="39"/>
    <w:rsid w:val="004B7462"/>
  </w:style>
  <w:style w:type="paragraph" w:styleId="TOC4">
    <w:name w:val="toc 4"/>
    <w:basedOn w:val="TOC3"/>
    <w:autoRedefine/>
    <w:rsid w:val="004B7462"/>
  </w:style>
  <w:style w:type="paragraph" w:styleId="TOC5">
    <w:name w:val="toc 5"/>
    <w:basedOn w:val="TOC4"/>
    <w:rsid w:val="004B7462"/>
  </w:style>
  <w:style w:type="paragraph" w:styleId="TOC6">
    <w:name w:val="toc 6"/>
    <w:basedOn w:val="TOC4"/>
    <w:rsid w:val="004B7462"/>
  </w:style>
  <w:style w:type="paragraph" w:styleId="TOC7">
    <w:name w:val="toc 7"/>
    <w:basedOn w:val="TOC4"/>
    <w:rsid w:val="004B7462"/>
  </w:style>
  <w:style w:type="table" w:styleId="TableGrid">
    <w:name w:val="Table Grid"/>
    <w:basedOn w:val="TableNormal"/>
    <w:rsid w:val="001C2D6E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rsid w:val="00DA697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A69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2432"/>
    <w:rPr>
      <w:color w:val="0000FF" w:themeColor="hyperlink"/>
      <w:u w:val="single"/>
    </w:rPr>
  </w:style>
  <w:style w:type="character" w:customStyle="1" w:styleId="enumlev1Char">
    <w:name w:val="enumlev1 Char"/>
    <w:basedOn w:val="DefaultParagraphFont"/>
    <w:link w:val="enumlev1"/>
    <w:uiPriority w:val="99"/>
    <w:rsid w:val="009B77C6"/>
    <w:rPr>
      <w:rFonts w:eastAsia="Batang"/>
    </w:rPr>
  </w:style>
  <w:style w:type="table" w:customStyle="1" w:styleId="TableGrid4">
    <w:name w:val="Table Grid4"/>
    <w:basedOn w:val="TableNormal"/>
    <w:next w:val="TableGrid"/>
    <w:rsid w:val="00243CBA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364B31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64B31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_text Char"/>
    <w:basedOn w:val="DefaultParagraphFont"/>
    <w:link w:val="Tabletext"/>
    <w:rsid w:val="007A7B2C"/>
  </w:style>
  <w:style w:type="table" w:customStyle="1" w:styleId="TableGrid3">
    <w:name w:val="Table Grid3"/>
    <w:basedOn w:val="TableNormal"/>
    <w:next w:val="TableGrid"/>
    <w:rsid w:val="002E2EC2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E2EC2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DB10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DB10F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46125E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AB3B8E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">
    <w:name w:val="Table Grid511"/>
    <w:basedOn w:val="TableNormal"/>
    <w:next w:val="TableGrid"/>
    <w:rsid w:val="00AB3B8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AC226B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ED64E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8">
    <w:name w:val="toc 8"/>
    <w:basedOn w:val="TOC4"/>
    <w:rsid w:val="00D435B0"/>
    <w:pPr>
      <w:keepLines w:val="0"/>
      <w:tabs>
        <w:tab w:val="clear" w:pos="964"/>
        <w:tab w:val="left" w:pos="1417"/>
        <w:tab w:val="left" w:pos="2126"/>
      </w:tabs>
      <w:overflowPunct/>
      <w:autoSpaceDE/>
      <w:autoSpaceDN/>
      <w:adjustRightInd/>
      <w:ind w:left="2127" w:hanging="709"/>
      <w:textAlignment w:val="auto"/>
    </w:pPr>
    <w:rPr>
      <w:rFonts w:ascii="Times New Roman" w:eastAsia="Times New Roman" w:hAnsi="Times New Roman"/>
      <w:lang w:eastAsia="en-US"/>
    </w:rPr>
  </w:style>
  <w:style w:type="paragraph" w:styleId="Index7">
    <w:name w:val="index 7"/>
    <w:basedOn w:val="Normal"/>
    <w:next w:val="Normal"/>
    <w:semiHidden/>
    <w:rsid w:val="00D435B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698" w:right="1698"/>
      <w:textAlignment w:val="auto"/>
    </w:pPr>
    <w:rPr>
      <w:rFonts w:ascii="Times New Roman" w:eastAsia="Times New Roman" w:hAnsi="Times New Roman"/>
      <w:lang w:eastAsia="en-US"/>
    </w:rPr>
  </w:style>
  <w:style w:type="paragraph" w:styleId="Index6">
    <w:name w:val="index 6"/>
    <w:basedOn w:val="Normal"/>
    <w:next w:val="Normal"/>
    <w:semiHidden/>
    <w:rsid w:val="00D435B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415" w:right="1415"/>
      <w:textAlignment w:val="auto"/>
    </w:pPr>
    <w:rPr>
      <w:rFonts w:ascii="Times New Roman" w:eastAsia="Times New Roman" w:hAnsi="Times New Roman"/>
      <w:lang w:eastAsia="en-US"/>
    </w:rPr>
  </w:style>
  <w:style w:type="paragraph" w:styleId="Index5">
    <w:name w:val="index 5"/>
    <w:basedOn w:val="Normal"/>
    <w:next w:val="Normal"/>
    <w:semiHidden/>
    <w:rsid w:val="00D435B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132" w:right="1132"/>
      <w:textAlignment w:val="auto"/>
    </w:pPr>
    <w:rPr>
      <w:rFonts w:ascii="Times New Roman" w:eastAsia="Times New Roman" w:hAnsi="Times New Roman"/>
      <w:lang w:eastAsia="en-US"/>
    </w:rPr>
  </w:style>
  <w:style w:type="paragraph" w:styleId="Index4">
    <w:name w:val="index 4"/>
    <w:basedOn w:val="Normal"/>
    <w:next w:val="Normal"/>
    <w:semiHidden/>
    <w:rsid w:val="00D435B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849" w:right="849"/>
      <w:textAlignment w:val="auto"/>
    </w:pPr>
    <w:rPr>
      <w:rFonts w:ascii="Times New Roman" w:eastAsia="Times New Roman" w:hAnsi="Times New Roman"/>
      <w:lang w:eastAsia="en-US"/>
    </w:rPr>
  </w:style>
  <w:style w:type="paragraph" w:styleId="IndexHeading">
    <w:name w:val="index heading"/>
    <w:basedOn w:val="Normal"/>
    <w:next w:val="Index1"/>
    <w:rsid w:val="00D435B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rFonts w:ascii="Times New Roman" w:eastAsia="Times New Roman" w:hAnsi="Times New Roman"/>
      <w:lang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435B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80"/>
      <w:textAlignment w:val="auto"/>
    </w:pPr>
    <w:rPr>
      <w:rFonts w:ascii="Times New Roman" w:eastAsia="Times New Roman" w:hAnsi="Times New Roman"/>
      <w:lang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D435B0"/>
    <w:rPr>
      <w:rFonts w:ascii="Times New Roman" w:eastAsia="Times New Roman" w:hAnsi="Times New Roman"/>
      <w:lang w:eastAsia="en-US"/>
    </w:rPr>
  </w:style>
  <w:style w:type="character" w:customStyle="1" w:styleId="NoteChar">
    <w:name w:val="Note Char"/>
    <w:basedOn w:val="DefaultParagraphFont"/>
    <w:link w:val="Note"/>
    <w:rsid w:val="00D435B0"/>
    <w:rPr>
      <w:szCs w:val="26"/>
    </w:rPr>
  </w:style>
  <w:style w:type="paragraph" w:styleId="TOC9">
    <w:name w:val="toc 9"/>
    <w:basedOn w:val="TOC4"/>
    <w:rsid w:val="00D435B0"/>
    <w:pPr>
      <w:keepLines w:val="0"/>
      <w:tabs>
        <w:tab w:val="clear" w:pos="964"/>
        <w:tab w:val="left" w:pos="1417"/>
        <w:tab w:val="left" w:pos="2126"/>
      </w:tabs>
      <w:overflowPunct/>
      <w:autoSpaceDE/>
      <w:autoSpaceDN/>
      <w:adjustRightInd/>
      <w:ind w:left="2127" w:hanging="709"/>
      <w:textAlignment w:val="auto"/>
    </w:pPr>
    <w:rPr>
      <w:rFonts w:ascii="Times New Roman" w:eastAsia="Times New Roman" w:hAnsi="Times New Roman"/>
      <w:lang w:eastAsia="en-US"/>
    </w:rPr>
  </w:style>
  <w:style w:type="paragraph" w:styleId="List5">
    <w:name w:val="List 5"/>
    <w:basedOn w:val="Normal"/>
    <w:semiHidden/>
    <w:rsid w:val="00D435B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rFonts w:ascii="Times New Roman" w:eastAsia="Times New Roman" w:hAnsi="Times New Roman"/>
      <w:lang w:eastAsia="en-US"/>
    </w:rPr>
  </w:style>
  <w:style w:type="paragraph" w:customStyle="1" w:styleId="Styletoc0LinespacingExactly14pt">
    <w:name w:val="Style toc 0 + Line spacing:  Exactly 14 pt"/>
    <w:basedOn w:val="Normal"/>
    <w:semiHidden/>
    <w:rsid w:val="00D435B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line="280" w:lineRule="exact"/>
      <w:textAlignment w:val="auto"/>
    </w:pPr>
    <w:rPr>
      <w:rFonts w:ascii="Times New Roman Bold" w:eastAsia="Times New Roman" w:hAnsi="Times New Roman Bold"/>
      <w:bCs/>
      <w:szCs w:val="32"/>
      <w:lang w:eastAsia="en-US"/>
    </w:rPr>
  </w:style>
  <w:style w:type="character" w:customStyle="1" w:styleId="CallChar">
    <w:name w:val="Call Char"/>
    <w:basedOn w:val="DefaultParagraphFont"/>
    <w:link w:val="Call"/>
    <w:locked/>
    <w:rsid w:val="00D435B0"/>
    <w:rPr>
      <w:i/>
    </w:rPr>
  </w:style>
  <w:style w:type="character" w:customStyle="1" w:styleId="enumlev2Char">
    <w:name w:val="enumlev2 Char"/>
    <w:basedOn w:val="enumlev1Char"/>
    <w:link w:val="enumlev2"/>
    <w:rsid w:val="00D435B0"/>
    <w:rPr>
      <w:rFonts w:eastAsia="Batang"/>
    </w:rPr>
  </w:style>
  <w:style w:type="character" w:customStyle="1" w:styleId="enumlev3Char">
    <w:name w:val="enumlev3 Char"/>
    <w:basedOn w:val="enumlev2Char"/>
    <w:link w:val="enumlev3"/>
    <w:rsid w:val="00D435B0"/>
    <w:rPr>
      <w:rFonts w:eastAsia="Batang"/>
    </w:rPr>
  </w:style>
  <w:style w:type="character" w:customStyle="1" w:styleId="TableheadChar">
    <w:name w:val="Table_head Char"/>
    <w:basedOn w:val="DefaultParagraphFont"/>
    <w:link w:val="Tablehead"/>
    <w:rsid w:val="00D435B0"/>
    <w:rPr>
      <w:bCs/>
      <w:lang w:bidi="ar-EG"/>
    </w:rPr>
  </w:style>
  <w:style w:type="paragraph" w:customStyle="1" w:styleId="Tabletitle">
    <w:name w:val="Table_title"/>
    <w:basedOn w:val="Normal"/>
    <w:next w:val="Normal"/>
    <w:rsid w:val="00D435B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2948"/>
        <w:tab w:val="left" w:pos="4082"/>
      </w:tabs>
      <w:overflowPunct/>
      <w:autoSpaceDE/>
      <w:autoSpaceDN/>
      <w:adjustRightInd/>
      <w:spacing w:before="60" w:after="120"/>
      <w:jc w:val="center"/>
      <w:textAlignment w:val="auto"/>
    </w:pPr>
    <w:rPr>
      <w:rFonts w:ascii="Times New Roman Bold" w:eastAsia="Times New Roman" w:hAnsi="Times New Roman Bold"/>
      <w:b/>
      <w:bCs/>
      <w:lang w:eastAsia="en-US"/>
    </w:rPr>
  </w:style>
  <w:style w:type="character" w:customStyle="1" w:styleId="SourceChar">
    <w:name w:val="Source Char"/>
    <w:basedOn w:val="DefaultParagraphFont"/>
    <w:link w:val="Source"/>
    <w:rsid w:val="00D435B0"/>
    <w:rPr>
      <w:rFonts w:ascii="Times New Roman Bold" w:hAnsi="Times New Roman Bold"/>
      <w:b/>
      <w:bCs/>
      <w:sz w:val="28"/>
      <w:szCs w:val="40"/>
    </w:rPr>
  </w:style>
  <w:style w:type="paragraph" w:customStyle="1" w:styleId="NormalafterTitel">
    <w:name w:val="Normal after Titel"/>
    <w:basedOn w:val="Normal"/>
    <w:link w:val="NormalafterTitelChar"/>
    <w:rsid w:val="00D435B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360"/>
      <w:textAlignment w:val="auto"/>
    </w:pPr>
    <w:rPr>
      <w:rFonts w:ascii="Times New Roman" w:eastAsia="Times New Roman" w:hAnsi="Times New Roman"/>
      <w:lang w:eastAsia="en-US" w:bidi="ar-EG"/>
    </w:rPr>
  </w:style>
  <w:style w:type="character" w:customStyle="1" w:styleId="NormalafterTitelChar">
    <w:name w:val="Normal after Titel Char"/>
    <w:link w:val="NormalafterTitel"/>
    <w:rsid w:val="00D435B0"/>
    <w:rPr>
      <w:rFonts w:ascii="Times New Roman" w:eastAsia="Times New Roman" w:hAnsi="Times New Roman"/>
      <w:lang w:eastAsia="en-US" w:bidi="ar-EG"/>
    </w:rPr>
  </w:style>
  <w:style w:type="paragraph" w:customStyle="1" w:styleId="Restitel">
    <w:name w:val="Res_titel"/>
    <w:basedOn w:val="Normal"/>
    <w:next w:val="Normal"/>
    <w:link w:val="RestitelChar"/>
    <w:rsid w:val="00D435B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eastAsia="en-US"/>
    </w:rPr>
  </w:style>
  <w:style w:type="character" w:customStyle="1" w:styleId="RestitelChar">
    <w:name w:val="Res_titel Char"/>
    <w:basedOn w:val="DefaultParagraphFont"/>
    <w:link w:val="Restitel"/>
    <w:rsid w:val="00D435B0"/>
    <w:rPr>
      <w:rFonts w:ascii="Times New Roman Bold" w:eastAsia="Times New Roman" w:hAnsi="Times New Roman Bold"/>
      <w:b/>
      <w:bCs/>
      <w:sz w:val="26"/>
      <w:szCs w:val="36"/>
      <w:lang w:eastAsia="en-US"/>
    </w:rPr>
  </w:style>
  <w:style w:type="paragraph" w:customStyle="1" w:styleId="table">
    <w:name w:val="table"/>
    <w:basedOn w:val="Normal"/>
    <w:rsid w:val="00D435B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416"/>
        <w:tab w:val="left" w:pos="1871"/>
        <w:tab w:val="left" w:pos="1928"/>
        <w:tab w:val="left" w:pos="2268"/>
        <w:tab w:val="left" w:pos="2495"/>
      </w:tabs>
      <w:overflowPunct/>
      <w:autoSpaceDE/>
      <w:autoSpaceDN/>
      <w:adjustRightInd/>
      <w:spacing w:before="20" w:after="20" w:line="260" w:lineRule="exact"/>
      <w:ind w:left="208"/>
      <w:textAlignment w:val="auto"/>
    </w:pPr>
    <w:rPr>
      <w:rFonts w:ascii="Times New Roman" w:eastAsia="Times New Roman" w:hAnsi="Times New Roman"/>
      <w:sz w:val="20"/>
      <w:szCs w:val="26"/>
      <w:lang w:eastAsia="en-US" w:bidi="ar-EG"/>
    </w:rPr>
  </w:style>
  <w:style w:type="paragraph" w:customStyle="1" w:styleId="TableNote">
    <w:name w:val="TableNote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</w:tabs>
      <w:spacing w:before="40" w:after="40" w:line="260" w:lineRule="exact"/>
      <w:ind w:left="678"/>
    </w:pPr>
    <w:rPr>
      <w:rFonts w:ascii="Times New Roman" w:eastAsia="Times New Roman" w:hAnsi="Times New Roman"/>
      <w:b/>
      <w:bCs/>
      <w:noProof/>
      <w:sz w:val="20"/>
      <w:szCs w:val="26"/>
      <w:lang w:eastAsia="en-US"/>
    </w:rPr>
  </w:style>
  <w:style w:type="paragraph" w:customStyle="1" w:styleId="Proposal">
    <w:name w:val="Proposal"/>
    <w:basedOn w:val="Normal"/>
    <w:next w:val="Normal"/>
    <w:qFormat/>
    <w:rsid w:val="00D435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textAlignment w:val="auto"/>
      <w:outlineLvl w:val="0"/>
    </w:pPr>
    <w:rPr>
      <w:rFonts w:ascii="Times New Roman Bold" w:eastAsia="Times New Roman" w:hAnsi="Times New Roman Bold"/>
      <w:b/>
      <w:bCs/>
      <w:lang w:eastAsia="en-US" w:bidi="ar-EG"/>
    </w:rPr>
  </w:style>
  <w:style w:type="character" w:customStyle="1" w:styleId="ResNoChar">
    <w:name w:val="Res_No Char"/>
    <w:basedOn w:val="DefaultParagraphFont"/>
    <w:link w:val="ResNo"/>
    <w:rsid w:val="00D435B0"/>
    <w:rPr>
      <w:rFonts w:ascii="Times New Roman Bold" w:hAnsi="Times New Roman Bold"/>
      <w:b/>
      <w:sz w:val="28"/>
      <w:szCs w:val="40"/>
    </w:rPr>
  </w:style>
  <w:style w:type="paragraph" w:customStyle="1" w:styleId="HeadingI0">
    <w:name w:val="Heading_I"/>
    <w:basedOn w:val="Normal"/>
    <w:next w:val="Normal"/>
    <w:rsid w:val="00D435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180"/>
      <w:textAlignment w:val="auto"/>
    </w:pPr>
    <w:rPr>
      <w:rFonts w:ascii="Times New Roman" w:eastAsia="Times New Roman" w:hAnsi="Times New Roman"/>
      <w:i/>
      <w:iCs/>
      <w:sz w:val="24"/>
      <w:szCs w:val="32"/>
      <w:lang w:eastAsia="en-US"/>
    </w:rPr>
  </w:style>
  <w:style w:type="character" w:customStyle="1" w:styleId="Section1Char">
    <w:name w:val="Section_1 Char"/>
    <w:link w:val="Section1"/>
    <w:rsid w:val="00D435B0"/>
    <w:rPr>
      <w:b/>
    </w:rPr>
  </w:style>
  <w:style w:type="paragraph" w:customStyle="1" w:styleId="Annextitle">
    <w:name w:val="Annex_title"/>
    <w:basedOn w:val="Normal"/>
    <w:next w:val="Normal"/>
    <w:link w:val="AnnextitleChar"/>
    <w:rsid w:val="00D435B0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eastAsia="Times New Roman" w:hAnsi="Times New Roman"/>
      <w:b/>
      <w:bCs/>
      <w:sz w:val="28"/>
      <w:szCs w:val="40"/>
      <w:lang w:eastAsia="en-US"/>
    </w:rPr>
  </w:style>
  <w:style w:type="character" w:customStyle="1" w:styleId="AnnextitleChar">
    <w:name w:val="Annex_title Char"/>
    <w:basedOn w:val="DefaultParagraphFont"/>
    <w:link w:val="Annextitle"/>
    <w:rsid w:val="00D435B0"/>
    <w:rPr>
      <w:rFonts w:ascii="Times New Roman" w:eastAsia="Times New Roman" w:hAnsi="Times New Roman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D435B0"/>
    <w:rPr>
      <w:rFonts w:ascii="Times New Roman Bold" w:hAnsi="Times New Roman Bold"/>
      <w:b/>
      <w:sz w:val="28"/>
      <w:szCs w:val="40"/>
    </w:rPr>
  </w:style>
  <w:style w:type="character" w:customStyle="1" w:styleId="Artref0">
    <w:name w:val="Art#_ref"/>
    <w:rsid w:val="00D435B0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D435B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rFonts w:ascii="Times New Roman" w:eastAsia="Times New Roman" w:hAnsi="Times New Roman"/>
      <w:lang w:eastAsia="en-US" w:bidi="ar-EG"/>
    </w:rPr>
  </w:style>
  <w:style w:type="character" w:customStyle="1" w:styleId="ReasonsChar">
    <w:name w:val="Reasons Char"/>
    <w:basedOn w:val="DefaultParagraphFont"/>
    <w:link w:val="Reasons"/>
    <w:rsid w:val="00D435B0"/>
    <w:rPr>
      <w:rFonts w:ascii="Times New Roman" w:eastAsia="Times New Roman" w:hAnsi="Times New Roman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D435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lang w:eastAsia="en-US"/>
    </w:rPr>
  </w:style>
  <w:style w:type="character" w:customStyle="1" w:styleId="TableNoChar">
    <w:name w:val="Table_No Char"/>
    <w:basedOn w:val="DefaultParagraphFont"/>
    <w:link w:val="TableNo"/>
    <w:locked/>
    <w:rsid w:val="00D435B0"/>
    <w:rPr>
      <w:rFonts w:ascii="Times New Roman" w:eastAsia="Times New Roman" w:hAnsi="Times New Roman"/>
      <w:lang w:eastAsia="en-US"/>
    </w:rPr>
  </w:style>
  <w:style w:type="character" w:customStyle="1" w:styleId="Tablefreq">
    <w:name w:val="Table_freq"/>
    <w:rsid w:val="00D435B0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0"/>
    <w:rsid w:val="00D435B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eastAsia="en-US"/>
    </w:rPr>
  </w:style>
  <w:style w:type="paragraph" w:customStyle="1" w:styleId="LOGO">
    <w:name w:val="LOGO"/>
    <w:qFormat/>
    <w:rsid w:val="00D435B0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D435B0"/>
    <w:pPr>
      <w:framePr w:hSpace="180" w:wrap="around" w:vAnchor="page" w:hAnchor="text" w:xAlign="right" w:y="721"/>
      <w:bidi/>
      <w:spacing w:before="20" w:after="0" w:line="168" w:lineRule="auto"/>
    </w:pPr>
    <w:rPr>
      <w:rFonts w:ascii="Verdana Bold" w:eastAsia="Times New Roman" w:hAnsi="Verdana Bold"/>
      <w:b/>
      <w:bCs/>
      <w:sz w:val="19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D435B0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eastAsia="Times New Roman" w:hAnsi="Times New Roman"/>
      <w:sz w:val="28"/>
      <w:szCs w:val="40"/>
      <w:lang w:val="en-GB" w:eastAsia="en-US" w:bidi="ar-EG"/>
    </w:rPr>
  </w:style>
  <w:style w:type="character" w:customStyle="1" w:styleId="AnnexNoCar">
    <w:name w:val="Annex_No Car"/>
    <w:basedOn w:val="DefaultParagraphFont"/>
    <w:link w:val="AnnexNo"/>
    <w:locked/>
    <w:rsid w:val="00D435B0"/>
    <w:rPr>
      <w:rFonts w:ascii="Times New Roman" w:eastAsia="Times New Roman" w:hAnsi="Times New Roman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D435B0"/>
  </w:style>
  <w:style w:type="paragraph" w:customStyle="1" w:styleId="Appendixtitle">
    <w:name w:val="Appendix_title"/>
    <w:basedOn w:val="Annextitle"/>
    <w:next w:val="Normal"/>
    <w:rsid w:val="00D435B0"/>
  </w:style>
  <w:style w:type="character" w:customStyle="1" w:styleId="RestitleChar">
    <w:name w:val="Res_title Char"/>
    <w:basedOn w:val="AnnextitleChar"/>
    <w:link w:val="Restitle"/>
    <w:rsid w:val="00D435B0"/>
    <w:rPr>
      <w:rFonts w:ascii="Times New Roman Bold" w:eastAsia="Times New Roman" w:hAnsi="Times New Roman Bold"/>
      <w:b/>
      <w:bCs w:val="0"/>
      <w:sz w:val="28"/>
      <w:szCs w:val="40"/>
      <w:lang w:eastAsia="en-US"/>
    </w:rPr>
  </w:style>
  <w:style w:type="paragraph" w:customStyle="1" w:styleId="Normalend">
    <w:name w:val="Normal_end"/>
    <w:basedOn w:val="Normal"/>
    <w:qFormat/>
    <w:rsid w:val="00D435B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rFonts w:ascii="Times New Roman" w:eastAsia="Times New Roman" w:hAnsi="Times New Roman"/>
      <w:lang w:eastAsia="en-US" w:bidi="ar-EG"/>
    </w:rPr>
  </w:style>
  <w:style w:type="paragraph" w:customStyle="1" w:styleId="FigureNo">
    <w:name w:val="Figure_No"/>
    <w:basedOn w:val="Normal"/>
    <w:qFormat/>
    <w:rsid w:val="00D435B0"/>
    <w:pPr>
      <w:keepNext/>
      <w:keepLines/>
      <w:spacing w:before="240"/>
      <w:jc w:val="center"/>
    </w:pPr>
    <w:rPr>
      <w:rFonts w:ascii="Times New Roman" w:eastAsia="Times New Roman" w:hAnsi="Times New Roman"/>
      <w:lang w:eastAsia="en-US"/>
    </w:rPr>
  </w:style>
  <w:style w:type="paragraph" w:customStyle="1" w:styleId="AppendexNo">
    <w:name w:val="Appendex_No"/>
    <w:basedOn w:val="AnnexNo"/>
    <w:qFormat/>
    <w:rsid w:val="00D435B0"/>
  </w:style>
  <w:style w:type="paragraph" w:customStyle="1" w:styleId="signe">
    <w:name w:val="signe"/>
    <w:qFormat/>
    <w:rsid w:val="00D435B0"/>
    <w:pPr>
      <w:bidi/>
      <w:spacing w:before="1440" w:after="0" w:line="192" w:lineRule="auto"/>
      <w:ind w:left="4961"/>
      <w:jc w:val="center"/>
    </w:pPr>
    <w:rPr>
      <w:rFonts w:ascii="Times New Roman" w:eastAsia="Times New Roman" w:hAnsi="Times New Roman"/>
      <w:lang w:eastAsia="en-US" w:bidi="ar-SY"/>
    </w:rPr>
  </w:style>
  <w:style w:type="paragraph" w:customStyle="1" w:styleId="ResNoTitle">
    <w:name w:val="Res_No&amp;Title"/>
    <w:basedOn w:val="Restitle"/>
    <w:qFormat/>
    <w:rsid w:val="00D435B0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eastAsia="Times New Roman" w:hAnsi="Times New Roman"/>
      <w:bCs/>
      <w:lang w:eastAsia="en-US"/>
    </w:rPr>
  </w:style>
  <w:style w:type="paragraph" w:customStyle="1" w:styleId="DecisionNoTitle">
    <w:name w:val="Decision_No&amp;Title"/>
    <w:basedOn w:val="ResNoTitle"/>
    <w:qFormat/>
    <w:rsid w:val="00D435B0"/>
    <w:pPr>
      <w:keepNext w:val="0"/>
    </w:pPr>
  </w:style>
  <w:style w:type="paragraph" w:customStyle="1" w:styleId="RecNoTitle">
    <w:name w:val="Rec_No&amp;Title"/>
    <w:basedOn w:val="Rectitle"/>
    <w:qFormat/>
    <w:rsid w:val="00D435B0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eastAsia="Times New Roman" w:hAnsi="Times New Roman"/>
      <w:bCs/>
      <w:lang w:eastAsia="en-US"/>
    </w:rPr>
  </w:style>
  <w:style w:type="paragraph" w:customStyle="1" w:styleId="DecisionNo">
    <w:name w:val="Decision_No"/>
    <w:basedOn w:val="Normal"/>
    <w:qFormat/>
    <w:rsid w:val="00D435B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rFonts w:ascii="Times New Roman" w:eastAsia="Times New Roman" w:hAnsi="Times New Roman"/>
      <w:lang w:eastAsia="en-US" w:bidi="ar-SY"/>
    </w:rPr>
  </w:style>
  <w:style w:type="paragraph" w:customStyle="1" w:styleId="Decisiontitle">
    <w:name w:val="Decision_title"/>
    <w:basedOn w:val="Attachtitle"/>
    <w:qFormat/>
    <w:rsid w:val="00D435B0"/>
  </w:style>
  <w:style w:type="paragraph" w:customStyle="1" w:styleId="CountriesName">
    <w:name w:val="Countries _Name"/>
    <w:basedOn w:val="RecNoTitle"/>
    <w:qFormat/>
    <w:rsid w:val="00D435B0"/>
    <w:rPr>
      <w:sz w:val="24"/>
      <w:szCs w:val="32"/>
    </w:rPr>
  </w:style>
  <w:style w:type="paragraph" w:customStyle="1" w:styleId="AnnexRef">
    <w:name w:val="Annex_Ref"/>
    <w:qFormat/>
    <w:rsid w:val="00D435B0"/>
    <w:pPr>
      <w:bidi/>
      <w:spacing w:before="480" w:after="0" w:line="192" w:lineRule="auto"/>
    </w:pPr>
    <w:rPr>
      <w:rFonts w:ascii="Times New Roman" w:eastAsia="Times New Roman" w:hAnsi="Times New Roman"/>
      <w:b/>
      <w:bCs/>
      <w:lang w:eastAsia="en-US" w:bidi="ar-SY"/>
    </w:rPr>
  </w:style>
  <w:style w:type="paragraph" w:customStyle="1" w:styleId="Figuretitle">
    <w:name w:val="Figure_title"/>
    <w:link w:val="FiguretitleChar"/>
    <w:qFormat/>
    <w:rsid w:val="00D435B0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/>
      <w:b/>
      <w:bCs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D435B0"/>
    <w:rPr>
      <w:rFonts w:ascii="Times New Roman Bold" w:eastAsia="Times New Roman" w:hAnsi="Times New Roman Bold"/>
      <w:b/>
      <w:bCs/>
      <w:lang w:eastAsia="en-US" w:bidi="ar-EG"/>
    </w:rPr>
  </w:style>
  <w:style w:type="paragraph" w:styleId="List">
    <w:name w:val="List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rFonts w:ascii="Times New Roman" w:eastAsia="Times New Roman" w:hAnsi="Times New Roman"/>
      <w:lang w:eastAsia="en-US"/>
    </w:rPr>
  </w:style>
  <w:style w:type="paragraph" w:styleId="List3">
    <w:name w:val="List 3"/>
    <w:basedOn w:val="Normal"/>
    <w:semiHidden/>
    <w:rsid w:val="00D435B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rFonts w:ascii="Times New Roman" w:eastAsia="Times New Roman" w:hAnsi="Times New Roman"/>
      <w:lang w:eastAsia="en-US"/>
    </w:rPr>
  </w:style>
  <w:style w:type="paragraph" w:styleId="ListContinue">
    <w:name w:val="List Continue"/>
    <w:basedOn w:val="Normal"/>
    <w:semiHidden/>
    <w:rsid w:val="00D435B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rFonts w:ascii="Times New Roman" w:eastAsia="Times New Roman" w:hAnsi="Times New Roman"/>
      <w:lang w:eastAsia="en-US"/>
    </w:rPr>
  </w:style>
  <w:style w:type="paragraph" w:styleId="ListNumber">
    <w:name w:val="List Number"/>
    <w:basedOn w:val="Normal"/>
    <w:semiHidden/>
    <w:rsid w:val="00D435B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rFonts w:ascii="Times New Roman" w:eastAsia="Times New Roman" w:hAnsi="Times New Roman"/>
      <w:lang w:eastAsia="en-US"/>
    </w:rPr>
  </w:style>
  <w:style w:type="paragraph" w:styleId="ListNumber4">
    <w:name w:val="List Number 4"/>
    <w:basedOn w:val="Normal"/>
    <w:semiHidden/>
    <w:rsid w:val="00D435B0"/>
    <w:pPr>
      <w:tabs>
        <w:tab w:val="clear" w:pos="794"/>
        <w:tab w:val="clear" w:pos="1191"/>
        <w:tab w:val="clear" w:pos="1588"/>
        <w:tab w:val="clear" w:pos="1985"/>
        <w:tab w:val="left" w:pos="1134"/>
        <w:tab w:val="num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ascii="Times New Roman" w:eastAsia="Times New Roman" w:hAnsi="Times New Roman"/>
      <w:lang w:eastAsia="en-US"/>
    </w:rPr>
  </w:style>
  <w:style w:type="paragraph" w:customStyle="1" w:styleId="Logo-1">
    <w:name w:val="Logo-1"/>
    <w:basedOn w:val="LOGO"/>
    <w:qFormat/>
    <w:rsid w:val="00D435B0"/>
    <w:pPr>
      <w:framePr w:wrap="around"/>
    </w:pPr>
  </w:style>
  <w:style w:type="paragraph" w:customStyle="1" w:styleId="Dash">
    <w:name w:val="Dash"/>
    <w:basedOn w:val="Normal"/>
    <w:qFormat/>
    <w:rsid w:val="00D435B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600"/>
      <w:jc w:val="center"/>
      <w:textAlignment w:val="auto"/>
    </w:pPr>
    <w:rPr>
      <w:rFonts w:ascii="Times New Roman" w:eastAsia="Times New Roman" w:hAnsi="Times New Roman"/>
      <w:lang w:eastAsia="en-US" w:bidi="ar-SY"/>
    </w:rPr>
  </w:style>
  <w:style w:type="paragraph" w:customStyle="1" w:styleId="Agendaitem">
    <w:name w:val="Agenda_item"/>
    <w:qFormat/>
    <w:rsid w:val="00D435B0"/>
    <w:pPr>
      <w:bidi/>
      <w:spacing w:after="0" w:line="240" w:lineRule="auto"/>
      <w:jc w:val="center"/>
    </w:pPr>
    <w:rPr>
      <w:rFonts w:ascii="Times New Roman" w:eastAsia="Times New Roman" w:hAnsi="Times New Roman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D435B0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 Bold" w:eastAsia="Times New Roman" w:hAnsi="Times New Roman Bold"/>
      <w:bCs/>
      <w:sz w:val="24"/>
      <w:szCs w:val="32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D435B0"/>
    <w:rPr>
      <w:caps/>
      <w:sz w:val="26"/>
      <w:szCs w:val="36"/>
    </w:rPr>
  </w:style>
  <w:style w:type="character" w:customStyle="1" w:styleId="TablelegendChar">
    <w:name w:val="Table_legend Char"/>
    <w:link w:val="Tablelegend"/>
    <w:rsid w:val="00D435B0"/>
  </w:style>
  <w:style w:type="paragraph" w:customStyle="1" w:styleId="Section3">
    <w:name w:val="Section_3‎"/>
    <w:qFormat/>
    <w:rsid w:val="00D435B0"/>
    <w:pPr>
      <w:spacing w:after="0" w:line="240" w:lineRule="auto"/>
    </w:pPr>
    <w:rPr>
      <w:rFonts w:ascii="Times New Roman" w:eastAsia="Times New Roman" w:hAnsi="Times New Roman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D435B0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rFonts w:ascii="Times New Roman" w:eastAsia="Times New Roman" w:hAnsi="Times New Roman"/>
      <w:sz w:val="28"/>
      <w:szCs w:val="40"/>
      <w:lang w:val="en-GB" w:eastAsia="en-US" w:bidi="ar-EG"/>
    </w:rPr>
  </w:style>
  <w:style w:type="character" w:customStyle="1" w:styleId="ChaptitleChar">
    <w:name w:val="Chap_title Char"/>
    <w:basedOn w:val="DefaultParagraphFont"/>
    <w:link w:val="Chaptitle"/>
    <w:locked/>
    <w:rsid w:val="00D435B0"/>
    <w:rPr>
      <w:rFonts w:ascii="Times New Roman Bold" w:hAnsi="Times New Roman Bold"/>
      <w:b/>
      <w:sz w:val="26"/>
      <w:szCs w:val="36"/>
    </w:rPr>
  </w:style>
  <w:style w:type="paragraph" w:customStyle="1" w:styleId="Arttitel">
    <w:name w:val="Art_titel"/>
    <w:basedOn w:val="Restitel"/>
    <w:next w:val="Normal"/>
    <w:link w:val="ArttitelChar"/>
    <w:qFormat/>
    <w:rsid w:val="00D435B0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D435B0"/>
    <w:rPr>
      <w:rFonts w:ascii="Times New Roman Bold" w:eastAsia="Times New Roman" w:hAnsi="Times New Roman Bold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D435B0"/>
    <w:pPr>
      <w:keepNext/>
      <w:keepLines/>
      <w:spacing w:before="240"/>
      <w:jc w:val="center"/>
    </w:pPr>
    <w:rPr>
      <w:rFonts w:ascii="Times New Roman" w:eastAsia="Times New Roman" w:hAnsi="Times New Roman"/>
      <w:b/>
      <w:bCs/>
      <w:sz w:val="28"/>
      <w:szCs w:val="40"/>
      <w:lang w:val="en-GB" w:eastAsia="en-US" w:bidi="ar-EG"/>
    </w:rPr>
  </w:style>
  <w:style w:type="paragraph" w:customStyle="1" w:styleId="RecTitle0">
    <w:name w:val="Rec_Title"/>
    <w:basedOn w:val="RecNo"/>
    <w:uiPriority w:val="99"/>
    <w:qFormat/>
    <w:rsid w:val="00D435B0"/>
    <w:pPr>
      <w:spacing w:before="240"/>
      <w:jc w:val="center"/>
    </w:pPr>
    <w:rPr>
      <w:rFonts w:eastAsia="Times New Roman"/>
      <w:bCs/>
      <w:lang w:val="fr-FR" w:eastAsia="en-US" w:bidi="ar-EG"/>
    </w:rPr>
  </w:style>
  <w:style w:type="paragraph" w:customStyle="1" w:styleId="TextBox">
    <w:name w:val="Text_Box"/>
    <w:basedOn w:val="Normal"/>
    <w:autoRedefine/>
    <w:qFormat/>
    <w:rsid w:val="00D435B0"/>
    <w:pPr>
      <w:spacing w:before="40" w:after="40" w:line="144" w:lineRule="auto"/>
      <w:jc w:val="center"/>
    </w:pPr>
    <w:rPr>
      <w:rFonts w:ascii="Times New Roman" w:eastAsia="Times New Roman" w:hAnsi="Times New Roman"/>
      <w:sz w:val="16"/>
      <w:szCs w:val="22"/>
      <w:lang w:val="en-GB" w:eastAsia="en-US" w:bidi="ar-EG"/>
    </w:rPr>
  </w:style>
  <w:style w:type="paragraph" w:customStyle="1" w:styleId="FigNo">
    <w:name w:val="Fig._No"/>
    <w:basedOn w:val="Normal"/>
    <w:qFormat/>
    <w:rsid w:val="00D435B0"/>
    <w:pPr>
      <w:jc w:val="center"/>
    </w:pPr>
    <w:rPr>
      <w:rFonts w:ascii="Times New Roman" w:eastAsia="Times New Roman" w:hAnsi="Times New Roman"/>
      <w:lang w:val="fr-FR" w:eastAsia="en-US" w:bidi="ar-EG"/>
    </w:rPr>
  </w:style>
  <w:style w:type="paragraph" w:customStyle="1" w:styleId="FigTitle">
    <w:name w:val="Fig._Title"/>
    <w:basedOn w:val="FigNo"/>
    <w:autoRedefine/>
    <w:qFormat/>
    <w:rsid w:val="00D435B0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D435B0"/>
    <w:rPr>
      <w:rFonts w:ascii="Times New Roman" w:eastAsia="Times New Roman" w:hAnsi="Times New Roman"/>
      <w:lang w:val="en-GB" w:eastAsia="en-US" w:bidi="ar-EG"/>
    </w:rPr>
  </w:style>
  <w:style w:type="paragraph" w:customStyle="1" w:styleId="AnnexNo0">
    <w:name w:val="AnnexNo"/>
    <w:basedOn w:val="ArtNo"/>
    <w:qFormat/>
    <w:rsid w:val="00D435B0"/>
    <w:pPr>
      <w:keepNext w:val="0"/>
      <w:keepLines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="Times New Roman" w:hAnsi="Times New Roman"/>
      <w:caps w:val="0"/>
      <w:sz w:val="28"/>
      <w:szCs w:val="40"/>
      <w:lang w:eastAsia="en-US" w:bidi="ar-EG"/>
    </w:rPr>
  </w:style>
  <w:style w:type="paragraph" w:customStyle="1" w:styleId="ListOfFigure">
    <w:name w:val="ListOfFigure"/>
    <w:basedOn w:val="Normal"/>
    <w:autoRedefine/>
    <w:qFormat/>
    <w:rsid w:val="00D435B0"/>
    <w:pPr>
      <w:tabs>
        <w:tab w:val="clear" w:pos="794"/>
        <w:tab w:val="clear" w:pos="1191"/>
        <w:tab w:val="clear" w:pos="1588"/>
        <w:tab w:val="clear" w:pos="1985"/>
      </w:tabs>
      <w:spacing w:line="240" w:lineRule="auto"/>
      <w:ind w:right="113"/>
    </w:pPr>
    <w:rPr>
      <w:rFonts w:ascii="Verdana" w:eastAsia="Times New Roman" w:hAnsi="Verdana"/>
      <w:b/>
      <w:bCs/>
      <w:sz w:val="17"/>
      <w:szCs w:val="26"/>
      <w:lang w:val="fr-FR" w:eastAsia="en-US" w:bidi="ar-EG"/>
    </w:rPr>
  </w:style>
  <w:style w:type="paragraph" w:customStyle="1" w:styleId="ListOfBox">
    <w:name w:val="ListOfBox"/>
    <w:basedOn w:val="Normal"/>
    <w:autoRedefine/>
    <w:qFormat/>
    <w:rsid w:val="00D435B0"/>
    <w:pPr>
      <w:tabs>
        <w:tab w:val="clear" w:pos="794"/>
        <w:tab w:val="clear" w:pos="1191"/>
        <w:tab w:val="clear" w:pos="1588"/>
        <w:tab w:val="clear" w:pos="1985"/>
      </w:tabs>
      <w:spacing w:before="80"/>
      <w:ind w:right="113"/>
    </w:pPr>
    <w:rPr>
      <w:rFonts w:ascii="Verdana" w:eastAsia="Times New Roman" w:hAnsi="Verdana"/>
      <w:b/>
      <w:bCs/>
      <w:sz w:val="17"/>
      <w:szCs w:val="26"/>
      <w:lang w:val="fr-FR" w:eastAsia="en-US" w:bidi="ar-EG"/>
    </w:rPr>
  </w:style>
  <w:style w:type="paragraph" w:customStyle="1" w:styleId="ListOfTable">
    <w:name w:val="ListOfTable"/>
    <w:basedOn w:val="Tabletitle0"/>
    <w:autoRedefine/>
    <w:qFormat/>
    <w:rsid w:val="00D435B0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D435B0"/>
    <w:pPr>
      <w:tabs>
        <w:tab w:val="clear" w:pos="794"/>
        <w:tab w:val="clear" w:pos="1191"/>
        <w:tab w:val="clear" w:pos="1588"/>
        <w:tab w:val="clear" w:pos="1985"/>
      </w:tabs>
      <w:ind w:right="113"/>
      <w:jc w:val="center"/>
    </w:pPr>
    <w:rPr>
      <w:rFonts w:ascii="Verdana" w:eastAsia="Times New Roman" w:hAnsi="Verdana"/>
      <w:b/>
      <w:bCs/>
      <w:sz w:val="17"/>
      <w:szCs w:val="26"/>
      <w:lang w:val="fr-FR" w:eastAsia="en-US" w:bidi="ar-EG"/>
    </w:rPr>
  </w:style>
  <w:style w:type="paragraph" w:customStyle="1" w:styleId="Tabletext0">
    <w:name w:val="Table text"/>
    <w:basedOn w:val="Normal"/>
    <w:autoRedefine/>
    <w:qFormat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after="40" w:line="280" w:lineRule="exact"/>
      <w:jc w:val="left"/>
      <w:textAlignment w:val="auto"/>
    </w:pPr>
    <w:rPr>
      <w:rFonts w:eastAsia="SimSun"/>
      <w:spacing w:val="-6"/>
      <w:sz w:val="20"/>
      <w:szCs w:val="26"/>
      <w:lang w:val="fr-FR" w:eastAsia="en-US" w:bidi="ar-EG"/>
    </w:rPr>
  </w:style>
  <w:style w:type="paragraph" w:customStyle="1" w:styleId="FootnoteText0">
    <w:name w:val="Footnote_Text"/>
    <w:basedOn w:val="Normal"/>
    <w:qFormat/>
    <w:rsid w:val="00D435B0"/>
    <w:pPr>
      <w:tabs>
        <w:tab w:val="clear" w:pos="794"/>
        <w:tab w:val="clear" w:pos="1191"/>
        <w:tab w:val="clear" w:pos="1588"/>
        <w:tab w:val="clear" w:pos="1985"/>
      </w:tabs>
      <w:spacing w:before="40" w:after="40" w:line="144" w:lineRule="auto"/>
    </w:pPr>
    <w:rPr>
      <w:rFonts w:ascii="Times New Roman" w:eastAsia="Times New Roman" w:hAnsi="Times New Roman"/>
      <w:sz w:val="16"/>
      <w:szCs w:val="22"/>
      <w:lang w:val="fr-FR" w:eastAsia="en-US" w:bidi="ar-EG"/>
    </w:rPr>
  </w:style>
  <w:style w:type="paragraph" w:customStyle="1" w:styleId="ChapNo1">
    <w:name w:val="Chap_No1"/>
    <w:basedOn w:val="Normal"/>
    <w:qFormat/>
    <w:rsid w:val="00D435B0"/>
    <w:pPr>
      <w:keepNext/>
      <w:tabs>
        <w:tab w:val="clear" w:pos="794"/>
        <w:tab w:val="clear" w:pos="1191"/>
        <w:tab w:val="clear" w:pos="1588"/>
        <w:tab w:val="clear" w:pos="1985"/>
      </w:tabs>
      <w:spacing w:before="600" w:after="60" w:line="320" w:lineRule="exact"/>
      <w:jc w:val="center"/>
    </w:pPr>
    <w:rPr>
      <w:rFonts w:ascii="Times New Roman" w:eastAsia="Times New Roman" w:hAnsi="Times New Roman"/>
      <w:sz w:val="26"/>
      <w:szCs w:val="36"/>
      <w:lang w:val="fr-FR" w:eastAsia="en-US" w:bidi="ar-EG"/>
    </w:rPr>
  </w:style>
  <w:style w:type="paragraph" w:customStyle="1" w:styleId="Chaptitle1">
    <w:name w:val="Chap_title1"/>
    <w:basedOn w:val="Chaptitle"/>
    <w:qFormat/>
    <w:rsid w:val="00D435B0"/>
    <w:pPr>
      <w:keepLines w:val="0"/>
      <w:tabs>
        <w:tab w:val="clear" w:pos="794"/>
        <w:tab w:val="clear" w:pos="1191"/>
        <w:tab w:val="clear" w:pos="1588"/>
        <w:tab w:val="clear" w:pos="1985"/>
      </w:tabs>
      <w:spacing w:before="540" w:after="60" w:line="320" w:lineRule="exact"/>
    </w:pPr>
    <w:rPr>
      <w:rFonts w:eastAsia="Times New Roman"/>
      <w:bCs/>
      <w:position w:val="2"/>
      <w:lang w:val="fr-FR" w:eastAsia="en-US" w:bidi="ar-EG"/>
    </w:rPr>
  </w:style>
  <w:style w:type="paragraph" w:customStyle="1" w:styleId="ChaptitleS1">
    <w:name w:val="Chap_title_S1"/>
    <w:basedOn w:val="Chaptitle"/>
    <w:qFormat/>
    <w:rsid w:val="00D435B0"/>
    <w:pPr>
      <w:keepLines w:val="0"/>
      <w:tabs>
        <w:tab w:val="clear" w:pos="794"/>
        <w:tab w:val="clear" w:pos="1191"/>
        <w:tab w:val="clear" w:pos="1588"/>
        <w:tab w:val="clear" w:pos="1985"/>
      </w:tabs>
      <w:spacing w:before="540" w:after="60"/>
    </w:pPr>
    <w:rPr>
      <w:rFonts w:eastAsia="Times New Roman"/>
      <w:bCs/>
      <w:position w:val="2"/>
      <w:lang w:val="fr-FR" w:eastAsia="en-US" w:bidi="ar-EG"/>
    </w:rPr>
  </w:style>
  <w:style w:type="paragraph" w:customStyle="1" w:styleId="ChapNoS1">
    <w:name w:val="Chap_No_S1"/>
    <w:basedOn w:val="Normal"/>
    <w:qFormat/>
    <w:rsid w:val="00D435B0"/>
    <w:pPr>
      <w:keepNext/>
      <w:tabs>
        <w:tab w:val="clear" w:pos="794"/>
        <w:tab w:val="clear" w:pos="1191"/>
        <w:tab w:val="clear" w:pos="1588"/>
        <w:tab w:val="clear" w:pos="1985"/>
      </w:tabs>
      <w:spacing w:before="600"/>
      <w:jc w:val="center"/>
    </w:pPr>
    <w:rPr>
      <w:rFonts w:ascii="Times New Roman" w:eastAsia="Times New Roman" w:hAnsi="Times New Roman"/>
      <w:sz w:val="26"/>
      <w:szCs w:val="36"/>
      <w:lang w:val="fr-FR" w:eastAsia="en-US" w:bidi="ar-EG"/>
    </w:rPr>
  </w:style>
  <w:style w:type="paragraph" w:customStyle="1" w:styleId="ItaliqueQuickStyle">
    <w:name w:val="Italique_QuickStyle"/>
    <w:basedOn w:val="Normalaftertitle0"/>
    <w:link w:val="ItaliqueQuickStyleChar"/>
    <w:qFormat/>
    <w:rsid w:val="00D435B0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0"/>
    <w:link w:val="ItaliqueQuickStyle"/>
    <w:rsid w:val="00D435B0"/>
    <w:rPr>
      <w:rFonts w:ascii="Times New Roman" w:eastAsia="Times New Roman" w:hAnsi="Times New Roman"/>
      <w:i/>
      <w:iCs/>
      <w:lang w:val="fr-FR" w:eastAsia="en-US" w:bidi="ar-EG"/>
    </w:rPr>
  </w:style>
  <w:style w:type="paragraph" w:customStyle="1" w:styleId="AttachNO">
    <w:name w:val="Attach_NO"/>
    <w:basedOn w:val="Normal"/>
    <w:qFormat/>
    <w:rsid w:val="00D435B0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eastAsia="Times New Roman"/>
      <w:sz w:val="28"/>
      <w:szCs w:val="40"/>
      <w:lang w:val="en-GB" w:eastAsia="en-US" w:bidi="ar-EG"/>
    </w:rPr>
  </w:style>
  <w:style w:type="paragraph" w:customStyle="1" w:styleId="dnum1">
    <w:name w:val="dnum1"/>
    <w:basedOn w:val="Normal"/>
    <w:qFormat/>
    <w:rsid w:val="00D435B0"/>
    <w:pPr>
      <w:framePr w:hSpace="180" w:wrap="around" w:hAnchor="text" w:y="-394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" w:eastAsia="NSimSun" w:hAnsi="Verdana"/>
      <w:b/>
      <w:bCs/>
      <w:sz w:val="28"/>
      <w:szCs w:val="34"/>
      <w:lang w:eastAsia="en-US" w:bidi="ar-EG"/>
    </w:rPr>
  </w:style>
  <w:style w:type="paragraph" w:customStyle="1" w:styleId="dnum2">
    <w:name w:val="dnum2"/>
    <w:basedOn w:val="Normal"/>
    <w:qFormat/>
    <w:rsid w:val="00D435B0"/>
    <w:pPr>
      <w:framePr w:hSpace="180" w:wrap="around" w:hAnchor="text" w:y="-394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 Bold" w:eastAsia="NSimSun" w:hAnsi="Verdana Bold"/>
      <w:b/>
      <w:bCs/>
      <w:sz w:val="18"/>
      <w:lang w:val="fr-FR" w:eastAsia="en-US" w:bidi="ar-EG"/>
    </w:rPr>
  </w:style>
  <w:style w:type="paragraph" w:customStyle="1" w:styleId="ARTNO0">
    <w:name w:val="ART_NO"/>
    <w:basedOn w:val="Normal"/>
    <w:autoRedefine/>
    <w:qFormat/>
    <w:rsid w:val="00D435B0"/>
    <w:pPr>
      <w:tabs>
        <w:tab w:val="clear" w:pos="794"/>
        <w:tab w:val="clear" w:pos="1191"/>
        <w:tab w:val="clear" w:pos="1588"/>
        <w:tab w:val="clear" w:pos="1985"/>
        <w:tab w:val="left" w:pos="567"/>
      </w:tabs>
      <w:overflowPunct/>
      <w:autoSpaceDE/>
      <w:autoSpaceDN/>
      <w:adjustRightInd/>
      <w:spacing w:after="360"/>
      <w:jc w:val="center"/>
      <w:textAlignment w:val="auto"/>
    </w:pPr>
    <w:rPr>
      <w:rFonts w:ascii="Times New Roman" w:eastAsia="Times New Roman" w:hAnsi="Times New Roman"/>
      <w:sz w:val="28"/>
      <w:szCs w:val="40"/>
      <w:lang w:eastAsia="en-US"/>
    </w:rPr>
  </w:style>
  <w:style w:type="paragraph" w:customStyle="1" w:styleId="ArtNo1">
    <w:name w:val="Art No"/>
    <w:basedOn w:val="Arttitel"/>
    <w:link w:val="ArtNoChar0"/>
    <w:qFormat/>
    <w:rsid w:val="00D435B0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D435B0"/>
    <w:rPr>
      <w:rFonts w:ascii="Times New Roman" w:eastAsia="Times New Roman" w:hAnsi="Times New Roman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D435B0"/>
    <w:pPr>
      <w:spacing w:before="40" w:line="280" w:lineRule="exact"/>
    </w:pPr>
    <w:rPr>
      <w:rFonts w:ascii="Times New Roman Bold" w:eastAsia="Times New Roman" w:hAnsi="Times New Roman Bold"/>
      <w:b/>
      <w:sz w:val="20"/>
      <w:szCs w:val="26"/>
      <w:lang w:val="en-GB" w:eastAsia="en-US" w:bidi="ar-SA"/>
    </w:rPr>
  </w:style>
  <w:style w:type="paragraph" w:customStyle="1" w:styleId="StyleTabletextComplex15pt">
    <w:name w:val="Style Table_text + (Complex) 15 pt"/>
    <w:basedOn w:val="Normal"/>
    <w:qFormat/>
    <w:rsid w:val="00D435B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60" w:after="80" w:line="280" w:lineRule="exact"/>
      <w:jc w:val="right"/>
    </w:pPr>
    <w:rPr>
      <w:rFonts w:ascii="Verdana" w:eastAsia="Times New Roman" w:hAnsi="Verdana"/>
      <w:spacing w:val="-6"/>
      <w:sz w:val="20"/>
      <w:szCs w:val="26"/>
      <w:lang w:val="en-GB" w:eastAsia="en-US"/>
    </w:rPr>
  </w:style>
  <w:style w:type="paragraph" w:customStyle="1" w:styleId="StyleStyleTabletextComplex15pt">
    <w:name w:val="Style Style Table_text + (Complex) 15 pt +"/>
    <w:basedOn w:val="StyleTabletextComplex15pt"/>
    <w:qFormat/>
    <w:rsid w:val="00D435B0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D435B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after="600"/>
      <w:jc w:val="center"/>
      <w:textAlignment w:val="auto"/>
    </w:pPr>
    <w:rPr>
      <w:rFonts w:ascii="Times New Roman" w:eastAsia="Times New Roman" w:hAnsi="Times New Roman"/>
      <w:b/>
      <w:bCs/>
      <w:sz w:val="34"/>
      <w:szCs w:val="32"/>
      <w:lang w:val="fr-FR" w:eastAsia="en-US" w:bidi="ar-EG"/>
    </w:rPr>
  </w:style>
  <w:style w:type="paragraph" w:styleId="Subtitle">
    <w:name w:val="Subtitle"/>
    <w:basedOn w:val="Normal"/>
    <w:link w:val="SubtitleChar"/>
    <w:qFormat/>
    <w:rsid w:val="00D435B0"/>
    <w:pPr>
      <w:spacing w:after="60"/>
      <w:jc w:val="center"/>
      <w:outlineLvl w:val="1"/>
    </w:pPr>
    <w:rPr>
      <w:rFonts w:ascii="Verdana" w:eastAsia="Times New Roman" w:hAnsi="Verdana" w:cs="Arial"/>
      <w:sz w:val="19"/>
      <w:szCs w:val="24"/>
      <w:lang w:val="en-GB" w:eastAsia="en-US" w:bidi="ar-EG"/>
    </w:rPr>
  </w:style>
  <w:style w:type="character" w:customStyle="1" w:styleId="SubtitleChar">
    <w:name w:val="Subtitle Char"/>
    <w:basedOn w:val="DefaultParagraphFont"/>
    <w:link w:val="Subtitle"/>
    <w:rsid w:val="00D435B0"/>
    <w:rPr>
      <w:rFonts w:ascii="Verdana" w:eastAsia="Times New Roman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uiPriority w:val="22"/>
    <w:qFormat/>
    <w:rsid w:val="00D435B0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D435B0"/>
    <w:rPr>
      <w:i/>
      <w:iCs/>
    </w:rPr>
  </w:style>
  <w:style w:type="paragraph" w:customStyle="1" w:styleId="Headingb0">
    <w:name w:val="Heading b"/>
    <w:basedOn w:val="Heading1"/>
    <w:qFormat/>
    <w:rsid w:val="00D435B0"/>
    <w:pPr>
      <w:keepLines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textAlignment w:val="auto"/>
    </w:pPr>
    <w:rPr>
      <w:rFonts w:eastAsia="Times New Roman"/>
      <w:kern w:val="32"/>
      <w:sz w:val="24"/>
      <w:szCs w:val="32"/>
      <w:lang w:eastAsia="en-US"/>
    </w:rPr>
  </w:style>
  <w:style w:type="paragraph" w:customStyle="1" w:styleId="tablefooter">
    <w:name w:val="table_footer"/>
    <w:basedOn w:val="Normal"/>
    <w:qFormat/>
    <w:rsid w:val="00D435B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80" w:line="168" w:lineRule="auto"/>
      <w:textAlignment w:val="auto"/>
    </w:pPr>
    <w:rPr>
      <w:rFonts w:ascii="Times New Roman" w:eastAsia="Times New Roman" w:hAnsi="Times New Roman"/>
      <w:sz w:val="20"/>
      <w:szCs w:val="26"/>
      <w:lang w:val="en-GB" w:eastAsia="en-US"/>
    </w:rPr>
  </w:style>
  <w:style w:type="paragraph" w:customStyle="1" w:styleId="OpinionNo">
    <w:name w:val="Opinion_No"/>
    <w:next w:val="Normal"/>
    <w:qFormat/>
    <w:rsid w:val="00D435B0"/>
    <w:pPr>
      <w:bidi/>
      <w:spacing w:before="240" w:after="0" w:line="240" w:lineRule="auto"/>
      <w:jc w:val="center"/>
    </w:pPr>
    <w:rPr>
      <w:rFonts w:ascii="Times New Roman" w:eastAsia="Times New Roman" w:hAnsi="Times New Roman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D435B0"/>
    <w:pPr>
      <w:bidi/>
      <w:spacing w:after="0" w:line="240" w:lineRule="auto"/>
      <w:jc w:val="center"/>
    </w:pPr>
    <w:rPr>
      <w:rFonts w:ascii="Times New Roman Bold" w:eastAsia="Times New Roman" w:hAnsi="Times New Roman Bold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D435B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rFonts w:ascii="Times New Roman italic" w:eastAsia="Times New Roman" w:hAnsi="Times New Roman italic"/>
      <w:i/>
      <w:iCs/>
      <w:lang w:eastAsia="en-US" w:bidi="ar-EG"/>
    </w:rPr>
  </w:style>
  <w:style w:type="paragraph" w:customStyle="1" w:styleId="TableText1">
    <w:name w:val="Table_Text"/>
    <w:basedOn w:val="Normal"/>
    <w:rsid w:val="00D435B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asciiTheme="minorHAnsi" w:eastAsia="Times New Roman" w:hAnsiTheme="minorHAnsi" w:cs="Times New Roman"/>
      <w:sz w:val="18"/>
      <w:szCs w:val="20"/>
      <w:lang w:val="en-GB" w:eastAsia="en-US"/>
    </w:rPr>
  </w:style>
  <w:style w:type="paragraph" w:customStyle="1" w:styleId="LetterStart">
    <w:name w:val="Letter_Start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bidi w:val="0"/>
      <w:adjustRightInd/>
      <w:spacing w:before="284" w:line="240" w:lineRule="auto"/>
      <w:ind w:left="567"/>
      <w:jc w:val="left"/>
      <w:textAlignment w:val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itu">
    <w:name w:val="itu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Futura Lt BT" w:eastAsia="Times New Roman" w:hAnsi="Futura Lt BT" w:cs="Times New Roman"/>
      <w:sz w:val="18"/>
      <w:szCs w:val="20"/>
      <w:lang w:val="en-GB" w:eastAsia="en-US"/>
    </w:rPr>
  </w:style>
  <w:style w:type="paragraph" w:customStyle="1" w:styleId="FigureLegend0">
    <w:name w:val="Figure_Legend"/>
    <w:basedOn w:val="Normal"/>
    <w:rsid w:val="00D435B0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20" w:after="20" w:line="240" w:lineRule="auto"/>
      <w:jc w:val="left"/>
      <w:textAlignment w:val="auto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Annex">
    <w:name w:val="Annex_#"/>
    <w:basedOn w:val="Normal"/>
    <w:next w:val="Normal"/>
    <w:rsid w:val="00D435B0"/>
    <w:pPr>
      <w:keepNext/>
      <w:keepLines/>
      <w:overflowPunct/>
      <w:autoSpaceDE/>
      <w:autoSpaceDN/>
      <w:bidi w:val="0"/>
      <w:adjustRightInd/>
      <w:spacing w:before="480" w:after="80" w:line="240" w:lineRule="auto"/>
      <w:jc w:val="center"/>
      <w:textAlignment w:val="auto"/>
    </w:pPr>
    <w:rPr>
      <w:rFonts w:ascii="Times New Roman" w:eastAsia="Times New Roman" w:hAnsi="Times New Roman" w:cs="Times New Roman"/>
      <w:caps/>
      <w:sz w:val="24"/>
      <w:szCs w:val="20"/>
      <w:lang w:val="en-GB" w:eastAsia="en-US"/>
    </w:rPr>
  </w:style>
  <w:style w:type="paragraph" w:customStyle="1" w:styleId="ITUintr">
    <w:name w:val="ITU_intr"/>
    <w:basedOn w:val="Normal"/>
    <w:next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bidi w:val="0"/>
      <w:adjustRightInd/>
      <w:spacing w:before="567" w:after="57" w:line="240" w:lineRule="auto"/>
      <w:jc w:val="left"/>
      <w:textAlignment w:val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240" w:line="240" w:lineRule="auto"/>
      <w:jc w:val="left"/>
      <w:textAlignment w:val="auto"/>
    </w:pPr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435B0"/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D435B0"/>
    <w:pPr>
      <w:tabs>
        <w:tab w:val="left" w:pos="1418"/>
        <w:tab w:val="left" w:pos="1702"/>
        <w:tab w:val="left" w:pos="2160"/>
      </w:tabs>
      <w:overflowPunct/>
      <w:autoSpaceDE/>
      <w:autoSpaceDN/>
      <w:bidi w:val="0"/>
      <w:adjustRightInd/>
      <w:spacing w:line="240" w:lineRule="auto"/>
      <w:ind w:right="92"/>
      <w:jc w:val="left"/>
      <w:textAlignment w:val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D435B0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NormalWeb">
    <w:name w:val="Normal (Web)"/>
    <w:basedOn w:val="Normal"/>
    <w:uiPriority w:val="99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SimSun" w:hAnsi="Verdana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Futura Lt BT" w:eastAsia="Calibri" w:hAnsi="Futura Lt BT" w:cs="Times New Roman"/>
      <w:b/>
      <w:szCs w:val="20"/>
      <w:lang w:eastAsia="en-US" w:bidi="he-IL"/>
    </w:rPr>
  </w:style>
  <w:style w:type="character" w:customStyle="1" w:styleId="hps">
    <w:name w:val="hps"/>
    <w:basedOn w:val="DefaultParagraphFont"/>
    <w:rsid w:val="00D435B0"/>
  </w:style>
  <w:style w:type="character" w:customStyle="1" w:styleId="longtext">
    <w:name w:val="long_text"/>
    <w:basedOn w:val="DefaultParagraphFont"/>
    <w:rsid w:val="00D435B0"/>
  </w:style>
  <w:style w:type="character" w:styleId="FollowedHyperlink">
    <w:name w:val="FollowedHyperlink"/>
    <w:uiPriority w:val="99"/>
    <w:rsid w:val="00D435B0"/>
    <w:rPr>
      <w:color w:val="800080"/>
      <w:u w:val="single"/>
    </w:rPr>
  </w:style>
  <w:style w:type="paragraph" w:customStyle="1" w:styleId="Firstfooter0">
    <w:name w:val="Firstfooter"/>
    <w:basedOn w:val="Heading1"/>
    <w:rsid w:val="00D435B0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276"/>
        <w:tab w:val="left" w:pos="1843"/>
        <w:tab w:val="left" w:pos="5387"/>
        <w:tab w:val="left" w:pos="5954"/>
      </w:tabs>
      <w:bidi w:val="0"/>
      <w:spacing w:before="120" w:line="240" w:lineRule="auto"/>
      <w:jc w:val="left"/>
    </w:pPr>
    <w:rPr>
      <w:rFonts w:ascii="Univers" w:eastAsia="Times New Roman" w:hAnsi="Univers" w:cs="Times New Roman"/>
      <w:bCs w:val="0"/>
      <w:sz w:val="21"/>
      <w:szCs w:val="20"/>
      <w:lang w:val="en-GB" w:eastAsia="en-US"/>
    </w:rPr>
  </w:style>
  <w:style w:type="paragraph" w:customStyle="1" w:styleId="TableHead0">
    <w:name w:val="Table_Head"/>
    <w:basedOn w:val="Normal"/>
    <w:rsid w:val="00D435B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80" w:after="80" w:line="240" w:lineRule="auto"/>
      <w:jc w:val="center"/>
    </w:pPr>
    <w:rPr>
      <w:rFonts w:asciiTheme="minorHAnsi" w:eastAsia="Times New Roman" w:hAnsiTheme="minorHAnsi" w:cs="Times New Roman"/>
      <w:i/>
      <w:sz w:val="18"/>
      <w:szCs w:val="20"/>
      <w:lang w:val="en-GB" w:eastAsia="en-US"/>
    </w:rPr>
  </w:style>
  <w:style w:type="paragraph" w:customStyle="1" w:styleId="CouvRec">
    <w:name w:val="Couv Rec #"/>
    <w:basedOn w:val="Normal"/>
    <w:rsid w:val="00D435B0"/>
    <w:pPr>
      <w:keepLines/>
      <w:tabs>
        <w:tab w:val="clear" w:pos="794"/>
        <w:tab w:val="clear" w:pos="1191"/>
        <w:tab w:val="clear" w:pos="1588"/>
        <w:tab w:val="clear" w:pos="1985"/>
      </w:tabs>
      <w:spacing w:before="0" w:after="240" w:line="180" w:lineRule="auto"/>
      <w:ind w:left="1894" w:right="142"/>
      <w:jc w:val="left"/>
    </w:pPr>
    <w:rPr>
      <w:rFonts w:ascii="Arial" w:eastAsia="Times New Roman" w:hAnsi="Arial"/>
      <w:caps/>
      <w:noProof/>
      <w:sz w:val="40"/>
      <w:szCs w:val="70"/>
      <w:lang w:eastAsia="en-US" w:bidi="ar-EG"/>
    </w:rPr>
  </w:style>
  <w:style w:type="paragraph" w:styleId="PlainText">
    <w:name w:val="Plain Text"/>
    <w:basedOn w:val="Normal"/>
    <w:link w:val="PlainTextChar"/>
    <w:uiPriority w:val="99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D435B0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olicepardfaut">
    <w:name w:val="Police par défaut"/>
    <w:rsid w:val="00D435B0"/>
  </w:style>
  <w:style w:type="paragraph" w:customStyle="1" w:styleId="tabletext2">
    <w:name w:val="tabletext"/>
    <w:basedOn w:val="Normal"/>
    <w:uiPriority w:val="99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adjustRightInd/>
      <w:spacing w:before="40" w:after="40" w:line="240" w:lineRule="auto"/>
      <w:jc w:val="left"/>
      <w:textAlignment w:val="auto"/>
    </w:pPr>
    <w:rPr>
      <w:rFonts w:ascii="FrugalSans" w:eastAsia="Times New Roman" w:hAnsi="FrugalSans" w:cs="Times New Roman"/>
      <w:b/>
      <w:bCs/>
      <w:sz w:val="18"/>
      <w:szCs w:val="18"/>
      <w:lang w:val="en-029" w:eastAsia="en-US"/>
    </w:rPr>
  </w:style>
  <w:style w:type="paragraph" w:customStyle="1" w:styleId="tablehead1">
    <w:name w:val="tablehead"/>
    <w:basedOn w:val="Normal"/>
    <w:uiPriority w:val="99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head2">
    <w:name w:val="Table head"/>
    <w:basedOn w:val="Tablehead"/>
    <w:rsid w:val="00D435B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276"/>
        <w:tab w:val="left" w:pos="1843"/>
      </w:tabs>
      <w:bidi w:val="0"/>
      <w:spacing w:before="60" w:after="60" w:line="240" w:lineRule="auto"/>
    </w:pPr>
    <w:rPr>
      <w:rFonts w:eastAsia="Times New Roman" w:cs="Times New Roman"/>
      <w:bCs w:val="0"/>
      <w:i/>
      <w:sz w:val="18"/>
      <w:szCs w:val="20"/>
      <w:lang w:val="fr-FR" w:eastAsia="en-US" w:bidi="ar-SA"/>
    </w:rPr>
  </w:style>
  <w:style w:type="paragraph" w:customStyle="1" w:styleId="Default">
    <w:name w:val="Default"/>
    <w:rsid w:val="00D435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numbering" w:customStyle="1" w:styleId="NoList1">
    <w:name w:val="No List1"/>
    <w:next w:val="NoList"/>
    <w:uiPriority w:val="99"/>
    <w:semiHidden/>
    <w:unhideWhenUsed/>
    <w:rsid w:val="00D435B0"/>
  </w:style>
  <w:style w:type="character" w:customStyle="1" w:styleId="Foot">
    <w:name w:val="Foot"/>
    <w:basedOn w:val="DefaultParagraphFont"/>
    <w:rsid w:val="00D435B0"/>
    <w:rPr>
      <w:rFonts w:ascii="FrugalSans" w:hAnsi="FrugalSans"/>
    </w:rPr>
  </w:style>
  <w:style w:type="paragraph" w:customStyle="1" w:styleId="TOC00">
    <w:name w:val="TOC 0"/>
    <w:basedOn w:val="TOC1"/>
    <w:next w:val="TOC1"/>
    <w:rsid w:val="00D435B0"/>
    <w:pPr>
      <w:keepLines w:val="0"/>
      <w:tabs>
        <w:tab w:val="clear" w:pos="964"/>
        <w:tab w:val="clear" w:pos="8789"/>
        <w:tab w:val="clear" w:pos="9639"/>
        <w:tab w:val="left" w:pos="567"/>
        <w:tab w:val="right" w:leader="dot" w:pos="9072"/>
      </w:tabs>
      <w:bidi w:val="0"/>
      <w:spacing w:after="40" w:line="240" w:lineRule="auto"/>
      <w:ind w:left="0" w:right="0" w:hanging="284"/>
      <w:jc w:val="right"/>
    </w:pPr>
    <w:rPr>
      <w:rFonts w:eastAsia="Times New Roman" w:cs="Times New Roman"/>
      <w:noProof/>
      <w:sz w:val="20"/>
      <w:szCs w:val="32"/>
      <w:lang w:val="fr-FR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435B0"/>
  </w:style>
  <w:style w:type="paragraph" w:customStyle="1" w:styleId="Heading2Before0pt">
    <w:name w:val="Heading 2 + Before:  0 pt"/>
    <w:aliases w:val="Pattern: Clear (Pale Blue)"/>
    <w:basedOn w:val="Heading2"/>
    <w:semiHidden/>
    <w:rsid w:val="00D435B0"/>
    <w:pPr>
      <w:keepLines w:val="0"/>
      <w:shd w:val="clear" w:color="auto" w:fill="99CCFF"/>
      <w:tabs>
        <w:tab w:val="clear" w:pos="794"/>
        <w:tab w:val="clear" w:pos="1191"/>
        <w:tab w:val="clear" w:pos="1588"/>
        <w:tab w:val="clear" w:pos="1985"/>
        <w:tab w:val="left" w:pos="567"/>
        <w:tab w:val="left" w:pos="1276"/>
        <w:tab w:val="left" w:pos="1843"/>
        <w:tab w:val="left" w:pos="5387"/>
        <w:tab w:val="left" w:pos="5954"/>
      </w:tabs>
      <w:bidi w:val="0"/>
      <w:spacing w:before="0" w:after="60" w:line="240" w:lineRule="auto"/>
      <w:jc w:val="center"/>
    </w:pPr>
    <w:rPr>
      <w:rFonts w:ascii="Arial" w:eastAsia="Times New Roman" w:hAnsi="Arial" w:cs="Arial"/>
      <w:color w:val="FFFFFF"/>
      <w:sz w:val="28"/>
      <w:szCs w:val="28"/>
      <w:lang w:val="fr-FR" w:eastAsia="en-US" w:bidi="ar-SA"/>
    </w:rPr>
  </w:style>
  <w:style w:type="paragraph" w:customStyle="1" w:styleId="Amendmenttet">
    <w:name w:val="Amendment_tet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843"/>
        <w:tab w:val="left" w:pos="2098"/>
        <w:tab w:val="left" w:pos="5330"/>
        <w:tab w:val="left" w:pos="5897"/>
      </w:tabs>
      <w:bidi w:val="0"/>
      <w:spacing w:line="240" w:lineRule="auto"/>
      <w:ind w:left="1531"/>
      <w:jc w:val="left"/>
    </w:pPr>
    <w:rPr>
      <w:rFonts w:eastAsia="Times New Roman" w:cs="Times New Roman"/>
      <w:sz w:val="20"/>
      <w:szCs w:val="20"/>
      <w:lang w:val="en-GB" w:eastAsia="en-US"/>
    </w:rPr>
  </w:style>
  <w:style w:type="paragraph" w:customStyle="1" w:styleId="Footnotesepar">
    <w:name w:val="Footnote separ"/>
    <w:basedOn w:val="FootnoteText"/>
    <w:link w:val="FootnoteseparChar"/>
    <w:rsid w:val="00D435B0"/>
    <w:pPr>
      <w:keepLines w:val="0"/>
      <w:tabs>
        <w:tab w:val="clear" w:pos="255"/>
        <w:tab w:val="clear" w:pos="794"/>
        <w:tab w:val="clear" w:pos="1191"/>
        <w:tab w:val="clear" w:pos="1588"/>
        <w:tab w:val="clear" w:pos="1985"/>
        <w:tab w:val="left" w:pos="284"/>
        <w:tab w:val="left" w:pos="1276"/>
        <w:tab w:val="left" w:pos="1843"/>
      </w:tabs>
      <w:bidi w:val="0"/>
      <w:spacing w:before="136" w:line="240" w:lineRule="auto"/>
      <w:ind w:left="0" w:firstLine="0"/>
    </w:pPr>
    <w:rPr>
      <w:rFonts w:eastAsia="Times New Roman" w:cs="Times New Roman"/>
      <w:position w:val="6"/>
      <w:sz w:val="16"/>
      <w:szCs w:val="16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D435B0"/>
    <w:rPr>
      <w:rFonts w:ascii="Calibri" w:eastAsia="Times New Roman" w:hAnsi="Calibri" w:cs="Times New Roman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435B0"/>
    <w:pPr>
      <w:shd w:val="clear" w:color="auto" w:fill="D9D9D9"/>
    </w:pPr>
  </w:style>
  <w:style w:type="paragraph" w:customStyle="1" w:styleId="Tablenote0">
    <w:name w:val="Table note"/>
    <w:basedOn w:val="Tabletext"/>
    <w:semiHidden/>
    <w:rsid w:val="00D435B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276"/>
        <w:tab w:val="left" w:pos="1843"/>
      </w:tabs>
      <w:bidi w:val="0"/>
      <w:spacing w:before="0" w:after="0" w:line="240" w:lineRule="auto"/>
      <w:jc w:val="left"/>
    </w:pPr>
    <w:rPr>
      <w:rFonts w:eastAsia="Times New Roman" w:cs="Times New Roman"/>
      <w:sz w:val="16"/>
      <w:szCs w:val="16"/>
      <w:lang w:eastAsia="en-US"/>
    </w:rPr>
  </w:style>
  <w:style w:type="paragraph" w:customStyle="1" w:styleId="Styleenumlev1">
    <w:name w:val="Style enumlev1"/>
    <w:basedOn w:val="enumlev1"/>
    <w:rsid w:val="00D435B0"/>
    <w:pPr>
      <w:tabs>
        <w:tab w:val="clear" w:pos="794"/>
        <w:tab w:val="clear" w:pos="1191"/>
        <w:tab w:val="clear" w:pos="1588"/>
        <w:tab w:val="clear" w:pos="1985"/>
        <w:tab w:val="left" w:pos="992"/>
        <w:tab w:val="right" w:pos="5670"/>
      </w:tabs>
      <w:bidi w:val="0"/>
      <w:spacing w:line="240" w:lineRule="auto"/>
      <w:ind w:left="992" w:hanging="425"/>
    </w:pPr>
    <w:rPr>
      <w:rFonts w:eastAsia="Times New Roman" w:cs="Times New Roman"/>
      <w:sz w:val="20"/>
      <w:szCs w:val="20"/>
      <w:lang w:val="en-GB" w:eastAsia="en-US"/>
    </w:rPr>
  </w:style>
  <w:style w:type="paragraph" w:customStyle="1" w:styleId="Bureaufaxtet">
    <w:name w:val="Bureaufax_tet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2127"/>
        <w:tab w:val="left" w:pos="5387"/>
        <w:tab w:val="left" w:pos="5954"/>
      </w:tabs>
      <w:bidi w:val="0"/>
      <w:spacing w:before="80" w:after="240" w:line="240" w:lineRule="auto"/>
      <w:ind w:left="1559"/>
    </w:pPr>
    <w:rPr>
      <w:rFonts w:ascii="FrugalSans" w:eastAsia="Times New Roman" w:hAnsi="FrugalSans" w:cs="Times New Roman"/>
      <w:b/>
      <w:sz w:val="20"/>
      <w:szCs w:val="20"/>
      <w:lang w:eastAsia="en-US"/>
    </w:rPr>
  </w:style>
  <w:style w:type="paragraph" w:styleId="ListBullet">
    <w:name w:val="List Bullet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bidi w:val="0"/>
      <w:spacing w:line="240" w:lineRule="auto"/>
      <w:ind w:left="360" w:hanging="360"/>
    </w:pPr>
    <w:rPr>
      <w:rFonts w:eastAsia="Times New Roman" w:cs="Times New Roman"/>
      <w:sz w:val="20"/>
      <w:szCs w:val="20"/>
      <w:lang w:val="en-GB" w:eastAsia="en-US"/>
    </w:rPr>
  </w:style>
  <w:style w:type="paragraph" w:customStyle="1" w:styleId="ISPCtext1">
    <w:name w:val="ISPC_text1"/>
    <w:basedOn w:val="Normal"/>
    <w:link w:val="ISPCtext1Char"/>
    <w:rsid w:val="00D435B0"/>
    <w:pPr>
      <w:tabs>
        <w:tab w:val="clear" w:pos="794"/>
        <w:tab w:val="clear" w:pos="1191"/>
        <w:tab w:val="clear" w:pos="1588"/>
        <w:tab w:val="left" w:pos="5387"/>
        <w:tab w:val="left" w:pos="5954"/>
      </w:tabs>
      <w:bidi w:val="0"/>
      <w:spacing w:before="80" w:line="240" w:lineRule="auto"/>
      <w:ind w:left="567"/>
      <w:jc w:val="left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character" w:customStyle="1" w:styleId="ISPCtext1Char">
    <w:name w:val="ISPC_text1 Char"/>
    <w:basedOn w:val="DefaultParagraphFont"/>
    <w:link w:val="ISPCtext1"/>
    <w:rsid w:val="00D435B0"/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ISPCtet2">
    <w:name w:val="ISPC_tet2"/>
    <w:basedOn w:val="Normal"/>
    <w:rsid w:val="00D435B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3686"/>
        <w:tab w:val="left" w:pos="4395"/>
      </w:tabs>
      <w:bidi w:val="0"/>
      <w:spacing w:before="720" w:line="240" w:lineRule="auto"/>
      <w:ind w:left="567"/>
      <w:jc w:val="left"/>
    </w:pPr>
    <w:rPr>
      <w:rFonts w:ascii="FrugalSans" w:eastAsia="Times New Roman" w:hAnsi="FrugalSans" w:cs="Times New Roman"/>
      <w:b/>
      <w:sz w:val="20"/>
      <w:szCs w:val="20"/>
      <w:lang w:eastAsia="en-US"/>
    </w:rPr>
  </w:style>
  <w:style w:type="paragraph" w:customStyle="1" w:styleId="M400text">
    <w:name w:val="M400_text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3969"/>
        <w:tab w:val="left" w:pos="5528"/>
        <w:tab w:val="left" w:pos="6095"/>
      </w:tabs>
      <w:bidi w:val="0"/>
      <w:spacing w:before="80" w:line="240" w:lineRule="auto"/>
      <w:jc w:val="left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Logo0">
    <w:name w:val="Logo"/>
    <w:basedOn w:val="Normal"/>
    <w:rsid w:val="00D435B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bidi w:val="0"/>
      <w:spacing w:before="0" w:line="240" w:lineRule="auto"/>
      <w:jc w:val="center"/>
    </w:pPr>
    <w:rPr>
      <w:rFonts w:ascii="FrugalSans" w:eastAsia="Times New Roman" w:hAnsi="FrugalSans" w:cs="Times New Roman"/>
      <w:b/>
      <w:bCs/>
      <w:sz w:val="20"/>
      <w:szCs w:val="20"/>
      <w:lang w:val="en-GB" w:eastAsia="en-US"/>
    </w:rPr>
  </w:style>
  <w:style w:type="paragraph" w:customStyle="1" w:styleId="Normalleft">
    <w:name w:val="Normal_left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59"/>
        <w:tab w:val="left" w:pos="2126"/>
        <w:tab w:val="left" w:pos="5386"/>
        <w:tab w:val="left" w:pos="5953"/>
      </w:tabs>
      <w:bidi w:val="0"/>
      <w:spacing w:line="240" w:lineRule="auto"/>
    </w:pPr>
    <w:rPr>
      <w:rFonts w:ascii="FrugalSans" w:eastAsia="Times New Roman" w:hAnsi="FrugalSans" w:cs="Times New Roman"/>
      <w:b/>
      <w:sz w:val="20"/>
      <w:szCs w:val="20"/>
      <w:lang w:val="en-GB" w:eastAsia="en-US"/>
    </w:rPr>
  </w:style>
  <w:style w:type="paragraph" w:customStyle="1" w:styleId="StyleTabletextLeft">
    <w:name w:val="Style Table text + Left"/>
    <w:basedOn w:val="Tabletext0"/>
    <w:rsid w:val="00D435B0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 w:cs="Times New Roman"/>
      <w:bCs/>
      <w:spacing w:val="0"/>
      <w:sz w:val="18"/>
      <w:szCs w:val="22"/>
      <w:lang w:bidi="ar-SA"/>
    </w:rPr>
  </w:style>
  <w:style w:type="paragraph" w:customStyle="1" w:styleId="blanc">
    <w:name w:val="blanc"/>
    <w:basedOn w:val="Normal"/>
    <w:link w:val="blancChar"/>
    <w:rsid w:val="00D435B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276"/>
        <w:tab w:val="left" w:pos="1843"/>
        <w:tab w:val="left" w:pos="5387"/>
        <w:tab w:val="left" w:pos="5954"/>
      </w:tabs>
      <w:bidi w:val="0"/>
      <w:spacing w:before="0" w:line="240" w:lineRule="auto"/>
    </w:pPr>
    <w:rPr>
      <w:rFonts w:eastAsia="Times New Roman" w:cs="Times New Roman"/>
      <w:sz w:val="12"/>
      <w:szCs w:val="20"/>
      <w:lang w:val="en-GB" w:eastAsia="en-US"/>
    </w:rPr>
  </w:style>
  <w:style w:type="character" w:customStyle="1" w:styleId="blancChar">
    <w:name w:val="blanc Char"/>
    <w:basedOn w:val="DefaultParagraphFont"/>
    <w:link w:val="blanc"/>
    <w:rsid w:val="00D435B0"/>
    <w:rPr>
      <w:rFonts w:ascii="Calibri" w:eastAsia="Times New Roman" w:hAnsi="Calibri" w:cs="Times New Roman"/>
      <w:sz w:val="12"/>
      <w:szCs w:val="20"/>
      <w:lang w:val="en-GB" w:eastAsia="en-US"/>
    </w:rPr>
  </w:style>
  <w:style w:type="paragraph" w:customStyle="1" w:styleId="Heading20">
    <w:name w:val="Heading_2"/>
    <w:basedOn w:val="StyleHeading2Before0pt"/>
    <w:rsid w:val="000F675E"/>
    <w:pPr>
      <w:spacing w:before="120" w:line="192" w:lineRule="auto"/>
    </w:pPr>
    <w:rPr>
      <w:rFonts w:ascii="Calibri" w:hAnsi="Calibri" w:cs="Traditional Arabic"/>
      <w:color w:val="auto"/>
      <w:sz w:val="26"/>
      <w:szCs w:val="36"/>
    </w:rPr>
  </w:style>
  <w:style w:type="paragraph" w:customStyle="1" w:styleId="Heading70">
    <w:name w:val="Heading_7"/>
    <w:basedOn w:val="Normalaftertitle"/>
    <w:rsid w:val="00D435B0"/>
    <w:pPr>
      <w:tabs>
        <w:tab w:val="clear" w:pos="794"/>
        <w:tab w:val="clear" w:pos="1191"/>
        <w:tab w:val="clear" w:pos="1588"/>
        <w:tab w:val="clear" w:pos="1985"/>
        <w:tab w:val="left" w:pos="567"/>
        <w:tab w:val="right" w:pos="1021"/>
        <w:tab w:val="left" w:pos="1701"/>
        <w:tab w:val="left" w:pos="2268"/>
      </w:tabs>
      <w:bidi w:val="0"/>
      <w:spacing w:line="240" w:lineRule="auto"/>
      <w:jc w:val="center"/>
    </w:pPr>
    <w:rPr>
      <w:rFonts w:eastAsia="Times New Roman" w:cs="Times New Roman"/>
      <w:sz w:val="20"/>
      <w:szCs w:val="20"/>
      <w:lang w:val="en-GB" w:eastAsia="en-US"/>
    </w:rPr>
  </w:style>
  <w:style w:type="paragraph" w:customStyle="1" w:styleId="NormalItalic">
    <w:name w:val="Normal + Italic"/>
    <w:basedOn w:val="Normal"/>
    <w:semiHidden/>
    <w:rsid w:val="00D435B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276"/>
        <w:tab w:val="left" w:pos="1843"/>
        <w:tab w:val="left" w:pos="5387"/>
        <w:tab w:val="left" w:pos="5954"/>
      </w:tabs>
      <w:bidi w:val="0"/>
      <w:spacing w:line="240" w:lineRule="auto"/>
    </w:pPr>
    <w:rPr>
      <w:rFonts w:eastAsia="Times New Roman" w:cs="Times New Roman"/>
      <w:i/>
      <w:iCs/>
      <w:sz w:val="20"/>
      <w:szCs w:val="20"/>
      <w:lang w:eastAsia="en-US"/>
    </w:rPr>
  </w:style>
  <w:style w:type="paragraph" w:customStyle="1" w:styleId="Styleenumlev1CalibriBefore0pt">
    <w:name w:val="Style enumlev1 + Calibri Before:  0 pt"/>
    <w:basedOn w:val="enumlev1"/>
    <w:rsid w:val="00D435B0"/>
    <w:pPr>
      <w:tabs>
        <w:tab w:val="clear" w:pos="794"/>
        <w:tab w:val="clear" w:pos="1191"/>
        <w:tab w:val="clear" w:pos="1588"/>
        <w:tab w:val="clear" w:pos="1985"/>
        <w:tab w:val="left" w:pos="992"/>
        <w:tab w:val="left" w:pos="1276"/>
        <w:tab w:val="left" w:pos="1418"/>
        <w:tab w:val="left" w:pos="1843"/>
        <w:tab w:val="left" w:pos="2268"/>
      </w:tabs>
      <w:bidi w:val="0"/>
      <w:spacing w:before="0" w:line="240" w:lineRule="auto"/>
      <w:ind w:left="992" w:hanging="425"/>
    </w:pPr>
    <w:rPr>
      <w:rFonts w:eastAsia="Times New Roman" w:cs="Times New Roman"/>
      <w:sz w:val="20"/>
      <w:szCs w:val="20"/>
      <w:lang w:val="en-GB" w:eastAsia="en-US"/>
    </w:rPr>
  </w:style>
  <w:style w:type="paragraph" w:customStyle="1" w:styleId="ITULLogoE">
    <w:name w:val="ITULLogo_E"/>
    <w:rsid w:val="00D435B0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Tablefin">
    <w:name w:val="Table_fin"/>
    <w:basedOn w:val="Tabletext"/>
    <w:next w:val="Normal"/>
    <w:link w:val="TablefinChar"/>
    <w:rsid w:val="00D435B0"/>
    <w:pPr>
      <w:bidi w:val="0"/>
      <w:spacing w:before="0" w:after="0" w:line="240" w:lineRule="auto"/>
      <w:jc w:val="left"/>
    </w:pPr>
    <w:rPr>
      <w:rFonts w:ascii="FrugalSans" w:eastAsia="SimSun" w:hAnsi="FrugalSans" w:cs="Times New Roman"/>
      <w:b/>
      <w:sz w:val="12"/>
      <w:szCs w:val="22"/>
      <w:lang w:val="fr-FR" w:eastAsia="en-US"/>
    </w:rPr>
  </w:style>
  <w:style w:type="character" w:customStyle="1" w:styleId="TablefinChar">
    <w:name w:val="Table_fin Char"/>
    <w:basedOn w:val="DefaultParagraphFont"/>
    <w:link w:val="Tablefin"/>
    <w:rsid w:val="00D435B0"/>
    <w:rPr>
      <w:rFonts w:ascii="FrugalSans" w:eastAsia="SimSun" w:hAnsi="FrugalSans" w:cs="Times New Roman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D435B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14"/>
      </w:tabs>
      <w:bidi w:val="0"/>
      <w:spacing w:line="240" w:lineRule="auto"/>
      <w:ind w:left="1134"/>
      <w:jc w:val="left"/>
    </w:pPr>
    <w:rPr>
      <w:rFonts w:ascii="FrugalSans" w:eastAsia="SimSun" w:hAnsi="FrugalSans" w:cs="Times New Roman"/>
      <w:sz w:val="20"/>
      <w:szCs w:val="20"/>
      <w:lang w:val="en-GB" w:eastAsia="en-US"/>
    </w:rPr>
  </w:style>
  <w:style w:type="character" w:customStyle="1" w:styleId="AdresseChar">
    <w:name w:val="Adresse Char"/>
    <w:basedOn w:val="DefaultParagraphFont"/>
    <w:link w:val="Adresse"/>
    <w:rsid w:val="00D435B0"/>
    <w:rPr>
      <w:rFonts w:ascii="FrugalSans" w:eastAsia="SimSun" w:hAnsi="FrugalSans" w:cs="Times New Roman"/>
      <w:sz w:val="20"/>
      <w:szCs w:val="20"/>
      <w:lang w:val="en-GB" w:eastAsia="en-US"/>
    </w:rPr>
  </w:style>
  <w:style w:type="paragraph" w:styleId="BodyTextIndent">
    <w:name w:val="Body Text Indent"/>
    <w:basedOn w:val="Normal"/>
    <w:link w:val="BodyTextIndentChar"/>
    <w:rsid w:val="00D435B0"/>
    <w:pPr>
      <w:tabs>
        <w:tab w:val="clear" w:pos="794"/>
        <w:tab w:val="clear" w:pos="1191"/>
        <w:tab w:val="clear" w:pos="1588"/>
        <w:tab w:val="clear" w:pos="1985"/>
        <w:tab w:val="left" w:pos="720"/>
      </w:tabs>
      <w:bidi w:val="0"/>
      <w:spacing w:before="30" w:line="240" w:lineRule="auto"/>
      <w:ind w:left="720"/>
      <w:jc w:val="left"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D435B0"/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BodyTextIndent2">
    <w:name w:val="Body Text Indent 2"/>
    <w:basedOn w:val="Normal"/>
    <w:link w:val="BodyTextIndent2Char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after="120" w:line="480" w:lineRule="auto"/>
      <w:ind w:left="283"/>
      <w:jc w:val="left"/>
    </w:pPr>
    <w:rPr>
      <w:rFonts w:ascii="Arial" w:eastAsia="Times New Roman" w:hAnsi="Arial" w:cs="Times New Roman"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D435B0"/>
    <w:rPr>
      <w:rFonts w:ascii="Arial" w:eastAsia="Times New Roman" w:hAnsi="Arial" w:cs="Times New Roman"/>
      <w:szCs w:val="20"/>
      <w:lang w:val="en-GB" w:eastAsia="en-US"/>
    </w:rPr>
  </w:style>
  <w:style w:type="paragraph" w:customStyle="1" w:styleId="Data">
    <w:name w:val="Data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jc w:val="left"/>
    </w:pPr>
    <w:rPr>
      <w:rFonts w:ascii="Univers" w:eastAsia="Times New Roman" w:hAnsi="Univers" w:cs="Times New Roman"/>
      <w:sz w:val="18"/>
      <w:szCs w:val="20"/>
      <w:lang w:val="en-GB" w:eastAsia="en-US"/>
    </w:rPr>
  </w:style>
  <w:style w:type="paragraph" w:customStyle="1" w:styleId="NoteLevel1">
    <w:name w:val="Note Level 1"/>
    <w:basedOn w:val="Normal"/>
    <w:rsid w:val="00D435B0"/>
    <w:pPr>
      <w:keepNext/>
      <w:tabs>
        <w:tab w:val="clear" w:pos="794"/>
        <w:tab w:val="clear" w:pos="1191"/>
        <w:tab w:val="clear" w:pos="1588"/>
        <w:tab w:val="clear" w:pos="1985"/>
        <w:tab w:val="left" w:pos="0"/>
      </w:tabs>
      <w:bidi w:val="0"/>
      <w:spacing w:before="0" w:line="240" w:lineRule="auto"/>
      <w:jc w:val="left"/>
    </w:pPr>
    <w:rPr>
      <w:rFonts w:ascii="Verdana" w:eastAsia="Times New Roman" w:hAnsi="Verdana" w:cs="Times New Roman"/>
      <w:sz w:val="24"/>
      <w:szCs w:val="20"/>
      <w:lang w:val="en-GB" w:eastAsia="en-US"/>
    </w:rPr>
  </w:style>
  <w:style w:type="paragraph" w:styleId="BodyText3">
    <w:name w:val="Body Text 3"/>
    <w:basedOn w:val="Normal"/>
    <w:link w:val="BodyText3Char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after="120" w:line="240" w:lineRule="auto"/>
      <w:jc w:val="left"/>
    </w:pPr>
    <w:rPr>
      <w:rFonts w:ascii="Arial" w:eastAsia="Times New Roman" w:hAnsi="Arial" w:cs="Times New Roman"/>
      <w:sz w:val="16"/>
      <w:szCs w:val="16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D435B0"/>
    <w:rPr>
      <w:rFonts w:ascii="Arial" w:eastAsia="Times New Roman" w:hAnsi="Arial" w:cs="Times New Roman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350"/>
      </w:tabs>
      <w:bidi w:val="0"/>
      <w:spacing w:after="120" w:line="240" w:lineRule="auto"/>
      <w:jc w:val="left"/>
    </w:pPr>
    <w:rPr>
      <w:rFonts w:ascii="Helvetica" w:eastAsia="Times New Roman" w:hAnsi="Helvetica" w:cs="Times New Roman"/>
      <w:sz w:val="20"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after="120" w:line="240" w:lineRule="auto"/>
      <w:ind w:left="283"/>
      <w:jc w:val="left"/>
    </w:pPr>
    <w:rPr>
      <w:rFonts w:ascii="Arial" w:eastAsia="Times New Roman" w:hAnsi="Arial" w:cs="Times New Roman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D435B0"/>
    <w:rPr>
      <w:rFonts w:ascii="Arial" w:eastAsia="Times New Roman" w:hAnsi="Arial" w:cs="Times New Roman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D435B0"/>
    <w:pPr>
      <w:keepLines w:val="0"/>
      <w:tabs>
        <w:tab w:val="clear" w:pos="255"/>
        <w:tab w:val="clear" w:pos="794"/>
        <w:tab w:val="clear" w:pos="1191"/>
        <w:tab w:val="clear" w:pos="1588"/>
        <w:tab w:val="clear" w:pos="1985"/>
        <w:tab w:val="left" w:pos="284"/>
        <w:tab w:val="left" w:pos="1134"/>
      </w:tabs>
      <w:bidi w:val="0"/>
      <w:spacing w:before="136" w:line="240" w:lineRule="auto"/>
      <w:ind w:left="284" w:hanging="284"/>
    </w:pPr>
    <w:rPr>
      <w:rFonts w:ascii="FrugalSans" w:eastAsia="Times New Roman" w:hAnsi="FrugalSans" w:cs="Times New Roman"/>
      <w:position w:val="6"/>
      <w:sz w:val="16"/>
      <w:szCs w:val="16"/>
      <w:lang w:val="en-GB" w:eastAsia="en-US"/>
    </w:rPr>
  </w:style>
  <w:style w:type="character" w:customStyle="1" w:styleId="txtazul2">
    <w:name w:val="txtazul2"/>
    <w:basedOn w:val="DefaultParagraphFont"/>
    <w:rsid w:val="00D435B0"/>
  </w:style>
  <w:style w:type="paragraph" w:customStyle="1" w:styleId="tablefin0">
    <w:name w:val="tablefin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adjustRightInd/>
      <w:spacing w:before="0" w:line="240" w:lineRule="auto"/>
      <w:jc w:val="left"/>
      <w:textAlignment w:val="auto"/>
    </w:pPr>
    <w:rPr>
      <w:rFonts w:ascii="FrugalSans" w:eastAsia="Times New Roman" w:hAnsi="FrugalSans" w:cs="Times New Roman"/>
      <w:b/>
      <w:bCs/>
      <w:sz w:val="12"/>
      <w:szCs w:val="12"/>
      <w:lang w:val="en-029" w:eastAsia="en-US"/>
    </w:rPr>
  </w:style>
  <w:style w:type="paragraph" w:customStyle="1" w:styleId="Message">
    <w:name w:val="Message"/>
    <w:rsid w:val="00D435B0"/>
    <w:pPr>
      <w:overflowPunct w:val="0"/>
      <w:autoSpaceDE w:val="0"/>
      <w:autoSpaceDN w:val="0"/>
      <w:adjustRightInd w:val="0"/>
      <w:spacing w:before="240" w:after="0" w:line="300" w:lineRule="exact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Message1">
    <w:name w:val="Message1"/>
    <w:rsid w:val="00D43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ULogoE">
    <w:name w:val="ITULogo_E"/>
    <w:rsid w:val="00D43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ogoF">
    <w:name w:val="ITULogo_F"/>
    <w:rsid w:val="00D43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ogoS">
    <w:name w:val="ITULogo_S"/>
    <w:rsid w:val="00D43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LogoF">
    <w:name w:val="ITULLogo_F"/>
    <w:rsid w:val="00D435B0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ULLogoS">
    <w:name w:val="ITULLogo_S"/>
    <w:rsid w:val="00D435B0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Adresse1">
    <w:name w:val="Adresse1"/>
    <w:rsid w:val="00D43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Adresse2">
    <w:name w:val="Adresse2"/>
    <w:rsid w:val="00D43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heading0">
    <w:name w:val="heading 0"/>
    <w:basedOn w:val="Heading1"/>
    <w:next w:val="Normal"/>
    <w:rsid w:val="00D435B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bidi w:val="0"/>
      <w:spacing w:before="240" w:line="240" w:lineRule="auto"/>
      <w:ind w:left="794" w:hanging="794"/>
      <w:jc w:val="left"/>
      <w:outlineLvl w:val="9"/>
    </w:pPr>
    <w:rPr>
      <w:rFonts w:ascii="Times New Roman" w:eastAsia="Times New Roman" w:hAnsi="Times New Roman" w:cs="Times New Roman"/>
      <w:bCs w:val="0"/>
      <w:sz w:val="24"/>
      <w:szCs w:val="20"/>
      <w:lang w:val="fr-FR" w:eastAsia="en-US"/>
    </w:rPr>
  </w:style>
  <w:style w:type="paragraph" w:customStyle="1" w:styleId="normalF">
    <w:name w:val="normalF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480" w:lineRule="auto"/>
      <w:jc w:val="left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ooterheading">
    <w:name w:val="footer heading"/>
    <w:basedOn w:val="Footer"/>
    <w:rsid w:val="00D435B0"/>
    <w:pPr>
      <w:tabs>
        <w:tab w:val="clear" w:pos="794"/>
        <w:tab w:val="clear" w:pos="1191"/>
        <w:tab w:val="clear" w:pos="1588"/>
        <w:tab w:val="clear" w:pos="1985"/>
        <w:tab w:val="clear" w:pos="5954"/>
        <w:tab w:val="clear" w:pos="9639"/>
        <w:tab w:val="center" w:pos="4819"/>
        <w:tab w:val="right" w:pos="9071"/>
      </w:tabs>
      <w:bidi w:val="0"/>
      <w:spacing w:before="0" w:line="200" w:lineRule="exact"/>
      <w:jc w:val="left"/>
    </w:pPr>
    <w:rPr>
      <w:rFonts w:ascii="News Gothic" w:eastAsia="Times New Roman" w:hAnsi="News Gothic" w:cs="Times New Roman"/>
      <w:b/>
      <w:caps w:val="0"/>
      <w:noProof w:val="0"/>
      <w:szCs w:val="20"/>
      <w:lang w:val="fr-CA" w:eastAsia="en-US"/>
    </w:rPr>
  </w:style>
  <w:style w:type="paragraph" w:customStyle="1" w:styleId="footeraddresstele">
    <w:name w:val="footer address+tele"/>
    <w:basedOn w:val="Footer"/>
    <w:rsid w:val="00D435B0"/>
    <w:pPr>
      <w:tabs>
        <w:tab w:val="clear" w:pos="794"/>
        <w:tab w:val="clear" w:pos="1191"/>
        <w:tab w:val="clear" w:pos="1588"/>
        <w:tab w:val="clear" w:pos="1985"/>
        <w:tab w:val="clear" w:pos="5954"/>
        <w:tab w:val="clear" w:pos="9639"/>
        <w:tab w:val="center" w:pos="4819"/>
        <w:tab w:val="right" w:pos="9071"/>
      </w:tabs>
      <w:bidi w:val="0"/>
      <w:spacing w:before="0" w:line="200" w:lineRule="exact"/>
      <w:jc w:val="left"/>
    </w:pPr>
    <w:rPr>
      <w:rFonts w:ascii="News Gothic" w:eastAsia="Times New Roman" w:hAnsi="News Gothic" w:cs="Times New Roman"/>
      <w:caps w:val="0"/>
      <w:noProof w:val="0"/>
      <w:szCs w:val="20"/>
      <w:lang w:val="fr-CA" w:eastAsia="en-US"/>
    </w:rPr>
  </w:style>
  <w:style w:type="paragraph" w:styleId="DocumentMap">
    <w:name w:val="Document Map"/>
    <w:basedOn w:val="Normal"/>
    <w:link w:val="DocumentMapChar"/>
    <w:rsid w:val="00D435B0"/>
    <w:pPr>
      <w:shd w:val="clear" w:color="auto" w:fill="000080"/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jc w:val="left"/>
    </w:pPr>
    <w:rPr>
      <w:rFonts w:ascii="Tahoma" w:eastAsia="Times New Roman" w:hAnsi="Tahoma" w:cs="Tahoma"/>
      <w:sz w:val="20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D435B0"/>
    <w:rPr>
      <w:rFonts w:ascii="Tahoma" w:eastAsia="Times New Roman" w:hAnsi="Tahoma" w:cs="Tahoma"/>
      <w:sz w:val="20"/>
      <w:szCs w:val="20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30" w:line="240" w:lineRule="auto"/>
      <w:jc w:val="left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HTMLPreformatted">
    <w:name w:val="HTML Preformatted"/>
    <w:basedOn w:val="Normal"/>
    <w:link w:val="HTMLPreformattedChar"/>
    <w:rsid w:val="00D435B0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line="240" w:lineRule="auto"/>
      <w:jc w:val="left"/>
    </w:pPr>
    <w:rPr>
      <w:rFonts w:ascii="Arial Unicode MS" w:eastAsia="Arial Unicode MS" w:hAnsi="Arial" w:cs="Times New Roman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D435B0"/>
    <w:rPr>
      <w:rFonts w:ascii="Arial Unicode MS" w:eastAsia="Arial Unicode MS" w:hAnsi="Arial" w:cs="Times New Roman"/>
      <w:sz w:val="20"/>
      <w:szCs w:val="20"/>
      <w:lang w:eastAsia="en-US"/>
    </w:rPr>
  </w:style>
  <w:style w:type="paragraph" w:customStyle="1" w:styleId="heading10">
    <w:name w:val="heading 10"/>
    <w:basedOn w:val="Heading3"/>
    <w:rsid w:val="00D435B0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bidi w:val="0"/>
      <w:spacing w:before="97" w:line="240" w:lineRule="auto"/>
      <w:ind w:left="0" w:firstLine="0"/>
      <w:jc w:val="center"/>
      <w:outlineLvl w:val="9"/>
    </w:pPr>
    <w:rPr>
      <w:rFonts w:ascii="FrugalSans" w:eastAsia="Times New Roman" w:hAnsi="FrugalSans" w:cs="Times New Roman"/>
      <w:b w:val="0"/>
      <w:bCs w:val="0"/>
      <w:sz w:val="20"/>
      <w:szCs w:val="20"/>
      <w:lang w:val="en-GB" w:eastAsia="en-US" w:bidi="ar-SA"/>
    </w:rPr>
  </w:style>
  <w:style w:type="paragraph" w:styleId="NormalIndent">
    <w:name w:val="Normal Indent"/>
    <w:basedOn w:val="Normal"/>
    <w:link w:val="NormalIndentChar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ind w:left="567"/>
      <w:jc w:val="left"/>
    </w:pPr>
    <w:rPr>
      <w:rFonts w:ascii="Arial" w:eastAsia="Times New Roman" w:hAnsi="Arial" w:cs="Times New Roman"/>
      <w:szCs w:val="20"/>
      <w:lang w:eastAsia="en-US"/>
    </w:rPr>
  </w:style>
  <w:style w:type="paragraph" w:customStyle="1" w:styleId="xl24">
    <w:name w:val="xl24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center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ootnoteseparator">
    <w:name w:val="footnote separator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284"/>
      </w:tabs>
      <w:bidi w:val="0"/>
      <w:spacing w:before="113" w:after="2" w:line="240" w:lineRule="auto"/>
      <w:jc w:val="left"/>
    </w:pPr>
    <w:rPr>
      <w:rFonts w:ascii="CG Times" w:eastAsia="Times New Roman" w:hAnsi="CG Times" w:cs="Times New Roman"/>
      <w:b/>
      <w:sz w:val="18"/>
      <w:szCs w:val="20"/>
      <w:lang w:eastAsia="en-US"/>
    </w:rPr>
  </w:style>
  <w:style w:type="paragraph" w:customStyle="1" w:styleId="S">
    <w:name w:val="S"/>
    <w:basedOn w:val="Data"/>
    <w:rsid w:val="00D435B0"/>
    <w:rPr>
      <w:rFonts w:ascii="Helvetica" w:hAnsi="Helvetica"/>
      <w:lang w:val="en-US"/>
    </w:rPr>
  </w:style>
  <w:style w:type="paragraph" w:customStyle="1" w:styleId="SP">
    <w:name w:val="SP"/>
    <w:basedOn w:val="Data"/>
    <w:rsid w:val="00D435B0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after="120" w:line="240" w:lineRule="auto"/>
      <w:jc w:val="left"/>
    </w:pPr>
    <w:rPr>
      <w:rFonts w:ascii="Univers" w:eastAsia="Times New Roman" w:hAnsi="Univers" w:cs="Times New Roman"/>
      <w:sz w:val="36"/>
      <w:szCs w:val="20"/>
      <w:lang w:eastAsia="en-US"/>
    </w:rPr>
  </w:style>
  <w:style w:type="paragraph" w:customStyle="1" w:styleId="TableNoTitle0">
    <w:name w:val="Table_NoTitle"/>
    <w:basedOn w:val="Normal"/>
    <w:next w:val="Tablehead"/>
    <w:rsid w:val="00D435B0"/>
    <w:pPr>
      <w:keepNext/>
      <w:keepLines/>
      <w:bidi w:val="0"/>
      <w:spacing w:before="360" w:after="120" w:line="240" w:lineRule="auto"/>
      <w:jc w:val="center"/>
    </w:pPr>
    <w:rPr>
      <w:rFonts w:ascii="Times New Roman" w:eastAsia="MS Mincho" w:hAnsi="Times New Roman" w:cs="Times New Roman"/>
      <w:b/>
      <w:sz w:val="24"/>
      <w:szCs w:val="20"/>
      <w:lang w:val="en-GB" w:eastAsia="en-US"/>
    </w:rPr>
  </w:style>
  <w:style w:type="character" w:customStyle="1" w:styleId="WW8Num4z0">
    <w:name w:val="WW8Num4z0"/>
    <w:rsid w:val="00D435B0"/>
    <w:rPr>
      <w:rFonts w:ascii="Symbol" w:hAnsi="Symbol"/>
    </w:rPr>
  </w:style>
  <w:style w:type="character" w:customStyle="1" w:styleId="WW8Num6z0">
    <w:name w:val="WW8Num6z0"/>
    <w:rsid w:val="00D435B0"/>
    <w:rPr>
      <w:u w:val="none"/>
    </w:rPr>
  </w:style>
  <w:style w:type="character" w:customStyle="1" w:styleId="WW8Num14z0">
    <w:name w:val="WW8Num14z0"/>
    <w:rsid w:val="00D435B0"/>
    <w:rPr>
      <w:b/>
      <w:sz w:val="24"/>
    </w:rPr>
  </w:style>
  <w:style w:type="character" w:customStyle="1" w:styleId="WW8Num18z0">
    <w:name w:val="WW8Num18z0"/>
    <w:rsid w:val="00D435B0"/>
    <w:rPr>
      <w:b/>
      <w:i w:val="0"/>
    </w:rPr>
  </w:style>
  <w:style w:type="character" w:customStyle="1" w:styleId="WW8Num19z0">
    <w:name w:val="WW8Num19z0"/>
    <w:rsid w:val="00D435B0"/>
    <w:rPr>
      <w:rFonts w:ascii="Wingdings" w:hAnsi="Wingdings"/>
    </w:rPr>
  </w:style>
  <w:style w:type="character" w:customStyle="1" w:styleId="WW8Num19z1">
    <w:name w:val="WW8Num19z1"/>
    <w:rsid w:val="00D435B0"/>
    <w:rPr>
      <w:rFonts w:ascii="Courier New" w:hAnsi="Courier New"/>
    </w:rPr>
  </w:style>
  <w:style w:type="character" w:customStyle="1" w:styleId="WW8Num19z3">
    <w:name w:val="WW8Num19z3"/>
    <w:rsid w:val="00D435B0"/>
    <w:rPr>
      <w:rFonts w:ascii="Symbol" w:hAnsi="Symbol"/>
    </w:rPr>
  </w:style>
  <w:style w:type="character" w:customStyle="1" w:styleId="WW8Num20z0">
    <w:name w:val="WW8Num20z0"/>
    <w:rsid w:val="00D435B0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435B0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435B0"/>
    <w:rPr>
      <w:rFonts w:ascii="Symbol" w:hAnsi="Symbol"/>
    </w:rPr>
  </w:style>
  <w:style w:type="character" w:customStyle="1" w:styleId="WW8Num27z0">
    <w:name w:val="WW8Num27z0"/>
    <w:rsid w:val="00D435B0"/>
    <w:rPr>
      <w:b/>
    </w:rPr>
  </w:style>
  <w:style w:type="character" w:customStyle="1" w:styleId="WW8Num30z3">
    <w:name w:val="WW8Num30z3"/>
    <w:rsid w:val="00D435B0"/>
    <w:rPr>
      <w:b w:val="0"/>
      <w:i w:val="0"/>
    </w:rPr>
  </w:style>
  <w:style w:type="character" w:customStyle="1" w:styleId="WW8Num33z0">
    <w:name w:val="WW8Num33z0"/>
    <w:rsid w:val="00D435B0"/>
    <w:rPr>
      <w:rFonts w:ascii="Symbol" w:hAnsi="Symbol"/>
    </w:rPr>
  </w:style>
  <w:style w:type="character" w:customStyle="1" w:styleId="WW8Num34z0">
    <w:name w:val="WW8Num34z0"/>
    <w:rsid w:val="00D435B0"/>
    <w:rPr>
      <w:b/>
    </w:rPr>
  </w:style>
  <w:style w:type="character" w:customStyle="1" w:styleId="WW8Num35z0">
    <w:name w:val="WW8Num35z0"/>
    <w:rsid w:val="00D435B0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435B0"/>
    <w:rPr>
      <w:b/>
    </w:rPr>
  </w:style>
  <w:style w:type="character" w:customStyle="1" w:styleId="WW8Num38z1">
    <w:name w:val="WW8Num38z1"/>
    <w:rsid w:val="00D435B0"/>
    <w:rPr>
      <w:b/>
    </w:rPr>
  </w:style>
  <w:style w:type="character" w:customStyle="1" w:styleId="WW8Num43z0">
    <w:name w:val="WW8Num43z0"/>
    <w:rsid w:val="00D435B0"/>
    <w:rPr>
      <w:rFonts w:ascii="Wingdings" w:hAnsi="Wingdings"/>
    </w:rPr>
  </w:style>
  <w:style w:type="character" w:customStyle="1" w:styleId="WW8Num43z1">
    <w:name w:val="WW8Num43z1"/>
    <w:rsid w:val="00D435B0"/>
    <w:rPr>
      <w:rFonts w:ascii="Courier New" w:hAnsi="Courier New"/>
    </w:rPr>
  </w:style>
  <w:style w:type="character" w:customStyle="1" w:styleId="WW8Num43z3">
    <w:name w:val="WW8Num43z3"/>
    <w:rsid w:val="00D435B0"/>
    <w:rPr>
      <w:rFonts w:ascii="Symbol" w:hAnsi="Symbol"/>
    </w:rPr>
  </w:style>
  <w:style w:type="character" w:customStyle="1" w:styleId="WW8Num46z0">
    <w:name w:val="WW8Num46z0"/>
    <w:rsid w:val="00D435B0"/>
    <w:rPr>
      <w:b/>
    </w:rPr>
  </w:style>
  <w:style w:type="character" w:customStyle="1" w:styleId="WW8Num48z0">
    <w:name w:val="WW8Num48z0"/>
    <w:rsid w:val="00D435B0"/>
    <w:rPr>
      <w:rFonts w:ascii="Symbol" w:hAnsi="Symbol"/>
    </w:rPr>
  </w:style>
  <w:style w:type="character" w:customStyle="1" w:styleId="WW8Num50z0">
    <w:name w:val="WW8Num50z0"/>
    <w:rsid w:val="00D435B0"/>
    <w:rPr>
      <w:rFonts w:ascii="Symbol" w:hAnsi="Symbol"/>
    </w:rPr>
  </w:style>
  <w:style w:type="character" w:customStyle="1" w:styleId="WW8Num51z0">
    <w:name w:val="WW8Num51z0"/>
    <w:rsid w:val="00D435B0"/>
    <w:rPr>
      <w:b/>
      <w:i w:val="0"/>
    </w:rPr>
  </w:style>
  <w:style w:type="character" w:customStyle="1" w:styleId="WW8Num54z0">
    <w:name w:val="WW8Num54z0"/>
    <w:rsid w:val="00D435B0"/>
    <w:rPr>
      <w:b/>
    </w:rPr>
  </w:style>
  <w:style w:type="character" w:customStyle="1" w:styleId="WW8Num57z0">
    <w:name w:val="WW8Num57z0"/>
    <w:rsid w:val="00D435B0"/>
    <w:rPr>
      <w:rFonts w:ascii="Symbol" w:hAnsi="Symbol"/>
    </w:rPr>
  </w:style>
  <w:style w:type="character" w:customStyle="1" w:styleId="WW8Num58z0">
    <w:name w:val="WW8Num58z0"/>
    <w:rsid w:val="00D435B0"/>
    <w:rPr>
      <w:b/>
    </w:rPr>
  </w:style>
  <w:style w:type="character" w:customStyle="1" w:styleId="WW8Num62z1">
    <w:name w:val="WW8Num62z1"/>
    <w:rsid w:val="00D435B0"/>
    <w:rPr>
      <w:b/>
    </w:rPr>
  </w:style>
  <w:style w:type="character" w:customStyle="1" w:styleId="WW8Num63z0">
    <w:name w:val="WW8Num63z0"/>
    <w:rsid w:val="00D435B0"/>
    <w:rPr>
      <w:rFonts w:ascii="Symbol" w:hAnsi="Symbol"/>
    </w:rPr>
  </w:style>
  <w:style w:type="character" w:customStyle="1" w:styleId="WW8Num64z0">
    <w:name w:val="WW8Num64z0"/>
    <w:rsid w:val="00D435B0"/>
    <w:rPr>
      <w:b/>
    </w:rPr>
  </w:style>
  <w:style w:type="character" w:customStyle="1" w:styleId="WW8Num66z0">
    <w:name w:val="WW8Num66z0"/>
    <w:rsid w:val="00D435B0"/>
    <w:rPr>
      <w:rFonts w:ascii="Symbol" w:hAnsi="Symbol"/>
    </w:rPr>
  </w:style>
  <w:style w:type="character" w:customStyle="1" w:styleId="WW8Num72z0">
    <w:name w:val="WW8Num72z0"/>
    <w:rsid w:val="00D435B0"/>
    <w:rPr>
      <w:rFonts w:ascii="Symbol" w:hAnsi="Symbol"/>
    </w:rPr>
  </w:style>
  <w:style w:type="character" w:customStyle="1" w:styleId="WW8Num73z0">
    <w:name w:val="WW8Num73z0"/>
    <w:rsid w:val="00D435B0"/>
    <w:rPr>
      <w:rFonts w:ascii="Symbol" w:hAnsi="Symbol"/>
    </w:rPr>
  </w:style>
  <w:style w:type="character" w:customStyle="1" w:styleId="WW8Num74z0">
    <w:name w:val="WW8Num74z0"/>
    <w:rsid w:val="00D435B0"/>
    <w:rPr>
      <w:rFonts w:ascii="Symbol" w:hAnsi="Symbol"/>
    </w:rPr>
  </w:style>
  <w:style w:type="character" w:customStyle="1" w:styleId="WW8Num75z0">
    <w:name w:val="WW8Num75z0"/>
    <w:rsid w:val="00D435B0"/>
    <w:rPr>
      <w:rFonts w:ascii="Symbol" w:hAnsi="Symbol"/>
    </w:rPr>
  </w:style>
  <w:style w:type="character" w:customStyle="1" w:styleId="WW8Num76z0">
    <w:name w:val="WW8Num76z0"/>
    <w:rsid w:val="00D435B0"/>
    <w:rPr>
      <w:b/>
    </w:rPr>
  </w:style>
  <w:style w:type="character" w:customStyle="1" w:styleId="WW8Num79z0">
    <w:name w:val="WW8Num79z0"/>
    <w:rsid w:val="00D435B0"/>
    <w:rPr>
      <w:b/>
    </w:rPr>
  </w:style>
  <w:style w:type="character" w:customStyle="1" w:styleId="WW8Num84z0">
    <w:name w:val="WW8Num84z0"/>
    <w:rsid w:val="00D435B0"/>
    <w:rPr>
      <w:b/>
    </w:rPr>
  </w:style>
  <w:style w:type="character" w:customStyle="1" w:styleId="WW8Num88z0">
    <w:name w:val="WW8Num88z0"/>
    <w:rsid w:val="00D435B0"/>
    <w:rPr>
      <w:rFonts w:ascii="Symbol" w:hAnsi="Symbol"/>
    </w:rPr>
  </w:style>
  <w:style w:type="character" w:customStyle="1" w:styleId="WW8Num88z1">
    <w:name w:val="WW8Num88z1"/>
    <w:rsid w:val="00D435B0"/>
    <w:rPr>
      <w:rFonts w:ascii="Courier New" w:hAnsi="Courier New"/>
    </w:rPr>
  </w:style>
  <w:style w:type="character" w:customStyle="1" w:styleId="WW8Num88z2">
    <w:name w:val="WW8Num88z2"/>
    <w:rsid w:val="00D435B0"/>
    <w:rPr>
      <w:rFonts w:ascii="Wingdings" w:hAnsi="Wingdings"/>
    </w:rPr>
  </w:style>
  <w:style w:type="character" w:customStyle="1" w:styleId="WW8Num91z0">
    <w:name w:val="WW8Num91z0"/>
    <w:rsid w:val="00D435B0"/>
    <w:rPr>
      <w:rFonts w:ascii="Symbol" w:hAnsi="Symbol"/>
    </w:rPr>
  </w:style>
  <w:style w:type="character" w:customStyle="1" w:styleId="WW8Num92z0">
    <w:name w:val="WW8Num92z0"/>
    <w:rsid w:val="00D435B0"/>
    <w:rPr>
      <w:rFonts w:ascii="Symbol" w:hAnsi="Symbol"/>
    </w:rPr>
  </w:style>
  <w:style w:type="character" w:customStyle="1" w:styleId="WW8Num95z0">
    <w:name w:val="WW8Num95z0"/>
    <w:rsid w:val="00D435B0"/>
    <w:rPr>
      <w:b/>
    </w:rPr>
  </w:style>
  <w:style w:type="character" w:customStyle="1" w:styleId="WW8Num100z0">
    <w:name w:val="WW8Num100z0"/>
    <w:rsid w:val="00D435B0"/>
    <w:rPr>
      <w:rFonts w:ascii="Symbol" w:hAnsi="Symbol"/>
    </w:rPr>
  </w:style>
  <w:style w:type="character" w:customStyle="1" w:styleId="WW8Num101z0">
    <w:name w:val="WW8Num101z0"/>
    <w:rsid w:val="00D435B0"/>
    <w:rPr>
      <w:rFonts w:ascii="Symbol" w:hAnsi="Symbol"/>
    </w:rPr>
  </w:style>
  <w:style w:type="character" w:customStyle="1" w:styleId="WW8Num102z0">
    <w:name w:val="WW8Num102z0"/>
    <w:rsid w:val="00D435B0"/>
    <w:rPr>
      <w:b w:val="0"/>
    </w:rPr>
  </w:style>
  <w:style w:type="character" w:customStyle="1" w:styleId="WW8Num107z0">
    <w:name w:val="WW8Num107z0"/>
    <w:rsid w:val="00D435B0"/>
    <w:rPr>
      <w:b/>
    </w:rPr>
  </w:style>
  <w:style w:type="character" w:customStyle="1" w:styleId="WW8Num110z0">
    <w:name w:val="WW8Num110z0"/>
    <w:rsid w:val="00D435B0"/>
    <w:rPr>
      <w:rFonts w:ascii="Symbol" w:hAnsi="Symbol"/>
    </w:rPr>
  </w:style>
  <w:style w:type="character" w:customStyle="1" w:styleId="WW8Num111z0">
    <w:name w:val="WW8Num111z0"/>
    <w:rsid w:val="00D435B0"/>
    <w:rPr>
      <w:b/>
      <w:u w:val="none"/>
    </w:rPr>
  </w:style>
  <w:style w:type="character" w:customStyle="1" w:styleId="WW8Num114z0">
    <w:name w:val="WW8Num114z0"/>
    <w:rsid w:val="00D435B0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435B0"/>
    <w:rPr>
      <w:rFonts w:ascii="Symbol" w:hAnsi="Symbol"/>
    </w:rPr>
  </w:style>
  <w:style w:type="character" w:customStyle="1" w:styleId="WW8Num121z1">
    <w:name w:val="WW8Num121z1"/>
    <w:rsid w:val="00D435B0"/>
    <w:rPr>
      <w:rFonts w:ascii="Courier New" w:hAnsi="Courier New"/>
    </w:rPr>
  </w:style>
  <w:style w:type="character" w:customStyle="1" w:styleId="WW8Num121z2">
    <w:name w:val="WW8Num121z2"/>
    <w:rsid w:val="00D435B0"/>
    <w:rPr>
      <w:rFonts w:ascii="Wingdings" w:hAnsi="Wingdings"/>
    </w:rPr>
  </w:style>
  <w:style w:type="character" w:customStyle="1" w:styleId="WW8Num123z0">
    <w:name w:val="WW8Num123z0"/>
    <w:rsid w:val="00D435B0"/>
    <w:rPr>
      <w:b/>
      <w:u w:val="none"/>
    </w:rPr>
  </w:style>
  <w:style w:type="character" w:customStyle="1" w:styleId="WW8Num124z0">
    <w:name w:val="WW8Num124z0"/>
    <w:rsid w:val="00D435B0"/>
    <w:rPr>
      <w:b/>
      <w:i w:val="0"/>
    </w:rPr>
  </w:style>
  <w:style w:type="character" w:customStyle="1" w:styleId="WW8Num124z1">
    <w:name w:val="WW8Num124z1"/>
    <w:rsid w:val="00D435B0"/>
    <w:rPr>
      <w:rFonts w:ascii="Courier New" w:hAnsi="Courier New"/>
    </w:rPr>
  </w:style>
  <w:style w:type="character" w:customStyle="1" w:styleId="WW8Num124z2">
    <w:name w:val="WW8Num124z2"/>
    <w:rsid w:val="00D435B0"/>
    <w:rPr>
      <w:rFonts w:ascii="Wingdings" w:hAnsi="Wingdings"/>
    </w:rPr>
  </w:style>
  <w:style w:type="character" w:customStyle="1" w:styleId="WW8Num124z3">
    <w:name w:val="WW8Num124z3"/>
    <w:rsid w:val="00D435B0"/>
    <w:rPr>
      <w:rFonts w:ascii="Symbol" w:hAnsi="Symbol"/>
    </w:rPr>
  </w:style>
  <w:style w:type="character" w:customStyle="1" w:styleId="WW8Num129z0">
    <w:name w:val="WW8Num129z0"/>
    <w:rsid w:val="00D435B0"/>
    <w:rPr>
      <w:rFonts w:ascii="Symbol" w:hAnsi="Symbol"/>
    </w:rPr>
  </w:style>
  <w:style w:type="character" w:customStyle="1" w:styleId="WW8Num134z0">
    <w:name w:val="WW8Num134z0"/>
    <w:rsid w:val="00D435B0"/>
    <w:rPr>
      <w:rFonts w:ascii="Symbol" w:hAnsi="Symbol"/>
    </w:rPr>
  </w:style>
  <w:style w:type="character" w:customStyle="1" w:styleId="WW8Num137z0">
    <w:name w:val="WW8Num137z0"/>
    <w:rsid w:val="00D435B0"/>
    <w:rPr>
      <w:u w:val="none"/>
    </w:rPr>
  </w:style>
  <w:style w:type="character" w:customStyle="1" w:styleId="WW8Num142z0">
    <w:name w:val="WW8Num142z0"/>
    <w:rsid w:val="00D435B0"/>
    <w:rPr>
      <w:sz w:val="28"/>
    </w:rPr>
  </w:style>
  <w:style w:type="character" w:customStyle="1" w:styleId="WW8Num143z0">
    <w:name w:val="WW8Num143z0"/>
    <w:rsid w:val="00D435B0"/>
    <w:rPr>
      <w:b/>
    </w:rPr>
  </w:style>
  <w:style w:type="character" w:customStyle="1" w:styleId="WW8Num145z0">
    <w:name w:val="WW8Num145z0"/>
    <w:rsid w:val="00D435B0"/>
    <w:rPr>
      <w:rFonts w:ascii="Symbol" w:hAnsi="Symbol"/>
    </w:rPr>
  </w:style>
  <w:style w:type="character" w:customStyle="1" w:styleId="WW8Num149z0">
    <w:name w:val="WW8Num149z0"/>
    <w:rsid w:val="00D435B0"/>
    <w:rPr>
      <w:b/>
    </w:rPr>
  </w:style>
  <w:style w:type="character" w:customStyle="1" w:styleId="WW8Num154z1">
    <w:name w:val="WW8Num154z1"/>
    <w:rsid w:val="00D435B0"/>
    <w:rPr>
      <w:b/>
      <w:i w:val="0"/>
    </w:rPr>
  </w:style>
  <w:style w:type="character" w:customStyle="1" w:styleId="WW8Num155z0">
    <w:name w:val="WW8Num155z0"/>
    <w:rsid w:val="00D435B0"/>
    <w:rPr>
      <w:b/>
    </w:rPr>
  </w:style>
  <w:style w:type="character" w:customStyle="1" w:styleId="WW8Num156z0">
    <w:name w:val="WW8Num156z0"/>
    <w:rsid w:val="00D435B0"/>
    <w:rPr>
      <w:rFonts w:ascii="Wingdings" w:hAnsi="Wingdings"/>
    </w:rPr>
  </w:style>
  <w:style w:type="character" w:customStyle="1" w:styleId="WW8Num158z0">
    <w:name w:val="WW8Num158z0"/>
    <w:rsid w:val="00D435B0"/>
    <w:rPr>
      <w:b/>
      <w:u w:val="none"/>
    </w:rPr>
  </w:style>
  <w:style w:type="character" w:customStyle="1" w:styleId="WW8Num162z0">
    <w:name w:val="WW8Num162z0"/>
    <w:rsid w:val="00D435B0"/>
    <w:rPr>
      <w:rFonts w:ascii="Symbol" w:hAnsi="Symbol"/>
    </w:rPr>
  </w:style>
  <w:style w:type="character" w:customStyle="1" w:styleId="WW8Num163z0">
    <w:name w:val="WW8Num163z0"/>
    <w:rsid w:val="00D435B0"/>
    <w:rPr>
      <w:rFonts w:ascii="Symbol" w:hAnsi="Symbol"/>
      <w:color w:val="auto"/>
    </w:rPr>
  </w:style>
  <w:style w:type="character" w:customStyle="1" w:styleId="WW8Num163z1">
    <w:name w:val="WW8Num163z1"/>
    <w:rsid w:val="00D435B0"/>
    <w:rPr>
      <w:rFonts w:ascii="Courier New" w:hAnsi="Courier New"/>
    </w:rPr>
  </w:style>
  <w:style w:type="character" w:customStyle="1" w:styleId="WW8Num163z2">
    <w:name w:val="WW8Num163z2"/>
    <w:rsid w:val="00D435B0"/>
    <w:rPr>
      <w:rFonts w:ascii="Wingdings" w:hAnsi="Wingdings"/>
    </w:rPr>
  </w:style>
  <w:style w:type="character" w:customStyle="1" w:styleId="WW8Num163z3">
    <w:name w:val="WW8Num163z3"/>
    <w:rsid w:val="00D435B0"/>
    <w:rPr>
      <w:rFonts w:ascii="Symbol" w:hAnsi="Symbol"/>
    </w:rPr>
  </w:style>
  <w:style w:type="character" w:customStyle="1" w:styleId="WW8Num166z0">
    <w:name w:val="WW8Num166z0"/>
    <w:rsid w:val="00D435B0"/>
    <w:rPr>
      <w:rFonts w:ascii="Symbol" w:hAnsi="Symbol"/>
    </w:rPr>
  </w:style>
  <w:style w:type="character" w:customStyle="1" w:styleId="WW8Num166z1">
    <w:name w:val="WW8Num166z1"/>
    <w:rsid w:val="00D435B0"/>
    <w:rPr>
      <w:rFonts w:ascii="Courier New" w:hAnsi="Courier New"/>
    </w:rPr>
  </w:style>
  <w:style w:type="character" w:customStyle="1" w:styleId="WW8Num166z2">
    <w:name w:val="WW8Num166z2"/>
    <w:rsid w:val="00D435B0"/>
    <w:rPr>
      <w:rFonts w:ascii="Wingdings" w:hAnsi="Wingdings"/>
    </w:rPr>
  </w:style>
  <w:style w:type="character" w:customStyle="1" w:styleId="WW8Num168z1">
    <w:name w:val="WW8Num168z1"/>
    <w:rsid w:val="00D435B0"/>
    <w:rPr>
      <w:b/>
      <w:i w:val="0"/>
    </w:rPr>
  </w:style>
  <w:style w:type="character" w:customStyle="1" w:styleId="WW8Num169z0">
    <w:name w:val="WW8Num169z0"/>
    <w:rsid w:val="00D435B0"/>
    <w:rPr>
      <w:b/>
    </w:rPr>
  </w:style>
  <w:style w:type="character" w:customStyle="1" w:styleId="WW8Num170z0">
    <w:name w:val="WW8Num170z0"/>
    <w:rsid w:val="00D435B0"/>
    <w:rPr>
      <w:b/>
    </w:rPr>
  </w:style>
  <w:style w:type="character" w:customStyle="1" w:styleId="WW8Num172z0">
    <w:name w:val="WW8Num172z0"/>
    <w:rsid w:val="00D435B0"/>
    <w:rPr>
      <w:b/>
    </w:rPr>
  </w:style>
  <w:style w:type="character" w:customStyle="1" w:styleId="WW8Num173z0">
    <w:name w:val="WW8Num173z0"/>
    <w:rsid w:val="00D435B0"/>
    <w:rPr>
      <w:rFonts w:ascii="Wingdings" w:hAnsi="Wingdings"/>
    </w:rPr>
  </w:style>
  <w:style w:type="character" w:customStyle="1" w:styleId="WW8Num173z1">
    <w:name w:val="WW8Num173z1"/>
    <w:rsid w:val="00D435B0"/>
    <w:rPr>
      <w:rFonts w:ascii="Courier New" w:hAnsi="Courier New"/>
    </w:rPr>
  </w:style>
  <w:style w:type="character" w:customStyle="1" w:styleId="WW8Num173z3">
    <w:name w:val="WW8Num173z3"/>
    <w:rsid w:val="00D435B0"/>
    <w:rPr>
      <w:rFonts w:ascii="Symbol" w:hAnsi="Symbol"/>
    </w:rPr>
  </w:style>
  <w:style w:type="character" w:customStyle="1" w:styleId="WW8Num174z0">
    <w:name w:val="WW8Num174z0"/>
    <w:rsid w:val="00D435B0"/>
    <w:rPr>
      <w:rFonts w:ascii="Symbol" w:hAnsi="Symbol"/>
    </w:rPr>
  </w:style>
  <w:style w:type="character" w:customStyle="1" w:styleId="WW8Num175z0">
    <w:name w:val="WW8Num175z0"/>
    <w:rsid w:val="00D435B0"/>
    <w:rPr>
      <w:rFonts w:ascii="Symbol" w:hAnsi="Symbol"/>
    </w:rPr>
  </w:style>
  <w:style w:type="character" w:customStyle="1" w:styleId="WW8Num176z0">
    <w:name w:val="WW8Num176z0"/>
    <w:rsid w:val="00D435B0"/>
    <w:rPr>
      <w:rFonts w:ascii="Symbol" w:hAnsi="Symbol"/>
    </w:rPr>
  </w:style>
  <w:style w:type="character" w:customStyle="1" w:styleId="WW8Num180z0">
    <w:name w:val="WW8Num180z0"/>
    <w:rsid w:val="00D435B0"/>
    <w:rPr>
      <w:b/>
    </w:rPr>
  </w:style>
  <w:style w:type="character" w:customStyle="1" w:styleId="WW8Num181z0">
    <w:name w:val="WW8Num181z0"/>
    <w:rsid w:val="00D435B0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435B0"/>
    <w:rPr>
      <w:rFonts w:ascii="Symbol" w:hAnsi="Symbol"/>
    </w:rPr>
  </w:style>
  <w:style w:type="character" w:customStyle="1" w:styleId="WW8Num182z1">
    <w:name w:val="WW8Num182z1"/>
    <w:rsid w:val="00D435B0"/>
    <w:rPr>
      <w:rFonts w:ascii="Courier New" w:hAnsi="Courier New"/>
    </w:rPr>
  </w:style>
  <w:style w:type="character" w:customStyle="1" w:styleId="WW8Num182z2">
    <w:name w:val="WW8Num182z2"/>
    <w:rsid w:val="00D435B0"/>
    <w:rPr>
      <w:rFonts w:ascii="Wingdings" w:hAnsi="Wingdings"/>
    </w:rPr>
  </w:style>
  <w:style w:type="character" w:customStyle="1" w:styleId="WW8Num186z0">
    <w:name w:val="WW8Num186z0"/>
    <w:rsid w:val="00D435B0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435B0"/>
    <w:rPr>
      <w:b/>
      <w:sz w:val="24"/>
    </w:rPr>
  </w:style>
  <w:style w:type="character" w:customStyle="1" w:styleId="WW8Num188z0">
    <w:name w:val="WW8Num188z0"/>
    <w:rsid w:val="00D435B0"/>
    <w:rPr>
      <w:rFonts w:ascii="Symbol" w:hAnsi="Symbol"/>
    </w:rPr>
  </w:style>
  <w:style w:type="character" w:customStyle="1" w:styleId="WW8Num190z0">
    <w:name w:val="WW8Num190z0"/>
    <w:rsid w:val="00D435B0"/>
    <w:rPr>
      <w:b/>
    </w:rPr>
  </w:style>
  <w:style w:type="character" w:customStyle="1" w:styleId="WW8Num193z0">
    <w:name w:val="WW8Num193z0"/>
    <w:rsid w:val="00D435B0"/>
    <w:rPr>
      <w:b w:val="0"/>
    </w:rPr>
  </w:style>
  <w:style w:type="character" w:customStyle="1" w:styleId="WW8Num194z0">
    <w:name w:val="WW8Num194z0"/>
    <w:rsid w:val="00D435B0"/>
    <w:rPr>
      <w:b/>
    </w:rPr>
  </w:style>
  <w:style w:type="character" w:customStyle="1" w:styleId="WW8Num200z0">
    <w:name w:val="WW8Num200z0"/>
    <w:rsid w:val="00D435B0"/>
    <w:rPr>
      <w:b/>
    </w:rPr>
  </w:style>
  <w:style w:type="character" w:customStyle="1" w:styleId="WW8Num201z0">
    <w:name w:val="WW8Num201z0"/>
    <w:rsid w:val="00D435B0"/>
    <w:rPr>
      <w:b/>
      <w:i w:val="0"/>
    </w:rPr>
  </w:style>
  <w:style w:type="character" w:customStyle="1" w:styleId="WW8Num203z0">
    <w:name w:val="WW8Num203z0"/>
    <w:rsid w:val="00D435B0"/>
    <w:rPr>
      <w:rFonts w:ascii="Symbol" w:hAnsi="Symbol"/>
    </w:rPr>
  </w:style>
  <w:style w:type="character" w:customStyle="1" w:styleId="WW8Num203z1">
    <w:name w:val="WW8Num203z1"/>
    <w:rsid w:val="00D435B0"/>
    <w:rPr>
      <w:rFonts w:ascii="Courier New" w:hAnsi="Courier New"/>
    </w:rPr>
  </w:style>
  <w:style w:type="character" w:customStyle="1" w:styleId="WW8Num203z2">
    <w:name w:val="WW8Num203z2"/>
    <w:rsid w:val="00D435B0"/>
    <w:rPr>
      <w:rFonts w:ascii="Wingdings" w:hAnsi="Wingdings"/>
    </w:rPr>
  </w:style>
  <w:style w:type="character" w:customStyle="1" w:styleId="WW8Num204z0">
    <w:name w:val="WW8Num204z0"/>
    <w:rsid w:val="00D435B0"/>
    <w:rPr>
      <w:rFonts w:ascii="Wingdings" w:hAnsi="Wingdings"/>
    </w:rPr>
  </w:style>
  <w:style w:type="character" w:customStyle="1" w:styleId="WW8Num205z0">
    <w:name w:val="WW8Num205z0"/>
    <w:rsid w:val="00D435B0"/>
    <w:rPr>
      <w:rFonts w:ascii="Symbol" w:hAnsi="Symbol"/>
    </w:rPr>
  </w:style>
  <w:style w:type="character" w:customStyle="1" w:styleId="WW8Num205z1">
    <w:name w:val="WW8Num205z1"/>
    <w:rsid w:val="00D435B0"/>
    <w:rPr>
      <w:rFonts w:ascii="Courier New" w:hAnsi="Courier New"/>
    </w:rPr>
  </w:style>
  <w:style w:type="character" w:customStyle="1" w:styleId="WW8Num205z2">
    <w:name w:val="WW8Num205z2"/>
    <w:rsid w:val="00D435B0"/>
    <w:rPr>
      <w:rFonts w:ascii="Wingdings" w:hAnsi="Wingdings"/>
    </w:rPr>
  </w:style>
  <w:style w:type="character" w:customStyle="1" w:styleId="WW8Num208z0">
    <w:name w:val="WW8Num208z0"/>
    <w:rsid w:val="00D435B0"/>
    <w:rPr>
      <w:rFonts w:ascii="Symbol" w:hAnsi="Symbol"/>
    </w:rPr>
  </w:style>
  <w:style w:type="character" w:customStyle="1" w:styleId="WW8Num211z0">
    <w:name w:val="WW8Num211z0"/>
    <w:rsid w:val="00D435B0"/>
    <w:rPr>
      <w:b w:val="0"/>
    </w:rPr>
  </w:style>
  <w:style w:type="character" w:customStyle="1" w:styleId="WW8Num211z2">
    <w:name w:val="WW8Num211z2"/>
    <w:rsid w:val="00D435B0"/>
    <w:rPr>
      <w:b/>
    </w:rPr>
  </w:style>
  <w:style w:type="character" w:customStyle="1" w:styleId="WW8Num213z0">
    <w:name w:val="WW8Num213z0"/>
    <w:rsid w:val="00D435B0"/>
    <w:rPr>
      <w:rFonts w:ascii="Wingdings" w:hAnsi="Wingdings"/>
    </w:rPr>
  </w:style>
  <w:style w:type="character" w:customStyle="1" w:styleId="WW8Num213z1">
    <w:name w:val="WW8Num213z1"/>
    <w:rsid w:val="00D435B0"/>
    <w:rPr>
      <w:rFonts w:ascii="Courier New" w:hAnsi="Courier New"/>
    </w:rPr>
  </w:style>
  <w:style w:type="character" w:customStyle="1" w:styleId="WW8Num213z3">
    <w:name w:val="WW8Num213z3"/>
    <w:rsid w:val="00D435B0"/>
    <w:rPr>
      <w:rFonts w:ascii="Symbol" w:hAnsi="Symbol"/>
    </w:rPr>
  </w:style>
  <w:style w:type="character" w:customStyle="1" w:styleId="WW8Num215z0">
    <w:name w:val="WW8Num215z0"/>
    <w:rsid w:val="00D435B0"/>
    <w:rPr>
      <w:b w:val="0"/>
    </w:rPr>
  </w:style>
  <w:style w:type="character" w:customStyle="1" w:styleId="WW8Num217z1">
    <w:name w:val="WW8Num217z1"/>
    <w:rsid w:val="00D435B0"/>
    <w:rPr>
      <w:b/>
    </w:rPr>
  </w:style>
  <w:style w:type="character" w:customStyle="1" w:styleId="WW8Num222z0">
    <w:name w:val="WW8Num222z0"/>
    <w:rsid w:val="00D435B0"/>
    <w:rPr>
      <w:b/>
    </w:rPr>
  </w:style>
  <w:style w:type="character" w:customStyle="1" w:styleId="WW8Num226z0">
    <w:name w:val="WW8Num226z0"/>
    <w:rsid w:val="00D435B0"/>
    <w:rPr>
      <w:rFonts w:ascii="Symbol" w:hAnsi="Symbol"/>
    </w:rPr>
  </w:style>
  <w:style w:type="character" w:customStyle="1" w:styleId="WW8Num228z0">
    <w:name w:val="WW8Num228z0"/>
    <w:rsid w:val="00D435B0"/>
    <w:rPr>
      <w:b/>
    </w:rPr>
  </w:style>
  <w:style w:type="character" w:customStyle="1" w:styleId="WW8Num229z0">
    <w:name w:val="WW8Num229z0"/>
    <w:rsid w:val="00D435B0"/>
    <w:rPr>
      <w:b/>
      <w:i w:val="0"/>
    </w:rPr>
  </w:style>
  <w:style w:type="character" w:customStyle="1" w:styleId="WW8Num235z0">
    <w:name w:val="WW8Num235z0"/>
    <w:rsid w:val="00D435B0"/>
    <w:rPr>
      <w:rFonts w:ascii="Symbol" w:hAnsi="Symbol"/>
    </w:rPr>
  </w:style>
  <w:style w:type="character" w:customStyle="1" w:styleId="WW8Num235z1">
    <w:name w:val="WW8Num235z1"/>
    <w:rsid w:val="00D435B0"/>
    <w:rPr>
      <w:rFonts w:ascii="Courier New" w:hAnsi="Courier New"/>
    </w:rPr>
  </w:style>
  <w:style w:type="character" w:customStyle="1" w:styleId="WW8Num235z2">
    <w:name w:val="WW8Num235z2"/>
    <w:rsid w:val="00D435B0"/>
    <w:rPr>
      <w:rFonts w:ascii="Wingdings" w:hAnsi="Wingdings"/>
    </w:rPr>
  </w:style>
  <w:style w:type="character" w:customStyle="1" w:styleId="WW8Num236z0">
    <w:name w:val="WW8Num236z0"/>
    <w:rsid w:val="00D435B0"/>
    <w:rPr>
      <w:rFonts w:ascii="Symbol" w:hAnsi="Symbol"/>
    </w:rPr>
  </w:style>
  <w:style w:type="character" w:customStyle="1" w:styleId="WW8Num236z1">
    <w:name w:val="WW8Num236z1"/>
    <w:rsid w:val="00D435B0"/>
    <w:rPr>
      <w:rFonts w:ascii="Courier New" w:hAnsi="Courier New"/>
    </w:rPr>
  </w:style>
  <w:style w:type="character" w:customStyle="1" w:styleId="WW8Num236z2">
    <w:name w:val="WW8Num236z2"/>
    <w:rsid w:val="00D435B0"/>
    <w:rPr>
      <w:rFonts w:ascii="Wingdings" w:hAnsi="Wingdings"/>
    </w:rPr>
  </w:style>
  <w:style w:type="character" w:customStyle="1" w:styleId="WW8Num240z0">
    <w:name w:val="WW8Num240z0"/>
    <w:rsid w:val="00D435B0"/>
    <w:rPr>
      <w:b/>
    </w:rPr>
  </w:style>
  <w:style w:type="character" w:customStyle="1" w:styleId="WW8Num244z0">
    <w:name w:val="WW8Num244z0"/>
    <w:rsid w:val="00D435B0"/>
    <w:rPr>
      <w:rFonts w:ascii="Symbol" w:hAnsi="Symbol"/>
    </w:rPr>
  </w:style>
  <w:style w:type="character" w:customStyle="1" w:styleId="WW8Num245z0">
    <w:name w:val="WW8Num245z0"/>
    <w:rsid w:val="00D435B0"/>
    <w:rPr>
      <w:rFonts w:ascii="Symbol" w:hAnsi="Symbol"/>
    </w:rPr>
  </w:style>
  <w:style w:type="character" w:customStyle="1" w:styleId="WW8Num247z0">
    <w:name w:val="WW8Num247z0"/>
    <w:rsid w:val="00D435B0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435B0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435B0"/>
    <w:rPr>
      <w:b/>
    </w:rPr>
  </w:style>
  <w:style w:type="character" w:customStyle="1" w:styleId="WW8Num267z0">
    <w:name w:val="WW8Num267z0"/>
    <w:rsid w:val="00D435B0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435B0"/>
    <w:rPr>
      <w:rFonts w:ascii="Symbol" w:hAnsi="Symbol"/>
    </w:rPr>
  </w:style>
  <w:style w:type="character" w:customStyle="1" w:styleId="WW8Num271z1">
    <w:name w:val="WW8Num271z1"/>
    <w:rsid w:val="00D435B0"/>
    <w:rPr>
      <w:rFonts w:ascii="Courier New" w:hAnsi="Courier New"/>
    </w:rPr>
  </w:style>
  <w:style w:type="character" w:customStyle="1" w:styleId="WW8Num271z2">
    <w:name w:val="WW8Num271z2"/>
    <w:rsid w:val="00D435B0"/>
    <w:rPr>
      <w:rFonts w:ascii="Wingdings" w:hAnsi="Wingdings"/>
    </w:rPr>
  </w:style>
  <w:style w:type="character" w:customStyle="1" w:styleId="WW8Num272z0">
    <w:name w:val="WW8Num272z0"/>
    <w:rsid w:val="00D435B0"/>
    <w:rPr>
      <w:rFonts w:ascii="Symbol" w:hAnsi="Symbol"/>
    </w:rPr>
  </w:style>
  <w:style w:type="character" w:customStyle="1" w:styleId="WW8Num274z0">
    <w:name w:val="WW8Num274z0"/>
    <w:rsid w:val="00D435B0"/>
    <w:rPr>
      <w:rFonts w:ascii="Symbol" w:hAnsi="Symbol"/>
    </w:rPr>
  </w:style>
  <w:style w:type="character" w:customStyle="1" w:styleId="WW8Num277z0">
    <w:name w:val="WW8Num277z0"/>
    <w:rsid w:val="00D435B0"/>
    <w:rPr>
      <w:b/>
    </w:rPr>
  </w:style>
  <w:style w:type="character" w:customStyle="1" w:styleId="WW8Num282z0">
    <w:name w:val="WW8Num282z0"/>
    <w:rsid w:val="00D435B0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435B0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435B0"/>
    <w:rPr>
      <w:b/>
    </w:rPr>
  </w:style>
  <w:style w:type="character" w:customStyle="1" w:styleId="WW8Num284z0">
    <w:name w:val="WW8Num284z0"/>
    <w:rsid w:val="00D435B0"/>
    <w:rPr>
      <w:rFonts w:ascii="Symbol" w:hAnsi="Symbol"/>
    </w:rPr>
  </w:style>
  <w:style w:type="character" w:customStyle="1" w:styleId="WW8Num288z0">
    <w:name w:val="WW8Num288z0"/>
    <w:rsid w:val="00D435B0"/>
    <w:rPr>
      <w:rFonts w:ascii="Symbol" w:hAnsi="Symbol"/>
    </w:rPr>
  </w:style>
  <w:style w:type="character" w:customStyle="1" w:styleId="WW8Num289z0">
    <w:name w:val="WW8Num289z0"/>
    <w:rsid w:val="00D435B0"/>
    <w:rPr>
      <w:b/>
    </w:rPr>
  </w:style>
  <w:style w:type="character" w:customStyle="1" w:styleId="WW8Num290z0">
    <w:name w:val="WW8Num290z0"/>
    <w:rsid w:val="00D435B0"/>
    <w:rPr>
      <w:b/>
    </w:rPr>
  </w:style>
  <w:style w:type="character" w:customStyle="1" w:styleId="WW8Num291z0">
    <w:name w:val="WW8Num291z0"/>
    <w:rsid w:val="00D435B0"/>
    <w:rPr>
      <w:rFonts w:ascii="Wingdings" w:hAnsi="Wingdings"/>
    </w:rPr>
  </w:style>
  <w:style w:type="character" w:customStyle="1" w:styleId="WW8Num291z1">
    <w:name w:val="WW8Num291z1"/>
    <w:rsid w:val="00D435B0"/>
    <w:rPr>
      <w:rFonts w:ascii="Courier New" w:hAnsi="Courier New"/>
    </w:rPr>
  </w:style>
  <w:style w:type="character" w:customStyle="1" w:styleId="WW8Num291z3">
    <w:name w:val="WW8Num291z3"/>
    <w:rsid w:val="00D435B0"/>
    <w:rPr>
      <w:rFonts w:ascii="Symbol" w:hAnsi="Symbol"/>
    </w:rPr>
  </w:style>
  <w:style w:type="character" w:customStyle="1" w:styleId="WW8Num294z0">
    <w:name w:val="WW8Num294z0"/>
    <w:rsid w:val="00D435B0"/>
    <w:rPr>
      <w:rFonts w:ascii="Wingdings" w:hAnsi="Wingdings"/>
    </w:rPr>
  </w:style>
  <w:style w:type="character" w:customStyle="1" w:styleId="WW8Num294z1">
    <w:name w:val="WW8Num294z1"/>
    <w:rsid w:val="00D435B0"/>
    <w:rPr>
      <w:rFonts w:ascii="Courier New" w:hAnsi="Courier New"/>
    </w:rPr>
  </w:style>
  <w:style w:type="character" w:customStyle="1" w:styleId="WW8Num294z3">
    <w:name w:val="WW8Num294z3"/>
    <w:rsid w:val="00D435B0"/>
    <w:rPr>
      <w:rFonts w:ascii="Symbol" w:hAnsi="Symbol"/>
    </w:rPr>
  </w:style>
  <w:style w:type="character" w:customStyle="1" w:styleId="WW8Num297z0">
    <w:name w:val="WW8Num297z0"/>
    <w:rsid w:val="00D435B0"/>
    <w:rPr>
      <w:rFonts w:ascii="Symbol" w:hAnsi="Symbol"/>
    </w:rPr>
  </w:style>
  <w:style w:type="character" w:customStyle="1" w:styleId="WW8Num297z1">
    <w:name w:val="WW8Num297z1"/>
    <w:rsid w:val="00D435B0"/>
    <w:rPr>
      <w:rFonts w:ascii="Courier New" w:hAnsi="Courier New"/>
    </w:rPr>
  </w:style>
  <w:style w:type="character" w:customStyle="1" w:styleId="WW8Num297z2">
    <w:name w:val="WW8Num297z2"/>
    <w:rsid w:val="00D435B0"/>
    <w:rPr>
      <w:rFonts w:ascii="Wingdings" w:hAnsi="Wingdings"/>
    </w:rPr>
  </w:style>
  <w:style w:type="character" w:customStyle="1" w:styleId="WW8Num302z0">
    <w:name w:val="WW8Num302z0"/>
    <w:rsid w:val="00D435B0"/>
    <w:rPr>
      <w:rFonts w:ascii="Symbol" w:hAnsi="Symbol"/>
    </w:rPr>
  </w:style>
  <w:style w:type="character" w:customStyle="1" w:styleId="WW8Num304z0">
    <w:name w:val="WW8Num304z0"/>
    <w:rsid w:val="00D435B0"/>
    <w:rPr>
      <w:rFonts w:ascii="Symbol" w:hAnsi="Symbol"/>
    </w:rPr>
  </w:style>
  <w:style w:type="character" w:customStyle="1" w:styleId="WW8Num304z1">
    <w:name w:val="WW8Num304z1"/>
    <w:rsid w:val="00D435B0"/>
    <w:rPr>
      <w:rFonts w:ascii="Courier New" w:hAnsi="Courier New"/>
    </w:rPr>
  </w:style>
  <w:style w:type="character" w:customStyle="1" w:styleId="WW8Num304z2">
    <w:name w:val="WW8Num304z2"/>
    <w:rsid w:val="00D435B0"/>
    <w:rPr>
      <w:rFonts w:ascii="Wingdings" w:hAnsi="Wingdings"/>
    </w:rPr>
  </w:style>
  <w:style w:type="character" w:customStyle="1" w:styleId="WW8Num305z0">
    <w:name w:val="WW8Num305z0"/>
    <w:rsid w:val="00D435B0"/>
    <w:rPr>
      <w:rFonts w:ascii="Symbol" w:hAnsi="Symbol"/>
    </w:rPr>
  </w:style>
  <w:style w:type="character" w:customStyle="1" w:styleId="WW8Num305z1">
    <w:name w:val="WW8Num305z1"/>
    <w:rsid w:val="00D435B0"/>
    <w:rPr>
      <w:rFonts w:ascii="Courier New" w:hAnsi="Courier New"/>
    </w:rPr>
  </w:style>
  <w:style w:type="character" w:customStyle="1" w:styleId="WW8Num305z2">
    <w:name w:val="WW8Num305z2"/>
    <w:rsid w:val="00D435B0"/>
    <w:rPr>
      <w:rFonts w:ascii="Wingdings" w:hAnsi="Wingdings"/>
    </w:rPr>
  </w:style>
  <w:style w:type="character" w:customStyle="1" w:styleId="WW8Num307z0">
    <w:name w:val="WW8Num307z0"/>
    <w:rsid w:val="00D435B0"/>
    <w:rPr>
      <w:b/>
      <w:i w:val="0"/>
    </w:rPr>
  </w:style>
  <w:style w:type="character" w:customStyle="1" w:styleId="WW8Num309z0">
    <w:name w:val="WW8Num309z0"/>
    <w:rsid w:val="00D435B0"/>
    <w:rPr>
      <w:b w:val="0"/>
    </w:rPr>
  </w:style>
  <w:style w:type="character" w:customStyle="1" w:styleId="WW8Num316z1">
    <w:name w:val="WW8Num316z1"/>
    <w:rsid w:val="00D435B0"/>
    <w:rPr>
      <w:b/>
    </w:rPr>
  </w:style>
  <w:style w:type="character" w:customStyle="1" w:styleId="WW8Num322z0">
    <w:name w:val="WW8Num322z0"/>
    <w:rsid w:val="00D435B0"/>
    <w:rPr>
      <w:rFonts w:ascii="Symbol" w:hAnsi="Symbol"/>
    </w:rPr>
  </w:style>
  <w:style w:type="character" w:customStyle="1" w:styleId="WW8Num327z0">
    <w:name w:val="WW8Num327z0"/>
    <w:rsid w:val="00D435B0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435B0"/>
    <w:rPr>
      <w:rFonts w:ascii="Symbol" w:hAnsi="Symbol"/>
    </w:rPr>
  </w:style>
  <w:style w:type="character" w:customStyle="1" w:styleId="WW8Num333z1">
    <w:name w:val="WW8Num333z1"/>
    <w:rsid w:val="00D435B0"/>
    <w:rPr>
      <w:rFonts w:ascii="Courier New" w:hAnsi="Courier New"/>
    </w:rPr>
  </w:style>
  <w:style w:type="character" w:customStyle="1" w:styleId="WW8Num333z2">
    <w:name w:val="WW8Num333z2"/>
    <w:rsid w:val="00D435B0"/>
    <w:rPr>
      <w:rFonts w:ascii="Wingdings" w:hAnsi="Wingdings"/>
    </w:rPr>
  </w:style>
  <w:style w:type="character" w:customStyle="1" w:styleId="WW8Num335z0">
    <w:name w:val="WW8Num335z0"/>
    <w:rsid w:val="00D435B0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435B0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435B0"/>
    <w:rPr>
      <w:rFonts w:ascii="Symbol" w:hAnsi="Symbol"/>
    </w:rPr>
  </w:style>
  <w:style w:type="character" w:customStyle="1" w:styleId="WW8Num348z1">
    <w:name w:val="WW8Num348z1"/>
    <w:rsid w:val="00D435B0"/>
    <w:rPr>
      <w:b/>
    </w:rPr>
  </w:style>
  <w:style w:type="character" w:customStyle="1" w:styleId="WW8Num349z0">
    <w:name w:val="WW8Num349z0"/>
    <w:rsid w:val="00D435B0"/>
    <w:rPr>
      <w:b/>
    </w:rPr>
  </w:style>
  <w:style w:type="character" w:customStyle="1" w:styleId="WW8Num350z0">
    <w:name w:val="WW8Num350z0"/>
    <w:rsid w:val="00D435B0"/>
    <w:rPr>
      <w:rFonts w:ascii="Symbol" w:hAnsi="Symbol"/>
    </w:rPr>
  </w:style>
  <w:style w:type="character" w:customStyle="1" w:styleId="WW8Num350z1">
    <w:name w:val="WW8Num350z1"/>
    <w:rsid w:val="00D435B0"/>
    <w:rPr>
      <w:rFonts w:ascii="Courier New" w:hAnsi="Courier New"/>
    </w:rPr>
  </w:style>
  <w:style w:type="character" w:customStyle="1" w:styleId="WW8Num350z2">
    <w:name w:val="WW8Num350z2"/>
    <w:rsid w:val="00D435B0"/>
    <w:rPr>
      <w:rFonts w:ascii="Wingdings" w:hAnsi="Wingdings"/>
    </w:rPr>
  </w:style>
  <w:style w:type="character" w:customStyle="1" w:styleId="WW8Num351z0">
    <w:name w:val="WW8Num351z0"/>
    <w:rsid w:val="00D435B0"/>
    <w:rPr>
      <w:rFonts w:ascii="Symbol" w:hAnsi="Symbol"/>
    </w:rPr>
  </w:style>
  <w:style w:type="character" w:customStyle="1" w:styleId="WW8Num351z1">
    <w:name w:val="WW8Num351z1"/>
    <w:rsid w:val="00D435B0"/>
    <w:rPr>
      <w:rFonts w:ascii="Courier New" w:hAnsi="Courier New"/>
    </w:rPr>
  </w:style>
  <w:style w:type="character" w:customStyle="1" w:styleId="WW8Num351z2">
    <w:name w:val="WW8Num351z2"/>
    <w:rsid w:val="00D435B0"/>
    <w:rPr>
      <w:rFonts w:ascii="Wingdings" w:hAnsi="Wingdings"/>
    </w:rPr>
  </w:style>
  <w:style w:type="character" w:customStyle="1" w:styleId="WW8NumSt196z0">
    <w:name w:val="WW8NumSt196z0"/>
    <w:rsid w:val="00D435B0"/>
    <w:rPr>
      <w:rFonts w:ascii="Symbol" w:hAnsi="Symbol"/>
    </w:rPr>
  </w:style>
  <w:style w:type="character" w:customStyle="1" w:styleId="WW-DefaultParagraphFont">
    <w:name w:val="WW-Default Paragraph Font"/>
    <w:rsid w:val="00D435B0"/>
  </w:style>
  <w:style w:type="paragraph" w:customStyle="1" w:styleId="Caption1">
    <w:name w:val="Caption1"/>
    <w:basedOn w:val="Normal"/>
    <w:next w:val="Normal"/>
    <w:rsid w:val="00D435B0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bidi w:val="0"/>
      <w:adjustRightInd/>
      <w:spacing w:before="0" w:line="240" w:lineRule="auto"/>
      <w:jc w:val="center"/>
      <w:textAlignment w:val="auto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D435B0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D435B0"/>
    <w:pPr>
      <w:keepNext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bidi w:val="0"/>
      <w:adjustRightInd/>
      <w:spacing w:before="240" w:after="120" w:line="240" w:lineRule="auto"/>
      <w:jc w:val="left"/>
      <w:textAlignment w:val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LN">
    <w:name w:val="PLN"/>
    <w:basedOn w:val="BodyText"/>
    <w:rsid w:val="00D435B0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bidi w:val="0"/>
      <w:adjustRightInd/>
      <w:spacing w:before="0" w:line="240" w:lineRule="auto"/>
      <w:textAlignment w:val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bidi w:val="0"/>
      <w:adjustRightInd/>
      <w:spacing w:before="0" w:line="240" w:lineRule="auto"/>
      <w:ind w:left="720"/>
      <w:textAlignment w:val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D435B0"/>
    <w:pPr>
      <w:suppressAutoHyphens/>
      <w:overflowPunct/>
      <w:autoSpaceDE/>
      <w:autoSpaceDN/>
      <w:bidi w:val="0"/>
      <w:adjustRightInd/>
      <w:spacing w:before="136" w:line="240" w:lineRule="auto"/>
      <w:textAlignment w:val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WW-BodyText2">
    <w:name w:val="WW-Body Text 2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bidi w:val="0"/>
      <w:adjustRightInd/>
      <w:spacing w:before="0" w:after="120" w:line="480" w:lineRule="auto"/>
      <w:jc w:val="left"/>
      <w:textAlignment w:val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bidi w:val="0"/>
      <w:adjustRightInd/>
      <w:spacing w:before="0" w:line="240" w:lineRule="auto"/>
      <w:ind w:left="748"/>
      <w:textAlignment w:val="auto"/>
    </w:pPr>
    <w:rPr>
      <w:rFonts w:ascii="Arial" w:eastAsia="Times New Roman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D435B0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D435B0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tyleCorpsdetexteJustifi">
    <w:name w:val="Style Corps de texte + Justifié"/>
    <w:basedOn w:val="BodyText"/>
    <w:rsid w:val="00D435B0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435B0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after="120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435B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30" w:line="240" w:lineRule="auto"/>
      <w:jc w:val="left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CommentText">
    <w:name w:val="annotation text"/>
    <w:basedOn w:val="Normal"/>
    <w:link w:val="CommentTextChar"/>
    <w:uiPriority w:val="99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jc w:val="left"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35B0"/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435B0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435B0"/>
    <w:rPr>
      <w:rFonts w:ascii="Times New Roman" w:eastAsia="Times New Roman" w:hAnsi="Times New Roman" w:cs="Times New Roman"/>
      <w:b/>
      <w:sz w:val="20"/>
      <w:szCs w:val="20"/>
      <w:lang w:val="en-GB" w:eastAsia="en-US"/>
    </w:rPr>
  </w:style>
  <w:style w:type="paragraph" w:customStyle="1" w:styleId="MEP">
    <w:name w:val="MEP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59"/>
        <w:tab w:val="left" w:pos="2126"/>
        <w:tab w:val="left" w:pos="5386"/>
        <w:tab w:val="left" w:pos="5953"/>
      </w:tabs>
      <w:bidi w:val="0"/>
      <w:spacing w:line="240" w:lineRule="auto"/>
    </w:pPr>
    <w:rPr>
      <w:rFonts w:ascii="FrugalSans" w:eastAsia="Times New Roman" w:hAnsi="FrugalSans" w:cs="Times New Roman"/>
      <w:b/>
      <w:bCs/>
      <w:sz w:val="20"/>
      <w:szCs w:val="20"/>
      <w:lang w:val="es-ES" w:eastAsia="en-US"/>
    </w:rPr>
  </w:style>
  <w:style w:type="paragraph" w:customStyle="1" w:styleId="tableentry">
    <w:name w:val="table entry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60" w:after="60" w:line="260" w:lineRule="atLeast"/>
      <w:jc w:val="left"/>
      <w:textAlignment w:val="auto"/>
    </w:pPr>
    <w:rPr>
      <w:rFonts w:ascii="NewCenturySchlbk" w:eastAsia="Times New Roman" w:hAnsi="NewCenturySchlbk" w:cs="Times New Roman"/>
      <w:sz w:val="20"/>
      <w:szCs w:val="20"/>
      <w:lang w:eastAsia="en-US"/>
    </w:rPr>
  </w:style>
  <w:style w:type="paragraph" w:styleId="BlockText">
    <w:name w:val="Block Text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1440"/>
      </w:tabs>
      <w:overflowPunct/>
      <w:autoSpaceDE/>
      <w:autoSpaceDN/>
      <w:bidi w:val="0"/>
      <w:adjustRightInd/>
      <w:spacing w:before="0" w:line="240" w:lineRule="auto"/>
      <w:ind w:left="567" w:right="567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trifft">
    <w:name w:val="Betrifft"/>
    <w:basedOn w:val="StandardBrief"/>
    <w:next w:val="StandardBrief"/>
    <w:rsid w:val="00D435B0"/>
    <w:rPr>
      <w:b/>
    </w:rPr>
  </w:style>
  <w:style w:type="paragraph" w:customStyle="1" w:styleId="StandardBrief">
    <w:name w:val="Standard_Brief"/>
    <w:rsid w:val="00D435B0"/>
    <w:pPr>
      <w:tabs>
        <w:tab w:val="right" w:pos="9639"/>
      </w:tabs>
      <w:overflowPunct w:val="0"/>
      <w:autoSpaceDE w:val="0"/>
      <w:autoSpaceDN w:val="0"/>
      <w:adjustRightInd w:val="0"/>
      <w:spacing w:after="0" w:line="290" w:lineRule="atLeast"/>
      <w:textAlignment w:val="baseline"/>
    </w:pPr>
    <w:rPr>
      <w:rFonts w:ascii="Arial" w:eastAsia="Times New Roman" w:hAnsi="Arial" w:cs="Times New Roman"/>
      <w:szCs w:val="20"/>
      <w:lang w:val="de-DE" w:eastAsia="en-US"/>
    </w:rPr>
  </w:style>
  <w:style w:type="paragraph" w:customStyle="1" w:styleId="SB2">
    <w:name w:val="SB2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right" w:pos="9639"/>
      </w:tabs>
      <w:bidi w:val="0"/>
      <w:spacing w:before="0" w:line="290" w:lineRule="atLeast"/>
      <w:jc w:val="right"/>
    </w:pPr>
    <w:rPr>
      <w:rFonts w:ascii="Arial" w:eastAsia="Times New Roman" w:hAnsi="Arial" w:cs="Times New Roman"/>
      <w:szCs w:val="20"/>
      <w:lang w:val="de-DE" w:eastAsia="en-US"/>
    </w:rPr>
  </w:style>
  <w:style w:type="paragraph" w:customStyle="1" w:styleId="SB1">
    <w:name w:val="SB1"/>
    <w:basedOn w:val="Betrifft"/>
    <w:next w:val="SB2"/>
    <w:rsid w:val="00D435B0"/>
    <w:pPr>
      <w:jc w:val="right"/>
    </w:pPr>
  </w:style>
  <w:style w:type="paragraph" w:customStyle="1" w:styleId="PucesNiveau1">
    <w:name w:val="PucesNiveau1"/>
    <w:next w:val="Normal-retrait"/>
    <w:autoRedefine/>
    <w:rsid w:val="00D435B0"/>
    <w:pPr>
      <w:tabs>
        <w:tab w:val="left" w:pos="1418"/>
      </w:tabs>
      <w:spacing w:after="0" w:line="240" w:lineRule="auto"/>
      <w:ind w:left="1418" w:hanging="425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Normal-retrait">
    <w:name w:val="Normal-retrait"/>
    <w:rsid w:val="00D435B0"/>
    <w:pPr>
      <w:keepLines/>
      <w:spacing w:after="0" w:line="240" w:lineRule="auto"/>
      <w:ind w:left="993"/>
      <w:jc w:val="both"/>
    </w:pPr>
    <w:rPr>
      <w:rFonts w:ascii="Arial" w:eastAsia="Times New Roman" w:hAnsi="Arial" w:cs="Times New Roman"/>
      <w:szCs w:val="20"/>
      <w:lang w:val="fr-FR" w:eastAsia="fr-FR"/>
    </w:rPr>
  </w:style>
  <w:style w:type="table" w:styleId="TableTheme">
    <w:name w:val="Table Theme"/>
    <w:basedOn w:val="TableNormal"/>
    <w:rsid w:val="00D43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D435B0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uto"/>
      <w:jc w:val="left"/>
      <w:textAlignment w:val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ListVtext">
    <w:name w:val="ListV_text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560"/>
      </w:tabs>
      <w:bidi w:val="0"/>
      <w:spacing w:line="240" w:lineRule="auto"/>
      <w:ind w:left="1559" w:hanging="992"/>
      <w:jc w:val="left"/>
    </w:pPr>
    <w:rPr>
      <w:rFonts w:ascii="FrugalSans" w:eastAsia="Times New Roman" w:hAnsi="FrugalSans" w:cs="Times New Roman"/>
      <w:b/>
      <w:sz w:val="20"/>
      <w:szCs w:val="20"/>
      <w:lang w:val="en-GB" w:eastAsia="en-US"/>
    </w:rPr>
  </w:style>
  <w:style w:type="table" w:styleId="TableSimple1">
    <w:name w:val="Table Simple 1"/>
    <w:basedOn w:val="TableNormal"/>
    <w:rsid w:val="00D43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styleId="List2">
    <w:name w:val="List 2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ind w:left="566" w:hanging="283"/>
      <w:jc w:val="left"/>
    </w:pPr>
    <w:rPr>
      <w:rFonts w:ascii="Arial" w:eastAsia="Times New Roman" w:hAnsi="Arial" w:cs="Arial"/>
      <w:szCs w:val="22"/>
    </w:rPr>
  </w:style>
  <w:style w:type="paragraph" w:customStyle="1" w:styleId="Char">
    <w:name w:val="Char"/>
    <w:basedOn w:val="Normal"/>
    <w:semiHidden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paragraph" w:customStyle="1" w:styleId="heading12">
    <w:name w:val="heading 12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bidi w:val="0"/>
      <w:spacing w:before="40" w:line="240" w:lineRule="auto"/>
      <w:jc w:val="left"/>
      <w:textAlignment w:val="auto"/>
    </w:pPr>
    <w:rPr>
      <w:rFonts w:ascii="FrugalSans" w:eastAsia="Times New Roman" w:hAnsi="FrugalSans" w:cs="Times New Roman"/>
      <w:sz w:val="18"/>
      <w:szCs w:val="18"/>
      <w:lang w:val="en-GB" w:eastAsia="en-US"/>
    </w:rPr>
  </w:style>
  <w:style w:type="character" w:customStyle="1" w:styleId="apple-style-span">
    <w:name w:val="apple-style-span"/>
    <w:basedOn w:val="DefaultParagraphFont"/>
    <w:rsid w:val="00D435B0"/>
  </w:style>
  <w:style w:type="table" w:styleId="TableList3">
    <w:name w:val="Table List 3"/>
    <w:basedOn w:val="TableNormal"/>
    <w:rsid w:val="00D43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D435B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sz w:val="20"/>
      <w:szCs w:val="20"/>
      <w:lang w:eastAsia="en-US"/>
    </w:rPr>
  </w:style>
  <w:style w:type="table" w:customStyle="1" w:styleId="TableStyle1">
    <w:name w:val="Table Style1"/>
    <w:basedOn w:val="TableNormal"/>
    <w:rsid w:val="00D435B0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7"/>
    <w:basedOn w:val="Normal"/>
    <w:semiHidden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paragraph" w:customStyle="1" w:styleId="Blanc0">
    <w:name w:val="Blanc"/>
    <w:basedOn w:val="Normal"/>
    <w:next w:val="Normal"/>
    <w:rsid w:val="00D435B0"/>
    <w:pPr>
      <w:keepNext/>
      <w:tabs>
        <w:tab w:val="clear" w:pos="794"/>
        <w:tab w:val="clear" w:pos="1191"/>
        <w:tab w:val="clear" w:pos="1588"/>
        <w:tab w:val="clear" w:pos="1985"/>
      </w:tabs>
      <w:bidi w:val="0"/>
      <w:spacing w:before="113" w:line="240" w:lineRule="auto"/>
      <w:jc w:val="left"/>
    </w:pPr>
    <w:rPr>
      <w:rFonts w:ascii="Times New Roman" w:eastAsia="Times New Roman" w:hAnsi="Times New Roman" w:cs="Times New Roman"/>
      <w:sz w:val="14"/>
      <w:szCs w:val="20"/>
      <w:lang w:eastAsia="en-US"/>
    </w:rPr>
  </w:style>
  <w:style w:type="paragraph" w:customStyle="1" w:styleId="Tetiere2">
    <w:name w:val="Tetiere_2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80" w:after="8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Note1">
    <w:name w:val="Note_1"/>
    <w:basedOn w:val="Normal"/>
    <w:link w:val="Note1Char"/>
    <w:rsid w:val="00D435B0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</w:tabs>
      <w:bidi w:val="0"/>
      <w:spacing w:before="60" w:line="199" w:lineRule="exact"/>
      <w:ind w:right="227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customStyle="1" w:styleId="Note1Char">
    <w:name w:val="Note_1 Char"/>
    <w:basedOn w:val="DefaultParagraphFont"/>
    <w:link w:val="Note1"/>
    <w:rsid w:val="00D435B0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Tableend">
    <w:name w:val="Table_end"/>
    <w:basedOn w:val="Header"/>
    <w:rsid w:val="00D435B0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730"/>
      </w:tabs>
      <w:overflowPunct/>
      <w:autoSpaceDE/>
      <w:autoSpaceDN/>
      <w:bidi w:val="0"/>
      <w:adjustRightInd/>
      <w:spacing w:after="0"/>
      <w:jc w:val="left"/>
      <w:textAlignment w:val="auto"/>
    </w:pPr>
    <w:rPr>
      <w:rFonts w:ascii="Times New Roman" w:eastAsia="Times New Roman" w:hAnsi="Times New Roman" w:cs="Times New Roman"/>
      <w:sz w:val="8"/>
      <w:szCs w:val="20"/>
      <w:lang w:eastAsia="en-US"/>
    </w:rPr>
  </w:style>
  <w:style w:type="paragraph" w:customStyle="1" w:styleId="Address">
    <w:name w:val="Address"/>
    <w:basedOn w:val="Normal"/>
    <w:link w:val="AddressChar"/>
    <w:rsid w:val="00D435B0"/>
    <w:pPr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bidi w:val="0"/>
      <w:adjustRightInd/>
      <w:spacing w:before="60" w:after="60" w:line="240" w:lineRule="auto"/>
      <w:jc w:val="left"/>
      <w:textAlignment w:val="auto"/>
    </w:pPr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character" w:customStyle="1" w:styleId="AddressChar">
    <w:name w:val="Address Char"/>
    <w:basedOn w:val="DefaultParagraphFont"/>
    <w:link w:val="Address"/>
    <w:rsid w:val="00D435B0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paragraph" w:customStyle="1" w:styleId="Fax">
    <w:name w:val="Fax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bidi w:val="0"/>
      <w:adjustRightInd/>
      <w:spacing w:before="60" w:after="60" w:line="240" w:lineRule="auto"/>
      <w:jc w:val="left"/>
      <w:textAlignment w:val="auto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Tel">
    <w:name w:val="Tel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bidi w:val="0"/>
      <w:adjustRightInd/>
      <w:spacing w:before="60" w:after="60" w:line="240" w:lineRule="auto"/>
      <w:jc w:val="left"/>
      <w:textAlignment w:val="auto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E-mail">
    <w:name w:val="E-mail"/>
    <w:basedOn w:val="Fax"/>
    <w:rsid w:val="00D435B0"/>
  </w:style>
  <w:style w:type="paragraph" w:customStyle="1" w:styleId="Office">
    <w:name w:val="Office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bidi w:val="0"/>
      <w:adjustRightInd/>
      <w:spacing w:before="60" w:after="60" w:line="240" w:lineRule="auto"/>
      <w:jc w:val="left"/>
      <w:textAlignment w:val="auto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PartIIPg">
    <w:name w:val="PartII_Pg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bidi w:val="0"/>
      <w:adjustRightInd/>
      <w:spacing w:before="60" w:after="60" w:line="240" w:lineRule="auto"/>
      <w:jc w:val="center"/>
      <w:textAlignment w:val="auto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PartIISect">
    <w:name w:val="PartII_Sect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bidi w:val="0"/>
      <w:adjustRightInd/>
      <w:spacing w:before="60" w:after="60" w:line="240" w:lineRule="auto"/>
      <w:jc w:val="center"/>
      <w:textAlignment w:val="auto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PartIII">
    <w:name w:val="PartIII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bidi w:val="0"/>
      <w:adjustRightInd/>
      <w:spacing w:before="60" w:after="60" w:line="240" w:lineRule="auto"/>
      <w:jc w:val="center"/>
      <w:textAlignment w:val="auto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Station">
    <w:name w:val="Station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bidi w:val="0"/>
      <w:adjustRightInd/>
      <w:spacing w:before="60" w:after="60" w:line="240" w:lineRule="auto"/>
      <w:ind w:left="113" w:hanging="113"/>
      <w:jc w:val="left"/>
      <w:textAlignment w:val="auto"/>
    </w:pPr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paragraph" w:customStyle="1" w:styleId="ColumnNo">
    <w:name w:val="Column_No"/>
    <w:basedOn w:val="Tablehead"/>
    <w:rsid w:val="00D435B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bidi w:val="0"/>
      <w:spacing w:before="57" w:after="57" w:line="240" w:lineRule="auto"/>
    </w:pPr>
    <w:rPr>
      <w:rFonts w:ascii="Times New Roman" w:eastAsia="Times New Roman" w:hAnsi="Times New Roman" w:cs="Times New Roman"/>
      <w:bCs w:val="0"/>
      <w:sz w:val="18"/>
      <w:szCs w:val="18"/>
      <w:lang w:val="fr-FR" w:eastAsia="en-US" w:bidi="ar-SA"/>
    </w:rPr>
  </w:style>
  <w:style w:type="paragraph" w:customStyle="1" w:styleId="Section">
    <w:name w:val="Section"/>
    <w:basedOn w:val="Normal"/>
    <w:link w:val="SectionCar"/>
    <w:rsid w:val="00D435B0"/>
    <w:pPr>
      <w:keepLines/>
      <w:tabs>
        <w:tab w:val="clear" w:pos="794"/>
        <w:tab w:val="clear" w:pos="1191"/>
        <w:tab w:val="clear" w:pos="1588"/>
        <w:tab w:val="clear" w:pos="1985"/>
      </w:tabs>
      <w:bidi w:val="0"/>
      <w:spacing w:before="200" w:after="60" w:line="190" w:lineRule="exact"/>
      <w:outlineLvl w:val="3"/>
    </w:pPr>
    <w:rPr>
      <w:rFonts w:ascii="Times New Roman" w:eastAsia="Times New Roman" w:hAnsi="Times New Roman" w:cs="Times New Roman"/>
      <w:b/>
      <w:sz w:val="20"/>
      <w:szCs w:val="20"/>
      <w:lang w:val="fr-FR" w:eastAsia="en-US"/>
    </w:rPr>
  </w:style>
  <w:style w:type="character" w:customStyle="1" w:styleId="SectionCar">
    <w:name w:val="Section Car"/>
    <w:basedOn w:val="DefaultParagraphFont"/>
    <w:link w:val="Section"/>
    <w:rsid w:val="00D435B0"/>
    <w:rPr>
      <w:rFonts w:ascii="Times New Roman" w:eastAsia="Times New Roman" w:hAnsi="Times New Roman" w:cs="Times New Roman"/>
      <w:b/>
      <w:sz w:val="20"/>
      <w:szCs w:val="20"/>
      <w:lang w:val="fr-FR" w:eastAsia="en-US"/>
    </w:rPr>
  </w:style>
  <w:style w:type="paragraph" w:customStyle="1" w:styleId="Sectiontile">
    <w:name w:val="Section_tile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after="20" w:line="190" w:lineRule="exact"/>
    </w:pPr>
    <w:rPr>
      <w:rFonts w:ascii="Times New Roman" w:eastAsia="Times New Roman" w:hAnsi="Times New Roman" w:cs="Times New Roman"/>
      <w:sz w:val="18"/>
      <w:szCs w:val="18"/>
      <w:lang w:val="fr-FR" w:eastAsia="en-US"/>
    </w:rPr>
  </w:style>
  <w:style w:type="paragraph" w:customStyle="1" w:styleId="Column2">
    <w:name w:val="Column_2"/>
    <w:basedOn w:val="Normal"/>
    <w:link w:val="Column2Char"/>
    <w:rsid w:val="00D435B0"/>
    <w:pPr>
      <w:tabs>
        <w:tab w:val="clear" w:pos="794"/>
        <w:tab w:val="clear" w:pos="1191"/>
        <w:tab w:val="clear" w:pos="1588"/>
        <w:tab w:val="clear" w:pos="1985"/>
        <w:tab w:val="right" w:pos="851"/>
        <w:tab w:val="left" w:pos="879"/>
      </w:tabs>
      <w:overflowPunct/>
      <w:autoSpaceDE/>
      <w:autoSpaceDN/>
      <w:bidi w:val="0"/>
      <w:adjustRightInd/>
      <w:spacing w:before="57" w:after="57" w:line="190" w:lineRule="exact"/>
      <w:jc w:val="left"/>
      <w:textAlignment w:val="auto"/>
    </w:pPr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Column2Char">
    <w:name w:val="Column_2 Char"/>
    <w:basedOn w:val="DefaultParagraphFont"/>
    <w:link w:val="Column2"/>
    <w:rsid w:val="00D435B0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D435B0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D435B0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D435B0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D435B0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D435B0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D435B0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D435B0"/>
    <w:rPr>
      <w:rFonts w:ascii="Times New Roman" w:eastAsia="Times New Roman" w:hAnsi="Times New Roman" w:cs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D435B0"/>
  </w:style>
  <w:style w:type="character" w:customStyle="1" w:styleId="Column7Char">
    <w:name w:val="Column_7 Char"/>
    <w:basedOn w:val="Column6Char"/>
    <w:link w:val="Column7"/>
    <w:rsid w:val="00D435B0"/>
    <w:rPr>
      <w:rFonts w:ascii="Times New Roman" w:eastAsia="Times New Roman" w:hAnsi="Times New Roman" w:cs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D435B0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85"/>
      </w:tabs>
      <w:overflowPunct/>
      <w:autoSpaceDE/>
      <w:autoSpaceDN/>
      <w:bidi w:val="0"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paragraph" w:customStyle="1" w:styleId="Pays">
    <w:name w:val="Pays"/>
    <w:basedOn w:val="Heading4"/>
    <w:link w:val="PaysChar"/>
    <w:rsid w:val="00D435B0"/>
    <w:pPr>
      <w:tabs>
        <w:tab w:val="clear" w:pos="992"/>
        <w:tab w:val="clear" w:pos="1191"/>
        <w:tab w:val="clear" w:pos="1588"/>
        <w:tab w:val="clear" w:pos="1985"/>
        <w:tab w:val="left" w:pos="765"/>
      </w:tabs>
      <w:bidi w:val="0"/>
      <w:spacing w:before="240" w:line="240" w:lineRule="auto"/>
      <w:jc w:val="left"/>
    </w:pPr>
    <w:rPr>
      <w:rFonts w:ascii="FrugalSans" w:eastAsia="Times New Roman" w:hAnsi="FrugalSans" w:cs="Times New Roman"/>
      <w:iCs/>
      <w:sz w:val="20"/>
      <w:szCs w:val="20"/>
      <w:lang w:val="en-GB" w:eastAsia="en-US" w:bidi="ar-SA"/>
    </w:rPr>
  </w:style>
  <w:style w:type="character" w:customStyle="1" w:styleId="PaysChar">
    <w:name w:val="Pays Char"/>
    <w:basedOn w:val="DefaultParagraphFont"/>
    <w:link w:val="Pays"/>
    <w:rsid w:val="00D435B0"/>
    <w:rPr>
      <w:rFonts w:ascii="FrugalSans" w:eastAsia="Times New Roman" w:hAnsi="FrugalSans" w:cs="Times New Roman"/>
      <w:b/>
      <w:bCs/>
      <w:iCs/>
      <w:sz w:val="20"/>
      <w:szCs w:val="20"/>
      <w:lang w:val="en-GB" w:eastAsia="en-US"/>
    </w:rPr>
  </w:style>
  <w:style w:type="paragraph" w:customStyle="1" w:styleId="normalleft0">
    <w:name w:val="normalleft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har6">
    <w:name w:val="Char6"/>
    <w:basedOn w:val="Normal"/>
    <w:semiHidden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paragraph" w:customStyle="1" w:styleId="EquationCaption">
    <w:name w:val="_Equation Caption"/>
    <w:next w:val="Normal"/>
    <w:rsid w:val="00D435B0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bidi w:val="0"/>
      <w:adjustRightInd/>
      <w:spacing w:before="280" w:after="280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435B0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435B0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435B0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435B0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435B0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435B0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435B0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435B0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435B0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435B0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435B0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435B0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435B0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SN1">
    <w:name w:val="ASN.1"/>
    <w:rsid w:val="00D435B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0" w:line="240" w:lineRule="auto"/>
    </w:pPr>
    <w:rPr>
      <w:rFonts w:ascii="Courier New" w:eastAsia="Times New Roman" w:hAnsi="Courier New" w:cs="Times New Roman"/>
      <w:b/>
      <w:noProof/>
      <w:sz w:val="20"/>
      <w:szCs w:val="20"/>
      <w:lang w:eastAsia="en-US"/>
    </w:rPr>
  </w:style>
  <w:style w:type="paragraph" w:customStyle="1" w:styleId="FooterPubl">
    <w:name w:val="Footer_Publ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bidi w:val="0"/>
      <w:spacing w:before="60" w:after="60" w:line="240" w:lineRule="auto"/>
      <w:jc w:val="left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character" w:customStyle="1" w:styleId="EmailStyle5101">
    <w:name w:val="EmailStyle5101"/>
    <w:basedOn w:val="DefaultParagraphFont"/>
    <w:semiHidden/>
    <w:rsid w:val="00D435B0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D435B0"/>
  </w:style>
  <w:style w:type="character" w:customStyle="1" w:styleId="EmailStyle5121">
    <w:name w:val="EmailStyle5121"/>
    <w:basedOn w:val="DefaultParagraphFont"/>
    <w:semiHidden/>
    <w:rsid w:val="00D435B0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</w:tabs>
      <w:bidi w:val="0"/>
      <w:spacing w:before="0" w:line="199" w:lineRule="exact"/>
      <w:ind w:left="284" w:hanging="284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100">
    <w:name w:val="Heading_10"/>
    <w:basedOn w:val="Normal"/>
    <w:next w:val="Notes"/>
    <w:rsid w:val="00D435B0"/>
    <w:pPr>
      <w:keepNext/>
      <w:tabs>
        <w:tab w:val="clear" w:pos="794"/>
        <w:tab w:val="clear" w:pos="1191"/>
        <w:tab w:val="clear" w:pos="1588"/>
        <w:tab w:val="clear" w:pos="1985"/>
        <w:tab w:val="left" w:pos="284"/>
      </w:tabs>
      <w:bidi w:val="0"/>
      <w:spacing w:before="142" w:line="199" w:lineRule="exact"/>
      <w:ind w:left="284" w:hanging="284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xl54">
    <w:name w:val="xl54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center"/>
    </w:pPr>
    <w:rPr>
      <w:rFonts w:ascii="Arial" w:eastAsia="Times New Roman" w:hAnsi="Arial" w:cs="Times New Roman"/>
      <w:b/>
      <w:sz w:val="18"/>
      <w:szCs w:val="20"/>
      <w:lang w:eastAsia="en-US"/>
    </w:rPr>
  </w:style>
  <w:style w:type="paragraph" w:customStyle="1" w:styleId="headinga">
    <w:name w:val="heading"/>
    <w:basedOn w:val="ITULOGO"/>
    <w:rsid w:val="00D435B0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"/>
    <w:rsid w:val="00D435B0"/>
    <w:pPr>
      <w:keepNext/>
      <w:keepLines/>
      <w:bidi w:val="0"/>
      <w:spacing w:before="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ITURef">
    <w:name w:val="ITURef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7711"/>
        <w:tab w:val="left" w:pos="8448"/>
        <w:tab w:val="right" w:pos="10603"/>
      </w:tabs>
      <w:bidi w:val="0"/>
      <w:spacing w:before="0" w:line="240" w:lineRule="auto"/>
      <w:jc w:val="left"/>
    </w:pPr>
    <w:rPr>
      <w:rFonts w:ascii="Futura Lt BT" w:eastAsia="Times New Roman" w:hAnsi="Futura Lt BT" w:cs="Times New Roman"/>
      <w:b/>
      <w:sz w:val="20"/>
      <w:szCs w:val="20"/>
      <w:lang w:eastAsia="en-US"/>
    </w:rPr>
  </w:style>
  <w:style w:type="paragraph" w:customStyle="1" w:styleId="xl56">
    <w:name w:val="xl56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MS Sans Serif" w:eastAsia="Times New Roman" w:hAnsi="MS Sans Serif" w:cs="Times New Roman"/>
      <w:sz w:val="16"/>
      <w:szCs w:val="20"/>
      <w:lang w:eastAsia="en-US"/>
    </w:rPr>
  </w:style>
  <w:style w:type="paragraph" w:customStyle="1" w:styleId="LetterHead">
    <w:name w:val="LetterHead"/>
    <w:basedOn w:val="Normal"/>
    <w:rsid w:val="00D435B0"/>
    <w:pPr>
      <w:pageBreakBefore/>
      <w:tabs>
        <w:tab w:val="clear" w:pos="794"/>
        <w:tab w:val="clear" w:pos="1191"/>
        <w:tab w:val="clear" w:pos="1588"/>
        <w:tab w:val="clear" w:pos="1985"/>
        <w:tab w:val="right" w:pos="8647"/>
      </w:tabs>
      <w:bidi w:val="0"/>
      <w:spacing w:before="660" w:line="240" w:lineRule="auto"/>
      <w:jc w:val="left"/>
    </w:pPr>
    <w:rPr>
      <w:rFonts w:ascii="Futura Lt BT" w:eastAsia="Times New Roman" w:hAnsi="Futura Lt BT" w:cs="Times New Roman"/>
      <w:spacing w:val="25"/>
      <w:sz w:val="44"/>
      <w:szCs w:val="20"/>
      <w:lang w:eastAsia="en-US"/>
    </w:rPr>
  </w:style>
  <w:style w:type="paragraph" w:customStyle="1" w:styleId="Bureau">
    <w:name w:val="Bureau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right" w:pos="8732"/>
      </w:tabs>
      <w:bidi w:val="0"/>
      <w:spacing w:line="240" w:lineRule="auto"/>
      <w:jc w:val="left"/>
    </w:pPr>
    <w:rPr>
      <w:rFonts w:ascii="Futura Lt BT" w:eastAsia="Times New Roman" w:hAnsi="Futura Lt BT" w:cs="Times New Roman"/>
      <w:i/>
      <w:sz w:val="28"/>
      <w:szCs w:val="20"/>
      <w:lang w:eastAsia="en-US"/>
    </w:rPr>
  </w:style>
  <w:style w:type="paragraph" w:customStyle="1" w:styleId="Standard">
    <w:name w:val="Standard"/>
    <w:rsid w:val="00D435B0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NomEtude">
    <w:name w:val="Nom Etude"/>
    <w:basedOn w:val="Normal"/>
    <w:rsid w:val="00D435B0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after="120" w:line="240" w:lineRule="auto"/>
      <w:jc w:val="center"/>
      <w:textAlignment w:val="auto"/>
    </w:pPr>
    <w:rPr>
      <w:rFonts w:ascii="Arial" w:eastAsia="Times New Roman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D435B0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80" w:line="240" w:lineRule="auto"/>
      <w:ind w:left="851"/>
      <w:jc w:val="left"/>
      <w:textAlignment w:val="auto"/>
    </w:pPr>
    <w:rPr>
      <w:rFonts w:ascii="Arial Gras" w:eastAsia="Times New Roman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D435B0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80" w:line="240" w:lineRule="auto"/>
      <w:ind w:left="1418"/>
      <w:textAlignment w:val="auto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D435B0"/>
    <w:pPr>
      <w:keepNext/>
      <w:keepLines/>
      <w:tabs>
        <w:tab w:val="clear" w:pos="794"/>
        <w:tab w:val="clear" w:pos="1191"/>
        <w:tab w:val="clear" w:pos="1588"/>
        <w:tab w:val="clear" w:pos="1985"/>
        <w:tab w:val="num" w:pos="1418"/>
      </w:tabs>
      <w:overflowPunct/>
      <w:autoSpaceDE/>
      <w:autoSpaceDN/>
      <w:bidi w:val="0"/>
      <w:adjustRightInd/>
      <w:spacing w:before="180" w:line="240" w:lineRule="auto"/>
      <w:ind w:left="1418" w:hanging="284"/>
      <w:textAlignment w:val="auto"/>
    </w:pPr>
    <w:rPr>
      <w:rFonts w:ascii="Arial" w:eastAsia="Times New Roman" w:hAnsi="Arial" w:cs="Times New Roman"/>
      <w:b/>
      <w:color w:val="808080"/>
      <w:sz w:val="20"/>
      <w:szCs w:val="20"/>
      <w:lang w:val="fr-FR" w:eastAsia="fr-FR"/>
    </w:rPr>
  </w:style>
  <w:style w:type="paragraph" w:customStyle="1" w:styleId="Enum4">
    <w:name w:val="Enum4"/>
    <w:basedOn w:val="Normal"/>
    <w:rsid w:val="00D435B0"/>
    <w:pPr>
      <w:keepLines/>
      <w:tabs>
        <w:tab w:val="clear" w:pos="794"/>
        <w:tab w:val="clear" w:pos="1191"/>
        <w:tab w:val="clear" w:pos="1588"/>
        <w:tab w:val="clear" w:pos="1985"/>
        <w:tab w:val="num" w:pos="1417"/>
      </w:tabs>
      <w:overflowPunct/>
      <w:autoSpaceDE/>
      <w:autoSpaceDN/>
      <w:bidi w:val="0"/>
      <w:adjustRightInd/>
      <w:spacing w:before="60" w:line="240" w:lineRule="auto"/>
      <w:ind w:left="3118" w:hanging="283"/>
      <w:textAlignment w:val="auto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after="120" w:line="120" w:lineRule="atLeast"/>
      <w:ind w:left="992"/>
      <w:textAlignment w:val="auto"/>
    </w:pPr>
    <w:rPr>
      <w:rFonts w:ascii="Arial" w:eastAsia="Times New Roman" w:hAnsi="Arial" w:cs="Times New Roman"/>
      <w:sz w:val="20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435B0"/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wfxkeyword0">
    <w:name w:val="wfxkeyword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autoSpaceDE/>
      <w:autoSpaceDN/>
      <w:bidi w:val="0"/>
      <w:adjustRightInd/>
      <w:spacing w:before="30" w:line="240" w:lineRule="auto"/>
      <w:jc w:val="left"/>
      <w:textAlignment w:val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MessageHeaderLast">
    <w:name w:val="Message Header Last"/>
    <w:basedOn w:val="MessageHeader"/>
    <w:next w:val="BodyText"/>
    <w:rsid w:val="00D435B0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435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ind w:left="1134" w:hanging="1134"/>
      <w:jc w:val="left"/>
      <w:textAlignment w:val="auto"/>
    </w:pPr>
    <w:rPr>
      <w:rFonts w:ascii="Arial" w:eastAsia="Times New Roman" w:hAnsi="Arial" w:cs="Arial"/>
      <w:sz w:val="24"/>
      <w:szCs w:val="24"/>
      <w:lang w:val="es-ES_tradnl" w:eastAsia="en-US"/>
    </w:rPr>
  </w:style>
  <w:style w:type="character" w:customStyle="1" w:styleId="MessageHeaderChar">
    <w:name w:val="Message Header Char"/>
    <w:basedOn w:val="DefaultParagraphFont"/>
    <w:link w:val="MessageHeader"/>
    <w:rsid w:val="00D435B0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D435B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xl26">
    <w:name w:val="xl26"/>
    <w:basedOn w:val="Normal"/>
    <w:rsid w:val="00D435B0"/>
    <w:pPr>
      <w:pBdr>
        <w:left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27">
    <w:name w:val="xl27"/>
    <w:basedOn w:val="Normal"/>
    <w:rsid w:val="00D435B0"/>
    <w:pPr>
      <w:pBdr>
        <w:left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 Unicode MS" w:eastAsia="Times New Roman" w:hAnsi="Arial Unicode MS" w:cs="Times New Roman"/>
      <w:sz w:val="24"/>
      <w:szCs w:val="20"/>
      <w:lang w:eastAsia="en-US"/>
    </w:rPr>
  </w:style>
  <w:style w:type="paragraph" w:customStyle="1" w:styleId="xl28">
    <w:name w:val="xl28"/>
    <w:basedOn w:val="Normal"/>
    <w:rsid w:val="00D435B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xl29">
    <w:name w:val="xl29"/>
    <w:basedOn w:val="Normal"/>
    <w:rsid w:val="00D435B0"/>
    <w:pPr>
      <w:pBdr>
        <w:left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30">
    <w:name w:val="xl30"/>
    <w:basedOn w:val="Normal"/>
    <w:rsid w:val="00D435B0"/>
    <w:pPr>
      <w:pBdr>
        <w:left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 Unicode MS" w:eastAsia="Times New Roman" w:hAnsi="Arial Unicode MS" w:cs="Times New Roman"/>
      <w:sz w:val="24"/>
      <w:szCs w:val="20"/>
      <w:lang w:eastAsia="en-US"/>
    </w:rPr>
  </w:style>
  <w:style w:type="paragraph" w:customStyle="1" w:styleId="xl31">
    <w:name w:val="xl31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xl32">
    <w:name w:val="xl32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 Unicode MS" w:eastAsia="Times New Roman" w:hAnsi="Arial Unicode MS" w:cs="Times New Roman"/>
      <w:sz w:val="24"/>
      <w:szCs w:val="20"/>
      <w:lang w:eastAsia="en-US"/>
    </w:rPr>
  </w:style>
  <w:style w:type="paragraph" w:customStyle="1" w:styleId="xl33">
    <w:name w:val="xl33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xl34">
    <w:name w:val="xl34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xl35">
    <w:name w:val="xl35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xl36">
    <w:name w:val="xl36"/>
    <w:basedOn w:val="Normal"/>
    <w:rsid w:val="00D435B0"/>
    <w:pPr>
      <w:pBdr>
        <w:left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color w:val="FF0000"/>
      <w:sz w:val="24"/>
      <w:szCs w:val="20"/>
      <w:lang w:eastAsia="en-US"/>
    </w:rPr>
  </w:style>
  <w:style w:type="paragraph" w:customStyle="1" w:styleId="xl37">
    <w:name w:val="xl37"/>
    <w:basedOn w:val="Normal"/>
    <w:rsid w:val="00D435B0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38">
    <w:name w:val="xl38"/>
    <w:basedOn w:val="Normal"/>
    <w:rsid w:val="00D435B0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39">
    <w:name w:val="xl39"/>
    <w:basedOn w:val="Normal"/>
    <w:rsid w:val="00D435B0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40">
    <w:name w:val="xl40"/>
    <w:basedOn w:val="Normal"/>
    <w:rsid w:val="00D435B0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41">
    <w:name w:val="xl41"/>
    <w:basedOn w:val="Normal"/>
    <w:rsid w:val="00D435B0"/>
    <w:pPr>
      <w:pBdr>
        <w:left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color w:val="000000"/>
      <w:sz w:val="24"/>
      <w:szCs w:val="20"/>
      <w:lang w:eastAsia="en-US"/>
    </w:rPr>
  </w:style>
  <w:style w:type="paragraph" w:customStyle="1" w:styleId="font6">
    <w:name w:val="font6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Helv" w:eastAsia="Times New Roman" w:hAnsi="Helv" w:cs="Times New Roman"/>
      <w:b/>
      <w:i/>
      <w:sz w:val="24"/>
      <w:szCs w:val="20"/>
      <w:u w:val="single"/>
      <w:lang w:eastAsia="en-US"/>
    </w:rPr>
  </w:style>
  <w:style w:type="paragraph" w:customStyle="1" w:styleId="xl22">
    <w:name w:val="xl22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 Unicode MS" w:eastAsia="Times New Roman" w:hAnsi="Arial Unicode MS" w:cs="Times New Roman"/>
      <w:sz w:val="24"/>
      <w:szCs w:val="20"/>
      <w:lang w:eastAsia="en-US"/>
    </w:rPr>
  </w:style>
  <w:style w:type="paragraph" w:customStyle="1" w:styleId="xl23">
    <w:name w:val="xl23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 Unicode MS" w:eastAsia="Times New Roman" w:hAnsi="Arial Unicode MS" w:cs="Times New Roman"/>
      <w:sz w:val="24"/>
      <w:szCs w:val="20"/>
      <w:lang w:eastAsia="en-US"/>
    </w:rPr>
  </w:style>
  <w:style w:type="paragraph" w:customStyle="1" w:styleId="xl42">
    <w:name w:val="xl42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Helv" w:eastAsia="Times New Roman" w:hAnsi="Helv" w:cs="Times New Roman"/>
      <w:b/>
      <w:sz w:val="28"/>
      <w:szCs w:val="20"/>
      <w:lang w:eastAsia="en-US"/>
    </w:rPr>
  </w:style>
  <w:style w:type="paragraph" w:customStyle="1" w:styleId="xl43">
    <w:name w:val="xl43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Helv" w:eastAsia="Times New Roman" w:hAnsi="Helv" w:cs="Times New Roman"/>
      <w:b/>
      <w:sz w:val="24"/>
      <w:szCs w:val="20"/>
      <w:lang w:eastAsia="en-US"/>
    </w:rPr>
  </w:style>
  <w:style w:type="paragraph" w:customStyle="1" w:styleId="xl44">
    <w:name w:val="xl44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Helv" w:eastAsia="Times New Roman" w:hAnsi="Helv" w:cs="Times New Roman"/>
      <w:b/>
      <w:i/>
      <w:sz w:val="24"/>
      <w:szCs w:val="20"/>
      <w:lang w:eastAsia="en-US"/>
    </w:rPr>
  </w:style>
  <w:style w:type="paragraph" w:customStyle="1" w:styleId="xl45">
    <w:name w:val="xl45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xl47">
    <w:name w:val="xl47"/>
    <w:basedOn w:val="Normal"/>
    <w:rsid w:val="00D435B0"/>
    <w:pPr>
      <w:pBdr>
        <w:left w:val="single" w:sz="6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48">
    <w:name w:val="xl48"/>
    <w:basedOn w:val="Normal"/>
    <w:rsid w:val="00D435B0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Page">
    <w:name w:val="Page"/>
    <w:basedOn w:val="Normal"/>
    <w:link w:val="PageChar"/>
    <w:rsid w:val="00D435B0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560"/>
        <w:tab w:val="left" w:pos="2127"/>
        <w:tab w:val="left" w:pos="5387"/>
        <w:tab w:val="left" w:pos="5954"/>
      </w:tabs>
      <w:bidi w:val="0"/>
      <w:spacing w:before="80" w:line="240" w:lineRule="auto"/>
      <w:jc w:val="left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Informationtitle">
    <w:name w:val="Information_title"/>
    <w:basedOn w:val="Heading2"/>
    <w:rsid w:val="00D435B0"/>
    <w:pPr>
      <w:shd w:val="clear" w:color="auto" w:fill="E0E0E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bidi w:val="0"/>
      <w:spacing w:before="400" w:line="240" w:lineRule="auto"/>
      <w:jc w:val="center"/>
    </w:pPr>
    <w:rPr>
      <w:rFonts w:ascii="FrugalSans" w:eastAsia="Times New Roman" w:hAnsi="FrugalSans" w:cs="Times New Roman"/>
      <w:szCs w:val="24"/>
      <w:lang w:val="en-GB" w:eastAsia="en-US" w:bidi="ar-SA"/>
    </w:rPr>
  </w:style>
  <w:style w:type="paragraph" w:customStyle="1" w:styleId="heading11">
    <w:name w:val="heading 11"/>
    <w:basedOn w:val="Heading7"/>
    <w:rsid w:val="00D435B0"/>
    <w:pPr>
      <w:numPr>
        <w:ilvl w:val="0"/>
        <w:numId w:val="0"/>
      </w:numPr>
      <w:tabs>
        <w:tab w:val="clear" w:pos="992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bidi w:val="0"/>
      <w:spacing w:before="300" w:line="240" w:lineRule="auto"/>
      <w:jc w:val="left"/>
      <w:outlineLvl w:val="9"/>
    </w:pPr>
    <w:rPr>
      <w:rFonts w:ascii="FrugalSans" w:eastAsia="Times New Roman" w:hAnsi="FrugalSans" w:cs="Times New Roman"/>
      <w:b w:val="0"/>
      <w:bCs w:val="0"/>
      <w:sz w:val="20"/>
      <w:szCs w:val="20"/>
      <w:lang w:val="en-GB" w:eastAsia="en-US" w:bidi="ar-SA"/>
    </w:rPr>
  </w:style>
  <w:style w:type="paragraph" w:customStyle="1" w:styleId="titre1">
    <w:name w:val="titre 1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1134"/>
      </w:tabs>
      <w:bidi w:val="0"/>
      <w:spacing w:before="0" w:line="240" w:lineRule="auto"/>
      <w:jc w:val="left"/>
    </w:pPr>
    <w:rPr>
      <w:rFonts w:ascii="Zurich Cn BT" w:eastAsia="Times New Roman" w:hAnsi="Zurich Cn BT" w:cs="Times New Roman"/>
      <w:b/>
      <w:spacing w:val="20"/>
      <w:sz w:val="66"/>
      <w:szCs w:val="52"/>
      <w:lang w:val="en-GB" w:eastAsia="en-US"/>
    </w:rPr>
  </w:style>
  <w:style w:type="paragraph" w:customStyle="1" w:styleId="titre2">
    <w:name w:val="titre 2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bidi w:val="0"/>
      <w:spacing w:before="0" w:line="240" w:lineRule="auto"/>
      <w:jc w:val="left"/>
    </w:pPr>
    <w:rPr>
      <w:rFonts w:ascii="Univers" w:eastAsia="Times New Roman" w:hAnsi="Univers" w:cs="Times New Roman"/>
      <w:b/>
      <w:spacing w:val="20"/>
      <w:sz w:val="20"/>
      <w:szCs w:val="28"/>
      <w:lang w:val="en-GB" w:eastAsia="en-US"/>
    </w:rPr>
  </w:style>
  <w:style w:type="paragraph" w:customStyle="1" w:styleId="titre3">
    <w:name w:val="titre 3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bidi w:val="0"/>
      <w:spacing w:before="0" w:line="240" w:lineRule="auto"/>
      <w:jc w:val="right"/>
    </w:pPr>
    <w:rPr>
      <w:rFonts w:ascii="Univers" w:eastAsia="Times New Roman" w:hAnsi="Univers" w:cs="Times New Roman"/>
      <w:bCs/>
      <w:sz w:val="18"/>
      <w:szCs w:val="20"/>
      <w:lang w:val="en-GB" w:eastAsia="en-US"/>
    </w:rPr>
  </w:style>
  <w:style w:type="paragraph" w:customStyle="1" w:styleId="Bureaufaxtable">
    <w:name w:val="Bureaufax_table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after="40" w:line="240" w:lineRule="auto"/>
      <w:jc w:val="center"/>
    </w:pPr>
    <w:rPr>
      <w:rFonts w:ascii="FrugalSans" w:eastAsia="Times New Roman" w:hAnsi="FrugalSans" w:cs="Times New Roman"/>
      <w:b/>
      <w:sz w:val="20"/>
      <w:szCs w:val="20"/>
      <w:lang w:eastAsia="en-US"/>
    </w:rPr>
  </w:style>
  <w:style w:type="paragraph" w:customStyle="1" w:styleId="Ref">
    <w:name w:val="Ref"/>
    <w:basedOn w:val="FootnoteText"/>
    <w:rsid w:val="00D435B0"/>
    <w:pPr>
      <w:keepLines w:val="0"/>
      <w:tabs>
        <w:tab w:val="clear" w:pos="255"/>
        <w:tab w:val="clear" w:pos="794"/>
        <w:tab w:val="clear" w:pos="1191"/>
        <w:tab w:val="clear" w:pos="1588"/>
        <w:tab w:val="left" w:pos="3970"/>
      </w:tabs>
      <w:bidi w:val="0"/>
      <w:spacing w:before="0" w:line="240" w:lineRule="auto"/>
      <w:ind w:left="851" w:hanging="454"/>
      <w:jc w:val="left"/>
    </w:pPr>
    <w:rPr>
      <w:rFonts w:ascii="FrugalSans" w:eastAsia="Times New Roman" w:hAnsi="FrugalSans" w:cs="Times New Roman"/>
      <w:b/>
      <w:bCs/>
      <w:sz w:val="16"/>
      <w:szCs w:val="16"/>
      <w:lang w:val="fr-FR" w:eastAsia="en-US"/>
    </w:rPr>
  </w:style>
  <w:style w:type="paragraph" w:customStyle="1" w:styleId="Contents">
    <w:name w:val="Contents"/>
    <w:basedOn w:val="Heading2"/>
    <w:next w:val="Normal"/>
    <w:rsid w:val="00D435B0"/>
    <w:pPr>
      <w:shd w:val="clear" w:color="auto" w:fill="FFFFFF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bidi w:val="0"/>
      <w:spacing w:before="720" w:line="240" w:lineRule="auto"/>
      <w:jc w:val="center"/>
    </w:pPr>
    <w:rPr>
      <w:rFonts w:ascii="FrugalSans" w:eastAsia="Times New Roman" w:hAnsi="FrugalSans" w:cs="Times New Roman"/>
      <w:szCs w:val="24"/>
      <w:lang w:val="en-GB" w:eastAsia="en-US" w:bidi="ar-SA"/>
    </w:rPr>
  </w:style>
  <w:style w:type="paragraph" w:customStyle="1" w:styleId="ISPCtet1">
    <w:name w:val="ISPC_tet1"/>
    <w:basedOn w:val="Normal"/>
    <w:rsid w:val="00D435B0"/>
    <w:pPr>
      <w:keepNext/>
      <w:keepLines/>
      <w:tabs>
        <w:tab w:val="clear" w:pos="794"/>
        <w:tab w:val="clear" w:pos="1191"/>
        <w:tab w:val="clear" w:pos="1588"/>
        <w:tab w:val="left" w:pos="5387"/>
        <w:tab w:val="left" w:pos="5954"/>
      </w:tabs>
      <w:bidi w:val="0"/>
      <w:spacing w:before="240" w:line="240" w:lineRule="auto"/>
      <w:ind w:left="567"/>
      <w:jc w:val="left"/>
    </w:pPr>
    <w:rPr>
      <w:rFonts w:ascii="FrugalSans" w:eastAsia="Times New Roman" w:hAnsi="FrugalSans" w:cs="Times New Roman"/>
      <w:b/>
      <w:bCs/>
      <w:sz w:val="20"/>
      <w:szCs w:val="20"/>
      <w:lang w:eastAsia="en-US"/>
    </w:rPr>
  </w:style>
  <w:style w:type="paragraph" w:customStyle="1" w:styleId="ISPCtext2">
    <w:name w:val="ISPC_text2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3686"/>
        <w:tab w:val="left" w:pos="4394"/>
      </w:tabs>
      <w:bidi w:val="0"/>
      <w:spacing w:before="80" w:line="240" w:lineRule="auto"/>
      <w:ind w:left="3686" w:hanging="3119"/>
      <w:jc w:val="left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E164tet">
    <w:name w:val="E164_tet"/>
    <w:basedOn w:val="Pays"/>
    <w:link w:val="E164tetChar"/>
    <w:rsid w:val="00D435B0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435B0"/>
    <w:pPr>
      <w:tabs>
        <w:tab w:val="clear" w:pos="794"/>
        <w:tab w:val="clear" w:pos="1191"/>
        <w:tab w:val="clear" w:pos="1588"/>
        <w:tab w:val="left" w:pos="1134"/>
        <w:tab w:val="left" w:pos="7088"/>
      </w:tabs>
      <w:bidi w:val="0"/>
      <w:spacing w:line="240" w:lineRule="auto"/>
      <w:ind w:firstLine="567"/>
    </w:pPr>
    <w:rPr>
      <w:rFonts w:ascii="FrugalSans" w:eastAsia="Times New Roman" w:hAnsi="FrugalSans" w:cs="Times New Roman"/>
      <w:b/>
      <w:sz w:val="20"/>
      <w:szCs w:val="20"/>
      <w:lang w:val="en-GB" w:eastAsia="en-US"/>
    </w:rPr>
  </w:style>
  <w:style w:type="paragraph" w:customStyle="1" w:styleId="M1400tet">
    <w:name w:val="M1400_tet"/>
    <w:basedOn w:val="Normal"/>
    <w:next w:val="Normal"/>
    <w:rsid w:val="00D435B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3969"/>
        <w:tab w:val="left" w:pos="5529"/>
        <w:tab w:val="left" w:pos="6095"/>
      </w:tabs>
      <w:bidi w:val="0"/>
      <w:spacing w:before="240" w:line="240" w:lineRule="auto"/>
      <w:ind w:left="567" w:hanging="567"/>
      <w:jc w:val="left"/>
    </w:pPr>
    <w:rPr>
      <w:rFonts w:ascii="FrugalSans" w:eastAsia="Times New Roman" w:hAnsi="FrugalSans" w:cs="Times New Roman"/>
      <w:b/>
      <w:sz w:val="20"/>
      <w:szCs w:val="20"/>
      <w:lang w:val="en-GB" w:eastAsia="en-US"/>
    </w:rPr>
  </w:style>
  <w:style w:type="paragraph" w:customStyle="1" w:styleId="SANCtet">
    <w:name w:val="SANC_tet"/>
    <w:basedOn w:val="Normal"/>
    <w:rsid w:val="00D435B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bidi w:val="0"/>
      <w:spacing w:before="240" w:line="240" w:lineRule="auto"/>
      <w:jc w:val="left"/>
    </w:pPr>
    <w:rPr>
      <w:rFonts w:ascii="FrugalSans" w:eastAsia="Times New Roman" w:hAnsi="FrugalSans" w:cs="Times New Roman"/>
      <w:b/>
      <w:sz w:val="20"/>
      <w:szCs w:val="20"/>
      <w:lang w:eastAsia="en-US"/>
    </w:rPr>
  </w:style>
  <w:style w:type="paragraph" w:customStyle="1" w:styleId="SANCtext">
    <w:name w:val="SANC_text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560"/>
      </w:tabs>
      <w:bidi w:val="0"/>
      <w:spacing w:before="80" w:line="240" w:lineRule="auto"/>
      <w:jc w:val="left"/>
    </w:pPr>
    <w:rPr>
      <w:rFonts w:ascii="FrugalSans" w:eastAsia="Times New Roman" w:hAnsi="FrugalSans" w:cs="Times New Roman"/>
      <w:b/>
      <w:sz w:val="20"/>
      <w:szCs w:val="20"/>
      <w:lang w:eastAsia="en-US"/>
    </w:rPr>
  </w:style>
  <w:style w:type="paragraph" w:customStyle="1" w:styleId="Normalindent0">
    <w:name w:val="Normal_indent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1418"/>
        <w:tab w:val="left" w:pos="3686"/>
      </w:tabs>
      <w:bidi w:val="0"/>
      <w:spacing w:line="240" w:lineRule="auto"/>
      <w:ind w:left="567"/>
    </w:pPr>
    <w:rPr>
      <w:rFonts w:ascii="FrugalSans" w:eastAsia="Times New Roman" w:hAnsi="FrugalSans" w:cs="Times New Roman"/>
      <w:sz w:val="20"/>
      <w:szCs w:val="20"/>
      <w:lang w:val="fr-FR" w:eastAsia="en-US"/>
    </w:rPr>
  </w:style>
  <w:style w:type="paragraph" w:customStyle="1" w:styleId="Restrictionstext">
    <w:name w:val="Restrictions_text"/>
    <w:basedOn w:val="Normalleft"/>
    <w:rsid w:val="00D435B0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1276"/>
      </w:tabs>
      <w:bidi w:val="0"/>
      <w:spacing w:before="40" w:line="240" w:lineRule="auto"/>
      <w:ind w:left="1276" w:hanging="709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AnnexTitle0">
    <w:name w:val="Annex_Title"/>
    <w:basedOn w:val="Normal"/>
    <w:next w:val="Normal"/>
    <w:rsid w:val="00D435B0"/>
    <w:pPr>
      <w:keepNext/>
      <w:keepLines/>
      <w:bidi w:val="0"/>
      <w:spacing w:before="240" w:after="28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customStyle="1" w:styleId="Enumerated">
    <w:name w:val="Enumerated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num" w:pos="360"/>
        <w:tab w:val="num" w:pos="400"/>
      </w:tabs>
      <w:overflowPunct/>
      <w:autoSpaceDE/>
      <w:autoSpaceDN/>
      <w:bidi w:val="0"/>
      <w:adjustRightInd/>
      <w:spacing w:before="0" w:line="240" w:lineRule="auto"/>
      <w:ind w:left="397" w:hanging="397"/>
      <w:jc w:val="left"/>
      <w:textAlignment w:val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NoSpacing">
    <w:name w:val="No Spacing"/>
    <w:uiPriority w:val="1"/>
    <w:qFormat/>
    <w:rsid w:val="00D435B0"/>
    <w:pPr>
      <w:spacing w:after="0" w:line="240" w:lineRule="auto"/>
    </w:pPr>
    <w:rPr>
      <w:rFonts w:ascii="Calibri" w:eastAsia="Calibri" w:hAnsi="Calibri" w:cs="Times New Roman"/>
      <w:szCs w:val="22"/>
      <w:lang w:eastAsia="en-US"/>
    </w:rPr>
  </w:style>
  <w:style w:type="paragraph" w:customStyle="1" w:styleId="msolistparagraph0">
    <w:name w:val="msolistparagraph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200" w:line="276" w:lineRule="auto"/>
      <w:ind w:left="720"/>
      <w:jc w:val="left"/>
      <w:textAlignment w:val="auto"/>
    </w:pPr>
    <w:rPr>
      <w:rFonts w:eastAsia="Times New Roman" w:cs="Times New Roman"/>
      <w:szCs w:val="22"/>
      <w:lang w:eastAsia="en-US"/>
    </w:rPr>
  </w:style>
  <w:style w:type="table" w:styleId="TableProfessional">
    <w:name w:val="Table Professional"/>
    <w:basedOn w:val="TableNormal"/>
    <w:rsid w:val="00D43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D435B0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D43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0">
    <w:name w:val="Table Grid 8"/>
    <w:basedOn w:val="TableNormal"/>
    <w:rsid w:val="00D43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D43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SimSun" w:hAnsi="Arial" w:cs="Times New Roman"/>
      <w:sz w:val="20"/>
      <w:szCs w:val="22"/>
      <w:lang w:eastAsia="en-US"/>
    </w:rPr>
  </w:style>
  <w:style w:type="paragraph" w:customStyle="1" w:styleId="headfoot">
    <w:name w:val="head_foot"/>
    <w:basedOn w:val="Normal"/>
    <w:next w:val="Normal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</w:pPr>
    <w:rPr>
      <w:rFonts w:ascii="Times New Roman" w:eastAsia="Times New Roman" w:hAnsi="Times New Roman" w:cs="Times New Roman"/>
      <w:color w:val="FFFFFF"/>
      <w:sz w:val="8"/>
      <w:szCs w:val="20"/>
      <w:lang w:eastAsia="en-US"/>
    </w:rPr>
  </w:style>
  <w:style w:type="paragraph" w:customStyle="1" w:styleId="Note2">
    <w:name w:val="Note_2"/>
    <w:basedOn w:val="Note1"/>
    <w:link w:val="Note2Char"/>
    <w:rsid w:val="00D435B0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D435B0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Note3">
    <w:name w:val="Note_3"/>
    <w:basedOn w:val="Note1"/>
    <w:rsid w:val="00D435B0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D435B0"/>
    <w:pPr>
      <w:tabs>
        <w:tab w:val="clear" w:pos="794"/>
        <w:tab w:val="clear" w:pos="1191"/>
        <w:tab w:val="clear" w:pos="1588"/>
        <w:tab w:val="clear" w:pos="1985"/>
        <w:tab w:val="left" w:pos="85"/>
      </w:tabs>
      <w:overflowPunct/>
      <w:autoSpaceDE/>
      <w:autoSpaceDN/>
      <w:bidi w:val="0"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Column1Char">
    <w:name w:val="Column_1 Char"/>
    <w:basedOn w:val="DefaultParagraphFont"/>
    <w:link w:val="Column1"/>
    <w:rsid w:val="00D435B0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D435B0"/>
    <w:rPr>
      <w:rFonts w:ascii="Arial" w:eastAsia="Times New Roman" w:hAnsi="Arial" w:cs="Times New Roman"/>
      <w:szCs w:val="20"/>
      <w:lang w:eastAsia="en-US"/>
    </w:rPr>
  </w:style>
  <w:style w:type="character" w:customStyle="1" w:styleId="EmailStyle6021">
    <w:name w:val="EmailStyle6021"/>
    <w:basedOn w:val="DefaultParagraphFont"/>
    <w:semiHidden/>
    <w:rsid w:val="00D435B0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D435B0"/>
  </w:style>
  <w:style w:type="table" w:customStyle="1" w:styleId="TableGrid11">
    <w:name w:val="Table Grid11"/>
    <w:basedOn w:val="TableNormal"/>
    <w:next w:val="TableGrid"/>
    <w:uiPriority w:val="59"/>
    <w:rsid w:val="00D4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5">
    <w:name w:val="Char5"/>
    <w:basedOn w:val="Normal"/>
    <w:semiHidden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table" w:customStyle="1" w:styleId="TableList31">
    <w:name w:val="Table List 31"/>
    <w:basedOn w:val="TableNormal"/>
    <w:next w:val="TableList3"/>
    <w:rsid w:val="00D43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D435B0"/>
    <w:rPr>
      <w:sz w:val="16"/>
      <w:szCs w:val="16"/>
    </w:rPr>
  </w:style>
  <w:style w:type="paragraph" w:customStyle="1" w:styleId="Char4">
    <w:name w:val="Char4"/>
    <w:basedOn w:val="Normal"/>
    <w:semiHidden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numbering" w:customStyle="1" w:styleId="NoList3">
    <w:name w:val="No List3"/>
    <w:next w:val="NoList"/>
    <w:uiPriority w:val="99"/>
    <w:semiHidden/>
    <w:unhideWhenUsed/>
    <w:rsid w:val="00D435B0"/>
  </w:style>
  <w:style w:type="paragraph" w:customStyle="1" w:styleId="Char3">
    <w:name w:val="Char3"/>
    <w:basedOn w:val="Normal"/>
    <w:semiHidden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table" w:customStyle="1" w:styleId="TableList32">
    <w:name w:val="Table List 32"/>
    <w:basedOn w:val="TableNormal"/>
    <w:next w:val="TableList3"/>
    <w:rsid w:val="00D43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D435B0"/>
    <w:pPr>
      <w:pBdr>
        <w:left w:val="single" w:sz="18" w:space="1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jc w:val="left"/>
    </w:pPr>
    <w:rPr>
      <w:rFonts w:ascii="Arial" w:eastAsia="Times New Roman" w:hAnsi="Arial" w:cs="Times New Roman"/>
      <w:sz w:val="20"/>
      <w:szCs w:val="20"/>
      <w:lang w:eastAsia="en-US"/>
    </w:rPr>
  </w:style>
  <w:style w:type="numbering" w:customStyle="1" w:styleId="NoList4">
    <w:name w:val="No List4"/>
    <w:next w:val="NoList"/>
    <w:uiPriority w:val="99"/>
    <w:semiHidden/>
    <w:unhideWhenUsed/>
    <w:rsid w:val="00D435B0"/>
  </w:style>
  <w:style w:type="table" w:customStyle="1" w:styleId="TableGrid31">
    <w:name w:val="Table Grid31"/>
    <w:basedOn w:val="TableNormal"/>
    <w:next w:val="TableGrid"/>
    <w:rsid w:val="00D4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semiHidden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table" w:customStyle="1" w:styleId="TableList33">
    <w:name w:val="Table List 33"/>
    <w:basedOn w:val="TableNormal"/>
    <w:next w:val="TableList3"/>
    <w:rsid w:val="00D43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D435B0"/>
  </w:style>
  <w:style w:type="table" w:customStyle="1" w:styleId="TableGrid41">
    <w:name w:val="Table Grid41"/>
    <w:basedOn w:val="TableNormal"/>
    <w:next w:val="TableGrid"/>
    <w:rsid w:val="00D4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semiHidden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table" w:customStyle="1" w:styleId="TableList34">
    <w:name w:val="Table List 34"/>
    <w:basedOn w:val="TableNormal"/>
    <w:next w:val="TableList3"/>
    <w:rsid w:val="00D43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numbering" w:customStyle="1" w:styleId="NoList6">
    <w:name w:val="No List6"/>
    <w:next w:val="NoList"/>
    <w:uiPriority w:val="99"/>
    <w:semiHidden/>
    <w:unhideWhenUsed/>
    <w:rsid w:val="00D435B0"/>
  </w:style>
  <w:style w:type="numbering" w:customStyle="1" w:styleId="NoList7">
    <w:name w:val="No List7"/>
    <w:next w:val="NoList"/>
    <w:uiPriority w:val="99"/>
    <w:semiHidden/>
    <w:unhideWhenUsed/>
    <w:rsid w:val="00D435B0"/>
  </w:style>
  <w:style w:type="paragraph" w:customStyle="1" w:styleId="Char9">
    <w:name w:val="Char9"/>
    <w:basedOn w:val="Normal"/>
    <w:semiHidden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table" w:customStyle="1" w:styleId="TableList35">
    <w:name w:val="Table List 35"/>
    <w:basedOn w:val="TableNormal"/>
    <w:next w:val="TableList3"/>
    <w:rsid w:val="00D43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D435B0"/>
    <w:rPr>
      <w:rFonts w:ascii="Arial" w:hAnsi="Arial"/>
    </w:rPr>
  </w:style>
  <w:style w:type="paragraph" w:styleId="Signature">
    <w:name w:val="Signature"/>
    <w:basedOn w:val="Normal"/>
    <w:link w:val="SignatureChar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720" w:line="240" w:lineRule="auto"/>
      <w:ind w:left="794" w:right="794"/>
      <w:jc w:val="left"/>
    </w:pPr>
    <w:rPr>
      <w:rFonts w:ascii="Arial" w:hAnsi="Arial"/>
    </w:rPr>
  </w:style>
  <w:style w:type="character" w:customStyle="1" w:styleId="SignatureChar1">
    <w:name w:val="Signature Char1"/>
    <w:basedOn w:val="DefaultParagraphFont"/>
    <w:rsid w:val="00D435B0"/>
  </w:style>
  <w:style w:type="paragraph" w:customStyle="1" w:styleId="Char8">
    <w:name w:val="Char8"/>
    <w:basedOn w:val="Normal"/>
    <w:semiHidden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numbering" w:customStyle="1" w:styleId="NoList8">
    <w:name w:val="No List8"/>
    <w:next w:val="NoList"/>
    <w:uiPriority w:val="99"/>
    <w:semiHidden/>
    <w:unhideWhenUsed/>
    <w:rsid w:val="00D435B0"/>
  </w:style>
  <w:style w:type="numbering" w:customStyle="1" w:styleId="NoList9">
    <w:name w:val="No List9"/>
    <w:next w:val="NoList"/>
    <w:uiPriority w:val="99"/>
    <w:semiHidden/>
    <w:unhideWhenUsed/>
    <w:rsid w:val="00D435B0"/>
  </w:style>
  <w:style w:type="character" w:customStyle="1" w:styleId="BalloonTextChar1">
    <w:name w:val="Balloon Text Char1"/>
    <w:basedOn w:val="DefaultParagraphFont"/>
    <w:uiPriority w:val="99"/>
    <w:semiHidden/>
    <w:rsid w:val="00D435B0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D435B0"/>
  </w:style>
  <w:style w:type="character" w:customStyle="1" w:styleId="E164tetChar">
    <w:name w:val="E164_tet Char"/>
    <w:basedOn w:val="DefaultParagraphFont"/>
    <w:link w:val="E164tet"/>
    <w:rsid w:val="00D435B0"/>
    <w:rPr>
      <w:rFonts w:ascii="FrugalSans" w:eastAsia="Times New Roman" w:hAnsi="FrugalSans" w:cs="Times New Roman"/>
      <w:b/>
      <w:bCs/>
      <w:iCs/>
      <w:sz w:val="20"/>
      <w:szCs w:val="20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D435B0"/>
  </w:style>
  <w:style w:type="numbering" w:customStyle="1" w:styleId="NoList111">
    <w:name w:val="No List111"/>
    <w:next w:val="NoList"/>
    <w:uiPriority w:val="99"/>
    <w:semiHidden/>
    <w:rsid w:val="00D435B0"/>
  </w:style>
  <w:style w:type="paragraph" w:customStyle="1" w:styleId="xl63">
    <w:name w:val="xl63"/>
    <w:basedOn w:val="Normal"/>
    <w:rsid w:val="00D43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D435B0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D435B0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D435B0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D435B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D435B0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D435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D435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D43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2">
    <w:name w:val="No List12"/>
    <w:next w:val="NoList"/>
    <w:uiPriority w:val="99"/>
    <w:semiHidden/>
    <w:unhideWhenUsed/>
    <w:rsid w:val="00D435B0"/>
  </w:style>
  <w:style w:type="paragraph" w:customStyle="1" w:styleId="Frequences">
    <w:name w:val="Frequences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40" w:line="240" w:lineRule="auto"/>
      <w:ind w:left="794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numbering" w:customStyle="1" w:styleId="NoList13">
    <w:name w:val="No List13"/>
    <w:next w:val="NoList"/>
    <w:uiPriority w:val="99"/>
    <w:semiHidden/>
    <w:unhideWhenUsed/>
    <w:rsid w:val="00D435B0"/>
  </w:style>
  <w:style w:type="paragraph" w:customStyle="1" w:styleId="wfxFaxNum">
    <w:name w:val="wfxFaxNum"/>
    <w:basedOn w:val="Normal"/>
    <w:rsid w:val="00D435B0"/>
    <w:pPr>
      <w:pageBreakBefore/>
      <w:widowControl w:val="0"/>
      <w:tabs>
        <w:tab w:val="clear" w:pos="794"/>
        <w:tab w:val="clear" w:pos="1191"/>
        <w:tab w:val="clear" w:pos="1588"/>
        <w:tab w:val="clear" w:pos="1985"/>
      </w:tabs>
      <w:bidi w:val="0"/>
      <w:spacing w:before="30" w:line="240" w:lineRule="auto"/>
      <w:jc w:val="left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wfxRecipient">
    <w:name w:val="wfxRecipient"/>
    <w:basedOn w:val="wfxFaxNum"/>
    <w:rsid w:val="00D435B0"/>
  </w:style>
  <w:style w:type="paragraph" w:customStyle="1" w:styleId="AppendixTitle0">
    <w:name w:val="Appendix_Title"/>
    <w:basedOn w:val="Normal"/>
    <w:next w:val="Normalaftertitle0"/>
    <w:rsid w:val="00D435B0"/>
    <w:pPr>
      <w:keepNext/>
      <w:keepLines/>
      <w:bidi w:val="0"/>
      <w:spacing w:before="240" w:after="28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wfxTime">
    <w:name w:val="wfxTime"/>
    <w:basedOn w:val="Normal"/>
    <w:rsid w:val="00D435B0"/>
    <w:pPr>
      <w:pageBreakBefore/>
      <w:widowControl w:val="0"/>
      <w:tabs>
        <w:tab w:val="clear" w:pos="794"/>
        <w:tab w:val="clear" w:pos="1191"/>
        <w:tab w:val="clear" w:pos="1588"/>
        <w:tab w:val="clear" w:pos="1985"/>
      </w:tabs>
      <w:bidi w:val="0"/>
      <w:spacing w:before="30" w:line="240" w:lineRule="auto"/>
      <w:jc w:val="left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wfxDate">
    <w:name w:val="wfxDate"/>
    <w:basedOn w:val="Normal"/>
    <w:rsid w:val="00D435B0"/>
    <w:pPr>
      <w:pageBreakBefore/>
      <w:widowControl w:val="0"/>
      <w:tabs>
        <w:tab w:val="clear" w:pos="794"/>
        <w:tab w:val="clear" w:pos="1191"/>
        <w:tab w:val="clear" w:pos="1588"/>
        <w:tab w:val="clear" w:pos="1985"/>
      </w:tabs>
      <w:bidi w:val="0"/>
      <w:spacing w:before="30" w:line="240" w:lineRule="auto"/>
      <w:jc w:val="left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">
    <w:name w:val="="/>
    <w:basedOn w:val="Normal"/>
    <w:uiPriority w:val="99"/>
    <w:rsid w:val="00D435B0"/>
    <w:pPr>
      <w:tabs>
        <w:tab w:val="clear" w:pos="794"/>
        <w:tab w:val="clear" w:pos="1191"/>
        <w:tab w:val="clear" w:pos="1588"/>
        <w:tab w:val="clear" w:pos="1985"/>
        <w:tab w:val="left" w:pos="992"/>
        <w:tab w:val="left" w:pos="1418"/>
        <w:tab w:val="left" w:pos="1843"/>
        <w:tab w:val="left" w:pos="2268"/>
      </w:tabs>
      <w:bidi w:val="0"/>
      <w:spacing w:before="80" w:line="240" w:lineRule="auto"/>
      <w:ind w:left="992" w:hanging="425"/>
    </w:pPr>
    <w:rPr>
      <w:rFonts w:ascii="FrugalSans" w:eastAsia="Times New Roman" w:hAnsi="FrugalSans" w:cs="Times New Roman"/>
      <w:sz w:val="20"/>
      <w:szCs w:val="20"/>
      <w:lang w:val="fr-CH" w:eastAsia="en-US"/>
    </w:rPr>
  </w:style>
  <w:style w:type="paragraph" w:styleId="EndnoteText">
    <w:name w:val="endnote text"/>
    <w:basedOn w:val="Normal"/>
    <w:link w:val="EndnoteTextChar"/>
    <w:unhideWhenUsed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D435B0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st1">
    <w:name w:val="st1"/>
    <w:basedOn w:val="DefaultParagraphFont"/>
    <w:rsid w:val="00D435B0"/>
  </w:style>
  <w:style w:type="paragraph" w:customStyle="1" w:styleId="font7">
    <w:name w:val="font7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2">
    <w:name w:val="xl72"/>
    <w:basedOn w:val="Normal"/>
    <w:rsid w:val="00D435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D435B0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D435B0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D435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D435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D43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D435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D43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83">
    <w:name w:val="xl83"/>
    <w:basedOn w:val="Normal"/>
    <w:rsid w:val="00D435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ormal"/>
    <w:rsid w:val="00D435B0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D435B0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D435B0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89">
    <w:name w:val="xl89"/>
    <w:basedOn w:val="Normal"/>
    <w:rsid w:val="00D435B0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92">
    <w:name w:val="xl92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94">
    <w:name w:val="xl94"/>
    <w:basedOn w:val="Normal"/>
    <w:rsid w:val="00D43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95">
    <w:name w:val="xl95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6">
    <w:name w:val="xl96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Normal"/>
    <w:rsid w:val="00D435B0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D435B0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D435B0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Normal"/>
    <w:rsid w:val="00D435B0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D435B0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Normal"/>
    <w:rsid w:val="00D435B0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D435B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D435B0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Normal"/>
    <w:rsid w:val="00D435B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D435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D435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Normal"/>
    <w:rsid w:val="00D435B0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Normal"/>
    <w:rsid w:val="00D435B0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Normal"/>
    <w:rsid w:val="00D435B0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Normal"/>
    <w:rsid w:val="00D435B0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Normal"/>
    <w:rsid w:val="00D435B0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Normal"/>
    <w:rsid w:val="00D435B0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D435B0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Normal"/>
    <w:rsid w:val="00D43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Normal"/>
    <w:rsid w:val="00D43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18">
    <w:name w:val="xl118"/>
    <w:basedOn w:val="Normal"/>
    <w:rsid w:val="00D435B0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"/>
    <w:rsid w:val="00D435B0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bidi w:val="0"/>
      <w:spacing w:before="0" w:line="221" w:lineRule="exact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Style4">
    <w:name w:val="Style4"/>
    <w:basedOn w:val="Normal"/>
    <w:rsid w:val="00D435B0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bidi w:val="0"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D435B0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D435B0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D435B0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D435B0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435B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435B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435B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D435B0"/>
  </w:style>
  <w:style w:type="numbering" w:customStyle="1" w:styleId="NoList15">
    <w:name w:val="No List15"/>
    <w:next w:val="NoList"/>
    <w:uiPriority w:val="99"/>
    <w:semiHidden/>
    <w:unhideWhenUsed/>
    <w:rsid w:val="00D435B0"/>
  </w:style>
  <w:style w:type="table" w:customStyle="1" w:styleId="TableGrid10">
    <w:name w:val="Table Grid10"/>
    <w:basedOn w:val="TableNormal"/>
    <w:next w:val="TableGrid"/>
    <w:rsid w:val="00D435B0"/>
    <w:pPr>
      <w:spacing w:after="0" w:line="240" w:lineRule="auto"/>
    </w:pPr>
    <w:rPr>
      <w:rFonts w:asciiTheme="minorHAnsi" w:hAnsiTheme="minorHAnsi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jc w:val="left"/>
    </w:pPr>
    <w:rPr>
      <w:rFonts w:ascii="Univers" w:eastAsia="Times New Roman" w:hAnsi="Univers" w:cs="Times New Roman"/>
      <w:sz w:val="18"/>
      <w:szCs w:val="20"/>
      <w:lang w:eastAsia="en-US"/>
    </w:rPr>
  </w:style>
  <w:style w:type="numbering" w:customStyle="1" w:styleId="NoList16">
    <w:name w:val="No List16"/>
    <w:next w:val="NoList"/>
    <w:uiPriority w:val="99"/>
    <w:semiHidden/>
    <w:unhideWhenUsed/>
    <w:rsid w:val="00D435B0"/>
  </w:style>
  <w:style w:type="paragraph" w:customStyle="1" w:styleId="ISTATYMAS">
    <w:name w:val="ISTATYMAS"/>
    <w:rsid w:val="00D435B0"/>
    <w:pPr>
      <w:spacing w:after="0" w:line="240" w:lineRule="auto"/>
      <w:jc w:val="center"/>
    </w:pPr>
    <w:rPr>
      <w:rFonts w:ascii="TimesLT" w:eastAsia="Times New Roman" w:hAnsi="TimesLT" w:cs="Times New Roman"/>
      <w:snapToGrid w:val="0"/>
      <w:sz w:val="20"/>
      <w:szCs w:val="20"/>
      <w:lang w:eastAsia="en-US"/>
    </w:rPr>
  </w:style>
  <w:style w:type="paragraph" w:customStyle="1" w:styleId="BodyText1">
    <w:name w:val="Body Text1"/>
    <w:rsid w:val="00D435B0"/>
    <w:pPr>
      <w:spacing w:after="0" w:line="240" w:lineRule="auto"/>
      <w:ind w:firstLine="312"/>
      <w:jc w:val="both"/>
    </w:pPr>
    <w:rPr>
      <w:rFonts w:ascii="TimesLT" w:eastAsia="Times New Roman" w:hAnsi="TimesLT" w:cs="Times New Roman"/>
      <w:snapToGrid w:val="0"/>
      <w:sz w:val="20"/>
      <w:szCs w:val="20"/>
      <w:lang w:eastAsia="en-US"/>
    </w:rPr>
  </w:style>
  <w:style w:type="paragraph" w:customStyle="1" w:styleId="Prezidentas">
    <w:name w:val="Prezidentas"/>
    <w:rsid w:val="00D435B0"/>
    <w:pPr>
      <w:tabs>
        <w:tab w:val="right" w:pos="9808"/>
      </w:tabs>
      <w:spacing w:after="0" w:line="240" w:lineRule="auto"/>
    </w:pPr>
    <w:rPr>
      <w:rFonts w:ascii="TimesLT" w:eastAsia="Times New Roman" w:hAnsi="TimesLT" w:cs="Times New Roman"/>
      <w:caps/>
      <w:snapToGrid w:val="0"/>
      <w:sz w:val="20"/>
      <w:szCs w:val="20"/>
      <w:lang w:eastAsia="en-US"/>
    </w:rPr>
  </w:style>
  <w:style w:type="paragraph" w:customStyle="1" w:styleId="Patvirtinta">
    <w:name w:val="Patvirtinta"/>
    <w:rsid w:val="00D435B0"/>
    <w:pPr>
      <w:tabs>
        <w:tab w:val="left" w:pos="1304"/>
        <w:tab w:val="left" w:pos="1457"/>
        <w:tab w:val="left" w:pos="1604"/>
        <w:tab w:val="left" w:pos="1757"/>
      </w:tabs>
      <w:spacing w:after="0" w:line="240" w:lineRule="auto"/>
      <w:ind w:left="5953"/>
    </w:pPr>
    <w:rPr>
      <w:rFonts w:ascii="TimesLT" w:eastAsia="Times New Roman" w:hAnsi="TimesLT" w:cs="Times New Roman"/>
      <w:snapToGrid w:val="0"/>
      <w:sz w:val="20"/>
      <w:szCs w:val="20"/>
      <w:lang w:eastAsia="en-US"/>
    </w:rPr>
  </w:style>
  <w:style w:type="paragraph" w:customStyle="1" w:styleId="CentrBold">
    <w:name w:val="CentrBold"/>
    <w:rsid w:val="00D435B0"/>
    <w:pPr>
      <w:spacing w:after="0" w:line="240" w:lineRule="auto"/>
      <w:jc w:val="center"/>
    </w:pPr>
    <w:rPr>
      <w:rFonts w:ascii="TimesLT" w:eastAsia="Times New Roman" w:hAnsi="TimesLT" w:cs="Times New Roman"/>
      <w:b/>
      <w:caps/>
      <w:snapToGrid w:val="0"/>
      <w:sz w:val="20"/>
      <w:szCs w:val="20"/>
      <w:lang w:eastAsia="en-US"/>
    </w:rPr>
  </w:style>
  <w:style w:type="paragraph" w:customStyle="1" w:styleId="Taisyklipunktas">
    <w:name w:val="Taisyklių punktas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284"/>
      </w:tabs>
      <w:overflowPunct/>
      <w:autoSpaceDE/>
      <w:autoSpaceDN/>
      <w:bidi w:val="0"/>
      <w:adjustRightInd/>
      <w:spacing w:before="0" w:line="240" w:lineRule="auto"/>
      <w:textAlignment w:val="auto"/>
      <w:outlineLvl w:val="2"/>
    </w:pPr>
    <w:rPr>
      <w:rFonts w:ascii="Times New Roman" w:eastAsia="Times New Roman" w:hAnsi="Times New Roman" w:cs="Times New Roman"/>
      <w:kern w:val="28"/>
      <w:sz w:val="20"/>
      <w:szCs w:val="20"/>
      <w:lang w:val="lt-LT" w:eastAsia="en-US"/>
    </w:rPr>
  </w:style>
  <w:style w:type="paragraph" w:customStyle="1" w:styleId="bodytext0">
    <w:name w:val="bodytext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napToGrid w:val="0"/>
      <w:spacing w:before="0" w:line="240" w:lineRule="auto"/>
      <w:ind w:firstLine="312"/>
      <w:textAlignment w:val="auto"/>
    </w:pPr>
    <w:rPr>
      <w:rFonts w:ascii="TimesLT" w:eastAsia="Arial Unicode MS" w:hAnsi="TimesLT" w:cs="TimesLT"/>
      <w:sz w:val="20"/>
      <w:szCs w:val="20"/>
      <w:lang w:val="en-GB" w:eastAsia="en-US"/>
    </w:rPr>
  </w:style>
  <w:style w:type="paragraph" w:customStyle="1" w:styleId="istatymas0">
    <w:name w:val="istatymas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Times New Roman" w:hAnsi="Arial Unicode MS" w:cs="Times New Roman"/>
      <w:sz w:val="24"/>
      <w:szCs w:val="24"/>
      <w:lang w:val="en-GB" w:eastAsia="en-US"/>
    </w:rPr>
  </w:style>
  <w:style w:type="paragraph" w:customStyle="1" w:styleId="Debesliotekstas">
    <w:name w:val="Debesėlio tekstas"/>
    <w:basedOn w:val="Normal"/>
    <w:semiHidden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EmailStyle473">
    <w:name w:val="EmailStyle473"/>
    <w:basedOn w:val="DefaultParagraphFont"/>
    <w:semiHidden/>
    <w:rsid w:val="00D435B0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D435B0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D435B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D435B0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D435B0"/>
    <w:pPr>
      <w:bidi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fr-CH" w:eastAsia="en-US"/>
    </w:rPr>
  </w:style>
  <w:style w:type="character" w:customStyle="1" w:styleId="EmailStyle6061">
    <w:name w:val="EmailStyle6061"/>
    <w:basedOn w:val="DefaultParagraphFont"/>
    <w:semiHidden/>
    <w:rsid w:val="00D435B0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D43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D435B0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D43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0"/>
    <w:rsid w:val="00D43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D43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D435B0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D43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0"/>
    <w:rsid w:val="00D43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D435B0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D43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D435B0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D43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0"/>
    <w:rsid w:val="00D43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D435B0"/>
    <w:pPr>
      <w:bidi w:val="0"/>
      <w:spacing w:line="240" w:lineRule="auto"/>
      <w:jc w:val="left"/>
    </w:pPr>
    <w:rPr>
      <w:rFonts w:ascii="Times New Roman" w:eastAsia="Times New Roman" w:hAnsi="Times New Roman" w:cs="Times New Roman"/>
      <w:szCs w:val="22"/>
      <w:lang w:val="fr-FR" w:eastAsia="en-US"/>
    </w:rPr>
  </w:style>
  <w:style w:type="table" w:customStyle="1" w:styleId="TableProfessional4">
    <w:name w:val="Table Professional4"/>
    <w:basedOn w:val="TableNormal"/>
    <w:next w:val="TableProfessional"/>
    <w:rsid w:val="00D43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D435B0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D43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0"/>
    <w:rsid w:val="00D43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D435B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customStyle="1" w:styleId="EmailStyle4731">
    <w:name w:val="EmailStyle4731"/>
    <w:basedOn w:val="DefaultParagraphFont"/>
    <w:semiHidden/>
    <w:rsid w:val="00D435B0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D435B0"/>
    <w:pPr>
      <w:keepNext/>
      <w:keepLines/>
      <w:tabs>
        <w:tab w:val="clear" w:pos="794"/>
        <w:tab w:val="clear" w:pos="1191"/>
        <w:tab w:val="clear" w:pos="1588"/>
        <w:tab w:val="clear" w:pos="1985"/>
      </w:tabs>
      <w:bidi w:val="0"/>
      <w:spacing w:before="24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en-US"/>
    </w:rPr>
  </w:style>
  <w:style w:type="paragraph" w:customStyle="1" w:styleId="EmptyLayoutCell">
    <w:name w:val="EmptyLayoutCell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 w:val="2"/>
      <w:szCs w:val="20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80" w:line="276" w:lineRule="auto"/>
      <w:jc w:val="left"/>
      <w:textAlignment w:val="auto"/>
      <w:outlineLvl w:val="9"/>
    </w:pPr>
    <w:rPr>
      <w:rFonts w:ascii="Cambria" w:eastAsia="Times New Roman" w:hAnsi="Cambria" w:cs="Times New Roman"/>
      <w:color w:val="365F91"/>
      <w:sz w:val="28"/>
      <w:szCs w:val="28"/>
      <w:lang w:eastAsia="ja-JP"/>
    </w:rPr>
  </w:style>
  <w:style w:type="paragraph" w:customStyle="1" w:styleId="xl120">
    <w:name w:val="xl120"/>
    <w:basedOn w:val="Normal"/>
    <w:rsid w:val="00D435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Normal"/>
    <w:rsid w:val="00D435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D435B0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D435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D43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D435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6">
    <w:name w:val="xl126"/>
    <w:basedOn w:val="Normal"/>
    <w:rsid w:val="00D435B0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7">
    <w:name w:val="xl127"/>
    <w:basedOn w:val="Normal"/>
    <w:rsid w:val="00D435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8">
    <w:name w:val="xl128"/>
    <w:basedOn w:val="Normal"/>
    <w:rsid w:val="00D435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9">
    <w:name w:val="xl129"/>
    <w:basedOn w:val="Normal"/>
    <w:rsid w:val="00D435B0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Normal"/>
    <w:rsid w:val="00D435B0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D435B0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2">
    <w:name w:val="xl132"/>
    <w:basedOn w:val="Normal"/>
    <w:rsid w:val="00D435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3">
    <w:name w:val="xl133"/>
    <w:basedOn w:val="Normal"/>
    <w:rsid w:val="00D43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D435B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D43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0">
    <w:name w:val="font0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sz w:val="20"/>
      <w:szCs w:val="20"/>
    </w:rPr>
  </w:style>
  <w:style w:type="paragraph" w:customStyle="1" w:styleId="font8">
    <w:name w:val="font8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Helv" w:eastAsia="Times New Roman" w:hAnsi="Helv" w:cs="Times New Roman"/>
      <w:sz w:val="24"/>
      <w:szCs w:val="24"/>
    </w:rPr>
  </w:style>
  <w:style w:type="paragraph" w:customStyle="1" w:styleId="font9">
    <w:name w:val="font9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font10">
    <w:name w:val="font10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color w:val="008000"/>
      <w:sz w:val="40"/>
      <w:szCs w:val="40"/>
    </w:rPr>
  </w:style>
  <w:style w:type="paragraph" w:customStyle="1" w:styleId="font11">
    <w:name w:val="font11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color w:val="339966"/>
      <w:sz w:val="40"/>
      <w:szCs w:val="40"/>
    </w:rPr>
  </w:style>
  <w:style w:type="paragraph" w:customStyle="1" w:styleId="font12">
    <w:name w:val="font12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color w:val="0000FF"/>
      <w:sz w:val="40"/>
      <w:szCs w:val="40"/>
    </w:rPr>
  </w:style>
  <w:style w:type="paragraph" w:customStyle="1" w:styleId="font13">
    <w:name w:val="font13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color w:val="3366FF"/>
      <w:sz w:val="40"/>
      <w:szCs w:val="40"/>
    </w:rPr>
  </w:style>
  <w:style w:type="paragraph" w:customStyle="1" w:styleId="font14">
    <w:name w:val="font14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color w:val="FF0000"/>
      <w:sz w:val="40"/>
      <w:szCs w:val="40"/>
    </w:rPr>
  </w:style>
  <w:style w:type="paragraph" w:customStyle="1" w:styleId="xl136">
    <w:name w:val="xl136"/>
    <w:basedOn w:val="Normal"/>
    <w:rsid w:val="00D43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D435B0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Normal"/>
    <w:rsid w:val="00D435B0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D435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Helv" w:eastAsia="Times New Roman" w:hAnsi="Helv" w:cs="Times New Roman"/>
      <w:b/>
      <w:bCs/>
      <w:sz w:val="24"/>
      <w:szCs w:val="24"/>
    </w:rPr>
  </w:style>
  <w:style w:type="paragraph" w:customStyle="1" w:styleId="xl141">
    <w:name w:val="xl141"/>
    <w:basedOn w:val="Normal"/>
    <w:rsid w:val="00D435B0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3">
    <w:name w:val="xl143"/>
    <w:basedOn w:val="Normal"/>
    <w:rsid w:val="00D435B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4">
    <w:name w:val="xl144"/>
    <w:basedOn w:val="Normal"/>
    <w:rsid w:val="00D435B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5">
    <w:name w:val="xl145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6">
    <w:name w:val="xl146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Helv" w:eastAsia="Times New Roman" w:hAnsi="Helv" w:cs="Times New Roman"/>
      <w:b/>
      <w:bCs/>
      <w:sz w:val="24"/>
      <w:szCs w:val="24"/>
    </w:rPr>
  </w:style>
  <w:style w:type="paragraph" w:customStyle="1" w:styleId="xl147">
    <w:name w:val="xl147"/>
    <w:basedOn w:val="Normal"/>
    <w:rsid w:val="00D435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Normal"/>
    <w:rsid w:val="00D435B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Normal"/>
    <w:rsid w:val="00D435B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0">
    <w:name w:val="xl150"/>
    <w:basedOn w:val="Normal"/>
    <w:rsid w:val="00D43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Normal"/>
    <w:rsid w:val="00D435B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2">
    <w:name w:val="xl152"/>
    <w:basedOn w:val="Normal"/>
    <w:rsid w:val="00D435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Normal"/>
    <w:rsid w:val="00D435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Normal"/>
    <w:rsid w:val="00D435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right"/>
      <w:textAlignment w:val="auto"/>
    </w:pPr>
    <w:rPr>
      <w:rFonts w:ascii="Helv" w:eastAsia="Times New Roman" w:hAnsi="Helv" w:cs="Times New Roman"/>
      <w:b/>
      <w:bCs/>
      <w:sz w:val="24"/>
      <w:szCs w:val="24"/>
    </w:rPr>
  </w:style>
  <w:style w:type="paragraph" w:customStyle="1" w:styleId="xl156">
    <w:name w:val="xl156"/>
    <w:basedOn w:val="Normal"/>
    <w:rsid w:val="00D435B0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7">
    <w:name w:val="xl157"/>
    <w:basedOn w:val="Normal"/>
    <w:rsid w:val="00D435B0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Normal"/>
    <w:rsid w:val="00D435B0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9">
    <w:name w:val="xl159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Normal"/>
    <w:rsid w:val="00D435B0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008000"/>
      <w:sz w:val="28"/>
      <w:szCs w:val="28"/>
    </w:rPr>
  </w:style>
  <w:style w:type="paragraph" w:customStyle="1" w:styleId="xl161">
    <w:name w:val="xl161"/>
    <w:basedOn w:val="Normal"/>
    <w:rsid w:val="00D435B0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162">
    <w:name w:val="xl162"/>
    <w:basedOn w:val="Normal"/>
    <w:rsid w:val="00D435B0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63">
    <w:name w:val="xl163"/>
    <w:basedOn w:val="Normal"/>
    <w:rsid w:val="00D435B0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Normal"/>
    <w:rsid w:val="00D435B0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5">
    <w:name w:val="xl165"/>
    <w:basedOn w:val="Normal"/>
    <w:rsid w:val="00D435B0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0000FF"/>
      <w:sz w:val="28"/>
      <w:szCs w:val="28"/>
    </w:rPr>
  </w:style>
  <w:style w:type="paragraph" w:customStyle="1" w:styleId="xl166">
    <w:name w:val="xl166"/>
    <w:basedOn w:val="Normal"/>
    <w:rsid w:val="00D435B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167">
    <w:name w:val="xl167"/>
    <w:basedOn w:val="Normal"/>
    <w:rsid w:val="00D435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68">
    <w:name w:val="xl168"/>
    <w:basedOn w:val="Normal"/>
    <w:rsid w:val="00D435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69">
    <w:name w:val="xl169"/>
    <w:basedOn w:val="Normal"/>
    <w:rsid w:val="00D435B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0">
    <w:name w:val="xl170"/>
    <w:basedOn w:val="Normal"/>
    <w:rsid w:val="00D435B0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1">
    <w:name w:val="xl171"/>
    <w:basedOn w:val="Normal"/>
    <w:rsid w:val="00D435B0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3">
    <w:name w:val="xl173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008000"/>
      <w:sz w:val="28"/>
      <w:szCs w:val="28"/>
    </w:rPr>
  </w:style>
  <w:style w:type="paragraph" w:customStyle="1" w:styleId="xl174">
    <w:name w:val="xl174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5">
    <w:name w:val="xl175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0000FF"/>
      <w:sz w:val="28"/>
      <w:szCs w:val="28"/>
    </w:rPr>
  </w:style>
  <w:style w:type="paragraph" w:customStyle="1" w:styleId="xl176">
    <w:name w:val="xl176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177">
    <w:name w:val="xl177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78">
    <w:name w:val="xl178"/>
    <w:basedOn w:val="Normal"/>
    <w:rsid w:val="00D435B0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79">
    <w:name w:val="xl179"/>
    <w:basedOn w:val="Normal"/>
    <w:rsid w:val="00D435B0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customStyle="1" w:styleId="xl180">
    <w:name w:val="xl180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181">
    <w:name w:val="xl181"/>
    <w:basedOn w:val="Normal"/>
    <w:rsid w:val="00D43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2">
    <w:name w:val="xl182"/>
    <w:basedOn w:val="Normal"/>
    <w:rsid w:val="00D43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3">
    <w:name w:val="xl183"/>
    <w:basedOn w:val="Normal"/>
    <w:rsid w:val="00D435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4">
    <w:name w:val="xl184"/>
    <w:basedOn w:val="Normal"/>
    <w:rsid w:val="00D435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Normal"/>
    <w:rsid w:val="00D43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6">
    <w:name w:val="xl186"/>
    <w:basedOn w:val="Normal"/>
    <w:rsid w:val="00D435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7">
    <w:name w:val="xl187"/>
    <w:basedOn w:val="Normal"/>
    <w:rsid w:val="00D43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8">
    <w:name w:val="xl188"/>
    <w:basedOn w:val="Normal"/>
    <w:rsid w:val="00D435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9">
    <w:name w:val="xl189"/>
    <w:basedOn w:val="Normal"/>
    <w:rsid w:val="00D43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0">
    <w:name w:val="xl190"/>
    <w:basedOn w:val="Normal"/>
    <w:rsid w:val="00D43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1">
    <w:name w:val="xl191"/>
    <w:basedOn w:val="Normal"/>
    <w:rsid w:val="00D435B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2">
    <w:name w:val="xl192"/>
    <w:basedOn w:val="Normal"/>
    <w:rsid w:val="00D435B0"/>
    <w:pPr>
      <w:pBdr>
        <w:top w:val="single" w:sz="4" w:space="0" w:color="auto"/>
        <w:lef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3">
    <w:name w:val="xl193"/>
    <w:basedOn w:val="Normal"/>
    <w:rsid w:val="00D435B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Normal"/>
    <w:rsid w:val="00D435B0"/>
    <w:pPr>
      <w:pBdr>
        <w:top w:val="single" w:sz="4" w:space="0" w:color="auto"/>
        <w:lef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5">
    <w:name w:val="xl195"/>
    <w:basedOn w:val="Normal"/>
    <w:rsid w:val="00D435B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6">
    <w:name w:val="xl196"/>
    <w:basedOn w:val="Normal"/>
    <w:rsid w:val="00D435B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Normal"/>
    <w:rsid w:val="00D435B0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8">
    <w:name w:val="xl198"/>
    <w:basedOn w:val="Normal"/>
    <w:rsid w:val="00D435B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Normal"/>
    <w:rsid w:val="00D435B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200">
    <w:name w:val="xl200"/>
    <w:basedOn w:val="Normal"/>
    <w:rsid w:val="00D435B0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1">
    <w:name w:val="xl201"/>
    <w:basedOn w:val="Normal"/>
    <w:rsid w:val="00D435B0"/>
    <w:pPr>
      <w:pBdr>
        <w:top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2">
    <w:name w:val="xl202"/>
    <w:basedOn w:val="Normal"/>
    <w:rsid w:val="00D435B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3">
    <w:name w:val="xl203"/>
    <w:basedOn w:val="Normal"/>
    <w:rsid w:val="00D435B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4">
    <w:name w:val="xl204"/>
    <w:basedOn w:val="Normal"/>
    <w:rsid w:val="00D435B0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5">
    <w:name w:val="xl205"/>
    <w:basedOn w:val="Normal"/>
    <w:rsid w:val="00D435B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6">
    <w:name w:val="xl206"/>
    <w:basedOn w:val="Normal"/>
    <w:rsid w:val="00D435B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07">
    <w:name w:val="xl207"/>
    <w:basedOn w:val="Normal"/>
    <w:rsid w:val="00D435B0"/>
    <w:pPr>
      <w:pBdr>
        <w:top w:val="single" w:sz="8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08">
    <w:name w:val="xl208"/>
    <w:basedOn w:val="Normal"/>
    <w:rsid w:val="00D435B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09">
    <w:name w:val="xl209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210">
    <w:name w:val="xl210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211">
    <w:name w:val="xl211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xl212">
    <w:name w:val="xl212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xl213">
    <w:name w:val="xl213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xl214">
    <w:name w:val="xl214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sz w:val="24"/>
      <w:szCs w:val="24"/>
    </w:rPr>
  </w:style>
  <w:style w:type="table" w:customStyle="1" w:styleId="TableGrid12">
    <w:name w:val="Table Grid12"/>
    <w:basedOn w:val="TableNormal"/>
    <w:next w:val="TableGrid"/>
    <w:uiPriority w:val="59"/>
    <w:rsid w:val="00D435B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D435B0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D435B0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D435B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Char">
    <w:name w:val="Page Char"/>
    <w:basedOn w:val="DefaultParagraphFont"/>
    <w:link w:val="Page"/>
    <w:rsid w:val="00D435B0"/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Country">
    <w:name w:val="Country"/>
    <w:basedOn w:val="Heading1"/>
    <w:rsid w:val="00D435B0"/>
    <w:pPr>
      <w:tabs>
        <w:tab w:val="clear" w:pos="1191"/>
        <w:tab w:val="clear" w:pos="1588"/>
        <w:tab w:val="clear" w:pos="1985"/>
      </w:tabs>
      <w:bidi w:val="0"/>
      <w:spacing w:before="480" w:line="199" w:lineRule="exact"/>
      <w:jc w:val="left"/>
    </w:pPr>
    <w:rPr>
      <w:rFonts w:ascii="Arial" w:eastAsia="Times New Roman" w:hAnsi="Arial" w:cs="Arial"/>
      <w:bCs w:val="0"/>
      <w:sz w:val="20"/>
      <w:szCs w:val="20"/>
      <w:lang w:val="en-GB" w:eastAsia="en-US"/>
    </w:rPr>
  </w:style>
  <w:style w:type="numbering" w:customStyle="1" w:styleId="NoList17">
    <w:name w:val="No List17"/>
    <w:next w:val="NoList"/>
    <w:uiPriority w:val="99"/>
    <w:semiHidden/>
    <w:unhideWhenUsed/>
    <w:rsid w:val="00D435B0"/>
  </w:style>
  <w:style w:type="paragraph" w:customStyle="1" w:styleId="font15">
    <w:name w:val="font15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color w:val="0000FF"/>
      <w:sz w:val="40"/>
      <w:szCs w:val="40"/>
    </w:rPr>
  </w:style>
  <w:style w:type="paragraph" w:customStyle="1" w:styleId="font16">
    <w:name w:val="font16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color w:val="3366FF"/>
      <w:sz w:val="40"/>
      <w:szCs w:val="40"/>
    </w:rPr>
  </w:style>
  <w:style w:type="paragraph" w:customStyle="1" w:styleId="font17">
    <w:name w:val="font17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color w:val="FF0000"/>
      <w:sz w:val="40"/>
      <w:szCs w:val="40"/>
    </w:rPr>
  </w:style>
  <w:style w:type="paragraph" w:customStyle="1" w:styleId="font18">
    <w:name w:val="font18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sz w:val="32"/>
      <w:szCs w:val="32"/>
      <w:u w:val="single"/>
    </w:rPr>
  </w:style>
  <w:style w:type="paragraph" w:customStyle="1" w:styleId="xl172">
    <w:name w:val="xl172"/>
    <w:basedOn w:val="Normal"/>
    <w:rsid w:val="00D435B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216">
    <w:name w:val="xl216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217">
    <w:name w:val="xl217"/>
    <w:basedOn w:val="Normal"/>
    <w:rsid w:val="00D435B0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218">
    <w:name w:val="xl218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219">
    <w:name w:val="xl219"/>
    <w:basedOn w:val="Normal"/>
    <w:rsid w:val="00D43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0">
    <w:name w:val="xl220"/>
    <w:basedOn w:val="Normal"/>
    <w:rsid w:val="00D43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1">
    <w:name w:val="xl221"/>
    <w:basedOn w:val="Normal"/>
    <w:rsid w:val="00D435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2">
    <w:name w:val="xl222"/>
    <w:basedOn w:val="Normal"/>
    <w:rsid w:val="00D435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3">
    <w:name w:val="xl223"/>
    <w:basedOn w:val="Normal"/>
    <w:rsid w:val="00D43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4">
    <w:name w:val="xl224"/>
    <w:basedOn w:val="Normal"/>
    <w:rsid w:val="00D435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5">
    <w:name w:val="xl225"/>
    <w:basedOn w:val="Normal"/>
    <w:rsid w:val="00D43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6">
    <w:name w:val="xl226"/>
    <w:basedOn w:val="Normal"/>
    <w:rsid w:val="00D435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7">
    <w:name w:val="xl227"/>
    <w:basedOn w:val="Normal"/>
    <w:rsid w:val="00D43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228">
    <w:name w:val="xl228"/>
    <w:basedOn w:val="Normal"/>
    <w:rsid w:val="00D435B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9">
    <w:name w:val="xl229"/>
    <w:basedOn w:val="Normal"/>
    <w:rsid w:val="00D435B0"/>
    <w:pPr>
      <w:pBdr>
        <w:top w:val="single" w:sz="4" w:space="0" w:color="auto"/>
        <w:lef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0">
    <w:name w:val="xl230"/>
    <w:basedOn w:val="Normal"/>
    <w:rsid w:val="00D435B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1">
    <w:name w:val="xl231"/>
    <w:basedOn w:val="Normal"/>
    <w:rsid w:val="00D435B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232">
    <w:name w:val="xl232"/>
    <w:basedOn w:val="Normal"/>
    <w:rsid w:val="00D435B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3">
    <w:name w:val="xl233"/>
    <w:basedOn w:val="Normal"/>
    <w:rsid w:val="00D435B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Normal"/>
    <w:rsid w:val="00D435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5">
    <w:name w:val="xl235"/>
    <w:basedOn w:val="Normal"/>
    <w:rsid w:val="00D435B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6">
    <w:name w:val="xl236"/>
    <w:basedOn w:val="Normal"/>
    <w:rsid w:val="00D435B0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7">
    <w:name w:val="xl237"/>
    <w:basedOn w:val="Normal"/>
    <w:rsid w:val="00D435B0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238">
    <w:name w:val="xl238"/>
    <w:basedOn w:val="Normal"/>
    <w:rsid w:val="00D435B0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239">
    <w:name w:val="xl239"/>
    <w:basedOn w:val="Normal"/>
    <w:rsid w:val="00D435B0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240">
    <w:name w:val="xl240"/>
    <w:basedOn w:val="Normal"/>
    <w:rsid w:val="00D435B0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1">
    <w:name w:val="xl241"/>
    <w:basedOn w:val="Normal"/>
    <w:rsid w:val="00D435B0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2">
    <w:name w:val="xl242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243">
    <w:name w:val="xl243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244">
    <w:name w:val="xl244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xl245">
    <w:name w:val="xl245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xl246">
    <w:name w:val="xl246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xl247">
    <w:name w:val="xl247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sz w:val="24"/>
      <w:szCs w:val="24"/>
    </w:rPr>
  </w:style>
  <w:style w:type="paragraph" w:customStyle="1" w:styleId="xl248">
    <w:name w:val="xl248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9">
    <w:name w:val="xl249"/>
    <w:basedOn w:val="Normal"/>
    <w:rsid w:val="00D435B0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0">
    <w:name w:val="xl250"/>
    <w:basedOn w:val="Normal"/>
    <w:rsid w:val="00D435B0"/>
    <w:pPr>
      <w:pBdr>
        <w:top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1">
    <w:name w:val="xl251"/>
    <w:basedOn w:val="Normal"/>
    <w:rsid w:val="00D435B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2">
    <w:name w:val="xl252"/>
    <w:basedOn w:val="Normal"/>
    <w:rsid w:val="00D435B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3">
    <w:name w:val="xl253"/>
    <w:basedOn w:val="Normal"/>
    <w:rsid w:val="00D435B0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4">
    <w:name w:val="xl254"/>
    <w:basedOn w:val="Normal"/>
    <w:rsid w:val="00D435B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5">
    <w:name w:val="xl255"/>
    <w:basedOn w:val="Normal"/>
    <w:rsid w:val="00D435B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56">
    <w:name w:val="xl256"/>
    <w:basedOn w:val="Normal"/>
    <w:rsid w:val="00D435B0"/>
    <w:pPr>
      <w:pBdr>
        <w:top w:val="single" w:sz="8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57">
    <w:name w:val="xl257"/>
    <w:basedOn w:val="Normal"/>
    <w:rsid w:val="00D435B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58">
    <w:name w:val="xl258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9">
    <w:name w:val="xl259"/>
    <w:basedOn w:val="Normal"/>
    <w:rsid w:val="00D435B0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60">
    <w:name w:val="xl260"/>
    <w:basedOn w:val="Normal"/>
    <w:rsid w:val="00D435B0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61">
    <w:name w:val="xl261"/>
    <w:basedOn w:val="Normal"/>
    <w:rsid w:val="00D435B0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sz w:val="24"/>
      <w:szCs w:val="24"/>
    </w:rPr>
  </w:style>
  <w:style w:type="paragraph" w:customStyle="1" w:styleId="xl262">
    <w:name w:val="xl262"/>
    <w:basedOn w:val="Normal"/>
    <w:rsid w:val="00D435B0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sz w:val="24"/>
      <w:szCs w:val="24"/>
    </w:rPr>
  </w:style>
  <w:style w:type="paragraph" w:customStyle="1" w:styleId="xl263">
    <w:name w:val="xl263"/>
    <w:basedOn w:val="Normal"/>
    <w:rsid w:val="00D435B0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64">
    <w:name w:val="xl264"/>
    <w:basedOn w:val="Normal"/>
    <w:rsid w:val="00D435B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table" w:customStyle="1" w:styleId="TableGrid15">
    <w:name w:val="Table Grid15"/>
    <w:basedOn w:val="TableNormal"/>
    <w:next w:val="TableGrid"/>
    <w:rsid w:val="00697C7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3">
    <w:name w:val="Heading_1"/>
    <w:basedOn w:val="Normal"/>
    <w:qFormat/>
    <w:rsid w:val="00DD01B9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/>
      <w:autoSpaceDE/>
      <w:autoSpaceDN/>
      <w:adjustRightInd/>
      <w:spacing w:before="0" w:after="120"/>
      <w:jc w:val="center"/>
      <w:textAlignment w:val="auto"/>
    </w:pPr>
    <w:rPr>
      <w:rFonts w:eastAsia="SimSun"/>
      <w:b/>
      <w:bCs/>
      <w:w w:val="120"/>
      <w:sz w:val="28"/>
      <w:szCs w:val="40"/>
      <w:lang w:eastAsia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="Traditional Arabic"/>
        <w:sz w:val="22"/>
        <w:szCs w:val="30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toc 1" w:uiPriority="39" w:qFormat="1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 w:qFormat="1"/>
    <w:lsdException w:name="footer" w:uiPriority="0" w:qFormat="1"/>
    <w:lsdException w:name="index heading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5" w:uiPriority="0"/>
    <w:lsdException w:name="List Number 4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List Continue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E-mail Signature" w:uiPriority="0"/>
    <w:lsdException w:name="HTML Preformatted" w:uiPriority="0"/>
    <w:lsdException w:name="Table Simple 1" w:uiPriority="0"/>
    <w:lsdException w:name="Table Classic 1" w:uiPriority="0"/>
    <w:lsdException w:name="Table Grid 7" w:uiPriority="0"/>
    <w:lsdException w:name="Table Grid 8" w:uiPriority="0"/>
    <w:lsdException w:name="Table List 3" w:uiPriority="0"/>
    <w:lsdException w:name="Table Elegant" w:uiPriority="0"/>
    <w:lsdException w:name="Table Professional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C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after="0" w:line="192" w:lineRule="auto"/>
      <w:jc w:val="both"/>
      <w:textAlignment w:val="baseline"/>
    </w:pPr>
    <w:rPr>
      <w:rFonts w:ascii="Calibri" w:hAnsi="Calibri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link w:val="Heading1Char"/>
    <w:uiPriority w:val="9"/>
    <w:qFormat/>
    <w:rsid w:val="004B7462"/>
    <w:pPr>
      <w:keepNext/>
      <w:keepLines/>
      <w:spacing w:before="360"/>
      <w:outlineLvl w:val="0"/>
    </w:pPr>
    <w:rPr>
      <w:rFonts w:ascii="Times New Roman Bold" w:eastAsia="Batang" w:hAnsi="Times New Roman Bold"/>
      <w:b/>
      <w:bCs/>
      <w:sz w:val="26"/>
      <w:szCs w:val="36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4B7462"/>
    <w:pPr>
      <w:spacing w:before="240"/>
      <w:outlineLvl w:val="1"/>
    </w:pPr>
    <w:rPr>
      <w:sz w:val="24"/>
      <w:szCs w:val="32"/>
      <w:lang w:bidi="ar-EG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4B7462"/>
    <w:pPr>
      <w:spacing w:before="160"/>
      <w:ind w:left="794" w:hanging="794"/>
      <w:outlineLvl w:val="2"/>
    </w:pPr>
    <w:rPr>
      <w:sz w:val="22"/>
      <w:szCs w:val="30"/>
      <w:lang w:bidi="ar-EG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4B7462"/>
    <w:pPr>
      <w:tabs>
        <w:tab w:val="clear" w:pos="794"/>
        <w:tab w:val="left" w:pos="992"/>
      </w:tabs>
      <w:ind w:left="0" w:firstLine="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4B7462"/>
    <w:pPr>
      <w:numPr>
        <w:ilvl w:val="4"/>
        <w:numId w:val="5"/>
      </w:numPr>
      <w:tabs>
        <w:tab w:val="clear" w:pos="1191"/>
      </w:tabs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4B7462"/>
    <w:pPr>
      <w:numPr>
        <w:ilvl w:val="5"/>
        <w:numId w:val="5"/>
      </w:numPr>
      <w:tabs>
        <w:tab w:val="clear" w:pos="1191"/>
      </w:tabs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4B7462"/>
    <w:pPr>
      <w:numPr>
        <w:ilvl w:val="6"/>
      </w:num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4B7462"/>
    <w:pPr>
      <w:numPr>
        <w:ilvl w:val="7"/>
      </w:num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4B7462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link w:val="AnnexNotitleChar"/>
    <w:rsid w:val="004B7462"/>
    <w:pPr>
      <w:keepNext/>
      <w:keepLines/>
      <w:spacing w:before="480"/>
      <w:jc w:val="center"/>
    </w:pPr>
    <w:rPr>
      <w:rFonts w:ascii="Times New Roman Bold" w:eastAsia="Batang" w:hAnsi="Times New Roman Bold"/>
      <w:b/>
      <w:bCs/>
      <w:sz w:val="26"/>
      <w:szCs w:val="36"/>
    </w:rPr>
  </w:style>
  <w:style w:type="character" w:customStyle="1" w:styleId="AnnexNotitleChar">
    <w:name w:val="Annex_No &amp; title Char"/>
    <w:basedOn w:val="DefaultParagraphFont"/>
    <w:link w:val="AnnexNotitle"/>
    <w:locked/>
    <w:rsid w:val="004B7462"/>
    <w:rPr>
      <w:rFonts w:ascii="Times New Roman Bold" w:eastAsia="Batang" w:hAnsi="Times New Roman Bold"/>
      <w:b/>
      <w:bCs/>
      <w:sz w:val="26"/>
      <w:szCs w:val="36"/>
      <w:lang w:val="en-GB" w:eastAsia="en-US"/>
    </w:rPr>
  </w:style>
  <w:style w:type="character" w:customStyle="1" w:styleId="Appdef">
    <w:name w:val="App_def"/>
    <w:basedOn w:val="DefaultParagraphFont"/>
    <w:rsid w:val="004B746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B7462"/>
  </w:style>
  <w:style w:type="paragraph" w:customStyle="1" w:styleId="AppendixNotitle">
    <w:name w:val="Appendix_No &amp; title"/>
    <w:basedOn w:val="AnnexNotitle"/>
    <w:next w:val="Normal"/>
    <w:link w:val="AppendixNotitleChar"/>
    <w:rsid w:val="004B7462"/>
  </w:style>
  <w:style w:type="character" w:customStyle="1" w:styleId="AppendixNotitleChar">
    <w:name w:val="Appendix_No &amp; title Char"/>
    <w:basedOn w:val="AnnexNotitleChar"/>
    <w:link w:val="AppendixNotitle"/>
    <w:locked/>
    <w:rsid w:val="004B7462"/>
    <w:rPr>
      <w:rFonts w:ascii="Times New Roman Bold" w:eastAsia="Batang" w:hAnsi="Times New Roman Bold"/>
      <w:b/>
      <w:bCs/>
      <w:sz w:val="26"/>
      <w:szCs w:val="36"/>
      <w:lang w:val="en-GB" w:eastAsia="en-US"/>
    </w:rPr>
  </w:style>
  <w:style w:type="paragraph" w:customStyle="1" w:styleId="AppendixNoTitle0">
    <w:name w:val="Appendix_NoTitle"/>
    <w:basedOn w:val="Normal"/>
    <w:next w:val="Normal"/>
    <w:rsid w:val="004B7462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character" w:customStyle="1" w:styleId="Artdef">
    <w:name w:val="Art_def"/>
    <w:basedOn w:val="DefaultParagraphFont"/>
    <w:rsid w:val="004B746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4B746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link w:val="ArtNoChar"/>
    <w:qFormat/>
    <w:rsid w:val="004B7462"/>
    <w:pPr>
      <w:keepNext/>
      <w:keepLines/>
      <w:spacing w:before="480"/>
      <w:jc w:val="center"/>
    </w:pPr>
    <w:rPr>
      <w:caps/>
      <w:sz w:val="26"/>
      <w:szCs w:val="36"/>
    </w:rPr>
  </w:style>
  <w:style w:type="character" w:customStyle="1" w:styleId="Artref">
    <w:name w:val="Art_ref"/>
    <w:basedOn w:val="DefaultParagraphFont"/>
    <w:rsid w:val="004B7462"/>
  </w:style>
  <w:style w:type="paragraph" w:customStyle="1" w:styleId="Arttitle">
    <w:name w:val="Art_title"/>
    <w:basedOn w:val="Normal"/>
    <w:next w:val="Normal"/>
    <w:rsid w:val="004B7462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4B7462"/>
    <w:pPr>
      <w:keepNext/>
      <w:keepLines/>
      <w:spacing w:before="160"/>
      <w:ind w:left="794" w:right="794"/>
    </w:pPr>
    <w:rPr>
      <w:i/>
    </w:rPr>
  </w:style>
  <w:style w:type="paragraph" w:customStyle="1" w:styleId="ChapNo">
    <w:name w:val="Chap_No"/>
    <w:basedOn w:val="Normal"/>
    <w:next w:val="Normal"/>
    <w:rsid w:val="004B7462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"/>
    <w:link w:val="ChaptitleChar"/>
    <w:qFormat/>
    <w:rsid w:val="004B7462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dnum">
    <w:name w:val="dnum"/>
    <w:basedOn w:val="Normal"/>
    <w:rsid w:val="004B746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4B746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</w:pPr>
    <w:rPr>
      <w:b/>
      <w:bCs/>
      <w:szCs w:val="28"/>
    </w:rPr>
  </w:style>
  <w:style w:type="character" w:styleId="EndnoteReference">
    <w:name w:val="endnote reference"/>
    <w:basedOn w:val="DefaultParagraphFont"/>
    <w:rsid w:val="004B7462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qFormat/>
    <w:rsid w:val="004B7462"/>
    <w:pPr>
      <w:spacing w:before="80"/>
      <w:ind w:left="794" w:hanging="794"/>
    </w:pPr>
    <w:rPr>
      <w:rFonts w:eastAsia="Batang"/>
    </w:rPr>
  </w:style>
  <w:style w:type="paragraph" w:customStyle="1" w:styleId="enumlev2">
    <w:name w:val="enumlev2"/>
    <w:basedOn w:val="enumlev1"/>
    <w:link w:val="enumlev2Char"/>
    <w:qFormat/>
    <w:rsid w:val="004B7462"/>
    <w:pPr>
      <w:ind w:left="1191" w:hanging="397"/>
    </w:pPr>
  </w:style>
  <w:style w:type="paragraph" w:customStyle="1" w:styleId="enumlev3">
    <w:name w:val="enumlev3"/>
    <w:basedOn w:val="enumlev2"/>
    <w:link w:val="enumlev3Char"/>
    <w:qFormat/>
    <w:rsid w:val="004B7462"/>
    <w:pPr>
      <w:ind w:left="1588"/>
    </w:pPr>
  </w:style>
  <w:style w:type="paragraph" w:customStyle="1" w:styleId="Equation">
    <w:name w:val="Equation"/>
    <w:basedOn w:val="Normal"/>
    <w:rsid w:val="004B7462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rsid w:val="004B746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right="1985" w:hanging="1985"/>
    </w:pPr>
  </w:style>
  <w:style w:type="paragraph" w:customStyle="1" w:styleId="Figure">
    <w:name w:val="Figure"/>
    <w:basedOn w:val="Normal"/>
    <w:next w:val="Normal"/>
    <w:rsid w:val="004B7462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legend">
    <w:name w:val="Figure_legend"/>
    <w:basedOn w:val="Normal"/>
    <w:rsid w:val="004B746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4B7462"/>
    <w:pPr>
      <w:keepLines/>
      <w:spacing w:before="240" w:after="120"/>
      <w:jc w:val="center"/>
    </w:pPr>
    <w:rPr>
      <w:rFonts w:ascii="Times New Roman Bold" w:eastAsia="Batang" w:hAnsi="Times New Roman Bold"/>
      <w:b/>
      <w:bCs/>
    </w:rPr>
  </w:style>
  <w:style w:type="paragraph" w:customStyle="1" w:styleId="FigureNoBR">
    <w:name w:val="Figure_No_BR"/>
    <w:basedOn w:val="Normal"/>
    <w:next w:val="Normal"/>
    <w:rsid w:val="004B7462"/>
    <w:pPr>
      <w:keepNext/>
      <w:keepLines/>
      <w:spacing w:before="480" w:after="120"/>
      <w:jc w:val="center"/>
    </w:pPr>
    <w:rPr>
      <w:rFonts w:eastAsia="Batang"/>
      <w:caps/>
    </w:rPr>
  </w:style>
  <w:style w:type="paragraph" w:customStyle="1" w:styleId="FiguretitleBR">
    <w:name w:val="Figure_title_BR"/>
    <w:basedOn w:val="Normal"/>
    <w:next w:val="Normal"/>
    <w:rsid w:val="004B7462"/>
    <w:pPr>
      <w:keepLines/>
      <w:spacing w:after="480"/>
      <w:jc w:val="center"/>
    </w:pPr>
    <w:rPr>
      <w:rFonts w:eastAsia="Batang"/>
      <w:b/>
    </w:rPr>
  </w:style>
  <w:style w:type="paragraph" w:customStyle="1" w:styleId="Figurewithouttitle">
    <w:name w:val="Figure_without_title"/>
    <w:basedOn w:val="Normal"/>
    <w:next w:val="Normal"/>
    <w:rsid w:val="004B7462"/>
    <w:pPr>
      <w:keepLines/>
      <w:spacing w:before="240" w:after="120"/>
      <w:jc w:val="center"/>
    </w:pPr>
    <w:rPr>
      <w:rFonts w:eastAsia="Batang"/>
    </w:rPr>
  </w:style>
  <w:style w:type="paragraph" w:styleId="Footer">
    <w:name w:val="footer"/>
    <w:aliases w:val="pie de página,footer odd"/>
    <w:basedOn w:val="Normal"/>
    <w:link w:val="FooterChar"/>
    <w:qFormat/>
    <w:rsid w:val="004B7462"/>
    <w:pPr>
      <w:tabs>
        <w:tab w:val="left" w:pos="5954"/>
        <w:tab w:val="right" w:pos="9639"/>
      </w:tabs>
      <w:spacing w:line="168" w:lineRule="auto"/>
    </w:pPr>
    <w:rPr>
      <w:rFonts w:eastAsia="Batang"/>
      <w:caps/>
      <w:noProof/>
      <w:sz w:val="16"/>
      <w:szCs w:val="22"/>
    </w:r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4B7462"/>
    <w:rPr>
      <w:rFonts w:eastAsia="Batang"/>
      <w:caps/>
      <w:noProof/>
      <w:sz w:val="16"/>
      <w:szCs w:val="22"/>
      <w:lang w:val="en-GB" w:eastAsia="en-US"/>
    </w:rPr>
  </w:style>
  <w:style w:type="paragraph" w:customStyle="1" w:styleId="FirstFooter">
    <w:name w:val="FirstFooter"/>
    <w:basedOn w:val="Footer"/>
    <w:rsid w:val="004B746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4B746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character" w:styleId="FootnoteReference">
    <w:name w:val="footnote reference"/>
    <w:basedOn w:val="DefaultParagraphFont"/>
    <w:uiPriority w:val="99"/>
    <w:rsid w:val="004B7462"/>
    <w:rPr>
      <w:rFonts w:cs="Times New Roman"/>
      <w:position w:val="6"/>
      <w:sz w:val="18"/>
    </w:rPr>
  </w:style>
  <w:style w:type="paragraph" w:styleId="FootnoteText">
    <w:name w:val="footnote text"/>
    <w:aliases w:val="ftx,ft"/>
    <w:basedOn w:val="Normal"/>
    <w:link w:val="FootnoteTextChar"/>
    <w:rsid w:val="004B7462"/>
    <w:pPr>
      <w:keepLines/>
      <w:tabs>
        <w:tab w:val="left" w:pos="255"/>
      </w:tabs>
      <w:spacing w:before="80" w:line="180" w:lineRule="auto"/>
      <w:ind w:left="255" w:hanging="255"/>
    </w:pPr>
    <w:rPr>
      <w:rFonts w:eastAsia="Batang"/>
      <w:szCs w:val="26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4B7462"/>
    <w:rPr>
      <w:rFonts w:eastAsia="Batang"/>
      <w:sz w:val="20"/>
      <w:szCs w:val="26"/>
      <w:lang w:val="en-GB" w:eastAsia="en-US"/>
    </w:rPr>
  </w:style>
  <w:style w:type="paragraph" w:customStyle="1" w:styleId="Formal">
    <w:name w:val="Formal"/>
    <w:basedOn w:val="Normal"/>
    <w:rsid w:val="004B74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styleId="Header">
    <w:name w:val="header"/>
    <w:aliases w:val="APEK-4"/>
    <w:basedOn w:val="Normal"/>
    <w:link w:val="HeaderChar"/>
    <w:qFormat/>
    <w:rsid w:val="004B7462"/>
    <w:pPr>
      <w:spacing w:before="0" w:after="240" w:line="240" w:lineRule="auto"/>
      <w:jc w:val="center"/>
    </w:pPr>
    <w:rPr>
      <w:rFonts w:eastAsia="Batang"/>
    </w:rPr>
  </w:style>
  <w:style w:type="character" w:customStyle="1" w:styleId="HeaderChar">
    <w:name w:val="Header Char"/>
    <w:aliases w:val="APEK-4 Char"/>
    <w:basedOn w:val="DefaultParagraphFont"/>
    <w:link w:val="Header"/>
    <w:rsid w:val="004B7462"/>
    <w:rPr>
      <w:rFonts w:eastAsia="Batang" w:cs="Times New Roman"/>
      <w:sz w:val="20"/>
      <w:szCs w:val="20"/>
      <w:lang w:val="en-GB" w:eastAsia="en-US"/>
    </w:rPr>
  </w:style>
  <w:style w:type="character" w:customStyle="1" w:styleId="Heading1Char">
    <w:name w:val="Heading 1 Char"/>
    <w:aliases w:val="le1 Char,h1 Char,1st level Char,Normal + Font: Helvetica Char,Bold Char,Space Before 12 pt Char,Not Bold Char,1 Char,Titre 1b Char,chapter Char,H1 Char,l1 Char,título 1 Char,HHeading 1 Char,AboutDocument Char,h11 Char,h12 Char,h13 Char"/>
    <w:basedOn w:val="DefaultParagraphFont"/>
    <w:link w:val="Heading1"/>
    <w:uiPriority w:val="9"/>
    <w:rsid w:val="004B7462"/>
    <w:rPr>
      <w:rFonts w:ascii="Times New Roman Bold" w:eastAsia="Batang" w:hAnsi="Times New Roman Bold"/>
      <w:b/>
      <w:bCs/>
      <w:sz w:val="26"/>
      <w:szCs w:val="36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B7462"/>
    <w:rPr>
      <w:rFonts w:ascii="Times New Roman Bold" w:eastAsia="Batang" w:hAnsi="Times New Roman Bold"/>
      <w:b/>
      <w:bCs/>
      <w:sz w:val="24"/>
      <w:szCs w:val="32"/>
      <w:lang w:eastAsia="en-US" w:bidi="ar-EG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B7462"/>
    <w:rPr>
      <w:rFonts w:ascii="Times New Roman Bold" w:eastAsia="Batang" w:hAnsi="Times New Roman Bold"/>
      <w:b/>
      <w:bCs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4B7462"/>
    <w:rPr>
      <w:rFonts w:ascii="Times New Roman Bold" w:eastAsia="Batang" w:hAnsi="Times New Roman Bold"/>
      <w:b/>
      <w:bCs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4B7462"/>
    <w:rPr>
      <w:rFonts w:ascii="Times New Roman Bold" w:eastAsia="Batang" w:hAnsi="Times New Roman Bold"/>
      <w:b/>
      <w:bCs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4B7462"/>
    <w:rPr>
      <w:rFonts w:ascii="Times New Roman Bold" w:eastAsia="Batang" w:hAnsi="Times New Roman Bold"/>
      <w:b/>
      <w:bCs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4B7462"/>
    <w:rPr>
      <w:rFonts w:ascii="Times New Roman Bold" w:eastAsia="Batang" w:hAnsi="Times New Roman Bold"/>
      <w:b/>
      <w:bCs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4B7462"/>
    <w:rPr>
      <w:rFonts w:ascii="Times New Roman Bold" w:eastAsia="Batang" w:hAnsi="Times New Roman Bold"/>
      <w:b/>
      <w:bCs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4B7462"/>
    <w:rPr>
      <w:rFonts w:ascii="Times New Roman Bold" w:eastAsia="Batang" w:hAnsi="Times New Roman Bold"/>
      <w:b/>
      <w:bCs/>
      <w:lang w:eastAsia="en-US" w:bidi="ar-EG"/>
    </w:rPr>
  </w:style>
  <w:style w:type="paragraph" w:customStyle="1" w:styleId="Headingb">
    <w:name w:val="Heading_b"/>
    <w:basedOn w:val="Normal"/>
    <w:next w:val="Normal"/>
    <w:qFormat/>
    <w:rsid w:val="00DD01B9"/>
    <w:pPr>
      <w:keepNext/>
      <w:spacing w:before="160"/>
    </w:pPr>
    <w:rPr>
      <w:rFonts w:eastAsia="Batang"/>
      <w:b/>
      <w:bCs/>
    </w:rPr>
  </w:style>
  <w:style w:type="paragraph" w:customStyle="1" w:styleId="Headingi">
    <w:name w:val="Heading_i"/>
    <w:basedOn w:val="Normal"/>
    <w:next w:val="Normal"/>
    <w:qFormat/>
    <w:rsid w:val="004B746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4B7462"/>
  </w:style>
  <w:style w:type="paragraph" w:styleId="Index2">
    <w:name w:val="index 2"/>
    <w:basedOn w:val="Normal"/>
    <w:next w:val="Normal"/>
    <w:rsid w:val="004B7462"/>
    <w:pPr>
      <w:ind w:left="283" w:right="283"/>
    </w:pPr>
  </w:style>
  <w:style w:type="paragraph" w:styleId="Index3">
    <w:name w:val="index 3"/>
    <w:basedOn w:val="Normal"/>
    <w:next w:val="Normal"/>
    <w:rsid w:val="004B7462"/>
    <w:pPr>
      <w:ind w:left="566" w:right="566"/>
    </w:pPr>
  </w:style>
  <w:style w:type="paragraph" w:customStyle="1" w:styleId="Normalaftertitle">
    <w:name w:val="Normal_after_title"/>
    <w:basedOn w:val="Normal"/>
    <w:next w:val="Normal"/>
    <w:link w:val="NormalaftertitleChar"/>
    <w:rsid w:val="004B7462"/>
    <w:pPr>
      <w:spacing w:before="360"/>
    </w:pPr>
  </w:style>
  <w:style w:type="paragraph" w:customStyle="1" w:styleId="Note">
    <w:name w:val="Note"/>
    <w:basedOn w:val="Normal"/>
    <w:link w:val="NoteChar"/>
    <w:qFormat/>
    <w:rsid w:val="004B7462"/>
    <w:pPr>
      <w:spacing w:before="80" w:line="180" w:lineRule="auto"/>
    </w:pPr>
    <w:rPr>
      <w:szCs w:val="26"/>
    </w:rPr>
  </w:style>
  <w:style w:type="character" w:styleId="PageNumber">
    <w:name w:val="page number"/>
    <w:basedOn w:val="DefaultParagraphFont"/>
    <w:rsid w:val="004B7462"/>
    <w:rPr>
      <w:rFonts w:cs="Times New Roman"/>
      <w:caps/>
      <w:noProof/>
      <w:sz w:val="22"/>
      <w:szCs w:val="22"/>
    </w:rPr>
  </w:style>
  <w:style w:type="paragraph" w:customStyle="1" w:styleId="PartNo">
    <w:name w:val="Part_No"/>
    <w:basedOn w:val="Normal"/>
    <w:next w:val="Normal"/>
    <w:qFormat/>
    <w:rsid w:val="004B746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Normal"/>
    <w:rsid w:val="004B746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qFormat/>
    <w:rsid w:val="004B746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Recdate">
    <w:name w:val="Rec_date"/>
    <w:basedOn w:val="Normal"/>
    <w:next w:val="Normalaftertitle"/>
    <w:rsid w:val="004B746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B7462"/>
  </w:style>
  <w:style w:type="paragraph" w:customStyle="1" w:styleId="RecNo">
    <w:name w:val="Rec_No"/>
    <w:basedOn w:val="Normal"/>
    <w:next w:val="Normal"/>
    <w:rsid w:val="004B7462"/>
    <w:pPr>
      <w:keepNext/>
      <w:keepLines/>
      <w:spacing w:before="0"/>
    </w:pPr>
    <w:rPr>
      <w:rFonts w:ascii="Times New Roman Bold" w:hAnsi="Times New Roman Bold"/>
      <w:b/>
      <w:sz w:val="28"/>
      <w:szCs w:val="40"/>
    </w:rPr>
  </w:style>
  <w:style w:type="paragraph" w:customStyle="1" w:styleId="QuestionNo">
    <w:name w:val="Question_No"/>
    <w:basedOn w:val="RecNo"/>
    <w:next w:val="Normal"/>
    <w:qFormat/>
    <w:rsid w:val="004B7462"/>
    <w:rPr>
      <w:sz w:val="26"/>
      <w:szCs w:val="36"/>
    </w:rPr>
  </w:style>
  <w:style w:type="paragraph" w:customStyle="1" w:styleId="RecNoBR">
    <w:name w:val="Rec_No_BR"/>
    <w:basedOn w:val="Normal"/>
    <w:next w:val="Normal"/>
    <w:rsid w:val="004B746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NoBR">
    <w:name w:val="Question_No_BR"/>
    <w:basedOn w:val="RecNoBR"/>
    <w:next w:val="Normal"/>
    <w:rsid w:val="004B7462"/>
  </w:style>
  <w:style w:type="paragraph" w:customStyle="1" w:styleId="Recref">
    <w:name w:val="Rec_ref"/>
    <w:basedOn w:val="Normal"/>
    <w:next w:val="Recdate"/>
    <w:rsid w:val="004B746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4B7462"/>
  </w:style>
  <w:style w:type="paragraph" w:customStyle="1" w:styleId="Rectitle">
    <w:name w:val="Rec_title"/>
    <w:basedOn w:val="Normal"/>
    <w:next w:val="Normalaftertitle"/>
    <w:link w:val="RectitleChar"/>
    <w:qFormat/>
    <w:rsid w:val="004B7462"/>
    <w:pPr>
      <w:keepNext/>
      <w:keepLines/>
      <w:spacing w:before="36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Questiontitle">
    <w:name w:val="Question_title"/>
    <w:basedOn w:val="Rectitle"/>
    <w:next w:val="Questionref"/>
    <w:qFormat/>
    <w:rsid w:val="004B7462"/>
  </w:style>
  <w:style w:type="character" w:customStyle="1" w:styleId="Recdef">
    <w:name w:val="Rec_def"/>
    <w:basedOn w:val="DefaultParagraphFont"/>
    <w:rsid w:val="004B7462"/>
    <w:rPr>
      <w:b/>
    </w:rPr>
  </w:style>
  <w:style w:type="paragraph" w:customStyle="1" w:styleId="Reftext">
    <w:name w:val="Ref_text"/>
    <w:basedOn w:val="Normal"/>
    <w:rsid w:val="004B7462"/>
    <w:pPr>
      <w:ind w:left="794" w:right="794" w:hanging="794"/>
    </w:pPr>
  </w:style>
  <w:style w:type="paragraph" w:customStyle="1" w:styleId="Reftitle">
    <w:name w:val="Ref_title"/>
    <w:basedOn w:val="Normal"/>
    <w:next w:val="Reftext"/>
    <w:rsid w:val="004B746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4B7462"/>
  </w:style>
  <w:style w:type="paragraph" w:customStyle="1" w:styleId="RepNo">
    <w:name w:val="Rep_No"/>
    <w:basedOn w:val="RecNo"/>
    <w:next w:val="Normal"/>
    <w:qFormat/>
    <w:rsid w:val="004B7462"/>
  </w:style>
  <w:style w:type="paragraph" w:customStyle="1" w:styleId="RepNoBR">
    <w:name w:val="Rep_No_BR"/>
    <w:basedOn w:val="RecNoBR"/>
    <w:next w:val="Normal"/>
    <w:rsid w:val="004B7462"/>
  </w:style>
  <w:style w:type="paragraph" w:customStyle="1" w:styleId="Repref">
    <w:name w:val="Rep_ref"/>
    <w:basedOn w:val="Recref"/>
    <w:next w:val="Repdate"/>
    <w:rsid w:val="004B7462"/>
  </w:style>
  <w:style w:type="paragraph" w:customStyle="1" w:styleId="Reptitle">
    <w:name w:val="Rep_title"/>
    <w:basedOn w:val="Rectitle"/>
    <w:next w:val="Repref"/>
    <w:rsid w:val="004B7462"/>
  </w:style>
  <w:style w:type="paragraph" w:customStyle="1" w:styleId="Resdate">
    <w:name w:val="Res_date"/>
    <w:basedOn w:val="Recdate"/>
    <w:next w:val="Normalaftertitle"/>
    <w:rsid w:val="004B7462"/>
  </w:style>
  <w:style w:type="character" w:customStyle="1" w:styleId="Resdef">
    <w:name w:val="Res_def"/>
    <w:basedOn w:val="DefaultParagraphFont"/>
    <w:rsid w:val="004B7462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4B7462"/>
  </w:style>
  <w:style w:type="paragraph" w:customStyle="1" w:styleId="ResNoBR">
    <w:name w:val="Res_No_BR"/>
    <w:basedOn w:val="RecNoBR"/>
    <w:next w:val="Normal"/>
    <w:rsid w:val="004B7462"/>
  </w:style>
  <w:style w:type="paragraph" w:customStyle="1" w:styleId="Resref">
    <w:name w:val="Res_ref"/>
    <w:basedOn w:val="Recref"/>
    <w:next w:val="Resdate"/>
    <w:rsid w:val="004B7462"/>
  </w:style>
  <w:style w:type="paragraph" w:customStyle="1" w:styleId="Restitle">
    <w:name w:val="Res_title"/>
    <w:basedOn w:val="Rectitle"/>
    <w:next w:val="Resref"/>
    <w:link w:val="RestitleChar"/>
    <w:rsid w:val="004B7462"/>
  </w:style>
  <w:style w:type="paragraph" w:customStyle="1" w:styleId="Section1">
    <w:name w:val="Section_1"/>
    <w:basedOn w:val="Normal"/>
    <w:next w:val="Normal"/>
    <w:link w:val="Section1Char"/>
    <w:qFormat/>
    <w:rsid w:val="004B746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B746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4B746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rsid w:val="004B7462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"/>
    <w:link w:val="SourceChar"/>
    <w:qFormat/>
    <w:rsid w:val="004B7462"/>
    <w:pPr>
      <w:spacing w:before="840" w:after="20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pecialFooter">
    <w:name w:val="Special Footer"/>
    <w:basedOn w:val="Footer"/>
    <w:rsid w:val="004B746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Normal"/>
    <w:link w:val="TableheadChar"/>
    <w:qFormat/>
    <w:rsid w:val="004B746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bidi="ar-EG"/>
    </w:rPr>
  </w:style>
  <w:style w:type="paragraph" w:customStyle="1" w:styleId="Tablelegend">
    <w:name w:val="Table_legend"/>
    <w:basedOn w:val="Normal"/>
    <w:link w:val="TablelegendChar"/>
    <w:rsid w:val="004B74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"/>
    <w:rsid w:val="004B746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bidi="ar-EG"/>
    </w:rPr>
  </w:style>
  <w:style w:type="paragraph" w:customStyle="1" w:styleId="TableNoBR">
    <w:name w:val="Table_No_BR"/>
    <w:basedOn w:val="Normal"/>
    <w:next w:val="Normal"/>
    <w:rsid w:val="004B746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4B7462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link w:val="TabletextChar"/>
    <w:rsid w:val="004B74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"/>
    <w:rsid w:val="004B7462"/>
    <w:pPr>
      <w:keepNext/>
      <w:keepLines/>
      <w:spacing w:before="0" w:after="120"/>
      <w:jc w:val="center"/>
    </w:pPr>
    <w:rPr>
      <w:b/>
    </w:rPr>
  </w:style>
  <w:style w:type="paragraph" w:styleId="Title">
    <w:name w:val="Title"/>
    <w:basedOn w:val="Normal"/>
    <w:link w:val="TitleChar"/>
    <w:qFormat/>
    <w:rsid w:val="004B746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character" w:customStyle="1" w:styleId="TitleChar">
    <w:name w:val="Title Char"/>
    <w:basedOn w:val="DefaultParagraphFont"/>
    <w:link w:val="Title"/>
    <w:rsid w:val="004B7462"/>
    <w:rPr>
      <w:rFonts w:ascii="Arial" w:eastAsia="Times New Roman" w:hAnsi="Arial"/>
      <w:b/>
      <w:bCs/>
      <w:kern w:val="28"/>
      <w:sz w:val="32"/>
      <w:szCs w:val="44"/>
      <w:lang w:val="en-GB" w:eastAsia="en-US"/>
    </w:rPr>
  </w:style>
  <w:style w:type="paragraph" w:customStyle="1" w:styleId="Title1">
    <w:name w:val="Title 1"/>
    <w:basedOn w:val="Source"/>
    <w:next w:val="Normal"/>
    <w:qFormat/>
    <w:rsid w:val="004B746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4B7462"/>
  </w:style>
  <w:style w:type="paragraph" w:customStyle="1" w:styleId="Title3">
    <w:name w:val="Title 3"/>
    <w:basedOn w:val="Title2"/>
    <w:next w:val="Normal"/>
    <w:qFormat/>
    <w:rsid w:val="004B7462"/>
    <w:rPr>
      <w:caps w:val="0"/>
    </w:rPr>
  </w:style>
  <w:style w:type="paragraph" w:customStyle="1" w:styleId="Title4">
    <w:name w:val="Title 4"/>
    <w:basedOn w:val="Title3"/>
    <w:next w:val="Heading1"/>
    <w:rsid w:val="004B7462"/>
    <w:rPr>
      <w:b/>
    </w:rPr>
  </w:style>
  <w:style w:type="paragraph" w:customStyle="1" w:styleId="toc0">
    <w:name w:val="toc 0"/>
    <w:basedOn w:val="Normal"/>
    <w:next w:val="TOC1"/>
    <w:rsid w:val="004B746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autoRedefine/>
    <w:uiPriority w:val="39"/>
    <w:qFormat/>
    <w:rsid w:val="008A49B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2">
    <w:name w:val="toc 2"/>
    <w:basedOn w:val="TOC1"/>
    <w:autoRedefine/>
    <w:uiPriority w:val="39"/>
    <w:rsid w:val="004B7462"/>
    <w:pPr>
      <w:spacing w:before="80"/>
      <w:ind w:left="1531" w:hanging="851"/>
    </w:pPr>
  </w:style>
  <w:style w:type="paragraph" w:styleId="TOC3">
    <w:name w:val="toc 3"/>
    <w:basedOn w:val="TOC2"/>
    <w:autoRedefine/>
    <w:uiPriority w:val="39"/>
    <w:rsid w:val="004B7462"/>
  </w:style>
  <w:style w:type="paragraph" w:styleId="TOC4">
    <w:name w:val="toc 4"/>
    <w:basedOn w:val="TOC3"/>
    <w:autoRedefine/>
    <w:rsid w:val="004B7462"/>
  </w:style>
  <w:style w:type="paragraph" w:styleId="TOC5">
    <w:name w:val="toc 5"/>
    <w:basedOn w:val="TOC4"/>
    <w:rsid w:val="004B7462"/>
  </w:style>
  <w:style w:type="paragraph" w:styleId="TOC6">
    <w:name w:val="toc 6"/>
    <w:basedOn w:val="TOC4"/>
    <w:rsid w:val="004B7462"/>
  </w:style>
  <w:style w:type="paragraph" w:styleId="TOC7">
    <w:name w:val="toc 7"/>
    <w:basedOn w:val="TOC4"/>
    <w:rsid w:val="004B7462"/>
  </w:style>
  <w:style w:type="table" w:styleId="TableGrid">
    <w:name w:val="Table Grid"/>
    <w:basedOn w:val="TableNormal"/>
    <w:rsid w:val="001C2D6E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rsid w:val="00DA697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A69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2432"/>
    <w:rPr>
      <w:color w:val="0000FF" w:themeColor="hyperlink"/>
      <w:u w:val="single"/>
    </w:rPr>
  </w:style>
  <w:style w:type="character" w:customStyle="1" w:styleId="enumlev1Char">
    <w:name w:val="enumlev1 Char"/>
    <w:basedOn w:val="DefaultParagraphFont"/>
    <w:link w:val="enumlev1"/>
    <w:uiPriority w:val="99"/>
    <w:rsid w:val="009B77C6"/>
    <w:rPr>
      <w:rFonts w:eastAsia="Batang"/>
    </w:rPr>
  </w:style>
  <w:style w:type="table" w:customStyle="1" w:styleId="TableGrid4">
    <w:name w:val="Table Grid4"/>
    <w:basedOn w:val="TableNormal"/>
    <w:next w:val="TableGrid"/>
    <w:rsid w:val="00243CBA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364B31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64B31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_text Char"/>
    <w:basedOn w:val="DefaultParagraphFont"/>
    <w:link w:val="Tabletext"/>
    <w:rsid w:val="007A7B2C"/>
  </w:style>
  <w:style w:type="table" w:customStyle="1" w:styleId="TableGrid3">
    <w:name w:val="Table Grid3"/>
    <w:basedOn w:val="TableNormal"/>
    <w:next w:val="TableGrid"/>
    <w:rsid w:val="002E2EC2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E2EC2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DB10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DB10F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46125E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AB3B8E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">
    <w:name w:val="Table Grid511"/>
    <w:basedOn w:val="TableNormal"/>
    <w:next w:val="TableGrid"/>
    <w:rsid w:val="00AB3B8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AC226B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ED64E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8">
    <w:name w:val="toc 8"/>
    <w:basedOn w:val="TOC4"/>
    <w:rsid w:val="00D435B0"/>
    <w:pPr>
      <w:keepLines w:val="0"/>
      <w:tabs>
        <w:tab w:val="clear" w:pos="964"/>
        <w:tab w:val="left" w:pos="1417"/>
        <w:tab w:val="left" w:pos="2126"/>
      </w:tabs>
      <w:overflowPunct/>
      <w:autoSpaceDE/>
      <w:autoSpaceDN/>
      <w:adjustRightInd/>
      <w:ind w:left="2127" w:hanging="709"/>
      <w:textAlignment w:val="auto"/>
    </w:pPr>
    <w:rPr>
      <w:rFonts w:ascii="Times New Roman" w:eastAsia="Times New Roman" w:hAnsi="Times New Roman"/>
      <w:lang w:eastAsia="en-US"/>
    </w:rPr>
  </w:style>
  <w:style w:type="paragraph" w:styleId="Index7">
    <w:name w:val="index 7"/>
    <w:basedOn w:val="Normal"/>
    <w:next w:val="Normal"/>
    <w:semiHidden/>
    <w:rsid w:val="00D435B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698" w:right="1698"/>
      <w:textAlignment w:val="auto"/>
    </w:pPr>
    <w:rPr>
      <w:rFonts w:ascii="Times New Roman" w:eastAsia="Times New Roman" w:hAnsi="Times New Roman"/>
      <w:lang w:eastAsia="en-US"/>
    </w:rPr>
  </w:style>
  <w:style w:type="paragraph" w:styleId="Index6">
    <w:name w:val="index 6"/>
    <w:basedOn w:val="Normal"/>
    <w:next w:val="Normal"/>
    <w:semiHidden/>
    <w:rsid w:val="00D435B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415" w:right="1415"/>
      <w:textAlignment w:val="auto"/>
    </w:pPr>
    <w:rPr>
      <w:rFonts w:ascii="Times New Roman" w:eastAsia="Times New Roman" w:hAnsi="Times New Roman"/>
      <w:lang w:eastAsia="en-US"/>
    </w:rPr>
  </w:style>
  <w:style w:type="paragraph" w:styleId="Index5">
    <w:name w:val="index 5"/>
    <w:basedOn w:val="Normal"/>
    <w:next w:val="Normal"/>
    <w:semiHidden/>
    <w:rsid w:val="00D435B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132" w:right="1132"/>
      <w:textAlignment w:val="auto"/>
    </w:pPr>
    <w:rPr>
      <w:rFonts w:ascii="Times New Roman" w:eastAsia="Times New Roman" w:hAnsi="Times New Roman"/>
      <w:lang w:eastAsia="en-US"/>
    </w:rPr>
  </w:style>
  <w:style w:type="paragraph" w:styleId="Index4">
    <w:name w:val="index 4"/>
    <w:basedOn w:val="Normal"/>
    <w:next w:val="Normal"/>
    <w:semiHidden/>
    <w:rsid w:val="00D435B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849" w:right="849"/>
      <w:textAlignment w:val="auto"/>
    </w:pPr>
    <w:rPr>
      <w:rFonts w:ascii="Times New Roman" w:eastAsia="Times New Roman" w:hAnsi="Times New Roman"/>
      <w:lang w:eastAsia="en-US"/>
    </w:rPr>
  </w:style>
  <w:style w:type="paragraph" w:styleId="IndexHeading">
    <w:name w:val="index heading"/>
    <w:basedOn w:val="Normal"/>
    <w:next w:val="Index1"/>
    <w:rsid w:val="00D435B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rFonts w:ascii="Times New Roman" w:eastAsia="Times New Roman" w:hAnsi="Times New Roman"/>
      <w:lang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435B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80"/>
      <w:textAlignment w:val="auto"/>
    </w:pPr>
    <w:rPr>
      <w:rFonts w:ascii="Times New Roman" w:eastAsia="Times New Roman" w:hAnsi="Times New Roman"/>
      <w:lang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D435B0"/>
    <w:rPr>
      <w:rFonts w:ascii="Times New Roman" w:eastAsia="Times New Roman" w:hAnsi="Times New Roman"/>
      <w:lang w:eastAsia="en-US"/>
    </w:rPr>
  </w:style>
  <w:style w:type="character" w:customStyle="1" w:styleId="NoteChar">
    <w:name w:val="Note Char"/>
    <w:basedOn w:val="DefaultParagraphFont"/>
    <w:link w:val="Note"/>
    <w:rsid w:val="00D435B0"/>
    <w:rPr>
      <w:szCs w:val="26"/>
    </w:rPr>
  </w:style>
  <w:style w:type="paragraph" w:styleId="TOC9">
    <w:name w:val="toc 9"/>
    <w:basedOn w:val="TOC4"/>
    <w:rsid w:val="00D435B0"/>
    <w:pPr>
      <w:keepLines w:val="0"/>
      <w:tabs>
        <w:tab w:val="clear" w:pos="964"/>
        <w:tab w:val="left" w:pos="1417"/>
        <w:tab w:val="left" w:pos="2126"/>
      </w:tabs>
      <w:overflowPunct/>
      <w:autoSpaceDE/>
      <w:autoSpaceDN/>
      <w:adjustRightInd/>
      <w:ind w:left="2127" w:hanging="709"/>
      <w:textAlignment w:val="auto"/>
    </w:pPr>
    <w:rPr>
      <w:rFonts w:ascii="Times New Roman" w:eastAsia="Times New Roman" w:hAnsi="Times New Roman"/>
      <w:lang w:eastAsia="en-US"/>
    </w:rPr>
  </w:style>
  <w:style w:type="paragraph" w:styleId="List5">
    <w:name w:val="List 5"/>
    <w:basedOn w:val="Normal"/>
    <w:semiHidden/>
    <w:rsid w:val="00D435B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rFonts w:ascii="Times New Roman" w:eastAsia="Times New Roman" w:hAnsi="Times New Roman"/>
      <w:lang w:eastAsia="en-US"/>
    </w:rPr>
  </w:style>
  <w:style w:type="paragraph" w:customStyle="1" w:styleId="Styletoc0LinespacingExactly14pt">
    <w:name w:val="Style toc 0 + Line spacing:  Exactly 14 pt"/>
    <w:basedOn w:val="Normal"/>
    <w:semiHidden/>
    <w:rsid w:val="00D435B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line="280" w:lineRule="exact"/>
      <w:textAlignment w:val="auto"/>
    </w:pPr>
    <w:rPr>
      <w:rFonts w:ascii="Times New Roman Bold" w:eastAsia="Times New Roman" w:hAnsi="Times New Roman Bold"/>
      <w:bCs/>
      <w:szCs w:val="32"/>
      <w:lang w:eastAsia="en-US"/>
    </w:rPr>
  </w:style>
  <w:style w:type="character" w:customStyle="1" w:styleId="CallChar">
    <w:name w:val="Call Char"/>
    <w:basedOn w:val="DefaultParagraphFont"/>
    <w:link w:val="Call"/>
    <w:locked/>
    <w:rsid w:val="00D435B0"/>
    <w:rPr>
      <w:i/>
    </w:rPr>
  </w:style>
  <w:style w:type="character" w:customStyle="1" w:styleId="enumlev2Char">
    <w:name w:val="enumlev2 Char"/>
    <w:basedOn w:val="enumlev1Char"/>
    <w:link w:val="enumlev2"/>
    <w:rsid w:val="00D435B0"/>
    <w:rPr>
      <w:rFonts w:eastAsia="Batang"/>
    </w:rPr>
  </w:style>
  <w:style w:type="character" w:customStyle="1" w:styleId="enumlev3Char">
    <w:name w:val="enumlev3 Char"/>
    <w:basedOn w:val="enumlev2Char"/>
    <w:link w:val="enumlev3"/>
    <w:rsid w:val="00D435B0"/>
    <w:rPr>
      <w:rFonts w:eastAsia="Batang"/>
    </w:rPr>
  </w:style>
  <w:style w:type="character" w:customStyle="1" w:styleId="TableheadChar">
    <w:name w:val="Table_head Char"/>
    <w:basedOn w:val="DefaultParagraphFont"/>
    <w:link w:val="Tablehead"/>
    <w:rsid w:val="00D435B0"/>
    <w:rPr>
      <w:bCs/>
      <w:lang w:bidi="ar-EG"/>
    </w:rPr>
  </w:style>
  <w:style w:type="paragraph" w:customStyle="1" w:styleId="Tabletitle">
    <w:name w:val="Table_title"/>
    <w:basedOn w:val="Normal"/>
    <w:next w:val="Normal"/>
    <w:rsid w:val="00D435B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2948"/>
        <w:tab w:val="left" w:pos="4082"/>
      </w:tabs>
      <w:overflowPunct/>
      <w:autoSpaceDE/>
      <w:autoSpaceDN/>
      <w:adjustRightInd/>
      <w:spacing w:before="60" w:after="120"/>
      <w:jc w:val="center"/>
      <w:textAlignment w:val="auto"/>
    </w:pPr>
    <w:rPr>
      <w:rFonts w:ascii="Times New Roman Bold" w:eastAsia="Times New Roman" w:hAnsi="Times New Roman Bold"/>
      <w:b/>
      <w:bCs/>
      <w:lang w:eastAsia="en-US"/>
    </w:rPr>
  </w:style>
  <w:style w:type="character" w:customStyle="1" w:styleId="SourceChar">
    <w:name w:val="Source Char"/>
    <w:basedOn w:val="DefaultParagraphFont"/>
    <w:link w:val="Source"/>
    <w:rsid w:val="00D435B0"/>
    <w:rPr>
      <w:rFonts w:ascii="Times New Roman Bold" w:hAnsi="Times New Roman Bold"/>
      <w:b/>
      <w:bCs/>
      <w:sz w:val="28"/>
      <w:szCs w:val="40"/>
    </w:rPr>
  </w:style>
  <w:style w:type="paragraph" w:customStyle="1" w:styleId="NormalafterTitel">
    <w:name w:val="Normal after Titel"/>
    <w:basedOn w:val="Normal"/>
    <w:link w:val="NormalafterTitelChar"/>
    <w:rsid w:val="00D435B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360"/>
      <w:textAlignment w:val="auto"/>
    </w:pPr>
    <w:rPr>
      <w:rFonts w:ascii="Times New Roman" w:eastAsia="Times New Roman" w:hAnsi="Times New Roman"/>
      <w:lang w:eastAsia="en-US" w:bidi="ar-EG"/>
    </w:rPr>
  </w:style>
  <w:style w:type="character" w:customStyle="1" w:styleId="NormalafterTitelChar">
    <w:name w:val="Normal after Titel Char"/>
    <w:link w:val="NormalafterTitel"/>
    <w:rsid w:val="00D435B0"/>
    <w:rPr>
      <w:rFonts w:ascii="Times New Roman" w:eastAsia="Times New Roman" w:hAnsi="Times New Roman"/>
      <w:lang w:eastAsia="en-US" w:bidi="ar-EG"/>
    </w:rPr>
  </w:style>
  <w:style w:type="paragraph" w:customStyle="1" w:styleId="Restitel">
    <w:name w:val="Res_titel"/>
    <w:basedOn w:val="Normal"/>
    <w:next w:val="Normal"/>
    <w:link w:val="RestitelChar"/>
    <w:rsid w:val="00D435B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eastAsia="en-US"/>
    </w:rPr>
  </w:style>
  <w:style w:type="character" w:customStyle="1" w:styleId="RestitelChar">
    <w:name w:val="Res_titel Char"/>
    <w:basedOn w:val="DefaultParagraphFont"/>
    <w:link w:val="Restitel"/>
    <w:rsid w:val="00D435B0"/>
    <w:rPr>
      <w:rFonts w:ascii="Times New Roman Bold" w:eastAsia="Times New Roman" w:hAnsi="Times New Roman Bold"/>
      <w:b/>
      <w:bCs/>
      <w:sz w:val="26"/>
      <w:szCs w:val="36"/>
      <w:lang w:eastAsia="en-US"/>
    </w:rPr>
  </w:style>
  <w:style w:type="paragraph" w:customStyle="1" w:styleId="table">
    <w:name w:val="table"/>
    <w:basedOn w:val="Normal"/>
    <w:rsid w:val="00D435B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416"/>
        <w:tab w:val="left" w:pos="1871"/>
        <w:tab w:val="left" w:pos="1928"/>
        <w:tab w:val="left" w:pos="2268"/>
        <w:tab w:val="left" w:pos="2495"/>
      </w:tabs>
      <w:overflowPunct/>
      <w:autoSpaceDE/>
      <w:autoSpaceDN/>
      <w:adjustRightInd/>
      <w:spacing w:before="20" w:after="20" w:line="260" w:lineRule="exact"/>
      <w:ind w:left="208"/>
      <w:textAlignment w:val="auto"/>
    </w:pPr>
    <w:rPr>
      <w:rFonts w:ascii="Times New Roman" w:eastAsia="Times New Roman" w:hAnsi="Times New Roman"/>
      <w:sz w:val="20"/>
      <w:szCs w:val="26"/>
      <w:lang w:eastAsia="en-US" w:bidi="ar-EG"/>
    </w:rPr>
  </w:style>
  <w:style w:type="paragraph" w:customStyle="1" w:styleId="TableNote">
    <w:name w:val="TableNote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</w:tabs>
      <w:spacing w:before="40" w:after="40" w:line="260" w:lineRule="exact"/>
      <w:ind w:left="678"/>
    </w:pPr>
    <w:rPr>
      <w:rFonts w:ascii="Times New Roman" w:eastAsia="Times New Roman" w:hAnsi="Times New Roman"/>
      <w:b/>
      <w:bCs/>
      <w:noProof/>
      <w:sz w:val="20"/>
      <w:szCs w:val="26"/>
      <w:lang w:eastAsia="en-US"/>
    </w:rPr>
  </w:style>
  <w:style w:type="paragraph" w:customStyle="1" w:styleId="Proposal">
    <w:name w:val="Proposal"/>
    <w:basedOn w:val="Normal"/>
    <w:next w:val="Normal"/>
    <w:qFormat/>
    <w:rsid w:val="00D435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textAlignment w:val="auto"/>
      <w:outlineLvl w:val="0"/>
    </w:pPr>
    <w:rPr>
      <w:rFonts w:ascii="Times New Roman Bold" w:eastAsia="Times New Roman" w:hAnsi="Times New Roman Bold"/>
      <w:b/>
      <w:bCs/>
      <w:lang w:eastAsia="en-US" w:bidi="ar-EG"/>
    </w:rPr>
  </w:style>
  <w:style w:type="character" w:customStyle="1" w:styleId="ResNoChar">
    <w:name w:val="Res_No Char"/>
    <w:basedOn w:val="DefaultParagraphFont"/>
    <w:link w:val="ResNo"/>
    <w:rsid w:val="00D435B0"/>
    <w:rPr>
      <w:rFonts w:ascii="Times New Roman Bold" w:hAnsi="Times New Roman Bold"/>
      <w:b/>
      <w:sz w:val="28"/>
      <w:szCs w:val="40"/>
    </w:rPr>
  </w:style>
  <w:style w:type="paragraph" w:customStyle="1" w:styleId="HeadingI0">
    <w:name w:val="Heading_I"/>
    <w:basedOn w:val="Normal"/>
    <w:next w:val="Normal"/>
    <w:rsid w:val="00D435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180"/>
      <w:textAlignment w:val="auto"/>
    </w:pPr>
    <w:rPr>
      <w:rFonts w:ascii="Times New Roman" w:eastAsia="Times New Roman" w:hAnsi="Times New Roman"/>
      <w:i/>
      <w:iCs/>
      <w:sz w:val="24"/>
      <w:szCs w:val="32"/>
      <w:lang w:eastAsia="en-US"/>
    </w:rPr>
  </w:style>
  <w:style w:type="character" w:customStyle="1" w:styleId="Section1Char">
    <w:name w:val="Section_1 Char"/>
    <w:link w:val="Section1"/>
    <w:rsid w:val="00D435B0"/>
    <w:rPr>
      <w:b/>
    </w:rPr>
  </w:style>
  <w:style w:type="paragraph" w:customStyle="1" w:styleId="Annextitle">
    <w:name w:val="Annex_title"/>
    <w:basedOn w:val="Normal"/>
    <w:next w:val="Normal"/>
    <w:link w:val="AnnextitleChar"/>
    <w:rsid w:val="00D435B0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eastAsia="Times New Roman" w:hAnsi="Times New Roman"/>
      <w:b/>
      <w:bCs/>
      <w:sz w:val="28"/>
      <w:szCs w:val="40"/>
      <w:lang w:eastAsia="en-US"/>
    </w:rPr>
  </w:style>
  <w:style w:type="character" w:customStyle="1" w:styleId="AnnextitleChar">
    <w:name w:val="Annex_title Char"/>
    <w:basedOn w:val="DefaultParagraphFont"/>
    <w:link w:val="Annextitle"/>
    <w:rsid w:val="00D435B0"/>
    <w:rPr>
      <w:rFonts w:ascii="Times New Roman" w:eastAsia="Times New Roman" w:hAnsi="Times New Roman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D435B0"/>
    <w:rPr>
      <w:rFonts w:ascii="Times New Roman Bold" w:hAnsi="Times New Roman Bold"/>
      <w:b/>
      <w:sz w:val="28"/>
      <w:szCs w:val="40"/>
    </w:rPr>
  </w:style>
  <w:style w:type="character" w:customStyle="1" w:styleId="Artref0">
    <w:name w:val="Art#_ref"/>
    <w:rsid w:val="00D435B0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D435B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rFonts w:ascii="Times New Roman" w:eastAsia="Times New Roman" w:hAnsi="Times New Roman"/>
      <w:lang w:eastAsia="en-US" w:bidi="ar-EG"/>
    </w:rPr>
  </w:style>
  <w:style w:type="character" w:customStyle="1" w:styleId="ReasonsChar">
    <w:name w:val="Reasons Char"/>
    <w:basedOn w:val="DefaultParagraphFont"/>
    <w:link w:val="Reasons"/>
    <w:rsid w:val="00D435B0"/>
    <w:rPr>
      <w:rFonts w:ascii="Times New Roman" w:eastAsia="Times New Roman" w:hAnsi="Times New Roman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D435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lang w:eastAsia="en-US"/>
    </w:rPr>
  </w:style>
  <w:style w:type="character" w:customStyle="1" w:styleId="TableNoChar">
    <w:name w:val="Table_No Char"/>
    <w:basedOn w:val="DefaultParagraphFont"/>
    <w:link w:val="TableNo"/>
    <w:locked/>
    <w:rsid w:val="00D435B0"/>
    <w:rPr>
      <w:rFonts w:ascii="Times New Roman" w:eastAsia="Times New Roman" w:hAnsi="Times New Roman"/>
      <w:lang w:eastAsia="en-US"/>
    </w:rPr>
  </w:style>
  <w:style w:type="character" w:customStyle="1" w:styleId="Tablefreq">
    <w:name w:val="Table_freq"/>
    <w:rsid w:val="00D435B0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0"/>
    <w:rsid w:val="00D435B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eastAsia="en-US"/>
    </w:rPr>
  </w:style>
  <w:style w:type="paragraph" w:customStyle="1" w:styleId="LOGO">
    <w:name w:val="LOGO"/>
    <w:qFormat/>
    <w:rsid w:val="00D435B0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D435B0"/>
    <w:pPr>
      <w:framePr w:hSpace="180" w:wrap="around" w:vAnchor="page" w:hAnchor="text" w:xAlign="right" w:y="721"/>
      <w:bidi/>
      <w:spacing w:before="20" w:after="0" w:line="168" w:lineRule="auto"/>
    </w:pPr>
    <w:rPr>
      <w:rFonts w:ascii="Verdana Bold" w:eastAsia="Times New Roman" w:hAnsi="Verdana Bold"/>
      <w:b/>
      <w:bCs/>
      <w:sz w:val="19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D435B0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eastAsia="Times New Roman" w:hAnsi="Times New Roman"/>
      <w:sz w:val="28"/>
      <w:szCs w:val="40"/>
      <w:lang w:val="en-GB" w:eastAsia="en-US" w:bidi="ar-EG"/>
    </w:rPr>
  </w:style>
  <w:style w:type="character" w:customStyle="1" w:styleId="AnnexNoCar">
    <w:name w:val="Annex_No Car"/>
    <w:basedOn w:val="DefaultParagraphFont"/>
    <w:link w:val="AnnexNo"/>
    <w:locked/>
    <w:rsid w:val="00D435B0"/>
    <w:rPr>
      <w:rFonts w:ascii="Times New Roman" w:eastAsia="Times New Roman" w:hAnsi="Times New Roman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D435B0"/>
  </w:style>
  <w:style w:type="paragraph" w:customStyle="1" w:styleId="Appendixtitle">
    <w:name w:val="Appendix_title"/>
    <w:basedOn w:val="Annextitle"/>
    <w:next w:val="Normal"/>
    <w:rsid w:val="00D435B0"/>
  </w:style>
  <w:style w:type="character" w:customStyle="1" w:styleId="RestitleChar">
    <w:name w:val="Res_title Char"/>
    <w:basedOn w:val="AnnextitleChar"/>
    <w:link w:val="Restitle"/>
    <w:rsid w:val="00D435B0"/>
    <w:rPr>
      <w:rFonts w:ascii="Times New Roman Bold" w:eastAsia="Times New Roman" w:hAnsi="Times New Roman Bold"/>
      <w:b/>
      <w:bCs w:val="0"/>
      <w:sz w:val="28"/>
      <w:szCs w:val="40"/>
      <w:lang w:eastAsia="en-US"/>
    </w:rPr>
  </w:style>
  <w:style w:type="paragraph" w:customStyle="1" w:styleId="Normalend">
    <w:name w:val="Normal_end"/>
    <w:basedOn w:val="Normal"/>
    <w:qFormat/>
    <w:rsid w:val="00D435B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rFonts w:ascii="Times New Roman" w:eastAsia="Times New Roman" w:hAnsi="Times New Roman"/>
      <w:lang w:eastAsia="en-US" w:bidi="ar-EG"/>
    </w:rPr>
  </w:style>
  <w:style w:type="paragraph" w:customStyle="1" w:styleId="FigureNo">
    <w:name w:val="Figure_No"/>
    <w:basedOn w:val="Normal"/>
    <w:qFormat/>
    <w:rsid w:val="00D435B0"/>
    <w:pPr>
      <w:keepNext/>
      <w:keepLines/>
      <w:spacing w:before="240"/>
      <w:jc w:val="center"/>
    </w:pPr>
    <w:rPr>
      <w:rFonts w:ascii="Times New Roman" w:eastAsia="Times New Roman" w:hAnsi="Times New Roman"/>
      <w:lang w:eastAsia="en-US"/>
    </w:rPr>
  </w:style>
  <w:style w:type="paragraph" w:customStyle="1" w:styleId="AppendexNo">
    <w:name w:val="Appendex_No"/>
    <w:basedOn w:val="AnnexNo"/>
    <w:qFormat/>
    <w:rsid w:val="00D435B0"/>
  </w:style>
  <w:style w:type="paragraph" w:customStyle="1" w:styleId="signe">
    <w:name w:val="signe"/>
    <w:qFormat/>
    <w:rsid w:val="00D435B0"/>
    <w:pPr>
      <w:bidi/>
      <w:spacing w:before="1440" w:after="0" w:line="192" w:lineRule="auto"/>
      <w:ind w:left="4961"/>
      <w:jc w:val="center"/>
    </w:pPr>
    <w:rPr>
      <w:rFonts w:ascii="Times New Roman" w:eastAsia="Times New Roman" w:hAnsi="Times New Roman"/>
      <w:lang w:eastAsia="en-US" w:bidi="ar-SY"/>
    </w:rPr>
  </w:style>
  <w:style w:type="paragraph" w:customStyle="1" w:styleId="ResNoTitle">
    <w:name w:val="Res_No&amp;Title"/>
    <w:basedOn w:val="Restitle"/>
    <w:qFormat/>
    <w:rsid w:val="00D435B0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eastAsia="Times New Roman" w:hAnsi="Times New Roman"/>
      <w:bCs/>
      <w:lang w:eastAsia="en-US"/>
    </w:rPr>
  </w:style>
  <w:style w:type="paragraph" w:customStyle="1" w:styleId="DecisionNoTitle">
    <w:name w:val="Decision_No&amp;Title"/>
    <w:basedOn w:val="ResNoTitle"/>
    <w:qFormat/>
    <w:rsid w:val="00D435B0"/>
    <w:pPr>
      <w:keepNext w:val="0"/>
    </w:pPr>
  </w:style>
  <w:style w:type="paragraph" w:customStyle="1" w:styleId="RecNoTitle">
    <w:name w:val="Rec_No&amp;Title"/>
    <w:basedOn w:val="Rectitle"/>
    <w:qFormat/>
    <w:rsid w:val="00D435B0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eastAsia="Times New Roman" w:hAnsi="Times New Roman"/>
      <w:bCs/>
      <w:lang w:eastAsia="en-US"/>
    </w:rPr>
  </w:style>
  <w:style w:type="paragraph" w:customStyle="1" w:styleId="DecisionNo">
    <w:name w:val="Decision_No"/>
    <w:basedOn w:val="Normal"/>
    <w:qFormat/>
    <w:rsid w:val="00D435B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rFonts w:ascii="Times New Roman" w:eastAsia="Times New Roman" w:hAnsi="Times New Roman"/>
      <w:lang w:eastAsia="en-US" w:bidi="ar-SY"/>
    </w:rPr>
  </w:style>
  <w:style w:type="paragraph" w:customStyle="1" w:styleId="Decisiontitle">
    <w:name w:val="Decision_title"/>
    <w:basedOn w:val="Attachtitle"/>
    <w:qFormat/>
    <w:rsid w:val="00D435B0"/>
  </w:style>
  <w:style w:type="paragraph" w:customStyle="1" w:styleId="CountriesName">
    <w:name w:val="Countries _Name"/>
    <w:basedOn w:val="RecNoTitle"/>
    <w:qFormat/>
    <w:rsid w:val="00D435B0"/>
    <w:rPr>
      <w:sz w:val="24"/>
      <w:szCs w:val="32"/>
    </w:rPr>
  </w:style>
  <w:style w:type="paragraph" w:customStyle="1" w:styleId="AnnexRef">
    <w:name w:val="Annex_Ref"/>
    <w:qFormat/>
    <w:rsid w:val="00D435B0"/>
    <w:pPr>
      <w:bidi/>
      <w:spacing w:before="480" w:after="0" w:line="192" w:lineRule="auto"/>
    </w:pPr>
    <w:rPr>
      <w:rFonts w:ascii="Times New Roman" w:eastAsia="Times New Roman" w:hAnsi="Times New Roman"/>
      <w:b/>
      <w:bCs/>
      <w:lang w:eastAsia="en-US" w:bidi="ar-SY"/>
    </w:rPr>
  </w:style>
  <w:style w:type="paragraph" w:customStyle="1" w:styleId="Figuretitle">
    <w:name w:val="Figure_title"/>
    <w:link w:val="FiguretitleChar"/>
    <w:qFormat/>
    <w:rsid w:val="00D435B0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/>
      <w:b/>
      <w:bCs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D435B0"/>
    <w:rPr>
      <w:rFonts w:ascii="Times New Roman Bold" w:eastAsia="Times New Roman" w:hAnsi="Times New Roman Bold"/>
      <w:b/>
      <w:bCs/>
      <w:lang w:eastAsia="en-US" w:bidi="ar-EG"/>
    </w:rPr>
  </w:style>
  <w:style w:type="paragraph" w:styleId="List">
    <w:name w:val="List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rFonts w:ascii="Times New Roman" w:eastAsia="Times New Roman" w:hAnsi="Times New Roman"/>
      <w:lang w:eastAsia="en-US"/>
    </w:rPr>
  </w:style>
  <w:style w:type="paragraph" w:styleId="List3">
    <w:name w:val="List 3"/>
    <w:basedOn w:val="Normal"/>
    <w:semiHidden/>
    <w:rsid w:val="00D435B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rFonts w:ascii="Times New Roman" w:eastAsia="Times New Roman" w:hAnsi="Times New Roman"/>
      <w:lang w:eastAsia="en-US"/>
    </w:rPr>
  </w:style>
  <w:style w:type="paragraph" w:styleId="ListContinue">
    <w:name w:val="List Continue"/>
    <w:basedOn w:val="Normal"/>
    <w:semiHidden/>
    <w:rsid w:val="00D435B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rFonts w:ascii="Times New Roman" w:eastAsia="Times New Roman" w:hAnsi="Times New Roman"/>
      <w:lang w:eastAsia="en-US"/>
    </w:rPr>
  </w:style>
  <w:style w:type="paragraph" w:styleId="ListNumber">
    <w:name w:val="List Number"/>
    <w:basedOn w:val="Normal"/>
    <w:semiHidden/>
    <w:rsid w:val="00D435B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rFonts w:ascii="Times New Roman" w:eastAsia="Times New Roman" w:hAnsi="Times New Roman"/>
      <w:lang w:eastAsia="en-US"/>
    </w:rPr>
  </w:style>
  <w:style w:type="paragraph" w:styleId="ListNumber4">
    <w:name w:val="List Number 4"/>
    <w:basedOn w:val="Normal"/>
    <w:semiHidden/>
    <w:rsid w:val="00D435B0"/>
    <w:pPr>
      <w:tabs>
        <w:tab w:val="clear" w:pos="794"/>
        <w:tab w:val="clear" w:pos="1191"/>
        <w:tab w:val="clear" w:pos="1588"/>
        <w:tab w:val="clear" w:pos="1985"/>
        <w:tab w:val="left" w:pos="1134"/>
        <w:tab w:val="num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ascii="Times New Roman" w:eastAsia="Times New Roman" w:hAnsi="Times New Roman"/>
      <w:lang w:eastAsia="en-US"/>
    </w:rPr>
  </w:style>
  <w:style w:type="paragraph" w:customStyle="1" w:styleId="Logo-1">
    <w:name w:val="Logo-1"/>
    <w:basedOn w:val="LOGO"/>
    <w:qFormat/>
    <w:rsid w:val="00D435B0"/>
    <w:pPr>
      <w:framePr w:wrap="around"/>
    </w:pPr>
  </w:style>
  <w:style w:type="paragraph" w:customStyle="1" w:styleId="Dash">
    <w:name w:val="Dash"/>
    <w:basedOn w:val="Normal"/>
    <w:qFormat/>
    <w:rsid w:val="00D435B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600"/>
      <w:jc w:val="center"/>
      <w:textAlignment w:val="auto"/>
    </w:pPr>
    <w:rPr>
      <w:rFonts w:ascii="Times New Roman" w:eastAsia="Times New Roman" w:hAnsi="Times New Roman"/>
      <w:lang w:eastAsia="en-US" w:bidi="ar-SY"/>
    </w:rPr>
  </w:style>
  <w:style w:type="paragraph" w:customStyle="1" w:styleId="Agendaitem">
    <w:name w:val="Agenda_item"/>
    <w:qFormat/>
    <w:rsid w:val="00D435B0"/>
    <w:pPr>
      <w:bidi/>
      <w:spacing w:after="0" w:line="240" w:lineRule="auto"/>
      <w:jc w:val="center"/>
    </w:pPr>
    <w:rPr>
      <w:rFonts w:ascii="Times New Roman" w:eastAsia="Times New Roman" w:hAnsi="Times New Roman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D435B0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 Bold" w:eastAsia="Times New Roman" w:hAnsi="Times New Roman Bold"/>
      <w:bCs/>
      <w:sz w:val="24"/>
      <w:szCs w:val="32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D435B0"/>
    <w:rPr>
      <w:caps/>
      <w:sz w:val="26"/>
      <w:szCs w:val="36"/>
    </w:rPr>
  </w:style>
  <w:style w:type="character" w:customStyle="1" w:styleId="TablelegendChar">
    <w:name w:val="Table_legend Char"/>
    <w:link w:val="Tablelegend"/>
    <w:rsid w:val="00D435B0"/>
  </w:style>
  <w:style w:type="paragraph" w:customStyle="1" w:styleId="Section3">
    <w:name w:val="Section_3‎"/>
    <w:qFormat/>
    <w:rsid w:val="00D435B0"/>
    <w:pPr>
      <w:spacing w:after="0" w:line="240" w:lineRule="auto"/>
    </w:pPr>
    <w:rPr>
      <w:rFonts w:ascii="Times New Roman" w:eastAsia="Times New Roman" w:hAnsi="Times New Roman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D435B0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rFonts w:ascii="Times New Roman" w:eastAsia="Times New Roman" w:hAnsi="Times New Roman"/>
      <w:sz w:val="28"/>
      <w:szCs w:val="40"/>
      <w:lang w:val="en-GB" w:eastAsia="en-US" w:bidi="ar-EG"/>
    </w:rPr>
  </w:style>
  <w:style w:type="character" w:customStyle="1" w:styleId="ChaptitleChar">
    <w:name w:val="Chap_title Char"/>
    <w:basedOn w:val="DefaultParagraphFont"/>
    <w:link w:val="Chaptitle"/>
    <w:locked/>
    <w:rsid w:val="00D435B0"/>
    <w:rPr>
      <w:rFonts w:ascii="Times New Roman Bold" w:hAnsi="Times New Roman Bold"/>
      <w:b/>
      <w:sz w:val="26"/>
      <w:szCs w:val="36"/>
    </w:rPr>
  </w:style>
  <w:style w:type="paragraph" w:customStyle="1" w:styleId="Arttitel">
    <w:name w:val="Art_titel"/>
    <w:basedOn w:val="Restitel"/>
    <w:next w:val="Normal"/>
    <w:link w:val="ArttitelChar"/>
    <w:qFormat/>
    <w:rsid w:val="00D435B0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D435B0"/>
    <w:rPr>
      <w:rFonts w:ascii="Times New Roman Bold" w:eastAsia="Times New Roman" w:hAnsi="Times New Roman Bold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D435B0"/>
    <w:pPr>
      <w:keepNext/>
      <w:keepLines/>
      <w:spacing w:before="240"/>
      <w:jc w:val="center"/>
    </w:pPr>
    <w:rPr>
      <w:rFonts w:ascii="Times New Roman" w:eastAsia="Times New Roman" w:hAnsi="Times New Roman"/>
      <w:b/>
      <w:bCs/>
      <w:sz w:val="28"/>
      <w:szCs w:val="40"/>
      <w:lang w:val="en-GB" w:eastAsia="en-US" w:bidi="ar-EG"/>
    </w:rPr>
  </w:style>
  <w:style w:type="paragraph" w:customStyle="1" w:styleId="RecTitle0">
    <w:name w:val="Rec_Title"/>
    <w:basedOn w:val="RecNo"/>
    <w:uiPriority w:val="99"/>
    <w:qFormat/>
    <w:rsid w:val="00D435B0"/>
    <w:pPr>
      <w:spacing w:before="240"/>
      <w:jc w:val="center"/>
    </w:pPr>
    <w:rPr>
      <w:rFonts w:eastAsia="Times New Roman"/>
      <w:bCs/>
      <w:lang w:val="fr-FR" w:eastAsia="en-US" w:bidi="ar-EG"/>
    </w:rPr>
  </w:style>
  <w:style w:type="paragraph" w:customStyle="1" w:styleId="TextBox">
    <w:name w:val="Text_Box"/>
    <w:basedOn w:val="Normal"/>
    <w:autoRedefine/>
    <w:qFormat/>
    <w:rsid w:val="00D435B0"/>
    <w:pPr>
      <w:spacing w:before="40" w:after="40" w:line="144" w:lineRule="auto"/>
      <w:jc w:val="center"/>
    </w:pPr>
    <w:rPr>
      <w:rFonts w:ascii="Times New Roman" w:eastAsia="Times New Roman" w:hAnsi="Times New Roman"/>
      <w:sz w:val="16"/>
      <w:szCs w:val="22"/>
      <w:lang w:val="en-GB" w:eastAsia="en-US" w:bidi="ar-EG"/>
    </w:rPr>
  </w:style>
  <w:style w:type="paragraph" w:customStyle="1" w:styleId="FigNo">
    <w:name w:val="Fig._No"/>
    <w:basedOn w:val="Normal"/>
    <w:qFormat/>
    <w:rsid w:val="00D435B0"/>
    <w:pPr>
      <w:jc w:val="center"/>
    </w:pPr>
    <w:rPr>
      <w:rFonts w:ascii="Times New Roman" w:eastAsia="Times New Roman" w:hAnsi="Times New Roman"/>
      <w:lang w:val="fr-FR" w:eastAsia="en-US" w:bidi="ar-EG"/>
    </w:rPr>
  </w:style>
  <w:style w:type="paragraph" w:customStyle="1" w:styleId="FigTitle">
    <w:name w:val="Fig._Title"/>
    <w:basedOn w:val="FigNo"/>
    <w:autoRedefine/>
    <w:qFormat/>
    <w:rsid w:val="00D435B0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D435B0"/>
    <w:rPr>
      <w:rFonts w:ascii="Times New Roman" w:eastAsia="Times New Roman" w:hAnsi="Times New Roman"/>
      <w:lang w:val="en-GB" w:eastAsia="en-US" w:bidi="ar-EG"/>
    </w:rPr>
  </w:style>
  <w:style w:type="paragraph" w:customStyle="1" w:styleId="AnnexNo0">
    <w:name w:val="AnnexNo"/>
    <w:basedOn w:val="ArtNo"/>
    <w:qFormat/>
    <w:rsid w:val="00D435B0"/>
    <w:pPr>
      <w:keepNext w:val="0"/>
      <w:keepLines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="Times New Roman" w:hAnsi="Times New Roman"/>
      <w:caps w:val="0"/>
      <w:sz w:val="28"/>
      <w:szCs w:val="40"/>
      <w:lang w:eastAsia="en-US" w:bidi="ar-EG"/>
    </w:rPr>
  </w:style>
  <w:style w:type="paragraph" w:customStyle="1" w:styleId="ListOfFigure">
    <w:name w:val="ListOfFigure"/>
    <w:basedOn w:val="Normal"/>
    <w:autoRedefine/>
    <w:qFormat/>
    <w:rsid w:val="00D435B0"/>
    <w:pPr>
      <w:tabs>
        <w:tab w:val="clear" w:pos="794"/>
        <w:tab w:val="clear" w:pos="1191"/>
        <w:tab w:val="clear" w:pos="1588"/>
        <w:tab w:val="clear" w:pos="1985"/>
      </w:tabs>
      <w:spacing w:line="240" w:lineRule="auto"/>
      <w:ind w:right="113"/>
    </w:pPr>
    <w:rPr>
      <w:rFonts w:ascii="Verdana" w:eastAsia="Times New Roman" w:hAnsi="Verdana"/>
      <w:b/>
      <w:bCs/>
      <w:sz w:val="17"/>
      <w:szCs w:val="26"/>
      <w:lang w:val="fr-FR" w:eastAsia="en-US" w:bidi="ar-EG"/>
    </w:rPr>
  </w:style>
  <w:style w:type="paragraph" w:customStyle="1" w:styleId="ListOfBox">
    <w:name w:val="ListOfBox"/>
    <w:basedOn w:val="Normal"/>
    <w:autoRedefine/>
    <w:qFormat/>
    <w:rsid w:val="00D435B0"/>
    <w:pPr>
      <w:tabs>
        <w:tab w:val="clear" w:pos="794"/>
        <w:tab w:val="clear" w:pos="1191"/>
        <w:tab w:val="clear" w:pos="1588"/>
        <w:tab w:val="clear" w:pos="1985"/>
      </w:tabs>
      <w:spacing w:before="80"/>
      <w:ind w:right="113"/>
    </w:pPr>
    <w:rPr>
      <w:rFonts w:ascii="Verdana" w:eastAsia="Times New Roman" w:hAnsi="Verdana"/>
      <w:b/>
      <w:bCs/>
      <w:sz w:val="17"/>
      <w:szCs w:val="26"/>
      <w:lang w:val="fr-FR" w:eastAsia="en-US" w:bidi="ar-EG"/>
    </w:rPr>
  </w:style>
  <w:style w:type="paragraph" w:customStyle="1" w:styleId="ListOfTable">
    <w:name w:val="ListOfTable"/>
    <w:basedOn w:val="Tabletitle0"/>
    <w:autoRedefine/>
    <w:qFormat/>
    <w:rsid w:val="00D435B0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D435B0"/>
    <w:pPr>
      <w:tabs>
        <w:tab w:val="clear" w:pos="794"/>
        <w:tab w:val="clear" w:pos="1191"/>
        <w:tab w:val="clear" w:pos="1588"/>
        <w:tab w:val="clear" w:pos="1985"/>
      </w:tabs>
      <w:ind w:right="113"/>
      <w:jc w:val="center"/>
    </w:pPr>
    <w:rPr>
      <w:rFonts w:ascii="Verdana" w:eastAsia="Times New Roman" w:hAnsi="Verdana"/>
      <w:b/>
      <w:bCs/>
      <w:sz w:val="17"/>
      <w:szCs w:val="26"/>
      <w:lang w:val="fr-FR" w:eastAsia="en-US" w:bidi="ar-EG"/>
    </w:rPr>
  </w:style>
  <w:style w:type="paragraph" w:customStyle="1" w:styleId="Tabletext0">
    <w:name w:val="Table text"/>
    <w:basedOn w:val="Normal"/>
    <w:autoRedefine/>
    <w:qFormat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after="40" w:line="280" w:lineRule="exact"/>
      <w:jc w:val="left"/>
      <w:textAlignment w:val="auto"/>
    </w:pPr>
    <w:rPr>
      <w:rFonts w:eastAsia="SimSun"/>
      <w:spacing w:val="-6"/>
      <w:sz w:val="20"/>
      <w:szCs w:val="26"/>
      <w:lang w:val="fr-FR" w:eastAsia="en-US" w:bidi="ar-EG"/>
    </w:rPr>
  </w:style>
  <w:style w:type="paragraph" w:customStyle="1" w:styleId="FootnoteText0">
    <w:name w:val="Footnote_Text"/>
    <w:basedOn w:val="Normal"/>
    <w:qFormat/>
    <w:rsid w:val="00D435B0"/>
    <w:pPr>
      <w:tabs>
        <w:tab w:val="clear" w:pos="794"/>
        <w:tab w:val="clear" w:pos="1191"/>
        <w:tab w:val="clear" w:pos="1588"/>
        <w:tab w:val="clear" w:pos="1985"/>
      </w:tabs>
      <w:spacing w:before="40" w:after="40" w:line="144" w:lineRule="auto"/>
    </w:pPr>
    <w:rPr>
      <w:rFonts w:ascii="Times New Roman" w:eastAsia="Times New Roman" w:hAnsi="Times New Roman"/>
      <w:sz w:val="16"/>
      <w:szCs w:val="22"/>
      <w:lang w:val="fr-FR" w:eastAsia="en-US" w:bidi="ar-EG"/>
    </w:rPr>
  </w:style>
  <w:style w:type="paragraph" w:customStyle="1" w:styleId="ChapNo1">
    <w:name w:val="Chap_No1"/>
    <w:basedOn w:val="Normal"/>
    <w:qFormat/>
    <w:rsid w:val="00D435B0"/>
    <w:pPr>
      <w:keepNext/>
      <w:tabs>
        <w:tab w:val="clear" w:pos="794"/>
        <w:tab w:val="clear" w:pos="1191"/>
        <w:tab w:val="clear" w:pos="1588"/>
        <w:tab w:val="clear" w:pos="1985"/>
      </w:tabs>
      <w:spacing w:before="600" w:after="60" w:line="320" w:lineRule="exact"/>
      <w:jc w:val="center"/>
    </w:pPr>
    <w:rPr>
      <w:rFonts w:ascii="Times New Roman" w:eastAsia="Times New Roman" w:hAnsi="Times New Roman"/>
      <w:sz w:val="26"/>
      <w:szCs w:val="36"/>
      <w:lang w:val="fr-FR" w:eastAsia="en-US" w:bidi="ar-EG"/>
    </w:rPr>
  </w:style>
  <w:style w:type="paragraph" w:customStyle="1" w:styleId="Chaptitle1">
    <w:name w:val="Chap_title1"/>
    <w:basedOn w:val="Chaptitle"/>
    <w:qFormat/>
    <w:rsid w:val="00D435B0"/>
    <w:pPr>
      <w:keepLines w:val="0"/>
      <w:tabs>
        <w:tab w:val="clear" w:pos="794"/>
        <w:tab w:val="clear" w:pos="1191"/>
        <w:tab w:val="clear" w:pos="1588"/>
        <w:tab w:val="clear" w:pos="1985"/>
      </w:tabs>
      <w:spacing w:before="540" w:after="60" w:line="320" w:lineRule="exact"/>
    </w:pPr>
    <w:rPr>
      <w:rFonts w:eastAsia="Times New Roman"/>
      <w:bCs/>
      <w:position w:val="2"/>
      <w:lang w:val="fr-FR" w:eastAsia="en-US" w:bidi="ar-EG"/>
    </w:rPr>
  </w:style>
  <w:style w:type="paragraph" w:customStyle="1" w:styleId="ChaptitleS1">
    <w:name w:val="Chap_title_S1"/>
    <w:basedOn w:val="Chaptitle"/>
    <w:qFormat/>
    <w:rsid w:val="00D435B0"/>
    <w:pPr>
      <w:keepLines w:val="0"/>
      <w:tabs>
        <w:tab w:val="clear" w:pos="794"/>
        <w:tab w:val="clear" w:pos="1191"/>
        <w:tab w:val="clear" w:pos="1588"/>
        <w:tab w:val="clear" w:pos="1985"/>
      </w:tabs>
      <w:spacing w:before="540" w:after="60"/>
    </w:pPr>
    <w:rPr>
      <w:rFonts w:eastAsia="Times New Roman"/>
      <w:bCs/>
      <w:position w:val="2"/>
      <w:lang w:val="fr-FR" w:eastAsia="en-US" w:bidi="ar-EG"/>
    </w:rPr>
  </w:style>
  <w:style w:type="paragraph" w:customStyle="1" w:styleId="ChapNoS1">
    <w:name w:val="Chap_No_S1"/>
    <w:basedOn w:val="Normal"/>
    <w:qFormat/>
    <w:rsid w:val="00D435B0"/>
    <w:pPr>
      <w:keepNext/>
      <w:tabs>
        <w:tab w:val="clear" w:pos="794"/>
        <w:tab w:val="clear" w:pos="1191"/>
        <w:tab w:val="clear" w:pos="1588"/>
        <w:tab w:val="clear" w:pos="1985"/>
      </w:tabs>
      <w:spacing w:before="600"/>
      <w:jc w:val="center"/>
    </w:pPr>
    <w:rPr>
      <w:rFonts w:ascii="Times New Roman" w:eastAsia="Times New Roman" w:hAnsi="Times New Roman"/>
      <w:sz w:val="26"/>
      <w:szCs w:val="36"/>
      <w:lang w:val="fr-FR" w:eastAsia="en-US" w:bidi="ar-EG"/>
    </w:rPr>
  </w:style>
  <w:style w:type="paragraph" w:customStyle="1" w:styleId="ItaliqueQuickStyle">
    <w:name w:val="Italique_QuickStyle"/>
    <w:basedOn w:val="Normalaftertitle0"/>
    <w:link w:val="ItaliqueQuickStyleChar"/>
    <w:qFormat/>
    <w:rsid w:val="00D435B0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0"/>
    <w:link w:val="ItaliqueQuickStyle"/>
    <w:rsid w:val="00D435B0"/>
    <w:rPr>
      <w:rFonts w:ascii="Times New Roman" w:eastAsia="Times New Roman" w:hAnsi="Times New Roman"/>
      <w:i/>
      <w:iCs/>
      <w:lang w:val="fr-FR" w:eastAsia="en-US" w:bidi="ar-EG"/>
    </w:rPr>
  </w:style>
  <w:style w:type="paragraph" w:customStyle="1" w:styleId="AttachNO">
    <w:name w:val="Attach_NO"/>
    <w:basedOn w:val="Normal"/>
    <w:qFormat/>
    <w:rsid w:val="00D435B0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eastAsia="Times New Roman"/>
      <w:sz w:val="28"/>
      <w:szCs w:val="40"/>
      <w:lang w:val="en-GB" w:eastAsia="en-US" w:bidi="ar-EG"/>
    </w:rPr>
  </w:style>
  <w:style w:type="paragraph" w:customStyle="1" w:styleId="dnum1">
    <w:name w:val="dnum1"/>
    <w:basedOn w:val="Normal"/>
    <w:qFormat/>
    <w:rsid w:val="00D435B0"/>
    <w:pPr>
      <w:framePr w:hSpace="180" w:wrap="around" w:hAnchor="text" w:y="-394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" w:eastAsia="NSimSun" w:hAnsi="Verdana"/>
      <w:b/>
      <w:bCs/>
      <w:sz w:val="28"/>
      <w:szCs w:val="34"/>
      <w:lang w:eastAsia="en-US" w:bidi="ar-EG"/>
    </w:rPr>
  </w:style>
  <w:style w:type="paragraph" w:customStyle="1" w:styleId="dnum2">
    <w:name w:val="dnum2"/>
    <w:basedOn w:val="Normal"/>
    <w:qFormat/>
    <w:rsid w:val="00D435B0"/>
    <w:pPr>
      <w:framePr w:hSpace="180" w:wrap="around" w:hAnchor="text" w:y="-394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 Bold" w:eastAsia="NSimSun" w:hAnsi="Verdana Bold"/>
      <w:b/>
      <w:bCs/>
      <w:sz w:val="18"/>
      <w:lang w:val="fr-FR" w:eastAsia="en-US" w:bidi="ar-EG"/>
    </w:rPr>
  </w:style>
  <w:style w:type="paragraph" w:customStyle="1" w:styleId="ARTNO0">
    <w:name w:val="ART_NO"/>
    <w:basedOn w:val="Normal"/>
    <w:autoRedefine/>
    <w:qFormat/>
    <w:rsid w:val="00D435B0"/>
    <w:pPr>
      <w:tabs>
        <w:tab w:val="clear" w:pos="794"/>
        <w:tab w:val="clear" w:pos="1191"/>
        <w:tab w:val="clear" w:pos="1588"/>
        <w:tab w:val="clear" w:pos="1985"/>
        <w:tab w:val="left" w:pos="567"/>
      </w:tabs>
      <w:overflowPunct/>
      <w:autoSpaceDE/>
      <w:autoSpaceDN/>
      <w:adjustRightInd/>
      <w:spacing w:after="360"/>
      <w:jc w:val="center"/>
      <w:textAlignment w:val="auto"/>
    </w:pPr>
    <w:rPr>
      <w:rFonts w:ascii="Times New Roman" w:eastAsia="Times New Roman" w:hAnsi="Times New Roman"/>
      <w:sz w:val="28"/>
      <w:szCs w:val="40"/>
      <w:lang w:eastAsia="en-US"/>
    </w:rPr>
  </w:style>
  <w:style w:type="paragraph" w:customStyle="1" w:styleId="ArtNo1">
    <w:name w:val="Art No"/>
    <w:basedOn w:val="Arttitel"/>
    <w:link w:val="ArtNoChar0"/>
    <w:qFormat/>
    <w:rsid w:val="00D435B0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D435B0"/>
    <w:rPr>
      <w:rFonts w:ascii="Times New Roman" w:eastAsia="Times New Roman" w:hAnsi="Times New Roman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D435B0"/>
    <w:pPr>
      <w:spacing w:before="40" w:line="280" w:lineRule="exact"/>
    </w:pPr>
    <w:rPr>
      <w:rFonts w:ascii="Times New Roman Bold" w:eastAsia="Times New Roman" w:hAnsi="Times New Roman Bold"/>
      <w:b/>
      <w:sz w:val="20"/>
      <w:szCs w:val="26"/>
      <w:lang w:val="en-GB" w:eastAsia="en-US" w:bidi="ar-SA"/>
    </w:rPr>
  </w:style>
  <w:style w:type="paragraph" w:customStyle="1" w:styleId="StyleTabletextComplex15pt">
    <w:name w:val="Style Table_text + (Complex) 15 pt"/>
    <w:basedOn w:val="Normal"/>
    <w:qFormat/>
    <w:rsid w:val="00D435B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60" w:after="80" w:line="280" w:lineRule="exact"/>
      <w:jc w:val="right"/>
    </w:pPr>
    <w:rPr>
      <w:rFonts w:ascii="Verdana" w:eastAsia="Times New Roman" w:hAnsi="Verdana"/>
      <w:spacing w:val="-6"/>
      <w:sz w:val="20"/>
      <w:szCs w:val="26"/>
      <w:lang w:val="en-GB" w:eastAsia="en-US"/>
    </w:rPr>
  </w:style>
  <w:style w:type="paragraph" w:customStyle="1" w:styleId="StyleStyleTabletextComplex15pt">
    <w:name w:val="Style Style Table_text + (Complex) 15 pt +"/>
    <w:basedOn w:val="StyleTabletextComplex15pt"/>
    <w:qFormat/>
    <w:rsid w:val="00D435B0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D435B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after="600"/>
      <w:jc w:val="center"/>
      <w:textAlignment w:val="auto"/>
    </w:pPr>
    <w:rPr>
      <w:rFonts w:ascii="Times New Roman" w:eastAsia="Times New Roman" w:hAnsi="Times New Roman"/>
      <w:b/>
      <w:bCs/>
      <w:sz w:val="34"/>
      <w:szCs w:val="32"/>
      <w:lang w:val="fr-FR" w:eastAsia="en-US" w:bidi="ar-EG"/>
    </w:rPr>
  </w:style>
  <w:style w:type="paragraph" w:styleId="Subtitle">
    <w:name w:val="Subtitle"/>
    <w:basedOn w:val="Normal"/>
    <w:link w:val="SubtitleChar"/>
    <w:qFormat/>
    <w:rsid w:val="00D435B0"/>
    <w:pPr>
      <w:spacing w:after="60"/>
      <w:jc w:val="center"/>
      <w:outlineLvl w:val="1"/>
    </w:pPr>
    <w:rPr>
      <w:rFonts w:ascii="Verdana" w:eastAsia="Times New Roman" w:hAnsi="Verdana" w:cs="Arial"/>
      <w:sz w:val="19"/>
      <w:szCs w:val="24"/>
      <w:lang w:val="en-GB" w:eastAsia="en-US" w:bidi="ar-EG"/>
    </w:rPr>
  </w:style>
  <w:style w:type="character" w:customStyle="1" w:styleId="SubtitleChar">
    <w:name w:val="Subtitle Char"/>
    <w:basedOn w:val="DefaultParagraphFont"/>
    <w:link w:val="Subtitle"/>
    <w:rsid w:val="00D435B0"/>
    <w:rPr>
      <w:rFonts w:ascii="Verdana" w:eastAsia="Times New Roman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uiPriority w:val="22"/>
    <w:qFormat/>
    <w:rsid w:val="00D435B0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D435B0"/>
    <w:rPr>
      <w:i/>
      <w:iCs/>
    </w:rPr>
  </w:style>
  <w:style w:type="paragraph" w:customStyle="1" w:styleId="Headingb0">
    <w:name w:val="Heading b"/>
    <w:basedOn w:val="Heading1"/>
    <w:qFormat/>
    <w:rsid w:val="00D435B0"/>
    <w:pPr>
      <w:keepLines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textAlignment w:val="auto"/>
    </w:pPr>
    <w:rPr>
      <w:rFonts w:eastAsia="Times New Roman"/>
      <w:kern w:val="32"/>
      <w:sz w:val="24"/>
      <w:szCs w:val="32"/>
      <w:lang w:eastAsia="en-US"/>
    </w:rPr>
  </w:style>
  <w:style w:type="paragraph" w:customStyle="1" w:styleId="tablefooter">
    <w:name w:val="table_footer"/>
    <w:basedOn w:val="Normal"/>
    <w:qFormat/>
    <w:rsid w:val="00D435B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80" w:line="168" w:lineRule="auto"/>
      <w:textAlignment w:val="auto"/>
    </w:pPr>
    <w:rPr>
      <w:rFonts w:ascii="Times New Roman" w:eastAsia="Times New Roman" w:hAnsi="Times New Roman"/>
      <w:sz w:val="20"/>
      <w:szCs w:val="26"/>
      <w:lang w:val="en-GB" w:eastAsia="en-US"/>
    </w:rPr>
  </w:style>
  <w:style w:type="paragraph" w:customStyle="1" w:styleId="OpinionNo">
    <w:name w:val="Opinion_No"/>
    <w:next w:val="Normal"/>
    <w:qFormat/>
    <w:rsid w:val="00D435B0"/>
    <w:pPr>
      <w:bidi/>
      <w:spacing w:before="240" w:after="0" w:line="240" w:lineRule="auto"/>
      <w:jc w:val="center"/>
    </w:pPr>
    <w:rPr>
      <w:rFonts w:ascii="Times New Roman" w:eastAsia="Times New Roman" w:hAnsi="Times New Roman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D435B0"/>
    <w:pPr>
      <w:bidi/>
      <w:spacing w:after="0" w:line="240" w:lineRule="auto"/>
      <w:jc w:val="center"/>
    </w:pPr>
    <w:rPr>
      <w:rFonts w:ascii="Times New Roman Bold" w:eastAsia="Times New Roman" w:hAnsi="Times New Roman Bold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D435B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rFonts w:ascii="Times New Roman italic" w:eastAsia="Times New Roman" w:hAnsi="Times New Roman italic"/>
      <w:i/>
      <w:iCs/>
      <w:lang w:eastAsia="en-US" w:bidi="ar-EG"/>
    </w:rPr>
  </w:style>
  <w:style w:type="paragraph" w:customStyle="1" w:styleId="TableText1">
    <w:name w:val="Table_Text"/>
    <w:basedOn w:val="Normal"/>
    <w:rsid w:val="00D435B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asciiTheme="minorHAnsi" w:eastAsia="Times New Roman" w:hAnsiTheme="minorHAnsi" w:cs="Times New Roman"/>
      <w:sz w:val="18"/>
      <w:szCs w:val="20"/>
      <w:lang w:val="en-GB" w:eastAsia="en-US"/>
    </w:rPr>
  </w:style>
  <w:style w:type="paragraph" w:customStyle="1" w:styleId="LetterStart">
    <w:name w:val="Letter_Start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bidi w:val="0"/>
      <w:adjustRightInd/>
      <w:spacing w:before="284" w:line="240" w:lineRule="auto"/>
      <w:ind w:left="567"/>
      <w:jc w:val="left"/>
      <w:textAlignment w:val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itu">
    <w:name w:val="itu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Futura Lt BT" w:eastAsia="Times New Roman" w:hAnsi="Futura Lt BT" w:cs="Times New Roman"/>
      <w:sz w:val="18"/>
      <w:szCs w:val="20"/>
      <w:lang w:val="en-GB" w:eastAsia="en-US"/>
    </w:rPr>
  </w:style>
  <w:style w:type="paragraph" w:customStyle="1" w:styleId="FigureLegend0">
    <w:name w:val="Figure_Legend"/>
    <w:basedOn w:val="Normal"/>
    <w:rsid w:val="00D435B0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20" w:after="20" w:line="240" w:lineRule="auto"/>
      <w:jc w:val="left"/>
      <w:textAlignment w:val="auto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Annex">
    <w:name w:val="Annex_#"/>
    <w:basedOn w:val="Normal"/>
    <w:next w:val="Normal"/>
    <w:rsid w:val="00D435B0"/>
    <w:pPr>
      <w:keepNext/>
      <w:keepLines/>
      <w:overflowPunct/>
      <w:autoSpaceDE/>
      <w:autoSpaceDN/>
      <w:bidi w:val="0"/>
      <w:adjustRightInd/>
      <w:spacing w:before="480" w:after="80" w:line="240" w:lineRule="auto"/>
      <w:jc w:val="center"/>
      <w:textAlignment w:val="auto"/>
    </w:pPr>
    <w:rPr>
      <w:rFonts w:ascii="Times New Roman" w:eastAsia="Times New Roman" w:hAnsi="Times New Roman" w:cs="Times New Roman"/>
      <w:caps/>
      <w:sz w:val="24"/>
      <w:szCs w:val="20"/>
      <w:lang w:val="en-GB" w:eastAsia="en-US"/>
    </w:rPr>
  </w:style>
  <w:style w:type="paragraph" w:customStyle="1" w:styleId="ITUintr">
    <w:name w:val="ITU_intr"/>
    <w:basedOn w:val="Normal"/>
    <w:next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bidi w:val="0"/>
      <w:adjustRightInd/>
      <w:spacing w:before="567" w:after="57" w:line="240" w:lineRule="auto"/>
      <w:jc w:val="left"/>
      <w:textAlignment w:val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240" w:line="240" w:lineRule="auto"/>
      <w:jc w:val="left"/>
      <w:textAlignment w:val="auto"/>
    </w:pPr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435B0"/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D435B0"/>
    <w:pPr>
      <w:tabs>
        <w:tab w:val="left" w:pos="1418"/>
        <w:tab w:val="left" w:pos="1702"/>
        <w:tab w:val="left" w:pos="2160"/>
      </w:tabs>
      <w:overflowPunct/>
      <w:autoSpaceDE/>
      <w:autoSpaceDN/>
      <w:bidi w:val="0"/>
      <w:adjustRightInd/>
      <w:spacing w:line="240" w:lineRule="auto"/>
      <w:ind w:right="92"/>
      <w:jc w:val="left"/>
      <w:textAlignment w:val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D435B0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NormalWeb">
    <w:name w:val="Normal (Web)"/>
    <w:basedOn w:val="Normal"/>
    <w:uiPriority w:val="99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tLeast"/>
      <w:jc w:val="left"/>
      <w:textAlignment w:val="auto"/>
    </w:pPr>
    <w:rPr>
      <w:rFonts w:ascii="Verdana" w:eastAsia="SimSun" w:hAnsi="Verdana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Futura Lt BT" w:eastAsia="Calibri" w:hAnsi="Futura Lt BT" w:cs="Times New Roman"/>
      <w:b/>
      <w:szCs w:val="20"/>
      <w:lang w:eastAsia="en-US" w:bidi="he-IL"/>
    </w:rPr>
  </w:style>
  <w:style w:type="character" w:customStyle="1" w:styleId="hps">
    <w:name w:val="hps"/>
    <w:basedOn w:val="DefaultParagraphFont"/>
    <w:rsid w:val="00D435B0"/>
  </w:style>
  <w:style w:type="character" w:customStyle="1" w:styleId="longtext">
    <w:name w:val="long_text"/>
    <w:basedOn w:val="DefaultParagraphFont"/>
    <w:rsid w:val="00D435B0"/>
  </w:style>
  <w:style w:type="character" w:styleId="FollowedHyperlink">
    <w:name w:val="FollowedHyperlink"/>
    <w:uiPriority w:val="99"/>
    <w:rsid w:val="00D435B0"/>
    <w:rPr>
      <w:color w:val="800080"/>
      <w:u w:val="single"/>
    </w:rPr>
  </w:style>
  <w:style w:type="paragraph" w:customStyle="1" w:styleId="Firstfooter0">
    <w:name w:val="Firstfooter"/>
    <w:basedOn w:val="Heading1"/>
    <w:rsid w:val="00D435B0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276"/>
        <w:tab w:val="left" w:pos="1843"/>
        <w:tab w:val="left" w:pos="5387"/>
        <w:tab w:val="left" w:pos="5954"/>
      </w:tabs>
      <w:bidi w:val="0"/>
      <w:spacing w:before="120" w:line="240" w:lineRule="auto"/>
      <w:jc w:val="left"/>
    </w:pPr>
    <w:rPr>
      <w:rFonts w:ascii="Univers" w:eastAsia="Times New Roman" w:hAnsi="Univers" w:cs="Times New Roman"/>
      <w:bCs w:val="0"/>
      <w:sz w:val="21"/>
      <w:szCs w:val="20"/>
      <w:lang w:val="en-GB" w:eastAsia="en-US"/>
    </w:rPr>
  </w:style>
  <w:style w:type="paragraph" w:customStyle="1" w:styleId="TableHead0">
    <w:name w:val="Table_Head"/>
    <w:basedOn w:val="Normal"/>
    <w:rsid w:val="00D435B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80" w:after="80" w:line="240" w:lineRule="auto"/>
      <w:jc w:val="center"/>
    </w:pPr>
    <w:rPr>
      <w:rFonts w:asciiTheme="minorHAnsi" w:eastAsia="Times New Roman" w:hAnsiTheme="minorHAnsi" w:cs="Times New Roman"/>
      <w:i/>
      <w:sz w:val="18"/>
      <w:szCs w:val="20"/>
      <w:lang w:val="en-GB" w:eastAsia="en-US"/>
    </w:rPr>
  </w:style>
  <w:style w:type="paragraph" w:customStyle="1" w:styleId="CouvRec">
    <w:name w:val="Couv Rec #"/>
    <w:basedOn w:val="Normal"/>
    <w:rsid w:val="00D435B0"/>
    <w:pPr>
      <w:keepLines/>
      <w:tabs>
        <w:tab w:val="clear" w:pos="794"/>
        <w:tab w:val="clear" w:pos="1191"/>
        <w:tab w:val="clear" w:pos="1588"/>
        <w:tab w:val="clear" w:pos="1985"/>
      </w:tabs>
      <w:spacing w:before="0" w:after="240" w:line="180" w:lineRule="auto"/>
      <w:ind w:left="1894" w:right="142"/>
      <w:jc w:val="left"/>
    </w:pPr>
    <w:rPr>
      <w:rFonts w:ascii="Arial" w:eastAsia="Times New Roman" w:hAnsi="Arial"/>
      <w:caps/>
      <w:noProof/>
      <w:sz w:val="40"/>
      <w:szCs w:val="70"/>
      <w:lang w:eastAsia="en-US" w:bidi="ar-EG"/>
    </w:rPr>
  </w:style>
  <w:style w:type="paragraph" w:styleId="PlainText">
    <w:name w:val="Plain Text"/>
    <w:basedOn w:val="Normal"/>
    <w:link w:val="PlainTextChar"/>
    <w:uiPriority w:val="99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D435B0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olicepardfaut">
    <w:name w:val="Police par défaut"/>
    <w:rsid w:val="00D435B0"/>
  </w:style>
  <w:style w:type="paragraph" w:customStyle="1" w:styleId="tabletext2">
    <w:name w:val="tabletext"/>
    <w:basedOn w:val="Normal"/>
    <w:uiPriority w:val="99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adjustRightInd/>
      <w:spacing w:before="40" w:after="40" w:line="240" w:lineRule="auto"/>
      <w:jc w:val="left"/>
      <w:textAlignment w:val="auto"/>
    </w:pPr>
    <w:rPr>
      <w:rFonts w:ascii="FrugalSans" w:eastAsia="Times New Roman" w:hAnsi="FrugalSans" w:cs="Times New Roman"/>
      <w:b/>
      <w:bCs/>
      <w:sz w:val="18"/>
      <w:szCs w:val="18"/>
      <w:lang w:val="en-029" w:eastAsia="en-US"/>
    </w:rPr>
  </w:style>
  <w:style w:type="paragraph" w:customStyle="1" w:styleId="tablehead1">
    <w:name w:val="tablehead"/>
    <w:basedOn w:val="Normal"/>
    <w:uiPriority w:val="99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head2">
    <w:name w:val="Table head"/>
    <w:basedOn w:val="Tablehead"/>
    <w:rsid w:val="00D435B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276"/>
        <w:tab w:val="left" w:pos="1843"/>
      </w:tabs>
      <w:bidi w:val="0"/>
      <w:spacing w:before="60" w:after="60" w:line="240" w:lineRule="auto"/>
    </w:pPr>
    <w:rPr>
      <w:rFonts w:eastAsia="Times New Roman" w:cs="Times New Roman"/>
      <w:bCs w:val="0"/>
      <w:i/>
      <w:sz w:val="18"/>
      <w:szCs w:val="20"/>
      <w:lang w:val="fr-FR" w:eastAsia="en-US" w:bidi="ar-SA"/>
    </w:rPr>
  </w:style>
  <w:style w:type="paragraph" w:customStyle="1" w:styleId="Default">
    <w:name w:val="Default"/>
    <w:rsid w:val="00D435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numbering" w:customStyle="1" w:styleId="NoList1">
    <w:name w:val="No List1"/>
    <w:next w:val="NoList"/>
    <w:uiPriority w:val="99"/>
    <w:semiHidden/>
    <w:unhideWhenUsed/>
    <w:rsid w:val="00D435B0"/>
  </w:style>
  <w:style w:type="character" w:customStyle="1" w:styleId="Foot">
    <w:name w:val="Foot"/>
    <w:basedOn w:val="DefaultParagraphFont"/>
    <w:rsid w:val="00D435B0"/>
    <w:rPr>
      <w:rFonts w:ascii="FrugalSans" w:hAnsi="FrugalSans"/>
    </w:rPr>
  </w:style>
  <w:style w:type="paragraph" w:customStyle="1" w:styleId="TOC00">
    <w:name w:val="TOC 0"/>
    <w:basedOn w:val="TOC1"/>
    <w:next w:val="TOC1"/>
    <w:rsid w:val="00D435B0"/>
    <w:pPr>
      <w:keepLines w:val="0"/>
      <w:tabs>
        <w:tab w:val="clear" w:pos="964"/>
        <w:tab w:val="clear" w:pos="8789"/>
        <w:tab w:val="clear" w:pos="9639"/>
        <w:tab w:val="left" w:pos="567"/>
        <w:tab w:val="right" w:leader="dot" w:pos="9072"/>
      </w:tabs>
      <w:bidi w:val="0"/>
      <w:spacing w:after="40" w:line="240" w:lineRule="auto"/>
      <w:ind w:left="0" w:right="0" w:hanging="284"/>
      <w:jc w:val="right"/>
    </w:pPr>
    <w:rPr>
      <w:rFonts w:eastAsia="Times New Roman" w:cs="Times New Roman"/>
      <w:noProof/>
      <w:sz w:val="20"/>
      <w:szCs w:val="32"/>
      <w:lang w:val="fr-FR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435B0"/>
  </w:style>
  <w:style w:type="paragraph" w:customStyle="1" w:styleId="Heading2Before0pt">
    <w:name w:val="Heading 2 + Before:  0 pt"/>
    <w:aliases w:val="Pattern: Clear (Pale Blue)"/>
    <w:basedOn w:val="Heading2"/>
    <w:semiHidden/>
    <w:rsid w:val="00D435B0"/>
    <w:pPr>
      <w:keepLines w:val="0"/>
      <w:shd w:val="clear" w:color="auto" w:fill="99CCFF"/>
      <w:tabs>
        <w:tab w:val="clear" w:pos="794"/>
        <w:tab w:val="clear" w:pos="1191"/>
        <w:tab w:val="clear" w:pos="1588"/>
        <w:tab w:val="clear" w:pos="1985"/>
        <w:tab w:val="left" w:pos="567"/>
        <w:tab w:val="left" w:pos="1276"/>
        <w:tab w:val="left" w:pos="1843"/>
        <w:tab w:val="left" w:pos="5387"/>
        <w:tab w:val="left" w:pos="5954"/>
      </w:tabs>
      <w:bidi w:val="0"/>
      <w:spacing w:before="0" w:after="60" w:line="240" w:lineRule="auto"/>
      <w:jc w:val="center"/>
    </w:pPr>
    <w:rPr>
      <w:rFonts w:ascii="Arial" w:eastAsia="Times New Roman" w:hAnsi="Arial" w:cs="Arial"/>
      <w:color w:val="FFFFFF"/>
      <w:sz w:val="28"/>
      <w:szCs w:val="28"/>
      <w:lang w:val="fr-FR" w:eastAsia="en-US" w:bidi="ar-SA"/>
    </w:rPr>
  </w:style>
  <w:style w:type="paragraph" w:customStyle="1" w:styleId="Amendmenttet">
    <w:name w:val="Amendment_tet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843"/>
        <w:tab w:val="left" w:pos="2098"/>
        <w:tab w:val="left" w:pos="5330"/>
        <w:tab w:val="left" w:pos="5897"/>
      </w:tabs>
      <w:bidi w:val="0"/>
      <w:spacing w:line="240" w:lineRule="auto"/>
      <w:ind w:left="1531"/>
      <w:jc w:val="left"/>
    </w:pPr>
    <w:rPr>
      <w:rFonts w:eastAsia="Times New Roman" w:cs="Times New Roman"/>
      <w:sz w:val="20"/>
      <w:szCs w:val="20"/>
      <w:lang w:val="en-GB" w:eastAsia="en-US"/>
    </w:rPr>
  </w:style>
  <w:style w:type="paragraph" w:customStyle="1" w:styleId="Footnotesepar">
    <w:name w:val="Footnote separ"/>
    <w:basedOn w:val="FootnoteText"/>
    <w:link w:val="FootnoteseparChar"/>
    <w:rsid w:val="00D435B0"/>
    <w:pPr>
      <w:keepLines w:val="0"/>
      <w:tabs>
        <w:tab w:val="clear" w:pos="255"/>
        <w:tab w:val="clear" w:pos="794"/>
        <w:tab w:val="clear" w:pos="1191"/>
        <w:tab w:val="clear" w:pos="1588"/>
        <w:tab w:val="clear" w:pos="1985"/>
        <w:tab w:val="left" w:pos="284"/>
        <w:tab w:val="left" w:pos="1276"/>
        <w:tab w:val="left" w:pos="1843"/>
      </w:tabs>
      <w:bidi w:val="0"/>
      <w:spacing w:before="136" w:line="240" w:lineRule="auto"/>
      <w:ind w:left="0" w:firstLine="0"/>
    </w:pPr>
    <w:rPr>
      <w:rFonts w:eastAsia="Times New Roman" w:cs="Times New Roman"/>
      <w:position w:val="6"/>
      <w:sz w:val="16"/>
      <w:szCs w:val="16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D435B0"/>
    <w:rPr>
      <w:rFonts w:ascii="Calibri" w:eastAsia="Times New Roman" w:hAnsi="Calibri" w:cs="Times New Roman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435B0"/>
    <w:pPr>
      <w:shd w:val="clear" w:color="auto" w:fill="D9D9D9"/>
    </w:pPr>
  </w:style>
  <w:style w:type="paragraph" w:customStyle="1" w:styleId="Tablenote0">
    <w:name w:val="Table note"/>
    <w:basedOn w:val="Tabletext"/>
    <w:semiHidden/>
    <w:rsid w:val="00D435B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276"/>
        <w:tab w:val="left" w:pos="1843"/>
      </w:tabs>
      <w:bidi w:val="0"/>
      <w:spacing w:before="0" w:after="0" w:line="240" w:lineRule="auto"/>
      <w:jc w:val="left"/>
    </w:pPr>
    <w:rPr>
      <w:rFonts w:eastAsia="Times New Roman" w:cs="Times New Roman"/>
      <w:sz w:val="16"/>
      <w:szCs w:val="16"/>
      <w:lang w:eastAsia="en-US"/>
    </w:rPr>
  </w:style>
  <w:style w:type="paragraph" w:customStyle="1" w:styleId="Styleenumlev1">
    <w:name w:val="Style enumlev1"/>
    <w:basedOn w:val="enumlev1"/>
    <w:rsid w:val="00D435B0"/>
    <w:pPr>
      <w:tabs>
        <w:tab w:val="clear" w:pos="794"/>
        <w:tab w:val="clear" w:pos="1191"/>
        <w:tab w:val="clear" w:pos="1588"/>
        <w:tab w:val="clear" w:pos="1985"/>
        <w:tab w:val="left" w:pos="992"/>
        <w:tab w:val="right" w:pos="5670"/>
      </w:tabs>
      <w:bidi w:val="0"/>
      <w:spacing w:line="240" w:lineRule="auto"/>
      <w:ind w:left="992" w:hanging="425"/>
    </w:pPr>
    <w:rPr>
      <w:rFonts w:eastAsia="Times New Roman" w:cs="Times New Roman"/>
      <w:sz w:val="20"/>
      <w:szCs w:val="20"/>
      <w:lang w:val="en-GB" w:eastAsia="en-US"/>
    </w:rPr>
  </w:style>
  <w:style w:type="paragraph" w:customStyle="1" w:styleId="Bureaufaxtet">
    <w:name w:val="Bureaufax_tet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2127"/>
        <w:tab w:val="left" w:pos="5387"/>
        <w:tab w:val="left" w:pos="5954"/>
      </w:tabs>
      <w:bidi w:val="0"/>
      <w:spacing w:before="80" w:after="240" w:line="240" w:lineRule="auto"/>
      <w:ind w:left="1559"/>
    </w:pPr>
    <w:rPr>
      <w:rFonts w:ascii="FrugalSans" w:eastAsia="Times New Roman" w:hAnsi="FrugalSans" w:cs="Times New Roman"/>
      <w:b/>
      <w:sz w:val="20"/>
      <w:szCs w:val="20"/>
      <w:lang w:eastAsia="en-US"/>
    </w:rPr>
  </w:style>
  <w:style w:type="paragraph" w:styleId="ListBullet">
    <w:name w:val="List Bullet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bidi w:val="0"/>
      <w:spacing w:line="240" w:lineRule="auto"/>
      <w:ind w:left="360" w:hanging="360"/>
    </w:pPr>
    <w:rPr>
      <w:rFonts w:eastAsia="Times New Roman" w:cs="Times New Roman"/>
      <w:sz w:val="20"/>
      <w:szCs w:val="20"/>
      <w:lang w:val="en-GB" w:eastAsia="en-US"/>
    </w:rPr>
  </w:style>
  <w:style w:type="paragraph" w:customStyle="1" w:styleId="ISPCtext1">
    <w:name w:val="ISPC_text1"/>
    <w:basedOn w:val="Normal"/>
    <w:link w:val="ISPCtext1Char"/>
    <w:rsid w:val="00D435B0"/>
    <w:pPr>
      <w:tabs>
        <w:tab w:val="clear" w:pos="794"/>
        <w:tab w:val="clear" w:pos="1191"/>
        <w:tab w:val="clear" w:pos="1588"/>
        <w:tab w:val="left" w:pos="5387"/>
        <w:tab w:val="left" w:pos="5954"/>
      </w:tabs>
      <w:bidi w:val="0"/>
      <w:spacing w:before="80" w:line="240" w:lineRule="auto"/>
      <w:ind w:left="567"/>
      <w:jc w:val="left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character" w:customStyle="1" w:styleId="ISPCtext1Char">
    <w:name w:val="ISPC_text1 Char"/>
    <w:basedOn w:val="DefaultParagraphFont"/>
    <w:link w:val="ISPCtext1"/>
    <w:rsid w:val="00D435B0"/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ISPCtet2">
    <w:name w:val="ISPC_tet2"/>
    <w:basedOn w:val="Normal"/>
    <w:rsid w:val="00D435B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3686"/>
        <w:tab w:val="left" w:pos="4395"/>
      </w:tabs>
      <w:bidi w:val="0"/>
      <w:spacing w:before="720" w:line="240" w:lineRule="auto"/>
      <w:ind w:left="567"/>
      <w:jc w:val="left"/>
    </w:pPr>
    <w:rPr>
      <w:rFonts w:ascii="FrugalSans" w:eastAsia="Times New Roman" w:hAnsi="FrugalSans" w:cs="Times New Roman"/>
      <w:b/>
      <w:sz w:val="20"/>
      <w:szCs w:val="20"/>
      <w:lang w:eastAsia="en-US"/>
    </w:rPr>
  </w:style>
  <w:style w:type="paragraph" w:customStyle="1" w:styleId="M400text">
    <w:name w:val="M400_text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3969"/>
        <w:tab w:val="left" w:pos="5528"/>
        <w:tab w:val="left" w:pos="6095"/>
      </w:tabs>
      <w:bidi w:val="0"/>
      <w:spacing w:before="80" w:line="240" w:lineRule="auto"/>
      <w:jc w:val="left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Logo0">
    <w:name w:val="Logo"/>
    <w:basedOn w:val="Normal"/>
    <w:rsid w:val="00D435B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bidi w:val="0"/>
      <w:spacing w:before="0" w:line="240" w:lineRule="auto"/>
      <w:jc w:val="center"/>
    </w:pPr>
    <w:rPr>
      <w:rFonts w:ascii="FrugalSans" w:eastAsia="Times New Roman" w:hAnsi="FrugalSans" w:cs="Times New Roman"/>
      <w:b/>
      <w:bCs/>
      <w:sz w:val="20"/>
      <w:szCs w:val="20"/>
      <w:lang w:val="en-GB" w:eastAsia="en-US"/>
    </w:rPr>
  </w:style>
  <w:style w:type="paragraph" w:customStyle="1" w:styleId="Normalleft">
    <w:name w:val="Normal_left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59"/>
        <w:tab w:val="left" w:pos="2126"/>
        <w:tab w:val="left" w:pos="5386"/>
        <w:tab w:val="left" w:pos="5953"/>
      </w:tabs>
      <w:bidi w:val="0"/>
      <w:spacing w:line="240" w:lineRule="auto"/>
    </w:pPr>
    <w:rPr>
      <w:rFonts w:ascii="FrugalSans" w:eastAsia="Times New Roman" w:hAnsi="FrugalSans" w:cs="Times New Roman"/>
      <w:b/>
      <w:sz w:val="20"/>
      <w:szCs w:val="20"/>
      <w:lang w:val="en-GB" w:eastAsia="en-US"/>
    </w:rPr>
  </w:style>
  <w:style w:type="paragraph" w:customStyle="1" w:styleId="StyleTabletextLeft">
    <w:name w:val="Style Table text + Left"/>
    <w:basedOn w:val="Tabletext0"/>
    <w:rsid w:val="00D435B0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 w:cs="Times New Roman"/>
      <w:bCs/>
      <w:spacing w:val="0"/>
      <w:sz w:val="18"/>
      <w:szCs w:val="22"/>
      <w:lang w:bidi="ar-SA"/>
    </w:rPr>
  </w:style>
  <w:style w:type="paragraph" w:customStyle="1" w:styleId="blanc">
    <w:name w:val="blanc"/>
    <w:basedOn w:val="Normal"/>
    <w:link w:val="blancChar"/>
    <w:rsid w:val="00D435B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276"/>
        <w:tab w:val="left" w:pos="1843"/>
        <w:tab w:val="left" w:pos="5387"/>
        <w:tab w:val="left" w:pos="5954"/>
      </w:tabs>
      <w:bidi w:val="0"/>
      <w:spacing w:before="0" w:line="240" w:lineRule="auto"/>
    </w:pPr>
    <w:rPr>
      <w:rFonts w:eastAsia="Times New Roman" w:cs="Times New Roman"/>
      <w:sz w:val="12"/>
      <w:szCs w:val="20"/>
      <w:lang w:val="en-GB" w:eastAsia="en-US"/>
    </w:rPr>
  </w:style>
  <w:style w:type="character" w:customStyle="1" w:styleId="blancChar">
    <w:name w:val="blanc Char"/>
    <w:basedOn w:val="DefaultParagraphFont"/>
    <w:link w:val="blanc"/>
    <w:rsid w:val="00D435B0"/>
    <w:rPr>
      <w:rFonts w:ascii="Calibri" w:eastAsia="Times New Roman" w:hAnsi="Calibri" w:cs="Times New Roman"/>
      <w:sz w:val="12"/>
      <w:szCs w:val="20"/>
      <w:lang w:val="en-GB" w:eastAsia="en-US"/>
    </w:rPr>
  </w:style>
  <w:style w:type="paragraph" w:customStyle="1" w:styleId="Heading20">
    <w:name w:val="Heading_2"/>
    <w:basedOn w:val="StyleHeading2Before0pt"/>
    <w:rsid w:val="000F675E"/>
    <w:pPr>
      <w:spacing w:before="120" w:line="192" w:lineRule="auto"/>
    </w:pPr>
    <w:rPr>
      <w:rFonts w:ascii="Calibri" w:hAnsi="Calibri" w:cs="Traditional Arabic"/>
      <w:color w:val="auto"/>
      <w:sz w:val="26"/>
      <w:szCs w:val="36"/>
    </w:rPr>
  </w:style>
  <w:style w:type="paragraph" w:customStyle="1" w:styleId="Heading70">
    <w:name w:val="Heading_7"/>
    <w:basedOn w:val="Normalaftertitle"/>
    <w:rsid w:val="00D435B0"/>
    <w:pPr>
      <w:tabs>
        <w:tab w:val="clear" w:pos="794"/>
        <w:tab w:val="clear" w:pos="1191"/>
        <w:tab w:val="clear" w:pos="1588"/>
        <w:tab w:val="clear" w:pos="1985"/>
        <w:tab w:val="left" w:pos="567"/>
        <w:tab w:val="right" w:pos="1021"/>
        <w:tab w:val="left" w:pos="1701"/>
        <w:tab w:val="left" w:pos="2268"/>
      </w:tabs>
      <w:bidi w:val="0"/>
      <w:spacing w:line="240" w:lineRule="auto"/>
      <w:jc w:val="center"/>
    </w:pPr>
    <w:rPr>
      <w:rFonts w:eastAsia="Times New Roman" w:cs="Times New Roman"/>
      <w:sz w:val="20"/>
      <w:szCs w:val="20"/>
      <w:lang w:val="en-GB" w:eastAsia="en-US"/>
    </w:rPr>
  </w:style>
  <w:style w:type="paragraph" w:customStyle="1" w:styleId="NormalItalic">
    <w:name w:val="Normal + Italic"/>
    <w:basedOn w:val="Normal"/>
    <w:semiHidden/>
    <w:rsid w:val="00D435B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276"/>
        <w:tab w:val="left" w:pos="1843"/>
        <w:tab w:val="left" w:pos="5387"/>
        <w:tab w:val="left" w:pos="5954"/>
      </w:tabs>
      <w:bidi w:val="0"/>
      <w:spacing w:line="240" w:lineRule="auto"/>
    </w:pPr>
    <w:rPr>
      <w:rFonts w:eastAsia="Times New Roman" w:cs="Times New Roman"/>
      <w:i/>
      <w:iCs/>
      <w:sz w:val="20"/>
      <w:szCs w:val="20"/>
      <w:lang w:eastAsia="en-US"/>
    </w:rPr>
  </w:style>
  <w:style w:type="paragraph" w:customStyle="1" w:styleId="Styleenumlev1CalibriBefore0pt">
    <w:name w:val="Style enumlev1 + Calibri Before:  0 pt"/>
    <w:basedOn w:val="enumlev1"/>
    <w:rsid w:val="00D435B0"/>
    <w:pPr>
      <w:tabs>
        <w:tab w:val="clear" w:pos="794"/>
        <w:tab w:val="clear" w:pos="1191"/>
        <w:tab w:val="clear" w:pos="1588"/>
        <w:tab w:val="clear" w:pos="1985"/>
        <w:tab w:val="left" w:pos="992"/>
        <w:tab w:val="left" w:pos="1276"/>
        <w:tab w:val="left" w:pos="1418"/>
        <w:tab w:val="left" w:pos="1843"/>
        <w:tab w:val="left" w:pos="2268"/>
      </w:tabs>
      <w:bidi w:val="0"/>
      <w:spacing w:before="0" w:line="240" w:lineRule="auto"/>
      <w:ind w:left="992" w:hanging="425"/>
    </w:pPr>
    <w:rPr>
      <w:rFonts w:eastAsia="Times New Roman" w:cs="Times New Roman"/>
      <w:sz w:val="20"/>
      <w:szCs w:val="20"/>
      <w:lang w:val="en-GB" w:eastAsia="en-US"/>
    </w:rPr>
  </w:style>
  <w:style w:type="paragraph" w:customStyle="1" w:styleId="ITULLogoE">
    <w:name w:val="ITULLogo_E"/>
    <w:rsid w:val="00D435B0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Tablefin">
    <w:name w:val="Table_fin"/>
    <w:basedOn w:val="Tabletext"/>
    <w:next w:val="Normal"/>
    <w:link w:val="TablefinChar"/>
    <w:rsid w:val="00D435B0"/>
    <w:pPr>
      <w:bidi w:val="0"/>
      <w:spacing w:before="0" w:after="0" w:line="240" w:lineRule="auto"/>
      <w:jc w:val="left"/>
    </w:pPr>
    <w:rPr>
      <w:rFonts w:ascii="FrugalSans" w:eastAsia="SimSun" w:hAnsi="FrugalSans" w:cs="Times New Roman"/>
      <w:b/>
      <w:sz w:val="12"/>
      <w:szCs w:val="22"/>
      <w:lang w:val="fr-FR" w:eastAsia="en-US"/>
    </w:rPr>
  </w:style>
  <w:style w:type="character" w:customStyle="1" w:styleId="TablefinChar">
    <w:name w:val="Table_fin Char"/>
    <w:basedOn w:val="DefaultParagraphFont"/>
    <w:link w:val="Tablefin"/>
    <w:rsid w:val="00D435B0"/>
    <w:rPr>
      <w:rFonts w:ascii="FrugalSans" w:eastAsia="SimSun" w:hAnsi="FrugalSans" w:cs="Times New Roman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D435B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14"/>
      </w:tabs>
      <w:bidi w:val="0"/>
      <w:spacing w:line="240" w:lineRule="auto"/>
      <w:ind w:left="1134"/>
      <w:jc w:val="left"/>
    </w:pPr>
    <w:rPr>
      <w:rFonts w:ascii="FrugalSans" w:eastAsia="SimSun" w:hAnsi="FrugalSans" w:cs="Times New Roman"/>
      <w:sz w:val="20"/>
      <w:szCs w:val="20"/>
      <w:lang w:val="en-GB" w:eastAsia="en-US"/>
    </w:rPr>
  </w:style>
  <w:style w:type="character" w:customStyle="1" w:styleId="AdresseChar">
    <w:name w:val="Adresse Char"/>
    <w:basedOn w:val="DefaultParagraphFont"/>
    <w:link w:val="Adresse"/>
    <w:rsid w:val="00D435B0"/>
    <w:rPr>
      <w:rFonts w:ascii="FrugalSans" w:eastAsia="SimSun" w:hAnsi="FrugalSans" w:cs="Times New Roman"/>
      <w:sz w:val="20"/>
      <w:szCs w:val="20"/>
      <w:lang w:val="en-GB" w:eastAsia="en-US"/>
    </w:rPr>
  </w:style>
  <w:style w:type="paragraph" w:styleId="BodyTextIndent">
    <w:name w:val="Body Text Indent"/>
    <w:basedOn w:val="Normal"/>
    <w:link w:val="BodyTextIndentChar"/>
    <w:rsid w:val="00D435B0"/>
    <w:pPr>
      <w:tabs>
        <w:tab w:val="clear" w:pos="794"/>
        <w:tab w:val="clear" w:pos="1191"/>
        <w:tab w:val="clear" w:pos="1588"/>
        <w:tab w:val="clear" w:pos="1985"/>
        <w:tab w:val="left" w:pos="720"/>
      </w:tabs>
      <w:bidi w:val="0"/>
      <w:spacing w:before="30" w:line="240" w:lineRule="auto"/>
      <w:ind w:left="720"/>
      <w:jc w:val="left"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D435B0"/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BodyTextIndent2">
    <w:name w:val="Body Text Indent 2"/>
    <w:basedOn w:val="Normal"/>
    <w:link w:val="BodyTextIndent2Char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after="120" w:line="480" w:lineRule="auto"/>
      <w:ind w:left="283"/>
      <w:jc w:val="left"/>
    </w:pPr>
    <w:rPr>
      <w:rFonts w:ascii="Arial" w:eastAsia="Times New Roman" w:hAnsi="Arial" w:cs="Times New Roman"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D435B0"/>
    <w:rPr>
      <w:rFonts w:ascii="Arial" w:eastAsia="Times New Roman" w:hAnsi="Arial" w:cs="Times New Roman"/>
      <w:szCs w:val="20"/>
      <w:lang w:val="en-GB" w:eastAsia="en-US"/>
    </w:rPr>
  </w:style>
  <w:style w:type="paragraph" w:customStyle="1" w:styleId="Data">
    <w:name w:val="Data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jc w:val="left"/>
    </w:pPr>
    <w:rPr>
      <w:rFonts w:ascii="Univers" w:eastAsia="Times New Roman" w:hAnsi="Univers" w:cs="Times New Roman"/>
      <w:sz w:val="18"/>
      <w:szCs w:val="20"/>
      <w:lang w:val="en-GB" w:eastAsia="en-US"/>
    </w:rPr>
  </w:style>
  <w:style w:type="paragraph" w:customStyle="1" w:styleId="NoteLevel1">
    <w:name w:val="Note Level 1"/>
    <w:basedOn w:val="Normal"/>
    <w:rsid w:val="00D435B0"/>
    <w:pPr>
      <w:keepNext/>
      <w:tabs>
        <w:tab w:val="clear" w:pos="794"/>
        <w:tab w:val="clear" w:pos="1191"/>
        <w:tab w:val="clear" w:pos="1588"/>
        <w:tab w:val="clear" w:pos="1985"/>
        <w:tab w:val="left" w:pos="0"/>
      </w:tabs>
      <w:bidi w:val="0"/>
      <w:spacing w:before="0" w:line="240" w:lineRule="auto"/>
      <w:jc w:val="left"/>
    </w:pPr>
    <w:rPr>
      <w:rFonts w:ascii="Verdana" w:eastAsia="Times New Roman" w:hAnsi="Verdana" w:cs="Times New Roman"/>
      <w:sz w:val="24"/>
      <w:szCs w:val="20"/>
      <w:lang w:val="en-GB" w:eastAsia="en-US"/>
    </w:rPr>
  </w:style>
  <w:style w:type="paragraph" w:styleId="BodyText3">
    <w:name w:val="Body Text 3"/>
    <w:basedOn w:val="Normal"/>
    <w:link w:val="BodyText3Char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after="120" w:line="240" w:lineRule="auto"/>
      <w:jc w:val="left"/>
    </w:pPr>
    <w:rPr>
      <w:rFonts w:ascii="Arial" w:eastAsia="Times New Roman" w:hAnsi="Arial" w:cs="Times New Roman"/>
      <w:sz w:val="16"/>
      <w:szCs w:val="16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D435B0"/>
    <w:rPr>
      <w:rFonts w:ascii="Arial" w:eastAsia="Times New Roman" w:hAnsi="Arial" w:cs="Times New Roman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350"/>
      </w:tabs>
      <w:bidi w:val="0"/>
      <w:spacing w:after="120" w:line="240" w:lineRule="auto"/>
      <w:jc w:val="left"/>
    </w:pPr>
    <w:rPr>
      <w:rFonts w:ascii="Helvetica" w:eastAsia="Times New Roman" w:hAnsi="Helvetica" w:cs="Times New Roman"/>
      <w:sz w:val="20"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after="120" w:line="240" w:lineRule="auto"/>
      <w:ind w:left="283"/>
      <w:jc w:val="left"/>
    </w:pPr>
    <w:rPr>
      <w:rFonts w:ascii="Arial" w:eastAsia="Times New Roman" w:hAnsi="Arial" w:cs="Times New Roman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D435B0"/>
    <w:rPr>
      <w:rFonts w:ascii="Arial" w:eastAsia="Times New Roman" w:hAnsi="Arial" w:cs="Times New Roman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D435B0"/>
    <w:pPr>
      <w:keepLines w:val="0"/>
      <w:tabs>
        <w:tab w:val="clear" w:pos="255"/>
        <w:tab w:val="clear" w:pos="794"/>
        <w:tab w:val="clear" w:pos="1191"/>
        <w:tab w:val="clear" w:pos="1588"/>
        <w:tab w:val="clear" w:pos="1985"/>
        <w:tab w:val="left" w:pos="284"/>
        <w:tab w:val="left" w:pos="1134"/>
      </w:tabs>
      <w:bidi w:val="0"/>
      <w:spacing w:before="136" w:line="240" w:lineRule="auto"/>
      <w:ind w:left="284" w:hanging="284"/>
    </w:pPr>
    <w:rPr>
      <w:rFonts w:ascii="FrugalSans" w:eastAsia="Times New Roman" w:hAnsi="FrugalSans" w:cs="Times New Roman"/>
      <w:position w:val="6"/>
      <w:sz w:val="16"/>
      <w:szCs w:val="16"/>
      <w:lang w:val="en-GB" w:eastAsia="en-US"/>
    </w:rPr>
  </w:style>
  <w:style w:type="character" w:customStyle="1" w:styleId="txtazul2">
    <w:name w:val="txtazul2"/>
    <w:basedOn w:val="DefaultParagraphFont"/>
    <w:rsid w:val="00D435B0"/>
  </w:style>
  <w:style w:type="paragraph" w:customStyle="1" w:styleId="tablefin0">
    <w:name w:val="tablefin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adjustRightInd/>
      <w:spacing w:before="0" w:line="240" w:lineRule="auto"/>
      <w:jc w:val="left"/>
      <w:textAlignment w:val="auto"/>
    </w:pPr>
    <w:rPr>
      <w:rFonts w:ascii="FrugalSans" w:eastAsia="Times New Roman" w:hAnsi="FrugalSans" w:cs="Times New Roman"/>
      <w:b/>
      <w:bCs/>
      <w:sz w:val="12"/>
      <w:szCs w:val="12"/>
      <w:lang w:val="en-029" w:eastAsia="en-US"/>
    </w:rPr>
  </w:style>
  <w:style w:type="paragraph" w:customStyle="1" w:styleId="Message">
    <w:name w:val="Message"/>
    <w:rsid w:val="00D435B0"/>
    <w:pPr>
      <w:overflowPunct w:val="0"/>
      <w:autoSpaceDE w:val="0"/>
      <w:autoSpaceDN w:val="0"/>
      <w:adjustRightInd w:val="0"/>
      <w:spacing w:before="240" w:after="0" w:line="300" w:lineRule="exact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Message1">
    <w:name w:val="Message1"/>
    <w:rsid w:val="00D43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ULogoE">
    <w:name w:val="ITULogo_E"/>
    <w:rsid w:val="00D43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ogoF">
    <w:name w:val="ITULogo_F"/>
    <w:rsid w:val="00D43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ogoS">
    <w:name w:val="ITULogo_S"/>
    <w:rsid w:val="00D43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LogoF">
    <w:name w:val="ITULLogo_F"/>
    <w:rsid w:val="00D435B0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ULLogoS">
    <w:name w:val="ITULLogo_S"/>
    <w:rsid w:val="00D435B0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Adresse1">
    <w:name w:val="Adresse1"/>
    <w:rsid w:val="00D43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Adresse2">
    <w:name w:val="Adresse2"/>
    <w:rsid w:val="00D43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heading0">
    <w:name w:val="heading 0"/>
    <w:basedOn w:val="Heading1"/>
    <w:next w:val="Normal"/>
    <w:rsid w:val="00D435B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bidi w:val="0"/>
      <w:spacing w:before="240" w:line="240" w:lineRule="auto"/>
      <w:ind w:left="794" w:hanging="794"/>
      <w:jc w:val="left"/>
      <w:outlineLvl w:val="9"/>
    </w:pPr>
    <w:rPr>
      <w:rFonts w:ascii="Times New Roman" w:eastAsia="Times New Roman" w:hAnsi="Times New Roman" w:cs="Times New Roman"/>
      <w:bCs w:val="0"/>
      <w:sz w:val="24"/>
      <w:szCs w:val="20"/>
      <w:lang w:val="fr-FR" w:eastAsia="en-US"/>
    </w:rPr>
  </w:style>
  <w:style w:type="paragraph" w:customStyle="1" w:styleId="normalF">
    <w:name w:val="normalF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480" w:lineRule="auto"/>
      <w:jc w:val="left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ooterheading">
    <w:name w:val="footer heading"/>
    <w:basedOn w:val="Footer"/>
    <w:rsid w:val="00D435B0"/>
    <w:pPr>
      <w:tabs>
        <w:tab w:val="clear" w:pos="794"/>
        <w:tab w:val="clear" w:pos="1191"/>
        <w:tab w:val="clear" w:pos="1588"/>
        <w:tab w:val="clear" w:pos="1985"/>
        <w:tab w:val="clear" w:pos="5954"/>
        <w:tab w:val="clear" w:pos="9639"/>
        <w:tab w:val="center" w:pos="4819"/>
        <w:tab w:val="right" w:pos="9071"/>
      </w:tabs>
      <w:bidi w:val="0"/>
      <w:spacing w:before="0" w:line="200" w:lineRule="exact"/>
      <w:jc w:val="left"/>
    </w:pPr>
    <w:rPr>
      <w:rFonts w:ascii="News Gothic" w:eastAsia="Times New Roman" w:hAnsi="News Gothic" w:cs="Times New Roman"/>
      <w:b/>
      <w:caps w:val="0"/>
      <w:noProof w:val="0"/>
      <w:szCs w:val="20"/>
      <w:lang w:val="fr-CA" w:eastAsia="en-US"/>
    </w:rPr>
  </w:style>
  <w:style w:type="paragraph" w:customStyle="1" w:styleId="footeraddresstele">
    <w:name w:val="footer address+tele"/>
    <w:basedOn w:val="Footer"/>
    <w:rsid w:val="00D435B0"/>
    <w:pPr>
      <w:tabs>
        <w:tab w:val="clear" w:pos="794"/>
        <w:tab w:val="clear" w:pos="1191"/>
        <w:tab w:val="clear" w:pos="1588"/>
        <w:tab w:val="clear" w:pos="1985"/>
        <w:tab w:val="clear" w:pos="5954"/>
        <w:tab w:val="clear" w:pos="9639"/>
        <w:tab w:val="center" w:pos="4819"/>
        <w:tab w:val="right" w:pos="9071"/>
      </w:tabs>
      <w:bidi w:val="0"/>
      <w:spacing w:before="0" w:line="200" w:lineRule="exact"/>
      <w:jc w:val="left"/>
    </w:pPr>
    <w:rPr>
      <w:rFonts w:ascii="News Gothic" w:eastAsia="Times New Roman" w:hAnsi="News Gothic" w:cs="Times New Roman"/>
      <w:caps w:val="0"/>
      <w:noProof w:val="0"/>
      <w:szCs w:val="20"/>
      <w:lang w:val="fr-CA" w:eastAsia="en-US"/>
    </w:rPr>
  </w:style>
  <w:style w:type="paragraph" w:styleId="DocumentMap">
    <w:name w:val="Document Map"/>
    <w:basedOn w:val="Normal"/>
    <w:link w:val="DocumentMapChar"/>
    <w:rsid w:val="00D435B0"/>
    <w:pPr>
      <w:shd w:val="clear" w:color="auto" w:fill="000080"/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jc w:val="left"/>
    </w:pPr>
    <w:rPr>
      <w:rFonts w:ascii="Tahoma" w:eastAsia="Times New Roman" w:hAnsi="Tahoma" w:cs="Tahoma"/>
      <w:sz w:val="20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D435B0"/>
    <w:rPr>
      <w:rFonts w:ascii="Tahoma" w:eastAsia="Times New Roman" w:hAnsi="Tahoma" w:cs="Tahoma"/>
      <w:sz w:val="20"/>
      <w:szCs w:val="20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30" w:line="240" w:lineRule="auto"/>
      <w:jc w:val="left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HTMLPreformatted">
    <w:name w:val="HTML Preformatted"/>
    <w:basedOn w:val="Normal"/>
    <w:link w:val="HTMLPreformattedChar"/>
    <w:rsid w:val="00D435B0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line="240" w:lineRule="auto"/>
      <w:jc w:val="left"/>
    </w:pPr>
    <w:rPr>
      <w:rFonts w:ascii="Arial Unicode MS" w:eastAsia="Arial Unicode MS" w:hAnsi="Arial" w:cs="Times New Roman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D435B0"/>
    <w:rPr>
      <w:rFonts w:ascii="Arial Unicode MS" w:eastAsia="Arial Unicode MS" w:hAnsi="Arial" w:cs="Times New Roman"/>
      <w:sz w:val="20"/>
      <w:szCs w:val="20"/>
      <w:lang w:eastAsia="en-US"/>
    </w:rPr>
  </w:style>
  <w:style w:type="paragraph" w:customStyle="1" w:styleId="heading10">
    <w:name w:val="heading 10"/>
    <w:basedOn w:val="Heading3"/>
    <w:rsid w:val="00D435B0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bidi w:val="0"/>
      <w:spacing w:before="97" w:line="240" w:lineRule="auto"/>
      <w:ind w:left="0" w:firstLine="0"/>
      <w:jc w:val="center"/>
      <w:outlineLvl w:val="9"/>
    </w:pPr>
    <w:rPr>
      <w:rFonts w:ascii="FrugalSans" w:eastAsia="Times New Roman" w:hAnsi="FrugalSans" w:cs="Times New Roman"/>
      <w:b w:val="0"/>
      <w:bCs w:val="0"/>
      <w:sz w:val="20"/>
      <w:szCs w:val="20"/>
      <w:lang w:val="en-GB" w:eastAsia="en-US" w:bidi="ar-SA"/>
    </w:rPr>
  </w:style>
  <w:style w:type="paragraph" w:styleId="NormalIndent">
    <w:name w:val="Normal Indent"/>
    <w:basedOn w:val="Normal"/>
    <w:link w:val="NormalIndentChar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ind w:left="567"/>
      <w:jc w:val="left"/>
    </w:pPr>
    <w:rPr>
      <w:rFonts w:ascii="Arial" w:eastAsia="Times New Roman" w:hAnsi="Arial" w:cs="Times New Roman"/>
      <w:szCs w:val="20"/>
      <w:lang w:eastAsia="en-US"/>
    </w:rPr>
  </w:style>
  <w:style w:type="paragraph" w:customStyle="1" w:styleId="xl24">
    <w:name w:val="xl24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center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ootnoteseparator">
    <w:name w:val="footnote separator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284"/>
      </w:tabs>
      <w:bidi w:val="0"/>
      <w:spacing w:before="113" w:after="2" w:line="240" w:lineRule="auto"/>
      <w:jc w:val="left"/>
    </w:pPr>
    <w:rPr>
      <w:rFonts w:ascii="CG Times" w:eastAsia="Times New Roman" w:hAnsi="CG Times" w:cs="Times New Roman"/>
      <w:b/>
      <w:sz w:val="18"/>
      <w:szCs w:val="20"/>
      <w:lang w:eastAsia="en-US"/>
    </w:rPr>
  </w:style>
  <w:style w:type="paragraph" w:customStyle="1" w:styleId="S">
    <w:name w:val="S"/>
    <w:basedOn w:val="Data"/>
    <w:rsid w:val="00D435B0"/>
    <w:rPr>
      <w:rFonts w:ascii="Helvetica" w:hAnsi="Helvetica"/>
      <w:lang w:val="en-US"/>
    </w:rPr>
  </w:style>
  <w:style w:type="paragraph" w:customStyle="1" w:styleId="SP">
    <w:name w:val="SP"/>
    <w:basedOn w:val="Data"/>
    <w:rsid w:val="00D435B0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after="120" w:line="240" w:lineRule="auto"/>
      <w:jc w:val="left"/>
    </w:pPr>
    <w:rPr>
      <w:rFonts w:ascii="Univers" w:eastAsia="Times New Roman" w:hAnsi="Univers" w:cs="Times New Roman"/>
      <w:sz w:val="36"/>
      <w:szCs w:val="20"/>
      <w:lang w:eastAsia="en-US"/>
    </w:rPr>
  </w:style>
  <w:style w:type="paragraph" w:customStyle="1" w:styleId="TableNoTitle0">
    <w:name w:val="Table_NoTitle"/>
    <w:basedOn w:val="Normal"/>
    <w:next w:val="Tablehead"/>
    <w:rsid w:val="00D435B0"/>
    <w:pPr>
      <w:keepNext/>
      <w:keepLines/>
      <w:bidi w:val="0"/>
      <w:spacing w:before="360" w:after="120" w:line="240" w:lineRule="auto"/>
      <w:jc w:val="center"/>
    </w:pPr>
    <w:rPr>
      <w:rFonts w:ascii="Times New Roman" w:eastAsia="MS Mincho" w:hAnsi="Times New Roman" w:cs="Times New Roman"/>
      <w:b/>
      <w:sz w:val="24"/>
      <w:szCs w:val="20"/>
      <w:lang w:val="en-GB" w:eastAsia="en-US"/>
    </w:rPr>
  </w:style>
  <w:style w:type="character" w:customStyle="1" w:styleId="WW8Num4z0">
    <w:name w:val="WW8Num4z0"/>
    <w:rsid w:val="00D435B0"/>
    <w:rPr>
      <w:rFonts w:ascii="Symbol" w:hAnsi="Symbol"/>
    </w:rPr>
  </w:style>
  <w:style w:type="character" w:customStyle="1" w:styleId="WW8Num6z0">
    <w:name w:val="WW8Num6z0"/>
    <w:rsid w:val="00D435B0"/>
    <w:rPr>
      <w:u w:val="none"/>
    </w:rPr>
  </w:style>
  <w:style w:type="character" w:customStyle="1" w:styleId="WW8Num14z0">
    <w:name w:val="WW8Num14z0"/>
    <w:rsid w:val="00D435B0"/>
    <w:rPr>
      <w:b/>
      <w:sz w:val="24"/>
    </w:rPr>
  </w:style>
  <w:style w:type="character" w:customStyle="1" w:styleId="WW8Num18z0">
    <w:name w:val="WW8Num18z0"/>
    <w:rsid w:val="00D435B0"/>
    <w:rPr>
      <w:b/>
      <w:i w:val="0"/>
    </w:rPr>
  </w:style>
  <w:style w:type="character" w:customStyle="1" w:styleId="WW8Num19z0">
    <w:name w:val="WW8Num19z0"/>
    <w:rsid w:val="00D435B0"/>
    <w:rPr>
      <w:rFonts w:ascii="Wingdings" w:hAnsi="Wingdings"/>
    </w:rPr>
  </w:style>
  <w:style w:type="character" w:customStyle="1" w:styleId="WW8Num19z1">
    <w:name w:val="WW8Num19z1"/>
    <w:rsid w:val="00D435B0"/>
    <w:rPr>
      <w:rFonts w:ascii="Courier New" w:hAnsi="Courier New"/>
    </w:rPr>
  </w:style>
  <w:style w:type="character" w:customStyle="1" w:styleId="WW8Num19z3">
    <w:name w:val="WW8Num19z3"/>
    <w:rsid w:val="00D435B0"/>
    <w:rPr>
      <w:rFonts w:ascii="Symbol" w:hAnsi="Symbol"/>
    </w:rPr>
  </w:style>
  <w:style w:type="character" w:customStyle="1" w:styleId="WW8Num20z0">
    <w:name w:val="WW8Num20z0"/>
    <w:rsid w:val="00D435B0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435B0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435B0"/>
    <w:rPr>
      <w:rFonts w:ascii="Symbol" w:hAnsi="Symbol"/>
    </w:rPr>
  </w:style>
  <w:style w:type="character" w:customStyle="1" w:styleId="WW8Num27z0">
    <w:name w:val="WW8Num27z0"/>
    <w:rsid w:val="00D435B0"/>
    <w:rPr>
      <w:b/>
    </w:rPr>
  </w:style>
  <w:style w:type="character" w:customStyle="1" w:styleId="WW8Num30z3">
    <w:name w:val="WW8Num30z3"/>
    <w:rsid w:val="00D435B0"/>
    <w:rPr>
      <w:b w:val="0"/>
      <w:i w:val="0"/>
    </w:rPr>
  </w:style>
  <w:style w:type="character" w:customStyle="1" w:styleId="WW8Num33z0">
    <w:name w:val="WW8Num33z0"/>
    <w:rsid w:val="00D435B0"/>
    <w:rPr>
      <w:rFonts w:ascii="Symbol" w:hAnsi="Symbol"/>
    </w:rPr>
  </w:style>
  <w:style w:type="character" w:customStyle="1" w:styleId="WW8Num34z0">
    <w:name w:val="WW8Num34z0"/>
    <w:rsid w:val="00D435B0"/>
    <w:rPr>
      <w:b/>
    </w:rPr>
  </w:style>
  <w:style w:type="character" w:customStyle="1" w:styleId="WW8Num35z0">
    <w:name w:val="WW8Num35z0"/>
    <w:rsid w:val="00D435B0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435B0"/>
    <w:rPr>
      <w:b/>
    </w:rPr>
  </w:style>
  <w:style w:type="character" w:customStyle="1" w:styleId="WW8Num38z1">
    <w:name w:val="WW8Num38z1"/>
    <w:rsid w:val="00D435B0"/>
    <w:rPr>
      <w:b/>
    </w:rPr>
  </w:style>
  <w:style w:type="character" w:customStyle="1" w:styleId="WW8Num43z0">
    <w:name w:val="WW8Num43z0"/>
    <w:rsid w:val="00D435B0"/>
    <w:rPr>
      <w:rFonts w:ascii="Wingdings" w:hAnsi="Wingdings"/>
    </w:rPr>
  </w:style>
  <w:style w:type="character" w:customStyle="1" w:styleId="WW8Num43z1">
    <w:name w:val="WW8Num43z1"/>
    <w:rsid w:val="00D435B0"/>
    <w:rPr>
      <w:rFonts w:ascii="Courier New" w:hAnsi="Courier New"/>
    </w:rPr>
  </w:style>
  <w:style w:type="character" w:customStyle="1" w:styleId="WW8Num43z3">
    <w:name w:val="WW8Num43z3"/>
    <w:rsid w:val="00D435B0"/>
    <w:rPr>
      <w:rFonts w:ascii="Symbol" w:hAnsi="Symbol"/>
    </w:rPr>
  </w:style>
  <w:style w:type="character" w:customStyle="1" w:styleId="WW8Num46z0">
    <w:name w:val="WW8Num46z0"/>
    <w:rsid w:val="00D435B0"/>
    <w:rPr>
      <w:b/>
    </w:rPr>
  </w:style>
  <w:style w:type="character" w:customStyle="1" w:styleId="WW8Num48z0">
    <w:name w:val="WW8Num48z0"/>
    <w:rsid w:val="00D435B0"/>
    <w:rPr>
      <w:rFonts w:ascii="Symbol" w:hAnsi="Symbol"/>
    </w:rPr>
  </w:style>
  <w:style w:type="character" w:customStyle="1" w:styleId="WW8Num50z0">
    <w:name w:val="WW8Num50z0"/>
    <w:rsid w:val="00D435B0"/>
    <w:rPr>
      <w:rFonts w:ascii="Symbol" w:hAnsi="Symbol"/>
    </w:rPr>
  </w:style>
  <w:style w:type="character" w:customStyle="1" w:styleId="WW8Num51z0">
    <w:name w:val="WW8Num51z0"/>
    <w:rsid w:val="00D435B0"/>
    <w:rPr>
      <w:b/>
      <w:i w:val="0"/>
    </w:rPr>
  </w:style>
  <w:style w:type="character" w:customStyle="1" w:styleId="WW8Num54z0">
    <w:name w:val="WW8Num54z0"/>
    <w:rsid w:val="00D435B0"/>
    <w:rPr>
      <w:b/>
    </w:rPr>
  </w:style>
  <w:style w:type="character" w:customStyle="1" w:styleId="WW8Num57z0">
    <w:name w:val="WW8Num57z0"/>
    <w:rsid w:val="00D435B0"/>
    <w:rPr>
      <w:rFonts w:ascii="Symbol" w:hAnsi="Symbol"/>
    </w:rPr>
  </w:style>
  <w:style w:type="character" w:customStyle="1" w:styleId="WW8Num58z0">
    <w:name w:val="WW8Num58z0"/>
    <w:rsid w:val="00D435B0"/>
    <w:rPr>
      <w:b/>
    </w:rPr>
  </w:style>
  <w:style w:type="character" w:customStyle="1" w:styleId="WW8Num62z1">
    <w:name w:val="WW8Num62z1"/>
    <w:rsid w:val="00D435B0"/>
    <w:rPr>
      <w:b/>
    </w:rPr>
  </w:style>
  <w:style w:type="character" w:customStyle="1" w:styleId="WW8Num63z0">
    <w:name w:val="WW8Num63z0"/>
    <w:rsid w:val="00D435B0"/>
    <w:rPr>
      <w:rFonts w:ascii="Symbol" w:hAnsi="Symbol"/>
    </w:rPr>
  </w:style>
  <w:style w:type="character" w:customStyle="1" w:styleId="WW8Num64z0">
    <w:name w:val="WW8Num64z0"/>
    <w:rsid w:val="00D435B0"/>
    <w:rPr>
      <w:b/>
    </w:rPr>
  </w:style>
  <w:style w:type="character" w:customStyle="1" w:styleId="WW8Num66z0">
    <w:name w:val="WW8Num66z0"/>
    <w:rsid w:val="00D435B0"/>
    <w:rPr>
      <w:rFonts w:ascii="Symbol" w:hAnsi="Symbol"/>
    </w:rPr>
  </w:style>
  <w:style w:type="character" w:customStyle="1" w:styleId="WW8Num72z0">
    <w:name w:val="WW8Num72z0"/>
    <w:rsid w:val="00D435B0"/>
    <w:rPr>
      <w:rFonts w:ascii="Symbol" w:hAnsi="Symbol"/>
    </w:rPr>
  </w:style>
  <w:style w:type="character" w:customStyle="1" w:styleId="WW8Num73z0">
    <w:name w:val="WW8Num73z0"/>
    <w:rsid w:val="00D435B0"/>
    <w:rPr>
      <w:rFonts w:ascii="Symbol" w:hAnsi="Symbol"/>
    </w:rPr>
  </w:style>
  <w:style w:type="character" w:customStyle="1" w:styleId="WW8Num74z0">
    <w:name w:val="WW8Num74z0"/>
    <w:rsid w:val="00D435B0"/>
    <w:rPr>
      <w:rFonts w:ascii="Symbol" w:hAnsi="Symbol"/>
    </w:rPr>
  </w:style>
  <w:style w:type="character" w:customStyle="1" w:styleId="WW8Num75z0">
    <w:name w:val="WW8Num75z0"/>
    <w:rsid w:val="00D435B0"/>
    <w:rPr>
      <w:rFonts w:ascii="Symbol" w:hAnsi="Symbol"/>
    </w:rPr>
  </w:style>
  <w:style w:type="character" w:customStyle="1" w:styleId="WW8Num76z0">
    <w:name w:val="WW8Num76z0"/>
    <w:rsid w:val="00D435B0"/>
    <w:rPr>
      <w:b/>
    </w:rPr>
  </w:style>
  <w:style w:type="character" w:customStyle="1" w:styleId="WW8Num79z0">
    <w:name w:val="WW8Num79z0"/>
    <w:rsid w:val="00D435B0"/>
    <w:rPr>
      <w:b/>
    </w:rPr>
  </w:style>
  <w:style w:type="character" w:customStyle="1" w:styleId="WW8Num84z0">
    <w:name w:val="WW8Num84z0"/>
    <w:rsid w:val="00D435B0"/>
    <w:rPr>
      <w:b/>
    </w:rPr>
  </w:style>
  <w:style w:type="character" w:customStyle="1" w:styleId="WW8Num88z0">
    <w:name w:val="WW8Num88z0"/>
    <w:rsid w:val="00D435B0"/>
    <w:rPr>
      <w:rFonts w:ascii="Symbol" w:hAnsi="Symbol"/>
    </w:rPr>
  </w:style>
  <w:style w:type="character" w:customStyle="1" w:styleId="WW8Num88z1">
    <w:name w:val="WW8Num88z1"/>
    <w:rsid w:val="00D435B0"/>
    <w:rPr>
      <w:rFonts w:ascii="Courier New" w:hAnsi="Courier New"/>
    </w:rPr>
  </w:style>
  <w:style w:type="character" w:customStyle="1" w:styleId="WW8Num88z2">
    <w:name w:val="WW8Num88z2"/>
    <w:rsid w:val="00D435B0"/>
    <w:rPr>
      <w:rFonts w:ascii="Wingdings" w:hAnsi="Wingdings"/>
    </w:rPr>
  </w:style>
  <w:style w:type="character" w:customStyle="1" w:styleId="WW8Num91z0">
    <w:name w:val="WW8Num91z0"/>
    <w:rsid w:val="00D435B0"/>
    <w:rPr>
      <w:rFonts w:ascii="Symbol" w:hAnsi="Symbol"/>
    </w:rPr>
  </w:style>
  <w:style w:type="character" w:customStyle="1" w:styleId="WW8Num92z0">
    <w:name w:val="WW8Num92z0"/>
    <w:rsid w:val="00D435B0"/>
    <w:rPr>
      <w:rFonts w:ascii="Symbol" w:hAnsi="Symbol"/>
    </w:rPr>
  </w:style>
  <w:style w:type="character" w:customStyle="1" w:styleId="WW8Num95z0">
    <w:name w:val="WW8Num95z0"/>
    <w:rsid w:val="00D435B0"/>
    <w:rPr>
      <w:b/>
    </w:rPr>
  </w:style>
  <w:style w:type="character" w:customStyle="1" w:styleId="WW8Num100z0">
    <w:name w:val="WW8Num100z0"/>
    <w:rsid w:val="00D435B0"/>
    <w:rPr>
      <w:rFonts w:ascii="Symbol" w:hAnsi="Symbol"/>
    </w:rPr>
  </w:style>
  <w:style w:type="character" w:customStyle="1" w:styleId="WW8Num101z0">
    <w:name w:val="WW8Num101z0"/>
    <w:rsid w:val="00D435B0"/>
    <w:rPr>
      <w:rFonts w:ascii="Symbol" w:hAnsi="Symbol"/>
    </w:rPr>
  </w:style>
  <w:style w:type="character" w:customStyle="1" w:styleId="WW8Num102z0">
    <w:name w:val="WW8Num102z0"/>
    <w:rsid w:val="00D435B0"/>
    <w:rPr>
      <w:b w:val="0"/>
    </w:rPr>
  </w:style>
  <w:style w:type="character" w:customStyle="1" w:styleId="WW8Num107z0">
    <w:name w:val="WW8Num107z0"/>
    <w:rsid w:val="00D435B0"/>
    <w:rPr>
      <w:b/>
    </w:rPr>
  </w:style>
  <w:style w:type="character" w:customStyle="1" w:styleId="WW8Num110z0">
    <w:name w:val="WW8Num110z0"/>
    <w:rsid w:val="00D435B0"/>
    <w:rPr>
      <w:rFonts w:ascii="Symbol" w:hAnsi="Symbol"/>
    </w:rPr>
  </w:style>
  <w:style w:type="character" w:customStyle="1" w:styleId="WW8Num111z0">
    <w:name w:val="WW8Num111z0"/>
    <w:rsid w:val="00D435B0"/>
    <w:rPr>
      <w:b/>
      <w:u w:val="none"/>
    </w:rPr>
  </w:style>
  <w:style w:type="character" w:customStyle="1" w:styleId="WW8Num114z0">
    <w:name w:val="WW8Num114z0"/>
    <w:rsid w:val="00D435B0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435B0"/>
    <w:rPr>
      <w:rFonts w:ascii="Symbol" w:hAnsi="Symbol"/>
    </w:rPr>
  </w:style>
  <w:style w:type="character" w:customStyle="1" w:styleId="WW8Num121z1">
    <w:name w:val="WW8Num121z1"/>
    <w:rsid w:val="00D435B0"/>
    <w:rPr>
      <w:rFonts w:ascii="Courier New" w:hAnsi="Courier New"/>
    </w:rPr>
  </w:style>
  <w:style w:type="character" w:customStyle="1" w:styleId="WW8Num121z2">
    <w:name w:val="WW8Num121z2"/>
    <w:rsid w:val="00D435B0"/>
    <w:rPr>
      <w:rFonts w:ascii="Wingdings" w:hAnsi="Wingdings"/>
    </w:rPr>
  </w:style>
  <w:style w:type="character" w:customStyle="1" w:styleId="WW8Num123z0">
    <w:name w:val="WW8Num123z0"/>
    <w:rsid w:val="00D435B0"/>
    <w:rPr>
      <w:b/>
      <w:u w:val="none"/>
    </w:rPr>
  </w:style>
  <w:style w:type="character" w:customStyle="1" w:styleId="WW8Num124z0">
    <w:name w:val="WW8Num124z0"/>
    <w:rsid w:val="00D435B0"/>
    <w:rPr>
      <w:b/>
      <w:i w:val="0"/>
    </w:rPr>
  </w:style>
  <w:style w:type="character" w:customStyle="1" w:styleId="WW8Num124z1">
    <w:name w:val="WW8Num124z1"/>
    <w:rsid w:val="00D435B0"/>
    <w:rPr>
      <w:rFonts w:ascii="Courier New" w:hAnsi="Courier New"/>
    </w:rPr>
  </w:style>
  <w:style w:type="character" w:customStyle="1" w:styleId="WW8Num124z2">
    <w:name w:val="WW8Num124z2"/>
    <w:rsid w:val="00D435B0"/>
    <w:rPr>
      <w:rFonts w:ascii="Wingdings" w:hAnsi="Wingdings"/>
    </w:rPr>
  </w:style>
  <w:style w:type="character" w:customStyle="1" w:styleId="WW8Num124z3">
    <w:name w:val="WW8Num124z3"/>
    <w:rsid w:val="00D435B0"/>
    <w:rPr>
      <w:rFonts w:ascii="Symbol" w:hAnsi="Symbol"/>
    </w:rPr>
  </w:style>
  <w:style w:type="character" w:customStyle="1" w:styleId="WW8Num129z0">
    <w:name w:val="WW8Num129z0"/>
    <w:rsid w:val="00D435B0"/>
    <w:rPr>
      <w:rFonts w:ascii="Symbol" w:hAnsi="Symbol"/>
    </w:rPr>
  </w:style>
  <w:style w:type="character" w:customStyle="1" w:styleId="WW8Num134z0">
    <w:name w:val="WW8Num134z0"/>
    <w:rsid w:val="00D435B0"/>
    <w:rPr>
      <w:rFonts w:ascii="Symbol" w:hAnsi="Symbol"/>
    </w:rPr>
  </w:style>
  <w:style w:type="character" w:customStyle="1" w:styleId="WW8Num137z0">
    <w:name w:val="WW8Num137z0"/>
    <w:rsid w:val="00D435B0"/>
    <w:rPr>
      <w:u w:val="none"/>
    </w:rPr>
  </w:style>
  <w:style w:type="character" w:customStyle="1" w:styleId="WW8Num142z0">
    <w:name w:val="WW8Num142z0"/>
    <w:rsid w:val="00D435B0"/>
    <w:rPr>
      <w:sz w:val="28"/>
    </w:rPr>
  </w:style>
  <w:style w:type="character" w:customStyle="1" w:styleId="WW8Num143z0">
    <w:name w:val="WW8Num143z0"/>
    <w:rsid w:val="00D435B0"/>
    <w:rPr>
      <w:b/>
    </w:rPr>
  </w:style>
  <w:style w:type="character" w:customStyle="1" w:styleId="WW8Num145z0">
    <w:name w:val="WW8Num145z0"/>
    <w:rsid w:val="00D435B0"/>
    <w:rPr>
      <w:rFonts w:ascii="Symbol" w:hAnsi="Symbol"/>
    </w:rPr>
  </w:style>
  <w:style w:type="character" w:customStyle="1" w:styleId="WW8Num149z0">
    <w:name w:val="WW8Num149z0"/>
    <w:rsid w:val="00D435B0"/>
    <w:rPr>
      <w:b/>
    </w:rPr>
  </w:style>
  <w:style w:type="character" w:customStyle="1" w:styleId="WW8Num154z1">
    <w:name w:val="WW8Num154z1"/>
    <w:rsid w:val="00D435B0"/>
    <w:rPr>
      <w:b/>
      <w:i w:val="0"/>
    </w:rPr>
  </w:style>
  <w:style w:type="character" w:customStyle="1" w:styleId="WW8Num155z0">
    <w:name w:val="WW8Num155z0"/>
    <w:rsid w:val="00D435B0"/>
    <w:rPr>
      <w:b/>
    </w:rPr>
  </w:style>
  <w:style w:type="character" w:customStyle="1" w:styleId="WW8Num156z0">
    <w:name w:val="WW8Num156z0"/>
    <w:rsid w:val="00D435B0"/>
    <w:rPr>
      <w:rFonts w:ascii="Wingdings" w:hAnsi="Wingdings"/>
    </w:rPr>
  </w:style>
  <w:style w:type="character" w:customStyle="1" w:styleId="WW8Num158z0">
    <w:name w:val="WW8Num158z0"/>
    <w:rsid w:val="00D435B0"/>
    <w:rPr>
      <w:b/>
      <w:u w:val="none"/>
    </w:rPr>
  </w:style>
  <w:style w:type="character" w:customStyle="1" w:styleId="WW8Num162z0">
    <w:name w:val="WW8Num162z0"/>
    <w:rsid w:val="00D435B0"/>
    <w:rPr>
      <w:rFonts w:ascii="Symbol" w:hAnsi="Symbol"/>
    </w:rPr>
  </w:style>
  <w:style w:type="character" w:customStyle="1" w:styleId="WW8Num163z0">
    <w:name w:val="WW8Num163z0"/>
    <w:rsid w:val="00D435B0"/>
    <w:rPr>
      <w:rFonts w:ascii="Symbol" w:hAnsi="Symbol"/>
      <w:color w:val="auto"/>
    </w:rPr>
  </w:style>
  <w:style w:type="character" w:customStyle="1" w:styleId="WW8Num163z1">
    <w:name w:val="WW8Num163z1"/>
    <w:rsid w:val="00D435B0"/>
    <w:rPr>
      <w:rFonts w:ascii="Courier New" w:hAnsi="Courier New"/>
    </w:rPr>
  </w:style>
  <w:style w:type="character" w:customStyle="1" w:styleId="WW8Num163z2">
    <w:name w:val="WW8Num163z2"/>
    <w:rsid w:val="00D435B0"/>
    <w:rPr>
      <w:rFonts w:ascii="Wingdings" w:hAnsi="Wingdings"/>
    </w:rPr>
  </w:style>
  <w:style w:type="character" w:customStyle="1" w:styleId="WW8Num163z3">
    <w:name w:val="WW8Num163z3"/>
    <w:rsid w:val="00D435B0"/>
    <w:rPr>
      <w:rFonts w:ascii="Symbol" w:hAnsi="Symbol"/>
    </w:rPr>
  </w:style>
  <w:style w:type="character" w:customStyle="1" w:styleId="WW8Num166z0">
    <w:name w:val="WW8Num166z0"/>
    <w:rsid w:val="00D435B0"/>
    <w:rPr>
      <w:rFonts w:ascii="Symbol" w:hAnsi="Symbol"/>
    </w:rPr>
  </w:style>
  <w:style w:type="character" w:customStyle="1" w:styleId="WW8Num166z1">
    <w:name w:val="WW8Num166z1"/>
    <w:rsid w:val="00D435B0"/>
    <w:rPr>
      <w:rFonts w:ascii="Courier New" w:hAnsi="Courier New"/>
    </w:rPr>
  </w:style>
  <w:style w:type="character" w:customStyle="1" w:styleId="WW8Num166z2">
    <w:name w:val="WW8Num166z2"/>
    <w:rsid w:val="00D435B0"/>
    <w:rPr>
      <w:rFonts w:ascii="Wingdings" w:hAnsi="Wingdings"/>
    </w:rPr>
  </w:style>
  <w:style w:type="character" w:customStyle="1" w:styleId="WW8Num168z1">
    <w:name w:val="WW8Num168z1"/>
    <w:rsid w:val="00D435B0"/>
    <w:rPr>
      <w:b/>
      <w:i w:val="0"/>
    </w:rPr>
  </w:style>
  <w:style w:type="character" w:customStyle="1" w:styleId="WW8Num169z0">
    <w:name w:val="WW8Num169z0"/>
    <w:rsid w:val="00D435B0"/>
    <w:rPr>
      <w:b/>
    </w:rPr>
  </w:style>
  <w:style w:type="character" w:customStyle="1" w:styleId="WW8Num170z0">
    <w:name w:val="WW8Num170z0"/>
    <w:rsid w:val="00D435B0"/>
    <w:rPr>
      <w:b/>
    </w:rPr>
  </w:style>
  <w:style w:type="character" w:customStyle="1" w:styleId="WW8Num172z0">
    <w:name w:val="WW8Num172z0"/>
    <w:rsid w:val="00D435B0"/>
    <w:rPr>
      <w:b/>
    </w:rPr>
  </w:style>
  <w:style w:type="character" w:customStyle="1" w:styleId="WW8Num173z0">
    <w:name w:val="WW8Num173z0"/>
    <w:rsid w:val="00D435B0"/>
    <w:rPr>
      <w:rFonts w:ascii="Wingdings" w:hAnsi="Wingdings"/>
    </w:rPr>
  </w:style>
  <w:style w:type="character" w:customStyle="1" w:styleId="WW8Num173z1">
    <w:name w:val="WW8Num173z1"/>
    <w:rsid w:val="00D435B0"/>
    <w:rPr>
      <w:rFonts w:ascii="Courier New" w:hAnsi="Courier New"/>
    </w:rPr>
  </w:style>
  <w:style w:type="character" w:customStyle="1" w:styleId="WW8Num173z3">
    <w:name w:val="WW8Num173z3"/>
    <w:rsid w:val="00D435B0"/>
    <w:rPr>
      <w:rFonts w:ascii="Symbol" w:hAnsi="Symbol"/>
    </w:rPr>
  </w:style>
  <w:style w:type="character" w:customStyle="1" w:styleId="WW8Num174z0">
    <w:name w:val="WW8Num174z0"/>
    <w:rsid w:val="00D435B0"/>
    <w:rPr>
      <w:rFonts w:ascii="Symbol" w:hAnsi="Symbol"/>
    </w:rPr>
  </w:style>
  <w:style w:type="character" w:customStyle="1" w:styleId="WW8Num175z0">
    <w:name w:val="WW8Num175z0"/>
    <w:rsid w:val="00D435B0"/>
    <w:rPr>
      <w:rFonts w:ascii="Symbol" w:hAnsi="Symbol"/>
    </w:rPr>
  </w:style>
  <w:style w:type="character" w:customStyle="1" w:styleId="WW8Num176z0">
    <w:name w:val="WW8Num176z0"/>
    <w:rsid w:val="00D435B0"/>
    <w:rPr>
      <w:rFonts w:ascii="Symbol" w:hAnsi="Symbol"/>
    </w:rPr>
  </w:style>
  <w:style w:type="character" w:customStyle="1" w:styleId="WW8Num180z0">
    <w:name w:val="WW8Num180z0"/>
    <w:rsid w:val="00D435B0"/>
    <w:rPr>
      <w:b/>
    </w:rPr>
  </w:style>
  <w:style w:type="character" w:customStyle="1" w:styleId="WW8Num181z0">
    <w:name w:val="WW8Num181z0"/>
    <w:rsid w:val="00D435B0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435B0"/>
    <w:rPr>
      <w:rFonts w:ascii="Symbol" w:hAnsi="Symbol"/>
    </w:rPr>
  </w:style>
  <w:style w:type="character" w:customStyle="1" w:styleId="WW8Num182z1">
    <w:name w:val="WW8Num182z1"/>
    <w:rsid w:val="00D435B0"/>
    <w:rPr>
      <w:rFonts w:ascii="Courier New" w:hAnsi="Courier New"/>
    </w:rPr>
  </w:style>
  <w:style w:type="character" w:customStyle="1" w:styleId="WW8Num182z2">
    <w:name w:val="WW8Num182z2"/>
    <w:rsid w:val="00D435B0"/>
    <w:rPr>
      <w:rFonts w:ascii="Wingdings" w:hAnsi="Wingdings"/>
    </w:rPr>
  </w:style>
  <w:style w:type="character" w:customStyle="1" w:styleId="WW8Num186z0">
    <w:name w:val="WW8Num186z0"/>
    <w:rsid w:val="00D435B0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435B0"/>
    <w:rPr>
      <w:b/>
      <w:sz w:val="24"/>
    </w:rPr>
  </w:style>
  <w:style w:type="character" w:customStyle="1" w:styleId="WW8Num188z0">
    <w:name w:val="WW8Num188z0"/>
    <w:rsid w:val="00D435B0"/>
    <w:rPr>
      <w:rFonts w:ascii="Symbol" w:hAnsi="Symbol"/>
    </w:rPr>
  </w:style>
  <w:style w:type="character" w:customStyle="1" w:styleId="WW8Num190z0">
    <w:name w:val="WW8Num190z0"/>
    <w:rsid w:val="00D435B0"/>
    <w:rPr>
      <w:b/>
    </w:rPr>
  </w:style>
  <w:style w:type="character" w:customStyle="1" w:styleId="WW8Num193z0">
    <w:name w:val="WW8Num193z0"/>
    <w:rsid w:val="00D435B0"/>
    <w:rPr>
      <w:b w:val="0"/>
    </w:rPr>
  </w:style>
  <w:style w:type="character" w:customStyle="1" w:styleId="WW8Num194z0">
    <w:name w:val="WW8Num194z0"/>
    <w:rsid w:val="00D435B0"/>
    <w:rPr>
      <w:b/>
    </w:rPr>
  </w:style>
  <w:style w:type="character" w:customStyle="1" w:styleId="WW8Num200z0">
    <w:name w:val="WW8Num200z0"/>
    <w:rsid w:val="00D435B0"/>
    <w:rPr>
      <w:b/>
    </w:rPr>
  </w:style>
  <w:style w:type="character" w:customStyle="1" w:styleId="WW8Num201z0">
    <w:name w:val="WW8Num201z0"/>
    <w:rsid w:val="00D435B0"/>
    <w:rPr>
      <w:b/>
      <w:i w:val="0"/>
    </w:rPr>
  </w:style>
  <w:style w:type="character" w:customStyle="1" w:styleId="WW8Num203z0">
    <w:name w:val="WW8Num203z0"/>
    <w:rsid w:val="00D435B0"/>
    <w:rPr>
      <w:rFonts w:ascii="Symbol" w:hAnsi="Symbol"/>
    </w:rPr>
  </w:style>
  <w:style w:type="character" w:customStyle="1" w:styleId="WW8Num203z1">
    <w:name w:val="WW8Num203z1"/>
    <w:rsid w:val="00D435B0"/>
    <w:rPr>
      <w:rFonts w:ascii="Courier New" w:hAnsi="Courier New"/>
    </w:rPr>
  </w:style>
  <w:style w:type="character" w:customStyle="1" w:styleId="WW8Num203z2">
    <w:name w:val="WW8Num203z2"/>
    <w:rsid w:val="00D435B0"/>
    <w:rPr>
      <w:rFonts w:ascii="Wingdings" w:hAnsi="Wingdings"/>
    </w:rPr>
  </w:style>
  <w:style w:type="character" w:customStyle="1" w:styleId="WW8Num204z0">
    <w:name w:val="WW8Num204z0"/>
    <w:rsid w:val="00D435B0"/>
    <w:rPr>
      <w:rFonts w:ascii="Wingdings" w:hAnsi="Wingdings"/>
    </w:rPr>
  </w:style>
  <w:style w:type="character" w:customStyle="1" w:styleId="WW8Num205z0">
    <w:name w:val="WW8Num205z0"/>
    <w:rsid w:val="00D435B0"/>
    <w:rPr>
      <w:rFonts w:ascii="Symbol" w:hAnsi="Symbol"/>
    </w:rPr>
  </w:style>
  <w:style w:type="character" w:customStyle="1" w:styleId="WW8Num205z1">
    <w:name w:val="WW8Num205z1"/>
    <w:rsid w:val="00D435B0"/>
    <w:rPr>
      <w:rFonts w:ascii="Courier New" w:hAnsi="Courier New"/>
    </w:rPr>
  </w:style>
  <w:style w:type="character" w:customStyle="1" w:styleId="WW8Num205z2">
    <w:name w:val="WW8Num205z2"/>
    <w:rsid w:val="00D435B0"/>
    <w:rPr>
      <w:rFonts w:ascii="Wingdings" w:hAnsi="Wingdings"/>
    </w:rPr>
  </w:style>
  <w:style w:type="character" w:customStyle="1" w:styleId="WW8Num208z0">
    <w:name w:val="WW8Num208z0"/>
    <w:rsid w:val="00D435B0"/>
    <w:rPr>
      <w:rFonts w:ascii="Symbol" w:hAnsi="Symbol"/>
    </w:rPr>
  </w:style>
  <w:style w:type="character" w:customStyle="1" w:styleId="WW8Num211z0">
    <w:name w:val="WW8Num211z0"/>
    <w:rsid w:val="00D435B0"/>
    <w:rPr>
      <w:b w:val="0"/>
    </w:rPr>
  </w:style>
  <w:style w:type="character" w:customStyle="1" w:styleId="WW8Num211z2">
    <w:name w:val="WW8Num211z2"/>
    <w:rsid w:val="00D435B0"/>
    <w:rPr>
      <w:b/>
    </w:rPr>
  </w:style>
  <w:style w:type="character" w:customStyle="1" w:styleId="WW8Num213z0">
    <w:name w:val="WW8Num213z0"/>
    <w:rsid w:val="00D435B0"/>
    <w:rPr>
      <w:rFonts w:ascii="Wingdings" w:hAnsi="Wingdings"/>
    </w:rPr>
  </w:style>
  <w:style w:type="character" w:customStyle="1" w:styleId="WW8Num213z1">
    <w:name w:val="WW8Num213z1"/>
    <w:rsid w:val="00D435B0"/>
    <w:rPr>
      <w:rFonts w:ascii="Courier New" w:hAnsi="Courier New"/>
    </w:rPr>
  </w:style>
  <w:style w:type="character" w:customStyle="1" w:styleId="WW8Num213z3">
    <w:name w:val="WW8Num213z3"/>
    <w:rsid w:val="00D435B0"/>
    <w:rPr>
      <w:rFonts w:ascii="Symbol" w:hAnsi="Symbol"/>
    </w:rPr>
  </w:style>
  <w:style w:type="character" w:customStyle="1" w:styleId="WW8Num215z0">
    <w:name w:val="WW8Num215z0"/>
    <w:rsid w:val="00D435B0"/>
    <w:rPr>
      <w:b w:val="0"/>
    </w:rPr>
  </w:style>
  <w:style w:type="character" w:customStyle="1" w:styleId="WW8Num217z1">
    <w:name w:val="WW8Num217z1"/>
    <w:rsid w:val="00D435B0"/>
    <w:rPr>
      <w:b/>
    </w:rPr>
  </w:style>
  <w:style w:type="character" w:customStyle="1" w:styleId="WW8Num222z0">
    <w:name w:val="WW8Num222z0"/>
    <w:rsid w:val="00D435B0"/>
    <w:rPr>
      <w:b/>
    </w:rPr>
  </w:style>
  <w:style w:type="character" w:customStyle="1" w:styleId="WW8Num226z0">
    <w:name w:val="WW8Num226z0"/>
    <w:rsid w:val="00D435B0"/>
    <w:rPr>
      <w:rFonts w:ascii="Symbol" w:hAnsi="Symbol"/>
    </w:rPr>
  </w:style>
  <w:style w:type="character" w:customStyle="1" w:styleId="WW8Num228z0">
    <w:name w:val="WW8Num228z0"/>
    <w:rsid w:val="00D435B0"/>
    <w:rPr>
      <w:b/>
    </w:rPr>
  </w:style>
  <w:style w:type="character" w:customStyle="1" w:styleId="WW8Num229z0">
    <w:name w:val="WW8Num229z0"/>
    <w:rsid w:val="00D435B0"/>
    <w:rPr>
      <w:b/>
      <w:i w:val="0"/>
    </w:rPr>
  </w:style>
  <w:style w:type="character" w:customStyle="1" w:styleId="WW8Num235z0">
    <w:name w:val="WW8Num235z0"/>
    <w:rsid w:val="00D435B0"/>
    <w:rPr>
      <w:rFonts w:ascii="Symbol" w:hAnsi="Symbol"/>
    </w:rPr>
  </w:style>
  <w:style w:type="character" w:customStyle="1" w:styleId="WW8Num235z1">
    <w:name w:val="WW8Num235z1"/>
    <w:rsid w:val="00D435B0"/>
    <w:rPr>
      <w:rFonts w:ascii="Courier New" w:hAnsi="Courier New"/>
    </w:rPr>
  </w:style>
  <w:style w:type="character" w:customStyle="1" w:styleId="WW8Num235z2">
    <w:name w:val="WW8Num235z2"/>
    <w:rsid w:val="00D435B0"/>
    <w:rPr>
      <w:rFonts w:ascii="Wingdings" w:hAnsi="Wingdings"/>
    </w:rPr>
  </w:style>
  <w:style w:type="character" w:customStyle="1" w:styleId="WW8Num236z0">
    <w:name w:val="WW8Num236z0"/>
    <w:rsid w:val="00D435B0"/>
    <w:rPr>
      <w:rFonts w:ascii="Symbol" w:hAnsi="Symbol"/>
    </w:rPr>
  </w:style>
  <w:style w:type="character" w:customStyle="1" w:styleId="WW8Num236z1">
    <w:name w:val="WW8Num236z1"/>
    <w:rsid w:val="00D435B0"/>
    <w:rPr>
      <w:rFonts w:ascii="Courier New" w:hAnsi="Courier New"/>
    </w:rPr>
  </w:style>
  <w:style w:type="character" w:customStyle="1" w:styleId="WW8Num236z2">
    <w:name w:val="WW8Num236z2"/>
    <w:rsid w:val="00D435B0"/>
    <w:rPr>
      <w:rFonts w:ascii="Wingdings" w:hAnsi="Wingdings"/>
    </w:rPr>
  </w:style>
  <w:style w:type="character" w:customStyle="1" w:styleId="WW8Num240z0">
    <w:name w:val="WW8Num240z0"/>
    <w:rsid w:val="00D435B0"/>
    <w:rPr>
      <w:b/>
    </w:rPr>
  </w:style>
  <w:style w:type="character" w:customStyle="1" w:styleId="WW8Num244z0">
    <w:name w:val="WW8Num244z0"/>
    <w:rsid w:val="00D435B0"/>
    <w:rPr>
      <w:rFonts w:ascii="Symbol" w:hAnsi="Symbol"/>
    </w:rPr>
  </w:style>
  <w:style w:type="character" w:customStyle="1" w:styleId="WW8Num245z0">
    <w:name w:val="WW8Num245z0"/>
    <w:rsid w:val="00D435B0"/>
    <w:rPr>
      <w:rFonts w:ascii="Symbol" w:hAnsi="Symbol"/>
    </w:rPr>
  </w:style>
  <w:style w:type="character" w:customStyle="1" w:styleId="WW8Num247z0">
    <w:name w:val="WW8Num247z0"/>
    <w:rsid w:val="00D435B0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435B0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435B0"/>
    <w:rPr>
      <w:b/>
    </w:rPr>
  </w:style>
  <w:style w:type="character" w:customStyle="1" w:styleId="WW8Num267z0">
    <w:name w:val="WW8Num267z0"/>
    <w:rsid w:val="00D435B0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435B0"/>
    <w:rPr>
      <w:rFonts w:ascii="Symbol" w:hAnsi="Symbol"/>
    </w:rPr>
  </w:style>
  <w:style w:type="character" w:customStyle="1" w:styleId="WW8Num271z1">
    <w:name w:val="WW8Num271z1"/>
    <w:rsid w:val="00D435B0"/>
    <w:rPr>
      <w:rFonts w:ascii="Courier New" w:hAnsi="Courier New"/>
    </w:rPr>
  </w:style>
  <w:style w:type="character" w:customStyle="1" w:styleId="WW8Num271z2">
    <w:name w:val="WW8Num271z2"/>
    <w:rsid w:val="00D435B0"/>
    <w:rPr>
      <w:rFonts w:ascii="Wingdings" w:hAnsi="Wingdings"/>
    </w:rPr>
  </w:style>
  <w:style w:type="character" w:customStyle="1" w:styleId="WW8Num272z0">
    <w:name w:val="WW8Num272z0"/>
    <w:rsid w:val="00D435B0"/>
    <w:rPr>
      <w:rFonts w:ascii="Symbol" w:hAnsi="Symbol"/>
    </w:rPr>
  </w:style>
  <w:style w:type="character" w:customStyle="1" w:styleId="WW8Num274z0">
    <w:name w:val="WW8Num274z0"/>
    <w:rsid w:val="00D435B0"/>
    <w:rPr>
      <w:rFonts w:ascii="Symbol" w:hAnsi="Symbol"/>
    </w:rPr>
  </w:style>
  <w:style w:type="character" w:customStyle="1" w:styleId="WW8Num277z0">
    <w:name w:val="WW8Num277z0"/>
    <w:rsid w:val="00D435B0"/>
    <w:rPr>
      <w:b/>
    </w:rPr>
  </w:style>
  <w:style w:type="character" w:customStyle="1" w:styleId="WW8Num282z0">
    <w:name w:val="WW8Num282z0"/>
    <w:rsid w:val="00D435B0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435B0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435B0"/>
    <w:rPr>
      <w:b/>
    </w:rPr>
  </w:style>
  <w:style w:type="character" w:customStyle="1" w:styleId="WW8Num284z0">
    <w:name w:val="WW8Num284z0"/>
    <w:rsid w:val="00D435B0"/>
    <w:rPr>
      <w:rFonts w:ascii="Symbol" w:hAnsi="Symbol"/>
    </w:rPr>
  </w:style>
  <w:style w:type="character" w:customStyle="1" w:styleId="WW8Num288z0">
    <w:name w:val="WW8Num288z0"/>
    <w:rsid w:val="00D435B0"/>
    <w:rPr>
      <w:rFonts w:ascii="Symbol" w:hAnsi="Symbol"/>
    </w:rPr>
  </w:style>
  <w:style w:type="character" w:customStyle="1" w:styleId="WW8Num289z0">
    <w:name w:val="WW8Num289z0"/>
    <w:rsid w:val="00D435B0"/>
    <w:rPr>
      <w:b/>
    </w:rPr>
  </w:style>
  <w:style w:type="character" w:customStyle="1" w:styleId="WW8Num290z0">
    <w:name w:val="WW8Num290z0"/>
    <w:rsid w:val="00D435B0"/>
    <w:rPr>
      <w:b/>
    </w:rPr>
  </w:style>
  <w:style w:type="character" w:customStyle="1" w:styleId="WW8Num291z0">
    <w:name w:val="WW8Num291z0"/>
    <w:rsid w:val="00D435B0"/>
    <w:rPr>
      <w:rFonts w:ascii="Wingdings" w:hAnsi="Wingdings"/>
    </w:rPr>
  </w:style>
  <w:style w:type="character" w:customStyle="1" w:styleId="WW8Num291z1">
    <w:name w:val="WW8Num291z1"/>
    <w:rsid w:val="00D435B0"/>
    <w:rPr>
      <w:rFonts w:ascii="Courier New" w:hAnsi="Courier New"/>
    </w:rPr>
  </w:style>
  <w:style w:type="character" w:customStyle="1" w:styleId="WW8Num291z3">
    <w:name w:val="WW8Num291z3"/>
    <w:rsid w:val="00D435B0"/>
    <w:rPr>
      <w:rFonts w:ascii="Symbol" w:hAnsi="Symbol"/>
    </w:rPr>
  </w:style>
  <w:style w:type="character" w:customStyle="1" w:styleId="WW8Num294z0">
    <w:name w:val="WW8Num294z0"/>
    <w:rsid w:val="00D435B0"/>
    <w:rPr>
      <w:rFonts w:ascii="Wingdings" w:hAnsi="Wingdings"/>
    </w:rPr>
  </w:style>
  <w:style w:type="character" w:customStyle="1" w:styleId="WW8Num294z1">
    <w:name w:val="WW8Num294z1"/>
    <w:rsid w:val="00D435B0"/>
    <w:rPr>
      <w:rFonts w:ascii="Courier New" w:hAnsi="Courier New"/>
    </w:rPr>
  </w:style>
  <w:style w:type="character" w:customStyle="1" w:styleId="WW8Num294z3">
    <w:name w:val="WW8Num294z3"/>
    <w:rsid w:val="00D435B0"/>
    <w:rPr>
      <w:rFonts w:ascii="Symbol" w:hAnsi="Symbol"/>
    </w:rPr>
  </w:style>
  <w:style w:type="character" w:customStyle="1" w:styleId="WW8Num297z0">
    <w:name w:val="WW8Num297z0"/>
    <w:rsid w:val="00D435B0"/>
    <w:rPr>
      <w:rFonts w:ascii="Symbol" w:hAnsi="Symbol"/>
    </w:rPr>
  </w:style>
  <w:style w:type="character" w:customStyle="1" w:styleId="WW8Num297z1">
    <w:name w:val="WW8Num297z1"/>
    <w:rsid w:val="00D435B0"/>
    <w:rPr>
      <w:rFonts w:ascii="Courier New" w:hAnsi="Courier New"/>
    </w:rPr>
  </w:style>
  <w:style w:type="character" w:customStyle="1" w:styleId="WW8Num297z2">
    <w:name w:val="WW8Num297z2"/>
    <w:rsid w:val="00D435B0"/>
    <w:rPr>
      <w:rFonts w:ascii="Wingdings" w:hAnsi="Wingdings"/>
    </w:rPr>
  </w:style>
  <w:style w:type="character" w:customStyle="1" w:styleId="WW8Num302z0">
    <w:name w:val="WW8Num302z0"/>
    <w:rsid w:val="00D435B0"/>
    <w:rPr>
      <w:rFonts w:ascii="Symbol" w:hAnsi="Symbol"/>
    </w:rPr>
  </w:style>
  <w:style w:type="character" w:customStyle="1" w:styleId="WW8Num304z0">
    <w:name w:val="WW8Num304z0"/>
    <w:rsid w:val="00D435B0"/>
    <w:rPr>
      <w:rFonts w:ascii="Symbol" w:hAnsi="Symbol"/>
    </w:rPr>
  </w:style>
  <w:style w:type="character" w:customStyle="1" w:styleId="WW8Num304z1">
    <w:name w:val="WW8Num304z1"/>
    <w:rsid w:val="00D435B0"/>
    <w:rPr>
      <w:rFonts w:ascii="Courier New" w:hAnsi="Courier New"/>
    </w:rPr>
  </w:style>
  <w:style w:type="character" w:customStyle="1" w:styleId="WW8Num304z2">
    <w:name w:val="WW8Num304z2"/>
    <w:rsid w:val="00D435B0"/>
    <w:rPr>
      <w:rFonts w:ascii="Wingdings" w:hAnsi="Wingdings"/>
    </w:rPr>
  </w:style>
  <w:style w:type="character" w:customStyle="1" w:styleId="WW8Num305z0">
    <w:name w:val="WW8Num305z0"/>
    <w:rsid w:val="00D435B0"/>
    <w:rPr>
      <w:rFonts w:ascii="Symbol" w:hAnsi="Symbol"/>
    </w:rPr>
  </w:style>
  <w:style w:type="character" w:customStyle="1" w:styleId="WW8Num305z1">
    <w:name w:val="WW8Num305z1"/>
    <w:rsid w:val="00D435B0"/>
    <w:rPr>
      <w:rFonts w:ascii="Courier New" w:hAnsi="Courier New"/>
    </w:rPr>
  </w:style>
  <w:style w:type="character" w:customStyle="1" w:styleId="WW8Num305z2">
    <w:name w:val="WW8Num305z2"/>
    <w:rsid w:val="00D435B0"/>
    <w:rPr>
      <w:rFonts w:ascii="Wingdings" w:hAnsi="Wingdings"/>
    </w:rPr>
  </w:style>
  <w:style w:type="character" w:customStyle="1" w:styleId="WW8Num307z0">
    <w:name w:val="WW8Num307z0"/>
    <w:rsid w:val="00D435B0"/>
    <w:rPr>
      <w:b/>
      <w:i w:val="0"/>
    </w:rPr>
  </w:style>
  <w:style w:type="character" w:customStyle="1" w:styleId="WW8Num309z0">
    <w:name w:val="WW8Num309z0"/>
    <w:rsid w:val="00D435B0"/>
    <w:rPr>
      <w:b w:val="0"/>
    </w:rPr>
  </w:style>
  <w:style w:type="character" w:customStyle="1" w:styleId="WW8Num316z1">
    <w:name w:val="WW8Num316z1"/>
    <w:rsid w:val="00D435B0"/>
    <w:rPr>
      <w:b/>
    </w:rPr>
  </w:style>
  <w:style w:type="character" w:customStyle="1" w:styleId="WW8Num322z0">
    <w:name w:val="WW8Num322z0"/>
    <w:rsid w:val="00D435B0"/>
    <w:rPr>
      <w:rFonts w:ascii="Symbol" w:hAnsi="Symbol"/>
    </w:rPr>
  </w:style>
  <w:style w:type="character" w:customStyle="1" w:styleId="WW8Num327z0">
    <w:name w:val="WW8Num327z0"/>
    <w:rsid w:val="00D435B0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435B0"/>
    <w:rPr>
      <w:rFonts w:ascii="Symbol" w:hAnsi="Symbol"/>
    </w:rPr>
  </w:style>
  <w:style w:type="character" w:customStyle="1" w:styleId="WW8Num333z1">
    <w:name w:val="WW8Num333z1"/>
    <w:rsid w:val="00D435B0"/>
    <w:rPr>
      <w:rFonts w:ascii="Courier New" w:hAnsi="Courier New"/>
    </w:rPr>
  </w:style>
  <w:style w:type="character" w:customStyle="1" w:styleId="WW8Num333z2">
    <w:name w:val="WW8Num333z2"/>
    <w:rsid w:val="00D435B0"/>
    <w:rPr>
      <w:rFonts w:ascii="Wingdings" w:hAnsi="Wingdings"/>
    </w:rPr>
  </w:style>
  <w:style w:type="character" w:customStyle="1" w:styleId="WW8Num335z0">
    <w:name w:val="WW8Num335z0"/>
    <w:rsid w:val="00D435B0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435B0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435B0"/>
    <w:rPr>
      <w:rFonts w:ascii="Symbol" w:hAnsi="Symbol"/>
    </w:rPr>
  </w:style>
  <w:style w:type="character" w:customStyle="1" w:styleId="WW8Num348z1">
    <w:name w:val="WW8Num348z1"/>
    <w:rsid w:val="00D435B0"/>
    <w:rPr>
      <w:b/>
    </w:rPr>
  </w:style>
  <w:style w:type="character" w:customStyle="1" w:styleId="WW8Num349z0">
    <w:name w:val="WW8Num349z0"/>
    <w:rsid w:val="00D435B0"/>
    <w:rPr>
      <w:b/>
    </w:rPr>
  </w:style>
  <w:style w:type="character" w:customStyle="1" w:styleId="WW8Num350z0">
    <w:name w:val="WW8Num350z0"/>
    <w:rsid w:val="00D435B0"/>
    <w:rPr>
      <w:rFonts w:ascii="Symbol" w:hAnsi="Symbol"/>
    </w:rPr>
  </w:style>
  <w:style w:type="character" w:customStyle="1" w:styleId="WW8Num350z1">
    <w:name w:val="WW8Num350z1"/>
    <w:rsid w:val="00D435B0"/>
    <w:rPr>
      <w:rFonts w:ascii="Courier New" w:hAnsi="Courier New"/>
    </w:rPr>
  </w:style>
  <w:style w:type="character" w:customStyle="1" w:styleId="WW8Num350z2">
    <w:name w:val="WW8Num350z2"/>
    <w:rsid w:val="00D435B0"/>
    <w:rPr>
      <w:rFonts w:ascii="Wingdings" w:hAnsi="Wingdings"/>
    </w:rPr>
  </w:style>
  <w:style w:type="character" w:customStyle="1" w:styleId="WW8Num351z0">
    <w:name w:val="WW8Num351z0"/>
    <w:rsid w:val="00D435B0"/>
    <w:rPr>
      <w:rFonts w:ascii="Symbol" w:hAnsi="Symbol"/>
    </w:rPr>
  </w:style>
  <w:style w:type="character" w:customStyle="1" w:styleId="WW8Num351z1">
    <w:name w:val="WW8Num351z1"/>
    <w:rsid w:val="00D435B0"/>
    <w:rPr>
      <w:rFonts w:ascii="Courier New" w:hAnsi="Courier New"/>
    </w:rPr>
  </w:style>
  <w:style w:type="character" w:customStyle="1" w:styleId="WW8Num351z2">
    <w:name w:val="WW8Num351z2"/>
    <w:rsid w:val="00D435B0"/>
    <w:rPr>
      <w:rFonts w:ascii="Wingdings" w:hAnsi="Wingdings"/>
    </w:rPr>
  </w:style>
  <w:style w:type="character" w:customStyle="1" w:styleId="WW8NumSt196z0">
    <w:name w:val="WW8NumSt196z0"/>
    <w:rsid w:val="00D435B0"/>
    <w:rPr>
      <w:rFonts w:ascii="Symbol" w:hAnsi="Symbol"/>
    </w:rPr>
  </w:style>
  <w:style w:type="character" w:customStyle="1" w:styleId="WW-DefaultParagraphFont">
    <w:name w:val="WW-Default Paragraph Font"/>
    <w:rsid w:val="00D435B0"/>
  </w:style>
  <w:style w:type="paragraph" w:customStyle="1" w:styleId="Caption1">
    <w:name w:val="Caption1"/>
    <w:basedOn w:val="Normal"/>
    <w:next w:val="Normal"/>
    <w:rsid w:val="00D435B0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bidi w:val="0"/>
      <w:adjustRightInd/>
      <w:spacing w:before="0" w:line="240" w:lineRule="auto"/>
      <w:jc w:val="center"/>
      <w:textAlignment w:val="auto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D435B0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D435B0"/>
    <w:pPr>
      <w:keepNext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bidi w:val="0"/>
      <w:adjustRightInd/>
      <w:spacing w:before="240" w:after="120" w:line="240" w:lineRule="auto"/>
      <w:jc w:val="left"/>
      <w:textAlignment w:val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LN">
    <w:name w:val="PLN"/>
    <w:basedOn w:val="BodyText"/>
    <w:rsid w:val="00D435B0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bidi w:val="0"/>
      <w:adjustRightInd/>
      <w:spacing w:before="0" w:line="240" w:lineRule="auto"/>
      <w:textAlignment w:val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bidi w:val="0"/>
      <w:adjustRightInd/>
      <w:spacing w:before="0" w:line="240" w:lineRule="auto"/>
      <w:ind w:left="720"/>
      <w:textAlignment w:val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D435B0"/>
    <w:pPr>
      <w:suppressAutoHyphens/>
      <w:overflowPunct/>
      <w:autoSpaceDE/>
      <w:autoSpaceDN/>
      <w:bidi w:val="0"/>
      <w:adjustRightInd/>
      <w:spacing w:before="136" w:line="240" w:lineRule="auto"/>
      <w:textAlignment w:val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WW-BodyText2">
    <w:name w:val="WW-Body Text 2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bidi w:val="0"/>
      <w:adjustRightInd/>
      <w:spacing w:before="0" w:after="120" w:line="480" w:lineRule="auto"/>
      <w:jc w:val="left"/>
      <w:textAlignment w:val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bidi w:val="0"/>
      <w:adjustRightInd/>
      <w:spacing w:before="0" w:line="240" w:lineRule="auto"/>
      <w:ind w:left="748"/>
      <w:textAlignment w:val="auto"/>
    </w:pPr>
    <w:rPr>
      <w:rFonts w:ascii="Arial" w:eastAsia="Times New Roman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D435B0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D435B0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tyleCorpsdetexteJustifi">
    <w:name w:val="Style Corps de texte + Justifié"/>
    <w:basedOn w:val="BodyText"/>
    <w:rsid w:val="00D435B0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435B0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after="120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435B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30" w:line="240" w:lineRule="auto"/>
      <w:jc w:val="left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CommentText">
    <w:name w:val="annotation text"/>
    <w:basedOn w:val="Normal"/>
    <w:link w:val="CommentTextChar"/>
    <w:uiPriority w:val="99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jc w:val="left"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35B0"/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435B0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435B0"/>
    <w:rPr>
      <w:rFonts w:ascii="Times New Roman" w:eastAsia="Times New Roman" w:hAnsi="Times New Roman" w:cs="Times New Roman"/>
      <w:b/>
      <w:sz w:val="20"/>
      <w:szCs w:val="20"/>
      <w:lang w:val="en-GB" w:eastAsia="en-US"/>
    </w:rPr>
  </w:style>
  <w:style w:type="paragraph" w:customStyle="1" w:styleId="MEP">
    <w:name w:val="MEP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59"/>
        <w:tab w:val="left" w:pos="2126"/>
        <w:tab w:val="left" w:pos="5386"/>
        <w:tab w:val="left" w:pos="5953"/>
      </w:tabs>
      <w:bidi w:val="0"/>
      <w:spacing w:line="240" w:lineRule="auto"/>
    </w:pPr>
    <w:rPr>
      <w:rFonts w:ascii="FrugalSans" w:eastAsia="Times New Roman" w:hAnsi="FrugalSans" w:cs="Times New Roman"/>
      <w:b/>
      <w:bCs/>
      <w:sz w:val="20"/>
      <w:szCs w:val="20"/>
      <w:lang w:val="es-ES" w:eastAsia="en-US"/>
    </w:rPr>
  </w:style>
  <w:style w:type="paragraph" w:customStyle="1" w:styleId="tableentry">
    <w:name w:val="table entry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60" w:after="60" w:line="260" w:lineRule="atLeast"/>
      <w:jc w:val="left"/>
      <w:textAlignment w:val="auto"/>
    </w:pPr>
    <w:rPr>
      <w:rFonts w:ascii="NewCenturySchlbk" w:eastAsia="Times New Roman" w:hAnsi="NewCenturySchlbk" w:cs="Times New Roman"/>
      <w:sz w:val="20"/>
      <w:szCs w:val="20"/>
      <w:lang w:eastAsia="en-US"/>
    </w:rPr>
  </w:style>
  <w:style w:type="paragraph" w:styleId="BlockText">
    <w:name w:val="Block Text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1440"/>
      </w:tabs>
      <w:overflowPunct/>
      <w:autoSpaceDE/>
      <w:autoSpaceDN/>
      <w:bidi w:val="0"/>
      <w:adjustRightInd/>
      <w:spacing w:before="0" w:line="240" w:lineRule="auto"/>
      <w:ind w:left="567" w:right="567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trifft">
    <w:name w:val="Betrifft"/>
    <w:basedOn w:val="StandardBrief"/>
    <w:next w:val="StandardBrief"/>
    <w:rsid w:val="00D435B0"/>
    <w:rPr>
      <w:b/>
    </w:rPr>
  </w:style>
  <w:style w:type="paragraph" w:customStyle="1" w:styleId="StandardBrief">
    <w:name w:val="Standard_Brief"/>
    <w:rsid w:val="00D435B0"/>
    <w:pPr>
      <w:tabs>
        <w:tab w:val="right" w:pos="9639"/>
      </w:tabs>
      <w:overflowPunct w:val="0"/>
      <w:autoSpaceDE w:val="0"/>
      <w:autoSpaceDN w:val="0"/>
      <w:adjustRightInd w:val="0"/>
      <w:spacing w:after="0" w:line="290" w:lineRule="atLeast"/>
      <w:textAlignment w:val="baseline"/>
    </w:pPr>
    <w:rPr>
      <w:rFonts w:ascii="Arial" w:eastAsia="Times New Roman" w:hAnsi="Arial" w:cs="Times New Roman"/>
      <w:szCs w:val="20"/>
      <w:lang w:val="de-DE" w:eastAsia="en-US"/>
    </w:rPr>
  </w:style>
  <w:style w:type="paragraph" w:customStyle="1" w:styleId="SB2">
    <w:name w:val="SB2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right" w:pos="9639"/>
      </w:tabs>
      <w:bidi w:val="0"/>
      <w:spacing w:before="0" w:line="290" w:lineRule="atLeast"/>
      <w:jc w:val="right"/>
    </w:pPr>
    <w:rPr>
      <w:rFonts w:ascii="Arial" w:eastAsia="Times New Roman" w:hAnsi="Arial" w:cs="Times New Roman"/>
      <w:szCs w:val="20"/>
      <w:lang w:val="de-DE" w:eastAsia="en-US"/>
    </w:rPr>
  </w:style>
  <w:style w:type="paragraph" w:customStyle="1" w:styleId="SB1">
    <w:name w:val="SB1"/>
    <w:basedOn w:val="Betrifft"/>
    <w:next w:val="SB2"/>
    <w:rsid w:val="00D435B0"/>
    <w:pPr>
      <w:jc w:val="right"/>
    </w:pPr>
  </w:style>
  <w:style w:type="paragraph" w:customStyle="1" w:styleId="PucesNiveau1">
    <w:name w:val="PucesNiveau1"/>
    <w:next w:val="Normal-retrait"/>
    <w:autoRedefine/>
    <w:rsid w:val="00D435B0"/>
    <w:pPr>
      <w:tabs>
        <w:tab w:val="left" w:pos="1418"/>
      </w:tabs>
      <w:spacing w:after="0" w:line="240" w:lineRule="auto"/>
      <w:ind w:left="1418" w:hanging="425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Normal-retrait">
    <w:name w:val="Normal-retrait"/>
    <w:rsid w:val="00D435B0"/>
    <w:pPr>
      <w:keepLines/>
      <w:spacing w:after="0" w:line="240" w:lineRule="auto"/>
      <w:ind w:left="993"/>
      <w:jc w:val="both"/>
    </w:pPr>
    <w:rPr>
      <w:rFonts w:ascii="Arial" w:eastAsia="Times New Roman" w:hAnsi="Arial" w:cs="Times New Roman"/>
      <w:szCs w:val="20"/>
      <w:lang w:val="fr-FR" w:eastAsia="fr-FR"/>
    </w:rPr>
  </w:style>
  <w:style w:type="table" w:styleId="TableTheme">
    <w:name w:val="Table Theme"/>
    <w:basedOn w:val="TableNormal"/>
    <w:rsid w:val="00D43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D435B0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after="100" w:line="240" w:lineRule="auto"/>
      <w:jc w:val="left"/>
      <w:textAlignment w:val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ListVtext">
    <w:name w:val="ListV_text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560"/>
      </w:tabs>
      <w:bidi w:val="0"/>
      <w:spacing w:line="240" w:lineRule="auto"/>
      <w:ind w:left="1559" w:hanging="992"/>
      <w:jc w:val="left"/>
    </w:pPr>
    <w:rPr>
      <w:rFonts w:ascii="FrugalSans" w:eastAsia="Times New Roman" w:hAnsi="FrugalSans" w:cs="Times New Roman"/>
      <w:b/>
      <w:sz w:val="20"/>
      <w:szCs w:val="20"/>
      <w:lang w:val="en-GB" w:eastAsia="en-US"/>
    </w:rPr>
  </w:style>
  <w:style w:type="table" w:styleId="TableSimple1">
    <w:name w:val="Table Simple 1"/>
    <w:basedOn w:val="TableNormal"/>
    <w:rsid w:val="00D43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styleId="List2">
    <w:name w:val="List 2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ind w:left="566" w:hanging="283"/>
      <w:jc w:val="left"/>
    </w:pPr>
    <w:rPr>
      <w:rFonts w:ascii="Arial" w:eastAsia="Times New Roman" w:hAnsi="Arial" w:cs="Arial"/>
      <w:szCs w:val="22"/>
    </w:rPr>
  </w:style>
  <w:style w:type="paragraph" w:customStyle="1" w:styleId="Char">
    <w:name w:val="Char"/>
    <w:basedOn w:val="Normal"/>
    <w:semiHidden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paragraph" w:customStyle="1" w:styleId="heading12">
    <w:name w:val="heading 12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bidi w:val="0"/>
      <w:spacing w:before="40" w:line="240" w:lineRule="auto"/>
      <w:jc w:val="left"/>
      <w:textAlignment w:val="auto"/>
    </w:pPr>
    <w:rPr>
      <w:rFonts w:ascii="FrugalSans" w:eastAsia="Times New Roman" w:hAnsi="FrugalSans" w:cs="Times New Roman"/>
      <w:sz w:val="18"/>
      <w:szCs w:val="18"/>
      <w:lang w:val="en-GB" w:eastAsia="en-US"/>
    </w:rPr>
  </w:style>
  <w:style w:type="character" w:customStyle="1" w:styleId="apple-style-span">
    <w:name w:val="apple-style-span"/>
    <w:basedOn w:val="DefaultParagraphFont"/>
    <w:rsid w:val="00D435B0"/>
  </w:style>
  <w:style w:type="table" w:styleId="TableList3">
    <w:name w:val="Table List 3"/>
    <w:basedOn w:val="TableNormal"/>
    <w:rsid w:val="00D43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D435B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sz w:val="20"/>
      <w:szCs w:val="20"/>
      <w:lang w:eastAsia="en-US"/>
    </w:rPr>
  </w:style>
  <w:style w:type="table" w:customStyle="1" w:styleId="TableStyle1">
    <w:name w:val="Table Style1"/>
    <w:basedOn w:val="TableNormal"/>
    <w:rsid w:val="00D435B0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7"/>
    <w:basedOn w:val="Normal"/>
    <w:semiHidden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paragraph" w:customStyle="1" w:styleId="Blanc0">
    <w:name w:val="Blanc"/>
    <w:basedOn w:val="Normal"/>
    <w:next w:val="Normal"/>
    <w:rsid w:val="00D435B0"/>
    <w:pPr>
      <w:keepNext/>
      <w:tabs>
        <w:tab w:val="clear" w:pos="794"/>
        <w:tab w:val="clear" w:pos="1191"/>
        <w:tab w:val="clear" w:pos="1588"/>
        <w:tab w:val="clear" w:pos="1985"/>
      </w:tabs>
      <w:bidi w:val="0"/>
      <w:spacing w:before="113" w:line="240" w:lineRule="auto"/>
      <w:jc w:val="left"/>
    </w:pPr>
    <w:rPr>
      <w:rFonts w:ascii="Times New Roman" w:eastAsia="Times New Roman" w:hAnsi="Times New Roman" w:cs="Times New Roman"/>
      <w:sz w:val="14"/>
      <w:szCs w:val="20"/>
      <w:lang w:eastAsia="en-US"/>
    </w:rPr>
  </w:style>
  <w:style w:type="paragraph" w:customStyle="1" w:styleId="Tetiere2">
    <w:name w:val="Tetiere_2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80" w:after="8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Note1">
    <w:name w:val="Note_1"/>
    <w:basedOn w:val="Normal"/>
    <w:link w:val="Note1Char"/>
    <w:rsid w:val="00D435B0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</w:tabs>
      <w:bidi w:val="0"/>
      <w:spacing w:before="60" w:line="199" w:lineRule="exact"/>
      <w:ind w:right="227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customStyle="1" w:styleId="Note1Char">
    <w:name w:val="Note_1 Char"/>
    <w:basedOn w:val="DefaultParagraphFont"/>
    <w:link w:val="Note1"/>
    <w:rsid w:val="00D435B0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Tableend">
    <w:name w:val="Table_end"/>
    <w:basedOn w:val="Header"/>
    <w:rsid w:val="00D435B0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730"/>
      </w:tabs>
      <w:overflowPunct/>
      <w:autoSpaceDE/>
      <w:autoSpaceDN/>
      <w:bidi w:val="0"/>
      <w:adjustRightInd/>
      <w:spacing w:after="0"/>
      <w:jc w:val="left"/>
      <w:textAlignment w:val="auto"/>
    </w:pPr>
    <w:rPr>
      <w:rFonts w:ascii="Times New Roman" w:eastAsia="Times New Roman" w:hAnsi="Times New Roman" w:cs="Times New Roman"/>
      <w:sz w:val="8"/>
      <w:szCs w:val="20"/>
      <w:lang w:eastAsia="en-US"/>
    </w:rPr>
  </w:style>
  <w:style w:type="paragraph" w:customStyle="1" w:styleId="Address">
    <w:name w:val="Address"/>
    <w:basedOn w:val="Normal"/>
    <w:link w:val="AddressChar"/>
    <w:rsid w:val="00D435B0"/>
    <w:pPr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bidi w:val="0"/>
      <w:adjustRightInd/>
      <w:spacing w:before="60" w:after="60" w:line="240" w:lineRule="auto"/>
      <w:jc w:val="left"/>
      <w:textAlignment w:val="auto"/>
    </w:pPr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character" w:customStyle="1" w:styleId="AddressChar">
    <w:name w:val="Address Char"/>
    <w:basedOn w:val="DefaultParagraphFont"/>
    <w:link w:val="Address"/>
    <w:rsid w:val="00D435B0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paragraph" w:customStyle="1" w:styleId="Fax">
    <w:name w:val="Fax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bidi w:val="0"/>
      <w:adjustRightInd/>
      <w:spacing w:before="60" w:after="60" w:line="240" w:lineRule="auto"/>
      <w:jc w:val="left"/>
      <w:textAlignment w:val="auto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Tel">
    <w:name w:val="Tel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bidi w:val="0"/>
      <w:adjustRightInd/>
      <w:spacing w:before="60" w:after="60" w:line="240" w:lineRule="auto"/>
      <w:jc w:val="left"/>
      <w:textAlignment w:val="auto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E-mail">
    <w:name w:val="E-mail"/>
    <w:basedOn w:val="Fax"/>
    <w:rsid w:val="00D435B0"/>
  </w:style>
  <w:style w:type="paragraph" w:customStyle="1" w:styleId="Office">
    <w:name w:val="Office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bidi w:val="0"/>
      <w:adjustRightInd/>
      <w:spacing w:before="60" w:after="60" w:line="240" w:lineRule="auto"/>
      <w:jc w:val="left"/>
      <w:textAlignment w:val="auto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PartIIPg">
    <w:name w:val="PartII_Pg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bidi w:val="0"/>
      <w:adjustRightInd/>
      <w:spacing w:before="60" w:after="60" w:line="240" w:lineRule="auto"/>
      <w:jc w:val="center"/>
      <w:textAlignment w:val="auto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PartIISect">
    <w:name w:val="PartII_Sect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bidi w:val="0"/>
      <w:adjustRightInd/>
      <w:spacing w:before="60" w:after="60" w:line="240" w:lineRule="auto"/>
      <w:jc w:val="center"/>
      <w:textAlignment w:val="auto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PartIII">
    <w:name w:val="PartIII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bidi w:val="0"/>
      <w:adjustRightInd/>
      <w:spacing w:before="60" w:after="60" w:line="240" w:lineRule="auto"/>
      <w:jc w:val="center"/>
      <w:textAlignment w:val="auto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Station">
    <w:name w:val="Station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bidi w:val="0"/>
      <w:adjustRightInd/>
      <w:spacing w:before="60" w:after="60" w:line="240" w:lineRule="auto"/>
      <w:ind w:left="113" w:hanging="113"/>
      <w:jc w:val="left"/>
      <w:textAlignment w:val="auto"/>
    </w:pPr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paragraph" w:customStyle="1" w:styleId="ColumnNo">
    <w:name w:val="Column_No"/>
    <w:basedOn w:val="Tablehead"/>
    <w:rsid w:val="00D435B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bidi w:val="0"/>
      <w:spacing w:before="57" w:after="57" w:line="240" w:lineRule="auto"/>
    </w:pPr>
    <w:rPr>
      <w:rFonts w:ascii="Times New Roman" w:eastAsia="Times New Roman" w:hAnsi="Times New Roman" w:cs="Times New Roman"/>
      <w:bCs w:val="0"/>
      <w:sz w:val="18"/>
      <w:szCs w:val="18"/>
      <w:lang w:val="fr-FR" w:eastAsia="en-US" w:bidi="ar-SA"/>
    </w:rPr>
  </w:style>
  <w:style w:type="paragraph" w:customStyle="1" w:styleId="Section">
    <w:name w:val="Section"/>
    <w:basedOn w:val="Normal"/>
    <w:link w:val="SectionCar"/>
    <w:rsid w:val="00D435B0"/>
    <w:pPr>
      <w:keepLines/>
      <w:tabs>
        <w:tab w:val="clear" w:pos="794"/>
        <w:tab w:val="clear" w:pos="1191"/>
        <w:tab w:val="clear" w:pos="1588"/>
        <w:tab w:val="clear" w:pos="1985"/>
      </w:tabs>
      <w:bidi w:val="0"/>
      <w:spacing w:before="200" w:after="60" w:line="190" w:lineRule="exact"/>
      <w:outlineLvl w:val="3"/>
    </w:pPr>
    <w:rPr>
      <w:rFonts w:ascii="Times New Roman" w:eastAsia="Times New Roman" w:hAnsi="Times New Roman" w:cs="Times New Roman"/>
      <w:b/>
      <w:sz w:val="20"/>
      <w:szCs w:val="20"/>
      <w:lang w:val="fr-FR" w:eastAsia="en-US"/>
    </w:rPr>
  </w:style>
  <w:style w:type="character" w:customStyle="1" w:styleId="SectionCar">
    <w:name w:val="Section Car"/>
    <w:basedOn w:val="DefaultParagraphFont"/>
    <w:link w:val="Section"/>
    <w:rsid w:val="00D435B0"/>
    <w:rPr>
      <w:rFonts w:ascii="Times New Roman" w:eastAsia="Times New Roman" w:hAnsi="Times New Roman" w:cs="Times New Roman"/>
      <w:b/>
      <w:sz w:val="20"/>
      <w:szCs w:val="20"/>
      <w:lang w:val="fr-FR" w:eastAsia="en-US"/>
    </w:rPr>
  </w:style>
  <w:style w:type="paragraph" w:customStyle="1" w:styleId="Sectiontile">
    <w:name w:val="Section_tile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after="20" w:line="190" w:lineRule="exact"/>
    </w:pPr>
    <w:rPr>
      <w:rFonts w:ascii="Times New Roman" w:eastAsia="Times New Roman" w:hAnsi="Times New Roman" w:cs="Times New Roman"/>
      <w:sz w:val="18"/>
      <w:szCs w:val="18"/>
      <w:lang w:val="fr-FR" w:eastAsia="en-US"/>
    </w:rPr>
  </w:style>
  <w:style w:type="paragraph" w:customStyle="1" w:styleId="Column2">
    <w:name w:val="Column_2"/>
    <w:basedOn w:val="Normal"/>
    <w:link w:val="Column2Char"/>
    <w:rsid w:val="00D435B0"/>
    <w:pPr>
      <w:tabs>
        <w:tab w:val="clear" w:pos="794"/>
        <w:tab w:val="clear" w:pos="1191"/>
        <w:tab w:val="clear" w:pos="1588"/>
        <w:tab w:val="clear" w:pos="1985"/>
        <w:tab w:val="right" w:pos="851"/>
        <w:tab w:val="left" w:pos="879"/>
      </w:tabs>
      <w:overflowPunct/>
      <w:autoSpaceDE/>
      <w:autoSpaceDN/>
      <w:bidi w:val="0"/>
      <w:adjustRightInd/>
      <w:spacing w:before="57" w:after="57" w:line="190" w:lineRule="exact"/>
      <w:jc w:val="left"/>
      <w:textAlignment w:val="auto"/>
    </w:pPr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Column2Char">
    <w:name w:val="Column_2 Char"/>
    <w:basedOn w:val="DefaultParagraphFont"/>
    <w:link w:val="Column2"/>
    <w:rsid w:val="00D435B0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D435B0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D435B0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D435B0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D435B0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D435B0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D435B0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D435B0"/>
    <w:rPr>
      <w:rFonts w:ascii="Times New Roman" w:eastAsia="Times New Roman" w:hAnsi="Times New Roman" w:cs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D435B0"/>
  </w:style>
  <w:style w:type="character" w:customStyle="1" w:styleId="Column7Char">
    <w:name w:val="Column_7 Char"/>
    <w:basedOn w:val="Column6Char"/>
    <w:link w:val="Column7"/>
    <w:rsid w:val="00D435B0"/>
    <w:rPr>
      <w:rFonts w:ascii="Times New Roman" w:eastAsia="Times New Roman" w:hAnsi="Times New Roman" w:cs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D435B0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85"/>
      </w:tabs>
      <w:overflowPunct/>
      <w:autoSpaceDE/>
      <w:autoSpaceDN/>
      <w:bidi w:val="0"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paragraph" w:customStyle="1" w:styleId="Pays">
    <w:name w:val="Pays"/>
    <w:basedOn w:val="Heading4"/>
    <w:link w:val="PaysChar"/>
    <w:rsid w:val="00D435B0"/>
    <w:pPr>
      <w:tabs>
        <w:tab w:val="clear" w:pos="992"/>
        <w:tab w:val="clear" w:pos="1191"/>
        <w:tab w:val="clear" w:pos="1588"/>
        <w:tab w:val="clear" w:pos="1985"/>
        <w:tab w:val="left" w:pos="765"/>
      </w:tabs>
      <w:bidi w:val="0"/>
      <w:spacing w:before="240" w:line="240" w:lineRule="auto"/>
      <w:jc w:val="left"/>
    </w:pPr>
    <w:rPr>
      <w:rFonts w:ascii="FrugalSans" w:eastAsia="Times New Roman" w:hAnsi="FrugalSans" w:cs="Times New Roman"/>
      <w:iCs/>
      <w:sz w:val="20"/>
      <w:szCs w:val="20"/>
      <w:lang w:val="en-GB" w:eastAsia="en-US" w:bidi="ar-SA"/>
    </w:rPr>
  </w:style>
  <w:style w:type="character" w:customStyle="1" w:styleId="PaysChar">
    <w:name w:val="Pays Char"/>
    <w:basedOn w:val="DefaultParagraphFont"/>
    <w:link w:val="Pays"/>
    <w:rsid w:val="00D435B0"/>
    <w:rPr>
      <w:rFonts w:ascii="FrugalSans" w:eastAsia="Times New Roman" w:hAnsi="FrugalSans" w:cs="Times New Roman"/>
      <w:b/>
      <w:bCs/>
      <w:iCs/>
      <w:sz w:val="20"/>
      <w:szCs w:val="20"/>
      <w:lang w:val="en-GB" w:eastAsia="en-US"/>
    </w:rPr>
  </w:style>
  <w:style w:type="paragraph" w:customStyle="1" w:styleId="normalleft0">
    <w:name w:val="normalleft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har6">
    <w:name w:val="Char6"/>
    <w:basedOn w:val="Normal"/>
    <w:semiHidden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paragraph" w:customStyle="1" w:styleId="EquationCaption">
    <w:name w:val="_Equation Caption"/>
    <w:next w:val="Normal"/>
    <w:rsid w:val="00D435B0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bidi w:val="0"/>
      <w:adjustRightInd/>
      <w:spacing w:before="280" w:after="280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435B0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435B0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435B0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435B0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435B0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435B0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435B0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435B0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435B0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435B0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435B0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435B0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435B0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SN1">
    <w:name w:val="ASN.1"/>
    <w:rsid w:val="00D435B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0" w:line="240" w:lineRule="auto"/>
    </w:pPr>
    <w:rPr>
      <w:rFonts w:ascii="Courier New" w:eastAsia="Times New Roman" w:hAnsi="Courier New" w:cs="Times New Roman"/>
      <w:b/>
      <w:noProof/>
      <w:sz w:val="20"/>
      <w:szCs w:val="20"/>
      <w:lang w:eastAsia="en-US"/>
    </w:rPr>
  </w:style>
  <w:style w:type="paragraph" w:customStyle="1" w:styleId="FooterPubl">
    <w:name w:val="Footer_Publ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bidi w:val="0"/>
      <w:spacing w:before="60" w:after="60" w:line="240" w:lineRule="auto"/>
      <w:jc w:val="left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character" w:customStyle="1" w:styleId="EmailStyle5101">
    <w:name w:val="EmailStyle5101"/>
    <w:basedOn w:val="DefaultParagraphFont"/>
    <w:semiHidden/>
    <w:rsid w:val="00D435B0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D435B0"/>
  </w:style>
  <w:style w:type="character" w:customStyle="1" w:styleId="EmailStyle5121">
    <w:name w:val="EmailStyle5121"/>
    <w:basedOn w:val="DefaultParagraphFont"/>
    <w:semiHidden/>
    <w:rsid w:val="00D435B0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</w:tabs>
      <w:bidi w:val="0"/>
      <w:spacing w:before="0" w:line="199" w:lineRule="exact"/>
      <w:ind w:left="284" w:hanging="284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100">
    <w:name w:val="Heading_10"/>
    <w:basedOn w:val="Normal"/>
    <w:next w:val="Notes"/>
    <w:rsid w:val="00D435B0"/>
    <w:pPr>
      <w:keepNext/>
      <w:tabs>
        <w:tab w:val="clear" w:pos="794"/>
        <w:tab w:val="clear" w:pos="1191"/>
        <w:tab w:val="clear" w:pos="1588"/>
        <w:tab w:val="clear" w:pos="1985"/>
        <w:tab w:val="left" w:pos="284"/>
      </w:tabs>
      <w:bidi w:val="0"/>
      <w:spacing w:before="142" w:line="199" w:lineRule="exact"/>
      <w:ind w:left="284" w:hanging="284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xl54">
    <w:name w:val="xl54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center"/>
    </w:pPr>
    <w:rPr>
      <w:rFonts w:ascii="Arial" w:eastAsia="Times New Roman" w:hAnsi="Arial" w:cs="Times New Roman"/>
      <w:b/>
      <w:sz w:val="18"/>
      <w:szCs w:val="20"/>
      <w:lang w:eastAsia="en-US"/>
    </w:rPr>
  </w:style>
  <w:style w:type="paragraph" w:customStyle="1" w:styleId="headinga">
    <w:name w:val="heading"/>
    <w:basedOn w:val="ITULOGO"/>
    <w:rsid w:val="00D435B0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"/>
    <w:rsid w:val="00D435B0"/>
    <w:pPr>
      <w:keepNext/>
      <w:keepLines/>
      <w:bidi w:val="0"/>
      <w:spacing w:before="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ITURef">
    <w:name w:val="ITURef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7711"/>
        <w:tab w:val="left" w:pos="8448"/>
        <w:tab w:val="right" w:pos="10603"/>
      </w:tabs>
      <w:bidi w:val="0"/>
      <w:spacing w:before="0" w:line="240" w:lineRule="auto"/>
      <w:jc w:val="left"/>
    </w:pPr>
    <w:rPr>
      <w:rFonts w:ascii="Futura Lt BT" w:eastAsia="Times New Roman" w:hAnsi="Futura Lt BT" w:cs="Times New Roman"/>
      <w:b/>
      <w:sz w:val="20"/>
      <w:szCs w:val="20"/>
      <w:lang w:eastAsia="en-US"/>
    </w:rPr>
  </w:style>
  <w:style w:type="paragraph" w:customStyle="1" w:styleId="xl56">
    <w:name w:val="xl56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MS Sans Serif" w:eastAsia="Times New Roman" w:hAnsi="MS Sans Serif" w:cs="Times New Roman"/>
      <w:sz w:val="16"/>
      <w:szCs w:val="20"/>
      <w:lang w:eastAsia="en-US"/>
    </w:rPr>
  </w:style>
  <w:style w:type="paragraph" w:customStyle="1" w:styleId="LetterHead">
    <w:name w:val="LetterHead"/>
    <w:basedOn w:val="Normal"/>
    <w:rsid w:val="00D435B0"/>
    <w:pPr>
      <w:pageBreakBefore/>
      <w:tabs>
        <w:tab w:val="clear" w:pos="794"/>
        <w:tab w:val="clear" w:pos="1191"/>
        <w:tab w:val="clear" w:pos="1588"/>
        <w:tab w:val="clear" w:pos="1985"/>
        <w:tab w:val="right" w:pos="8647"/>
      </w:tabs>
      <w:bidi w:val="0"/>
      <w:spacing w:before="660" w:line="240" w:lineRule="auto"/>
      <w:jc w:val="left"/>
    </w:pPr>
    <w:rPr>
      <w:rFonts w:ascii="Futura Lt BT" w:eastAsia="Times New Roman" w:hAnsi="Futura Lt BT" w:cs="Times New Roman"/>
      <w:spacing w:val="25"/>
      <w:sz w:val="44"/>
      <w:szCs w:val="20"/>
      <w:lang w:eastAsia="en-US"/>
    </w:rPr>
  </w:style>
  <w:style w:type="paragraph" w:customStyle="1" w:styleId="Bureau">
    <w:name w:val="Bureau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right" w:pos="8732"/>
      </w:tabs>
      <w:bidi w:val="0"/>
      <w:spacing w:line="240" w:lineRule="auto"/>
      <w:jc w:val="left"/>
    </w:pPr>
    <w:rPr>
      <w:rFonts w:ascii="Futura Lt BT" w:eastAsia="Times New Roman" w:hAnsi="Futura Lt BT" w:cs="Times New Roman"/>
      <w:i/>
      <w:sz w:val="28"/>
      <w:szCs w:val="20"/>
      <w:lang w:eastAsia="en-US"/>
    </w:rPr>
  </w:style>
  <w:style w:type="paragraph" w:customStyle="1" w:styleId="Standard">
    <w:name w:val="Standard"/>
    <w:rsid w:val="00D435B0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NomEtude">
    <w:name w:val="Nom Etude"/>
    <w:basedOn w:val="Normal"/>
    <w:rsid w:val="00D435B0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after="120" w:line="240" w:lineRule="auto"/>
      <w:jc w:val="center"/>
      <w:textAlignment w:val="auto"/>
    </w:pPr>
    <w:rPr>
      <w:rFonts w:ascii="Arial" w:eastAsia="Times New Roman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D435B0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80" w:line="240" w:lineRule="auto"/>
      <w:ind w:left="851"/>
      <w:jc w:val="left"/>
      <w:textAlignment w:val="auto"/>
    </w:pPr>
    <w:rPr>
      <w:rFonts w:ascii="Arial Gras" w:eastAsia="Times New Roman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D435B0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80" w:line="240" w:lineRule="auto"/>
      <w:ind w:left="1418"/>
      <w:textAlignment w:val="auto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D435B0"/>
    <w:pPr>
      <w:keepNext/>
      <w:keepLines/>
      <w:tabs>
        <w:tab w:val="clear" w:pos="794"/>
        <w:tab w:val="clear" w:pos="1191"/>
        <w:tab w:val="clear" w:pos="1588"/>
        <w:tab w:val="clear" w:pos="1985"/>
        <w:tab w:val="num" w:pos="1418"/>
      </w:tabs>
      <w:overflowPunct/>
      <w:autoSpaceDE/>
      <w:autoSpaceDN/>
      <w:bidi w:val="0"/>
      <w:adjustRightInd/>
      <w:spacing w:before="180" w:line="240" w:lineRule="auto"/>
      <w:ind w:left="1418" w:hanging="284"/>
      <w:textAlignment w:val="auto"/>
    </w:pPr>
    <w:rPr>
      <w:rFonts w:ascii="Arial" w:eastAsia="Times New Roman" w:hAnsi="Arial" w:cs="Times New Roman"/>
      <w:b/>
      <w:color w:val="808080"/>
      <w:sz w:val="20"/>
      <w:szCs w:val="20"/>
      <w:lang w:val="fr-FR" w:eastAsia="fr-FR"/>
    </w:rPr>
  </w:style>
  <w:style w:type="paragraph" w:customStyle="1" w:styleId="Enum4">
    <w:name w:val="Enum4"/>
    <w:basedOn w:val="Normal"/>
    <w:rsid w:val="00D435B0"/>
    <w:pPr>
      <w:keepLines/>
      <w:tabs>
        <w:tab w:val="clear" w:pos="794"/>
        <w:tab w:val="clear" w:pos="1191"/>
        <w:tab w:val="clear" w:pos="1588"/>
        <w:tab w:val="clear" w:pos="1985"/>
        <w:tab w:val="num" w:pos="1417"/>
      </w:tabs>
      <w:overflowPunct/>
      <w:autoSpaceDE/>
      <w:autoSpaceDN/>
      <w:bidi w:val="0"/>
      <w:adjustRightInd/>
      <w:spacing w:before="60" w:line="240" w:lineRule="auto"/>
      <w:ind w:left="3118" w:hanging="283"/>
      <w:textAlignment w:val="auto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after="120" w:line="120" w:lineRule="atLeast"/>
      <w:ind w:left="992"/>
      <w:textAlignment w:val="auto"/>
    </w:pPr>
    <w:rPr>
      <w:rFonts w:ascii="Arial" w:eastAsia="Times New Roman" w:hAnsi="Arial" w:cs="Times New Roman"/>
      <w:sz w:val="20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435B0"/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wfxkeyword0">
    <w:name w:val="wfxkeyword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autoSpaceDE/>
      <w:autoSpaceDN/>
      <w:bidi w:val="0"/>
      <w:adjustRightInd/>
      <w:spacing w:before="30" w:line="240" w:lineRule="auto"/>
      <w:jc w:val="left"/>
      <w:textAlignment w:val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MessageHeaderLast">
    <w:name w:val="Message Header Last"/>
    <w:basedOn w:val="MessageHeader"/>
    <w:next w:val="BodyText"/>
    <w:rsid w:val="00D435B0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435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ind w:left="1134" w:hanging="1134"/>
      <w:jc w:val="left"/>
      <w:textAlignment w:val="auto"/>
    </w:pPr>
    <w:rPr>
      <w:rFonts w:ascii="Arial" w:eastAsia="Times New Roman" w:hAnsi="Arial" w:cs="Arial"/>
      <w:sz w:val="24"/>
      <w:szCs w:val="24"/>
      <w:lang w:val="es-ES_tradnl" w:eastAsia="en-US"/>
    </w:rPr>
  </w:style>
  <w:style w:type="character" w:customStyle="1" w:styleId="MessageHeaderChar">
    <w:name w:val="Message Header Char"/>
    <w:basedOn w:val="DefaultParagraphFont"/>
    <w:link w:val="MessageHeader"/>
    <w:rsid w:val="00D435B0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D435B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xl26">
    <w:name w:val="xl26"/>
    <w:basedOn w:val="Normal"/>
    <w:rsid w:val="00D435B0"/>
    <w:pPr>
      <w:pBdr>
        <w:left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27">
    <w:name w:val="xl27"/>
    <w:basedOn w:val="Normal"/>
    <w:rsid w:val="00D435B0"/>
    <w:pPr>
      <w:pBdr>
        <w:left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 Unicode MS" w:eastAsia="Times New Roman" w:hAnsi="Arial Unicode MS" w:cs="Times New Roman"/>
      <w:sz w:val="24"/>
      <w:szCs w:val="20"/>
      <w:lang w:eastAsia="en-US"/>
    </w:rPr>
  </w:style>
  <w:style w:type="paragraph" w:customStyle="1" w:styleId="xl28">
    <w:name w:val="xl28"/>
    <w:basedOn w:val="Normal"/>
    <w:rsid w:val="00D435B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xl29">
    <w:name w:val="xl29"/>
    <w:basedOn w:val="Normal"/>
    <w:rsid w:val="00D435B0"/>
    <w:pPr>
      <w:pBdr>
        <w:left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30">
    <w:name w:val="xl30"/>
    <w:basedOn w:val="Normal"/>
    <w:rsid w:val="00D435B0"/>
    <w:pPr>
      <w:pBdr>
        <w:left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 Unicode MS" w:eastAsia="Times New Roman" w:hAnsi="Arial Unicode MS" w:cs="Times New Roman"/>
      <w:sz w:val="24"/>
      <w:szCs w:val="20"/>
      <w:lang w:eastAsia="en-US"/>
    </w:rPr>
  </w:style>
  <w:style w:type="paragraph" w:customStyle="1" w:styleId="xl31">
    <w:name w:val="xl31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xl32">
    <w:name w:val="xl32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 Unicode MS" w:eastAsia="Times New Roman" w:hAnsi="Arial Unicode MS" w:cs="Times New Roman"/>
      <w:sz w:val="24"/>
      <w:szCs w:val="20"/>
      <w:lang w:eastAsia="en-US"/>
    </w:rPr>
  </w:style>
  <w:style w:type="paragraph" w:customStyle="1" w:styleId="xl33">
    <w:name w:val="xl33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xl34">
    <w:name w:val="xl34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xl35">
    <w:name w:val="xl35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xl36">
    <w:name w:val="xl36"/>
    <w:basedOn w:val="Normal"/>
    <w:rsid w:val="00D435B0"/>
    <w:pPr>
      <w:pBdr>
        <w:left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color w:val="FF0000"/>
      <w:sz w:val="24"/>
      <w:szCs w:val="20"/>
      <w:lang w:eastAsia="en-US"/>
    </w:rPr>
  </w:style>
  <w:style w:type="paragraph" w:customStyle="1" w:styleId="xl37">
    <w:name w:val="xl37"/>
    <w:basedOn w:val="Normal"/>
    <w:rsid w:val="00D435B0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38">
    <w:name w:val="xl38"/>
    <w:basedOn w:val="Normal"/>
    <w:rsid w:val="00D435B0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39">
    <w:name w:val="xl39"/>
    <w:basedOn w:val="Normal"/>
    <w:rsid w:val="00D435B0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40">
    <w:name w:val="xl40"/>
    <w:basedOn w:val="Normal"/>
    <w:rsid w:val="00D435B0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41">
    <w:name w:val="xl41"/>
    <w:basedOn w:val="Normal"/>
    <w:rsid w:val="00D435B0"/>
    <w:pPr>
      <w:pBdr>
        <w:left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color w:val="000000"/>
      <w:sz w:val="24"/>
      <w:szCs w:val="20"/>
      <w:lang w:eastAsia="en-US"/>
    </w:rPr>
  </w:style>
  <w:style w:type="paragraph" w:customStyle="1" w:styleId="font6">
    <w:name w:val="font6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Helv" w:eastAsia="Times New Roman" w:hAnsi="Helv" w:cs="Times New Roman"/>
      <w:b/>
      <w:i/>
      <w:sz w:val="24"/>
      <w:szCs w:val="20"/>
      <w:u w:val="single"/>
      <w:lang w:eastAsia="en-US"/>
    </w:rPr>
  </w:style>
  <w:style w:type="paragraph" w:customStyle="1" w:styleId="xl22">
    <w:name w:val="xl22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 Unicode MS" w:eastAsia="Times New Roman" w:hAnsi="Arial Unicode MS" w:cs="Times New Roman"/>
      <w:sz w:val="24"/>
      <w:szCs w:val="20"/>
      <w:lang w:eastAsia="en-US"/>
    </w:rPr>
  </w:style>
  <w:style w:type="paragraph" w:customStyle="1" w:styleId="xl23">
    <w:name w:val="xl23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 Unicode MS" w:eastAsia="Times New Roman" w:hAnsi="Arial Unicode MS" w:cs="Times New Roman"/>
      <w:sz w:val="24"/>
      <w:szCs w:val="20"/>
      <w:lang w:eastAsia="en-US"/>
    </w:rPr>
  </w:style>
  <w:style w:type="paragraph" w:customStyle="1" w:styleId="xl42">
    <w:name w:val="xl42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Helv" w:eastAsia="Times New Roman" w:hAnsi="Helv" w:cs="Times New Roman"/>
      <w:b/>
      <w:sz w:val="28"/>
      <w:szCs w:val="20"/>
      <w:lang w:eastAsia="en-US"/>
    </w:rPr>
  </w:style>
  <w:style w:type="paragraph" w:customStyle="1" w:styleId="xl43">
    <w:name w:val="xl43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Helv" w:eastAsia="Times New Roman" w:hAnsi="Helv" w:cs="Times New Roman"/>
      <w:b/>
      <w:sz w:val="24"/>
      <w:szCs w:val="20"/>
      <w:lang w:eastAsia="en-US"/>
    </w:rPr>
  </w:style>
  <w:style w:type="paragraph" w:customStyle="1" w:styleId="xl44">
    <w:name w:val="xl44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Helv" w:eastAsia="Times New Roman" w:hAnsi="Helv" w:cs="Times New Roman"/>
      <w:b/>
      <w:i/>
      <w:sz w:val="24"/>
      <w:szCs w:val="20"/>
      <w:lang w:eastAsia="en-US"/>
    </w:rPr>
  </w:style>
  <w:style w:type="paragraph" w:customStyle="1" w:styleId="xl45">
    <w:name w:val="xl45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xl47">
    <w:name w:val="xl47"/>
    <w:basedOn w:val="Normal"/>
    <w:rsid w:val="00D435B0"/>
    <w:pPr>
      <w:pBdr>
        <w:left w:val="single" w:sz="6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48">
    <w:name w:val="xl48"/>
    <w:basedOn w:val="Normal"/>
    <w:rsid w:val="00D435B0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bidi w:val="0"/>
      <w:spacing w:before="100" w:after="100" w:line="240" w:lineRule="auto"/>
      <w:jc w:val="left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Page">
    <w:name w:val="Page"/>
    <w:basedOn w:val="Normal"/>
    <w:link w:val="PageChar"/>
    <w:rsid w:val="00D435B0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560"/>
        <w:tab w:val="left" w:pos="2127"/>
        <w:tab w:val="left" w:pos="5387"/>
        <w:tab w:val="left" w:pos="5954"/>
      </w:tabs>
      <w:bidi w:val="0"/>
      <w:spacing w:before="80" w:line="240" w:lineRule="auto"/>
      <w:jc w:val="left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Informationtitle">
    <w:name w:val="Information_title"/>
    <w:basedOn w:val="Heading2"/>
    <w:rsid w:val="00D435B0"/>
    <w:pPr>
      <w:shd w:val="clear" w:color="auto" w:fill="E0E0E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bidi w:val="0"/>
      <w:spacing w:before="400" w:line="240" w:lineRule="auto"/>
      <w:jc w:val="center"/>
    </w:pPr>
    <w:rPr>
      <w:rFonts w:ascii="FrugalSans" w:eastAsia="Times New Roman" w:hAnsi="FrugalSans" w:cs="Times New Roman"/>
      <w:szCs w:val="24"/>
      <w:lang w:val="en-GB" w:eastAsia="en-US" w:bidi="ar-SA"/>
    </w:rPr>
  </w:style>
  <w:style w:type="paragraph" w:customStyle="1" w:styleId="heading11">
    <w:name w:val="heading 11"/>
    <w:basedOn w:val="Heading7"/>
    <w:rsid w:val="00D435B0"/>
    <w:pPr>
      <w:numPr>
        <w:ilvl w:val="0"/>
        <w:numId w:val="0"/>
      </w:numPr>
      <w:tabs>
        <w:tab w:val="clear" w:pos="992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bidi w:val="0"/>
      <w:spacing w:before="300" w:line="240" w:lineRule="auto"/>
      <w:jc w:val="left"/>
      <w:outlineLvl w:val="9"/>
    </w:pPr>
    <w:rPr>
      <w:rFonts w:ascii="FrugalSans" w:eastAsia="Times New Roman" w:hAnsi="FrugalSans" w:cs="Times New Roman"/>
      <w:b w:val="0"/>
      <w:bCs w:val="0"/>
      <w:sz w:val="20"/>
      <w:szCs w:val="20"/>
      <w:lang w:val="en-GB" w:eastAsia="en-US" w:bidi="ar-SA"/>
    </w:rPr>
  </w:style>
  <w:style w:type="paragraph" w:customStyle="1" w:styleId="titre1">
    <w:name w:val="titre 1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1134"/>
      </w:tabs>
      <w:bidi w:val="0"/>
      <w:spacing w:before="0" w:line="240" w:lineRule="auto"/>
      <w:jc w:val="left"/>
    </w:pPr>
    <w:rPr>
      <w:rFonts w:ascii="Zurich Cn BT" w:eastAsia="Times New Roman" w:hAnsi="Zurich Cn BT" w:cs="Times New Roman"/>
      <w:b/>
      <w:spacing w:val="20"/>
      <w:sz w:val="66"/>
      <w:szCs w:val="52"/>
      <w:lang w:val="en-GB" w:eastAsia="en-US"/>
    </w:rPr>
  </w:style>
  <w:style w:type="paragraph" w:customStyle="1" w:styleId="titre2">
    <w:name w:val="titre 2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bidi w:val="0"/>
      <w:spacing w:before="0" w:line="240" w:lineRule="auto"/>
      <w:jc w:val="left"/>
    </w:pPr>
    <w:rPr>
      <w:rFonts w:ascii="Univers" w:eastAsia="Times New Roman" w:hAnsi="Univers" w:cs="Times New Roman"/>
      <w:b/>
      <w:spacing w:val="20"/>
      <w:sz w:val="20"/>
      <w:szCs w:val="28"/>
      <w:lang w:val="en-GB" w:eastAsia="en-US"/>
    </w:rPr>
  </w:style>
  <w:style w:type="paragraph" w:customStyle="1" w:styleId="titre3">
    <w:name w:val="titre 3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bidi w:val="0"/>
      <w:spacing w:before="0" w:line="240" w:lineRule="auto"/>
      <w:jc w:val="right"/>
    </w:pPr>
    <w:rPr>
      <w:rFonts w:ascii="Univers" w:eastAsia="Times New Roman" w:hAnsi="Univers" w:cs="Times New Roman"/>
      <w:bCs/>
      <w:sz w:val="18"/>
      <w:szCs w:val="20"/>
      <w:lang w:val="en-GB" w:eastAsia="en-US"/>
    </w:rPr>
  </w:style>
  <w:style w:type="paragraph" w:customStyle="1" w:styleId="Bureaufaxtable">
    <w:name w:val="Bureaufax_table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after="40" w:line="240" w:lineRule="auto"/>
      <w:jc w:val="center"/>
    </w:pPr>
    <w:rPr>
      <w:rFonts w:ascii="FrugalSans" w:eastAsia="Times New Roman" w:hAnsi="FrugalSans" w:cs="Times New Roman"/>
      <w:b/>
      <w:sz w:val="20"/>
      <w:szCs w:val="20"/>
      <w:lang w:eastAsia="en-US"/>
    </w:rPr>
  </w:style>
  <w:style w:type="paragraph" w:customStyle="1" w:styleId="Ref">
    <w:name w:val="Ref"/>
    <w:basedOn w:val="FootnoteText"/>
    <w:rsid w:val="00D435B0"/>
    <w:pPr>
      <w:keepLines w:val="0"/>
      <w:tabs>
        <w:tab w:val="clear" w:pos="255"/>
        <w:tab w:val="clear" w:pos="794"/>
        <w:tab w:val="clear" w:pos="1191"/>
        <w:tab w:val="clear" w:pos="1588"/>
        <w:tab w:val="left" w:pos="3970"/>
      </w:tabs>
      <w:bidi w:val="0"/>
      <w:spacing w:before="0" w:line="240" w:lineRule="auto"/>
      <w:ind w:left="851" w:hanging="454"/>
      <w:jc w:val="left"/>
    </w:pPr>
    <w:rPr>
      <w:rFonts w:ascii="FrugalSans" w:eastAsia="Times New Roman" w:hAnsi="FrugalSans" w:cs="Times New Roman"/>
      <w:b/>
      <w:bCs/>
      <w:sz w:val="16"/>
      <w:szCs w:val="16"/>
      <w:lang w:val="fr-FR" w:eastAsia="en-US"/>
    </w:rPr>
  </w:style>
  <w:style w:type="paragraph" w:customStyle="1" w:styleId="Contents">
    <w:name w:val="Contents"/>
    <w:basedOn w:val="Heading2"/>
    <w:next w:val="Normal"/>
    <w:rsid w:val="00D435B0"/>
    <w:pPr>
      <w:shd w:val="clear" w:color="auto" w:fill="FFFFFF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bidi w:val="0"/>
      <w:spacing w:before="720" w:line="240" w:lineRule="auto"/>
      <w:jc w:val="center"/>
    </w:pPr>
    <w:rPr>
      <w:rFonts w:ascii="FrugalSans" w:eastAsia="Times New Roman" w:hAnsi="FrugalSans" w:cs="Times New Roman"/>
      <w:szCs w:val="24"/>
      <w:lang w:val="en-GB" w:eastAsia="en-US" w:bidi="ar-SA"/>
    </w:rPr>
  </w:style>
  <w:style w:type="paragraph" w:customStyle="1" w:styleId="ISPCtet1">
    <w:name w:val="ISPC_tet1"/>
    <w:basedOn w:val="Normal"/>
    <w:rsid w:val="00D435B0"/>
    <w:pPr>
      <w:keepNext/>
      <w:keepLines/>
      <w:tabs>
        <w:tab w:val="clear" w:pos="794"/>
        <w:tab w:val="clear" w:pos="1191"/>
        <w:tab w:val="clear" w:pos="1588"/>
        <w:tab w:val="left" w:pos="5387"/>
        <w:tab w:val="left" w:pos="5954"/>
      </w:tabs>
      <w:bidi w:val="0"/>
      <w:spacing w:before="240" w:line="240" w:lineRule="auto"/>
      <w:ind w:left="567"/>
      <w:jc w:val="left"/>
    </w:pPr>
    <w:rPr>
      <w:rFonts w:ascii="FrugalSans" w:eastAsia="Times New Roman" w:hAnsi="FrugalSans" w:cs="Times New Roman"/>
      <w:b/>
      <w:bCs/>
      <w:sz w:val="20"/>
      <w:szCs w:val="20"/>
      <w:lang w:eastAsia="en-US"/>
    </w:rPr>
  </w:style>
  <w:style w:type="paragraph" w:customStyle="1" w:styleId="ISPCtext2">
    <w:name w:val="ISPC_text2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3686"/>
        <w:tab w:val="left" w:pos="4394"/>
      </w:tabs>
      <w:bidi w:val="0"/>
      <w:spacing w:before="80" w:line="240" w:lineRule="auto"/>
      <w:ind w:left="3686" w:hanging="3119"/>
      <w:jc w:val="left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E164tet">
    <w:name w:val="E164_tet"/>
    <w:basedOn w:val="Pays"/>
    <w:link w:val="E164tetChar"/>
    <w:rsid w:val="00D435B0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435B0"/>
    <w:pPr>
      <w:tabs>
        <w:tab w:val="clear" w:pos="794"/>
        <w:tab w:val="clear" w:pos="1191"/>
        <w:tab w:val="clear" w:pos="1588"/>
        <w:tab w:val="left" w:pos="1134"/>
        <w:tab w:val="left" w:pos="7088"/>
      </w:tabs>
      <w:bidi w:val="0"/>
      <w:spacing w:line="240" w:lineRule="auto"/>
      <w:ind w:firstLine="567"/>
    </w:pPr>
    <w:rPr>
      <w:rFonts w:ascii="FrugalSans" w:eastAsia="Times New Roman" w:hAnsi="FrugalSans" w:cs="Times New Roman"/>
      <w:b/>
      <w:sz w:val="20"/>
      <w:szCs w:val="20"/>
      <w:lang w:val="en-GB" w:eastAsia="en-US"/>
    </w:rPr>
  </w:style>
  <w:style w:type="paragraph" w:customStyle="1" w:styleId="M1400tet">
    <w:name w:val="M1400_tet"/>
    <w:basedOn w:val="Normal"/>
    <w:next w:val="Normal"/>
    <w:rsid w:val="00D435B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3969"/>
        <w:tab w:val="left" w:pos="5529"/>
        <w:tab w:val="left" w:pos="6095"/>
      </w:tabs>
      <w:bidi w:val="0"/>
      <w:spacing w:before="240" w:line="240" w:lineRule="auto"/>
      <w:ind w:left="567" w:hanging="567"/>
      <w:jc w:val="left"/>
    </w:pPr>
    <w:rPr>
      <w:rFonts w:ascii="FrugalSans" w:eastAsia="Times New Roman" w:hAnsi="FrugalSans" w:cs="Times New Roman"/>
      <w:b/>
      <w:sz w:val="20"/>
      <w:szCs w:val="20"/>
      <w:lang w:val="en-GB" w:eastAsia="en-US"/>
    </w:rPr>
  </w:style>
  <w:style w:type="paragraph" w:customStyle="1" w:styleId="SANCtet">
    <w:name w:val="SANC_tet"/>
    <w:basedOn w:val="Normal"/>
    <w:rsid w:val="00D435B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bidi w:val="0"/>
      <w:spacing w:before="240" w:line="240" w:lineRule="auto"/>
      <w:jc w:val="left"/>
    </w:pPr>
    <w:rPr>
      <w:rFonts w:ascii="FrugalSans" w:eastAsia="Times New Roman" w:hAnsi="FrugalSans" w:cs="Times New Roman"/>
      <w:b/>
      <w:sz w:val="20"/>
      <w:szCs w:val="20"/>
      <w:lang w:eastAsia="en-US"/>
    </w:rPr>
  </w:style>
  <w:style w:type="paragraph" w:customStyle="1" w:styleId="SANCtext">
    <w:name w:val="SANC_text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560"/>
      </w:tabs>
      <w:bidi w:val="0"/>
      <w:spacing w:before="80" w:line="240" w:lineRule="auto"/>
      <w:jc w:val="left"/>
    </w:pPr>
    <w:rPr>
      <w:rFonts w:ascii="FrugalSans" w:eastAsia="Times New Roman" w:hAnsi="FrugalSans" w:cs="Times New Roman"/>
      <w:b/>
      <w:sz w:val="20"/>
      <w:szCs w:val="20"/>
      <w:lang w:eastAsia="en-US"/>
    </w:rPr>
  </w:style>
  <w:style w:type="paragraph" w:customStyle="1" w:styleId="Normalindent0">
    <w:name w:val="Normal_indent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1418"/>
        <w:tab w:val="left" w:pos="3686"/>
      </w:tabs>
      <w:bidi w:val="0"/>
      <w:spacing w:line="240" w:lineRule="auto"/>
      <w:ind w:left="567"/>
    </w:pPr>
    <w:rPr>
      <w:rFonts w:ascii="FrugalSans" w:eastAsia="Times New Roman" w:hAnsi="FrugalSans" w:cs="Times New Roman"/>
      <w:sz w:val="20"/>
      <w:szCs w:val="20"/>
      <w:lang w:val="fr-FR" w:eastAsia="en-US"/>
    </w:rPr>
  </w:style>
  <w:style w:type="paragraph" w:customStyle="1" w:styleId="Restrictionstext">
    <w:name w:val="Restrictions_text"/>
    <w:basedOn w:val="Normalleft"/>
    <w:rsid w:val="00D435B0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1276"/>
      </w:tabs>
      <w:bidi w:val="0"/>
      <w:spacing w:before="40" w:line="240" w:lineRule="auto"/>
      <w:ind w:left="1276" w:hanging="709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AnnexTitle0">
    <w:name w:val="Annex_Title"/>
    <w:basedOn w:val="Normal"/>
    <w:next w:val="Normal"/>
    <w:rsid w:val="00D435B0"/>
    <w:pPr>
      <w:keepNext/>
      <w:keepLines/>
      <w:bidi w:val="0"/>
      <w:spacing w:before="240" w:after="28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customStyle="1" w:styleId="Enumerated">
    <w:name w:val="Enumerated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num" w:pos="360"/>
        <w:tab w:val="num" w:pos="400"/>
      </w:tabs>
      <w:overflowPunct/>
      <w:autoSpaceDE/>
      <w:autoSpaceDN/>
      <w:bidi w:val="0"/>
      <w:adjustRightInd/>
      <w:spacing w:before="0" w:line="240" w:lineRule="auto"/>
      <w:ind w:left="397" w:hanging="397"/>
      <w:jc w:val="left"/>
      <w:textAlignment w:val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NoSpacing">
    <w:name w:val="No Spacing"/>
    <w:uiPriority w:val="1"/>
    <w:qFormat/>
    <w:rsid w:val="00D435B0"/>
    <w:pPr>
      <w:spacing w:after="0" w:line="240" w:lineRule="auto"/>
    </w:pPr>
    <w:rPr>
      <w:rFonts w:ascii="Calibri" w:eastAsia="Calibri" w:hAnsi="Calibri" w:cs="Times New Roman"/>
      <w:szCs w:val="22"/>
      <w:lang w:eastAsia="en-US"/>
    </w:rPr>
  </w:style>
  <w:style w:type="paragraph" w:customStyle="1" w:styleId="msolistparagraph0">
    <w:name w:val="msolistparagraph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200" w:line="276" w:lineRule="auto"/>
      <w:ind w:left="720"/>
      <w:jc w:val="left"/>
      <w:textAlignment w:val="auto"/>
    </w:pPr>
    <w:rPr>
      <w:rFonts w:eastAsia="Times New Roman" w:cs="Times New Roman"/>
      <w:szCs w:val="22"/>
      <w:lang w:eastAsia="en-US"/>
    </w:rPr>
  </w:style>
  <w:style w:type="table" w:styleId="TableProfessional">
    <w:name w:val="Table Professional"/>
    <w:basedOn w:val="TableNormal"/>
    <w:rsid w:val="00D43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D435B0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D43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0">
    <w:name w:val="Table Grid 8"/>
    <w:basedOn w:val="TableNormal"/>
    <w:rsid w:val="00D43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D43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SimSun" w:hAnsi="Arial" w:cs="Times New Roman"/>
      <w:sz w:val="20"/>
      <w:szCs w:val="22"/>
      <w:lang w:eastAsia="en-US"/>
    </w:rPr>
  </w:style>
  <w:style w:type="paragraph" w:customStyle="1" w:styleId="headfoot">
    <w:name w:val="head_foot"/>
    <w:basedOn w:val="Normal"/>
    <w:next w:val="Normal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</w:pPr>
    <w:rPr>
      <w:rFonts w:ascii="Times New Roman" w:eastAsia="Times New Roman" w:hAnsi="Times New Roman" w:cs="Times New Roman"/>
      <w:color w:val="FFFFFF"/>
      <w:sz w:val="8"/>
      <w:szCs w:val="20"/>
      <w:lang w:eastAsia="en-US"/>
    </w:rPr>
  </w:style>
  <w:style w:type="paragraph" w:customStyle="1" w:styleId="Note2">
    <w:name w:val="Note_2"/>
    <w:basedOn w:val="Note1"/>
    <w:link w:val="Note2Char"/>
    <w:rsid w:val="00D435B0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D435B0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Note3">
    <w:name w:val="Note_3"/>
    <w:basedOn w:val="Note1"/>
    <w:rsid w:val="00D435B0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D435B0"/>
    <w:pPr>
      <w:tabs>
        <w:tab w:val="clear" w:pos="794"/>
        <w:tab w:val="clear" w:pos="1191"/>
        <w:tab w:val="clear" w:pos="1588"/>
        <w:tab w:val="clear" w:pos="1985"/>
        <w:tab w:val="left" w:pos="85"/>
      </w:tabs>
      <w:overflowPunct/>
      <w:autoSpaceDE/>
      <w:autoSpaceDN/>
      <w:bidi w:val="0"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Column1Char">
    <w:name w:val="Column_1 Char"/>
    <w:basedOn w:val="DefaultParagraphFont"/>
    <w:link w:val="Column1"/>
    <w:rsid w:val="00D435B0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D435B0"/>
    <w:rPr>
      <w:rFonts w:ascii="Arial" w:eastAsia="Times New Roman" w:hAnsi="Arial" w:cs="Times New Roman"/>
      <w:szCs w:val="20"/>
      <w:lang w:eastAsia="en-US"/>
    </w:rPr>
  </w:style>
  <w:style w:type="character" w:customStyle="1" w:styleId="EmailStyle6021">
    <w:name w:val="EmailStyle6021"/>
    <w:basedOn w:val="DefaultParagraphFont"/>
    <w:semiHidden/>
    <w:rsid w:val="00D435B0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D435B0"/>
  </w:style>
  <w:style w:type="table" w:customStyle="1" w:styleId="TableGrid11">
    <w:name w:val="Table Grid11"/>
    <w:basedOn w:val="TableNormal"/>
    <w:next w:val="TableGrid"/>
    <w:uiPriority w:val="59"/>
    <w:rsid w:val="00D4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5">
    <w:name w:val="Char5"/>
    <w:basedOn w:val="Normal"/>
    <w:semiHidden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table" w:customStyle="1" w:styleId="TableList31">
    <w:name w:val="Table List 31"/>
    <w:basedOn w:val="TableNormal"/>
    <w:next w:val="TableList3"/>
    <w:rsid w:val="00D43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D435B0"/>
    <w:rPr>
      <w:sz w:val="16"/>
      <w:szCs w:val="16"/>
    </w:rPr>
  </w:style>
  <w:style w:type="paragraph" w:customStyle="1" w:styleId="Char4">
    <w:name w:val="Char4"/>
    <w:basedOn w:val="Normal"/>
    <w:semiHidden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numbering" w:customStyle="1" w:styleId="NoList3">
    <w:name w:val="No List3"/>
    <w:next w:val="NoList"/>
    <w:uiPriority w:val="99"/>
    <w:semiHidden/>
    <w:unhideWhenUsed/>
    <w:rsid w:val="00D435B0"/>
  </w:style>
  <w:style w:type="paragraph" w:customStyle="1" w:styleId="Char3">
    <w:name w:val="Char3"/>
    <w:basedOn w:val="Normal"/>
    <w:semiHidden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table" w:customStyle="1" w:styleId="TableList32">
    <w:name w:val="Table List 32"/>
    <w:basedOn w:val="TableNormal"/>
    <w:next w:val="TableList3"/>
    <w:rsid w:val="00D43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D435B0"/>
    <w:pPr>
      <w:pBdr>
        <w:left w:val="single" w:sz="18" w:space="1" w:color="auto"/>
      </w:pBd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jc w:val="left"/>
    </w:pPr>
    <w:rPr>
      <w:rFonts w:ascii="Arial" w:eastAsia="Times New Roman" w:hAnsi="Arial" w:cs="Times New Roman"/>
      <w:sz w:val="20"/>
      <w:szCs w:val="20"/>
      <w:lang w:eastAsia="en-US"/>
    </w:rPr>
  </w:style>
  <w:style w:type="numbering" w:customStyle="1" w:styleId="NoList4">
    <w:name w:val="No List4"/>
    <w:next w:val="NoList"/>
    <w:uiPriority w:val="99"/>
    <w:semiHidden/>
    <w:unhideWhenUsed/>
    <w:rsid w:val="00D435B0"/>
  </w:style>
  <w:style w:type="table" w:customStyle="1" w:styleId="TableGrid31">
    <w:name w:val="Table Grid31"/>
    <w:basedOn w:val="TableNormal"/>
    <w:next w:val="TableGrid"/>
    <w:rsid w:val="00D4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semiHidden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table" w:customStyle="1" w:styleId="TableList33">
    <w:name w:val="Table List 33"/>
    <w:basedOn w:val="TableNormal"/>
    <w:next w:val="TableList3"/>
    <w:rsid w:val="00D43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D435B0"/>
  </w:style>
  <w:style w:type="table" w:customStyle="1" w:styleId="TableGrid41">
    <w:name w:val="Table Grid41"/>
    <w:basedOn w:val="TableNormal"/>
    <w:next w:val="TableGrid"/>
    <w:rsid w:val="00D4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semiHidden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table" w:customStyle="1" w:styleId="TableList34">
    <w:name w:val="Table List 34"/>
    <w:basedOn w:val="TableNormal"/>
    <w:next w:val="TableList3"/>
    <w:rsid w:val="00D43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numbering" w:customStyle="1" w:styleId="NoList6">
    <w:name w:val="No List6"/>
    <w:next w:val="NoList"/>
    <w:uiPriority w:val="99"/>
    <w:semiHidden/>
    <w:unhideWhenUsed/>
    <w:rsid w:val="00D435B0"/>
  </w:style>
  <w:style w:type="numbering" w:customStyle="1" w:styleId="NoList7">
    <w:name w:val="No List7"/>
    <w:next w:val="NoList"/>
    <w:uiPriority w:val="99"/>
    <w:semiHidden/>
    <w:unhideWhenUsed/>
    <w:rsid w:val="00D435B0"/>
  </w:style>
  <w:style w:type="paragraph" w:customStyle="1" w:styleId="Char9">
    <w:name w:val="Char9"/>
    <w:basedOn w:val="Normal"/>
    <w:semiHidden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table" w:customStyle="1" w:styleId="TableList35">
    <w:name w:val="Table List 35"/>
    <w:basedOn w:val="TableNormal"/>
    <w:next w:val="TableList3"/>
    <w:rsid w:val="00D43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D435B0"/>
    <w:rPr>
      <w:rFonts w:ascii="Arial" w:hAnsi="Arial"/>
    </w:rPr>
  </w:style>
  <w:style w:type="paragraph" w:styleId="Signature">
    <w:name w:val="Signature"/>
    <w:basedOn w:val="Normal"/>
    <w:link w:val="SignatureChar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720" w:line="240" w:lineRule="auto"/>
      <w:ind w:left="794" w:right="794"/>
      <w:jc w:val="left"/>
    </w:pPr>
    <w:rPr>
      <w:rFonts w:ascii="Arial" w:hAnsi="Arial"/>
    </w:rPr>
  </w:style>
  <w:style w:type="character" w:customStyle="1" w:styleId="SignatureChar1">
    <w:name w:val="Signature Char1"/>
    <w:basedOn w:val="DefaultParagraphFont"/>
    <w:rsid w:val="00D435B0"/>
  </w:style>
  <w:style w:type="paragraph" w:customStyle="1" w:styleId="Char8">
    <w:name w:val="Char8"/>
    <w:basedOn w:val="Normal"/>
    <w:semiHidden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2"/>
      <w:lang w:eastAsia="en-US"/>
    </w:rPr>
  </w:style>
  <w:style w:type="numbering" w:customStyle="1" w:styleId="NoList8">
    <w:name w:val="No List8"/>
    <w:next w:val="NoList"/>
    <w:uiPriority w:val="99"/>
    <w:semiHidden/>
    <w:unhideWhenUsed/>
    <w:rsid w:val="00D435B0"/>
  </w:style>
  <w:style w:type="numbering" w:customStyle="1" w:styleId="NoList9">
    <w:name w:val="No List9"/>
    <w:next w:val="NoList"/>
    <w:uiPriority w:val="99"/>
    <w:semiHidden/>
    <w:unhideWhenUsed/>
    <w:rsid w:val="00D435B0"/>
  </w:style>
  <w:style w:type="character" w:customStyle="1" w:styleId="BalloonTextChar1">
    <w:name w:val="Balloon Text Char1"/>
    <w:basedOn w:val="DefaultParagraphFont"/>
    <w:uiPriority w:val="99"/>
    <w:semiHidden/>
    <w:rsid w:val="00D435B0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D435B0"/>
  </w:style>
  <w:style w:type="character" w:customStyle="1" w:styleId="E164tetChar">
    <w:name w:val="E164_tet Char"/>
    <w:basedOn w:val="DefaultParagraphFont"/>
    <w:link w:val="E164tet"/>
    <w:rsid w:val="00D435B0"/>
    <w:rPr>
      <w:rFonts w:ascii="FrugalSans" w:eastAsia="Times New Roman" w:hAnsi="FrugalSans" w:cs="Times New Roman"/>
      <w:b/>
      <w:bCs/>
      <w:iCs/>
      <w:sz w:val="20"/>
      <w:szCs w:val="20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D435B0"/>
  </w:style>
  <w:style w:type="numbering" w:customStyle="1" w:styleId="NoList111">
    <w:name w:val="No List111"/>
    <w:next w:val="NoList"/>
    <w:uiPriority w:val="99"/>
    <w:semiHidden/>
    <w:rsid w:val="00D435B0"/>
  </w:style>
  <w:style w:type="paragraph" w:customStyle="1" w:styleId="xl63">
    <w:name w:val="xl63"/>
    <w:basedOn w:val="Normal"/>
    <w:rsid w:val="00D43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D435B0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D435B0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D435B0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D435B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D435B0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D435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D435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D43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2">
    <w:name w:val="No List12"/>
    <w:next w:val="NoList"/>
    <w:uiPriority w:val="99"/>
    <w:semiHidden/>
    <w:unhideWhenUsed/>
    <w:rsid w:val="00D435B0"/>
  </w:style>
  <w:style w:type="paragraph" w:customStyle="1" w:styleId="Frequences">
    <w:name w:val="Frequences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40" w:line="240" w:lineRule="auto"/>
      <w:ind w:left="794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numbering" w:customStyle="1" w:styleId="NoList13">
    <w:name w:val="No List13"/>
    <w:next w:val="NoList"/>
    <w:uiPriority w:val="99"/>
    <w:semiHidden/>
    <w:unhideWhenUsed/>
    <w:rsid w:val="00D435B0"/>
  </w:style>
  <w:style w:type="paragraph" w:customStyle="1" w:styleId="wfxFaxNum">
    <w:name w:val="wfxFaxNum"/>
    <w:basedOn w:val="Normal"/>
    <w:rsid w:val="00D435B0"/>
    <w:pPr>
      <w:pageBreakBefore/>
      <w:widowControl w:val="0"/>
      <w:tabs>
        <w:tab w:val="clear" w:pos="794"/>
        <w:tab w:val="clear" w:pos="1191"/>
        <w:tab w:val="clear" w:pos="1588"/>
        <w:tab w:val="clear" w:pos="1985"/>
      </w:tabs>
      <w:bidi w:val="0"/>
      <w:spacing w:before="30" w:line="240" w:lineRule="auto"/>
      <w:jc w:val="left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wfxRecipient">
    <w:name w:val="wfxRecipient"/>
    <w:basedOn w:val="wfxFaxNum"/>
    <w:rsid w:val="00D435B0"/>
  </w:style>
  <w:style w:type="paragraph" w:customStyle="1" w:styleId="AppendixTitle0">
    <w:name w:val="Appendix_Title"/>
    <w:basedOn w:val="Normal"/>
    <w:next w:val="Normalaftertitle0"/>
    <w:rsid w:val="00D435B0"/>
    <w:pPr>
      <w:keepNext/>
      <w:keepLines/>
      <w:bidi w:val="0"/>
      <w:spacing w:before="240" w:after="28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wfxTime">
    <w:name w:val="wfxTime"/>
    <w:basedOn w:val="Normal"/>
    <w:rsid w:val="00D435B0"/>
    <w:pPr>
      <w:pageBreakBefore/>
      <w:widowControl w:val="0"/>
      <w:tabs>
        <w:tab w:val="clear" w:pos="794"/>
        <w:tab w:val="clear" w:pos="1191"/>
        <w:tab w:val="clear" w:pos="1588"/>
        <w:tab w:val="clear" w:pos="1985"/>
      </w:tabs>
      <w:bidi w:val="0"/>
      <w:spacing w:before="30" w:line="240" w:lineRule="auto"/>
      <w:jc w:val="left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wfxDate">
    <w:name w:val="wfxDate"/>
    <w:basedOn w:val="Normal"/>
    <w:rsid w:val="00D435B0"/>
    <w:pPr>
      <w:pageBreakBefore/>
      <w:widowControl w:val="0"/>
      <w:tabs>
        <w:tab w:val="clear" w:pos="794"/>
        <w:tab w:val="clear" w:pos="1191"/>
        <w:tab w:val="clear" w:pos="1588"/>
        <w:tab w:val="clear" w:pos="1985"/>
      </w:tabs>
      <w:bidi w:val="0"/>
      <w:spacing w:before="30" w:line="240" w:lineRule="auto"/>
      <w:jc w:val="left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">
    <w:name w:val="="/>
    <w:basedOn w:val="Normal"/>
    <w:uiPriority w:val="99"/>
    <w:rsid w:val="00D435B0"/>
    <w:pPr>
      <w:tabs>
        <w:tab w:val="clear" w:pos="794"/>
        <w:tab w:val="clear" w:pos="1191"/>
        <w:tab w:val="clear" w:pos="1588"/>
        <w:tab w:val="clear" w:pos="1985"/>
        <w:tab w:val="left" w:pos="992"/>
        <w:tab w:val="left" w:pos="1418"/>
        <w:tab w:val="left" w:pos="1843"/>
        <w:tab w:val="left" w:pos="2268"/>
      </w:tabs>
      <w:bidi w:val="0"/>
      <w:spacing w:before="80" w:line="240" w:lineRule="auto"/>
      <w:ind w:left="992" w:hanging="425"/>
    </w:pPr>
    <w:rPr>
      <w:rFonts w:ascii="FrugalSans" w:eastAsia="Times New Roman" w:hAnsi="FrugalSans" w:cs="Times New Roman"/>
      <w:sz w:val="20"/>
      <w:szCs w:val="20"/>
      <w:lang w:val="fr-CH" w:eastAsia="en-US"/>
    </w:rPr>
  </w:style>
  <w:style w:type="paragraph" w:styleId="EndnoteText">
    <w:name w:val="endnote text"/>
    <w:basedOn w:val="Normal"/>
    <w:link w:val="EndnoteTextChar"/>
    <w:unhideWhenUsed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D435B0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st1">
    <w:name w:val="st1"/>
    <w:basedOn w:val="DefaultParagraphFont"/>
    <w:rsid w:val="00D435B0"/>
  </w:style>
  <w:style w:type="paragraph" w:customStyle="1" w:styleId="font7">
    <w:name w:val="font7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2">
    <w:name w:val="xl72"/>
    <w:basedOn w:val="Normal"/>
    <w:rsid w:val="00D435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D435B0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D435B0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D435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D435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D43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D435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D43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83">
    <w:name w:val="xl83"/>
    <w:basedOn w:val="Normal"/>
    <w:rsid w:val="00D435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ormal"/>
    <w:rsid w:val="00D435B0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D435B0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D435B0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89">
    <w:name w:val="xl89"/>
    <w:basedOn w:val="Normal"/>
    <w:rsid w:val="00D435B0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92">
    <w:name w:val="xl92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94">
    <w:name w:val="xl94"/>
    <w:basedOn w:val="Normal"/>
    <w:rsid w:val="00D43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95">
    <w:name w:val="xl95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6">
    <w:name w:val="xl96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Normal"/>
    <w:rsid w:val="00D435B0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D435B0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D435B0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Normal"/>
    <w:rsid w:val="00D435B0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D435B0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Normal"/>
    <w:rsid w:val="00D435B0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D435B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D435B0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Normal"/>
    <w:rsid w:val="00D435B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D435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D435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Normal"/>
    <w:rsid w:val="00D435B0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Normal"/>
    <w:rsid w:val="00D435B0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Normal"/>
    <w:rsid w:val="00D435B0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Normal"/>
    <w:rsid w:val="00D435B0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Normal"/>
    <w:rsid w:val="00D435B0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Normal"/>
    <w:rsid w:val="00D435B0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D435B0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Normal"/>
    <w:rsid w:val="00D43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Normal"/>
    <w:rsid w:val="00D43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18">
    <w:name w:val="xl118"/>
    <w:basedOn w:val="Normal"/>
    <w:rsid w:val="00D435B0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"/>
    <w:rsid w:val="00D435B0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bidi w:val="0"/>
      <w:spacing w:before="0" w:line="221" w:lineRule="exact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Style4">
    <w:name w:val="Style4"/>
    <w:basedOn w:val="Normal"/>
    <w:rsid w:val="00D435B0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bidi w:val="0"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D435B0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D435B0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D435B0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D435B0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435B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435B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435B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D435B0"/>
  </w:style>
  <w:style w:type="numbering" w:customStyle="1" w:styleId="NoList15">
    <w:name w:val="No List15"/>
    <w:next w:val="NoList"/>
    <w:uiPriority w:val="99"/>
    <w:semiHidden/>
    <w:unhideWhenUsed/>
    <w:rsid w:val="00D435B0"/>
  </w:style>
  <w:style w:type="table" w:customStyle="1" w:styleId="TableGrid10">
    <w:name w:val="Table Grid10"/>
    <w:basedOn w:val="TableNormal"/>
    <w:next w:val="TableGrid"/>
    <w:rsid w:val="00D435B0"/>
    <w:pPr>
      <w:spacing w:after="0" w:line="240" w:lineRule="auto"/>
    </w:pPr>
    <w:rPr>
      <w:rFonts w:asciiTheme="minorHAnsi" w:hAnsiTheme="minorHAnsi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jc w:val="left"/>
    </w:pPr>
    <w:rPr>
      <w:rFonts w:ascii="Univers" w:eastAsia="Times New Roman" w:hAnsi="Univers" w:cs="Times New Roman"/>
      <w:sz w:val="18"/>
      <w:szCs w:val="20"/>
      <w:lang w:eastAsia="en-US"/>
    </w:rPr>
  </w:style>
  <w:style w:type="numbering" w:customStyle="1" w:styleId="NoList16">
    <w:name w:val="No List16"/>
    <w:next w:val="NoList"/>
    <w:uiPriority w:val="99"/>
    <w:semiHidden/>
    <w:unhideWhenUsed/>
    <w:rsid w:val="00D435B0"/>
  </w:style>
  <w:style w:type="paragraph" w:customStyle="1" w:styleId="ISTATYMAS">
    <w:name w:val="ISTATYMAS"/>
    <w:rsid w:val="00D435B0"/>
    <w:pPr>
      <w:spacing w:after="0" w:line="240" w:lineRule="auto"/>
      <w:jc w:val="center"/>
    </w:pPr>
    <w:rPr>
      <w:rFonts w:ascii="TimesLT" w:eastAsia="Times New Roman" w:hAnsi="TimesLT" w:cs="Times New Roman"/>
      <w:snapToGrid w:val="0"/>
      <w:sz w:val="20"/>
      <w:szCs w:val="20"/>
      <w:lang w:eastAsia="en-US"/>
    </w:rPr>
  </w:style>
  <w:style w:type="paragraph" w:customStyle="1" w:styleId="BodyText1">
    <w:name w:val="Body Text1"/>
    <w:rsid w:val="00D435B0"/>
    <w:pPr>
      <w:spacing w:after="0" w:line="240" w:lineRule="auto"/>
      <w:ind w:firstLine="312"/>
      <w:jc w:val="both"/>
    </w:pPr>
    <w:rPr>
      <w:rFonts w:ascii="TimesLT" w:eastAsia="Times New Roman" w:hAnsi="TimesLT" w:cs="Times New Roman"/>
      <w:snapToGrid w:val="0"/>
      <w:sz w:val="20"/>
      <w:szCs w:val="20"/>
      <w:lang w:eastAsia="en-US"/>
    </w:rPr>
  </w:style>
  <w:style w:type="paragraph" w:customStyle="1" w:styleId="Prezidentas">
    <w:name w:val="Prezidentas"/>
    <w:rsid w:val="00D435B0"/>
    <w:pPr>
      <w:tabs>
        <w:tab w:val="right" w:pos="9808"/>
      </w:tabs>
      <w:spacing w:after="0" w:line="240" w:lineRule="auto"/>
    </w:pPr>
    <w:rPr>
      <w:rFonts w:ascii="TimesLT" w:eastAsia="Times New Roman" w:hAnsi="TimesLT" w:cs="Times New Roman"/>
      <w:caps/>
      <w:snapToGrid w:val="0"/>
      <w:sz w:val="20"/>
      <w:szCs w:val="20"/>
      <w:lang w:eastAsia="en-US"/>
    </w:rPr>
  </w:style>
  <w:style w:type="paragraph" w:customStyle="1" w:styleId="Patvirtinta">
    <w:name w:val="Patvirtinta"/>
    <w:rsid w:val="00D435B0"/>
    <w:pPr>
      <w:tabs>
        <w:tab w:val="left" w:pos="1304"/>
        <w:tab w:val="left" w:pos="1457"/>
        <w:tab w:val="left" w:pos="1604"/>
        <w:tab w:val="left" w:pos="1757"/>
      </w:tabs>
      <w:spacing w:after="0" w:line="240" w:lineRule="auto"/>
      <w:ind w:left="5953"/>
    </w:pPr>
    <w:rPr>
      <w:rFonts w:ascii="TimesLT" w:eastAsia="Times New Roman" w:hAnsi="TimesLT" w:cs="Times New Roman"/>
      <w:snapToGrid w:val="0"/>
      <w:sz w:val="20"/>
      <w:szCs w:val="20"/>
      <w:lang w:eastAsia="en-US"/>
    </w:rPr>
  </w:style>
  <w:style w:type="paragraph" w:customStyle="1" w:styleId="CentrBold">
    <w:name w:val="CentrBold"/>
    <w:rsid w:val="00D435B0"/>
    <w:pPr>
      <w:spacing w:after="0" w:line="240" w:lineRule="auto"/>
      <w:jc w:val="center"/>
    </w:pPr>
    <w:rPr>
      <w:rFonts w:ascii="TimesLT" w:eastAsia="Times New Roman" w:hAnsi="TimesLT" w:cs="Times New Roman"/>
      <w:b/>
      <w:caps/>
      <w:snapToGrid w:val="0"/>
      <w:sz w:val="20"/>
      <w:szCs w:val="20"/>
      <w:lang w:eastAsia="en-US"/>
    </w:rPr>
  </w:style>
  <w:style w:type="paragraph" w:customStyle="1" w:styleId="Taisyklipunktas">
    <w:name w:val="Taisyklių punktas"/>
    <w:basedOn w:val="Normal"/>
    <w:rsid w:val="00D435B0"/>
    <w:pPr>
      <w:tabs>
        <w:tab w:val="clear" w:pos="794"/>
        <w:tab w:val="clear" w:pos="1191"/>
        <w:tab w:val="clear" w:pos="1588"/>
        <w:tab w:val="clear" w:pos="1985"/>
        <w:tab w:val="left" w:pos="284"/>
      </w:tabs>
      <w:overflowPunct/>
      <w:autoSpaceDE/>
      <w:autoSpaceDN/>
      <w:bidi w:val="0"/>
      <w:adjustRightInd/>
      <w:spacing w:before="0" w:line="240" w:lineRule="auto"/>
      <w:textAlignment w:val="auto"/>
      <w:outlineLvl w:val="2"/>
    </w:pPr>
    <w:rPr>
      <w:rFonts w:ascii="Times New Roman" w:eastAsia="Times New Roman" w:hAnsi="Times New Roman" w:cs="Times New Roman"/>
      <w:kern w:val="28"/>
      <w:sz w:val="20"/>
      <w:szCs w:val="20"/>
      <w:lang w:val="lt-LT" w:eastAsia="en-US"/>
    </w:rPr>
  </w:style>
  <w:style w:type="paragraph" w:customStyle="1" w:styleId="bodytext0">
    <w:name w:val="bodytext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napToGrid w:val="0"/>
      <w:spacing w:before="0" w:line="240" w:lineRule="auto"/>
      <w:ind w:firstLine="312"/>
      <w:textAlignment w:val="auto"/>
    </w:pPr>
    <w:rPr>
      <w:rFonts w:ascii="TimesLT" w:eastAsia="Arial Unicode MS" w:hAnsi="TimesLT" w:cs="TimesLT"/>
      <w:sz w:val="20"/>
      <w:szCs w:val="20"/>
      <w:lang w:val="en-GB" w:eastAsia="en-US"/>
    </w:rPr>
  </w:style>
  <w:style w:type="paragraph" w:customStyle="1" w:styleId="istatymas0">
    <w:name w:val="istatymas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Times New Roman" w:hAnsi="Arial Unicode MS" w:cs="Times New Roman"/>
      <w:sz w:val="24"/>
      <w:szCs w:val="24"/>
      <w:lang w:val="en-GB" w:eastAsia="en-US"/>
    </w:rPr>
  </w:style>
  <w:style w:type="paragraph" w:customStyle="1" w:styleId="Debesliotekstas">
    <w:name w:val="Debesėlio tekstas"/>
    <w:basedOn w:val="Normal"/>
    <w:semiHidden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EmailStyle473">
    <w:name w:val="EmailStyle473"/>
    <w:basedOn w:val="DefaultParagraphFont"/>
    <w:semiHidden/>
    <w:rsid w:val="00D435B0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D435B0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D435B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D435B0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D435B0"/>
    <w:pPr>
      <w:bidi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fr-CH" w:eastAsia="en-US"/>
    </w:rPr>
  </w:style>
  <w:style w:type="character" w:customStyle="1" w:styleId="EmailStyle6061">
    <w:name w:val="EmailStyle6061"/>
    <w:basedOn w:val="DefaultParagraphFont"/>
    <w:semiHidden/>
    <w:rsid w:val="00D435B0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D43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D435B0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D43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0"/>
    <w:rsid w:val="00D43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D43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D435B0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D43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0"/>
    <w:rsid w:val="00D43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D435B0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D43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D435B0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D43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0"/>
    <w:rsid w:val="00D43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D435B0"/>
    <w:pPr>
      <w:bidi w:val="0"/>
      <w:spacing w:line="240" w:lineRule="auto"/>
      <w:jc w:val="left"/>
    </w:pPr>
    <w:rPr>
      <w:rFonts w:ascii="Times New Roman" w:eastAsia="Times New Roman" w:hAnsi="Times New Roman" w:cs="Times New Roman"/>
      <w:szCs w:val="22"/>
      <w:lang w:val="fr-FR" w:eastAsia="en-US"/>
    </w:rPr>
  </w:style>
  <w:style w:type="table" w:customStyle="1" w:styleId="TableProfessional4">
    <w:name w:val="Table Professional4"/>
    <w:basedOn w:val="TableNormal"/>
    <w:next w:val="TableProfessional"/>
    <w:rsid w:val="00D43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D435B0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D43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0"/>
    <w:rsid w:val="00D43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D435B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customStyle="1" w:styleId="EmailStyle4731">
    <w:name w:val="EmailStyle4731"/>
    <w:basedOn w:val="DefaultParagraphFont"/>
    <w:semiHidden/>
    <w:rsid w:val="00D435B0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D435B0"/>
    <w:pPr>
      <w:keepNext/>
      <w:keepLines/>
      <w:tabs>
        <w:tab w:val="clear" w:pos="794"/>
        <w:tab w:val="clear" w:pos="1191"/>
        <w:tab w:val="clear" w:pos="1588"/>
        <w:tab w:val="clear" w:pos="1985"/>
      </w:tabs>
      <w:bidi w:val="0"/>
      <w:spacing w:before="24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en-US"/>
    </w:rPr>
  </w:style>
  <w:style w:type="paragraph" w:customStyle="1" w:styleId="EmptyLayoutCell">
    <w:name w:val="EmptyLayoutCell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 w:val="2"/>
      <w:szCs w:val="20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80" w:line="276" w:lineRule="auto"/>
      <w:jc w:val="left"/>
      <w:textAlignment w:val="auto"/>
      <w:outlineLvl w:val="9"/>
    </w:pPr>
    <w:rPr>
      <w:rFonts w:ascii="Cambria" w:eastAsia="Times New Roman" w:hAnsi="Cambria" w:cs="Times New Roman"/>
      <w:color w:val="365F91"/>
      <w:sz w:val="28"/>
      <w:szCs w:val="28"/>
      <w:lang w:eastAsia="ja-JP"/>
    </w:rPr>
  </w:style>
  <w:style w:type="paragraph" w:customStyle="1" w:styleId="xl120">
    <w:name w:val="xl120"/>
    <w:basedOn w:val="Normal"/>
    <w:rsid w:val="00D435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Normal"/>
    <w:rsid w:val="00D435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D435B0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D435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D43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D435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6">
    <w:name w:val="xl126"/>
    <w:basedOn w:val="Normal"/>
    <w:rsid w:val="00D435B0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7">
    <w:name w:val="xl127"/>
    <w:basedOn w:val="Normal"/>
    <w:rsid w:val="00D435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8">
    <w:name w:val="xl128"/>
    <w:basedOn w:val="Normal"/>
    <w:rsid w:val="00D435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9">
    <w:name w:val="xl129"/>
    <w:basedOn w:val="Normal"/>
    <w:rsid w:val="00D435B0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Normal"/>
    <w:rsid w:val="00D435B0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D435B0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2">
    <w:name w:val="xl132"/>
    <w:basedOn w:val="Normal"/>
    <w:rsid w:val="00D435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3">
    <w:name w:val="xl133"/>
    <w:basedOn w:val="Normal"/>
    <w:rsid w:val="00D43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D435B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D43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0">
    <w:name w:val="font0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sz w:val="20"/>
      <w:szCs w:val="20"/>
    </w:rPr>
  </w:style>
  <w:style w:type="paragraph" w:customStyle="1" w:styleId="font8">
    <w:name w:val="font8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Helv" w:eastAsia="Times New Roman" w:hAnsi="Helv" w:cs="Times New Roman"/>
      <w:sz w:val="24"/>
      <w:szCs w:val="24"/>
    </w:rPr>
  </w:style>
  <w:style w:type="paragraph" w:customStyle="1" w:styleId="font9">
    <w:name w:val="font9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font10">
    <w:name w:val="font10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color w:val="008000"/>
      <w:sz w:val="40"/>
      <w:szCs w:val="40"/>
    </w:rPr>
  </w:style>
  <w:style w:type="paragraph" w:customStyle="1" w:styleId="font11">
    <w:name w:val="font11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color w:val="339966"/>
      <w:sz w:val="40"/>
      <w:szCs w:val="40"/>
    </w:rPr>
  </w:style>
  <w:style w:type="paragraph" w:customStyle="1" w:styleId="font12">
    <w:name w:val="font12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color w:val="0000FF"/>
      <w:sz w:val="40"/>
      <w:szCs w:val="40"/>
    </w:rPr>
  </w:style>
  <w:style w:type="paragraph" w:customStyle="1" w:styleId="font13">
    <w:name w:val="font13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color w:val="3366FF"/>
      <w:sz w:val="40"/>
      <w:szCs w:val="40"/>
    </w:rPr>
  </w:style>
  <w:style w:type="paragraph" w:customStyle="1" w:styleId="font14">
    <w:name w:val="font14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color w:val="FF0000"/>
      <w:sz w:val="40"/>
      <w:szCs w:val="40"/>
    </w:rPr>
  </w:style>
  <w:style w:type="paragraph" w:customStyle="1" w:styleId="xl136">
    <w:name w:val="xl136"/>
    <w:basedOn w:val="Normal"/>
    <w:rsid w:val="00D43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D435B0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Normal"/>
    <w:rsid w:val="00D435B0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D435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Helv" w:eastAsia="Times New Roman" w:hAnsi="Helv" w:cs="Times New Roman"/>
      <w:b/>
      <w:bCs/>
      <w:sz w:val="24"/>
      <w:szCs w:val="24"/>
    </w:rPr>
  </w:style>
  <w:style w:type="paragraph" w:customStyle="1" w:styleId="xl141">
    <w:name w:val="xl141"/>
    <w:basedOn w:val="Normal"/>
    <w:rsid w:val="00D435B0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3">
    <w:name w:val="xl143"/>
    <w:basedOn w:val="Normal"/>
    <w:rsid w:val="00D435B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4">
    <w:name w:val="xl144"/>
    <w:basedOn w:val="Normal"/>
    <w:rsid w:val="00D435B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5">
    <w:name w:val="xl145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6">
    <w:name w:val="xl146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Helv" w:eastAsia="Times New Roman" w:hAnsi="Helv" w:cs="Times New Roman"/>
      <w:b/>
      <w:bCs/>
      <w:sz w:val="24"/>
      <w:szCs w:val="24"/>
    </w:rPr>
  </w:style>
  <w:style w:type="paragraph" w:customStyle="1" w:styleId="xl147">
    <w:name w:val="xl147"/>
    <w:basedOn w:val="Normal"/>
    <w:rsid w:val="00D435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Normal"/>
    <w:rsid w:val="00D435B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Normal"/>
    <w:rsid w:val="00D435B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0">
    <w:name w:val="xl150"/>
    <w:basedOn w:val="Normal"/>
    <w:rsid w:val="00D43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Normal"/>
    <w:rsid w:val="00D435B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2">
    <w:name w:val="xl152"/>
    <w:basedOn w:val="Normal"/>
    <w:rsid w:val="00D435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Normal"/>
    <w:rsid w:val="00D435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Normal"/>
    <w:rsid w:val="00D435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right"/>
      <w:textAlignment w:val="auto"/>
    </w:pPr>
    <w:rPr>
      <w:rFonts w:ascii="Helv" w:eastAsia="Times New Roman" w:hAnsi="Helv" w:cs="Times New Roman"/>
      <w:b/>
      <w:bCs/>
      <w:sz w:val="24"/>
      <w:szCs w:val="24"/>
    </w:rPr>
  </w:style>
  <w:style w:type="paragraph" w:customStyle="1" w:styleId="xl156">
    <w:name w:val="xl156"/>
    <w:basedOn w:val="Normal"/>
    <w:rsid w:val="00D435B0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7">
    <w:name w:val="xl157"/>
    <w:basedOn w:val="Normal"/>
    <w:rsid w:val="00D435B0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Normal"/>
    <w:rsid w:val="00D435B0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9">
    <w:name w:val="xl159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Normal"/>
    <w:rsid w:val="00D435B0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008000"/>
      <w:sz w:val="28"/>
      <w:szCs w:val="28"/>
    </w:rPr>
  </w:style>
  <w:style w:type="paragraph" w:customStyle="1" w:styleId="xl161">
    <w:name w:val="xl161"/>
    <w:basedOn w:val="Normal"/>
    <w:rsid w:val="00D435B0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162">
    <w:name w:val="xl162"/>
    <w:basedOn w:val="Normal"/>
    <w:rsid w:val="00D435B0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63">
    <w:name w:val="xl163"/>
    <w:basedOn w:val="Normal"/>
    <w:rsid w:val="00D435B0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Normal"/>
    <w:rsid w:val="00D435B0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5">
    <w:name w:val="xl165"/>
    <w:basedOn w:val="Normal"/>
    <w:rsid w:val="00D435B0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0000FF"/>
      <w:sz w:val="28"/>
      <w:szCs w:val="28"/>
    </w:rPr>
  </w:style>
  <w:style w:type="paragraph" w:customStyle="1" w:styleId="xl166">
    <w:name w:val="xl166"/>
    <w:basedOn w:val="Normal"/>
    <w:rsid w:val="00D435B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167">
    <w:name w:val="xl167"/>
    <w:basedOn w:val="Normal"/>
    <w:rsid w:val="00D435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68">
    <w:name w:val="xl168"/>
    <w:basedOn w:val="Normal"/>
    <w:rsid w:val="00D435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69">
    <w:name w:val="xl169"/>
    <w:basedOn w:val="Normal"/>
    <w:rsid w:val="00D435B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0">
    <w:name w:val="xl170"/>
    <w:basedOn w:val="Normal"/>
    <w:rsid w:val="00D435B0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1">
    <w:name w:val="xl171"/>
    <w:basedOn w:val="Normal"/>
    <w:rsid w:val="00D435B0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3">
    <w:name w:val="xl173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008000"/>
      <w:sz w:val="28"/>
      <w:szCs w:val="28"/>
    </w:rPr>
  </w:style>
  <w:style w:type="paragraph" w:customStyle="1" w:styleId="xl174">
    <w:name w:val="xl174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5">
    <w:name w:val="xl175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0000FF"/>
      <w:sz w:val="28"/>
      <w:szCs w:val="28"/>
    </w:rPr>
  </w:style>
  <w:style w:type="paragraph" w:customStyle="1" w:styleId="xl176">
    <w:name w:val="xl176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177">
    <w:name w:val="xl177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78">
    <w:name w:val="xl178"/>
    <w:basedOn w:val="Normal"/>
    <w:rsid w:val="00D435B0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79">
    <w:name w:val="xl179"/>
    <w:basedOn w:val="Normal"/>
    <w:rsid w:val="00D435B0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customStyle="1" w:styleId="xl180">
    <w:name w:val="xl180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181">
    <w:name w:val="xl181"/>
    <w:basedOn w:val="Normal"/>
    <w:rsid w:val="00D43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2">
    <w:name w:val="xl182"/>
    <w:basedOn w:val="Normal"/>
    <w:rsid w:val="00D43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3">
    <w:name w:val="xl183"/>
    <w:basedOn w:val="Normal"/>
    <w:rsid w:val="00D435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4">
    <w:name w:val="xl184"/>
    <w:basedOn w:val="Normal"/>
    <w:rsid w:val="00D435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Normal"/>
    <w:rsid w:val="00D43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6">
    <w:name w:val="xl186"/>
    <w:basedOn w:val="Normal"/>
    <w:rsid w:val="00D435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7">
    <w:name w:val="xl187"/>
    <w:basedOn w:val="Normal"/>
    <w:rsid w:val="00D43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8">
    <w:name w:val="xl188"/>
    <w:basedOn w:val="Normal"/>
    <w:rsid w:val="00D435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9">
    <w:name w:val="xl189"/>
    <w:basedOn w:val="Normal"/>
    <w:rsid w:val="00D43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0">
    <w:name w:val="xl190"/>
    <w:basedOn w:val="Normal"/>
    <w:rsid w:val="00D43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1">
    <w:name w:val="xl191"/>
    <w:basedOn w:val="Normal"/>
    <w:rsid w:val="00D435B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2">
    <w:name w:val="xl192"/>
    <w:basedOn w:val="Normal"/>
    <w:rsid w:val="00D435B0"/>
    <w:pPr>
      <w:pBdr>
        <w:top w:val="single" w:sz="4" w:space="0" w:color="auto"/>
        <w:lef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3">
    <w:name w:val="xl193"/>
    <w:basedOn w:val="Normal"/>
    <w:rsid w:val="00D435B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Normal"/>
    <w:rsid w:val="00D435B0"/>
    <w:pPr>
      <w:pBdr>
        <w:top w:val="single" w:sz="4" w:space="0" w:color="auto"/>
        <w:lef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5">
    <w:name w:val="xl195"/>
    <w:basedOn w:val="Normal"/>
    <w:rsid w:val="00D435B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6">
    <w:name w:val="xl196"/>
    <w:basedOn w:val="Normal"/>
    <w:rsid w:val="00D435B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Normal"/>
    <w:rsid w:val="00D435B0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8">
    <w:name w:val="xl198"/>
    <w:basedOn w:val="Normal"/>
    <w:rsid w:val="00D435B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Normal"/>
    <w:rsid w:val="00D435B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200">
    <w:name w:val="xl200"/>
    <w:basedOn w:val="Normal"/>
    <w:rsid w:val="00D435B0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1">
    <w:name w:val="xl201"/>
    <w:basedOn w:val="Normal"/>
    <w:rsid w:val="00D435B0"/>
    <w:pPr>
      <w:pBdr>
        <w:top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2">
    <w:name w:val="xl202"/>
    <w:basedOn w:val="Normal"/>
    <w:rsid w:val="00D435B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3">
    <w:name w:val="xl203"/>
    <w:basedOn w:val="Normal"/>
    <w:rsid w:val="00D435B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4">
    <w:name w:val="xl204"/>
    <w:basedOn w:val="Normal"/>
    <w:rsid w:val="00D435B0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5">
    <w:name w:val="xl205"/>
    <w:basedOn w:val="Normal"/>
    <w:rsid w:val="00D435B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6">
    <w:name w:val="xl206"/>
    <w:basedOn w:val="Normal"/>
    <w:rsid w:val="00D435B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07">
    <w:name w:val="xl207"/>
    <w:basedOn w:val="Normal"/>
    <w:rsid w:val="00D435B0"/>
    <w:pPr>
      <w:pBdr>
        <w:top w:val="single" w:sz="8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08">
    <w:name w:val="xl208"/>
    <w:basedOn w:val="Normal"/>
    <w:rsid w:val="00D435B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09">
    <w:name w:val="xl209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210">
    <w:name w:val="xl210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211">
    <w:name w:val="xl211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xl212">
    <w:name w:val="xl212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xl213">
    <w:name w:val="xl213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xl214">
    <w:name w:val="xl214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sz w:val="24"/>
      <w:szCs w:val="24"/>
    </w:rPr>
  </w:style>
  <w:style w:type="table" w:customStyle="1" w:styleId="TableGrid12">
    <w:name w:val="Table Grid12"/>
    <w:basedOn w:val="TableNormal"/>
    <w:next w:val="TableGrid"/>
    <w:uiPriority w:val="59"/>
    <w:rsid w:val="00D435B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D435B0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D435B0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D435B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Char">
    <w:name w:val="Page Char"/>
    <w:basedOn w:val="DefaultParagraphFont"/>
    <w:link w:val="Page"/>
    <w:rsid w:val="00D435B0"/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Country">
    <w:name w:val="Country"/>
    <w:basedOn w:val="Heading1"/>
    <w:rsid w:val="00D435B0"/>
    <w:pPr>
      <w:tabs>
        <w:tab w:val="clear" w:pos="1191"/>
        <w:tab w:val="clear" w:pos="1588"/>
        <w:tab w:val="clear" w:pos="1985"/>
      </w:tabs>
      <w:bidi w:val="0"/>
      <w:spacing w:before="480" w:line="199" w:lineRule="exact"/>
      <w:jc w:val="left"/>
    </w:pPr>
    <w:rPr>
      <w:rFonts w:ascii="Arial" w:eastAsia="Times New Roman" w:hAnsi="Arial" w:cs="Arial"/>
      <w:bCs w:val="0"/>
      <w:sz w:val="20"/>
      <w:szCs w:val="20"/>
      <w:lang w:val="en-GB" w:eastAsia="en-US"/>
    </w:rPr>
  </w:style>
  <w:style w:type="numbering" w:customStyle="1" w:styleId="NoList17">
    <w:name w:val="No List17"/>
    <w:next w:val="NoList"/>
    <w:uiPriority w:val="99"/>
    <w:semiHidden/>
    <w:unhideWhenUsed/>
    <w:rsid w:val="00D435B0"/>
  </w:style>
  <w:style w:type="paragraph" w:customStyle="1" w:styleId="font15">
    <w:name w:val="font15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color w:val="0000FF"/>
      <w:sz w:val="40"/>
      <w:szCs w:val="40"/>
    </w:rPr>
  </w:style>
  <w:style w:type="paragraph" w:customStyle="1" w:styleId="font16">
    <w:name w:val="font16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color w:val="3366FF"/>
      <w:sz w:val="40"/>
      <w:szCs w:val="40"/>
    </w:rPr>
  </w:style>
  <w:style w:type="paragraph" w:customStyle="1" w:styleId="font17">
    <w:name w:val="font17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color w:val="FF0000"/>
      <w:sz w:val="40"/>
      <w:szCs w:val="40"/>
    </w:rPr>
  </w:style>
  <w:style w:type="paragraph" w:customStyle="1" w:styleId="font18">
    <w:name w:val="font18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sz w:val="32"/>
      <w:szCs w:val="32"/>
      <w:u w:val="single"/>
    </w:rPr>
  </w:style>
  <w:style w:type="paragraph" w:customStyle="1" w:styleId="xl172">
    <w:name w:val="xl172"/>
    <w:basedOn w:val="Normal"/>
    <w:rsid w:val="00D435B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216">
    <w:name w:val="xl216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217">
    <w:name w:val="xl217"/>
    <w:basedOn w:val="Normal"/>
    <w:rsid w:val="00D435B0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218">
    <w:name w:val="xl218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219">
    <w:name w:val="xl219"/>
    <w:basedOn w:val="Normal"/>
    <w:rsid w:val="00D43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0">
    <w:name w:val="xl220"/>
    <w:basedOn w:val="Normal"/>
    <w:rsid w:val="00D43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1">
    <w:name w:val="xl221"/>
    <w:basedOn w:val="Normal"/>
    <w:rsid w:val="00D435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2">
    <w:name w:val="xl222"/>
    <w:basedOn w:val="Normal"/>
    <w:rsid w:val="00D435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3">
    <w:name w:val="xl223"/>
    <w:basedOn w:val="Normal"/>
    <w:rsid w:val="00D43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4">
    <w:name w:val="xl224"/>
    <w:basedOn w:val="Normal"/>
    <w:rsid w:val="00D435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5">
    <w:name w:val="xl225"/>
    <w:basedOn w:val="Normal"/>
    <w:rsid w:val="00D43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6">
    <w:name w:val="xl226"/>
    <w:basedOn w:val="Normal"/>
    <w:rsid w:val="00D435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7">
    <w:name w:val="xl227"/>
    <w:basedOn w:val="Normal"/>
    <w:rsid w:val="00D43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228">
    <w:name w:val="xl228"/>
    <w:basedOn w:val="Normal"/>
    <w:rsid w:val="00D435B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9">
    <w:name w:val="xl229"/>
    <w:basedOn w:val="Normal"/>
    <w:rsid w:val="00D435B0"/>
    <w:pPr>
      <w:pBdr>
        <w:top w:val="single" w:sz="4" w:space="0" w:color="auto"/>
        <w:lef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0">
    <w:name w:val="xl230"/>
    <w:basedOn w:val="Normal"/>
    <w:rsid w:val="00D435B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1">
    <w:name w:val="xl231"/>
    <w:basedOn w:val="Normal"/>
    <w:rsid w:val="00D435B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232">
    <w:name w:val="xl232"/>
    <w:basedOn w:val="Normal"/>
    <w:rsid w:val="00D435B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3">
    <w:name w:val="xl233"/>
    <w:basedOn w:val="Normal"/>
    <w:rsid w:val="00D435B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Normal"/>
    <w:rsid w:val="00D435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5">
    <w:name w:val="xl235"/>
    <w:basedOn w:val="Normal"/>
    <w:rsid w:val="00D435B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6">
    <w:name w:val="xl236"/>
    <w:basedOn w:val="Normal"/>
    <w:rsid w:val="00D435B0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7">
    <w:name w:val="xl237"/>
    <w:basedOn w:val="Normal"/>
    <w:rsid w:val="00D435B0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238">
    <w:name w:val="xl238"/>
    <w:basedOn w:val="Normal"/>
    <w:rsid w:val="00D435B0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239">
    <w:name w:val="xl239"/>
    <w:basedOn w:val="Normal"/>
    <w:rsid w:val="00D435B0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240">
    <w:name w:val="xl240"/>
    <w:basedOn w:val="Normal"/>
    <w:rsid w:val="00D435B0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1">
    <w:name w:val="xl241"/>
    <w:basedOn w:val="Normal"/>
    <w:rsid w:val="00D435B0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2">
    <w:name w:val="xl242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243">
    <w:name w:val="xl243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244">
    <w:name w:val="xl244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xl245">
    <w:name w:val="xl245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xl246">
    <w:name w:val="xl246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xl247">
    <w:name w:val="xl247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sz w:val="24"/>
      <w:szCs w:val="24"/>
    </w:rPr>
  </w:style>
  <w:style w:type="paragraph" w:customStyle="1" w:styleId="xl248">
    <w:name w:val="xl248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9">
    <w:name w:val="xl249"/>
    <w:basedOn w:val="Normal"/>
    <w:rsid w:val="00D435B0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0">
    <w:name w:val="xl250"/>
    <w:basedOn w:val="Normal"/>
    <w:rsid w:val="00D435B0"/>
    <w:pPr>
      <w:pBdr>
        <w:top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1">
    <w:name w:val="xl251"/>
    <w:basedOn w:val="Normal"/>
    <w:rsid w:val="00D435B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2">
    <w:name w:val="xl252"/>
    <w:basedOn w:val="Normal"/>
    <w:rsid w:val="00D435B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3">
    <w:name w:val="xl253"/>
    <w:basedOn w:val="Normal"/>
    <w:rsid w:val="00D435B0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4">
    <w:name w:val="xl254"/>
    <w:basedOn w:val="Normal"/>
    <w:rsid w:val="00D435B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5">
    <w:name w:val="xl255"/>
    <w:basedOn w:val="Normal"/>
    <w:rsid w:val="00D435B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56">
    <w:name w:val="xl256"/>
    <w:basedOn w:val="Normal"/>
    <w:rsid w:val="00D435B0"/>
    <w:pPr>
      <w:pBdr>
        <w:top w:val="single" w:sz="8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57">
    <w:name w:val="xl257"/>
    <w:basedOn w:val="Normal"/>
    <w:rsid w:val="00D435B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58">
    <w:name w:val="xl258"/>
    <w:basedOn w:val="Normal"/>
    <w:rsid w:val="00D435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9">
    <w:name w:val="xl259"/>
    <w:basedOn w:val="Normal"/>
    <w:rsid w:val="00D435B0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60">
    <w:name w:val="xl260"/>
    <w:basedOn w:val="Normal"/>
    <w:rsid w:val="00D435B0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61">
    <w:name w:val="xl261"/>
    <w:basedOn w:val="Normal"/>
    <w:rsid w:val="00D435B0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sz w:val="24"/>
      <w:szCs w:val="24"/>
    </w:rPr>
  </w:style>
  <w:style w:type="paragraph" w:customStyle="1" w:styleId="xl262">
    <w:name w:val="xl262"/>
    <w:basedOn w:val="Normal"/>
    <w:rsid w:val="00D435B0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sz w:val="24"/>
      <w:szCs w:val="24"/>
    </w:rPr>
  </w:style>
  <w:style w:type="paragraph" w:customStyle="1" w:styleId="xl263">
    <w:name w:val="xl263"/>
    <w:basedOn w:val="Normal"/>
    <w:rsid w:val="00D435B0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64">
    <w:name w:val="xl264"/>
    <w:basedOn w:val="Normal"/>
    <w:rsid w:val="00D435B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table" w:customStyle="1" w:styleId="TableGrid15">
    <w:name w:val="Table Grid15"/>
    <w:basedOn w:val="TableNormal"/>
    <w:next w:val="TableGrid"/>
    <w:rsid w:val="00697C7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3">
    <w:name w:val="Heading_1"/>
    <w:basedOn w:val="Normal"/>
    <w:qFormat/>
    <w:rsid w:val="00DD01B9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/>
      <w:autoSpaceDE/>
      <w:autoSpaceDN/>
      <w:adjustRightInd/>
      <w:spacing w:before="0" w:after="120"/>
      <w:jc w:val="center"/>
      <w:textAlignment w:val="auto"/>
    </w:pPr>
    <w:rPr>
      <w:rFonts w:eastAsia="SimSun"/>
      <w:b/>
      <w:bCs/>
      <w:w w:val="120"/>
      <w:sz w:val="28"/>
      <w:szCs w:val="4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yperlink" Target="mailto:zeid.alkadi@trc.gov.jo" TargetMode="External"/><Relationship Id="rId26" Type="http://schemas.openxmlformats.org/officeDocument/2006/relationships/hyperlink" Target="http://www.itu.int/pub/T-SP-SR.1-2012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oc.kw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mailto:info@arct.gov.bi" TargetMode="External"/><Relationship Id="rId25" Type="http://schemas.openxmlformats.org/officeDocument/2006/relationships/hyperlink" Target="mailto:mounas_t@yahoo.fr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roa/index.html" TargetMode="External"/><Relationship Id="rId20" Type="http://schemas.openxmlformats.org/officeDocument/2006/relationships/hyperlink" Target="http://www.moc.kw" TargetMode="External"/><Relationship Id="rId29" Type="http://schemas.openxmlformats.org/officeDocument/2006/relationships/hyperlink" Target="file:///C:\Users\khalil\Desktop\Doc_TRAD\www.itu.int\itu-t\inr\nnp\index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www.ucc.co.ug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itu.int/ITU-T/inr/bureaufax/index.html" TargetMode="External"/><Relationship Id="rId23" Type="http://schemas.openxmlformats.org/officeDocument/2006/relationships/hyperlink" Target="mailto:ucc@ucc.co.ug" TargetMode="External"/><Relationship Id="rId28" Type="http://schemas.openxmlformats.org/officeDocument/2006/relationships/hyperlink" Target="mailto:zzambrano@mvsusa.com" TargetMode="External"/><Relationship Id="rId10" Type="http://schemas.openxmlformats.org/officeDocument/2006/relationships/hyperlink" Target="file:///\\blue\dfs\pool\ARA\ITU-T\BUREAU\tsbtson@itu.int" TargetMode="External"/><Relationship Id="rId19" Type="http://schemas.openxmlformats.org/officeDocument/2006/relationships/hyperlink" Target="mailto:zeid.alkadi@trc.gov.jo" TargetMode="External"/><Relationship Id="rId31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yperlink" Target="mailto:itumail@itu.int" TargetMode="External"/><Relationship Id="rId14" Type="http://schemas.openxmlformats.org/officeDocument/2006/relationships/hyperlink" Target="http://www.itu.int/ITU-T/inr/icc/index.html" TargetMode="External"/><Relationship Id="rId22" Type="http://schemas.openxmlformats.org/officeDocument/2006/relationships/hyperlink" Target="mailto:cran@cran.na" TargetMode="External"/><Relationship Id="rId27" Type="http://schemas.openxmlformats.org/officeDocument/2006/relationships/hyperlink" Target="mailto:jlabarbera@mvsusa.com" TargetMode="External"/><Relationship Id="rId30" Type="http://schemas.openxmlformats.org/officeDocument/2006/relationships/hyperlink" Target="file:///\\blue\dfs\pool\ARA\ITU-T\BUREAU\tsbtson@itu.in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66706-1151-44D9-9D11-85F80E7DD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48</Pages>
  <Words>7995</Words>
  <Characters>45578</Characters>
  <Application>Microsoft Office Word</Application>
  <DocSecurity>0</DocSecurity>
  <Lines>379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Waishek, Wady</dc:creator>
  <cp:lastModifiedBy>Al-Yammouni, Hala</cp:lastModifiedBy>
  <cp:revision>11</cp:revision>
  <cp:lastPrinted>2013-10-17T10:53:00Z</cp:lastPrinted>
  <dcterms:created xsi:type="dcterms:W3CDTF">2013-10-18T12:10:00Z</dcterms:created>
  <dcterms:modified xsi:type="dcterms:W3CDTF">2013-10-18T16:09:00Z</dcterms:modified>
</cp:coreProperties>
</file>