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071" w:rsidRPr="00DD7391" w:rsidRDefault="000A5071">
      <w:pPr>
        <w:rPr>
          <w:lang w:val="es-ES"/>
        </w:rPr>
      </w:pPr>
    </w:p>
    <w:tbl>
      <w:tblPr>
        <w:tblW w:w="9322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/>
      </w:tblPr>
      <w:tblGrid>
        <w:gridCol w:w="1507"/>
        <w:gridCol w:w="1303"/>
        <w:gridCol w:w="3862"/>
        <w:gridCol w:w="2650"/>
      </w:tblGrid>
      <w:tr w:rsidR="008149B6" w:rsidRPr="00A67901" w:rsidTr="0018517E">
        <w:tc>
          <w:tcPr>
            <w:tcW w:w="9322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D76B19" w:rsidRDefault="00764E82" w:rsidP="00FC1B83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A67901" w:rsidTr="0018517E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0403A9" w:rsidRPr="00704A0C" w:rsidRDefault="00764E82" w:rsidP="00460537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</w:pPr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7D44C7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0</w:t>
            </w:r>
            <w:r w:rsidR="00E02E68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3</w:t>
            </w:r>
            <w:r w:rsidR="00460537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6</w:t>
            </w:r>
          </w:p>
        </w:tc>
        <w:tc>
          <w:tcPr>
            <w:tcW w:w="1303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149B6" w:rsidRPr="002F1612" w:rsidRDefault="00A252E0" w:rsidP="004E1B0C">
            <w:pPr>
              <w:framePr w:hSpace="181" w:wrap="around" w:vAnchor="text" w:hAnchor="margin" w:xAlign="center" w:y="1"/>
              <w:jc w:val="left"/>
              <w:rPr>
                <w:rFonts w:ascii="Arial" w:hAnsi="Arial" w:cs="Arial"/>
                <w:color w:val="FFFFFF"/>
                <w:lang w:val="fr-FR"/>
              </w:rPr>
            </w:pPr>
            <w:r>
              <w:rPr>
                <w:color w:val="FFFFFF"/>
                <w:lang w:val="fr-FR"/>
              </w:rPr>
              <w:t>1</w:t>
            </w:r>
            <w:r w:rsidR="00460537">
              <w:rPr>
                <w:color w:val="FFFFFF"/>
                <w:lang w:val="fr-FR"/>
              </w:rPr>
              <w:t>5</w:t>
            </w:r>
            <w:r w:rsidR="00F81773" w:rsidRPr="002F1612">
              <w:rPr>
                <w:color w:val="FFFFFF"/>
                <w:lang w:val="fr-FR"/>
              </w:rPr>
              <w:t xml:space="preserve"> </w:t>
            </w:r>
            <w:r w:rsidR="00AE2872">
              <w:rPr>
                <w:color w:val="FFFFFF"/>
                <w:lang w:val="fr-FR"/>
              </w:rPr>
              <w:t>I</w:t>
            </w:r>
            <w:r w:rsidR="004E1B0C">
              <w:rPr>
                <w:color w:val="FFFFFF"/>
                <w:lang w:val="fr-FR"/>
              </w:rPr>
              <w:t>X</w:t>
            </w:r>
            <w:r w:rsidR="00F81773" w:rsidRPr="002F1612">
              <w:rPr>
                <w:color w:val="FFFFFF"/>
                <w:lang w:val="fr-FR"/>
              </w:rPr>
              <w:t xml:space="preserve"> </w:t>
            </w:r>
            <w:r w:rsidR="008149B6" w:rsidRPr="002F1612">
              <w:rPr>
                <w:color w:val="FFFFFF"/>
                <w:lang w:val="fr-FR"/>
              </w:rPr>
              <w:t>20</w:t>
            </w:r>
            <w:r w:rsidR="00923508" w:rsidRPr="002F1612">
              <w:rPr>
                <w:color w:val="FFFFFF"/>
                <w:lang w:val="fr-FR"/>
              </w:rPr>
              <w:t>1</w:t>
            </w:r>
            <w:r w:rsidR="00BE4950">
              <w:rPr>
                <w:color w:val="FFFFFF"/>
                <w:lang w:val="fr-FR"/>
              </w:rPr>
              <w:t>3</w:t>
            </w:r>
          </w:p>
        </w:tc>
        <w:tc>
          <w:tcPr>
            <w:tcW w:w="6512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D76B19" w:rsidRDefault="008149B6" w:rsidP="00460537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460537">
              <w:rPr>
                <w:color w:val="FFFFFF"/>
                <w:lang w:val="es-ES"/>
              </w:rPr>
              <w:t>2</w:t>
            </w:r>
            <w:r w:rsidR="00E07179">
              <w:rPr>
                <w:color w:val="FFFFFF"/>
                <w:lang w:val="es-ES"/>
              </w:rPr>
              <w:t xml:space="preserve"> de </w:t>
            </w:r>
            <w:r w:rsidR="00460537">
              <w:rPr>
                <w:color w:val="FFFFFF"/>
                <w:lang w:val="es-ES"/>
              </w:rPr>
              <w:t>septiembre</w:t>
            </w:r>
            <w:r w:rsidRPr="00D76B19">
              <w:rPr>
                <w:color w:val="FFFFFF"/>
                <w:lang w:val="es-ES"/>
              </w:rPr>
              <w:t xml:space="preserve"> </w:t>
            </w:r>
            <w:r w:rsidR="006E3813">
              <w:rPr>
                <w:color w:val="FFFFFF"/>
                <w:lang w:val="es-ES"/>
              </w:rPr>
              <w:t xml:space="preserve">de </w:t>
            </w:r>
            <w:r w:rsidRPr="00D76B19">
              <w:rPr>
                <w:color w:val="FFFFFF"/>
                <w:lang w:val="es-ES"/>
              </w:rPr>
              <w:t>20</w:t>
            </w:r>
            <w:r w:rsidR="00923508" w:rsidRPr="00D76B19">
              <w:rPr>
                <w:color w:val="FFFFFF"/>
                <w:lang w:val="es-ES"/>
              </w:rPr>
              <w:t>1</w:t>
            </w:r>
            <w:r w:rsidR="00A02016">
              <w:rPr>
                <w:color w:val="FFFFFF"/>
                <w:lang w:val="es-ES"/>
              </w:rPr>
              <w:t>3</w:t>
            </w:r>
            <w:r w:rsidRPr="00D76B19">
              <w:rPr>
                <w:color w:val="FFFFFF"/>
                <w:lang w:val="es-ES"/>
              </w:rPr>
              <w:t>)</w:t>
            </w:r>
          </w:p>
        </w:tc>
      </w:tr>
      <w:tr w:rsidR="008149B6" w:rsidRPr="00A67901" w:rsidTr="0018517E">
        <w:tc>
          <w:tcPr>
            <w:tcW w:w="281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2F1612" w:rsidRDefault="008149B6" w:rsidP="002F1612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bookmarkStart w:id="16" w:name="_Toc334778507"/>
            <w:bookmarkStart w:id="17" w:name="_Toc337214298"/>
            <w:bookmarkStart w:id="18" w:name="_Toc340228235"/>
            <w:bookmarkStart w:id="19" w:name="_Toc341435078"/>
            <w:bookmarkStart w:id="20" w:name="_Toc342912211"/>
            <w:bookmarkStart w:id="21" w:name="_Toc343265185"/>
            <w:bookmarkStart w:id="22" w:name="_Toc345584971"/>
            <w:bookmarkStart w:id="23" w:name="_Toc348013758"/>
            <w:bookmarkStart w:id="24" w:name="_Toc349289472"/>
            <w:bookmarkStart w:id="25" w:name="_Toc350779885"/>
            <w:bookmarkStart w:id="26" w:name="_Toc351713746"/>
            <w:bookmarkStart w:id="27" w:name="_Toc353278377"/>
            <w:bookmarkStart w:id="28" w:name="_Toc354393664"/>
            <w:bookmarkStart w:id="29" w:name="_Toc355866555"/>
            <w:bookmarkStart w:id="30" w:name="_Toc357172127"/>
            <w:bookmarkStart w:id="31" w:name="_Toc359592111"/>
            <w:bookmarkStart w:id="32" w:name="_Toc361130951"/>
            <w:bookmarkStart w:id="33" w:name="_Toc361990635"/>
            <w:bookmarkStart w:id="34" w:name="_Toc363827498"/>
            <w:bookmarkStart w:id="35" w:name="_Toc364761753"/>
            <w:bookmarkStart w:id="36" w:name="_Toc366497566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Place des Nations CH-1211 </w:t>
            </w:r>
            <w:r w:rsidR="00F81773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Genève 20 (</w:t>
            </w:r>
            <w:r w:rsidR="00764E82" w:rsidRPr="00D76B19">
              <w:rPr>
                <w:lang w:val="fr-FR"/>
              </w:rPr>
              <w:t xml:space="preserve"> </w:t>
            </w:r>
            <w:r w:rsidR="00764E82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>T</w:t>
            </w:r>
            <w:r w:rsidR="00764E82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l: 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8149B6" w:rsidRPr="002F1612" w:rsidRDefault="008149B6" w:rsidP="002F1612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2F1612">
              <w:rPr>
                <w:b/>
                <w:bCs/>
                <w:sz w:val="14"/>
                <w:szCs w:val="14"/>
                <w:lang w:val="fr-FR"/>
              </w:rPr>
              <w:t>E-mail:</w:t>
            </w:r>
            <w:r w:rsidRPr="002F1612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8" w:history="1">
              <w:r w:rsidR="00BB0C4A" w:rsidRPr="0044276C">
                <w:rPr>
                  <w:rStyle w:val="Hyperlink"/>
                  <w:b/>
                  <w:bCs/>
                  <w:sz w:val="14"/>
                  <w:szCs w:val="14"/>
                  <w:lang w:val="fr-FR"/>
                </w:rPr>
                <w:t>itumail@itu.int</w:t>
              </w:r>
            </w:hyperlink>
          </w:p>
        </w:tc>
        <w:tc>
          <w:tcPr>
            <w:tcW w:w="3862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D76B19" w:rsidRDefault="00764E82" w:rsidP="00EB42B2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37" w:name="_Toc286165545"/>
            <w:bookmarkStart w:id="38" w:name="_Toc295388390"/>
            <w:bookmarkStart w:id="39" w:name="_Toc296610503"/>
            <w:bookmarkStart w:id="40" w:name="_Toc321308873"/>
            <w:bookmarkStart w:id="41" w:name="_Toc323907406"/>
            <w:bookmarkStart w:id="42" w:name="_Toc332274656"/>
            <w:bookmarkStart w:id="43" w:name="_Toc334778508"/>
            <w:bookmarkStart w:id="44" w:name="_Toc337214299"/>
            <w:bookmarkStart w:id="45" w:name="_Toc340228236"/>
            <w:bookmarkStart w:id="46" w:name="_Toc341435079"/>
            <w:bookmarkStart w:id="47" w:name="_Toc342912212"/>
            <w:bookmarkStart w:id="48" w:name="_Toc343265186"/>
            <w:bookmarkStart w:id="49" w:name="_Toc345584972"/>
            <w:bookmarkStart w:id="50" w:name="_Toc348013759"/>
            <w:bookmarkStart w:id="51" w:name="_Toc349289473"/>
            <w:bookmarkStart w:id="52" w:name="_Toc350779886"/>
            <w:bookmarkStart w:id="53" w:name="_Toc351713747"/>
            <w:bookmarkStart w:id="54" w:name="_Toc353278378"/>
            <w:bookmarkStart w:id="55" w:name="_Toc354393665"/>
            <w:bookmarkStart w:id="56" w:name="_Toc355866556"/>
            <w:bookmarkStart w:id="57" w:name="_Toc357172128"/>
            <w:bookmarkStart w:id="58" w:name="_Toc359592112"/>
            <w:bookmarkStart w:id="59" w:name="_Toc361130952"/>
            <w:bookmarkStart w:id="60" w:name="_Toc361990636"/>
            <w:bookmarkStart w:id="61" w:name="_Toc363827499"/>
            <w:bookmarkStart w:id="62" w:name="_Toc364761754"/>
            <w:bookmarkStart w:id="63" w:name="_Toc366497567"/>
            <w:r w:rsidRPr="00D76B19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D76B19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9" w:history="1">
              <w:r w:rsidR="007D33FD" w:rsidRPr="00D76B19">
                <w:rPr>
                  <w:rStyle w:val="Hyperlink"/>
                  <w:b/>
                  <w:bCs/>
                  <w:color w:val="auto"/>
                  <w:sz w:val="14"/>
                  <w:szCs w:val="14"/>
                  <w:lang w:val="es-ES"/>
                </w:rPr>
                <w:t>tsbmail@itu.int</w:t>
              </w:r>
            </w:hyperlink>
            <w:r w:rsidR="007D33FD" w:rsidRPr="00D76B19">
              <w:rPr>
                <w:b/>
                <w:bCs/>
                <w:sz w:val="14"/>
                <w:szCs w:val="14"/>
                <w:lang w:val="es-ES"/>
              </w:rPr>
              <w:t xml:space="preserve"> / </w:t>
            </w:r>
            <w:hyperlink r:id="rId10" w:history="1">
              <w:r w:rsidR="00A57795" w:rsidRPr="00CE14AD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es-ES" w:eastAsia="zh-CN"/>
                </w:rPr>
                <w:t>tsbtson@itu.int</w:t>
              </w:r>
              <w:bookmarkEnd w:id="37"/>
              <w:bookmarkEnd w:id="38"/>
              <w:bookmarkEnd w:id="39"/>
              <w:bookmarkEnd w:id="40"/>
              <w:bookmarkEnd w:id="41"/>
              <w:bookmarkEnd w:id="42"/>
              <w:bookmarkEnd w:id="43"/>
              <w:bookmarkEnd w:id="44"/>
              <w:bookmarkEnd w:id="45"/>
              <w:bookmarkEnd w:id="46"/>
              <w:bookmarkEnd w:id="47"/>
              <w:bookmarkEnd w:id="48"/>
              <w:bookmarkEnd w:id="49"/>
              <w:bookmarkEnd w:id="50"/>
              <w:bookmarkEnd w:id="51"/>
              <w:bookmarkEnd w:id="52"/>
              <w:bookmarkEnd w:id="53"/>
              <w:bookmarkEnd w:id="54"/>
              <w:bookmarkEnd w:id="55"/>
              <w:bookmarkEnd w:id="56"/>
              <w:bookmarkEnd w:id="57"/>
              <w:bookmarkEnd w:id="58"/>
              <w:bookmarkEnd w:id="59"/>
              <w:bookmarkEnd w:id="60"/>
              <w:bookmarkEnd w:id="61"/>
              <w:bookmarkEnd w:id="62"/>
              <w:bookmarkEnd w:id="63"/>
            </w:hyperlink>
          </w:p>
        </w:tc>
        <w:tc>
          <w:tcPr>
            <w:tcW w:w="2650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D76B19" w:rsidRDefault="00764E82" w:rsidP="002F1612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64" w:name="_Toc286165546"/>
            <w:bookmarkStart w:id="65" w:name="_Toc295388391"/>
            <w:bookmarkStart w:id="66" w:name="_Toc296610504"/>
            <w:bookmarkStart w:id="67" w:name="_Toc321308874"/>
            <w:bookmarkStart w:id="68" w:name="_Toc323907407"/>
            <w:bookmarkStart w:id="69" w:name="_Toc332274657"/>
            <w:bookmarkStart w:id="70" w:name="_Toc334778509"/>
            <w:bookmarkStart w:id="71" w:name="_Toc337214300"/>
            <w:bookmarkStart w:id="72" w:name="_Toc340228237"/>
            <w:bookmarkStart w:id="73" w:name="_Toc341435080"/>
            <w:bookmarkStart w:id="74" w:name="_Toc342912213"/>
            <w:bookmarkStart w:id="75" w:name="_Toc343265187"/>
            <w:bookmarkStart w:id="76" w:name="_Toc345584973"/>
            <w:bookmarkStart w:id="77" w:name="_Toc348013760"/>
            <w:bookmarkStart w:id="78" w:name="_Toc349289474"/>
            <w:bookmarkStart w:id="79" w:name="_Toc350779887"/>
            <w:bookmarkStart w:id="80" w:name="_Toc351713748"/>
            <w:bookmarkStart w:id="81" w:name="_Toc353278379"/>
            <w:bookmarkStart w:id="82" w:name="_Toc354393666"/>
            <w:bookmarkStart w:id="83" w:name="_Toc355866557"/>
            <w:bookmarkStart w:id="84" w:name="_Toc357172129"/>
            <w:bookmarkStart w:id="85" w:name="_Toc359592113"/>
            <w:bookmarkStart w:id="86" w:name="_Toc361130953"/>
            <w:bookmarkStart w:id="87" w:name="_Toc361990637"/>
            <w:bookmarkStart w:id="88" w:name="_Toc363827500"/>
            <w:bookmarkStart w:id="89" w:name="_Toc364761755"/>
            <w:bookmarkStart w:id="90" w:name="_Toc366497568"/>
            <w:r w:rsidRPr="00D76B19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D76B19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D76B19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11" w:history="1">
              <w:r w:rsidR="00E61CAE" w:rsidRPr="00DD3C50">
                <w:rPr>
                  <w:rStyle w:val="Hyperlink"/>
                  <w:b/>
                  <w:bCs/>
                  <w:sz w:val="14"/>
                  <w:szCs w:val="14"/>
                  <w:lang w:val="es-ES"/>
                </w:rPr>
                <w:t>brmail@itu.int</w:t>
              </w:r>
              <w:bookmarkEnd w:id="64"/>
              <w:bookmarkEnd w:id="65"/>
              <w:bookmarkEnd w:id="66"/>
              <w:bookmarkEnd w:id="67"/>
              <w:bookmarkEnd w:id="68"/>
              <w:bookmarkEnd w:id="69"/>
              <w:bookmarkEnd w:id="70"/>
              <w:bookmarkEnd w:id="71"/>
              <w:bookmarkEnd w:id="72"/>
              <w:bookmarkEnd w:id="73"/>
              <w:bookmarkEnd w:id="74"/>
              <w:bookmarkEnd w:id="75"/>
              <w:bookmarkEnd w:id="76"/>
              <w:bookmarkEnd w:id="77"/>
              <w:bookmarkEnd w:id="78"/>
              <w:bookmarkEnd w:id="79"/>
              <w:bookmarkEnd w:id="80"/>
              <w:bookmarkEnd w:id="81"/>
              <w:bookmarkEnd w:id="82"/>
              <w:bookmarkEnd w:id="83"/>
              <w:bookmarkEnd w:id="84"/>
              <w:bookmarkEnd w:id="85"/>
              <w:bookmarkEnd w:id="86"/>
              <w:bookmarkEnd w:id="87"/>
              <w:bookmarkEnd w:id="88"/>
              <w:bookmarkEnd w:id="89"/>
              <w:bookmarkEnd w:id="90"/>
            </w:hyperlink>
          </w:p>
        </w:tc>
      </w:tr>
    </w:tbl>
    <w:p w:rsidR="008149B6" w:rsidRPr="00D76B19" w:rsidRDefault="008149B6">
      <w:pPr>
        <w:rPr>
          <w:lang w:val="es-ES"/>
        </w:rPr>
      </w:pPr>
    </w:p>
    <w:p w:rsidR="008149B6" w:rsidRPr="00D76B19" w:rsidRDefault="008149B6">
      <w:pPr>
        <w:rPr>
          <w:lang w:val="es-ES"/>
        </w:rPr>
        <w:sectPr w:rsidR="008149B6" w:rsidRPr="00D76B19" w:rsidSect="00316B64">
          <w:footerReference w:type="first" r:id="rId1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D76B19" w:rsidRDefault="00764E82" w:rsidP="007F4C96">
      <w:pPr>
        <w:pStyle w:val="Heading1"/>
        <w:spacing w:before="0"/>
        <w:ind w:left="142"/>
        <w:jc w:val="center"/>
        <w:rPr>
          <w:lang w:val="es-ES"/>
        </w:rPr>
      </w:pPr>
      <w:bookmarkStart w:id="91" w:name="_Toc253408616"/>
      <w:bookmarkStart w:id="92" w:name="_Toc255825117"/>
      <w:bookmarkStart w:id="93" w:name="_Toc259796933"/>
      <w:bookmarkStart w:id="94" w:name="_Toc262578224"/>
      <w:bookmarkStart w:id="95" w:name="_Toc265230206"/>
      <w:bookmarkStart w:id="96" w:name="_Toc266196246"/>
      <w:bookmarkStart w:id="97" w:name="_Toc266196851"/>
      <w:bookmarkStart w:id="98" w:name="_Toc268852783"/>
      <w:bookmarkStart w:id="99" w:name="_Toc271705005"/>
      <w:bookmarkStart w:id="100" w:name="_Toc273033460"/>
      <w:bookmarkStart w:id="101" w:name="_Toc274227192"/>
      <w:bookmarkStart w:id="102" w:name="_Toc276730705"/>
      <w:bookmarkStart w:id="103" w:name="_Toc279670829"/>
      <w:bookmarkStart w:id="104" w:name="_Toc280349882"/>
      <w:bookmarkStart w:id="105" w:name="_Toc282526514"/>
      <w:bookmarkStart w:id="106" w:name="_Toc283740089"/>
      <w:bookmarkStart w:id="107" w:name="_Toc286165547"/>
      <w:bookmarkStart w:id="108" w:name="_Toc288732119"/>
      <w:bookmarkStart w:id="109" w:name="_Toc291005937"/>
      <w:bookmarkStart w:id="110" w:name="_Toc292706388"/>
      <w:bookmarkStart w:id="111" w:name="_Toc295388392"/>
      <w:bookmarkStart w:id="112" w:name="_Toc296610505"/>
      <w:bookmarkStart w:id="113" w:name="_Toc297899981"/>
      <w:bookmarkStart w:id="114" w:name="_Toc301947203"/>
      <w:bookmarkStart w:id="115" w:name="_Toc303344655"/>
      <w:bookmarkStart w:id="116" w:name="_Toc304895924"/>
      <w:bookmarkStart w:id="117" w:name="_Toc308532549"/>
      <w:bookmarkStart w:id="118" w:name="_Toc313981343"/>
      <w:bookmarkStart w:id="119" w:name="_Toc316480891"/>
      <w:bookmarkStart w:id="120" w:name="_Toc319073131"/>
      <w:bookmarkStart w:id="121" w:name="_Toc320602811"/>
      <w:bookmarkStart w:id="122" w:name="_Toc321308875"/>
      <w:bookmarkStart w:id="123" w:name="_Toc323050811"/>
      <w:bookmarkStart w:id="124" w:name="_Toc323907408"/>
      <w:bookmarkStart w:id="125" w:name="_Toc331071411"/>
      <w:bookmarkStart w:id="126" w:name="_Toc332274658"/>
      <w:bookmarkStart w:id="127" w:name="_Toc334778510"/>
      <w:bookmarkStart w:id="128" w:name="_Toc336263067"/>
      <w:bookmarkStart w:id="129" w:name="_Toc337214301"/>
      <w:bookmarkStart w:id="130" w:name="_Toc338334117"/>
      <w:bookmarkStart w:id="131" w:name="_Toc340228238"/>
      <w:bookmarkStart w:id="132" w:name="_Toc341435081"/>
      <w:bookmarkStart w:id="133" w:name="_Toc342912214"/>
      <w:bookmarkStart w:id="134" w:name="_Toc343265188"/>
      <w:bookmarkStart w:id="135" w:name="_Toc345584974"/>
      <w:bookmarkStart w:id="136" w:name="_Toc346877106"/>
      <w:bookmarkStart w:id="137" w:name="_Toc348013761"/>
      <w:bookmarkStart w:id="138" w:name="_Toc349289475"/>
      <w:bookmarkStart w:id="139" w:name="_Toc350779888"/>
      <w:bookmarkStart w:id="140" w:name="_Toc351713749"/>
      <w:bookmarkStart w:id="141" w:name="_Toc353278380"/>
      <w:bookmarkStart w:id="142" w:name="_Toc354393667"/>
      <w:bookmarkStart w:id="143" w:name="_Toc355866558"/>
      <w:bookmarkStart w:id="144" w:name="_Toc357172130"/>
      <w:bookmarkStart w:id="145" w:name="_Toc358380584"/>
      <w:bookmarkStart w:id="146" w:name="_Toc359592114"/>
      <w:bookmarkStart w:id="147" w:name="_Toc361130954"/>
      <w:bookmarkStart w:id="148" w:name="_Toc361990638"/>
      <w:bookmarkStart w:id="149" w:name="_Toc363827501"/>
      <w:bookmarkStart w:id="150" w:name="_Toc364761756"/>
      <w:bookmarkStart w:id="151" w:name="_Toc366497569"/>
      <w:r w:rsidRPr="00D76B19">
        <w:rPr>
          <w:lang w:val="es-ES"/>
        </w:rPr>
        <w:lastRenderedPageBreak/>
        <w:t>Índice</w:t>
      </w:r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p w:rsidR="00647F58" w:rsidRPr="00F32645" w:rsidRDefault="00647F58" w:rsidP="006A73F5">
      <w:pPr>
        <w:pStyle w:val="TOC0"/>
        <w:spacing w:before="40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:rsidR="00647F58" w:rsidRPr="00D76B19" w:rsidRDefault="00647F58" w:rsidP="006A73F5">
      <w:pPr>
        <w:pStyle w:val="TOC1"/>
        <w:tabs>
          <w:tab w:val="left" w:leader="dot" w:pos="8505"/>
          <w:tab w:val="right" w:pos="9072"/>
        </w:tabs>
        <w:spacing w:before="20"/>
        <w:rPr>
          <w:rFonts w:eastAsia="SimSun" w:cs="Arial"/>
          <w:sz w:val="22"/>
          <w:szCs w:val="22"/>
          <w:lang w:val="es-ES" w:eastAsia="zh-CN"/>
        </w:rPr>
      </w:pPr>
      <w:r w:rsidRPr="00E659D4">
        <w:rPr>
          <w:rStyle w:val="Hyperlink"/>
          <w:b/>
          <w:bCs/>
          <w:color w:val="auto"/>
          <w:u w:val="none"/>
          <w:lang w:val="es-ES_tradnl"/>
        </w:rPr>
        <w:t>Información</w:t>
      </w:r>
      <w:r w:rsidR="00244B40">
        <w:rPr>
          <w:rStyle w:val="Hyperlink"/>
          <w:b/>
          <w:bCs/>
          <w:color w:val="auto"/>
          <w:u w:val="none"/>
          <w:lang w:val="es-ES_tradnl"/>
        </w:rPr>
        <w:t xml:space="preserve"> </w:t>
      </w:r>
      <w:r w:rsidRPr="00E659D4">
        <w:rPr>
          <w:rStyle w:val="Hyperlink"/>
          <w:b/>
          <w:bCs/>
          <w:color w:val="auto"/>
          <w:u w:val="none"/>
          <w:lang w:val="es-ES_tradnl"/>
        </w:rPr>
        <w:t>general</w:t>
      </w:r>
    </w:p>
    <w:p w:rsidR="00023C69" w:rsidRDefault="00023C69" w:rsidP="00E23B7A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3C2351">
        <w:rPr>
          <w:lang w:val="es-ES_tradnl"/>
        </w:rPr>
        <w:t>Listas</w:t>
      </w:r>
      <w:r w:rsidR="00953637">
        <w:rPr>
          <w:lang w:val="es-ES_tradnl"/>
        </w:rPr>
        <w:t xml:space="preserve"> </w:t>
      </w:r>
      <w:r w:rsidRPr="003C2351">
        <w:rPr>
          <w:lang w:val="es-ES_tradnl"/>
        </w:rPr>
        <w:t>anexas</w:t>
      </w:r>
      <w:r w:rsidR="00835754">
        <w:rPr>
          <w:lang w:val="es-ES_tradnl"/>
        </w:rPr>
        <w:t xml:space="preserve"> </w:t>
      </w:r>
      <w:r w:rsidRPr="003C2351">
        <w:rPr>
          <w:lang w:val="es-ES_tradnl"/>
        </w:rPr>
        <w:t>a</w:t>
      </w:r>
      <w:r>
        <w:rPr>
          <w:lang w:val="es-ES_tradnl"/>
        </w:rPr>
        <w:t>l</w:t>
      </w:r>
      <w:r w:rsidR="000679FA">
        <w:rPr>
          <w:lang w:val="es-ES_tradnl"/>
        </w:rPr>
        <w:t xml:space="preserve"> </w:t>
      </w:r>
      <w:r w:rsidRPr="003C2351">
        <w:rPr>
          <w:lang w:val="es-ES_tradnl"/>
        </w:rPr>
        <w:t>Boletín</w:t>
      </w:r>
      <w:r w:rsidR="00790176">
        <w:rPr>
          <w:lang w:val="es-ES_tradnl"/>
        </w:rPr>
        <w:t xml:space="preserve"> </w:t>
      </w:r>
      <w:r w:rsidRPr="003C2351">
        <w:rPr>
          <w:lang w:val="es-ES_tradnl"/>
        </w:rPr>
        <w:t>de</w:t>
      </w:r>
      <w:r>
        <w:rPr>
          <w:lang w:val="es-ES_tradnl"/>
        </w:rPr>
        <w:t xml:space="preserve"> </w:t>
      </w:r>
      <w:r w:rsidRPr="003C2351">
        <w:rPr>
          <w:lang w:val="es-ES_tradnl"/>
        </w:rPr>
        <w:t>Explotación de la UIT</w:t>
      </w:r>
      <w:r>
        <w:rPr>
          <w:lang w:val="es-ES_tradnl"/>
        </w:rPr>
        <w:t>:</w:t>
      </w:r>
      <w:r w:rsidRPr="00921380">
        <w:rPr>
          <w:b/>
          <w:bCs/>
          <w:lang w:val="es-ES_tradnl"/>
        </w:rPr>
        <w:t xml:space="preserve"> </w:t>
      </w:r>
      <w:r w:rsidRPr="00921380">
        <w:rPr>
          <w:bCs/>
          <w:i/>
          <w:lang w:val="es-ES_tradnl"/>
        </w:rPr>
        <w:t>Nota de la TSB</w:t>
      </w:r>
      <w:r>
        <w:rPr>
          <w:lang w:val="es-ES_tradnl"/>
        </w:rPr>
        <w:tab/>
      </w:r>
      <w:r>
        <w:rPr>
          <w:lang w:val="es-ES_tradnl"/>
        </w:rPr>
        <w:tab/>
      </w:r>
      <w:r w:rsidR="002F2C0D">
        <w:rPr>
          <w:lang w:val="es-ES_tradnl"/>
        </w:rPr>
        <w:t>3</w:t>
      </w:r>
    </w:p>
    <w:p w:rsidR="00D73144" w:rsidRDefault="00D73144" w:rsidP="00D73144">
      <w:pPr>
        <w:pStyle w:val="TOC1"/>
        <w:tabs>
          <w:tab w:val="clear" w:pos="567"/>
          <w:tab w:val="center" w:leader="dot" w:pos="8505"/>
          <w:tab w:val="right" w:pos="9072"/>
        </w:tabs>
        <w:rPr>
          <w:rFonts w:asciiTheme="minorHAnsi" w:eastAsiaTheme="minorEastAsia" w:hAnsiTheme="minorHAnsi" w:cstheme="minorBidi"/>
          <w:sz w:val="22"/>
          <w:szCs w:val="22"/>
          <w:lang w:val="en-US" w:eastAsia="zh-CN"/>
        </w:rPr>
      </w:pPr>
      <w:r w:rsidRPr="00DE58BB">
        <w:rPr>
          <w:lang w:val="es-ES"/>
        </w:rPr>
        <w:t>Aprobación de Recomendaciones UIT-T</w:t>
      </w:r>
      <w:r>
        <w:rPr>
          <w:webHidden/>
        </w:rPr>
        <w:tab/>
      </w:r>
      <w:r>
        <w:rPr>
          <w:webHidden/>
        </w:rPr>
        <w:tab/>
      </w:r>
      <w:r w:rsidR="00E23B7A">
        <w:rPr>
          <w:webHidden/>
        </w:rPr>
        <w:t>4</w:t>
      </w:r>
    </w:p>
    <w:p w:rsidR="00D73144" w:rsidRPr="00D73144" w:rsidRDefault="00D73144" w:rsidP="00D73144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DE58BB">
        <w:rPr>
          <w:lang w:val="es-ES"/>
        </w:rPr>
        <w:t>Servicio</w:t>
      </w:r>
      <w:r w:rsidRPr="00D73144">
        <w:rPr>
          <w:lang w:val="es-ES_tradnl"/>
        </w:rPr>
        <w:t xml:space="preserve"> telefónico</w:t>
      </w:r>
      <w:r>
        <w:rPr>
          <w:lang w:val="es-ES_tradnl"/>
        </w:rPr>
        <w:t>:</w:t>
      </w:r>
    </w:p>
    <w:p w:rsidR="00D73144" w:rsidRPr="00D73144" w:rsidRDefault="00D73144" w:rsidP="00D73144">
      <w:pPr>
        <w:pStyle w:val="TOC2"/>
        <w:tabs>
          <w:tab w:val="clear" w:pos="567"/>
          <w:tab w:val="center" w:leader="dot" w:pos="8505"/>
          <w:tab w:val="right" w:pos="9072"/>
        </w:tabs>
        <w:rPr>
          <w:i/>
          <w:iCs/>
        </w:rPr>
      </w:pPr>
      <w:r w:rsidRPr="00D73144">
        <w:rPr>
          <w:i/>
          <w:iCs/>
          <w:lang w:val="es-ES_tradnl"/>
        </w:rPr>
        <w:t>Burkina</w:t>
      </w:r>
      <w:r w:rsidRPr="00D73144">
        <w:rPr>
          <w:i/>
          <w:iCs/>
        </w:rPr>
        <w:t xml:space="preserve"> Faso (Autorité de Régulation des Communications Electroniques et des Postes (ARCEP),</w:t>
      </w:r>
      <w:r>
        <w:rPr>
          <w:i/>
          <w:iCs/>
        </w:rPr>
        <w:t xml:space="preserve"> </w:t>
      </w:r>
      <w:r w:rsidRPr="00D73144">
        <w:rPr>
          <w:i/>
          <w:iCs/>
        </w:rPr>
        <w:t>Ouagadougou)</w:t>
      </w:r>
      <w:r>
        <w:rPr>
          <w:i/>
          <w:iCs/>
        </w:rPr>
        <w:tab/>
      </w:r>
      <w:r>
        <w:rPr>
          <w:i/>
          <w:iCs/>
        </w:rPr>
        <w:tab/>
      </w:r>
      <w:r w:rsidRPr="00D73144">
        <w:t>6</w:t>
      </w:r>
    </w:p>
    <w:p w:rsidR="00D73144" w:rsidRDefault="00D73144" w:rsidP="00D73144">
      <w:pPr>
        <w:pStyle w:val="TOC2"/>
        <w:tabs>
          <w:tab w:val="clear" w:pos="567"/>
          <w:tab w:val="center" w:leader="dot" w:pos="8505"/>
          <w:tab w:val="right" w:pos="9072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zh-CN"/>
        </w:rPr>
      </w:pPr>
      <w:r w:rsidRPr="00DE58BB">
        <w:rPr>
          <w:rFonts w:cs="Arial"/>
          <w:i/>
          <w:iCs/>
          <w:noProof/>
          <w:lang w:val="es-ES"/>
        </w:rPr>
        <w:t>Chile (Subsecretaría de Telecomunicaciones de Chile (Subtel), Santiago de Chile)</w:t>
      </w:r>
      <w:r>
        <w:rPr>
          <w:noProof/>
          <w:webHidden/>
        </w:rPr>
        <w:tab/>
      </w:r>
      <w:r>
        <w:rPr>
          <w:noProof/>
          <w:webHidden/>
        </w:rPr>
        <w:tab/>
      </w:r>
      <w:r w:rsidR="00E23B7A">
        <w:rPr>
          <w:noProof/>
          <w:webHidden/>
        </w:rPr>
        <w:t>4</w:t>
      </w:r>
    </w:p>
    <w:p w:rsidR="00D73144" w:rsidRDefault="00D73144" w:rsidP="00D73144">
      <w:pPr>
        <w:pStyle w:val="TOC2"/>
        <w:tabs>
          <w:tab w:val="clear" w:pos="567"/>
          <w:tab w:val="center" w:leader="dot" w:pos="8505"/>
          <w:tab w:val="right" w:pos="9072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zh-CN"/>
        </w:rPr>
      </w:pPr>
      <w:r w:rsidRPr="00DE58BB">
        <w:rPr>
          <w:rFonts w:cs="Arial"/>
          <w:i/>
          <w:iCs/>
          <w:noProof/>
          <w:lang w:val="es-ES"/>
        </w:rPr>
        <w:t xml:space="preserve">Côte </w:t>
      </w:r>
      <w:r w:rsidRPr="00D73144">
        <w:rPr>
          <w:i/>
          <w:iCs/>
          <w:lang w:val="es-ES_tradnl"/>
        </w:rPr>
        <w:t>d’Ivoire (Autorité de Régulation des Télécommunications de Côte d'Ivoire (ARTCI), Abidjan)</w:t>
      </w:r>
      <w:r>
        <w:rPr>
          <w:noProof/>
          <w:webHidden/>
        </w:rPr>
        <w:tab/>
      </w:r>
      <w:r>
        <w:rPr>
          <w:noProof/>
          <w:webHidden/>
        </w:rPr>
        <w:tab/>
      </w:r>
      <w:r w:rsidR="00E23B7A">
        <w:rPr>
          <w:noProof/>
          <w:webHidden/>
        </w:rPr>
        <w:t>4</w:t>
      </w:r>
    </w:p>
    <w:p w:rsidR="00D73144" w:rsidRDefault="00D73144" w:rsidP="00D73144">
      <w:pPr>
        <w:pStyle w:val="TOC2"/>
        <w:tabs>
          <w:tab w:val="clear" w:pos="567"/>
          <w:tab w:val="center" w:leader="dot" w:pos="8505"/>
          <w:tab w:val="right" w:pos="9072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zh-CN"/>
        </w:rPr>
      </w:pPr>
      <w:r w:rsidRPr="00D73144">
        <w:rPr>
          <w:i/>
          <w:iCs/>
          <w:lang w:val="es-ES_tradnl"/>
        </w:rPr>
        <w:t>Madagascar (Office Malagasy d’Etudes et de Régulation des Télécommunications (OMERT),</w:t>
      </w:r>
      <w:r w:rsidRPr="00D73144">
        <w:rPr>
          <w:i/>
          <w:iCs/>
          <w:lang w:val="es-ES_tradnl"/>
        </w:rPr>
        <w:br/>
        <w:t>Antananarivo)</w:t>
      </w:r>
      <w:r>
        <w:rPr>
          <w:noProof/>
          <w:webHidden/>
        </w:rPr>
        <w:tab/>
      </w:r>
      <w:r>
        <w:rPr>
          <w:noProof/>
          <w:webHidden/>
        </w:rPr>
        <w:tab/>
      </w:r>
      <w:r w:rsidR="00E23B7A">
        <w:rPr>
          <w:noProof/>
          <w:webHidden/>
        </w:rPr>
        <w:t>4</w:t>
      </w:r>
    </w:p>
    <w:p w:rsidR="00D73144" w:rsidRPr="00D73144" w:rsidRDefault="00D73144" w:rsidP="00D73144">
      <w:pPr>
        <w:pStyle w:val="TOC2"/>
        <w:tabs>
          <w:tab w:val="clear" w:pos="567"/>
          <w:tab w:val="center" w:leader="dot" w:pos="8505"/>
          <w:tab w:val="right" w:pos="9072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zh-CN"/>
        </w:rPr>
      </w:pPr>
      <w:r w:rsidRPr="00DE58BB">
        <w:rPr>
          <w:rFonts w:cs="Arial"/>
          <w:i/>
          <w:iCs/>
          <w:noProof/>
          <w:lang w:val="es-ES"/>
        </w:rPr>
        <w:t>Kiribati (Telecommunications Authority of Kiribati (TAK)</w:t>
      </w:r>
      <w:r w:rsidR="00462DB3" w:rsidRPr="00DE58BB">
        <w:rPr>
          <w:rFonts w:cs="Arial"/>
          <w:i/>
          <w:iCs/>
          <w:noProof/>
          <w:lang w:val="es-ES"/>
        </w:rPr>
        <w:t>,</w:t>
      </w:r>
      <w:r w:rsidRPr="00DE58BB">
        <w:rPr>
          <w:rFonts w:cs="Arial"/>
          <w:i/>
          <w:iCs/>
          <w:noProof/>
          <w:lang w:val="es-ES"/>
        </w:rPr>
        <w:t xml:space="preserve"> Betio Tarawa)</w:t>
      </w:r>
      <w:r w:rsidRPr="00D73144">
        <w:rPr>
          <w:noProof/>
          <w:webHidden/>
        </w:rPr>
        <w:tab/>
      </w:r>
      <w:r>
        <w:rPr>
          <w:noProof/>
          <w:webHidden/>
        </w:rPr>
        <w:tab/>
      </w:r>
      <w:r w:rsidR="00E23B7A">
        <w:rPr>
          <w:noProof/>
          <w:webHidden/>
        </w:rPr>
        <w:t>4</w:t>
      </w:r>
    </w:p>
    <w:p w:rsidR="00D73144" w:rsidRDefault="00D73144" w:rsidP="00D73144">
      <w:pPr>
        <w:pStyle w:val="TOC1"/>
        <w:tabs>
          <w:tab w:val="clear" w:pos="567"/>
          <w:tab w:val="center" w:leader="dot" w:pos="8505"/>
          <w:tab w:val="right" w:pos="9072"/>
        </w:tabs>
        <w:rPr>
          <w:rFonts w:asciiTheme="minorHAnsi" w:eastAsiaTheme="minorEastAsia" w:hAnsiTheme="minorHAnsi" w:cstheme="minorBidi"/>
          <w:sz w:val="22"/>
          <w:szCs w:val="22"/>
          <w:lang w:val="en-US" w:eastAsia="zh-CN"/>
        </w:rPr>
      </w:pPr>
      <w:r w:rsidRPr="00DE58BB">
        <w:rPr>
          <w:lang w:val="es-ES"/>
        </w:rPr>
        <w:t>Cambios en las Administraciones/EER y otras entidades u Organizaciones</w:t>
      </w:r>
      <w:r>
        <w:rPr>
          <w:webHidden/>
        </w:rPr>
        <w:t>:</w:t>
      </w:r>
    </w:p>
    <w:p w:rsidR="00D73144" w:rsidRDefault="00D73144" w:rsidP="00D73144">
      <w:pPr>
        <w:pStyle w:val="TOC2"/>
        <w:tabs>
          <w:tab w:val="clear" w:pos="567"/>
          <w:tab w:val="center" w:leader="dot" w:pos="8505"/>
          <w:tab w:val="right" w:pos="9072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zh-CN"/>
        </w:rPr>
      </w:pPr>
      <w:r w:rsidRPr="00C84778">
        <w:rPr>
          <w:i/>
          <w:iCs/>
          <w:lang w:val="es-ES_tradnl"/>
        </w:rPr>
        <w:t xml:space="preserve">Armenia </w:t>
      </w:r>
      <w:r w:rsidRPr="00D73144">
        <w:rPr>
          <w:i/>
          <w:iCs/>
          <w:lang w:val="es-ES_tradnl"/>
        </w:rPr>
        <w:t>(</w:t>
      </w:r>
      <w:r w:rsidRPr="00044FA4">
        <w:rPr>
          <w:rFonts w:asciiTheme="minorHAnsi" w:hAnsiTheme="minorHAnsi" w:cs="Arial"/>
          <w:i/>
          <w:iCs/>
          <w:lang w:val="es-ES"/>
        </w:rPr>
        <w:t>ArmenTel CJSC (Armenia Telephone Company</w:t>
      </w:r>
      <w:r w:rsidRPr="00044FA4">
        <w:rPr>
          <w:rFonts w:asciiTheme="minorHAnsi" w:hAnsiTheme="minorHAnsi" w:cs="Arial"/>
          <w:lang w:val="es-ES"/>
        </w:rPr>
        <w:t>),</w:t>
      </w:r>
      <w:r w:rsidRPr="00D73144">
        <w:rPr>
          <w:rFonts w:asciiTheme="minorHAnsi" w:hAnsiTheme="minorHAnsi" w:cs="Arial"/>
          <w:i/>
          <w:iCs/>
          <w:lang w:val="es-ES"/>
        </w:rPr>
        <w:t>Yerevan):</w:t>
      </w:r>
      <w:r>
        <w:rPr>
          <w:rFonts w:asciiTheme="minorHAnsi" w:hAnsiTheme="minorHAnsi" w:cs="Arial"/>
          <w:lang w:val="es-ES"/>
        </w:rPr>
        <w:t xml:space="preserve"> </w:t>
      </w:r>
      <w:r w:rsidRPr="00D73144">
        <w:rPr>
          <w:rFonts w:asciiTheme="minorHAnsi" w:hAnsiTheme="minorHAnsi" w:cs="Arial"/>
          <w:i/>
          <w:iCs/>
          <w:lang w:val="es-ES"/>
        </w:rPr>
        <w:t>Cambio de dirección electrónica</w:t>
      </w:r>
      <w:r>
        <w:rPr>
          <w:noProof/>
          <w:webHidden/>
        </w:rPr>
        <w:tab/>
      </w:r>
      <w:r>
        <w:rPr>
          <w:noProof/>
          <w:webHidden/>
        </w:rPr>
        <w:tab/>
      </w:r>
      <w:r w:rsidR="00E23B7A">
        <w:rPr>
          <w:noProof/>
          <w:webHidden/>
        </w:rPr>
        <w:t>4</w:t>
      </w:r>
    </w:p>
    <w:p w:rsidR="00D73144" w:rsidRDefault="00D73144" w:rsidP="00D73144">
      <w:pPr>
        <w:pStyle w:val="TOC2"/>
        <w:tabs>
          <w:tab w:val="clear" w:pos="567"/>
          <w:tab w:val="center" w:leader="dot" w:pos="8505"/>
          <w:tab w:val="right" w:pos="9072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zh-CN"/>
        </w:rPr>
      </w:pPr>
      <w:r w:rsidRPr="00D73144">
        <w:rPr>
          <w:i/>
          <w:iCs/>
          <w:lang w:val="es-ES_tradnl"/>
        </w:rPr>
        <w:t>Bangladesh (Orascom Telecom Bangladesh Limited (Banglalink), Dhaka): Cambio de nombre</w:t>
      </w:r>
      <w:r>
        <w:rPr>
          <w:noProof/>
          <w:webHidden/>
        </w:rPr>
        <w:tab/>
      </w:r>
      <w:r>
        <w:rPr>
          <w:noProof/>
          <w:webHidden/>
        </w:rPr>
        <w:tab/>
      </w:r>
      <w:r w:rsidR="00E23B7A">
        <w:rPr>
          <w:noProof/>
          <w:webHidden/>
        </w:rPr>
        <w:t>4</w:t>
      </w:r>
    </w:p>
    <w:p w:rsidR="00D73144" w:rsidRDefault="00D73144" w:rsidP="00D73144">
      <w:pPr>
        <w:pStyle w:val="TOC2"/>
        <w:tabs>
          <w:tab w:val="clear" w:pos="567"/>
          <w:tab w:val="center" w:leader="dot" w:pos="8505"/>
          <w:tab w:val="right" w:pos="9072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zh-CN"/>
        </w:rPr>
      </w:pPr>
      <w:r w:rsidRPr="00D73144">
        <w:rPr>
          <w:i/>
          <w:iCs/>
          <w:lang w:val="es-ES_tradnl"/>
        </w:rPr>
        <w:t>Egipto (Telecom Egypt, Giza): Cambio de dirección electrónica</w:t>
      </w:r>
      <w:r>
        <w:rPr>
          <w:noProof/>
          <w:webHidden/>
        </w:rPr>
        <w:tab/>
      </w:r>
      <w:r>
        <w:rPr>
          <w:noProof/>
          <w:webHidden/>
        </w:rPr>
        <w:tab/>
      </w:r>
      <w:r w:rsidR="00E23B7A">
        <w:rPr>
          <w:noProof/>
          <w:webHidden/>
        </w:rPr>
        <w:t>4</w:t>
      </w:r>
    </w:p>
    <w:p w:rsidR="00D73144" w:rsidRDefault="00D73144" w:rsidP="00D73144">
      <w:pPr>
        <w:pStyle w:val="TOC2"/>
        <w:tabs>
          <w:tab w:val="clear" w:pos="567"/>
          <w:tab w:val="center" w:leader="dot" w:pos="8505"/>
          <w:tab w:val="right" w:pos="9072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zh-CN"/>
        </w:rPr>
      </w:pPr>
      <w:r w:rsidRPr="00D73144">
        <w:rPr>
          <w:i/>
          <w:iCs/>
          <w:lang w:val="es-ES_tradnl"/>
        </w:rPr>
        <w:t>Irán (Ministry of Information and Communication Technology (MICT), Tehran):</w:t>
      </w:r>
      <w:r w:rsidRPr="00D73144">
        <w:rPr>
          <w:i/>
          <w:iCs/>
          <w:lang w:val="es-ES"/>
        </w:rPr>
        <w:t xml:space="preserve"> </w:t>
      </w:r>
      <w:r w:rsidRPr="00D73144">
        <w:rPr>
          <w:i/>
          <w:iCs/>
          <w:lang w:val="es-ES_tradnl"/>
        </w:rPr>
        <w:t>Cambio de nombre</w:t>
      </w:r>
      <w:r>
        <w:rPr>
          <w:noProof/>
          <w:webHidden/>
        </w:rPr>
        <w:tab/>
      </w:r>
      <w:r>
        <w:rPr>
          <w:noProof/>
          <w:webHidden/>
        </w:rPr>
        <w:tab/>
      </w:r>
      <w:r w:rsidR="00E23B7A">
        <w:rPr>
          <w:noProof/>
          <w:webHidden/>
        </w:rPr>
        <w:t>4</w:t>
      </w:r>
    </w:p>
    <w:p w:rsidR="00D73144" w:rsidRDefault="00D73144" w:rsidP="00D73144">
      <w:pPr>
        <w:pStyle w:val="TOC2"/>
        <w:tabs>
          <w:tab w:val="clear" w:pos="567"/>
          <w:tab w:val="center" w:leader="dot" w:pos="8505"/>
          <w:tab w:val="right" w:pos="9072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zh-CN"/>
        </w:rPr>
      </w:pPr>
      <w:r w:rsidRPr="00C84778">
        <w:rPr>
          <w:i/>
          <w:iCs/>
          <w:lang w:val="es-ES_tradnl"/>
        </w:rPr>
        <w:t>Liechtenstein (Ministry of Infrastructure, Environment and Sport, Vaduz): Cambios de nombre</w:t>
      </w:r>
      <w:r w:rsidRPr="00C84778">
        <w:rPr>
          <w:i/>
          <w:iCs/>
          <w:lang w:val="es-ES_tradnl"/>
        </w:rPr>
        <w:br/>
        <w:t>y de dirección</w:t>
      </w:r>
      <w:r>
        <w:rPr>
          <w:noProof/>
          <w:webHidden/>
        </w:rPr>
        <w:tab/>
      </w:r>
      <w:r>
        <w:rPr>
          <w:noProof/>
          <w:webHidden/>
        </w:rPr>
        <w:tab/>
      </w:r>
      <w:r w:rsidR="00E23B7A">
        <w:rPr>
          <w:noProof/>
          <w:webHidden/>
        </w:rPr>
        <w:t>4</w:t>
      </w:r>
    </w:p>
    <w:p w:rsidR="00D73144" w:rsidRDefault="00D73144" w:rsidP="00C84778">
      <w:pPr>
        <w:pStyle w:val="TOC2"/>
        <w:tabs>
          <w:tab w:val="clear" w:pos="567"/>
          <w:tab w:val="center" w:leader="dot" w:pos="8505"/>
          <w:tab w:val="right" w:pos="9072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zh-CN"/>
        </w:rPr>
      </w:pPr>
      <w:r w:rsidRPr="00C84778">
        <w:rPr>
          <w:i/>
          <w:iCs/>
          <w:lang w:val="es-ES_tradnl"/>
        </w:rPr>
        <w:t>Níger</w:t>
      </w:r>
      <w:r w:rsidR="00C84778" w:rsidRPr="00C84778">
        <w:rPr>
          <w:i/>
          <w:iCs/>
          <w:lang w:val="es-ES_tradnl"/>
        </w:rPr>
        <w:t xml:space="preserve"> (Ministère de la Communication et des Nouvelles Technologies de l'Information, chargé des</w:t>
      </w:r>
      <w:r w:rsidR="00C84778">
        <w:rPr>
          <w:i/>
          <w:iCs/>
          <w:lang w:val="es-ES_tradnl"/>
        </w:rPr>
        <w:br/>
      </w:r>
      <w:r w:rsidR="00C84778" w:rsidRPr="00C84778">
        <w:rPr>
          <w:i/>
          <w:iCs/>
          <w:lang w:val="es-ES_tradnl"/>
        </w:rPr>
        <w:t>Relations avec les Institutions, Niamey): Cambio de nombre</w:t>
      </w:r>
      <w:r>
        <w:rPr>
          <w:noProof/>
          <w:webHidden/>
        </w:rPr>
        <w:tab/>
      </w:r>
      <w:r w:rsidR="00C84778">
        <w:rPr>
          <w:noProof/>
          <w:webHidden/>
        </w:rPr>
        <w:tab/>
      </w:r>
      <w:r w:rsidR="00E23B7A">
        <w:rPr>
          <w:noProof/>
          <w:webHidden/>
        </w:rPr>
        <w:t>4</w:t>
      </w:r>
    </w:p>
    <w:p w:rsidR="00D73144" w:rsidRDefault="00D73144" w:rsidP="00D73144">
      <w:pPr>
        <w:pStyle w:val="TOC1"/>
        <w:tabs>
          <w:tab w:val="clear" w:pos="567"/>
          <w:tab w:val="center" w:leader="dot" w:pos="8505"/>
          <w:tab w:val="right" w:pos="9072"/>
        </w:tabs>
        <w:rPr>
          <w:rFonts w:asciiTheme="minorHAnsi" w:eastAsiaTheme="minorEastAsia" w:hAnsiTheme="minorHAnsi" w:cstheme="minorBidi"/>
          <w:sz w:val="22"/>
          <w:szCs w:val="22"/>
          <w:lang w:val="en-US" w:eastAsia="zh-CN"/>
        </w:rPr>
      </w:pPr>
      <w:r w:rsidRPr="00DE58BB">
        <w:rPr>
          <w:lang w:val="es-ES"/>
        </w:rPr>
        <w:t>Restricciones</w:t>
      </w:r>
      <w:r w:rsidRPr="00DE58BB">
        <w:rPr>
          <w:lang w:val="es-ES_tradnl"/>
        </w:rPr>
        <w:t xml:space="preserve"> de servicio</w:t>
      </w:r>
      <w:r>
        <w:rPr>
          <w:webHidden/>
        </w:rPr>
        <w:tab/>
      </w:r>
      <w:r w:rsidR="00C84778">
        <w:rPr>
          <w:webHidden/>
        </w:rPr>
        <w:tab/>
      </w:r>
      <w:r w:rsidR="00E23B7A">
        <w:rPr>
          <w:webHidden/>
        </w:rPr>
        <w:t>4</w:t>
      </w:r>
    </w:p>
    <w:p w:rsidR="00D73144" w:rsidRDefault="00D73144" w:rsidP="00C84778">
      <w:pPr>
        <w:pStyle w:val="TOC1"/>
        <w:tabs>
          <w:tab w:val="clear" w:pos="567"/>
          <w:tab w:val="center" w:leader="dot" w:pos="8505"/>
          <w:tab w:val="right" w:pos="9072"/>
        </w:tabs>
        <w:rPr>
          <w:rFonts w:asciiTheme="minorHAnsi" w:eastAsiaTheme="minorEastAsia" w:hAnsiTheme="minorHAnsi" w:cstheme="minorBidi"/>
          <w:sz w:val="22"/>
          <w:szCs w:val="22"/>
          <w:lang w:val="en-US" w:eastAsia="zh-CN"/>
        </w:rPr>
      </w:pPr>
      <w:r w:rsidRPr="00DE58BB">
        <w:rPr>
          <w:lang w:val="es-ES"/>
        </w:rPr>
        <w:t>Comunicaciones</w:t>
      </w:r>
      <w:r w:rsidRPr="00DE58BB">
        <w:rPr>
          <w:lang w:val="es-ES_tradnl"/>
        </w:rPr>
        <w:t xml:space="preserve"> por intermediario (Call-Back) y procedimientos alternativos de llamada</w:t>
      </w:r>
      <w:r w:rsidR="00C84778" w:rsidRPr="00DE58BB">
        <w:rPr>
          <w:lang w:val="es-ES_tradnl"/>
        </w:rPr>
        <w:br/>
      </w:r>
      <w:r w:rsidRPr="00DE58BB">
        <w:rPr>
          <w:lang w:val="es-ES_tradnl"/>
        </w:rPr>
        <w:t>(Res. 21 Rev. PP-2006)</w:t>
      </w:r>
      <w:r>
        <w:rPr>
          <w:webHidden/>
        </w:rPr>
        <w:tab/>
      </w:r>
      <w:r w:rsidR="00C84778">
        <w:rPr>
          <w:webHidden/>
        </w:rPr>
        <w:tab/>
      </w:r>
      <w:r w:rsidR="00E23B7A">
        <w:rPr>
          <w:webHidden/>
        </w:rPr>
        <w:t>4</w:t>
      </w:r>
    </w:p>
    <w:p w:rsidR="00D73144" w:rsidRDefault="00D73144" w:rsidP="00D73144">
      <w:pPr>
        <w:rPr>
          <w:rStyle w:val="Hyperlink"/>
        </w:rPr>
      </w:pPr>
    </w:p>
    <w:p w:rsidR="00D73144" w:rsidRDefault="00D73144" w:rsidP="00D7314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overflowPunct/>
        <w:autoSpaceDE/>
        <w:autoSpaceDN/>
        <w:adjustRightInd/>
        <w:spacing w:before="60"/>
        <w:jc w:val="left"/>
        <w:textAlignment w:val="auto"/>
        <w:rPr>
          <w:i/>
          <w:iCs/>
          <w:noProof/>
          <w:szCs w:val="32"/>
          <w:lang w:val="es-ES"/>
        </w:rPr>
      </w:pPr>
      <w:r>
        <w:rPr>
          <w:i/>
          <w:iCs/>
          <w:lang w:val="es-ES"/>
        </w:rPr>
        <w:br w:type="page"/>
      </w:r>
    </w:p>
    <w:p w:rsidR="00D73144" w:rsidRPr="00F32645" w:rsidRDefault="00D73144" w:rsidP="00D73144">
      <w:pPr>
        <w:pStyle w:val="TOC0"/>
        <w:tabs>
          <w:tab w:val="clear" w:pos="567"/>
          <w:tab w:val="center" w:leader="dot" w:pos="8505"/>
          <w:tab w:val="right" w:pos="9072"/>
        </w:tabs>
        <w:spacing w:before="40"/>
        <w:rPr>
          <w:i/>
          <w:iCs/>
          <w:lang w:val="es-ES"/>
        </w:rPr>
      </w:pPr>
      <w:r w:rsidRPr="00F32645">
        <w:rPr>
          <w:i/>
          <w:iCs/>
          <w:lang w:val="es-ES"/>
        </w:rPr>
        <w:lastRenderedPageBreak/>
        <w:t>Página</w:t>
      </w:r>
    </w:p>
    <w:p w:rsidR="00D73144" w:rsidRPr="00FC5B29" w:rsidRDefault="00D73144" w:rsidP="00D73144">
      <w:pPr>
        <w:pStyle w:val="TOC1"/>
        <w:tabs>
          <w:tab w:val="clear" w:pos="567"/>
          <w:tab w:val="center" w:leader="dot" w:pos="8505"/>
          <w:tab w:val="right" w:pos="9072"/>
        </w:tabs>
        <w:spacing w:before="240"/>
        <w:rPr>
          <w:rFonts w:eastAsiaTheme="minorEastAsia"/>
          <w:lang w:val="es-ES"/>
        </w:rPr>
      </w:pPr>
      <w:r w:rsidRPr="008149B1">
        <w:rPr>
          <w:b/>
          <w:bCs/>
          <w:lang w:val="es-ES"/>
        </w:rPr>
        <w:t>Enmiendas a las publicaciones de servicio</w:t>
      </w:r>
    </w:p>
    <w:p w:rsidR="00D73144" w:rsidRDefault="00D73144" w:rsidP="00D73144">
      <w:pPr>
        <w:pStyle w:val="TOC1"/>
        <w:tabs>
          <w:tab w:val="clear" w:pos="567"/>
          <w:tab w:val="center" w:leader="dot" w:pos="8505"/>
          <w:tab w:val="right" w:pos="9072"/>
        </w:tabs>
        <w:rPr>
          <w:rFonts w:asciiTheme="minorHAnsi" w:eastAsiaTheme="minorEastAsia" w:hAnsiTheme="minorHAnsi" w:cstheme="minorBidi"/>
          <w:sz w:val="22"/>
          <w:szCs w:val="22"/>
          <w:lang w:val="en-US" w:eastAsia="zh-CN"/>
        </w:rPr>
      </w:pPr>
      <w:r w:rsidRPr="00DE58BB">
        <w:rPr>
          <w:lang w:val="es-ES_tradnl"/>
        </w:rPr>
        <w:t>Nomenclátor de las estaciones de barco y de las asignaciones a identidades del servicio móvil</w:t>
      </w:r>
      <w:r w:rsidRPr="00DE58BB">
        <w:rPr>
          <w:lang w:val="es-ES_tradnl"/>
        </w:rPr>
        <w:br/>
        <w:t>marítimo (Lista V)</w:t>
      </w:r>
      <w:r>
        <w:rPr>
          <w:webHidden/>
        </w:rPr>
        <w:tab/>
      </w:r>
      <w:r>
        <w:rPr>
          <w:webHidden/>
        </w:rPr>
        <w:tab/>
      </w:r>
      <w:r w:rsidR="00E23B7A">
        <w:rPr>
          <w:webHidden/>
        </w:rPr>
        <w:t>4</w:t>
      </w:r>
    </w:p>
    <w:p w:rsidR="00D73144" w:rsidRDefault="00D73144" w:rsidP="00D73144">
      <w:pPr>
        <w:pStyle w:val="TOC1"/>
        <w:tabs>
          <w:tab w:val="clear" w:pos="567"/>
          <w:tab w:val="center" w:leader="dot" w:pos="8505"/>
          <w:tab w:val="right" w:pos="9072"/>
        </w:tabs>
        <w:rPr>
          <w:rFonts w:asciiTheme="minorHAnsi" w:eastAsiaTheme="minorEastAsia" w:hAnsiTheme="minorHAnsi" w:cstheme="minorBidi"/>
          <w:sz w:val="22"/>
          <w:szCs w:val="22"/>
          <w:lang w:val="en-US" w:eastAsia="zh-CN"/>
        </w:rPr>
      </w:pPr>
      <w:r w:rsidRPr="00DE58BB">
        <w:rPr>
          <w:lang w:val="es-ES_tradnl"/>
        </w:rPr>
        <w:t xml:space="preserve">Lista de números de identificación de expedidor de la tarjeta  con cargo a cuenta para telecomunicaciones </w:t>
      </w:r>
      <w:r w:rsidRPr="00DE58BB">
        <w:rPr>
          <w:lang w:val="es-ES"/>
        </w:rPr>
        <w:t>internacionales</w:t>
      </w:r>
      <w:r>
        <w:rPr>
          <w:webHidden/>
        </w:rPr>
        <w:tab/>
      </w:r>
      <w:r>
        <w:rPr>
          <w:webHidden/>
        </w:rPr>
        <w:tab/>
      </w:r>
      <w:r w:rsidR="00E23B7A">
        <w:rPr>
          <w:webHidden/>
        </w:rPr>
        <w:t>4</w:t>
      </w:r>
    </w:p>
    <w:p w:rsidR="00D73144" w:rsidRDefault="00D73144" w:rsidP="00D73144">
      <w:pPr>
        <w:pStyle w:val="TOC1"/>
        <w:tabs>
          <w:tab w:val="clear" w:pos="567"/>
          <w:tab w:val="center" w:leader="dot" w:pos="8505"/>
          <w:tab w:val="right" w:pos="9072"/>
        </w:tabs>
        <w:rPr>
          <w:rFonts w:asciiTheme="minorHAnsi" w:eastAsiaTheme="minorEastAsia" w:hAnsiTheme="minorHAnsi" w:cstheme="minorBidi"/>
          <w:sz w:val="22"/>
          <w:szCs w:val="22"/>
          <w:lang w:val="en-US" w:eastAsia="zh-CN"/>
        </w:rPr>
      </w:pPr>
      <w:r w:rsidRPr="00DE58BB">
        <w:rPr>
          <w:lang w:val="es-ES_tradnl"/>
        </w:rPr>
        <w:t>Lista de códigos de puntos de señalización internacional (ISPC)</w:t>
      </w:r>
      <w:r>
        <w:rPr>
          <w:webHidden/>
        </w:rPr>
        <w:tab/>
      </w:r>
      <w:r>
        <w:rPr>
          <w:webHidden/>
        </w:rPr>
        <w:tab/>
      </w:r>
      <w:r w:rsidR="00E23B7A">
        <w:rPr>
          <w:webHidden/>
        </w:rPr>
        <w:t>4</w:t>
      </w:r>
    </w:p>
    <w:p w:rsidR="00D73144" w:rsidRPr="00D73144" w:rsidRDefault="00D73144" w:rsidP="00D73144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D73144">
        <w:rPr>
          <w:lang w:val="es-ES_tradnl"/>
        </w:rPr>
        <w:t>Plan de numeración nacional</w:t>
      </w:r>
      <w:r w:rsidRPr="00D73144">
        <w:tab/>
      </w:r>
      <w:r w:rsidRPr="00D73144">
        <w:tab/>
      </w:r>
      <w:r>
        <w:t>31</w:t>
      </w:r>
    </w:p>
    <w:p w:rsidR="00460537" w:rsidRDefault="00460537" w:rsidP="00D7314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rFonts w:eastAsiaTheme="minorEastAsia"/>
          <w:lang w:val="fr-FR"/>
        </w:rPr>
      </w:pPr>
    </w:p>
    <w:p w:rsidR="00C2174F" w:rsidRPr="00C2174F" w:rsidRDefault="00C2174F" w:rsidP="00C2174F">
      <w:pPr>
        <w:rPr>
          <w:rFonts w:eastAsiaTheme="minorEastAsia"/>
          <w:lang w:val="fr-FR"/>
        </w:rPr>
      </w:pPr>
    </w:p>
    <w:p w:rsidR="000744ED" w:rsidRPr="00AF6AD7" w:rsidRDefault="000744ED" w:rsidP="00AF6AD7">
      <w:pPr>
        <w:rPr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980"/>
        <w:gridCol w:w="2520"/>
      </w:tblGrid>
      <w:tr w:rsidR="00F030A4" w:rsidRPr="00A67901" w:rsidTr="00F030A4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A4" w:rsidRPr="001B31EE" w:rsidRDefault="00F030A4" w:rsidP="00F030A4">
            <w:pPr>
              <w:pStyle w:val="TableHead1"/>
              <w:rPr>
                <w:rFonts w:eastAsia="SimSun"/>
                <w:lang w:val="es-ES_tradnl" w:eastAsia="zh-CN"/>
              </w:rPr>
            </w:pPr>
            <w:r w:rsidRPr="001B31EE">
              <w:rPr>
                <w:rFonts w:eastAsia="SimSun"/>
                <w:lang w:val="es-ES_tradnl" w:eastAsia="zh-CN"/>
              </w:rPr>
              <w:t>Fechas de publicación de los próximos Boletines de Explotación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A4" w:rsidRPr="001B31EE" w:rsidRDefault="00F030A4" w:rsidP="00F030A4">
            <w:pPr>
              <w:pStyle w:val="TableHead1"/>
              <w:rPr>
                <w:rFonts w:eastAsia="SimSun"/>
                <w:lang w:val="es-ES_tradnl" w:eastAsia="zh-CN"/>
              </w:rPr>
            </w:pPr>
            <w:r w:rsidRPr="001B31EE">
              <w:rPr>
                <w:rFonts w:eastAsia="SimSun"/>
                <w:lang w:val="es-ES_tradnl" w:eastAsia="zh-CN"/>
              </w:rPr>
              <w:t>Incluidas las informaciones recibidas hasta el: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1037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1.X.2013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17.IX.2013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1038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15.X.2013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2.X.2013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1039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1.XI.2013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17.X.2013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1040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15.XI.2013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3.XI.2013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1041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1.XII.2013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18.XI.2013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1042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15.XII.2013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2.XII.2013</w:t>
            </w:r>
          </w:p>
        </w:tc>
      </w:tr>
    </w:tbl>
    <w:p w:rsidR="00F030A4" w:rsidRDefault="00F030A4" w:rsidP="00F030A4">
      <w:pPr>
        <w:ind w:left="567" w:hanging="567"/>
      </w:pPr>
    </w:p>
    <w:p w:rsidR="00832DE2" w:rsidRDefault="00832D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kern w:val="32"/>
        </w:rPr>
      </w:pPr>
      <w:r>
        <w:rPr>
          <w:kern w:val="32"/>
        </w:rPr>
        <w:br w:type="page"/>
      </w:r>
    </w:p>
    <w:p w:rsidR="000A608F" w:rsidRPr="00FC5B29" w:rsidRDefault="000A608F" w:rsidP="00B658B8">
      <w:pPr>
        <w:pStyle w:val="Heading1"/>
        <w:spacing w:before="0" w:after="20"/>
        <w:jc w:val="center"/>
        <w:rPr>
          <w:lang w:val="es-ES"/>
        </w:rPr>
      </w:pPr>
      <w:bookmarkStart w:id="152" w:name="_Toc252180814"/>
      <w:bookmarkStart w:id="153" w:name="_Toc253408617"/>
      <w:bookmarkStart w:id="154" w:name="_Toc255825118"/>
      <w:bookmarkStart w:id="155" w:name="_Toc259796934"/>
      <w:bookmarkStart w:id="156" w:name="_Toc262578225"/>
      <w:bookmarkStart w:id="157" w:name="_Toc265230207"/>
      <w:bookmarkStart w:id="158" w:name="_Toc266196247"/>
      <w:bookmarkStart w:id="159" w:name="_Toc266196852"/>
      <w:bookmarkStart w:id="160" w:name="_Toc268852784"/>
      <w:bookmarkStart w:id="161" w:name="_Toc271705006"/>
      <w:bookmarkStart w:id="162" w:name="_Toc273033461"/>
      <w:bookmarkStart w:id="163" w:name="_Toc274227193"/>
      <w:bookmarkStart w:id="164" w:name="_Toc276730706"/>
      <w:bookmarkStart w:id="165" w:name="_Toc279670830"/>
      <w:bookmarkStart w:id="166" w:name="_Toc280349883"/>
      <w:bookmarkStart w:id="167" w:name="_Toc282526515"/>
      <w:bookmarkStart w:id="168" w:name="_Toc283740090"/>
      <w:bookmarkStart w:id="169" w:name="_Toc286165548"/>
      <w:bookmarkStart w:id="170" w:name="_Toc288732120"/>
      <w:bookmarkStart w:id="171" w:name="_Toc291005938"/>
      <w:bookmarkStart w:id="172" w:name="_Toc292706389"/>
      <w:bookmarkStart w:id="173" w:name="_Toc295388393"/>
      <w:bookmarkStart w:id="174" w:name="_Toc296610506"/>
      <w:bookmarkStart w:id="175" w:name="_Toc297899982"/>
      <w:bookmarkStart w:id="176" w:name="_Toc301947204"/>
      <w:bookmarkStart w:id="177" w:name="_Toc303344656"/>
      <w:bookmarkStart w:id="178" w:name="_Toc304895925"/>
      <w:bookmarkStart w:id="179" w:name="_Toc308532550"/>
      <w:bookmarkStart w:id="180" w:name="_Toc313981344"/>
      <w:bookmarkStart w:id="181" w:name="_Toc316480892"/>
      <w:bookmarkStart w:id="182" w:name="_Toc319073132"/>
      <w:bookmarkStart w:id="183" w:name="_Toc320602812"/>
      <w:bookmarkStart w:id="184" w:name="_Toc321308876"/>
      <w:bookmarkStart w:id="185" w:name="_Toc323050812"/>
      <w:bookmarkStart w:id="186" w:name="_Toc323907409"/>
      <w:bookmarkStart w:id="187" w:name="_Toc331071412"/>
      <w:bookmarkStart w:id="188" w:name="_Toc332274659"/>
      <w:bookmarkStart w:id="189" w:name="_Toc334778511"/>
      <w:bookmarkStart w:id="190" w:name="_Toc336263068"/>
      <w:bookmarkStart w:id="191" w:name="_Toc337214302"/>
      <w:bookmarkStart w:id="192" w:name="_Toc338334118"/>
      <w:bookmarkStart w:id="193" w:name="_Toc340228239"/>
      <w:bookmarkStart w:id="194" w:name="_Toc341435082"/>
      <w:bookmarkStart w:id="195" w:name="_Toc342912215"/>
      <w:bookmarkStart w:id="196" w:name="_Toc343265189"/>
      <w:bookmarkStart w:id="197" w:name="_Toc345584975"/>
      <w:bookmarkStart w:id="198" w:name="_Toc346877107"/>
      <w:bookmarkStart w:id="199" w:name="_Toc348013762"/>
      <w:bookmarkStart w:id="200" w:name="_Toc349289476"/>
      <w:bookmarkStart w:id="201" w:name="_Toc350779889"/>
      <w:bookmarkStart w:id="202" w:name="_Toc351713750"/>
      <w:bookmarkStart w:id="203" w:name="_Toc353278381"/>
      <w:bookmarkStart w:id="204" w:name="_Toc354393668"/>
      <w:bookmarkStart w:id="205" w:name="_Toc355866559"/>
      <w:bookmarkStart w:id="206" w:name="_Toc357172131"/>
      <w:bookmarkStart w:id="207" w:name="_Toc358380585"/>
      <w:bookmarkStart w:id="208" w:name="_Toc359592115"/>
      <w:bookmarkStart w:id="209" w:name="_Toc361130955"/>
      <w:bookmarkStart w:id="210" w:name="_Toc361990639"/>
      <w:bookmarkStart w:id="211" w:name="_Toc363827502"/>
      <w:bookmarkStart w:id="212" w:name="_Toc364761757"/>
      <w:bookmarkStart w:id="213" w:name="_Toc366497570"/>
      <w:r w:rsidRPr="00FC5B29">
        <w:rPr>
          <w:lang w:val="es-ES"/>
        </w:rPr>
        <w:lastRenderedPageBreak/>
        <w:t>INFORMACIÓN  GENERAL</w:t>
      </w:r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</w:p>
    <w:p w:rsidR="000A608F" w:rsidRPr="00F579A2" w:rsidRDefault="000A608F" w:rsidP="008B5EFA">
      <w:pPr>
        <w:pStyle w:val="Heading20"/>
        <w:spacing w:before="60"/>
        <w:rPr>
          <w:lang w:val="es-ES_tradnl"/>
        </w:rPr>
      </w:pPr>
      <w:bookmarkStart w:id="214" w:name="_Toc252180815"/>
      <w:bookmarkStart w:id="215" w:name="_Toc253408618"/>
      <w:bookmarkStart w:id="216" w:name="_Toc255825119"/>
      <w:bookmarkStart w:id="217" w:name="_Toc259796935"/>
      <w:bookmarkStart w:id="218" w:name="_Toc262578226"/>
      <w:bookmarkStart w:id="219" w:name="_Toc265230208"/>
      <w:bookmarkStart w:id="220" w:name="_Toc266196248"/>
      <w:bookmarkStart w:id="221" w:name="_Toc266196853"/>
      <w:bookmarkStart w:id="222" w:name="_Toc268852785"/>
      <w:bookmarkStart w:id="223" w:name="_Toc271705007"/>
      <w:bookmarkStart w:id="224" w:name="_Toc273033462"/>
      <w:bookmarkStart w:id="225" w:name="_Toc274227194"/>
      <w:bookmarkStart w:id="226" w:name="_Toc276730707"/>
      <w:bookmarkStart w:id="227" w:name="_Toc279670831"/>
      <w:bookmarkStart w:id="228" w:name="_Toc280349884"/>
      <w:bookmarkStart w:id="229" w:name="_Toc282526516"/>
      <w:bookmarkStart w:id="230" w:name="_Toc283740091"/>
      <w:bookmarkStart w:id="231" w:name="_Toc286165549"/>
      <w:bookmarkStart w:id="232" w:name="_Toc288732121"/>
      <w:bookmarkStart w:id="233" w:name="_Toc291005939"/>
      <w:bookmarkStart w:id="234" w:name="_Toc292706390"/>
      <w:bookmarkStart w:id="235" w:name="_Toc295388394"/>
      <w:bookmarkStart w:id="236" w:name="_Toc296610507"/>
      <w:bookmarkStart w:id="237" w:name="_Toc297899983"/>
      <w:bookmarkStart w:id="238" w:name="_Toc301947205"/>
      <w:bookmarkStart w:id="239" w:name="_Toc303344657"/>
      <w:bookmarkStart w:id="240" w:name="_Toc304895926"/>
      <w:bookmarkStart w:id="241" w:name="_Toc308532551"/>
      <w:bookmarkStart w:id="242" w:name="_Toc311112751"/>
      <w:bookmarkStart w:id="243" w:name="_Toc313981345"/>
      <w:bookmarkStart w:id="244" w:name="_Toc316480893"/>
      <w:bookmarkStart w:id="245" w:name="_Toc319073133"/>
      <w:bookmarkStart w:id="246" w:name="_Toc320602813"/>
      <w:bookmarkStart w:id="247" w:name="_Toc321308877"/>
      <w:bookmarkStart w:id="248" w:name="_Toc323050813"/>
      <w:bookmarkStart w:id="249" w:name="_Toc323907410"/>
      <w:bookmarkStart w:id="250" w:name="_Toc331071413"/>
      <w:bookmarkStart w:id="251" w:name="_Toc332274660"/>
      <w:bookmarkStart w:id="252" w:name="_Toc334778512"/>
      <w:bookmarkStart w:id="253" w:name="_Toc336263069"/>
      <w:bookmarkStart w:id="254" w:name="_Toc337214303"/>
      <w:bookmarkStart w:id="255" w:name="_Toc338334119"/>
      <w:bookmarkStart w:id="256" w:name="_Toc340228240"/>
      <w:bookmarkStart w:id="257" w:name="_Toc341435083"/>
      <w:bookmarkStart w:id="258" w:name="_Toc342912216"/>
      <w:bookmarkStart w:id="259" w:name="_Toc343265190"/>
      <w:bookmarkStart w:id="260" w:name="_Toc345584976"/>
      <w:bookmarkStart w:id="261" w:name="_Toc346877108"/>
      <w:bookmarkStart w:id="262" w:name="_Toc348013763"/>
      <w:bookmarkStart w:id="263" w:name="_Toc349289477"/>
      <w:bookmarkStart w:id="264" w:name="_Toc350779890"/>
      <w:bookmarkStart w:id="265" w:name="_Toc351713751"/>
      <w:bookmarkStart w:id="266" w:name="_Toc353278382"/>
      <w:bookmarkStart w:id="267" w:name="_Toc354393669"/>
      <w:bookmarkStart w:id="268" w:name="_Toc355866560"/>
      <w:bookmarkStart w:id="269" w:name="_Toc357172132"/>
      <w:bookmarkStart w:id="270" w:name="_Toc358380586"/>
      <w:bookmarkStart w:id="271" w:name="_Toc359592116"/>
      <w:bookmarkStart w:id="272" w:name="_Toc361130956"/>
      <w:bookmarkStart w:id="273" w:name="_Toc361990640"/>
      <w:bookmarkStart w:id="274" w:name="_Toc363827503"/>
      <w:bookmarkStart w:id="275" w:name="_Toc364761758"/>
      <w:bookmarkStart w:id="276" w:name="_Toc366497571"/>
      <w:r w:rsidRPr="00F579A2">
        <w:rPr>
          <w:lang w:val="es-ES_tradnl"/>
        </w:rPr>
        <w:t>Listas anexas al Boletín de Explotación de la UIT</w:t>
      </w:r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</w:p>
    <w:p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r w:rsidRPr="00114C12">
        <w:rPr>
          <w:b/>
          <w:bCs/>
          <w:lang w:val="es-ES_tradnl"/>
        </w:rPr>
        <w:t>Nota de la TSB</w:t>
      </w:r>
    </w:p>
    <w:p w:rsidR="00D4347F" w:rsidRPr="0066615B" w:rsidRDefault="00D4347F" w:rsidP="00D4347F">
      <w:pPr>
        <w:pStyle w:val="Normalaftertitle"/>
        <w:spacing w:before="0" w:after="0"/>
        <w:ind w:left="567" w:hanging="567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:rsidR="00D4347F" w:rsidRDefault="00D4347F" w:rsidP="00D4347F">
      <w:pPr>
        <w:pStyle w:val="Informationtext"/>
        <w:tabs>
          <w:tab w:val="clear" w:pos="1276"/>
          <w:tab w:val="left" w:pos="567"/>
        </w:tabs>
        <w:spacing w:before="0" w:after="0"/>
        <w:ind w:left="567" w:hanging="567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:rsidR="00D4347F" w:rsidRPr="000B151F" w:rsidRDefault="00D4347F" w:rsidP="000B151F">
      <w:pPr>
        <w:spacing w:before="0" w:after="0" w:line="240" w:lineRule="exact"/>
        <w:ind w:left="567" w:hanging="567"/>
        <w:rPr>
          <w:sz w:val="4"/>
          <w:lang w:val="es-ES"/>
        </w:rPr>
      </w:pPr>
    </w:p>
    <w:p w:rsidR="004A60D7" w:rsidRPr="00227EAF" w:rsidRDefault="004A60D7" w:rsidP="004A60D7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1033</w:t>
      </w:r>
      <w:r>
        <w:rPr>
          <w:lang w:val="es-ES_tradnl"/>
        </w:rPr>
        <w:tab/>
      </w:r>
      <w:r w:rsidRPr="00DB14E8">
        <w:rPr>
          <w:lang w:val="es-ES"/>
        </w:rPr>
        <w:t>Lista</w:t>
      </w:r>
      <w:r w:rsidRPr="0089687B">
        <w:rPr>
          <w:lang w:val="es-ES_tradnl"/>
        </w:rPr>
        <w:t xml:space="preserve"> de códigos de puntos de señalización internacional (ISPC) (Según la Recomendación UIT-T Q.708 (03/99)) (Situación al 1 de </w:t>
      </w:r>
      <w:r>
        <w:rPr>
          <w:lang w:val="es-ES_tradnl"/>
        </w:rPr>
        <w:t>agosto de</w:t>
      </w:r>
      <w:r w:rsidRPr="0089687B">
        <w:rPr>
          <w:lang w:val="es-ES_tradnl"/>
        </w:rPr>
        <w:t xml:space="preserve"> 201</w:t>
      </w:r>
      <w:r>
        <w:rPr>
          <w:lang w:val="es-ES_tradnl"/>
        </w:rPr>
        <w:t>3</w:t>
      </w:r>
      <w:r w:rsidRPr="0089687B">
        <w:rPr>
          <w:lang w:val="es-ES_tradnl"/>
        </w:rPr>
        <w:t>)</w:t>
      </w:r>
    </w:p>
    <w:p w:rsidR="004B662D" w:rsidRDefault="004B662D" w:rsidP="00D07C4D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1028</w:t>
      </w:r>
      <w:r>
        <w:rPr>
          <w:lang w:val="es-ES"/>
        </w:rPr>
        <w:tab/>
      </w:r>
      <w:r w:rsidRPr="00D76B19">
        <w:rPr>
          <w:lang w:val="es-ES"/>
        </w:rPr>
        <w:t>Lista de</w:t>
      </w:r>
      <w:r w:rsidR="00971FD6">
        <w:rPr>
          <w:lang w:val="es-ES"/>
        </w:rPr>
        <w:t xml:space="preserve"> </w:t>
      </w:r>
      <w:r w:rsidRPr="00D76B19">
        <w:rPr>
          <w:lang w:val="es-ES"/>
        </w:rPr>
        <w:t>códigos de zona/red de señalización (SANC) (Complemento de la Recomen</w:t>
      </w:r>
      <w:r w:rsidRPr="00D76B19">
        <w:rPr>
          <w:lang w:val="es-ES"/>
        </w:rPr>
        <w:softHyphen/>
        <w:t>dación UIT-T Q.708 (03/99))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13</w:t>
      </w:r>
      <w:r w:rsidRPr="00D76B19">
        <w:rPr>
          <w:lang w:val="es-ES"/>
        </w:rPr>
        <w:t>)</w:t>
      </w:r>
    </w:p>
    <w:p w:rsidR="00C70C96" w:rsidRPr="00D76B19" w:rsidRDefault="00C70C96" w:rsidP="00C70C96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1027</w:t>
      </w:r>
      <w:r w:rsidRPr="00D76B19">
        <w:rPr>
          <w:lang w:val="es-ES"/>
        </w:rPr>
        <w:tab/>
        <w:t>Hora Legal 201</w:t>
      </w:r>
      <w:r>
        <w:rPr>
          <w:lang w:val="es-ES"/>
        </w:rPr>
        <w:t>3</w:t>
      </w:r>
    </w:p>
    <w:p w:rsidR="00BE4950" w:rsidRDefault="00646831" w:rsidP="00BE4950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1019</w:t>
      </w:r>
      <w:r w:rsidR="00BE4950">
        <w:rPr>
          <w:lang w:val="es-ES_tradnl"/>
        </w:rPr>
        <w:tab/>
      </w:r>
      <w:r w:rsidR="00BE4950" w:rsidRPr="00DB14E8">
        <w:rPr>
          <w:lang w:val="es-ES"/>
        </w:rPr>
        <w:t>Indicativos</w:t>
      </w:r>
      <w:r w:rsidR="00BE4950" w:rsidRPr="00DB14E8">
        <w:rPr>
          <w:lang w:val="es-ES_tradnl"/>
        </w:rPr>
        <w:t xml:space="preserve"> de red para el servicio móvil (MNC) del plan de identificación internacional para redes públicas y usuarios (Según la Recomendación UIT-T E.212 (05/2008))</w:t>
      </w:r>
      <w:r w:rsidR="00BE4950">
        <w:rPr>
          <w:lang w:val="es-ES_tradnl"/>
        </w:rPr>
        <w:t xml:space="preserve"> </w:t>
      </w:r>
      <w:r w:rsidR="00BE4950" w:rsidRPr="00DB14E8">
        <w:rPr>
          <w:lang w:val="es-ES_tradnl"/>
        </w:rPr>
        <w:t xml:space="preserve">(Situación al 1 de </w:t>
      </w:r>
      <w:r w:rsidR="00BE4950">
        <w:rPr>
          <w:lang w:val="es-ES_tradnl"/>
        </w:rPr>
        <w:t>enero</w:t>
      </w:r>
      <w:r w:rsidR="00BE4950" w:rsidRPr="00DB14E8">
        <w:rPr>
          <w:lang w:val="es-ES_tradnl"/>
        </w:rPr>
        <w:t xml:space="preserve"> de 201</w:t>
      </w:r>
      <w:r w:rsidR="00BE4950">
        <w:rPr>
          <w:lang w:val="es-ES_tradnl"/>
        </w:rPr>
        <w:t>3</w:t>
      </w:r>
      <w:r w:rsidR="00BE4950" w:rsidRPr="00DB14E8">
        <w:rPr>
          <w:lang w:val="es-ES_tradnl"/>
        </w:rPr>
        <w:t>)</w:t>
      </w:r>
    </w:p>
    <w:p w:rsidR="0052644A" w:rsidRDefault="0052644A" w:rsidP="0052644A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r w:rsidRPr="00D76B19">
        <w:rPr>
          <w:lang w:val="es-ES"/>
        </w:rPr>
        <w:t>Indicativos/números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:rsidR="00D4347F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1011</w:t>
      </w:r>
      <w:r w:rsidRPr="00D76B19">
        <w:rPr>
          <w:lang w:val="es-ES"/>
        </w:rPr>
        <w:tab/>
      </w:r>
      <w:r w:rsidRPr="00DE3952">
        <w:rPr>
          <w:spacing w:val="-4"/>
          <w:lang w:val="es-ES"/>
        </w:rPr>
        <w:t>Lista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 xml:space="preserve">T E.118 (05/2006)) (Situación al 1 de </w:t>
      </w:r>
      <w:r>
        <w:rPr>
          <w:spacing w:val="-4"/>
          <w:lang w:val="es-ES"/>
        </w:rPr>
        <w:t>septiembre 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12</w:t>
      </w:r>
      <w:r w:rsidRPr="00D76B19">
        <w:rPr>
          <w:lang w:val="es-ES"/>
        </w:rPr>
        <w:t>)</w:t>
      </w:r>
    </w:p>
    <w:p w:rsidR="000B151F" w:rsidRPr="000B151F" w:rsidRDefault="000B151F" w:rsidP="000B151F">
      <w:pPr>
        <w:spacing w:before="0" w:after="0" w:line="240" w:lineRule="exact"/>
        <w:ind w:left="567" w:hanging="567"/>
        <w:rPr>
          <w:lang w:val="es-ES"/>
        </w:rPr>
      </w:pPr>
      <w:r w:rsidRPr="000B151F">
        <w:rPr>
          <w:lang w:val="es-ES"/>
        </w:rPr>
        <w:t>1005</w:t>
      </w:r>
      <w:r w:rsidRPr="000B151F">
        <w:rPr>
          <w:lang w:val="es-ES"/>
        </w:rPr>
        <w:tab/>
        <w:t>Lista de indicativos de país o zona geográfica para el servicio móvil (Complemento de la Recomendación UIT-T E.212 (05/2008)) (Situación al 1 de junio de 2012)</w:t>
      </w:r>
    </w:p>
    <w:p w:rsidR="00D4347F" w:rsidRPr="00D76B19" w:rsidRDefault="00D4347F" w:rsidP="00D4347F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:rsidR="00D4347F" w:rsidRPr="00D76B19" w:rsidRDefault="00D4347F" w:rsidP="00D4347F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r w:rsidRPr="00D76B19">
        <w:rPr>
          <w:spacing w:val="-4"/>
          <w:lang w:val="es-ES"/>
        </w:rPr>
        <w:t>Lista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:rsidR="00D4347F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r w:rsidRPr="00EB1624">
        <w:rPr>
          <w:lang w:val="es-ES_tradnl"/>
        </w:rPr>
        <w:t>Restricciones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94</w:t>
      </w:r>
      <w:r w:rsidRPr="00D76B19">
        <w:rPr>
          <w:lang w:val="es-ES"/>
        </w:rPr>
        <w:tab/>
        <w:t>Procedimientos de marcación (Prefijo internacional, prefijo (interurbano) nacional y número nacional (significativo)) (Según la Recomendación UIT</w:t>
      </w:r>
      <w:r w:rsidRPr="00D76B19">
        <w:rPr>
          <w:lang w:val="es-ES"/>
        </w:rPr>
        <w:noBreakHyphen/>
        <w:t>T E.164 (</w:t>
      </w:r>
      <w:r>
        <w:rPr>
          <w:lang w:val="es-ES"/>
        </w:rPr>
        <w:t>11</w:t>
      </w:r>
      <w:r w:rsidRPr="00D76B19">
        <w:rPr>
          <w:lang w:val="es-ES"/>
        </w:rPr>
        <w:t>/20</w:t>
      </w:r>
      <w:r>
        <w:rPr>
          <w:lang w:val="es-ES"/>
        </w:rPr>
        <w:t>10</w:t>
      </w:r>
      <w:r w:rsidRPr="00D76B19">
        <w:rPr>
          <w:lang w:val="es-ES"/>
        </w:rPr>
        <w:t>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diciembre</w:t>
      </w:r>
      <w:r w:rsidRPr="00D76B19">
        <w:rPr>
          <w:lang w:val="es-ES"/>
        </w:rPr>
        <w:t xml:space="preserve"> de 201</w:t>
      </w:r>
      <w:r>
        <w:rPr>
          <w:lang w:val="es-ES"/>
        </w:rPr>
        <w:t>1</w:t>
      </w:r>
      <w:r w:rsidRPr="00D76B19">
        <w:rPr>
          <w:lang w:val="es-ES"/>
        </w:rPr>
        <w:t>)</w:t>
      </w:r>
    </w:p>
    <w:p w:rsidR="00D4347F" w:rsidRDefault="00D4347F" w:rsidP="00D4347F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B871C1">
        <w:rPr>
          <w:lang w:val="es-ES"/>
        </w:rPr>
        <w:tab/>
        <w:t>Lista de indicativos de país de la Recomendación UIT-T E.164 asignados (Complemento de la</w:t>
      </w:r>
      <w:r w:rsidRPr="00D76B19">
        <w:rPr>
          <w:lang w:val="es-ES"/>
        </w:rPr>
        <w:t xml:space="preserve"> </w:t>
      </w:r>
      <w:r w:rsidRPr="00B871C1">
        <w:rPr>
          <w:lang w:val="es-ES"/>
        </w:rPr>
        <w:t>Recomendación UIT-T E.164 (11/2010)) (Situación al 1 de noviembre de 2011)</w:t>
      </w:r>
    </w:p>
    <w:p w:rsidR="00D4347F" w:rsidRPr="00D76B19" w:rsidRDefault="00D4347F" w:rsidP="00D4347F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r>
        <w:rPr>
          <w:lang w:val="es-ES"/>
        </w:rPr>
        <w:t>Comunicaciones por intermediaro (Call-Back) y procedimientos alternativos de llamada (Res. 21 Rev. PP.2006)</w:t>
      </w:r>
    </w:p>
    <w:p w:rsidR="00D4347F" w:rsidRDefault="00D4347F" w:rsidP="00D4347F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981</w:t>
      </w:r>
      <w:r>
        <w:rPr>
          <w:lang w:val="es-ES"/>
        </w:rPr>
        <w:tab/>
        <w:t>Lista de códigos de operador de la UIT (Según la Recomendación UIT-T M.1400 (07/2006) (Situación al 1 de junio de 2011)</w:t>
      </w:r>
    </w:p>
    <w:p w:rsidR="00D4347F" w:rsidRPr="00D76B19" w:rsidRDefault="00D4347F" w:rsidP="00D4347F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  <w:t>Lista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  <w:t xml:space="preserve">Lista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>y F.68</w:t>
      </w:r>
      <w:r>
        <w:rPr>
          <w:lang w:val="es-ES"/>
        </w:rPr>
        <w:t>(11/1988)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  <w:t>Lista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  <w:t xml:space="preserve">Lista de indicativos de país o zona geográfica para datos (Complemento de la Recomendación </w:t>
      </w:r>
      <w:r>
        <w:rPr>
          <w:lang w:val="es-ES"/>
        </w:rPr>
        <w:br/>
      </w:r>
      <w:r w:rsidRPr="00D76B19">
        <w:rPr>
          <w:lang w:val="es-ES"/>
        </w:rPr>
        <w:t>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  <w:t xml:space="preserve">Lista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972</w:t>
      </w:r>
      <w:r w:rsidRPr="00D76B19">
        <w:rPr>
          <w:lang w:val="es-ES"/>
        </w:rPr>
        <w:tab/>
        <w:t>Lista de indicativos de país para el servicio móvil de radiocomunicación con concentración de enlaces terrenales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(Complemento de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la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Recomendación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UIT-T E.218 (05/2004))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enero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D4347F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968</w:t>
      </w:r>
      <w:r>
        <w:rPr>
          <w:lang w:val="es-ES"/>
        </w:rPr>
        <w:tab/>
      </w:r>
      <w:r w:rsidRPr="00D76B19">
        <w:rPr>
          <w:lang w:val="es-ES"/>
        </w:rPr>
        <w:t>Estado de las radiocomunicaciones entre estaciones de aficionado de países distintos (De conformidad con la disposición facultativa N.</w:t>
      </w:r>
      <w:r w:rsidRPr="002865F5">
        <w:rPr>
          <w:vertAlign w:val="superscript"/>
          <w:lang w:val="es-ES"/>
        </w:rPr>
        <w:t>o</w:t>
      </w:r>
      <w:r>
        <w:rPr>
          <w:lang w:val="es-ES"/>
        </w:rPr>
        <w:t> </w:t>
      </w:r>
      <w:r w:rsidRPr="00D76B19">
        <w:rPr>
          <w:lang w:val="es-ES"/>
        </w:rPr>
        <w:t>25.1 del Reglamento de Radiocomunicaciones) y Forma de los distintivos de llamada asignados por cada Administración a sus estaciones de aficionado y a sus estaciones experimentales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:rsidR="00D4347F" w:rsidRDefault="00D4347F" w:rsidP="00D4347F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  <w:t>Diferentes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:rsidR="00D4347F" w:rsidRPr="00D76B19" w:rsidRDefault="00D4347F" w:rsidP="00D4347F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:rsidR="00D4347F" w:rsidRDefault="00D4347F" w:rsidP="00D4347F">
      <w:pPr>
        <w:pStyle w:val="Normalleft"/>
        <w:spacing w:before="0" w:after="0"/>
        <w:ind w:left="567" w:hanging="567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p w:rsidR="000B151F" w:rsidRPr="000B151F" w:rsidRDefault="000B151F" w:rsidP="00D4347F">
      <w:pPr>
        <w:pStyle w:val="Normalleft"/>
        <w:spacing w:before="0" w:after="0"/>
        <w:ind w:left="567" w:hanging="567"/>
        <w:rPr>
          <w:rFonts w:ascii="Calibri" w:hAnsi="Calibri"/>
          <w:b w:val="0"/>
          <w:bCs/>
          <w:sz w:val="4"/>
          <w:lang w:val="es-ES_tradnl"/>
        </w:rPr>
      </w:pPr>
    </w:p>
    <w:tbl>
      <w:tblPr>
        <w:tblW w:w="9072" w:type="dxa"/>
        <w:jc w:val="center"/>
        <w:tblLook w:val="0000"/>
      </w:tblPr>
      <w:tblGrid>
        <w:gridCol w:w="5212"/>
        <w:gridCol w:w="3860"/>
      </w:tblGrid>
      <w:tr w:rsidR="00D4347F" w:rsidRPr="00A67901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277" w:name="_Toc10609490"/>
            <w:bookmarkStart w:id="278" w:name="_Toc7833766"/>
            <w:bookmarkStart w:id="279" w:name="_Toc8813736"/>
            <w:bookmarkStart w:id="280" w:name="_Toc10609497"/>
            <w:bookmarkStart w:id="281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 (07/2006))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396C3F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3" w:history="1">
              <w:r w:rsidR="00D4347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D4347F" w:rsidRPr="00A67901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Cuadro Burofax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396C3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hyperlink r:id="rId14" w:history="1">
              <w:r w:rsidR="00D4347F" w:rsidRPr="0089687B">
                <w:rPr>
                  <w:rFonts w:ascii="Calibri" w:hAnsi="Calibri"/>
                  <w:bCs/>
                  <w:sz w:val="18"/>
                  <w:szCs w:val="18"/>
                  <w:lang w:val="es-ES_tradnl"/>
                </w:rPr>
                <w:t>www.itu.int/ITU-T/inr/bureaufax/index.html</w:t>
              </w:r>
            </w:hyperlink>
          </w:p>
        </w:tc>
      </w:tr>
      <w:tr w:rsidR="00D4347F" w:rsidRPr="00A67901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396C3F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5" w:history="1">
              <w:r w:rsidR="00D4347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277"/>
      <w:bookmarkEnd w:id="278"/>
      <w:bookmarkEnd w:id="279"/>
      <w:bookmarkEnd w:id="280"/>
      <w:bookmarkEnd w:id="281"/>
    </w:tbl>
    <w:p w:rsidR="00D4347F" w:rsidRDefault="00D4347F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 w:rsidRPr="00A00D0A">
        <w:rPr>
          <w:sz w:val="8"/>
          <w:lang w:val="es-ES_tradnl"/>
        </w:rPr>
        <w:br w:type="page"/>
      </w:r>
    </w:p>
    <w:p w:rsidR="00696ACA" w:rsidRPr="0022302E" w:rsidRDefault="00696ACA" w:rsidP="00B5552D">
      <w:pPr>
        <w:spacing w:line="200" w:lineRule="exact"/>
        <w:ind w:left="567" w:hanging="567"/>
        <w:jc w:val="left"/>
        <w:rPr>
          <w:lang w:val="es-ES_tradnl"/>
        </w:rPr>
      </w:pPr>
    </w:p>
    <w:p w:rsidR="004E1B0C" w:rsidRPr="00C72104" w:rsidRDefault="004E1B0C" w:rsidP="004E1B0C">
      <w:pPr>
        <w:pStyle w:val="Heading20"/>
        <w:spacing w:before="0"/>
        <w:rPr>
          <w:lang w:val="es-ES"/>
        </w:rPr>
      </w:pPr>
      <w:bookmarkStart w:id="282" w:name="_Toc255825120"/>
      <w:bookmarkStart w:id="283" w:name="_Toc364761759"/>
      <w:bookmarkStart w:id="284" w:name="_Toc366497572"/>
      <w:r w:rsidRPr="00C72104">
        <w:rPr>
          <w:lang w:val="es-ES"/>
        </w:rPr>
        <w:t>Aprobación</w:t>
      </w:r>
      <w:r w:rsidRPr="00C72104">
        <w:rPr>
          <w:sz w:val="20"/>
          <w:lang w:val="es-ES"/>
        </w:rPr>
        <w:t xml:space="preserve"> </w:t>
      </w:r>
      <w:r w:rsidRPr="00C72104">
        <w:rPr>
          <w:lang w:val="es-ES"/>
        </w:rPr>
        <w:t>de Recomendaciones UIT-T</w:t>
      </w:r>
      <w:bookmarkEnd w:id="282"/>
      <w:bookmarkEnd w:id="283"/>
      <w:bookmarkEnd w:id="284"/>
    </w:p>
    <w:p w:rsidR="00460537" w:rsidRDefault="00460537" w:rsidP="004E1B0C">
      <w:pPr>
        <w:ind w:left="567" w:hanging="567"/>
        <w:rPr>
          <w:lang w:val="es-ES_tradnl"/>
        </w:rPr>
      </w:pPr>
    </w:p>
    <w:p w:rsidR="00460537" w:rsidRDefault="00460537" w:rsidP="00460537">
      <w:pPr>
        <w:ind w:left="567" w:hanging="567"/>
        <w:jc w:val="left"/>
        <w:rPr>
          <w:lang w:val="es-ES"/>
        </w:rPr>
      </w:pPr>
      <w:r w:rsidRPr="00460537">
        <w:rPr>
          <w:lang w:val="es-ES"/>
        </w:rPr>
        <w:t>Por AAP-18, se anunció la aprobación de las Recomendaciones UIT-T siguientes, de conformidad con el procedimiento definido en la Recomendación UIT-T A.8:</w:t>
      </w:r>
    </w:p>
    <w:p w:rsidR="00460537" w:rsidRDefault="00460537" w:rsidP="00460537">
      <w:pPr>
        <w:ind w:left="567" w:hanging="567"/>
        <w:jc w:val="left"/>
        <w:rPr>
          <w:lang w:val="es-ES"/>
        </w:rPr>
      </w:pPr>
      <w:r w:rsidRPr="00460537">
        <w:rPr>
          <w:lang w:val="es-ES"/>
        </w:rPr>
        <w:t>–</w:t>
      </w:r>
      <w:r>
        <w:rPr>
          <w:lang w:val="es-ES"/>
        </w:rPr>
        <w:tab/>
      </w:r>
      <w:r w:rsidRPr="00460537">
        <w:rPr>
          <w:lang w:val="es-ES"/>
        </w:rPr>
        <w:t>ITU-T G.650.1 (2010) Cor. 1 (08/2013)</w:t>
      </w:r>
    </w:p>
    <w:p w:rsidR="00460537" w:rsidRDefault="00460537" w:rsidP="00460537">
      <w:pPr>
        <w:ind w:left="567" w:hanging="567"/>
        <w:jc w:val="left"/>
        <w:rPr>
          <w:lang w:val="es-ES"/>
        </w:rPr>
      </w:pPr>
      <w:r w:rsidRPr="00460537">
        <w:rPr>
          <w:lang w:val="es-ES"/>
        </w:rPr>
        <w:t>–</w:t>
      </w:r>
      <w:r>
        <w:rPr>
          <w:lang w:val="es-ES"/>
        </w:rPr>
        <w:tab/>
      </w:r>
      <w:r w:rsidRPr="00460537">
        <w:rPr>
          <w:lang w:val="es-ES"/>
        </w:rPr>
        <w:t>ITU-T G.703 (2001) Amd. 1 (08/2013)</w:t>
      </w:r>
    </w:p>
    <w:p w:rsidR="00460537" w:rsidRDefault="00460537" w:rsidP="00460537">
      <w:pPr>
        <w:ind w:left="567" w:hanging="567"/>
        <w:jc w:val="left"/>
        <w:rPr>
          <w:lang w:val="es-ES"/>
        </w:rPr>
      </w:pPr>
      <w:r w:rsidRPr="00460537">
        <w:rPr>
          <w:lang w:val="es-ES"/>
        </w:rPr>
        <w:t>–</w:t>
      </w:r>
      <w:r>
        <w:rPr>
          <w:lang w:val="es-ES"/>
        </w:rPr>
        <w:tab/>
      </w:r>
      <w:r w:rsidRPr="00460537">
        <w:rPr>
          <w:lang w:val="es-ES"/>
        </w:rPr>
        <w:t>ITU-T G.783 (2006) Amd. 4 (08/2013)</w:t>
      </w:r>
    </w:p>
    <w:p w:rsidR="00460537" w:rsidRDefault="00460537" w:rsidP="00460537">
      <w:pPr>
        <w:ind w:left="567" w:hanging="567"/>
        <w:jc w:val="left"/>
        <w:rPr>
          <w:lang w:val="es-ES"/>
        </w:rPr>
      </w:pPr>
      <w:r w:rsidRPr="00460537">
        <w:rPr>
          <w:lang w:val="es-ES"/>
        </w:rPr>
        <w:t>–</w:t>
      </w:r>
      <w:r>
        <w:rPr>
          <w:lang w:val="es-ES"/>
        </w:rPr>
        <w:tab/>
      </w:r>
      <w:r w:rsidRPr="00460537">
        <w:rPr>
          <w:lang w:val="es-ES"/>
        </w:rPr>
        <w:t>ITU-T G.798.1 (2013) Amd. 1 (08/2013)</w:t>
      </w:r>
    </w:p>
    <w:p w:rsidR="00460537" w:rsidRDefault="00460537" w:rsidP="00460537">
      <w:pPr>
        <w:ind w:left="567" w:hanging="567"/>
        <w:jc w:val="left"/>
        <w:rPr>
          <w:lang w:val="es-ES"/>
        </w:rPr>
      </w:pPr>
      <w:r w:rsidRPr="00460537">
        <w:rPr>
          <w:lang w:val="es-ES"/>
        </w:rPr>
        <w:t>–</w:t>
      </w:r>
      <w:r>
        <w:rPr>
          <w:lang w:val="es-ES"/>
        </w:rPr>
        <w:tab/>
      </w:r>
      <w:r w:rsidRPr="00460537">
        <w:rPr>
          <w:lang w:val="es-ES"/>
        </w:rPr>
        <w:t>ITU-T G.870/Y.1352 (2012) Cor. 1 (08/2013)</w:t>
      </w:r>
    </w:p>
    <w:p w:rsidR="00460537" w:rsidRDefault="00460537" w:rsidP="00460537">
      <w:pPr>
        <w:ind w:left="567" w:hanging="567"/>
        <w:jc w:val="left"/>
        <w:rPr>
          <w:lang w:val="es-ES"/>
        </w:rPr>
      </w:pPr>
      <w:r w:rsidRPr="00460537">
        <w:rPr>
          <w:lang w:val="es-ES"/>
        </w:rPr>
        <w:t>–</w:t>
      </w:r>
      <w:r>
        <w:rPr>
          <w:lang w:val="es-ES"/>
        </w:rPr>
        <w:tab/>
      </w:r>
      <w:r w:rsidRPr="00460537">
        <w:rPr>
          <w:lang w:val="es-ES"/>
        </w:rPr>
        <w:t>ITU-T G.874 (08/2013): Aspectos de la gestión de los elementos de la red óptica de transporte</w:t>
      </w:r>
    </w:p>
    <w:p w:rsidR="00A31119" w:rsidRDefault="00460537" w:rsidP="00A31119">
      <w:pPr>
        <w:ind w:left="567" w:hanging="567"/>
        <w:jc w:val="left"/>
        <w:rPr>
          <w:lang w:val="es-ES"/>
        </w:rPr>
      </w:pPr>
      <w:r w:rsidRPr="00460537">
        <w:rPr>
          <w:lang w:val="es-ES"/>
        </w:rPr>
        <w:t>–</w:t>
      </w:r>
      <w:r w:rsidR="00A31119">
        <w:rPr>
          <w:lang w:val="es-ES"/>
        </w:rPr>
        <w:tab/>
      </w:r>
      <w:r w:rsidRPr="00460537">
        <w:rPr>
          <w:lang w:val="es-ES"/>
        </w:rPr>
        <w:t>ITU-T G.874.1 (2012) Amd. 1 (08/2013)</w:t>
      </w:r>
    </w:p>
    <w:p w:rsidR="00A31119" w:rsidRDefault="00460537" w:rsidP="00A31119">
      <w:pPr>
        <w:ind w:left="567" w:hanging="567"/>
        <w:jc w:val="left"/>
        <w:rPr>
          <w:lang w:val="es-ES"/>
        </w:rPr>
      </w:pPr>
      <w:r w:rsidRPr="00460537">
        <w:rPr>
          <w:lang w:val="es-ES"/>
        </w:rPr>
        <w:t>–</w:t>
      </w:r>
      <w:r w:rsidR="00A31119">
        <w:rPr>
          <w:lang w:val="es-ES"/>
        </w:rPr>
        <w:tab/>
      </w:r>
      <w:r w:rsidRPr="00460537">
        <w:rPr>
          <w:lang w:val="es-ES"/>
        </w:rPr>
        <w:t>ITU-T G.992.3 (2009) Cor. 3 (08/2013)</w:t>
      </w:r>
    </w:p>
    <w:p w:rsidR="00A31119" w:rsidRDefault="00460537" w:rsidP="00A31119">
      <w:pPr>
        <w:ind w:left="567" w:hanging="567"/>
        <w:jc w:val="left"/>
        <w:rPr>
          <w:lang w:val="es-ES"/>
        </w:rPr>
      </w:pPr>
      <w:r w:rsidRPr="00460537">
        <w:rPr>
          <w:lang w:val="es-ES"/>
        </w:rPr>
        <w:t>–</w:t>
      </w:r>
      <w:r w:rsidR="00A31119">
        <w:rPr>
          <w:lang w:val="es-ES"/>
        </w:rPr>
        <w:tab/>
      </w:r>
      <w:r w:rsidRPr="00460537">
        <w:rPr>
          <w:lang w:val="es-ES"/>
        </w:rPr>
        <w:t>ITU-T G.993.2 (2011) Amd. 4 (08/2013)</w:t>
      </w:r>
    </w:p>
    <w:p w:rsidR="00A31119" w:rsidRDefault="00460537" w:rsidP="00A31119">
      <w:pPr>
        <w:ind w:left="567" w:hanging="567"/>
        <w:jc w:val="left"/>
        <w:rPr>
          <w:lang w:val="es-ES"/>
        </w:rPr>
      </w:pPr>
      <w:r w:rsidRPr="00460537">
        <w:rPr>
          <w:lang w:val="es-ES"/>
        </w:rPr>
        <w:t>–</w:t>
      </w:r>
      <w:r w:rsidR="009E602F">
        <w:rPr>
          <w:lang w:val="es-ES"/>
        </w:rPr>
        <w:tab/>
      </w:r>
      <w:r w:rsidRPr="00460537">
        <w:rPr>
          <w:lang w:val="es-ES"/>
        </w:rPr>
        <w:t>ITU-T G.994.1 (2012) Amd. 2 (08/2013)</w:t>
      </w:r>
    </w:p>
    <w:p w:rsidR="00A31119" w:rsidRDefault="00460537" w:rsidP="009E602F">
      <w:pPr>
        <w:ind w:left="567" w:hanging="567"/>
        <w:jc w:val="left"/>
        <w:rPr>
          <w:lang w:val="es-ES"/>
        </w:rPr>
      </w:pPr>
      <w:r w:rsidRPr="00460537">
        <w:rPr>
          <w:lang w:val="es-ES"/>
        </w:rPr>
        <w:t>–</w:t>
      </w:r>
      <w:r w:rsidR="009E602F">
        <w:rPr>
          <w:lang w:val="es-ES"/>
        </w:rPr>
        <w:tab/>
      </w:r>
      <w:r w:rsidRPr="00460537">
        <w:rPr>
          <w:lang w:val="es-ES"/>
        </w:rPr>
        <w:t>ITU-T G.996.2 (2009) Amd. 4 (08/2013)</w:t>
      </w:r>
    </w:p>
    <w:p w:rsidR="00A31119" w:rsidRDefault="00460537" w:rsidP="009E602F">
      <w:pPr>
        <w:ind w:left="567" w:hanging="567"/>
        <w:jc w:val="left"/>
        <w:rPr>
          <w:lang w:val="es-ES"/>
        </w:rPr>
      </w:pPr>
      <w:r w:rsidRPr="00460537">
        <w:rPr>
          <w:lang w:val="es-ES"/>
        </w:rPr>
        <w:t>–</w:t>
      </w:r>
      <w:r w:rsidR="009E602F">
        <w:rPr>
          <w:lang w:val="es-ES"/>
        </w:rPr>
        <w:tab/>
      </w:r>
      <w:r w:rsidRPr="00460537">
        <w:rPr>
          <w:lang w:val="es-ES"/>
        </w:rPr>
        <w:t>ITU-T G.997.1 (2012) Amd. 3 (08/2013)</w:t>
      </w:r>
    </w:p>
    <w:p w:rsidR="00A31119" w:rsidRDefault="00460537" w:rsidP="009E602F">
      <w:pPr>
        <w:ind w:left="567" w:hanging="567"/>
        <w:jc w:val="left"/>
        <w:rPr>
          <w:lang w:val="es-ES"/>
        </w:rPr>
      </w:pPr>
      <w:r w:rsidRPr="00460537">
        <w:rPr>
          <w:lang w:val="es-ES"/>
        </w:rPr>
        <w:t>–</w:t>
      </w:r>
      <w:r w:rsidR="009E602F">
        <w:rPr>
          <w:lang w:val="es-ES"/>
        </w:rPr>
        <w:tab/>
      </w:r>
      <w:r w:rsidRPr="00460537">
        <w:rPr>
          <w:lang w:val="es-ES"/>
        </w:rPr>
        <w:t>ITU-T G.998.1 (2005) Amd. 1 (08/2013)</w:t>
      </w:r>
    </w:p>
    <w:p w:rsidR="00A31119" w:rsidRDefault="00460537" w:rsidP="009E602F">
      <w:pPr>
        <w:ind w:left="567" w:hanging="567"/>
        <w:jc w:val="left"/>
        <w:rPr>
          <w:lang w:val="es-ES"/>
        </w:rPr>
      </w:pPr>
      <w:r w:rsidRPr="00460537">
        <w:rPr>
          <w:lang w:val="es-ES"/>
        </w:rPr>
        <w:t>–</w:t>
      </w:r>
      <w:r w:rsidR="009E602F">
        <w:rPr>
          <w:lang w:val="es-ES"/>
        </w:rPr>
        <w:tab/>
      </w:r>
      <w:r w:rsidRPr="00460537">
        <w:rPr>
          <w:lang w:val="es-ES"/>
        </w:rPr>
        <w:t>ITU-T G.998.2 (2005) Amd. 3 (08/2013)</w:t>
      </w:r>
    </w:p>
    <w:p w:rsidR="00A31119" w:rsidRDefault="00460537" w:rsidP="009E602F">
      <w:pPr>
        <w:ind w:left="567" w:hanging="567"/>
        <w:jc w:val="left"/>
        <w:rPr>
          <w:lang w:val="es-ES"/>
        </w:rPr>
      </w:pPr>
      <w:r w:rsidRPr="00460537">
        <w:rPr>
          <w:lang w:val="es-ES"/>
        </w:rPr>
        <w:t>–</w:t>
      </w:r>
      <w:r w:rsidR="009E602F">
        <w:rPr>
          <w:lang w:val="es-ES"/>
        </w:rPr>
        <w:tab/>
      </w:r>
      <w:r w:rsidRPr="00460537">
        <w:rPr>
          <w:lang w:val="es-ES"/>
        </w:rPr>
        <w:t>ITU-T G.998.3 (2005) Amd. 1 (08/2013)</w:t>
      </w:r>
    </w:p>
    <w:p w:rsidR="00A31119" w:rsidRDefault="00460537" w:rsidP="009E602F">
      <w:pPr>
        <w:ind w:left="567" w:hanging="567"/>
        <w:jc w:val="left"/>
        <w:rPr>
          <w:lang w:val="es-ES"/>
        </w:rPr>
      </w:pPr>
      <w:r w:rsidRPr="00460537">
        <w:rPr>
          <w:lang w:val="es-ES"/>
        </w:rPr>
        <w:t>–</w:t>
      </w:r>
      <w:r w:rsidR="009E602F">
        <w:rPr>
          <w:lang w:val="es-ES"/>
        </w:rPr>
        <w:tab/>
      </w:r>
      <w:r w:rsidRPr="00460537">
        <w:rPr>
          <w:lang w:val="es-ES"/>
        </w:rPr>
        <w:t>ITU-T G.8011/Y.1307 (2012) Cor. 1 (08/2013)</w:t>
      </w:r>
    </w:p>
    <w:p w:rsidR="00A31119" w:rsidRDefault="00460537" w:rsidP="009E602F">
      <w:pPr>
        <w:ind w:left="567" w:hanging="567"/>
        <w:jc w:val="left"/>
        <w:rPr>
          <w:lang w:val="es-ES"/>
        </w:rPr>
      </w:pPr>
      <w:r w:rsidRPr="00460537">
        <w:rPr>
          <w:lang w:val="es-ES"/>
        </w:rPr>
        <w:t>–</w:t>
      </w:r>
      <w:r w:rsidR="009E602F">
        <w:rPr>
          <w:lang w:val="es-ES"/>
        </w:rPr>
        <w:tab/>
      </w:r>
      <w:r w:rsidRPr="00460537">
        <w:rPr>
          <w:lang w:val="es-ES"/>
        </w:rPr>
        <w:t>ITU-T G.8011.1/Y.1307.1 (08/2013): Servicio de línea privada por Ethernet</w:t>
      </w:r>
    </w:p>
    <w:p w:rsidR="00A31119" w:rsidRDefault="00460537" w:rsidP="009E602F">
      <w:pPr>
        <w:ind w:left="567" w:hanging="567"/>
        <w:jc w:val="left"/>
        <w:rPr>
          <w:lang w:val="es-ES"/>
        </w:rPr>
      </w:pPr>
      <w:r w:rsidRPr="00460537">
        <w:rPr>
          <w:lang w:val="es-ES"/>
        </w:rPr>
        <w:t>–</w:t>
      </w:r>
      <w:r w:rsidR="009E602F">
        <w:rPr>
          <w:lang w:val="es-ES"/>
        </w:rPr>
        <w:tab/>
      </w:r>
      <w:r w:rsidRPr="00460537">
        <w:rPr>
          <w:lang w:val="es-ES"/>
        </w:rPr>
        <w:t>ITU-T G.8011.2/Y.1307.2 (08/2013): Servicio de línea privada virtual por Ethernet</w:t>
      </w:r>
    </w:p>
    <w:p w:rsidR="00A31119" w:rsidRDefault="00460537" w:rsidP="009E602F">
      <w:pPr>
        <w:ind w:left="567" w:hanging="567"/>
        <w:jc w:val="left"/>
        <w:rPr>
          <w:lang w:val="es-ES"/>
        </w:rPr>
      </w:pPr>
      <w:r w:rsidRPr="00460537">
        <w:rPr>
          <w:lang w:val="es-ES"/>
        </w:rPr>
        <w:t>–</w:t>
      </w:r>
      <w:r w:rsidR="009E602F">
        <w:rPr>
          <w:lang w:val="es-ES"/>
        </w:rPr>
        <w:tab/>
      </w:r>
      <w:r w:rsidRPr="00460537">
        <w:rPr>
          <w:lang w:val="es-ES"/>
        </w:rPr>
        <w:t>ITU-T G.8011.3/Y.1307.3 (08/2013): Servicio LAN de línea privada virtual por Ethernet</w:t>
      </w:r>
    </w:p>
    <w:p w:rsidR="00A31119" w:rsidRDefault="00460537" w:rsidP="009E602F">
      <w:pPr>
        <w:ind w:left="567" w:hanging="567"/>
        <w:jc w:val="left"/>
        <w:rPr>
          <w:lang w:val="es-ES"/>
        </w:rPr>
      </w:pPr>
      <w:r w:rsidRPr="00460537">
        <w:rPr>
          <w:lang w:val="es-ES"/>
        </w:rPr>
        <w:t>–</w:t>
      </w:r>
      <w:r w:rsidR="009E602F">
        <w:rPr>
          <w:lang w:val="es-ES"/>
        </w:rPr>
        <w:tab/>
      </w:r>
      <w:r w:rsidRPr="00460537">
        <w:rPr>
          <w:lang w:val="es-ES"/>
        </w:rPr>
        <w:t>ITU-T G.8011.4/Y.1307.4 (08/2013): Servicio multipunto arraigado de línea privada virtual por Ethernet</w:t>
      </w:r>
    </w:p>
    <w:p w:rsidR="00A31119" w:rsidRDefault="00460537" w:rsidP="009E602F">
      <w:pPr>
        <w:ind w:left="567" w:hanging="567"/>
        <w:jc w:val="left"/>
        <w:rPr>
          <w:lang w:val="es-ES"/>
        </w:rPr>
      </w:pPr>
      <w:r w:rsidRPr="00460537">
        <w:rPr>
          <w:lang w:val="es-ES"/>
        </w:rPr>
        <w:t>–</w:t>
      </w:r>
      <w:r w:rsidR="009E602F">
        <w:rPr>
          <w:lang w:val="es-ES"/>
        </w:rPr>
        <w:tab/>
      </w:r>
      <w:r w:rsidRPr="00460537">
        <w:rPr>
          <w:lang w:val="es-ES"/>
        </w:rPr>
        <w:t>ITU-T G.8011.5/Y.1307.5 (08/2013): Servicio LAN de línea privada por Ethernet</w:t>
      </w:r>
    </w:p>
    <w:p w:rsidR="00A31119" w:rsidRDefault="00460537" w:rsidP="009E602F">
      <w:pPr>
        <w:ind w:left="567" w:hanging="567"/>
        <w:jc w:val="left"/>
        <w:rPr>
          <w:lang w:val="es-ES"/>
        </w:rPr>
      </w:pPr>
      <w:r w:rsidRPr="00460537">
        <w:rPr>
          <w:lang w:val="es-ES"/>
        </w:rPr>
        <w:t>–</w:t>
      </w:r>
      <w:r w:rsidR="009E602F">
        <w:rPr>
          <w:lang w:val="es-ES"/>
        </w:rPr>
        <w:tab/>
      </w:r>
      <w:r w:rsidRPr="00460537">
        <w:rPr>
          <w:lang w:val="es-ES"/>
        </w:rPr>
        <w:t>ITU-T G.8031/Y.1342 (2011) Amd.1 (08/2013)</w:t>
      </w:r>
    </w:p>
    <w:p w:rsidR="00A31119" w:rsidRDefault="00460537" w:rsidP="006466E5">
      <w:pPr>
        <w:ind w:left="567" w:hanging="567"/>
        <w:jc w:val="left"/>
        <w:rPr>
          <w:i/>
          <w:iCs/>
          <w:lang w:val="es-ES"/>
        </w:rPr>
      </w:pPr>
      <w:r w:rsidRPr="00460537">
        <w:rPr>
          <w:lang w:val="es-ES"/>
        </w:rPr>
        <w:t>–</w:t>
      </w:r>
      <w:r w:rsidR="009E602F">
        <w:rPr>
          <w:lang w:val="es-ES"/>
        </w:rPr>
        <w:tab/>
      </w:r>
      <w:r w:rsidRPr="00460537">
        <w:rPr>
          <w:lang w:val="es-ES"/>
        </w:rPr>
        <w:t xml:space="preserve">ITU-T G.8051/Y.1345 (08/2013): </w:t>
      </w:r>
      <w:r w:rsidR="006466E5">
        <w:rPr>
          <w:i/>
          <w:iCs/>
          <w:lang w:val="es-ES"/>
        </w:rPr>
        <w:t>Ninguna traducción disponible – Texto revisado</w:t>
      </w:r>
    </w:p>
    <w:p w:rsidR="00A31119" w:rsidRDefault="00460537" w:rsidP="006466E5">
      <w:pPr>
        <w:ind w:left="567" w:hanging="567"/>
        <w:jc w:val="left"/>
        <w:rPr>
          <w:i/>
          <w:iCs/>
          <w:lang w:val="es-ES"/>
        </w:rPr>
      </w:pPr>
      <w:r w:rsidRPr="00460537">
        <w:rPr>
          <w:lang w:val="es-ES"/>
        </w:rPr>
        <w:t>–</w:t>
      </w:r>
      <w:r w:rsidR="009E602F">
        <w:rPr>
          <w:lang w:val="es-ES"/>
        </w:rPr>
        <w:tab/>
      </w:r>
      <w:r w:rsidRPr="00460537">
        <w:rPr>
          <w:lang w:val="es-ES"/>
        </w:rPr>
        <w:t xml:space="preserve">ITU-T G.8052/Y.1346 (08/2013): </w:t>
      </w:r>
      <w:r w:rsidR="006466E5">
        <w:rPr>
          <w:i/>
          <w:iCs/>
          <w:lang w:val="es-ES"/>
        </w:rPr>
        <w:t>Ninguna traducción disponible – Nuevo texto</w:t>
      </w:r>
    </w:p>
    <w:p w:rsidR="00A31119" w:rsidRDefault="00460537" w:rsidP="009E602F">
      <w:pPr>
        <w:ind w:left="567" w:hanging="567"/>
        <w:jc w:val="left"/>
        <w:rPr>
          <w:lang w:val="es-ES"/>
        </w:rPr>
      </w:pPr>
      <w:r w:rsidRPr="00460537">
        <w:rPr>
          <w:lang w:val="es-ES"/>
        </w:rPr>
        <w:t>–</w:t>
      </w:r>
      <w:r w:rsidR="009E602F">
        <w:rPr>
          <w:lang w:val="es-ES"/>
        </w:rPr>
        <w:tab/>
      </w:r>
      <w:r w:rsidRPr="00460537">
        <w:rPr>
          <w:lang w:val="es-ES"/>
        </w:rPr>
        <w:t>ITU-T G.8113.1/Y.1372.1 (2012) Amd. 1 (08/2013)</w:t>
      </w:r>
    </w:p>
    <w:p w:rsidR="00A31119" w:rsidRDefault="00460537" w:rsidP="009E602F">
      <w:pPr>
        <w:ind w:left="567" w:hanging="567"/>
        <w:jc w:val="left"/>
        <w:rPr>
          <w:lang w:val="es-ES"/>
        </w:rPr>
      </w:pPr>
      <w:r w:rsidRPr="00460537">
        <w:rPr>
          <w:lang w:val="es-ES"/>
        </w:rPr>
        <w:t>–</w:t>
      </w:r>
      <w:r w:rsidR="009E602F">
        <w:rPr>
          <w:lang w:val="es-ES"/>
        </w:rPr>
        <w:tab/>
      </w:r>
      <w:r w:rsidRPr="00460537">
        <w:rPr>
          <w:lang w:val="es-ES"/>
        </w:rPr>
        <w:t>ITU-T G.8113.2/Y.1372.2 (2012) Amd.1 (08/2013)</w:t>
      </w:r>
    </w:p>
    <w:p w:rsidR="00A31119" w:rsidRDefault="00460537" w:rsidP="009E602F">
      <w:pPr>
        <w:ind w:left="567" w:hanging="567"/>
        <w:jc w:val="left"/>
        <w:rPr>
          <w:lang w:val="es-ES"/>
        </w:rPr>
      </w:pPr>
      <w:r w:rsidRPr="00460537">
        <w:rPr>
          <w:lang w:val="es-ES"/>
        </w:rPr>
        <w:t>–</w:t>
      </w:r>
      <w:r w:rsidR="009E602F">
        <w:rPr>
          <w:lang w:val="es-ES"/>
        </w:rPr>
        <w:tab/>
      </w:r>
      <w:r w:rsidRPr="00460537">
        <w:rPr>
          <w:lang w:val="es-ES"/>
        </w:rPr>
        <w:t>ITU-T G.8260 (2012) Amd. 1 (08/2013)</w:t>
      </w:r>
    </w:p>
    <w:p w:rsidR="009E602F" w:rsidRDefault="00460537" w:rsidP="009E602F">
      <w:pPr>
        <w:ind w:left="567" w:hanging="567"/>
        <w:jc w:val="left"/>
        <w:rPr>
          <w:lang w:val="es-ES"/>
        </w:rPr>
      </w:pPr>
      <w:r w:rsidRPr="00460537">
        <w:rPr>
          <w:lang w:val="es-ES"/>
        </w:rPr>
        <w:t>–</w:t>
      </w:r>
      <w:r w:rsidR="009E602F">
        <w:rPr>
          <w:lang w:val="es-ES"/>
        </w:rPr>
        <w:tab/>
      </w:r>
      <w:r w:rsidRPr="00460537">
        <w:rPr>
          <w:lang w:val="es-ES"/>
        </w:rPr>
        <w:t>ITU-T G.8261/Y.1361 (08/2013): Aspectos de la temporización y la sincronización en las redes de paquetes</w:t>
      </w:r>
    </w:p>
    <w:p w:rsidR="00A31119" w:rsidRDefault="00460537" w:rsidP="006466E5">
      <w:pPr>
        <w:ind w:left="567" w:hanging="567"/>
        <w:jc w:val="left"/>
        <w:rPr>
          <w:i/>
          <w:iCs/>
          <w:lang w:val="es-ES"/>
        </w:rPr>
      </w:pPr>
      <w:r w:rsidRPr="00460537">
        <w:rPr>
          <w:lang w:val="es-ES"/>
        </w:rPr>
        <w:t>–</w:t>
      </w:r>
      <w:r w:rsidR="009E602F">
        <w:rPr>
          <w:lang w:val="es-ES"/>
        </w:rPr>
        <w:tab/>
      </w:r>
      <w:r w:rsidRPr="00460537">
        <w:rPr>
          <w:lang w:val="es-ES"/>
        </w:rPr>
        <w:t xml:space="preserve">ITU-T G.9801 (08/2013): </w:t>
      </w:r>
      <w:r w:rsidR="006466E5">
        <w:rPr>
          <w:i/>
          <w:iCs/>
          <w:lang w:val="es-ES"/>
        </w:rPr>
        <w:t>Ninguna traducción disponible – Nuevo texto</w:t>
      </w:r>
    </w:p>
    <w:p w:rsidR="00A31119" w:rsidRDefault="00460537" w:rsidP="009E602F">
      <w:pPr>
        <w:ind w:left="567" w:hanging="567"/>
        <w:jc w:val="left"/>
        <w:rPr>
          <w:lang w:val="es-ES"/>
        </w:rPr>
      </w:pPr>
      <w:r w:rsidRPr="00460537">
        <w:rPr>
          <w:lang w:val="es-ES"/>
        </w:rPr>
        <w:t>–</w:t>
      </w:r>
      <w:r w:rsidR="009E602F">
        <w:rPr>
          <w:lang w:val="es-ES"/>
        </w:rPr>
        <w:tab/>
      </w:r>
      <w:r w:rsidRPr="00460537">
        <w:rPr>
          <w:lang w:val="es-ES"/>
        </w:rPr>
        <w:t>ITU-T G.9902 (2012) Amd. 2 (08/2013)</w:t>
      </w:r>
    </w:p>
    <w:p w:rsidR="00A31119" w:rsidRDefault="00460537" w:rsidP="006466E5">
      <w:pPr>
        <w:ind w:left="567" w:hanging="567"/>
        <w:jc w:val="left"/>
        <w:rPr>
          <w:i/>
          <w:iCs/>
          <w:lang w:val="es-ES"/>
        </w:rPr>
      </w:pPr>
      <w:r w:rsidRPr="00460537">
        <w:rPr>
          <w:lang w:val="es-ES"/>
        </w:rPr>
        <w:t>–</w:t>
      </w:r>
      <w:r w:rsidR="009E602F">
        <w:rPr>
          <w:lang w:val="es-ES"/>
        </w:rPr>
        <w:tab/>
      </w:r>
      <w:r w:rsidRPr="00460537">
        <w:rPr>
          <w:lang w:val="es-ES"/>
        </w:rPr>
        <w:t xml:space="preserve">ITU-T G.9905 (08/2013): </w:t>
      </w:r>
      <w:r w:rsidR="006466E5">
        <w:rPr>
          <w:i/>
          <w:iCs/>
          <w:lang w:val="es-ES"/>
        </w:rPr>
        <w:t>Ninguna traducción disponible – Nuevo texto</w:t>
      </w:r>
    </w:p>
    <w:p w:rsidR="00460537" w:rsidRPr="00460537" w:rsidRDefault="00460537" w:rsidP="009E602F">
      <w:pPr>
        <w:ind w:left="567" w:hanging="567"/>
        <w:jc w:val="left"/>
        <w:rPr>
          <w:lang w:val="es-ES"/>
        </w:rPr>
      </w:pPr>
      <w:r w:rsidRPr="00460537">
        <w:rPr>
          <w:lang w:val="es-ES"/>
        </w:rPr>
        <w:t>–</w:t>
      </w:r>
      <w:r w:rsidR="009E602F">
        <w:rPr>
          <w:lang w:val="es-ES"/>
        </w:rPr>
        <w:tab/>
      </w:r>
      <w:r w:rsidRPr="00460537">
        <w:rPr>
          <w:lang w:val="es-ES"/>
        </w:rPr>
        <w:t>ITU-T G.9962 (2013) Amd.1 (08/2013)</w:t>
      </w:r>
    </w:p>
    <w:p w:rsidR="00434690" w:rsidRDefault="0043469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:rsidR="00BB3B40" w:rsidRDefault="00BB3B40" w:rsidP="00460537">
      <w:pPr>
        <w:ind w:left="567" w:hanging="567"/>
        <w:jc w:val="left"/>
        <w:rPr>
          <w:lang w:val="es-ES_tradnl"/>
        </w:rPr>
      </w:pPr>
    </w:p>
    <w:p w:rsidR="009E602F" w:rsidRDefault="009E602F" w:rsidP="009E602F">
      <w:pPr>
        <w:keepNext/>
        <w:shd w:val="clear" w:color="auto" w:fill="D9D9D9"/>
        <w:spacing w:after="40"/>
        <w:jc w:val="center"/>
        <w:outlineLvl w:val="1"/>
        <w:rPr>
          <w:rFonts w:cs="Arial"/>
          <w:b/>
          <w:bCs/>
          <w:sz w:val="26"/>
          <w:szCs w:val="28"/>
          <w:lang w:val="es-ES_tradnl"/>
        </w:rPr>
      </w:pPr>
      <w:bookmarkStart w:id="285" w:name="_Toc319073140"/>
      <w:bookmarkStart w:id="286" w:name="_Toc320602821"/>
      <w:bookmarkStart w:id="287" w:name="_Toc329611029"/>
      <w:bookmarkStart w:id="288" w:name="_Toc321308879"/>
      <w:bookmarkStart w:id="289" w:name="_Toc323050816"/>
      <w:bookmarkStart w:id="290" w:name="_Toc323907413"/>
      <w:bookmarkStart w:id="291" w:name="_Toc337214308"/>
      <w:bookmarkStart w:id="292" w:name="_Toc366497573"/>
      <w:r>
        <w:rPr>
          <w:rFonts w:cs="Arial"/>
          <w:b/>
          <w:bCs/>
          <w:sz w:val="26"/>
          <w:szCs w:val="28"/>
          <w:lang w:val="es-ES_tradnl"/>
        </w:rPr>
        <w:t>Servicio telefóni</w:t>
      </w:r>
      <w:bookmarkEnd w:id="285"/>
      <w:r>
        <w:rPr>
          <w:rFonts w:cs="Arial"/>
          <w:b/>
          <w:bCs/>
          <w:sz w:val="26"/>
          <w:szCs w:val="28"/>
          <w:lang w:val="es-ES_tradnl"/>
        </w:rPr>
        <w:t>co</w:t>
      </w:r>
      <w:bookmarkEnd w:id="286"/>
      <w:r>
        <w:rPr>
          <w:rFonts w:cs="Arial"/>
          <w:b/>
          <w:bCs/>
          <w:sz w:val="26"/>
          <w:szCs w:val="28"/>
          <w:lang w:val="es-ES_tradnl"/>
        </w:rPr>
        <w:br/>
        <w:t>(Recomendación UIT-T E.164)</w:t>
      </w:r>
      <w:bookmarkEnd w:id="287"/>
      <w:bookmarkEnd w:id="288"/>
      <w:bookmarkEnd w:id="289"/>
      <w:bookmarkEnd w:id="290"/>
      <w:bookmarkEnd w:id="291"/>
      <w:bookmarkEnd w:id="292"/>
    </w:p>
    <w:p w:rsidR="009E602F" w:rsidRPr="00BB3B40" w:rsidRDefault="009E602F" w:rsidP="009E602F">
      <w:pPr>
        <w:overflowPunct/>
        <w:autoSpaceDE/>
        <w:adjustRightInd/>
        <w:spacing w:after="200" w:line="276" w:lineRule="auto"/>
        <w:jc w:val="center"/>
      </w:pPr>
      <w:r w:rsidRPr="00BB3B40">
        <w:t xml:space="preserve">url: </w:t>
      </w:r>
      <w:hyperlink r:id="rId16" w:history="1">
        <w:r w:rsidRPr="00BB3B40">
          <w:t>www.itu.int/itu-t/inr/nn</w:t>
        </w:r>
      </w:hyperlink>
      <w:r w:rsidRPr="00BB3B40">
        <w:t>p</w:t>
      </w:r>
    </w:p>
    <w:p w:rsidR="009E602F" w:rsidRPr="009E602F" w:rsidRDefault="009E602F" w:rsidP="00BB3B40">
      <w:pPr>
        <w:overflowPunct/>
        <w:autoSpaceDE/>
        <w:adjustRightInd/>
        <w:spacing w:after="0"/>
        <w:rPr>
          <w:rFonts w:asciiTheme="minorHAnsi" w:hAnsiTheme="minorHAnsi" w:cs="Arial"/>
          <w:b/>
          <w:bCs/>
          <w:lang w:val="es-ES"/>
        </w:rPr>
      </w:pPr>
      <w:r w:rsidRPr="009E602F">
        <w:rPr>
          <w:rFonts w:asciiTheme="minorHAnsi" w:hAnsiTheme="minorHAnsi" w:cs="Arial"/>
          <w:b/>
          <w:bCs/>
          <w:lang w:val="es-ES"/>
        </w:rPr>
        <w:t>Burkina Faso (indicativo de país +226)</w:t>
      </w:r>
    </w:p>
    <w:p w:rsidR="009E602F" w:rsidRPr="009E602F" w:rsidRDefault="009E602F" w:rsidP="00BB3B40">
      <w:pPr>
        <w:overflowPunct/>
        <w:autoSpaceDE/>
        <w:autoSpaceDN/>
        <w:adjustRightInd/>
        <w:spacing w:before="0" w:line="276" w:lineRule="auto"/>
        <w:rPr>
          <w:rFonts w:asciiTheme="minorHAnsi" w:hAnsiTheme="minorHAnsi" w:cs="Arial"/>
          <w:lang w:val="es-ES"/>
        </w:rPr>
      </w:pPr>
      <w:r w:rsidRPr="009E602F">
        <w:rPr>
          <w:rFonts w:asciiTheme="minorHAnsi" w:hAnsiTheme="minorHAnsi" w:cs="Arial"/>
          <w:lang w:val="es-ES"/>
        </w:rPr>
        <w:t>Comunicación del 14.VIII.2013:</w:t>
      </w:r>
    </w:p>
    <w:p w:rsidR="009E602F" w:rsidRDefault="009E602F" w:rsidP="009E602F">
      <w:pPr>
        <w:rPr>
          <w:rFonts w:asciiTheme="minorHAnsi" w:hAnsiTheme="minorHAnsi" w:cs="Arial"/>
          <w:iCs/>
          <w:lang w:val="es-ES"/>
        </w:rPr>
      </w:pPr>
      <w:r w:rsidRPr="009E602F">
        <w:rPr>
          <w:rFonts w:asciiTheme="minorHAnsi" w:hAnsiTheme="minorHAnsi" w:cs="Arial"/>
          <w:lang w:val="es-ES"/>
        </w:rPr>
        <w:t xml:space="preserve">La </w:t>
      </w:r>
      <w:r w:rsidRPr="009E602F">
        <w:rPr>
          <w:rFonts w:asciiTheme="minorHAnsi" w:hAnsiTheme="minorHAnsi"/>
          <w:i/>
          <w:iCs/>
          <w:lang w:val="es-ES"/>
        </w:rPr>
        <w:t>Autorité de Régulation des Communications Electroniques et des Postes (ARCEP)</w:t>
      </w:r>
      <w:r w:rsidRPr="009E602F">
        <w:rPr>
          <w:rFonts w:asciiTheme="minorHAnsi" w:hAnsiTheme="minorHAnsi" w:cs="Arial"/>
          <w:i/>
          <w:lang w:val="es-ES"/>
        </w:rPr>
        <w:t>,</w:t>
      </w:r>
      <w:r w:rsidRPr="009E602F">
        <w:rPr>
          <w:rFonts w:asciiTheme="minorHAnsi" w:hAnsiTheme="minorHAnsi" w:cs="Arial"/>
          <w:iCs/>
          <w:lang w:val="es-ES"/>
        </w:rPr>
        <w:t>Ouagadougou</w:t>
      </w:r>
      <w:r w:rsidR="00396C3F">
        <w:rPr>
          <w:rFonts w:asciiTheme="minorHAnsi" w:hAnsiTheme="minorHAnsi" w:cs="Arial"/>
          <w:iCs/>
          <w:lang w:val="es-ES"/>
        </w:rPr>
        <w:fldChar w:fldCharType="begin"/>
      </w:r>
      <w:r w:rsidR="00BB3B40">
        <w:instrText xml:space="preserve"> TC "</w:instrText>
      </w:r>
      <w:bookmarkStart w:id="293" w:name="_Toc366497574"/>
      <w:r w:rsidR="00BB3B40" w:rsidRPr="00716077">
        <w:rPr>
          <w:rFonts w:asciiTheme="minorHAnsi" w:hAnsiTheme="minorHAnsi"/>
          <w:i/>
          <w:iCs/>
          <w:lang w:val="es-ES"/>
        </w:rPr>
        <w:instrText>Autorité de Régulation des Communications Electroniques et des Postes (ARCEP)</w:instrText>
      </w:r>
      <w:r w:rsidR="00BB3B40" w:rsidRPr="00716077">
        <w:rPr>
          <w:rFonts w:asciiTheme="minorHAnsi" w:hAnsiTheme="minorHAnsi" w:cs="Arial"/>
          <w:i/>
          <w:lang w:val="es-ES"/>
        </w:rPr>
        <w:instrText>,</w:instrText>
      </w:r>
      <w:r w:rsidR="00BB3B40" w:rsidRPr="00716077">
        <w:rPr>
          <w:rFonts w:asciiTheme="minorHAnsi" w:hAnsiTheme="minorHAnsi" w:cs="Arial"/>
          <w:iCs/>
          <w:lang w:val="es-ES"/>
        </w:rPr>
        <w:instrText>Ouagadougou</w:instrText>
      </w:r>
      <w:bookmarkEnd w:id="293"/>
      <w:r w:rsidR="00BB3B40">
        <w:instrText xml:space="preserve">" \f C \l "1" </w:instrText>
      </w:r>
      <w:r w:rsidR="00396C3F">
        <w:rPr>
          <w:rFonts w:asciiTheme="minorHAnsi" w:hAnsiTheme="minorHAnsi" w:cs="Arial"/>
          <w:iCs/>
          <w:lang w:val="es-ES"/>
        </w:rPr>
        <w:fldChar w:fldCharType="end"/>
      </w:r>
      <w:r w:rsidRPr="009E602F">
        <w:rPr>
          <w:rFonts w:asciiTheme="minorHAnsi" w:hAnsiTheme="minorHAnsi" w:cs="Arial"/>
          <w:i/>
          <w:lang w:val="es-ES"/>
        </w:rPr>
        <w:t xml:space="preserve">, </w:t>
      </w:r>
      <w:r w:rsidRPr="009E602F">
        <w:rPr>
          <w:rFonts w:asciiTheme="minorHAnsi" w:hAnsiTheme="minorHAnsi" w:cs="Arial"/>
          <w:iCs/>
          <w:lang w:val="es-ES"/>
        </w:rPr>
        <w:t>anuncia la atribución de las siguientes nuevas series de números:</w:t>
      </w:r>
    </w:p>
    <w:p w:rsidR="00BB3B40" w:rsidRPr="009E602F" w:rsidRDefault="00BB3B40" w:rsidP="00BB3B40">
      <w:pPr>
        <w:rPr>
          <w:lang w:val="es-ES"/>
        </w:rPr>
      </w:pPr>
    </w:p>
    <w:tbl>
      <w:tblPr>
        <w:tblStyle w:val="TableGrid"/>
        <w:tblW w:w="9356" w:type="dxa"/>
        <w:jc w:val="center"/>
        <w:tblLook w:val="01E0"/>
      </w:tblPr>
      <w:tblGrid>
        <w:gridCol w:w="2685"/>
        <w:gridCol w:w="1512"/>
        <w:gridCol w:w="3778"/>
        <w:gridCol w:w="1381"/>
      </w:tblGrid>
      <w:tr w:rsidR="009E602F" w:rsidRPr="00BB3B40" w:rsidTr="00BB3B40">
        <w:trPr>
          <w:jc w:val="center"/>
        </w:trPr>
        <w:tc>
          <w:tcPr>
            <w:tcW w:w="2518" w:type="dxa"/>
            <w:vAlign w:val="center"/>
          </w:tcPr>
          <w:p w:rsidR="009E602F" w:rsidRPr="00BB3B40" w:rsidRDefault="009E602F" w:rsidP="009E602F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BB3B40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_tradnl"/>
              </w:rPr>
              <w:t>Operador</w:t>
            </w:r>
          </w:p>
        </w:tc>
        <w:tc>
          <w:tcPr>
            <w:tcW w:w="1418" w:type="dxa"/>
            <w:vAlign w:val="center"/>
          </w:tcPr>
          <w:p w:rsidR="009E602F" w:rsidRPr="00BB3B40" w:rsidRDefault="009E602F" w:rsidP="009E602F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BB3B40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Servicio</w:t>
            </w:r>
          </w:p>
        </w:tc>
        <w:tc>
          <w:tcPr>
            <w:tcW w:w="3543" w:type="dxa"/>
            <w:vAlign w:val="center"/>
          </w:tcPr>
          <w:p w:rsidR="009E602F" w:rsidRPr="00BB3B40" w:rsidRDefault="009E602F" w:rsidP="009E602F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BB3B40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_tradnl"/>
              </w:rPr>
              <w:t>Series de números</w:t>
            </w:r>
          </w:p>
        </w:tc>
        <w:tc>
          <w:tcPr>
            <w:tcW w:w="1295" w:type="dxa"/>
            <w:vAlign w:val="center"/>
          </w:tcPr>
          <w:p w:rsidR="009E602F" w:rsidRPr="00BB3B40" w:rsidRDefault="009E602F" w:rsidP="009E602F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BB3B40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_tradnl"/>
              </w:rPr>
              <w:t>Fecha de introducción</w:t>
            </w:r>
          </w:p>
        </w:tc>
      </w:tr>
      <w:tr w:rsidR="009E602F" w:rsidRPr="00BB3B40" w:rsidTr="00BB3B40">
        <w:trPr>
          <w:jc w:val="center"/>
        </w:trPr>
        <w:tc>
          <w:tcPr>
            <w:tcW w:w="2518" w:type="dxa"/>
          </w:tcPr>
          <w:p w:rsidR="009E602F" w:rsidRPr="00BB3B40" w:rsidRDefault="009E602F" w:rsidP="009E602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BB3B40">
              <w:rPr>
                <w:rFonts w:asciiTheme="minorHAnsi" w:hAnsiTheme="minorHAnsi" w:cs="Arial"/>
                <w:sz w:val="18"/>
                <w:szCs w:val="18"/>
                <w:lang w:val="es-ES"/>
              </w:rPr>
              <w:t>Telecel Faso S.A</w:t>
            </w:r>
          </w:p>
        </w:tc>
        <w:tc>
          <w:tcPr>
            <w:tcW w:w="1418" w:type="dxa"/>
          </w:tcPr>
          <w:p w:rsidR="009E602F" w:rsidRPr="00BB3B40" w:rsidRDefault="009E602F" w:rsidP="009E602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BB3B40">
              <w:rPr>
                <w:rFonts w:asciiTheme="minorHAnsi" w:hAnsiTheme="minorHAnsi" w:cs="Arial"/>
                <w:sz w:val="18"/>
                <w:szCs w:val="18"/>
                <w:lang w:val="fr-FR"/>
              </w:rPr>
              <w:t>Móvil</w:t>
            </w:r>
          </w:p>
        </w:tc>
        <w:tc>
          <w:tcPr>
            <w:tcW w:w="3543" w:type="dxa"/>
          </w:tcPr>
          <w:p w:rsidR="009E602F" w:rsidRPr="00BB3B40" w:rsidRDefault="009E602F" w:rsidP="00BB3B40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BB3B40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68 60 XXXX a 68 89 XXXX </w:t>
            </w:r>
          </w:p>
        </w:tc>
        <w:tc>
          <w:tcPr>
            <w:tcW w:w="1295" w:type="dxa"/>
          </w:tcPr>
          <w:p w:rsidR="009E602F" w:rsidRPr="00BB3B40" w:rsidRDefault="009E602F" w:rsidP="009E602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BB3B40">
              <w:rPr>
                <w:rFonts w:asciiTheme="minorHAnsi" w:hAnsiTheme="minorHAnsi" w:cs="Arial"/>
                <w:sz w:val="18"/>
                <w:szCs w:val="18"/>
                <w:lang w:val="fr-FR"/>
              </w:rPr>
              <w:t>14.VIII.2013</w:t>
            </w:r>
          </w:p>
        </w:tc>
      </w:tr>
    </w:tbl>
    <w:p w:rsidR="00BB3B40" w:rsidRDefault="00BB3B40" w:rsidP="00BB3B40">
      <w:pPr>
        <w:rPr>
          <w:lang w:val="fr-FR"/>
        </w:rPr>
      </w:pPr>
    </w:p>
    <w:p w:rsidR="009E602F" w:rsidRPr="009E602F" w:rsidRDefault="009E602F" w:rsidP="00BB3B40">
      <w:pPr>
        <w:rPr>
          <w:lang w:val="fr-FR"/>
        </w:rPr>
      </w:pPr>
      <w:r w:rsidRPr="009E602F">
        <w:rPr>
          <w:lang w:val="fr-FR"/>
        </w:rPr>
        <w:t>Contacto:</w:t>
      </w:r>
    </w:p>
    <w:p w:rsidR="009E602F" w:rsidRPr="00BB3B40" w:rsidRDefault="00BB3B40" w:rsidP="00BB3B40">
      <w:pPr>
        <w:ind w:left="567" w:hanging="567"/>
        <w:jc w:val="left"/>
      </w:pPr>
      <w:r>
        <w:rPr>
          <w:lang w:val="fr-FR"/>
        </w:rPr>
        <w:tab/>
      </w:r>
      <w:r w:rsidR="009E602F" w:rsidRPr="009E602F">
        <w:rPr>
          <w:lang w:val="fr-FR"/>
        </w:rPr>
        <w:t>Autorité de Régulation des Communications Electroniques et des Postes (ARCEP)</w:t>
      </w:r>
      <w:r>
        <w:rPr>
          <w:lang w:val="fr-FR"/>
        </w:rPr>
        <w:br/>
      </w:r>
      <w:r w:rsidR="009E602F" w:rsidRPr="009E602F">
        <w:rPr>
          <w:rFonts w:asciiTheme="minorHAnsi" w:hAnsiTheme="minorHAnsi"/>
          <w:lang w:val="es-ES"/>
        </w:rPr>
        <w:t>B.P. 01</w:t>
      </w:r>
      <w:r>
        <w:rPr>
          <w:rFonts w:asciiTheme="minorHAnsi" w:hAnsiTheme="minorHAnsi"/>
          <w:lang w:val="es-ES"/>
        </w:rPr>
        <w:br/>
      </w:r>
      <w:r w:rsidR="009E602F" w:rsidRPr="009E602F">
        <w:rPr>
          <w:rFonts w:asciiTheme="minorHAnsi" w:hAnsiTheme="minorHAnsi"/>
          <w:lang w:val="es-ES"/>
        </w:rPr>
        <w:t>6437 OUAGADOUGOU 01</w:t>
      </w:r>
      <w:r>
        <w:rPr>
          <w:rFonts w:asciiTheme="minorHAnsi" w:hAnsiTheme="minorHAnsi"/>
          <w:lang w:val="es-ES"/>
        </w:rPr>
        <w:br/>
      </w:r>
      <w:r w:rsidR="009E602F" w:rsidRPr="009E602F">
        <w:rPr>
          <w:rFonts w:asciiTheme="minorHAnsi" w:hAnsiTheme="minorHAnsi"/>
          <w:lang w:val="es-ES"/>
        </w:rPr>
        <w:t>Burkina Faso</w:t>
      </w:r>
      <w:r w:rsidR="009E602F" w:rsidRPr="009E602F">
        <w:rPr>
          <w:rFonts w:asciiTheme="minorHAnsi" w:hAnsiTheme="minorHAnsi" w:cs="Arial"/>
          <w:lang w:val="es-ES"/>
        </w:rPr>
        <w:t xml:space="preserve"> </w:t>
      </w:r>
      <w:r>
        <w:rPr>
          <w:rFonts w:asciiTheme="minorHAnsi" w:hAnsiTheme="minorHAnsi" w:cs="Arial"/>
          <w:lang w:val="es-ES"/>
        </w:rPr>
        <w:br/>
      </w:r>
      <w:r w:rsidR="009E602F" w:rsidRPr="009E602F">
        <w:rPr>
          <w:rFonts w:asciiTheme="minorHAnsi" w:hAnsiTheme="minorHAnsi" w:cs="Arial"/>
          <w:lang w:val="es-ES"/>
        </w:rPr>
        <w:t>Té</w:t>
      </w:r>
      <w:r w:rsidR="009E602F" w:rsidRPr="009E602F">
        <w:rPr>
          <w:rFonts w:asciiTheme="minorHAnsi" w:hAnsiTheme="minorHAnsi" w:cs="Arial"/>
          <w:lang w:val="es-ES_tradnl"/>
        </w:rPr>
        <w:t>l:</w:t>
      </w:r>
      <w:r w:rsidR="009E602F" w:rsidRPr="009E602F">
        <w:rPr>
          <w:rFonts w:asciiTheme="minorHAnsi" w:hAnsiTheme="minorHAnsi" w:cs="Arial"/>
          <w:lang w:val="es-ES_tradnl"/>
        </w:rPr>
        <w:tab/>
        <w:t>+226 5037 5360/61/62</w:t>
      </w:r>
      <w:r>
        <w:rPr>
          <w:rFonts w:asciiTheme="minorHAnsi" w:hAnsiTheme="minorHAnsi" w:cs="Arial"/>
          <w:lang w:val="es-ES_tradnl"/>
        </w:rPr>
        <w:br/>
      </w:r>
      <w:r w:rsidR="009E602F" w:rsidRPr="009E602F">
        <w:rPr>
          <w:rFonts w:asciiTheme="minorHAnsi" w:hAnsiTheme="minorHAnsi" w:cs="Arial"/>
          <w:lang w:val="fr-CH"/>
        </w:rPr>
        <w:t>Fax:</w:t>
      </w:r>
      <w:r w:rsidR="009E602F" w:rsidRPr="009E602F">
        <w:rPr>
          <w:rFonts w:asciiTheme="minorHAnsi" w:hAnsiTheme="minorHAnsi" w:cs="Arial"/>
          <w:lang w:val="fr-CH"/>
        </w:rPr>
        <w:tab/>
        <w:t>+226 5037 5364</w:t>
      </w:r>
      <w:r>
        <w:rPr>
          <w:rFonts w:asciiTheme="minorHAnsi" w:hAnsiTheme="minorHAnsi" w:cs="Arial"/>
          <w:lang w:val="fr-CH"/>
        </w:rPr>
        <w:br/>
      </w:r>
      <w:r w:rsidR="009E602F" w:rsidRPr="009E602F">
        <w:rPr>
          <w:rFonts w:asciiTheme="minorHAnsi" w:hAnsiTheme="minorHAnsi" w:cs="Arial"/>
          <w:lang w:val="fr-CH"/>
        </w:rPr>
        <w:t>E-m</w:t>
      </w:r>
      <w:r w:rsidR="009E602F" w:rsidRPr="00BB3B40">
        <w:t xml:space="preserve">ail: </w:t>
      </w:r>
      <w:r w:rsidR="009E602F" w:rsidRPr="00BB3B40">
        <w:tab/>
      </w:r>
      <w:hyperlink r:id="rId17" w:history="1">
        <w:r w:rsidRPr="00BB3B40">
          <w:rPr>
            <w:lang w:val="fr-CH"/>
          </w:rPr>
          <w:t>secretariat@arce.bf</w:t>
        </w:r>
      </w:hyperlink>
      <w:r w:rsidRPr="00BB3B40">
        <w:br/>
      </w:r>
      <w:r w:rsidR="009E602F" w:rsidRPr="00BB3B40">
        <w:t>URL :</w:t>
      </w:r>
      <w:r w:rsidR="009E602F" w:rsidRPr="00BB3B40">
        <w:tab/>
      </w:r>
      <w:hyperlink r:id="rId18" w:history="1">
        <w:r w:rsidR="009E602F" w:rsidRPr="00BB3B40">
          <w:t>www.arce.bf</w:t>
        </w:r>
      </w:hyperlink>
    </w:p>
    <w:p w:rsidR="00BB3B40" w:rsidRDefault="00BB3B4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 w:cs="Arial"/>
          <w:b/>
          <w:bCs/>
          <w:lang w:val="es-ES"/>
        </w:rPr>
      </w:pPr>
      <w:r>
        <w:rPr>
          <w:rFonts w:asciiTheme="minorHAnsi" w:hAnsiTheme="minorHAnsi" w:cs="Arial"/>
          <w:b/>
          <w:bCs/>
          <w:lang w:val="es-ES"/>
        </w:rPr>
        <w:br w:type="page"/>
      </w:r>
    </w:p>
    <w:p w:rsidR="009E602F" w:rsidRPr="009E602F" w:rsidRDefault="009E602F" w:rsidP="002E4021">
      <w:pPr>
        <w:spacing w:before="0"/>
        <w:rPr>
          <w:rFonts w:asciiTheme="minorHAnsi" w:hAnsiTheme="minorHAnsi" w:cs="Arial"/>
          <w:b/>
          <w:bCs/>
          <w:lang w:val="es-ES"/>
        </w:rPr>
      </w:pPr>
      <w:r w:rsidRPr="009E602F">
        <w:rPr>
          <w:rFonts w:asciiTheme="minorHAnsi" w:hAnsiTheme="minorHAnsi" w:cs="Arial"/>
          <w:b/>
          <w:bCs/>
          <w:lang w:val="es-ES"/>
        </w:rPr>
        <w:lastRenderedPageBreak/>
        <w:t>Chile</w:t>
      </w:r>
      <w:r w:rsidR="00396C3F">
        <w:rPr>
          <w:rFonts w:asciiTheme="minorHAnsi" w:hAnsiTheme="minorHAnsi" w:cs="Arial"/>
          <w:b/>
          <w:bCs/>
          <w:lang w:val="es-ES"/>
        </w:rPr>
        <w:fldChar w:fldCharType="begin"/>
      </w:r>
      <w:r w:rsidR="00BB3B40">
        <w:instrText xml:space="preserve"> TC "</w:instrText>
      </w:r>
      <w:bookmarkStart w:id="294" w:name="_Toc366497575"/>
      <w:r w:rsidR="00BB3B40" w:rsidRPr="005A1168">
        <w:rPr>
          <w:rFonts w:asciiTheme="minorHAnsi" w:hAnsiTheme="minorHAnsi" w:cs="Arial"/>
          <w:b/>
          <w:bCs/>
          <w:lang w:val="es-ES"/>
        </w:rPr>
        <w:instrText>Chile</w:instrText>
      </w:r>
      <w:bookmarkEnd w:id="294"/>
      <w:r w:rsidR="00BB3B40">
        <w:instrText xml:space="preserve">" \f C \l "1" </w:instrText>
      </w:r>
      <w:r w:rsidR="00396C3F">
        <w:rPr>
          <w:rFonts w:asciiTheme="minorHAnsi" w:hAnsiTheme="minorHAnsi" w:cs="Arial"/>
          <w:b/>
          <w:bCs/>
          <w:lang w:val="es-ES"/>
        </w:rPr>
        <w:fldChar w:fldCharType="end"/>
      </w:r>
      <w:r w:rsidRPr="009E602F">
        <w:rPr>
          <w:rFonts w:asciiTheme="minorHAnsi" w:hAnsiTheme="minorHAnsi" w:cs="Arial"/>
          <w:b/>
          <w:bCs/>
          <w:lang w:val="es-ES"/>
        </w:rPr>
        <w:t xml:space="preserve"> (indicativo de país+56)</w:t>
      </w:r>
    </w:p>
    <w:p w:rsidR="009E602F" w:rsidRPr="009E602F" w:rsidRDefault="009E602F" w:rsidP="00BB3B40">
      <w:pPr>
        <w:spacing w:before="0"/>
        <w:rPr>
          <w:rFonts w:asciiTheme="minorHAnsi" w:hAnsiTheme="minorHAnsi" w:cs="Arial"/>
          <w:bCs/>
          <w:lang w:val="es-ES"/>
        </w:rPr>
      </w:pPr>
      <w:r w:rsidRPr="009E602F">
        <w:rPr>
          <w:rFonts w:asciiTheme="minorHAnsi" w:hAnsiTheme="minorHAnsi" w:cs="Arial"/>
          <w:lang w:val="es-ES"/>
        </w:rPr>
        <w:t xml:space="preserve">Comunicación del </w:t>
      </w:r>
      <w:r w:rsidRPr="009E602F">
        <w:rPr>
          <w:rFonts w:asciiTheme="minorHAnsi" w:hAnsiTheme="minorHAnsi" w:cs="Arial"/>
          <w:bCs/>
          <w:lang w:val="es-ES"/>
        </w:rPr>
        <w:t>22.VIII.2013:</w:t>
      </w:r>
    </w:p>
    <w:p w:rsidR="009E602F" w:rsidRDefault="009E602F" w:rsidP="009E602F">
      <w:pPr>
        <w:rPr>
          <w:rFonts w:asciiTheme="minorHAnsi" w:hAnsiTheme="minorHAnsi" w:cs="Arial"/>
          <w:lang w:val="es-ES"/>
        </w:rPr>
      </w:pPr>
      <w:r w:rsidRPr="009E602F">
        <w:rPr>
          <w:rFonts w:asciiTheme="minorHAnsi" w:hAnsiTheme="minorHAnsi" w:cs="Arial"/>
          <w:iCs/>
          <w:lang w:val="es-ES"/>
        </w:rPr>
        <w:t>El</w:t>
      </w:r>
      <w:r w:rsidRPr="009E602F">
        <w:rPr>
          <w:rFonts w:asciiTheme="minorHAnsi" w:hAnsiTheme="minorHAnsi" w:cs="Arial"/>
          <w:i/>
          <w:iCs/>
          <w:lang w:val="es-ES"/>
        </w:rPr>
        <w:t xml:space="preserve"> </w:t>
      </w:r>
      <w:r w:rsidRPr="009E602F">
        <w:rPr>
          <w:rFonts w:asciiTheme="minorHAnsi" w:hAnsiTheme="minorHAnsi" w:cs="Arial"/>
          <w:i/>
          <w:lang w:val="es-ES"/>
        </w:rPr>
        <w:t>Subsecretaría de Telecomunicaciones de Chile (Subtel),</w:t>
      </w:r>
      <w:r w:rsidRPr="009E602F">
        <w:rPr>
          <w:rFonts w:asciiTheme="minorHAnsi" w:hAnsiTheme="minorHAnsi" w:cs="Arial"/>
          <w:lang w:val="es-ES"/>
        </w:rPr>
        <w:t xml:space="preserve"> Santiago de Chile</w:t>
      </w:r>
      <w:r w:rsidR="00396C3F">
        <w:rPr>
          <w:rFonts w:asciiTheme="minorHAnsi" w:hAnsiTheme="minorHAnsi" w:cs="Arial"/>
          <w:lang w:val="es-ES"/>
        </w:rPr>
        <w:fldChar w:fldCharType="begin"/>
      </w:r>
      <w:r w:rsidR="00BB3B40">
        <w:instrText xml:space="preserve"> TC "</w:instrText>
      </w:r>
      <w:bookmarkStart w:id="295" w:name="_Toc366497576"/>
      <w:r w:rsidR="00BB3B40" w:rsidRPr="00247010">
        <w:rPr>
          <w:rFonts w:asciiTheme="minorHAnsi" w:hAnsiTheme="minorHAnsi" w:cs="Arial"/>
          <w:i/>
          <w:lang w:val="es-ES"/>
        </w:rPr>
        <w:instrText>Subsecretaría de Telecomunicaciones de Chile (Subtel),</w:instrText>
      </w:r>
      <w:r w:rsidR="00BB3B40" w:rsidRPr="00247010">
        <w:rPr>
          <w:rFonts w:asciiTheme="minorHAnsi" w:hAnsiTheme="minorHAnsi" w:cs="Arial"/>
          <w:lang w:val="es-ES"/>
        </w:rPr>
        <w:instrText xml:space="preserve"> Santiago de Chile</w:instrText>
      </w:r>
      <w:bookmarkEnd w:id="295"/>
      <w:r w:rsidR="00BB3B40">
        <w:instrText xml:space="preserve">" \f C \l "1" </w:instrText>
      </w:r>
      <w:r w:rsidR="00396C3F">
        <w:rPr>
          <w:rFonts w:asciiTheme="minorHAnsi" w:hAnsiTheme="minorHAnsi" w:cs="Arial"/>
          <w:lang w:val="es-ES"/>
        </w:rPr>
        <w:fldChar w:fldCharType="end"/>
      </w:r>
      <w:r w:rsidRPr="009E602F">
        <w:rPr>
          <w:rFonts w:asciiTheme="minorHAnsi" w:hAnsiTheme="minorHAnsi" w:cs="Arial"/>
          <w:lang w:val="es-ES"/>
        </w:rPr>
        <w:t>, anuncia la introducción de las nuevas series de números para la red móvil en Chile.</w:t>
      </w:r>
    </w:p>
    <w:p w:rsidR="00BB3B40" w:rsidRPr="009E602F" w:rsidRDefault="00BB3B40" w:rsidP="00BB3B40">
      <w:pPr>
        <w:rPr>
          <w:lang w:val="es-ES"/>
        </w:rPr>
      </w:pP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 w:themeFill="background1"/>
        <w:tblLayout w:type="fixed"/>
        <w:tblLook w:val="04A0"/>
      </w:tblPr>
      <w:tblGrid>
        <w:gridCol w:w="462"/>
        <w:gridCol w:w="502"/>
        <w:gridCol w:w="451"/>
        <w:gridCol w:w="601"/>
        <w:gridCol w:w="757"/>
        <w:gridCol w:w="846"/>
        <w:gridCol w:w="815"/>
        <w:gridCol w:w="854"/>
        <w:gridCol w:w="660"/>
        <w:gridCol w:w="658"/>
        <w:gridCol w:w="659"/>
        <w:gridCol w:w="818"/>
        <w:gridCol w:w="763"/>
        <w:gridCol w:w="510"/>
      </w:tblGrid>
      <w:tr w:rsidR="009E602F" w:rsidRPr="009E602F" w:rsidTr="00F719FD">
        <w:trPr>
          <w:trHeight w:val="20"/>
          <w:jc w:val="center"/>
        </w:trPr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ANALISIS DEL PRIMER DIGITO " A "</w:t>
            </w:r>
          </w:p>
        </w:tc>
      </w:tr>
      <w:tr w:rsidR="009E602F" w:rsidRPr="009E602F" w:rsidTr="00434690">
        <w:trPr>
          <w:trHeight w:val="20"/>
          <w:jc w:val="center"/>
        </w:trPr>
        <w:tc>
          <w:tcPr>
            <w:tcW w:w="462" w:type="dxa"/>
            <w:tcBorders>
              <w:top w:val="nil"/>
              <w:left w:val="nil"/>
              <w:bottom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nil"/>
              <w:bottom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nil"/>
              <w:bottom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nil"/>
              <w:bottom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bottom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bottom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bottom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nil"/>
              <w:bottom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bottom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nil"/>
              <w:bottom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nil"/>
              <w:bottom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nil"/>
              <w:bottom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bottom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E602F" w:rsidRPr="009E602F" w:rsidTr="00434690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A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P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Q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</w:tr>
      <w:tr w:rsidR="009E602F" w:rsidRPr="009E602F" w:rsidTr="00434690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A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9356" w:type="dxa"/>
            <w:gridSpan w:val="14"/>
            <w:tcBorders>
              <w:left w:val="single" w:sz="6" w:space="0" w:color="auto"/>
            </w:tcBorders>
            <w:shd w:val="clear" w:color="auto" w:fill="FFFFFF" w:themeFill="background1"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ANALISIS DEL SEGUNDO DIGITO " P "</w:t>
            </w:r>
          </w:p>
        </w:tc>
      </w:tr>
      <w:tr w:rsidR="009E602F" w:rsidRPr="009E602F" w:rsidTr="00434690">
        <w:trPr>
          <w:trHeight w:val="20"/>
          <w:jc w:val="center"/>
        </w:trPr>
        <w:tc>
          <w:tcPr>
            <w:tcW w:w="462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2" w:type="dxa"/>
            <w:tcBorders>
              <w:bottom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51" w:type="dxa"/>
            <w:tcBorders>
              <w:bottom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01" w:type="dxa"/>
            <w:tcBorders>
              <w:bottom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46" w:type="dxa"/>
            <w:tcBorders>
              <w:bottom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15" w:type="dxa"/>
            <w:tcBorders>
              <w:bottom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4" w:type="dxa"/>
            <w:tcBorders>
              <w:bottom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bottom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8" w:type="dxa"/>
            <w:tcBorders>
              <w:bottom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9" w:type="dxa"/>
            <w:tcBorders>
              <w:bottom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18" w:type="dxa"/>
            <w:tcBorders>
              <w:bottom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63" w:type="dxa"/>
            <w:tcBorders>
              <w:bottom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10" w:type="dxa"/>
            <w:tcBorders>
              <w:bottom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E602F" w:rsidRPr="009E602F" w:rsidTr="00434690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A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P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Q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</w:tr>
      <w:tr w:rsidR="009E602F" w:rsidRPr="009E602F" w:rsidTr="00434690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P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</w:tr>
      <w:tr w:rsidR="009E602F" w:rsidRPr="009E602F" w:rsidTr="00434690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P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27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29</w:t>
            </w:r>
          </w:p>
        </w:tc>
      </w:tr>
      <w:tr w:rsidR="009E602F" w:rsidRPr="009E602F" w:rsidTr="00434690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P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</w:tr>
      <w:tr w:rsidR="009E602F" w:rsidRPr="009E602F" w:rsidTr="00434690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P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</w:tr>
      <w:tr w:rsidR="009E602F" w:rsidRPr="009E602F" w:rsidTr="00434690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P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57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</w:tr>
      <w:tr w:rsidR="009E602F" w:rsidRPr="009E602F" w:rsidTr="00434690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P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67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</w:tr>
      <w:tr w:rsidR="009E602F" w:rsidRPr="009E602F" w:rsidTr="00434690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P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</w:tr>
      <w:tr w:rsidR="009E602F" w:rsidRPr="009E602F" w:rsidTr="00434690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P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</w:tr>
      <w:tr w:rsidR="009E602F" w:rsidRPr="009E602F" w:rsidTr="00434690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P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97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99</w:t>
            </w:r>
          </w:p>
        </w:tc>
      </w:tr>
    </w:tbl>
    <w:p w:rsidR="00F719FD" w:rsidRDefault="00F719FD" w:rsidP="00F719FD">
      <w:pPr>
        <w:spacing w:before="0"/>
      </w:pPr>
    </w:p>
    <w:tbl>
      <w:tblPr>
        <w:tblW w:w="9356" w:type="dxa"/>
        <w:jc w:val="center"/>
        <w:shd w:val="clear" w:color="auto" w:fill="FFFFFF" w:themeFill="background1"/>
        <w:tblLayout w:type="fixed"/>
        <w:tblLook w:val="04A0"/>
      </w:tblPr>
      <w:tblGrid>
        <w:gridCol w:w="462"/>
        <w:gridCol w:w="502"/>
        <w:gridCol w:w="451"/>
        <w:gridCol w:w="601"/>
        <w:gridCol w:w="757"/>
        <w:gridCol w:w="846"/>
        <w:gridCol w:w="815"/>
        <w:gridCol w:w="854"/>
        <w:gridCol w:w="660"/>
        <w:gridCol w:w="658"/>
        <w:gridCol w:w="659"/>
        <w:gridCol w:w="818"/>
        <w:gridCol w:w="642"/>
        <w:gridCol w:w="631"/>
      </w:tblGrid>
      <w:tr w:rsidR="009E602F" w:rsidRPr="009E602F" w:rsidTr="004E0841">
        <w:trPr>
          <w:trHeight w:val="20"/>
          <w:tblHeader/>
          <w:jc w:val="center"/>
        </w:trPr>
        <w:tc>
          <w:tcPr>
            <w:tcW w:w="9356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ANALISIS DEL TERCER DIGITO " Q "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A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P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Q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757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815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854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660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65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659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81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642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63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Q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110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111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112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113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114</w:t>
            </w:r>
          </w:p>
        </w:tc>
        <w:tc>
          <w:tcPr>
            <w:tcW w:w="6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115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116</w:t>
            </w: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117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118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119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Q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Q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151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152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154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155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156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157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158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159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Q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219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Q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221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222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224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225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226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227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228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229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Q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230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231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232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234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235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236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237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238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239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Q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241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242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244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245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246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247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248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249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Q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251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252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254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255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256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257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258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259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Q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260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261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262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263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264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265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266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267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268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269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Q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270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271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272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273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274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275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276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277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278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279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Q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281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282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284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285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286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287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288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289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lastRenderedPageBreak/>
              <w:t>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Q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290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291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292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293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294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295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296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297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298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299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Q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321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322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Q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331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332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334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335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337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Q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341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342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344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345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346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347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349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Q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351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352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354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355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357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358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Q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411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Q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421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422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424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425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426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427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428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429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Q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431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432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434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435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436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437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438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439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Q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442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445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447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Q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451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452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454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455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456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457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458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459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Q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511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514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515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516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517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Q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521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522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524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525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526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527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Q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531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534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535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536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537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Q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551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552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554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555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556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557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558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559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Q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572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573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574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575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577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578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Q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582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584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585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587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588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Q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611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614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615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616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617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Q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631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632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634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635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637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639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Q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641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642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644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645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646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647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649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Q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651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652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654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655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656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657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658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659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Q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671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672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673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674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675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676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677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Q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711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713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714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715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716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717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718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719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Q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721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722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723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724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725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726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727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728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729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Q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731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732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734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735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736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737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739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Q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751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752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753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754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755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756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757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758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759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Q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950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951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952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953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954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955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956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957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958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Q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961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962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963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964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965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966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967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968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Q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971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972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974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975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976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977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978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979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Q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980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981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982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984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985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986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987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988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989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50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45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Q</w:t>
            </w:r>
          </w:p>
        </w:tc>
        <w:tc>
          <w:tcPr>
            <w:tcW w:w="601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990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991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992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993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994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995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996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997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998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999</w:t>
            </w:r>
          </w:p>
        </w:tc>
      </w:tr>
    </w:tbl>
    <w:p w:rsidR="002E4021" w:rsidRPr="002E4021" w:rsidRDefault="002E4021" w:rsidP="002E4021">
      <w:pPr>
        <w:spacing w:before="0"/>
        <w:rPr>
          <w:sz w:val="4"/>
        </w:rPr>
      </w:pPr>
    </w:p>
    <w:p w:rsidR="002E4021" w:rsidRDefault="002E402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</w:pPr>
      <w:r>
        <w:br w:type="page"/>
      </w:r>
    </w:p>
    <w:p w:rsidR="002E4021" w:rsidRPr="002E4021" w:rsidRDefault="002E4021">
      <w:pPr>
        <w:rPr>
          <w:sz w:val="8"/>
        </w:rPr>
      </w:pPr>
    </w:p>
    <w:tbl>
      <w:tblPr>
        <w:tblW w:w="9356" w:type="dxa"/>
        <w:jc w:val="center"/>
        <w:shd w:val="clear" w:color="auto" w:fill="FFFFFF" w:themeFill="background1"/>
        <w:tblLayout w:type="fixed"/>
        <w:tblLook w:val="04A0"/>
      </w:tblPr>
      <w:tblGrid>
        <w:gridCol w:w="462"/>
        <w:gridCol w:w="502"/>
        <w:gridCol w:w="451"/>
        <w:gridCol w:w="601"/>
        <w:gridCol w:w="641"/>
        <w:gridCol w:w="742"/>
        <w:gridCol w:w="859"/>
        <w:gridCol w:w="858"/>
        <w:gridCol w:w="625"/>
        <w:gridCol w:w="745"/>
        <w:gridCol w:w="625"/>
        <w:gridCol w:w="749"/>
        <w:gridCol w:w="741"/>
        <w:gridCol w:w="755"/>
      </w:tblGrid>
      <w:tr w:rsidR="009E602F" w:rsidRPr="009E602F" w:rsidTr="00220C16">
        <w:trPr>
          <w:trHeight w:val="20"/>
          <w:tblHeader/>
          <w:jc w:val="center"/>
        </w:trPr>
        <w:tc>
          <w:tcPr>
            <w:tcW w:w="9356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9E602F" w:rsidRPr="009E602F" w:rsidRDefault="009E602F" w:rsidP="00220C16">
            <w:pPr>
              <w:spacing w:before="80" w:after="1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ANALISIS DEL CUARTO DIGITO " R "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A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P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Q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6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6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1101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1102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1103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1104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1105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1106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1107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1108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1109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1110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1111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1112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1113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1114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1115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1116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1117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1118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1119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1120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1121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1122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1123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1124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1125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1126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1127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1128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1129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1130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1131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1132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1133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1134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1134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1136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1137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1138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1139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1140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1141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1142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1143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1144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1145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1146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1147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1148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1149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1150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1151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1152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1153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1154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1155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1156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1157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1158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1159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1160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1161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1162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1163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1164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1165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1166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1167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1168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1169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1170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1171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1172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1173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1174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1175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1176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1177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1178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1179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1181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1182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1183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1184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1185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1186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1187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1188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1189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1190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1191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1192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1193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1194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1195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1196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1197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1198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1199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1230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1239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1500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1501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1502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1503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1504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1505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1506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1507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1508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1509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1510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1511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1512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1513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1514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1515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1516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1517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1518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1519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1520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1521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1522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1523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1524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1525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1526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1527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1528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1529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1530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1531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1532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1533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1534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1535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1536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1537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1538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1539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1540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1541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1542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1543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1544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1545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1546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1547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1548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1549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1550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1551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1552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1553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1554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1555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1556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1557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1558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1559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1560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1561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1562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1563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1564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1565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1566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1567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1568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1569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1570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1571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1572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1573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1574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1575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1576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1577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1578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1579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1580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1581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1582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1583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1584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1585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1586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1587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1588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1589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1590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1591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1592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1593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1594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1595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1596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1597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1598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1599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2196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2198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2200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2201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2202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2203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2204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2205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2206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2207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2208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2209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2210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2211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2212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2213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2214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2215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2216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2217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2218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2219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2220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2221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2222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2223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2224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2225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2226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2227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2228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2229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2230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2231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2232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2233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2234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2235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2236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2237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2238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2239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2240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2241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2242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2243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2245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2246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2247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2248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2249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2250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2251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2252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2253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2254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2255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2256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2257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2258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2259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2260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2261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2262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2263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2264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2265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2266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2267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2268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2269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2270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2271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2272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2273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2274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2275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2276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2277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2278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2279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2280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2281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2282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2283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2284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2285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2286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2287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2288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2289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2290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2291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2292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2293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2294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2295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2296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2297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2298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2299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lastRenderedPageBreak/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2300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2301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2302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2305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2309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2310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2311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2312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2313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2314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2315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2316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2317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2318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2319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2320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2321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2322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2323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2324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2325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2326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2327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2328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2329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2330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2331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2332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2333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2334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2335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2336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2337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2338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2339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2340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2341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2342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2343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2344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2345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2346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2347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2348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2349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2350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2351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2352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2353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2354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2355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2356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2357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2358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2359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2360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2361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2362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2363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2364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2365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2366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2367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2368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2369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2370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2371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2372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2373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2374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2375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2376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2377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2378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2379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2380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2381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2382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2383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2384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2385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2386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2387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2388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2389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2390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2391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2392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2393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2394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2395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2396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2397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2398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2399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2400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2401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2402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2403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2404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2405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2406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2407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2408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2409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2410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2411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2412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2413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2414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2415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2416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2417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2418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2419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2420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2421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2422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2423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2424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2425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2426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2427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2428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2429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2430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2431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2432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2433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2434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2435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2436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2437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2438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2439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2440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2441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2442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2443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2444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2445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2446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2447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2448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2449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2450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2451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2452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2453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2454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2455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2457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2458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2459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2460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2461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2462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2463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2464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2465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2466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2467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2468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2469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2470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2471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2472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2473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2474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2475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2476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2477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2478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2479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2480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2481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2482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2483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2484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2485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2486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2487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2488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2489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2490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2491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2492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2493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2494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2495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2496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2497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2498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2499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2500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2501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2502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2503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2504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2505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2506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2507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2508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2509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2510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2511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2512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2513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2514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2515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2516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2517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2518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2519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2520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2521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2522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2523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2524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2525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2526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2527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2528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2529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2530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2531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2532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2533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2534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2535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2536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2537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2538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2539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2540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2541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2542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2543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2544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2545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2546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2547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2548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2549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2550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2551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2552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2553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2554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2555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2556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2557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2558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2559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2560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2561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2652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2563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2564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2565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2566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2567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2568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2569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2570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2571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2572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2573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2574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2575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2576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2577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2578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2579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2580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2581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2582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2583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2584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2585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2586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2587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2588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2589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2590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2591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2592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2593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2594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2595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2596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2597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2598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2599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2600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2601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2602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2603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2607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2610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2616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2617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2618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2619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2620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2621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2622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2623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2624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2625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2626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2627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2628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2629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2630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2631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2632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2633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2634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2635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2636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2637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2638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2639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lastRenderedPageBreak/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2640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2641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2642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2643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2644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2645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2646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2647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2648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2649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2650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2651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2652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2653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2654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2655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2656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2657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2658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2659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2660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2661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2662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2663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2664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2665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2666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2667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2668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2669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2670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2671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2672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2673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2674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2675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2676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2677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2678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2679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2680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2681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2682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2683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2684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2685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2686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2687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2688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2689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2690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2691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2692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2693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2694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2695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2696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2697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2698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2699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2700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2707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2710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2711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2712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2713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2714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2715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2716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2717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2718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2719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2720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2721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2722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2723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2724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2725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2726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2727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2728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2729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2730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2731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2732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2733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2734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2735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2736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2737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2738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2739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2740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2741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2742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2743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2744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2745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2746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2747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2748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2749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2750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2751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2752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2753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2754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2755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2756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2757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2758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2759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2760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2761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2762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2763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2764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2765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2766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2767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2768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2769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2770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2771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2772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2773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2774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2775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2776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2777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2778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2779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2780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2781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2782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2783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2784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2785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2786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2787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2788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2789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2790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2791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2792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2793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2795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2796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2797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2798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2799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2810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2811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2812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2813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2814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2815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2816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2817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2818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2819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2820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2821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2822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2823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2824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2825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2826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2827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2828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2829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2830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2831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2832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2833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2834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2835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2836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2837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2838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2839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2840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2841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2842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2843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2844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2845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2846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2847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2848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2849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2850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2851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2852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2853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2854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2855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2856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2857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2858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2859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2860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2861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2862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2863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2864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2865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2866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2867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2868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2869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2870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2871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2872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2873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2874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2875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2876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2877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2878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2879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2880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2881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2882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2883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2884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2885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2886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2887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2888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2889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2890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2891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2892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2893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2894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2895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2896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2897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2898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2899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2901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2902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2903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2904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2908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2909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2910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2912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2913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2914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2915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2916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2917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2918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2919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2920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2921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2922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2923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2924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2925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2926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2927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2928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2929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2930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2931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2932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2933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2934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2935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2936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2937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2938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2939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2940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2941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2942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2943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2944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2945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2946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2947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2948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2949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2950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2951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2952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2953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2954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2955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2956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2957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2958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2959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2960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2962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2963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2964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2965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2966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2967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2968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2970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2971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2972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2973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2974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2975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2976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2977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2978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2979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2980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2981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2982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2983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2984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2985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2986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2987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2988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2989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lastRenderedPageBreak/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2993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2995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2996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2997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2998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3219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3221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3222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3223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3224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3225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3226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3227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3228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3229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3231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3232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3233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3238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3319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3321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3322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3323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3324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3325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3326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3327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3328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3329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3330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3331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3332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3333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3334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3335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3336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3337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3338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3341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3342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3343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3344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3345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3346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3347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3351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3352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3356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3370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3371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3374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3376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3377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3378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3379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3419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3428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3429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3430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3431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3432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3433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3434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3435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3436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3437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3438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3439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3440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3441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3442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3443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3444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3446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3447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3448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3449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3450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3451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3453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3457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3458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3459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3461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3463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3468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3470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3490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3491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3519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3520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3521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3522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3523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3524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3525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3526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3527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3528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3529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3530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3531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3532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3533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3534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3535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3536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3537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3538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3542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3543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3544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3545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3546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3547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3548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3553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3556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3557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3558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3570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3579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3588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4119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4121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4122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4123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4124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4125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4126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4127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4128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4129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4131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4132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4133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4138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4139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4219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4220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4221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4222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4223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4224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4225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4226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4227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4228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4229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4230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4231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4232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4233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4234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4235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4236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4237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4238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4241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4242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4243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4245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4246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4247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4248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4249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4251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4252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4253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4256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4257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4258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4261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4262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4263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4264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4265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4266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4268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lastRenderedPageBreak/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4270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4277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4283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4284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4285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4287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4296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4297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4319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4321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4322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4323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4324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4325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4336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4327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4328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4330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4331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4332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4333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4334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4335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4336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4337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4339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4340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4341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4342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4343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4344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4345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4346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4347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4348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4349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4351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4352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4353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4354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4355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4356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4357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4358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4359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4361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4362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4363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4364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4369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4370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4377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4387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4396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4397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4421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4459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4479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4519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4520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4521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4522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4523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4524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4525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4526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4527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4528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4529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4530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4531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4532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4533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4534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4535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4536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4537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4538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4539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4540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4541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4542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4543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4544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4545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4546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4547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4548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4549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4550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4551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4552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4553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4554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4555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4556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4557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4558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4559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4561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4563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4564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4565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4566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4567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4568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4569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4570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4571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4572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4573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4574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4575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4576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4577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4578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4579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4581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4582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4583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4584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4585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4586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4587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4588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4589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4591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4592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4593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4594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4595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4596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4597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4598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4599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5119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5120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5121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5122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5123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5124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5125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5126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5127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5128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5129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5130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5131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5132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5133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5134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5135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5136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5137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5138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5139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5141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5142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5143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5144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5145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5146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5147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5148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5149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5150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5151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5152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5153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5154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5155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5156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5157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5158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5159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5161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5162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5163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5164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5165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5166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5167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5168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5169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5170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5171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5172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5173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5176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5177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5219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5220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5221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5222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5223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5224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5225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5226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5227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5228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5229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5230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5231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5232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5233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5234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5235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5236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5237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5238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lastRenderedPageBreak/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5241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5243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5245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5246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5247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5248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5252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5253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5254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5255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5268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5270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5319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5330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5332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5333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5334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5335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5336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5337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5342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5343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5344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5345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5352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5353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5354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5355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5359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5362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5363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5364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5365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5366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5368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5369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5370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5371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5372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5373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5374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5519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5520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5521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5522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5523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5524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5525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5526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5527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5528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5529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5530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5531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5532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5533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5534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5535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5536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5537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5538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5539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5540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5541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5542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5543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5544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5545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5546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5547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5548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5549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5551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5552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5553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5554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5555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5556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5557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5559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5561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5562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5563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5564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5565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5566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5567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5568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5569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5570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5571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5572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5573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5574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5575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5577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5578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5579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5581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5582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5583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5585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5588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5589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5591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5593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5594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5595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5721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5722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5723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5724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5725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5728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5729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5730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5731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5732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5733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5734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5735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5736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5737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5738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5739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5740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5741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5742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5743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5744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5745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5746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5747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5748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5749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5751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5752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5753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5754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5755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5756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5757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5758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5759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5770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5771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5772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5773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5774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5775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5776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5777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5778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5779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5781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5783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5820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5821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5822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5823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5824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5825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5826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5827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5828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5829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5830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5831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5832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5833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5834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5835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5836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5837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5838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5839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5841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5842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5843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5845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5846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5847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5848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5856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5857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5858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5859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5870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5877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5883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5889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6119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6120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6121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6122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6123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6124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6125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6126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6127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6128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6129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6130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6131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6133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6134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6135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6136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6137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6138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lastRenderedPageBreak/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6141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6142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6145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6158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6161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6162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6169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6170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6171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6172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6173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6174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6176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6319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6320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6321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6322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6323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6324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6325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6326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6327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6328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6329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6330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6331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6332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6333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6334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6335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6336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6337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6338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6341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6342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6343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6344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6345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6346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6347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6348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6349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6351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6352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6353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6354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6355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6356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6357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6358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6359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6361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6362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6363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6364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6365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6367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6368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6370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6377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6396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6397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6419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6420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6421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6422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6423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6424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6425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6426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6427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6428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6430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6431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6432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6433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6434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6435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6436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6437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6438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6439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6440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6441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6442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6443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6444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6445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6446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6447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6448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6449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6451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6452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6453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6454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6455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6456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6457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6461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6464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6466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6470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6477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6496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6497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6519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6520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6521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6522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6523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6524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6525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6526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6527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6528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6529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6530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6531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6532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6533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6534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6535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6536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6537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6538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6539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6541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6542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6543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6544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6545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6546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6547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6548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6549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6551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6552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6553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6554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6555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6556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6557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6558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6559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6561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6562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6563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6564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6566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6567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6568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6569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6570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6571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6572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6573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6574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6575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6576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6577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6578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6579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6581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6582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6583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6596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6597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6719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6721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6722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6723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6724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6725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6726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6727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6728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6729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6730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6731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6732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6733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6734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6735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6736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6737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6741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6742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6743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6744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6745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6746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6752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6756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6757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6758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lastRenderedPageBreak/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6761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6762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6763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6767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6770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7119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7120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7121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7122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7123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7124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7125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7126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7127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7128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7129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7130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7131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7132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7133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7134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7135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7137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7139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7141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7142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7144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7145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7151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7152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7153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7157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7161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7162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7163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7164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7165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7167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7168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7169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7170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7171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7172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7173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7174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7177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7179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7188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7197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7219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7220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7221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7222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7223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7224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7225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7226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7227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7228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7229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7230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7231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7232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7233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7234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7235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7236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7237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7238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7239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7240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7241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7242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7243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7245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7246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7247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7248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7249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7250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7251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7252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7253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7254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7255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7256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7257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7258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7259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7261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7262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7263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7264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7265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7266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7267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7268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7269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7270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7271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7272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7273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7274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7275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7276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7277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7278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7281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7282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7283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7284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7285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7286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7287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7288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7289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7291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7292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7293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7294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7295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7296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7297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7298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7299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7319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7321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7322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7323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7325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7326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7327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7330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7331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7332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7333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7334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7335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7336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7337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7338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7339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7341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7342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7343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7344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7345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7346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7347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7349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7351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7354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7355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7356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7361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7362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7363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7364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7365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7367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7370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7373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7374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7375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7376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7377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7397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7519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7520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7522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7523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7524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7525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7526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7527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7528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7530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7531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7532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7533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7534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7535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7536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7537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7538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7540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7541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7543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7544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7545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7546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7547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7548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7549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7550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7551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7552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7553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7554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7555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7556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7557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7566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7569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lastRenderedPageBreak/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7570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7573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7574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7575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7577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7588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7589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7597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7598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9500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9501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9502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9503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9504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9505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9506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9507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9508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9509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9510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9511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9512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9513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9514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9515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9516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9517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9518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9519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9520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9521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9522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9523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9528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9529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9530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9531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9532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9533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9534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9535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9536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9537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9538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9539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9540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9541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9542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9543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9544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9545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9546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9547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9548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9549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9551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9552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9553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9556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9560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9561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9562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9563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9564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9565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9566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9567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9568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9569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9570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9571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9572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9573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9574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9575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9576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9577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9578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9579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9580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9581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9582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9583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9584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9585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9586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9587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9588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9589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9610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9611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9612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9613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9614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9615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9616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9617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9618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9619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9620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9621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9622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9623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9624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9625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9626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9627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9628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9629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9630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9631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9632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9633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9634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9635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9636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9637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9638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9639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9640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9641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9642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9643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9644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9645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9646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9647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9648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9649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9650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9651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9652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9653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9654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9655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9656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9657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9658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9659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9660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9661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9662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9663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9664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9665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9666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9667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9668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9669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9670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9671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9672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9673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9674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9675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9676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9677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9678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9679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9680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9681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9682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9683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9684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9685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9686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9687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9689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9710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9712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9713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9714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9715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9716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9717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9718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9719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9720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9721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9722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9723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9724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9725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9726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9727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9728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9729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9740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9741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9742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9743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9744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9745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9746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9747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9748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9749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9750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9751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9752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9753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9754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9755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9756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9757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9758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9759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9760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9761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9762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9763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9764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9765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9766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9767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9768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9769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9770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9771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9772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9773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9774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9775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9776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9777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9778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9779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9780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9781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9782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9783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9784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9785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9786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9787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9788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9789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9790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9791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9792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9793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9794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9795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9796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9797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9798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9799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9801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9810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9811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9812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9813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9814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9815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9816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9817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9818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9819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9820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9821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9822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9823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9824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9825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9826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9827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9828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9829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9830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9831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9832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9833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9834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9835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9836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9837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9838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9839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9840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9841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9842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9843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9844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9845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9846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9847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9848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9849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9850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9851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9852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9853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9854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9855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9856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9857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9858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3668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9859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9860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9861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9862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9863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9864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9865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9866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9867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9868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9869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9870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9871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9872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9873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9874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9875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9876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9877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9878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9879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9880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9881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9882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9883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9884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9885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9886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9887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9888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9889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9890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9891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9892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9893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9894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9895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9896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9897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9898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9899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lastRenderedPageBreak/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9900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9901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9902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9903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9904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9905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9906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9907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9908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9909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9910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9911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9912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9913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9914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9915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9916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9917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9918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9919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9920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9921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9922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9923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9924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9925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9926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9927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9928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9929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9930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9931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9932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9933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9934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9935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9936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9937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9938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9939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9940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9941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9942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9943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9944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9945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9946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9947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9948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9949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9950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9951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9952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9953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9954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9955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9956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9957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9958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9959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9960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9961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9962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9963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9964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9965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9966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9967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9968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9969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9970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9971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9972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9973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9974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9975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9976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9977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9978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9979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9980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9981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9982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9983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9984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9985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9986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9987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9988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9989</w:t>
            </w:r>
          </w:p>
        </w:tc>
      </w:tr>
      <w:tr w:rsidR="009E602F" w:rsidRPr="009E602F" w:rsidTr="004E084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9990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9991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9992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9993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9994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9995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9996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9997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9998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8300D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9999</w:t>
            </w:r>
          </w:p>
        </w:tc>
      </w:tr>
    </w:tbl>
    <w:p w:rsidR="00133D43" w:rsidRDefault="00133D43"/>
    <w:tbl>
      <w:tblPr>
        <w:tblW w:w="9356" w:type="dxa"/>
        <w:jc w:val="center"/>
        <w:shd w:val="clear" w:color="auto" w:fill="FFFFFF" w:themeFill="background1"/>
        <w:tblLayout w:type="fixed"/>
        <w:tblLook w:val="04A0"/>
      </w:tblPr>
      <w:tblGrid>
        <w:gridCol w:w="462"/>
        <w:gridCol w:w="502"/>
        <w:gridCol w:w="451"/>
        <w:gridCol w:w="601"/>
        <w:gridCol w:w="641"/>
        <w:gridCol w:w="116"/>
        <w:gridCol w:w="626"/>
        <w:gridCol w:w="220"/>
        <w:gridCol w:w="639"/>
        <w:gridCol w:w="176"/>
        <w:gridCol w:w="682"/>
        <w:gridCol w:w="172"/>
        <w:gridCol w:w="453"/>
        <w:gridCol w:w="207"/>
        <w:gridCol w:w="538"/>
        <w:gridCol w:w="120"/>
        <w:gridCol w:w="505"/>
        <w:gridCol w:w="154"/>
        <w:gridCol w:w="595"/>
        <w:gridCol w:w="741"/>
        <w:gridCol w:w="755"/>
      </w:tblGrid>
      <w:tr w:rsidR="009E602F" w:rsidRPr="009E602F" w:rsidTr="00133D43">
        <w:trPr>
          <w:trHeight w:val="20"/>
          <w:jc w:val="center"/>
        </w:trPr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195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 xml:space="preserve">Notas </w:t>
            </w:r>
          </w:p>
        </w:tc>
        <w:tc>
          <w:tcPr>
            <w:tcW w:w="74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4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9E602F" w:rsidRPr="009E602F" w:rsidTr="00F719FD">
        <w:trPr>
          <w:trHeight w:val="20"/>
          <w:jc w:val="center"/>
        </w:trPr>
        <w:tc>
          <w:tcPr>
            <w:tcW w:w="4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9E602F" w:rsidRPr="009E602F" w:rsidTr="00F719FD">
        <w:trPr>
          <w:trHeight w:val="20"/>
          <w:jc w:val="center"/>
        </w:trPr>
        <w:tc>
          <w:tcPr>
            <w:tcW w:w="4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L max</w:t>
            </w:r>
          </w:p>
        </w:tc>
        <w:tc>
          <w:tcPr>
            <w:tcW w:w="6445" w:type="dxa"/>
            <w:gridSpan w:val="1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 xml:space="preserve">Largo de numeración nacional  =  8 y 9  dígitos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9E602F" w:rsidRPr="009E602F" w:rsidTr="00F719FD">
        <w:trPr>
          <w:trHeight w:val="20"/>
          <w:jc w:val="center"/>
        </w:trPr>
        <w:tc>
          <w:tcPr>
            <w:tcW w:w="4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6445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9E602F" w:rsidRPr="009E602F" w:rsidRDefault="009E602F" w:rsidP="002E4021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Se excluyen los servicios especiales de ENTEL S1 y S2:</w:t>
            </w:r>
            <w:r w:rsidRPr="009E602F">
              <w:rPr>
                <w:rFonts w:asciiTheme="minorHAnsi" w:hAnsiTheme="minorHAnsi"/>
                <w:sz w:val="18"/>
                <w:szCs w:val="18"/>
              </w:rPr>
              <w:br/>
              <w:t xml:space="preserve">11 ,  15    Lmax = 6 dígitos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9E602F" w:rsidRPr="009E602F" w:rsidTr="00F719FD">
        <w:trPr>
          <w:trHeight w:val="20"/>
          <w:jc w:val="center"/>
        </w:trPr>
        <w:tc>
          <w:tcPr>
            <w:tcW w:w="4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9E602F" w:rsidRPr="009E602F" w:rsidTr="00F719FD">
        <w:trPr>
          <w:trHeight w:val="20"/>
          <w:jc w:val="center"/>
        </w:trPr>
        <w:tc>
          <w:tcPr>
            <w:tcW w:w="4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=</w:t>
            </w:r>
          </w:p>
        </w:tc>
        <w:tc>
          <w:tcPr>
            <w:tcW w:w="644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9E602F" w:rsidRPr="009E602F" w:rsidRDefault="009E602F" w:rsidP="002E4021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 xml:space="preserve">Secuencia inválida, debe ser bloqueada </w:t>
            </w:r>
            <w:r w:rsidRPr="009E602F">
              <w:rPr>
                <w:rFonts w:asciiTheme="minorHAnsi" w:hAnsiTheme="minorHAnsi"/>
                <w:sz w:val="18"/>
                <w:szCs w:val="18"/>
              </w:rPr>
              <w:br/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9E602F" w:rsidRPr="009E602F" w:rsidTr="00F719FD">
        <w:trPr>
          <w:trHeight w:val="20"/>
          <w:jc w:val="center"/>
        </w:trPr>
        <w:tc>
          <w:tcPr>
            <w:tcW w:w="4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 xml:space="preserve">S 1 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=</w:t>
            </w:r>
          </w:p>
        </w:tc>
        <w:tc>
          <w:tcPr>
            <w:tcW w:w="644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9E602F" w:rsidRPr="009E602F" w:rsidRDefault="009E602F" w:rsidP="002E4021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Reservado Servicios Especiales exclusivo de ENTEL</w:t>
            </w:r>
            <w:r w:rsidRPr="009E602F">
              <w:rPr>
                <w:rFonts w:asciiTheme="minorHAnsi" w:hAnsiTheme="minorHAnsi"/>
                <w:sz w:val="18"/>
                <w:szCs w:val="18"/>
              </w:rPr>
              <w:br/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9E602F" w:rsidRPr="009E602F" w:rsidTr="00F719FD">
        <w:trPr>
          <w:trHeight w:val="20"/>
          <w:jc w:val="center"/>
        </w:trPr>
        <w:tc>
          <w:tcPr>
            <w:tcW w:w="4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9E602F" w:rsidRPr="009E602F" w:rsidTr="00F719FD">
        <w:trPr>
          <w:trHeight w:val="20"/>
          <w:jc w:val="center"/>
        </w:trPr>
        <w:tc>
          <w:tcPr>
            <w:tcW w:w="4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S 2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=</w:t>
            </w:r>
          </w:p>
        </w:tc>
        <w:tc>
          <w:tcPr>
            <w:tcW w:w="6445" w:type="dxa"/>
            <w:gridSpan w:val="1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9E602F" w:rsidRPr="009E602F" w:rsidRDefault="009E602F" w:rsidP="002E4021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 xml:space="preserve">Numeración Especial entre Centrales Internacionales exclusivo de ENTEL </w:t>
            </w:r>
            <w:r w:rsidRPr="009E602F">
              <w:rPr>
                <w:rFonts w:asciiTheme="minorHAnsi" w:hAnsiTheme="minorHAnsi"/>
                <w:sz w:val="18"/>
                <w:szCs w:val="18"/>
              </w:rPr>
              <w:br/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9E602F" w:rsidRPr="009E602F" w:rsidTr="00F719FD">
        <w:trPr>
          <w:trHeight w:val="20"/>
          <w:jc w:val="center"/>
        </w:trPr>
        <w:tc>
          <w:tcPr>
            <w:tcW w:w="4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i.e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E602F" w:rsidRPr="009E602F" w:rsidRDefault="009E602F" w:rsidP="009E602F">
            <w:pPr>
              <w:spacing w:before="80" w:after="80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123</w:t>
            </w:r>
          </w:p>
        </w:tc>
        <w:tc>
          <w:tcPr>
            <w:tcW w:w="5087" w:type="dxa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9E602F" w:rsidRPr="009E602F" w:rsidRDefault="009E602F" w:rsidP="0041549B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 xml:space="preserve">Servicio de Cobro Revertido internacional </w:t>
            </w:r>
            <w:r w:rsidR="00434690">
              <w:rPr>
                <w:rFonts w:asciiTheme="minorHAnsi" w:hAnsiTheme="minorHAnsi"/>
                <w:sz w:val="18"/>
                <w:szCs w:val="18"/>
              </w:rPr>
              <w:t>(Servicio 800)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9E602F" w:rsidRPr="009E602F" w:rsidTr="00F719FD">
        <w:trPr>
          <w:trHeight w:val="20"/>
          <w:jc w:val="center"/>
        </w:trPr>
        <w:tc>
          <w:tcPr>
            <w:tcW w:w="4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123</w:t>
            </w:r>
          </w:p>
        </w:tc>
        <w:tc>
          <w:tcPr>
            <w:tcW w:w="449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 xml:space="preserve">Chile Directo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9E602F" w:rsidRPr="009E602F" w:rsidTr="00F719FD">
        <w:trPr>
          <w:trHeight w:val="20"/>
          <w:jc w:val="center"/>
        </w:trPr>
        <w:tc>
          <w:tcPr>
            <w:tcW w:w="4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9E602F" w:rsidRPr="009E602F" w:rsidTr="00F719FD">
        <w:trPr>
          <w:trHeight w:val="20"/>
          <w:jc w:val="center"/>
        </w:trPr>
        <w:tc>
          <w:tcPr>
            <w:tcW w:w="4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=</w:t>
            </w:r>
          </w:p>
        </w:tc>
        <w:tc>
          <w:tcPr>
            <w:tcW w:w="644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41549B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Servicio de Telefonía Móvil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9E602F" w:rsidRPr="009E602F" w:rsidTr="00F719FD">
        <w:trPr>
          <w:trHeight w:val="20"/>
          <w:jc w:val="center"/>
        </w:trPr>
        <w:tc>
          <w:tcPr>
            <w:tcW w:w="4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602F" w:rsidRPr="009E602F" w:rsidRDefault="009E602F" w:rsidP="009E602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  <w:r w:rsidRPr="009E602F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</w:tbl>
    <w:p w:rsidR="009E602F" w:rsidRPr="0041549B" w:rsidRDefault="009E602F" w:rsidP="0041549B">
      <w:pPr>
        <w:spacing w:before="0"/>
        <w:rPr>
          <w:rFonts w:asciiTheme="minorHAnsi" w:hAnsiTheme="minorHAnsi" w:cs="Arial"/>
          <w:sz w:val="6"/>
          <w:lang w:val="es-ES"/>
        </w:rPr>
      </w:pPr>
    </w:p>
    <w:p w:rsidR="009E602F" w:rsidRPr="009E602F" w:rsidRDefault="009E602F" w:rsidP="002E4021">
      <w:r w:rsidRPr="009E602F">
        <w:t>Contacto:</w:t>
      </w:r>
    </w:p>
    <w:p w:rsidR="009E602F" w:rsidRPr="002E4021" w:rsidRDefault="002E4021" w:rsidP="002E4021">
      <w:pPr>
        <w:ind w:left="567" w:hanging="567"/>
        <w:jc w:val="left"/>
      </w:pPr>
      <w:r>
        <w:tab/>
      </w:r>
      <w:r w:rsidR="009E602F" w:rsidRPr="009E602F">
        <w:t xml:space="preserve">Mr César Serrailler </w:t>
      </w:r>
      <w:r>
        <w:br/>
      </w:r>
      <w:r w:rsidR="009E602F" w:rsidRPr="009E602F">
        <w:rPr>
          <w:rFonts w:asciiTheme="minorHAnsi" w:hAnsiTheme="minorHAnsi" w:cs="Arial"/>
        </w:rPr>
        <w:t>International Numbering Plan Manager</w:t>
      </w:r>
      <w:r>
        <w:rPr>
          <w:rFonts w:asciiTheme="minorHAnsi" w:hAnsiTheme="minorHAnsi" w:cs="Arial"/>
        </w:rPr>
        <w:br/>
      </w:r>
      <w:r w:rsidR="009E602F" w:rsidRPr="009E602F">
        <w:rPr>
          <w:rFonts w:asciiTheme="minorHAnsi" w:hAnsiTheme="minorHAnsi" w:cs="Arial"/>
          <w:lang w:val="es-ES"/>
        </w:rPr>
        <w:t>Amunategui 20, piso 10</w:t>
      </w:r>
      <w:r>
        <w:rPr>
          <w:rFonts w:asciiTheme="minorHAnsi" w:hAnsiTheme="minorHAnsi" w:cs="Arial"/>
          <w:lang w:val="es-ES"/>
        </w:rPr>
        <w:br/>
      </w:r>
      <w:r w:rsidR="009E602F" w:rsidRPr="009E602F">
        <w:rPr>
          <w:rFonts w:asciiTheme="minorHAnsi" w:hAnsiTheme="minorHAnsi" w:cs="Arial"/>
          <w:lang w:val="es-ES"/>
        </w:rPr>
        <w:t>Entel Chile S.A.</w:t>
      </w:r>
      <w:r>
        <w:rPr>
          <w:rFonts w:asciiTheme="minorHAnsi" w:hAnsiTheme="minorHAnsi" w:cs="Arial"/>
          <w:lang w:val="es-ES"/>
        </w:rPr>
        <w:br/>
      </w:r>
      <w:r w:rsidR="009E602F" w:rsidRPr="009E602F">
        <w:rPr>
          <w:rFonts w:asciiTheme="minorHAnsi" w:hAnsiTheme="minorHAnsi" w:cs="Arial"/>
        </w:rPr>
        <w:t>SANTIAGO DE CHILI</w:t>
      </w:r>
      <w:r>
        <w:rPr>
          <w:rFonts w:asciiTheme="minorHAnsi" w:hAnsiTheme="minorHAnsi" w:cs="Arial"/>
        </w:rPr>
        <w:br/>
      </w:r>
      <w:r w:rsidR="009E602F" w:rsidRPr="009E602F">
        <w:rPr>
          <w:rFonts w:asciiTheme="minorHAnsi" w:hAnsiTheme="minorHAnsi" w:cs="Arial"/>
        </w:rPr>
        <w:t>Chile</w:t>
      </w:r>
      <w:r>
        <w:rPr>
          <w:rFonts w:asciiTheme="minorHAnsi" w:hAnsiTheme="minorHAnsi" w:cs="Arial"/>
        </w:rPr>
        <w:br/>
      </w:r>
      <w:r w:rsidR="009E602F" w:rsidRPr="009E602F">
        <w:rPr>
          <w:rFonts w:asciiTheme="minorHAnsi" w:hAnsiTheme="minorHAnsi" w:cs="Arial"/>
        </w:rPr>
        <w:t>Tel:</w:t>
      </w:r>
      <w:r>
        <w:rPr>
          <w:rFonts w:asciiTheme="minorHAnsi" w:hAnsiTheme="minorHAnsi" w:cs="Arial"/>
        </w:rPr>
        <w:tab/>
      </w:r>
      <w:r w:rsidR="009E602F" w:rsidRPr="009E602F">
        <w:rPr>
          <w:rFonts w:asciiTheme="minorHAnsi" w:hAnsiTheme="minorHAnsi" w:cs="Arial"/>
        </w:rPr>
        <w:t>+56 2 4234730</w:t>
      </w:r>
      <w:r>
        <w:rPr>
          <w:rFonts w:asciiTheme="minorHAnsi" w:hAnsiTheme="minorHAnsi" w:cs="Arial"/>
        </w:rPr>
        <w:br/>
      </w:r>
      <w:r w:rsidR="009E602F" w:rsidRPr="002E4021">
        <w:t>E-mail:</w:t>
      </w:r>
      <w:r>
        <w:tab/>
      </w:r>
      <w:hyperlink r:id="rId19" w:history="1">
        <w:r w:rsidR="009E602F" w:rsidRPr="002E4021">
          <w:t>PlanNum@entel.cl</w:t>
        </w:r>
      </w:hyperlink>
    </w:p>
    <w:p w:rsidR="008300DF" w:rsidRDefault="008300D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 w:cs="Arial"/>
          <w:b/>
          <w:bCs/>
          <w:lang w:val="es-ES"/>
        </w:rPr>
      </w:pPr>
      <w:r>
        <w:rPr>
          <w:rFonts w:asciiTheme="minorHAnsi" w:hAnsiTheme="minorHAnsi" w:cs="Arial"/>
          <w:b/>
          <w:bCs/>
          <w:lang w:val="es-ES"/>
        </w:rPr>
        <w:br w:type="page"/>
      </w:r>
    </w:p>
    <w:p w:rsidR="009E602F" w:rsidRPr="009E602F" w:rsidRDefault="009E602F" w:rsidP="002E4021">
      <w:pPr>
        <w:keepNext/>
        <w:keepLines/>
        <w:tabs>
          <w:tab w:val="left" w:pos="1134"/>
          <w:tab w:val="left" w:pos="1560"/>
          <w:tab w:val="left" w:pos="2127"/>
        </w:tabs>
        <w:spacing w:before="240" w:after="0"/>
        <w:outlineLvl w:val="4"/>
        <w:rPr>
          <w:rFonts w:asciiTheme="minorHAnsi" w:hAnsiTheme="minorHAnsi" w:cs="Arial"/>
          <w:b/>
          <w:bCs/>
          <w:lang w:val="es-ES"/>
        </w:rPr>
      </w:pPr>
      <w:r w:rsidRPr="009E602F">
        <w:rPr>
          <w:rFonts w:asciiTheme="minorHAnsi" w:hAnsiTheme="minorHAnsi" w:cs="Arial"/>
          <w:b/>
          <w:bCs/>
          <w:lang w:val="es-ES"/>
        </w:rPr>
        <w:lastRenderedPageBreak/>
        <w:t>Côte d’Ivoire</w:t>
      </w:r>
      <w:r w:rsidR="00396C3F">
        <w:rPr>
          <w:rFonts w:asciiTheme="minorHAnsi" w:hAnsiTheme="minorHAnsi" w:cs="Arial"/>
          <w:b/>
          <w:bCs/>
          <w:lang w:val="es-ES"/>
        </w:rPr>
        <w:fldChar w:fldCharType="begin"/>
      </w:r>
      <w:r w:rsidR="002E4021">
        <w:instrText xml:space="preserve"> TC "</w:instrText>
      </w:r>
      <w:bookmarkStart w:id="296" w:name="_Toc366497577"/>
      <w:r w:rsidR="002E4021" w:rsidRPr="00D404EA">
        <w:rPr>
          <w:rFonts w:asciiTheme="minorHAnsi" w:hAnsiTheme="minorHAnsi" w:cs="Arial"/>
          <w:b/>
          <w:bCs/>
          <w:lang w:val="es-ES"/>
        </w:rPr>
        <w:instrText>Côte d’Ivoire</w:instrText>
      </w:r>
      <w:bookmarkEnd w:id="296"/>
      <w:r w:rsidR="002E4021">
        <w:instrText xml:space="preserve">" \f C \l "1" </w:instrText>
      </w:r>
      <w:r w:rsidR="00396C3F">
        <w:rPr>
          <w:rFonts w:asciiTheme="minorHAnsi" w:hAnsiTheme="minorHAnsi" w:cs="Arial"/>
          <w:b/>
          <w:bCs/>
          <w:lang w:val="es-ES"/>
        </w:rPr>
        <w:fldChar w:fldCharType="end"/>
      </w:r>
      <w:r w:rsidRPr="009E602F">
        <w:rPr>
          <w:rFonts w:asciiTheme="minorHAnsi" w:hAnsiTheme="minorHAnsi" w:cs="Arial"/>
          <w:b/>
          <w:bCs/>
          <w:lang w:val="es-ES"/>
        </w:rPr>
        <w:t xml:space="preserve"> (indicativo de país +225)</w:t>
      </w:r>
    </w:p>
    <w:p w:rsidR="009E602F" w:rsidRPr="009E602F" w:rsidRDefault="009E602F" w:rsidP="002E4021">
      <w:pPr>
        <w:keepNext/>
        <w:keepLines/>
        <w:tabs>
          <w:tab w:val="left" w:pos="1134"/>
          <w:tab w:val="left" w:pos="1560"/>
          <w:tab w:val="left" w:pos="2127"/>
        </w:tabs>
        <w:spacing w:before="0"/>
        <w:outlineLvl w:val="4"/>
        <w:rPr>
          <w:rFonts w:asciiTheme="minorHAnsi" w:hAnsiTheme="minorHAnsi" w:cs="Arial"/>
          <w:lang w:val="es-ES"/>
        </w:rPr>
      </w:pPr>
      <w:r w:rsidRPr="009E602F">
        <w:rPr>
          <w:rFonts w:asciiTheme="minorHAnsi" w:hAnsiTheme="minorHAnsi" w:cs="Arial"/>
          <w:lang w:val="es-ES"/>
        </w:rPr>
        <w:t>Comunicación del 22.VIII.2013:</w:t>
      </w:r>
    </w:p>
    <w:p w:rsidR="009E602F" w:rsidRPr="009E602F" w:rsidRDefault="009E602F" w:rsidP="002E4021">
      <w:pPr>
        <w:pStyle w:val="Footer"/>
        <w:tabs>
          <w:tab w:val="left" w:pos="720"/>
        </w:tabs>
        <w:rPr>
          <w:rFonts w:asciiTheme="minorHAnsi" w:hAnsiTheme="minorHAnsi" w:cs="Arial"/>
          <w:lang w:val="es-ES"/>
        </w:rPr>
      </w:pPr>
      <w:r w:rsidRPr="009E602F">
        <w:rPr>
          <w:rFonts w:asciiTheme="minorHAnsi" w:hAnsiTheme="minorHAnsi" w:cs="Arial"/>
          <w:lang w:val="es-ES"/>
        </w:rPr>
        <w:t xml:space="preserve">La </w:t>
      </w:r>
      <w:r w:rsidRPr="009E602F">
        <w:rPr>
          <w:rFonts w:asciiTheme="minorHAnsi" w:hAnsiTheme="minorHAnsi" w:cs="Arial"/>
          <w:i/>
          <w:iCs/>
          <w:lang w:val="es-ES"/>
        </w:rPr>
        <w:t xml:space="preserve">Autorité de Régulation des Télécommunications de Côte d'Ivoire (ARTCI), </w:t>
      </w:r>
      <w:r w:rsidRPr="009E602F">
        <w:rPr>
          <w:rFonts w:asciiTheme="minorHAnsi" w:hAnsiTheme="minorHAnsi" w:cs="Arial"/>
          <w:lang w:val="es-ES"/>
        </w:rPr>
        <w:t>Abidjan</w:t>
      </w:r>
      <w:r w:rsidR="00396C3F">
        <w:rPr>
          <w:rFonts w:asciiTheme="minorHAnsi" w:hAnsiTheme="minorHAnsi" w:cs="Arial"/>
          <w:lang w:val="es-ES"/>
        </w:rPr>
        <w:fldChar w:fldCharType="begin"/>
      </w:r>
      <w:r w:rsidR="002E4021">
        <w:instrText xml:space="preserve"> TC "</w:instrText>
      </w:r>
      <w:bookmarkStart w:id="297" w:name="_Toc366497578"/>
      <w:r w:rsidR="002E4021" w:rsidRPr="00BC2E13">
        <w:rPr>
          <w:rFonts w:asciiTheme="minorHAnsi" w:hAnsiTheme="minorHAnsi" w:cs="Arial"/>
          <w:i/>
          <w:iCs/>
          <w:lang w:val="es-ES"/>
        </w:rPr>
        <w:instrText xml:space="preserve">Autorité de Régulation des Télécommunications de Côte d'Ivoire (ARTCI), </w:instrText>
      </w:r>
      <w:r w:rsidR="002E4021" w:rsidRPr="00BC2E13">
        <w:rPr>
          <w:rFonts w:asciiTheme="minorHAnsi" w:hAnsiTheme="minorHAnsi" w:cs="Arial"/>
          <w:lang w:val="es-ES"/>
        </w:rPr>
        <w:instrText>Abidjan</w:instrText>
      </w:r>
      <w:bookmarkEnd w:id="297"/>
      <w:r w:rsidR="002E4021">
        <w:instrText xml:space="preserve">" \f C \l "1" </w:instrText>
      </w:r>
      <w:r w:rsidR="00396C3F">
        <w:rPr>
          <w:rFonts w:asciiTheme="minorHAnsi" w:hAnsiTheme="minorHAnsi" w:cs="Arial"/>
          <w:lang w:val="es-ES"/>
        </w:rPr>
        <w:fldChar w:fldCharType="end"/>
      </w:r>
      <w:r w:rsidRPr="009E602F">
        <w:rPr>
          <w:rFonts w:asciiTheme="minorHAnsi" w:hAnsiTheme="minorHAnsi" w:cs="Arial"/>
          <w:lang w:val="es-ES"/>
        </w:rPr>
        <w:t>, anuncia</w:t>
      </w:r>
      <w:r w:rsidRPr="009E602F">
        <w:rPr>
          <w:rFonts w:asciiTheme="minorHAnsi" w:hAnsiTheme="minorHAnsi" w:cs="Arial"/>
          <w:i/>
          <w:iCs/>
          <w:lang w:val="es-ES"/>
        </w:rPr>
        <w:t xml:space="preserve"> </w:t>
      </w:r>
      <w:r w:rsidRPr="009E602F">
        <w:rPr>
          <w:rFonts w:asciiTheme="minorHAnsi" w:hAnsiTheme="minorHAnsi" w:cs="Arial"/>
          <w:lang w:val="es-ES"/>
        </w:rPr>
        <w:t xml:space="preserve">la introducción de un nuevo recurso para el plan nacional  de numeración para el indicativo de país </w:t>
      </w:r>
      <w:r w:rsidR="00434690">
        <w:rPr>
          <w:rFonts w:asciiTheme="minorHAnsi" w:hAnsiTheme="minorHAnsi" w:cs="Arial"/>
          <w:lang w:val="es-ES"/>
        </w:rPr>
        <w:t>+</w:t>
      </w:r>
      <w:r w:rsidRPr="009E602F">
        <w:rPr>
          <w:rFonts w:asciiTheme="minorHAnsi" w:hAnsiTheme="minorHAnsi" w:cs="Arial"/>
          <w:lang w:val="es-ES"/>
        </w:rPr>
        <w:t>225: Côte d’Ivoire.</w:t>
      </w:r>
    </w:p>
    <w:p w:rsidR="009E602F" w:rsidRPr="0041549B" w:rsidRDefault="009E602F" w:rsidP="002E4021">
      <w:pPr>
        <w:rPr>
          <w:sz w:val="8"/>
          <w:lang w:val="es-ES"/>
        </w:rPr>
      </w:pPr>
    </w:p>
    <w:tbl>
      <w:tblPr>
        <w:tblW w:w="9356" w:type="dxa"/>
        <w:jc w:val="center"/>
        <w:tblBorders>
          <w:left w:val="single" w:sz="4" w:space="0" w:color="auto"/>
          <w:bottom w:val="single" w:sz="6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Layout w:type="fixed"/>
        <w:tblLook w:val="04A0"/>
      </w:tblPr>
      <w:tblGrid>
        <w:gridCol w:w="2019"/>
        <w:gridCol w:w="1151"/>
        <w:gridCol w:w="1344"/>
        <w:gridCol w:w="2827"/>
        <w:gridCol w:w="2015"/>
      </w:tblGrid>
      <w:tr w:rsidR="009E602F" w:rsidRPr="002E4021" w:rsidTr="00434690">
        <w:trPr>
          <w:tblHeader/>
          <w:jc w:val="center"/>
        </w:trPr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E602F" w:rsidRPr="002E4021" w:rsidRDefault="009E602F" w:rsidP="002E4021">
            <w:pPr>
              <w:keepNext/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</w:pPr>
            <w:r w:rsidRPr="002E4021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NDC (indicativo nacional de destino) o cifras iniciales del N(S)N (número nacional (significativo))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E602F" w:rsidRPr="002E4021" w:rsidRDefault="009E602F" w:rsidP="002E4021">
            <w:pPr>
              <w:keepNext/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</w:pPr>
            <w:r w:rsidRPr="002E4021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Longitud del número N(S)N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02F" w:rsidRPr="002E4021" w:rsidRDefault="009E602F" w:rsidP="002E4021">
            <w:pPr>
              <w:keepNext/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2E4021">
              <w:rPr>
                <w:rFonts w:asciiTheme="minorHAnsi" w:hAnsiTheme="minorHAnsi" w:cs="Arial"/>
                <w:i/>
                <w:sz w:val="18"/>
                <w:szCs w:val="18"/>
              </w:rPr>
              <w:t>Utilización del</w:t>
            </w:r>
            <w:r w:rsidRPr="002E4021">
              <w:rPr>
                <w:rFonts w:asciiTheme="minorHAnsi" w:hAnsiTheme="minorHAnsi" w:cs="Arial"/>
                <w:i/>
                <w:sz w:val="18"/>
                <w:szCs w:val="18"/>
              </w:rPr>
              <w:br/>
              <w:t>número E.164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02F" w:rsidRPr="002E4021" w:rsidRDefault="009E602F" w:rsidP="002E4021">
            <w:pPr>
              <w:keepNext/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</w:pPr>
            <w:r w:rsidRPr="002E4021"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  <w:t>Fecha y hora de la introducción</w:t>
            </w:r>
          </w:p>
        </w:tc>
      </w:tr>
      <w:tr w:rsidR="009E602F" w:rsidRPr="002E4021" w:rsidTr="00434690">
        <w:trPr>
          <w:tblHeader/>
          <w:jc w:val="center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E602F" w:rsidRPr="002E4021" w:rsidRDefault="009E602F" w:rsidP="002E4021">
            <w:pPr>
              <w:overflowPunct/>
              <w:autoSpaceDE/>
              <w:autoSpaceDN/>
              <w:adjustRightInd/>
              <w:spacing w:before="80" w:after="80"/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E602F" w:rsidRPr="002E4021" w:rsidRDefault="009E602F" w:rsidP="002E4021">
            <w:pPr>
              <w:pStyle w:val="Tablehead"/>
              <w:rPr>
                <w:rFonts w:asciiTheme="minorHAnsi" w:hAnsiTheme="minorHAnsi" w:cs="Arial"/>
                <w:b w:val="0"/>
                <w:bCs w:val="0"/>
                <w:i w:val="0"/>
                <w:szCs w:val="18"/>
                <w:lang w:val="en-GB"/>
              </w:rPr>
            </w:pPr>
            <w:r w:rsidRPr="002E4021">
              <w:rPr>
                <w:rFonts w:asciiTheme="minorHAnsi" w:hAnsiTheme="minorHAnsi" w:cs="Arial"/>
                <w:b w:val="0"/>
                <w:bCs w:val="0"/>
                <w:szCs w:val="18"/>
                <w:lang w:val="en-GB"/>
              </w:rPr>
              <w:t>Longitud máxima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E602F" w:rsidRPr="002E4021" w:rsidRDefault="009E602F" w:rsidP="002E4021">
            <w:pPr>
              <w:pStyle w:val="Tablehead"/>
              <w:rPr>
                <w:rFonts w:asciiTheme="minorHAnsi" w:hAnsiTheme="minorHAnsi" w:cs="Arial"/>
                <w:b w:val="0"/>
                <w:bCs w:val="0"/>
                <w:szCs w:val="18"/>
                <w:lang w:val="en-GB"/>
              </w:rPr>
            </w:pPr>
            <w:r w:rsidRPr="002E4021">
              <w:rPr>
                <w:rFonts w:asciiTheme="minorHAnsi" w:hAnsiTheme="minorHAnsi" w:cs="Arial"/>
                <w:b w:val="0"/>
                <w:bCs w:val="0"/>
                <w:szCs w:val="18"/>
                <w:lang w:val="en-GB"/>
              </w:rPr>
              <w:t>Longitud mínima</w:t>
            </w:r>
          </w:p>
        </w:tc>
        <w:tc>
          <w:tcPr>
            <w:tcW w:w="282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02F" w:rsidRPr="002E4021" w:rsidRDefault="009E602F" w:rsidP="002E4021">
            <w:pPr>
              <w:overflowPunct/>
              <w:autoSpaceDE/>
              <w:autoSpaceDN/>
              <w:adjustRightInd/>
              <w:spacing w:before="80" w:after="80"/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02F" w:rsidRPr="002E4021" w:rsidRDefault="009E602F" w:rsidP="002E4021">
            <w:pPr>
              <w:overflowPunct/>
              <w:autoSpaceDE/>
              <w:autoSpaceDN/>
              <w:adjustRightInd/>
              <w:spacing w:before="80" w:after="80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</w:p>
        </w:tc>
      </w:tr>
      <w:tr w:rsidR="009E602F" w:rsidRPr="002E4021" w:rsidTr="00434690">
        <w:trPr>
          <w:tblHeader/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2F" w:rsidRPr="002E4021" w:rsidRDefault="009E602F" w:rsidP="002E4021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2E4021">
              <w:rPr>
                <w:rFonts w:asciiTheme="minorHAnsi" w:hAnsiTheme="minorHAnsi" w:cs="Arial"/>
                <w:sz w:val="18"/>
                <w:szCs w:val="18"/>
                <w:lang w:val="fr-FR"/>
              </w:rPr>
              <w:t>77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2F" w:rsidRPr="002E4021" w:rsidRDefault="009E602F" w:rsidP="002E4021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2E4021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8 </w:t>
            </w:r>
            <w:r w:rsidRPr="002E4021">
              <w:rPr>
                <w:rFonts w:asciiTheme="minorHAnsi" w:hAnsiTheme="minorHAnsi" w:cs="Arial"/>
                <w:sz w:val="18"/>
                <w:szCs w:val="18"/>
              </w:rPr>
              <w:t>cifras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2F" w:rsidRPr="002E4021" w:rsidRDefault="009E602F" w:rsidP="002E4021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2E4021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8 </w:t>
            </w:r>
            <w:r w:rsidRPr="002E4021">
              <w:rPr>
                <w:rFonts w:asciiTheme="minorHAnsi" w:hAnsiTheme="minorHAnsi" w:cs="Arial"/>
                <w:sz w:val="18"/>
                <w:szCs w:val="18"/>
              </w:rPr>
              <w:t>cifras</w:t>
            </w:r>
          </w:p>
        </w:tc>
        <w:tc>
          <w:tcPr>
            <w:tcW w:w="28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2F" w:rsidRPr="002E4021" w:rsidRDefault="009E602F" w:rsidP="002E4021">
            <w:pPr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E4021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 de telefonía móvil</w:t>
            </w:r>
            <w:r w:rsidR="002E4021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</w:r>
            <w:r w:rsidRPr="002E4021">
              <w:rPr>
                <w:rFonts w:asciiTheme="minorHAnsi" w:hAnsiTheme="minorHAnsi" w:cs="Arial"/>
                <w:sz w:val="18"/>
                <w:szCs w:val="18"/>
                <w:lang w:val="es-ES"/>
              </w:rPr>
              <w:t>Operador: Orange – Côte d’Ivoire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2F" w:rsidRPr="002E4021" w:rsidRDefault="009E602F" w:rsidP="00434690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2E4021">
              <w:rPr>
                <w:rFonts w:asciiTheme="minorHAnsi" w:hAnsiTheme="minorHAnsi" w:cs="Arial"/>
                <w:sz w:val="18"/>
                <w:szCs w:val="18"/>
                <w:lang w:val="fr-FR"/>
              </w:rPr>
              <w:t>24-07-2013</w:t>
            </w:r>
          </w:p>
        </w:tc>
      </w:tr>
    </w:tbl>
    <w:p w:rsidR="002E4021" w:rsidRPr="0041549B" w:rsidRDefault="002E4021" w:rsidP="0041549B">
      <w:pPr>
        <w:spacing w:before="0"/>
        <w:rPr>
          <w:sz w:val="8"/>
          <w:lang w:val="fr-FR"/>
        </w:rPr>
      </w:pPr>
    </w:p>
    <w:p w:rsidR="009E602F" w:rsidRPr="009E602F" w:rsidRDefault="009E602F" w:rsidP="002E4021">
      <w:pPr>
        <w:rPr>
          <w:lang w:val="fr-FR"/>
        </w:rPr>
      </w:pPr>
      <w:r w:rsidRPr="009E602F">
        <w:rPr>
          <w:lang w:val="fr-FR"/>
        </w:rPr>
        <w:t>Contacto:</w:t>
      </w:r>
    </w:p>
    <w:p w:rsidR="009E602F" w:rsidRPr="009E602F" w:rsidRDefault="002E4021" w:rsidP="008300DF">
      <w:pPr>
        <w:ind w:left="567" w:hanging="567"/>
        <w:jc w:val="left"/>
        <w:rPr>
          <w:rFonts w:asciiTheme="minorHAnsi" w:hAnsiTheme="minorHAnsi" w:cs="Arial"/>
          <w:lang w:val="fr-FR"/>
        </w:rPr>
      </w:pPr>
      <w:r>
        <w:rPr>
          <w:lang w:val="fr-FR"/>
        </w:rPr>
        <w:tab/>
      </w:r>
      <w:r w:rsidR="009E602F" w:rsidRPr="009E602F">
        <w:rPr>
          <w:lang w:val="fr-FR"/>
        </w:rPr>
        <w:t>Autorité de Régulation des Télécommunications de Côte d'Ivoire (ARTCI)</w:t>
      </w:r>
      <w:r>
        <w:rPr>
          <w:lang w:val="fr-FR"/>
        </w:rPr>
        <w:br/>
      </w:r>
      <w:r w:rsidR="009E602F" w:rsidRPr="009E602F">
        <w:rPr>
          <w:rFonts w:asciiTheme="minorHAnsi" w:hAnsiTheme="minorHAnsi" w:cs="Arial"/>
          <w:lang w:val="fr-FR"/>
        </w:rPr>
        <w:t>Marcory Anoumanbo</w:t>
      </w:r>
      <w:r>
        <w:rPr>
          <w:rFonts w:asciiTheme="minorHAnsi" w:hAnsiTheme="minorHAnsi" w:cs="Arial"/>
          <w:lang w:val="fr-FR"/>
        </w:rPr>
        <w:br/>
      </w:r>
      <w:r w:rsidR="009E602F" w:rsidRPr="009E602F">
        <w:rPr>
          <w:rFonts w:asciiTheme="minorHAnsi" w:hAnsiTheme="minorHAnsi" w:cs="Arial"/>
          <w:lang w:val="fr-FR"/>
        </w:rPr>
        <w:t>18 B.P. 2203</w:t>
      </w:r>
      <w:r>
        <w:rPr>
          <w:rFonts w:asciiTheme="minorHAnsi" w:hAnsiTheme="minorHAnsi" w:cs="Arial"/>
          <w:lang w:val="fr-FR"/>
        </w:rPr>
        <w:br/>
      </w:r>
      <w:r w:rsidR="009E602F" w:rsidRPr="009E602F">
        <w:rPr>
          <w:rFonts w:asciiTheme="minorHAnsi" w:hAnsiTheme="minorHAnsi" w:cs="Arial"/>
          <w:lang w:val="fr-FR"/>
        </w:rPr>
        <w:t>ABIDJAN 18</w:t>
      </w:r>
      <w:r>
        <w:rPr>
          <w:rFonts w:asciiTheme="minorHAnsi" w:hAnsiTheme="minorHAnsi" w:cs="Arial"/>
          <w:lang w:val="fr-FR"/>
        </w:rPr>
        <w:br/>
      </w:r>
      <w:r w:rsidR="009E602F" w:rsidRPr="009E602F">
        <w:rPr>
          <w:rFonts w:asciiTheme="minorHAnsi" w:hAnsiTheme="minorHAnsi" w:cs="Arial"/>
          <w:lang w:val="fr-FR"/>
        </w:rPr>
        <w:t>Côte d'Ivoire</w:t>
      </w:r>
      <w:r>
        <w:rPr>
          <w:rFonts w:asciiTheme="minorHAnsi" w:hAnsiTheme="minorHAnsi" w:cs="Arial"/>
          <w:lang w:val="fr-FR"/>
        </w:rPr>
        <w:br/>
      </w:r>
      <w:r w:rsidR="009E602F" w:rsidRPr="009E602F">
        <w:rPr>
          <w:rFonts w:asciiTheme="minorHAnsi" w:hAnsiTheme="minorHAnsi" w:cs="Arial"/>
          <w:lang w:val="fr-FR"/>
        </w:rPr>
        <w:t>Tel:</w:t>
      </w:r>
      <w:r w:rsidR="009E602F" w:rsidRPr="009E602F">
        <w:rPr>
          <w:rFonts w:asciiTheme="minorHAnsi" w:hAnsiTheme="minorHAnsi" w:cs="Arial"/>
          <w:lang w:val="fr-FR"/>
        </w:rPr>
        <w:tab/>
        <w:t>+225 20 344373 /+225 20 344374</w:t>
      </w:r>
      <w:r>
        <w:rPr>
          <w:rFonts w:asciiTheme="minorHAnsi" w:hAnsiTheme="minorHAnsi" w:cs="Arial"/>
          <w:lang w:val="fr-FR"/>
        </w:rPr>
        <w:br/>
      </w:r>
      <w:r w:rsidR="009E602F" w:rsidRPr="009E602F">
        <w:rPr>
          <w:rFonts w:asciiTheme="minorHAnsi" w:hAnsiTheme="minorHAnsi" w:cs="Arial"/>
          <w:lang w:val="fr-FR"/>
        </w:rPr>
        <w:t>Fax:</w:t>
      </w:r>
      <w:r w:rsidR="009E602F" w:rsidRPr="009E602F">
        <w:rPr>
          <w:rFonts w:asciiTheme="minorHAnsi" w:hAnsiTheme="minorHAnsi" w:cs="Arial"/>
          <w:lang w:val="fr-FR"/>
        </w:rPr>
        <w:tab/>
        <w:t xml:space="preserve">+225 20 344375 </w:t>
      </w:r>
      <w:r>
        <w:rPr>
          <w:rFonts w:asciiTheme="minorHAnsi" w:hAnsiTheme="minorHAnsi" w:cs="Arial"/>
          <w:lang w:val="fr-FR"/>
        </w:rPr>
        <w:br/>
      </w:r>
      <w:r w:rsidR="009E602F" w:rsidRPr="009E602F">
        <w:rPr>
          <w:rFonts w:asciiTheme="minorHAnsi" w:hAnsiTheme="minorHAnsi" w:cs="Arial"/>
          <w:lang w:val="fr-FR"/>
        </w:rPr>
        <w:t>E-mail:</w:t>
      </w:r>
      <w:r w:rsidR="009E602F" w:rsidRPr="009E602F">
        <w:rPr>
          <w:rFonts w:asciiTheme="minorHAnsi" w:hAnsiTheme="minorHAnsi" w:cs="Arial"/>
          <w:lang w:val="fr-FR"/>
        </w:rPr>
        <w:tab/>
      </w:r>
      <w:r w:rsidR="008300DF">
        <w:rPr>
          <w:rFonts w:asciiTheme="minorHAnsi" w:hAnsiTheme="minorHAnsi" w:cs="Arial"/>
          <w:lang w:val="fr-FR"/>
        </w:rPr>
        <w:t>mpone</w:t>
      </w:r>
      <w:r w:rsidR="009E602F" w:rsidRPr="009E602F">
        <w:rPr>
          <w:rFonts w:asciiTheme="minorHAnsi" w:hAnsiTheme="minorHAnsi" w:cs="Arial"/>
          <w:lang w:val="fr-FR"/>
        </w:rPr>
        <w:t xml:space="preserve">@atci.ci </w:t>
      </w:r>
      <w:r>
        <w:rPr>
          <w:rFonts w:asciiTheme="minorHAnsi" w:hAnsiTheme="minorHAnsi" w:cs="Arial"/>
          <w:lang w:val="fr-FR"/>
        </w:rPr>
        <w:br/>
      </w:r>
      <w:r w:rsidR="009E602F" w:rsidRPr="009E602F">
        <w:rPr>
          <w:rFonts w:asciiTheme="minorHAnsi" w:hAnsiTheme="minorHAnsi" w:cs="Arial"/>
          <w:lang w:val="fr-FR"/>
        </w:rPr>
        <w:t>URL:</w:t>
      </w:r>
      <w:r w:rsidR="009E602F" w:rsidRPr="009E602F">
        <w:rPr>
          <w:rFonts w:asciiTheme="minorHAnsi" w:hAnsiTheme="minorHAnsi" w:cs="Arial"/>
          <w:lang w:val="fr-FR"/>
        </w:rPr>
        <w:tab/>
        <w:t xml:space="preserve">www.atci.ci </w:t>
      </w:r>
    </w:p>
    <w:p w:rsidR="009E602F" w:rsidRPr="002E4021" w:rsidRDefault="009E602F" w:rsidP="009E602F">
      <w:pPr>
        <w:pStyle w:val="Heading4"/>
        <w:rPr>
          <w:rFonts w:asciiTheme="minorHAnsi" w:hAnsiTheme="minorHAnsi"/>
          <w:b/>
          <w:bCs/>
          <w:i/>
          <w:iCs/>
          <w:sz w:val="20"/>
          <w:lang w:val="es-ES"/>
        </w:rPr>
      </w:pPr>
      <w:r w:rsidRPr="002E4021">
        <w:rPr>
          <w:rFonts w:asciiTheme="minorHAnsi" w:hAnsiTheme="minorHAnsi"/>
          <w:b/>
          <w:bCs/>
          <w:sz w:val="20"/>
          <w:lang w:val="es-ES"/>
        </w:rPr>
        <w:t>Madagascar</w:t>
      </w:r>
      <w:r w:rsidR="00396C3F">
        <w:rPr>
          <w:rFonts w:asciiTheme="minorHAnsi" w:hAnsiTheme="minorHAnsi"/>
          <w:b/>
          <w:bCs/>
          <w:sz w:val="20"/>
          <w:lang w:val="es-ES"/>
        </w:rPr>
        <w:fldChar w:fldCharType="begin"/>
      </w:r>
      <w:r w:rsidR="002E4021">
        <w:instrText xml:space="preserve"> TC "</w:instrText>
      </w:r>
      <w:bookmarkStart w:id="298" w:name="_Toc366497579"/>
      <w:r w:rsidR="002E4021" w:rsidRPr="00006566">
        <w:rPr>
          <w:rFonts w:asciiTheme="minorHAnsi" w:hAnsiTheme="minorHAnsi"/>
          <w:b/>
          <w:bCs/>
          <w:sz w:val="20"/>
          <w:lang w:val="es-ES"/>
        </w:rPr>
        <w:instrText>Madagascar</w:instrText>
      </w:r>
      <w:bookmarkEnd w:id="298"/>
      <w:r w:rsidR="002E4021">
        <w:instrText xml:space="preserve">" \f C \l "1" </w:instrText>
      </w:r>
      <w:r w:rsidR="00396C3F">
        <w:rPr>
          <w:rFonts w:asciiTheme="minorHAnsi" w:hAnsiTheme="minorHAnsi"/>
          <w:b/>
          <w:bCs/>
          <w:sz w:val="20"/>
          <w:lang w:val="es-ES"/>
        </w:rPr>
        <w:fldChar w:fldCharType="end"/>
      </w:r>
      <w:r w:rsidRPr="002E4021">
        <w:rPr>
          <w:rFonts w:asciiTheme="minorHAnsi" w:hAnsiTheme="minorHAnsi"/>
          <w:b/>
          <w:bCs/>
          <w:sz w:val="20"/>
          <w:lang w:val="es-ES"/>
        </w:rPr>
        <w:t xml:space="preserve"> (indicativo de país +261)</w:t>
      </w:r>
    </w:p>
    <w:p w:rsidR="009E602F" w:rsidRPr="009E602F" w:rsidRDefault="009E602F" w:rsidP="009E602F">
      <w:pPr>
        <w:keepNext/>
        <w:keepLines/>
        <w:tabs>
          <w:tab w:val="left" w:pos="1134"/>
          <w:tab w:val="left" w:pos="1560"/>
          <w:tab w:val="left" w:pos="2127"/>
        </w:tabs>
        <w:spacing w:before="40"/>
        <w:outlineLvl w:val="4"/>
        <w:rPr>
          <w:rFonts w:asciiTheme="minorHAnsi" w:hAnsiTheme="minorHAnsi" w:cs="Arial"/>
          <w:lang w:val="es-ES"/>
        </w:rPr>
      </w:pPr>
      <w:r w:rsidRPr="009E602F">
        <w:rPr>
          <w:rFonts w:asciiTheme="minorHAnsi" w:hAnsiTheme="minorHAnsi" w:cs="Arial"/>
          <w:lang w:val="es-ES"/>
        </w:rPr>
        <w:t>Comunicación del 21.VIII.2013:</w:t>
      </w:r>
    </w:p>
    <w:p w:rsidR="009E602F" w:rsidRPr="009E602F" w:rsidRDefault="009E602F" w:rsidP="009E602F">
      <w:pPr>
        <w:rPr>
          <w:rFonts w:asciiTheme="minorHAnsi" w:hAnsiTheme="minorHAnsi" w:cs="Arial"/>
          <w:lang w:val="es-ES"/>
        </w:rPr>
      </w:pPr>
      <w:r w:rsidRPr="009E602F">
        <w:rPr>
          <w:rFonts w:asciiTheme="minorHAnsi" w:hAnsiTheme="minorHAnsi" w:cs="Arial"/>
          <w:iCs/>
          <w:lang w:val="es-ES"/>
        </w:rPr>
        <w:t>La</w:t>
      </w:r>
      <w:r w:rsidRPr="009E602F">
        <w:rPr>
          <w:rFonts w:asciiTheme="minorHAnsi" w:hAnsiTheme="minorHAnsi" w:cs="Arial"/>
          <w:lang w:val="es-ES"/>
        </w:rPr>
        <w:t xml:space="preserve"> </w:t>
      </w:r>
      <w:r w:rsidRPr="009E602F">
        <w:rPr>
          <w:rFonts w:asciiTheme="minorHAnsi" w:hAnsiTheme="minorHAnsi" w:cs="Arial"/>
          <w:i/>
          <w:iCs/>
          <w:lang w:val="es-ES"/>
        </w:rPr>
        <w:t>Office Malagasy d’Etudes et de Régulation des Télécommunications (OMERT</w:t>
      </w:r>
      <w:r w:rsidRPr="009E602F">
        <w:rPr>
          <w:rFonts w:asciiTheme="minorHAnsi" w:hAnsiTheme="minorHAnsi" w:cs="Arial"/>
          <w:iCs/>
          <w:lang w:val="es-ES"/>
        </w:rPr>
        <w:t>), Antananarivo</w:t>
      </w:r>
      <w:r w:rsidR="00396C3F">
        <w:rPr>
          <w:rFonts w:asciiTheme="minorHAnsi" w:hAnsiTheme="minorHAnsi" w:cs="Arial"/>
          <w:iCs/>
          <w:lang w:val="es-ES"/>
        </w:rPr>
        <w:fldChar w:fldCharType="begin"/>
      </w:r>
      <w:r w:rsidR="002E4021">
        <w:instrText xml:space="preserve"> TC "</w:instrText>
      </w:r>
      <w:bookmarkStart w:id="299" w:name="_Toc366497580"/>
      <w:r w:rsidR="002E4021" w:rsidRPr="00FB7735">
        <w:rPr>
          <w:rFonts w:asciiTheme="minorHAnsi" w:hAnsiTheme="minorHAnsi" w:cs="Arial"/>
          <w:i/>
          <w:iCs/>
          <w:lang w:val="es-ES"/>
        </w:rPr>
        <w:instrText>Office Malagasy d’Etudes et de Régulation des Télécommunications (OMERT</w:instrText>
      </w:r>
      <w:r w:rsidR="002E4021" w:rsidRPr="00FB7735">
        <w:rPr>
          <w:rFonts w:asciiTheme="minorHAnsi" w:hAnsiTheme="minorHAnsi" w:cs="Arial"/>
          <w:iCs/>
          <w:lang w:val="es-ES"/>
        </w:rPr>
        <w:instrText>), Antananarivo</w:instrText>
      </w:r>
      <w:bookmarkEnd w:id="299"/>
      <w:r w:rsidR="002E4021">
        <w:instrText xml:space="preserve">" \f C \l "1" </w:instrText>
      </w:r>
      <w:r w:rsidR="00396C3F">
        <w:rPr>
          <w:rFonts w:asciiTheme="minorHAnsi" w:hAnsiTheme="minorHAnsi" w:cs="Arial"/>
          <w:iCs/>
          <w:lang w:val="es-ES"/>
        </w:rPr>
        <w:fldChar w:fldCharType="end"/>
      </w:r>
      <w:r w:rsidRPr="009E602F">
        <w:rPr>
          <w:rFonts w:asciiTheme="minorHAnsi" w:hAnsiTheme="minorHAnsi" w:cs="Arial"/>
          <w:iCs/>
          <w:lang w:val="es-ES"/>
        </w:rPr>
        <w:t>,</w:t>
      </w:r>
      <w:r w:rsidR="002E4021">
        <w:rPr>
          <w:rFonts w:asciiTheme="minorHAnsi" w:hAnsiTheme="minorHAnsi" w:cs="Arial"/>
          <w:iCs/>
          <w:lang w:val="es-ES"/>
        </w:rPr>
        <w:t xml:space="preserve"> </w:t>
      </w:r>
      <w:r w:rsidRPr="009E602F">
        <w:rPr>
          <w:rFonts w:asciiTheme="minorHAnsi" w:hAnsiTheme="minorHAnsi" w:cs="Arial"/>
          <w:iCs/>
          <w:lang w:val="es-ES"/>
        </w:rPr>
        <w:t xml:space="preserve">anuncia que </w:t>
      </w:r>
      <w:r w:rsidRPr="009E602F">
        <w:rPr>
          <w:rFonts w:asciiTheme="minorHAnsi" w:hAnsiTheme="minorHAnsi" w:cs="Arial"/>
          <w:lang w:val="es-ES"/>
        </w:rPr>
        <w:t>la sociedad BLUELINE operador MVNO está autorizado a terminar en su red las llamadas internacionales con prefijo</w:t>
      </w:r>
      <w:r w:rsidRPr="009E602F">
        <w:rPr>
          <w:rFonts w:asciiTheme="minorHAnsi" w:hAnsiTheme="minorHAnsi" w:cs="Arial"/>
          <w:iCs/>
          <w:lang w:val="es-ES"/>
        </w:rPr>
        <w:t xml:space="preserve"> </w:t>
      </w:r>
      <w:r w:rsidRPr="009E602F">
        <w:rPr>
          <w:rFonts w:asciiTheme="minorHAnsi" w:hAnsiTheme="minorHAnsi" w:cs="Arial"/>
          <w:lang w:val="es-ES"/>
        </w:rPr>
        <w:t>"261 39".</w:t>
      </w:r>
    </w:p>
    <w:p w:rsidR="009E602F" w:rsidRPr="00C00F4D" w:rsidRDefault="009E602F" w:rsidP="00C00F4D">
      <w:pPr>
        <w:spacing w:before="0"/>
        <w:rPr>
          <w:sz w:val="6"/>
          <w:lang w:val="es-ES"/>
        </w:rPr>
      </w:pPr>
    </w:p>
    <w:tbl>
      <w:tblPr>
        <w:tblW w:w="93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071"/>
        <w:gridCol w:w="1735"/>
        <w:gridCol w:w="2275"/>
        <w:gridCol w:w="2275"/>
      </w:tblGrid>
      <w:tr w:rsidR="009E602F" w:rsidRPr="002E4021" w:rsidTr="002E4021">
        <w:trPr>
          <w:jc w:val="center"/>
        </w:trPr>
        <w:tc>
          <w:tcPr>
            <w:tcW w:w="3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02F" w:rsidRPr="002E4021" w:rsidRDefault="009E602F" w:rsidP="002E4021">
            <w:pPr>
              <w:pStyle w:val="Tabletext"/>
              <w:framePr w:hSpace="181" w:wrap="around" w:vAnchor="text" w:hAnchor="margin" w:xAlign="center" w:y="1"/>
              <w:spacing w:before="80" w:after="80"/>
              <w:jc w:val="center"/>
              <w:rPr>
                <w:rFonts w:asciiTheme="minorHAnsi" w:hAnsiTheme="minorHAnsi" w:cs="Arial"/>
                <w:b w:val="0"/>
                <w:i/>
                <w:iCs/>
                <w:szCs w:val="18"/>
                <w:lang w:val="es-ES_tradnl"/>
              </w:rPr>
            </w:pPr>
            <w:r w:rsidRPr="002E4021">
              <w:rPr>
                <w:rFonts w:asciiTheme="minorHAnsi" w:hAnsiTheme="minorHAnsi" w:cs="Arial"/>
                <w:b w:val="0"/>
                <w:i/>
                <w:iCs/>
                <w:szCs w:val="18"/>
                <w:lang w:val="es-ES_tradnl"/>
              </w:rPr>
              <w:t>Operador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02F" w:rsidRPr="002E4021" w:rsidRDefault="009E602F" w:rsidP="002E4021">
            <w:pPr>
              <w:pStyle w:val="Tabletext"/>
              <w:framePr w:hSpace="181" w:wrap="around" w:vAnchor="text" w:hAnchor="margin" w:xAlign="center" w:y="1"/>
              <w:spacing w:before="80" w:after="80"/>
              <w:jc w:val="center"/>
              <w:rPr>
                <w:rFonts w:asciiTheme="minorHAnsi" w:hAnsiTheme="minorHAnsi" w:cs="Arial"/>
                <w:b w:val="0"/>
                <w:i/>
                <w:iCs/>
                <w:szCs w:val="18"/>
                <w:lang w:val="es-ES_tradnl"/>
              </w:rPr>
            </w:pPr>
            <w:r w:rsidRPr="002E4021">
              <w:rPr>
                <w:rFonts w:asciiTheme="minorHAnsi" w:hAnsiTheme="minorHAnsi" w:cs="Arial"/>
                <w:b w:val="0"/>
                <w:i/>
                <w:iCs/>
                <w:szCs w:val="18"/>
                <w:lang w:val="es-ES_tradnl"/>
              </w:rPr>
              <w:t>Código del operador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02F" w:rsidRPr="002E4021" w:rsidRDefault="009E602F" w:rsidP="002E4021">
            <w:pPr>
              <w:pStyle w:val="Tabletext"/>
              <w:framePr w:hSpace="181" w:wrap="around" w:vAnchor="text" w:hAnchor="margin" w:xAlign="center" w:y="1"/>
              <w:spacing w:before="80" w:after="80"/>
              <w:jc w:val="center"/>
              <w:rPr>
                <w:rFonts w:asciiTheme="minorHAnsi" w:hAnsiTheme="minorHAnsi" w:cs="Arial"/>
                <w:b w:val="0"/>
                <w:i/>
                <w:iCs/>
                <w:szCs w:val="18"/>
                <w:lang w:val="es-ES_tradnl"/>
              </w:rPr>
            </w:pPr>
            <w:r w:rsidRPr="002E4021">
              <w:rPr>
                <w:rFonts w:asciiTheme="minorHAnsi" w:hAnsiTheme="minorHAnsi" w:cs="Arial"/>
                <w:b w:val="0"/>
                <w:i/>
                <w:iCs/>
                <w:szCs w:val="18"/>
                <w:lang w:val="es-ES_tradnl"/>
              </w:rPr>
              <w:t>Gama de números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02F" w:rsidRPr="002E4021" w:rsidRDefault="009E602F" w:rsidP="002E4021">
            <w:pPr>
              <w:keepNext/>
              <w:framePr w:hSpace="181" w:wrap="around" w:vAnchor="text" w:hAnchor="margin" w:xAlign="center" w:y="1"/>
              <w:spacing w:before="80" w:after="80"/>
              <w:jc w:val="center"/>
              <w:rPr>
                <w:rFonts w:asciiTheme="minorHAnsi" w:eastAsia="SimSun" w:hAnsiTheme="minorHAnsi" w:cs="Arial"/>
                <w:bCs/>
                <w:i/>
                <w:sz w:val="18"/>
                <w:szCs w:val="18"/>
                <w:lang w:val="fr-FR"/>
              </w:rPr>
            </w:pPr>
            <w:r w:rsidRPr="002E4021">
              <w:rPr>
                <w:rFonts w:asciiTheme="minorHAnsi" w:eastAsia="SimSun" w:hAnsiTheme="minorHAnsi" w:cs="Arial"/>
                <w:bCs/>
                <w:i/>
                <w:sz w:val="18"/>
                <w:szCs w:val="18"/>
                <w:lang w:val="fr-FR"/>
              </w:rPr>
              <w:t>Fecha de atribución</w:t>
            </w:r>
          </w:p>
        </w:tc>
      </w:tr>
      <w:tr w:rsidR="009E602F" w:rsidRPr="002E4021" w:rsidTr="002E4021">
        <w:trPr>
          <w:jc w:val="center"/>
        </w:trPr>
        <w:tc>
          <w:tcPr>
            <w:tcW w:w="3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02F" w:rsidRPr="002E4021" w:rsidRDefault="009E602F" w:rsidP="002E4021">
            <w:pPr>
              <w:framePr w:hSpace="181" w:wrap="around" w:vAnchor="text" w:hAnchor="margin" w:xAlign="center" w:y="1"/>
              <w:spacing w:before="80" w:after="80"/>
              <w:rPr>
                <w:rFonts w:asciiTheme="minorHAnsi" w:eastAsia="SimSun" w:hAnsiTheme="minorHAnsi" w:cs="Arial"/>
                <w:bCs/>
                <w:sz w:val="18"/>
                <w:szCs w:val="18"/>
                <w:lang w:val="fr-FR"/>
              </w:rPr>
            </w:pPr>
            <w:r w:rsidRPr="002E4021">
              <w:rPr>
                <w:rFonts w:asciiTheme="minorHAnsi" w:hAnsiTheme="minorHAnsi" w:cs="Arial"/>
                <w:sz w:val="18"/>
                <w:szCs w:val="18"/>
                <w:lang w:val="fr-FR"/>
              </w:rPr>
              <w:t>BLUELINE,  operador  MVNO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02F" w:rsidRPr="002E4021" w:rsidRDefault="009E602F" w:rsidP="002E4021">
            <w:pPr>
              <w:framePr w:hSpace="181" w:wrap="around" w:vAnchor="text" w:hAnchor="margin" w:xAlign="center" w:y="1"/>
              <w:spacing w:before="80" w:after="80"/>
              <w:jc w:val="center"/>
              <w:rPr>
                <w:rFonts w:asciiTheme="minorHAnsi" w:eastAsia="SimSun" w:hAnsiTheme="minorHAnsi" w:cs="Arial"/>
                <w:bCs/>
                <w:sz w:val="18"/>
                <w:szCs w:val="18"/>
                <w:lang w:val="fr-FR"/>
              </w:rPr>
            </w:pPr>
            <w:r w:rsidRPr="002E4021">
              <w:rPr>
                <w:rFonts w:asciiTheme="minorHAnsi" w:eastAsia="SimSun" w:hAnsiTheme="minorHAnsi" w:cs="Arial"/>
                <w:bCs/>
                <w:sz w:val="18"/>
                <w:szCs w:val="18"/>
                <w:lang w:val="fr-FR"/>
              </w:rPr>
              <w:t>39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02F" w:rsidRPr="002E4021" w:rsidRDefault="009E602F" w:rsidP="002E4021">
            <w:pPr>
              <w:framePr w:hSpace="181" w:wrap="around" w:vAnchor="text" w:hAnchor="margin" w:xAlign="center" w:y="1"/>
              <w:spacing w:before="80" w:after="80"/>
              <w:jc w:val="center"/>
              <w:rPr>
                <w:rFonts w:asciiTheme="minorHAnsi" w:eastAsia="SimSun" w:hAnsiTheme="minorHAnsi" w:cs="Arial"/>
                <w:bCs/>
                <w:sz w:val="18"/>
                <w:szCs w:val="18"/>
                <w:lang w:val="fr-FR"/>
              </w:rPr>
            </w:pPr>
            <w:r w:rsidRPr="002E4021">
              <w:rPr>
                <w:rFonts w:asciiTheme="minorHAnsi" w:eastAsia="SimSun" w:hAnsiTheme="minorHAnsi" w:cs="Arial"/>
                <w:bCs/>
                <w:sz w:val="18"/>
                <w:szCs w:val="18"/>
                <w:lang w:val="fr-FR"/>
              </w:rPr>
              <w:t>+261 39 XXX XXXX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02F" w:rsidRPr="002E4021" w:rsidRDefault="009E602F" w:rsidP="002E4021">
            <w:pPr>
              <w:framePr w:hSpace="181" w:wrap="around" w:vAnchor="text" w:hAnchor="margin" w:xAlign="center" w:y="1"/>
              <w:spacing w:before="80" w:after="80"/>
              <w:jc w:val="center"/>
              <w:rPr>
                <w:rFonts w:asciiTheme="minorHAnsi" w:eastAsia="SimSun" w:hAnsiTheme="minorHAnsi" w:cs="Arial"/>
                <w:bCs/>
                <w:sz w:val="18"/>
                <w:szCs w:val="18"/>
                <w:lang w:val="fr-FR"/>
              </w:rPr>
            </w:pPr>
          </w:p>
        </w:tc>
      </w:tr>
    </w:tbl>
    <w:p w:rsidR="009E602F" w:rsidRPr="00C00F4D" w:rsidRDefault="009E602F" w:rsidP="002E4021">
      <w:pPr>
        <w:rPr>
          <w:sz w:val="6"/>
        </w:rPr>
      </w:pPr>
    </w:p>
    <w:p w:rsidR="009E602F" w:rsidRPr="009E602F" w:rsidRDefault="009E602F" w:rsidP="009E602F">
      <w:pPr>
        <w:rPr>
          <w:rFonts w:asciiTheme="minorHAnsi" w:hAnsiTheme="minorHAnsi" w:cs="Arial"/>
          <w:lang w:val="es-ES"/>
        </w:rPr>
      </w:pPr>
      <w:r w:rsidRPr="009E602F">
        <w:rPr>
          <w:rFonts w:asciiTheme="minorHAnsi" w:hAnsiTheme="minorHAnsi" w:cs="Arial"/>
          <w:lang w:val="es-ES"/>
        </w:rPr>
        <w:t xml:space="preserve">Formato de marcación internacional :  </w:t>
      </w:r>
      <w:r w:rsidRPr="009E602F">
        <w:rPr>
          <w:rFonts w:asciiTheme="minorHAnsi" w:hAnsiTheme="minorHAnsi" w:cs="Arial"/>
          <w:iCs/>
          <w:lang w:val="es-ES"/>
        </w:rPr>
        <w:t>+261 39 XXX XXXX</w:t>
      </w:r>
    </w:p>
    <w:p w:rsidR="009E602F" w:rsidRPr="009E602F" w:rsidRDefault="009E602F" w:rsidP="002E4021">
      <w:pPr>
        <w:rPr>
          <w:lang w:val="fr-FR"/>
        </w:rPr>
      </w:pPr>
      <w:r w:rsidRPr="009E602F">
        <w:rPr>
          <w:lang w:val="fr-FR"/>
        </w:rPr>
        <w:t>Contacto:</w:t>
      </w:r>
    </w:p>
    <w:p w:rsidR="009E602F" w:rsidRPr="002E4021" w:rsidRDefault="002E4021" w:rsidP="002E4021">
      <w:pPr>
        <w:ind w:left="567" w:hanging="567"/>
        <w:jc w:val="left"/>
      </w:pPr>
      <w:r>
        <w:rPr>
          <w:lang w:val="fr-FR"/>
        </w:rPr>
        <w:tab/>
      </w:r>
      <w:r w:rsidR="009E602F" w:rsidRPr="009E602F">
        <w:rPr>
          <w:lang w:val="fr-FR"/>
        </w:rPr>
        <w:t>Monsieur RAMORASATA Naivoson</w:t>
      </w:r>
      <w:r w:rsidR="009E602F" w:rsidRPr="009E602F">
        <w:rPr>
          <w:lang w:val="fr-FR"/>
        </w:rPr>
        <w:br/>
        <w:t>Chef de Service Supervision des Opérateurs de Réseaux</w:t>
      </w:r>
      <w:r w:rsidR="009E602F" w:rsidRPr="009E602F">
        <w:rPr>
          <w:lang w:val="fr-FR"/>
        </w:rPr>
        <w:br/>
        <w:t>Office Malagasy d'Etudes et de Régulation des Télécommunications (OMERT)</w:t>
      </w:r>
      <w:r w:rsidR="009E602F" w:rsidRPr="009E602F">
        <w:rPr>
          <w:lang w:val="fr-FR"/>
        </w:rPr>
        <w:br/>
        <w:t>Rue, Ravoninahitriniarivo</w:t>
      </w:r>
      <w:r w:rsidR="009E602F" w:rsidRPr="009E602F">
        <w:rPr>
          <w:lang w:val="fr-FR"/>
        </w:rPr>
        <w:br/>
        <w:t>Alarobia, Antananarivo</w:t>
      </w:r>
      <w:r w:rsidR="009E602F" w:rsidRPr="009E602F">
        <w:rPr>
          <w:lang w:val="fr-FR"/>
        </w:rPr>
        <w:br/>
        <w:t>Madagascar</w:t>
      </w:r>
      <w:r w:rsidR="009E602F" w:rsidRPr="009E602F">
        <w:rPr>
          <w:lang w:val="fr-FR"/>
        </w:rPr>
        <w:br/>
        <w:t>Tél: +261 20 22 42119/+261 33 11 44040/+261 34 11 440 40</w:t>
      </w:r>
      <w:r w:rsidR="009E602F" w:rsidRPr="009E602F">
        <w:rPr>
          <w:lang w:val="fr-FR"/>
        </w:rPr>
        <w:br/>
        <w:t>E-</w:t>
      </w:r>
      <w:r w:rsidR="009E602F" w:rsidRPr="002E4021">
        <w:t xml:space="preserve">mail: </w:t>
      </w:r>
      <w:hyperlink r:id="rId20" w:history="1">
        <w:r w:rsidR="009E602F" w:rsidRPr="002E4021">
          <w:t>ranaivoson@omert.mg</w:t>
        </w:r>
      </w:hyperlink>
      <w:r w:rsidR="009E602F" w:rsidRPr="002E4021">
        <w:t> </w:t>
      </w:r>
    </w:p>
    <w:p w:rsidR="008300DF" w:rsidRDefault="008300D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/>
          <w:lang w:val="fr-FR" w:eastAsia="fr-FR"/>
        </w:rPr>
      </w:pPr>
      <w:r>
        <w:rPr>
          <w:rFonts w:asciiTheme="minorHAnsi" w:hAnsiTheme="minorHAnsi"/>
        </w:rPr>
        <w:br w:type="page"/>
      </w:r>
    </w:p>
    <w:p w:rsidR="009E602F" w:rsidRPr="009E602F" w:rsidRDefault="009E602F" w:rsidP="002E4021">
      <w:pPr>
        <w:pStyle w:val="Default"/>
        <w:spacing w:before="240"/>
        <w:rPr>
          <w:rFonts w:asciiTheme="minorHAnsi" w:hAnsiTheme="minorHAnsi"/>
          <w:color w:val="auto"/>
          <w:sz w:val="20"/>
          <w:szCs w:val="20"/>
        </w:rPr>
      </w:pPr>
      <w:r w:rsidRPr="009E602F">
        <w:rPr>
          <w:rFonts w:asciiTheme="minorHAnsi" w:hAnsiTheme="minorHAnsi"/>
          <w:color w:val="auto"/>
          <w:sz w:val="20"/>
          <w:szCs w:val="20"/>
        </w:rPr>
        <w:lastRenderedPageBreak/>
        <w:t>Comunicación del 27.VIII.2013:</w:t>
      </w:r>
    </w:p>
    <w:p w:rsidR="009E602F" w:rsidRPr="009E602F" w:rsidRDefault="009E602F" w:rsidP="009E602F">
      <w:pPr>
        <w:rPr>
          <w:rFonts w:asciiTheme="minorHAnsi" w:hAnsiTheme="minorHAnsi" w:cs="Arial"/>
          <w:lang w:val="fr-FR"/>
        </w:rPr>
      </w:pPr>
      <w:r w:rsidRPr="009E602F">
        <w:rPr>
          <w:rFonts w:asciiTheme="minorHAnsi" w:hAnsiTheme="minorHAnsi" w:cs="Arial"/>
          <w:iCs/>
          <w:lang w:val="fr-FR"/>
        </w:rPr>
        <w:t xml:space="preserve">La </w:t>
      </w:r>
      <w:r w:rsidRPr="009E602F">
        <w:rPr>
          <w:rFonts w:asciiTheme="minorHAnsi" w:hAnsiTheme="minorHAnsi" w:cs="Arial"/>
          <w:i/>
          <w:iCs/>
          <w:lang w:val="fr-FR"/>
        </w:rPr>
        <w:t xml:space="preserve">Office Malagasy d’Etudes et de Régulation des Télécommunications (OMERT), </w:t>
      </w:r>
      <w:r w:rsidRPr="009E602F">
        <w:rPr>
          <w:rFonts w:asciiTheme="minorHAnsi" w:hAnsiTheme="minorHAnsi" w:cs="Arial"/>
          <w:lang w:val="fr-FR"/>
        </w:rPr>
        <w:t>Antananarivo</w:t>
      </w:r>
      <w:r w:rsidR="00396C3F" w:rsidRPr="009E602F">
        <w:rPr>
          <w:rFonts w:asciiTheme="minorHAnsi" w:hAnsiTheme="minorHAnsi" w:cs="Arial"/>
          <w:lang w:val="es-ES_tradnl"/>
        </w:rPr>
        <w:fldChar w:fldCharType="begin"/>
      </w:r>
      <w:r w:rsidRPr="009E602F">
        <w:rPr>
          <w:rFonts w:asciiTheme="minorHAnsi" w:hAnsiTheme="minorHAnsi" w:cs="Arial"/>
          <w:lang w:val="fr-FR"/>
        </w:rPr>
        <w:instrText xml:space="preserve"> TC "</w:instrText>
      </w:r>
      <w:bookmarkStart w:id="300" w:name="_Toc359592128"/>
      <w:bookmarkStart w:id="301" w:name="_Toc366497581"/>
      <w:r w:rsidRPr="009E602F">
        <w:rPr>
          <w:rFonts w:asciiTheme="minorHAnsi" w:hAnsiTheme="minorHAnsi" w:cs="Arial"/>
          <w:i/>
          <w:iCs/>
          <w:lang w:val="fr-FR"/>
        </w:rPr>
        <w:instrText xml:space="preserve">Office Malagasy d’Etudes et de Régulation des Télécommunications (OMERT), </w:instrText>
      </w:r>
      <w:r w:rsidRPr="009E602F">
        <w:rPr>
          <w:rFonts w:asciiTheme="minorHAnsi" w:hAnsiTheme="minorHAnsi" w:cs="Arial"/>
          <w:lang w:val="fr-FR"/>
        </w:rPr>
        <w:instrText>Antananarivo</w:instrText>
      </w:r>
      <w:bookmarkEnd w:id="300"/>
      <w:bookmarkEnd w:id="301"/>
      <w:r w:rsidRPr="009E602F">
        <w:rPr>
          <w:rFonts w:asciiTheme="minorHAnsi" w:hAnsiTheme="minorHAnsi" w:cs="Arial"/>
          <w:lang w:val="fr-FR"/>
        </w:rPr>
        <w:instrText xml:space="preserve">" \f C \l "1" </w:instrText>
      </w:r>
      <w:r w:rsidR="00396C3F" w:rsidRPr="009E602F">
        <w:rPr>
          <w:rFonts w:asciiTheme="minorHAnsi" w:hAnsiTheme="minorHAnsi" w:cs="Arial"/>
          <w:lang w:val="es-ES_tradnl"/>
        </w:rPr>
        <w:fldChar w:fldCharType="end"/>
      </w:r>
      <w:r w:rsidRPr="009E602F">
        <w:rPr>
          <w:rFonts w:asciiTheme="minorHAnsi" w:hAnsiTheme="minorHAnsi" w:cs="Arial"/>
          <w:lang w:val="fr-FR"/>
        </w:rPr>
        <w:t>, anuncia el plan de numeración de Madagascar:</w:t>
      </w:r>
    </w:p>
    <w:p w:rsidR="009E602F" w:rsidRPr="009E602F" w:rsidRDefault="009E602F" w:rsidP="002E4021">
      <w:pPr>
        <w:rPr>
          <w:lang w:val="es-ES_tradnl"/>
        </w:rPr>
      </w:pPr>
      <w:r w:rsidRPr="009E602F">
        <w:rPr>
          <w:lang w:val="es-ES_tradnl"/>
        </w:rPr>
        <w:t>•</w:t>
      </w:r>
      <w:r w:rsidRPr="009E602F">
        <w:rPr>
          <w:lang w:val="es-ES_tradnl"/>
        </w:rPr>
        <w:tab/>
      </w:r>
      <w:r w:rsidRPr="00434690">
        <w:rPr>
          <w:i/>
          <w:iCs/>
          <w:lang w:val="es-ES_tradnl"/>
        </w:rPr>
        <w:t>Formato de numeración internacional:</w:t>
      </w:r>
      <w:r w:rsidR="002E4021" w:rsidRPr="00434690">
        <w:rPr>
          <w:i/>
          <w:iCs/>
          <w:lang w:val="es-ES_tradnl"/>
        </w:rPr>
        <w:t xml:space="preserve"> </w:t>
      </w:r>
      <w:r w:rsidRPr="00434690">
        <w:rPr>
          <w:i/>
          <w:iCs/>
          <w:lang w:val="es-ES_tradnl"/>
        </w:rPr>
        <w:t>+261 AB Z PQMCDU</w:t>
      </w:r>
    </w:p>
    <w:p w:rsidR="009E602F" w:rsidRPr="009E602F" w:rsidRDefault="009E602F" w:rsidP="002E4021">
      <w:pPr>
        <w:rPr>
          <w:lang w:val="es-ES_tradnl"/>
        </w:rPr>
      </w:pPr>
      <w:r w:rsidRPr="009E602F">
        <w:rPr>
          <w:lang w:val="es-ES_tradnl"/>
        </w:rPr>
        <w:t>donde:</w:t>
      </w:r>
    </w:p>
    <w:p w:rsidR="009E602F" w:rsidRPr="009E602F" w:rsidRDefault="009E602F" w:rsidP="002E4021">
      <w:pPr>
        <w:tabs>
          <w:tab w:val="clear" w:pos="1276"/>
          <w:tab w:val="clear" w:pos="1843"/>
          <w:tab w:val="left" w:pos="1512"/>
        </w:tabs>
        <w:jc w:val="left"/>
        <w:rPr>
          <w:rFonts w:asciiTheme="minorHAnsi" w:hAnsiTheme="minorHAnsi" w:cs="Arial"/>
          <w:lang w:val="es-ES"/>
        </w:rPr>
      </w:pPr>
      <w:r w:rsidRPr="009E602F">
        <w:rPr>
          <w:rFonts w:asciiTheme="minorHAnsi" w:hAnsiTheme="minorHAnsi" w:cs="Arial"/>
          <w:lang w:val="es-ES"/>
        </w:rPr>
        <w:tab/>
        <w:t>+</w:t>
      </w:r>
      <w:r w:rsidRPr="009E602F">
        <w:rPr>
          <w:rFonts w:asciiTheme="minorHAnsi" w:hAnsiTheme="minorHAnsi" w:cs="Arial"/>
          <w:lang w:val="es-ES"/>
        </w:rPr>
        <w:tab/>
        <w:t>prefijo internacional</w:t>
      </w:r>
      <w:r w:rsidRPr="009E602F">
        <w:rPr>
          <w:rFonts w:asciiTheme="minorHAnsi" w:hAnsiTheme="minorHAnsi" w:cs="Arial"/>
          <w:lang w:val="es-ES"/>
        </w:rPr>
        <w:br/>
      </w:r>
      <w:r w:rsidRPr="009E602F">
        <w:rPr>
          <w:rFonts w:asciiTheme="minorHAnsi" w:hAnsiTheme="minorHAnsi" w:cs="Arial"/>
          <w:lang w:val="es-ES"/>
        </w:rPr>
        <w:tab/>
        <w:t>AB</w:t>
      </w:r>
      <w:r w:rsidRPr="009E602F">
        <w:rPr>
          <w:rFonts w:asciiTheme="minorHAnsi" w:hAnsiTheme="minorHAnsi" w:cs="Arial"/>
          <w:lang w:val="es-ES"/>
        </w:rPr>
        <w:tab/>
        <w:t>código del operador (dos cifras cada operador)</w:t>
      </w:r>
      <w:r w:rsidRPr="009E602F">
        <w:rPr>
          <w:rFonts w:asciiTheme="minorHAnsi" w:hAnsiTheme="minorHAnsi" w:cs="Arial"/>
          <w:lang w:val="es-ES"/>
        </w:rPr>
        <w:br/>
      </w:r>
      <w:r w:rsidRPr="009E602F">
        <w:rPr>
          <w:rFonts w:asciiTheme="minorHAnsi" w:hAnsiTheme="minorHAnsi" w:cs="Arial"/>
          <w:lang w:val="es-ES"/>
        </w:rPr>
        <w:tab/>
        <w:t>Z</w:t>
      </w:r>
      <w:r w:rsidRPr="009E602F">
        <w:rPr>
          <w:rFonts w:asciiTheme="minorHAnsi" w:hAnsiTheme="minorHAnsi" w:cs="Arial"/>
          <w:lang w:val="es-ES"/>
        </w:rPr>
        <w:tab/>
        <w:t>código de zona (definido para la zona administrativa)</w:t>
      </w:r>
      <w:r w:rsidRPr="009E602F">
        <w:rPr>
          <w:rFonts w:asciiTheme="minorHAnsi" w:hAnsiTheme="minorHAnsi" w:cs="Arial"/>
          <w:lang w:val="es-ES"/>
        </w:rPr>
        <w:br/>
      </w:r>
      <w:r w:rsidRPr="009E602F">
        <w:rPr>
          <w:rFonts w:asciiTheme="minorHAnsi" w:hAnsiTheme="minorHAnsi" w:cs="Arial"/>
          <w:lang w:val="es-ES"/>
        </w:rPr>
        <w:tab/>
        <w:t>PQMCDU</w:t>
      </w:r>
      <w:r w:rsidRPr="009E602F">
        <w:rPr>
          <w:rFonts w:asciiTheme="minorHAnsi" w:hAnsiTheme="minorHAnsi" w:cs="Arial"/>
          <w:lang w:val="es-ES"/>
        </w:rPr>
        <w:tab/>
        <w:t>número de abonado</w:t>
      </w:r>
    </w:p>
    <w:p w:rsidR="009E602F" w:rsidRPr="009E602F" w:rsidRDefault="009E602F" w:rsidP="002E4021">
      <w:pPr>
        <w:rPr>
          <w:lang w:val="es-ES_tradnl"/>
        </w:rPr>
      </w:pPr>
      <w:r w:rsidRPr="009E602F">
        <w:rPr>
          <w:lang w:val="es-ES_tradnl"/>
        </w:rPr>
        <w:t>•</w:t>
      </w:r>
      <w:r w:rsidRPr="009E602F">
        <w:rPr>
          <w:lang w:val="es-ES_tradnl"/>
        </w:rPr>
        <w:tab/>
      </w:r>
      <w:r w:rsidRPr="00434690">
        <w:rPr>
          <w:i/>
          <w:iCs/>
          <w:lang w:val="es-ES_tradnl"/>
        </w:rPr>
        <w:t>Indicativo de país 261</w:t>
      </w:r>
    </w:p>
    <w:p w:rsidR="009E602F" w:rsidRPr="009E602F" w:rsidRDefault="009E602F" w:rsidP="002E4021">
      <w:pPr>
        <w:rPr>
          <w:lang w:val="es-ES_tradnl"/>
        </w:rPr>
      </w:pPr>
      <w:r w:rsidRPr="009E602F">
        <w:rPr>
          <w:lang w:val="es-ES_tradnl"/>
        </w:rPr>
        <w:t>Indicativo de país 261 para todas las redes de telecomunicación existentes en Madagascar.</w:t>
      </w:r>
    </w:p>
    <w:p w:rsidR="009E602F" w:rsidRPr="009E602F" w:rsidRDefault="009E602F" w:rsidP="002E4021">
      <w:pPr>
        <w:rPr>
          <w:lang w:val="es-ES_tradnl"/>
        </w:rPr>
      </w:pPr>
      <w:r w:rsidRPr="009E602F">
        <w:rPr>
          <w:lang w:val="es-ES_tradnl"/>
        </w:rPr>
        <w:t>•</w:t>
      </w:r>
      <w:r w:rsidRPr="009E602F">
        <w:rPr>
          <w:lang w:val="es-ES_tradnl"/>
        </w:rPr>
        <w:tab/>
      </w:r>
      <w:r w:rsidRPr="00434690">
        <w:rPr>
          <w:i/>
          <w:iCs/>
          <w:lang w:val="es-ES_tradnl"/>
        </w:rPr>
        <w:t>AB – código del operador</w:t>
      </w:r>
    </w:p>
    <w:p w:rsidR="009E602F" w:rsidRPr="009E602F" w:rsidRDefault="009E602F" w:rsidP="002E4021">
      <w:pPr>
        <w:rPr>
          <w:lang w:val="es-ES_tradnl"/>
        </w:rPr>
      </w:pPr>
      <w:r w:rsidRPr="009E602F">
        <w:rPr>
          <w:lang w:val="es-ES_tradnl"/>
        </w:rPr>
        <w:t>Cada operador está identificado por dos cifras definidas por las letras AB:</w:t>
      </w:r>
    </w:p>
    <w:p w:rsidR="009E602F" w:rsidRPr="009E602F" w:rsidRDefault="009E602F" w:rsidP="002E4021">
      <w:pPr>
        <w:jc w:val="left"/>
        <w:rPr>
          <w:rFonts w:asciiTheme="minorHAnsi" w:hAnsiTheme="minorHAnsi" w:cs="Arial"/>
          <w:b/>
          <w:bCs/>
          <w:lang w:val="es-ES"/>
        </w:rPr>
      </w:pPr>
      <w:r w:rsidRPr="009E602F">
        <w:rPr>
          <w:rFonts w:asciiTheme="minorHAnsi" w:hAnsiTheme="minorHAnsi" w:cs="Arial"/>
          <w:lang w:val="es-ES"/>
        </w:rPr>
        <w:tab/>
        <w:t>20-29</w:t>
      </w:r>
      <w:r w:rsidRPr="009E602F">
        <w:rPr>
          <w:rFonts w:asciiTheme="minorHAnsi" w:hAnsiTheme="minorHAnsi" w:cs="Arial"/>
          <w:lang w:val="es-ES"/>
        </w:rPr>
        <w:tab/>
        <w:t>código de identificación de los operadores del servicio fijo,</w:t>
      </w:r>
      <w:r w:rsidRPr="009E602F">
        <w:rPr>
          <w:rFonts w:asciiTheme="minorHAnsi" w:hAnsiTheme="minorHAnsi" w:cs="Arial"/>
          <w:lang w:val="es-ES"/>
        </w:rPr>
        <w:br/>
      </w:r>
      <w:r w:rsidRPr="009E602F">
        <w:rPr>
          <w:rFonts w:asciiTheme="minorHAnsi" w:hAnsiTheme="minorHAnsi" w:cs="Arial"/>
          <w:lang w:val="es-ES"/>
        </w:rPr>
        <w:tab/>
        <w:t>30-39</w:t>
      </w:r>
      <w:r w:rsidRPr="009E602F">
        <w:rPr>
          <w:rFonts w:asciiTheme="minorHAnsi" w:hAnsiTheme="minorHAnsi" w:cs="Arial"/>
          <w:lang w:val="es-ES"/>
        </w:rPr>
        <w:tab/>
        <w:t>código de identificación de los operadores del servicio móvil.</w:t>
      </w:r>
    </w:p>
    <w:p w:rsidR="009E602F" w:rsidRPr="009E602F" w:rsidRDefault="009E602F" w:rsidP="002E4021">
      <w:pPr>
        <w:rPr>
          <w:lang w:val="es-ES_tradnl"/>
        </w:rPr>
      </w:pPr>
      <w:r w:rsidRPr="009E602F">
        <w:rPr>
          <w:lang w:val="es-ES_tradnl"/>
        </w:rPr>
        <w:t>•</w:t>
      </w:r>
      <w:r w:rsidRPr="009E602F">
        <w:rPr>
          <w:lang w:val="es-ES_tradnl"/>
        </w:rPr>
        <w:tab/>
      </w:r>
      <w:r w:rsidRPr="00133D43">
        <w:rPr>
          <w:i/>
          <w:iCs/>
          <w:lang w:val="es-ES_tradnl"/>
        </w:rPr>
        <w:t>Z – código de zona válido para Telecom Malagasy (operador de servicio fijo)</w:t>
      </w:r>
    </w:p>
    <w:p w:rsidR="009E602F" w:rsidRPr="009E602F" w:rsidRDefault="009E602F" w:rsidP="002E4021">
      <w:pPr>
        <w:rPr>
          <w:lang w:val="es-ES_tradnl"/>
        </w:rPr>
      </w:pPr>
      <w:r w:rsidRPr="009E602F">
        <w:rPr>
          <w:lang w:val="es-ES_tradnl"/>
        </w:rPr>
        <w:t>Madagascar está dividido en seis zonas:</w:t>
      </w:r>
    </w:p>
    <w:p w:rsidR="009E602F" w:rsidRPr="009E602F" w:rsidRDefault="009E602F" w:rsidP="002E4021">
      <w:pPr>
        <w:jc w:val="left"/>
        <w:rPr>
          <w:rFonts w:asciiTheme="minorHAnsi" w:hAnsiTheme="minorHAnsi" w:cs="Arial"/>
          <w:b/>
          <w:bCs/>
          <w:lang w:val="es-ES"/>
        </w:rPr>
      </w:pPr>
      <w:r w:rsidRPr="009E602F">
        <w:rPr>
          <w:rFonts w:asciiTheme="minorHAnsi" w:hAnsiTheme="minorHAnsi" w:cs="Arial"/>
          <w:lang w:val="es-ES"/>
        </w:rPr>
        <w:tab/>
        <w:t>Z = 2</w:t>
      </w:r>
      <w:r w:rsidRPr="009E602F">
        <w:rPr>
          <w:rFonts w:asciiTheme="minorHAnsi" w:hAnsiTheme="minorHAnsi" w:cs="Arial"/>
          <w:lang w:val="es-ES"/>
        </w:rPr>
        <w:tab/>
        <w:t xml:space="preserve">zona de Antananarivo </w:t>
      </w:r>
      <w:r w:rsidRPr="009E602F">
        <w:rPr>
          <w:rFonts w:asciiTheme="minorHAnsi" w:hAnsiTheme="minorHAnsi" w:cs="Arial"/>
          <w:lang w:val="es-ES"/>
        </w:rPr>
        <w:br/>
      </w:r>
      <w:r w:rsidRPr="009E602F">
        <w:rPr>
          <w:rFonts w:asciiTheme="minorHAnsi" w:hAnsiTheme="minorHAnsi" w:cs="Arial"/>
          <w:lang w:val="es-ES"/>
        </w:rPr>
        <w:tab/>
        <w:t>Z = 4</w:t>
      </w:r>
      <w:r w:rsidRPr="009E602F">
        <w:rPr>
          <w:rFonts w:asciiTheme="minorHAnsi" w:hAnsiTheme="minorHAnsi" w:cs="Arial"/>
          <w:lang w:val="es-ES"/>
        </w:rPr>
        <w:tab/>
        <w:t>zona de Antananarivo (resto de la provincia)</w:t>
      </w:r>
      <w:r w:rsidRPr="009E602F">
        <w:rPr>
          <w:rFonts w:asciiTheme="minorHAnsi" w:hAnsiTheme="minorHAnsi" w:cs="Arial"/>
          <w:lang w:val="es-ES"/>
        </w:rPr>
        <w:br/>
      </w:r>
      <w:r w:rsidRPr="009E602F">
        <w:rPr>
          <w:rFonts w:asciiTheme="minorHAnsi" w:hAnsiTheme="minorHAnsi" w:cs="Arial"/>
          <w:lang w:val="es-ES"/>
        </w:rPr>
        <w:tab/>
        <w:t>Z = 5</w:t>
      </w:r>
      <w:r w:rsidRPr="009E602F">
        <w:rPr>
          <w:rFonts w:asciiTheme="minorHAnsi" w:hAnsiTheme="minorHAnsi" w:cs="Arial"/>
          <w:lang w:val="es-ES"/>
        </w:rPr>
        <w:tab/>
        <w:t xml:space="preserve">zona de Toamasina </w:t>
      </w:r>
      <w:r w:rsidRPr="009E602F">
        <w:rPr>
          <w:rFonts w:asciiTheme="minorHAnsi" w:hAnsiTheme="minorHAnsi" w:cs="Arial"/>
          <w:lang w:val="es-ES"/>
        </w:rPr>
        <w:br/>
      </w:r>
      <w:r w:rsidRPr="009E602F">
        <w:rPr>
          <w:rFonts w:asciiTheme="minorHAnsi" w:hAnsiTheme="minorHAnsi" w:cs="Arial"/>
          <w:lang w:val="es-ES"/>
        </w:rPr>
        <w:tab/>
        <w:t xml:space="preserve">Z = 6 </w:t>
      </w:r>
      <w:r w:rsidRPr="009E602F">
        <w:rPr>
          <w:rFonts w:asciiTheme="minorHAnsi" w:hAnsiTheme="minorHAnsi" w:cs="Arial"/>
          <w:lang w:val="es-ES"/>
        </w:rPr>
        <w:tab/>
        <w:t xml:space="preserve">zona de Mahajanga </w:t>
      </w:r>
      <w:r w:rsidRPr="009E602F">
        <w:rPr>
          <w:rFonts w:asciiTheme="minorHAnsi" w:hAnsiTheme="minorHAnsi" w:cs="Arial"/>
          <w:lang w:val="es-ES"/>
        </w:rPr>
        <w:br/>
      </w:r>
      <w:r w:rsidRPr="009E602F">
        <w:rPr>
          <w:rFonts w:asciiTheme="minorHAnsi" w:hAnsiTheme="minorHAnsi" w:cs="Arial"/>
          <w:lang w:val="es-ES"/>
        </w:rPr>
        <w:tab/>
        <w:t>Z = 7</w:t>
      </w:r>
      <w:r w:rsidRPr="009E602F">
        <w:rPr>
          <w:rFonts w:asciiTheme="minorHAnsi" w:hAnsiTheme="minorHAnsi" w:cs="Arial"/>
          <w:lang w:val="es-ES"/>
        </w:rPr>
        <w:tab/>
        <w:t xml:space="preserve">zona de Fianarantsoa </w:t>
      </w:r>
      <w:r w:rsidRPr="009E602F">
        <w:rPr>
          <w:rFonts w:asciiTheme="minorHAnsi" w:hAnsiTheme="minorHAnsi" w:cs="Arial"/>
          <w:lang w:val="es-ES"/>
        </w:rPr>
        <w:br/>
      </w:r>
      <w:r w:rsidRPr="009E602F">
        <w:rPr>
          <w:rFonts w:asciiTheme="minorHAnsi" w:hAnsiTheme="minorHAnsi" w:cs="Arial"/>
          <w:lang w:val="es-ES"/>
        </w:rPr>
        <w:tab/>
        <w:t>Z = 8</w:t>
      </w:r>
      <w:r w:rsidRPr="009E602F">
        <w:rPr>
          <w:rFonts w:asciiTheme="minorHAnsi" w:hAnsiTheme="minorHAnsi" w:cs="Arial"/>
          <w:lang w:val="es-ES"/>
        </w:rPr>
        <w:tab/>
        <w:t xml:space="preserve">zona de Antsiranana </w:t>
      </w:r>
      <w:r w:rsidRPr="009E602F">
        <w:rPr>
          <w:rFonts w:asciiTheme="minorHAnsi" w:hAnsiTheme="minorHAnsi" w:cs="Arial"/>
          <w:lang w:val="es-ES"/>
        </w:rPr>
        <w:br/>
      </w:r>
      <w:r w:rsidRPr="009E602F">
        <w:rPr>
          <w:rFonts w:asciiTheme="minorHAnsi" w:hAnsiTheme="minorHAnsi" w:cs="Arial"/>
          <w:lang w:val="es-ES"/>
        </w:rPr>
        <w:tab/>
        <w:t>Z = 9</w:t>
      </w:r>
      <w:r w:rsidRPr="009E602F">
        <w:rPr>
          <w:rFonts w:asciiTheme="minorHAnsi" w:hAnsiTheme="minorHAnsi" w:cs="Arial"/>
          <w:lang w:val="es-ES"/>
        </w:rPr>
        <w:tab/>
        <w:t xml:space="preserve">zona de Toliara </w:t>
      </w:r>
    </w:p>
    <w:p w:rsidR="009E602F" w:rsidRPr="009E602F" w:rsidRDefault="009E602F" w:rsidP="002E4021">
      <w:pPr>
        <w:rPr>
          <w:lang w:val="es-ES_tradnl"/>
        </w:rPr>
      </w:pPr>
      <w:r w:rsidRPr="009E602F">
        <w:rPr>
          <w:lang w:val="es-ES_tradnl"/>
        </w:rPr>
        <w:t>A nivel nacional se utiliza una numeración cerrada de siete cifras. Es decir, que todos los abonados llamados del mismo operador Telecom Malagasy (local y nacional) pueden obtenerse  marcando siete cifras (ZPQMCDU).</w:t>
      </w:r>
    </w:p>
    <w:p w:rsidR="009E602F" w:rsidRPr="009E602F" w:rsidRDefault="009E602F" w:rsidP="002E4021">
      <w:pPr>
        <w:rPr>
          <w:lang w:val="es-ES_tradnl"/>
        </w:rPr>
      </w:pPr>
      <w:r w:rsidRPr="009E602F">
        <w:rPr>
          <w:lang w:val="es-ES_tradnl"/>
        </w:rPr>
        <w:t>•</w:t>
      </w:r>
      <w:r w:rsidRPr="009E602F">
        <w:rPr>
          <w:lang w:val="es-ES_tradnl"/>
        </w:rPr>
        <w:tab/>
      </w:r>
      <w:r w:rsidRPr="00434690">
        <w:rPr>
          <w:i/>
          <w:iCs/>
          <w:lang w:val="es-ES_tradnl"/>
        </w:rPr>
        <w:t>Llamada de un abonado de otro operador</w:t>
      </w:r>
    </w:p>
    <w:p w:rsidR="009E602F" w:rsidRPr="009E602F" w:rsidRDefault="009E602F" w:rsidP="009E602F">
      <w:pPr>
        <w:rPr>
          <w:rFonts w:asciiTheme="minorHAnsi" w:hAnsiTheme="minorHAnsi" w:cs="Arial"/>
          <w:lang w:val="es-ES_tradnl"/>
        </w:rPr>
      </w:pPr>
      <w:r w:rsidRPr="009E602F">
        <w:rPr>
          <w:rFonts w:asciiTheme="minorHAnsi" w:hAnsiTheme="minorHAnsi" w:cs="Arial"/>
          <w:lang w:val="es-ES_tradnl"/>
        </w:rPr>
        <w:t>El indicativo «0» está reservado para llamar a un abonado de otro operador. Para las llamadas locales y nacionales va seguido del código de operador (AB), el código de zona (Z) y el número de abonado llamado (PQMCDU).</w:t>
      </w:r>
    </w:p>
    <w:p w:rsidR="009E602F" w:rsidRPr="009E602F" w:rsidRDefault="009E602F" w:rsidP="002E4021">
      <w:pPr>
        <w:rPr>
          <w:lang w:val="es-ES_tradnl"/>
        </w:rPr>
      </w:pPr>
      <w:r w:rsidRPr="009E602F">
        <w:rPr>
          <w:lang w:val="es-ES_tradnl"/>
        </w:rPr>
        <w:t>•</w:t>
      </w:r>
      <w:r w:rsidRPr="009E602F">
        <w:rPr>
          <w:lang w:val="es-ES_tradnl"/>
        </w:rPr>
        <w:tab/>
      </w:r>
      <w:r w:rsidRPr="00434690">
        <w:rPr>
          <w:i/>
          <w:iCs/>
          <w:lang w:val="es-ES_tradnl"/>
        </w:rPr>
        <w:t>Prefijo internacional</w:t>
      </w:r>
    </w:p>
    <w:p w:rsidR="009E602F" w:rsidRPr="009E602F" w:rsidRDefault="009E602F" w:rsidP="002E4021">
      <w:pPr>
        <w:rPr>
          <w:lang w:val="es-ES_tradnl"/>
        </w:rPr>
      </w:pPr>
      <w:r w:rsidRPr="009E602F">
        <w:rPr>
          <w:lang w:val="es-ES_tradnl"/>
        </w:rPr>
        <w:t>Utiliza el prefijo «00» para acceder a internacional.</w:t>
      </w:r>
    </w:p>
    <w:p w:rsidR="002E4021" w:rsidRDefault="002E402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 w:cs="Arial"/>
          <w:i/>
          <w:lang w:val="es-ES_tradnl"/>
        </w:rPr>
      </w:pPr>
    </w:p>
    <w:p w:rsidR="008300DF" w:rsidRDefault="008300D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 w:cs="Arial"/>
          <w:i/>
          <w:lang w:val="es-ES_tradnl"/>
        </w:rPr>
      </w:pPr>
      <w:r>
        <w:rPr>
          <w:rFonts w:asciiTheme="minorHAnsi" w:hAnsiTheme="minorHAnsi" w:cs="Arial"/>
          <w:i/>
          <w:lang w:val="es-ES_tradnl"/>
        </w:rPr>
        <w:br w:type="page"/>
      </w:r>
    </w:p>
    <w:p w:rsidR="009E602F" w:rsidRPr="009E602F" w:rsidRDefault="009E602F" w:rsidP="002E4021">
      <w:pPr>
        <w:spacing w:before="240"/>
        <w:jc w:val="center"/>
        <w:rPr>
          <w:rFonts w:asciiTheme="minorHAnsi" w:hAnsiTheme="minorHAnsi" w:cs="Arial"/>
          <w:i/>
          <w:lang w:val="es-ES_tradnl"/>
        </w:rPr>
      </w:pPr>
      <w:r w:rsidRPr="009E602F">
        <w:rPr>
          <w:rFonts w:asciiTheme="minorHAnsi" w:hAnsiTheme="minorHAnsi" w:cs="Arial"/>
          <w:i/>
          <w:lang w:val="es-ES_tradnl"/>
        </w:rPr>
        <w:lastRenderedPageBreak/>
        <w:t>Plan nacional de numeración (NNP) para el indicativo de país +261</w:t>
      </w:r>
    </w:p>
    <w:p w:rsidR="00D02BAA" w:rsidRPr="00D02BAA" w:rsidRDefault="00D02BAA">
      <w:pPr>
        <w:rPr>
          <w:sz w:val="8"/>
        </w:rPr>
      </w:pPr>
    </w:p>
    <w:tbl>
      <w:tblPr>
        <w:tblStyle w:val="TableGrid"/>
        <w:tblW w:w="9356" w:type="dxa"/>
        <w:jc w:val="center"/>
        <w:tblLook w:val="04A0"/>
      </w:tblPr>
      <w:tblGrid>
        <w:gridCol w:w="1669"/>
        <w:gridCol w:w="1025"/>
        <w:gridCol w:w="1064"/>
        <w:gridCol w:w="3387"/>
        <w:gridCol w:w="2211"/>
      </w:tblGrid>
      <w:tr w:rsidR="00D02BAA" w:rsidRPr="00D02BAA" w:rsidTr="004E6B9D">
        <w:trPr>
          <w:trHeight w:val="454"/>
          <w:tblHeader/>
          <w:jc w:val="center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2BAA" w:rsidRPr="00D02BAA" w:rsidRDefault="00D02BAA" w:rsidP="00D02BAA">
            <w:pPr>
              <w:pStyle w:val="Tablehead"/>
              <w:keepNext w:val="0"/>
              <w:widowControl w:val="0"/>
              <w:rPr>
                <w:rFonts w:asciiTheme="minorHAnsi" w:hAnsiTheme="minorHAnsi" w:cs="Arial"/>
                <w:b w:val="0"/>
                <w:bCs w:val="0"/>
                <w:iCs/>
                <w:szCs w:val="18"/>
                <w:lang w:val="es-ES_tradnl"/>
              </w:rPr>
            </w:pPr>
            <w:r w:rsidRPr="00D02BAA">
              <w:rPr>
                <w:rFonts w:asciiTheme="minorHAnsi" w:hAnsiTheme="minorHAnsi" w:cs="Arial"/>
                <w:b w:val="0"/>
                <w:bCs w:val="0"/>
                <w:iCs/>
                <w:szCs w:val="18"/>
                <w:lang w:val="es-ES_tradnl"/>
              </w:rPr>
              <w:t>NDC (indicativo nacional de destino) o cifras iniciales del N(S)N [número nacional (significativo)]</w:t>
            </w:r>
          </w:p>
        </w:tc>
        <w:tc>
          <w:tcPr>
            <w:tcW w:w="20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2BAA" w:rsidRPr="00D02BAA" w:rsidRDefault="00D02BAA" w:rsidP="00D02BAA">
            <w:pPr>
              <w:pStyle w:val="Tablehead"/>
              <w:keepNext w:val="0"/>
              <w:widowControl w:val="0"/>
              <w:rPr>
                <w:rFonts w:asciiTheme="minorHAnsi" w:hAnsiTheme="minorHAnsi" w:cs="Arial"/>
                <w:b w:val="0"/>
                <w:bCs w:val="0"/>
                <w:iCs/>
                <w:szCs w:val="18"/>
                <w:lang w:val="es-ES_tradnl"/>
              </w:rPr>
            </w:pPr>
            <w:r w:rsidRPr="00D02BAA">
              <w:rPr>
                <w:rFonts w:asciiTheme="minorHAnsi" w:hAnsiTheme="minorHAnsi" w:cs="Arial"/>
                <w:b w:val="0"/>
                <w:bCs w:val="0"/>
                <w:iCs/>
                <w:szCs w:val="18"/>
                <w:lang w:val="es-ES_tradnl"/>
              </w:rPr>
              <w:t>Longitud del número N(S)N</w:t>
            </w:r>
          </w:p>
        </w:tc>
        <w:tc>
          <w:tcPr>
            <w:tcW w:w="33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2BAA" w:rsidRPr="00D02BAA" w:rsidRDefault="00D02BAA" w:rsidP="00D02BAA">
            <w:pPr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es-ES_tradnl"/>
              </w:rPr>
            </w:pPr>
            <w:r w:rsidRPr="00D02BAA">
              <w:rPr>
                <w:rFonts w:asciiTheme="minorHAnsi" w:hAnsiTheme="minorHAnsi" w:cs="Arial"/>
                <w:i/>
                <w:iCs/>
                <w:sz w:val="18"/>
                <w:szCs w:val="18"/>
                <w:lang w:val="es-ES_tradnl"/>
              </w:rPr>
              <w:t>Utilización del número E.164</w:t>
            </w:r>
          </w:p>
        </w:tc>
        <w:tc>
          <w:tcPr>
            <w:tcW w:w="22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2BAA" w:rsidRPr="00D02BAA" w:rsidRDefault="00D02BAA" w:rsidP="00D02BAA">
            <w:pPr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es-ES_tradnl"/>
              </w:rPr>
            </w:pPr>
            <w:r w:rsidRPr="00D02BAA">
              <w:rPr>
                <w:rFonts w:asciiTheme="minorHAnsi" w:hAnsiTheme="minorHAnsi" w:cs="Arial"/>
                <w:i/>
                <w:iCs/>
                <w:sz w:val="18"/>
                <w:szCs w:val="18"/>
                <w:lang w:val="es-ES_tradnl"/>
              </w:rPr>
              <w:t>Información adicional</w:t>
            </w:r>
          </w:p>
        </w:tc>
      </w:tr>
      <w:tr w:rsidR="00D02BAA" w:rsidRPr="00D02BAA" w:rsidTr="004E6B9D">
        <w:trPr>
          <w:trHeight w:val="454"/>
          <w:tblHeader/>
          <w:jc w:val="center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2BAA" w:rsidRPr="00D02BAA" w:rsidRDefault="00D02BAA" w:rsidP="00D02BAA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2BAA" w:rsidRPr="00D02BAA" w:rsidRDefault="00D02BAA" w:rsidP="00D02BAA">
            <w:pPr>
              <w:pStyle w:val="Tablehead"/>
              <w:keepNext w:val="0"/>
              <w:widowControl w:val="0"/>
              <w:rPr>
                <w:rFonts w:asciiTheme="minorHAnsi" w:hAnsiTheme="minorHAnsi" w:cs="Arial"/>
                <w:b w:val="0"/>
                <w:bCs w:val="0"/>
                <w:iCs/>
                <w:szCs w:val="18"/>
                <w:lang w:val="es-ES_tradnl"/>
              </w:rPr>
            </w:pPr>
            <w:r w:rsidRPr="00D02BAA">
              <w:rPr>
                <w:rFonts w:asciiTheme="minorHAnsi" w:hAnsiTheme="minorHAnsi" w:cs="Arial"/>
                <w:b w:val="0"/>
                <w:bCs w:val="0"/>
                <w:iCs/>
                <w:szCs w:val="18"/>
                <w:lang w:val="es-ES_tradnl"/>
              </w:rPr>
              <w:t>Longitud máxima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2BAA" w:rsidRPr="00D02BAA" w:rsidRDefault="00D02BAA" w:rsidP="00D02BAA">
            <w:pPr>
              <w:pStyle w:val="Tablehead"/>
              <w:keepNext w:val="0"/>
              <w:widowControl w:val="0"/>
              <w:rPr>
                <w:rFonts w:asciiTheme="minorHAnsi" w:hAnsiTheme="minorHAnsi" w:cs="Arial"/>
                <w:b w:val="0"/>
                <w:bCs w:val="0"/>
                <w:iCs/>
                <w:szCs w:val="18"/>
                <w:lang w:val="es-ES_tradnl"/>
              </w:rPr>
            </w:pPr>
            <w:r w:rsidRPr="00D02BAA">
              <w:rPr>
                <w:rFonts w:asciiTheme="minorHAnsi" w:hAnsiTheme="minorHAnsi" w:cs="Arial"/>
                <w:b w:val="0"/>
                <w:bCs w:val="0"/>
                <w:iCs/>
                <w:szCs w:val="18"/>
                <w:lang w:val="es-ES_tradnl"/>
              </w:rPr>
              <w:t>Longitud mínima</w:t>
            </w:r>
          </w:p>
        </w:tc>
        <w:tc>
          <w:tcPr>
            <w:tcW w:w="338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2BAA" w:rsidRPr="00D02BAA" w:rsidRDefault="00D02BAA" w:rsidP="00D02BAA">
            <w:pPr>
              <w:pStyle w:val="Tablehead"/>
              <w:keepNext w:val="0"/>
              <w:widowControl w:val="0"/>
              <w:rPr>
                <w:rFonts w:asciiTheme="minorHAnsi" w:hAnsiTheme="minorHAnsi" w:cs="Arial"/>
                <w:b w:val="0"/>
                <w:bCs w:val="0"/>
                <w:iCs/>
                <w:szCs w:val="18"/>
                <w:lang w:val="es-ES_tradnl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2BAA" w:rsidRPr="00D02BAA" w:rsidRDefault="00D02BAA" w:rsidP="00D02BAA">
            <w:pPr>
              <w:pStyle w:val="Tablehead"/>
              <w:keepNext w:val="0"/>
              <w:widowControl w:val="0"/>
              <w:rPr>
                <w:rFonts w:asciiTheme="minorHAnsi" w:hAnsiTheme="minorHAnsi" w:cs="Arial"/>
                <w:b w:val="0"/>
                <w:bCs w:val="0"/>
                <w:iCs/>
                <w:szCs w:val="18"/>
                <w:lang w:val="es-ES_tradnl"/>
              </w:rPr>
            </w:pPr>
          </w:p>
        </w:tc>
      </w:tr>
      <w:tr w:rsidR="00D02BAA" w:rsidRPr="00D02BAA" w:rsidTr="004E6B9D">
        <w:trPr>
          <w:trHeight w:val="20"/>
          <w:jc w:val="center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BAA" w:rsidRPr="00D02BAA" w:rsidRDefault="00D02BAA" w:rsidP="00D02BAA">
            <w:pPr>
              <w:spacing w:before="6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02BAA">
              <w:rPr>
                <w:rFonts w:asciiTheme="minorHAnsi" w:hAnsiTheme="minorHAnsi" w:cs="Arial"/>
                <w:sz w:val="18"/>
                <w:szCs w:val="18"/>
              </w:rPr>
              <w:t>20 2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BAA" w:rsidRPr="00D02BAA" w:rsidRDefault="00D02BAA" w:rsidP="00D02BAA">
            <w:pPr>
              <w:spacing w:before="6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02BAA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BAA" w:rsidRPr="00D02BAA" w:rsidRDefault="00D02BAA" w:rsidP="00D02BAA">
            <w:pPr>
              <w:spacing w:before="6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02BAA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  <w:tc>
          <w:tcPr>
            <w:tcW w:w="3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BAA" w:rsidRPr="00D02BAA" w:rsidRDefault="00D02BAA" w:rsidP="00D02BAA">
            <w:pPr>
              <w:spacing w:before="60" w:after="4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D02BAA">
              <w:rPr>
                <w:rFonts w:asciiTheme="minorHAnsi" w:hAnsiTheme="minorHAnsi" w:cs="Arial"/>
                <w:sz w:val="18"/>
                <w:szCs w:val="18"/>
                <w:lang w:val="es-ES"/>
              </w:rPr>
              <w:t>Número geográfico, Antananarivo (provincia Antananarivo)</w:t>
            </w:r>
          </w:p>
        </w:tc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BAA" w:rsidRPr="00D02BAA" w:rsidRDefault="00D02BAA" w:rsidP="00D02BAA">
            <w:pPr>
              <w:spacing w:before="60" w:after="40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D02BAA">
              <w:rPr>
                <w:rFonts w:asciiTheme="minorHAnsi" w:hAnsiTheme="minorHAnsi" w:cs="Arial"/>
                <w:sz w:val="18"/>
                <w:szCs w:val="18"/>
              </w:rPr>
              <w:t>Telecom Malagasy</w:t>
            </w:r>
          </w:p>
        </w:tc>
      </w:tr>
      <w:tr w:rsidR="00D02BAA" w:rsidRPr="00D02BAA" w:rsidTr="004E6B9D">
        <w:trPr>
          <w:trHeight w:val="20"/>
          <w:jc w:val="center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BAA" w:rsidRPr="00D02BAA" w:rsidRDefault="00D02BAA" w:rsidP="00D02BAA">
            <w:pPr>
              <w:spacing w:before="6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02BAA">
              <w:rPr>
                <w:rFonts w:asciiTheme="minorHAnsi" w:hAnsiTheme="minorHAnsi" w:cs="Arial"/>
                <w:sz w:val="18"/>
                <w:szCs w:val="18"/>
              </w:rPr>
              <w:t>20 53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BAA" w:rsidRPr="00D02BAA" w:rsidRDefault="00D02BAA" w:rsidP="00D02BAA">
            <w:pPr>
              <w:spacing w:before="6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02BAA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BAA" w:rsidRPr="00D02BAA" w:rsidRDefault="00D02BAA" w:rsidP="00D02BAA">
            <w:pPr>
              <w:spacing w:before="6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02BAA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  <w:tc>
          <w:tcPr>
            <w:tcW w:w="3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BAA" w:rsidRPr="00D02BAA" w:rsidRDefault="00D02BAA" w:rsidP="004E6B9D">
            <w:pPr>
              <w:spacing w:before="60" w:after="4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D02BAA">
              <w:rPr>
                <w:rFonts w:asciiTheme="minorHAnsi" w:hAnsiTheme="minorHAnsi" w:cs="Arial"/>
                <w:sz w:val="18"/>
                <w:szCs w:val="18"/>
                <w:lang w:val="es-ES"/>
              </w:rPr>
              <w:t>Número geográfico, Toamasina</w:t>
            </w:r>
            <w:r w:rsidR="004E6B9D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</w:r>
            <w:r w:rsidRPr="00D02BAA">
              <w:rPr>
                <w:rFonts w:asciiTheme="minorHAnsi" w:hAnsiTheme="minorHAnsi" w:cs="Arial"/>
                <w:sz w:val="18"/>
                <w:szCs w:val="18"/>
                <w:lang w:val="es-ES"/>
              </w:rPr>
              <w:t>(provincia Toamasina)</w:t>
            </w:r>
          </w:p>
        </w:tc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BAA" w:rsidRPr="00D02BAA" w:rsidRDefault="00D02BAA" w:rsidP="00D02BAA">
            <w:pPr>
              <w:spacing w:before="60" w:after="40"/>
              <w:rPr>
                <w:rFonts w:asciiTheme="minorHAnsi" w:hAnsiTheme="minorHAnsi" w:cs="Arial"/>
                <w:sz w:val="18"/>
                <w:szCs w:val="18"/>
              </w:rPr>
            </w:pPr>
            <w:r w:rsidRPr="00D02BAA">
              <w:rPr>
                <w:rFonts w:asciiTheme="minorHAnsi" w:hAnsiTheme="minorHAnsi" w:cs="Arial"/>
                <w:sz w:val="18"/>
                <w:szCs w:val="18"/>
              </w:rPr>
              <w:t>Telecom Malagasy</w:t>
            </w:r>
          </w:p>
        </w:tc>
      </w:tr>
      <w:tr w:rsidR="00D02BAA" w:rsidRPr="00D02BAA" w:rsidTr="004E6B9D">
        <w:trPr>
          <w:trHeight w:val="20"/>
          <w:jc w:val="center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BAA" w:rsidRPr="00D02BAA" w:rsidRDefault="00D02BAA" w:rsidP="00D02BAA">
            <w:pPr>
              <w:spacing w:before="6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02BAA">
              <w:rPr>
                <w:rFonts w:asciiTheme="minorHAnsi" w:hAnsiTheme="minorHAnsi" w:cs="Arial"/>
                <w:sz w:val="18"/>
                <w:szCs w:val="18"/>
              </w:rPr>
              <w:t>20 54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BAA" w:rsidRPr="00D02BAA" w:rsidRDefault="00D02BAA" w:rsidP="00D02BAA">
            <w:pPr>
              <w:spacing w:before="6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02BAA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BAA" w:rsidRPr="00D02BAA" w:rsidRDefault="00D02BAA" w:rsidP="00D02BAA">
            <w:pPr>
              <w:spacing w:before="6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02BAA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  <w:tc>
          <w:tcPr>
            <w:tcW w:w="3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BAA" w:rsidRPr="00D02BAA" w:rsidRDefault="00D02BAA" w:rsidP="00D02BAA">
            <w:pPr>
              <w:spacing w:before="60" w:after="40"/>
              <w:jc w:val="left"/>
              <w:rPr>
                <w:rFonts w:asciiTheme="minorHAnsi" w:hAnsiTheme="minorHAnsi" w:cs="Arial"/>
                <w:b/>
                <w:sz w:val="18"/>
                <w:szCs w:val="18"/>
                <w:lang w:val="es-ES"/>
              </w:rPr>
            </w:pPr>
            <w:r w:rsidRPr="00D02BAA">
              <w:rPr>
                <w:rFonts w:asciiTheme="minorHAnsi" w:hAnsiTheme="minorHAnsi" w:cs="Arial"/>
                <w:sz w:val="18"/>
                <w:szCs w:val="18"/>
                <w:lang w:val="es-ES"/>
              </w:rPr>
              <w:t>Número geográfico, Ambatondrazaka  (provincia Toamasina)</w:t>
            </w:r>
          </w:p>
        </w:tc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BAA" w:rsidRPr="00D02BAA" w:rsidRDefault="00D02BAA" w:rsidP="00D02BAA">
            <w:pPr>
              <w:spacing w:before="60" w:after="4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02BAA">
              <w:rPr>
                <w:rFonts w:asciiTheme="minorHAnsi" w:hAnsiTheme="minorHAnsi" w:cs="Arial"/>
                <w:sz w:val="18"/>
                <w:szCs w:val="18"/>
              </w:rPr>
              <w:t>Telecom Malagasy</w:t>
            </w:r>
          </w:p>
        </w:tc>
      </w:tr>
      <w:tr w:rsidR="00D02BAA" w:rsidRPr="00D02BAA" w:rsidTr="004E6B9D">
        <w:trPr>
          <w:trHeight w:val="20"/>
          <w:jc w:val="center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BAA" w:rsidRPr="00D02BAA" w:rsidRDefault="00D02BAA" w:rsidP="00D02BAA">
            <w:pPr>
              <w:spacing w:before="6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02BAA">
              <w:rPr>
                <w:rFonts w:asciiTheme="minorHAnsi" w:hAnsiTheme="minorHAnsi" w:cs="Arial"/>
                <w:sz w:val="18"/>
                <w:szCs w:val="18"/>
              </w:rPr>
              <w:t>20 56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BAA" w:rsidRPr="00D02BAA" w:rsidRDefault="00D02BAA" w:rsidP="00D02BAA">
            <w:pPr>
              <w:spacing w:before="6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02BAA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BAA" w:rsidRPr="00D02BAA" w:rsidRDefault="00D02BAA" w:rsidP="00D02BAA">
            <w:pPr>
              <w:spacing w:before="6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02BAA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  <w:tc>
          <w:tcPr>
            <w:tcW w:w="3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BAA" w:rsidRPr="00D02BAA" w:rsidRDefault="00D02BAA" w:rsidP="00D02BAA">
            <w:pPr>
              <w:spacing w:before="60" w:after="40"/>
              <w:jc w:val="left"/>
              <w:rPr>
                <w:rFonts w:asciiTheme="minorHAnsi" w:hAnsiTheme="minorHAnsi" w:cs="Arial"/>
                <w:b/>
                <w:sz w:val="18"/>
                <w:szCs w:val="18"/>
                <w:lang w:val="es-ES"/>
              </w:rPr>
            </w:pPr>
            <w:r w:rsidRPr="00D02BAA">
              <w:rPr>
                <w:rFonts w:asciiTheme="minorHAnsi" w:hAnsiTheme="minorHAnsi" w:cs="Arial"/>
                <w:sz w:val="18"/>
                <w:szCs w:val="18"/>
                <w:lang w:val="es-ES"/>
              </w:rPr>
              <w:t>Número geográfico, Moramanga (provincia Toamasina)</w:t>
            </w:r>
          </w:p>
        </w:tc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BAA" w:rsidRPr="00D02BAA" w:rsidRDefault="00D02BAA" w:rsidP="00D02BAA">
            <w:pPr>
              <w:spacing w:before="60" w:after="40"/>
              <w:rPr>
                <w:rFonts w:asciiTheme="minorHAnsi" w:hAnsiTheme="minorHAnsi" w:cs="Arial"/>
                <w:sz w:val="18"/>
                <w:szCs w:val="18"/>
              </w:rPr>
            </w:pPr>
            <w:r w:rsidRPr="00D02BAA">
              <w:rPr>
                <w:rFonts w:asciiTheme="minorHAnsi" w:hAnsiTheme="minorHAnsi" w:cs="Arial"/>
                <w:sz w:val="18"/>
                <w:szCs w:val="18"/>
              </w:rPr>
              <w:t>Telecom Malagasy</w:t>
            </w:r>
          </w:p>
        </w:tc>
      </w:tr>
      <w:tr w:rsidR="00D02BAA" w:rsidRPr="00D02BAA" w:rsidTr="004E6B9D">
        <w:trPr>
          <w:trHeight w:val="20"/>
          <w:jc w:val="center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BAA" w:rsidRPr="00D02BAA" w:rsidRDefault="00D02BAA" w:rsidP="00D02BAA">
            <w:pPr>
              <w:spacing w:before="6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02BAA">
              <w:rPr>
                <w:rFonts w:asciiTheme="minorHAnsi" w:hAnsiTheme="minorHAnsi" w:cs="Arial"/>
                <w:sz w:val="18"/>
                <w:szCs w:val="18"/>
              </w:rPr>
              <w:t>20 57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BAA" w:rsidRPr="00D02BAA" w:rsidRDefault="00D02BAA" w:rsidP="00D02BAA">
            <w:pPr>
              <w:spacing w:before="6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02BAA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BAA" w:rsidRPr="00D02BAA" w:rsidRDefault="00D02BAA" w:rsidP="00D02BAA">
            <w:pPr>
              <w:spacing w:before="6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02BAA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  <w:tc>
          <w:tcPr>
            <w:tcW w:w="3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BAA" w:rsidRPr="00D02BAA" w:rsidRDefault="00D02BAA" w:rsidP="00D02BAA">
            <w:pPr>
              <w:spacing w:before="60" w:after="40"/>
              <w:jc w:val="left"/>
              <w:rPr>
                <w:rFonts w:asciiTheme="minorHAnsi" w:hAnsiTheme="minorHAnsi" w:cs="Arial"/>
                <w:b/>
                <w:sz w:val="18"/>
                <w:szCs w:val="18"/>
                <w:lang w:val="es-ES"/>
              </w:rPr>
            </w:pPr>
            <w:r w:rsidRPr="00D02BAA">
              <w:rPr>
                <w:rFonts w:asciiTheme="minorHAnsi" w:hAnsiTheme="minorHAnsi" w:cs="Arial"/>
                <w:sz w:val="18"/>
                <w:szCs w:val="18"/>
                <w:lang w:val="es-ES"/>
              </w:rPr>
              <w:t>Número geográfico, Sainte-Marie (provincia Toamasina)</w:t>
            </w:r>
          </w:p>
        </w:tc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BAA" w:rsidRPr="00D02BAA" w:rsidRDefault="00D02BAA" w:rsidP="00D02BAA">
            <w:pPr>
              <w:spacing w:before="60" w:after="40"/>
              <w:rPr>
                <w:rFonts w:asciiTheme="minorHAnsi" w:hAnsiTheme="minorHAnsi" w:cs="Arial"/>
                <w:sz w:val="18"/>
                <w:szCs w:val="18"/>
              </w:rPr>
            </w:pPr>
            <w:r w:rsidRPr="00D02BAA">
              <w:rPr>
                <w:rFonts w:asciiTheme="minorHAnsi" w:hAnsiTheme="minorHAnsi" w:cs="Arial"/>
                <w:sz w:val="18"/>
                <w:szCs w:val="18"/>
              </w:rPr>
              <w:t>Telecom Malagasy</w:t>
            </w:r>
          </w:p>
        </w:tc>
      </w:tr>
      <w:tr w:rsidR="009E602F" w:rsidRPr="00D02BAA" w:rsidTr="004E6B9D">
        <w:trPr>
          <w:trHeight w:val="20"/>
          <w:jc w:val="center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02F" w:rsidRPr="00D02BAA" w:rsidRDefault="009E602F" w:rsidP="00D02BAA">
            <w:pPr>
              <w:spacing w:before="6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02BAA">
              <w:rPr>
                <w:rFonts w:asciiTheme="minorHAnsi" w:hAnsiTheme="minorHAnsi" w:cs="Arial"/>
                <w:sz w:val="18"/>
                <w:szCs w:val="18"/>
              </w:rPr>
              <w:t>20 62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02F" w:rsidRPr="00D02BAA" w:rsidRDefault="009E602F" w:rsidP="00D02BAA">
            <w:pPr>
              <w:spacing w:before="6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02BAA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02F" w:rsidRPr="00D02BAA" w:rsidRDefault="009E602F" w:rsidP="00D02BAA">
            <w:pPr>
              <w:spacing w:before="6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02BAA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  <w:tc>
          <w:tcPr>
            <w:tcW w:w="3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02F" w:rsidRPr="00D02BAA" w:rsidRDefault="009E602F" w:rsidP="00D02BAA">
            <w:pPr>
              <w:spacing w:before="60" w:after="40"/>
              <w:jc w:val="left"/>
              <w:rPr>
                <w:rFonts w:asciiTheme="minorHAnsi" w:hAnsiTheme="minorHAnsi" w:cs="Arial"/>
                <w:b/>
                <w:sz w:val="18"/>
                <w:szCs w:val="18"/>
                <w:lang w:val="es-ES"/>
              </w:rPr>
            </w:pPr>
            <w:r w:rsidRPr="00D02BAA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Número geográfico, Mahajanga (provincia Mahajanga) </w:t>
            </w:r>
          </w:p>
        </w:tc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02F" w:rsidRPr="00D02BAA" w:rsidRDefault="009E602F" w:rsidP="00D02BAA">
            <w:pPr>
              <w:spacing w:before="60" w:after="40"/>
              <w:rPr>
                <w:rFonts w:asciiTheme="minorHAnsi" w:hAnsiTheme="minorHAnsi" w:cs="Arial"/>
                <w:sz w:val="18"/>
                <w:szCs w:val="18"/>
              </w:rPr>
            </w:pPr>
            <w:r w:rsidRPr="00D02BAA">
              <w:rPr>
                <w:rFonts w:asciiTheme="minorHAnsi" w:hAnsiTheme="minorHAnsi" w:cs="Arial"/>
                <w:sz w:val="18"/>
                <w:szCs w:val="18"/>
              </w:rPr>
              <w:t>Telecom Malagasy</w:t>
            </w:r>
          </w:p>
        </w:tc>
      </w:tr>
      <w:tr w:rsidR="009E602F" w:rsidRPr="00D02BAA" w:rsidTr="004E6B9D">
        <w:trPr>
          <w:trHeight w:val="20"/>
          <w:jc w:val="center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02F" w:rsidRPr="00D02BAA" w:rsidRDefault="009E602F" w:rsidP="00D02BAA">
            <w:pPr>
              <w:spacing w:before="6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02BAA">
              <w:rPr>
                <w:rFonts w:asciiTheme="minorHAnsi" w:hAnsiTheme="minorHAnsi" w:cs="Arial"/>
                <w:sz w:val="18"/>
                <w:szCs w:val="18"/>
              </w:rPr>
              <w:t xml:space="preserve">20 67 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02F" w:rsidRPr="00D02BAA" w:rsidRDefault="009E602F" w:rsidP="00D02BAA">
            <w:pPr>
              <w:spacing w:before="6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02BAA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02F" w:rsidRPr="00D02BAA" w:rsidRDefault="009E602F" w:rsidP="00D02BAA">
            <w:pPr>
              <w:spacing w:before="6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02BAA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  <w:tc>
          <w:tcPr>
            <w:tcW w:w="3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02F" w:rsidRPr="00D02BAA" w:rsidRDefault="009E602F" w:rsidP="004E6B9D">
            <w:pPr>
              <w:spacing w:before="60" w:after="40"/>
              <w:jc w:val="left"/>
              <w:rPr>
                <w:rFonts w:asciiTheme="minorHAnsi" w:hAnsiTheme="minorHAnsi" w:cs="Arial"/>
                <w:b/>
                <w:sz w:val="18"/>
                <w:szCs w:val="18"/>
                <w:lang w:val="es-ES"/>
              </w:rPr>
            </w:pPr>
            <w:r w:rsidRPr="00D02BAA">
              <w:rPr>
                <w:rFonts w:asciiTheme="minorHAnsi" w:hAnsiTheme="minorHAnsi" w:cs="Arial"/>
                <w:sz w:val="18"/>
                <w:szCs w:val="18"/>
                <w:lang w:val="es-ES"/>
              </w:rPr>
              <w:t>Número geográfico, Antsohihy</w:t>
            </w:r>
            <w:r w:rsidR="004E6B9D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</w:r>
            <w:r w:rsidRPr="00D02BAA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(provincia Mahajanga) </w:t>
            </w:r>
          </w:p>
        </w:tc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02F" w:rsidRPr="00D02BAA" w:rsidRDefault="009E602F" w:rsidP="00D02BAA">
            <w:pPr>
              <w:spacing w:before="60" w:after="40"/>
              <w:rPr>
                <w:rFonts w:asciiTheme="minorHAnsi" w:hAnsiTheme="minorHAnsi" w:cs="Arial"/>
                <w:sz w:val="18"/>
                <w:szCs w:val="18"/>
              </w:rPr>
            </w:pPr>
            <w:r w:rsidRPr="00D02BAA">
              <w:rPr>
                <w:rFonts w:asciiTheme="minorHAnsi" w:hAnsiTheme="minorHAnsi" w:cs="Arial"/>
                <w:sz w:val="18"/>
                <w:szCs w:val="18"/>
              </w:rPr>
              <w:t>Telecom Malagasy</w:t>
            </w:r>
          </w:p>
        </w:tc>
      </w:tr>
      <w:tr w:rsidR="009E602F" w:rsidRPr="00D02BAA" w:rsidTr="004E6B9D">
        <w:trPr>
          <w:trHeight w:val="20"/>
          <w:jc w:val="center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02F" w:rsidRPr="00D02BAA" w:rsidRDefault="009E602F" w:rsidP="00D02BAA">
            <w:pPr>
              <w:spacing w:before="6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02BAA">
              <w:rPr>
                <w:rFonts w:asciiTheme="minorHAnsi" w:hAnsiTheme="minorHAnsi" w:cs="Arial"/>
                <w:sz w:val="18"/>
                <w:szCs w:val="18"/>
              </w:rPr>
              <w:t>20 69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02F" w:rsidRPr="00D02BAA" w:rsidRDefault="009E602F" w:rsidP="00D02BAA">
            <w:pPr>
              <w:spacing w:before="6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02BAA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02F" w:rsidRPr="00D02BAA" w:rsidRDefault="009E602F" w:rsidP="00D02BAA">
            <w:pPr>
              <w:spacing w:before="6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02BAA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  <w:tc>
          <w:tcPr>
            <w:tcW w:w="3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02F" w:rsidRPr="00D02BAA" w:rsidRDefault="009E602F" w:rsidP="00D02BAA">
            <w:pPr>
              <w:spacing w:before="60" w:after="40"/>
              <w:jc w:val="left"/>
              <w:rPr>
                <w:rFonts w:asciiTheme="minorHAnsi" w:hAnsiTheme="minorHAnsi" w:cs="Arial"/>
                <w:b/>
                <w:sz w:val="18"/>
                <w:szCs w:val="18"/>
                <w:lang w:val="es-ES"/>
              </w:rPr>
            </w:pPr>
            <w:r w:rsidRPr="00D02BAA">
              <w:rPr>
                <w:rFonts w:asciiTheme="minorHAnsi" w:hAnsiTheme="minorHAnsi" w:cs="Arial"/>
                <w:sz w:val="18"/>
                <w:szCs w:val="18"/>
                <w:lang w:val="es-ES"/>
              </w:rPr>
              <w:t>Número geográfico, Maintirano  (provincia Mahajanga)</w:t>
            </w:r>
          </w:p>
        </w:tc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02F" w:rsidRPr="00D02BAA" w:rsidRDefault="009E602F" w:rsidP="00D02BAA">
            <w:pPr>
              <w:spacing w:before="60" w:after="40"/>
              <w:rPr>
                <w:rFonts w:asciiTheme="minorHAnsi" w:hAnsiTheme="minorHAnsi" w:cs="Arial"/>
                <w:sz w:val="18"/>
                <w:szCs w:val="18"/>
              </w:rPr>
            </w:pPr>
            <w:r w:rsidRPr="00D02BAA">
              <w:rPr>
                <w:rFonts w:asciiTheme="minorHAnsi" w:hAnsiTheme="minorHAnsi" w:cs="Arial"/>
                <w:sz w:val="18"/>
                <w:szCs w:val="18"/>
              </w:rPr>
              <w:t>Telecom Malagasy</w:t>
            </w:r>
          </w:p>
        </w:tc>
      </w:tr>
      <w:tr w:rsidR="009E602F" w:rsidRPr="00D02BAA" w:rsidTr="004E6B9D">
        <w:trPr>
          <w:trHeight w:val="20"/>
          <w:jc w:val="center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02F" w:rsidRPr="00D02BAA" w:rsidRDefault="009E602F" w:rsidP="00D02BAA">
            <w:pPr>
              <w:spacing w:before="6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02BAA">
              <w:rPr>
                <w:rFonts w:asciiTheme="minorHAnsi" w:hAnsiTheme="minorHAnsi" w:cs="Arial"/>
                <w:sz w:val="18"/>
                <w:szCs w:val="18"/>
              </w:rPr>
              <w:t>20 722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02F" w:rsidRPr="00D02BAA" w:rsidRDefault="009E602F" w:rsidP="00D02BAA">
            <w:pPr>
              <w:spacing w:before="6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02BAA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02F" w:rsidRPr="00D02BAA" w:rsidRDefault="009E602F" w:rsidP="00D02BAA">
            <w:pPr>
              <w:spacing w:before="6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02BAA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  <w:tc>
          <w:tcPr>
            <w:tcW w:w="3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02F" w:rsidRPr="00D02BAA" w:rsidRDefault="009E602F" w:rsidP="004E6B9D">
            <w:pPr>
              <w:spacing w:before="60" w:after="40"/>
              <w:jc w:val="left"/>
              <w:rPr>
                <w:rFonts w:asciiTheme="minorHAnsi" w:hAnsiTheme="minorHAnsi" w:cs="Arial"/>
                <w:b/>
                <w:sz w:val="18"/>
                <w:szCs w:val="18"/>
                <w:lang w:val="es-ES"/>
              </w:rPr>
            </w:pPr>
            <w:r w:rsidRPr="00D02BAA">
              <w:rPr>
                <w:rFonts w:asciiTheme="minorHAnsi" w:hAnsiTheme="minorHAnsi" w:cs="Arial"/>
                <w:sz w:val="18"/>
                <w:szCs w:val="18"/>
                <w:lang w:val="es-ES"/>
              </w:rPr>
              <w:t>Número geográfico, Manakara</w:t>
            </w:r>
            <w:r w:rsidR="004E6B9D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</w:r>
            <w:r w:rsidRPr="00D02BAA">
              <w:rPr>
                <w:rFonts w:asciiTheme="minorHAnsi" w:hAnsiTheme="minorHAnsi" w:cs="Arial"/>
                <w:sz w:val="18"/>
                <w:szCs w:val="18"/>
                <w:lang w:val="es-ES"/>
              </w:rPr>
              <w:t>(provincia Fianarantsoa)</w:t>
            </w:r>
          </w:p>
        </w:tc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02F" w:rsidRPr="00D02BAA" w:rsidRDefault="009E602F" w:rsidP="00D02BAA">
            <w:pPr>
              <w:spacing w:before="60" w:after="40"/>
              <w:rPr>
                <w:rFonts w:asciiTheme="minorHAnsi" w:hAnsiTheme="minorHAnsi" w:cs="Arial"/>
                <w:sz w:val="18"/>
                <w:szCs w:val="18"/>
              </w:rPr>
            </w:pPr>
            <w:r w:rsidRPr="00D02BAA">
              <w:rPr>
                <w:rFonts w:asciiTheme="minorHAnsi" w:hAnsiTheme="minorHAnsi" w:cs="Arial"/>
                <w:sz w:val="18"/>
                <w:szCs w:val="18"/>
              </w:rPr>
              <w:t>Telecom Malagasy</w:t>
            </w:r>
          </w:p>
        </w:tc>
      </w:tr>
      <w:tr w:rsidR="009E602F" w:rsidRPr="00D02BAA" w:rsidTr="004E6B9D">
        <w:trPr>
          <w:trHeight w:val="20"/>
          <w:jc w:val="center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02F" w:rsidRPr="00D02BAA" w:rsidRDefault="009E602F" w:rsidP="00D02BAA">
            <w:pPr>
              <w:spacing w:before="6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02BAA">
              <w:rPr>
                <w:rFonts w:asciiTheme="minorHAnsi" w:hAnsiTheme="minorHAnsi" w:cs="Arial"/>
                <w:sz w:val="18"/>
                <w:szCs w:val="18"/>
              </w:rPr>
              <w:t>20 729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02F" w:rsidRPr="00D02BAA" w:rsidRDefault="009E602F" w:rsidP="00D02BAA">
            <w:pPr>
              <w:spacing w:before="6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02BAA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02F" w:rsidRPr="00D02BAA" w:rsidRDefault="009E602F" w:rsidP="00D02BAA">
            <w:pPr>
              <w:spacing w:before="6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02BAA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  <w:tc>
          <w:tcPr>
            <w:tcW w:w="3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02F" w:rsidRPr="00D02BAA" w:rsidRDefault="009E602F" w:rsidP="004E6B9D">
            <w:pPr>
              <w:spacing w:before="60" w:after="40"/>
              <w:jc w:val="left"/>
              <w:rPr>
                <w:rFonts w:asciiTheme="minorHAnsi" w:hAnsiTheme="minorHAnsi" w:cs="Arial"/>
                <w:b/>
                <w:sz w:val="18"/>
                <w:szCs w:val="18"/>
                <w:lang w:val="es-ES"/>
              </w:rPr>
            </w:pPr>
            <w:r w:rsidRPr="00D02BAA">
              <w:rPr>
                <w:rFonts w:asciiTheme="minorHAnsi" w:hAnsiTheme="minorHAnsi" w:cs="Arial"/>
                <w:sz w:val="18"/>
                <w:szCs w:val="18"/>
                <w:lang w:val="es-ES"/>
              </w:rPr>
              <w:t>Número geográfico, Mananjary</w:t>
            </w:r>
            <w:r w:rsidR="004E6B9D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</w:r>
            <w:r w:rsidRPr="00D02BAA">
              <w:rPr>
                <w:rFonts w:asciiTheme="minorHAnsi" w:hAnsiTheme="minorHAnsi" w:cs="Arial"/>
                <w:sz w:val="18"/>
                <w:szCs w:val="18"/>
                <w:lang w:val="es-ES"/>
              </w:rPr>
              <w:t>(provincia Fianarantsoa)</w:t>
            </w:r>
          </w:p>
        </w:tc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02F" w:rsidRPr="00D02BAA" w:rsidRDefault="009E602F" w:rsidP="00D02BAA">
            <w:pPr>
              <w:spacing w:before="60" w:after="40"/>
              <w:rPr>
                <w:rFonts w:asciiTheme="minorHAnsi" w:hAnsiTheme="minorHAnsi" w:cs="Arial"/>
                <w:sz w:val="18"/>
                <w:szCs w:val="18"/>
              </w:rPr>
            </w:pPr>
            <w:r w:rsidRPr="00D02BAA">
              <w:rPr>
                <w:rFonts w:asciiTheme="minorHAnsi" w:hAnsiTheme="minorHAnsi" w:cs="Arial"/>
                <w:sz w:val="18"/>
                <w:szCs w:val="18"/>
              </w:rPr>
              <w:t>Telecom Malagasy</w:t>
            </w:r>
          </w:p>
        </w:tc>
      </w:tr>
      <w:tr w:rsidR="009E602F" w:rsidRPr="00D02BAA" w:rsidTr="004E6B9D">
        <w:trPr>
          <w:trHeight w:val="20"/>
          <w:jc w:val="center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02F" w:rsidRPr="00D02BAA" w:rsidRDefault="009E602F" w:rsidP="00D02BAA">
            <w:pPr>
              <w:spacing w:before="6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02BAA">
              <w:rPr>
                <w:rFonts w:asciiTheme="minorHAnsi" w:hAnsiTheme="minorHAnsi" w:cs="Arial"/>
                <w:sz w:val="18"/>
                <w:szCs w:val="18"/>
              </w:rPr>
              <w:t>20 73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02F" w:rsidRPr="00D02BAA" w:rsidRDefault="009E602F" w:rsidP="00D02BAA">
            <w:pPr>
              <w:spacing w:before="6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02BAA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02F" w:rsidRPr="00D02BAA" w:rsidRDefault="009E602F" w:rsidP="00D02BAA">
            <w:pPr>
              <w:spacing w:before="6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02BAA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  <w:tc>
          <w:tcPr>
            <w:tcW w:w="3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02F" w:rsidRPr="00D02BAA" w:rsidRDefault="009E602F" w:rsidP="00D02BAA">
            <w:pPr>
              <w:spacing w:before="60" w:after="40"/>
              <w:jc w:val="left"/>
              <w:rPr>
                <w:rFonts w:asciiTheme="minorHAnsi" w:hAnsiTheme="minorHAnsi" w:cs="Arial"/>
                <w:b/>
                <w:sz w:val="18"/>
                <w:szCs w:val="18"/>
                <w:lang w:val="es-ES"/>
              </w:rPr>
            </w:pPr>
            <w:r w:rsidRPr="00D02BAA">
              <w:rPr>
                <w:rFonts w:asciiTheme="minorHAnsi" w:hAnsiTheme="minorHAnsi" w:cs="Arial"/>
                <w:sz w:val="18"/>
                <w:szCs w:val="18"/>
                <w:lang w:val="es-ES"/>
              </w:rPr>
              <w:t>Número geográfico, Farafangana (provincia Fianarantsoa)</w:t>
            </w:r>
          </w:p>
        </w:tc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02F" w:rsidRPr="00D02BAA" w:rsidRDefault="009E602F" w:rsidP="00D02BAA">
            <w:pPr>
              <w:spacing w:before="60" w:after="40"/>
              <w:rPr>
                <w:rFonts w:asciiTheme="minorHAnsi" w:hAnsiTheme="minorHAnsi" w:cs="Arial"/>
                <w:sz w:val="18"/>
                <w:szCs w:val="18"/>
              </w:rPr>
            </w:pPr>
            <w:r w:rsidRPr="00D02BAA">
              <w:rPr>
                <w:rFonts w:asciiTheme="minorHAnsi" w:hAnsiTheme="minorHAnsi" w:cs="Arial"/>
                <w:sz w:val="18"/>
                <w:szCs w:val="18"/>
              </w:rPr>
              <w:t>Telecom Malagasy</w:t>
            </w:r>
          </w:p>
        </w:tc>
      </w:tr>
      <w:tr w:rsidR="009E602F" w:rsidRPr="00D02BAA" w:rsidTr="004E6B9D">
        <w:trPr>
          <w:trHeight w:val="20"/>
          <w:jc w:val="center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02F" w:rsidRPr="00D02BAA" w:rsidRDefault="009E602F" w:rsidP="00D02BAA">
            <w:pPr>
              <w:spacing w:before="6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02BAA">
              <w:rPr>
                <w:rFonts w:asciiTheme="minorHAnsi" w:hAnsiTheme="minorHAnsi" w:cs="Arial"/>
                <w:sz w:val="18"/>
                <w:szCs w:val="18"/>
              </w:rPr>
              <w:t>20 75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02F" w:rsidRPr="00D02BAA" w:rsidRDefault="009E602F" w:rsidP="00D02BAA">
            <w:pPr>
              <w:spacing w:before="6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02BAA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02F" w:rsidRPr="00D02BAA" w:rsidRDefault="009E602F" w:rsidP="00D02BAA">
            <w:pPr>
              <w:spacing w:before="6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02BAA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  <w:tc>
          <w:tcPr>
            <w:tcW w:w="3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02F" w:rsidRPr="00D02BAA" w:rsidRDefault="009E602F" w:rsidP="00D02BAA">
            <w:pPr>
              <w:spacing w:before="60" w:after="40"/>
              <w:jc w:val="left"/>
              <w:rPr>
                <w:rFonts w:asciiTheme="minorHAnsi" w:hAnsiTheme="minorHAnsi" w:cs="Arial"/>
                <w:b/>
                <w:sz w:val="18"/>
                <w:szCs w:val="18"/>
                <w:lang w:val="es-ES"/>
              </w:rPr>
            </w:pPr>
            <w:r w:rsidRPr="00D02BAA">
              <w:rPr>
                <w:rFonts w:asciiTheme="minorHAnsi" w:hAnsiTheme="minorHAnsi" w:cs="Arial"/>
                <w:sz w:val="18"/>
                <w:szCs w:val="18"/>
                <w:lang w:val="es-ES"/>
              </w:rPr>
              <w:t>Número geográfico, Fianarantsoa (provincia Fianarantsoa)</w:t>
            </w:r>
          </w:p>
        </w:tc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02F" w:rsidRPr="00D02BAA" w:rsidRDefault="009E602F" w:rsidP="00D02BAA">
            <w:pPr>
              <w:spacing w:before="60" w:after="40"/>
              <w:rPr>
                <w:rFonts w:asciiTheme="minorHAnsi" w:hAnsiTheme="minorHAnsi" w:cs="Arial"/>
                <w:sz w:val="18"/>
                <w:szCs w:val="18"/>
              </w:rPr>
            </w:pPr>
            <w:r w:rsidRPr="00D02BAA">
              <w:rPr>
                <w:rFonts w:asciiTheme="minorHAnsi" w:hAnsiTheme="minorHAnsi" w:cs="Arial"/>
                <w:sz w:val="18"/>
                <w:szCs w:val="18"/>
              </w:rPr>
              <w:t>Telecom Malagasy</w:t>
            </w:r>
          </w:p>
        </w:tc>
      </w:tr>
      <w:tr w:rsidR="009E602F" w:rsidRPr="00D02BAA" w:rsidTr="004E6B9D">
        <w:trPr>
          <w:trHeight w:val="20"/>
          <w:jc w:val="center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02F" w:rsidRPr="00D02BAA" w:rsidRDefault="009E602F" w:rsidP="00D02BAA">
            <w:pPr>
              <w:spacing w:before="6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02BAA">
              <w:rPr>
                <w:rFonts w:asciiTheme="minorHAnsi" w:hAnsiTheme="minorHAnsi" w:cs="Arial"/>
                <w:sz w:val="18"/>
                <w:szCs w:val="18"/>
              </w:rPr>
              <w:t>20 82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02F" w:rsidRPr="00D02BAA" w:rsidRDefault="009E602F" w:rsidP="00D02BAA">
            <w:pPr>
              <w:spacing w:before="6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02BAA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02F" w:rsidRPr="00D02BAA" w:rsidRDefault="009E602F" w:rsidP="00D02BAA">
            <w:pPr>
              <w:spacing w:before="6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02BAA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  <w:tc>
          <w:tcPr>
            <w:tcW w:w="3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02F" w:rsidRPr="00D02BAA" w:rsidRDefault="009E602F" w:rsidP="00D02BAA">
            <w:pPr>
              <w:spacing w:before="60" w:after="40"/>
              <w:jc w:val="left"/>
              <w:rPr>
                <w:rFonts w:asciiTheme="minorHAnsi" w:hAnsiTheme="minorHAnsi" w:cs="Arial"/>
                <w:b/>
                <w:sz w:val="18"/>
                <w:szCs w:val="18"/>
                <w:lang w:val="es-ES"/>
              </w:rPr>
            </w:pPr>
            <w:r w:rsidRPr="00D02BAA">
              <w:rPr>
                <w:rFonts w:asciiTheme="minorHAnsi" w:hAnsiTheme="minorHAnsi" w:cs="Arial"/>
                <w:sz w:val="18"/>
                <w:szCs w:val="18"/>
                <w:lang w:val="es-ES"/>
              </w:rPr>
              <w:t>Número geográfico, Antsiranana (provincia Antsiranana)</w:t>
            </w:r>
          </w:p>
        </w:tc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02F" w:rsidRPr="00D02BAA" w:rsidRDefault="009E602F" w:rsidP="00D02BAA">
            <w:pPr>
              <w:spacing w:before="60" w:after="40"/>
              <w:rPr>
                <w:rFonts w:asciiTheme="minorHAnsi" w:hAnsiTheme="minorHAnsi" w:cs="Arial"/>
                <w:sz w:val="18"/>
                <w:szCs w:val="18"/>
              </w:rPr>
            </w:pPr>
            <w:r w:rsidRPr="00D02BAA">
              <w:rPr>
                <w:rFonts w:asciiTheme="minorHAnsi" w:hAnsiTheme="minorHAnsi" w:cs="Arial"/>
                <w:sz w:val="18"/>
                <w:szCs w:val="18"/>
              </w:rPr>
              <w:t>Telecom Malagasy</w:t>
            </w:r>
          </w:p>
        </w:tc>
      </w:tr>
      <w:tr w:rsidR="009E602F" w:rsidRPr="00D02BAA" w:rsidTr="004E6B9D">
        <w:trPr>
          <w:trHeight w:val="20"/>
          <w:jc w:val="center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02F" w:rsidRPr="00D02BAA" w:rsidRDefault="009E602F" w:rsidP="008300DF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02BAA">
              <w:rPr>
                <w:rFonts w:asciiTheme="minorHAnsi" w:hAnsiTheme="minorHAnsi" w:cs="Arial"/>
                <w:sz w:val="18"/>
                <w:szCs w:val="18"/>
              </w:rPr>
              <w:t>20 86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02F" w:rsidRPr="00D02BAA" w:rsidRDefault="009E602F" w:rsidP="008300DF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02BAA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02F" w:rsidRPr="00D02BAA" w:rsidRDefault="009E602F" w:rsidP="008300DF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02BAA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  <w:tc>
          <w:tcPr>
            <w:tcW w:w="3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02F" w:rsidRPr="00D02BAA" w:rsidRDefault="009E602F" w:rsidP="008300DF">
            <w:pPr>
              <w:spacing w:before="40" w:after="40"/>
              <w:jc w:val="left"/>
              <w:rPr>
                <w:rFonts w:asciiTheme="minorHAnsi" w:hAnsiTheme="minorHAnsi" w:cs="Arial"/>
                <w:b/>
                <w:sz w:val="18"/>
                <w:szCs w:val="18"/>
                <w:lang w:val="es-ES"/>
              </w:rPr>
            </w:pPr>
            <w:r w:rsidRPr="00D02BAA">
              <w:rPr>
                <w:rFonts w:asciiTheme="minorHAnsi" w:hAnsiTheme="minorHAnsi" w:cs="Arial"/>
                <w:sz w:val="18"/>
                <w:szCs w:val="18"/>
                <w:lang w:val="es-ES"/>
              </w:rPr>
              <w:t>Número geográfico, Nosy Be</w:t>
            </w:r>
            <w:r w:rsidR="004E6B9D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</w:r>
            <w:r w:rsidRPr="00D02BAA">
              <w:rPr>
                <w:rFonts w:asciiTheme="minorHAnsi" w:hAnsiTheme="minorHAnsi" w:cs="Arial"/>
                <w:sz w:val="18"/>
                <w:szCs w:val="18"/>
                <w:lang w:val="es-ES"/>
              </w:rPr>
              <w:t>(provincia Antsiranana)</w:t>
            </w:r>
          </w:p>
        </w:tc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02F" w:rsidRPr="00D02BAA" w:rsidRDefault="009E602F" w:rsidP="008300DF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D02BAA">
              <w:rPr>
                <w:rFonts w:asciiTheme="minorHAnsi" w:hAnsiTheme="minorHAnsi" w:cs="Arial"/>
                <w:sz w:val="18"/>
                <w:szCs w:val="18"/>
              </w:rPr>
              <w:t>Telecom Malagasy</w:t>
            </w:r>
          </w:p>
        </w:tc>
      </w:tr>
      <w:tr w:rsidR="009E602F" w:rsidRPr="00D02BAA" w:rsidTr="004E6B9D">
        <w:trPr>
          <w:trHeight w:val="20"/>
          <w:jc w:val="center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02F" w:rsidRPr="00D02BAA" w:rsidRDefault="009E602F" w:rsidP="008300DF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02BAA">
              <w:rPr>
                <w:rFonts w:asciiTheme="minorHAnsi" w:hAnsiTheme="minorHAnsi" w:cs="Arial"/>
                <w:sz w:val="18"/>
                <w:szCs w:val="18"/>
              </w:rPr>
              <w:t>20 88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02F" w:rsidRPr="00D02BAA" w:rsidRDefault="009E602F" w:rsidP="008300DF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02BAA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02F" w:rsidRPr="00D02BAA" w:rsidRDefault="009E602F" w:rsidP="008300DF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02BAA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  <w:tc>
          <w:tcPr>
            <w:tcW w:w="3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02F" w:rsidRPr="00D02BAA" w:rsidRDefault="009E602F" w:rsidP="008300DF">
            <w:pPr>
              <w:spacing w:before="40" w:after="40"/>
              <w:jc w:val="left"/>
              <w:rPr>
                <w:rFonts w:asciiTheme="minorHAnsi" w:hAnsiTheme="minorHAnsi" w:cs="Arial"/>
                <w:b/>
                <w:sz w:val="18"/>
                <w:szCs w:val="18"/>
                <w:lang w:val="es-ES"/>
              </w:rPr>
            </w:pPr>
            <w:r w:rsidRPr="00D02BAA">
              <w:rPr>
                <w:rFonts w:asciiTheme="minorHAnsi" w:hAnsiTheme="minorHAnsi" w:cs="Arial"/>
                <w:sz w:val="18"/>
                <w:szCs w:val="18"/>
                <w:lang w:val="es-ES"/>
              </w:rPr>
              <w:t>Número geográfico, Sambava</w:t>
            </w:r>
            <w:r w:rsidR="004E6B9D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</w:r>
            <w:r w:rsidRPr="00D02BAA">
              <w:rPr>
                <w:rFonts w:asciiTheme="minorHAnsi" w:hAnsiTheme="minorHAnsi" w:cs="Arial"/>
                <w:sz w:val="18"/>
                <w:szCs w:val="18"/>
                <w:lang w:val="es-ES"/>
              </w:rPr>
              <w:t>(provincia Antsiranana)</w:t>
            </w:r>
          </w:p>
        </w:tc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02F" w:rsidRPr="00D02BAA" w:rsidRDefault="009E602F" w:rsidP="008300DF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D02BAA">
              <w:rPr>
                <w:rFonts w:asciiTheme="minorHAnsi" w:hAnsiTheme="minorHAnsi" w:cs="Arial"/>
                <w:sz w:val="18"/>
                <w:szCs w:val="18"/>
              </w:rPr>
              <w:t>Telecom Malagasy</w:t>
            </w:r>
          </w:p>
        </w:tc>
      </w:tr>
      <w:tr w:rsidR="009E602F" w:rsidRPr="00D02BAA" w:rsidTr="004E6B9D">
        <w:trPr>
          <w:trHeight w:val="20"/>
          <w:jc w:val="center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02F" w:rsidRPr="00D02BAA" w:rsidRDefault="009E602F" w:rsidP="008300DF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02BAA">
              <w:rPr>
                <w:rFonts w:asciiTheme="minorHAnsi" w:hAnsiTheme="minorHAnsi" w:cs="Arial"/>
                <w:sz w:val="18"/>
                <w:szCs w:val="18"/>
              </w:rPr>
              <w:t>20 92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02F" w:rsidRPr="00D02BAA" w:rsidRDefault="009E602F" w:rsidP="008300DF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02BAA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02F" w:rsidRPr="00D02BAA" w:rsidRDefault="009E602F" w:rsidP="008300DF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02BAA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  <w:tc>
          <w:tcPr>
            <w:tcW w:w="3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02F" w:rsidRPr="00D02BAA" w:rsidRDefault="009E602F" w:rsidP="008300DF">
            <w:pPr>
              <w:spacing w:before="40" w:after="40"/>
              <w:jc w:val="left"/>
              <w:rPr>
                <w:rFonts w:asciiTheme="minorHAnsi" w:hAnsiTheme="minorHAnsi" w:cs="Arial"/>
                <w:b/>
                <w:sz w:val="18"/>
                <w:szCs w:val="18"/>
                <w:lang w:val="es-ES"/>
              </w:rPr>
            </w:pPr>
            <w:r w:rsidRPr="00D02BAA">
              <w:rPr>
                <w:rFonts w:asciiTheme="minorHAnsi" w:hAnsiTheme="minorHAnsi" w:cs="Arial"/>
                <w:sz w:val="18"/>
                <w:szCs w:val="18"/>
                <w:lang w:val="es-ES"/>
              </w:rPr>
              <w:t>Número geográfico, Tolagnaro</w:t>
            </w:r>
            <w:r w:rsidR="004E6B9D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</w:r>
            <w:r w:rsidRPr="00D02BAA">
              <w:rPr>
                <w:rFonts w:asciiTheme="minorHAnsi" w:hAnsiTheme="minorHAnsi" w:cs="Arial"/>
                <w:sz w:val="18"/>
                <w:szCs w:val="18"/>
                <w:lang w:val="es-ES"/>
              </w:rPr>
              <w:t>(provincia Toliary)</w:t>
            </w:r>
          </w:p>
        </w:tc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02F" w:rsidRPr="00D02BAA" w:rsidRDefault="009E602F" w:rsidP="008300DF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D02BAA">
              <w:rPr>
                <w:rFonts w:asciiTheme="minorHAnsi" w:hAnsiTheme="minorHAnsi" w:cs="Arial"/>
                <w:sz w:val="18"/>
                <w:szCs w:val="18"/>
              </w:rPr>
              <w:t>Telecom Malagasy</w:t>
            </w:r>
          </w:p>
        </w:tc>
      </w:tr>
      <w:tr w:rsidR="009E602F" w:rsidRPr="00D02BAA" w:rsidTr="004E6B9D">
        <w:trPr>
          <w:trHeight w:val="20"/>
          <w:jc w:val="center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02F" w:rsidRPr="00D02BAA" w:rsidRDefault="009E602F" w:rsidP="008300DF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02BAA">
              <w:rPr>
                <w:rFonts w:asciiTheme="minorHAnsi" w:hAnsiTheme="minorHAnsi" w:cs="Arial"/>
                <w:sz w:val="18"/>
                <w:szCs w:val="18"/>
              </w:rPr>
              <w:t>20 94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02F" w:rsidRPr="00D02BAA" w:rsidRDefault="009E602F" w:rsidP="008300DF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02BAA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02F" w:rsidRPr="00D02BAA" w:rsidRDefault="009E602F" w:rsidP="008300DF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02BAA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  <w:tc>
          <w:tcPr>
            <w:tcW w:w="3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02F" w:rsidRPr="00D02BAA" w:rsidRDefault="009E602F" w:rsidP="008300DF">
            <w:pPr>
              <w:spacing w:before="40" w:after="40"/>
              <w:jc w:val="left"/>
              <w:rPr>
                <w:rFonts w:asciiTheme="minorHAnsi" w:hAnsiTheme="minorHAnsi" w:cs="Arial"/>
                <w:b/>
                <w:sz w:val="18"/>
                <w:szCs w:val="18"/>
                <w:lang w:val="es-ES"/>
              </w:rPr>
            </w:pPr>
            <w:r w:rsidRPr="00D02BAA">
              <w:rPr>
                <w:rFonts w:asciiTheme="minorHAnsi" w:hAnsiTheme="minorHAnsi" w:cs="Arial"/>
                <w:sz w:val="18"/>
                <w:szCs w:val="18"/>
                <w:lang w:val="es-ES"/>
              </w:rPr>
              <w:t>Número geográfico, Toliary</w:t>
            </w:r>
            <w:r w:rsidR="004E6B9D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</w:r>
            <w:r w:rsidRPr="00D02BAA">
              <w:rPr>
                <w:rFonts w:asciiTheme="minorHAnsi" w:hAnsiTheme="minorHAnsi" w:cs="Arial"/>
                <w:sz w:val="18"/>
                <w:szCs w:val="18"/>
                <w:lang w:val="es-ES"/>
              </w:rPr>
              <w:t>(provincia Toliary)</w:t>
            </w:r>
          </w:p>
        </w:tc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02F" w:rsidRPr="00D02BAA" w:rsidRDefault="009E602F" w:rsidP="008300DF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D02BAA">
              <w:rPr>
                <w:rFonts w:asciiTheme="minorHAnsi" w:hAnsiTheme="minorHAnsi" w:cs="Arial"/>
                <w:sz w:val="18"/>
                <w:szCs w:val="18"/>
              </w:rPr>
              <w:t>Telecom Malagasy</w:t>
            </w:r>
          </w:p>
        </w:tc>
      </w:tr>
      <w:tr w:rsidR="009E602F" w:rsidRPr="00D02BAA" w:rsidTr="004E6B9D">
        <w:trPr>
          <w:trHeight w:val="20"/>
          <w:jc w:val="center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02F" w:rsidRPr="00D02BAA" w:rsidRDefault="009E602F" w:rsidP="008300DF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02BAA">
              <w:rPr>
                <w:rFonts w:asciiTheme="minorHAnsi" w:hAnsiTheme="minorHAnsi" w:cs="Arial"/>
                <w:sz w:val="18"/>
                <w:szCs w:val="18"/>
              </w:rPr>
              <w:t>20 95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02F" w:rsidRPr="00D02BAA" w:rsidRDefault="009E602F" w:rsidP="008300DF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02BAA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02F" w:rsidRPr="00D02BAA" w:rsidRDefault="009E602F" w:rsidP="008300DF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02BAA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  <w:tc>
          <w:tcPr>
            <w:tcW w:w="3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02F" w:rsidRPr="00D02BAA" w:rsidRDefault="009E602F" w:rsidP="008300DF">
            <w:pPr>
              <w:spacing w:before="40" w:after="40"/>
              <w:jc w:val="left"/>
              <w:rPr>
                <w:rFonts w:asciiTheme="minorHAnsi" w:hAnsiTheme="minorHAnsi" w:cs="Arial"/>
                <w:b/>
                <w:sz w:val="18"/>
                <w:szCs w:val="18"/>
                <w:lang w:val="es-ES"/>
              </w:rPr>
            </w:pPr>
            <w:r w:rsidRPr="00D02BAA">
              <w:rPr>
                <w:rFonts w:asciiTheme="minorHAnsi" w:hAnsiTheme="minorHAnsi" w:cs="Arial"/>
                <w:sz w:val="18"/>
                <w:szCs w:val="18"/>
                <w:lang w:val="es-ES"/>
              </w:rPr>
              <w:t>Número geográfico, Morondava (provincia Toliary)</w:t>
            </w:r>
          </w:p>
        </w:tc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02F" w:rsidRPr="00D02BAA" w:rsidRDefault="009E602F" w:rsidP="008300DF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D02BAA">
              <w:rPr>
                <w:rFonts w:asciiTheme="minorHAnsi" w:hAnsiTheme="minorHAnsi" w:cs="Arial"/>
                <w:sz w:val="18"/>
                <w:szCs w:val="18"/>
              </w:rPr>
              <w:t>Telecom Malagasy</w:t>
            </w:r>
          </w:p>
        </w:tc>
      </w:tr>
      <w:tr w:rsidR="009E602F" w:rsidRPr="00D02BAA" w:rsidTr="004E6B9D">
        <w:trPr>
          <w:trHeight w:val="20"/>
          <w:jc w:val="center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02F" w:rsidRPr="00D02BAA" w:rsidRDefault="009E602F" w:rsidP="008300DF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02BAA">
              <w:rPr>
                <w:rFonts w:asciiTheme="minorHAnsi" w:hAnsiTheme="minorHAnsi" w:cs="Arial"/>
                <w:sz w:val="18"/>
                <w:szCs w:val="18"/>
              </w:rPr>
              <w:t>22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02F" w:rsidRPr="00D02BAA" w:rsidRDefault="009E602F" w:rsidP="008300DF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02BAA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02F" w:rsidRPr="00D02BAA" w:rsidRDefault="009E602F" w:rsidP="008300DF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02BAA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  <w:tc>
          <w:tcPr>
            <w:tcW w:w="3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02F" w:rsidRPr="00D02BAA" w:rsidRDefault="009E602F" w:rsidP="008300DF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D02BAA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Número no geográfico, VSAT </w:t>
            </w:r>
            <w:r w:rsidR="004E6B9D">
              <w:rPr>
                <w:rFonts w:asciiTheme="minorHAnsi" w:hAnsiTheme="minorHAnsi" w:cs="Arial"/>
                <w:sz w:val="18"/>
                <w:szCs w:val="18"/>
                <w:lang w:val="es-ES"/>
              </w:rPr>
              <w:t>–</w:t>
            </w:r>
            <w:r w:rsidRPr="00D02BAA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 fijo</w:t>
            </w:r>
          </w:p>
        </w:tc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02F" w:rsidRPr="00D02BAA" w:rsidRDefault="009E602F" w:rsidP="008300DF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D02BAA">
              <w:rPr>
                <w:rFonts w:asciiTheme="minorHAnsi" w:hAnsiTheme="minorHAnsi" w:cs="Arial"/>
                <w:sz w:val="18"/>
                <w:szCs w:val="18"/>
              </w:rPr>
              <w:t>Gulfsat  Madagascar</w:t>
            </w:r>
          </w:p>
        </w:tc>
      </w:tr>
      <w:tr w:rsidR="009E602F" w:rsidRPr="00D02BAA" w:rsidTr="004E6B9D">
        <w:trPr>
          <w:trHeight w:val="20"/>
          <w:jc w:val="center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02F" w:rsidRPr="00D02BAA" w:rsidRDefault="009E602F" w:rsidP="008300DF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02BAA">
              <w:rPr>
                <w:rFonts w:asciiTheme="minorHAnsi" w:hAnsiTheme="minorHAnsi" w:cs="Arial"/>
                <w:sz w:val="18"/>
                <w:szCs w:val="18"/>
              </w:rPr>
              <w:t>32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02F" w:rsidRPr="00D02BAA" w:rsidRDefault="009E602F" w:rsidP="008300DF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02BAA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02F" w:rsidRPr="00D02BAA" w:rsidRDefault="009E602F" w:rsidP="008300DF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02BAA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  <w:tc>
          <w:tcPr>
            <w:tcW w:w="3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02F" w:rsidRPr="00D02BAA" w:rsidRDefault="009E602F" w:rsidP="008300DF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D02BAA">
              <w:rPr>
                <w:rFonts w:asciiTheme="minorHAnsi" w:hAnsiTheme="minorHAnsi" w:cs="Arial"/>
                <w:sz w:val="18"/>
                <w:szCs w:val="18"/>
                <w:lang w:val="es-ES"/>
              </w:rPr>
              <w:t>Número no geográfico, móvil GSM</w:t>
            </w:r>
          </w:p>
        </w:tc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02F" w:rsidRPr="00D02BAA" w:rsidRDefault="009E602F" w:rsidP="008300DF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D02BAA">
              <w:rPr>
                <w:rFonts w:asciiTheme="minorHAnsi" w:hAnsiTheme="minorHAnsi" w:cs="Arial"/>
                <w:sz w:val="18"/>
                <w:szCs w:val="18"/>
              </w:rPr>
              <w:t>Orange Madagascar</w:t>
            </w:r>
          </w:p>
        </w:tc>
      </w:tr>
      <w:tr w:rsidR="009E602F" w:rsidRPr="00D02BAA" w:rsidTr="004E6B9D">
        <w:trPr>
          <w:trHeight w:val="20"/>
          <w:jc w:val="center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02F" w:rsidRPr="00D02BAA" w:rsidRDefault="009E602F" w:rsidP="008300DF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02BAA">
              <w:rPr>
                <w:rFonts w:asciiTheme="minorHAnsi" w:hAnsiTheme="minorHAnsi" w:cs="Arial"/>
                <w:sz w:val="18"/>
                <w:szCs w:val="18"/>
              </w:rPr>
              <w:t>33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02F" w:rsidRPr="00D02BAA" w:rsidRDefault="009E602F" w:rsidP="008300DF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02BAA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02F" w:rsidRPr="00D02BAA" w:rsidRDefault="009E602F" w:rsidP="008300DF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02BAA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  <w:tc>
          <w:tcPr>
            <w:tcW w:w="3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02F" w:rsidRPr="00D02BAA" w:rsidRDefault="009E602F" w:rsidP="008300DF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D02BAA">
              <w:rPr>
                <w:rFonts w:asciiTheme="minorHAnsi" w:hAnsiTheme="minorHAnsi" w:cs="Arial"/>
                <w:sz w:val="18"/>
                <w:szCs w:val="18"/>
                <w:lang w:val="es-ES"/>
              </w:rPr>
              <w:t>Número no geográfico, móvil GSM</w:t>
            </w:r>
          </w:p>
        </w:tc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02F" w:rsidRPr="00D02BAA" w:rsidRDefault="009E602F" w:rsidP="008300DF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D02BAA">
              <w:rPr>
                <w:rFonts w:asciiTheme="minorHAnsi" w:hAnsiTheme="minorHAnsi" w:cs="Arial"/>
                <w:sz w:val="18"/>
                <w:szCs w:val="18"/>
              </w:rPr>
              <w:t>Airtel Madagascar</w:t>
            </w:r>
          </w:p>
        </w:tc>
      </w:tr>
      <w:tr w:rsidR="009E602F" w:rsidRPr="00D02BAA" w:rsidTr="004E6B9D">
        <w:trPr>
          <w:trHeight w:val="20"/>
          <w:jc w:val="center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02F" w:rsidRPr="00D02BAA" w:rsidRDefault="009E602F" w:rsidP="008300DF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02BAA">
              <w:rPr>
                <w:rFonts w:asciiTheme="minorHAnsi" w:hAnsiTheme="minorHAnsi" w:cs="Arial"/>
                <w:sz w:val="18"/>
                <w:szCs w:val="18"/>
              </w:rPr>
              <w:t>34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02F" w:rsidRPr="00D02BAA" w:rsidRDefault="009E602F" w:rsidP="008300DF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02BAA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02F" w:rsidRPr="00D02BAA" w:rsidRDefault="009E602F" w:rsidP="008300DF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02BAA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  <w:tc>
          <w:tcPr>
            <w:tcW w:w="3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02F" w:rsidRPr="00D02BAA" w:rsidRDefault="009E602F" w:rsidP="008300DF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D02BAA">
              <w:rPr>
                <w:rFonts w:asciiTheme="minorHAnsi" w:hAnsiTheme="minorHAnsi" w:cs="Arial"/>
                <w:sz w:val="18"/>
                <w:szCs w:val="18"/>
                <w:lang w:val="es-ES"/>
              </w:rPr>
              <w:t>Número no geográfico, móvil GSM</w:t>
            </w:r>
          </w:p>
        </w:tc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02F" w:rsidRPr="00D02BAA" w:rsidRDefault="009E602F" w:rsidP="008300DF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D02BAA">
              <w:rPr>
                <w:rFonts w:asciiTheme="minorHAnsi" w:hAnsiTheme="minorHAnsi" w:cs="Arial"/>
                <w:sz w:val="18"/>
                <w:szCs w:val="18"/>
              </w:rPr>
              <w:t>Telma mobile</w:t>
            </w:r>
          </w:p>
        </w:tc>
      </w:tr>
      <w:tr w:rsidR="009E602F" w:rsidRPr="00D02BAA" w:rsidTr="004E6B9D">
        <w:trPr>
          <w:trHeight w:val="20"/>
          <w:jc w:val="center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02F" w:rsidRPr="00D02BAA" w:rsidRDefault="009E602F" w:rsidP="008300DF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02BAA">
              <w:rPr>
                <w:rFonts w:asciiTheme="minorHAnsi" w:hAnsiTheme="minorHAnsi" w:cs="Arial"/>
                <w:sz w:val="18"/>
                <w:szCs w:val="18"/>
              </w:rPr>
              <w:t>39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02F" w:rsidRPr="00D02BAA" w:rsidRDefault="009E602F" w:rsidP="008300DF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02BAA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02F" w:rsidRPr="00D02BAA" w:rsidRDefault="009E602F" w:rsidP="008300DF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02BAA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  <w:tc>
          <w:tcPr>
            <w:tcW w:w="3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02F" w:rsidRPr="00D02BAA" w:rsidRDefault="009E602F" w:rsidP="008300DF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D02BAA">
              <w:rPr>
                <w:rFonts w:asciiTheme="minorHAnsi" w:hAnsiTheme="minorHAnsi" w:cs="Arial"/>
                <w:sz w:val="18"/>
                <w:szCs w:val="18"/>
                <w:lang w:val="es-ES"/>
              </w:rPr>
              <w:t>Número no geográfico, móvil GSM</w:t>
            </w:r>
          </w:p>
        </w:tc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02F" w:rsidRPr="00D02BAA" w:rsidRDefault="009E602F" w:rsidP="008300DF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D02BAA">
              <w:rPr>
                <w:rFonts w:asciiTheme="minorHAnsi" w:hAnsiTheme="minorHAnsi" w:cs="Arial"/>
                <w:sz w:val="18"/>
                <w:szCs w:val="18"/>
              </w:rPr>
              <w:t>Blueline MVNO</w:t>
            </w:r>
          </w:p>
        </w:tc>
      </w:tr>
    </w:tbl>
    <w:p w:rsidR="00D02BAA" w:rsidRPr="00D02BAA" w:rsidRDefault="00D02BAA" w:rsidP="00D02BAA">
      <w:pPr>
        <w:spacing w:before="0"/>
        <w:rPr>
          <w:rFonts w:asciiTheme="minorHAnsi" w:hAnsiTheme="minorHAnsi" w:cs="Arial"/>
          <w:sz w:val="4"/>
          <w:lang w:val="fr-FR"/>
        </w:rPr>
      </w:pPr>
    </w:p>
    <w:p w:rsidR="008300DF" w:rsidRDefault="008300D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 w:cs="Arial"/>
          <w:lang w:val="fr-FR"/>
        </w:rPr>
      </w:pPr>
      <w:r>
        <w:rPr>
          <w:rFonts w:asciiTheme="minorHAnsi" w:hAnsiTheme="minorHAnsi" w:cs="Arial"/>
          <w:lang w:val="fr-FR"/>
        </w:rPr>
        <w:br w:type="page"/>
      </w:r>
    </w:p>
    <w:p w:rsidR="009E602F" w:rsidRPr="009E602F" w:rsidRDefault="009E602F" w:rsidP="00D02BAA">
      <w:pPr>
        <w:rPr>
          <w:rFonts w:asciiTheme="minorHAnsi" w:hAnsiTheme="minorHAnsi" w:cs="Arial"/>
          <w:lang w:val="fr-FR"/>
        </w:rPr>
      </w:pPr>
      <w:r w:rsidRPr="009E602F">
        <w:rPr>
          <w:rFonts w:asciiTheme="minorHAnsi" w:hAnsiTheme="minorHAnsi" w:cs="Arial"/>
          <w:lang w:val="fr-FR"/>
        </w:rPr>
        <w:lastRenderedPageBreak/>
        <w:t>Contacto:</w:t>
      </w:r>
    </w:p>
    <w:p w:rsidR="009E602F" w:rsidRPr="00D02BAA" w:rsidRDefault="00D02BAA" w:rsidP="00D02BAA">
      <w:pPr>
        <w:ind w:left="567" w:hanging="567"/>
        <w:jc w:val="left"/>
      </w:pPr>
      <w:r>
        <w:rPr>
          <w:lang w:val="fr-FR"/>
        </w:rPr>
        <w:tab/>
      </w:r>
      <w:r w:rsidR="009E602F" w:rsidRPr="009E602F">
        <w:rPr>
          <w:lang w:val="fr-FR"/>
        </w:rPr>
        <w:t>Monsieur RAMORASATA Naivoson</w:t>
      </w:r>
      <w:r w:rsidR="009E602F" w:rsidRPr="009E602F">
        <w:rPr>
          <w:lang w:val="fr-FR"/>
        </w:rPr>
        <w:br/>
        <w:t>Chef de Service Supervision des Opérateurs de Réseaux</w:t>
      </w:r>
      <w:r w:rsidR="009E602F" w:rsidRPr="009E602F">
        <w:rPr>
          <w:lang w:val="fr-FR"/>
        </w:rPr>
        <w:br/>
        <w:t>Office Malagasy d'Etudes et de Régulation des Télécommunications (OMERT)</w:t>
      </w:r>
      <w:r w:rsidR="009E602F" w:rsidRPr="009E602F">
        <w:rPr>
          <w:lang w:val="fr-FR"/>
        </w:rPr>
        <w:br/>
        <w:t>Rue, Ravoninahitriniarivo</w:t>
      </w:r>
      <w:r w:rsidR="009E602F" w:rsidRPr="009E602F">
        <w:rPr>
          <w:lang w:val="fr-FR"/>
        </w:rPr>
        <w:br/>
        <w:t>Alarobia, Antananarivo</w:t>
      </w:r>
      <w:r w:rsidR="009E602F" w:rsidRPr="009E602F">
        <w:rPr>
          <w:lang w:val="fr-FR"/>
        </w:rPr>
        <w:br/>
        <w:t>Madagascar</w:t>
      </w:r>
      <w:r w:rsidR="009E602F" w:rsidRPr="009E602F">
        <w:rPr>
          <w:lang w:val="fr-FR"/>
        </w:rPr>
        <w:br/>
        <w:t>Tel:</w:t>
      </w:r>
      <w:r>
        <w:rPr>
          <w:lang w:val="fr-FR"/>
        </w:rPr>
        <w:tab/>
      </w:r>
      <w:r w:rsidR="009E602F" w:rsidRPr="009E602F">
        <w:rPr>
          <w:lang w:val="fr-FR"/>
        </w:rPr>
        <w:t>+261 20 22 42119/+261 33 11 44040/+261 34 11 440 40</w:t>
      </w:r>
      <w:r w:rsidR="009E602F" w:rsidRPr="009E602F">
        <w:rPr>
          <w:lang w:val="fr-FR"/>
        </w:rPr>
        <w:br/>
        <w:t>E-mail:</w:t>
      </w:r>
      <w:r>
        <w:rPr>
          <w:lang w:val="fr-FR"/>
        </w:rPr>
        <w:tab/>
      </w:r>
      <w:hyperlink r:id="rId21" w:history="1">
        <w:r w:rsidR="009E602F" w:rsidRPr="00D02BAA">
          <w:t>ranaivoson@omert.mg</w:t>
        </w:r>
      </w:hyperlink>
      <w:r w:rsidR="009E602F" w:rsidRPr="00D02BAA">
        <w:t> </w:t>
      </w:r>
    </w:p>
    <w:p w:rsidR="009E602F" w:rsidRPr="009E602F" w:rsidRDefault="009E602F" w:rsidP="00D02BAA">
      <w:pPr>
        <w:tabs>
          <w:tab w:val="left" w:pos="1560"/>
          <w:tab w:val="left" w:pos="2127"/>
        </w:tabs>
        <w:spacing w:before="240"/>
        <w:outlineLvl w:val="3"/>
        <w:rPr>
          <w:rFonts w:asciiTheme="minorHAnsi" w:hAnsiTheme="minorHAnsi" w:cs="Arial"/>
          <w:b/>
          <w:lang w:val="es-ES"/>
        </w:rPr>
      </w:pPr>
      <w:r w:rsidRPr="009E602F">
        <w:rPr>
          <w:rFonts w:asciiTheme="minorHAnsi" w:hAnsiTheme="minorHAnsi" w:cs="Arial"/>
          <w:b/>
          <w:lang w:val="es-ES"/>
        </w:rPr>
        <w:t>Kiribati</w:t>
      </w:r>
      <w:r w:rsidR="00396C3F">
        <w:rPr>
          <w:rFonts w:asciiTheme="minorHAnsi" w:hAnsiTheme="minorHAnsi" w:cs="Arial"/>
          <w:b/>
          <w:lang w:val="es-ES"/>
        </w:rPr>
        <w:fldChar w:fldCharType="begin"/>
      </w:r>
      <w:r w:rsidR="00D02BAA">
        <w:instrText xml:space="preserve"> TC "</w:instrText>
      </w:r>
      <w:bookmarkStart w:id="302" w:name="_Toc366497582"/>
      <w:r w:rsidR="00D02BAA" w:rsidRPr="0032313D">
        <w:rPr>
          <w:rFonts w:asciiTheme="minorHAnsi" w:hAnsiTheme="minorHAnsi" w:cs="Arial"/>
          <w:b/>
          <w:lang w:val="es-ES"/>
        </w:rPr>
        <w:instrText>Kiribati</w:instrText>
      </w:r>
      <w:bookmarkEnd w:id="302"/>
      <w:r w:rsidR="00D02BAA">
        <w:instrText xml:space="preserve">" \f C \l "1" </w:instrText>
      </w:r>
      <w:r w:rsidR="00396C3F">
        <w:rPr>
          <w:rFonts w:asciiTheme="minorHAnsi" w:hAnsiTheme="minorHAnsi" w:cs="Arial"/>
          <w:b/>
          <w:lang w:val="es-ES"/>
        </w:rPr>
        <w:fldChar w:fldCharType="end"/>
      </w:r>
      <w:r w:rsidRPr="009E602F">
        <w:rPr>
          <w:rFonts w:asciiTheme="minorHAnsi" w:hAnsiTheme="minorHAnsi" w:cs="Arial"/>
          <w:b/>
          <w:lang w:val="es-ES"/>
        </w:rPr>
        <w:t xml:space="preserve"> (indicativo de país +686) </w:t>
      </w:r>
    </w:p>
    <w:p w:rsidR="009E602F" w:rsidRPr="009E602F" w:rsidRDefault="009E602F" w:rsidP="00D02BAA">
      <w:pPr>
        <w:spacing w:before="0"/>
        <w:outlineLvl w:val="4"/>
        <w:rPr>
          <w:rFonts w:asciiTheme="minorHAnsi" w:hAnsiTheme="minorHAnsi" w:cs="Arial"/>
          <w:lang w:val="es-ES"/>
        </w:rPr>
      </w:pPr>
      <w:r w:rsidRPr="009E602F">
        <w:rPr>
          <w:rFonts w:asciiTheme="minorHAnsi" w:hAnsiTheme="minorHAnsi" w:cs="Arial"/>
          <w:lang w:val="es-ES"/>
        </w:rPr>
        <w:t>Comunicación del 30 .VIII.2013:</w:t>
      </w:r>
    </w:p>
    <w:p w:rsidR="009E602F" w:rsidRPr="009E602F" w:rsidRDefault="009E602F" w:rsidP="009E602F">
      <w:pPr>
        <w:rPr>
          <w:rFonts w:asciiTheme="minorHAnsi" w:hAnsiTheme="minorHAnsi" w:cs="Arial"/>
          <w:lang w:val="es-ES"/>
        </w:rPr>
      </w:pPr>
      <w:r w:rsidRPr="009E602F">
        <w:rPr>
          <w:rFonts w:asciiTheme="minorHAnsi" w:hAnsiTheme="minorHAnsi" w:cs="Arial"/>
          <w:iCs/>
          <w:lang w:val="es-ES"/>
        </w:rPr>
        <w:t xml:space="preserve">La </w:t>
      </w:r>
      <w:r w:rsidRPr="009E602F">
        <w:rPr>
          <w:rFonts w:asciiTheme="minorHAnsi" w:hAnsiTheme="minorHAnsi" w:cs="Arial"/>
          <w:i/>
          <w:lang w:val="es-ES"/>
        </w:rPr>
        <w:t>Telecommunications Authority of Kiribati (TAK)</w:t>
      </w:r>
      <w:r w:rsidR="004E6B9D">
        <w:rPr>
          <w:rFonts w:asciiTheme="minorHAnsi" w:hAnsiTheme="minorHAnsi" w:cs="Arial"/>
          <w:i/>
          <w:lang w:val="es-ES"/>
        </w:rPr>
        <w:t>,</w:t>
      </w:r>
      <w:r w:rsidRPr="009E602F">
        <w:rPr>
          <w:rFonts w:asciiTheme="minorHAnsi" w:hAnsiTheme="minorHAnsi" w:cs="Arial"/>
          <w:lang w:val="es-ES"/>
        </w:rPr>
        <w:t xml:space="preserve"> Betio Tarawa</w:t>
      </w:r>
      <w:r w:rsidR="00396C3F">
        <w:rPr>
          <w:rFonts w:asciiTheme="minorHAnsi" w:hAnsiTheme="minorHAnsi" w:cs="Arial"/>
          <w:lang w:val="es-ES"/>
        </w:rPr>
        <w:fldChar w:fldCharType="begin"/>
      </w:r>
      <w:r w:rsidR="00D02BAA">
        <w:instrText xml:space="preserve"> TC "</w:instrText>
      </w:r>
      <w:bookmarkStart w:id="303" w:name="_Toc366497583"/>
      <w:r w:rsidR="00D02BAA" w:rsidRPr="00E46119">
        <w:rPr>
          <w:rFonts w:asciiTheme="minorHAnsi" w:hAnsiTheme="minorHAnsi" w:cs="Arial"/>
          <w:i/>
          <w:lang w:val="es-ES"/>
        </w:rPr>
        <w:instrText>Telecommunications Authority of Kiribati (TAK)</w:instrText>
      </w:r>
      <w:r w:rsidR="00D02BAA" w:rsidRPr="00E46119">
        <w:rPr>
          <w:rFonts w:asciiTheme="minorHAnsi" w:hAnsiTheme="minorHAnsi" w:cs="Arial"/>
          <w:lang w:val="es-ES"/>
        </w:rPr>
        <w:instrText xml:space="preserve"> Betio Tarawa</w:instrText>
      </w:r>
      <w:bookmarkEnd w:id="303"/>
      <w:r w:rsidR="00D02BAA">
        <w:instrText xml:space="preserve">" \f C \l "1" </w:instrText>
      </w:r>
      <w:r w:rsidR="00396C3F">
        <w:rPr>
          <w:rFonts w:asciiTheme="minorHAnsi" w:hAnsiTheme="minorHAnsi" w:cs="Arial"/>
          <w:lang w:val="es-ES"/>
        </w:rPr>
        <w:fldChar w:fldCharType="end"/>
      </w:r>
      <w:r w:rsidRPr="009E602F">
        <w:rPr>
          <w:rFonts w:asciiTheme="minorHAnsi" w:hAnsiTheme="minorHAnsi" w:cs="Arial"/>
          <w:lang w:val="es-ES"/>
        </w:rPr>
        <w:t xml:space="preserve">, anuncia que </w:t>
      </w:r>
      <w:r w:rsidRPr="004E6B9D">
        <w:rPr>
          <w:rFonts w:asciiTheme="minorHAnsi" w:hAnsiTheme="minorHAnsi" w:cs="Arial"/>
          <w:lang w:val="es-ES"/>
        </w:rPr>
        <w:t>Telecom Services Kiribati Ltd (TSKL</w:t>
      </w:r>
      <w:r w:rsidR="004E6B9D">
        <w:rPr>
          <w:rFonts w:asciiTheme="minorHAnsi" w:hAnsiTheme="minorHAnsi" w:cs="Arial"/>
          <w:lang w:val="es-ES"/>
        </w:rPr>
        <w:t xml:space="preserve">) </w:t>
      </w:r>
      <w:r w:rsidRPr="009E602F">
        <w:rPr>
          <w:rFonts w:asciiTheme="minorHAnsi" w:hAnsiTheme="minorHAnsi" w:cs="Arial"/>
          <w:lang w:val="es-ES"/>
        </w:rPr>
        <w:t>ha cambiado su  plan de numeración móvil de 5 cifras a 8 cifras (nuevo plan de numeración).</w:t>
      </w:r>
    </w:p>
    <w:p w:rsidR="009E602F" w:rsidRDefault="009E602F" w:rsidP="00D02BAA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spacing w:before="360" w:after="120"/>
        <w:jc w:val="center"/>
        <w:rPr>
          <w:rFonts w:asciiTheme="minorHAnsi" w:hAnsiTheme="minorHAnsi" w:cs="Arial"/>
          <w:bCs/>
          <w:lang w:val="es-ES"/>
        </w:rPr>
      </w:pPr>
      <w:r w:rsidRPr="009E602F">
        <w:rPr>
          <w:rFonts w:asciiTheme="minorHAnsi" w:hAnsiTheme="minorHAnsi" w:cs="Arial"/>
          <w:bCs/>
          <w:lang w:val="es-ES"/>
        </w:rPr>
        <w:t>Cuadro</w:t>
      </w:r>
      <w:r w:rsidRPr="009E602F">
        <w:rPr>
          <w:rFonts w:asciiTheme="minorHAnsi" w:hAnsiTheme="minorHAnsi" w:cs="Arial"/>
          <w:bCs/>
          <w:caps/>
          <w:lang w:val="es-ES"/>
        </w:rPr>
        <w:t xml:space="preserve"> </w:t>
      </w:r>
      <w:r w:rsidRPr="009E602F">
        <w:rPr>
          <w:rFonts w:asciiTheme="minorHAnsi" w:hAnsiTheme="minorHAnsi" w:cs="Arial"/>
          <w:bCs/>
          <w:caps/>
        </w:rPr>
        <w:sym w:font="Symbol" w:char="002D"/>
      </w:r>
      <w:r w:rsidRPr="009E602F">
        <w:rPr>
          <w:rFonts w:asciiTheme="minorHAnsi" w:hAnsiTheme="minorHAnsi" w:cs="Arial"/>
          <w:bCs/>
          <w:caps/>
          <w:lang w:val="es-ES"/>
        </w:rPr>
        <w:t xml:space="preserve"> </w:t>
      </w:r>
      <w:r w:rsidRPr="009E602F">
        <w:rPr>
          <w:rFonts w:asciiTheme="minorHAnsi" w:hAnsiTheme="minorHAnsi" w:cs="Arial"/>
          <w:lang w:val="es-ES"/>
        </w:rPr>
        <w:t xml:space="preserve">Descripción de los cambios de número en el plan de numeración nacional </w:t>
      </w:r>
      <w:r w:rsidRPr="009E602F">
        <w:rPr>
          <w:rFonts w:asciiTheme="minorHAnsi" w:hAnsiTheme="minorHAnsi" w:cs="Arial"/>
          <w:bCs/>
          <w:lang w:val="es-ES"/>
        </w:rPr>
        <w:t xml:space="preserve">UIT-T E.164 </w:t>
      </w:r>
      <w:r w:rsidRPr="009E602F">
        <w:rPr>
          <w:rFonts w:asciiTheme="minorHAnsi" w:hAnsiTheme="minorHAnsi" w:cs="Arial"/>
          <w:lang w:val="es-ES"/>
        </w:rPr>
        <w:t xml:space="preserve"> para el</w:t>
      </w:r>
      <w:r w:rsidR="00D02BAA">
        <w:rPr>
          <w:rFonts w:asciiTheme="minorHAnsi" w:hAnsiTheme="minorHAnsi" w:cs="Arial"/>
          <w:lang w:val="es-ES"/>
        </w:rPr>
        <w:br/>
      </w:r>
      <w:r w:rsidRPr="009E602F">
        <w:rPr>
          <w:rFonts w:asciiTheme="minorHAnsi" w:hAnsiTheme="minorHAnsi" w:cs="Arial"/>
          <w:lang w:val="es-ES"/>
        </w:rPr>
        <w:t>indicativo de país +</w:t>
      </w:r>
      <w:r w:rsidRPr="009E602F">
        <w:rPr>
          <w:rFonts w:asciiTheme="minorHAnsi" w:hAnsiTheme="minorHAnsi" w:cs="Arial"/>
          <w:bCs/>
          <w:lang w:val="es-ES"/>
        </w:rPr>
        <w:t>686:</w:t>
      </w:r>
    </w:p>
    <w:p w:rsidR="00D02BAA" w:rsidRPr="009E602F" w:rsidRDefault="00D02BAA" w:rsidP="00D02BAA">
      <w:pPr>
        <w:rPr>
          <w:lang w:val="es-ES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06"/>
        <w:gridCol w:w="826"/>
        <w:gridCol w:w="994"/>
        <w:gridCol w:w="1008"/>
        <w:gridCol w:w="868"/>
        <w:gridCol w:w="685"/>
        <w:gridCol w:w="995"/>
        <w:gridCol w:w="1874"/>
      </w:tblGrid>
      <w:tr w:rsidR="009E602F" w:rsidRPr="00D02BAA" w:rsidTr="004E6B9D">
        <w:trPr>
          <w:jc w:val="center"/>
        </w:trPr>
        <w:tc>
          <w:tcPr>
            <w:tcW w:w="210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E602F" w:rsidRPr="00D02BAA" w:rsidRDefault="009E602F" w:rsidP="00133D43">
            <w:pPr>
              <w:keepNext/>
              <w:spacing w:before="40" w:after="4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</w:pPr>
            <w:r w:rsidRPr="00D02BAA"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  <w:t>Fecha y hora del cambio comunicadas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02F" w:rsidRPr="00D02BAA" w:rsidRDefault="009E602F" w:rsidP="00133D43">
            <w:pPr>
              <w:keepNext/>
              <w:spacing w:before="40" w:after="4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D02BAA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N(S)N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E602F" w:rsidRPr="00D02BAA" w:rsidRDefault="009E602F" w:rsidP="00133D43">
            <w:pPr>
              <w:keepNext/>
              <w:spacing w:before="40" w:after="4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D02BAA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Utilización del número E.164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02F" w:rsidRPr="00D02BAA" w:rsidRDefault="009E602F" w:rsidP="00133D43">
            <w:pPr>
              <w:keepNext/>
              <w:spacing w:before="40" w:after="4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D02BAA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Funcionamiento paralelo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E602F" w:rsidRPr="00D02BAA" w:rsidRDefault="009E602F" w:rsidP="00133D43">
            <w:pPr>
              <w:keepNext/>
              <w:spacing w:before="40" w:after="4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D02BAA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Operador</w:t>
            </w: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E602F" w:rsidRPr="00D02BAA" w:rsidRDefault="009E602F" w:rsidP="00133D43">
            <w:pPr>
              <w:keepNext/>
              <w:spacing w:before="40" w:after="4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D02BAA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Texto del anuncio propuesto</w:t>
            </w:r>
          </w:p>
        </w:tc>
      </w:tr>
      <w:tr w:rsidR="009E602F" w:rsidRPr="00D02BAA" w:rsidTr="004E6B9D">
        <w:trPr>
          <w:jc w:val="center"/>
        </w:trPr>
        <w:tc>
          <w:tcPr>
            <w:tcW w:w="210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E602F" w:rsidRPr="00D02BAA" w:rsidRDefault="009E602F" w:rsidP="00133D43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E602F" w:rsidRPr="00D02BAA" w:rsidRDefault="009E602F" w:rsidP="00133D43">
            <w:pPr>
              <w:keepNext/>
              <w:spacing w:before="40" w:after="4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D02BAA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Antiguo número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E602F" w:rsidRPr="00D02BAA" w:rsidRDefault="009E602F" w:rsidP="00133D43">
            <w:pPr>
              <w:keepNext/>
              <w:spacing w:before="40" w:after="4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D02BAA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Nuevo número</w:t>
            </w: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E602F" w:rsidRPr="00D02BAA" w:rsidRDefault="009E602F" w:rsidP="00133D43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E602F" w:rsidRPr="00D02BAA" w:rsidRDefault="009E602F" w:rsidP="00133D43">
            <w:pPr>
              <w:keepNext/>
              <w:spacing w:before="40" w:after="4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D02BAA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Principio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E602F" w:rsidRPr="00D02BAA" w:rsidRDefault="009E602F" w:rsidP="00133D43">
            <w:pPr>
              <w:keepNext/>
              <w:spacing w:before="40" w:after="4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D02BAA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Fin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E602F" w:rsidRPr="00D02BAA" w:rsidRDefault="009E602F" w:rsidP="00133D43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</w:p>
        </w:tc>
        <w:tc>
          <w:tcPr>
            <w:tcW w:w="187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E602F" w:rsidRPr="00D02BAA" w:rsidRDefault="009E602F" w:rsidP="00133D43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</w:p>
        </w:tc>
      </w:tr>
      <w:tr w:rsidR="009E602F" w:rsidRPr="00D02BAA" w:rsidTr="004E6B9D">
        <w:trPr>
          <w:jc w:val="center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2F" w:rsidRPr="00D02BAA" w:rsidRDefault="009E602F" w:rsidP="00D02BA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D02BAA">
              <w:rPr>
                <w:rFonts w:asciiTheme="minorHAnsi" w:hAnsiTheme="minorHAnsi" w:cs="Arial"/>
                <w:sz w:val="18"/>
                <w:szCs w:val="18"/>
              </w:rPr>
              <w:t>1 de septiembre de 2013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2F" w:rsidRPr="00D02BAA" w:rsidRDefault="009E602F" w:rsidP="00D02BA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 w:rsidRPr="00D02BAA">
              <w:rPr>
                <w:rFonts w:asciiTheme="minorHAnsi" w:hAnsiTheme="minorHAnsi" w:cs="Arial"/>
                <w:sz w:val="18"/>
                <w:szCs w:val="18"/>
              </w:rPr>
              <w:t>7</w:t>
            </w:r>
            <w:r w:rsidR="00D02BAA" w:rsidRPr="00D02BAA">
              <w:rPr>
                <w:rFonts w:asciiTheme="minorHAnsi" w:hAnsiTheme="minorHAnsi" w:cs="Arial"/>
                <w:sz w:val="18"/>
                <w:szCs w:val="18"/>
              </w:rPr>
              <w:t>XXXX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2F" w:rsidRPr="00D02BAA" w:rsidRDefault="009E602F" w:rsidP="00D02BA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 w:rsidRPr="00D02BAA">
              <w:rPr>
                <w:rFonts w:asciiTheme="minorHAnsi" w:hAnsiTheme="minorHAnsi" w:cs="Arial"/>
                <w:sz w:val="18"/>
                <w:szCs w:val="18"/>
              </w:rPr>
              <w:t>7</w:t>
            </w:r>
            <w:r w:rsidR="00D02BAA" w:rsidRPr="00D02BAA">
              <w:rPr>
                <w:rFonts w:asciiTheme="minorHAnsi" w:hAnsiTheme="minorHAnsi" w:cs="Arial"/>
                <w:sz w:val="18"/>
                <w:szCs w:val="18"/>
              </w:rPr>
              <w:t>XXXXXXX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2F" w:rsidRPr="00D02BAA" w:rsidRDefault="009E602F" w:rsidP="00D02BA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 w:rsidRPr="00D02BAA">
              <w:rPr>
                <w:rFonts w:asciiTheme="minorHAnsi" w:hAnsiTheme="minorHAnsi" w:cs="Arial"/>
                <w:sz w:val="18"/>
                <w:szCs w:val="18"/>
              </w:rPr>
              <w:t>Móvil 3G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2F" w:rsidRPr="00D02BAA" w:rsidRDefault="009E602F" w:rsidP="00D02BA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2F" w:rsidRPr="00D02BAA" w:rsidRDefault="009E602F" w:rsidP="00D02BA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2F" w:rsidRPr="00D02BAA" w:rsidRDefault="009E602F" w:rsidP="00D02BA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 w:rsidRPr="00D02BAA">
              <w:rPr>
                <w:rFonts w:asciiTheme="minorHAnsi" w:hAnsiTheme="minorHAnsi" w:cs="Arial"/>
                <w:sz w:val="18"/>
                <w:szCs w:val="18"/>
              </w:rPr>
              <w:t>Telecom Services Kiribati Limited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2F" w:rsidRPr="00D02BAA" w:rsidRDefault="009E602F" w:rsidP="00D02BA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D02BAA">
              <w:rPr>
                <w:rFonts w:asciiTheme="minorHAnsi" w:hAnsiTheme="minorHAnsi" w:cs="Arial"/>
                <w:sz w:val="18"/>
                <w:szCs w:val="18"/>
                <w:lang w:val="es-ES"/>
              </w:rPr>
              <w:t>La gama de números 7</w:t>
            </w:r>
            <w:r w:rsidR="00D02BAA" w:rsidRPr="00D02BAA">
              <w:rPr>
                <w:rFonts w:asciiTheme="minorHAnsi" w:hAnsiTheme="minorHAnsi" w:cs="Arial"/>
                <w:sz w:val="18"/>
                <w:szCs w:val="18"/>
                <w:lang w:val="es-ES"/>
              </w:rPr>
              <w:t>XXXX</w:t>
            </w:r>
            <w:r w:rsidRPr="00D02BAA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 antes asignado a Audiotext ahora será usada para el Móvil 3G con la longitud de cifras 7</w:t>
            </w:r>
            <w:r w:rsidR="00D02BAA" w:rsidRPr="00D02BAA">
              <w:rPr>
                <w:rFonts w:asciiTheme="minorHAnsi" w:hAnsiTheme="minorHAnsi" w:cs="Arial"/>
                <w:sz w:val="18"/>
                <w:szCs w:val="18"/>
                <w:lang w:val="es-ES"/>
              </w:rPr>
              <w:t>XXXXXXX</w:t>
            </w:r>
            <w:r w:rsidRPr="00D02BAA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 </w:t>
            </w:r>
          </w:p>
        </w:tc>
      </w:tr>
    </w:tbl>
    <w:p w:rsidR="009E602F" w:rsidRPr="00133D43" w:rsidRDefault="009E602F" w:rsidP="00D85F4E">
      <w:pPr>
        <w:spacing w:before="0"/>
        <w:rPr>
          <w:rFonts w:asciiTheme="minorHAnsi" w:hAnsiTheme="minorHAnsi" w:cs="Arial"/>
          <w:sz w:val="8"/>
          <w:lang w:val="es-ES"/>
        </w:rPr>
      </w:pPr>
    </w:p>
    <w:p w:rsidR="009E602F" w:rsidRPr="009E602F" w:rsidRDefault="009E602F" w:rsidP="009E602F">
      <w:pPr>
        <w:rPr>
          <w:rFonts w:asciiTheme="minorHAnsi" w:hAnsiTheme="minorHAnsi" w:cs="Arial"/>
          <w:lang w:val="es-ES"/>
        </w:rPr>
      </w:pPr>
      <w:r w:rsidRPr="009E602F">
        <w:rPr>
          <w:rFonts w:asciiTheme="minorHAnsi" w:hAnsiTheme="minorHAnsi" w:cs="Arial"/>
          <w:iCs/>
          <w:lang w:val="es-ES"/>
        </w:rPr>
        <w:t xml:space="preserve">La </w:t>
      </w:r>
      <w:r w:rsidRPr="009E602F">
        <w:rPr>
          <w:rFonts w:asciiTheme="minorHAnsi" w:hAnsiTheme="minorHAnsi" w:cs="Arial"/>
          <w:i/>
          <w:lang w:val="es-ES"/>
        </w:rPr>
        <w:t>Telecommunications Authority of Kiribati (TAK)</w:t>
      </w:r>
      <w:r w:rsidR="004E6B9D">
        <w:rPr>
          <w:rFonts w:asciiTheme="minorHAnsi" w:hAnsiTheme="minorHAnsi" w:cs="Arial"/>
          <w:i/>
          <w:lang w:val="es-ES"/>
        </w:rPr>
        <w:t>,</w:t>
      </w:r>
      <w:r w:rsidRPr="009E602F">
        <w:rPr>
          <w:rFonts w:asciiTheme="minorHAnsi" w:hAnsiTheme="minorHAnsi" w:cs="Arial"/>
          <w:lang w:val="es-ES"/>
        </w:rPr>
        <w:t xml:space="preserve"> Betio Tarawa, anuncia el siguiente plan de Numeración  Telefónica para Kiribati:</w:t>
      </w:r>
    </w:p>
    <w:p w:rsidR="009E602F" w:rsidRDefault="009E602F" w:rsidP="00D85F4E">
      <w:pPr>
        <w:tabs>
          <w:tab w:val="clear" w:pos="5387"/>
          <w:tab w:val="clear" w:pos="5954"/>
          <w:tab w:val="left" w:pos="1134"/>
          <w:tab w:val="left" w:pos="1559"/>
          <w:tab w:val="left" w:pos="2126"/>
          <w:tab w:val="left" w:pos="5386"/>
          <w:tab w:val="left" w:pos="5953"/>
        </w:tabs>
        <w:spacing w:before="240"/>
        <w:jc w:val="center"/>
        <w:rPr>
          <w:rFonts w:asciiTheme="minorHAnsi" w:hAnsiTheme="minorHAnsi" w:cs="Arial"/>
          <w:i/>
          <w:iCs/>
          <w:lang w:val="es-ES"/>
        </w:rPr>
      </w:pPr>
      <w:r w:rsidRPr="009E602F">
        <w:rPr>
          <w:rFonts w:asciiTheme="minorHAnsi" w:hAnsiTheme="minorHAnsi" w:cs="Arial"/>
          <w:i/>
          <w:iCs/>
          <w:lang w:val="es-ES"/>
        </w:rPr>
        <w:t>Plan de numeración telefónica nacional de Kiribati</w:t>
      </w:r>
    </w:p>
    <w:p w:rsidR="00D85F4E" w:rsidRPr="00D85F4E" w:rsidRDefault="00D85F4E" w:rsidP="00D85F4E">
      <w:pPr>
        <w:spacing w:before="0"/>
        <w:rPr>
          <w:sz w:val="8"/>
          <w:lang w:val="es-ES"/>
        </w:rPr>
      </w:pPr>
    </w:p>
    <w:tbl>
      <w:tblPr>
        <w:tblW w:w="93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861"/>
        <w:gridCol w:w="2495"/>
      </w:tblGrid>
      <w:tr w:rsidR="009E602F" w:rsidRPr="00D85F4E" w:rsidTr="00D85F4E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02F" w:rsidRPr="00D85F4E" w:rsidRDefault="009E602F" w:rsidP="00133D43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D85F4E">
              <w:rPr>
                <w:rFonts w:asciiTheme="minorHAnsi" w:hAnsiTheme="minorHAnsi" w:cs="Arial"/>
                <w:sz w:val="18"/>
                <w:szCs w:val="18"/>
                <w:lang w:val="es-ES"/>
              </w:rPr>
              <w:t>Marcación directa nacional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02F" w:rsidRPr="00D85F4E" w:rsidRDefault="009E602F" w:rsidP="00133D43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D85F4E">
              <w:rPr>
                <w:rFonts w:asciiTheme="minorHAnsi" w:hAnsiTheme="minorHAnsi" w:cs="Arial"/>
                <w:sz w:val="18"/>
                <w:szCs w:val="18"/>
                <w:lang w:val="es-ES"/>
              </w:rPr>
              <w:t>0</w:t>
            </w:r>
          </w:p>
        </w:tc>
      </w:tr>
      <w:tr w:rsidR="009E602F" w:rsidRPr="00D85F4E" w:rsidTr="00D85F4E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02F" w:rsidRPr="00D85F4E" w:rsidRDefault="009E602F" w:rsidP="00133D43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D85F4E">
              <w:rPr>
                <w:rFonts w:asciiTheme="minorHAnsi" w:hAnsiTheme="minorHAnsi" w:cs="Arial"/>
                <w:sz w:val="18"/>
                <w:szCs w:val="18"/>
                <w:lang w:val="es-ES"/>
              </w:rPr>
              <w:t>Marcación directa internacional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02F" w:rsidRPr="00D85F4E" w:rsidRDefault="009E602F" w:rsidP="00133D43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D85F4E">
              <w:rPr>
                <w:rFonts w:asciiTheme="minorHAnsi" w:hAnsiTheme="minorHAnsi" w:cs="Arial"/>
                <w:sz w:val="18"/>
                <w:szCs w:val="18"/>
                <w:lang w:val="es-ES"/>
              </w:rPr>
              <w:t>00</w:t>
            </w:r>
          </w:p>
        </w:tc>
      </w:tr>
      <w:tr w:rsidR="009E602F" w:rsidRPr="00D85F4E" w:rsidTr="00D85F4E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02F" w:rsidRPr="00D85F4E" w:rsidRDefault="009E602F" w:rsidP="00133D43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D85F4E">
              <w:rPr>
                <w:rFonts w:asciiTheme="minorHAnsi" w:hAnsiTheme="minorHAnsi" w:cs="Arial"/>
                <w:sz w:val="18"/>
                <w:szCs w:val="18"/>
                <w:lang w:val="es-ES"/>
              </w:rPr>
              <w:t>Averías y dificultades de servicio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02F" w:rsidRPr="00D85F4E" w:rsidRDefault="009E602F" w:rsidP="00133D43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D85F4E">
              <w:rPr>
                <w:rFonts w:asciiTheme="minorHAnsi" w:hAnsiTheme="minorHAnsi" w:cs="Arial"/>
                <w:sz w:val="18"/>
                <w:szCs w:val="18"/>
                <w:lang w:val="es-ES"/>
              </w:rPr>
              <w:t>100</w:t>
            </w:r>
          </w:p>
        </w:tc>
      </w:tr>
      <w:tr w:rsidR="009E602F" w:rsidRPr="00D85F4E" w:rsidTr="00D85F4E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02F" w:rsidRPr="00D85F4E" w:rsidRDefault="009E602F" w:rsidP="00133D43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D85F4E">
              <w:rPr>
                <w:rFonts w:asciiTheme="minorHAnsi" w:hAnsiTheme="minorHAnsi" w:cs="Arial"/>
                <w:sz w:val="18"/>
                <w:szCs w:val="18"/>
                <w:lang w:val="es-ES"/>
              </w:rPr>
              <w:t>Reserva de enlaces troncales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02F" w:rsidRPr="00D85F4E" w:rsidRDefault="009E602F" w:rsidP="00133D43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D85F4E">
              <w:rPr>
                <w:rFonts w:asciiTheme="minorHAnsi" w:hAnsiTheme="minorHAnsi" w:cs="Arial"/>
                <w:sz w:val="18"/>
                <w:szCs w:val="18"/>
                <w:lang w:val="es-ES"/>
              </w:rPr>
              <w:t>101</w:t>
            </w:r>
          </w:p>
        </w:tc>
      </w:tr>
      <w:tr w:rsidR="009E602F" w:rsidRPr="00D85F4E" w:rsidTr="00D85F4E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02F" w:rsidRPr="00D85F4E" w:rsidRDefault="009E602F" w:rsidP="00133D43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D85F4E">
              <w:rPr>
                <w:rFonts w:asciiTheme="minorHAnsi" w:hAnsiTheme="minorHAnsi" w:cs="Arial"/>
                <w:sz w:val="18"/>
                <w:szCs w:val="18"/>
                <w:lang w:val="es-ES"/>
              </w:rPr>
              <w:t>Averiguación de precios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02F" w:rsidRPr="00D85F4E" w:rsidRDefault="009E602F" w:rsidP="00133D43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D85F4E">
              <w:rPr>
                <w:rFonts w:asciiTheme="minorHAnsi" w:hAnsiTheme="minorHAnsi" w:cs="Arial"/>
                <w:sz w:val="18"/>
                <w:szCs w:val="18"/>
                <w:lang w:val="es-ES"/>
              </w:rPr>
              <w:t>102</w:t>
            </w:r>
          </w:p>
        </w:tc>
      </w:tr>
      <w:tr w:rsidR="009E602F" w:rsidRPr="00D85F4E" w:rsidTr="00D85F4E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02F" w:rsidRPr="00D85F4E" w:rsidRDefault="009E602F" w:rsidP="00133D43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D85F4E">
              <w:rPr>
                <w:rFonts w:asciiTheme="minorHAnsi" w:hAnsiTheme="minorHAnsi" w:cs="Arial"/>
                <w:sz w:val="18"/>
                <w:szCs w:val="18"/>
                <w:lang w:val="es-ES"/>
              </w:rPr>
              <w:t>Información sobre la guía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02F" w:rsidRPr="00D85F4E" w:rsidRDefault="009E602F" w:rsidP="00133D43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D85F4E">
              <w:rPr>
                <w:rFonts w:asciiTheme="minorHAnsi" w:hAnsiTheme="minorHAnsi" w:cs="Arial"/>
                <w:sz w:val="18"/>
                <w:szCs w:val="18"/>
                <w:lang w:val="es-ES"/>
              </w:rPr>
              <w:t>103</w:t>
            </w:r>
          </w:p>
        </w:tc>
      </w:tr>
      <w:tr w:rsidR="009E602F" w:rsidRPr="00D85F4E" w:rsidTr="00D85F4E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02F" w:rsidRPr="00D85F4E" w:rsidRDefault="009E602F" w:rsidP="00133D43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D85F4E">
              <w:rPr>
                <w:rFonts w:asciiTheme="minorHAnsi" w:hAnsiTheme="minorHAnsi" w:cs="Arial"/>
                <w:sz w:val="18"/>
                <w:szCs w:val="18"/>
                <w:lang w:val="es-ES"/>
              </w:rPr>
              <w:t>Fonogramas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02F" w:rsidRPr="00D85F4E" w:rsidRDefault="009E602F" w:rsidP="00133D43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D85F4E">
              <w:rPr>
                <w:rFonts w:asciiTheme="minorHAnsi" w:hAnsiTheme="minorHAnsi" w:cs="Arial"/>
                <w:sz w:val="18"/>
                <w:szCs w:val="18"/>
                <w:lang w:val="es-ES"/>
              </w:rPr>
              <w:t>104</w:t>
            </w:r>
          </w:p>
        </w:tc>
      </w:tr>
      <w:tr w:rsidR="009E602F" w:rsidRPr="00D85F4E" w:rsidTr="00D85F4E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02F" w:rsidRPr="00D85F4E" w:rsidRDefault="009E602F" w:rsidP="00133D43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D85F4E">
              <w:rPr>
                <w:rFonts w:asciiTheme="minorHAnsi" w:hAnsiTheme="minorHAnsi" w:cs="Arial"/>
                <w:sz w:val="18"/>
                <w:szCs w:val="18"/>
                <w:lang w:val="es-ES"/>
              </w:rPr>
              <w:t>Llamadas a estaciones HF de las islas más alejadas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02F" w:rsidRPr="00D85F4E" w:rsidRDefault="009E602F" w:rsidP="00133D43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D85F4E">
              <w:rPr>
                <w:rFonts w:asciiTheme="minorHAnsi" w:hAnsiTheme="minorHAnsi" w:cs="Arial"/>
                <w:sz w:val="18"/>
                <w:szCs w:val="18"/>
                <w:lang w:val="es-ES"/>
              </w:rPr>
              <w:t>106</w:t>
            </w:r>
          </w:p>
        </w:tc>
      </w:tr>
      <w:tr w:rsidR="009E602F" w:rsidRPr="00D85F4E" w:rsidTr="00D85F4E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02F" w:rsidRPr="00D85F4E" w:rsidRDefault="009E602F" w:rsidP="00133D43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D85F4E">
              <w:rPr>
                <w:rFonts w:asciiTheme="minorHAnsi" w:hAnsiTheme="minorHAnsi" w:cs="Arial"/>
                <w:sz w:val="18"/>
                <w:szCs w:val="18"/>
                <w:lang w:val="es-ES"/>
              </w:rPr>
              <w:t>Reserva de enlaces troncales (teléfonos públicos)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02F" w:rsidRPr="00D85F4E" w:rsidRDefault="009E602F" w:rsidP="00133D43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D85F4E">
              <w:rPr>
                <w:rFonts w:asciiTheme="minorHAnsi" w:hAnsiTheme="minorHAnsi" w:cs="Arial"/>
                <w:sz w:val="18"/>
                <w:szCs w:val="18"/>
                <w:lang w:val="es-ES"/>
              </w:rPr>
              <w:t>107</w:t>
            </w:r>
          </w:p>
        </w:tc>
      </w:tr>
      <w:tr w:rsidR="009E602F" w:rsidRPr="00D85F4E" w:rsidTr="00D85F4E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02F" w:rsidRPr="00D85F4E" w:rsidRDefault="009E602F" w:rsidP="00133D43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D85F4E">
              <w:rPr>
                <w:rFonts w:asciiTheme="minorHAnsi" w:hAnsiTheme="minorHAnsi" w:cs="Arial"/>
                <w:sz w:val="18"/>
                <w:szCs w:val="18"/>
                <w:lang w:val="es-ES"/>
              </w:rPr>
              <w:t>Llamadas a barcos en navegación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02F" w:rsidRPr="00D85F4E" w:rsidRDefault="009E602F" w:rsidP="00133D43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D85F4E">
              <w:rPr>
                <w:rFonts w:asciiTheme="minorHAnsi" w:hAnsiTheme="minorHAnsi" w:cs="Arial"/>
                <w:sz w:val="18"/>
                <w:szCs w:val="18"/>
                <w:lang w:val="es-ES"/>
              </w:rPr>
              <w:t>108</w:t>
            </w:r>
          </w:p>
        </w:tc>
      </w:tr>
      <w:tr w:rsidR="009E602F" w:rsidRPr="00D85F4E" w:rsidTr="00D85F4E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02F" w:rsidRPr="00D85F4E" w:rsidRDefault="009E602F" w:rsidP="00133D43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D85F4E">
              <w:rPr>
                <w:rFonts w:asciiTheme="minorHAnsi" w:hAnsiTheme="minorHAnsi" w:cs="Arial"/>
                <w:sz w:val="18"/>
                <w:szCs w:val="18"/>
                <w:lang w:val="es-ES"/>
              </w:rPr>
              <w:t>Policía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02F" w:rsidRPr="00D85F4E" w:rsidRDefault="009E602F" w:rsidP="00133D43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D85F4E">
              <w:rPr>
                <w:rFonts w:asciiTheme="minorHAnsi" w:hAnsiTheme="minorHAnsi" w:cs="Arial"/>
                <w:sz w:val="18"/>
                <w:szCs w:val="18"/>
                <w:lang w:val="es-ES"/>
              </w:rPr>
              <w:t>992</w:t>
            </w:r>
          </w:p>
        </w:tc>
      </w:tr>
      <w:tr w:rsidR="009E602F" w:rsidRPr="00D85F4E" w:rsidTr="00D85F4E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02F" w:rsidRPr="00D85F4E" w:rsidRDefault="009E602F" w:rsidP="00133D43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D85F4E">
              <w:rPr>
                <w:rFonts w:asciiTheme="minorHAnsi" w:hAnsiTheme="minorHAnsi" w:cs="Arial"/>
                <w:sz w:val="18"/>
                <w:szCs w:val="18"/>
                <w:lang w:val="es-ES"/>
              </w:rPr>
              <w:t>Bomberos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02F" w:rsidRPr="00D85F4E" w:rsidRDefault="009E602F" w:rsidP="00133D43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D85F4E">
              <w:rPr>
                <w:rFonts w:asciiTheme="minorHAnsi" w:hAnsiTheme="minorHAnsi" w:cs="Arial"/>
                <w:sz w:val="18"/>
                <w:szCs w:val="18"/>
                <w:lang w:val="es-ES"/>
              </w:rPr>
              <w:t>993</w:t>
            </w:r>
          </w:p>
        </w:tc>
      </w:tr>
      <w:tr w:rsidR="009E602F" w:rsidRPr="00D85F4E" w:rsidTr="00D85F4E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02F" w:rsidRPr="00D85F4E" w:rsidRDefault="009E602F" w:rsidP="00133D43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D85F4E">
              <w:rPr>
                <w:rFonts w:asciiTheme="minorHAnsi" w:hAnsiTheme="minorHAnsi" w:cs="Arial"/>
                <w:sz w:val="18"/>
                <w:szCs w:val="18"/>
                <w:lang w:val="es-ES"/>
              </w:rPr>
              <w:t>Ambulancia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02F" w:rsidRPr="00D85F4E" w:rsidRDefault="009E602F" w:rsidP="00133D43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D85F4E">
              <w:rPr>
                <w:rFonts w:asciiTheme="minorHAnsi" w:hAnsiTheme="minorHAnsi" w:cs="Arial"/>
                <w:sz w:val="18"/>
                <w:szCs w:val="18"/>
                <w:lang w:val="es-ES"/>
              </w:rPr>
              <w:t>994</w:t>
            </w:r>
          </w:p>
        </w:tc>
      </w:tr>
      <w:tr w:rsidR="009E602F" w:rsidRPr="00D85F4E" w:rsidTr="00D85F4E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02F" w:rsidRPr="00D85F4E" w:rsidRDefault="009E602F" w:rsidP="00133D43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D85F4E">
              <w:rPr>
                <w:rFonts w:asciiTheme="minorHAnsi" w:hAnsiTheme="minorHAnsi" w:cs="Arial"/>
                <w:sz w:val="18"/>
                <w:szCs w:val="18"/>
                <w:lang w:val="es-ES"/>
              </w:rPr>
              <w:t>Información marítima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02F" w:rsidRPr="00D85F4E" w:rsidRDefault="009E602F" w:rsidP="00133D43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D85F4E">
              <w:rPr>
                <w:rFonts w:asciiTheme="minorHAnsi" w:hAnsiTheme="minorHAnsi" w:cs="Arial"/>
                <w:sz w:val="18"/>
                <w:szCs w:val="18"/>
                <w:lang w:val="es-ES"/>
              </w:rPr>
              <w:t>1050</w:t>
            </w:r>
          </w:p>
        </w:tc>
      </w:tr>
      <w:tr w:rsidR="009E602F" w:rsidRPr="00D85F4E" w:rsidTr="00D85F4E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02F" w:rsidRPr="00D85F4E" w:rsidRDefault="009E602F" w:rsidP="00D85F4E">
            <w:pPr>
              <w:spacing w:before="6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D85F4E">
              <w:rPr>
                <w:rFonts w:asciiTheme="minorHAnsi" w:hAnsiTheme="minorHAnsi" w:cs="Arial"/>
                <w:sz w:val="18"/>
                <w:szCs w:val="18"/>
                <w:lang w:val="es-ES"/>
              </w:rPr>
              <w:lastRenderedPageBreak/>
              <w:t>Anuncio de la hora (idioma 1)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02F" w:rsidRPr="00D85F4E" w:rsidRDefault="009E602F" w:rsidP="004E6B9D">
            <w:pPr>
              <w:spacing w:before="60" w:after="40"/>
              <w:jc w:val="center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D85F4E">
              <w:rPr>
                <w:rFonts w:asciiTheme="minorHAnsi" w:hAnsiTheme="minorHAnsi" w:cs="Arial"/>
                <w:sz w:val="18"/>
                <w:szCs w:val="18"/>
                <w:lang w:val="es-ES"/>
              </w:rPr>
              <w:t>1051</w:t>
            </w:r>
          </w:p>
        </w:tc>
      </w:tr>
      <w:tr w:rsidR="009E602F" w:rsidRPr="00D85F4E" w:rsidTr="00D85F4E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02F" w:rsidRPr="00D85F4E" w:rsidRDefault="009E602F" w:rsidP="00D85F4E">
            <w:pPr>
              <w:spacing w:before="6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D85F4E">
              <w:rPr>
                <w:rFonts w:asciiTheme="minorHAnsi" w:hAnsiTheme="minorHAnsi" w:cs="Arial"/>
                <w:sz w:val="18"/>
                <w:szCs w:val="18"/>
                <w:lang w:val="es-ES"/>
              </w:rPr>
              <w:t>Anuncio de la hora (idioma 2)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02F" w:rsidRPr="00D85F4E" w:rsidRDefault="009E602F" w:rsidP="004E6B9D">
            <w:pPr>
              <w:spacing w:before="60" w:after="40"/>
              <w:jc w:val="center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D85F4E">
              <w:rPr>
                <w:rFonts w:asciiTheme="minorHAnsi" w:hAnsiTheme="minorHAnsi" w:cs="Arial"/>
                <w:sz w:val="18"/>
                <w:szCs w:val="18"/>
                <w:lang w:val="es-ES"/>
              </w:rPr>
              <w:t>1052</w:t>
            </w:r>
          </w:p>
        </w:tc>
      </w:tr>
      <w:tr w:rsidR="009E602F" w:rsidRPr="00D85F4E" w:rsidTr="00D85F4E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02F" w:rsidRPr="00D85F4E" w:rsidRDefault="009E602F" w:rsidP="00D85F4E">
            <w:pPr>
              <w:spacing w:before="6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D85F4E">
              <w:rPr>
                <w:rFonts w:asciiTheme="minorHAnsi" w:hAnsiTheme="minorHAnsi" w:cs="Arial"/>
                <w:sz w:val="18"/>
                <w:szCs w:val="18"/>
                <w:lang w:val="es-ES"/>
              </w:rPr>
              <w:t>Información meteorológica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02F" w:rsidRPr="00D85F4E" w:rsidRDefault="009E602F" w:rsidP="004E6B9D">
            <w:pPr>
              <w:spacing w:before="60" w:after="40"/>
              <w:jc w:val="center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D85F4E">
              <w:rPr>
                <w:rFonts w:asciiTheme="minorHAnsi" w:hAnsiTheme="minorHAnsi" w:cs="Arial"/>
                <w:sz w:val="18"/>
                <w:szCs w:val="18"/>
                <w:lang w:val="es-ES"/>
              </w:rPr>
              <w:t>1055</w:t>
            </w:r>
          </w:p>
        </w:tc>
      </w:tr>
      <w:tr w:rsidR="009E602F" w:rsidRPr="00D85F4E" w:rsidTr="00D85F4E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02F" w:rsidRPr="00D85F4E" w:rsidRDefault="009E602F" w:rsidP="00D85F4E">
            <w:pPr>
              <w:spacing w:before="6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D85F4E">
              <w:rPr>
                <w:rFonts w:asciiTheme="minorHAnsi" w:hAnsiTheme="minorHAnsi" w:cs="Arial"/>
                <w:sz w:val="18"/>
                <w:szCs w:val="18"/>
                <w:lang w:val="es-ES"/>
              </w:rPr>
              <w:t>Información sobre vuelos (aeropuerto)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02F" w:rsidRPr="00D85F4E" w:rsidRDefault="009E602F" w:rsidP="004E6B9D">
            <w:pPr>
              <w:spacing w:before="60" w:after="40"/>
              <w:jc w:val="center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D85F4E">
              <w:rPr>
                <w:rFonts w:asciiTheme="minorHAnsi" w:hAnsiTheme="minorHAnsi" w:cs="Arial"/>
                <w:sz w:val="18"/>
                <w:szCs w:val="18"/>
                <w:lang w:val="es-ES"/>
              </w:rPr>
              <w:t>1059</w:t>
            </w:r>
          </w:p>
        </w:tc>
      </w:tr>
      <w:tr w:rsidR="009E602F" w:rsidRPr="00D85F4E" w:rsidTr="00D85F4E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02F" w:rsidRPr="00D85F4E" w:rsidRDefault="009E602F" w:rsidP="00D85F4E">
            <w:pPr>
              <w:spacing w:before="6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D85F4E">
              <w:rPr>
                <w:rFonts w:asciiTheme="minorHAnsi" w:hAnsiTheme="minorHAnsi" w:cs="Arial"/>
                <w:sz w:val="18"/>
                <w:szCs w:val="18"/>
                <w:lang w:val="es-ES"/>
              </w:rPr>
              <w:t>Asistencia al operador entrante Tarawa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02F" w:rsidRPr="00D85F4E" w:rsidRDefault="009E602F" w:rsidP="004E6B9D">
            <w:pPr>
              <w:spacing w:before="60" w:after="40"/>
              <w:jc w:val="center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D85F4E">
              <w:rPr>
                <w:rFonts w:asciiTheme="minorHAnsi" w:hAnsiTheme="minorHAnsi" w:cs="Arial"/>
                <w:sz w:val="18"/>
                <w:szCs w:val="18"/>
                <w:lang w:val="es-ES"/>
              </w:rPr>
              <w:t>«11» + 2</w:t>
            </w:r>
          </w:p>
        </w:tc>
      </w:tr>
      <w:tr w:rsidR="009E602F" w:rsidRPr="00D85F4E" w:rsidTr="00D85F4E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02F" w:rsidRPr="00D85F4E" w:rsidRDefault="009E602F" w:rsidP="00D85F4E">
            <w:pPr>
              <w:spacing w:before="6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D85F4E">
              <w:rPr>
                <w:rFonts w:asciiTheme="minorHAnsi" w:hAnsiTheme="minorHAnsi" w:cs="Arial"/>
                <w:sz w:val="18"/>
                <w:szCs w:val="18"/>
                <w:lang w:val="es-ES"/>
              </w:rPr>
              <w:t>Asistencia al operador entrante Kiritimati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02F" w:rsidRPr="00D85F4E" w:rsidRDefault="009E602F" w:rsidP="004E6B9D">
            <w:pPr>
              <w:spacing w:before="6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85F4E">
              <w:rPr>
                <w:rFonts w:asciiTheme="minorHAnsi" w:hAnsiTheme="minorHAnsi" w:cs="Arial"/>
                <w:sz w:val="18"/>
                <w:szCs w:val="18"/>
              </w:rPr>
              <w:t>«11» + 3</w:t>
            </w:r>
          </w:p>
        </w:tc>
      </w:tr>
      <w:tr w:rsidR="009E602F" w:rsidRPr="00D85F4E" w:rsidTr="00D85F4E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02F" w:rsidRPr="00D85F4E" w:rsidRDefault="009E602F" w:rsidP="00D85F4E">
            <w:pPr>
              <w:spacing w:before="60" w:after="40"/>
              <w:rPr>
                <w:rFonts w:asciiTheme="minorHAnsi" w:hAnsiTheme="minorHAnsi" w:cs="Arial"/>
                <w:sz w:val="18"/>
                <w:szCs w:val="18"/>
              </w:rPr>
            </w:pPr>
            <w:r w:rsidRPr="00D85F4E">
              <w:rPr>
                <w:rFonts w:asciiTheme="minorHAnsi" w:hAnsiTheme="minorHAnsi" w:cs="Arial"/>
                <w:sz w:val="18"/>
                <w:szCs w:val="18"/>
              </w:rPr>
              <w:t>Telecom Services Kiribati Ltd (TSKL)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02F" w:rsidRPr="00D85F4E" w:rsidRDefault="009E602F" w:rsidP="004E6B9D">
            <w:pPr>
              <w:spacing w:before="60" w:after="40"/>
              <w:jc w:val="center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D85F4E">
              <w:rPr>
                <w:rFonts w:asciiTheme="minorHAnsi" w:hAnsiTheme="minorHAnsi" w:cs="Arial"/>
                <w:sz w:val="18"/>
                <w:szCs w:val="18"/>
                <w:lang w:val="es-ES"/>
              </w:rPr>
              <w:t>20XXX</w:t>
            </w:r>
          </w:p>
        </w:tc>
      </w:tr>
      <w:tr w:rsidR="009E602F" w:rsidRPr="00D85F4E" w:rsidTr="00D85F4E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02F" w:rsidRPr="00D85F4E" w:rsidRDefault="009E602F" w:rsidP="00D85F4E">
            <w:pPr>
              <w:spacing w:before="6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D85F4E">
              <w:rPr>
                <w:rFonts w:asciiTheme="minorHAnsi" w:hAnsiTheme="minorHAnsi" w:cs="Arial"/>
                <w:sz w:val="18"/>
                <w:szCs w:val="18"/>
                <w:lang w:val="es-ES"/>
              </w:rPr>
              <w:t>Tarawa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02F" w:rsidRPr="00D85F4E" w:rsidRDefault="009E602F" w:rsidP="004E6B9D">
            <w:pPr>
              <w:spacing w:before="60" w:after="40"/>
              <w:jc w:val="center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D85F4E">
              <w:rPr>
                <w:rFonts w:asciiTheme="minorHAnsi" w:hAnsiTheme="minorHAnsi" w:cs="Arial"/>
                <w:sz w:val="18"/>
                <w:szCs w:val="18"/>
                <w:lang w:val="es-ES"/>
              </w:rPr>
              <w:t>21XXX a 32XXX</w:t>
            </w:r>
          </w:p>
        </w:tc>
      </w:tr>
      <w:tr w:rsidR="009E602F" w:rsidRPr="00D85F4E" w:rsidTr="00D85F4E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02F" w:rsidRPr="00D85F4E" w:rsidRDefault="009E602F" w:rsidP="00D85F4E">
            <w:pPr>
              <w:spacing w:before="6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D85F4E">
              <w:rPr>
                <w:rFonts w:asciiTheme="minorHAnsi" w:hAnsiTheme="minorHAnsi" w:cs="Arial"/>
                <w:sz w:val="18"/>
                <w:szCs w:val="18"/>
                <w:lang w:val="es-ES"/>
              </w:rPr>
              <w:tab/>
              <w:t>Bairiki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02F" w:rsidRPr="00D85F4E" w:rsidRDefault="009E602F" w:rsidP="004E6B9D">
            <w:pPr>
              <w:spacing w:before="60" w:after="40"/>
              <w:jc w:val="center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D85F4E">
              <w:rPr>
                <w:rFonts w:asciiTheme="minorHAnsi" w:hAnsiTheme="minorHAnsi" w:cs="Arial"/>
                <w:sz w:val="18"/>
                <w:szCs w:val="18"/>
                <w:lang w:val="es-ES"/>
              </w:rPr>
              <w:t>21XXX a 24XXX</w:t>
            </w:r>
          </w:p>
        </w:tc>
      </w:tr>
      <w:tr w:rsidR="009E602F" w:rsidRPr="00D85F4E" w:rsidTr="00D85F4E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02F" w:rsidRPr="00D85F4E" w:rsidRDefault="009E602F" w:rsidP="00D85F4E">
            <w:pPr>
              <w:spacing w:before="6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D85F4E">
              <w:rPr>
                <w:rFonts w:asciiTheme="minorHAnsi" w:hAnsiTheme="minorHAnsi" w:cs="Arial"/>
                <w:sz w:val="18"/>
                <w:szCs w:val="18"/>
                <w:lang w:val="es-ES"/>
              </w:rPr>
              <w:tab/>
              <w:t>Betio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02F" w:rsidRPr="00D85F4E" w:rsidRDefault="009E602F" w:rsidP="004E6B9D">
            <w:pPr>
              <w:spacing w:before="60" w:after="40"/>
              <w:jc w:val="center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D85F4E">
              <w:rPr>
                <w:rFonts w:asciiTheme="minorHAnsi" w:hAnsiTheme="minorHAnsi" w:cs="Arial"/>
                <w:sz w:val="18"/>
                <w:szCs w:val="18"/>
                <w:lang w:val="es-ES"/>
              </w:rPr>
              <w:t>25XXX a 26XXX</w:t>
            </w:r>
          </w:p>
        </w:tc>
      </w:tr>
      <w:tr w:rsidR="009E602F" w:rsidRPr="00D85F4E" w:rsidTr="00D85F4E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02F" w:rsidRPr="00D85F4E" w:rsidRDefault="009E602F" w:rsidP="00D85F4E">
            <w:pPr>
              <w:spacing w:before="6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D85F4E">
              <w:rPr>
                <w:rFonts w:asciiTheme="minorHAnsi" w:hAnsiTheme="minorHAnsi" w:cs="Arial"/>
                <w:sz w:val="18"/>
                <w:szCs w:val="18"/>
                <w:lang w:val="es-ES"/>
              </w:rPr>
              <w:tab/>
              <w:t>Bikenibeu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02F" w:rsidRPr="00D85F4E" w:rsidRDefault="009E602F" w:rsidP="004E6B9D">
            <w:pPr>
              <w:spacing w:before="60" w:after="40"/>
              <w:jc w:val="center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D85F4E">
              <w:rPr>
                <w:rFonts w:asciiTheme="minorHAnsi" w:hAnsiTheme="minorHAnsi" w:cs="Arial"/>
                <w:sz w:val="18"/>
                <w:szCs w:val="18"/>
                <w:lang w:val="es-ES"/>
              </w:rPr>
              <w:t>28XXX a 29XXX</w:t>
            </w:r>
          </w:p>
        </w:tc>
      </w:tr>
      <w:tr w:rsidR="009E602F" w:rsidRPr="00D85F4E" w:rsidTr="00D85F4E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02F" w:rsidRPr="00D85F4E" w:rsidRDefault="009E602F" w:rsidP="00D85F4E">
            <w:pPr>
              <w:spacing w:before="6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D85F4E">
              <w:rPr>
                <w:rFonts w:asciiTheme="minorHAnsi" w:hAnsiTheme="minorHAnsi" w:cs="Arial"/>
                <w:sz w:val="18"/>
                <w:szCs w:val="18"/>
                <w:lang w:val="es-ES"/>
              </w:rPr>
              <w:tab/>
              <w:t>Abaokoro (Ntarawa)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02F" w:rsidRPr="00D85F4E" w:rsidRDefault="009E602F" w:rsidP="004E6B9D">
            <w:pPr>
              <w:spacing w:before="6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85F4E">
              <w:rPr>
                <w:rFonts w:asciiTheme="minorHAnsi" w:hAnsiTheme="minorHAnsi" w:cs="Arial"/>
                <w:sz w:val="18"/>
                <w:szCs w:val="18"/>
              </w:rPr>
              <w:t>31XXX a 32XXX</w:t>
            </w:r>
          </w:p>
        </w:tc>
      </w:tr>
      <w:tr w:rsidR="009E602F" w:rsidRPr="00D85F4E" w:rsidTr="00D85F4E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02F" w:rsidRPr="00D85F4E" w:rsidRDefault="009E602F" w:rsidP="00D85F4E">
            <w:pPr>
              <w:spacing w:before="60" w:after="40"/>
              <w:rPr>
                <w:rFonts w:asciiTheme="minorHAnsi" w:hAnsiTheme="minorHAnsi" w:cs="Arial"/>
                <w:sz w:val="18"/>
                <w:szCs w:val="18"/>
              </w:rPr>
            </w:pPr>
            <w:r w:rsidRPr="00D85F4E">
              <w:rPr>
                <w:rFonts w:asciiTheme="minorHAnsi" w:hAnsiTheme="minorHAnsi" w:cs="Arial"/>
                <w:sz w:val="18"/>
                <w:szCs w:val="18"/>
              </w:rPr>
              <w:t>Abaiang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02F" w:rsidRPr="00D85F4E" w:rsidRDefault="009E602F" w:rsidP="004E6B9D">
            <w:pPr>
              <w:spacing w:before="6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85F4E">
              <w:rPr>
                <w:rFonts w:asciiTheme="minorHAnsi" w:hAnsiTheme="minorHAnsi" w:cs="Arial"/>
                <w:sz w:val="18"/>
                <w:szCs w:val="18"/>
              </w:rPr>
              <w:t>33XXX</w:t>
            </w:r>
          </w:p>
        </w:tc>
      </w:tr>
      <w:tr w:rsidR="009E602F" w:rsidRPr="00D85F4E" w:rsidTr="00D85F4E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02F" w:rsidRPr="00D85F4E" w:rsidRDefault="009E602F" w:rsidP="00D85F4E">
            <w:pPr>
              <w:spacing w:before="60" w:after="40"/>
              <w:rPr>
                <w:rFonts w:asciiTheme="minorHAnsi" w:hAnsiTheme="minorHAnsi" w:cs="Arial"/>
                <w:sz w:val="18"/>
                <w:szCs w:val="18"/>
              </w:rPr>
            </w:pPr>
            <w:r w:rsidRPr="00D85F4E">
              <w:rPr>
                <w:rFonts w:asciiTheme="minorHAnsi" w:hAnsiTheme="minorHAnsi" w:cs="Arial"/>
                <w:sz w:val="18"/>
                <w:szCs w:val="18"/>
              </w:rPr>
              <w:t>Marakei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02F" w:rsidRPr="00D85F4E" w:rsidRDefault="009E602F" w:rsidP="004E6B9D">
            <w:pPr>
              <w:spacing w:before="60" w:after="40"/>
              <w:jc w:val="center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D85F4E">
              <w:rPr>
                <w:rFonts w:asciiTheme="minorHAnsi" w:hAnsiTheme="minorHAnsi" w:cs="Arial"/>
                <w:sz w:val="18"/>
                <w:szCs w:val="18"/>
                <w:lang w:val="es-ES"/>
              </w:rPr>
              <w:t>34XXX</w:t>
            </w:r>
          </w:p>
        </w:tc>
      </w:tr>
      <w:tr w:rsidR="009E602F" w:rsidRPr="00D85F4E" w:rsidTr="00D85F4E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02F" w:rsidRPr="00D85F4E" w:rsidRDefault="009E602F" w:rsidP="00D85F4E">
            <w:pPr>
              <w:spacing w:before="6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D85F4E">
              <w:rPr>
                <w:rFonts w:asciiTheme="minorHAnsi" w:hAnsiTheme="minorHAnsi" w:cs="Arial"/>
                <w:sz w:val="18"/>
                <w:szCs w:val="18"/>
                <w:lang w:val="es-ES"/>
              </w:rPr>
              <w:t>Butaritari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02F" w:rsidRPr="00D85F4E" w:rsidRDefault="009E602F" w:rsidP="004E6B9D">
            <w:pPr>
              <w:spacing w:before="60" w:after="40"/>
              <w:jc w:val="center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D85F4E">
              <w:rPr>
                <w:rFonts w:asciiTheme="minorHAnsi" w:hAnsiTheme="minorHAnsi" w:cs="Arial"/>
                <w:sz w:val="18"/>
                <w:szCs w:val="18"/>
                <w:lang w:val="es-ES"/>
              </w:rPr>
              <w:t>35XXX</w:t>
            </w:r>
          </w:p>
        </w:tc>
      </w:tr>
      <w:tr w:rsidR="009E602F" w:rsidRPr="00D85F4E" w:rsidTr="00D85F4E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02F" w:rsidRPr="00D85F4E" w:rsidRDefault="009E602F" w:rsidP="00D85F4E">
            <w:pPr>
              <w:spacing w:before="6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D85F4E">
              <w:rPr>
                <w:rFonts w:asciiTheme="minorHAnsi" w:hAnsiTheme="minorHAnsi" w:cs="Arial"/>
                <w:sz w:val="18"/>
                <w:szCs w:val="18"/>
                <w:lang w:val="es-ES"/>
              </w:rPr>
              <w:t>Makin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02F" w:rsidRPr="00D85F4E" w:rsidRDefault="009E602F" w:rsidP="004E6B9D">
            <w:pPr>
              <w:spacing w:before="60" w:after="40"/>
              <w:jc w:val="center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D85F4E">
              <w:rPr>
                <w:rFonts w:asciiTheme="minorHAnsi" w:hAnsiTheme="minorHAnsi" w:cs="Arial"/>
                <w:sz w:val="18"/>
                <w:szCs w:val="18"/>
                <w:lang w:val="es-ES"/>
              </w:rPr>
              <w:t>36XXX</w:t>
            </w:r>
          </w:p>
        </w:tc>
      </w:tr>
      <w:tr w:rsidR="009E602F" w:rsidRPr="00D85F4E" w:rsidTr="00D85F4E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02F" w:rsidRPr="00D85F4E" w:rsidRDefault="009E602F" w:rsidP="00D85F4E">
            <w:pPr>
              <w:spacing w:before="6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D85F4E">
              <w:rPr>
                <w:rFonts w:asciiTheme="minorHAnsi" w:hAnsiTheme="minorHAnsi" w:cs="Arial"/>
                <w:sz w:val="18"/>
                <w:szCs w:val="18"/>
                <w:lang w:val="es-ES"/>
              </w:rPr>
              <w:t>Banaba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02F" w:rsidRPr="00D85F4E" w:rsidRDefault="009E602F" w:rsidP="004E6B9D">
            <w:pPr>
              <w:spacing w:before="60" w:after="40"/>
              <w:jc w:val="center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D85F4E">
              <w:rPr>
                <w:rFonts w:asciiTheme="minorHAnsi" w:hAnsiTheme="minorHAnsi" w:cs="Arial"/>
                <w:sz w:val="18"/>
                <w:szCs w:val="18"/>
                <w:lang w:val="es-ES"/>
              </w:rPr>
              <w:t>37XXX</w:t>
            </w:r>
          </w:p>
        </w:tc>
      </w:tr>
      <w:tr w:rsidR="009E602F" w:rsidRPr="00D85F4E" w:rsidTr="00D85F4E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02F" w:rsidRPr="00D85F4E" w:rsidRDefault="009E602F" w:rsidP="00D85F4E">
            <w:pPr>
              <w:spacing w:before="6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D85F4E">
              <w:rPr>
                <w:rFonts w:asciiTheme="minorHAnsi" w:hAnsiTheme="minorHAnsi" w:cs="Arial"/>
                <w:sz w:val="18"/>
                <w:szCs w:val="18"/>
                <w:lang w:val="es-ES"/>
              </w:rPr>
              <w:t>Maiana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02F" w:rsidRPr="00D85F4E" w:rsidRDefault="009E602F" w:rsidP="004E6B9D">
            <w:pPr>
              <w:spacing w:before="60" w:after="4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D85F4E">
              <w:rPr>
                <w:rFonts w:asciiTheme="minorHAnsi" w:hAnsiTheme="minorHAnsi" w:cs="Arial"/>
                <w:sz w:val="18"/>
                <w:szCs w:val="18"/>
                <w:lang w:val="fr-FR"/>
              </w:rPr>
              <w:t>38XXX</w:t>
            </w:r>
          </w:p>
        </w:tc>
      </w:tr>
      <w:tr w:rsidR="009E602F" w:rsidRPr="00D85F4E" w:rsidTr="00D85F4E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02F" w:rsidRPr="00D85F4E" w:rsidRDefault="009E602F" w:rsidP="00D85F4E">
            <w:pPr>
              <w:spacing w:before="60" w:after="40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D85F4E">
              <w:rPr>
                <w:rFonts w:asciiTheme="minorHAnsi" w:hAnsiTheme="minorHAnsi" w:cs="Arial"/>
                <w:sz w:val="18"/>
                <w:szCs w:val="18"/>
                <w:lang w:val="fr-FR"/>
              </w:rPr>
              <w:t>Kuria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02F" w:rsidRPr="00D85F4E" w:rsidRDefault="009E602F" w:rsidP="004E6B9D">
            <w:pPr>
              <w:spacing w:before="60" w:after="4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D85F4E">
              <w:rPr>
                <w:rFonts w:asciiTheme="minorHAnsi" w:hAnsiTheme="minorHAnsi" w:cs="Arial"/>
                <w:sz w:val="18"/>
                <w:szCs w:val="18"/>
                <w:lang w:val="fr-FR"/>
              </w:rPr>
              <w:t>39XXX</w:t>
            </w:r>
          </w:p>
        </w:tc>
      </w:tr>
      <w:tr w:rsidR="009E602F" w:rsidRPr="00D85F4E" w:rsidTr="00D85F4E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02F" w:rsidRPr="00D85F4E" w:rsidRDefault="009E602F" w:rsidP="00D85F4E">
            <w:pPr>
              <w:spacing w:before="6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D85F4E">
              <w:rPr>
                <w:rFonts w:asciiTheme="minorHAnsi" w:hAnsiTheme="minorHAnsi" w:cs="Arial"/>
                <w:sz w:val="18"/>
                <w:szCs w:val="18"/>
                <w:lang w:val="es-ES"/>
              </w:rPr>
              <w:t>Aranuka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02F" w:rsidRPr="00D85F4E" w:rsidRDefault="009E602F" w:rsidP="004E6B9D">
            <w:pPr>
              <w:spacing w:before="60" w:after="40"/>
              <w:jc w:val="center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D85F4E">
              <w:rPr>
                <w:rFonts w:asciiTheme="minorHAnsi" w:hAnsiTheme="minorHAnsi" w:cs="Arial"/>
                <w:sz w:val="18"/>
                <w:szCs w:val="18"/>
                <w:lang w:val="es-ES"/>
              </w:rPr>
              <w:t>40XXX</w:t>
            </w:r>
          </w:p>
        </w:tc>
      </w:tr>
      <w:tr w:rsidR="009E602F" w:rsidRPr="00D85F4E" w:rsidTr="00D85F4E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02F" w:rsidRPr="00D85F4E" w:rsidRDefault="009E602F" w:rsidP="00D85F4E">
            <w:pPr>
              <w:spacing w:before="6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D85F4E">
              <w:rPr>
                <w:rFonts w:asciiTheme="minorHAnsi" w:hAnsiTheme="minorHAnsi" w:cs="Arial"/>
                <w:sz w:val="18"/>
                <w:szCs w:val="18"/>
                <w:lang w:val="es-ES"/>
              </w:rPr>
              <w:t>Abemama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02F" w:rsidRPr="00D85F4E" w:rsidRDefault="009E602F" w:rsidP="004E6B9D">
            <w:pPr>
              <w:spacing w:before="60" w:after="4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D85F4E">
              <w:rPr>
                <w:rFonts w:asciiTheme="minorHAnsi" w:hAnsiTheme="minorHAnsi" w:cs="Arial"/>
                <w:sz w:val="18"/>
                <w:szCs w:val="18"/>
                <w:lang w:val="fr-FR"/>
              </w:rPr>
              <w:t>41XXX</w:t>
            </w:r>
          </w:p>
        </w:tc>
      </w:tr>
      <w:tr w:rsidR="009E602F" w:rsidRPr="00D85F4E" w:rsidTr="00D85F4E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02F" w:rsidRPr="00D85F4E" w:rsidRDefault="009E602F" w:rsidP="00D85F4E">
            <w:pPr>
              <w:spacing w:before="60" w:after="40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D85F4E">
              <w:rPr>
                <w:rFonts w:asciiTheme="minorHAnsi" w:hAnsiTheme="minorHAnsi" w:cs="Arial"/>
                <w:sz w:val="18"/>
                <w:szCs w:val="18"/>
                <w:lang w:val="fr-FR"/>
              </w:rPr>
              <w:t>Nonouti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02F" w:rsidRPr="00D85F4E" w:rsidRDefault="009E602F" w:rsidP="004E6B9D">
            <w:pPr>
              <w:spacing w:before="60" w:after="4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D85F4E">
              <w:rPr>
                <w:rFonts w:asciiTheme="minorHAnsi" w:hAnsiTheme="minorHAnsi" w:cs="Arial"/>
                <w:sz w:val="18"/>
                <w:szCs w:val="18"/>
                <w:lang w:val="fr-FR"/>
              </w:rPr>
              <w:t>42XXX</w:t>
            </w:r>
          </w:p>
        </w:tc>
      </w:tr>
      <w:tr w:rsidR="009E602F" w:rsidRPr="00D85F4E" w:rsidTr="00D85F4E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02F" w:rsidRPr="00D85F4E" w:rsidRDefault="009E602F" w:rsidP="00D85F4E">
            <w:pPr>
              <w:spacing w:before="6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D85F4E">
              <w:rPr>
                <w:rFonts w:asciiTheme="minorHAnsi" w:hAnsiTheme="minorHAnsi" w:cs="Arial"/>
                <w:sz w:val="18"/>
                <w:szCs w:val="18"/>
                <w:lang w:val="es-ES"/>
              </w:rPr>
              <w:t>Tabiteuea North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02F" w:rsidRPr="00D85F4E" w:rsidRDefault="009E602F" w:rsidP="004E6B9D">
            <w:pPr>
              <w:spacing w:before="60" w:after="40"/>
              <w:jc w:val="center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D85F4E">
              <w:rPr>
                <w:rFonts w:asciiTheme="minorHAnsi" w:hAnsiTheme="minorHAnsi" w:cs="Arial"/>
                <w:sz w:val="18"/>
                <w:szCs w:val="18"/>
                <w:lang w:val="es-ES"/>
              </w:rPr>
              <w:t>43XXX</w:t>
            </w:r>
          </w:p>
        </w:tc>
      </w:tr>
      <w:tr w:rsidR="009E602F" w:rsidRPr="00D85F4E" w:rsidTr="00D85F4E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02F" w:rsidRPr="00D85F4E" w:rsidRDefault="009E602F" w:rsidP="00D85F4E">
            <w:pPr>
              <w:spacing w:before="60" w:after="40"/>
              <w:rPr>
                <w:rFonts w:asciiTheme="minorHAnsi" w:hAnsiTheme="minorHAnsi" w:cs="Arial"/>
                <w:sz w:val="18"/>
                <w:szCs w:val="18"/>
              </w:rPr>
            </w:pPr>
            <w:r w:rsidRPr="00D85F4E">
              <w:rPr>
                <w:rFonts w:asciiTheme="minorHAnsi" w:hAnsiTheme="minorHAnsi" w:cs="Arial"/>
                <w:sz w:val="18"/>
                <w:szCs w:val="18"/>
              </w:rPr>
              <w:t>Tabiteuea South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02F" w:rsidRPr="00D85F4E" w:rsidRDefault="009E602F" w:rsidP="004E6B9D">
            <w:pPr>
              <w:spacing w:before="6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85F4E">
              <w:rPr>
                <w:rFonts w:asciiTheme="minorHAnsi" w:hAnsiTheme="minorHAnsi" w:cs="Arial"/>
                <w:sz w:val="18"/>
                <w:szCs w:val="18"/>
              </w:rPr>
              <w:t>44XXX</w:t>
            </w:r>
          </w:p>
        </w:tc>
      </w:tr>
      <w:tr w:rsidR="009E602F" w:rsidRPr="00D85F4E" w:rsidTr="00D85F4E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02F" w:rsidRPr="00D85F4E" w:rsidRDefault="009E602F" w:rsidP="00D85F4E">
            <w:pPr>
              <w:spacing w:before="60" w:after="40"/>
              <w:rPr>
                <w:rFonts w:asciiTheme="minorHAnsi" w:hAnsiTheme="minorHAnsi" w:cs="Arial"/>
                <w:sz w:val="18"/>
                <w:szCs w:val="18"/>
              </w:rPr>
            </w:pPr>
            <w:r w:rsidRPr="00D85F4E">
              <w:rPr>
                <w:rFonts w:asciiTheme="minorHAnsi" w:hAnsiTheme="minorHAnsi" w:cs="Arial"/>
                <w:sz w:val="18"/>
                <w:szCs w:val="18"/>
              </w:rPr>
              <w:t>Onotoa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02F" w:rsidRPr="00D85F4E" w:rsidRDefault="009E602F" w:rsidP="004E6B9D">
            <w:pPr>
              <w:spacing w:before="60" w:after="4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D85F4E">
              <w:rPr>
                <w:rFonts w:asciiTheme="minorHAnsi" w:hAnsiTheme="minorHAnsi" w:cs="Arial"/>
                <w:sz w:val="18"/>
                <w:szCs w:val="18"/>
                <w:lang w:val="fr-FR"/>
              </w:rPr>
              <w:t>45XXX</w:t>
            </w:r>
          </w:p>
        </w:tc>
      </w:tr>
      <w:tr w:rsidR="009E602F" w:rsidRPr="00D85F4E" w:rsidTr="00D85F4E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02F" w:rsidRPr="00D85F4E" w:rsidRDefault="009E602F" w:rsidP="00D85F4E">
            <w:pPr>
              <w:spacing w:before="60" w:after="40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D85F4E">
              <w:rPr>
                <w:rFonts w:asciiTheme="minorHAnsi" w:hAnsiTheme="minorHAnsi" w:cs="Arial"/>
                <w:sz w:val="18"/>
                <w:szCs w:val="18"/>
                <w:lang w:val="fr-FR"/>
              </w:rPr>
              <w:t>Beru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02F" w:rsidRPr="00D85F4E" w:rsidRDefault="009E602F" w:rsidP="004E6B9D">
            <w:pPr>
              <w:spacing w:before="60" w:after="4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D85F4E">
              <w:rPr>
                <w:rFonts w:asciiTheme="minorHAnsi" w:hAnsiTheme="minorHAnsi" w:cs="Arial"/>
                <w:sz w:val="18"/>
                <w:szCs w:val="18"/>
                <w:lang w:val="fr-FR"/>
              </w:rPr>
              <w:t>46XXX</w:t>
            </w:r>
          </w:p>
        </w:tc>
      </w:tr>
      <w:tr w:rsidR="009E602F" w:rsidRPr="00D85F4E" w:rsidTr="00D85F4E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02F" w:rsidRPr="00D85F4E" w:rsidRDefault="009E602F" w:rsidP="00D85F4E">
            <w:pPr>
              <w:spacing w:before="60" w:after="40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D85F4E">
              <w:rPr>
                <w:rFonts w:asciiTheme="minorHAnsi" w:hAnsiTheme="minorHAnsi" w:cs="Arial"/>
                <w:sz w:val="18"/>
                <w:szCs w:val="18"/>
                <w:lang w:val="fr-FR"/>
              </w:rPr>
              <w:t>Nikunau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02F" w:rsidRPr="00D85F4E" w:rsidRDefault="009E602F" w:rsidP="004E6B9D">
            <w:pPr>
              <w:spacing w:before="60" w:after="4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D85F4E">
              <w:rPr>
                <w:rFonts w:asciiTheme="minorHAnsi" w:hAnsiTheme="minorHAnsi" w:cs="Arial"/>
                <w:sz w:val="18"/>
                <w:szCs w:val="18"/>
                <w:lang w:val="fr-FR"/>
              </w:rPr>
              <w:t>47XXX</w:t>
            </w:r>
          </w:p>
        </w:tc>
      </w:tr>
      <w:tr w:rsidR="009E602F" w:rsidRPr="00D85F4E" w:rsidTr="00D85F4E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02F" w:rsidRPr="00D85F4E" w:rsidRDefault="009E602F" w:rsidP="00D85F4E">
            <w:pPr>
              <w:spacing w:before="60" w:after="40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D85F4E">
              <w:rPr>
                <w:rFonts w:asciiTheme="minorHAnsi" w:hAnsiTheme="minorHAnsi" w:cs="Arial"/>
                <w:sz w:val="18"/>
                <w:szCs w:val="18"/>
                <w:lang w:val="fr-FR"/>
              </w:rPr>
              <w:t>Tamana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02F" w:rsidRPr="00D85F4E" w:rsidRDefault="009E602F" w:rsidP="004E6B9D">
            <w:pPr>
              <w:spacing w:before="6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85F4E">
              <w:rPr>
                <w:rFonts w:asciiTheme="minorHAnsi" w:hAnsiTheme="minorHAnsi" w:cs="Arial"/>
                <w:sz w:val="18"/>
                <w:szCs w:val="18"/>
              </w:rPr>
              <w:t>48XXX</w:t>
            </w:r>
          </w:p>
        </w:tc>
      </w:tr>
      <w:tr w:rsidR="009E602F" w:rsidRPr="00D85F4E" w:rsidTr="00D85F4E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02F" w:rsidRPr="00D85F4E" w:rsidRDefault="009E602F" w:rsidP="00D85F4E">
            <w:pPr>
              <w:spacing w:before="60" w:after="40"/>
              <w:rPr>
                <w:rFonts w:asciiTheme="minorHAnsi" w:hAnsiTheme="minorHAnsi" w:cs="Arial"/>
                <w:sz w:val="18"/>
                <w:szCs w:val="18"/>
              </w:rPr>
            </w:pPr>
            <w:r w:rsidRPr="00D85F4E">
              <w:rPr>
                <w:rFonts w:asciiTheme="minorHAnsi" w:hAnsiTheme="minorHAnsi" w:cs="Arial"/>
                <w:sz w:val="18"/>
                <w:szCs w:val="18"/>
              </w:rPr>
              <w:t>Arorae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02F" w:rsidRPr="00D85F4E" w:rsidRDefault="009E602F" w:rsidP="004E6B9D">
            <w:pPr>
              <w:spacing w:before="6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85F4E">
              <w:rPr>
                <w:rFonts w:asciiTheme="minorHAnsi" w:hAnsiTheme="minorHAnsi" w:cs="Arial"/>
                <w:sz w:val="18"/>
                <w:szCs w:val="18"/>
              </w:rPr>
              <w:t>49XXX</w:t>
            </w:r>
          </w:p>
        </w:tc>
      </w:tr>
      <w:tr w:rsidR="009E602F" w:rsidRPr="00D85F4E" w:rsidTr="00D85F4E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02F" w:rsidRPr="00D85F4E" w:rsidRDefault="009E602F" w:rsidP="00D85F4E">
            <w:pPr>
              <w:spacing w:before="60" w:after="40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D85F4E">
              <w:rPr>
                <w:rFonts w:asciiTheme="minorHAnsi" w:hAnsiTheme="minorHAnsi" w:cs="Arial"/>
                <w:sz w:val="18"/>
                <w:szCs w:val="18"/>
                <w:lang w:val="es-ES_tradnl"/>
              </w:rPr>
              <w:t>GSM servicio de telefonía móvil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02F" w:rsidRPr="00D85F4E" w:rsidRDefault="009E602F" w:rsidP="004E6B9D">
            <w:pPr>
              <w:spacing w:before="60" w:after="4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D85F4E">
              <w:rPr>
                <w:rFonts w:asciiTheme="minorHAnsi" w:hAnsiTheme="minorHAnsi" w:cs="Arial"/>
                <w:sz w:val="18"/>
                <w:szCs w:val="18"/>
                <w:lang w:val="es-ES_tradnl"/>
              </w:rPr>
              <w:t>50XXX</w:t>
            </w:r>
          </w:p>
        </w:tc>
      </w:tr>
      <w:tr w:rsidR="009E602F" w:rsidRPr="00D85F4E" w:rsidTr="00D85F4E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02F" w:rsidRPr="00D85F4E" w:rsidRDefault="009E602F" w:rsidP="00D85F4E">
            <w:pPr>
              <w:spacing w:before="60" w:after="40"/>
              <w:rPr>
                <w:rFonts w:asciiTheme="minorHAnsi" w:hAnsiTheme="minorHAnsi" w:cs="Arial"/>
                <w:sz w:val="18"/>
                <w:szCs w:val="18"/>
              </w:rPr>
            </w:pPr>
            <w:r w:rsidRPr="00D85F4E">
              <w:rPr>
                <w:rFonts w:asciiTheme="minorHAnsi" w:hAnsiTheme="minorHAnsi" w:cs="Arial"/>
                <w:sz w:val="18"/>
                <w:szCs w:val="18"/>
              </w:rPr>
              <w:t>Kiritimati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02F" w:rsidRPr="00D85F4E" w:rsidRDefault="009E602F" w:rsidP="004E6B9D">
            <w:pPr>
              <w:spacing w:before="6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85F4E">
              <w:rPr>
                <w:rFonts w:asciiTheme="minorHAnsi" w:hAnsiTheme="minorHAnsi" w:cs="Arial"/>
                <w:sz w:val="18"/>
                <w:szCs w:val="18"/>
              </w:rPr>
              <w:t>81XXX a 82XXX</w:t>
            </w:r>
          </w:p>
        </w:tc>
      </w:tr>
      <w:tr w:rsidR="009E602F" w:rsidRPr="00D85F4E" w:rsidTr="00D85F4E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02F" w:rsidRPr="00D85F4E" w:rsidRDefault="009E602F" w:rsidP="00D85F4E">
            <w:pPr>
              <w:spacing w:before="60" w:after="40"/>
              <w:rPr>
                <w:rFonts w:asciiTheme="minorHAnsi" w:hAnsiTheme="minorHAnsi" w:cs="Arial"/>
                <w:sz w:val="18"/>
                <w:szCs w:val="18"/>
              </w:rPr>
            </w:pPr>
            <w:r w:rsidRPr="00D85F4E">
              <w:rPr>
                <w:rFonts w:asciiTheme="minorHAnsi" w:hAnsiTheme="minorHAnsi" w:cs="Arial"/>
                <w:sz w:val="18"/>
                <w:szCs w:val="18"/>
              </w:rPr>
              <w:t>Fanning (Tabuaeran)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02F" w:rsidRPr="00D85F4E" w:rsidRDefault="009E602F" w:rsidP="004E6B9D">
            <w:pPr>
              <w:spacing w:before="60" w:after="40"/>
              <w:jc w:val="center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D85F4E">
              <w:rPr>
                <w:rFonts w:asciiTheme="minorHAnsi" w:hAnsiTheme="minorHAnsi" w:cs="Arial"/>
                <w:sz w:val="18"/>
                <w:szCs w:val="18"/>
                <w:lang w:val="es-ES"/>
              </w:rPr>
              <w:t>83XXX</w:t>
            </w:r>
          </w:p>
        </w:tc>
      </w:tr>
      <w:tr w:rsidR="009E602F" w:rsidRPr="00D85F4E" w:rsidTr="00D85F4E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02F" w:rsidRPr="00D85F4E" w:rsidRDefault="009E602F" w:rsidP="00D85F4E">
            <w:pPr>
              <w:spacing w:before="6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D85F4E">
              <w:rPr>
                <w:rFonts w:asciiTheme="minorHAnsi" w:hAnsiTheme="minorHAnsi" w:cs="Arial"/>
                <w:sz w:val="18"/>
                <w:szCs w:val="18"/>
                <w:lang w:val="es-ES"/>
              </w:rPr>
              <w:t>Washington (Teraina)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02F" w:rsidRPr="00D85F4E" w:rsidRDefault="009E602F" w:rsidP="004E6B9D">
            <w:pPr>
              <w:spacing w:before="60" w:after="40"/>
              <w:jc w:val="center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D85F4E">
              <w:rPr>
                <w:rFonts w:asciiTheme="minorHAnsi" w:hAnsiTheme="minorHAnsi" w:cs="Arial"/>
                <w:sz w:val="18"/>
                <w:szCs w:val="18"/>
                <w:lang w:val="es-ES"/>
              </w:rPr>
              <w:t>84XXX</w:t>
            </w:r>
          </w:p>
        </w:tc>
      </w:tr>
      <w:tr w:rsidR="009E602F" w:rsidRPr="00D85F4E" w:rsidTr="00D85F4E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02F" w:rsidRPr="00D85F4E" w:rsidRDefault="009E602F" w:rsidP="00D85F4E">
            <w:pPr>
              <w:spacing w:before="6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D85F4E">
              <w:rPr>
                <w:rFonts w:asciiTheme="minorHAnsi" w:hAnsiTheme="minorHAnsi" w:cs="Arial"/>
                <w:sz w:val="18"/>
                <w:szCs w:val="18"/>
                <w:lang w:val="es-ES"/>
              </w:rPr>
              <w:t>Kanton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02F" w:rsidRPr="00D85F4E" w:rsidRDefault="009E602F" w:rsidP="004E6B9D">
            <w:pPr>
              <w:spacing w:before="60" w:after="40"/>
              <w:jc w:val="center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D85F4E">
              <w:rPr>
                <w:rFonts w:asciiTheme="minorHAnsi" w:hAnsiTheme="minorHAnsi" w:cs="Arial"/>
                <w:sz w:val="18"/>
                <w:szCs w:val="18"/>
                <w:lang w:val="es-ES"/>
              </w:rPr>
              <w:t>85XXX</w:t>
            </w:r>
          </w:p>
        </w:tc>
      </w:tr>
      <w:tr w:rsidR="009E602F" w:rsidRPr="00D85F4E" w:rsidTr="00D85F4E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02F" w:rsidRPr="00D85F4E" w:rsidRDefault="009E602F" w:rsidP="00D85F4E">
            <w:pPr>
              <w:spacing w:before="6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D85F4E">
              <w:rPr>
                <w:rFonts w:asciiTheme="minorHAnsi" w:hAnsiTheme="minorHAnsi" w:cs="Arial"/>
                <w:sz w:val="18"/>
                <w:szCs w:val="18"/>
                <w:lang w:val="es-ES"/>
              </w:rPr>
              <w:t>Móvil GSM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02F" w:rsidRPr="00D85F4E" w:rsidRDefault="009E602F" w:rsidP="004E6B9D">
            <w:pPr>
              <w:spacing w:before="60" w:after="40"/>
              <w:jc w:val="center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D85F4E">
              <w:rPr>
                <w:rFonts w:asciiTheme="minorHAnsi" w:hAnsiTheme="minorHAnsi" w:cs="Arial"/>
                <w:sz w:val="18"/>
                <w:szCs w:val="18"/>
                <w:lang w:val="es-ES"/>
              </w:rPr>
              <w:t>6XXXX</w:t>
            </w:r>
          </w:p>
        </w:tc>
      </w:tr>
      <w:tr w:rsidR="009E602F" w:rsidRPr="00D85F4E" w:rsidTr="00D85F4E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02F" w:rsidRPr="00D85F4E" w:rsidRDefault="009E602F" w:rsidP="00D85F4E">
            <w:pPr>
              <w:spacing w:before="60" w:after="40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D85F4E">
              <w:rPr>
                <w:rFonts w:asciiTheme="minorHAnsi" w:hAnsiTheme="minorHAnsi" w:cs="Arial"/>
                <w:sz w:val="18"/>
                <w:szCs w:val="18"/>
                <w:lang w:val="es-ES"/>
              </w:rPr>
              <w:t>Móvil</w:t>
            </w:r>
            <w:r w:rsidRPr="00D85F4E">
              <w:rPr>
                <w:rFonts w:asciiTheme="minorHAnsi" w:hAnsiTheme="minorHAnsi" w:cs="Arial"/>
                <w:sz w:val="18"/>
                <w:szCs w:val="18"/>
              </w:rPr>
              <w:t xml:space="preserve"> 3G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02F" w:rsidRPr="00D85F4E" w:rsidRDefault="009E602F" w:rsidP="004E6B9D">
            <w:pPr>
              <w:spacing w:before="6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D85F4E">
              <w:rPr>
                <w:rFonts w:asciiTheme="minorHAnsi" w:hAnsiTheme="minorHAnsi" w:cs="Arial"/>
                <w:sz w:val="18"/>
                <w:szCs w:val="18"/>
              </w:rPr>
              <w:t>7XXXXXXX</w:t>
            </w:r>
          </w:p>
        </w:tc>
      </w:tr>
      <w:tr w:rsidR="009E602F" w:rsidRPr="00D85F4E" w:rsidTr="00D85F4E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02F" w:rsidRPr="00D85F4E" w:rsidRDefault="009E602F" w:rsidP="00D85F4E">
            <w:pPr>
              <w:spacing w:before="6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D85F4E">
              <w:rPr>
                <w:rFonts w:asciiTheme="minorHAnsi" w:hAnsiTheme="minorHAnsi" w:cs="Arial"/>
                <w:sz w:val="18"/>
                <w:szCs w:val="18"/>
                <w:lang w:val="es-ES"/>
              </w:rPr>
              <w:t>Móvil GSM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02F" w:rsidRPr="00D85F4E" w:rsidRDefault="009E602F" w:rsidP="004E6B9D">
            <w:pPr>
              <w:spacing w:before="60" w:after="40"/>
              <w:jc w:val="center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D85F4E">
              <w:rPr>
                <w:rFonts w:asciiTheme="minorHAnsi" w:hAnsiTheme="minorHAnsi" w:cs="Arial"/>
                <w:sz w:val="18"/>
                <w:szCs w:val="18"/>
                <w:lang w:val="es-ES"/>
              </w:rPr>
              <w:t>9XXXX</w:t>
            </w:r>
          </w:p>
        </w:tc>
      </w:tr>
      <w:tr w:rsidR="009E602F" w:rsidRPr="00D85F4E" w:rsidTr="00D85F4E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02F" w:rsidRPr="00D85F4E" w:rsidRDefault="009E602F" w:rsidP="00D85F4E">
            <w:pPr>
              <w:spacing w:before="6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D85F4E">
              <w:rPr>
                <w:rFonts w:asciiTheme="minorHAnsi" w:hAnsiTheme="minorHAnsi" w:cs="Arial"/>
                <w:sz w:val="18"/>
                <w:szCs w:val="18"/>
                <w:lang w:val="es-ES"/>
              </w:rPr>
              <w:t>Tarjetas telefónicas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02F" w:rsidRPr="00D85F4E" w:rsidRDefault="009E602F" w:rsidP="004E6B9D">
            <w:pPr>
              <w:spacing w:before="60" w:after="40"/>
              <w:jc w:val="center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D85F4E">
              <w:rPr>
                <w:rFonts w:asciiTheme="minorHAnsi" w:hAnsiTheme="minorHAnsi" w:cs="Arial"/>
                <w:sz w:val="18"/>
                <w:szCs w:val="18"/>
                <w:lang w:val="es-ES"/>
              </w:rPr>
              <w:t>29XXX</w:t>
            </w:r>
          </w:p>
        </w:tc>
      </w:tr>
    </w:tbl>
    <w:p w:rsidR="009E602F" w:rsidRPr="00D85F4E" w:rsidRDefault="009E602F" w:rsidP="00D85F4E">
      <w:pPr>
        <w:spacing w:before="0"/>
        <w:rPr>
          <w:rFonts w:asciiTheme="minorHAnsi" w:hAnsiTheme="minorHAnsi" w:cs="Arial"/>
          <w:sz w:val="8"/>
        </w:rPr>
      </w:pPr>
    </w:p>
    <w:p w:rsidR="009E602F" w:rsidRPr="009E602F" w:rsidRDefault="009E602F" w:rsidP="009E602F">
      <w:pPr>
        <w:overflowPunct/>
        <w:autoSpaceDE/>
        <w:autoSpaceDN/>
        <w:adjustRightInd/>
        <w:spacing w:after="200" w:line="276" w:lineRule="auto"/>
        <w:rPr>
          <w:rFonts w:asciiTheme="minorHAnsi" w:hAnsiTheme="minorHAnsi" w:cs="Arial"/>
        </w:rPr>
      </w:pPr>
      <w:r w:rsidRPr="009E602F">
        <w:rPr>
          <w:rFonts w:asciiTheme="minorHAnsi" w:hAnsiTheme="minorHAnsi" w:cs="Arial"/>
        </w:rPr>
        <w:br w:type="page"/>
      </w:r>
    </w:p>
    <w:p w:rsidR="009E602F" w:rsidRPr="009E602F" w:rsidRDefault="009E602F" w:rsidP="009E602F">
      <w:pPr>
        <w:rPr>
          <w:rFonts w:asciiTheme="minorHAnsi" w:hAnsiTheme="minorHAnsi" w:cs="Arial"/>
        </w:rPr>
      </w:pPr>
      <w:r w:rsidRPr="009E602F">
        <w:rPr>
          <w:rFonts w:asciiTheme="minorHAnsi" w:hAnsiTheme="minorHAnsi" w:cs="Arial"/>
        </w:rPr>
        <w:lastRenderedPageBreak/>
        <w:t>Contacto:</w:t>
      </w:r>
    </w:p>
    <w:p w:rsidR="00460537" w:rsidRPr="00D85F4E" w:rsidRDefault="00D85F4E" w:rsidP="00D85F4E">
      <w:pPr>
        <w:ind w:left="567" w:hanging="567"/>
        <w:jc w:val="left"/>
      </w:pPr>
      <w:r>
        <w:tab/>
      </w:r>
      <w:r w:rsidR="009E602F" w:rsidRPr="009E602F">
        <w:t>Mr. Itaaka Tebaka</w:t>
      </w:r>
      <w:r>
        <w:br/>
      </w:r>
      <w:r w:rsidR="009E602F" w:rsidRPr="009E602F">
        <w:rPr>
          <w:rFonts w:asciiTheme="minorHAnsi" w:hAnsiTheme="minorHAnsi" w:cs="Arial"/>
        </w:rPr>
        <w:t xml:space="preserve">Manager Engineering </w:t>
      </w:r>
      <w:r>
        <w:rPr>
          <w:rFonts w:asciiTheme="minorHAnsi" w:hAnsiTheme="minorHAnsi" w:cs="Arial"/>
        </w:rPr>
        <w:br/>
      </w:r>
      <w:r w:rsidR="009E602F" w:rsidRPr="009E602F">
        <w:rPr>
          <w:rFonts w:asciiTheme="minorHAnsi" w:hAnsiTheme="minorHAnsi" w:cs="Arial"/>
        </w:rPr>
        <w:t xml:space="preserve">Communications Commission Kiribati </w:t>
      </w:r>
      <w:r>
        <w:rPr>
          <w:rFonts w:asciiTheme="minorHAnsi" w:hAnsiTheme="minorHAnsi" w:cs="Arial"/>
        </w:rPr>
        <w:br/>
      </w:r>
      <w:r w:rsidR="009E602F" w:rsidRPr="009E602F">
        <w:rPr>
          <w:rFonts w:asciiTheme="minorHAnsi" w:hAnsiTheme="minorHAnsi" w:cs="Arial"/>
        </w:rPr>
        <w:t>(old name: Telecommunications Authority of Kiribati)</w:t>
      </w:r>
      <w:r>
        <w:rPr>
          <w:rFonts w:asciiTheme="minorHAnsi" w:hAnsiTheme="minorHAnsi" w:cs="Arial"/>
        </w:rPr>
        <w:br/>
      </w:r>
      <w:r w:rsidR="009E602F" w:rsidRPr="009E602F">
        <w:rPr>
          <w:rFonts w:asciiTheme="minorHAnsi" w:hAnsiTheme="minorHAnsi" w:cs="Arial"/>
        </w:rPr>
        <w:t>P.O. Box 529</w:t>
      </w:r>
      <w:r>
        <w:rPr>
          <w:rFonts w:asciiTheme="minorHAnsi" w:hAnsiTheme="minorHAnsi" w:cs="Arial"/>
        </w:rPr>
        <w:br/>
      </w:r>
      <w:r w:rsidR="009E602F" w:rsidRPr="009E602F">
        <w:rPr>
          <w:rFonts w:asciiTheme="minorHAnsi" w:hAnsiTheme="minorHAnsi" w:cs="Arial"/>
        </w:rPr>
        <w:t>BETIO, TARAWA</w:t>
      </w:r>
      <w:r>
        <w:rPr>
          <w:rFonts w:asciiTheme="minorHAnsi" w:hAnsiTheme="minorHAnsi" w:cs="Arial"/>
        </w:rPr>
        <w:br/>
      </w:r>
      <w:r w:rsidR="009E602F" w:rsidRPr="009E602F">
        <w:rPr>
          <w:rFonts w:asciiTheme="minorHAnsi" w:hAnsiTheme="minorHAnsi" w:cs="Arial"/>
        </w:rPr>
        <w:t>Kiribati</w:t>
      </w:r>
      <w:r>
        <w:rPr>
          <w:rFonts w:asciiTheme="minorHAnsi" w:hAnsiTheme="minorHAnsi" w:cs="Arial"/>
        </w:rPr>
        <w:br/>
      </w:r>
      <w:r w:rsidR="009E602F" w:rsidRPr="009E602F">
        <w:rPr>
          <w:rFonts w:asciiTheme="minorHAnsi" w:hAnsiTheme="minorHAnsi" w:cs="Arial"/>
        </w:rPr>
        <w:t>Tel:</w:t>
      </w:r>
      <w:r w:rsidR="009E602F" w:rsidRPr="009E602F">
        <w:rPr>
          <w:rFonts w:asciiTheme="minorHAnsi" w:hAnsiTheme="minorHAnsi" w:cs="Arial"/>
        </w:rPr>
        <w:tab/>
        <w:t>+686 25488</w:t>
      </w:r>
      <w:r>
        <w:rPr>
          <w:rFonts w:asciiTheme="minorHAnsi" w:hAnsiTheme="minorHAnsi" w:cs="Arial"/>
        </w:rPr>
        <w:br/>
      </w:r>
      <w:r w:rsidR="009E602F" w:rsidRPr="009E602F">
        <w:rPr>
          <w:rFonts w:asciiTheme="minorHAnsi" w:hAnsiTheme="minorHAnsi" w:cs="Arial"/>
        </w:rPr>
        <w:t>Fax:</w:t>
      </w:r>
      <w:r w:rsidR="009E602F" w:rsidRPr="009E602F">
        <w:rPr>
          <w:rFonts w:asciiTheme="minorHAnsi" w:hAnsiTheme="minorHAnsi" w:cs="Arial"/>
        </w:rPr>
        <w:tab/>
        <w:t>+686 25432</w:t>
      </w:r>
      <w:r>
        <w:rPr>
          <w:rFonts w:asciiTheme="minorHAnsi" w:hAnsiTheme="minorHAnsi" w:cs="Arial"/>
        </w:rPr>
        <w:br/>
      </w:r>
      <w:r w:rsidR="009E602F" w:rsidRPr="00D85F4E">
        <w:t>E-mail:</w:t>
      </w:r>
      <w:r w:rsidR="009E602F" w:rsidRPr="00D85F4E">
        <w:tab/>
      </w:r>
      <w:hyperlink r:id="rId22" w:history="1">
        <w:r w:rsidR="009E602F" w:rsidRPr="00D85F4E">
          <w:t>itaaka.tebaka@tak.gov.ki</w:t>
        </w:r>
      </w:hyperlink>
      <w:r w:rsidRPr="00D85F4E">
        <w:br/>
      </w:r>
      <w:r w:rsidR="009E602F" w:rsidRPr="00D85F4E">
        <w:t>URL:</w:t>
      </w:r>
      <w:r w:rsidR="009E602F" w:rsidRPr="00D85F4E">
        <w:tab/>
      </w:r>
      <w:hyperlink r:id="rId23" w:history="1">
        <w:r w:rsidRPr="00D85F4E">
          <w:t>www.tak.gov.ki</w:t>
        </w:r>
      </w:hyperlink>
    </w:p>
    <w:p w:rsidR="00D85F4E" w:rsidRDefault="00D85F4E" w:rsidP="00D85F4E">
      <w:pPr>
        <w:rPr>
          <w:rtl/>
          <w:lang w:val="es-ES_tradnl"/>
        </w:rPr>
      </w:pPr>
    </w:p>
    <w:p w:rsidR="00044FA4" w:rsidRDefault="00044FA4" w:rsidP="00D85F4E">
      <w:pPr>
        <w:rPr>
          <w:lang w:val="es-ES_tradnl"/>
        </w:rPr>
      </w:pPr>
    </w:p>
    <w:p w:rsidR="00044FA4" w:rsidRDefault="00044FA4" w:rsidP="00044FA4">
      <w:pPr>
        <w:pStyle w:val="Heading20"/>
        <w:spacing w:before="240"/>
        <w:rPr>
          <w:lang w:val="es-ES"/>
        </w:rPr>
      </w:pPr>
      <w:bookmarkStart w:id="304" w:name="_Toc323907424"/>
      <w:bookmarkStart w:id="305" w:name="_Toc323050834"/>
      <w:bookmarkStart w:id="306" w:name="_Toc366497584"/>
      <w:r>
        <w:rPr>
          <w:lang w:val="es-ES"/>
        </w:rPr>
        <w:t>Cambios en las Administraciones/EER y otras entidades</w:t>
      </w:r>
      <w:r>
        <w:rPr>
          <w:lang w:val="es-ES"/>
        </w:rPr>
        <w:br/>
        <w:t>u Organizaciones</w:t>
      </w:r>
      <w:bookmarkEnd w:id="304"/>
      <w:bookmarkEnd w:id="305"/>
      <w:bookmarkEnd w:id="306"/>
    </w:p>
    <w:p w:rsidR="00044FA4" w:rsidRPr="00044FA4" w:rsidRDefault="00044FA4" w:rsidP="00044FA4">
      <w:pPr>
        <w:tabs>
          <w:tab w:val="clear" w:pos="567"/>
          <w:tab w:val="clear" w:pos="5387"/>
          <w:tab w:val="clear" w:pos="5954"/>
          <w:tab w:val="left" w:pos="720"/>
        </w:tabs>
        <w:overflowPunct/>
        <w:autoSpaceDE/>
        <w:autoSpaceDN/>
        <w:adjustRightInd/>
        <w:spacing w:before="240"/>
        <w:jc w:val="left"/>
        <w:rPr>
          <w:rFonts w:asciiTheme="minorHAnsi" w:hAnsiTheme="minorHAnsi" w:cs="Arial"/>
          <w:b/>
          <w:bCs/>
          <w:lang w:val="es-ES"/>
        </w:rPr>
      </w:pPr>
      <w:r w:rsidRPr="00044FA4">
        <w:rPr>
          <w:rFonts w:asciiTheme="minorHAnsi" w:hAnsiTheme="minorHAnsi" w:cs="Arial"/>
          <w:b/>
          <w:bCs/>
          <w:lang w:val="es-ES"/>
        </w:rPr>
        <w:t>Armenia</w:t>
      </w:r>
      <w:r w:rsidR="00396C3F">
        <w:rPr>
          <w:rFonts w:asciiTheme="minorHAnsi" w:hAnsiTheme="minorHAnsi" w:cs="Arial"/>
          <w:b/>
          <w:bCs/>
          <w:lang w:val="es-ES"/>
        </w:rPr>
        <w:fldChar w:fldCharType="begin"/>
      </w:r>
      <w:r>
        <w:instrText xml:space="preserve"> TC "</w:instrText>
      </w:r>
      <w:bookmarkStart w:id="307" w:name="_Toc366497585"/>
      <w:r w:rsidRPr="008C253A">
        <w:rPr>
          <w:rFonts w:asciiTheme="minorHAnsi" w:hAnsiTheme="minorHAnsi" w:cs="Arial"/>
          <w:b/>
          <w:bCs/>
          <w:lang w:val="es-ES"/>
        </w:rPr>
        <w:instrText>Armenia</w:instrText>
      </w:r>
      <w:bookmarkEnd w:id="307"/>
      <w:r>
        <w:instrText xml:space="preserve">" \f C \l "1" </w:instrText>
      </w:r>
      <w:r w:rsidR="00396C3F">
        <w:rPr>
          <w:rFonts w:asciiTheme="minorHAnsi" w:hAnsiTheme="minorHAnsi" w:cs="Arial"/>
          <w:b/>
          <w:bCs/>
          <w:lang w:val="es-ES"/>
        </w:rPr>
        <w:fldChar w:fldCharType="end"/>
      </w:r>
    </w:p>
    <w:p w:rsidR="00044FA4" w:rsidRPr="00044FA4" w:rsidRDefault="00044FA4" w:rsidP="00044FA4">
      <w:pPr>
        <w:tabs>
          <w:tab w:val="clear" w:pos="567"/>
          <w:tab w:val="clear" w:pos="5387"/>
          <w:tab w:val="clear" w:pos="5954"/>
          <w:tab w:val="left" w:pos="720"/>
        </w:tabs>
        <w:overflowPunct/>
        <w:autoSpaceDE/>
        <w:autoSpaceDN/>
        <w:adjustRightInd/>
        <w:spacing w:before="0"/>
        <w:jc w:val="left"/>
        <w:rPr>
          <w:rFonts w:asciiTheme="minorHAnsi" w:hAnsiTheme="minorHAnsi" w:cs="Arial"/>
          <w:lang w:val="es-ES"/>
        </w:rPr>
      </w:pPr>
      <w:r w:rsidRPr="00044FA4">
        <w:rPr>
          <w:rFonts w:asciiTheme="minorHAnsi" w:hAnsiTheme="minorHAnsi" w:cs="Arial"/>
          <w:lang w:val="es-ES" w:bidi="he-IL"/>
        </w:rPr>
        <w:t>Comunicación del</w:t>
      </w:r>
      <w:r w:rsidRPr="00044FA4">
        <w:rPr>
          <w:rFonts w:asciiTheme="minorHAnsi" w:hAnsiTheme="minorHAnsi" w:cs="Arial"/>
          <w:lang w:val="es-ES"/>
        </w:rPr>
        <w:t xml:space="preserve"> 29.VIII.2013:</w:t>
      </w:r>
    </w:p>
    <w:p w:rsidR="00044FA4" w:rsidRPr="00044FA4" w:rsidRDefault="00044FA4" w:rsidP="00044FA4">
      <w:pPr>
        <w:keepNext/>
        <w:tabs>
          <w:tab w:val="clear" w:pos="567"/>
          <w:tab w:val="left" w:pos="720"/>
        </w:tabs>
        <w:overflowPunct/>
        <w:spacing w:before="240"/>
        <w:jc w:val="center"/>
        <w:outlineLvl w:val="0"/>
        <w:rPr>
          <w:rFonts w:asciiTheme="minorHAnsi" w:hAnsiTheme="minorHAnsi" w:cs="Arial"/>
          <w:i/>
          <w:iCs/>
          <w:lang w:val="es-ES"/>
        </w:rPr>
      </w:pPr>
      <w:bookmarkStart w:id="308" w:name="_Toc366497586"/>
      <w:r w:rsidRPr="00044FA4">
        <w:rPr>
          <w:rFonts w:asciiTheme="minorHAnsi" w:hAnsiTheme="minorHAnsi" w:cs="Arial"/>
          <w:i/>
          <w:iCs/>
          <w:lang w:val="es-ES"/>
        </w:rPr>
        <w:t>Cambio de dirección electrónica</w:t>
      </w:r>
      <w:bookmarkEnd w:id="308"/>
      <w:r w:rsidR="00396C3F">
        <w:rPr>
          <w:rFonts w:asciiTheme="minorHAnsi" w:hAnsiTheme="minorHAnsi" w:cs="Arial"/>
          <w:i/>
          <w:iCs/>
          <w:lang w:val="es-ES"/>
        </w:rPr>
        <w:fldChar w:fldCharType="begin"/>
      </w:r>
      <w:r>
        <w:instrText xml:space="preserve"> TC "</w:instrText>
      </w:r>
      <w:bookmarkStart w:id="309" w:name="_Toc366497587"/>
      <w:r w:rsidRPr="001B61E0">
        <w:rPr>
          <w:rFonts w:asciiTheme="minorHAnsi" w:hAnsiTheme="minorHAnsi" w:cs="Arial"/>
          <w:i/>
          <w:iCs/>
          <w:lang w:val="es-ES"/>
        </w:rPr>
        <w:instrText>Cambio de dirección electrónica</w:instrText>
      </w:r>
      <w:bookmarkEnd w:id="309"/>
      <w:r>
        <w:instrText xml:space="preserve">" \f C \l "1" </w:instrText>
      </w:r>
      <w:r w:rsidR="00396C3F">
        <w:rPr>
          <w:rFonts w:asciiTheme="minorHAnsi" w:hAnsiTheme="minorHAnsi" w:cs="Arial"/>
          <w:i/>
          <w:iCs/>
          <w:lang w:val="es-ES"/>
        </w:rPr>
        <w:fldChar w:fldCharType="end"/>
      </w:r>
      <w:r w:rsidRPr="00044FA4">
        <w:rPr>
          <w:rFonts w:asciiTheme="minorHAnsi" w:hAnsiTheme="minorHAnsi" w:cs="Arial"/>
          <w:i/>
          <w:iCs/>
          <w:lang w:val="es-ES"/>
        </w:rPr>
        <w:t xml:space="preserve"> </w:t>
      </w:r>
    </w:p>
    <w:p w:rsidR="006E1E76" w:rsidRDefault="00044FA4" w:rsidP="00044FA4">
      <w:pPr>
        <w:tabs>
          <w:tab w:val="clear" w:pos="567"/>
          <w:tab w:val="left" w:pos="720"/>
        </w:tabs>
        <w:overflowPunct/>
        <w:autoSpaceDE/>
        <w:adjustRightInd/>
        <w:spacing w:before="240"/>
        <w:rPr>
          <w:rFonts w:asciiTheme="minorHAnsi" w:hAnsiTheme="minorHAnsi" w:cs="Arial"/>
          <w:lang w:val="es-ES"/>
        </w:rPr>
      </w:pPr>
      <w:r w:rsidRPr="00044FA4">
        <w:rPr>
          <w:rFonts w:asciiTheme="minorHAnsi" w:hAnsiTheme="minorHAnsi" w:cs="Arial"/>
          <w:i/>
          <w:iCs/>
          <w:lang w:val="es-ES"/>
        </w:rPr>
        <w:t>ArmenTel CJSC (Armenia Telephone Company</w:t>
      </w:r>
      <w:r w:rsidRPr="00044FA4">
        <w:rPr>
          <w:rFonts w:asciiTheme="minorHAnsi" w:hAnsiTheme="minorHAnsi" w:cs="Arial"/>
          <w:lang w:val="es-ES"/>
        </w:rPr>
        <w:t>),Yerevan, anuncia que su dirección electrónica ha cambiado</w:t>
      </w:r>
      <w:r w:rsidR="00AD1680">
        <w:rPr>
          <w:rFonts w:asciiTheme="minorHAnsi" w:hAnsiTheme="minorHAnsi" w:cs="Arial"/>
          <w:lang w:val="es-ES"/>
        </w:rPr>
        <w:t>.</w:t>
      </w:r>
    </w:p>
    <w:p w:rsidR="00044FA4" w:rsidRPr="00044FA4" w:rsidRDefault="006E1E76" w:rsidP="006E1E76">
      <w:pPr>
        <w:tabs>
          <w:tab w:val="clear" w:pos="567"/>
          <w:tab w:val="left" w:pos="720"/>
        </w:tabs>
        <w:overflowPunct/>
        <w:autoSpaceDE/>
        <w:adjustRightInd/>
        <w:spacing w:before="240"/>
        <w:ind w:left="720" w:hanging="720"/>
        <w:jc w:val="left"/>
      </w:pPr>
      <w:r>
        <w:rPr>
          <w:rFonts w:asciiTheme="minorHAnsi" w:hAnsiTheme="minorHAnsi" w:cs="Arial"/>
          <w:lang w:val="en-US"/>
        </w:rPr>
        <w:tab/>
      </w:r>
      <w:r w:rsidR="00044FA4" w:rsidRPr="00044FA4">
        <w:rPr>
          <w:rFonts w:asciiTheme="minorHAnsi" w:hAnsiTheme="minorHAnsi" w:cs="Arial"/>
          <w:lang w:val="en-US"/>
        </w:rPr>
        <w:t>ArmenTel CJSC (Armenia Telephone Company)</w:t>
      </w:r>
      <w:r>
        <w:rPr>
          <w:rFonts w:asciiTheme="minorHAnsi" w:hAnsiTheme="minorHAnsi" w:cs="Arial"/>
          <w:lang w:val="en-US"/>
        </w:rPr>
        <w:br/>
      </w:r>
      <w:r w:rsidR="00044FA4" w:rsidRPr="00044FA4">
        <w:rPr>
          <w:lang w:val="en-US"/>
        </w:rPr>
        <w:t>International Communications Services Department</w:t>
      </w:r>
      <w:r w:rsidR="00044FA4">
        <w:rPr>
          <w:lang w:val="en-US"/>
        </w:rPr>
        <w:br/>
      </w:r>
      <w:r w:rsidR="00044FA4" w:rsidRPr="00044FA4">
        <w:rPr>
          <w:rFonts w:asciiTheme="minorHAnsi" w:hAnsiTheme="minorHAnsi" w:cs="Arial"/>
          <w:lang w:val="en-US"/>
        </w:rPr>
        <w:t>2 Aharonyan Street</w:t>
      </w:r>
      <w:r w:rsidR="00044FA4">
        <w:rPr>
          <w:rFonts w:asciiTheme="minorHAnsi" w:hAnsiTheme="minorHAnsi" w:cs="Arial"/>
          <w:lang w:val="en-US"/>
        </w:rPr>
        <w:br/>
      </w:r>
      <w:r w:rsidR="00044FA4" w:rsidRPr="00044FA4">
        <w:rPr>
          <w:rFonts w:asciiTheme="minorHAnsi" w:hAnsiTheme="minorHAnsi" w:cs="Arial"/>
          <w:lang w:val="en-US"/>
        </w:rPr>
        <w:t>375014 YEREVAN</w:t>
      </w:r>
      <w:r w:rsidR="00044FA4">
        <w:rPr>
          <w:rFonts w:asciiTheme="minorHAnsi" w:hAnsiTheme="minorHAnsi" w:cs="Arial"/>
          <w:lang w:val="en-US"/>
        </w:rPr>
        <w:br/>
      </w:r>
      <w:r w:rsidR="00044FA4" w:rsidRPr="00044FA4">
        <w:rPr>
          <w:rFonts w:asciiTheme="minorHAnsi" w:hAnsiTheme="minorHAnsi" w:cs="Arial"/>
          <w:lang w:val="en-US"/>
        </w:rPr>
        <w:t>Armenia</w:t>
      </w:r>
      <w:r w:rsidR="00044FA4">
        <w:rPr>
          <w:rFonts w:asciiTheme="minorHAnsi" w:hAnsiTheme="minorHAnsi" w:cs="Arial"/>
          <w:lang w:val="en-US"/>
        </w:rPr>
        <w:br/>
      </w:r>
      <w:r w:rsidR="00044FA4" w:rsidRPr="00044FA4">
        <w:rPr>
          <w:rFonts w:asciiTheme="minorHAnsi" w:hAnsiTheme="minorHAnsi" w:cs="Arial"/>
          <w:lang w:val="en-US"/>
        </w:rPr>
        <w:t>Tel:</w:t>
      </w:r>
      <w:r w:rsidR="00044FA4" w:rsidRPr="00044FA4">
        <w:rPr>
          <w:rFonts w:asciiTheme="minorHAnsi" w:hAnsiTheme="minorHAnsi" w:cs="Arial"/>
          <w:lang w:val="en-US"/>
        </w:rPr>
        <w:tab/>
        <w:t>+374 10 289718</w:t>
      </w:r>
      <w:r w:rsidR="00044FA4">
        <w:rPr>
          <w:rFonts w:asciiTheme="minorHAnsi" w:hAnsiTheme="minorHAnsi" w:cs="Arial"/>
          <w:lang w:val="en-US"/>
        </w:rPr>
        <w:br/>
      </w:r>
      <w:r w:rsidR="00044FA4" w:rsidRPr="00044FA4">
        <w:rPr>
          <w:rFonts w:asciiTheme="minorHAnsi" w:hAnsiTheme="minorHAnsi" w:cs="Arial"/>
          <w:lang w:val="en-US"/>
        </w:rPr>
        <w:t>Fax:</w:t>
      </w:r>
      <w:r w:rsidR="00044FA4" w:rsidRPr="00044FA4">
        <w:rPr>
          <w:rFonts w:asciiTheme="minorHAnsi" w:hAnsiTheme="minorHAnsi" w:cs="Arial"/>
          <w:lang w:val="en-US"/>
        </w:rPr>
        <w:tab/>
        <w:t>+374 10 289770</w:t>
      </w:r>
      <w:r w:rsidR="00044FA4">
        <w:rPr>
          <w:rFonts w:asciiTheme="minorHAnsi" w:hAnsiTheme="minorHAnsi" w:cs="Arial"/>
          <w:lang w:val="en-US"/>
        </w:rPr>
        <w:br/>
      </w:r>
      <w:r w:rsidR="00044FA4" w:rsidRPr="00044FA4">
        <w:t>E-mail :</w:t>
      </w:r>
      <w:r w:rsidR="00044FA4" w:rsidRPr="00044FA4">
        <w:tab/>
      </w:r>
      <w:hyperlink r:id="rId24" w:history="1">
        <w:r w:rsidR="00044FA4" w:rsidRPr="00044FA4">
          <w:rPr>
            <w:lang w:val="en-US"/>
          </w:rPr>
          <w:t>mevardanyan@beeline.am</w:t>
        </w:r>
      </w:hyperlink>
      <w:r w:rsidR="00044FA4" w:rsidRPr="00044FA4">
        <w:br/>
        <w:t xml:space="preserve">URL </w:t>
      </w:r>
      <w:r w:rsidR="00044FA4" w:rsidRPr="00044FA4">
        <w:tab/>
      </w:r>
      <w:hyperlink r:id="rId25" w:history="1">
        <w:r w:rsidR="00044FA4" w:rsidRPr="00044FA4">
          <w:t>www.armentel.com</w:t>
        </w:r>
      </w:hyperlink>
    </w:p>
    <w:p w:rsidR="00044FA4" w:rsidRPr="00044FA4" w:rsidRDefault="00044FA4" w:rsidP="00044FA4">
      <w:pPr>
        <w:tabs>
          <w:tab w:val="clear" w:pos="567"/>
          <w:tab w:val="clear" w:pos="5387"/>
          <w:tab w:val="clear" w:pos="5954"/>
          <w:tab w:val="left" w:pos="720"/>
        </w:tabs>
        <w:overflowPunct/>
        <w:autoSpaceDE/>
        <w:autoSpaceDN/>
        <w:adjustRightInd/>
        <w:spacing w:before="240"/>
        <w:jc w:val="left"/>
        <w:rPr>
          <w:rFonts w:asciiTheme="minorHAnsi" w:hAnsiTheme="minorHAnsi" w:cs="Arial"/>
          <w:b/>
          <w:bCs/>
          <w:lang w:val="en-US"/>
        </w:rPr>
      </w:pPr>
      <w:r w:rsidRPr="00044FA4">
        <w:rPr>
          <w:rFonts w:asciiTheme="minorHAnsi" w:hAnsiTheme="minorHAnsi" w:cs="Arial"/>
          <w:b/>
          <w:bCs/>
          <w:lang w:val="en-US"/>
        </w:rPr>
        <w:t>Bangladesh</w:t>
      </w:r>
      <w:r w:rsidR="00396C3F">
        <w:rPr>
          <w:rFonts w:asciiTheme="minorHAnsi" w:hAnsiTheme="minorHAnsi" w:cs="Arial"/>
          <w:b/>
          <w:bCs/>
          <w:lang w:val="en-US"/>
        </w:rPr>
        <w:fldChar w:fldCharType="begin"/>
      </w:r>
      <w:r>
        <w:instrText xml:space="preserve"> TC "</w:instrText>
      </w:r>
      <w:bookmarkStart w:id="310" w:name="_Toc366497588"/>
      <w:r w:rsidRPr="003018AF">
        <w:rPr>
          <w:rFonts w:asciiTheme="minorHAnsi" w:hAnsiTheme="minorHAnsi" w:cs="Arial"/>
          <w:b/>
          <w:bCs/>
          <w:lang w:val="en-US"/>
        </w:rPr>
        <w:instrText>Bangladesh</w:instrText>
      </w:r>
      <w:bookmarkEnd w:id="310"/>
      <w:r>
        <w:instrText xml:space="preserve">" \f C \l "1" </w:instrText>
      </w:r>
      <w:r w:rsidR="00396C3F">
        <w:rPr>
          <w:rFonts w:asciiTheme="minorHAnsi" w:hAnsiTheme="minorHAnsi" w:cs="Arial"/>
          <w:b/>
          <w:bCs/>
          <w:lang w:val="en-US"/>
        </w:rPr>
        <w:fldChar w:fldCharType="end"/>
      </w:r>
    </w:p>
    <w:p w:rsidR="00044FA4" w:rsidRPr="00044FA4" w:rsidRDefault="00044FA4" w:rsidP="00044FA4">
      <w:pPr>
        <w:tabs>
          <w:tab w:val="clear" w:pos="567"/>
          <w:tab w:val="clear" w:pos="5387"/>
          <w:tab w:val="clear" w:pos="5954"/>
          <w:tab w:val="left" w:pos="720"/>
        </w:tabs>
        <w:overflowPunct/>
        <w:autoSpaceDE/>
        <w:autoSpaceDN/>
        <w:adjustRightInd/>
        <w:spacing w:before="0"/>
        <w:jc w:val="left"/>
        <w:rPr>
          <w:rFonts w:asciiTheme="minorHAnsi" w:hAnsiTheme="minorHAnsi" w:cs="Arial"/>
          <w:lang w:val="es-ES"/>
        </w:rPr>
      </w:pPr>
      <w:r w:rsidRPr="00044FA4">
        <w:rPr>
          <w:rFonts w:asciiTheme="minorHAnsi" w:hAnsiTheme="minorHAnsi" w:cs="Arial"/>
          <w:lang w:val="es-ES" w:bidi="he-IL"/>
        </w:rPr>
        <w:t>Comunicación del</w:t>
      </w:r>
      <w:r w:rsidRPr="00044FA4">
        <w:rPr>
          <w:rFonts w:asciiTheme="minorHAnsi" w:hAnsiTheme="minorHAnsi" w:cs="Arial"/>
          <w:lang w:val="es-ES"/>
        </w:rPr>
        <w:t xml:space="preserve"> 21.VIII.2013:</w:t>
      </w:r>
    </w:p>
    <w:p w:rsidR="00044FA4" w:rsidRPr="00044FA4" w:rsidRDefault="00044FA4" w:rsidP="00044FA4">
      <w:pPr>
        <w:keepNext/>
        <w:tabs>
          <w:tab w:val="clear" w:pos="567"/>
          <w:tab w:val="left" w:pos="720"/>
        </w:tabs>
        <w:overflowPunct/>
        <w:spacing w:before="0"/>
        <w:jc w:val="center"/>
        <w:outlineLvl w:val="0"/>
        <w:rPr>
          <w:rFonts w:asciiTheme="minorHAnsi" w:hAnsiTheme="minorHAnsi" w:cs="Arial"/>
          <w:i/>
          <w:iCs/>
          <w:lang w:val="es-ES"/>
        </w:rPr>
      </w:pPr>
      <w:bookmarkStart w:id="311" w:name="_Toc366497589"/>
      <w:r w:rsidRPr="00044FA4">
        <w:rPr>
          <w:rFonts w:asciiTheme="minorHAnsi" w:hAnsiTheme="minorHAnsi" w:cs="Arial"/>
          <w:i/>
          <w:iCs/>
          <w:lang w:val="es-ES"/>
        </w:rPr>
        <w:t>Cambio de nombre</w:t>
      </w:r>
      <w:bookmarkEnd w:id="311"/>
      <w:r w:rsidR="00396C3F">
        <w:rPr>
          <w:rFonts w:asciiTheme="minorHAnsi" w:hAnsiTheme="minorHAnsi" w:cs="Arial"/>
          <w:i/>
          <w:iCs/>
          <w:lang w:val="es-ES"/>
        </w:rPr>
        <w:fldChar w:fldCharType="begin"/>
      </w:r>
      <w:r>
        <w:instrText xml:space="preserve"> TC "</w:instrText>
      </w:r>
      <w:bookmarkStart w:id="312" w:name="_Toc366497590"/>
      <w:r w:rsidRPr="00015FE5">
        <w:rPr>
          <w:rFonts w:asciiTheme="minorHAnsi" w:hAnsiTheme="minorHAnsi" w:cs="Arial"/>
          <w:i/>
          <w:iCs/>
          <w:lang w:val="es-ES"/>
        </w:rPr>
        <w:instrText>Cambio de nombre</w:instrText>
      </w:r>
      <w:bookmarkEnd w:id="312"/>
      <w:r>
        <w:instrText xml:space="preserve">" \f C \l "1" </w:instrText>
      </w:r>
      <w:r w:rsidR="00396C3F">
        <w:rPr>
          <w:rFonts w:asciiTheme="minorHAnsi" w:hAnsiTheme="minorHAnsi" w:cs="Arial"/>
          <w:i/>
          <w:iCs/>
          <w:lang w:val="es-ES"/>
        </w:rPr>
        <w:fldChar w:fldCharType="end"/>
      </w:r>
      <w:r w:rsidRPr="00044FA4">
        <w:rPr>
          <w:rFonts w:asciiTheme="minorHAnsi" w:hAnsiTheme="minorHAnsi" w:cs="Arial"/>
          <w:i/>
          <w:iCs/>
          <w:lang w:val="es-ES"/>
        </w:rPr>
        <w:t xml:space="preserve"> </w:t>
      </w:r>
    </w:p>
    <w:p w:rsidR="00044FA4" w:rsidRPr="00044FA4" w:rsidRDefault="00044FA4" w:rsidP="006E1E76">
      <w:pPr>
        <w:tabs>
          <w:tab w:val="clear" w:pos="567"/>
          <w:tab w:val="clear" w:pos="5387"/>
          <w:tab w:val="clear" w:pos="5954"/>
        </w:tabs>
        <w:overflowPunct/>
        <w:autoSpaceDE/>
        <w:autoSpaceDN/>
        <w:adjustRightInd/>
        <w:spacing w:before="240"/>
        <w:jc w:val="left"/>
        <w:rPr>
          <w:rFonts w:asciiTheme="minorHAnsi" w:hAnsiTheme="minorHAnsi" w:cs="Arial"/>
          <w:lang w:val="en-US"/>
        </w:rPr>
      </w:pPr>
      <w:r w:rsidRPr="00044FA4">
        <w:rPr>
          <w:rFonts w:asciiTheme="minorHAnsi" w:hAnsiTheme="minorHAnsi" w:cs="Arial"/>
          <w:i/>
          <w:iCs/>
          <w:lang w:val="es-ES"/>
        </w:rPr>
        <w:t>Orascom Telecom Bangladesh Limited (Banglalink)</w:t>
      </w:r>
      <w:r w:rsidRPr="00044FA4">
        <w:rPr>
          <w:rFonts w:asciiTheme="minorHAnsi" w:hAnsiTheme="minorHAnsi" w:cs="Arial"/>
          <w:lang w:val="es-ES"/>
        </w:rPr>
        <w:t>, Dhaka</w:t>
      </w:r>
      <w:r w:rsidR="00396C3F">
        <w:rPr>
          <w:rFonts w:asciiTheme="minorHAnsi" w:hAnsiTheme="minorHAnsi" w:cs="Arial"/>
          <w:lang w:val="es-ES"/>
        </w:rPr>
        <w:fldChar w:fldCharType="begin"/>
      </w:r>
      <w:r>
        <w:instrText xml:space="preserve"> TC "</w:instrText>
      </w:r>
      <w:bookmarkStart w:id="313" w:name="_Toc366497591"/>
      <w:r w:rsidRPr="00605190">
        <w:rPr>
          <w:rFonts w:asciiTheme="minorHAnsi" w:hAnsiTheme="minorHAnsi" w:cs="Arial"/>
          <w:i/>
          <w:iCs/>
          <w:lang w:val="es-ES"/>
        </w:rPr>
        <w:instrText>Orascom Telecom Bangladesh Limited (Banglalink)</w:instrText>
      </w:r>
      <w:r w:rsidRPr="00605190">
        <w:rPr>
          <w:rFonts w:asciiTheme="minorHAnsi" w:hAnsiTheme="minorHAnsi" w:cs="Arial"/>
          <w:lang w:val="es-ES"/>
        </w:rPr>
        <w:instrText>, Dhaka</w:instrText>
      </w:r>
      <w:bookmarkEnd w:id="313"/>
      <w:r>
        <w:instrText xml:space="preserve">" \f C \l "1" </w:instrText>
      </w:r>
      <w:r w:rsidR="00396C3F">
        <w:rPr>
          <w:rFonts w:asciiTheme="minorHAnsi" w:hAnsiTheme="minorHAnsi" w:cs="Arial"/>
          <w:lang w:val="es-ES"/>
        </w:rPr>
        <w:fldChar w:fldCharType="end"/>
      </w:r>
      <w:r w:rsidRPr="00044FA4">
        <w:rPr>
          <w:rFonts w:asciiTheme="minorHAnsi" w:hAnsiTheme="minorHAnsi" w:cs="Arial"/>
          <w:lang w:val="es-ES"/>
        </w:rPr>
        <w:t>,</w:t>
      </w:r>
      <w:r w:rsidRPr="00044FA4">
        <w:rPr>
          <w:rFonts w:asciiTheme="minorHAnsi" w:hAnsiTheme="minorHAnsi" w:cs="Arial"/>
          <w:i/>
          <w:iCs/>
          <w:lang w:val="es-ES"/>
        </w:rPr>
        <w:t xml:space="preserve"> </w:t>
      </w:r>
      <w:r w:rsidRPr="00044FA4">
        <w:rPr>
          <w:rFonts w:asciiTheme="minorHAnsi" w:hAnsiTheme="minorHAnsi" w:cs="Arial"/>
          <w:lang w:val="es-ES"/>
        </w:rPr>
        <w:t xml:space="preserve">anuncia que ha cambiado de nombre. </w:t>
      </w:r>
      <w:r w:rsidRPr="00044FA4">
        <w:rPr>
          <w:rFonts w:asciiTheme="minorHAnsi" w:hAnsiTheme="minorHAnsi" w:cs="Arial"/>
          <w:lang w:val="fr-FR"/>
        </w:rPr>
        <w:t>A partir de ahora, su nombre sera</w:t>
      </w:r>
      <w:r w:rsidRPr="00044FA4">
        <w:rPr>
          <w:rFonts w:asciiTheme="minorHAnsi" w:hAnsiTheme="minorHAnsi" w:cs="Arial"/>
          <w:lang w:val="en-US"/>
        </w:rPr>
        <w:t xml:space="preserve">: « </w:t>
      </w:r>
      <w:r w:rsidRPr="00044FA4">
        <w:rPr>
          <w:rFonts w:asciiTheme="minorHAnsi" w:hAnsiTheme="minorHAnsi" w:cs="Arial"/>
          <w:i/>
          <w:iCs/>
          <w:lang w:val="en-US"/>
        </w:rPr>
        <w:t>Banglalink Digital Communications Ltd</w:t>
      </w:r>
      <w:r w:rsidRPr="00044FA4">
        <w:rPr>
          <w:rFonts w:asciiTheme="minorHAnsi" w:hAnsiTheme="minorHAnsi" w:cs="Arial"/>
          <w:lang w:val="en-US"/>
        </w:rPr>
        <w:t xml:space="preserve"> ». </w:t>
      </w:r>
    </w:p>
    <w:p w:rsidR="00044FA4" w:rsidRPr="00044FA4" w:rsidRDefault="00044FA4" w:rsidP="00044FA4">
      <w:pPr>
        <w:ind w:left="567" w:hanging="567"/>
        <w:jc w:val="left"/>
        <w:rPr>
          <w:rFonts w:asciiTheme="minorHAnsi" w:hAnsiTheme="minorHAnsi" w:cs="Arial"/>
          <w:lang w:val="fr-FR"/>
        </w:rPr>
      </w:pPr>
      <w:r>
        <w:rPr>
          <w:lang w:val="en-US"/>
        </w:rPr>
        <w:tab/>
      </w:r>
      <w:r w:rsidRPr="00044FA4">
        <w:rPr>
          <w:lang w:val="en-US"/>
        </w:rPr>
        <w:t>Banglalink Digital Communications Ltd.</w:t>
      </w:r>
      <w:r>
        <w:rPr>
          <w:lang w:val="en-US"/>
        </w:rPr>
        <w:br/>
      </w:r>
      <w:r w:rsidRPr="00044FA4">
        <w:rPr>
          <w:rFonts w:asciiTheme="minorHAnsi" w:hAnsiTheme="minorHAnsi" w:cs="Arial"/>
          <w:lang w:val="en-US"/>
        </w:rPr>
        <w:t>Tiger's Den, Plot #4, SW(H)</w:t>
      </w:r>
      <w:r>
        <w:rPr>
          <w:rFonts w:asciiTheme="minorHAnsi" w:hAnsiTheme="minorHAnsi" w:cs="Arial"/>
          <w:lang w:val="en-US"/>
        </w:rPr>
        <w:br/>
      </w:r>
      <w:r w:rsidRPr="00044FA4">
        <w:rPr>
          <w:rFonts w:asciiTheme="minorHAnsi" w:hAnsiTheme="minorHAnsi" w:cs="Arial"/>
          <w:lang w:val="en-US"/>
        </w:rPr>
        <w:t>Gulshan Avenue</w:t>
      </w:r>
      <w:r>
        <w:rPr>
          <w:rFonts w:asciiTheme="minorHAnsi" w:hAnsiTheme="minorHAnsi" w:cs="Arial"/>
          <w:lang w:val="en-US"/>
        </w:rPr>
        <w:br/>
      </w:r>
      <w:r w:rsidRPr="00044FA4">
        <w:rPr>
          <w:rFonts w:asciiTheme="minorHAnsi" w:hAnsiTheme="minorHAnsi" w:cs="Arial"/>
          <w:lang w:val="en-US"/>
        </w:rPr>
        <w:t>DHAKA 1215</w:t>
      </w:r>
      <w:r>
        <w:rPr>
          <w:rFonts w:asciiTheme="minorHAnsi" w:hAnsiTheme="minorHAnsi" w:cs="Arial"/>
          <w:lang w:val="en-US"/>
        </w:rPr>
        <w:br/>
      </w:r>
      <w:r w:rsidRPr="00044FA4">
        <w:rPr>
          <w:rFonts w:asciiTheme="minorHAnsi" w:hAnsiTheme="minorHAnsi" w:cs="Arial"/>
          <w:lang w:val="en-US"/>
        </w:rPr>
        <w:t>Bangladesh</w:t>
      </w:r>
      <w:r>
        <w:rPr>
          <w:rFonts w:asciiTheme="minorHAnsi" w:hAnsiTheme="minorHAnsi" w:cs="Arial"/>
          <w:lang w:val="en-US"/>
        </w:rPr>
        <w:br/>
      </w:r>
      <w:r w:rsidRPr="00044FA4">
        <w:rPr>
          <w:rFonts w:asciiTheme="minorHAnsi" w:hAnsiTheme="minorHAnsi" w:cs="Arial"/>
          <w:lang w:val="en-US"/>
        </w:rPr>
        <w:t>Tel:</w:t>
      </w:r>
      <w:r w:rsidRPr="00044FA4">
        <w:rPr>
          <w:rFonts w:asciiTheme="minorHAnsi" w:hAnsiTheme="minorHAnsi" w:cs="Arial"/>
          <w:lang w:val="en-US"/>
        </w:rPr>
        <w:tab/>
        <w:t xml:space="preserve">+880 1911310644 </w:t>
      </w:r>
      <w:r>
        <w:rPr>
          <w:rFonts w:asciiTheme="minorHAnsi" w:hAnsiTheme="minorHAnsi" w:cs="Arial"/>
          <w:lang w:val="en-US"/>
        </w:rPr>
        <w:br/>
      </w:r>
      <w:r w:rsidRPr="00044FA4">
        <w:rPr>
          <w:rFonts w:asciiTheme="minorHAnsi" w:hAnsiTheme="minorHAnsi" w:cs="Arial"/>
          <w:lang w:val="fr-FR"/>
        </w:rPr>
        <w:t>Fax:</w:t>
      </w:r>
      <w:r w:rsidRPr="00044FA4">
        <w:rPr>
          <w:rFonts w:asciiTheme="minorHAnsi" w:hAnsiTheme="minorHAnsi" w:cs="Arial"/>
          <w:lang w:val="fr-FR"/>
        </w:rPr>
        <w:tab/>
        <w:t xml:space="preserve">+880 2 8827265 </w:t>
      </w:r>
      <w:r>
        <w:rPr>
          <w:rFonts w:asciiTheme="minorHAnsi" w:hAnsiTheme="minorHAnsi" w:cs="Arial"/>
          <w:lang w:val="fr-FR"/>
        </w:rPr>
        <w:br/>
      </w:r>
      <w:r w:rsidRPr="00044FA4">
        <w:rPr>
          <w:rFonts w:asciiTheme="minorHAnsi" w:hAnsiTheme="minorHAnsi" w:cs="Arial"/>
          <w:lang w:val="fr-FR"/>
        </w:rPr>
        <w:t>E-mail:</w:t>
      </w:r>
      <w:r w:rsidRPr="00044FA4">
        <w:rPr>
          <w:rFonts w:asciiTheme="minorHAnsi" w:hAnsiTheme="minorHAnsi" w:cs="Arial"/>
          <w:lang w:val="fr-FR"/>
        </w:rPr>
        <w:tab/>
        <w:t>zakislam@banglalinkgsm.com</w:t>
      </w:r>
    </w:p>
    <w:p w:rsidR="008300DF" w:rsidRDefault="008300D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 w:cs="Arial"/>
          <w:b/>
          <w:bCs/>
          <w:lang w:val="en-US"/>
        </w:rPr>
      </w:pPr>
      <w:r>
        <w:rPr>
          <w:rFonts w:asciiTheme="minorHAnsi" w:hAnsiTheme="minorHAnsi" w:cs="Arial"/>
          <w:b/>
          <w:bCs/>
          <w:lang w:val="en-US"/>
        </w:rPr>
        <w:br w:type="page"/>
      </w:r>
    </w:p>
    <w:p w:rsidR="00044FA4" w:rsidRPr="00044FA4" w:rsidRDefault="00044FA4" w:rsidP="00044FA4">
      <w:pPr>
        <w:tabs>
          <w:tab w:val="clear" w:pos="567"/>
          <w:tab w:val="clear" w:pos="5387"/>
          <w:tab w:val="clear" w:pos="5954"/>
        </w:tabs>
        <w:overflowPunct/>
        <w:autoSpaceDE/>
        <w:autoSpaceDN/>
        <w:adjustRightInd/>
        <w:spacing w:before="240"/>
        <w:jc w:val="left"/>
        <w:rPr>
          <w:rFonts w:asciiTheme="minorHAnsi" w:hAnsiTheme="minorHAnsi" w:cs="Arial"/>
          <w:b/>
          <w:bCs/>
          <w:lang w:val="en-US"/>
        </w:rPr>
      </w:pPr>
      <w:r w:rsidRPr="00044FA4">
        <w:rPr>
          <w:rFonts w:asciiTheme="minorHAnsi" w:hAnsiTheme="minorHAnsi" w:cs="Arial"/>
          <w:b/>
          <w:bCs/>
          <w:lang w:val="en-US"/>
        </w:rPr>
        <w:lastRenderedPageBreak/>
        <w:t>Egipto</w:t>
      </w:r>
      <w:r w:rsidR="00396C3F">
        <w:rPr>
          <w:rFonts w:asciiTheme="minorHAnsi" w:hAnsiTheme="minorHAnsi" w:cs="Arial"/>
          <w:b/>
          <w:bCs/>
          <w:lang w:val="en-US"/>
        </w:rPr>
        <w:fldChar w:fldCharType="begin"/>
      </w:r>
      <w:r>
        <w:instrText xml:space="preserve"> TC "</w:instrText>
      </w:r>
      <w:bookmarkStart w:id="314" w:name="_Toc366497592"/>
      <w:r w:rsidRPr="00DB62E2">
        <w:rPr>
          <w:rFonts w:asciiTheme="minorHAnsi" w:hAnsiTheme="minorHAnsi" w:cs="Arial"/>
          <w:b/>
          <w:bCs/>
          <w:lang w:val="en-US"/>
        </w:rPr>
        <w:instrText>Egipto</w:instrText>
      </w:r>
      <w:bookmarkEnd w:id="314"/>
      <w:r>
        <w:instrText xml:space="preserve">" \f C \l "1" </w:instrText>
      </w:r>
      <w:r w:rsidR="00396C3F">
        <w:rPr>
          <w:rFonts w:asciiTheme="minorHAnsi" w:hAnsiTheme="minorHAnsi" w:cs="Arial"/>
          <w:b/>
          <w:bCs/>
          <w:lang w:val="en-US"/>
        </w:rPr>
        <w:fldChar w:fldCharType="end"/>
      </w:r>
    </w:p>
    <w:p w:rsidR="00044FA4" w:rsidRPr="00044FA4" w:rsidRDefault="00044FA4" w:rsidP="00044FA4">
      <w:pPr>
        <w:tabs>
          <w:tab w:val="clear" w:pos="567"/>
          <w:tab w:val="clear" w:pos="5387"/>
          <w:tab w:val="clear" w:pos="5954"/>
          <w:tab w:val="left" w:pos="720"/>
        </w:tabs>
        <w:overflowPunct/>
        <w:autoSpaceDE/>
        <w:autoSpaceDN/>
        <w:adjustRightInd/>
        <w:spacing w:before="0"/>
        <w:jc w:val="left"/>
        <w:rPr>
          <w:rFonts w:asciiTheme="minorHAnsi" w:hAnsiTheme="minorHAnsi" w:cs="Arial"/>
          <w:lang w:val="es-ES"/>
        </w:rPr>
      </w:pPr>
      <w:r w:rsidRPr="00044FA4">
        <w:rPr>
          <w:rFonts w:asciiTheme="minorHAnsi" w:hAnsiTheme="minorHAnsi" w:cs="Arial"/>
          <w:lang w:val="es-ES" w:bidi="he-IL"/>
        </w:rPr>
        <w:t>Comunicación del</w:t>
      </w:r>
      <w:r w:rsidRPr="00044FA4">
        <w:rPr>
          <w:rFonts w:asciiTheme="minorHAnsi" w:hAnsiTheme="minorHAnsi" w:cs="Arial"/>
          <w:lang w:val="es-ES"/>
        </w:rPr>
        <w:t xml:space="preserve"> 28.VIII.2013:</w:t>
      </w:r>
    </w:p>
    <w:p w:rsidR="00044FA4" w:rsidRPr="00044FA4" w:rsidRDefault="00044FA4" w:rsidP="00044FA4">
      <w:pPr>
        <w:keepNext/>
        <w:tabs>
          <w:tab w:val="clear" w:pos="567"/>
          <w:tab w:val="left" w:pos="720"/>
        </w:tabs>
        <w:overflowPunct/>
        <w:spacing w:before="240"/>
        <w:jc w:val="center"/>
        <w:outlineLvl w:val="0"/>
        <w:rPr>
          <w:rFonts w:asciiTheme="minorHAnsi" w:hAnsiTheme="minorHAnsi" w:cs="Arial"/>
          <w:i/>
          <w:iCs/>
          <w:lang w:val="es-ES"/>
        </w:rPr>
      </w:pPr>
      <w:bookmarkStart w:id="315" w:name="_Toc366497593"/>
      <w:r w:rsidRPr="00044FA4">
        <w:rPr>
          <w:rFonts w:asciiTheme="minorHAnsi" w:hAnsiTheme="minorHAnsi" w:cs="Arial"/>
          <w:i/>
          <w:iCs/>
          <w:lang w:val="es-ES"/>
        </w:rPr>
        <w:t>Cambio de dirección electrónica</w:t>
      </w:r>
      <w:bookmarkEnd w:id="315"/>
      <w:r w:rsidR="00396C3F">
        <w:rPr>
          <w:rFonts w:asciiTheme="minorHAnsi" w:hAnsiTheme="minorHAnsi" w:cs="Arial"/>
          <w:i/>
          <w:iCs/>
          <w:lang w:val="es-ES"/>
        </w:rPr>
        <w:fldChar w:fldCharType="begin"/>
      </w:r>
      <w:r>
        <w:instrText xml:space="preserve"> TC "</w:instrText>
      </w:r>
      <w:bookmarkStart w:id="316" w:name="_Toc366497594"/>
      <w:r w:rsidRPr="00585B83">
        <w:rPr>
          <w:rFonts w:asciiTheme="minorHAnsi" w:hAnsiTheme="minorHAnsi" w:cs="Arial"/>
          <w:i/>
          <w:iCs/>
          <w:lang w:val="es-ES"/>
        </w:rPr>
        <w:instrText>Cambio de dirección electrónica</w:instrText>
      </w:r>
      <w:bookmarkEnd w:id="316"/>
      <w:r>
        <w:instrText xml:space="preserve">" \f C \l "1" </w:instrText>
      </w:r>
      <w:r w:rsidR="00396C3F">
        <w:rPr>
          <w:rFonts w:asciiTheme="minorHAnsi" w:hAnsiTheme="minorHAnsi" w:cs="Arial"/>
          <w:i/>
          <w:iCs/>
          <w:lang w:val="es-ES"/>
        </w:rPr>
        <w:fldChar w:fldCharType="end"/>
      </w:r>
      <w:r w:rsidRPr="00044FA4">
        <w:rPr>
          <w:rFonts w:asciiTheme="minorHAnsi" w:hAnsiTheme="minorHAnsi" w:cs="Arial"/>
          <w:i/>
          <w:iCs/>
          <w:lang w:val="es-ES"/>
        </w:rPr>
        <w:t xml:space="preserve"> </w:t>
      </w:r>
    </w:p>
    <w:p w:rsidR="00044FA4" w:rsidRPr="00044FA4" w:rsidRDefault="00044FA4" w:rsidP="006E1E76">
      <w:pPr>
        <w:tabs>
          <w:tab w:val="clear" w:pos="567"/>
          <w:tab w:val="left" w:pos="720"/>
        </w:tabs>
        <w:overflowPunct/>
        <w:autoSpaceDE/>
        <w:adjustRightInd/>
        <w:spacing w:before="240"/>
        <w:rPr>
          <w:rFonts w:asciiTheme="minorHAnsi" w:hAnsiTheme="minorHAnsi" w:cs="Arial"/>
          <w:lang w:val="es-ES"/>
        </w:rPr>
      </w:pPr>
      <w:r w:rsidRPr="00044FA4">
        <w:rPr>
          <w:rFonts w:asciiTheme="minorHAnsi" w:hAnsiTheme="minorHAnsi" w:cs="Arial"/>
          <w:i/>
          <w:iCs/>
          <w:lang w:val="es-ES"/>
        </w:rPr>
        <w:t>Telecom Egypt</w:t>
      </w:r>
      <w:r w:rsidRPr="00044FA4">
        <w:rPr>
          <w:rFonts w:asciiTheme="minorHAnsi" w:hAnsiTheme="minorHAnsi" w:cs="Arial"/>
          <w:lang w:val="es-ES"/>
        </w:rPr>
        <w:t>, Giza</w:t>
      </w:r>
      <w:r w:rsidR="006E1E76">
        <w:rPr>
          <w:rFonts w:asciiTheme="minorHAnsi" w:hAnsiTheme="minorHAnsi" w:cs="Arial"/>
          <w:lang w:val="es-ES"/>
        </w:rPr>
        <w:t>,</w:t>
      </w:r>
      <w:r w:rsidR="00396C3F">
        <w:rPr>
          <w:rFonts w:asciiTheme="minorHAnsi" w:hAnsiTheme="minorHAnsi" w:cs="Arial"/>
          <w:lang w:val="es-ES"/>
        </w:rPr>
        <w:fldChar w:fldCharType="begin"/>
      </w:r>
      <w:r>
        <w:instrText xml:space="preserve"> TC "</w:instrText>
      </w:r>
      <w:bookmarkStart w:id="317" w:name="_Toc366497595"/>
      <w:r w:rsidRPr="00D155A9">
        <w:rPr>
          <w:rFonts w:asciiTheme="minorHAnsi" w:hAnsiTheme="minorHAnsi" w:cs="Arial"/>
          <w:i/>
          <w:iCs/>
          <w:lang w:val="es-ES"/>
        </w:rPr>
        <w:instrText>Telecom Egypt</w:instrText>
      </w:r>
      <w:r w:rsidRPr="00D155A9">
        <w:rPr>
          <w:rFonts w:asciiTheme="minorHAnsi" w:hAnsiTheme="minorHAnsi" w:cs="Arial"/>
          <w:lang w:val="es-ES"/>
        </w:rPr>
        <w:instrText>, Giza</w:instrText>
      </w:r>
      <w:bookmarkEnd w:id="317"/>
      <w:r>
        <w:instrText xml:space="preserve">" \f C \l "1" </w:instrText>
      </w:r>
      <w:r w:rsidR="00396C3F">
        <w:rPr>
          <w:rFonts w:asciiTheme="minorHAnsi" w:hAnsiTheme="minorHAnsi" w:cs="Arial"/>
          <w:lang w:val="es-ES"/>
        </w:rPr>
        <w:fldChar w:fldCharType="end"/>
      </w:r>
      <w:r w:rsidRPr="00044FA4">
        <w:rPr>
          <w:rFonts w:asciiTheme="minorHAnsi" w:hAnsiTheme="minorHAnsi" w:cs="Arial"/>
          <w:lang w:val="es-ES"/>
        </w:rPr>
        <w:t xml:space="preserve"> anuncia que su dirección electrónica ha cambiado</w:t>
      </w:r>
      <w:r w:rsidR="00AD1680">
        <w:rPr>
          <w:rFonts w:asciiTheme="minorHAnsi" w:hAnsiTheme="minorHAnsi" w:cs="Arial"/>
          <w:lang w:val="es-ES"/>
        </w:rPr>
        <w:t>.</w:t>
      </w:r>
      <w:r w:rsidRPr="00044FA4">
        <w:rPr>
          <w:rFonts w:asciiTheme="minorHAnsi" w:hAnsiTheme="minorHAnsi" w:cs="Arial"/>
          <w:lang w:val="es-ES"/>
        </w:rPr>
        <w:t xml:space="preserve"> </w:t>
      </w:r>
    </w:p>
    <w:p w:rsidR="00044FA4" w:rsidRPr="00044FA4" w:rsidRDefault="00044FA4" w:rsidP="00044FA4">
      <w:pPr>
        <w:ind w:left="567" w:hanging="567"/>
        <w:jc w:val="left"/>
        <w:rPr>
          <w:rFonts w:asciiTheme="minorHAnsi" w:hAnsiTheme="minorHAnsi" w:cs="Arial"/>
          <w:lang w:val="es-ES"/>
        </w:rPr>
      </w:pPr>
      <w:r>
        <w:rPr>
          <w:lang w:val="en-US"/>
        </w:rPr>
        <w:tab/>
      </w:r>
      <w:r w:rsidRPr="00044FA4">
        <w:rPr>
          <w:lang w:val="en-US"/>
        </w:rPr>
        <w:t>Telecom Egypt</w:t>
      </w:r>
      <w:r>
        <w:rPr>
          <w:lang w:val="en-US"/>
        </w:rPr>
        <w:br/>
      </w:r>
      <w:r w:rsidRPr="00044FA4">
        <w:rPr>
          <w:rFonts w:asciiTheme="minorHAnsi" w:hAnsiTheme="minorHAnsi" w:cs="Arial"/>
          <w:lang w:val="en-US"/>
        </w:rPr>
        <w:t>Smart Village</w:t>
      </w:r>
      <w:r>
        <w:rPr>
          <w:rFonts w:asciiTheme="minorHAnsi" w:hAnsiTheme="minorHAnsi" w:cs="Arial"/>
          <w:lang w:val="en-US"/>
        </w:rPr>
        <w:br/>
      </w:r>
      <w:r w:rsidRPr="00044FA4">
        <w:rPr>
          <w:rFonts w:asciiTheme="minorHAnsi" w:hAnsiTheme="minorHAnsi" w:cs="Arial"/>
          <w:lang w:val="en-US"/>
        </w:rPr>
        <w:t>km 28 Cairo-Alexandria Desert Road</w:t>
      </w:r>
      <w:r>
        <w:rPr>
          <w:rFonts w:asciiTheme="minorHAnsi" w:hAnsiTheme="minorHAnsi" w:cs="Arial"/>
          <w:lang w:val="en-US"/>
        </w:rPr>
        <w:br/>
      </w:r>
      <w:r w:rsidRPr="00044FA4">
        <w:rPr>
          <w:rFonts w:asciiTheme="minorHAnsi" w:hAnsiTheme="minorHAnsi" w:cs="Arial"/>
          <w:lang w:val="en-US"/>
        </w:rPr>
        <w:t>P.O. Box 795</w:t>
      </w:r>
      <w:r>
        <w:rPr>
          <w:rFonts w:asciiTheme="minorHAnsi" w:hAnsiTheme="minorHAnsi" w:cs="Arial"/>
          <w:lang w:val="en-US"/>
        </w:rPr>
        <w:br/>
      </w:r>
      <w:r w:rsidRPr="00044FA4">
        <w:rPr>
          <w:rFonts w:asciiTheme="minorHAnsi" w:hAnsiTheme="minorHAnsi" w:cs="Arial"/>
          <w:lang w:val="es-ES"/>
        </w:rPr>
        <w:t>GIZA</w:t>
      </w:r>
      <w:r>
        <w:rPr>
          <w:rFonts w:asciiTheme="minorHAnsi" w:hAnsiTheme="minorHAnsi" w:cs="Arial"/>
          <w:lang w:val="es-ES"/>
        </w:rPr>
        <w:br/>
      </w:r>
      <w:r w:rsidRPr="00044FA4">
        <w:rPr>
          <w:rFonts w:asciiTheme="minorHAnsi" w:hAnsiTheme="minorHAnsi" w:cs="Arial"/>
          <w:lang w:val="es-ES"/>
        </w:rPr>
        <w:t>Egipto</w:t>
      </w:r>
      <w:r>
        <w:rPr>
          <w:rFonts w:asciiTheme="minorHAnsi" w:hAnsiTheme="minorHAnsi" w:cs="Arial"/>
          <w:lang w:val="es-ES"/>
        </w:rPr>
        <w:br/>
      </w:r>
      <w:r w:rsidRPr="00044FA4">
        <w:rPr>
          <w:rFonts w:asciiTheme="minorHAnsi" w:hAnsiTheme="minorHAnsi" w:cs="Arial"/>
          <w:lang w:val="es-ES"/>
        </w:rPr>
        <w:t>Tel:</w:t>
      </w:r>
      <w:r w:rsidRPr="00044FA4">
        <w:rPr>
          <w:rFonts w:asciiTheme="minorHAnsi" w:hAnsiTheme="minorHAnsi" w:cs="Arial"/>
          <w:lang w:val="es-ES"/>
        </w:rPr>
        <w:tab/>
        <w:t>+20 2 31316071</w:t>
      </w:r>
      <w:r>
        <w:rPr>
          <w:rFonts w:asciiTheme="minorHAnsi" w:hAnsiTheme="minorHAnsi" w:cs="Arial"/>
          <w:lang w:val="es-ES"/>
        </w:rPr>
        <w:br/>
      </w:r>
      <w:r w:rsidRPr="00044FA4">
        <w:rPr>
          <w:rFonts w:asciiTheme="minorHAnsi" w:hAnsiTheme="minorHAnsi" w:cs="Arial"/>
          <w:lang w:val="es-ES"/>
        </w:rPr>
        <w:t>Fax:</w:t>
      </w:r>
      <w:r w:rsidRPr="00044FA4">
        <w:rPr>
          <w:rFonts w:asciiTheme="minorHAnsi" w:hAnsiTheme="minorHAnsi" w:cs="Arial"/>
          <w:lang w:val="es-ES"/>
        </w:rPr>
        <w:tab/>
        <w:t>+20 2 31315198</w:t>
      </w:r>
      <w:r>
        <w:rPr>
          <w:rFonts w:asciiTheme="minorHAnsi" w:hAnsiTheme="minorHAnsi" w:cs="Arial"/>
          <w:lang w:val="es-ES"/>
        </w:rPr>
        <w:br/>
      </w:r>
      <w:r w:rsidRPr="00044FA4">
        <w:t>E-mail</w:t>
      </w:r>
      <w:r>
        <w:t>:</w:t>
      </w:r>
      <w:r w:rsidRPr="00044FA4">
        <w:tab/>
      </w:r>
      <w:hyperlink r:id="rId26" w:history="1">
        <w:r w:rsidRPr="00044FA4">
          <w:t>regulatory.affairs@telecomegypt.com</w:t>
        </w:r>
      </w:hyperlink>
      <w:r w:rsidRPr="00044FA4">
        <w:br/>
      </w:r>
      <w:r w:rsidRPr="00044FA4">
        <w:rPr>
          <w:rFonts w:asciiTheme="minorHAnsi" w:hAnsiTheme="minorHAnsi" w:cs="Arial"/>
          <w:lang w:val="es-ES"/>
        </w:rPr>
        <w:t>URL</w:t>
      </w:r>
      <w:r>
        <w:rPr>
          <w:rFonts w:asciiTheme="minorHAnsi" w:hAnsiTheme="minorHAnsi" w:cs="Arial"/>
          <w:lang w:val="es-ES"/>
        </w:rPr>
        <w:t>:</w:t>
      </w:r>
      <w:r w:rsidRPr="00044FA4">
        <w:rPr>
          <w:rFonts w:asciiTheme="minorHAnsi" w:hAnsiTheme="minorHAnsi" w:cs="Arial"/>
          <w:lang w:val="es-ES"/>
        </w:rPr>
        <w:tab/>
        <w:t>www.telecomegypt.com.eg</w:t>
      </w:r>
    </w:p>
    <w:p w:rsidR="00044FA4" w:rsidRPr="00044FA4" w:rsidRDefault="00044FA4" w:rsidP="00044FA4">
      <w:pPr>
        <w:tabs>
          <w:tab w:val="clear" w:pos="567"/>
          <w:tab w:val="clear" w:pos="5387"/>
          <w:tab w:val="clear" w:pos="5954"/>
          <w:tab w:val="left" w:pos="720"/>
        </w:tabs>
        <w:overflowPunct/>
        <w:autoSpaceDE/>
        <w:autoSpaceDN/>
        <w:adjustRightInd/>
        <w:spacing w:before="240"/>
        <w:jc w:val="left"/>
        <w:rPr>
          <w:rFonts w:asciiTheme="minorHAnsi" w:hAnsiTheme="minorHAnsi" w:cs="Arial"/>
          <w:b/>
          <w:bCs/>
          <w:lang w:val="es-ES"/>
        </w:rPr>
      </w:pPr>
      <w:r w:rsidRPr="00044FA4">
        <w:rPr>
          <w:rFonts w:asciiTheme="minorHAnsi" w:hAnsiTheme="minorHAnsi" w:cs="Arial"/>
          <w:b/>
          <w:bCs/>
          <w:lang w:val="es-ES"/>
        </w:rPr>
        <w:t>Irán</w:t>
      </w:r>
      <w:r w:rsidR="00396C3F">
        <w:rPr>
          <w:rFonts w:asciiTheme="minorHAnsi" w:hAnsiTheme="minorHAnsi" w:cs="Arial"/>
          <w:b/>
          <w:bCs/>
          <w:lang w:val="es-ES"/>
        </w:rPr>
        <w:fldChar w:fldCharType="begin"/>
      </w:r>
      <w:r>
        <w:instrText xml:space="preserve"> TC "</w:instrText>
      </w:r>
      <w:bookmarkStart w:id="318" w:name="_Toc366497596"/>
      <w:r w:rsidRPr="009727E3">
        <w:rPr>
          <w:rFonts w:asciiTheme="minorHAnsi" w:hAnsiTheme="minorHAnsi" w:cs="Arial"/>
          <w:b/>
          <w:bCs/>
          <w:lang w:val="es-ES"/>
        </w:rPr>
        <w:instrText>Irán</w:instrText>
      </w:r>
      <w:bookmarkEnd w:id="318"/>
      <w:r>
        <w:instrText xml:space="preserve">" \f C \l "1" </w:instrText>
      </w:r>
      <w:r w:rsidR="00396C3F">
        <w:rPr>
          <w:rFonts w:asciiTheme="minorHAnsi" w:hAnsiTheme="minorHAnsi" w:cs="Arial"/>
          <w:b/>
          <w:bCs/>
          <w:lang w:val="es-ES"/>
        </w:rPr>
        <w:fldChar w:fldCharType="end"/>
      </w:r>
    </w:p>
    <w:p w:rsidR="00044FA4" w:rsidRPr="00044FA4" w:rsidRDefault="00044FA4" w:rsidP="00044FA4">
      <w:pPr>
        <w:tabs>
          <w:tab w:val="clear" w:pos="567"/>
          <w:tab w:val="clear" w:pos="5387"/>
          <w:tab w:val="clear" w:pos="5954"/>
          <w:tab w:val="left" w:pos="720"/>
        </w:tabs>
        <w:overflowPunct/>
        <w:autoSpaceDE/>
        <w:autoSpaceDN/>
        <w:adjustRightInd/>
        <w:spacing w:before="0"/>
        <w:jc w:val="left"/>
        <w:rPr>
          <w:rFonts w:asciiTheme="minorHAnsi" w:hAnsiTheme="minorHAnsi" w:cs="Arial"/>
          <w:lang w:val="es-ES"/>
        </w:rPr>
      </w:pPr>
      <w:r w:rsidRPr="00044FA4">
        <w:rPr>
          <w:rFonts w:asciiTheme="minorHAnsi" w:hAnsiTheme="minorHAnsi" w:cs="Arial"/>
          <w:lang w:val="es-ES" w:bidi="he-IL"/>
        </w:rPr>
        <w:t>Comunicación del</w:t>
      </w:r>
      <w:r w:rsidRPr="00044FA4">
        <w:rPr>
          <w:rFonts w:asciiTheme="minorHAnsi" w:hAnsiTheme="minorHAnsi" w:cs="Arial"/>
          <w:lang w:val="es-ES"/>
        </w:rPr>
        <w:t xml:space="preserve"> 29.VIII.2013:</w:t>
      </w:r>
    </w:p>
    <w:p w:rsidR="00044FA4" w:rsidRPr="00044FA4" w:rsidRDefault="00044FA4" w:rsidP="00044FA4">
      <w:pPr>
        <w:keepNext/>
        <w:tabs>
          <w:tab w:val="clear" w:pos="567"/>
          <w:tab w:val="left" w:pos="720"/>
        </w:tabs>
        <w:overflowPunct/>
        <w:spacing w:before="0"/>
        <w:jc w:val="center"/>
        <w:outlineLvl w:val="0"/>
        <w:rPr>
          <w:rFonts w:asciiTheme="minorHAnsi" w:hAnsiTheme="minorHAnsi" w:cs="Arial"/>
          <w:i/>
          <w:iCs/>
          <w:lang w:val="es-ES"/>
        </w:rPr>
      </w:pPr>
      <w:bookmarkStart w:id="319" w:name="_Toc366497597"/>
      <w:r w:rsidRPr="00044FA4">
        <w:rPr>
          <w:rFonts w:asciiTheme="minorHAnsi" w:hAnsiTheme="minorHAnsi" w:cs="Arial"/>
          <w:i/>
          <w:iCs/>
          <w:lang w:val="es-ES"/>
        </w:rPr>
        <w:t>Cambio de nombre</w:t>
      </w:r>
      <w:bookmarkEnd w:id="319"/>
      <w:r w:rsidR="00396C3F">
        <w:rPr>
          <w:rFonts w:asciiTheme="minorHAnsi" w:hAnsiTheme="minorHAnsi" w:cs="Arial"/>
          <w:i/>
          <w:iCs/>
          <w:lang w:val="es-ES"/>
        </w:rPr>
        <w:fldChar w:fldCharType="begin"/>
      </w:r>
      <w:r>
        <w:instrText xml:space="preserve"> TC "</w:instrText>
      </w:r>
      <w:bookmarkStart w:id="320" w:name="_Toc366497598"/>
      <w:r w:rsidRPr="00295A1B">
        <w:rPr>
          <w:rFonts w:asciiTheme="minorHAnsi" w:hAnsiTheme="minorHAnsi" w:cs="Arial"/>
          <w:i/>
          <w:iCs/>
          <w:lang w:val="es-ES"/>
        </w:rPr>
        <w:instrText>Cambio de nombre</w:instrText>
      </w:r>
      <w:bookmarkEnd w:id="320"/>
      <w:r>
        <w:instrText xml:space="preserve">" \f C \l "1" </w:instrText>
      </w:r>
      <w:r w:rsidR="00396C3F">
        <w:rPr>
          <w:rFonts w:asciiTheme="minorHAnsi" w:hAnsiTheme="minorHAnsi" w:cs="Arial"/>
          <w:i/>
          <w:iCs/>
          <w:lang w:val="es-ES"/>
        </w:rPr>
        <w:fldChar w:fldCharType="end"/>
      </w:r>
      <w:r w:rsidRPr="00044FA4">
        <w:rPr>
          <w:rFonts w:asciiTheme="minorHAnsi" w:hAnsiTheme="minorHAnsi" w:cs="Arial"/>
          <w:i/>
          <w:iCs/>
          <w:lang w:val="es-ES"/>
        </w:rPr>
        <w:t xml:space="preserve"> </w:t>
      </w:r>
    </w:p>
    <w:p w:rsidR="00044FA4" w:rsidRPr="00044FA4" w:rsidRDefault="006E1E76" w:rsidP="00044FA4">
      <w:pPr>
        <w:tabs>
          <w:tab w:val="clear" w:pos="567"/>
          <w:tab w:val="clear" w:pos="5387"/>
          <w:tab w:val="clear" w:pos="5954"/>
        </w:tabs>
        <w:overflowPunct/>
        <w:autoSpaceDE/>
        <w:autoSpaceDN/>
        <w:adjustRightInd/>
        <w:spacing w:before="240"/>
        <w:jc w:val="left"/>
        <w:rPr>
          <w:rFonts w:asciiTheme="minorHAnsi" w:hAnsiTheme="minorHAnsi" w:cs="Arial"/>
          <w:lang w:val="es-ES"/>
        </w:rPr>
      </w:pPr>
      <w:r>
        <w:rPr>
          <w:rFonts w:asciiTheme="minorHAnsi" w:hAnsiTheme="minorHAnsi" w:cs="Arial"/>
          <w:lang w:val="es-ES"/>
        </w:rPr>
        <w:t>El</w:t>
      </w:r>
      <w:r w:rsidR="00044FA4" w:rsidRPr="00044FA4">
        <w:rPr>
          <w:rFonts w:asciiTheme="minorHAnsi" w:hAnsiTheme="minorHAnsi" w:cs="Arial"/>
          <w:lang w:val="es-ES"/>
        </w:rPr>
        <w:t xml:space="preserve"> </w:t>
      </w:r>
      <w:r w:rsidR="00044FA4" w:rsidRPr="00044FA4">
        <w:rPr>
          <w:rFonts w:asciiTheme="minorHAnsi" w:hAnsiTheme="minorHAnsi" w:cs="Arial"/>
          <w:i/>
          <w:iCs/>
          <w:lang w:val="es-ES"/>
        </w:rPr>
        <w:t>Ministry of Information and Communication Technology (MICT),</w:t>
      </w:r>
      <w:r w:rsidR="00044FA4">
        <w:rPr>
          <w:rFonts w:asciiTheme="minorHAnsi" w:hAnsiTheme="minorHAnsi" w:cs="Arial"/>
          <w:i/>
          <w:iCs/>
          <w:lang w:val="es-ES"/>
        </w:rPr>
        <w:t xml:space="preserve"> </w:t>
      </w:r>
      <w:r w:rsidR="00044FA4" w:rsidRPr="006E1E76">
        <w:rPr>
          <w:rFonts w:asciiTheme="minorHAnsi" w:hAnsiTheme="minorHAnsi" w:cs="Arial"/>
          <w:lang w:val="es-ES"/>
        </w:rPr>
        <w:t>Tehran</w:t>
      </w:r>
      <w:r w:rsidR="00396C3F">
        <w:rPr>
          <w:rFonts w:asciiTheme="minorHAnsi" w:hAnsiTheme="minorHAnsi" w:cs="Arial"/>
          <w:i/>
          <w:iCs/>
          <w:lang w:val="es-ES"/>
        </w:rPr>
        <w:fldChar w:fldCharType="begin"/>
      </w:r>
      <w:r w:rsidR="00044FA4">
        <w:instrText xml:space="preserve"> TC "</w:instrText>
      </w:r>
      <w:bookmarkStart w:id="321" w:name="_Toc366497599"/>
      <w:r w:rsidR="00044FA4" w:rsidRPr="000A7B86">
        <w:rPr>
          <w:rFonts w:asciiTheme="minorHAnsi" w:hAnsiTheme="minorHAnsi" w:cs="Arial"/>
          <w:i/>
          <w:iCs/>
          <w:lang w:val="es-ES"/>
        </w:rPr>
        <w:instrText>Ministry of Information and Communication Technology (MICT), Tehran</w:instrText>
      </w:r>
      <w:bookmarkEnd w:id="321"/>
      <w:r w:rsidR="00044FA4">
        <w:instrText xml:space="preserve">" \f C \l "1" </w:instrText>
      </w:r>
      <w:r w:rsidR="00396C3F">
        <w:rPr>
          <w:rFonts w:asciiTheme="minorHAnsi" w:hAnsiTheme="minorHAnsi" w:cs="Arial"/>
          <w:i/>
          <w:iCs/>
          <w:lang w:val="es-ES"/>
        </w:rPr>
        <w:fldChar w:fldCharType="end"/>
      </w:r>
      <w:r w:rsidR="00044FA4" w:rsidRPr="00044FA4">
        <w:rPr>
          <w:rFonts w:asciiTheme="minorHAnsi" w:hAnsiTheme="minorHAnsi" w:cs="Arial"/>
          <w:i/>
          <w:iCs/>
          <w:lang w:val="es-ES"/>
        </w:rPr>
        <w:t xml:space="preserve">, </w:t>
      </w:r>
      <w:r w:rsidR="00044FA4" w:rsidRPr="00044FA4">
        <w:rPr>
          <w:rFonts w:asciiTheme="minorHAnsi" w:hAnsiTheme="minorHAnsi" w:cs="Arial"/>
          <w:lang w:val="es-ES"/>
        </w:rPr>
        <w:t>anuncia que ha cambiado de nombre. A partir de ahora, su nombre sera: «</w:t>
      </w:r>
      <w:r w:rsidR="00044FA4" w:rsidRPr="00044FA4">
        <w:rPr>
          <w:rFonts w:asciiTheme="minorHAnsi" w:hAnsiTheme="minorHAnsi" w:cs="Arial"/>
          <w:i/>
          <w:iCs/>
          <w:lang w:val="es-ES"/>
        </w:rPr>
        <w:t>Ministry of Communications and Information Technology</w:t>
      </w:r>
      <w:r w:rsidR="00044FA4" w:rsidRPr="00044FA4">
        <w:rPr>
          <w:rFonts w:asciiTheme="minorHAnsi" w:hAnsiTheme="minorHAnsi" w:cs="Arial"/>
          <w:lang w:val="es-ES"/>
        </w:rPr>
        <w:t>».</w:t>
      </w:r>
    </w:p>
    <w:p w:rsidR="00044FA4" w:rsidRPr="00044FA4" w:rsidRDefault="00044FA4" w:rsidP="00044FA4">
      <w:pPr>
        <w:ind w:left="567" w:hanging="567"/>
        <w:jc w:val="left"/>
        <w:rPr>
          <w:rFonts w:asciiTheme="minorHAnsi" w:hAnsiTheme="minorHAnsi" w:cs="Arial"/>
          <w:lang w:val="en-US"/>
        </w:rPr>
      </w:pPr>
      <w:r>
        <w:rPr>
          <w:lang w:val="en-US"/>
        </w:rPr>
        <w:tab/>
      </w:r>
      <w:r w:rsidRPr="00044FA4">
        <w:rPr>
          <w:lang w:val="en-US"/>
        </w:rPr>
        <w:t>Ministry of Communications and Information Technology</w:t>
      </w:r>
      <w:r>
        <w:rPr>
          <w:lang w:val="en-US"/>
        </w:rPr>
        <w:br/>
      </w:r>
      <w:r w:rsidRPr="00044FA4">
        <w:rPr>
          <w:rFonts w:asciiTheme="minorHAnsi" w:hAnsiTheme="minorHAnsi" w:cs="Arial"/>
          <w:lang w:val="en-US"/>
        </w:rPr>
        <w:t>Shariati Ave.</w:t>
      </w:r>
      <w:r>
        <w:rPr>
          <w:rFonts w:asciiTheme="minorHAnsi" w:hAnsiTheme="minorHAnsi" w:cs="Arial"/>
          <w:lang w:val="en-US"/>
        </w:rPr>
        <w:br/>
      </w:r>
      <w:r w:rsidRPr="00044FA4">
        <w:rPr>
          <w:rFonts w:asciiTheme="minorHAnsi" w:hAnsiTheme="minorHAnsi" w:cs="Arial"/>
          <w:lang w:val="en-US"/>
        </w:rPr>
        <w:t>P.O. Box 15875-4415</w:t>
      </w:r>
      <w:r>
        <w:rPr>
          <w:rFonts w:asciiTheme="minorHAnsi" w:hAnsiTheme="minorHAnsi" w:cs="Arial"/>
          <w:lang w:val="en-US"/>
        </w:rPr>
        <w:br/>
      </w:r>
      <w:r w:rsidRPr="00044FA4">
        <w:rPr>
          <w:rFonts w:asciiTheme="minorHAnsi" w:hAnsiTheme="minorHAnsi" w:cs="Arial"/>
          <w:lang w:val="en-US"/>
        </w:rPr>
        <w:t>16314 TEHRAN</w:t>
      </w:r>
      <w:r>
        <w:rPr>
          <w:rFonts w:asciiTheme="minorHAnsi" w:hAnsiTheme="minorHAnsi" w:cs="Arial"/>
          <w:lang w:val="en-US"/>
        </w:rPr>
        <w:br/>
      </w:r>
      <w:r w:rsidRPr="00044FA4">
        <w:rPr>
          <w:rFonts w:asciiTheme="minorHAnsi" w:hAnsiTheme="minorHAnsi" w:cs="Arial"/>
          <w:lang w:val="en-US"/>
        </w:rPr>
        <w:t>Irán (Repúplica Islámica del)</w:t>
      </w:r>
      <w:r>
        <w:rPr>
          <w:rFonts w:asciiTheme="minorHAnsi" w:hAnsiTheme="minorHAnsi" w:cs="Arial"/>
          <w:lang w:val="en-US"/>
        </w:rPr>
        <w:br/>
      </w:r>
      <w:r w:rsidRPr="00044FA4">
        <w:rPr>
          <w:rFonts w:asciiTheme="minorHAnsi" w:hAnsiTheme="minorHAnsi" w:cs="Arial"/>
          <w:lang w:val="en-US"/>
        </w:rPr>
        <w:t>Tel:</w:t>
      </w:r>
      <w:r w:rsidRPr="00044FA4">
        <w:rPr>
          <w:rFonts w:asciiTheme="minorHAnsi" w:hAnsiTheme="minorHAnsi" w:cs="Arial"/>
          <w:lang w:val="en-US"/>
        </w:rPr>
        <w:tab/>
        <w:t>+98 218 8113363 /+98 218 8117030</w:t>
      </w:r>
      <w:r>
        <w:rPr>
          <w:rFonts w:asciiTheme="minorHAnsi" w:hAnsiTheme="minorHAnsi" w:cs="Arial"/>
          <w:lang w:val="en-US"/>
        </w:rPr>
        <w:br/>
      </w:r>
      <w:r w:rsidRPr="00044FA4">
        <w:rPr>
          <w:rFonts w:asciiTheme="minorHAnsi" w:hAnsiTheme="minorHAnsi" w:cs="Arial"/>
          <w:lang w:val="en-US"/>
        </w:rPr>
        <w:t>Fax:</w:t>
      </w:r>
      <w:r w:rsidRPr="00044FA4">
        <w:rPr>
          <w:rFonts w:asciiTheme="minorHAnsi" w:hAnsiTheme="minorHAnsi" w:cs="Arial"/>
          <w:lang w:val="en-US"/>
        </w:rPr>
        <w:tab/>
        <w:t xml:space="preserve">+98 218 8467673 </w:t>
      </w:r>
    </w:p>
    <w:p w:rsidR="00044FA4" w:rsidRPr="00044FA4" w:rsidRDefault="00044FA4" w:rsidP="00044FA4">
      <w:pPr>
        <w:tabs>
          <w:tab w:val="clear" w:pos="567"/>
          <w:tab w:val="clear" w:pos="5387"/>
          <w:tab w:val="clear" w:pos="5954"/>
          <w:tab w:val="left" w:pos="720"/>
        </w:tabs>
        <w:overflowPunct/>
        <w:autoSpaceDE/>
        <w:autoSpaceDN/>
        <w:adjustRightInd/>
        <w:spacing w:before="240"/>
        <w:jc w:val="left"/>
        <w:rPr>
          <w:rFonts w:asciiTheme="minorHAnsi" w:hAnsiTheme="minorHAnsi" w:cs="Arial"/>
          <w:b/>
          <w:bCs/>
          <w:lang w:val="en-US"/>
        </w:rPr>
      </w:pPr>
      <w:r w:rsidRPr="00044FA4">
        <w:rPr>
          <w:rFonts w:asciiTheme="minorHAnsi" w:hAnsiTheme="minorHAnsi" w:cs="Arial"/>
          <w:b/>
          <w:bCs/>
          <w:lang w:val="en-US"/>
        </w:rPr>
        <w:t>Liechtenstein</w:t>
      </w:r>
      <w:r w:rsidR="00396C3F">
        <w:rPr>
          <w:rFonts w:asciiTheme="minorHAnsi" w:hAnsiTheme="minorHAnsi" w:cs="Arial"/>
          <w:b/>
          <w:bCs/>
          <w:lang w:val="en-US"/>
        </w:rPr>
        <w:fldChar w:fldCharType="begin"/>
      </w:r>
      <w:r>
        <w:instrText xml:space="preserve"> TC "</w:instrText>
      </w:r>
      <w:bookmarkStart w:id="322" w:name="_Toc366497600"/>
      <w:r w:rsidRPr="00537139">
        <w:rPr>
          <w:rFonts w:asciiTheme="minorHAnsi" w:hAnsiTheme="minorHAnsi" w:cs="Arial"/>
          <w:b/>
          <w:bCs/>
          <w:lang w:val="en-US"/>
        </w:rPr>
        <w:instrText>Liechtenstein</w:instrText>
      </w:r>
      <w:bookmarkEnd w:id="322"/>
      <w:r>
        <w:instrText xml:space="preserve">" \f C \l "1" </w:instrText>
      </w:r>
      <w:r w:rsidR="00396C3F">
        <w:rPr>
          <w:rFonts w:asciiTheme="minorHAnsi" w:hAnsiTheme="minorHAnsi" w:cs="Arial"/>
          <w:b/>
          <w:bCs/>
          <w:lang w:val="en-US"/>
        </w:rPr>
        <w:fldChar w:fldCharType="end"/>
      </w:r>
    </w:p>
    <w:p w:rsidR="00044FA4" w:rsidRPr="00044FA4" w:rsidRDefault="00044FA4" w:rsidP="00044FA4">
      <w:pPr>
        <w:tabs>
          <w:tab w:val="clear" w:pos="567"/>
          <w:tab w:val="clear" w:pos="5387"/>
          <w:tab w:val="clear" w:pos="5954"/>
          <w:tab w:val="left" w:pos="720"/>
        </w:tabs>
        <w:overflowPunct/>
        <w:autoSpaceDE/>
        <w:autoSpaceDN/>
        <w:adjustRightInd/>
        <w:spacing w:before="0"/>
        <w:jc w:val="left"/>
        <w:rPr>
          <w:rFonts w:asciiTheme="minorHAnsi" w:hAnsiTheme="minorHAnsi" w:cs="Arial"/>
          <w:lang w:val="es-ES"/>
        </w:rPr>
      </w:pPr>
      <w:r w:rsidRPr="00044FA4">
        <w:rPr>
          <w:rFonts w:asciiTheme="minorHAnsi" w:hAnsiTheme="minorHAnsi" w:cs="Arial"/>
          <w:lang w:val="es-ES" w:bidi="he-IL"/>
        </w:rPr>
        <w:t>Comunicación del</w:t>
      </w:r>
      <w:r w:rsidRPr="00044FA4">
        <w:rPr>
          <w:rFonts w:asciiTheme="minorHAnsi" w:hAnsiTheme="minorHAnsi" w:cs="Arial"/>
          <w:lang w:val="es-ES"/>
        </w:rPr>
        <w:t xml:space="preserve"> 20.VIII.2013:</w:t>
      </w:r>
    </w:p>
    <w:p w:rsidR="00044FA4" w:rsidRPr="00044FA4" w:rsidRDefault="00044FA4" w:rsidP="00044FA4">
      <w:pPr>
        <w:keepNext/>
        <w:tabs>
          <w:tab w:val="clear" w:pos="567"/>
          <w:tab w:val="left" w:pos="720"/>
        </w:tabs>
        <w:overflowPunct/>
        <w:spacing w:before="240"/>
        <w:jc w:val="center"/>
        <w:outlineLvl w:val="0"/>
        <w:rPr>
          <w:rFonts w:asciiTheme="minorHAnsi" w:hAnsiTheme="minorHAnsi" w:cs="Arial"/>
          <w:i/>
          <w:iCs/>
          <w:lang w:val="es-ES"/>
        </w:rPr>
      </w:pPr>
      <w:bookmarkStart w:id="323" w:name="_Toc366497601"/>
      <w:r w:rsidRPr="00044FA4">
        <w:rPr>
          <w:rFonts w:asciiTheme="minorHAnsi" w:hAnsiTheme="minorHAnsi" w:cs="Arial"/>
          <w:i/>
          <w:iCs/>
          <w:lang w:val="es-ES"/>
        </w:rPr>
        <w:t>Cambios de nombre y de dirección</w:t>
      </w:r>
      <w:bookmarkEnd w:id="323"/>
      <w:r w:rsidR="00396C3F">
        <w:rPr>
          <w:rFonts w:asciiTheme="minorHAnsi" w:hAnsiTheme="minorHAnsi" w:cs="Arial"/>
          <w:i/>
          <w:iCs/>
          <w:lang w:val="es-ES"/>
        </w:rPr>
        <w:fldChar w:fldCharType="begin"/>
      </w:r>
      <w:r>
        <w:instrText xml:space="preserve"> TC "</w:instrText>
      </w:r>
      <w:bookmarkStart w:id="324" w:name="_Toc366497602"/>
      <w:r w:rsidRPr="007C491E">
        <w:rPr>
          <w:rFonts w:asciiTheme="minorHAnsi" w:hAnsiTheme="minorHAnsi" w:cs="Arial"/>
          <w:i/>
          <w:iCs/>
          <w:lang w:val="es-ES"/>
        </w:rPr>
        <w:instrText>Cambios de nombre y de dirección</w:instrText>
      </w:r>
      <w:bookmarkEnd w:id="324"/>
      <w:r>
        <w:instrText xml:space="preserve">" \f C \l "1" </w:instrText>
      </w:r>
      <w:r w:rsidR="00396C3F">
        <w:rPr>
          <w:rFonts w:asciiTheme="minorHAnsi" w:hAnsiTheme="minorHAnsi" w:cs="Arial"/>
          <w:i/>
          <w:iCs/>
          <w:lang w:val="es-ES"/>
        </w:rPr>
        <w:fldChar w:fldCharType="end"/>
      </w:r>
      <w:r w:rsidRPr="00044FA4">
        <w:rPr>
          <w:rFonts w:asciiTheme="minorHAnsi" w:hAnsiTheme="minorHAnsi" w:cs="Arial"/>
          <w:i/>
          <w:iCs/>
          <w:lang w:val="es-ES"/>
        </w:rPr>
        <w:t xml:space="preserve"> </w:t>
      </w:r>
    </w:p>
    <w:p w:rsidR="00044FA4" w:rsidRPr="00044FA4" w:rsidRDefault="006E1E76" w:rsidP="006E1E76">
      <w:pPr>
        <w:tabs>
          <w:tab w:val="clear" w:pos="567"/>
          <w:tab w:val="clear" w:pos="5387"/>
          <w:tab w:val="clear" w:pos="5954"/>
        </w:tabs>
        <w:overflowPunct/>
        <w:autoSpaceDE/>
        <w:autoSpaceDN/>
        <w:adjustRightInd/>
        <w:spacing w:before="240"/>
        <w:jc w:val="left"/>
        <w:rPr>
          <w:rFonts w:asciiTheme="minorHAnsi" w:hAnsiTheme="minorHAnsi" w:cs="Arial"/>
          <w:lang w:val="es-ES"/>
        </w:rPr>
      </w:pPr>
      <w:r>
        <w:rPr>
          <w:rFonts w:asciiTheme="minorHAnsi" w:hAnsiTheme="minorHAnsi" w:cs="Arial"/>
          <w:lang w:val="es-ES"/>
        </w:rPr>
        <w:t>El</w:t>
      </w:r>
      <w:r w:rsidR="00044FA4" w:rsidRPr="00044FA4">
        <w:rPr>
          <w:rFonts w:asciiTheme="minorHAnsi" w:hAnsiTheme="minorHAnsi" w:cs="Arial"/>
          <w:lang w:val="es-ES"/>
        </w:rPr>
        <w:t xml:space="preserve"> </w:t>
      </w:r>
      <w:r w:rsidR="00044FA4" w:rsidRPr="00044FA4">
        <w:rPr>
          <w:rFonts w:asciiTheme="minorHAnsi" w:hAnsiTheme="minorHAnsi" w:cs="Arial"/>
          <w:i/>
          <w:iCs/>
          <w:lang w:val="es-ES"/>
        </w:rPr>
        <w:t>Ministry of Infrastructure, Environment and Sport</w:t>
      </w:r>
      <w:r w:rsidR="00044FA4" w:rsidRPr="00044FA4">
        <w:rPr>
          <w:rFonts w:asciiTheme="minorHAnsi" w:hAnsiTheme="minorHAnsi" w:cs="Arial"/>
          <w:b/>
          <w:bCs/>
          <w:i/>
          <w:iCs/>
          <w:lang w:val="es-ES"/>
        </w:rPr>
        <w:t xml:space="preserve">, </w:t>
      </w:r>
      <w:r w:rsidR="00044FA4" w:rsidRPr="00044FA4">
        <w:rPr>
          <w:rFonts w:asciiTheme="minorHAnsi" w:hAnsiTheme="minorHAnsi" w:cs="Arial"/>
          <w:lang w:val="es-ES"/>
        </w:rPr>
        <w:t>Vaduz</w:t>
      </w:r>
      <w:r w:rsidR="00396C3F">
        <w:rPr>
          <w:rFonts w:asciiTheme="minorHAnsi" w:hAnsiTheme="minorHAnsi" w:cs="Arial"/>
          <w:lang w:val="es-ES"/>
        </w:rPr>
        <w:fldChar w:fldCharType="begin"/>
      </w:r>
      <w:r w:rsidR="00044FA4">
        <w:instrText xml:space="preserve"> TC "</w:instrText>
      </w:r>
      <w:bookmarkStart w:id="325" w:name="_Toc366497603"/>
      <w:r w:rsidR="00044FA4" w:rsidRPr="00B97F62">
        <w:rPr>
          <w:rFonts w:asciiTheme="minorHAnsi" w:hAnsiTheme="minorHAnsi" w:cs="Arial"/>
          <w:i/>
          <w:iCs/>
          <w:lang w:val="es-ES"/>
        </w:rPr>
        <w:instrText>Ministry of Infrastructure, Environment and Sport</w:instrText>
      </w:r>
      <w:r w:rsidR="00044FA4" w:rsidRPr="00B97F62">
        <w:rPr>
          <w:rFonts w:asciiTheme="minorHAnsi" w:hAnsiTheme="minorHAnsi" w:cs="Arial"/>
          <w:b/>
          <w:bCs/>
          <w:i/>
          <w:iCs/>
          <w:lang w:val="es-ES"/>
        </w:rPr>
        <w:instrText xml:space="preserve">, </w:instrText>
      </w:r>
      <w:r w:rsidR="00044FA4" w:rsidRPr="00B97F62">
        <w:rPr>
          <w:rFonts w:asciiTheme="minorHAnsi" w:hAnsiTheme="minorHAnsi" w:cs="Arial"/>
          <w:lang w:val="es-ES"/>
        </w:rPr>
        <w:instrText>Vaduz</w:instrText>
      </w:r>
      <w:bookmarkEnd w:id="325"/>
      <w:r w:rsidR="00044FA4">
        <w:instrText xml:space="preserve">" \f C \l "1" </w:instrText>
      </w:r>
      <w:r w:rsidR="00396C3F">
        <w:rPr>
          <w:rFonts w:asciiTheme="minorHAnsi" w:hAnsiTheme="minorHAnsi" w:cs="Arial"/>
          <w:lang w:val="es-ES"/>
        </w:rPr>
        <w:fldChar w:fldCharType="end"/>
      </w:r>
      <w:r w:rsidR="00044FA4" w:rsidRPr="00044FA4">
        <w:rPr>
          <w:rFonts w:asciiTheme="minorHAnsi" w:hAnsiTheme="minorHAnsi" w:cs="Arial"/>
          <w:lang w:val="es-ES"/>
        </w:rPr>
        <w:t>,</w:t>
      </w:r>
      <w:r w:rsidR="00044FA4" w:rsidRPr="00044FA4">
        <w:rPr>
          <w:rFonts w:asciiTheme="minorHAnsi" w:hAnsiTheme="minorHAnsi" w:cs="Arial"/>
          <w:i/>
          <w:iCs/>
          <w:lang w:val="es-ES"/>
        </w:rPr>
        <w:t xml:space="preserve"> </w:t>
      </w:r>
      <w:r w:rsidR="00044FA4" w:rsidRPr="00044FA4">
        <w:rPr>
          <w:rFonts w:asciiTheme="minorHAnsi" w:hAnsiTheme="minorHAnsi" w:cs="Arial"/>
          <w:lang w:val="es-ES"/>
        </w:rPr>
        <w:t xml:space="preserve">anuncia que ha cambiado de nombre. A partir de ahora, su nombre sera: « </w:t>
      </w:r>
      <w:r w:rsidR="00044FA4" w:rsidRPr="006E1E76">
        <w:rPr>
          <w:rFonts w:asciiTheme="minorHAnsi" w:hAnsiTheme="minorHAnsi" w:cs="Arial"/>
          <w:i/>
          <w:iCs/>
          <w:lang w:val="es-ES"/>
        </w:rPr>
        <w:t>Ministry of Home Affairs, Justice and Economic Affairs</w:t>
      </w:r>
      <w:r w:rsidR="00044FA4" w:rsidRPr="00044FA4">
        <w:rPr>
          <w:rFonts w:asciiTheme="minorHAnsi" w:hAnsiTheme="minorHAnsi" w:cs="Arial"/>
          <w:lang w:val="es-ES"/>
        </w:rPr>
        <w:t xml:space="preserve"> ». Y anuncia que su dirección ha cambiado</w:t>
      </w:r>
      <w:r>
        <w:rPr>
          <w:rFonts w:asciiTheme="minorHAnsi" w:hAnsiTheme="minorHAnsi" w:cs="Arial"/>
          <w:lang w:val="es-ES"/>
        </w:rPr>
        <w:t>.</w:t>
      </w:r>
      <w:r w:rsidR="00044FA4" w:rsidRPr="00044FA4">
        <w:rPr>
          <w:rFonts w:asciiTheme="minorHAnsi" w:hAnsiTheme="minorHAnsi" w:cs="Arial"/>
          <w:lang w:val="es-ES"/>
        </w:rPr>
        <w:t xml:space="preserve"> </w:t>
      </w:r>
    </w:p>
    <w:p w:rsidR="00044FA4" w:rsidRPr="00044FA4" w:rsidRDefault="00044FA4" w:rsidP="00044FA4">
      <w:pPr>
        <w:ind w:left="567" w:hanging="567"/>
        <w:jc w:val="left"/>
        <w:rPr>
          <w:rFonts w:asciiTheme="minorHAnsi" w:hAnsiTheme="minorHAnsi" w:cs="Arial"/>
          <w:lang w:val="en-US"/>
        </w:rPr>
      </w:pPr>
      <w:r>
        <w:rPr>
          <w:lang w:val="en-US"/>
        </w:rPr>
        <w:tab/>
      </w:r>
      <w:r w:rsidRPr="00044FA4">
        <w:rPr>
          <w:lang w:val="en-US"/>
        </w:rPr>
        <w:t>Ministry of Home Affairs, Justice and Economic Affairs</w:t>
      </w:r>
      <w:r>
        <w:rPr>
          <w:lang w:val="en-US"/>
        </w:rPr>
        <w:br/>
      </w:r>
      <w:r w:rsidRPr="00044FA4">
        <w:rPr>
          <w:rFonts w:asciiTheme="minorHAnsi" w:hAnsiTheme="minorHAnsi" w:cs="Arial"/>
          <w:lang w:val="en-US"/>
        </w:rPr>
        <w:t>Peter-Kaiser-Platz 1</w:t>
      </w:r>
      <w:r>
        <w:rPr>
          <w:rFonts w:asciiTheme="minorHAnsi" w:hAnsiTheme="minorHAnsi" w:cs="Arial"/>
          <w:lang w:val="en-US"/>
        </w:rPr>
        <w:br/>
      </w:r>
      <w:r w:rsidRPr="00044FA4">
        <w:rPr>
          <w:rFonts w:asciiTheme="minorHAnsi" w:hAnsiTheme="minorHAnsi" w:cs="Arial"/>
          <w:lang w:val="en-US"/>
        </w:rPr>
        <w:t>9490 VADUZ</w:t>
      </w:r>
      <w:r>
        <w:rPr>
          <w:rFonts w:asciiTheme="minorHAnsi" w:hAnsiTheme="minorHAnsi" w:cs="Arial"/>
          <w:lang w:val="en-US"/>
        </w:rPr>
        <w:br/>
      </w:r>
      <w:r w:rsidRPr="00044FA4">
        <w:rPr>
          <w:rFonts w:asciiTheme="minorHAnsi" w:hAnsiTheme="minorHAnsi" w:cs="Arial"/>
          <w:lang w:val="en-US"/>
        </w:rPr>
        <w:t>Liechtenstein</w:t>
      </w:r>
      <w:r>
        <w:rPr>
          <w:rFonts w:asciiTheme="minorHAnsi" w:hAnsiTheme="minorHAnsi" w:cs="Arial"/>
          <w:lang w:val="en-US"/>
        </w:rPr>
        <w:br/>
      </w:r>
      <w:r w:rsidRPr="00044FA4">
        <w:rPr>
          <w:rFonts w:asciiTheme="minorHAnsi" w:hAnsiTheme="minorHAnsi" w:cs="Arial"/>
          <w:lang w:val="en-US"/>
        </w:rPr>
        <w:t>Tel:</w:t>
      </w:r>
      <w:r w:rsidRPr="00044FA4">
        <w:rPr>
          <w:rFonts w:asciiTheme="minorHAnsi" w:hAnsiTheme="minorHAnsi" w:cs="Arial"/>
          <w:lang w:val="en-US"/>
        </w:rPr>
        <w:tab/>
        <w:t xml:space="preserve">+423 2366098 </w:t>
      </w:r>
      <w:r>
        <w:rPr>
          <w:rFonts w:asciiTheme="minorHAnsi" w:hAnsiTheme="minorHAnsi" w:cs="Arial"/>
          <w:lang w:val="en-US"/>
        </w:rPr>
        <w:br/>
      </w:r>
      <w:r w:rsidRPr="00044FA4">
        <w:rPr>
          <w:rFonts w:asciiTheme="minorHAnsi" w:hAnsiTheme="minorHAnsi" w:cs="Arial"/>
          <w:lang w:val="en-US"/>
        </w:rPr>
        <w:t>Fax:</w:t>
      </w:r>
      <w:r w:rsidRPr="00044FA4">
        <w:rPr>
          <w:rFonts w:asciiTheme="minorHAnsi" w:hAnsiTheme="minorHAnsi" w:cs="Arial"/>
          <w:lang w:val="en-US"/>
        </w:rPr>
        <w:tab/>
        <w:t xml:space="preserve">+423 2366068 </w:t>
      </w:r>
      <w:r>
        <w:rPr>
          <w:rFonts w:asciiTheme="minorHAnsi" w:hAnsiTheme="minorHAnsi" w:cs="Arial"/>
          <w:lang w:val="en-US"/>
        </w:rPr>
        <w:br/>
      </w:r>
      <w:r w:rsidRPr="00044FA4">
        <w:rPr>
          <w:rFonts w:asciiTheme="minorHAnsi" w:hAnsiTheme="minorHAnsi" w:cs="Arial"/>
          <w:lang w:val="en-US"/>
        </w:rPr>
        <w:t>URL:</w:t>
      </w:r>
      <w:r w:rsidRPr="00044FA4">
        <w:rPr>
          <w:rFonts w:asciiTheme="minorHAnsi" w:hAnsiTheme="minorHAnsi" w:cs="Arial"/>
          <w:lang w:val="en-US"/>
        </w:rPr>
        <w:tab/>
        <w:t xml:space="preserve">www.liechtenstein.li </w:t>
      </w:r>
    </w:p>
    <w:p w:rsidR="008300DF" w:rsidRDefault="008300D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 w:cs="Arial"/>
          <w:b/>
          <w:bCs/>
          <w:lang w:val="en-US"/>
        </w:rPr>
      </w:pPr>
      <w:r>
        <w:rPr>
          <w:rFonts w:asciiTheme="minorHAnsi" w:hAnsiTheme="minorHAnsi" w:cs="Arial"/>
          <w:b/>
          <w:bCs/>
          <w:lang w:val="en-US"/>
        </w:rPr>
        <w:br w:type="page"/>
      </w:r>
    </w:p>
    <w:p w:rsidR="00044FA4" w:rsidRPr="00044FA4" w:rsidRDefault="00044FA4" w:rsidP="00044FA4">
      <w:pPr>
        <w:tabs>
          <w:tab w:val="clear" w:pos="567"/>
          <w:tab w:val="clear" w:pos="5387"/>
          <w:tab w:val="clear" w:pos="5954"/>
          <w:tab w:val="left" w:pos="720"/>
        </w:tabs>
        <w:overflowPunct/>
        <w:autoSpaceDE/>
        <w:autoSpaceDN/>
        <w:adjustRightInd/>
        <w:spacing w:before="240"/>
        <w:jc w:val="left"/>
        <w:rPr>
          <w:rFonts w:asciiTheme="minorHAnsi" w:hAnsiTheme="minorHAnsi" w:cs="Arial"/>
          <w:b/>
          <w:bCs/>
          <w:lang w:val="en-US"/>
        </w:rPr>
      </w:pPr>
      <w:r w:rsidRPr="00044FA4">
        <w:rPr>
          <w:rFonts w:asciiTheme="minorHAnsi" w:hAnsiTheme="minorHAnsi" w:cs="Arial"/>
          <w:b/>
          <w:bCs/>
          <w:lang w:val="en-US"/>
        </w:rPr>
        <w:lastRenderedPageBreak/>
        <w:t>Níger</w:t>
      </w:r>
      <w:r w:rsidR="00396C3F">
        <w:rPr>
          <w:rFonts w:asciiTheme="minorHAnsi" w:hAnsiTheme="minorHAnsi" w:cs="Arial"/>
          <w:b/>
          <w:bCs/>
          <w:lang w:val="en-US"/>
        </w:rPr>
        <w:fldChar w:fldCharType="begin"/>
      </w:r>
      <w:r>
        <w:instrText xml:space="preserve"> TC "</w:instrText>
      </w:r>
      <w:bookmarkStart w:id="326" w:name="_Toc366497604"/>
      <w:r w:rsidRPr="002936D0">
        <w:rPr>
          <w:rFonts w:asciiTheme="minorHAnsi" w:hAnsiTheme="minorHAnsi" w:cs="Arial"/>
          <w:b/>
          <w:bCs/>
          <w:lang w:val="en-US"/>
        </w:rPr>
        <w:instrText>Níger</w:instrText>
      </w:r>
      <w:bookmarkEnd w:id="326"/>
      <w:r>
        <w:instrText xml:space="preserve">" \f C \l "1" </w:instrText>
      </w:r>
      <w:r w:rsidR="00396C3F">
        <w:rPr>
          <w:rFonts w:asciiTheme="minorHAnsi" w:hAnsiTheme="minorHAnsi" w:cs="Arial"/>
          <w:b/>
          <w:bCs/>
          <w:lang w:val="en-US"/>
        </w:rPr>
        <w:fldChar w:fldCharType="end"/>
      </w:r>
    </w:p>
    <w:p w:rsidR="00044FA4" w:rsidRPr="00044FA4" w:rsidRDefault="004A1951" w:rsidP="00AD1680">
      <w:pPr>
        <w:tabs>
          <w:tab w:val="clear" w:pos="567"/>
          <w:tab w:val="clear" w:pos="5387"/>
          <w:tab w:val="clear" w:pos="5954"/>
          <w:tab w:val="left" w:pos="720"/>
        </w:tabs>
        <w:overflowPunct/>
        <w:autoSpaceDE/>
        <w:autoSpaceDN/>
        <w:adjustRightInd/>
        <w:spacing w:before="0"/>
        <w:jc w:val="left"/>
        <w:rPr>
          <w:rFonts w:asciiTheme="minorHAnsi" w:hAnsiTheme="minorHAnsi" w:cs="Arial"/>
          <w:lang w:val="fr-FR"/>
        </w:rPr>
      </w:pPr>
      <w:r>
        <w:rPr>
          <w:rFonts w:asciiTheme="minorHAnsi" w:hAnsiTheme="minorHAnsi" w:cs="Arial"/>
          <w:lang w:val="fr-FR"/>
        </w:rPr>
        <w:t>Comunicación</w:t>
      </w:r>
      <w:r w:rsidR="00044FA4" w:rsidRPr="00044FA4">
        <w:rPr>
          <w:rFonts w:asciiTheme="minorHAnsi" w:hAnsiTheme="minorHAnsi" w:cs="Arial"/>
          <w:lang w:val="fr-FR"/>
        </w:rPr>
        <w:t xml:space="preserve"> </w:t>
      </w:r>
      <w:r w:rsidR="00AD1680">
        <w:rPr>
          <w:rFonts w:asciiTheme="minorHAnsi" w:hAnsiTheme="minorHAnsi" w:cs="Arial"/>
          <w:lang w:val="fr-FR"/>
        </w:rPr>
        <w:t>del</w:t>
      </w:r>
      <w:r w:rsidR="00044FA4" w:rsidRPr="00044FA4">
        <w:rPr>
          <w:rFonts w:asciiTheme="minorHAnsi" w:hAnsiTheme="minorHAnsi" w:cs="Arial"/>
          <w:lang w:val="fr-FR"/>
        </w:rPr>
        <w:t xml:space="preserve"> 20.VIII.2013:</w:t>
      </w:r>
    </w:p>
    <w:p w:rsidR="00044FA4" w:rsidRPr="00044FA4" w:rsidRDefault="00044FA4" w:rsidP="00044FA4">
      <w:pPr>
        <w:keepNext/>
        <w:tabs>
          <w:tab w:val="clear" w:pos="567"/>
          <w:tab w:val="left" w:pos="720"/>
        </w:tabs>
        <w:overflowPunct/>
        <w:spacing w:before="240"/>
        <w:jc w:val="center"/>
        <w:outlineLvl w:val="0"/>
        <w:rPr>
          <w:rFonts w:asciiTheme="minorHAnsi" w:hAnsiTheme="minorHAnsi" w:cs="Arial"/>
          <w:i/>
          <w:iCs/>
          <w:lang w:val="fr-FR"/>
        </w:rPr>
      </w:pPr>
      <w:bookmarkStart w:id="327" w:name="_Toc366497605"/>
      <w:r w:rsidRPr="00044FA4">
        <w:rPr>
          <w:rFonts w:asciiTheme="minorHAnsi" w:hAnsiTheme="minorHAnsi" w:cs="Arial"/>
          <w:i/>
          <w:iCs/>
          <w:lang w:val="fr-FR"/>
        </w:rPr>
        <w:t>Cambio de nombre</w:t>
      </w:r>
      <w:bookmarkEnd w:id="327"/>
      <w:r w:rsidR="00396C3F">
        <w:rPr>
          <w:rFonts w:asciiTheme="minorHAnsi" w:hAnsiTheme="minorHAnsi" w:cs="Arial"/>
          <w:i/>
          <w:iCs/>
          <w:lang w:val="fr-FR"/>
        </w:rPr>
        <w:fldChar w:fldCharType="begin"/>
      </w:r>
      <w:r>
        <w:instrText xml:space="preserve"> TC "</w:instrText>
      </w:r>
      <w:bookmarkStart w:id="328" w:name="_Toc366497606"/>
      <w:r w:rsidRPr="00D26230">
        <w:rPr>
          <w:rFonts w:asciiTheme="minorHAnsi" w:hAnsiTheme="minorHAnsi" w:cs="Arial"/>
          <w:i/>
          <w:iCs/>
          <w:lang w:val="fr-FR"/>
        </w:rPr>
        <w:instrText>Cambio de nombre</w:instrText>
      </w:r>
      <w:bookmarkEnd w:id="328"/>
      <w:r>
        <w:instrText xml:space="preserve">" \f C \l "1" </w:instrText>
      </w:r>
      <w:r w:rsidR="00396C3F">
        <w:rPr>
          <w:rFonts w:asciiTheme="minorHAnsi" w:hAnsiTheme="minorHAnsi" w:cs="Arial"/>
          <w:i/>
          <w:iCs/>
          <w:lang w:val="fr-FR"/>
        </w:rPr>
        <w:fldChar w:fldCharType="end"/>
      </w:r>
      <w:r w:rsidRPr="00044FA4">
        <w:rPr>
          <w:rFonts w:asciiTheme="minorHAnsi" w:hAnsiTheme="minorHAnsi" w:cs="Arial"/>
          <w:i/>
          <w:iCs/>
          <w:lang w:val="fr-FR"/>
        </w:rPr>
        <w:t xml:space="preserve"> </w:t>
      </w:r>
    </w:p>
    <w:p w:rsidR="00044FA4" w:rsidRPr="00044FA4" w:rsidRDefault="004A1951" w:rsidP="00AD1680">
      <w:pPr>
        <w:tabs>
          <w:tab w:val="clear" w:pos="567"/>
          <w:tab w:val="clear" w:pos="5387"/>
          <w:tab w:val="clear" w:pos="5954"/>
        </w:tabs>
        <w:overflowPunct/>
        <w:autoSpaceDE/>
        <w:autoSpaceDN/>
        <w:adjustRightInd/>
        <w:spacing w:before="240"/>
        <w:jc w:val="left"/>
        <w:rPr>
          <w:rFonts w:asciiTheme="minorHAnsi" w:eastAsia="SimSun" w:hAnsiTheme="minorHAnsi" w:cs="Arial"/>
          <w:lang w:val="fr-FR"/>
        </w:rPr>
      </w:pPr>
      <w:r>
        <w:rPr>
          <w:rFonts w:asciiTheme="minorHAnsi" w:hAnsiTheme="minorHAnsi" w:cs="Arial"/>
          <w:lang w:val="fr-FR"/>
        </w:rPr>
        <w:t>El</w:t>
      </w:r>
      <w:r w:rsidR="00044FA4" w:rsidRPr="00044FA4">
        <w:rPr>
          <w:rFonts w:asciiTheme="minorHAnsi" w:hAnsiTheme="minorHAnsi" w:cs="Arial"/>
          <w:lang w:val="fr-FR"/>
        </w:rPr>
        <w:t xml:space="preserve"> </w:t>
      </w:r>
      <w:r w:rsidR="00044FA4" w:rsidRPr="00044FA4">
        <w:rPr>
          <w:rFonts w:asciiTheme="minorHAnsi" w:hAnsiTheme="minorHAnsi" w:cs="Arial"/>
          <w:i/>
          <w:iCs/>
          <w:lang w:val="fr-FR"/>
        </w:rPr>
        <w:t>Ministère de la Communication et des Nouvelles Technologies de l'Information, chargé des Relations avec les Institutions</w:t>
      </w:r>
      <w:r w:rsidR="00044FA4" w:rsidRPr="00044FA4">
        <w:rPr>
          <w:rFonts w:asciiTheme="minorHAnsi" w:hAnsiTheme="minorHAnsi" w:cs="Arial"/>
          <w:b/>
          <w:bCs/>
          <w:i/>
          <w:iCs/>
          <w:lang w:val="fr-FR"/>
        </w:rPr>
        <w:t xml:space="preserve">, </w:t>
      </w:r>
      <w:r w:rsidR="00044FA4" w:rsidRPr="00044FA4">
        <w:rPr>
          <w:rFonts w:asciiTheme="minorHAnsi" w:hAnsiTheme="minorHAnsi" w:cs="Arial"/>
          <w:lang w:val="fr-FR"/>
        </w:rPr>
        <w:t>Niamey</w:t>
      </w:r>
      <w:r w:rsidR="00396C3F">
        <w:rPr>
          <w:rFonts w:asciiTheme="minorHAnsi" w:hAnsiTheme="minorHAnsi" w:cs="Arial"/>
          <w:lang w:val="fr-FR"/>
        </w:rPr>
        <w:fldChar w:fldCharType="begin"/>
      </w:r>
      <w:r w:rsidR="00044FA4">
        <w:instrText xml:space="preserve"> TC "</w:instrText>
      </w:r>
      <w:bookmarkStart w:id="329" w:name="_Toc366497607"/>
      <w:r w:rsidR="00044FA4" w:rsidRPr="0044685D">
        <w:rPr>
          <w:rFonts w:asciiTheme="minorHAnsi" w:hAnsiTheme="minorHAnsi" w:cs="Arial"/>
          <w:i/>
          <w:iCs/>
          <w:lang w:val="fr-FR"/>
        </w:rPr>
        <w:instrText>Ministère de la Communication et des Nouvelles Technologies de l'Information, chargé des Relations avec les Institutions</w:instrText>
      </w:r>
      <w:r w:rsidR="00044FA4" w:rsidRPr="0044685D">
        <w:rPr>
          <w:rFonts w:asciiTheme="minorHAnsi" w:hAnsiTheme="minorHAnsi" w:cs="Arial"/>
          <w:b/>
          <w:bCs/>
          <w:i/>
          <w:iCs/>
          <w:lang w:val="fr-FR"/>
        </w:rPr>
        <w:instrText xml:space="preserve">, </w:instrText>
      </w:r>
      <w:r w:rsidR="00044FA4" w:rsidRPr="0044685D">
        <w:rPr>
          <w:rFonts w:asciiTheme="minorHAnsi" w:hAnsiTheme="minorHAnsi" w:cs="Arial"/>
          <w:lang w:val="fr-FR"/>
        </w:rPr>
        <w:instrText>Niamey</w:instrText>
      </w:r>
      <w:bookmarkEnd w:id="329"/>
      <w:r w:rsidR="00044FA4">
        <w:instrText xml:space="preserve">" \f C \l "1" </w:instrText>
      </w:r>
      <w:r w:rsidR="00396C3F">
        <w:rPr>
          <w:rFonts w:asciiTheme="minorHAnsi" w:hAnsiTheme="minorHAnsi" w:cs="Arial"/>
          <w:lang w:val="fr-FR"/>
        </w:rPr>
        <w:fldChar w:fldCharType="end"/>
      </w:r>
      <w:r w:rsidR="00044FA4" w:rsidRPr="00044FA4">
        <w:rPr>
          <w:rFonts w:asciiTheme="minorHAnsi" w:hAnsiTheme="minorHAnsi" w:cs="Arial"/>
          <w:lang w:val="fr-FR"/>
        </w:rPr>
        <w:t>,</w:t>
      </w:r>
      <w:r w:rsidR="00044FA4" w:rsidRPr="00044FA4">
        <w:rPr>
          <w:rFonts w:asciiTheme="minorHAnsi" w:hAnsiTheme="minorHAnsi" w:cs="Arial"/>
          <w:i/>
          <w:iCs/>
          <w:lang w:val="fr-FR"/>
        </w:rPr>
        <w:t xml:space="preserve"> </w:t>
      </w:r>
      <w:r w:rsidR="00044FA4" w:rsidRPr="00044FA4">
        <w:rPr>
          <w:rFonts w:asciiTheme="minorHAnsi" w:hAnsiTheme="minorHAnsi" w:cs="Arial"/>
          <w:lang w:val="fr-FR"/>
        </w:rPr>
        <w:t>anuncia que ha cambiado de nombre. A partir de ahora, su nombre sera: «</w:t>
      </w:r>
      <w:r w:rsidR="00044FA4" w:rsidRPr="00044FA4">
        <w:rPr>
          <w:rFonts w:asciiTheme="minorHAnsi" w:hAnsiTheme="minorHAnsi" w:cs="Arial"/>
          <w:i/>
          <w:iCs/>
          <w:lang w:val="fr-FR"/>
        </w:rPr>
        <w:t>Ministère des Postes, des Télécommunications et de l'Economie numérique</w:t>
      </w:r>
      <w:r w:rsidR="00044FA4" w:rsidRPr="00044FA4">
        <w:rPr>
          <w:rFonts w:asciiTheme="minorHAnsi" w:hAnsiTheme="minorHAnsi" w:cs="Arial"/>
          <w:lang w:val="fr-FR"/>
        </w:rPr>
        <w:t>».</w:t>
      </w:r>
    </w:p>
    <w:p w:rsidR="00044FA4" w:rsidRPr="00044FA4" w:rsidRDefault="00044FA4" w:rsidP="00044FA4">
      <w:pPr>
        <w:ind w:left="567" w:hanging="567"/>
        <w:jc w:val="left"/>
        <w:rPr>
          <w:rFonts w:asciiTheme="minorHAnsi" w:hAnsiTheme="minorHAnsi"/>
          <w:b/>
          <w:sz w:val="18"/>
          <w:szCs w:val="22"/>
          <w:lang w:val="es-ES"/>
        </w:rPr>
      </w:pPr>
      <w:r>
        <w:rPr>
          <w:rFonts w:hint="cs"/>
          <w:rtl/>
          <w:lang w:val="fr-FR"/>
        </w:rPr>
        <w:tab/>
      </w:r>
      <w:r w:rsidRPr="00044FA4">
        <w:rPr>
          <w:lang w:val="fr-FR"/>
        </w:rPr>
        <w:t>Ministère des Postes, des Télécommunications et de l'Economie numérique</w:t>
      </w:r>
      <w:r>
        <w:rPr>
          <w:rFonts w:hint="cs"/>
          <w:rtl/>
          <w:lang w:val="fr-FR"/>
        </w:rPr>
        <w:br/>
      </w:r>
      <w:r w:rsidRPr="00044FA4">
        <w:rPr>
          <w:rFonts w:asciiTheme="minorHAnsi" w:hAnsiTheme="minorHAnsi" w:cs="Arial"/>
          <w:lang w:val="en-US"/>
        </w:rPr>
        <w:t>B.P. 368</w:t>
      </w:r>
      <w:r>
        <w:rPr>
          <w:rFonts w:asciiTheme="minorHAnsi" w:hAnsiTheme="minorHAnsi" w:cs="Arial" w:hint="cs"/>
          <w:rtl/>
          <w:lang w:val="en-US"/>
        </w:rPr>
        <w:br/>
      </w:r>
      <w:r w:rsidRPr="00044FA4">
        <w:rPr>
          <w:rFonts w:asciiTheme="minorHAnsi" w:hAnsiTheme="minorHAnsi" w:cs="Arial"/>
          <w:lang w:val="en-US"/>
        </w:rPr>
        <w:t xml:space="preserve">NIAMEY </w:t>
      </w:r>
      <w:r>
        <w:rPr>
          <w:rFonts w:asciiTheme="minorHAnsi" w:hAnsiTheme="minorHAnsi" w:cs="Arial" w:hint="cs"/>
          <w:rtl/>
          <w:lang w:val="en-US"/>
        </w:rPr>
        <w:br/>
      </w:r>
      <w:r w:rsidRPr="00044FA4">
        <w:rPr>
          <w:rFonts w:asciiTheme="minorHAnsi" w:hAnsiTheme="minorHAnsi" w:cs="Arial"/>
          <w:lang w:val="en-US"/>
        </w:rPr>
        <w:t>Níger</w:t>
      </w:r>
      <w:r>
        <w:rPr>
          <w:rFonts w:asciiTheme="minorHAnsi" w:hAnsiTheme="minorHAnsi" w:cs="Arial" w:hint="cs"/>
          <w:rtl/>
          <w:lang w:val="en-US"/>
        </w:rPr>
        <w:br/>
      </w:r>
      <w:r w:rsidRPr="00044FA4">
        <w:rPr>
          <w:rFonts w:asciiTheme="minorHAnsi" w:hAnsiTheme="minorHAnsi" w:cs="Arial"/>
          <w:lang w:val="en-US"/>
        </w:rPr>
        <w:t>Tel:</w:t>
      </w:r>
      <w:r w:rsidRPr="00044FA4">
        <w:rPr>
          <w:rFonts w:asciiTheme="minorHAnsi" w:hAnsiTheme="minorHAnsi" w:cs="Arial"/>
          <w:lang w:val="en-US"/>
        </w:rPr>
        <w:tab/>
        <w:t xml:space="preserve">+227 20 722874/+227 20 723586  </w:t>
      </w:r>
      <w:r>
        <w:rPr>
          <w:rFonts w:asciiTheme="minorHAnsi" w:hAnsiTheme="minorHAnsi" w:cs="Arial" w:hint="cs"/>
          <w:rtl/>
          <w:lang w:val="en-US"/>
        </w:rPr>
        <w:br/>
      </w:r>
      <w:r w:rsidRPr="00044FA4">
        <w:rPr>
          <w:rFonts w:asciiTheme="minorHAnsi" w:hAnsiTheme="minorHAnsi" w:cs="Arial"/>
          <w:lang w:val="fr-FR"/>
        </w:rPr>
        <w:t>Fax:</w:t>
      </w:r>
      <w:r w:rsidRPr="00044FA4">
        <w:rPr>
          <w:rFonts w:asciiTheme="minorHAnsi" w:hAnsiTheme="minorHAnsi" w:cs="Arial"/>
          <w:lang w:val="fr-FR"/>
        </w:rPr>
        <w:tab/>
        <w:t>+227 20 725668 /+227 20 725028</w:t>
      </w:r>
      <w:r>
        <w:rPr>
          <w:rFonts w:asciiTheme="minorHAnsi" w:hAnsiTheme="minorHAnsi" w:cs="Arial" w:hint="cs"/>
          <w:rtl/>
          <w:lang w:val="fr-FR"/>
        </w:rPr>
        <w:br/>
      </w:r>
      <w:r w:rsidRPr="00044FA4">
        <w:rPr>
          <w:rFonts w:asciiTheme="minorHAnsi" w:hAnsiTheme="minorHAnsi" w:cs="Arial"/>
          <w:lang w:val="fr-FR"/>
        </w:rPr>
        <w:t>E-mail:</w:t>
      </w:r>
      <w:r w:rsidRPr="00044FA4">
        <w:rPr>
          <w:rFonts w:asciiTheme="minorHAnsi" w:hAnsiTheme="minorHAnsi" w:cs="Arial"/>
          <w:lang w:val="fr-FR"/>
        </w:rPr>
        <w:tab/>
        <w:t>drpt@intnet.ne</w:t>
      </w:r>
    </w:p>
    <w:p w:rsidR="004E4327" w:rsidRPr="009E602F" w:rsidRDefault="004E4327" w:rsidP="00D85F4E">
      <w:pPr>
        <w:rPr>
          <w:lang w:val="es-ES_tradnl"/>
        </w:rPr>
      </w:pPr>
    </w:p>
    <w:p w:rsidR="00153C1D" w:rsidRPr="0022302E" w:rsidRDefault="00153C1D" w:rsidP="003862B9">
      <w:pPr>
        <w:tabs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 w:rsidRPr="0022302E">
        <w:rPr>
          <w:lang w:val="es-ES_tradnl"/>
        </w:rPr>
        <w:br w:type="page"/>
      </w:r>
    </w:p>
    <w:p w:rsidR="00CD1306" w:rsidRPr="00BF5F97" w:rsidRDefault="00CD1306" w:rsidP="0088252E">
      <w:pPr>
        <w:pStyle w:val="Heading20"/>
        <w:spacing w:before="0" w:after="40"/>
        <w:rPr>
          <w:lang w:val="es-ES_tradnl"/>
        </w:rPr>
      </w:pPr>
      <w:bookmarkStart w:id="330" w:name="_Toc329611052"/>
      <w:bookmarkStart w:id="331" w:name="_Toc331071427"/>
      <w:bookmarkStart w:id="332" w:name="_Toc332274686"/>
      <w:bookmarkStart w:id="333" w:name="_Toc334778524"/>
      <w:bookmarkStart w:id="334" w:name="_Toc336263091"/>
      <w:bookmarkStart w:id="335" w:name="_Toc337214319"/>
      <w:bookmarkStart w:id="336" w:name="_Toc338334134"/>
      <w:bookmarkStart w:id="337" w:name="_Toc340228265"/>
      <w:bookmarkStart w:id="338" w:name="_Toc341435113"/>
      <w:bookmarkStart w:id="339" w:name="_Toc342912242"/>
      <w:bookmarkStart w:id="340" w:name="_Toc343265202"/>
      <w:bookmarkStart w:id="341" w:name="_Toc345584990"/>
      <w:bookmarkStart w:id="342" w:name="_Toc346877133"/>
      <w:bookmarkStart w:id="343" w:name="_Toc348013791"/>
      <w:bookmarkStart w:id="344" w:name="_Toc349289500"/>
      <w:bookmarkStart w:id="345" w:name="_Toc350779899"/>
      <w:bookmarkStart w:id="346" w:name="_Toc351713782"/>
      <w:bookmarkStart w:id="347" w:name="_Toc353278418"/>
      <w:bookmarkStart w:id="348" w:name="_Toc354393698"/>
      <w:bookmarkStart w:id="349" w:name="_Toc355866596"/>
      <w:bookmarkStart w:id="350" w:name="_Toc357172163"/>
      <w:bookmarkStart w:id="351" w:name="_Toc358380615"/>
      <w:bookmarkStart w:id="352" w:name="_Toc359592140"/>
      <w:bookmarkStart w:id="353" w:name="_Toc361130977"/>
      <w:bookmarkStart w:id="354" w:name="_Toc361990659"/>
      <w:bookmarkStart w:id="355" w:name="_Toc363827525"/>
      <w:bookmarkStart w:id="356" w:name="_Toc364761779"/>
      <w:bookmarkStart w:id="357" w:name="_Toc366497608"/>
      <w:bookmarkStart w:id="358" w:name="_Toc128900391"/>
      <w:bookmarkStart w:id="359" w:name="_Toc130183952"/>
      <w:bookmarkStart w:id="360" w:name="_Toc131913218"/>
      <w:bookmarkStart w:id="361" w:name="_Toc133131469"/>
      <w:bookmarkStart w:id="362" w:name="_Toc133981567"/>
      <w:bookmarkStart w:id="363" w:name="_Toc135454494"/>
      <w:bookmarkStart w:id="364" w:name="_Toc136767332"/>
      <w:bookmarkStart w:id="365" w:name="_Toc138156910"/>
      <w:bookmarkStart w:id="366" w:name="_Toc139446185"/>
      <w:bookmarkStart w:id="367" w:name="_Toc140654884"/>
      <w:bookmarkStart w:id="368" w:name="_Toc141776072"/>
      <w:bookmarkStart w:id="369" w:name="_Toc143332395"/>
      <w:bookmarkStart w:id="370" w:name="_Toc144779070"/>
      <w:bookmarkStart w:id="371" w:name="_Toc145922014"/>
      <w:bookmarkStart w:id="372" w:name="_Toc147314830"/>
      <w:bookmarkStart w:id="373" w:name="_Toc150083965"/>
      <w:bookmarkStart w:id="374" w:name="_Toc151284367"/>
      <w:bookmarkStart w:id="375" w:name="_Toc152661262"/>
      <w:bookmarkStart w:id="376" w:name="_Toc153888796"/>
      <w:bookmarkStart w:id="377" w:name="_Toc155585439"/>
      <w:bookmarkStart w:id="378" w:name="_Toc158021926"/>
      <w:bookmarkStart w:id="379" w:name="_Toc160458504"/>
      <w:bookmarkStart w:id="380" w:name="_Toc161639153"/>
      <w:bookmarkStart w:id="381" w:name="_Toc163018317"/>
      <w:bookmarkStart w:id="382" w:name="_Toc163018694"/>
      <w:bookmarkStart w:id="383" w:name="_Toc164590464"/>
      <w:bookmarkStart w:id="384" w:name="_Toc165691498"/>
      <w:bookmarkStart w:id="385" w:name="_Toc166659692"/>
      <w:bookmarkStart w:id="386" w:name="_Toc168390252"/>
      <w:bookmarkStart w:id="387" w:name="_Toc169582936"/>
      <w:bookmarkStart w:id="388" w:name="_Toc170890151"/>
      <w:bookmarkStart w:id="389" w:name="_Toc170890330"/>
      <w:bookmarkStart w:id="390" w:name="_Toc174510803"/>
      <w:bookmarkStart w:id="391" w:name="_Toc176580229"/>
      <w:bookmarkStart w:id="392" w:name="_Toc177531942"/>
      <w:bookmarkStart w:id="393" w:name="_Toc178736065"/>
      <w:bookmarkStart w:id="394" w:name="_Toc179955702"/>
      <w:bookmarkStart w:id="395" w:name="_Toc183233125"/>
      <w:bookmarkStart w:id="396" w:name="_Toc184094591"/>
      <w:bookmarkStart w:id="397" w:name="_Toc187490331"/>
      <w:bookmarkStart w:id="398" w:name="_Toc188156119"/>
      <w:bookmarkStart w:id="399" w:name="_Toc188156995"/>
      <w:bookmarkStart w:id="400" w:name="_Toc196021177"/>
      <w:bookmarkStart w:id="401" w:name="_Toc197225816"/>
      <w:bookmarkStart w:id="402" w:name="_Toc198527968"/>
      <w:bookmarkStart w:id="403" w:name="_Toc199649491"/>
      <w:bookmarkStart w:id="404" w:name="_Toc200959397"/>
      <w:bookmarkStart w:id="405" w:name="_Toc202757060"/>
      <w:bookmarkStart w:id="406" w:name="_Toc203552871"/>
      <w:bookmarkStart w:id="407" w:name="_Toc204669190"/>
      <w:bookmarkStart w:id="408" w:name="_Toc206391072"/>
      <w:bookmarkStart w:id="409" w:name="_Toc208207543"/>
      <w:bookmarkStart w:id="410" w:name="_Toc211850032"/>
      <w:bookmarkStart w:id="411" w:name="_Toc211850502"/>
      <w:bookmarkStart w:id="412" w:name="_Toc214165433"/>
      <w:bookmarkStart w:id="413" w:name="_Toc218999657"/>
      <w:bookmarkStart w:id="414" w:name="_Toc219626317"/>
      <w:bookmarkStart w:id="415" w:name="_Toc220826253"/>
      <w:bookmarkStart w:id="416" w:name="_Toc222029766"/>
      <w:bookmarkStart w:id="417" w:name="_Toc223253032"/>
      <w:bookmarkStart w:id="418" w:name="_Toc225670366"/>
      <w:bookmarkStart w:id="419" w:name="_Toc228768530"/>
      <w:bookmarkStart w:id="420" w:name="_Toc229972276"/>
      <w:bookmarkStart w:id="421" w:name="_Toc231203583"/>
      <w:bookmarkStart w:id="422" w:name="_Toc232323931"/>
      <w:bookmarkStart w:id="423" w:name="_Toc233615138"/>
      <w:bookmarkStart w:id="424" w:name="_Toc236578791"/>
      <w:bookmarkStart w:id="425" w:name="_Toc240694043"/>
      <w:bookmarkStart w:id="426" w:name="_Toc242002347"/>
      <w:bookmarkStart w:id="427" w:name="_Toc243369564"/>
      <w:bookmarkStart w:id="428" w:name="_Toc244491423"/>
      <w:bookmarkStart w:id="429" w:name="_Toc246906798"/>
      <w:r w:rsidRPr="00BF5F97">
        <w:rPr>
          <w:lang w:val="es-ES_tradnl"/>
        </w:rPr>
        <w:lastRenderedPageBreak/>
        <w:t>Restricciones de servicio</w:t>
      </w:r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</w:p>
    <w:p w:rsidR="00CD1306" w:rsidRPr="00C961B5" w:rsidRDefault="00CD1306" w:rsidP="0088252E">
      <w:pPr>
        <w:jc w:val="center"/>
        <w:rPr>
          <w:lang w:val="es-ES"/>
        </w:rPr>
      </w:pPr>
      <w:r w:rsidRPr="00C961B5">
        <w:rPr>
          <w:lang w:val="es-ES"/>
        </w:rPr>
        <w:t xml:space="preserve">Véase URL: </w:t>
      </w:r>
      <w:hyperlink r:id="rId27" w:history="1">
        <w:r w:rsidRPr="00C961B5">
          <w:rPr>
            <w:lang w:val="es-ES"/>
          </w:rPr>
          <w:t>www.itu.int/pub/T-SP-SR.1-2012</w:t>
        </w:r>
      </w:hyperlink>
    </w:p>
    <w:p w:rsidR="00CD1306" w:rsidRDefault="00CD1306" w:rsidP="0088252E">
      <w:pPr>
        <w:rPr>
          <w:lang w:val="es-ES_tradnl"/>
        </w:rPr>
      </w:pPr>
    </w:p>
    <w:tbl>
      <w:tblPr>
        <w:tblW w:w="0" w:type="auto"/>
        <w:tblLayout w:type="fixed"/>
        <w:tblLook w:val="0000"/>
      </w:tblPr>
      <w:tblGrid>
        <w:gridCol w:w="2620"/>
        <w:gridCol w:w="1985"/>
      </w:tblGrid>
      <w:tr w:rsidR="00CD1306" w:rsidRPr="00880BB6" w:rsidTr="00CD1306">
        <w:tc>
          <w:tcPr>
            <w:tcW w:w="2620" w:type="dxa"/>
            <w:vAlign w:val="center"/>
          </w:tcPr>
          <w:p w:rsidR="00CD1306" w:rsidRPr="00880BB6" w:rsidRDefault="00CD1306" w:rsidP="0088252E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País</w:t>
            </w:r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r w:rsidRPr="00880BB6">
              <w:rPr>
                <w:sz w:val="20"/>
                <w:szCs w:val="20"/>
                <w:lang w:val="es-ES_tradnl"/>
              </w:rPr>
              <w:t>zona geográfica</w:t>
            </w:r>
          </w:p>
        </w:tc>
        <w:tc>
          <w:tcPr>
            <w:tcW w:w="1985" w:type="dxa"/>
            <w:vAlign w:val="center"/>
          </w:tcPr>
          <w:p w:rsidR="00CD1306" w:rsidRPr="00880BB6" w:rsidRDefault="00CD1306" w:rsidP="0088252E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ayout w:type="fixed"/>
        <w:tblLook w:val="0000"/>
      </w:tblPr>
      <w:tblGrid>
        <w:gridCol w:w="2160"/>
        <w:gridCol w:w="1985"/>
        <w:gridCol w:w="2268"/>
        <w:gridCol w:w="1985"/>
      </w:tblGrid>
      <w:tr w:rsidR="00CD1306" w:rsidRPr="00880BB6" w:rsidTr="00CD1306">
        <w:tc>
          <w:tcPr>
            <w:tcW w:w="2160" w:type="dxa"/>
          </w:tcPr>
          <w:p w:rsidR="00CD1306" w:rsidRPr="00880BB6" w:rsidRDefault="00CD1306" w:rsidP="0088252E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:rsidR="00CD1306" w:rsidRPr="00880BB6" w:rsidRDefault="00CD1306" w:rsidP="0088252E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(p13)</w:t>
            </w:r>
          </w:p>
        </w:tc>
        <w:tc>
          <w:tcPr>
            <w:tcW w:w="2268" w:type="dxa"/>
            <w:tcBorders>
              <w:left w:val="nil"/>
            </w:tcBorders>
          </w:tcPr>
          <w:p w:rsidR="00CD1306" w:rsidRPr="00880BB6" w:rsidRDefault="00CD1306" w:rsidP="0088252E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1306" w:rsidRPr="00880BB6" w:rsidRDefault="00CD1306" w:rsidP="0088252E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D1306" w:rsidRPr="00880BB6" w:rsidTr="00CD1306">
        <w:tc>
          <w:tcPr>
            <w:tcW w:w="2160" w:type="dxa"/>
          </w:tcPr>
          <w:p w:rsidR="00CD1306" w:rsidRPr="00880BB6" w:rsidRDefault="00CD1306" w:rsidP="0088252E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:rsidR="00CD1306" w:rsidRPr="00880BB6" w:rsidRDefault="00CD1306" w:rsidP="0088252E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(p12)</w:t>
            </w:r>
          </w:p>
        </w:tc>
        <w:tc>
          <w:tcPr>
            <w:tcW w:w="2268" w:type="dxa"/>
            <w:tcBorders>
              <w:left w:val="nil"/>
            </w:tcBorders>
          </w:tcPr>
          <w:p w:rsidR="00CD1306" w:rsidRPr="00880BB6" w:rsidRDefault="00CD1306" w:rsidP="0088252E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1306" w:rsidRPr="00880BB6" w:rsidRDefault="00CD1306" w:rsidP="0088252E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:rsidR="00CD1306" w:rsidRDefault="00CD1306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bookmarkEnd w:id="358"/>
    <w:bookmarkEnd w:id="359"/>
    <w:bookmarkEnd w:id="360"/>
    <w:bookmarkEnd w:id="361"/>
    <w:bookmarkEnd w:id="362"/>
    <w:bookmarkEnd w:id="363"/>
    <w:bookmarkEnd w:id="364"/>
    <w:bookmarkEnd w:id="365"/>
    <w:bookmarkEnd w:id="366"/>
    <w:bookmarkEnd w:id="367"/>
    <w:bookmarkEnd w:id="368"/>
    <w:bookmarkEnd w:id="369"/>
    <w:bookmarkEnd w:id="370"/>
    <w:bookmarkEnd w:id="371"/>
    <w:bookmarkEnd w:id="372"/>
    <w:bookmarkEnd w:id="373"/>
    <w:bookmarkEnd w:id="374"/>
    <w:bookmarkEnd w:id="375"/>
    <w:bookmarkEnd w:id="376"/>
    <w:bookmarkEnd w:id="377"/>
    <w:bookmarkEnd w:id="378"/>
    <w:bookmarkEnd w:id="379"/>
    <w:bookmarkEnd w:id="380"/>
    <w:bookmarkEnd w:id="381"/>
    <w:bookmarkEnd w:id="382"/>
    <w:bookmarkEnd w:id="383"/>
    <w:bookmarkEnd w:id="384"/>
    <w:bookmarkEnd w:id="385"/>
    <w:bookmarkEnd w:id="386"/>
    <w:bookmarkEnd w:id="387"/>
    <w:bookmarkEnd w:id="388"/>
    <w:bookmarkEnd w:id="389"/>
    <w:bookmarkEnd w:id="390"/>
    <w:bookmarkEnd w:id="391"/>
    <w:bookmarkEnd w:id="392"/>
    <w:bookmarkEnd w:id="393"/>
    <w:bookmarkEnd w:id="394"/>
    <w:bookmarkEnd w:id="395"/>
    <w:bookmarkEnd w:id="396"/>
    <w:bookmarkEnd w:id="397"/>
    <w:bookmarkEnd w:id="398"/>
    <w:bookmarkEnd w:id="399"/>
    <w:bookmarkEnd w:id="400"/>
    <w:bookmarkEnd w:id="401"/>
    <w:bookmarkEnd w:id="402"/>
    <w:bookmarkEnd w:id="403"/>
    <w:bookmarkEnd w:id="404"/>
    <w:bookmarkEnd w:id="405"/>
    <w:bookmarkEnd w:id="406"/>
    <w:bookmarkEnd w:id="407"/>
    <w:bookmarkEnd w:id="408"/>
    <w:bookmarkEnd w:id="409"/>
    <w:bookmarkEnd w:id="410"/>
    <w:bookmarkEnd w:id="411"/>
    <w:bookmarkEnd w:id="412"/>
    <w:bookmarkEnd w:id="413"/>
    <w:bookmarkEnd w:id="414"/>
    <w:bookmarkEnd w:id="415"/>
    <w:bookmarkEnd w:id="416"/>
    <w:bookmarkEnd w:id="417"/>
    <w:bookmarkEnd w:id="418"/>
    <w:bookmarkEnd w:id="419"/>
    <w:bookmarkEnd w:id="420"/>
    <w:bookmarkEnd w:id="421"/>
    <w:bookmarkEnd w:id="422"/>
    <w:bookmarkEnd w:id="423"/>
    <w:bookmarkEnd w:id="424"/>
    <w:bookmarkEnd w:id="425"/>
    <w:bookmarkEnd w:id="426"/>
    <w:bookmarkEnd w:id="427"/>
    <w:bookmarkEnd w:id="428"/>
    <w:bookmarkEnd w:id="429"/>
    <w:p w:rsidR="00CD1306" w:rsidRPr="00C9287E" w:rsidRDefault="00CD1306" w:rsidP="0088252E">
      <w:pPr>
        <w:pStyle w:val="blanc"/>
        <w:rPr>
          <w:sz w:val="4"/>
          <w:lang w:val="es-ES_tradnl"/>
        </w:rPr>
      </w:pPr>
    </w:p>
    <w:p w:rsidR="00CD1306" w:rsidRPr="009F59EC" w:rsidRDefault="00CD1306" w:rsidP="0088252E">
      <w:pPr>
        <w:pStyle w:val="Heading20"/>
        <w:spacing w:before="0"/>
        <w:rPr>
          <w:lang w:val="es-ES_tradnl"/>
        </w:rPr>
      </w:pPr>
      <w:bookmarkStart w:id="430" w:name="_Toc187490333"/>
      <w:bookmarkStart w:id="431" w:name="_Toc188156120"/>
      <w:bookmarkStart w:id="432" w:name="_Toc188156997"/>
      <w:bookmarkStart w:id="433" w:name="_Toc189469683"/>
      <w:bookmarkStart w:id="434" w:name="_Toc190582482"/>
      <w:bookmarkStart w:id="435" w:name="_Toc191706650"/>
      <w:bookmarkStart w:id="436" w:name="_Toc193011917"/>
      <w:bookmarkStart w:id="437" w:name="_Toc194812579"/>
      <w:bookmarkStart w:id="438" w:name="_Toc196021178"/>
      <w:bookmarkStart w:id="439" w:name="_Toc197225817"/>
      <w:bookmarkStart w:id="440" w:name="_Toc198527969"/>
      <w:bookmarkStart w:id="441" w:name="_Toc199649492"/>
      <w:bookmarkStart w:id="442" w:name="_Toc200959398"/>
      <w:bookmarkStart w:id="443" w:name="_Toc202757061"/>
      <w:bookmarkStart w:id="444" w:name="_Toc203552872"/>
      <w:bookmarkStart w:id="445" w:name="_Toc204669191"/>
      <w:bookmarkStart w:id="446" w:name="_Toc206391073"/>
      <w:bookmarkStart w:id="447" w:name="_Toc208207544"/>
      <w:bookmarkStart w:id="448" w:name="_Toc211850033"/>
      <w:bookmarkStart w:id="449" w:name="_Toc211850503"/>
      <w:bookmarkStart w:id="450" w:name="_Toc214165434"/>
      <w:bookmarkStart w:id="451" w:name="_Toc218999658"/>
      <w:bookmarkStart w:id="452" w:name="_Toc219626318"/>
      <w:bookmarkStart w:id="453" w:name="_Toc220826254"/>
      <w:bookmarkStart w:id="454" w:name="_Toc222029767"/>
      <w:bookmarkStart w:id="455" w:name="_Toc223253033"/>
      <w:bookmarkStart w:id="456" w:name="_Toc225670367"/>
      <w:bookmarkStart w:id="457" w:name="_Toc226866138"/>
      <w:bookmarkStart w:id="458" w:name="_Toc228768531"/>
      <w:bookmarkStart w:id="459" w:name="_Toc229972277"/>
      <w:bookmarkStart w:id="460" w:name="_Toc231203584"/>
      <w:bookmarkStart w:id="461" w:name="_Toc232323932"/>
      <w:bookmarkStart w:id="462" w:name="_Toc233615139"/>
      <w:bookmarkStart w:id="463" w:name="_Toc236578792"/>
      <w:bookmarkStart w:id="464" w:name="_Toc240694044"/>
      <w:bookmarkStart w:id="465" w:name="_Toc242002348"/>
      <w:bookmarkStart w:id="466" w:name="_Toc243369565"/>
      <w:bookmarkStart w:id="467" w:name="_Toc244491424"/>
      <w:bookmarkStart w:id="468" w:name="_Toc246906799"/>
      <w:bookmarkStart w:id="469" w:name="_Toc252180834"/>
      <w:bookmarkStart w:id="470" w:name="_Toc253408643"/>
      <w:bookmarkStart w:id="471" w:name="_Toc255825145"/>
      <w:bookmarkStart w:id="472" w:name="_Toc259796994"/>
      <w:bookmarkStart w:id="473" w:name="_Toc262578259"/>
      <w:bookmarkStart w:id="474" w:name="_Toc265230239"/>
      <w:bookmarkStart w:id="475" w:name="_Toc266196265"/>
      <w:bookmarkStart w:id="476" w:name="_Toc266196878"/>
      <w:bookmarkStart w:id="477" w:name="_Toc268852828"/>
      <w:bookmarkStart w:id="478" w:name="_Toc271705043"/>
      <w:bookmarkStart w:id="479" w:name="_Toc273033505"/>
      <w:bookmarkStart w:id="480" w:name="_Toc274227234"/>
      <w:bookmarkStart w:id="481" w:name="_Toc276730728"/>
      <w:bookmarkStart w:id="482" w:name="_Toc279670865"/>
      <w:bookmarkStart w:id="483" w:name="_Toc280349902"/>
      <w:bookmarkStart w:id="484" w:name="_Toc282526536"/>
      <w:bookmarkStart w:id="485" w:name="_Toc283740120"/>
      <w:bookmarkStart w:id="486" w:name="_Toc286165570"/>
      <w:bookmarkStart w:id="487" w:name="_Toc288732157"/>
      <w:bookmarkStart w:id="488" w:name="_Toc291005967"/>
      <w:bookmarkStart w:id="489" w:name="_Toc292706429"/>
      <w:bookmarkStart w:id="490" w:name="_Toc295388416"/>
      <w:bookmarkStart w:id="491" w:name="_Toc296610528"/>
      <w:bookmarkStart w:id="492" w:name="_Toc297900005"/>
      <w:bookmarkStart w:id="493" w:name="_Toc301947228"/>
      <w:bookmarkStart w:id="494" w:name="_Toc303344675"/>
      <w:bookmarkStart w:id="495" w:name="_Toc304895959"/>
      <w:bookmarkStart w:id="496" w:name="_Toc308532565"/>
      <w:bookmarkStart w:id="497" w:name="_Toc311112770"/>
      <w:bookmarkStart w:id="498" w:name="_Toc313981360"/>
      <w:bookmarkStart w:id="499" w:name="_Toc316480922"/>
      <w:bookmarkStart w:id="500" w:name="_Toc319073156"/>
      <w:bookmarkStart w:id="501" w:name="_Toc320602835"/>
      <w:bookmarkStart w:id="502" w:name="_Toc321308891"/>
      <w:bookmarkStart w:id="503" w:name="_Toc323050841"/>
      <w:bookmarkStart w:id="504" w:name="_Toc323907427"/>
      <w:bookmarkStart w:id="505" w:name="_Toc325642251"/>
      <w:bookmarkStart w:id="506" w:name="_Toc326830169"/>
      <w:bookmarkStart w:id="507" w:name="_Toc328478693"/>
      <w:bookmarkStart w:id="508" w:name="_Toc329611053"/>
      <w:bookmarkStart w:id="509" w:name="_Toc331071428"/>
      <w:bookmarkStart w:id="510" w:name="_Toc332274687"/>
      <w:bookmarkStart w:id="511" w:name="_Toc334778525"/>
      <w:bookmarkStart w:id="512" w:name="_Toc336263092"/>
      <w:bookmarkStart w:id="513" w:name="_Toc337214320"/>
      <w:bookmarkStart w:id="514" w:name="_Toc338334135"/>
      <w:bookmarkStart w:id="515" w:name="_Toc340228266"/>
      <w:bookmarkStart w:id="516" w:name="_Toc341435114"/>
      <w:bookmarkStart w:id="517" w:name="_Toc342912243"/>
      <w:bookmarkStart w:id="518" w:name="_Toc343265203"/>
      <w:bookmarkStart w:id="519" w:name="_Toc345584991"/>
      <w:bookmarkStart w:id="520" w:name="_Toc346877134"/>
      <w:bookmarkStart w:id="521" w:name="_Toc348013792"/>
      <w:bookmarkStart w:id="522" w:name="_Toc349289501"/>
      <w:bookmarkStart w:id="523" w:name="_Toc350779900"/>
      <w:bookmarkStart w:id="524" w:name="_Toc351713783"/>
      <w:bookmarkStart w:id="525" w:name="_Toc353278419"/>
      <w:bookmarkStart w:id="526" w:name="_Toc354393699"/>
      <w:bookmarkStart w:id="527" w:name="_Toc355866597"/>
      <w:bookmarkStart w:id="528" w:name="_Toc357172164"/>
      <w:bookmarkStart w:id="529" w:name="_Toc358380616"/>
      <w:bookmarkStart w:id="530" w:name="_Toc359592141"/>
      <w:bookmarkStart w:id="531" w:name="_Toc361130978"/>
      <w:bookmarkStart w:id="532" w:name="_Toc361990660"/>
      <w:bookmarkStart w:id="533" w:name="_Toc363827526"/>
      <w:bookmarkStart w:id="534" w:name="_Toc364761780"/>
      <w:bookmarkStart w:id="535" w:name="_Toc366497609"/>
      <w:r w:rsidRPr="009F59EC">
        <w:rPr>
          <w:lang w:val="es-ES_tradnl"/>
        </w:rPr>
        <w:t>Comunicaciones por intermediario (Call-Back)</w:t>
      </w:r>
      <w:r w:rsidRPr="009F59EC">
        <w:rPr>
          <w:lang w:val="es-ES_tradnl"/>
        </w:rPr>
        <w:br/>
        <w:t>y procedimientos alternativos de llamada (Res. 21 Rev. PP-200</w:t>
      </w:r>
      <w:r>
        <w:rPr>
          <w:lang w:val="es-ES_tradnl"/>
        </w:rPr>
        <w:t>6</w:t>
      </w:r>
      <w:r w:rsidRPr="009F59EC">
        <w:rPr>
          <w:lang w:val="es-ES_tradnl"/>
        </w:rPr>
        <w:t>)</w:t>
      </w:r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</w:p>
    <w:p w:rsidR="00CD1306" w:rsidRPr="009F59EC" w:rsidRDefault="00CD1306" w:rsidP="0088252E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:rsidR="00CD1306" w:rsidRPr="009F59EC" w:rsidRDefault="00CD1306" w:rsidP="0088252E">
      <w:pPr>
        <w:rPr>
          <w:lang w:val="es-ES_tradnl"/>
        </w:rPr>
      </w:pPr>
    </w:p>
    <w:p w:rsidR="00CD1306" w:rsidRDefault="00CD1306" w:rsidP="0088252E">
      <w:pPr>
        <w:ind w:left="567" w:hanging="567"/>
        <w:jc w:val="left"/>
        <w:rPr>
          <w:lang w:val="es-ES_tradnl"/>
        </w:rPr>
      </w:pPr>
    </w:p>
    <w:p w:rsidR="003236A1" w:rsidRPr="000D5115" w:rsidRDefault="003236A1" w:rsidP="0088252E">
      <w:pPr>
        <w:rPr>
          <w:rFonts w:asciiTheme="minorHAnsi" w:hAnsiTheme="minorHAnsi"/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Pr="009F59EC" w:rsidRDefault="00CD1306" w:rsidP="0088252E">
      <w:pPr>
        <w:rPr>
          <w:lang w:val="es-ES_tradnl"/>
        </w:rPr>
      </w:pPr>
    </w:p>
    <w:p w:rsidR="00B94F44" w:rsidRPr="00D76B19" w:rsidRDefault="00B94F44" w:rsidP="0088252E">
      <w:pPr>
        <w:rPr>
          <w:lang w:val="es-ES_tradnl"/>
        </w:rPr>
        <w:sectPr w:rsidR="00B94F44" w:rsidRPr="00D76B19" w:rsidSect="00316B64">
          <w:headerReference w:type="even" r:id="rId28"/>
          <w:headerReference w:type="default" r:id="rId29"/>
          <w:footerReference w:type="even" r:id="rId30"/>
          <w:footerReference w:type="default" r:id="rId31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72C86" w:rsidRPr="00D76B19" w:rsidRDefault="00764E82" w:rsidP="0088252E">
      <w:pPr>
        <w:pStyle w:val="Heading1"/>
        <w:spacing w:before="0"/>
        <w:ind w:left="142"/>
        <w:jc w:val="center"/>
        <w:rPr>
          <w:lang w:val="es-ES"/>
        </w:rPr>
      </w:pPr>
      <w:bookmarkStart w:id="536" w:name="_Toc253408645"/>
      <w:bookmarkStart w:id="537" w:name="_Toc255825147"/>
      <w:bookmarkStart w:id="538" w:name="_Toc259796996"/>
      <w:bookmarkStart w:id="539" w:name="_Toc262578261"/>
      <w:bookmarkStart w:id="540" w:name="_Toc265230241"/>
      <w:bookmarkStart w:id="541" w:name="_Toc266196267"/>
      <w:bookmarkStart w:id="542" w:name="_Toc266196880"/>
      <w:bookmarkStart w:id="543" w:name="_Toc268852829"/>
      <w:bookmarkStart w:id="544" w:name="_Toc271705044"/>
      <w:bookmarkStart w:id="545" w:name="_Toc273033506"/>
      <w:bookmarkStart w:id="546" w:name="_Toc274227235"/>
      <w:bookmarkStart w:id="547" w:name="_Toc276730729"/>
      <w:bookmarkStart w:id="548" w:name="_Toc279670866"/>
      <w:bookmarkStart w:id="549" w:name="_Toc280349903"/>
      <w:bookmarkStart w:id="550" w:name="_Toc282526537"/>
      <w:bookmarkStart w:id="551" w:name="_Toc283740121"/>
      <w:bookmarkStart w:id="552" w:name="_Toc286165571"/>
      <w:bookmarkStart w:id="553" w:name="_Toc288732158"/>
      <w:bookmarkStart w:id="554" w:name="_Toc291005968"/>
      <w:bookmarkStart w:id="555" w:name="_Toc292706430"/>
      <w:bookmarkStart w:id="556" w:name="_Toc295388417"/>
      <w:bookmarkStart w:id="557" w:name="_Toc296610529"/>
      <w:bookmarkStart w:id="558" w:name="_Toc297900006"/>
      <w:bookmarkStart w:id="559" w:name="_Toc301947229"/>
      <w:bookmarkStart w:id="560" w:name="_Toc303344676"/>
      <w:bookmarkStart w:id="561" w:name="_Toc304895960"/>
      <w:bookmarkStart w:id="562" w:name="_Toc308532566"/>
      <w:bookmarkStart w:id="563" w:name="_Toc313981361"/>
      <w:bookmarkStart w:id="564" w:name="_Toc316480923"/>
      <w:bookmarkStart w:id="565" w:name="_Toc319073157"/>
      <w:bookmarkStart w:id="566" w:name="_Toc320602836"/>
      <w:bookmarkStart w:id="567" w:name="_Toc321308892"/>
      <w:bookmarkStart w:id="568" w:name="_Toc323050842"/>
      <w:bookmarkStart w:id="569" w:name="_Toc323907428"/>
      <w:bookmarkStart w:id="570" w:name="_Toc331071429"/>
      <w:bookmarkStart w:id="571" w:name="_Toc332274688"/>
      <w:bookmarkStart w:id="572" w:name="_Toc334778526"/>
      <w:bookmarkStart w:id="573" w:name="_Toc336263093"/>
      <w:bookmarkStart w:id="574" w:name="_Toc337214321"/>
      <w:bookmarkStart w:id="575" w:name="_Toc338334136"/>
      <w:bookmarkStart w:id="576" w:name="_Toc340228267"/>
      <w:bookmarkStart w:id="577" w:name="_Toc341435115"/>
      <w:bookmarkStart w:id="578" w:name="_Toc342912244"/>
      <w:bookmarkStart w:id="579" w:name="_Toc343265204"/>
      <w:bookmarkStart w:id="580" w:name="_Toc345584992"/>
      <w:bookmarkStart w:id="581" w:name="_Toc346877135"/>
      <w:bookmarkStart w:id="582" w:name="_Toc348013793"/>
      <w:bookmarkStart w:id="583" w:name="_Toc349289502"/>
      <w:bookmarkStart w:id="584" w:name="_Toc350779901"/>
      <w:bookmarkStart w:id="585" w:name="_Toc351713784"/>
      <w:bookmarkStart w:id="586" w:name="_Toc353278420"/>
      <w:bookmarkStart w:id="587" w:name="_Toc354393700"/>
      <w:bookmarkStart w:id="588" w:name="_Toc355866598"/>
      <w:bookmarkStart w:id="589" w:name="_Toc357172165"/>
      <w:bookmarkStart w:id="590" w:name="_Toc358380617"/>
      <w:bookmarkStart w:id="591" w:name="_Toc359592142"/>
      <w:bookmarkStart w:id="592" w:name="_Toc361130979"/>
      <w:bookmarkStart w:id="593" w:name="_Toc361990661"/>
      <w:bookmarkStart w:id="594" w:name="_Toc363827527"/>
      <w:bookmarkStart w:id="595" w:name="_Toc364761781"/>
      <w:bookmarkStart w:id="596" w:name="_Toc366497610"/>
      <w:r w:rsidRPr="00D76B19">
        <w:rPr>
          <w:lang w:val="es-ES"/>
        </w:rPr>
        <w:lastRenderedPageBreak/>
        <w:t>ENMIENDAS  A  LAS  PUBLICACIONES  DE  SERVICIO</w:t>
      </w:r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</w:p>
    <w:p w:rsidR="00872C86" w:rsidRPr="00764E82" w:rsidRDefault="00764E82" w:rsidP="0088252E">
      <w:pPr>
        <w:pStyle w:val="Heading70"/>
        <w:spacing w:before="240" w:after="120"/>
        <w:rPr>
          <w:lang w:val="en-US"/>
        </w:rPr>
      </w:pPr>
      <w:r w:rsidRPr="00764E82">
        <w:rPr>
          <w:lang w:val="en-US"/>
        </w:rPr>
        <w:t>Abreviaturas utilizadas</w:t>
      </w:r>
    </w:p>
    <w:tbl>
      <w:tblPr>
        <w:tblW w:w="0" w:type="auto"/>
        <w:tblInd w:w="2448" w:type="dxa"/>
        <w:tblLook w:val="01E0"/>
      </w:tblPr>
      <w:tblGrid>
        <w:gridCol w:w="590"/>
        <w:gridCol w:w="1079"/>
        <w:gridCol w:w="1077"/>
        <w:gridCol w:w="557"/>
        <w:gridCol w:w="1251"/>
      </w:tblGrid>
      <w:tr w:rsidR="00872C86" w:rsidRPr="002F1612" w:rsidTr="002F1612">
        <w:tc>
          <w:tcPr>
            <w:tcW w:w="590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ADD</w:t>
            </w:r>
          </w:p>
        </w:tc>
        <w:tc>
          <w:tcPr>
            <w:tcW w:w="1079" w:type="dxa"/>
          </w:tcPr>
          <w:p w:rsidR="00872C86" w:rsidRPr="002F1612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insertar</w:t>
            </w:r>
          </w:p>
        </w:tc>
        <w:tc>
          <w:tcPr>
            <w:tcW w:w="107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PAR</w:t>
            </w:r>
          </w:p>
        </w:tc>
        <w:tc>
          <w:tcPr>
            <w:tcW w:w="1251" w:type="dxa"/>
          </w:tcPr>
          <w:p w:rsidR="00872C86" w:rsidRPr="002F1612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párrafo</w:t>
            </w:r>
          </w:p>
        </w:tc>
      </w:tr>
      <w:tr w:rsidR="00872C86" w:rsidRPr="002F1612" w:rsidTr="002F1612">
        <w:tc>
          <w:tcPr>
            <w:tcW w:w="590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COL</w:t>
            </w:r>
          </w:p>
        </w:tc>
        <w:tc>
          <w:tcPr>
            <w:tcW w:w="1079" w:type="dxa"/>
          </w:tcPr>
          <w:p w:rsidR="00872C86" w:rsidRPr="002F1612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columna</w:t>
            </w:r>
          </w:p>
        </w:tc>
        <w:tc>
          <w:tcPr>
            <w:tcW w:w="107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REP</w:t>
            </w:r>
          </w:p>
        </w:tc>
        <w:tc>
          <w:tcPr>
            <w:tcW w:w="1251" w:type="dxa"/>
          </w:tcPr>
          <w:p w:rsidR="00872C86" w:rsidRPr="002F1612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reemplazar</w:t>
            </w:r>
          </w:p>
        </w:tc>
      </w:tr>
      <w:tr w:rsidR="00872C86" w:rsidRPr="002F1612" w:rsidTr="002F1612">
        <w:tc>
          <w:tcPr>
            <w:tcW w:w="590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LIR</w:t>
            </w:r>
          </w:p>
        </w:tc>
        <w:tc>
          <w:tcPr>
            <w:tcW w:w="1079" w:type="dxa"/>
          </w:tcPr>
          <w:p w:rsidR="00872C86" w:rsidRPr="002F1612" w:rsidRDefault="00680E36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L</w:t>
            </w:r>
            <w:r w:rsidR="00764E82" w:rsidRPr="002F1612">
              <w:rPr>
                <w:sz w:val="20"/>
                <w:szCs w:val="20"/>
                <w:lang w:val="en-US"/>
              </w:rPr>
              <w:t>eer</w:t>
            </w:r>
          </w:p>
        </w:tc>
        <w:tc>
          <w:tcPr>
            <w:tcW w:w="107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SUP</w:t>
            </w:r>
          </w:p>
        </w:tc>
        <w:tc>
          <w:tcPr>
            <w:tcW w:w="1251" w:type="dxa"/>
          </w:tcPr>
          <w:p w:rsidR="00872C86" w:rsidRPr="002F1612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suprimir</w:t>
            </w:r>
          </w:p>
        </w:tc>
      </w:tr>
      <w:tr w:rsidR="00872C86" w:rsidRPr="002F1612" w:rsidTr="002F1612">
        <w:tc>
          <w:tcPr>
            <w:tcW w:w="590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P</w:t>
            </w:r>
          </w:p>
        </w:tc>
        <w:tc>
          <w:tcPr>
            <w:tcW w:w="1079" w:type="dxa"/>
          </w:tcPr>
          <w:p w:rsidR="00872C86" w:rsidRPr="002F1612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página(s)</w:t>
            </w:r>
          </w:p>
        </w:tc>
        <w:tc>
          <w:tcPr>
            <w:tcW w:w="107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251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</w:tr>
    </w:tbl>
    <w:p w:rsidR="00F66593" w:rsidRDefault="00F66593" w:rsidP="00F66593">
      <w:pPr>
        <w:rPr>
          <w:lang w:val="es-ES"/>
        </w:rPr>
      </w:pPr>
    </w:p>
    <w:p w:rsidR="00251108" w:rsidRDefault="00251108" w:rsidP="00251108">
      <w:pPr>
        <w:pStyle w:val="Heading20"/>
        <w:spacing w:before="240"/>
        <w:rPr>
          <w:lang w:val="es-ES_tradnl"/>
        </w:rPr>
      </w:pPr>
      <w:bookmarkStart w:id="597" w:name="_Toc366497611"/>
      <w:r>
        <w:rPr>
          <w:lang w:val="es-ES_tradnl"/>
        </w:rPr>
        <w:t>Nomenclátor de las estaciones de barco y de las asignaciones</w:t>
      </w:r>
      <w:r>
        <w:rPr>
          <w:lang w:val="es-ES_tradnl"/>
        </w:rPr>
        <w:br/>
        <w:t>a identidades del servicio móvil marítimo</w:t>
      </w:r>
      <w:r>
        <w:rPr>
          <w:lang w:val="es-ES_tradnl"/>
        </w:rPr>
        <w:br/>
        <w:t>(Lista V)</w:t>
      </w:r>
      <w:r>
        <w:rPr>
          <w:lang w:val="es-ES_tradnl"/>
        </w:rPr>
        <w:br/>
        <w:t>Edición de 2013</w:t>
      </w:r>
      <w:r>
        <w:rPr>
          <w:lang w:val="es-ES_tradnl"/>
        </w:rPr>
        <w:br/>
      </w:r>
      <w:r>
        <w:rPr>
          <w:lang w:val="es-ES_tradnl"/>
        </w:rPr>
        <w:br/>
        <w:t>Sección VI</w:t>
      </w:r>
      <w:bookmarkEnd w:id="597"/>
    </w:p>
    <w:p w:rsidR="00251108" w:rsidRPr="00044FA4" w:rsidRDefault="00251108" w:rsidP="00251108">
      <w:pPr>
        <w:widowControl w:val="0"/>
        <w:tabs>
          <w:tab w:val="left" w:pos="90"/>
        </w:tabs>
        <w:spacing w:before="240"/>
        <w:rPr>
          <w:rFonts w:asciiTheme="minorHAnsi" w:hAnsiTheme="minorHAnsi" w:cs="Arial"/>
          <w:b/>
          <w:bCs/>
          <w:color w:val="000000"/>
          <w:sz w:val="25"/>
          <w:szCs w:val="25"/>
          <w:lang w:val="en-US"/>
        </w:rPr>
      </w:pPr>
      <w:r w:rsidRPr="00044FA4">
        <w:rPr>
          <w:rFonts w:asciiTheme="minorHAnsi" w:hAnsiTheme="minorHAnsi" w:cs="Arial"/>
          <w:b/>
          <w:bCs/>
          <w:color w:val="000000"/>
          <w:lang w:val="en-US"/>
        </w:rPr>
        <w:t>ADD</w:t>
      </w:r>
    </w:p>
    <w:p w:rsidR="00251108" w:rsidRPr="00044FA4" w:rsidRDefault="00251108" w:rsidP="00251108">
      <w:pPr>
        <w:widowControl w:val="0"/>
        <w:tabs>
          <w:tab w:val="clear" w:pos="567"/>
          <w:tab w:val="left" w:pos="308"/>
          <w:tab w:val="left" w:pos="700"/>
          <w:tab w:val="left" w:pos="1133"/>
        </w:tabs>
        <w:spacing w:before="0"/>
        <w:jc w:val="left"/>
        <w:rPr>
          <w:rFonts w:asciiTheme="minorHAnsi" w:hAnsiTheme="minorHAnsi" w:cs="Arial"/>
          <w:color w:val="000000"/>
          <w:sz w:val="25"/>
          <w:szCs w:val="25"/>
        </w:rPr>
      </w:pPr>
      <w:r>
        <w:rPr>
          <w:rFonts w:asciiTheme="minorHAnsi" w:hAnsiTheme="minorHAnsi" w:cs="Arial" w:hint="cs"/>
          <w:b/>
          <w:bCs/>
          <w:color w:val="000000"/>
          <w:rtl/>
        </w:rPr>
        <w:tab/>
      </w:r>
      <w:r w:rsidRPr="00044FA4">
        <w:rPr>
          <w:rFonts w:asciiTheme="minorHAnsi" w:hAnsiTheme="minorHAnsi" w:cs="Arial"/>
          <w:b/>
          <w:bCs/>
          <w:color w:val="000000"/>
        </w:rPr>
        <w:t>AA02</w:t>
      </w:r>
      <w:r w:rsidRPr="00044FA4">
        <w:rPr>
          <w:rFonts w:asciiTheme="minorHAnsi" w:hAnsiTheme="minorHAnsi" w:cs="Arial"/>
          <w:sz w:val="24"/>
          <w:szCs w:val="24"/>
        </w:rPr>
        <w:tab/>
      </w:r>
      <w:r w:rsidRPr="00044FA4">
        <w:rPr>
          <w:rFonts w:asciiTheme="minorHAnsi" w:hAnsiTheme="minorHAnsi" w:cs="Arial"/>
          <w:color w:val="000000"/>
        </w:rPr>
        <w:t>Altann Sahbaz, Punch Computer Electronics &amp; Satellite Trade (UK) Ltd.,</w:t>
      </w:r>
      <w:r>
        <w:rPr>
          <w:rFonts w:asciiTheme="minorHAnsi" w:hAnsiTheme="minorHAnsi" w:cs="Arial" w:hint="cs"/>
          <w:color w:val="000000"/>
          <w:rtl/>
        </w:rPr>
        <w:br/>
      </w:r>
      <w:r w:rsidRPr="00044FA4">
        <w:rPr>
          <w:rFonts w:asciiTheme="minorHAnsi" w:hAnsiTheme="minorHAnsi" w:cs="Arial"/>
          <w:color w:val="000000"/>
        </w:rPr>
        <w:tab/>
      </w:r>
      <w:r w:rsidRPr="00044FA4">
        <w:rPr>
          <w:rFonts w:asciiTheme="minorHAnsi" w:hAnsiTheme="minorHAnsi" w:cs="Arial"/>
          <w:color w:val="000000"/>
        </w:rPr>
        <w:tab/>
      </w:r>
      <w:r>
        <w:rPr>
          <w:rFonts w:asciiTheme="minorHAnsi" w:hAnsiTheme="minorHAnsi" w:cs="Arial" w:hint="cs"/>
          <w:color w:val="000000"/>
          <w:rtl/>
        </w:rPr>
        <w:tab/>
      </w:r>
      <w:r w:rsidRPr="00044FA4">
        <w:rPr>
          <w:rFonts w:asciiTheme="minorHAnsi" w:hAnsiTheme="minorHAnsi" w:cs="Arial"/>
          <w:color w:val="000000"/>
        </w:rPr>
        <w:t>The Headquarters Unit 12, Maun House, 25-31 Shacklewell Lane E8 2DA,</w:t>
      </w:r>
      <w:r>
        <w:rPr>
          <w:rFonts w:asciiTheme="minorHAnsi" w:hAnsiTheme="minorHAnsi" w:cs="Arial" w:hint="cs"/>
          <w:color w:val="000000"/>
          <w:rtl/>
        </w:rPr>
        <w:br/>
      </w:r>
      <w:r>
        <w:rPr>
          <w:rFonts w:asciiTheme="minorHAnsi" w:hAnsiTheme="minorHAnsi" w:cs="Arial" w:hint="cs"/>
          <w:color w:val="000000"/>
          <w:rtl/>
        </w:rPr>
        <w:tab/>
      </w:r>
      <w:r w:rsidRPr="00044FA4">
        <w:rPr>
          <w:rFonts w:asciiTheme="minorHAnsi" w:hAnsiTheme="minorHAnsi" w:cs="Arial"/>
          <w:color w:val="000000"/>
        </w:rPr>
        <w:tab/>
      </w:r>
      <w:r w:rsidRPr="00044FA4">
        <w:rPr>
          <w:rFonts w:asciiTheme="minorHAnsi" w:hAnsiTheme="minorHAnsi" w:cs="Arial"/>
          <w:color w:val="000000"/>
        </w:rPr>
        <w:tab/>
        <w:t>London, UK</w:t>
      </w:r>
      <w:r>
        <w:rPr>
          <w:rFonts w:asciiTheme="minorHAnsi" w:hAnsiTheme="minorHAnsi" w:cs="Arial" w:hint="cs"/>
          <w:color w:val="000000"/>
          <w:rtl/>
        </w:rPr>
        <w:br/>
      </w:r>
      <w:r w:rsidRPr="00044FA4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 w:hint="cs"/>
          <w:sz w:val="24"/>
          <w:szCs w:val="24"/>
          <w:rtl/>
        </w:rPr>
        <w:tab/>
      </w:r>
      <w:r w:rsidRPr="00044FA4">
        <w:rPr>
          <w:rFonts w:asciiTheme="minorHAnsi" w:hAnsiTheme="minorHAnsi" w:cs="Arial"/>
          <w:sz w:val="24"/>
          <w:szCs w:val="24"/>
        </w:rPr>
        <w:tab/>
      </w:r>
      <w:r w:rsidRPr="00044FA4">
        <w:rPr>
          <w:rFonts w:asciiTheme="minorHAnsi" w:hAnsiTheme="minorHAnsi" w:cs="Arial"/>
          <w:color w:val="000000"/>
        </w:rPr>
        <w:t>Tel.: +44 (0) 207 249 33 38, E-Mail: altan.sahbaz@punchtrade.co.uk</w:t>
      </w:r>
    </w:p>
    <w:p w:rsidR="00251108" w:rsidRDefault="00251108" w:rsidP="00251108">
      <w:pPr>
        <w:ind w:left="567" w:hanging="567"/>
        <w:jc w:val="left"/>
        <w:rPr>
          <w:lang w:val="es-ES_tradnl"/>
        </w:rPr>
      </w:pPr>
    </w:p>
    <w:p w:rsidR="00251108" w:rsidRDefault="00251108" w:rsidP="00251108">
      <w:pPr>
        <w:ind w:left="567" w:hanging="567"/>
        <w:jc w:val="left"/>
        <w:rPr>
          <w:lang w:val="es-ES_tradnl"/>
        </w:rPr>
      </w:pPr>
    </w:p>
    <w:p w:rsidR="00251108" w:rsidRPr="000D5115" w:rsidRDefault="00251108" w:rsidP="00251108">
      <w:pPr>
        <w:pStyle w:val="Heading20"/>
        <w:spacing w:before="0"/>
        <w:rPr>
          <w:lang w:val="es-ES_tradnl"/>
        </w:rPr>
      </w:pPr>
      <w:bookmarkStart w:id="598" w:name="_Toc295388418"/>
      <w:bookmarkStart w:id="599" w:name="_Toc366497612"/>
      <w:r w:rsidRPr="000D5115">
        <w:rPr>
          <w:lang w:val="es-ES_tradnl"/>
        </w:rPr>
        <w:t xml:space="preserve">Lista de números de identificación de expedidor de la tarjeta </w:t>
      </w:r>
      <w:r w:rsidRPr="000D5115">
        <w:rPr>
          <w:lang w:val="es-ES_tradnl"/>
        </w:rPr>
        <w:br/>
        <w:t xml:space="preserve">con cargo a cuenta para telecomunicaciones internacionales </w:t>
      </w:r>
      <w:r w:rsidRPr="000D5115">
        <w:rPr>
          <w:lang w:val="es-ES_tradnl"/>
        </w:rPr>
        <w:br/>
        <w:t>(Según la Recomendación UIT-T E.118 (05/2006))</w:t>
      </w:r>
      <w:r w:rsidRPr="000D5115">
        <w:rPr>
          <w:lang w:val="es-ES_tradnl"/>
        </w:rPr>
        <w:br/>
        <w:t>(Situación al 1 de septiembre de 2012)</w:t>
      </w:r>
      <w:bookmarkEnd w:id="598"/>
      <w:bookmarkEnd w:id="599"/>
    </w:p>
    <w:p w:rsidR="00251108" w:rsidRPr="000D5115" w:rsidRDefault="00251108" w:rsidP="00251108">
      <w:pPr>
        <w:tabs>
          <w:tab w:val="left" w:pos="720"/>
        </w:tabs>
        <w:spacing w:before="240"/>
        <w:jc w:val="center"/>
      </w:pPr>
      <w:r w:rsidRPr="000D5115">
        <w:t>(Anexo al Boletín de Explotación de la UIT N.° 1011 – 1.IX.2012)</w:t>
      </w:r>
      <w:r w:rsidRPr="000D5115">
        <w:br/>
        <w:t>(Enmienda N.°</w:t>
      </w:r>
      <w:r>
        <w:rPr>
          <w:rFonts w:hint="cs"/>
          <w:rtl/>
        </w:rPr>
        <w:t xml:space="preserve"> </w:t>
      </w:r>
      <w:r w:rsidRPr="000D5115">
        <w:t xml:space="preserve">19) </w:t>
      </w:r>
    </w:p>
    <w:p w:rsidR="00251108" w:rsidRPr="005E03C1" w:rsidRDefault="00251108" w:rsidP="00251108"/>
    <w:p w:rsidR="00251108" w:rsidRDefault="00251108" w:rsidP="00251108">
      <w:pPr>
        <w:tabs>
          <w:tab w:val="left" w:pos="1134"/>
          <w:tab w:val="left" w:pos="4140"/>
          <w:tab w:val="left" w:pos="4230"/>
        </w:tabs>
        <w:ind w:right="-425"/>
        <w:rPr>
          <w:rFonts w:asciiTheme="minorHAnsi" w:hAnsiTheme="minorHAnsi" w:cs="Calibri"/>
          <w:b/>
          <w:szCs w:val="22"/>
          <w:rtl/>
        </w:rPr>
      </w:pPr>
      <w:r w:rsidRPr="000D5115">
        <w:rPr>
          <w:rFonts w:asciiTheme="minorHAnsi" w:hAnsiTheme="minorHAnsi" w:cs="Calibri"/>
          <w:b/>
          <w:iCs/>
          <w:szCs w:val="22"/>
        </w:rPr>
        <w:t xml:space="preserve">Reino Unido    </w:t>
      </w:r>
      <w:r w:rsidRPr="000D5115">
        <w:rPr>
          <w:rFonts w:asciiTheme="minorHAnsi" w:hAnsiTheme="minorHAnsi" w:cs="Calibri"/>
          <w:b/>
          <w:szCs w:val="22"/>
        </w:rPr>
        <w:t>SUP</w:t>
      </w:r>
    </w:p>
    <w:p w:rsidR="00251108" w:rsidRPr="000D5115" w:rsidRDefault="00251108" w:rsidP="00251108"/>
    <w:tbl>
      <w:tblPr>
        <w:tblW w:w="93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24"/>
        <w:gridCol w:w="2058"/>
        <w:gridCol w:w="1120"/>
        <w:gridCol w:w="3832"/>
        <w:gridCol w:w="1122"/>
      </w:tblGrid>
      <w:tr w:rsidR="00251108" w:rsidRPr="000D5115" w:rsidTr="004A1951">
        <w:trPr>
          <w:jc w:val="center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108" w:rsidRPr="000D5115" w:rsidRDefault="00251108" w:rsidP="00220C16">
            <w:pPr>
              <w:pStyle w:val="Tablehead0"/>
              <w:spacing w:before="80" w:after="80"/>
              <w:ind w:left="-57" w:right="-57"/>
              <w:rPr>
                <w:rFonts w:asciiTheme="minorHAnsi" w:hAnsiTheme="minorHAnsi" w:cs="Arial"/>
                <w:szCs w:val="18"/>
                <w:lang w:val="es-ES_tradnl"/>
              </w:rPr>
            </w:pPr>
            <w:r w:rsidRPr="000D5115">
              <w:rPr>
                <w:rFonts w:asciiTheme="minorHAnsi" w:hAnsiTheme="minorHAnsi" w:cs="Arial"/>
                <w:szCs w:val="18"/>
                <w:lang w:val="es-ES_tradnl"/>
              </w:rPr>
              <w:t>País/</w:t>
            </w:r>
            <w:r w:rsidRPr="000D5115">
              <w:rPr>
                <w:rFonts w:asciiTheme="minorHAnsi" w:hAnsiTheme="minorHAnsi" w:cs="Arial"/>
                <w:szCs w:val="18"/>
                <w:lang w:val="es-ES_tradnl"/>
              </w:rPr>
              <w:br/>
              <w:t>zona geográfica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108" w:rsidRPr="000D5115" w:rsidRDefault="00251108" w:rsidP="00220C16">
            <w:pPr>
              <w:pStyle w:val="Tablehead0"/>
              <w:spacing w:before="80" w:after="80"/>
              <w:ind w:left="-57" w:right="-57"/>
              <w:rPr>
                <w:rFonts w:asciiTheme="minorHAnsi" w:hAnsiTheme="minorHAnsi" w:cs="Arial"/>
                <w:szCs w:val="18"/>
                <w:lang w:val="es-ES_tradnl"/>
              </w:rPr>
            </w:pPr>
            <w:r w:rsidRPr="000D5115">
              <w:rPr>
                <w:rFonts w:asciiTheme="minorHAnsi" w:hAnsiTheme="minorHAnsi" w:cs="Arial"/>
                <w:szCs w:val="18"/>
                <w:lang w:val="es-ES_tradnl"/>
              </w:rPr>
              <w:t>Empresa/Dirección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108" w:rsidRPr="000D5115" w:rsidRDefault="00251108" w:rsidP="00220C16">
            <w:pPr>
              <w:pStyle w:val="Tablehead0"/>
              <w:spacing w:before="80" w:after="80"/>
              <w:ind w:left="-57" w:right="-57"/>
              <w:rPr>
                <w:rFonts w:asciiTheme="minorHAnsi" w:hAnsiTheme="minorHAnsi" w:cs="Arial"/>
                <w:szCs w:val="18"/>
                <w:lang w:val="es-ES_tradnl"/>
              </w:rPr>
            </w:pPr>
            <w:r w:rsidRPr="000D5115">
              <w:rPr>
                <w:rFonts w:asciiTheme="minorHAnsi" w:hAnsiTheme="minorHAnsi" w:cs="Arial"/>
                <w:szCs w:val="18"/>
                <w:lang w:val="es-ES_tradnl"/>
              </w:rPr>
              <w:t>Identificación de expedidor</w:t>
            </w: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108" w:rsidRPr="000D5115" w:rsidRDefault="00251108" w:rsidP="00220C16">
            <w:pPr>
              <w:pStyle w:val="Tablehead0"/>
              <w:spacing w:before="80" w:after="80"/>
              <w:ind w:left="-57" w:right="-57"/>
              <w:rPr>
                <w:rFonts w:asciiTheme="minorHAnsi" w:hAnsiTheme="minorHAnsi" w:cs="Arial"/>
                <w:szCs w:val="18"/>
                <w:lang w:val="es-ES_tradnl"/>
              </w:rPr>
            </w:pPr>
            <w:r w:rsidRPr="000D5115">
              <w:rPr>
                <w:rFonts w:asciiTheme="minorHAnsi" w:hAnsiTheme="minorHAnsi" w:cs="Arial"/>
                <w:szCs w:val="18"/>
                <w:lang w:val="es-ES_tradnl"/>
              </w:rPr>
              <w:t>Contacto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108" w:rsidRPr="000D5115" w:rsidRDefault="00251108" w:rsidP="00220C16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ind w:left="-57" w:right="-57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</w:pPr>
            <w:r w:rsidRPr="000D5115">
              <w:rPr>
                <w:rFonts w:asciiTheme="minorHAnsi" w:hAnsiTheme="minorHAnsi" w:cs="Arial"/>
                <w:i/>
                <w:iCs/>
                <w:sz w:val="18"/>
                <w:szCs w:val="18"/>
                <w:lang w:val="es-ES_tradnl"/>
              </w:rPr>
              <w:t>Fecha e</w:t>
            </w:r>
            <w:r w:rsidRPr="000D5115"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  <w:t>fectiva de aplicación</w:t>
            </w:r>
          </w:p>
        </w:tc>
      </w:tr>
      <w:tr w:rsidR="00251108" w:rsidRPr="000D5115" w:rsidTr="004A1951">
        <w:trPr>
          <w:jc w:val="center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108" w:rsidRPr="000D5115" w:rsidRDefault="00251108" w:rsidP="00220C16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rPr>
                <w:rFonts w:asciiTheme="minorHAnsi" w:hAnsiTheme="minorHAnsi" w:cs="Calibri"/>
                <w:sz w:val="18"/>
                <w:szCs w:val="18"/>
              </w:rPr>
            </w:pPr>
            <w:r w:rsidRPr="000D5115">
              <w:rPr>
                <w:rFonts w:asciiTheme="minorHAnsi" w:hAnsiTheme="minorHAnsi" w:cs="Calibri"/>
                <w:sz w:val="18"/>
                <w:szCs w:val="18"/>
              </w:rPr>
              <w:t xml:space="preserve">Reino Unido    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108" w:rsidRPr="000D5115" w:rsidRDefault="00251108" w:rsidP="00220C16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left"/>
              <w:rPr>
                <w:rFonts w:asciiTheme="minorHAnsi" w:hAnsiTheme="minorHAnsi" w:cs="Calibri"/>
                <w:sz w:val="18"/>
                <w:szCs w:val="18"/>
              </w:rPr>
            </w:pPr>
            <w:r w:rsidRPr="000D5115">
              <w:rPr>
                <w:rFonts w:asciiTheme="minorHAnsi" w:hAnsiTheme="minorHAnsi" w:cs="Calibri"/>
                <w:sz w:val="18"/>
                <w:szCs w:val="18"/>
              </w:rPr>
              <w:t>Aghoco 1128 Limited.</w:t>
            </w:r>
            <w:r>
              <w:rPr>
                <w:rFonts w:asciiTheme="minorHAnsi" w:hAnsiTheme="minorHAnsi" w:cs="Calibri"/>
                <w:sz w:val="18"/>
                <w:szCs w:val="18"/>
              </w:rPr>
              <w:br/>
            </w:r>
            <w:r w:rsidRPr="000D5115">
              <w:rPr>
                <w:rFonts w:asciiTheme="minorHAnsi" w:hAnsiTheme="minorHAnsi" w:cs="Calibri"/>
                <w:sz w:val="18"/>
                <w:szCs w:val="18"/>
              </w:rPr>
              <w:t>100 Barbirolli Square</w:t>
            </w:r>
            <w:r>
              <w:rPr>
                <w:rFonts w:asciiTheme="minorHAnsi" w:hAnsiTheme="minorHAnsi" w:cs="Calibri"/>
                <w:sz w:val="18"/>
                <w:szCs w:val="18"/>
              </w:rPr>
              <w:br/>
            </w:r>
            <w:r w:rsidRPr="000D5115">
              <w:rPr>
                <w:rFonts w:asciiTheme="minorHAnsi" w:hAnsiTheme="minorHAnsi" w:cs="Calibri"/>
                <w:sz w:val="18"/>
                <w:szCs w:val="18"/>
              </w:rPr>
              <w:t>MANCHESTER, M2 3AB</w:t>
            </w:r>
            <w:r>
              <w:rPr>
                <w:rFonts w:asciiTheme="minorHAnsi" w:hAnsiTheme="minorHAnsi" w:cs="Calibri"/>
                <w:sz w:val="18"/>
                <w:szCs w:val="18"/>
              </w:rPr>
              <w:br/>
            </w:r>
            <w:r w:rsidRPr="000D5115">
              <w:rPr>
                <w:rFonts w:asciiTheme="minorHAnsi" w:hAnsiTheme="minorHAnsi" w:cs="Calibri"/>
                <w:sz w:val="18"/>
                <w:szCs w:val="18"/>
              </w:rPr>
              <w:t>United Kingdom</w:t>
            </w:r>
          </w:p>
          <w:p w:rsidR="00251108" w:rsidRPr="000D5115" w:rsidRDefault="00251108" w:rsidP="00220C16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108" w:rsidRPr="000D5115" w:rsidRDefault="00251108" w:rsidP="00220C16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0D5115">
              <w:rPr>
                <w:rFonts w:asciiTheme="minorHAnsi" w:hAnsiTheme="minorHAnsi" w:cs="Calibri"/>
                <w:b/>
                <w:sz w:val="18"/>
                <w:szCs w:val="18"/>
              </w:rPr>
              <w:t>89 44 16</w:t>
            </w: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108" w:rsidRPr="000D5115" w:rsidRDefault="00251108" w:rsidP="00220C16">
            <w:pPr>
              <w:pStyle w:val="HTMLPreformatted"/>
              <w:tabs>
                <w:tab w:val="left" w:pos="708"/>
                <w:tab w:val="left" w:pos="4140"/>
                <w:tab w:val="left" w:pos="4230"/>
              </w:tabs>
              <w:spacing w:before="80" w:after="80"/>
              <w:rPr>
                <w:rFonts w:asciiTheme="minorHAnsi" w:hAnsiTheme="minorHAnsi" w:cs="Calibri"/>
                <w:sz w:val="18"/>
                <w:szCs w:val="18"/>
                <w:lang w:val="it-IT"/>
              </w:rPr>
            </w:pPr>
            <w:r w:rsidRPr="000D5115">
              <w:rPr>
                <w:rFonts w:asciiTheme="minorHAnsi" w:hAnsiTheme="minorHAnsi" w:cs="Calibri"/>
                <w:sz w:val="18"/>
                <w:szCs w:val="18"/>
              </w:rPr>
              <w:t xml:space="preserve">Mr.James Tatro </w:t>
            </w:r>
            <w:r>
              <w:rPr>
                <w:rFonts w:asciiTheme="minorHAnsi" w:hAnsiTheme="minorHAnsi" w:cs="Calibri"/>
                <w:sz w:val="18"/>
                <w:szCs w:val="18"/>
              </w:rPr>
              <w:br/>
            </w:r>
            <w:r w:rsidRPr="000D5115">
              <w:rPr>
                <w:rFonts w:asciiTheme="minorHAnsi" w:hAnsiTheme="minorHAnsi" w:cs="Calibri"/>
                <w:sz w:val="18"/>
                <w:szCs w:val="18"/>
              </w:rPr>
              <w:t>Aghoco 1128 Limited.</w:t>
            </w:r>
            <w:r>
              <w:rPr>
                <w:rFonts w:asciiTheme="minorHAnsi" w:hAnsiTheme="minorHAnsi" w:cs="Calibri"/>
                <w:sz w:val="18"/>
                <w:szCs w:val="18"/>
              </w:rPr>
              <w:br/>
            </w:r>
            <w:r w:rsidRPr="000D5115">
              <w:rPr>
                <w:rFonts w:asciiTheme="minorHAnsi" w:hAnsiTheme="minorHAnsi" w:cs="Calibri"/>
                <w:sz w:val="18"/>
                <w:szCs w:val="18"/>
              </w:rPr>
              <w:t>100 Barbirolli Square</w:t>
            </w:r>
            <w:r>
              <w:rPr>
                <w:rFonts w:asciiTheme="minorHAnsi" w:hAnsiTheme="minorHAnsi" w:cs="Calibri"/>
                <w:sz w:val="18"/>
                <w:szCs w:val="18"/>
              </w:rPr>
              <w:br/>
            </w:r>
            <w:r w:rsidRPr="000D5115">
              <w:rPr>
                <w:rFonts w:asciiTheme="minorHAnsi" w:hAnsiTheme="minorHAnsi" w:cs="Calibri"/>
                <w:sz w:val="18"/>
                <w:szCs w:val="18"/>
              </w:rPr>
              <w:t>MANCHESTER, M2 3AB</w:t>
            </w:r>
            <w:r>
              <w:rPr>
                <w:rFonts w:asciiTheme="minorHAnsi" w:hAnsiTheme="minorHAnsi" w:cs="Calibri"/>
                <w:sz w:val="18"/>
                <w:szCs w:val="18"/>
              </w:rPr>
              <w:br/>
            </w:r>
            <w:r w:rsidRPr="000D5115">
              <w:rPr>
                <w:rFonts w:asciiTheme="minorHAnsi" w:hAnsiTheme="minorHAnsi" w:cs="Calibri"/>
                <w:sz w:val="18"/>
                <w:szCs w:val="18"/>
              </w:rPr>
              <w:t>United Kingdom</w:t>
            </w:r>
            <w:r>
              <w:rPr>
                <w:rFonts w:asciiTheme="minorHAnsi" w:hAnsiTheme="minorHAnsi" w:cs="Calibri"/>
                <w:sz w:val="18"/>
                <w:szCs w:val="18"/>
              </w:rPr>
              <w:br/>
            </w:r>
            <w:r w:rsidRPr="000D5115">
              <w:rPr>
                <w:rFonts w:asciiTheme="minorHAnsi" w:hAnsiTheme="minorHAnsi" w:cs="Calibri"/>
                <w:sz w:val="18"/>
                <w:szCs w:val="18"/>
              </w:rPr>
              <w:t>Tel:</w:t>
            </w:r>
            <w:r>
              <w:rPr>
                <w:rFonts w:asciiTheme="minorHAnsi" w:hAnsiTheme="minorHAnsi" w:cs="Calibri"/>
                <w:sz w:val="18"/>
                <w:szCs w:val="18"/>
              </w:rPr>
              <w:tab/>
            </w:r>
            <w:r w:rsidRPr="000D5115">
              <w:rPr>
                <w:rFonts w:asciiTheme="minorHAnsi" w:hAnsiTheme="minorHAnsi" w:cs="Calibri"/>
                <w:sz w:val="18"/>
                <w:szCs w:val="18"/>
              </w:rPr>
              <w:t>+44 20 7160 3189</w:t>
            </w:r>
            <w:r>
              <w:rPr>
                <w:rFonts w:asciiTheme="minorHAnsi" w:hAnsiTheme="minorHAnsi" w:cs="Calibri"/>
                <w:sz w:val="18"/>
                <w:szCs w:val="18"/>
              </w:rPr>
              <w:br/>
            </w:r>
            <w:r w:rsidRPr="000D5115">
              <w:rPr>
                <w:rFonts w:asciiTheme="minorHAnsi" w:hAnsiTheme="minorHAnsi" w:cs="Calibri"/>
                <w:sz w:val="18"/>
                <w:szCs w:val="18"/>
                <w:lang w:val="fr-FR"/>
              </w:rPr>
              <w:t>Fax:</w:t>
            </w:r>
            <w:r>
              <w:rPr>
                <w:rFonts w:asciiTheme="minorHAnsi" w:hAnsiTheme="minorHAnsi" w:cs="Calibri"/>
                <w:sz w:val="18"/>
                <w:szCs w:val="18"/>
                <w:lang w:val="fr-FR"/>
              </w:rPr>
              <w:tab/>
            </w:r>
            <w:r w:rsidRPr="000D5115">
              <w:rPr>
                <w:rFonts w:asciiTheme="minorHAnsi" w:hAnsiTheme="minorHAnsi" w:cs="Calibri"/>
                <w:sz w:val="18"/>
                <w:szCs w:val="18"/>
                <w:lang w:val="fr-FR"/>
              </w:rPr>
              <w:t>+44 20 7606 4390</w:t>
            </w:r>
            <w:r>
              <w:rPr>
                <w:rFonts w:asciiTheme="minorHAnsi" w:hAnsiTheme="minorHAnsi" w:cs="Calibri"/>
                <w:sz w:val="18"/>
                <w:szCs w:val="18"/>
                <w:lang w:val="fr-FR"/>
              </w:rPr>
              <w:br/>
            </w:r>
            <w:r w:rsidRPr="000D5115">
              <w:rPr>
                <w:rFonts w:asciiTheme="minorHAnsi" w:hAnsiTheme="minorHAnsi" w:cs="Calibri"/>
                <w:sz w:val="18"/>
                <w:szCs w:val="18"/>
                <w:lang w:val="it-IT"/>
              </w:rPr>
              <w:t>E-mail:</w:t>
            </w:r>
            <w:r>
              <w:rPr>
                <w:rFonts w:asciiTheme="minorHAnsi" w:hAnsiTheme="minorHAnsi" w:cs="Calibri"/>
                <w:sz w:val="18"/>
                <w:szCs w:val="18"/>
                <w:lang w:val="it-IT"/>
              </w:rPr>
              <w:tab/>
            </w:r>
            <w:r w:rsidRPr="000D5115">
              <w:rPr>
                <w:rFonts w:asciiTheme="minorHAnsi" w:hAnsiTheme="minorHAnsi" w:cs="Calibri"/>
                <w:sz w:val="18"/>
                <w:szCs w:val="18"/>
                <w:lang w:val="it-IT"/>
              </w:rPr>
              <w:t>james tatro@addleshawgoddard.com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108" w:rsidRPr="000D5115" w:rsidRDefault="00251108" w:rsidP="00220C16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0D5115">
              <w:rPr>
                <w:rFonts w:asciiTheme="minorHAnsi" w:hAnsiTheme="minorHAnsi" w:cs="Calibri"/>
                <w:bCs/>
                <w:sz w:val="18"/>
                <w:szCs w:val="18"/>
              </w:rPr>
              <w:t>11.I.2013</w:t>
            </w:r>
          </w:p>
        </w:tc>
      </w:tr>
    </w:tbl>
    <w:p w:rsidR="00251108" w:rsidRPr="000D5115" w:rsidRDefault="00251108" w:rsidP="00251108">
      <w:pPr>
        <w:ind w:firstLine="720"/>
        <w:rPr>
          <w:rFonts w:asciiTheme="minorHAnsi" w:hAnsiTheme="minorHAnsi" w:cs="Arial"/>
        </w:rPr>
      </w:pPr>
    </w:p>
    <w:p w:rsidR="00251108" w:rsidRDefault="0025110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 w:cs="Calibri"/>
          <w:b/>
          <w:iCs/>
          <w:szCs w:val="22"/>
        </w:rPr>
      </w:pPr>
      <w:r>
        <w:rPr>
          <w:rFonts w:asciiTheme="minorHAnsi" w:hAnsiTheme="minorHAnsi" w:cs="Calibri"/>
          <w:b/>
          <w:iCs/>
          <w:szCs w:val="22"/>
        </w:rPr>
        <w:br w:type="page"/>
      </w:r>
    </w:p>
    <w:p w:rsidR="00251108" w:rsidRDefault="00251108" w:rsidP="00251108">
      <w:pPr>
        <w:tabs>
          <w:tab w:val="left" w:pos="1134"/>
          <w:tab w:val="left" w:pos="4140"/>
          <w:tab w:val="left" w:pos="4230"/>
        </w:tabs>
        <w:ind w:right="-425"/>
        <w:rPr>
          <w:rFonts w:asciiTheme="minorHAnsi" w:hAnsiTheme="minorHAnsi" w:cs="Calibri"/>
          <w:b/>
          <w:szCs w:val="22"/>
        </w:rPr>
      </w:pPr>
      <w:r w:rsidRPr="000D5115">
        <w:rPr>
          <w:rFonts w:asciiTheme="minorHAnsi" w:hAnsiTheme="minorHAnsi" w:cs="Calibri"/>
          <w:b/>
          <w:iCs/>
          <w:szCs w:val="22"/>
        </w:rPr>
        <w:lastRenderedPageBreak/>
        <w:t xml:space="preserve">Reino Unido    </w:t>
      </w:r>
      <w:r w:rsidRPr="000D5115">
        <w:rPr>
          <w:rFonts w:asciiTheme="minorHAnsi" w:hAnsiTheme="minorHAnsi" w:cs="Calibri"/>
          <w:b/>
          <w:szCs w:val="22"/>
        </w:rPr>
        <w:t>LIR</w:t>
      </w:r>
    </w:p>
    <w:p w:rsidR="00251108" w:rsidRPr="000D5115" w:rsidRDefault="00251108" w:rsidP="00251108">
      <w:pPr>
        <w:tabs>
          <w:tab w:val="left" w:pos="1134"/>
          <w:tab w:val="left" w:pos="4140"/>
          <w:tab w:val="left" w:pos="4230"/>
        </w:tabs>
        <w:ind w:right="-425"/>
        <w:rPr>
          <w:rFonts w:asciiTheme="minorHAnsi" w:hAnsiTheme="minorHAnsi" w:cs="Calibri"/>
          <w:szCs w:val="22"/>
        </w:rPr>
      </w:pPr>
    </w:p>
    <w:tbl>
      <w:tblPr>
        <w:tblW w:w="9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86"/>
        <w:gridCol w:w="2240"/>
        <w:gridCol w:w="1134"/>
        <w:gridCol w:w="3779"/>
        <w:gridCol w:w="1017"/>
      </w:tblGrid>
      <w:tr w:rsidR="00251108" w:rsidRPr="000D5115" w:rsidTr="00220C16"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108" w:rsidRPr="000D5115" w:rsidRDefault="00251108" w:rsidP="00220C16">
            <w:pPr>
              <w:pStyle w:val="Tablehead0"/>
              <w:spacing w:before="80" w:after="80"/>
              <w:ind w:left="-57" w:right="-57"/>
              <w:rPr>
                <w:rFonts w:asciiTheme="minorHAnsi" w:hAnsiTheme="minorHAnsi" w:cs="Arial"/>
                <w:szCs w:val="18"/>
                <w:lang w:val="es-ES_tradnl"/>
              </w:rPr>
            </w:pPr>
            <w:r w:rsidRPr="000D5115">
              <w:rPr>
                <w:rFonts w:asciiTheme="minorHAnsi" w:hAnsiTheme="minorHAnsi" w:cs="Arial"/>
                <w:szCs w:val="18"/>
                <w:lang w:val="es-ES_tradnl"/>
              </w:rPr>
              <w:t>País/</w:t>
            </w:r>
            <w:r w:rsidRPr="000D5115">
              <w:rPr>
                <w:rFonts w:asciiTheme="minorHAnsi" w:hAnsiTheme="minorHAnsi" w:cs="Arial"/>
                <w:szCs w:val="18"/>
                <w:lang w:val="es-ES_tradnl"/>
              </w:rPr>
              <w:br/>
              <w:t>zona geográfica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108" w:rsidRPr="000D5115" w:rsidRDefault="00251108" w:rsidP="00220C16">
            <w:pPr>
              <w:pStyle w:val="Tablehead0"/>
              <w:spacing w:before="80" w:after="80"/>
              <w:ind w:left="-57" w:right="-57"/>
              <w:rPr>
                <w:rFonts w:asciiTheme="minorHAnsi" w:hAnsiTheme="minorHAnsi" w:cs="Arial"/>
                <w:szCs w:val="18"/>
                <w:lang w:val="es-ES_tradnl"/>
              </w:rPr>
            </w:pPr>
            <w:r w:rsidRPr="000D5115">
              <w:rPr>
                <w:rFonts w:asciiTheme="minorHAnsi" w:hAnsiTheme="minorHAnsi" w:cs="Arial"/>
                <w:szCs w:val="18"/>
                <w:lang w:val="es-ES_tradnl"/>
              </w:rPr>
              <w:t>Empresa/Dirección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108" w:rsidRPr="000D5115" w:rsidRDefault="00251108" w:rsidP="00220C16">
            <w:pPr>
              <w:pStyle w:val="Tablehead0"/>
              <w:spacing w:before="80" w:after="80"/>
              <w:ind w:left="-57" w:right="-57"/>
              <w:rPr>
                <w:rFonts w:asciiTheme="minorHAnsi" w:hAnsiTheme="minorHAnsi" w:cs="Arial"/>
                <w:szCs w:val="18"/>
                <w:lang w:val="es-ES_tradnl"/>
              </w:rPr>
            </w:pPr>
            <w:r w:rsidRPr="000D5115">
              <w:rPr>
                <w:rFonts w:asciiTheme="minorHAnsi" w:hAnsiTheme="minorHAnsi" w:cs="Arial"/>
                <w:szCs w:val="18"/>
                <w:lang w:val="es-ES_tradnl"/>
              </w:rPr>
              <w:t>Identificación de expedidor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108" w:rsidRPr="000D5115" w:rsidRDefault="00251108" w:rsidP="00220C16">
            <w:pPr>
              <w:pStyle w:val="Tablehead0"/>
              <w:spacing w:before="80" w:after="80"/>
              <w:ind w:left="-57" w:right="-57"/>
              <w:rPr>
                <w:rFonts w:asciiTheme="minorHAnsi" w:hAnsiTheme="minorHAnsi" w:cs="Arial"/>
                <w:szCs w:val="18"/>
                <w:lang w:val="es-ES_tradnl"/>
              </w:rPr>
            </w:pPr>
            <w:r w:rsidRPr="000D5115">
              <w:rPr>
                <w:rFonts w:asciiTheme="minorHAnsi" w:hAnsiTheme="minorHAnsi" w:cs="Arial"/>
                <w:szCs w:val="18"/>
                <w:lang w:val="es-ES_tradnl"/>
              </w:rPr>
              <w:t>Contacto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108" w:rsidRPr="000D5115" w:rsidRDefault="00251108" w:rsidP="00220C16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ind w:left="-57" w:right="-57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</w:pPr>
            <w:r w:rsidRPr="000D5115">
              <w:rPr>
                <w:rFonts w:asciiTheme="minorHAnsi" w:hAnsiTheme="minorHAnsi" w:cs="Arial"/>
                <w:i/>
                <w:iCs/>
                <w:sz w:val="18"/>
                <w:szCs w:val="18"/>
                <w:lang w:val="es-ES_tradnl"/>
              </w:rPr>
              <w:t>Fecha e</w:t>
            </w:r>
            <w:r w:rsidRPr="000D5115"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  <w:t>fectiva de aplicación</w:t>
            </w:r>
          </w:p>
        </w:tc>
      </w:tr>
      <w:tr w:rsidR="00251108" w:rsidRPr="000D5115" w:rsidTr="00220C16"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108" w:rsidRPr="000D5115" w:rsidRDefault="00251108" w:rsidP="00220C16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rPr>
                <w:rFonts w:asciiTheme="minorHAnsi" w:hAnsiTheme="minorHAnsi" w:cs="Calibri"/>
                <w:sz w:val="18"/>
                <w:szCs w:val="18"/>
              </w:rPr>
            </w:pPr>
            <w:r w:rsidRPr="000D5115">
              <w:rPr>
                <w:rFonts w:asciiTheme="minorHAnsi" w:hAnsiTheme="minorHAnsi" w:cs="Calibri"/>
                <w:sz w:val="18"/>
                <w:szCs w:val="18"/>
              </w:rPr>
              <w:t>Reino Unido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108" w:rsidRPr="000D5115" w:rsidRDefault="00251108" w:rsidP="00220C16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left"/>
              <w:rPr>
                <w:rFonts w:asciiTheme="minorHAnsi" w:hAnsiTheme="minorHAnsi" w:cs="Calibri"/>
                <w:sz w:val="18"/>
                <w:szCs w:val="18"/>
              </w:rPr>
            </w:pPr>
            <w:r w:rsidRPr="000D5115">
              <w:rPr>
                <w:rFonts w:asciiTheme="minorHAnsi" w:hAnsiTheme="minorHAnsi" w:cs="Calibri"/>
                <w:sz w:val="18"/>
                <w:szCs w:val="18"/>
              </w:rPr>
              <w:t>Mobile By Sainsbury's Limited</w:t>
            </w:r>
            <w:r w:rsidRPr="000D5115">
              <w:rPr>
                <w:rFonts w:asciiTheme="minorHAnsi" w:hAnsiTheme="minorHAnsi" w:cs="Calibri"/>
                <w:sz w:val="18"/>
                <w:szCs w:val="18"/>
              </w:rPr>
              <w:br/>
              <w:t>33 Holborn</w:t>
            </w:r>
            <w:r w:rsidRPr="000D5115">
              <w:rPr>
                <w:rFonts w:asciiTheme="minorHAnsi" w:hAnsiTheme="minorHAnsi" w:cs="Calibri"/>
                <w:sz w:val="18"/>
                <w:szCs w:val="18"/>
              </w:rPr>
              <w:br/>
              <w:t>London</w:t>
            </w:r>
            <w:r w:rsidRPr="000D5115">
              <w:rPr>
                <w:rFonts w:asciiTheme="minorHAnsi" w:hAnsiTheme="minorHAnsi" w:cs="Calibri"/>
                <w:sz w:val="18"/>
                <w:szCs w:val="18"/>
              </w:rPr>
              <w:br/>
              <w:t>EC1N 2HT</w:t>
            </w:r>
            <w:r>
              <w:rPr>
                <w:rFonts w:asciiTheme="minorHAnsi" w:hAnsiTheme="minorHAnsi" w:cs="Calibri"/>
                <w:sz w:val="18"/>
                <w:szCs w:val="18"/>
              </w:rPr>
              <w:br/>
            </w:r>
            <w:r w:rsidRPr="000D5115">
              <w:rPr>
                <w:rFonts w:asciiTheme="minorHAnsi" w:hAnsiTheme="minorHAnsi" w:cs="Calibri"/>
                <w:sz w:val="18"/>
                <w:szCs w:val="18"/>
              </w:rPr>
              <w:t>United Kingdom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108" w:rsidRPr="000D5115" w:rsidRDefault="00251108" w:rsidP="00220C16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0D5115">
              <w:rPr>
                <w:rFonts w:asciiTheme="minorHAnsi" w:hAnsiTheme="minorHAnsi" w:cs="Calibri"/>
                <w:b/>
                <w:sz w:val="18"/>
                <w:szCs w:val="18"/>
              </w:rPr>
              <w:t>89 44 16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108" w:rsidRPr="000D5115" w:rsidRDefault="00251108" w:rsidP="004A1951">
            <w:pPr>
              <w:pStyle w:val="HTMLPreformatted"/>
              <w:tabs>
                <w:tab w:val="left" w:pos="708"/>
                <w:tab w:val="left" w:pos="4140"/>
                <w:tab w:val="left" w:pos="4230"/>
              </w:tabs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  <w:r w:rsidRPr="000D5115">
              <w:rPr>
                <w:rFonts w:asciiTheme="minorHAnsi" w:hAnsiTheme="minorHAnsi"/>
                <w:sz w:val="18"/>
                <w:szCs w:val="18"/>
              </w:rPr>
              <w:t>Mr. Adrian Digby</w:t>
            </w:r>
            <w:r w:rsidRPr="000D5115">
              <w:rPr>
                <w:rFonts w:asciiTheme="minorHAnsi" w:hAnsiTheme="minorHAnsi"/>
                <w:sz w:val="18"/>
                <w:szCs w:val="18"/>
              </w:rPr>
              <w:br/>
              <w:t>Mobile By Sainsbury's Limited</w:t>
            </w:r>
            <w:r w:rsidRPr="000D5115">
              <w:rPr>
                <w:rFonts w:asciiTheme="minorHAnsi" w:hAnsiTheme="minorHAnsi"/>
                <w:sz w:val="18"/>
                <w:szCs w:val="18"/>
              </w:rPr>
              <w:br/>
              <w:t>33 Holborn</w:t>
            </w:r>
            <w:r w:rsidRPr="000D5115">
              <w:rPr>
                <w:rFonts w:asciiTheme="minorHAnsi" w:hAnsiTheme="minorHAnsi"/>
                <w:sz w:val="18"/>
                <w:szCs w:val="18"/>
              </w:rPr>
              <w:br/>
              <w:t>London</w:t>
            </w:r>
            <w:r w:rsidRPr="000D5115">
              <w:rPr>
                <w:rFonts w:asciiTheme="minorHAnsi" w:hAnsiTheme="minorHAnsi"/>
                <w:sz w:val="18"/>
                <w:szCs w:val="18"/>
              </w:rPr>
              <w:br/>
              <w:t>EC1N 2HT</w:t>
            </w:r>
            <w:r w:rsidRPr="000D5115">
              <w:rPr>
                <w:rFonts w:asciiTheme="minorHAnsi" w:hAnsiTheme="minorHAnsi"/>
                <w:sz w:val="18"/>
                <w:szCs w:val="18"/>
              </w:rPr>
              <w:br/>
              <w:t>United Kingdom</w:t>
            </w:r>
            <w:r w:rsidRPr="000D5115">
              <w:rPr>
                <w:rFonts w:asciiTheme="minorHAnsi" w:hAnsiTheme="minorHAnsi"/>
                <w:sz w:val="18"/>
                <w:szCs w:val="18"/>
              </w:rPr>
              <w:br/>
              <w:t>Tel:</w:t>
            </w:r>
            <w:r w:rsidRPr="000D5115">
              <w:rPr>
                <w:rFonts w:asciiTheme="minorHAnsi" w:hAnsiTheme="minorHAnsi"/>
                <w:sz w:val="18"/>
                <w:szCs w:val="18"/>
              </w:rPr>
              <w:tab/>
              <w:t>+44</w:t>
            </w:r>
            <w:r w:rsidR="004A195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D5115">
              <w:rPr>
                <w:rFonts w:asciiTheme="minorHAnsi" w:hAnsiTheme="minorHAnsi"/>
                <w:sz w:val="18"/>
                <w:szCs w:val="18"/>
              </w:rPr>
              <w:t>7747 2900 92</w:t>
            </w:r>
            <w:r w:rsidRPr="000D5115">
              <w:rPr>
                <w:rFonts w:asciiTheme="minorHAnsi" w:hAnsiTheme="minorHAnsi"/>
                <w:sz w:val="18"/>
                <w:szCs w:val="18"/>
              </w:rPr>
              <w:br/>
              <w:t>E-mail:</w:t>
            </w:r>
            <w:hyperlink r:id="rId32" w:history="1">
              <w:r w:rsidRPr="000D5115">
                <w:rPr>
                  <w:rFonts w:asciiTheme="minorHAnsi" w:hAnsiTheme="minorHAnsi"/>
                  <w:sz w:val="18"/>
                  <w:szCs w:val="18"/>
                </w:rPr>
                <w:t>adrian.digby@mobilebysainsburys.co.uk</w:t>
              </w:r>
            </w:hyperlink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108" w:rsidRPr="000D5115" w:rsidRDefault="00251108" w:rsidP="00220C16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</w:p>
        </w:tc>
      </w:tr>
    </w:tbl>
    <w:p w:rsidR="00251108" w:rsidRDefault="00251108" w:rsidP="00251108">
      <w:pPr>
        <w:overflowPunct/>
        <w:autoSpaceDE/>
        <w:autoSpaceDN/>
        <w:adjustRightInd/>
        <w:textAlignment w:val="auto"/>
        <w:rPr>
          <w:rFonts w:asciiTheme="minorHAnsi" w:hAnsiTheme="minorHAnsi" w:cs="Arial"/>
        </w:rPr>
      </w:pPr>
    </w:p>
    <w:p w:rsidR="00251108" w:rsidRPr="000D5115" w:rsidRDefault="00251108" w:rsidP="00251108">
      <w:pPr>
        <w:overflowPunct/>
        <w:autoSpaceDE/>
        <w:autoSpaceDN/>
        <w:adjustRightInd/>
        <w:textAlignment w:val="auto"/>
        <w:rPr>
          <w:rFonts w:asciiTheme="minorHAnsi" w:hAnsiTheme="minorHAnsi" w:cs="Arial"/>
        </w:rPr>
      </w:pPr>
    </w:p>
    <w:p w:rsidR="00251108" w:rsidRPr="00251108" w:rsidRDefault="00251108" w:rsidP="00251108">
      <w:pPr>
        <w:pStyle w:val="Heading20"/>
        <w:spacing w:before="0"/>
        <w:rPr>
          <w:lang w:val="es-ES_tradnl"/>
        </w:rPr>
      </w:pPr>
      <w:bookmarkStart w:id="600" w:name="_Toc366497613"/>
      <w:r w:rsidRPr="00251108">
        <w:rPr>
          <w:lang w:val="es-ES_tradnl"/>
        </w:rPr>
        <w:t>Lista de códigos de puntos de señalización internacional (ISPC)</w:t>
      </w:r>
      <w:r w:rsidRPr="00251108">
        <w:rPr>
          <w:lang w:val="es-ES_tradnl"/>
        </w:rPr>
        <w:br/>
        <w:t>(Según la Recomendación UIT-T Q.708 (03/1999))</w:t>
      </w:r>
      <w:r w:rsidRPr="00251108">
        <w:rPr>
          <w:lang w:val="es-ES_tradnl"/>
        </w:rPr>
        <w:br/>
        <w:t>(Situación al 1 de agosto de 2013)</w:t>
      </w:r>
      <w:bookmarkEnd w:id="600"/>
    </w:p>
    <w:p w:rsidR="00251108" w:rsidRPr="00251108" w:rsidRDefault="00251108" w:rsidP="00251108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360" w:after="0"/>
        <w:jc w:val="center"/>
        <w:rPr>
          <w:lang w:val="es-ES"/>
        </w:rPr>
      </w:pPr>
      <w:r w:rsidRPr="00251108">
        <w:rPr>
          <w:lang w:val="es-ES"/>
        </w:rPr>
        <w:t xml:space="preserve">(Anexo al Boletín de Explotación de la UIT No. 1033 </w:t>
      </w:r>
      <w:r>
        <w:rPr>
          <w:lang w:val="es-ES"/>
        </w:rPr>
        <w:t>–</w:t>
      </w:r>
      <w:r w:rsidRPr="00251108">
        <w:rPr>
          <w:lang w:val="es-ES"/>
        </w:rPr>
        <w:t xml:space="preserve"> 1.VIII.2013)</w:t>
      </w:r>
      <w:r w:rsidRPr="00251108">
        <w:rPr>
          <w:lang w:val="es-ES"/>
        </w:rPr>
        <w:br/>
        <w:t>(Enmienda No. 3)</w:t>
      </w:r>
    </w:p>
    <w:p w:rsidR="00251108" w:rsidRPr="00251108" w:rsidRDefault="00251108" w:rsidP="00251108">
      <w:pPr>
        <w:keepNext/>
        <w:spacing w:after="0"/>
        <w:rPr>
          <w:lang w:val="es-ES"/>
        </w:rPr>
      </w:pPr>
    </w:p>
    <w:tbl>
      <w:tblPr>
        <w:tblStyle w:val="TableGrid79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909"/>
        <w:gridCol w:w="909"/>
        <w:gridCol w:w="3461"/>
        <w:gridCol w:w="4009"/>
      </w:tblGrid>
      <w:tr w:rsidR="00251108" w:rsidRPr="00251108" w:rsidTr="00220C16">
        <w:trPr>
          <w:cantSplit/>
          <w:trHeight w:val="227"/>
        </w:trPr>
        <w:tc>
          <w:tcPr>
            <w:tcW w:w="1818" w:type="dxa"/>
            <w:gridSpan w:val="2"/>
          </w:tcPr>
          <w:p w:rsidR="00251108" w:rsidRPr="00251108" w:rsidRDefault="00251108" w:rsidP="00251108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251108">
              <w:rPr>
                <w:i/>
                <w:sz w:val="18"/>
                <w:lang w:val="fr-FR"/>
              </w:rPr>
              <w:t>País/ Zona geográfica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251108" w:rsidRPr="00251108" w:rsidRDefault="00251108" w:rsidP="00251108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"/>
              </w:rPr>
            </w:pPr>
            <w:r w:rsidRPr="00251108">
              <w:rPr>
                <w:i/>
                <w:sz w:val="18"/>
                <w:lang w:val="es-ES"/>
              </w:rPr>
              <w:t>Nombre único del punto de señalización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251108" w:rsidRPr="00251108" w:rsidRDefault="00251108" w:rsidP="00251108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"/>
              </w:rPr>
            </w:pPr>
            <w:r w:rsidRPr="00251108">
              <w:rPr>
                <w:i/>
                <w:sz w:val="18"/>
                <w:lang w:val="es-ES"/>
              </w:rPr>
              <w:t>Nombre del operador del punto de señalización</w:t>
            </w:r>
          </w:p>
        </w:tc>
      </w:tr>
      <w:tr w:rsidR="00251108" w:rsidRPr="00251108" w:rsidTr="00220C16">
        <w:trPr>
          <w:cantSplit/>
          <w:trHeight w:val="227"/>
        </w:trPr>
        <w:tc>
          <w:tcPr>
            <w:tcW w:w="909" w:type="dxa"/>
          </w:tcPr>
          <w:p w:rsidR="00251108" w:rsidRPr="00251108" w:rsidRDefault="00251108" w:rsidP="00251108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251108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251108" w:rsidRPr="00251108" w:rsidRDefault="00251108" w:rsidP="00251108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251108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251108" w:rsidRPr="00251108" w:rsidRDefault="00251108" w:rsidP="00251108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251108" w:rsidRPr="00251108" w:rsidRDefault="00251108" w:rsidP="00251108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</w:tr>
      <w:tr w:rsidR="00251108" w:rsidRPr="00251108" w:rsidTr="00220C16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251108" w:rsidRPr="00251108" w:rsidRDefault="00251108" w:rsidP="0025110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251108">
              <w:rPr>
                <w:b/>
              </w:rPr>
              <w:t>Alemania    SUP</w:t>
            </w:r>
          </w:p>
        </w:tc>
      </w:tr>
      <w:tr w:rsidR="00251108" w:rsidRPr="00251108" w:rsidTr="00220C1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51108" w:rsidRPr="00251108" w:rsidRDefault="00251108" w:rsidP="002511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51108">
              <w:rPr>
                <w:bCs/>
                <w:sz w:val="18"/>
                <w:szCs w:val="22"/>
                <w:lang w:val="fr-FR"/>
              </w:rPr>
              <w:t>6-237-7</w:t>
            </w:r>
          </w:p>
        </w:tc>
        <w:tc>
          <w:tcPr>
            <w:tcW w:w="909" w:type="dxa"/>
            <w:shd w:val="clear" w:color="auto" w:fill="auto"/>
          </w:tcPr>
          <w:p w:rsidR="00251108" w:rsidRPr="00251108" w:rsidRDefault="00251108" w:rsidP="002511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51108">
              <w:rPr>
                <w:bCs/>
                <w:sz w:val="18"/>
                <w:szCs w:val="22"/>
                <w:lang w:val="fr-FR"/>
              </w:rPr>
              <w:t>14191</w:t>
            </w:r>
          </w:p>
        </w:tc>
        <w:tc>
          <w:tcPr>
            <w:tcW w:w="2640" w:type="dxa"/>
            <w:shd w:val="clear" w:color="auto" w:fill="auto"/>
          </w:tcPr>
          <w:p w:rsidR="00251108" w:rsidRPr="00251108" w:rsidRDefault="00251108" w:rsidP="002511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5110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251108" w:rsidRPr="00251108" w:rsidRDefault="00251108" w:rsidP="002511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51108">
              <w:rPr>
                <w:bCs/>
                <w:sz w:val="18"/>
                <w:szCs w:val="22"/>
                <w:lang w:val="fr-FR"/>
              </w:rPr>
              <w:t>DCS GmbH</w:t>
            </w:r>
          </w:p>
        </w:tc>
      </w:tr>
      <w:tr w:rsidR="00251108" w:rsidRPr="00251108" w:rsidTr="00220C16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251108" w:rsidRPr="00251108" w:rsidRDefault="00251108" w:rsidP="0025110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251108">
              <w:rPr>
                <w:b/>
              </w:rPr>
              <w:t>Alemania    ADD</w:t>
            </w:r>
          </w:p>
        </w:tc>
      </w:tr>
      <w:tr w:rsidR="00251108" w:rsidRPr="00251108" w:rsidTr="00220C1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51108" w:rsidRPr="00251108" w:rsidRDefault="00251108" w:rsidP="002511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51108">
              <w:rPr>
                <w:bCs/>
                <w:sz w:val="18"/>
                <w:szCs w:val="22"/>
                <w:lang w:val="fr-FR"/>
              </w:rPr>
              <w:t>2-222-6</w:t>
            </w:r>
          </w:p>
        </w:tc>
        <w:tc>
          <w:tcPr>
            <w:tcW w:w="909" w:type="dxa"/>
            <w:shd w:val="clear" w:color="auto" w:fill="auto"/>
          </w:tcPr>
          <w:p w:rsidR="00251108" w:rsidRPr="00251108" w:rsidRDefault="00251108" w:rsidP="002511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51108">
              <w:rPr>
                <w:bCs/>
                <w:sz w:val="18"/>
                <w:szCs w:val="22"/>
                <w:lang w:val="fr-FR"/>
              </w:rPr>
              <w:t>5878</w:t>
            </w:r>
          </w:p>
        </w:tc>
        <w:tc>
          <w:tcPr>
            <w:tcW w:w="2640" w:type="dxa"/>
            <w:shd w:val="clear" w:color="auto" w:fill="auto"/>
          </w:tcPr>
          <w:p w:rsidR="00251108" w:rsidRPr="00251108" w:rsidRDefault="00251108" w:rsidP="002511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51108">
              <w:rPr>
                <w:bCs/>
                <w:sz w:val="18"/>
                <w:szCs w:val="22"/>
                <w:lang w:val="fr-FR"/>
              </w:rPr>
              <w:t>ITP1_FRANKFURT_KDG</w:t>
            </w:r>
          </w:p>
        </w:tc>
        <w:tc>
          <w:tcPr>
            <w:tcW w:w="4009" w:type="dxa"/>
          </w:tcPr>
          <w:p w:rsidR="00251108" w:rsidRPr="00251108" w:rsidRDefault="00251108" w:rsidP="002511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251108">
              <w:rPr>
                <w:bCs/>
                <w:sz w:val="18"/>
                <w:szCs w:val="22"/>
                <w:lang w:val="en-US"/>
              </w:rPr>
              <w:t>Kabel Deutschland Vertrieb und Service GmbH &amp; Co.KG</w:t>
            </w:r>
          </w:p>
        </w:tc>
      </w:tr>
      <w:tr w:rsidR="00251108" w:rsidRPr="00251108" w:rsidTr="00220C1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51108" w:rsidRPr="00251108" w:rsidRDefault="00251108" w:rsidP="002511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51108">
              <w:rPr>
                <w:bCs/>
                <w:sz w:val="18"/>
                <w:szCs w:val="22"/>
                <w:lang w:val="fr-FR"/>
              </w:rPr>
              <w:t>2-242-3</w:t>
            </w:r>
          </w:p>
        </w:tc>
        <w:tc>
          <w:tcPr>
            <w:tcW w:w="909" w:type="dxa"/>
            <w:shd w:val="clear" w:color="auto" w:fill="auto"/>
          </w:tcPr>
          <w:p w:rsidR="00251108" w:rsidRPr="00251108" w:rsidRDefault="00251108" w:rsidP="002511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51108">
              <w:rPr>
                <w:bCs/>
                <w:sz w:val="18"/>
                <w:szCs w:val="22"/>
                <w:lang w:val="fr-FR"/>
              </w:rPr>
              <w:t>6035</w:t>
            </w:r>
          </w:p>
        </w:tc>
        <w:tc>
          <w:tcPr>
            <w:tcW w:w="2640" w:type="dxa"/>
            <w:shd w:val="clear" w:color="auto" w:fill="auto"/>
          </w:tcPr>
          <w:p w:rsidR="00251108" w:rsidRPr="00251108" w:rsidRDefault="00251108" w:rsidP="002511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51108">
              <w:rPr>
                <w:bCs/>
                <w:sz w:val="18"/>
                <w:szCs w:val="22"/>
                <w:lang w:val="fr-FR"/>
              </w:rPr>
              <w:t>ITP2_BERLIN_KDG</w:t>
            </w:r>
          </w:p>
        </w:tc>
        <w:tc>
          <w:tcPr>
            <w:tcW w:w="4009" w:type="dxa"/>
          </w:tcPr>
          <w:p w:rsidR="00251108" w:rsidRPr="00251108" w:rsidRDefault="00251108" w:rsidP="002511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251108">
              <w:rPr>
                <w:bCs/>
                <w:sz w:val="18"/>
                <w:szCs w:val="22"/>
                <w:lang w:val="en-US"/>
              </w:rPr>
              <w:t>Kabel Deutschland Vertrieb und Service GmbH &amp; Co.KG</w:t>
            </w:r>
          </w:p>
        </w:tc>
      </w:tr>
      <w:tr w:rsidR="00251108" w:rsidRPr="00251108" w:rsidTr="00220C16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251108" w:rsidRPr="00251108" w:rsidRDefault="00251108" w:rsidP="0025110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251108">
              <w:rPr>
                <w:b/>
              </w:rPr>
              <w:t>Alemania    LIR</w:t>
            </w:r>
          </w:p>
        </w:tc>
      </w:tr>
      <w:tr w:rsidR="00251108" w:rsidRPr="00251108" w:rsidTr="00220C1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51108" w:rsidRPr="00251108" w:rsidRDefault="00251108" w:rsidP="002511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51108">
              <w:rPr>
                <w:bCs/>
                <w:sz w:val="18"/>
                <w:szCs w:val="22"/>
                <w:lang w:val="fr-FR"/>
              </w:rPr>
              <w:t>2-222-2</w:t>
            </w:r>
          </w:p>
        </w:tc>
        <w:tc>
          <w:tcPr>
            <w:tcW w:w="909" w:type="dxa"/>
            <w:shd w:val="clear" w:color="auto" w:fill="auto"/>
          </w:tcPr>
          <w:p w:rsidR="00251108" w:rsidRPr="00251108" w:rsidRDefault="00251108" w:rsidP="002511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51108">
              <w:rPr>
                <w:bCs/>
                <w:sz w:val="18"/>
                <w:szCs w:val="22"/>
                <w:lang w:val="fr-FR"/>
              </w:rPr>
              <w:t>5874</w:t>
            </w:r>
          </w:p>
        </w:tc>
        <w:tc>
          <w:tcPr>
            <w:tcW w:w="2640" w:type="dxa"/>
            <w:shd w:val="clear" w:color="auto" w:fill="auto"/>
          </w:tcPr>
          <w:p w:rsidR="00251108" w:rsidRPr="00251108" w:rsidRDefault="00251108" w:rsidP="002511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5110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251108" w:rsidRPr="00251108" w:rsidRDefault="00251108" w:rsidP="002511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51108">
              <w:rPr>
                <w:bCs/>
                <w:sz w:val="18"/>
                <w:szCs w:val="22"/>
                <w:lang w:val="fr-FR"/>
              </w:rPr>
              <w:t>Vasudev Global Limited</w:t>
            </w:r>
          </w:p>
        </w:tc>
      </w:tr>
      <w:tr w:rsidR="00251108" w:rsidRPr="00251108" w:rsidTr="00220C16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251108" w:rsidRPr="00251108" w:rsidRDefault="00251108" w:rsidP="0025110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251108">
              <w:rPr>
                <w:b/>
              </w:rPr>
              <w:t>Namibia    ADD</w:t>
            </w:r>
          </w:p>
        </w:tc>
      </w:tr>
      <w:tr w:rsidR="00251108" w:rsidRPr="00251108" w:rsidTr="00220C1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51108" w:rsidRPr="00251108" w:rsidRDefault="00251108" w:rsidP="002511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51108">
              <w:rPr>
                <w:bCs/>
                <w:sz w:val="18"/>
                <w:szCs w:val="22"/>
                <w:lang w:val="fr-FR"/>
              </w:rPr>
              <w:t>6-098-6</w:t>
            </w:r>
          </w:p>
        </w:tc>
        <w:tc>
          <w:tcPr>
            <w:tcW w:w="909" w:type="dxa"/>
            <w:shd w:val="clear" w:color="auto" w:fill="auto"/>
          </w:tcPr>
          <w:p w:rsidR="00251108" w:rsidRPr="00251108" w:rsidRDefault="00251108" w:rsidP="002511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51108">
              <w:rPr>
                <w:bCs/>
                <w:sz w:val="18"/>
                <w:szCs w:val="22"/>
                <w:lang w:val="fr-FR"/>
              </w:rPr>
              <w:t>13078</w:t>
            </w:r>
          </w:p>
        </w:tc>
        <w:tc>
          <w:tcPr>
            <w:tcW w:w="2640" w:type="dxa"/>
            <w:shd w:val="clear" w:color="auto" w:fill="auto"/>
          </w:tcPr>
          <w:p w:rsidR="00251108" w:rsidRPr="00251108" w:rsidRDefault="00251108" w:rsidP="002511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51108">
              <w:rPr>
                <w:bCs/>
                <w:sz w:val="18"/>
                <w:szCs w:val="22"/>
                <w:lang w:val="fr-FR"/>
              </w:rPr>
              <w:t>LEONAM2</w:t>
            </w:r>
          </w:p>
        </w:tc>
        <w:tc>
          <w:tcPr>
            <w:tcW w:w="4009" w:type="dxa"/>
          </w:tcPr>
          <w:p w:rsidR="00251108" w:rsidRPr="00251108" w:rsidRDefault="00251108" w:rsidP="002511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51108">
              <w:rPr>
                <w:bCs/>
                <w:sz w:val="18"/>
                <w:szCs w:val="22"/>
                <w:lang w:val="fr-FR"/>
              </w:rPr>
              <w:t>Powercom Ltd.</w:t>
            </w:r>
          </w:p>
        </w:tc>
      </w:tr>
    </w:tbl>
    <w:p w:rsidR="00251108" w:rsidRPr="00251108" w:rsidRDefault="00251108" w:rsidP="00251108">
      <w:pPr>
        <w:tabs>
          <w:tab w:val="clear" w:pos="567"/>
          <w:tab w:val="clear" w:pos="5387"/>
          <w:tab w:val="clear" w:pos="5954"/>
          <w:tab w:val="left" w:pos="284"/>
        </w:tabs>
        <w:spacing w:before="136" w:after="0"/>
        <w:rPr>
          <w:position w:val="6"/>
          <w:sz w:val="16"/>
          <w:szCs w:val="16"/>
          <w:lang w:val="fr-FR"/>
        </w:rPr>
      </w:pPr>
      <w:r w:rsidRPr="00251108">
        <w:rPr>
          <w:position w:val="6"/>
          <w:sz w:val="16"/>
          <w:szCs w:val="16"/>
          <w:lang w:val="fr-FR"/>
        </w:rPr>
        <w:t>____________</w:t>
      </w:r>
    </w:p>
    <w:p w:rsidR="00251108" w:rsidRPr="00251108" w:rsidRDefault="00251108" w:rsidP="00251108">
      <w:pPr>
        <w:tabs>
          <w:tab w:val="clear" w:pos="1276"/>
          <w:tab w:val="clear" w:pos="1843"/>
          <w:tab w:val="clear" w:pos="5387"/>
          <w:tab w:val="clear" w:pos="5954"/>
        </w:tabs>
        <w:spacing w:before="40" w:after="0"/>
        <w:jc w:val="left"/>
        <w:rPr>
          <w:sz w:val="16"/>
          <w:szCs w:val="16"/>
          <w:lang w:val="fr-FR"/>
        </w:rPr>
      </w:pPr>
      <w:r w:rsidRPr="00251108">
        <w:rPr>
          <w:sz w:val="16"/>
          <w:szCs w:val="16"/>
          <w:lang w:val="fr-FR"/>
        </w:rPr>
        <w:t>ISPC:</w:t>
      </w:r>
      <w:r w:rsidRPr="00251108">
        <w:rPr>
          <w:sz w:val="16"/>
          <w:szCs w:val="16"/>
          <w:lang w:val="fr-FR"/>
        </w:rPr>
        <w:tab/>
        <w:t>International Signalling Point Codes.</w:t>
      </w:r>
    </w:p>
    <w:p w:rsidR="00251108" w:rsidRPr="00251108" w:rsidRDefault="00251108" w:rsidP="00251108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16"/>
          <w:szCs w:val="16"/>
          <w:lang w:val="fr-FR"/>
        </w:rPr>
      </w:pPr>
      <w:r w:rsidRPr="00251108">
        <w:rPr>
          <w:sz w:val="16"/>
          <w:szCs w:val="16"/>
          <w:lang w:val="fr-FR"/>
        </w:rPr>
        <w:tab/>
        <w:t>Codes de points sémaphores internationaux (CPSI).</w:t>
      </w:r>
    </w:p>
    <w:p w:rsidR="00251108" w:rsidRPr="00251108" w:rsidRDefault="00251108" w:rsidP="00251108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b/>
          <w:sz w:val="18"/>
          <w:szCs w:val="22"/>
          <w:lang w:val="es-ES"/>
        </w:rPr>
      </w:pPr>
      <w:r w:rsidRPr="00251108">
        <w:rPr>
          <w:sz w:val="16"/>
          <w:szCs w:val="16"/>
          <w:lang w:val="fr-FR"/>
        </w:rPr>
        <w:tab/>
      </w:r>
      <w:r w:rsidRPr="00251108">
        <w:rPr>
          <w:sz w:val="16"/>
          <w:szCs w:val="16"/>
          <w:lang w:val="es-ES"/>
        </w:rPr>
        <w:t>Códigos de puntos de señalización internacional (CPSI).</w:t>
      </w:r>
    </w:p>
    <w:p w:rsidR="00044FA4" w:rsidRDefault="00044FA4" w:rsidP="00F66593">
      <w:pPr>
        <w:rPr>
          <w:lang w:val="es-ES"/>
        </w:rPr>
      </w:pPr>
    </w:p>
    <w:p w:rsidR="000311BF" w:rsidRDefault="000311B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:rsidR="00251108" w:rsidRPr="00251108" w:rsidRDefault="00251108" w:rsidP="00251108">
      <w:pPr>
        <w:pStyle w:val="Heading20"/>
        <w:spacing w:before="240"/>
        <w:rPr>
          <w:lang w:val="es-ES_tradnl"/>
        </w:rPr>
      </w:pPr>
      <w:bookmarkStart w:id="601" w:name="_Toc366497614"/>
      <w:r w:rsidRPr="00251108">
        <w:rPr>
          <w:lang w:val="es-ES_tradnl"/>
        </w:rPr>
        <w:lastRenderedPageBreak/>
        <w:t>Plan de nu</w:t>
      </w:r>
      <w:smartTag w:uri="urn:schemas-microsoft-com:office:smarttags" w:element="PersonName">
        <w:r w:rsidRPr="00251108">
          <w:rPr>
            <w:lang w:val="es-ES_tradnl"/>
          </w:rPr>
          <w:t>m</w:t>
        </w:r>
      </w:smartTag>
      <w:r w:rsidRPr="00251108">
        <w:rPr>
          <w:lang w:val="es-ES_tradnl"/>
        </w:rPr>
        <w:t>eración nacional</w:t>
      </w:r>
      <w:r w:rsidRPr="00251108">
        <w:rPr>
          <w:lang w:val="es-ES_tradnl"/>
        </w:rPr>
        <w:br/>
        <w:t>(Según la Reco</w:t>
      </w:r>
      <w:smartTag w:uri="urn:schemas-microsoft-com:office:smarttags" w:element="PersonName">
        <w:r w:rsidRPr="00251108">
          <w:rPr>
            <w:lang w:val="es-ES_tradnl"/>
          </w:rPr>
          <w:t>m</w:t>
        </w:r>
      </w:smartTag>
      <w:r w:rsidRPr="00251108">
        <w:rPr>
          <w:lang w:val="es-ES_tradnl"/>
        </w:rPr>
        <w:t>endación UIT-T E. 129 (01/2013))</w:t>
      </w:r>
      <w:bookmarkEnd w:id="601"/>
    </w:p>
    <w:p w:rsidR="00251108" w:rsidRPr="00251108" w:rsidRDefault="00251108" w:rsidP="00251108">
      <w:pPr>
        <w:jc w:val="center"/>
      </w:pPr>
      <w:bookmarkStart w:id="602" w:name="_Toc36876176"/>
      <w:r w:rsidRPr="00251108">
        <w:t>Web:</w:t>
      </w:r>
      <w:hyperlink r:id="rId33" w:history="1">
        <w:r w:rsidRPr="00251108">
          <w:t>www.itu.int/itu-t/inr/nnp/index.html</w:t>
        </w:r>
      </w:hyperlink>
    </w:p>
    <w:bookmarkEnd w:id="602"/>
    <w:p w:rsidR="00251108" w:rsidRPr="00251108" w:rsidRDefault="00251108" w:rsidP="00251108">
      <w:pPr>
        <w:pStyle w:val="Normalaftertitle"/>
        <w:spacing w:before="240"/>
        <w:rPr>
          <w:rFonts w:asciiTheme="minorHAnsi" w:hAnsiTheme="minorHAnsi" w:cs="Arial"/>
          <w:lang w:val="es-ES"/>
        </w:rPr>
      </w:pPr>
      <w:r w:rsidRPr="00251108">
        <w:rPr>
          <w:rFonts w:asciiTheme="minorHAnsi" w:hAnsiTheme="minorHAnsi" w:cs="Arial"/>
          <w:lang w:val="es-ES"/>
        </w:rPr>
        <w:t>Se solicita a las Ad</w:t>
      </w:r>
      <w:smartTag w:uri="urn:schemas-microsoft-com:office:smarttags" w:element="PersonName">
        <w:r w:rsidRPr="00251108">
          <w:rPr>
            <w:rFonts w:asciiTheme="minorHAnsi" w:hAnsiTheme="minorHAnsi" w:cs="Arial"/>
            <w:lang w:val="es-ES"/>
          </w:rPr>
          <w:t>m</w:t>
        </w:r>
      </w:smartTag>
      <w:r w:rsidRPr="00251108">
        <w:rPr>
          <w:rFonts w:asciiTheme="minorHAnsi" w:hAnsiTheme="minorHAnsi" w:cs="Arial"/>
          <w:lang w:val="es-ES"/>
        </w:rPr>
        <w:t>inistraciones que co</w:t>
      </w:r>
      <w:smartTag w:uri="urn:schemas-microsoft-com:office:smarttags" w:element="PersonName">
        <w:r w:rsidRPr="00251108">
          <w:rPr>
            <w:rFonts w:asciiTheme="minorHAnsi" w:hAnsiTheme="minorHAnsi" w:cs="Arial"/>
            <w:lang w:val="es-ES"/>
          </w:rPr>
          <w:t>m</w:t>
        </w:r>
      </w:smartTag>
      <w:r w:rsidRPr="00251108">
        <w:rPr>
          <w:rFonts w:asciiTheme="minorHAnsi" w:hAnsiTheme="minorHAnsi" w:cs="Arial"/>
          <w:lang w:val="es-ES"/>
        </w:rPr>
        <w:t>uniquen a la UIT los ca</w:t>
      </w:r>
      <w:smartTag w:uri="urn:schemas-microsoft-com:office:smarttags" w:element="PersonName">
        <w:r w:rsidRPr="00251108">
          <w:rPr>
            <w:rFonts w:asciiTheme="minorHAnsi" w:hAnsiTheme="minorHAnsi" w:cs="Arial"/>
            <w:lang w:val="es-ES"/>
          </w:rPr>
          <w:t>m</w:t>
        </w:r>
      </w:smartTag>
      <w:r w:rsidRPr="00251108">
        <w:rPr>
          <w:rFonts w:asciiTheme="minorHAnsi" w:hAnsiTheme="minorHAnsi" w:cs="Arial"/>
          <w:lang w:val="es-ES"/>
        </w:rPr>
        <w:t>bios efectuados en sus planes de nu</w:t>
      </w:r>
      <w:smartTag w:uri="urn:schemas-microsoft-com:office:smarttags" w:element="PersonName">
        <w:r w:rsidRPr="00251108">
          <w:rPr>
            <w:rFonts w:asciiTheme="minorHAnsi" w:hAnsiTheme="minorHAnsi" w:cs="Arial"/>
            <w:lang w:val="es-ES"/>
          </w:rPr>
          <w:t>m</w:t>
        </w:r>
      </w:smartTag>
      <w:r w:rsidRPr="00251108">
        <w:rPr>
          <w:rFonts w:asciiTheme="minorHAnsi" w:hAnsiTheme="minorHAnsi" w:cs="Arial"/>
          <w:lang w:val="es-ES"/>
        </w:rPr>
        <w:t>eración nacional o que faciliten infor</w:t>
      </w:r>
      <w:smartTag w:uri="urn:schemas-microsoft-com:office:smarttags" w:element="PersonName">
        <w:r w:rsidRPr="00251108">
          <w:rPr>
            <w:rFonts w:asciiTheme="minorHAnsi" w:hAnsiTheme="minorHAnsi" w:cs="Arial"/>
            <w:lang w:val="es-ES"/>
          </w:rPr>
          <w:t>m</w:t>
        </w:r>
      </w:smartTag>
      <w:r w:rsidRPr="00251108">
        <w:rPr>
          <w:rFonts w:asciiTheme="minorHAnsi" w:hAnsiTheme="minorHAnsi" w:cs="Arial"/>
          <w:lang w:val="es-ES"/>
        </w:rPr>
        <w:t>ación sobre las páginas web consagradas a su respectivo plan de nu</w:t>
      </w:r>
      <w:smartTag w:uri="urn:schemas-microsoft-com:office:smarttags" w:element="PersonName">
        <w:r w:rsidRPr="00251108">
          <w:rPr>
            <w:rFonts w:asciiTheme="minorHAnsi" w:hAnsiTheme="minorHAnsi" w:cs="Arial"/>
            <w:lang w:val="es-ES"/>
          </w:rPr>
          <w:t>m</w:t>
        </w:r>
      </w:smartTag>
      <w:r w:rsidRPr="00251108">
        <w:rPr>
          <w:rFonts w:asciiTheme="minorHAnsi" w:hAnsiTheme="minorHAnsi" w:cs="Arial"/>
          <w:lang w:val="es-ES"/>
        </w:rPr>
        <w:t>eración nacional, así co</w:t>
      </w:r>
      <w:smartTag w:uri="urn:schemas-microsoft-com:office:smarttags" w:element="PersonName">
        <w:r w:rsidRPr="00251108">
          <w:rPr>
            <w:rFonts w:asciiTheme="minorHAnsi" w:hAnsiTheme="minorHAnsi" w:cs="Arial"/>
            <w:lang w:val="es-ES"/>
          </w:rPr>
          <w:t>m</w:t>
        </w:r>
      </w:smartTag>
      <w:r w:rsidRPr="00251108">
        <w:rPr>
          <w:rFonts w:asciiTheme="minorHAnsi" w:hAnsiTheme="minorHAnsi" w:cs="Arial"/>
          <w:lang w:val="es-ES"/>
        </w:rPr>
        <w:t>o los datos de las personas de contacto. Dicha infor</w:t>
      </w:r>
      <w:smartTag w:uri="urn:schemas-microsoft-com:office:smarttags" w:element="PersonName">
        <w:r w:rsidRPr="00251108">
          <w:rPr>
            <w:rFonts w:asciiTheme="minorHAnsi" w:hAnsiTheme="minorHAnsi" w:cs="Arial"/>
            <w:lang w:val="es-ES"/>
          </w:rPr>
          <w:t>m</w:t>
        </w:r>
      </w:smartTag>
      <w:r w:rsidRPr="00251108">
        <w:rPr>
          <w:rFonts w:asciiTheme="minorHAnsi" w:hAnsiTheme="minorHAnsi" w:cs="Arial"/>
          <w:lang w:val="es-ES"/>
        </w:rPr>
        <w:t>ación, de consulta gratuita para todas las Ad</w:t>
      </w:r>
      <w:smartTag w:uri="urn:schemas-microsoft-com:office:smarttags" w:element="PersonName">
        <w:r w:rsidRPr="00251108">
          <w:rPr>
            <w:rFonts w:asciiTheme="minorHAnsi" w:hAnsiTheme="minorHAnsi" w:cs="Arial"/>
            <w:lang w:val="es-ES"/>
          </w:rPr>
          <w:t>m</w:t>
        </w:r>
      </w:smartTag>
      <w:r w:rsidRPr="00251108">
        <w:rPr>
          <w:rFonts w:asciiTheme="minorHAnsi" w:hAnsiTheme="minorHAnsi" w:cs="Arial"/>
          <w:lang w:val="es-ES"/>
        </w:rPr>
        <w:t>inistraciones/EER y todos los proveedores de servicios, se incorporará en la página web del UIT-T.</w:t>
      </w:r>
    </w:p>
    <w:p w:rsidR="00251108" w:rsidRPr="00251108" w:rsidRDefault="00251108" w:rsidP="00251108">
      <w:r w:rsidRPr="00251108">
        <w:t>Ade</w:t>
      </w:r>
      <w:smartTag w:uri="urn:schemas-microsoft-com:office:smarttags" w:element="PersonName">
        <w:r w:rsidRPr="00251108">
          <w:t>m</w:t>
        </w:r>
      </w:smartTag>
      <w:r w:rsidRPr="00251108">
        <w:t>ás, se invita a</w:t>
      </w:r>
      <w:smartTag w:uri="urn:schemas-microsoft-com:office:smarttags" w:element="PersonName">
        <w:r w:rsidRPr="00251108">
          <w:t>m</w:t>
        </w:r>
      </w:smartTag>
      <w:r w:rsidRPr="00251108">
        <w:t>able</w:t>
      </w:r>
      <w:smartTag w:uri="urn:schemas-microsoft-com:office:smarttags" w:element="PersonName">
        <w:r w:rsidRPr="00251108">
          <w:t>m</w:t>
        </w:r>
      </w:smartTag>
      <w:r w:rsidRPr="00251108">
        <w:t>ente a las Ad</w:t>
      </w:r>
      <w:smartTag w:uri="urn:schemas-microsoft-com:office:smarttags" w:element="PersonName">
        <w:r w:rsidRPr="00251108">
          <w:t>m</w:t>
        </w:r>
      </w:smartTag>
      <w:r w:rsidRPr="00251108">
        <w:t>inistraciones a que, en sus páginas web sobre planes de nu</w:t>
      </w:r>
      <w:smartTag w:uri="urn:schemas-microsoft-com:office:smarttags" w:element="PersonName">
        <w:r w:rsidRPr="00251108">
          <w:t>m</w:t>
        </w:r>
      </w:smartTag>
      <w:r w:rsidRPr="00251108">
        <w:t>eración nacional o al enviar la infor</w:t>
      </w:r>
      <w:smartTag w:uri="urn:schemas-microsoft-com:office:smarttags" w:element="PersonName">
        <w:r w:rsidRPr="00251108">
          <w:t>m</w:t>
        </w:r>
      </w:smartTag>
      <w:r w:rsidRPr="00251108">
        <w:t>ación a UIT/TSB (e-</w:t>
      </w:r>
      <w:smartTag w:uri="urn:schemas-microsoft-com:office:smarttags" w:element="PersonName">
        <w:r w:rsidRPr="00251108">
          <w:t>m</w:t>
        </w:r>
      </w:smartTag>
      <w:r w:rsidRPr="00251108">
        <w:t>ail: tsbtson@itu.int), utilicen el for</w:t>
      </w:r>
      <w:smartTag w:uri="urn:schemas-microsoft-com:office:smarttags" w:element="PersonName">
        <w:r w:rsidRPr="00251108">
          <w:t>m</w:t>
        </w:r>
      </w:smartTag>
      <w:r w:rsidRPr="00251108">
        <w:t>ato descrito en la Reco</w:t>
      </w:r>
      <w:smartTag w:uri="urn:schemas-microsoft-com:office:smarttags" w:element="PersonName">
        <w:r w:rsidRPr="00251108">
          <w:t>m</w:t>
        </w:r>
      </w:smartTag>
      <w:r w:rsidRPr="00251108">
        <w:t>endación UIT-T E.129. Se recuerda, por otra parte, a las Ad</w:t>
      </w:r>
      <w:smartTag w:uri="urn:schemas-microsoft-com:office:smarttags" w:element="PersonName">
        <w:r w:rsidRPr="00251108">
          <w:t>m</w:t>
        </w:r>
      </w:smartTag>
      <w:r w:rsidRPr="00251108">
        <w:t>inistraciones que deberán asu</w:t>
      </w:r>
      <w:smartTag w:uri="urn:schemas-microsoft-com:office:smarttags" w:element="PersonName">
        <w:r w:rsidRPr="00251108">
          <w:t>m</w:t>
        </w:r>
      </w:smartTag>
      <w:r w:rsidRPr="00251108">
        <w:t>ir la responsabilidad de la oportuna puesta al día de su infor</w:t>
      </w:r>
      <w:smartTag w:uri="urn:schemas-microsoft-com:office:smarttags" w:element="PersonName">
        <w:r w:rsidRPr="00251108">
          <w:t>m</w:t>
        </w:r>
      </w:smartTag>
      <w:r w:rsidRPr="00251108">
        <w:t>ación.</w:t>
      </w:r>
    </w:p>
    <w:p w:rsidR="00251108" w:rsidRPr="00251108" w:rsidRDefault="00251108" w:rsidP="00251108">
      <w:r w:rsidRPr="00251108">
        <w:t>El 15.VIII.2013 han actualizado sus planes de nu</w:t>
      </w:r>
      <w:smartTag w:uri="urn:schemas-microsoft-com:office:smarttags" w:element="PersonName">
        <w:r w:rsidRPr="00251108">
          <w:t>m</w:t>
        </w:r>
      </w:smartTag>
      <w:r w:rsidRPr="00251108">
        <w:t>eración nacional de los siguientes países en las páginas web:</w:t>
      </w:r>
    </w:p>
    <w:p w:rsidR="00251108" w:rsidRPr="00FC0B28" w:rsidRDefault="00251108" w:rsidP="00251108">
      <w:pPr>
        <w:rPr>
          <w:rFonts w:eastAsia="SimSun"/>
          <w:lang w:val="es-ES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363"/>
        <w:gridCol w:w="3993"/>
      </w:tblGrid>
      <w:tr w:rsidR="00251108" w:rsidRPr="00251108" w:rsidTr="00251108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08" w:rsidRPr="00251108" w:rsidRDefault="00251108" w:rsidP="00251108">
            <w:pPr>
              <w:spacing w:before="80" w:after="80"/>
              <w:jc w:val="center"/>
              <w:rPr>
                <w:rFonts w:eastAsia="SimSun" w:cs="Arial"/>
                <w:i/>
                <w:iCs/>
                <w:sz w:val="18"/>
                <w:szCs w:val="18"/>
              </w:rPr>
            </w:pPr>
            <w:r w:rsidRPr="00251108">
              <w:rPr>
                <w:rFonts w:cs="Arial"/>
                <w:i/>
                <w:iCs/>
                <w:sz w:val="18"/>
                <w:szCs w:val="18"/>
              </w:rPr>
              <w:t>País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08" w:rsidRPr="00251108" w:rsidRDefault="00251108" w:rsidP="00251108">
            <w:pPr>
              <w:spacing w:before="80" w:after="80"/>
              <w:jc w:val="center"/>
              <w:rPr>
                <w:rFonts w:eastAsia="SimSun" w:cs="Arial"/>
                <w:i/>
                <w:iCs/>
                <w:sz w:val="18"/>
                <w:szCs w:val="18"/>
                <w:lang w:val="fr-CH"/>
              </w:rPr>
            </w:pPr>
            <w:r w:rsidRPr="00251108">
              <w:rPr>
                <w:rFonts w:eastAsia="SimSun" w:cs="Arial"/>
                <w:bCs/>
                <w:i/>
                <w:iCs/>
                <w:sz w:val="18"/>
                <w:szCs w:val="18"/>
              </w:rPr>
              <w:t>Indicativo de país</w:t>
            </w:r>
            <w:r w:rsidRPr="00251108">
              <w:rPr>
                <w:rFonts w:eastAsia="SimSun" w:cs="Arial"/>
                <w:i/>
                <w:iCs/>
                <w:sz w:val="18"/>
                <w:szCs w:val="18"/>
              </w:rPr>
              <w:t xml:space="preserve"> (CC)</w:t>
            </w:r>
          </w:p>
        </w:tc>
      </w:tr>
      <w:tr w:rsidR="00251108" w:rsidRPr="00251108" w:rsidTr="00251108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08" w:rsidRPr="00251108" w:rsidRDefault="00251108" w:rsidP="00251108">
            <w:pPr>
              <w:spacing w:before="40" w:after="40"/>
              <w:jc w:val="left"/>
              <w:rPr>
                <w:rFonts w:eastAsia="SimSun" w:cs="Arial"/>
                <w:bCs/>
                <w:sz w:val="18"/>
                <w:szCs w:val="18"/>
              </w:rPr>
            </w:pPr>
            <w:r w:rsidRPr="00251108">
              <w:rPr>
                <w:rFonts w:eastAsia="SimSun" w:cs="Arial"/>
                <w:bCs/>
                <w:sz w:val="18"/>
                <w:szCs w:val="18"/>
              </w:rPr>
              <w:t>Burkina Faso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08" w:rsidRPr="00251108" w:rsidRDefault="00251108" w:rsidP="00220C16">
            <w:pPr>
              <w:spacing w:before="40" w:after="40"/>
              <w:jc w:val="center"/>
              <w:rPr>
                <w:rFonts w:eastAsia="SimSun" w:cs="Arial"/>
                <w:bCs/>
                <w:sz w:val="18"/>
                <w:szCs w:val="18"/>
                <w:lang w:val="fr-CH"/>
              </w:rPr>
            </w:pPr>
            <w:r w:rsidRPr="00251108">
              <w:rPr>
                <w:rFonts w:eastAsia="SimSun" w:cs="Arial"/>
                <w:bCs/>
                <w:sz w:val="18"/>
                <w:szCs w:val="18"/>
                <w:lang w:val="fr-CH"/>
              </w:rPr>
              <w:t>+226</w:t>
            </w:r>
          </w:p>
        </w:tc>
      </w:tr>
      <w:tr w:rsidR="00251108" w:rsidRPr="00251108" w:rsidTr="00251108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08" w:rsidRPr="00251108" w:rsidRDefault="00251108" w:rsidP="00251108">
            <w:pPr>
              <w:spacing w:before="40" w:after="40"/>
              <w:jc w:val="left"/>
              <w:rPr>
                <w:rFonts w:eastAsia="SimSun" w:cs="Arial"/>
                <w:bCs/>
                <w:sz w:val="18"/>
                <w:szCs w:val="18"/>
              </w:rPr>
            </w:pPr>
            <w:r w:rsidRPr="00251108">
              <w:rPr>
                <w:rFonts w:eastAsia="SimSun" w:cs="Arial"/>
                <w:bCs/>
                <w:sz w:val="18"/>
                <w:szCs w:val="18"/>
              </w:rPr>
              <w:t>Papua Nueva Guinea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08" w:rsidRPr="00251108" w:rsidRDefault="00251108" w:rsidP="00220C16">
            <w:pPr>
              <w:spacing w:before="40" w:after="40"/>
              <w:jc w:val="center"/>
              <w:rPr>
                <w:rFonts w:eastAsia="SimSun" w:cs="Arial"/>
                <w:bCs/>
                <w:sz w:val="18"/>
                <w:szCs w:val="18"/>
                <w:lang w:val="fr-CH"/>
              </w:rPr>
            </w:pPr>
            <w:r w:rsidRPr="00251108">
              <w:rPr>
                <w:rFonts w:eastAsia="SimSun" w:cs="Arial"/>
                <w:bCs/>
                <w:sz w:val="18"/>
                <w:szCs w:val="18"/>
                <w:lang w:val="fr-CH"/>
              </w:rPr>
              <w:t>+675</w:t>
            </w:r>
          </w:p>
        </w:tc>
      </w:tr>
      <w:tr w:rsidR="00251108" w:rsidRPr="00251108" w:rsidTr="00251108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08" w:rsidRPr="00251108" w:rsidRDefault="00251108" w:rsidP="00251108">
            <w:pPr>
              <w:spacing w:before="40" w:after="40"/>
              <w:jc w:val="left"/>
              <w:rPr>
                <w:rFonts w:eastAsia="SimSun" w:cs="Arial"/>
                <w:bCs/>
                <w:sz w:val="18"/>
                <w:szCs w:val="18"/>
              </w:rPr>
            </w:pPr>
            <w:r w:rsidRPr="00251108">
              <w:rPr>
                <w:rFonts w:eastAsia="SimSun" w:cs="Arial"/>
                <w:bCs/>
                <w:sz w:val="18"/>
                <w:szCs w:val="18"/>
              </w:rPr>
              <w:t>Salomón (Islas)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08" w:rsidRPr="00251108" w:rsidRDefault="00251108" w:rsidP="00220C16">
            <w:pPr>
              <w:spacing w:before="40" w:after="40"/>
              <w:jc w:val="center"/>
              <w:rPr>
                <w:rFonts w:eastAsia="SimSun" w:cs="Arial"/>
                <w:bCs/>
                <w:sz w:val="18"/>
                <w:szCs w:val="18"/>
                <w:lang w:val="fr-CH"/>
              </w:rPr>
            </w:pPr>
            <w:r w:rsidRPr="00251108">
              <w:rPr>
                <w:rFonts w:eastAsia="SimSun" w:cs="Arial"/>
                <w:bCs/>
                <w:sz w:val="18"/>
                <w:szCs w:val="18"/>
                <w:lang w:val="fr-CH"/>
              </w:rPr>
              <w:t>+677</w:t>
            </w:r>
          </w:p>
        </w:tc>
      </w:tr>
    </w:tbl>
    <w:p w:rsidR="00251108" w:rsidRDefault="00251108" w:rsidP="00251108">
      <w:pPr>
        <w:rPr>
          <w:lang w:val="es-ES"/>
        </w:rPr>
      </w:pPr>
    </w:p>
    <w:p w:rsidR="00251108" w:rsidRDefault="00251108" w:rsidP="00251108">
      <w:pPr>
        <w:rPr>
          <w:lang w:val="es-ES"/>
        </w:rPr>
      </w:pPr>
    </w:p>
    <w:p w:rsidR="00D1748C" w:rsidRPr="0078694E" w:rsidRDefault="00D1748C" w:rsidP="0088252E">
      <w:pPr>
        <w:rPr>
          <w:lang w:val="en-US"/>
        </w:rPr>
        <w:sectPr w:rsidR="00D1748C" w:rsidRPr="0078694E" w:rsidSect="00316B64">
          <w:footerReference w:type="first" r:id="rId34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69693D" w:rsidRDefault="0069693D" w:rsidP="00705472">
      <w:pPr>
        <w:ind w:left="567" w:hanging="567"/>
        <w:jc w:val="left"/>
        <w:rPr>
          <w:rFonts w:asciiTheme="minorHAnsi" w:hAnsiTheme="minorHAnsi"/>
        </w:rPr>
      </w:pPr>
    </w:p>
    <w:sectPr w:rsidR="0069693D" w:rsidSect="00316B64">
      <w:footerReference w:type="first" r:id="rId35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AF1" w:rsidRDefault="00932AF1">
      <w:r>
        <w:separator/>
      </w:r>
    </w:p>
  </w:endnote>
  <w:endnote w:type="continuationSeparator" w:id="0">
    <w:p w:rsidR="00932AF1" w:rsidRDefault="00932A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rugalSans">
    <w:altName w:val="Impact"/>
    <w:panose1 w:val="020B0800000000020000"/>
    <w:charset w:val="00"/>
    <w:family w:val="swiss"/>
    <w:pitch w:val="variable"/>
    <w:sig w:usb0="00000087" w:usb1="00000000" w:usb2="00000000" w:usb3="00000000" w:csb0="0000001B" w:csb1="00000000"/>
  </w:font>
  <w:font w:name="Univers">
    <w:altName w:val="Arial"/>
    <w:panose1 w:val="020B0603020202030204"/>
    <w:charset w:val="00"/>
    <w:family w:val="swiss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panose1 w:val="020B0506020202040204"/>
    <w:charset w:val="00"/>
    <w:family w:val="swiss"/>
    <w:pitch w:val="variable"/>
    <w:sig w:usb0="00000087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54" w:type="dxa"/>
      <w:tblInd w:w="-574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8656"/>
      <w:gridCol w:w="1098"/>
    </w:tblGrid>
    <w:tr w:rsidR="00932AF1" w:rsidRPr="007F091C" w:rsidTr="00BE6894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932AF1" w:rsidRDefault="00932AF1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932AF1" w:rsidRPr="007F091C" w:rsidRDefault="00932AF1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32AF1" w:rsidRDefault="00932AF1" w:rsidP="000A7AB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/>
    </w:tblPr>
    <w:tblGrid>
      <w:gridCol w:w="1761"/>
      <w:gridCol w:w="7292"/>
    </w:tblGrid>
    <w:tr w:rsidR="00932AF1" w:rsidRPr="00A67901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932AF1" w:rsidRPr="007F091C" w:rsidRDefault="00932AF1" w:rsidP="00520156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396C3F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396C3F" w:rsidRPr="007F091C">
            <w:rPr>
              <w:color w:val="FFFFFF"/>
              <w:lang w:val="es-ES_tradnl"/>
            </w:rPr>
            <w:fldChar w:fldCharType="separate"/>
          </w:r>
          <w:r w:rsidR="00DE58BB">
            <w:rPr>
              <w:noProof/>
              <w:color w:val="FFFFFF"/>
              <w:lang w:val="es-ES_tradnl"/>
            </w:rPr>
            <w:t>1036</w:t>
          </w:r>
          <w:r w:rsidR="00396C3F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396C3F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396C3F" w:rsidRPr="007F091C">
            <w:rPr>
              <w:color w:val="FFFFFF"/>
              <w:lang w:val="en-US"/>
            </w:rPr>
            <w:fldChar w:fldCharType="separate"/>
          </w:r>
          <w:r w:rsidR="00DE58BB">
            <w:rPr>
              <w:noProof/>
              <w:color w:val="FFFFFF"/>
              <w:lang w:val="en-US"/>
            </w:rPr>
            <w:t>2</w:t>
          </w:r>
          <w:r w:rsidR="00396C3F"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932AF1" w:rsidRPr="00D76B19" w:rsidRDefault="00932AF1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:rsidR="00932AF1" w:rsidRPr="00D76B19" w:rsidRDefault="00932AF1" w:rsidP="008149B6">
    <w:pPr>
      <w:pStyle w:val="Footer"/>
      <w:rPr>
        <w:lang w:val="es-E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/>
    </w:tblPr>
    <w:tblGrid>
      <w:gridCol w:w="7378"/>
      <w:gridCol w:w="1701"/>
    </w:tblGrid>
    <w:tr w:rsidR="00932AF1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932AF1" w:rsidRPr="00D76B19" w:rsidRDefault="00932AF1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932AF1" w:rsidRPr="007F091C" w:rsidRDefault="00932AF1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396C3F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396C3F" w:rsidRPr="007F091C">
            <w:rPr>
              <w:color w:val="FFFFFF"/>
              <w:lang w:val="es-ES_tradnl"/>
            </w:rPr>
            <w:fldChar w:fldCharType="separate"/>
          </w:r>
          <w:r w:rsidR="00DE58BB">
            <w:rPr>
              <w:noProof/>
              <w:color w:val="FFFFFF"/>
              <w:lang w:val="es-ES_tradnl"/>
            </w:rPr>
            <w:t>1036</w:t>
          </w:r>
          <w:r w:rsidR="00396C3F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396C3F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396C3F" w:rsidRPr="007F091C">
            <w:rPr>
              <w:color w:val="FFFFFF"/>
              <w:lang w:val="en-US"/>
            </w:rPr>
            <w:fldChar w:fldCharType="separate"/>
          </w:r>
          <w:r w:rsidR="00DE58BB">
            <w:rPr>
              <w:noProof/>
              <w:color w:val="FFFFFF"/>
              <w:lang w:val="en-US"/>
            </w:rPr>
            <w:t>29</w:t>
          </w:r>
          <w:r w:rsidR="00396C3F"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932AF1" w:rsidRPr="008149B6" w:rsidRDefault="00932AF1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/>
    </w:tblPr>
    <w:tblGrid>
      <w:gridCol w:w="7378"/>
      <w:gridCol w:w="1701"/>
    </w:tblGrid>
    <w:tr w:rsidR="00932AF1" w:rsidRPr="007F091C" w:rsidTr="0065259B">
      <w:trPr>
        <w:cantSplit/>
        <w:jc w:val="right"/>
      </w:trPr>
      <w:tc>
        <w:tcPr>
          <w:tcW w:w="7378" w:type="dxa"/>
          <w:shd w:val="clear" w:color="auto" w:fill="A6A6A6"/>
        </w:tcPr>
        <w:p w:rsidR="00932AF1" w:rsidRPr="00D76B19" w:rsidRDefault="00932AF1" w:rsidP="0065259B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932AF1" w:rsidRPr="007F091C" w:rsidRDefault="00932AF1" w:rsidP="0065259B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396C3F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396C3F" w:rsidRPr="007F091C">
            <w:rPr>
              <w:color w:val="FFFFFF"/>
              <w:lang w:val="es-ES_tradnl"/>
            </w:rPr>
            <w:fldChar w:fldCharType="separate"/>
          </w:r>
          <w:r w:rsidR="00DE58BB">
            <w:rPr>
              <w:noProof/>
              <w:color w:val="FFFFFF"/>
              <w:lang w:val="es-ES_tradnl"/>
            </w:rPr>
            <w:t>1036</w:t>
          </w:r>
          <w:r w:rsidR="00396C3F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396C3F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396C3F" w:rsidRPr="007F091C">
            <w:rPr>
              <w:color w:val="FFFFFF"/>
              <w:lang w:val="en-US"/>
            </w:rPr>
            <w:fldChar w:fldCharType="separate"/>
          </w:r>
          <w:r w:rsidR="00DE58BB">
            <w:rPr>
              <w:noProof/>
              <w:color w:val="FFFFFF"/>
              <w:lang w:val="en-US"/>
            </w:rPr>
            <w:t>27</w:t>
          </w:r>
          <w:r w:rsidR="00396C3F"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932AF1" w:rsidRPr="0085234F" w:rsidRDefault="00932AF1" w:rsidP="0085234F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AF1" w:rsidRPr="00D1748C" w:rsidRDefault="00932AF1" w:rsidP="00D174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AF1" w:rsidRDefault="00932AF1">
      <w:r>
        <w:separator/>
      </w:r>
    </w:p>
  </w:footnote>
  <w:footnote w:type="continuationSeparator" w:id="0">
    <w:p w:rsidR="00932AF1" w:rsidRDefault="00932A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AF1" w:rsidRDefault="00932AF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AF1" w:rsidRDefault="00932AF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2">
    <w:nsid w:val="067E45C9"/>
    <w:multiLevelType w:val="hybridMultilevel"/>
    <w:tmpl w:val="DA6E5406"/>
    <w:lvl w:ilvl="0" w:tplc="ACACE230">
      <w:start w:val="1"/>
      <w:numFmt w:val="upperLetter"/>
      <w:lvlText w:val="%1."/>
      <w:lvlJc w:val="left"/>
      <w:pPr>
        <w:ind w:left="180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A04EFA"/>
    <w:multiLevelType w:val="hybridMultilevel"/>
    <w:tmpl w:val="3AD207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2C0DC8"/>
    <w:multiLevelType w:val="hybridMultilevel"/>
    <w:tmpl w:val="C59684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426CA5"/>
    <w:multiLevelType w:val="hybridMultilevel"/>
    <w:tmpl w:val="8562A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6672C"/>
    <w:multiLevelType w:val="hybridMultilevel"/>
    <w:tmpl w:val="4A70347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9E7A41"/>
    <w:multiLevelType w:val="hybridMultilevel"/>
    <w:tmpl w:val="57C22384"/>
    <w:lvl w:ilvl="0" w:tplc="D77E76C2">
      <w:start w:val="1"/>
      <w:numFmt w:val="bullet"/>
      <w:lvlText w:val="-"/>
      <w:lvlJc w:val="left"/>
      <w:pPr>
        <w:ind w:left="222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Times New Roman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7D4485"/>
    <w:multiLevelType w:val="multilevel"/>
    <w:tmpl w:val="3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91066FE"/>
    <w:multiLevelType w:val="hybridMultilevel"/>
    <w:tmpl w:val="BAA2711E"/>
    <w:lvl w:ilvl="0" w:tplc="F48C3C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E6646F"/>
    <w:multiLevelType w:val="hybridMultilevel"/>
    <w:tmpl w:val="C2746CEC"/>
    <w:lvl w:ilvl="0" w:tplc="0409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1">
    <w:nsid w:val="4703762A"/>
    <w:multiLevelType w:val="hybridMultilevel"/>
    <w:tmpl w:val="5D60BF18"/>
    <w:lvl w:ilvl="0" w:tplc="C8AAD770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B290C04"/>
    <w:multiLevelType w:val="hybridMultilevel"/>
    <w:tmpl w:val="1FE01E8E"/>
    <w:lvl w:ilvl="0" w:tplc="C8002366">
      <w:start w:val="1"/>
      <w:numFmt w:val="upperRoman"/>
      <w:lvlText w:val="%1."/>
      <w:lvlJc w:val="left"/>
      <w:pPr>
        <w:tabs>
          <w:tab w:val="num" w:pos="790"/>
        </w:tabs>
        <w:ind w:left="79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073529"/>
    <w:multiLevelType w:val="hybridMultilevel"/>
    <w:tmpl w:val="6E32E8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E97C32"/>
    <w:multiLevelType w:val="hybridMultilevel"/>
    <w:tmpl w:val="6E32E8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B43A92"/>
    <w:multiLevelType w:val="hybridMultilevel"/>
    <w:tmpl w:val="63E82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1372FB"/>
    <w:multiLevelType w:val="hybridMultilevel"/>
    <w:tmpl w:val="B17A33DA"/>
    <w:lvl w:ilvl="0" w:tplc="C4C4105A">
      <w:start w:val="1"/>
      <w:numFmt w:val="lowerRoman"/>
      <w:lvlText w:val="(%1)"/>
      <w:lvlJc w:val="left"/>
      <w:pPr>
        <w:ind w:left="1860" w:hanging="72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0C3B61"/>
    <w:multiLevelType w:val="hybridMultilevel"/>
    <w:tmpl w:val="1EC01B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320A52"/>
    <w:multiLevelType w:val="hybridMultilevel"/>
    <w:tmpl w:val="03542872"/>
    <w:lvl w:ilvl="0" w:tplc="CD1E935E">
      <w:start w:val="1"/>
      <w:numFmt w:val="decimal"/>
      <w:lvlText w:val="%1."/>
      <w:lvlJc w:val="left"/>
      <w:pPr>
        <w:ind w:left="848" w:hanging="564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77485B90"/>
    <w:multiLevelType w:val="hybridMultilevel"/>
    <w:tmpl w:val="1FE01E8E"/>
    <w:lvl w:ilvl="0" w:tplc="C8002366">
      <w:start w:val="1"/>
      <w:numFmt w:val="upperRoman"/>
      <w:lvlText w:val="%1."/>
      <w:lvlJc w:val="left"/>
      <w:pPr>
        <w:tabs>
          <w:tab w:val="num" w:pos="790"/>
        </w:tabs>
        <w:ind w:left="79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B525563"/>
    <w:multiLevelType w:val="hybridMultilevel"/>
    <w:tmpl w:val="969A273A"/>
    <w:lvl w:ilvl="0" w:tplc="805CF1D8">
      <w:numFmt w:val="bullet"/>
      <w:lvlText w:val="–"/>
      <w:lvlJc w:val="left"/>
      <w:pPr>
        <w:tabs>
          <w:tab w:val="num" w:pos="2835"/>
        </w:tabs>
        <w:ind w:left="2835" w:hanging="5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23">
    <w:nsid w:val="7C023154"/>
    <w:multiLevelType w:val="hybridMultilevel"/>
    <w:tmpl w:val="B0DA2944"/>
    <w:lvl w:ilvl="0" w:tplc="82AA32EA">
      <w:start w:val="1028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286C0C"/>
    <w:multiLevelType w:val="hybridMultilevel"/>
    <w:tmpl w:val="B2FC12EA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834C51"/>
    <w:multiLevelType w:val="hybridMultilevel"/>
    <w:tmpl w:val="FF38A6E6"/>
    <w:lvl w:ilvl="0" w:tplc="7CD0A98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6">
    <w:abstractNumId w:val="20"/>
  </w:num>
  <w:num w:numId="7">
    <w:abstractNumId w:val="6"/>
  </w:num>
  <w:num w:numId="8">
    <w:abstractNumId w:val="13"/>
  </w:num>
  <w:num w:numId="9">
    <w:abstractNumId w:val="10"/>
  </w:num>
  <w:num w:numId="10">
    <w:abstractNumId w:val="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1"/>
  </w:num>
  <w:num w:numId="22">
    <w:abstractNumId w:val="22"/>
  </w:num>
  <w:num w:numId="23">
    <w:abstractNumId w:val="25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14"/>
  </w:num>
  <w:num w:numId="32">
    <w:abstractNumId w:val="15"/>
  </w:num>
  <w:num w:numId="33">
    <w:abstractNumId w:val="4"/>
  </w:num>
  <w:num w:numId="34">
    <w:abstractNumId w:val="3"/>
  </w:num>
  <w:num w:numId="35">
    <w:abstractNumId w:val="5"/>
  </w:num>
  <w:num w:numId="36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  <w:lvlOverride w:ilvl="0">
      <w:lvl w:ilvl="0">
        <w:numFmt w:val="bullet"/>
        <w:lvlText w:val=""/>
        <w:legacy w:legacy="1" w:legacySpace="120" w:legacyIndent="360"/>
        <w:lvlJc w:val="left"/>
        <w:pPr>
          <w:ind w:left="1778" w:hanging="360"/>
        </w:pPr>
        <w:rPr>
          <w:rFonts w:ascii="Symbol" w:hAnsi="Symbol" w:hint="default"/>
        </w:rPr>
      </w:lvl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hideSpellingErrors/>
  <w:stylePaneFormatFilter w:val="3F01"/>
  <w:defaultTabStop w:val="0"/>
  <w:evenAndOddHeaders/>
  <w:noPunctuationKerning/>
  <w:characterSpacingControl w:val="doNotCompress"/>
  <w:hdrShapeDefaults>
    <o:shapedefaults v:ext="edit" spidmax="208588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149B6"/>
    <w:rsid w:val="000008E9"/>
    <w:rsid w:val="00000DD5"/>
    <w:rsid w:val="00001936"/>
    <w:rsid w:val="000019F0"/>
    <w:rsid w:val="00002310"/>
    <w:rsid w:val="0000231B"/>
    <w:rsid w:val="000025F8"/>
    <w:rsid w:val="0000288C"/>
    <w:rsid w:val="00002CD2"/>
    <w:rsid w:val="00003079"/>
    <w:rsid w:val="0000378A"/>
    <w:rsid w:val="00003BA2"/>
    <w:rsid w:val="00003CF1"/>
    <w:rsid w:val="00003E34"/>
    <w:rsid w:val="000042D3"/>
    <w:rsid w:val="0000466D"/>
    <w:rsid w:val="000046B0"/>
    <w:rsid w:val="00004C59"/>
    <w:rsid w:val="00004D38"/>
    <w:rsid w:val="00004F1A"/>
    <w:rsid w:val="000064FD"/>
    <w:rsid w:val="00006729"/>
    <w:rsid w:val="00007647"/>
    <w:rsid w:val="000102F1"/>
    <w:rsid w:val="000103B1"/>
    <w:rsid w:val="00010472"/>
    <w:rsid w:val="00010543"/>
    <w:rsid w:val="00010C6E"/>
    <w:rsid w:val="00010EF7"/>
    <w:rsid w:val="00010F24"/>
    <w:rsid w:val="000111EA"/>
    <w:rsid w:val="00011BA3"/>
    <w:rsid w:val="00011CEF"/>
    <w:rsid w:val="00011F3E"/>
    <w:rsid w:val="00012B15"/>
    <w:rsid w:val="00012F54"/>
    <w:rsid w:val="00013BFA"/>
    <w:rsid w:val="00014174"/>
    <w:rsid w:val="00014191"/>
    <w:rsid w:val="0001443C"/>
    <w:rsid w:val="0001459A"/>
    <w:rsid w:val="00014A60"/>
    <w:rsid w:val="00015040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1137"/>
    <w:rsid w:val="00021478"/>
    <w:rsid w:val="00021648"/>
    <w:rsid w:val="00021896"/>
    <w:rsid w:val="00021B9B"/>
    <w:rsid w:val="00022898"/>
    <w:rsid w:val="000229C6"/>
    <w:rsid w:val="00022F21"/>
    <w:rsid w:val="00023298"/>
    <w:rsid w:val="0002352C"/>
    <w:rsid w:val="000235E7"/>
    <w:rsid w:val="00023689"/>
    <w:rsid w:val="00023C69"/>
    <w:rsid w:val="00025041"/>
    <w:rsid w:val="000252D8"/>
    <w:rsid w:val="000259B1"/>
    <w:rsid w:val="00025A26"/>
    <w:rsid w:val="00025F94"/>
    <w:rsid w:val="00026137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CA2"/>
    <w:rsid w:val="00031E36"/>
    <w:rsid w:val="000324F4"/>
    <w:rsid w:val="000326E7"/>
    <w:rsid w:val="00032DD0"/>
    <w:rsid w:val="00033520"/>
    <w:rsid w:val="000343FC"/>
    <w:rsid w:val="00035AE2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A59"/>
    <w:rsid w:val="00041C15"/>
    <w:rsid w:val="00041D01"/>
    <w:rsid w:val="00041E0A"/>
    <w:rsid w:val="00042676"/>
    <w:rsid w:val="0004347D"/>
    <w:rsid w:val="000434BF"/>
    <w:rsid w:val="0004388C"/>
    <w:rsid w:val="000439E9"/>
    <w:rsid w:val="000440D4"/>
    <w:rsid w:val="00044D71"/>
    <w:rsid w:val="00044FA4"/>
    <w:rsid w:val="000459E3"/>
    <w:rsid w:val="00045DD5"/>
    <w:rsid w:val="00046E02"/>
    <w:rsid w:val="000471E0"/>
    <w:rsid w:val="00050221"/>
    <w:rsid w:val="0005059E"/>
    <w:rsid w:val="00050D53"/>
    <w:rsid w:val="00050E35"/>
    <w:rsid w:val="000515A6"/>
    <w:rsid w:val="000516B1"/>
    <w:rsid w:val="00052839"/>
    <w:rsid w:val="00052F57"/>
    <w:rsid w:val="00052FD8"/>
    <w:rsid w:val="00053124"/>
    <w:rsid w:val="000532C2"/>
    <w:rsid w:val="00053EEF"/>
    <w:rsid w:val="00053FC6"/>
    <w:rsid w:val="0005431D"/>
    <w:rsid w:val="00054C2D"/>
    <w:rsid w:val="00054DB0"/>
    <w:rsid w:val="0005500A"/>
    <w:rsid w:val="00055601"/>
    <w:rsid w:val="0005571A"/>
    <w:rsid w:val="00055D92"/>
    <w:rsid w:val="00056CDA"/>
    <w:rsid w:val="00056E7F"/>
    <w:rsid w:val="00057AF0"/>
    <w:rsid w:val="00057B08"/>
    <w:rsid w:val="0006077D"/>
    <w:rsid w:val="00060909"/>
    <w:rsid w:val="00060B54"/>
    <w:rsid w:val="0006112D"/>
    <w:rsid w:val="00061277"/>
    <w:rsid w:val="000617BD"/>
    <w:rsid w:val="00061B19"/>
    <w:rsid w:val="000623EF"/>
    <w:rsid w:val="00062ED7"/>
    <w:rsid w:val="00063219"/>
    <w:rsid w:val="00063778"/>
    <w:rsid w:val="00064C2A"/>
    <w:rsid w:val="000651ED"/>
    <w:rsid w:val="00065575"/>
    <w:rsid w:val="00065651"/>
    <w:rsid w:val="00065B75"/>
    <w:rsid w:val="000662FA"/>
    <w:rsid w:val="0006702E"/>
    <w:rsid w:val="000679FA"/>
    <w:rsid w:val="00067BD3"/>
    <w:rsid w:val="0007072F"/>
    <w:rsid w:val="00071560"/>
    <w:rsid w:val="00071639"/>
    <w:rsid w:val="0007213E"/>
    <w:rsid w:val="00073829"/>
    <w:rsid w:val="00073C87"/>
    <w:rsid w:val="00074134"/>
    <w:rsid w:val="000744ED"/>
    <w:rsid w:val="00074F31"/>
    <w:rsid w:val="00075164"/>
    <w:rsid w:val="00075BFE"/>
    <w:rsid w:val="000761BB"/>
    <w:rsid w:val="000761F4"/>
    <w:rsid w:val="000762B6"/>
    <w:rsid w:val="0007661B"/>
    <w:rsid w:val="000773A7"/>
    <w:rsid w:val="00077C65"/>
    <w:rsid w:val="00080BA2"/>
    <w:rsid w:val="00081389"/>
    <w:rsid w:val="0008158E"/>
    <w:rsid w:val="00081984"/>
    <w:rsid w:val="00082522"/>
    <w:rsid w:val="00082B6D"/>
    <w:rsid w:val="00082CDF"/>
    <w:rsid w:val="0008343E"/>
    <w:rsid w:val="0008353D"/>
    <w:rsid w:val="00083A0D"/>
    <w:rsid w:val="0008406F"/>
    <w:rsid w:val="00084376"/>
    <w:rsid w:val="00084F26"/>
    <w:rsid w:val="00085130"/>
    <w:rsid w:val="000854AD"/>
    <w:rsid w:val="00085FBC"/>
    <w:rsid w:val="00086490"/>
    <w:rsid w:val="00086BAA"/>
    <w:rsid w:val="00086DA2"/>
    <w:rsid w:val="00087127"/>
    <w:rsid w:val="00090604"/>
    <w:rsid w:val="000909CA"/>
    <w:rsid w:val="000909F4"/>
    <w:rsid w:val="00090B43"/>
    <w:rsid w:val="00090BB8"/>
    <w:rsid w:val="00090C97"/>
    <w:rsid w:val="00090CC7"/>
    <w:rsid w:val="00091041"/>
    <w:rsid w:val="00091679"/>
    <w:rsid w:val="000918F8"/>
    <w:rsid w:val="00091E78"/>
    <w:rsid w:val="0009244C"/>
    <w:rsid w:val="00092791"/>
    <w:rsid w:val="00092A22"/>
    <w:rsid w:val="000942FA"/>
    <w:rsid w:val="00095E71"/>
    <w:rsid w:val="0009605B"/>
    <w:rsid w:val="000965BC"/>
    <w:rsid w:val="000968C6"/>
    <w:rsid w:val="000969A6"/>
    <w:rsid w:val="000978F9"/>
    <w:rsid w:val="000A027B"/>
    <w:rsid w:val="000A18CC"/>
    <w:rsid w:val="000A27FE"/>
    <w:rsid w:val="000A2830"/>
    <w:rsid w:val="000A2944"/>
    <w:rsid w:val="000A2C91"/>
    <w:rsid w:val="000A305A"/>
    <w:rsid w:val="000A3248"/>
    <w:rsid w:val="000A33AA"/>
    <w:rsid w:val="000A390F"/>
    <w:rsid w:val="000A4BCA"/>
    <w:rsid w:val="000A4BCF"/>
    <w:rsid w:val="000A4C05"/>
    <w:rsid w:val="000A5071"/>
    <w:rsid w:val="000A54C8"/>
    <w:rsid w:val="000A5AD5"/>
    <w:rsid w:val="000A608F"/>
    <w:rsid w:val="000A74F6"/>
    <w:rsid w:val="000A779C"/>
    <w:rsid w:val="000A7AB0"/>
    <w:rsid w:val="000B125E"/>
    <w:rsid w:val="000B1340"/>
    <w:rsid w:val="000B151F"/>
    <w:rsid w:val="000B2AB6"/>
    <w:rsid w:val="000B3477"/>
    <w:rsid w:val="000B3D53"/>
    <w:rsid w:val="000B4550"/>
    <w:rsid w:val="000B4CBC"/>
    <w:rsid w:val="000B503C"/>
    <w:rsid w:val="000B5D9A"/>
    <w:rsid w:val="000B6AAE"/>
    <w:rsid w:val="000B6C1D"/>
    <w:rsid w:val="000B71BF"/>
    <w:rsid w:val="000B7B67"/>
    <w:rsid w:val="000B7D9F"/>
    <w:rsid w:val="000B7E21"/>
    <w:rsid w:val="000C0945"/>
    <w:rsid w:val="000C28CD"/>
    <w:rsid w:val="000C2AB6"/>
    <w:rsid w:val="000C2AF4"/>
    <w:rsid w:val="000C2BAA"/>
    <w:rsid w:val="000C2E49"/>
    <w:rsid w:val="000C303C"/>
    <w:rsid w:val="000C311D"/>
    <w:rsid w:val="000C334B"/>
    <w:rsid w:val="000C4AF0"/>
    <w:rsid w:val="000C4E1B"/>
    <w:rsid w:val="000C5017"/>
    <w:rsid w:val="000C55FE"/>
    <w:rsid w:val="000C7086"/>
    <w:rsid w:val="000C739E"/>
    <w:rsid w:val="000D0362"/>
    <w:rsid w:val="000D071F"/>
    <w:rsid w:val="000D11D9"/>
    <w:rsid w:val="000D1332"/>
    <w:rsid w:val="000D174D"/>
    <w:rsid w:val="000D19C6"/>
    <w:rsid w:val="000D2595"/>
    <w:rsid w:val="000D260C"/>
    <w:rsid w:val="000D296F"/>
    <w:rsid w:val="000D345F"/>
    <w:rsid w:val="000D373F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70F7"/>
    <w:rsid w:val="000E0865"/>
    <w:rsid w:val="000E1526"/>
    <w:rsid w:val="000E178B"/>
    <w:rsid w:val="000E1E30"/>
    <w:rsid w:val="000E2159"/>
    <w:rsid w:val="000E245B"/>
    <w:rsid w:val="000E2B73"/>
    <w:rsid w:val="000E2D22"/>
    <w:rsid w:val="000E2FFB"/>
    <w:rsid w:val="000E3DE2"/>
    <w:rsid w:val="000E3F6A"/>
    <w:rsid w:val="000E46A6"/>
    <w:rsid w:val="000E4A16"/>
    <w:rsid w:val="000E4C15"/>
    <w:rsid w:val="000E548A"/>
    <w:rsid w:val="000E5530"/>
    <w:rsid w:val="000E5537"/>
    <w:rsid w:val="000E57D4"/>
    <w:rsid w:val="000E61F3"/>
    <w:rsid w:val="000E6E2C"/>
    <w:rsid w:val="000E761C"/>
    <w:rsid w:val="000E79C5"/>
    <w:rsid w:val="000E7A9B"/>
    <w:rsid w:val="000F00E0"/>
    <w:rsid w:val="000F05FD"/>
    <w:rsid w:val="000F258A"/>
    <w:rsid w:val="000F2891"/>
    <w:rsid w:val="000F28C3"/>
    <w:rsid w:val="000F2D76"/>
    <w:rsid w:val="000F31D6"/>
    <w:rsid w:val="000F4005"/>
    <w:rsid w:val="000F48F8"/>
    <w:rsid w:val="000F4EDF"/>
    <w:rsid w:val="000F57D2"/>
    <w:rsid w:val="000F5B2C"/>
    <w:rsid w:val="000F5D45"/>
    <w:rsid w:val="000F5F08"/>
    <w:rsid w:val="000F68D8"/>
    <w:rsid w:val="000F6914"/>
    <w:rsid w:val="000F6D62"/>
    <w:rsid w:val="000F6E93"/>
    <w:rsid w:val="000F766D"/>
    <w:rsid w:val="000F77D8"/>
    <w:rsid w:val="000F7865"/>
    <w:rsid w:val="000F79E7"/>
    <w:rsid w:val="000F7C70"/>
    <w:rsid w:val="00100724"/>
    <w:rsid w:val="00100DB0"/>
    <w:rsid w:val="00100E8E"/>
    <w:rsid w:val="001011C3"/>
    <w:rsid w:val="001016B7"/>
    <w:rsid w:val="00101A21"/>
    <w:rsid w:val="001025ED"/>
    <w:rsid w:val="0010263C"/>
    <w:rsid w:val="00102821"/>
    <w:rsid w:val="00102E7E"/>
    <w:rsid w:val="00103566"/>
    <w:rsid w:val="00103BE4"/>
    <w:rsid w:val="00105AE3"/>
    <w:rsid w:val="00105CF3"/>
    <w:rsid w:val="00105E3E"/>
    <w:rsid w:val="00105EBB"/>
    <w:rsid w:val="00105F8D"/>
    <w:rsid w:val="001063C9"/>
    <w:rsid w:val="0010659F"/>
    <w:rsid w:val="00106980"/>
    <w:rsid w:val="00106D9A"/>
    <w:rsid w:val="00106F06"/>
    <w:rsid w:val="00107681"/>
    <w:rsid w:val="001076D5"/>
    <w:rsid w:val="00107916"/>
    <w:rsid w:val="00110471"/>
    <w:rsid w:val="00110BAC"/>
    <w:rsid w:val="00111479"/>
    <w:rsid w:val="00112021"/>
    <w:rsid w:val="0011220D"/>
    <w:rsid w:val="00112753"/>
    <w:rsid w:val="001127D6"/>
    <w:rsid w:val="001133B6"/>
    <w:rsid w:val="00113639"/>
    <w:rsid w:val="001137AB"/>
    <w:rsid w:val="001137D0"/>
    <w:rsid w:val="00113DD8"/>
    <w:rsid w:val="001140BD"/>
    <w:rsid w:val="00114399"/>
    <w:rsid w:val="00114C12"/>
    <w:rsid w:val="00116776"/>
    <w:rsid w:val="00116AFA"/>
    <w:rsid w:val="00116DC3"/>
    <w:rsid w:val="00116DD3"/>
    <w:rsid w:val="001173E1"/>
    <w:rsid w:val="00117413"/>
    <w:rsid w:val="0012008B"/>
    <w:rsid w:val="00120856"/>
    <w:rsid w:val="001208E1"/>
    <w:rsid w:val="00120C45"/>
    <w:rsid w:val="00121203"/>
    <w:rsid w:val="001218B7"/>
    <w:rsid w:val="00121CA8"/>
    <w:rsid w:val="001226EF"/>
    <w:rsid w:val="00122876"/>
    <w:rsid w:val="001228CC"/>
    <w:rsid w:val="00122FBA"/>
    <w:rsid w:val="0012366E"/>
    <w:rsid w:val="0012382A"/>
    <w:rsid w:val="00123B46"/>
    <w:rsid w:val="00124537"/>
    <w:rsid w:val="00124562"/>
    <w:rsid w:val="0012485A"/>
    <w:rsid w:val="001249B3"/>
    <w:rsid w:val="00124B93"/>
    <w:rsid w:val="00125C7C"/>
    <w:rsid w:val="00125D6C"/>
    <w:rsid w:val="0012682B"/>
    <w:rsid w:val="00126B8D"/>
    <w:rsid w:val="00127785"/>
    <w:rsid w:val="00127C40"/>
    <w:rsid w:val="00130225"/>
    <w:rsid w:val="00130561"/>
    <w:rsid w:val="00130BB2"/>
    <w:rsid w:val="00130DD3"/>
    <w:rsid w:val="00130E61"/>
    <w:rsid w:val="00131149"/>
    <w:rsid w:val="0013138F"/>
    <w:rsid w:val="001313C9"/>
    <w:rsid w:val="00131681"/>
    <w:rsid w:val="0013276A"/>
    <w:rsid w:val="00132DB4"/>
    <w:rsid w:val="001332ED"/>
    <w:rsid w:val="0013346E"/>
    <w:rsid w:val="00133D43"/>
    <w:rsid w:val="001340DA"/>
    <w:rsid w:val="001341A4"/>
    <w:rsid w:val="0013420F"/>
    <w:rsid w:val="0013421B"/>
    <w:rsid w:val="0013463E"/>
    <w:rsid w:val="0013492B"/>
    <w:rsid w:val="00134F7F"/>
    <w:rsid w:val="00135A8C"/>
    <w:rsid w:val="00136FA1"/>
    <w:rsid w:val="0013762A"/>
    <w:rsid w:val="00140458"/>
    <w:rsid w:val="00141C71"/>
    <w:rsid w:val="00141E01"/>
    <w:rsid w:val="00141E21"/>
    <w:rsid w:val="0014232A"/>
    <w:rsid w:val="0014272A"/>
    <w:rsid w:val="00142BED"/>
    <w:rsid w:val="00142DAD"/>
    <w:rsid w:val="001436C3"/>
    <w:rsid w:val="00143E5D"/>
    <w:rsid w:val="00143EFB"/>
    <w:rsid w:val="001440AE"/>
    <w:rsid w:val="00144192"/>
    <w:rsid w:val="001443A4"/>
    <w:rsid w:val="00144D84"/>
    <w:rsid w:val="0014580C"/>
    <w:rsid w:val="00145DCC"/>
    <w:rsid w:val="001461E8"/>
    <w:rsid w:val="00147E74"/>
    <w:rsid w:val="0015003A"/>
    <w:rsid w:val="00151A6E"/>
    <w:rsid w:val="00152EB9"/>
    <w:rsid w:val="00153578"/>
    <w:rsid w:val="001538C8"/>
    <w:rsid w:val="001538F2"/>
    <w:rsid w:val="00153C1D"/>
    <w:rsid w:val="0015431B"/>
    <w:rsid w:val="001551B1"/>
    <w:rsid w:val="00156943"/>
    <w:rsid w:val="00156DE0"/>
    <w:rsid w:val="001570E7"/>
    <w:rsid w:val="001571A2"/>
    <w:rsid w:val="00157378"/>
    <w:rsid w:val="0016036C"/>
    <w:rsid w:val="001618F2"/>
    <w:rsid w:val="00161F30"/>
    <w:rsid w:val="00162C55"/>
    <w:rsid w:val="001632A2"/>
    <w:rsid w:val="0016349B"/>
    <w:rsid w:val="0016361F"/>
    <w:rsid w:val="00163C95"/>
    <w:rsid w:val="00163E59"/>
    <w:rsid w:val="001645E8"/>
    <w:rsid w:val="00164A6B"/>
    <w:rsid w:val="00164D50"/>
    <w:rsid w:val="00164D84"/>
    <w:rsid w:val="00165D85"/>
    <w:rsid w:val="001662C4"/>
    <w:rsid w:val="0016684D"/>
    <w:rsid w:val="00167171"/>
    <w:rsid w:val="00167627"/>
    <w:rsid w:val="00167AAC"/>
    <w:rsid w:val="00167F08"/>
    <w:rsid w:val="00170218"/>
    <w:rsid w:val="001702FA"/>
    <w:rsid w:val="00170345"/>
    <w:rsid w:val="001707B0"/>
    <w:rsid w:val="001707B6"/>
    <w:rsid w:val="0017167C"/>
    <w:rsid w:val="00172F58"/>
    <w:rsid w:val="00173032"/>
    <w:rsid w:val="00173656"/>
    <w:rsid w:val="001738F8"/>
    <w:rsid w:val="00173D50"/>
    <w:rsid w:val="001740A7"/>
    <w:rsid w:val="00174117"/>
    <w:rsid w:val="00174684"/>
    <w:rsid w:val="00174DF4"/>
    <w:rsid w:val="001754DD"/>
    <w:rsid w:val="001755FC"/>
    <w:rsid w:val="00176931"/>
    <w:rsid w:val="00176BD0"/>
    <w:rsid w:val="00177346"/>
    <w:rsid w:val="00177767"/>
    <w:rsid w:val="00177930"/>
    <w:rsid w:val="001803C3"/>
    <w:rsid w:val="001807D2"/>
    <w:rsid w:val="00180F1B"/>
    <w:rsid w:val="00181406"/>
    <w:rsid w:val="00181DB8"/>
    <w:rsid w:val="00181E62"/>
    <w:rsid w:val="00182478"/>
    <w:rsid w:val="001825FE"/>
    <w:rsid w:val="001829AC"/>
    <w:rsid w:val="00182AFB"/>
    <w:rsid w:val="00182FC7"/>
    <w:rsid w:val="001833E0"/>
    <w:rsid w:val="001834F7"/>
    <w:rsid w:val="0018394A"/>
    <w:rsid w:val="00183E9D"/>
    <w:rsid w:val="001840C4"/>
    <w:rsid w:val="001841DD"/>
    <w:rsid w:val="0018446A"/>
    <w:rsid w:val="001845CC"/>
    <w:rsid w:val="00184C7C"/>
    <w:rsid w:val="0018517E"/>
    <w:rsid w:val="001856E6"/>
    <w:rsid w:val="00185949"/>
    <w:rsid w:val="0018599E"/>
    <w:rsid w:val="00186728"/>
    <w:rsid w:val="00186910"/>
    <w:rsid w:val="00186D51"/>
    <w:rsid w:val="00187C15"/>
    <w:rsid w:val="001900BE"/>
    <w:rsid w:val="00190482"/>
    <w:rsid w:val="001909C8"/>
    <w:rsid w:val="00190F41"/>
    <w:rsid w:val="00191F31"/>
    <w:rsid w:val="00192140"/>
    <w:rsid w:val="00192297"/>
    <w:rsid w:val="0019250C"/>
    <w:rsid w:val="001929D2"/>
    <w:rsid w:val="00192A4F"/>
    <w:rsid w:val="001940D8"/>
    <w:rsid w:val="001941F3"/>
    <w:rsid w:val="001941FD"/>
    <w:rsid w:val="001945BD"/>
    <w:rsid w:val="00194C5D"/>
    <w:rsid w:val="00194C8C"/>
    <w:rsid w:val="00194EC1"/>
    <w:rsid w:val="00195AF8"/>
    <w:rsid w:val="001964BB"/>
    <w:rsid w:val="001968B7"/>
    <w:rsid w:val="00196909"/>
    <w:rsid w:val="00196B98"/>
    <w:rsid w:val="00196B9A"/>
    <w:rsid w:val="00196D15"/>
    <w:rsid w:val="00197A57"/>
    <w:rsid w:val="001A0258"/>
    <w:rsid w:val="001A03F0"/>
    <w:rsid w:val="001A0435"/>
    <w:rsid w:val="001A082E"/>
    <w:rsid w:val="001A0DE0"/>
    <w:rsid w:val="001A1421"/>
    <w:rsid w:val="001A15E8"/>
    <w:rsid w:val="001A1896"/>
    <w:rsid w:val="001A21A5"/>
    <w:rsid w:val="001A3402"/>
    <w:rsid w:val="001A3799"/>
    <w:rsid w:val="001A391B"/>
    <w:rsid w:val="001A4E0A"/>
    <w:rsid w:val="001A52C1"/>
    <w:rsid w:val="001A56D6"/>
    <w:rsid w:val="001A58BE"/>
    <w:rsid w:val="001A5EAC"/>
    <w:rsid w:val="001A73BF"/>
    <w:rsid w:val="001A7574"/>
    <w:rsid w:val="001A7667"/>
    <w:rsid w:val="001A7BEA"/>
    <w:rsid w:val="001B097B"/>
    <w:rsid w:val="001B0D2F"/>
    <w:rsid w:val="001B11FE"/>
    <w:rsid w:val="001B1324"/>
    <w:rsid w:val="001B24ED"/>
    <w:rsid w:val="001B265B"/>
    <w:rsid w:val="001B2E0B"/>
    <w:rsid w:val="001B3080"/>
    <w:rsid w:val="001B31EE"/>
    <w:rsid w:val="001B3C6A"/>
    <w:rsid w:val="001B4152"/>
    <w:rsid w:val="001B4365"/>
    <w:rsid w:val="001B4C74"/>
    <w:rsid w:val="001B59A4"/>
    <w:rsid w:val="001B5C99"/>
    <w:rsid w:val="001B6024"/>
    <w:rsid w:val="001B65A7"/>
    <w:rsid w:val="001B777E"/>
    <w:rsid w:val="001B7870"/>
    <w:rsid w:val="001C00B5"/>
    <w:rsid w:val="001C0299"/>
    <w:rsid w:val="001C0536"/>
    <w:rsid w:val="001C0D20"/>
    <w:rsid w:val="001C0FA5"/>
    <w:rsid w:val="001C1F7E"/>
    <w:rsid w:val="001C2EAD"/>
    <w:rsid w:val="001C383A"/>
    <w:rsid w:val="001C412E"/>
    <w:rsid w:val="001C4A64"/>
    <w:rsid w:val="001C5BFE"/>
    <w:rsid w:val="001C629D"/>
    <w:rsid w:val="001C67B7"/>
    <w:rsid w:val="001C7BD8"/>
    <w:rsid w:val="001C7E04"/>
    <w:rsid w:val="001D00AA"/>
    <w:rsid w:val="001D02D4"/>
    <w:rsid w:val="001D0441"/>
    <w:rsid w:val="001D0540"/>
    <w:rsid w:val="001D0E38"/>
    <w:rsid w:val="001D1A8D"/>
    <w:rsid w:val="001D1B5B"/>
    <w:rsid w:val="001D1DDE"/>
    <w:rsid w:val="001D27C4"/>
    <w:rsid w:val="001D2F0F"/>
    <w:rsid w:val="001D350F"/>
    <w:rsid w:val="001D376C"/>
    <w:rsid w:val="001D37FF"/>
    <w:rsid w:val="001D3BEE"/>
    <w:rsid w:val="001D5635"/>
    <w:rsid w:val="001D5A0B"/>
    <w:rsid w:val="001D6CF6"/>
    <w:rsid w:val="001D6D26"/>
    <w:rsid w:val="001D6F60"/>
    <w:rsid w:val="001E00A0"/>
    <w:rsid w:val="001E071C"/>
    <w:rsid w:val="001E0D7C"/>
    <w:rsid w:val="001E12A5"/>
    <w:rsid w:val="001E19D3"/>
    <w:rsid w:val="001E209C"/>
    <w:rsid w:val="001E21B7"/>
    <w:rsid w:val="001E2341"/>
    <w:rsid w:val="001E2D97"/>
    <w:rsid w:val="001E3394"/>
    <w:rsid w:val="001E352E"/>
    <w:rsid w:val="001E3773"/>
    <w:rsid w:val="001E38AF"/>
    <w:rsid w:val="001E38B1"/>
    <w:rsid w:val="001E4B69"/>
    <w:rsid w:val="001E4FFC"/>
    <w:rsid w:val="001E5189"/>
    <w:rsid w:val="001E5569"/>
    <w:rsid w:val="001E5DD2"/>
    <w:rsid w:val="001E6771"/>
    <w:rsid w:val="001E70A2"/>
    <w:rsid w:val="001E727C"/>
    <w:rsid w:val="001F05C7"/>
    <w:rsid w:val="001F06DF"/>
    <w:rsid w:val="001F0811"/>
    <w:rsid w:val="001F0E64"/>
    <w:rsid w:val="001F1204"/>
    <w:rsid w:val="001F1931"/>
    <w:rsid w:val="001F19F3"/>
    <w:rsid w:val="001F28BD"/>
    <w:rsid w:val="001F33F9"/>
    <w:rsid w:val="001F383F"/>
    <w:rsid w:val="001F39E8"/>
    <w:rsid w:val="001F3A7A"/>
    <w:rsid w:val="001F40C3"/>
    <w:rsid w:val="001F430B"/>
    <w:rsid w:val="001F4494"/>
    <w:rsid w:val="001F4DA2"/>
    <w:rsid w:val="001F51D5"/>
    <w:rsid w:val="001F51E1"/>
    <w:rsid w:val="001F5476"/>
    <w:rsid w:val="001F54ED"/>
    <w:rsid w:val="001F56C1"/>
    <w:rsid w:val="001F672B"/>
    <w:rsid w:val="001F67E7"/>
    <w:rsid w:val="001F737B"/>
    <w:rsid w:val="001F79C3"/>
    <w:rsid w:val="002005BC"/>
    <w:rsid w:val="002008E2"/>
    <w:rsid w:val="00200E2C"/>
    <w:rsid w:val="0020198A"/>
    <w:rsid w:val="00201994"/>
    <w:rsid w:val="002025B0"/>
    <w:rsid w:val="00202631"/>
    <w:rsid w:val="0020270A"/>
    <w:rsid w:val="00202B35"/>
    <w:rsid w:val="0020377B"/>
    <w:rsid w:val="002042AB"/>
    <w:rsid w:val="0020464D"/>
    <w:rsid w:val="00205C32"/>
    <w:rsid w:val="0020604D"/>
    <w:rsid w:val="002064D8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A57"/>
    <w:rsid w:val="00210C93"/>
    <w:rsid w:val="002115D2"/>
    <w:rsid w:val="00211D33"/>
    <w:rsid w:val="00212AFE"/>
    <w:rsid w:val="00212D78"/>
    <w:rsid w:val="002152C6"/>
    <w:rsid w:val="00215A18"/>
    <w:rsid w:val="002162DA"/>
    <w:rsid w:val="002164B2"/>
    <w:rsid w:val="002174B9"/>
    <w:rsid w:val="002177CB"/>
    <w:rsid w:val="002202B5"/>
    <w:rsid w:val="002202D4"/>
    <w:rsid w:val="00220C16"/>
    <w:rsid w:val="00220DE5"/>
    <w:rsid w:val="002215EC"/>
    <w:rsid w:val="00221F29"/>
    <w:rsid w:val="00222192"/>
    <w:rsid w:val="002223B6"/>
    <w:rsid w:val="002225D7"/>
    <w:rsid w:val="0022260C"/>
    <w:rsid w:val="002229DA"/>
    <w:rsid w:val="0022302E"/>
    <w:rsid w:val="002231F5"/>
    <w:rsid w:val="00223887"/>
    <w:rsid w:val="00224127"/>
    <w:rsid w:val="00225045"/>
    <w:rsid w:val="002256BD"/>
    <w:rsid w:val="00225C37"/>
    <w:rsid w:val="00225CD6"/>
    <w:rsid w:val="0022659F"/>
    <w:rsid w:val="00226ECC"/>
    <w:rsid w:val="00227A17"/>
    <w:rsid w:val="00227EAF"/>
    <w:rsid w:val="002308E8"/>
    <w:rsid w:val="002309C4"/>
    <w:rsid w:val="00230AC5"/>
    <w:rsid w:val="00232C8B"/>
    <w:rsid w:val="00232D12"/>
    <w:rsid w:val="002335B8"/>
    <w:rsid w:val="00233A4C"/>
    <w:rsid w:val="00233FC3"/>
    <w:rsid w:val="00234903"/>
    <w:rsid w:val="00235240"/>
    <w:rsid w:val="0023566A"/>
    <w:rsid w:val="002356A8"/>
    <w:rsid w:val="002378DF"/>
    <w:rsid w:val="00237E34"/>
    <w:rsid w:val="002400DF"/>
    <w:rsid w:val="002401B8"/>
    <w:rsid w:val="00240872"/>
    <w:rsid w:val="00241268"/>
    <w:rsid w:val="00241545"/>
    <w:rsid w:val="00242097"/>
    <w:rsid w:val="0024268E"/>
    <w:rsid w:val="00242B47"/>
    <w:rsid w:val="00243291"/>
    <w:rsid w:val="00243E21"/>
    <w:rsid w:val="00244B40"/>
    <w:rsid w:val="00244FC7"/>
    <w:rsid w:val="00245112"/>
    <w:rsid w:val="0024565F"/>
    <w:rsid w:val="0024606B"/>
    <w:rsid w:val="00246659"/>
    <w:rsid w:val="00246765"/>
    <w:rsid w:val="00246A86"/>
    <w:rsid w:val="00247641"/>
    <w:rsid w:val="002500B9"/>
    <w:rsid w:val="00250260"/>
    <w:rsid w:val="00251108"/>
    <w:rsid w:val="00251946"/>
    <w:rsid w:val="002531D2"/>
    <w:rsid w:val="00253870"/>
    <w:rsid w:val="002541B7"/>
    <w:rsid w:val="002545D3"/>
    <w:rsid w:val="0025479B"/>
    <w:rsid w:val="002549D5"/>
    <w:rsid w:val="00254D37"/>
    <w:rsid w:val="00255123"/>
    <w:rsid w:val="0025556C"/>
    <w:rsid w:val="00255A03"/>
    <w:rsid w:val="00255C05"/>
    <w:rsid w:val="00255E9D"/>
    <w:rsid w:val="002564BF"/>
    <w:rsid w:val="002568EC"/>
    <w:rsid w:val="0025744D"/>
    <w:rsid w:val="00257B6B"/>
    <w:rsid w:val="00257BDE"/>
    <w:rsid w:val="00257C05"/>
    <w:rsid w:val="002615E6"/>
    <w:rsid w:val="0026164A"/>
    <w:rsid w:val="00261BD6"/>
    <w:rsid w:val="00262242"/>
    <w:rsid w:val="0026251B"/>
    <w:rsid w:val="0026266A"/>
    <w:rsid w:val="002630C6"/>
    <w:rsid w:val="002634EE"/>
    <w:rsid w:val="00264FF8"/>
    <w:rsid w:val="00265806"/>
    <w:rsid w:val="0026585F"/>
    <w:rsid w:val="00265867"/>
    <w:rsid w:val="00265C62"/>
    <w:rsid w:val="002662B2"/>
    <w:rsid w:val="0026680F"/>
    <w:rsid w:val="00266A76"/>
    <w:rsid w:val="00267013"/>
    <w:rsid w:val="00267D01"/>
    <w:rsid w:val="00267E21"/>
    <w:rsid w:val="00267EB3"/>
    <w:rsid w:val="00270185"/>
    <w:rsid w:val="0027043E"/>
    <w:rsid w:val="00270960"/>
    <w:rsid w:val="002711E3"/>
    <w:rsid w:val="00271A31"/>
    <w:rsid w:val="002720F2"/>
    <w:rsid w:val="0027223C"/>
    <w:rsid w:val="002723CB"/>
    <w:rsid w:val="002736CC"/>
    <w:rsid w:val="00273D81"/>
    <w:rsid w:val="0027454F"/>
    <w:rsid w:val="00274889"/>
    <w:rsid w:val="00275446"/>
    <w:rsid w:val="00275CCB"/>
    <w:rsid w:val="00275DF9"/>
    <w:rsid w:val="00276147"/>
    <w:rsid w:val="002761AD"/>
    <w:rsid w:val="00276448"/>
    <w:rsid w:val="00277841"/>
    <w:rsid w:val="00277B59"/>
    <w:rsid w:val="002804F0"/>
    <w:rsid w:val="002812D3"/>
    <w:rsid w:val="002812E6"/>
    <w:rsid w:val="00281B50"/>
    <w:rsid w:val="00281BCB"/>
    <w:rsid w:val="00281C30"/>
    <w:rsid w:val="002833DF"/>
    <w:rsid w:val="002836ED"/>
    <w:rsid w:val="00283F33"/>
    <w:rsid w:val="00284228"/>
    <w:rsid w:val="00284C84"/>
    <w:rsid w:val="00284FE1"/>
    <w:rsid w:val="002858F4"/>
    <w:rsid w:val="00285A69"/>
    <w:rsid w:val="00285E8A"/>
    <w:rsid w:val="002865F5"/>
    <w:rsid w:val="002876AA"/>
    <w:rsid w:val="00287E47"/>
    <w:rsid w:val="00290020"/>
    <w:rsid w:val="00290C6C"/>
    <w:rsid w:val="002917F3"/>
    <w:rsid w:val="00291BAC"/>
    <w:rsid w:val="00291C55"/>
    <w:rsid w:val="00291EEC"/>
    <w:rsid w:val="00292672"/>
    <w:rsid w:val="00292829"/>
    <w:rsid w:val="00293FC4"/>
    <w:rsid w:val="002940AF"/>
    <w:rsid w:val="002943D8"/>
    <w:rsid w:val="002944B5"/>
    <w:rsid w:val="00295A80"/>
    <w:rsid w:val="002969F8"/>
    <w:rsid w:val="00296B9F"/>
    <w:rsid w:val="002973AC"/>
    <w:rsid w:val="002974C1"/>
    <w:rsid w:val="0029777E"/>
    <w:rsid w:val="002977E7"/>
    <w:rsid w:val="00297B6A"/>
    <w:rsid w:val="002A0D13"/>
    <w:rsid w:val="002A0F93"/>
    <w:rsid w:val="002A19EF"/>
    <w:rsid w:val="002A241D"/>
    <w:rsid w:val="002A247B"/>
    <w:rsid w:val="002A249E"/>
    <w:rsid w:val="002A2A44"/>
    <w:rsid w:val="002A2E7D"/>
    <w:rsid w:val="002A3B00"/>
    <w:rsid w:val="002A4762"/>
    <w:rsid w:val="002A4BF8"/>
    <w:rsid w:val="002A50BD"/>
    <w:rsid w:val="002A53A6"/>
    <w:rsid w:val="002A541B"/>
    <w:rsid w:val="002A57F7"/>
    <w:rsid w:val="002A5970"/>
    <w:rsid w:val="002A5AF2"/>
    <w:rsid w:val="002A61BD"/>
    <w:rsid w:val="002A6A67"/>
    <w:rsid w:val="002A7619"/>
    <w:rsid w:val="002A7B71"/>
    <w:rsid w:val="002A7DAE"/>
    <w:rsid w:val="002B028A"/>
    <w:rsid w:val="002B0D67"/>
    <w:rsid w:val="002B1480"/>
    <w:rsid w:val="002B24C0"/>
    <w:rsid w:val="002B2504"/>
    <w:rsid w:val="002B2D45"/>
    <w:rsid w:val="002B3749"/>
    <w:rsid w:val="002B47E5"/>
    <w:rsid w:val="002B5378"/>
    <w:rsid w:val="002B5AB8"/>
    <w:rsid w:val="002B6847"/>
    <w:rsid w:val="002B7D34"/>
    <w:rsid w:val="002C0498"/>
    <w:rsid w:val="002C1D38"/>
    <w:rsid w:val="002C2254"/>
    <w:rsid w:val="002C2B0A"/>
    <w:rsid w:val="002C2C30"/>
    <w:rsid w:val="002C338F"/>
    <w:rsid w:val="002C3C11"/>
    <w:rsid w:val="002C3D39"/>
    <w:rsid w:val="002C46C1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D04B2"/>
    <w:rsid w:val="002D07DE"/>
    <w:rsid w:val="002D0886"/>
    <w:rsid w:val="002D0906"/>
    <w:rsid w:val="002D0FE0"/>
    <w:rsid w:val="002D2355"/>
    <w:rsid w:val="002D2657"/>
    <w:rsid w:val="002D26A8"/>
    <w:rsid w:val="002D36D9"/>
    <w:rsid w:val="002D382F"/>
    <w:rsid w:val="002D3927"/>
    <w:rsid w:val="002D4009"/>
    <w:rsid w:val="002D44A7"/>
    <w:rsid w:val="002D473B"/>
    <w:rsid w:val="002D510C"/>
    <w:rsid w:val="002D528C"/>
    <w:rsid w:val="002D52C8"/>
    <w:rsid w:val="002D6034"/>
    <w:rsid w:val="002D6364"/>
    <w:rsid w:val="002D6AB6"/>
    <w:rsid w:val="002D6EE4"/>
    <w:rsid w:val="002D6EFB"/>
    <w:rsid w:val="002D735E"/>
    <w:rsid w:val="002D737B"/>
    <w:rsid w:val="002D75DF"/>
    <w:rsid w:val="002D78C4"/>
    <w:rsid w:val="002D7949"/>
    <w:rsid w:val="002E0842"/>
    <w:rsid w:val="002E0F59"/>
    <w:rsid w:val="002E1549"/>
    <w:rsid w:val="002E1869"/>
    <w:rsid w:val="002E19BC"/>
    <w:rsid w:val="002E1A85"/>
    <w:rsid w:val="002E24A1"/>
    <w:rsid w:val="002E2712"/>
    <w:rsid w:val="002E319F"/>
    <w:rsid w:val="002E353A"/>
    <w:rsid w:val="002E3B7B"/>
    <w:rsid w:val="002E4021"/>
    <w:rsid w:val="002E4037"/>
    <w:rsid w:val="002E428F"/>
    <w:rsid w:val="002E42BA"/>
    <w:rsid w:val="002E5F96"/>
    <w:rsid w:val="002E6457"/>
    <w:rsid w:val="002E668D"/>
    <w:rsid w:val="002E6965"/>
    <w:rsid w:val="002E699B"/>
    <w:rsid w:val="002E704B"/>
    <w:rsid w:val="002E714A"/>
    <w:rsid w:val="002E72D3"/>
    <w:rsid w:val="002E7A5B"/>
    <w:rsid w:val="002E7BB0"/>
    <w:rsid w:val="002F121C"/>
    <w:rsid w:val="002F1612"/>
    <w:rsid w:val="002F2173"/>
    <w:rsid w:val="002F265C"/>
    <w:rsid w:val="002F2A5A"/>
    <w:rsid w:val="002F2C0D"/>
    <w:rsid w:val="002F2CE4"/>
    <w:rsid w:val="002F30E8"/>
    <w:rsid w:val="002F387B"/>
    <w:rsid w:val="002F4A2B"/>
    <w:rsid w:val="002F4F13"/>
    <w:rsid w:val="002F51DB"/>
    <w:rsid w:val="002F5AAE"/>
    <w:rsid w:val="002F71D7"/>
    <w:rsid w:val="002F77F3"/>
    <w:rsid w:val="002F7BE0"/>
    <w:rsid w:val="00300D80"/>
    <w:rsid w:val="0030100D"/>
    <w:rsid w:val="00301986"/>
    <w:rsid w:val="00301F31"/>
    <w:rsid w:val="00302746"/>
    <w:rsid w:val="00303B6E"/>
    <w:rsid w:val="00304063"/>
    <w:rsid w:val="00304297"/>
    <w:rsid w:val="003043FE"/>
    <w:rsid w:val="003046F6"/>
    <w:rsid w:val="00304C93"/>
    <w:rsid w:val="00304CDC"/>
    <w:rsid w:val="00304E9A"/>
    <w:rsid w:val="00304F8D"/>
    <w:rsid w:val="00305F69"/>
    <w:rsid w:val="00306116"/>
    <w:rsid w:val="00306671"/>
    <w:rsid w:val="0030757A"/>
    <w:rsid w:val="00307C8B"/>
    <w:rsid w:val="00307E5C"/>
    <w:rsid w:val="003109AB"/>
    <w:rsid w:val="00310C4F"/>
    <w:rsid w:val="00310E3C"/>
    <w:rsid w:val="00310F28"/>
    <w:rsid w:val="003111B2"/>
    <w:rsid w:val="0031172B"/>
    <w:rsid w:val="00311B8A"/>
    <w:rsid w:val="00314B88"/>
    <w:rsid w:val="00315209"/>
    <w:rsid w:val="00315CBC"/>
    <w:rsid w:val="00315EC0"/>
    <w:rsid w:val="003169FC"/>
    <w:rsid w:val="00316B64"/>
    <w:rsid w:val="00316E6E"/>
    <w:rsid w:val="00316FF2"/>
    <w:rsid w:val="00317546"/>
    <w:rsid w:val="00317559"/>
    <w:rsid w:val="00317C30"/>
    <w:rsid w:val="00320CC2"/>
    <w:rsid w:val="0032122D"/>
    <w:rsid w:val="00321265"/>
    <w:rsid w:val="003215E4"/>
    <w:rsid w:val="003221B2"/>
    <w:rsid w:val="0032261B"/>
    <w:rsid w:val="003227BE"/>
    <w:rsid w:val="00322C98"/>
    <w:rsid w:val="00323040"/>
    <w:rsid w:val="00323217"/>
    <w:rsid w:val="003236A1"/>
    <w:rsid w:val="00323B11"/>
    <w:rsid w:val="003248D6"/>
    <w:rsid w:val="003253E0"/>
    <w:rsid w:val="00325D6C"/>
    <w:rsid w:val="00326023"/>
    <w:rsid w:val="003264AB"/>
    <w:rsid w:val="003269D6"/>
    <w:rsid w:val="00326C35"/>
    <w:rsid w:val="00326FBF"/>
    <w:rsid w:val="00327079"/>
    <w:rsid w:val="00327810"/>
    <w:rsid w:val="003300A7"/>
    <w:rsid w:val="003303FC"/>
    <w:rsid w:val="00330E10"/>
    <w:rsid w:val="00330E81"/>
    <w:rsid w:val="00330ECF"/>
    <w:rsid w:val="00331E8C"/>
    <w:rsid w:val="00331FC1"/>
    <w:rsid w:val="003326C2"/>
    <w:rsid w:val="00332B47"/>
    <w:rsid w:val="00334401"/>
    <w:rsid w:val="003348AE"/>
    <w:rsid w:val="00334944"/>
    <w:rsid w:val="00334C8E"/>
    <w:rsid w:val="00335420"/>
    <w:rsid w:val="003357B6"/>
    <w:rsid w:val="00335D76"/>
    <w:rsid w:val="00336E8D"/>
    <w:rsid w:val="003373AA"/>
    <w:rsid w:val="0034016B"/>
    <w:rsid w:val="00340768"/>
    <w:rsid w:val="00340922"/>
    <w:rsid w:val="003427F2"/>
    <w:rsid w:val="00342A9E"/>
    <w:rsid w:val="00342B63"/>
    <w:rsid w:val="00342CA8"/>
    <w:rsid w:val="00342CE7"/>
    <w:rsid w:val="00343B1B"/>
    <w:rsid w:val="003446F3"/>
    <w:rsid w:val="003453BF"/>
    <w:rsid w:val="00345752"/>
    <w:rsid w:val="00345E79"/>
    <w:rsid w:val="00346B9F"/>
    <w:rsid w:val="00346F48"/>
    <w:rsid w:val="00347C71"/>
    <w:rsid w:val="00347ED5"/>
    <w:rsid w:val="0035089D"/>
    <w:rsid w:val="00350AA2"/>
    <w:rsid w:val="00351595"/>
    <w:rsid w:val="003521AD"/>
    <w:rsid w:val="00352354"/>
    <w:rsid w:val="00352720"/>
    <w:rsid w:val="00352914"/>
    <w:rsid w:val="003529EE"/>
    <w:rsid w:val="00352D65"/>
    <w:rsid w:val="00352D68"/>
    <w:rsid w:val="00352E09"/>
    <w:rsid w:val="003536BB"/>
    <w:rsid w:val="00353764"/>
    <w:rsid w:val="00353A1A"/>
    <w:rsid w:val="00353EFE"/>
    <w:rsid w:val="00354082"/>
    <w:rsid w:val="003545AC"/>
    <w:rsid w:val="00354E65"/>
    <w:rsid w:val="00354FC6"/>
    <w:rsid w:val="003552EF"/>
    <w:rsid w:val="003561B3"/>
    <w:rsid w:val="003567D5"/>
    <w:rsid w:val="00356877"/>
    <w:rsid w:val="003579CB"/>
    <w:rsid w:val="00360B39"/>
    <w:rsid w:val="00361038"/>
    <w:rsid w:val="00361332"/>
    <w:rsid w:val="00362401"/>
    <w:rsid w:val="00362B8C"/>
    <w:rsid w:val="003634AB"/>
    <w:rsid w:val="00363C82"/>
    <w:rsid w:val="00363FC3"/>
    <w:rsid w:val="003641FF"/>
    <w:rsid w:val="00364868"/>
    <w:rsid w:val="00364F7B"/>
    <w:rsid w:val="0036562B"/>
    <w:rsid w:val="0036580E"/>
    <w:rsid w:val="00365C82"/>
    <w:rsid w:val="00365F01"/>
    <w:rsid w:val="00366410"/>
    <w:rsid w:val="00366757"/>
    <w:rsid w:val="003668E2"/>
    <w:rsid w:val="00366F83"/>
    <w:rsid w:val="003670E3"/>
    <w:rsid w:val="003670FB"/>
    <w:rsid w:val="003674C3"/>
    <w:rsid w:val="003677A5"/>
    <w:rsid w:val="00367D6B"/>
    <w:rsid w:val="00367FA8"/>
    <w:rsid w:val="00370D89"/>
    <w:rsid w:val="0037160A"/>
    <w:rsid w:val="00372406"/>
    <w:rsid w:val="003727AD"/>
    <w:rsid w:val="00372A9A"/>
    <w:rsid w:val="003732FC"/>
    <w:rsid w:val="00373FDB"/>
    <w:rsid w:val="0037448E"/>
    <w:rsid w:val="003744C2"/>
    <w:rsid w:val="00375A29"/>
    <w:rsid w:val="00375E02"/>
    <w:rsid w:val="003760C0"/>
    <w:rsid w:val="00376C95"/>
    <w:rsid w:val="003771DA"/>
    <w:rsid w:val="003773D2"/>
    <w:rsid w:val="003800DA"/>
    <w:rsid w:val="00380290"/>
    <w:rsid w:val="003805D2"/>
    <w:rsid w:val="003816EC"/>
    <w:rsid w:val="003824A3"/>
    <w:rsid w:val="00382946"/>
    <w:rsid w:val="00382E9F"/>
    <w:rsid w:val="00383170"/>
    <w:rsid w:val="00383729"/>
    <w:rsid w:val="00383973"/>
    <w:rsid w:val="003839A3"/>
    <w:rsid w:val="00383AD1"/>
    <w:rsid w:val="00385F84"/>
    <w:rsid w:val="003862B9"/>
    <w:rsid w:val="00386CA3"/>
    <w:rsid w:val="00387AA0"/>
    <w:rsid w:val="00387B17"/>
    <w:rsid w:val="00387CFE"/>
    <w:rsid w:val="003902D6"/>
    <w:rsid w:val="003905EF"/>
    <w:rsid w:val="00390706"/>
    <w:rsid w:val="0039095A"/>
    <w:rsid w:val="0039135B"/>
    <w:rsid w:val="00391431"/>
    <w:rsid w:val="00391CCE"/>
    <w:rsid w:val="00391CD4"/>
    <w:rsid w:val="00391F9E"/>
    <w:rsid w:val="0039200D"/>
    <w:rsid w:val="00392D50"/>
    <w:rsid w:val="00392F0F"/>
    <w:rsid w:val="0039323A"/>
    <w:rsid w:val="00394462"/>
    <w:rsid w:val="00395385"/>
    <w:rsid w:val="00395A6D"/>
    <w:rsid w:val="00395D0B"/>
    <w:rsid w:val="00396155"/>
    <w:rsid w:val="003963FF"/>
    <w:rsid w:val="00396C3F"/>
    <w:rsid w:val="00397316"/>
    <w:rsid w:val="003A0A5E"/>
    <w:rsid w:val="003A241D"/>
    <w:rsid w:val="003A26BD"/>
    <w:rsid w:val="003A290F"/>
    <w:rsid w:val="003A3676"/>
    <w:rsid w:val="003A3AAC"/>
    <w:rsid w:val="003A3EF6"/>
    <w:rsid w:val="003A4D4C"/>
    <w:rsid w:val="003A4DC5"/>
    <w:rsid w:val="003A4E9F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B016D"/>
    <w:rsid w:val="003B092A"/>
    <w:rsid w:val="003B0979"/>
    <w:rsid w:val="003B1080"/>
    <w:rsid w:val="003B21FE"/>
    <w:rsid w:val="003B220F"/>
    <w:rsid w:val="003B3970"/>
    <w:rsid w:val="003B3C78"/>
    <w:rsid w:val="003B3EA0"/>
    <w:rsid w:val="003B42BE"/>
    <w:rsid w:val="003B4F1B"/>
    <w:rsid w:val="003B5078"/>
    <w:rsid w:val="003B557F"/>
    <w:rsid w:val="003B634D"/>
    <w:rsid w:val="003B649E"/>
    <w:rsid w:val="003B6B83"/>
    <w:rsid w:val="003B71BD"/>
    <w:rsid w:val="003B7F16"/>
    <w:rsid w:val="003C01E7"/>
    <w:rsid w:val="003C0A12"/>
    <w:rsid w:val="003C1A04"/>
    <w:rsid w:val="003C2351"/>
    <w:rsid w:val="003C2378"/>
    <w:rsid w:val="003C28D7"/>
    <w:rsid w:val="003C3309"/>
    <w:rsid w:val="003C33B8"/>
    <w:rsid w:val="003C3A5C"/>
    <w:rsid w:val="003C3B49"/>
    <w:rsid w:val="003C3E28"/>
    <w:rsid w:val="003C3EA8"/>
    <w:rsid w:val="003C4D29"/>
    <w:rsid w:val="003C5322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B7"/>
    <w:rsid w:val="003D0724"/>
    <w:rsid w:val="003D1454"/>
    <w:rsid w:val="003D1502"/>
    <w:rsid w:val="003D232B"/>
    <w:rsid w:val="003D2CA4"/>
    <w:rsid w:val="003D2D68"/>
    <w:rsid w:val="003D2F6C"/>
    <w:rsid w:val="003D2FA9"/>
    <w:rsid w:val="003D3610"/>
    <w:rsid w:val="003D3C3E"/>
    <w:rsid w:val="003D407D"/>
    <w:rsid w:val="003D4238"/>
    <w:rsid w:val="003D44F5"/>
    <w:rsid w:val="003D49CF"/>
    <w:rsid w:val="003D4D34"/>
    <w:rsid w:val="003D4F45"/>
    <w:rsid w:val="003D63B9"/>
    <w:rsid w:val="003D63CB"/>
    <w:rsid w:val="003D646D"/>
    <w:rsid w:val="003D681F"/>
    <w:rsid w:val="003D699C"/>
    <w:rsid w:val="003D762D"/>
    <w:rsid w:val="003D7B3D"/>
    <w:rsid w:val="003E01D5"/>
    <w:rsid w:val="003E05AD"/>
    <w:rsid w:val="003E06FE"/>
    <w:rsid w:val="003E089F"/>
    <w:rsid w:val="003E0FF8"/>
    <w:rsid w:val="003E21D0"/>
    <w:rsid w:val="003E2B49"/>
    <w:rsid w:val="003E2F73"/>
    <w:rsid w:val="003E34CC"/>
    <w:rsid w:val="003E3B93"/>
    <w:rsid w:val="003E42F4"/>
    <w:rsid w:val="003E4D32"/>
    <w:rsid w:val="003E5354"/>
    <w:rsid w:val="003E5545"/>
    <w:rsid w:val="003E5554"/>
    <w:rsid w:val="003E55D7"/>
    <w:rsid w:val="003E5C90"/>
    <w:rsid w:val="003E6E82"/>
    <w:rsid w:val="003E7127"/>
    <w:rsid w:val="003E723A"/>
    <w:rsid w:val="003E7DE9"/>
    <w:rsid w:val="003F0678"/>
    <w:rsid w:val="003F0708"/>
    <w:rsid w:val="003F1406"/>
    <w:rsid w:val="003F23D0"/>
    <w:rsid w:val="003F2EA4"/>
    <w:rsid w:val="003F30DB"/>
    <w:rsid w:val="003F3249"/>
    <w:rsid w:val="003F38A2"/>
    <w:rsid w:val="003F425A"/>
    <w:rsid w:val="003F48ED"/>
    <w:rsid w:val="003F5290"/>
    <w:rsid w:val="003F5848"/>
    <w:rsid w:val="003F5A66"/>
    <w:rsid w:val="003F69F2"/>
    <w:rsid w:val="003F6BD8"/>
    <w:rsid w:val="003F6CDD"/>
    <w:rsid w:val="003F737E"/>
    <w:rsid w:val="003F779B"/>
    <w:rsid w:val="003F7BBF"/>
    <w:rsid w:val="003F7E86"/>
    <w:rsid w:val="004000C2"/>
    <w:rsid w:val="00400379"/>
    <w:rsid w:val="004004FD"/>
    <w:rsid w:val="00400E11"/>
    <w:rsid w:val="00400EBD"/>
    <w:rsid w:val="00401887"/>
    <w:rsid w:val="00401C76"/>
    <w:rsid w:val="00403000"/>
    <w:rsid w:val="00403143"/>
    <w:rsid w:val="004037B3"/>
    <w:rsid w:val="00403D64"/>
    <w:rsid w:val="00404165"/>
    <w:rsid w:val="004047D5"/>
    <w:rsid w:val="00405839"/>
    <w:rsid w:val="00405C85"/>
    <w:rsid w:val="00405D7B"/>
    <w:rsid w:val="00406006"/>
    <w:rsid w:val="0040615B"/>
    <w:rsid w:val="00406334"/>
    <w:rsid w:val="004068F1"/>
    <w:rsid w:val="00406C6C"/>
    <w:rsid w:val="00406DB9"/>
    <w:rsid w:val="004072D0"/>
    <w:rsid w:val="00407323"/>
    <w:rsid w:val="00407499"/>
    <w:rsid w:val="00407887"/>
    <w:rsid w:val="004102E5"/>
    <w:rsid w:val="004103AD"/>
    <w:rsid w:val="00410C46"/>
    <w:rsid w:val="004115DF"/>
    <w:rsid w:val="00411BAE"/>
    <w:rsid w:val="00412D56"/>
    <w:rsid w:val="004133EF"/>
    <w:rsid w:val="004142F1"/>
    <w:rsid w:val="0041535E"/>
    <w:rsid w:val="0041549B"/>
    <w:rsid w:val="0041648E"/>
    <w:rsid w:val="00417765"/>
    <w:rsid w:val="00417847"/>
    <w:rsid w:val="00417C52"/>
    <w:rsid w:val="004211C4"/>
    <w:rsid w:val="0042185F"/>
    <w:rsid w:val="00422200"/>
    <w:rsid w:val="0042331D"/>
    <w:rsid w:val="0042473F"/>
    <w:rsid w:val="00424BD8"/>
    <w:rsid w:val="004254D3"/>
    <w:rsid w:val="00425E94"/>
    <w:rsid w:val="00425FDF"/>
    <w:rsid w:val="00426034"/>
    <w:rsid w:val="00426751"/>
    <w:rsid w:val="00426BCF"/>
    <w:rsid w:val="00426EAA"/>
    <w:rsid w:val="00426ECF"/>
    <w:rsid w:val="00427296"/>
    <w:rsid w:val="004272CB"/>
    <w:rsid w:val="00427556"/>
    <w:rsid w:val="0042755A"/>
    <w:rsid w:val="004275CB"/>
    <w:rsid w:val="00427938"/>
    <w:rsid w:val="00427F29"/>
    <w:rsid w:val="00430D57"/>
    <w:rsid w:val="00431054"/>
    <w:rsid w:val="00431482"/>
    <w:rsid w:val="0043314D"/>
    <w:rsid w:val="0043365D"/>
    <w:rsid w:val="00433D5C"/>
    <w:rsid w:val="0043450D"/>
    <w:rsid w:val="00434690"/>
    <w:rsid w:val="00434837"/>
    <w:rsid w:val="00434CBA"/>
    <w:rsid w:val="0043556F"/>
    <w:rsid w:val="00435595"/>
    <w:rsid w:val="00435858"/>
    <w:rsid w:val="00435C6A"/>
    <w:rsid w:val="00435FE0"/>
    <w:rsid w:val="00436004"/>
    <w:rsid w:val="00436F5C"/>
    <w:rsid w:val="004377F4"/>
    <w:rsid w:val="00437B9D"/>
    <w:rsid w:val="004402A3"/>
    <w:rsid w:val="004402B8"/>
    <w:rsid w:val="004413F5"/>
    <w:rsid w:val="00441CA6"/>
    <w:rsid w:val="00442AD4"/>
    <w:rsid w:val="004430B3"/>
    <w:rsid w:val="004436FB"/>
    <w:rsid w:val="00443B8F"/>
    <w:rsid w:val="00443D6D"/>
    <w:rsid w:val="00444B2B"/>
    <w:rsid w:val="0044535B"/>
    <w:rsid w:val="004476D2"/>
    <w:rsid w:val="00447980"/>
    <w:rsid w:val="00451274"/>
    <w:rsid w:val="00451709"/>
    <w:rsid w:val="00452AC7"/>
    <w:rsid w:val="00452BD0"/>
    <w:rsid w:val="00454B17"/>
    <w:rsid w:val="004553CA"/>
    <w:rsid w:val="00455826"/>
    <w:rsid w:val="00455FCC"/>
    <w:rsid w:val="00456609"/>
    <w:rsid w:val="00457742"/>
    <w:rsid w:val="00457DB0"/>
    <w:rsid w:val="00460236"/>
    <w:rsid w:val="00460537"/>
    <w:rsid w:val="00460688"/>
    <w:rsid w:val="00460AF0"/>
    <w:rsid w:val="00460B5A"/>
    <w:rsid w:val="00460DA8"/>
    <w:rsid w:val="004610E6"/>
    <w:rsid w:val="004612EB"/>
    <w:rsid w:val="00461576"/>
    <w:rsid w:val="004616A9"/>
    <w:rsid w:val="00461745"/>
    <w:rsid w:val="00461B8C"/>
    <w:rsid w:val="004627FC"/>
    <w:rsid w:val="00462DB3"/>
    <w:rsid w:val="00463F74"/>
    <w:rsid w:val="00464401"/>
    <w:rsid w:val="00464A94"/>
    <w:rsid w:val="004655A6"/>
    <w:rsid w:val="004658BE"/>
    <w:rsid w:val="00465C12"/>
    <w:rsid w:val="00465C45"/>
    <w:rsid w:val="00465D43"/>
    <w:rsid w:val="00466741"/>
    <w:rsid w:val="0046675B"/>
    <w:rsid w:val="00466870"/>
    <w:rsid w:val="00466F7A"/>
    <w:rsid w:val="00467163"/>
    <w:rsid w:val="00467424"/>
    <w:rsid w:val="004679AD"/>
    <w:rsid w:val="00467BFE"/>
    <w:rsid w:val="00470F86"/>
    <w:rsid w:val="00471222"/>
    <w:rsid w:val="004713BC"/>
    <w:rsid w:val="004717BF"/>
    <w:rsid w:val="004718BA"/>
    <w:rsid w:val="00471B1F"/>
    <w:rsid w:val="0047329A"/>
    <w:rsid w:val="00474605"/>
    <w:rsid w:val="00474668"/>
    <w:rsid w:val="004752C0"/>
    <w:rsid w:val="00475BF1"/>
    <w:rsid w:val="00475E52"/>
    <w:rsid w:val="00475ED3"/>
    <w:rsid w:val="00475EF4"/>
    <w:rsid w:val="0047612E"/>
    <w:rsid w:val="004776AD"/>
    <w:rsid w:val="0047774D"/>
    <w:rsid w:val="0047780F"/>
    <w:rsid w:val="00477C57"/>
    <w:rsid w:val="004804C0"/>
    <w:rsid w:val="00480F60"/>
    <w:rsid w:val="004817E1"/>
    <w:rsid w:val="00482051"/>
    <w:rsid w:val="00482349"/>
    <w:rsid w:val="0048256D"/>
    <w:rsid w:val="00483275"/>
    <w:rsid w:val="004833F5"/>
    <w:rsid w:val="00483607"/>
    <w:rsid w:val="00483CD3"/>
    <w:rsid w:val="00483E84"/>
    <w:rsid w:val="004841EF"/>
    <w:rsid w:val="0048421E"/>
    <w:rsid w:val="00484501"/>
    <w:rsid w:val="00484A95"/>
    <w:rsid w:val="00484EEF"/>
    <w:rsid w:val="0048533C"/>
    <w:rsid w:val="00485D91"/>
    <w:rsid w:val="00485F22"/>
    <w:rsid w:val="00486030"/>
    <w:rsid w:val="00486ECE"/>
    <w:rsid w:val="00490316"/>
    <w:rsid w:val="004904A7"/>
    <w:rsid w:val="0049099C"/>
    <w:rsid w:val="00490E0C"/>
    <w:rsid w:val="004928F4"/>
    <w:rsid w:val="0049299C"/>
    <w:rsid w:val="00493604"/>
    <w:rsid w:val="00493723"/>
    <w:rsid w:val="00494C67"/>
    <w:rsid w:val="00495DAF"/>
    <w:rsid w:val="00496CFE"/>
    <w:rsid w:val="00496E24"/>
    <w:rsid w:val="00496F29"/>
    <w:rsid w:val="00496F98"/>
    <w:rsid w:val="004975C8"/>
    <w:rsid w:val="004978C3"/>
    <w:rsid w:val="004A011E"/>
    <w:rsid w:val="004A054D"/>
    <w:rsid w:val="004A12F8"/>
    <w:rsid w:val="004A1715"/>
    <w:rsid w:val="004A1951"/>
    <w:rsid w:val="004A22AF"/>
    <w:rsid w:val="004A272F"/>
    <w:rsid w:val="004A3931"/>
    <w:rsid w:val="004A4AB8"/>
    <w:rsid w:val="004A5597"/>
    <w:rsid w:val="004A5DAE"/>
    <w:rsid w:val="004A60D7"/>
    <w:rsid w:val="004A6855"/>
    <w:rsid w:val="004A6BCE"/>
    <w:rsid w:val="004A7F22"/>
    <w:rsid w:val="004B0332"/>
    <w:rsid w:val="004B0B77"/>
    <w:rsid w:val="004B0FDA"/>
    <w:rsid w:val="004B152F"/>
    <w:rsid w:val="004B231D"/>
    <w:rsid w:val="004B27EA"/>
    <w:rsid w:val="004B2840"/>
    <w:rsid w:val="004B3873"/>
    <w:rsid w:val="004B3A6F"/>
    <w:rsid w:val="004B4484"/>
    <w:rsid w:val="004B4F5A"/>
    <w:rsid w:val="004B5098"/>
    <w:rsid w:val="004B59B8"/>
    <w:rsid w:val="004B662D"/>
    <w:rsid w:val="004B6B29"/>
    <w:rsid w:val="004B798F"/>
    <w:rsid w:val="004B7B9C"/>
    <w:rsid w:val="004B7BDF"/>
    <w:rsid w:val="004B7C86"/>
    <w:rsid w:val="004C03C0"/>
    <w:rsid w:val="004C04E7"/>
    <w:rsid w:val="004C0E8C"/>
    <w:rsid w:val="004C0F74"/>
    <w:rsid w:val="004C147C"/>
    <w:rsid w:val="004C2018"/>
    <w:rsid w:val="004C2500"/>
    <w:rsid w:val="004C2FAB"/>
    <w:rsid w:val="004C304E"/>
    <w:rsid w:val="004C33F0"/>
    <w:rsid w:val="004C3BC4"/>
    <w:rsid w:val="004C57B2"/>
    <w:rsid w:val="004C5DF3"/>
    <w:rsid w:val="004C6769"/>
    <w:rsid w:val="004C6775"/>
    <w:rsid w:val="004C684C"/>
    <w:rsid w:val="004C6A3A"/>
    <w:rsid w:val="004C7914"/>
    <w:rsid w:val="004C7A1F"/>
    <w:rsid w:val="004C7ABA"/>
    <w:rsid w:val="004D0507"/>
    <w:rsid w:val="004D0549"/>
    <w:rsid w:val="004D0725"/>
    <w:rsid w:val="004D08F6"/>
    <w:rsid w:val="004D0A2D"/>
    <w:rsid w:val="004D2789"/>
    <w:rsid w:val="004D2C16"/>
    <w:rsid w:val="004D361F"/>
    <w:rsid w:val="004D45F5"/>
    <w:rsid w:val="004D4C64"/>
    <w:rsid w:val="004D4F51"/>
    <w:rsid w:val="004D5EBA"/>
    <w:rsid w:val="004D60E1"/>
    <w:rsid w:val="004D6379"/>
    <w:rsid w:val="004D66F7"/>
    <w:rsid w:val="004D6748"/>
    <w:rsid w:val="004D69A3"/>
    <w:rsid w:val="004D7A95"/>
    <w:rsid w:val="004E0841"/>
    <w:rsid w:val="004E0AB3"/>
    <w:rsid w:val="004E0B6B"/>
    <w:rsid w:val="004E0F53"/>
    <w:rsid w:val="004E11F2"/>
    <w:rsid w:val="004E1ABA"/>
    <w:rsid w:val="004E1B0C"/>
    <w:rsid w:val="004E24F4"/>
    <w:rsid w:val="004E34CD"/>
    <w:rsid w:val="004E372E"/>
    <w:rsid w:val="004E37B6"/>
    <w:rsid w:val="004E3B14"/>
    <w:rsid w:val="004E3BF3"/>
    <w:rsid w:val="004E4327"/>
    <w:rsid w:val="004E4D7A"/>
    <w:rsid w:val="004E4E0F"/>
    <w:rsid w:val="004E4F4E"/>
    <w:rsid w:val="004E665C"/>
    <w:rsid w:val="004E69F3"/>
    <w:rsid w:val="004E6B9D"/>
    <w:rsid w:val="004E6BBE"/>
    <w:rsid w:val="004E6DCE"/>
    <w:rsid w:val="004E7A06"/>
    <w:rsid w:val="004F04FD"/>
    <w:rsid w:val="004F06C0"/>
    <w:rsid w:val="004F0B6A"/>
    <w:rsid w:val="004F11C1"/>
    <w:rsid w:val="004F1313"/>
    <w:rsid w:val="004F1D30"/>
    <w:rsid w:val="004F338A"/>
    <w:rsid w:val="004F36CB"/>
    <w:rsid w:val="004F3803"/>
    <w:rsid w:val="004F39D3"/>
    <w:rsid w:val="004F39EE"/>
    <w:rsid w:val="004F3A14"/>
    <w:rsid w:val="004F3D21"/>
    <w:rsid w:val="004F40E2"/>
    <w:rsid w:val="004F4980"/>
    <w:rsid w:val="004F5B53"/>
    <w:rsid w:val="004F5BD9"/>
    <w:rsid w:val="004F5D19"/>
    <w:rsid w:val="004F64C7"/>
    <w:rsid w:val="004F6516"/>
    <w:rsid w:val="004F6C68"/>
    <w:rsid w:val="004F76A8"/>
    <w:rsid w:val="00500333"/>
    <w:rsid w:val="005003A4"/>
    <w:rsid w:val="00500949"/>
    <w:rsid w:val="00500953"/>
    <w:rsid w:val="00500F55"/>
    <w:rsid w:val="005010EB"/>
    <w:rsid w:val="005015BE"/>
    <w:rsid w:val="00501D52"/>
    <w:rsid w:val="00501EE5"/>
    <w:rsid w:val="0050240C"/>
    <w:rsid w:val="00502669"/>
    <w:rsid w:val="00502C27"/>
    <w:rsid w:val="00503603"/>
    <w:rsid w:val="00503720"/>
    <w:rsid w:val="00504528"/>
    <w:rsid w:val="005054E6"/>
    <w:rsid w:val="00506020"/>
    <w:rsid w:val="00506388"/>
    <w:rsid w:val="00506929"/>
    <w:rsid w:val="005074D2"/>
    <w:rsid w:val="00507ACE"/>
    <w:rsid w:val="00507B45"/>
    <w:rsid w:val="00507CDE"/>
    <w:rsid w:val="00507F65"/>
    <w:rsid w:val="00511486"/>
    <w:rsid w:val="005122AD"/>
    <w:rsid w:val="00512B68"/>
    <w:rsid w:val="00512EB5"/>
    <w:rsid w:val="005136BA"/>
    <w:rsid w:val="00513D9D"/>
    <w:rsid w:val="00513E84"/>
    <w:rsid w:val="005140B4"/>
    <w:rsid w:val="005142BE"/>
    <w:rsid w:val="00514384"/>
    <w:rsid w:val="00514B68"/>
    <w:rsid w:val="005152B4"/>
    <w:rsid w:val="005160BD"/>
    <w:rsid w:val="0051619A"/>
    <w:rsid w:val="005164FD"/>
    <w:rsid w:val="00516686"/>
    <w:rsid w:val="00516BFA"/>
    <w:rsid w:val="00520025"/>
    <w:rsid w:val="00520156"/>
    <w:rsid w:val="00520169"/>
    <w:rsid w:val="0052048E"/>
    <w:rsid w:val="00520824"/>
    <w:rsid w:val="00520CB5"/>
    <w:rsid w:val="005210F0"/>
    <w:rsid w:val="005211F8"/>
    <w:rsid w:val="005213A6"/>
    <w:rsid w:val="005219B0"/>
    <w:rsid w:val="005219EA"/>
    <w:rsid w:val="00521FEB"/>
    <w:rsid w:val="0052242C"/>
    <w:rsid w:val="005229EB"/>
    <w:rsid w:val="0052305A"/>
    <w:rsid w:val="005233A5"/>
    <w:rsid w:val="00523A82"/>
    <w:rsid w:val="00523CBF"/>
    <w:rsid w:val="005240BF"/>
    <w:rsid w:val="00524BEA"/>
    <w:rsid w:val="005254D5"/>
    <w:rsid w:val="00525F51"/>
    <w:rsid w:val="00526114"/>
    <w:rsid w:val="0052644A"/>
    <w:rsid w:val="00526CD5"/>
    <w:rsid w:val="005270AB"/>
    <w:rsid w:val="005274A8"/>
    <w:rsid w:val="005277B7"/>
    <w:rsid w:val="00527E20"/>
    <w:rsid w:val="0053092E"/>
    <w:rsid w:val="00530D19"/>
    <w:rsid w:val="0053177D"/>
    <w:rsid w:val="0053200B"/>
    <w:rsid w:val="0053213A"/>
    <w:rsid w:val="00532611"/>
    <w:rsid w:val="00533100"/>
    <w:rsid w:val="005333BB"/>
    <w:rsid w:val="00533DAB"/>
    <w:rsid w:val="0053465E"/>
    <w:rsid w:val="0053544B"/>
    <w:rsid w:val="00535504"/>
    <w:rsid w:val="00535530"/>
    <w:rsid w:val="00535EA4"/>
    <w:rsid w:val="005362ED"/>
    <w:rsid w:val="00536825"/>
    <w:rsid w:val="00536E9A"/>
    <w:rsid w:val="00537EA2"/>
    <w:rsid w:val="00540288"/>
    <w:rsid w:val="00541D4C"/>
    <w:rsid w:val="00541FBF"/>
    <w:rsid w:val="005423DF"/>
    <w:rsid w:val="00542914"/>
    <w:rsid w:val="00542AD1"/>
    <w:rsid w:val="00542F62"/>
    <w:rsid w:val="00543C93"/>
    <w:rsid w:val="005441C9"/>
    <w:rsid w:val="0054472C"/>
    <w:rsid w:val="005448BC"/>
    <w:rsid w:val="0054499A"/>
    <w:rsid w:val="00545280"/>
    <w:rsid w:val="0054585C"/>
    <w:rsid w:val="005461B5"/>
    <w:rsid w:val="00546BF1"/>
    <w:rsid w:val="00546CDB"/>
    <w:rsid w:val="00546F20"/>
    <w:rsid w:val="00547666"/>
    <w:rsid w:val="00547745"/>
    <w:rsid w:val="00547CBC"/>
    <w:rsid w:val="0055014D"/>
    <w:rsid w:val="00550578"/>
    <w:rsid w:val="00550E4F"/>
    <w:rsid w:val="00550EEC"/>
    <w:rsid w:val="0055169A"/>
    <w:rsid w:val="00551ABB"/>
    <w:rsid w:val="0055228B"/>
    <w:rsid w:val="00552AF3"/>
    <w:rsid w:val="0055430A"/>
    <w:rsid w:val="005545B7"/>
    <w:rsid w:val="00554C2F"/>
    <w:rsid w:val="00555062"/>
    <w:rsid w:val="00555404"/>
    <w:rsid w:val="0055542A"/>
    <w:rsid w:val="00555672"/>
    <w:rsid w:val="00555B39"/>
    <w:rsid w:val="005569FD"/>
    <w:rsid w:val="00556E2F"/>
    <w:rsid w:val="00556FEC"/>
    <w:rsid w:val="00557885"/>
    <w:rsid w:val="005578AC"/>
    <w:rsid w:val="00557A18"/>
    <w:rsid w:val="00561F3D"/>
    <w:rsid w:val="00562898"/>
    <w:rsid w:val="005637AC"/>
    <w:rsid w:val="00563C07"/>
    <w:rsid w:val="0056417E"/>
    <w:rsid w:val="00564CB2"/>
    <w:rsid w:val="0056561E"/>
    <w:rsid w:val="0056599D"/>
    <w:rsid w:val="00565A0B"/>
    <w:rsid w:val="00565D3C"/>
    <w:rsid w:val="00566103"/>
    <w:rsid w:val="0056679F"/>
    <w:rsid w:val="005702AC"/>
    <w:rsid w:val="005702C6"/>
    <w:rsid w:val="00571593"/>
    <w:rsid w:val="005726A8"/>
    <w:rsid w:val="00572F3C"/>
    <w:rsid w:val="00572F4C"/>
    <w:rsid w:val="005738E2"/>
    <w:rsid w:val="00574185"/>
    <w:rsid w:val="00574199"/>
    <w:rsid w:val="00574395"/>
    <w:rsid w:val="00574855"/>
    <w:rsid w:val="00574A00"/>
    <w:rsid w:val="00575186"/>
    <w:rsid w:val="0057583B"/>
    <w:rsid w:val="005760F4"/>
    <w:rsid w:val="0057653D"/>
    <w:rsid w:val="00577862"/>
    <w:rsid w:val="0058100C"/>
    <w:rsid w:val="00582251"/>
    <w:rsid w:val="00582F9A"/>
    <w:rsid w:val="0058370D"/>
    <w:rsid w:val="00583B92"/>
    <w:rsid w:val="005841E8"/>
    <w:rsid w:val="005843AF"/>
    <w:rsid w:val="00584701"/>
    <w:rsid w:val="00585283"/>
    <w:rsid w:val="005863C8"/>
    <w:rsid w:val="005863F5"/>
    <w:rsid w:val="005865F7"/>
    <w:rsid w:val="0058687C"/>
    <w:rsid w:val="00586DEE"/>
    <w:rsid w:val="00587692"/>
    <w:rsid w:val="005879A0"/>
    <w:rsid w:val="00587C9F"/>
    <w:rsid w:val="0059159A"/>
    <w:rsid w:val="005916CA"/>
    <w:rsid w:val="0059172F"/>
    <w:rsid w:val="0059175F"/>
    <w:rsid w:val="005917F6"/>
    <w:rsid w:val="00591975"/>
    <w:rsid w:val="00591BE1"/>
    <w:rsid w:val="00592114"/>
    <w:rsid w:val="0059256F"/>
    <w:rsid w:val="0059290D"/>
    <w:rsid w:val="00592BB2"/>
    <w:rsid w:val="005933C3"/>
    <w:rsid w:val="00593C93"/>
    <w:rsid w:val="00594CED"/>
    <w:rsid w:val="00594D8F"/>
    <w:rsid w:val="00595384"/>
    <w:rsid w:val="00595A24"/>
    <w:rsid w:val="00595F81"/>
    <w:rsid w:val="00596197"/>
    <w:rsid w:val="005969AF"/>
    <w:rsid w:val="00597333"/>
    <w:rsid w:val="005973BD"/>
    <w:rsid w:val="005A0185"/>
    <w:rsid w:val="005A18A8"/>
    <w:rsid w:val="005A254B"/>
    <w:rsid w:val="005A279C"/>
    <w:rsid w:val="005A2C43"/>
    <w:rsid w:val="005A2FE1"/>
    <w:rsid w:val="005A376D"/>
    <w:rsid w:val="005A3FB8"/>
    <w:rsid w:val="005A485C"/>
    <w:rsid w:val="005A5BC2"/>
    <w:rsid w:val="005A5FE8"/>
    <w:rsid w:val="005A636B"/>
    <w:rsid w:val="005A652A"/>
    <w:rsid w:val="005A7C2D"/>
    <w:rsid w:val="005B005B"/>
    <w:rsid w:val="005B0311"/>
    <w:rsid w:val="005B0C1D"/>
    <w:rsid w:val="005B1160"/>
    <w:rsid w:val="005B15A6"/>
    <w:rsid w:val="005B1A8A"/>
    <w:rsid w:val="005B1DC1"/>
    <w:rsid w:val="005B1EB8"/>
    <w:rsid w:val="005B2F73"/>
    <w:rsid w:val="005B30C7"/>
    <w:rsid w:val="005B38B4"/>
    <w:rsid w:val="005B3B48"/>
    <w:rsid w:val="005B3DCD"/>
    <w:rsid w:val="005B3E5E"/>
    <w:rsid w:val="005B4C58"/>
    <w:rsid w:val="005B52EC"/>
    <w:rsid w:val="005B5511"/>
    <w:rsid w:val="005B5573"/>
    <w:rsid w:val="005B5587"/>
    <w:rsid w:val="005B5D8E"/>
    <w:rsid w:val="005B6CA9"/>
    <w:rsid w:val="005B6E61"/>
    <w:rsid w:val="005B72FA"/>
    <w:rsid w:val="005B7A6E"/>
    <w:rsid w:val="005B7EF7"/>
    <w:rsid w:val="005C0B20"/>
    <w:rsid w:val="005C0D98"/>
    <w:rsid w:val="005C1989"/>
    <w:rsid w:val="005C2544"/>
    <w:rsid w:val="005C2676"/>
    <w:rsid w:val="005C372C"/>
    <w:rsid w:val="005C3A13"/>
    <w:rsid w:val="005C3A2F"/>
    <w:rsid w:val="005C4B63"/>
    <w:rsid w:val="005C540C"/>
    <w:rsid w:val="005C5557"/>
    <w:rsid w:val="005C5FBC"/>
    <w:rsid w:val="005C6307"/>
    <w:rsid w:val="005C784D"/>
    <w:rsid w:val="005D076D"/>
    <w:rsid w:val="005D0DE6"/>
    <w:rsid w:val="005D109F"/>
    <w:rsid w:val="005D1661"/>
    <w:rsid w:val="005D17A8"/>
    <w:rsid w:val="005D2386"/>
    <w:rsid w:val="005D2477"/>
    <w:rsid w:val="005D2993"/>
    <w:rsid w:val="005D2F35"/>
    <w:rsid w:val="005D360F"/>
    <w:rsid w:val="005D3FDD"/>
    <w:rsid w:val="005D47F2"/>
    <w:rsid w:val="005D4FBE"/>
    <w:rsid w:val="005D723F"/>
    <w:rsid w:val="005D781E"/>
    <w:rsid w:val="005E05AC"/>
    <w:rsid w:val="005E09AF"/>
    <w:rsid w:val="005E0A85"/>
    <w:rsid w:val="005E2AE0"/>
    <w:rsid w:val="005E2DC6"/>
    <w:rsid w:val="005E41BA"/>
    <w:rsid w:val="005E4A01"/>
    <w:rsid w:val="005E5F8F"/>
    <w:rsid w:val="005E70F7"/>
    <w:rsid w:val="005E73C5"/>
    <w:rsid w:val="005E74FA"/>
    <w:rsid w:val="005F039F"/>
    <w:rsid w:val="005F2443"/>
    <w:rsid w:val="005F3969"/>
    <w:rsid w:val="005F3ADB"/>
    <w:rsid w:val="005F3FB1"/>
    <w:rsid w:val="005F44F8"/>
    <w:rsid w:val="005F4602"/>
    <w:rsid w:val="005F52BF"/>
    <w:rsid w:val="005F5B80"/>
    <w:rsid w:val="005F6F1A"/>
    <w:rsid w:val="005F7293"/>
    <w:rsid w:val="005F76E5"/>
    <w:rsid w:val="005F7A88"/>
    <w:rsid w:val="005F7C22"/>
    <w:rsid w:val="005F7E83"/>
    <w:rsid w:val="006001AD"/>
    <w:rsid w:val="006009DA"/>
    <w:rsid w:val="00600A62"/>
    <w:rsid w:val="00601D91"/>
    <w:rsid w:val="00601E68"/>
    <w:rsid w:val="00601F69"/>
    <w:rsid w:val="006023EA"/>
    <w:rsid w:val="00603365"/>
    <w:rsid w:val="006037B7"/>
    <w:rsid w:val="00604A6C"/>
    <w:rsid w:val="00604D88"/>
    <w:rsid w:val="0060523C"/>
    <w:rsid w:val="0060563B"/>
    <w:rsid w:val="0060569A"/>
    <w:rsid w:val="00606711"/>
    <w:rsid w:val="00606A5E"/>
    <w:rsid w:val="00606B66"/>
    <w:rsid w:val="00607B20"/>
    <w:rsid w:val="00607BA7"/>
    <w:rsid w:val="00610537"/>
    <w:rsid w:val="00610635"/>
    <w:rsid w:val="006114B6"/>
    <w:rsid w:val="00611FFB"/>
    <w:rsid w:val="00613526"/>
    <w:rsid w:val="00613548"/>
    <w:rsid w:val="006137B3"/>
    <w:rsid w:val="00613D46"/>
    <w:rsid w:val="00613E61"/>
    <w:rsid w:val="00613F62"/>
    <w:rsid w:val="00614A9F"/>
    <w:rsid w:val="00615FA8"/>
    <w:rsid w:val="006162B3"/>
    <w:rsid w:val="00616974"/>
    <w:rsid w:val="00616BBF"/>
    <w:rsid w:val="0061719E"/>
    <w:rsid w:val="006177C3"/>
    <w:rsid w:val="00617F85"/>
    <w:rsid w:val="00617FAA"/>
    <w:rsid w:val="006202C8"/>
    <w:rsid w:val="0062125E"/>
    <w:rsid w:val="00622436"/>
    <w:rsid w:val="0062618F"/>
    <w:rsid w:val="006264C6"/>
    <w:rsid w:val="00626517"/>
    <w:rsid w:val="00626A32"/>
    <w:rsid w:val="00626F3F"/>
    <w:rsid w:val="006270C7"/>
    <w:rsid w:val="00627DD6"/>
    <w:rsid w:val="0063055E"/>
    <w:rsid w:val="00630DCA"/>
    <w:rsid w:val="00630F4E"/>
    <w:rsid w:val="00631411"/>
    <w:rsid w:val="00633214"/>
    <w:rsid w:val="0063387D"/>
    <w:rsid w:val="0063388D"/>
    <w:rsid w:val="00633A83"/>
    <w:rsid w:val="00633BAB"/>
    <w:rsid w:val="00634872"/>
    <w:rsid w:val="00635C6F"/>
    <w:rsid w:val="00635E0B"/>
    <w:rsid w:val="00635EB2"/>
    <w:rsid w:val="00636098"/>
    <w:rsid w:val="006363EB"/>
    <w:rsid w:val="0063661E"/>
    <w:rsid w:val="00636D39"/>
    <w:rsid w:val="00637DA4"/>
    <w:rsid w:val="006406FB"/>
    <w:rsid w:val="00641272"/>
    <w:rsid w:val="00641815"/>
    <w:rsid w:val="0064186D"/>
    <w:rsid w:val="00641A45"/>
    <w:rsid w:val="00641F5A"/>
    <w:rsid w:val="006427D8"/>
    <w:rsid w:val="00642ADB"/>
    <w:rsid w:val="006431F7"/>
    <w:rsid w:val="006436DF"/>
    <w:rsid w:val="00643A07"/>
    <w:rsid w:val="00644AA3"/>
    <w:rsid w:val="00645056"/>
    <w:rsid w:val="00645099"/>
    <w:rsid w:val="00645169"/>
    <w:rsid w:val="00645D07"/>
    <w:rsid w:val="00645FE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CF"/>
    <w:rsid w:val="00651103"/>
    <w:rsid w:val="00651F48"/>
    <w:rsid w:val="0065259B"/>
    <w:rsid w:val="00652D66"/>
    <w:rsid w:val="006530F9"/>
    <w:rsid w:val="0065314A"/>
    <w:rsid w:val="006532C7"/>
    <w:rsid w:val="006534BD"/>
    <w:rsid w:val="0065398C"/>
    <w:rsid w:val="00653D14"/>
    <w:rsid w:val="00654261"/>
    <w:rsid w:val="00654818"/>
    <w:rsid w:val="00654AE5"/>
    <w:rsid w:val="006553F7"/>
    <w:rsid w:val="006556B7"/>
    <w:rsid w:val="006559D8"/>
    <w:rsid w:val="00655BA1"/>
    <w:rsid w:val="00655E86"/>
    <w:rsid w:val="00655F8C"/>
    <w:rsid w:val="00656745"/>
    <w:rsid w:val="00656A37"/>
    <w:rsid w:val="00656B19"/>
    <w:rsid w:val="006570DB"/>
    <w:rsid w:val="0065739D"/>
    <w:rsid w:val="00657D5C"/>
    <w:rsid w:val="00660607"/>
    <w:rsid w:val="00660998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429D"/>
    <w:rsid w:val="00664C37"/>
    <w:rsid w:val="00665345"/>
    <w:rsid w:val="00665B1A"/>
    <w:rsid w:val="00665E23"/>
    <w:rsid w:val="00665EDB"/>
    <w:rsid w:val="00665F68"/>
    <w:rsid w:val="006674E3"/>
    <w:rsid w:val="00667D3E"/>
    <w:rsid w:val="00671FBF"/>
    <w:rsid w:val="00672C69"/>
    <w:rsid w:val="00672DF1"/>
    <w:rsid w:val="00673097"/>
    <w:rsid w:val="00673215"/>
    <w:rsid w:val="00673305"/>
    <w:rsid w:val="006738C8"/>
    <w:rsid w:val="00673C41"/>
    <w:rsid w:val="006743E5"/>
    <w:rsid w:val="00674496"/>
    <w:rsid w:val="0067455B"/>
    <w:rsid w:val="0067470F"/>
    <w:rsid w:val="0067589A"/>
    <w:rsid w:val="00675CDD"/>
    <w:rsid w:val="00675DC1"/>
    <w:rsid w:val="00676198"/>
    <w:rsid w:val="00676964"/>
    <w:rsid w:val="00676D7B"/>
    <w:rsid w:val="0067709D"/>
    <w:rsid w:val="006770B7"/>
    <w:rsid w:val="00677390"/>
    <w:rsid w:val="00677D6E"/>
    <w:rsid w:val="006801E5"/>
    <w:rsid w:val="00680E36"/>
    <w:rsid w:val="00680FE1"/>
    <w:rsid w:val="006817A1"/>
    <w:rsid w:val="00681BC9"/>
    <w:rsid w:val="00682C1C"/>
    <w:rsid w:val="00682D96"/>
    <w:rsid w:val="00682E61"/>
    <w:rsid w:val="0068324E"/>
    <w:rsid w:val="006832D5"/>
    <w:rsid w:val="0068371A"/>
    <w:rsid w:val="006839A7"/>
    <w:rsid w:val="00683B04"/>
    <w:rsid w:val="00684ACF"/>
    <w:rsid w:val="00684C43"/>
    <w:rsid w:val="0068571C"/>
    <w:rsid w:val="006859B7"/>
    <w:rsid w:val="00685C5C"/>
    <w:rsid w:val="0068667B"/>
    <w:rsid w:val="0068670C"/>
    <w:rsid w:val="00686ED7"/>
    <w:rsid w:val="0068724F"/>
    <w:rsid w:val="0068773D"/>
    <w:rsid w:val="00687922"/>
    <w:rsid w:val="00691760"/>
    <w:rsid w:val="00691FE5"/>
    <w:rsid w:val="006921EA"/>
    <w:rsid w:val="006922B7"/>
    <w:rsid w:val="00692657"/>
    <w:rsid w:val="0069284D"/>
    <w:rsid w:val="00693098"/>
    <w:rsid w:val="00693797"/>
    <w:rsid w:val="00693ABC"/>
    <w:rsid w:val="00693DCE"/>
    <w:rsid w:val="006951EB"/>
    <w:rsid w:val="00695505"/>
    <w:rsid w:val="006955DE"/>
    <w:rsid w:val="0069693D"/>
    <w:rsid w:val="00696A24"/>
    <w:rsid w:val="00696ACA"/>
    <w:rsid w:val="00696E3B"/>
    <w:rsid w:val="00696F2E"/>
    <w:rsid w:val="006976B2"/>
    <w:rsid w:val="006977FB"/>
    <w:rsid w:val="00697B91"/>
    <w:rsid w:val="00697DA0"/>
    <w:rsid w:val="00697EA8"/>
    <w:rsid w:val="006A0B74"/>
    <w:rsid w:val="006A0DCF"/>
    <w:rsid w:val="006A21E0"/>
    <w:rsid w:val="006A2548"/>
    <w:rsid w:val="006A25A1"/>
    <w:rsid w:val="006A289E"/>
    <w:rsid w:val="006A2922"/>
    <w:rsid w:val="006A2B66"/>
    <w:rsid w:val="006A2BAE"/>
    <w:rsid w:val="006A2F0C"/>
    <w:rsid w:val="006A3013"/>
    <w:rsid w:val="006A3136"/>
    <w:rsid w:val="006A31F8"/>
    <w:rsid w:val="006A56AC"/>
    <w:rsid w:val="006A59A0"/>
    <w:rsid w:val="006A61EA"/>
    <w:rsid w:val="006A6297"/>
    <w:rsid w:val="006A670D"/>
    <w:rsid w:val="006A6D6E"/>
    <w:rsid w:val="006A73F5"/>
    <w:rsid w:val="006A7A79"/>
    <w:rsid w:val="006A7B88"/>
    <w:rsid w:val="006A7C86"/>
    <w:rsid w:val="006A7DC5"/>
    <w:rsid w:val="006B07DB"/>
    <w:rsid w:val="006B0E12"/>
    <w:rsid w:val="006B1307"/>
    <w:rsid w:val="006B1BD3"/>
    <w:rsid w:val="006B214C"/>
    <w:rsid w:val="006B217F"/>
    <w:rsid w:val="006B2382"/>
    <w:rsid w:val="006B24C6"/>
    <w:rsid w:val="006B25EB"/>
    <w:rsid w:val="006B32EE"/>
    <w:rsid w:val="006B34F2"/>
    <w:rsid w:val="006B372F"/>
    <w:rsid w:val="006B3A73"/>
    <w:rsid w:val="006B3E29"/>
    <w:rsid w:val="006B4167"/>
    <w:rsid w:val="006B440F"/>
    <w:rsid w:val="006B4606"/>
    <w:rsid w:val="006B4898"/>
    <w:rsid w:val="006B6B02"/>
    <w:rsid w:val="006B733A"/>
    <w:rsid w:val="006C07BC"/>
    <w:rsid w:val="006C0A5C"/>
    <w:rsid w:val="006C0D59"/>
    <w:rsid w:val="006C1340"/>
    <w:rsid w:val="006C13B6"/>
    <w:rsid w:val="006C15F9"/>
    <w:rsid w:val="006C1A42"/>
    <w:rsid w:val="006C1CF8"/>
    <w:rsid w:val="006C1DE2"/>
    <w:rsid w:val="006C1E8F"/>
    <w:rsid w:val="006C2097"/>
    <w:rsid w:val="006C2B28"/>
    <w:rsid w:val="006C33EF"/>
    <w:rsid w:val="006C34BC"/>
    <w:rsid w:val="006C3771"/>
    <w:rsid w:val="006C38BE"/>
    <w:rsid w:val="006C3AA1"/>
    <w:rsid w:val="006C3E62"/>
    <w:rsid w:val="006C4706"/>
    <w:rsid w:val="006C49A3"/>
    <w:rsid w:val="006C4D9A"/>
    <w:rsid w:val="006C4FA3"/>
    <w:rsid w:val="006C5B20"/>
    <w:rsid w:val="006C5C01"/>
    <w:rsid w:val="006C5D0F"/>
    <w:rsid w:val="006C605C"/>
    <w:rsid w:val="006C6505"/>
    <w:rsid w:val="006C69E7"/>
    <w:rsid w:val="006C6BB2"/>
    <w:rsid w:val="006D0172"/>
    <w:rsid w:val="006D056D"/>
    <w:rsid w:val="006D06ED"/>
    <w:rsid w:val="006D09E1"/>
    <w:rsid w:val="006D0A59"/>
    <w:rsid w:val="006D126D"/>
    <w:rsid w:val="006D1C22"/>
    <w:rsid w:val="006D1E7B"/>
    <w:rsid w:val="006D1F97"/>
    <w:rsid w:val="006D1FC0"/>
    <w:rsid w:val="006D290E"/>
    <w:rsid w:val="006D2C9D"/>
    <w:rsid w:val="006D2D09"/>
    <w:rsid w:val="006D2D5B"/>
    <w:rsid w:val="006D3225"/>
    <w:rsid w:val="006D3293"/>
    <w:rsid w:val="006D3444"/>
    <w:rsid w:val="006D3946"/>
    <w:rsid w:val="006D39F7"/>
    <w:rsid w:val="006D3FFF"/>
    <w:rsid w:val="006D4367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3C3"/>
    <w:rsid w:val="006D76BB"/>
    <w:rsid w:val="006D7EAF"/>
    <w:rsid w:val="006E0954"/>
    <w:rsid w:val="006E1301"/>
    <w:rsid w:val="006E1447"/>
    <w:rsid w:val="006E164B"/>
    <w:rsid w:val="006E1E76"/>
    <w:rsid w:val="006E323B"/>
    <w:rsid w:val="006E36C2"/>
    <w:rsid w:val="006E3813"/>
    <w:rsid w:val="006E39AE"/>
    <w:rsid w:val="006E3E3C"/>
    <w:rsid w:val="006E459A"/>
    <w:rsid w:val="006E497D"/>
    <w:rsid w:val="006E507B"/>
    <w:rsid w:val="006E5136"/>
    <w:rsid w:val="006E579D"/>
    <w:rsid w:val="006E59C3"/>
    <w:rsid w:val="006E5F98"/>
    <w:rsid w:val="006E7437"/>
    <w:rsid w:val="006E77B1"/>
    <w:rsid w:val="006F0DB7"/>
    <w:rsid w:val="006F0DD8"/>
    <w:rsid w:val="006F1D1E"/>
    <w:rsid w:val="006F1D6C"/>
    <w:rsid w:val="006F1E3C"/>
    <w:rsid w:val="006F2187"/>
    <w:rsid w:val="006F22F5"/>
    <w:rsid w:val="006F2A19"/>
    <w:rsid w:val="006F2B09"/>
    <w:rsid w:val="006F35F2"/>
    <w:rsid w:val="006F3A36"/>
    <w:rsid w:val="006F4378"/>
    <w:rsid w:val="006F451B"/>
    <w:rsid w:val="006F45AF"/>
    <w:rsid w:val="006F4605"/>
    <w:rsid w:val="006F6004"/>
    <w:rsid w:val="006F6E2B"/>
    <w:rsid w:val="006F70D6"/>
    <w:rsid w:val="006F74A6"/>
    <w:rsid w:val="006F7582"/>
    <w:rsid w:val="006F7AED"/>
    <w:rsid w:val="006F7F73"/>
    <w:rsid w:val="00700034"/>
    <w:rsid w:val="007001A5"/>
    <w:rsid w:val="0070079D"/>
    <w:rsid w:val="007008D1"/>
    <w:rsid w:val="00700981"/>
    <w:rsid w:val="00701E12"/>
    <w:rsid w:val="007020C5"/>
    <w:rsid w:val="0070258D"/>
    <w:rsid w:val="0070309B"/>
    <w:rsid w:val="00703181"/>
    <w:rsid w:val="00703381"/>
    <w:rsid w:val="00703803"/>
    <w:rsid w:val="00703FD9"/>
    <w:rsid w:val="007043B1"/>
    <w:rsid w:val="00704A0C"/>
    <w:rsid w:val="00704F80"/>
    <w:rsid w:val="00705056"/>
    <w:rsid w:val="007051C9"/>
    <w:rsid w:val="00705472"/>
    <w:rsid w:val="00705A8B"/>
    <w:rsid w:val="00705E8D"/>
    <w:rsid w:val="0070617C"/>
    <w:rsid w:val="0070646C"/>
    <w:rsid w:val="00706506"/>
    <w:rsid w:val="0070688B"/>
    <w:rsid w:val="0070785D"/>
    <w:rsid w:val="00707FCC"/>
    <w:rsid w:val="007102E5"/>
    <w:rsid w:val="0071086A"/>
    <w:rsid w:val="0071120C"/>
    <w:rsid w:val="00711AD6"/>
    <w:rsid w:val="0071264D"/>
    <w:rsid w:val="00713334"/>
    <w:rsid w:val="00713868"/>
    <w:rsid w:val="00713B0F"/>
    <w:rsid w:val="007144C6"/>
    <w:rsid w:val="00714DA0"/>
    <w:rsid w:val="0071501F"/>
    <w:rsid w:val="007155CE"/>
    <w:rsid w:val="00716E47"/>
    <w:rsid w:val="00716EF2"/>
    <w:rsid w:val="0071718D"/>
    <w:rsid w:val="00717194"/>
    <w:rsid w:val="00717483"/>
    <w:rsid w:val="0071772A"/>
    <w:rsid w:val="007215EF"/>
    <w:rsid w:val="0072192E"/>
    <w:rsid w:val="00721AE0"/>
    <w:rsid w:val="00722378"/>
    <w:rsid w:val="00722C94"/>
    <w:rsid w:val="00722E0A"/>
    <w:rsid w:val="00723E4D"/>
    <w:rsid w:val="00724358"/>
    <w:rsid w:val="007243CD"/>
    <w:rsid w:val="00725742"/>
    <w:rsid w:val="007258E6"/>
    <w:rsid w:val="0072731E"/>
    <w:rsid w:val="0072788A"/>
    <w:rsid w:val="00727B86"/>
    <w:rsid w:val="00732145"/>
    <w:rsid w:val="0073302A"/>
    <w:rsid w:val="00733417"/>
    <w:rsid w:val="00733B60"/>
    <w:rsid w:val="00733CE3"/>
    <w:rsid w:val="00734C2C"/>
    <w:rsid w:val="00735CEC"/>
    <w:rsid w:val="00735F7A"/>
    <w:rsid w:val="00736144"/>
    <w:rsid w:val="0073614B"/>
    <w:rsid w:val="0073624E"/>
    <w:rsid w:val="00736921"/>
    <w:rsid w:val="007371C1"/>
    <w:rsid w:val="007402B9"/>
    <w:rsid w:val="00740CBF"/>
    <w:rsid w:val="00741355"/>
    <w:rsid w:val="007428FB"/>
    <w:rsid w:val="00742CC1"/>
    <w:rsid w:val="00742D4E"/>
    <w:rsid w:val="007443B9"/>
    <w:rsid w:val="00744416"/>
    <w:rsid w:val="00744D1D"/>
    <w:rsid w:val="00745C1E"/>
    <w:rsid w:val="0074624F"/>
    <w:rsid w:val="00746F40"/>
    <w:rsid w:val="0075048B"/>
    <w:rsid w:val="00751AA1"/>
    <w:rsid w:val="00751B24"/>
    <w:rsid w:val="0075207E"/>
    <w:rsid w:val="00752261"/>
    <w:rsid w:val="007529F3"/>
    <w:rsid w:val="007533EB"/>
    <w:rsid w:val="00753579"/>
    <w:rsid w:val="007536AE"/>
    <w:rsid w:val="00753926"/>
    <w:rsid w:val="00754E35"/>
    <w:rsid w:val="00754FCD"/>
    <w:rsid w:val="00754FEB"/>
    <w:rsid w:val="00755A87"/>
    <w:rsid w:val="00755AA2"/>
    <w:rsid w:val="00755D9C"/>
    <w:rsid w:val="00756F4A"/>
    <w:rsid w:val="00757014"/>
    <w:rsid w:val="00757A93"/>
    <w:rsid w:val="00757DC6"/>
    <w:rsid w:val="00757FCD"/>
    <w:rsid w:val="00760520"/>
    <w:rsid w:val="007607A3"/>
    <w:rsid w:val="0076089D"/>
    <w:rsid w:val="0076288D"/>
    <w:rsid w:val="00762936"/>
    <w:rsid w:val="0076312A"/>
    <w:rsid w:val="00763431"/>
    <w:rsid w:val="00763CF8"/>
    <w:rsid w:val="00764E82"/>
    <w:rsid w:val="00764EA1"/>
    <w:rsid w:val="0076538A"/>
    <w:rsid w:val="007656F1"/>
    <w:rsid w:val="007659EE"/>
    <w:rsid w:val="00766043"/>
    <w:rsid w:val="0076644B"/>
    <w:rsid w:val="00766F20"/>
    <w:rsid w:val="0076718A"/>
    <w:rsid w:val="00767409"/>
    <w:rsid w:val="007677B7"/>
    <w:rsid w:val="007704E3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2D6"/>
    <w:rsid w:val="00773C6B"/>
    <w:rsid w:val="00773E39"/>
    <w:rsid w:val="00774344"/>
    <w:rsid w:val="007756D9"/>
    <w:rsid w:val="00775A12"/>
    <w:rsid w:val="00775C48"/>
    <w:rsid w:val="0077654F"/>
    <w:rsid w:val="007766B5"/>
    <w:rsid w:val="00776AF5"/>
    <w:rsid w:val="00776BBC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14A4"/>
    <w:rsid w:val="00781C9C"/>
    <w:rsid w:val="00781FB1"/>
    <w:rsid w:val="0078204D"/>
    <w:rsid w:val="00782619"/>
    <w:rsid w:val="00782993"/>
    <w:rsid w:val="00782F36"/>
    <w:rsid w:val="00783656"/>
    <w:rsid w:val="0078466E"/>
    <w:rsid w:val="007846DD"/>
    <w:rsid w:val="00784FC3"/>
    <w:rsid w:val="00786215"/>
    <w:rsid w:val="00786244"/>
    <w:rsid w:val="0078694E"/>
    <w:rsid w:val="007871C0"/>
    <w:rsid w:val="007872CE"/>
    <w:rsid w:val="007877CD"/>
    <w:rsid w:val="007877D7"/>
    <w:rsid w:val="00790176"/>
    <w:rsid w:val="0079026F"/>
    <w:rsid w:val="0079044A"/>
    <w:rsid w:val="007917F2"/>
    <w:rsid w:val="00791AAE"/>
    <w:rsid w:val="00791BE4"/>
    <w:rsid w:val="00792067"/>
    <w:rsid w:val="00792176"/>
    <w:rsid w:val="0079220F"/>
    <w:rsid w:val="0079242C"/>
    <w:rsid w:val="00792D97"/>
    <w:rsid w:val="007932B3"/>
    <w:rsid w:val="0079369C"/>
    <w:rsid w:val="0079484F"/>
    <w:rsid w:val="00794967"/>
    <w:rsid w:val="007952D4"/>
    <w:rsid w:val="007960A3"/>
    <w:rsid w:val="00796245"/>
    <w:rsid w:val="007962A4"/>
    <w:rsid w:val="0079683C"/>
    <w:rsid w:val="00796890"/>
    <w:rsid w:val="007968BA"/>
    <w:rsid w:val="00796F3A"/>
    <w:rsid w:val="00797042"/>
    <w:rsid w:val="0079735C"/>
    <w:rsid w:val="00797D55"/>
    <w:rsid w:val="00797FAF"/>
    <w:rsid w:val="007A0B15"/>
    <w:rsid w:val="007A0F1D"/>
    <w:rsid w:val="007A1506"/>
    <w:rsid w:val="007A2012"/>
    <w:rsid w:val="007A23A3"/>
    <w:rsid w:val="007A2E30"/>
    <w:rsid w:val="007A335D"/>
    <w:rsid w:val="007A46BA"/>
    <w:rsid w:val="007A49C2"/>
    <w:rsid w:val="007A4B3A"/>
    <w:rsid w:val="007A518B"/>
    <w:rsid w:val="007A54C8"/>
    <w:rsid w:val="007A553C"/>
    <w:rsid w:val="007A67B5"/>
    <w:rsid w:val="007A7683"/>
    <w:rsid w:val="007B020E"/>
    <w:rsid w:val="007B1F53"/>
    <w:rsid w:val="007B235D"/>
    <w:rsid w:val="007B23A1"/>
    <w:rsid w:val="007B38DB"/>
    <w:rsid w:val="007B42EA"/>
    <w:rsid w:val="007B43D6"/>
    <w:rsid w:val="007B4B06"/>
    <w:rsid w:val="007B4FC7"/>
    <w:rsid w:val="007B5740"/>
    <w:rsid w:val="007B5CFD"/>
    <w:rsid w:val="007B6A63"/>
    <w:rsid w:val="007B6A6D"/>
    <w:rsid w:val="007B6D4C"/>
    <w:rsid w:val="007B6D63"/>
    <w:rsid w:val="007B70BD"/>
    <w:rsid w:val="007B7120"/>
    <w:rsid w:val="007B786F"/>
    <w:rsid w:val="007B7BF0"/>
    <w:rsid w:val="007C0463"/>
    <w:rsid w:val="007C0E8C"/>
    <w:rsid w:val="007C1226"/>
    <w:rsid w:val="007C16D4"/>
    <w:rsid w:val="007C1EBE"/>
    <w:rsid w:val="007C2094"/>
    <w:rsid w:val="007C254E"/>
    <w:rsid w:val="007C3086"/>
    <w:rsid w:val="007C3616"/>
    <w:rsid w:val="007C3D58"/>
    <w:rsid w:val="007C50CE"/>
    <w:rsid w:val="007C51DA"/>
    <w:rsid w:val="007C5433"/>
    <w:rsid w:val="007C5D30"/>
    <w:rsid w:val="007C5EDF"/>
    <w:rsid w:val="007C5FBF"/>
    <w:rsid w:val="007C64BE"/>
    <w:rsid w:val="007C662B"/>
    <w:rsid w:val="007C6E92"/>
    <w:rsid w:val="007C6F62"/>
    <w:rsid w:val="007C76CD"/>
    <w:rsid w:val="007C7B5B"/>
    <w:rsid w:val="007D1EDB"/>
    <w:rsid w:val="007D28CA"/>
    <w:rsid w:val="007D2ED8"/>
    <w:rsid w:val="007D3168"/>
    <w:rsid w:val="007D3315"/>
    <w:rsid w:val="007D33FD"/>
    <w:rsid w:val="007D44C7"/>
    <w:rsid w:val="007D535D"/>
    <w:rsid w:val="007D55F9"/>
    <w:rsid w:val="007D5C58"/>
    <w:rsid w:val="007D643C"/>
    <w:rsid w:val="007D6778"/>
    <w:rsid w:val="007D6AE8"/>
    <w:rsid w:val="007D6C7A"/>
    <w:rsid w:val="007D6CB3"/>
    <w:rsid w:val="007D7979"/>
    <w:rsid w:val="007E033B"/>
    <w:rsid w:val="007E09CE"/>
    <w:rsid w:val="007E0FEE"/>
    <w:rsid w:val="007E1804"/>
    <w:rsid w:val="007E2628"/>
    <w:rsid w:val="007E29C2"/>
    <w:rsid w:val="007E3314"/>
    <w:rsid w:val="007E33CE"/>
    <w:rsid w:val="007E342E"/>
    <w:rsid w:val="007E370E"/>
    <w:rsid w:val="007E376E"/>
    <w:rsid w:val="007E3FFF"/>
    <w:rsid w:val="007E4210"/>
    <w:rsid w:val="007E46AC"/>
    <w:rsid w:val="007E47EC"/>
    <w:rsid w:val="007E4BC3"/>
    <w:rsid w:val="007E4F3C"/>
    <w:rsid w:val="007E55B7"/>
    <w:rsid w:val="007E5A51"/>
    <w:rsid w:val="007E6652"/>
    <w:rsid w:val="007E6FBA"/>
    <w:rsid w:val="007E7086"/>
    <w:rsid w:val="007F1E1C"/>
    <w:rsid w:val="007F1EF1"/>
    <w:rsid w:val="007F21D1"/>
    <w:rsid w:val="007F280B"/>
    <w:rsid w:val="007F2D77"/>
    <w:rsid w:val="007F303C"/>
    <w:rsid w:val="007F3417"/>
    <w:rsid w:val="007F3716"/>
    <w:rsid w:val="007F3760"/>
    <w:rsid w:val="007F3AEC"/>
    <w:rsid w:val="007F3AF5"/>
    <w:rsid w:val="007F3ED5"/>
    <w:rsid w:val="007F442A"/>
    <w:rsid w:val="007F4645"/>
    <w:rsid w:val="007F4B75"/>
    <w:rsid w:val="007F4C96"/>
    <w:rsid w:val="007F4D4A"/>
    <w:rsid w:val="007F589E"/>
    <w:rsid w:val="007F5EBE"/>
    <w:rsid w:val="007F628C"/>
    <w:rsid w:val="007F6B54"/>
    <w:rsid w:val="007F6E01"/>
    <w:rsid w:val="007F7738"/>
    <w:rsid w:val="007F7749"/>
    <w:rsid w:val="007F796F"/>
    <w:rsid w:val="007F7A7B"/>
    <w:rsid w:val="007F7ED1"/>
    <w:rsid w:val="008010DE"/>
    <w:rsid w:val="00801AE9"/>
    <w:rsid w:val="00801CCB"/>
    <w:rsid w:val="008023A4"/>
    <w:rsid w:val="00802517"/>
    <w:rsid w:val="0080372D"/>
    <w:rsid w:val="008038A5"/>
    <w:rsid w:val="00804F53"/>
    <w:rsid w:val="00806660"/>
    <w:rsid w:val="00806802"/>
    <w:rsid w:val="00806EF8"/>
    <w:rsid w:val="00807345"/>
    <w:rsid w:val="008074D4"/>
    <w:rsid w:val="008078D6"/>
    <w:rsid w:val="0081011E"/>
    <w:rsid w:val="00810169"/>
    <w:rsid w:val="008107A9"/>
    <w:rsid w:val="00810827"/>
    <w:rsid w:val="008108C9"/>
    <w:rsid w:val="00811158"/>
    <w:rsid w:val="00811401"/>
    <w:rsid w:val="008118B3"/>
    <w:rsid w:val="008127C2"/>
    <w:rsid w:val="00812913"/>
    <w:rsid w:val="00813003"/>
    <w:rsid w:val="008133EF"/>
    <w:rsid w:val="008137D1"/>
    <w:rsid w:val="00813C3B"/>
    <w:rsid w:val="008142FA"/>
    <w:rsid w:val="00814418"/>
    <w:rsid w:val="00814828"/>
    <w:rsid w:val="008149B1"/>
    <w:rsid w:val="008149B6"/>
    <w:rsid w:val="00815207"/>
    <w:rsid w:val="00817879"/>
    <w:rsid w:val="00820C87"/>
    <w:rsid w:val="00820DDE"/>
    <w:rsid w:val="00822294"/>
    <w:rsid w:val="00822408"/>
    <w:rsid w:val="0082268E"/>
    <w:rsid w:val="0082297F"/>
    <w:rsid w:val="00822F29"/>
    <w:rsid w:val="0082300F"/>
    <w:rsid w:val="00823C9C"/>
    <w:rsid w:val="00825156"/>
    <w:rsid w:val="00825974"/>
    <w:rsid w:val="008265F0"/>
    <w:rsid w:val="00826B70"/>
    <w:rsid w:val="00826E3F"/>
    <w:rsid w:val="008275CE"/>
    <w:rsid w:val="00827E48"/>
    <w:rsid w:val="008300DF"/>
    <w:rsid w:val="00830762"/>
    <w:rsid w:val="00830A19"/>
    <w:rsid w:val="00830F3F"/>
    <w:rsid w:val="00831795"/>
    <w:rsid w:val="008326F4"/>
    <w:rsid w:val="00832DE2"/>
    <w:rsid w:val="0083389C"/>
    <w:rsid w:val="00834849"/>
    <w:rsid w:val="00834B68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408B6"/>
    <w:rsid w:val="00840CB0"/>
    <w:rsid w:val="008429B6"/>
    <w:rsid w:val="00842A62"/>
    <w:rsid w:val="00843215"/>
    <w:rsid w:val="008446FC"/>
    <w:rsid w:val="00845ECC"/>
    <w:rsid w:val="008469FB"/>
    <w:rsid w:val="00846D2E"/>
    <w:rsid w:val="00846E06"/>
    <w:rsid w:val="008473D4"/>
    <w:rsid w:val="00847470"/>
    <w:rsid w:val="00847920"/>
    <w:rsid w:val="00847988"/>
    <w:rsid w:val="00850D16"/>
    <w:rsid w:val="00851457"/>
    <w:rsid w:val="0085234F"/>
    <w:rsid w:val="0085295E"/>
    <w:rsid w:val="00852C99"/>
    <w:rsid w:val="008536D5"/>
    <w:rsid w:val="00853738"/>
    <w:rsid w:val="00853AEE"/>
    <w:rsid w:val="0085403A"/>
    <w:rsid w:val="00854B63"/>
    <w:rsid w:val="0085503B"/>
    <w:rsid w:val="00855C5D"/>
    <w:rsid w:val="00855CE0"/>
    <w:rsid w:val="00855F3F"/>
    <w:rsid w:val="0085657D"/>
    <w:rsid w:val="0085657E"/>
    <w:rsid w:val="00857010"/>
    <w:rsid w:val="00857371"/>
    <w:rsid w:val="008601D3"/>
    <w:rsid w:val="008619FF"/>
    <w:rsid w:val="00861CA4"/>
    <w:rsid w:val="008625A6"/>
    <w:rsid w:val="00862A6F"/>
    <w:rsid w:val="00862D70"/>
    <w:rsid w:val="0086322C"/>
    <w:rsid w:val="008635E9"/>
    <w:rsid w:val="0086360C"/>
    <w:rsid w:val="00863735"/>
    <w:rsid w:val="00864A2A"/>
    <w:rsid w:val="00865548"/>
    <w:rsid w:val="00865650"/>
    <w:rsid w:val="00865C41"/>
    <w:rsid w:val="00866407"/>
    <w:rsid w:val="00866737"/>
    <w:rsid w:val="00867A7A"/>
    <w:rsid w:val="00867F24"/>
    <w:rsid w:val="008707FA"/>
    <w:rsid w:val="00870802"/>
    <w:rsid w:val="0087164E"/>
    <w:rsid w:val="00871677"/>
    <w:rsid w:val="0087195E"/>
    <w:rsid w:val="00872956"/>
    <w:rsid w:val="00872C86"/>
    <w:rsid w:val="00873765"/>
    <w:rsid w:val="0087391F"/>
    <w:rsid w:val="00873CC5"/>
    <w:rsid w:val="008753C7"/>
    <w:rsid w:val="0087737A"/>
    <w:rsid w:val="0087737F"/>
    <w:rsid w:val="008778B8"/>
    <w:rsid w:val="00877DCF"/>
    <w:rsid w:val="00877F1B"/>
    <w:rsid w:val="008806D0"/>
    <w:rsid w:val="00880EEF"/>
    <w:rsid w:val="00881144"/>
    <w:rsid w:val="008812F7"/>
    <w:rsid w:val="008816E8"/>
    <w:rsid w:val="008817D8"/>
    <w:rsid w:val="00881C08"/>
    <w:rsid w:val="00881C6C"/>
    <w:rsid w:val="00881DAF"/>
    <w:rsid w:val="00881F38"/>
    <w:rsid w:val="0088252E"/>
    <w:rsid w:val="00882A65"/>
    <w:rsid w:val="008832D2"/>
    <w:rsid w:val="008837F3"/>
    <w:rsid w:val="0088388A"/>
    <w:rsid w:val="00883B02"/>
    <w:rsid w:val="008842DE"/>
    <w:rsid w:val="008844E5"/>
    <w:rsid w:val="00884810"/>
    <w:rsid w:val="00884FD6"/>
    <w:rsid w:val="00885410"/>
    <w:rsid w:val="00885865"/>
    <w:rsid w:val="00885C38"/>
    <w:rsid w:val="00885EF7"/>
    <w:rsid w:val="008863D1"/>
    <w:rsid w:val="00886CDF"/>
    <w:rsid w:val="00887463"/>
    <w:rsid w:val="00887C10"/>
    <w:rsid w:val="008904DF"/>
    <w:rsid w:val="0089157E"/>
    <w:rsid w:val="00891B80"/>
    <w:rsid w:val="00891FFF"/>
    <w:rsid w:val="008925F6"/>
    <w:rsid w:val="0089261E"/>
    <w:rsid w:val="00892670"/>
    <w:rsid w:val="00892E08"/>
    <w:rsid w:val="00892F50"/>
    <w:rsid w:val="0089323C"/>
    <w:rsid w:val="00893551"/>
    <w:rsid w:val="0089390A"/>
    <w:rsid w:val="00893CE0"/>
    <w:rsid w:val="00894640"/>
    <w:rsid w:val="00894E16"/>
    <w:rsid w:val="00894EBD"/>
    <w:rsid w:val="0089687B"/>
    <w:rsid w:val="008968C8"/>
    <w:rsid w:val="00897498"/>
    <w:rsid w:val="008976F3"/>
    <w:rsid w:val="00897991"/>
    <w:rsid w:val="00897A58"/>
    <w:rsid w:val="008A0739"/>
    <w:rsid w:val="008A089B"/>
    <w:rsid w:val="008A1F0A"/>
    <w:rsid w:val="008A2170"/>
    <w:rsid w:val="008A21C6"/>
    <w:rsid w:val="008A2512"/>
    <w:rsid w:val="008A2673"/>
    <w:rsid w:val="008A267F"/>
    <w:rsid w:val="008A308F"/>
    <w:rsid w:val="008A4416"/>
    <w:rsid w:val="008A47F2"/>
    <w:rsid w:val="008A55D5"/>
    <w:rsid w:val="008A5AF4"/>
    <w:rsid w:val="008A5BED"/>
    <w:rsid w:val="008A63B2"/>
    <w:rsid w:val="008A6940"/>
    <w:rsid w:val="008A6F98"/>
    <w:rsid w:val="008A774A"/>
    <w:rsid w:val="008A792E"/>
    <w:rsid w:val="008B0FA5"/>
    <w:rsid w:val="008B1401"/>
    <w:rsid w:val="008B180D"/>
    <w:rsid w:val="008B1B79"/>
    <w:rsid w:val="008B1BFB"/>
    <w:rsid w:val="008B20FF"/>
    <w:rsid w:val="008B2173"/>
    <w:rsid w:val="008B2378"/>
    <w:rsid w:val="008B2906"/>
    <w:rsid w:val="008B2D95"/>
    <w:rsid w:val="008B33AF"/>
    <w:rsid w:val="008B3533"/>
    <w:rsid w:val="008B364C"/>
    <w:rsid w:val="008B4264"/>
    <w:rsid w:val="008B49D2"/>
    <w:rsid w:val="008B5685"/>
    <w:rsid w:val="008B5EFA"/>
    <w:rsid w:val="008B5F01"/>
    <w:rsid w:val="008B5F15"/>
    <w:rsid w:val="008B697C"/>
    <w:rsid w:val="008B7044"/>
    <w:rsid w:val="008B747C"/>
    <w:rsid w:val="008C00A6"/>
    <w:rsid w:val="008C05A3"/>
    <w:rsid w:val="008C0954"/>
    <w:rsid w:val="008C1510"/>
    <w:rsid w:val="008C168C"/>
    <w:rsid w:val="008C1841"/>
    <w:rsid w:val="008C1F9B"/>
    <w:rsid w:val="008C1FEF"/>
    <w:rsid w:val="008C27D2"/>
    <w:rsid w:val="008C2B60"/>
    <w:rsid w:val="008C49E6"/>
    <w:rsid w:val="008C5632"/>
    <w:rsid w:val="008C66A2"/>
    <w:rsid w:val="008C6889"/>
    <w:rsid w:val="008C6DC1"/>
    <w:rsid w:val="008C7587"/>
    <w:rsid w:val="008D01ED"/>
    <w:rsid w:val="008D0B33"/>
    <w:rsid w:val="008D1425"/>
    <w:rsid w:val="008D1D02"/>
    <w:rsid w:val="008D23D9"/>
    <w:rsid w:val="008D3259"/>
    <w:rsid w:val="008D5257"/>
    <w:rsid w:val="008D56BF"/>
    <w:rsid w:val="008D5DD8"/>
    <w:rsid w:val="008D614D"/>
    <w:rsid w:val="008D7EDA"/>
    <w:rsid w:val="008E06FF"/>
    <w:rsid w:val="008E0FC1"/>
    <w:rsid w:val="008E1071"/>
    <w:rsid w:val="008E11B1"/>
    <w:rsid w:val="008E179C"/>
    <w:rsid w:val="008E1A55"/>
    <w:rsid w:val="008E25EB"/>
    <w:rsid w:val="008E3313"/>
    <w:rsid w:val="008E354F"/>
    <w:rsid w:val="008E3C79"/>
    <w:rsid w:val="008E3EA7"/>
    <w:rsid w:val="008E3F09"/>
    <w:rsid w:val="008E4AB2"/>
    <w:rsid w:val="008E5879"/>
    <w:rsid w:val="008E5A77"/>
    <w:rsid w:val="008E5AA4"/>
    <w:rsid w:val="008E657D"/>
    <w:rsid w:val="008E6CC7"/>
    <w:rsid w:val="008E6CE3"/>
    <w:rsid w:val="008F09D8"/>
    <w:rsid w:val="008F0F1A"/>
    <w:rsid w:val="008F14AA"/>
    <w:rsid w:val="008F17C6"/>
    <w:rsid w:val="008F1AFA"/>
    <w:rsid w:val="008F2374"/>
    <w:rsid w:val="008F238E"/>
    <w:rsid w:val="008F31B2"/>
    <w:rsid w:val="008F3D7C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9EC"/>
    <w:rsid w:val="00900D5D"/>
    <w:rsid w:val="00900E95"/>
    <w:rsid w:val="00900EFF"/>
    <w:rsid w:val="009024E1"/>
    <w:rsid w:val="009028F7"/>
    <w:rsid w:val="009032B7"/>
    <w:rsid w:val="0090358D"/>
    <w:rsid w:val="00903928"/>
    <w:rsid w:val="0090393B"/>
    <w:rsid w:val="00903B20"/>
    <w:rsid w:val="00903E88"/>
    <w:rsid w:val="00903F1D"/>
    <w:rsid w:val="009046FB"/>
    <w:rsid w:val="009058FD"/>
    <w:rsid w:val="009060DA"/>
    <w:rsid w:val="00907189"/>
    <w:rsid w:val="00907451"/>
    <w:rsid w:val="00907604"/>
    <w:rsid w:val="009104D0"/>
    <w:rsid w:val="00910AAB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DF5"/>
    <w:rsid w:val="00914EFF"/>
    <w:rsid w:val="00915340"/>
    <w:rsid w:val="009154D3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EFF"/>
    <w:rsid w:val="00920091"/>
    <w:rsid w:val="0092065C"/>
    <w:rsid w:val="00921380"/>
    <w:rsid w:val="009213A3"/>
    <w:rsid w:val="009220E1"/>
    <w:rsid w:val="00922708"/>
    <w:rsid w:val="00922CC6"/>
    <w:rsid w:val="00922F13"/>
    <w:rsid w:val="00923287"/>
    <w:rsid w:val="009232D0"/>
    <w:rsid w:val="009232E1"/>
    <w:rsid w:val="00923508"/>
    <w:rsid w:val="00923658"/>
    <w:rsid w:val="009248E3"/>
    <w:rsid w:val="00924BB8"/>
    <w:rsid w:val="00924CF0"/>
    <w:rsid w:val="00924F8F"/>
    <w:rsid w:val="009254DC"/>
    <w:rsid w:val="00925859"/>
    <w:rsid w:val="0092592A"/>
    <w:rsid w:val="00926D57"/>
    <w:rsid w:val="00927177"/>
    <w:rsid w:val="0092748B"/>
    <w:rsid w:val="00927A2B"/>
    <w:rsid w:val="00930484"/>
    <w:rsid w:val="00930C5C"/>
    <w:rsid w:val="00931166"/>
    <w:rsid w:val="00931774"/>
    <w:rsid w:val="00931DB9"/>
    <w:rsid w:val="00932220"/>
    <w:rsid w:val="00932244"/>
    <w:rsid w:val="009323DE"/>
    <w:rsid w:val="00932ABC"/>
    <w:rsid w:val="00932ADA"/>
    <w:rsid w:val="00932AF1"/>
    <w:rsid w:val="00932CFD"/>
    <w:rsid w:val="00933589"/>
    <w:rsid w:val="00933A65"/>
    <w:rsid w:val="00934BDA"/>
    <w:rsid w:val="009350F5"/>
    <w:rsid w:val="0093584A"/>
    <w:rsid w:val="00935C25"/>
    <w:rsid w:val="009375DC"/>
    <w:rsid w:val="0094090A"/>
    <w:rsid w:val="00940BE9"/>
    <w:rsid w:val="00940C9A"/>
    <w:rsid w:val="00941AA6"/>
    <w:rsid w:val="00941FF6"/>
    <w:rsid w:val="009426D6"/>
    <w:rsid w:val="00942DC4"/>
    <w:rsid w:val="00942F8C"/>
    <w:rsid w:val="0094349B"/>
    <w:rsid w:val="009439CB"/>
    <w:rsid w:val="00943F84"/>
    <w:rsid w:val="009447E3"/>
    <w:rsid w:val="009451F3"/>
    <w:rsid w:val="0094583B"/>
    <w:rsid w:val="009458D1"/>
    <w:rsid w:val="009463D3"/>
    <w:rsid w:val="00946B02"/>
    <w:rsid w:val="00946C06"/>
    <w:rsid w:val="00947609"/>
    <w:rsid w:val="00947BE1"/>
    <w:rsid w:val="00950731"/>
    <w:rsid w:val="00950AA5"/>
    <w:rsid w:val="0095130B"/>
    <w:rsid w:val="009513EE"/>
    <w:rsid w:val="009514BA"/>
    <w:rsid w:val="009515B6"/>
    <w:rsid w:val="009515BA"/>
    <w:rsid w:val="00951C93"/>
    <w:rsid w:val="0095211B"/>
    <w:rsid w:val="0095294C"/>
    <w:rsid w:val="00952A2B"/>
    <w:rsid w:val="00952FE8"/>
    <w:rsid w:val="00953637"/>
    <w:rsid w:val="009539E1"/>
    <w:rsid w:val="00954147"/>
    <w:rsid w:val="009543B7"/>
    <w:rsid w:val="009547AC"/>
    <w:rsid w:val="009553D5"/>
    <w:rsid w:val="00955CFC"/>
    <w:rsid w:val="00955E3A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12AB"/>
    <w:rsid w:val="00961A3B"/>
    <w:rsid w:val="00962070"/>
    <w:rsid w:val="009621B2"/>
    <w:rsid w:val="009621D4"/>
    <w:rsid w:val="009626D2"/>
    <w:rsid w:val="00963091"/>
    <w:rsid w:val="009637FB"/>
    <w:rsid w:val="0096391B"/>
    <w:rsid w:val="009643F0"/>
    <w:rsid w:val="00964836"/>
    <w:rsid w:val="00964845"/>
    <w:rsid w:val="00964D19"/>
    <w:rsid w:val="009654B7"/>
    <w:rsid w:val="00965C32"/>
    <w:rsid w:val="00966862"/>
    <w:rsid w:val="00966FD6"/>
    <w:rsid w:val="009672ED"/>
    <w:rsid w:val="0096744C"/>
    <w:rsid w:val="00970155"/>
    <w:rsid w:val="00970663"/>
    <w:rsid w:val="009706FD"/>
    <w:rsid w:val="00970CED"/>
    <w:rsid w:val="00971212"/>
    <w:rsid w:val="009712C9"/>
    <w:rsid w:val="00971FD6"/>
    <w:rsid w:val="0097213E"/>
    <w:rsid w:val="00972169"/>
    <w:rsid w:val="009731F8"/>
    <w:rsid w:val="00973F60"/>
    <w:rsid w:val="0097414C"/>
    <w:rsid w:val="009744E6"/>
    <w:rsid w:val="009746CA"/>
    <w:rsid w:val="009747F4"/>
    <w:rsid w:val="00975A3E"/>
    <w:rsid w:val="00976191"/>
    <w:rsid w:val="00977358"/>
    <w:rsid w:val="00981E59"/>
    <w:rsid w:val="00982D5B"/>
    <w:rsid w:val="0098329C"/>
    <w:rsid w:val="009832B7"/>
    <w:rsid w:val="009836ED"/>
    <w:rsid w:val="00983771"/>
    <w:rsid w:val="00984D0B"/>
    <w:rsid w:val="0098511A"/>
    <w:rsid w:val="0098513C"/>
    <w:rsid w:val="00985A86"/>
    <w:rsid w:val="00985CA8"/>
    <w:rsid w:val="0098620A"/>
    <w:rsid w:val="00986404"/>
    <w:rsid w:val="00986D4C"/>
    <w:rsid w:val="009871EA"/>
    <w:rsid w:val="0098769B"/>
    <w:rsid w:val="0098779E"/>
    <w:rsid w:val="00987D60"/>
    <w:rsid w:val="00990AA7"/>
    <w:rsid w:val="00991458"/>
    <w:rsid w:val="00991EBD"/>
    <w:rsid w:val="00991FD6"/>
    <w:rsid w:val="00992485"/>
    <w:rsid w:val="00992E35"/>
    <w:rsid w:val="00992ED8"/>
    <w:rsid w:val="00993F61"/>
    <w:rsid w:val="009942D7"/>
    <w:rsid w:val="00995CA4"/>
    <w:rsid w:val="009973E9"/>
    <w:rsid w:val="00997595"/>
    <w:rsid w:val="009A0265"/>
    <w:rsid w:val="009A04F7"/>
    <w:rsid w:val="009A0E29"/>
    <w:rsid w:val="009A101D"/>
    <w:rsid w:val="009A2551"/>
    <w:rsid w:val="009A4205"/>
    <w:rsid w:val="009A437E"/>
    <w:rsid w:val="009A4469"/>
    <w:rsid w:val="009A4A03"/>
    <w:rsid w:val="009A4DDB"/>
    <w:rsid w:val="009A4E76"/>
    <w:rsid w:val="009A5055"/>
    <w:rsid w:val="009A5067"/>
    <w:rsid w:val="009A543F"/>
    <w:rsid w:val="009A556E"/>
    <w:rsid w:val="009A5CF1"/>
    <w:rsid w:val="009A5D33"/>
    <w:rsid w:val="009A61B4"/>
    <w:rsid w:val="009A71B1"/>
    <w:rsid w:val="009B0386"/>
    <w:rsid w:val="009B0671"/>
    <w:rsid w:val="009B13D0"/>
    <w:rsid w:val="009B1ECF"/>
    <w:rsid w:val="009B36A8"/>
    <w:rsid w:val="009B3CC4"/>
    <w:rsid w:val="009B4F61"/>
    <w:rsid w:val="009B4FDB"/>
    <w:rsid w:val="009B57EF"/>
    <w:rsid w:val="009B5880"/>
    <w:rsid w:val="009B5DCC"/>
    <w:rsid w:val="009B70E5"/>
    <w:rsid w:val="009B763E"/>
    <w:rsid w:val="009B7C58"/>
    <w:rsid w:val="009C01D2"/>
    <w:rsid w:val="009C061C"/>
    <w:rsid w:val="009C0C2B"/>
    <w:rsid w:val="009C1421"/>
    <w:rsid w:val="009C23F9"/>
    <w:rsid w:val="009C2798"/>
    <w:rsid w:val="009C295C"/>
    <w:rsid w:val="009C2C5D"/>
    <w:rsid w:val="009C2D0E"/>
    <w:rsid w:val="009C327F"/>
    <w:rsid w:val="009C38DF"/>
    <w:rsid w:val="009C3934"/>
    <w:rsid w:val="009C3D6C"/>
    <w:rsid w:val="009C451F"/>
    <w:rsid w:val="009C461B"/>
    <w:rsid w:val="009C4D62"/>
    <w:rsid w:val="009C593D"/>
    <w:rsid w:val="009C5CF3"/>
    <w:rsid w:val="009C5EC8"/>
    <w:rsid w:val="009C5F8F"/>
    <w:rsid w:val="009C630A"/>
    <w:rsid w:val="009C7346"/>
    <w:rsid w:val="009C73F2"/>
    <w:rsid w:val="009C7644"/>
    <w:rsid w:val="009C7A77"/>
    <w:rsid w:val="009C7B57"/>
    <w:rsid w:val="009C7F5D"/>
    <w:rsid w:val="009D0359"/>
    <w:rsid w:val="009D0870"/>
    <w:rsid w:val="009D0EA5"/>
    <w:rsid w:val="009D1B8D"/>
    <w:rsid w:val="009D2243"/>
    <w:rsid w:val="009D3405"/>
    <w:rsid w:val="009D3426"/>
    <w:rsid w:val="009D3569"/>
    <w:rsid w:val="009D3646"/>
    <w:rsid w:val="009D36AF"/>
    <w:rsid w:val="009D3A92"/>
    <w:rsid w:val="009D3BEA"/>
    <w:rsid w:val="009D539D"/>
    <w:rsid w:val="009D5837"/>
    <w:rsid w:val="009D6437"/>
    <w:rsid w:val="009D66DB"/>
    <w:rsid w:val="009D699D"/>
    <w:rsid w:val="009D6D90"/>
    <w:rsid w:val="009D7506"/>
    <w:rsid w:val="009E0060"/>
    <w:rsid w:val="009E0071"/>
    <w:rsid w:val="009E0460"/>
    <w:rsid w:val="009E0ADC"/>
    <w:rsid w:val="009E0F05"/>
    <w:rsid w:val="009E1053"/>
    <w:rsid w:val="009E15DA"/>
    <w:rsid w:val="009E195B"/>
    <w:rsid w:val="009E2544"/>
    <w:rsid w:val="009E2B38"/>
    <w:rsid w:val="009E2F9D"/>
    <w:rsid w:val="009E3684"/>
    <w:rsid w:val="009E452C"/>
    <w:rsid w:val="009E4FA2"/>
    <w:rsid w:val="009E4FA3"/>
    <w:rsid w:val="009E5133"/>
    <w:rsid w:val="009E5176"/>
    <w:rsid w:val="009E5BE9"/>
    <w:rsid w:val="009E602F"/>
    <w:rsid w:val="009E72E5"/>
    <w:rsid w:val="009E76CE"/>
    <w:rsid w:val="009E7D96"/>
    <w:rsid w:val="009E7DD7"/>
    <w:rsid w:val="009F09B4"/>
    <w:rsid w:val="009F124A"/>
    <w:rsid w:val="009F1DB4"/>
    <w:rsid w:val="009F2707"/>
    <w:rsid w:val="009F32C0"/>
    <w:rsid w:val="009F34A2"/>
    <w:rsid w:val="009F3A1E"/>
    <w:rsid w:val="009F3E3A"/>
    <w:rsid w:val="009F4412"/>
    <w:rsid w:val="009F52BF"/>
    <w:rsid w:val="009F5B89"/>
    <w:rsid w:val="009F6474"/>
    <w:rsid w:val="009F67CB"/>
    <w:rsid w:val="009F69FC"/>
    <w:rsid w:val="009F6D50"/>
    <w:rsid w:val="009F7232"/>
    <w:rsid w:val="009F7A05"/>
    <w:rsid w:val="009F7A5F"/>
    <w:rsid w:val="00A00419"/>
    <w:rsid w:val="00A004EF"/>
    <w:rsid w:val="00A00BB9"/>
    <w:rsid w:val="00A00D0A"/>
    <w:rsid w:val="00A011BF"/>
    <w:rsid w:val="00A0169A"/>
    <w:rsid w:val="00A01F11"/>
    <w:rsid w:val="00A02016"/>
    <w:rsid w:val="00A034A8"/>
    <w:rsid w:val="00A03C32"/>
    <w:rsid w:val="00A03C65"/>
    <w:rsid w:val="00A042D3"/>
    <w:rsid w:val="00A0496C"/>
    <w:rsid w:val="00A050E1"/>
    <w:rsid w:val="00A05B08"/>
    <w:rsid w:val="00A061A1"/>
    <w:rsid w:val="00A07357"/>
    <w:rsid w:val="00A07D8E"/>
    <w:rsid w:val="00A103E3"/>
    <w:rsid w:val="00A10F5A"/>
    <w:rsid w:val="00A11D0B"/>
    <w:rsid w:val="00A12E0C"/>
    <w:rsid w:val="00A13272"/>
    <w:rsid w:val="00A1375E"/>
    <w:rsid w:val="00A13B21"/>
    <w:rsid w:val="00A14B78"/>
    <w:rsid w:val="00A14E46"/>
    <w:rsid w:val="00A152A0"/>
    <w:rsid w:val="00A153DD"/>
    <w:rsid w:val="00A15784"/>
    <w:rsid w:val="00A1582F"/>
    <w:rsid w:val="00A158C6"/>
    <w:rsid w:val="00A15CC3"/>
    <w:rsid w:val="00A15DC7"/>
    <w:rsid w:val="00A16210"/>
    <w:rsid w:val="00A164C5"/>
    <w:rsid w:val="00A1692E"/>
    <w:rsid w:val="00A20019"/>
    <w:rsid w:val="00A2095B"/>
    <w:rsid w:val="00A213BE"/>
    <w:rsid w:val="00A22637"/>
    <w:rsid w:val="00A226F6"/>
    <w:rsid w:val="00A230E6"/>
    <w:rsid w:val="00A23352"/>
    <w:rsid w:val="00A241F3"/>
    <w:rsid w:val="00A2497D"/>
    <w:rsid w:val="00A24B42"/>
    <w:rsid w:val="00A24C28"/>
    <w:rsid w:val="00A24FCD"/>
    <w:rsid w:val="00A252E0"/>
    <w:rsid w:val="00A253CE"/>
    <w:rsid w:val="00A255D5"/>
    <w:rsid w:val="00A261EB"/>
    <w:rsid w:val="00A266F3"/>
    <w:rsid w:val="00A27B01"/>
    <w:rsid w:val="00A27BB0"/>
    <w:rsid w:val="00A27CC3"/>
    <w:rsid w:val="00A307BF"/>
    <w:rsid w:val="00A30AE9"/>
    <w:rsid w:val="00A31119"/>
    <w:rsid w:val="00A31194"/>
    <w:rsid w:val="00A317AF"/>
    <w:rsid w:val="00A331B5"/>
    <w:rsid w:val="00A34572"/>
    <w:rsid w:val="00A347C3"/>
    <w:rsid w:val="00A35017"/>
    <w:rsid w:val="00A358F9"/>
    <w:rsid w:val="00A359C1"/>
    <w:rsid w:val="00A361D7"/>
    <w:rsid w:val="00A37145"/>
    <w:rsid w:val="00A40A29"/>
    <w:rsid w:val="00A40C5B"/>
    <w:rsid w:val="00A41C60"/>
    <w:rsid w:val="00A42247"/>
    <w:rsid w:val="00A42BFB"/>
    <w:rsid w:val="00A42D94"/>
    <w:rsid w:val="00A42EEF"/>
    <w:rsid w:val="00A42F5D"/>
    <w:rsid w:val="00A435B9"/>
    <w:rsid w:val="00A436BC"/>
    <w:rsid w:val="00A447A7"/>
    <w:rsid w:val="00A448FD"/>
    <w:rsid w:val="00A44AF5"/>
    <w:rsid w:val="00A45137"/>
    <w:rsid w:val="00A45B05"/>
    <w:rsid w:val="00A46254"/>
    <w:rsid w:val="00A4666A"/>
    <w:rsid w:val="00A50408"/>
    <w:rsid w:val="00A5141C"/>
    <w:rsid w:val="00A515E2"/>
    <w:rsid w:val="00A518F0"/>
    <w:rsid w:val="00A522B1"/>
    <w:rsid w:val="00A52A9C"/>
    <w:rsid w:val="00A52D7D"/>
    <w:rsid w:val="00A53534"/>
    <w:rsid w:val="00A538F6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CA2"/>
    <w:rsid w:val="00A5728C"/>
    <w:rsid w:val="00A57795"/>
    <w:rsid w:val="00A6140D"/>
    <w:rsid w:val="00A61655"/>
    <w:rsid w:val="00A61AE0"/>
    <w:rsid w:val="00A61DC8"/>
    <w:rsid w:val="00A62D7A"/>
    <w:rsid w:val="00A631A9"/>
    <w:rsid w:val="00A64728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617"/>
    <w:rsid w:val="00A67901"/>
    <w:rsid w:val="00A70A6E"/>
    <w:rsid w:val="00A70A70"/>
    <w:rsid w:val="00A70CB6"/>
    <w:rsid w:val="00A70DE8"/>
    <w:rsid w:val="00A70EF2"/>
    <w:rsid w:val="00A71140"/>
    <w:rsid w:val="00A718A6"/>
    <w:rsid w:val="00A719C2"/>
    <w:rsid w:val="00A71B97"/>
    <w:rsid w:val="00A72102"/>
    <w:rsid w:val="00A7246A"/>
    <w:rsid w:val="00A728DB"/>
    <w:rsid w:val="00A72C9E"/>
    <w:rsid w:val="00A72DD4"/>
    <w:rsid w:val="00A72E74"/>
    <w:rsid w:val="00A73E94"/>
    <w:rsid w:val="00A74274"/>
    <w:rsid w:val="00A74CBC"/>
    <w:rsid w:val="00A750D4"/>
    <w:rsid w:val="00A75B60"/>
    <w:rsid w:val="00A760AC"/>
    <w:rsid w:val="00A76F7B"/>
    <w:rsid w:val="00A772AC"/>
    <w:rsid w:val="00A77814"/>
    <w:rsid w:val="00A77A3E"/>
    <w:rsid w:val="00A8012C"/>
    <w:rsid w:val="00A80B0C"/>
    <w:rsid w:val="00A81B08"/>
    <w:rsid w:val="00A82BC6"/>
    <w:rsid w:val="00A82FCD"/>
    <w:rsid w:val="00A835C7"/>
    <w:rsid w:val="00A83CBC"/>
    <w:rsid w:val="00A847F2"/>
    <w:rsid w:val="00A85206"/>
    <w:rsid w:val="00A853D1"/>
    <w:rsid w:val="00A85668"/>
    <w:rsid w:val="00A85C35"/>
    <w:rsid w:val="00A85C88"/>
    <w:rsid w:val="00A86019"/>
    <w:rsid w:val="00A86111"/>
    <w:rsid w:val="00A862B1"/>
    <w:rsid w:val="00A86501"/>
    <w:rsid w:val="00A86B0F"/>
    <w:rsid w:val="00A86D41"/>
    <w:rsid w:val="00A86DB7"/>
    <w:rsid w:val="00A86DC8"/>
    <w:rsid w:val="00A86E2B"/>
    <w:rsid w:val="00A87302"/>
    <w:rsid w:val="00A90F79"/>
    <w:rsid w:val="00A912C6"/>
    <w:rsid w:val="00A91C8E"/>
    <w:rsid w:val="00A91CAD"/>
    <w:rsid w:val="00A92188"/>
    <w:rsid w:val="00A928ED"/>
    <w:rsid w:val="00A92AB2"/>
    <w:rsid w:val="00A93269"/>
    <w:rsid w:val="00A93990"/>
    <w:rsid w:val="00A94FB4"/>
    <w:rsid w:val="00A95C1A"/>
    <w:rsid w:val="00A96030"/>
    <w:rsid w:val="00A967A6"/>
    <w:rsid w:val="00A96E6D"/>
    <w:rsid w:val="00A9713F"/>
    <w:rsid w:val="00A972D6"/>
    <w:rsid w:val="00A97C2D"/>
    <w:rsid w:val="00A97C36"/>
    <w:rsid w:val="00AA09D4"/>
    <w:rsid w:val="00AA1503"/>
    <w:rsid w:val="00AA215B"/>
    <w:rsid w:val="00AA2582"/>
    <w:rsid w:val="00AA26CB"/>
    <w:rsid w:val="00AA28FF"/>
    <w:rsid w:val="00AA3ED5"/>
    <w:rsid w:val="00AA44E7"/>
    <w:rsid w:val="00AA4692"/>
    <w:rsid w:val="00AA64C8"/>
    <w:rsid w:val="00AA6FB8"/>
    <w:rsid w:val="00AB00B0"/>
    <w:rsid w:val="00AB05AB"/>
    <w:rsid w:val="00AB07FA"/>
    <w:rsid w:val="00AB1B0B"/>
    <w:rsid w:val="00AB265C"/>
    <w:rsid w:val="00AB2A94"/>
    <w:rsid w:val="00AB2C0D"/>
    <w:rsid w:val="00AB2ED4"/>
    <w:rsid w:val="00AB2FB0"/>
    <w:rsid w:val="00AB3E83"/>
    <w:rsid w:val="00AB3F10"/>
    <w:rsid w:val="00AB44DC"/>
    <w:rsid w:val="00AB572B"/>
    <w:rsid w:val="00AB60F3"/>
    <w:rsid w:val="00AB6A04"/>
    <w:rsid w:val="00AB6B0E"/>
    <w:rsid w:val="00AB7063"/>
    <w:rsid w:val="00AB7603"/>
    <w:rsid w:val="00AB7953"/>
    <w:rsid w:val="00AB7E20"/>
    <w:rsid w:val="00AC0C4C"/>
    <w:rsid w:val="00AC1BCA"/>
    <w:rsid w:val="00AC3914"/>
    <w:rsid w:val="00AC39BF"/>
    <w:rsid w:val="00AC42B9"/>
    <w:rsid w:val="00AC49C1"/>
    <w:rsid w:val="00AC4A63"/>
    <w:rsid w:val="00AC4D0A"/>
    <w:rsid w:val="00AC57BB"/>
    <w:rsid w:val="00AC5F7B"/>
    <w:rsid w:val="00AC5FFB"/>
    <w:rsid w:val="00AC64A1"/>
    <w:rsid w:val="00AC67F6"/>
    <w:rsid w:val="00AC6915"/>
    <w:rsid w:val="00AC6B31"/>
    <w:rsid w:val="00AD00A5"/>
    <w:rsid w:val="00AD0497"/>
    <w:rsid w:val="00AD0EFA"/>
    <w:rsid w:val="00AD1680"/>
    <w:rsid w:val="00AD2513"/>
    <w:rsid w:val="00AD341E"/>
    <w:rsid w:val="00AD3F68"/>
    <w:rsid w:val="00AD44E7"/>
    <w:rsid w:val="00AD521B"/>
    <w:rsid w:val="00AD57E2"/>
    <w:rsid w:val="00AD65DC"/>
    <w:rsid w:val="00AD661C"/>
    <w:rsid w:val="00AD71A2"/>
    <w:rsid w:val="00AD71F7"/>
    <w:rsid w:val="00AD76B5"/>
    <w:rsid w:val="00AD7A9C"/>
    <w:rsid w:val="00AE0BC2"/>
    <w:rsid w:val="00AE0D72"/>
    <w:rsid w:val="00AE126C"/>
    <w:rsid w:val="00AE12E1"/>
    <w:rsid w:val="00AE17B0"/>
    <w:rsid w:val="00AE1868"/>
    <w:rsid w:val="00AE1C23"/>
    <w:rsid w:val="00AE1DC3"/>
    <w:rsid w:val="00AE2872"/>
    <w:rsid w:val="00AE3153"/>
    <w:rsid w:val="00AE3C8D"/>
    <w:rsid w:val="00AE439C"/>
    <w:rsid w:val="00AE45D3"/>
    <w:rsid w:val="00AE49AB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7DA"/>
    <w:rsid w:val="00AF16C8"/>
    <w:rsid w:val="00AF2028"/>
    <w:rsid w:val="00AF25D8"/>
    <w:rsid w:val="00AF345E"/>
    <w:rsid w:val="00AF37F6"/>
    <w:rsid w:val="00AF390E"/>
    <w:rsid w:val="00AF41E9"/>
    <w:rsid w:val="00AF6106"/>
    <w:rsid w:val="00AF64F3"/>
    <w:rsid w:val="00AF696C"/>
    <w:rsid w:val="00AF6AD7"/>
    <w:rsid w:val="00AF6FB4"/>
    <w:rsid w:val="00AF7014"/>
    <w:rsid w:val="00B001CE"/>
    <w:rsid w:val="00B00379"/>
    <w:rsid w:val="00B00AE1"/>
    <w:rsid w:val="00B0229F"/>
    <w:rsid w:val="00B02841"/>
    <w:rsid w:val="00B02B3E"/>
    <w:rsid w:val="00B03A11"/>
    <w:rsid w:val="00B03A80"/>
    <w:rsid w:val="00B04AEB"/>
    <w:rsid w:val="00B04F8B"/>
    <w:rsid w:val="00B057BC"/>
    <w:rsid w:val="00B05A49"/>
    <w:rsid w:val="00B05B68"/>
    <w:rsid w:val="00B06382"/>
    <w:rsid w:val="00B070C5"/>
    <w:rsid w:val="00B0723E"/>
    <w:rsid w:val="00B076D1"/>
    <w:rsid w:val="00B07B0A"/>
    <w:rsid w:val="00B07BFD"/>
    <w:rsid w:val="00B07C31"/>
    <w:rsid w:val="00B07EF9"/>
    <w:rsid w:val="00B10002"/>
    <w:rsid w:val="00B1024E"/>
    <w:rsid w:val="00B109BD"/>
    <w:rsid w:val="00B10B5E"/>
    <w:rsid w:val="00B10C01"/>
    <w:rsid w:val="00B11D22"/>
    <w:rsid w:val="00B126AC"/>
    <w:rsid w:val="00B129B6"/>
    <w:rsid w:val="00B12EB7"/>
    <w:rsid w:val="00B1305C"/>
    <w:rsid w:val="00B142B3"/>
    <w:rsid w:val="00B142DA"/>
    <w:rsid w:val="00B1447C"/>
    <w:rsid w:val="00B1448D"/>
    <w:rsid w:val="00B146A5"/>
    <w:rsid w:val="00B17494"/>
    <w:rsid w:val="00B17AE4"/>
    <w:rsid w:val="00B20193"/>
    <w:rsid w:val="00B20278"/>
    <w:rsid w:val="00B20A88"/>
    <w:rsid w:val="00B20C13"/>
    <w:rsid w:val="00B20C64"/>
    <w:rsid w:val="00B213F4"/>
    <w:rsid w:val="00B228DC"/>
    <w:rsid w:val="00B22EF6"/>
    <w:rsid w:val="00B239BC"/>
    <w:rsid w:val="00B24111"/>
    <w:rsid w:val="00B2455E"/>
    <w:rsid w:val="00B247CB"/>
    <w:rsid w:val="00B25402"/>
    <w:rsid w:val="00B256A4"/>
    <w:rsid w:val="00B25E80"/>
    <w:rsid w:val="00B25F01"/>
    <w:rsid w:val="00B26197"/>
    <w:rsid w:val="00B26349"/>
    <w:rsid w:val="00B279D6"/>
    <w:rsid w:val="00B30E4C"/>
    <w:rsid w:val="00B311BA"/>
    <w:rsid w:val="00B312EF"/>
    <w:rsid w:val="00B317A4"/>
    <w:rsid w:val="00B31E4D"/>
    <w:rsid w:val="00B322FB"/>
    <w:rsid w:val="00B33001"/>
    <w:rsid w:val="00B33520"/>
    <w:rsid w:val="00B337FE"/>
    <w:rsid w:val="00B3413C"/>
    <w:rsid w:val="00B34D8F"/>
    <w:rsid w:val="00B35298"/>
    <w:rsid w:val="00B356CB"/>
    <w:rsid w:val="00B3577A"/>
    <w:rsid w:val="00B35A5A"/>
    <w:rsid w:val="00B35C0F"/>
    <w:rsid w:val="00B35C56"/>
    <w:rsid w:val="00B36D50"/>
    <w:rsid w:val="00B3713C"/>
    <w:rsid w:val="00B3733C"/>
    <w:rsid w:val="00B37610"/>
    <w:rsid w:val="00B37F95"/>
    <w:rsid w:val="00B40272"/>
    <w:rsid w:val="00B4082B"/>
    <w:rsid w:val="00B412A7"/>
    <w:rsid w:val="00B41EFF"/>
    <w:rsid w:val="00B421FF"/>
    <w:rsid w:val="00B423BC"/>
    <w:rsid w:val="00B425B9"/>
    <w:rsid w:val="00B43078"/>
    <w:rsid w:val="00B4339F"/>
    <w:rsid w:val="00B44614"/>
    <w:rsid w:val="00B451FE"/>
    <w:rsid w:val="00B4526C"/>
    <w:rsid w:val="00B45763"/>
    <w:rsid w:val="00B45B4E"/>
    <w:rsid w:val="00B45FE5"/>
    <w:rsid w:val="00B468EF"/>
    <w:rsid w:val="00B46EFE"/>
    <w:rsid w:val="00B47115"/>
    <w:rsid w:val="00B47B24"/>
    <w:rsid w:val="00B5087D"/>
    <w:rsid w:val="00B509A7"/>
    <w:rsid w:val="00B51666"/>
    <w:rsid w:val="00B51C32"/>
    <w:rsid w:val="00B51C72"/>
    <w:rsid w:val="00B51F12"/>
    <w:rsid w:val="00B52667"/>
    <w:rsid w:val="00B53003"/>
    <w:rsid w:val="00B5313D"/>
    <w:rsid w:val="00B5505B"/>
    <w:rsid w:val="00B55529"/>
    <w:rsid w:val="00B5552D"/>
    <w:rsid w:val="00B56027"/>
    <w:rsid w:val="00B560C4"/>
    <w:rsid w:val="00B562FB"/>
    <w:rsid w:val="00B56C5D"/>
    <w:rsid w:val="00B57482"/>
    <w:rsid w:val="00B57972"/>
    <w:rsid w:val="00B602D0"/>
    <w:rsid w:val="00B604F5"/>
    <w:rsid w:val="00B60E87"/>
    <w:rsid w:val="00B61191"/>
    <w:rsid w:val="00B61DE2"/>
    <w:rsid w:val="00B621E2"/>
    <w:rsid w:val="00B62E1C"/>
    <w:rsid w:val="00B62E91"/>
    <w:rsid w:val="00B64D0D"/>
    <w:rsid w:val="00B658B8"/>
    <w:rsid w:val="00B65AA0"/>
    <w:rsid w:val="00B66685"/>
    <w:rsid w:val="00B66DA1"/>
    <w:rsid w:val="00B67B97"/>
    <w:rsid w:val="00B701F4"/>
    <w:rsid w:val="00B70AE7"/>
    <w:rsid w:val="00B70B0E"/>
    <w:rsid w:val="00B71D3A"/>
    <w:rsid w:val="00B72400"/>
    <w:rsid w:val="00B72826"/>
    <w:rsid w:val="00B72F63"/>
    <w:rsid w:val="00B73219"/>
    <w:rsid w:val="00B73A67"/>
    <w:rsid w:val="00B73AE1"/>
    <w:rsid w:val="00B74575"/>
    <w:rsid w:val="00B75BEF"/>
    <w:rsid w:val="00B75E88"/>
    <w:rsid w:val="00B7687F"/>
    <w:rsid w:val="00B76F62"/>
    <w:rsid w:val="00B77027"/>
    <w:rsid w:val="00B775C6"/>
    <w:rsid w:val="00B77DA7"/>
    <w:rsid w:val="00B80527"/>
    <w:rsid w:val="00B80CB3"/>
    <w:rsid w:val="00B80EAB"/>
    <w:rsid w:val="00B80F02"/>
    <w:rsid w:val="00B817E7"/>
    <w:rsid w:val="00B81A07"/>
    <w:rsid w:val="00B81D58"/>
    <w:rsid w:val="00B82C0C"/>
    <w:rsid w:val="00B83418"/>
    <w:rsid w:val="00B835B2"/>
    <w:rsid w:val="00B837F4"/>
    <w:rsid w:val="00B8435C"/>
    <w:rsid w:val="00B8485C"/>
    <w:rsid w:val="00B84B2E"/>
    <w:rsid w:val="00B8501F"/>
    <w:rsid w:val="00B85C4E"/>
    <w:rsid w:val="00B86EFB"/>
    <w:rsid w:val="00B86F1F"/>
    <w:rsid w:val="00B871C1"/>
    <w:rsid w:val="00B877BA"/>
    <w:rsid w:val="00B878DD"/>
    <w:rsid w:val="00B87A41"/>
    <w:rsid w:val="00B87CB1"/>
    <w:rsid w:val="00B90994"/>
    <w:rsid w:val="00B90F07"/>
    <w:rsid w:val="00B911CC"/>
    <w:rsid w:val="00B9170E"/>
    <w:rsid w:val="00B9203B"/>
    <w:rsid w:val="00B921A8"/>
    <w:rsid w:val="00B92314"/>
    <w:rsid w:val="00B927B5"/>
    <w:rsid w:val="00B92B83"/>
    <w:rsid w:val="00B92D96"/>
    <w:rsid w:val="00B93284"/>
    <w:rsid w:val="00B938B4"/>
    <w:rsid w:val="00B93BB1"/>
    <w:rsid w:val="00B94196"/>
    <w:rsid w:val="00B944FE"/>
    <w:rsid w:val="00B946E0"/>
    <w:rsid w:val="00B94F44"/>
    <w:rsid w:val="00B954C6"/>
    <w:rsid w:val="00B957D8"/>
    <w:rsid w:val="00B95B56"/>
    <w:rsid w:val="00B972B9"/>
    <w:rsid w:val="00BA0427"/>
    <w:rsid w:val="00BA17C5"/>
    <w:rsid w:val="00BA21F8"/>
    <w:rsid w:val="00BA235F"/>
    <w:rsid w:val="00BA26A2"/>
    <w:rsid w:val="00BA2BA1"/>
    <w:rsid w:val="00BA38A2"/>
    <w:rsid w:val="00BA49CB"/>
    <w:rsid w:val="00BA5818"/>
    <w:rsid w:val="00BA5D1C"/>
    <w:rsid w:val="00BA5F3D"/>
    <w:rsid w:val="00BA617D"/>
    <w:rsid w:val="00BA786F"/>
    <w:rsid w:val="00BA7CF4"/>
    <w:rsid w:val="00BB0255"/>
    <w:rsid w:val="00BB030C"/>
    <w:rsid w:val="00BB0C4A"/>
    <w:rsid w:val="00BB115F"/>
    <w:rsid w:val="00BB1472"/>
    <w:rsid w:val="00BB15CB"/>
    <w:rsid w:val="00BB1C28"/>
    <w:rsid w:val="00BB1C4C"/>
    <w:rsid w:val="00BB2713"/>
    <w:rsid w:val="00BB284A"/>
    <w:rsid w:val="00BB2A4F"/>
    <w:rsid w:val="00BB2AB1"/>
    <w:rsid w:val="00BB2D73"/>
    <w:rsid w:val="00BB3B40"/>
    <w:rsid w:val="00BB4681"/>
    <w:rsid w:val="00BB4934"/>
    <w:rsid w:val="00BB4BAC"/>
    <w:rsid w:val="00BB4E71"/>
    <w:rsid w:val="00BB5258"/>
    <w:rsid w:val="00BB5443"/>
    <w:rsid w:val="00BB5E31"/>
    <w:rsid w:val="00BB5EF2"/>
    <w:rsid w:val="00BB6040"/>
    <w:rsid w:val="00BB611D"/>
    <w:rsid w:val="00BB66D7"/>
    <w:rsid w:val="00BB71E4"/>
    <w:rsid w:val="00BB7F2E"/>
    <w:rsid w:val="00BC02F9"/>
    <w:rsid w:val="00BC03D7"/>
    <w:rsid w:val="00BC076A"/>
    <w:rsid w:val="00BC0892"/>
    <w:rsid w:val="00BC0B86"/>
    <w:rsid w:val="00BC0F80"/>
    <w:rsid w:val="00BC1376"/>
    <w:rsid w:val="00BC137E"/>
    <w:rsid w:val="00BC1858"/>
    <w:rsid w:val="00BC227B"/>
    <w:rsid w:val="00BC2472"/>
    <w:rsid w:val="00BC29D2"/>
    <w:rsid w:val="00BC3A35"/>
    <w:rsid w:val="00BC3F81"/>
    <w:rsid w:val="00BC42A0"/>
    <w:rsid w:val="00BC4537"/>
    <w:rsid w:val="00BC4CAB"/>
    <w:rsid w:val="00BC52EB"/>
    <w:rsid w:val="00BC5509"/>
    <w:rsid w:val="00BC575E"/>
    <w:rsid w:val="00BC5AC0"/>
    <w:rsid w:val="00BC62C7"/>
    <w:rsid w:val="00BC6618"/>
    <w:rsid w:val="00BC6C6C"/>
    <w:rsid w:val="00BC7B27"/>
    <w:rsid w:val="00BC7BC7"/>
    <w:rsid w:val="00BC7C2C"/>
    <w:rsid w:val="00BD09AC"/>
    <w:rsid w:val="00BD0D17"/>
    <w:rsid w:val="00BD1442"/>
    <w:rsid w:val="00BD15B3"/>
    <w:rsid w:val="00BD1DD0"/>
    <w:rsid w:val="00BD24A9"/>
    <w:rsid w:val="00BD2B2B"/>
    <w:rsid w:val="00BD31EF"/>
    <w:rsid w:val="00BD35ED"/>
    <w:rsid w:val="00BD3AFD"/>
    <w:rsid w:val="00BD3CDD"/>
    <w:rsid w:val="00BD3D20"/>
    <w:rsid w:val="00BD4337"/>
    <w:rsid w:val="00BD5882"/>
    <w:rsid w:val="00BD5DC4"/>
    <w:rsid w:val="00BD5EAA"/>
    <w:rsid w:val="00BD63CA"/>
    <w:rsid w:val="00BD648E"/>
    <w:rsid w:val="00BD6A26"/>
    <w:rsid w:val="00BD708B"/>
    <w:rsid w:val="00BD715B"/>
    <w:rsid w:val="00BD71BA"/>
    <w:rsid w:val="00BD79D3"/>
    <w:rsid w:val="00BE04F6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27E9"/>
    <w:rsid w:val="00BE2ECA"/>
    <w:rsid w:val="00BE3EA2"/>
    <w:rsid w:val="00BE3ED6"/>
    <w:rsid w:val="00BE472E"/>
    <w:rsid w:val="00BE4950"/>
    <w:rsid w:val="00BE5893"/>
    <w:rsid w:val="00BE6894"/>
    <w:rsid w:val="00BE6E91"/>
    <w:rsid w:val="00BE75C5"/>
    <w:rsid w:val="00BE7625"/>
    <w:rsid w:val="00BE795A"/>
    <w:rsid w:val="00BE7E12"/>
    <w:rsid w:val="00BF0273"/>
    <w:rsid w:val="00BF0603"/>
    <w:rsid w:val="00BF0E9F"/>
    <w:rsid w:val="00BF1CB0"/>
    <w:rsid w:val="00BF272E"/>
    <w:rsid w:val="00BF2E37"/>
    <w:rsid w:val="00BF2FA7"/>
    <w:rsid w:val="00BF37E6"/>
    <w:rsid w:val="00BF38F2"/>
    <w:rsid w:val="00BF39B2"/>
    <w:rsid w:val="00BF4411"/>
    <w:rsid w:val="00BF49D0"/>
    <w:rsid w:val="00BF4E97"/>
    <w:rsid w:val="00BF590C"/>
    <w:rsid w:val="00BF6008"/>
    <w:rsid w:val="00BF6272"/>
    <w:rsid w:val="00BF628D"/>
    <w:rsid w:val="00BF69A3"/>
    <w:rsid w:val="00BF6BFB"/>
    <w:rsid w:val="00BF6E32"/>
    <w:rsid w:val="00BF7581"/>
    <w:rsid w:val="00C00372"/>
    <w:rsid w:val="00C0076A"/>
    <w:rsid w:val="00C00DCD"/>
    <w:rsid w:val="00C00E47"/>
    <w:rsid w:val="00C00F4D"/>
    <w:rsid w:val="00C010F8"/>
    <w:rsid w:val="00C01B7C"/>
    <w:rsid w:val="00C01C6C"/>
    <w:rsid w:val="00C01E67"/>
    <w:rsid w:val="00C02021"/>
    <w:rsid w:val="00C02195"/>
    <w:rsid w:val="00C02A2C"/>
    <w:rsid w:val="00C02A78"/>
    <w:rsid w:val="00C03073"/>
    <w:rsid w:val="00C032EC"/>
    <w:rsid w:val="00C03E42"/>
    <w:rsid w:val="00C044D4"/>
    <w:rsid w:val="00C04B03"/>
    <w:rsid w:val="00C04DF8"/>
    <w:rsid w:val="00C04E14"/>
    <w:rsid w:val="00C04F22"/>
    <w:rsid w:val="00C052B0"/>
    <w:rsid w:val="00C05415"/>
    <w:rsid w:val="00C061A2"/>
    <w:rsid w:val="00C064A8"/>
    <w:rsid w:val="00C075E8"/>
    <w:rsid w:val="00C07A58"/>
    <w:rsid w:val="00C07F27"/>
    <w:rsid w:val="00C102A5"/>
    <w:rsid w:val="00C104A4"/>
    <w:rsid w:val="00C10552"/>
    <w:rsid w:val="00C109AF"/>
    <w:rsid w:val="00C10C9D"/>
    <w:rsid w:val="00C10DC4"/>
    <w:rsid w:val="00C10E65"/>
    <w:rsid w:val="00C11250"/>
    <w:rsid w:val="00C1249A"/>
    <w:rsid w:val="00C125B1"/>
    <w:rsid w:val="00C12C73"/>
    <w:rsid w:val="00C13177"/>
    <w:rsid w:val="00C13248"/>
    <w:rsid w:val="00C1352F"/>
    <w:rsid w:val="00C1385F"/>
    <w:rsid w:val="00C13AD1"/>
    <w:rsid w:val="00C13DF4"/>
    <w:rsid w:val="00C14B9B"/>
    <w:rsid w:val="00C14BC8"/>
    <w:rsid w:val="00C1585B"/>
    <w:rsid w:val="00C1597D"/>
    <w:rsid w:val="00C15F1D"/>
    <w:rsid w:val="00C15F73"/>
    <w:rsid w:val="00C16311"/>
    <w:rsid w:val="00C16C1B"/>
    <w:rsid w:val="00C16C2A"/>
    <w:rsid w:val="00C16FC1"/>
    <w:rsid w:val="00C17144"/>
    <w:rsid w:val="00C172C8"/>
    <w:rsid w:val="00C17E6F"/>
    <w:rsid w:val="00C17FE0"/>
    <w:rsid w:val="00C203CB"/>
    <w:rsid w:val="00C209B1"/>
    <w:rsid w:val="00C21477"/>
    <w:rsid w:val="00C2174F"/>
    <w:rsid w:val="00C21B02"/>
    <w:rsid w:val="00C21C48"/>
    <w:rsid w:val="00C22585"/>
    <w:rsid w:val="00C22AE7"/>
    <w:rsid w:val="00C2302C"/>
    <w:rsid w:val="00C235E0"/>
    <w:rsid w:val="00C24661"/>
    <w:rsid w:val="00C2483A"/>
    <w:rsid w:val="00C24C49"/>
    <w:rsid w:val="00C25499"/>
    <w:rsid w:val="00C25708"/>
    <w:rsid w:val="00C2658B"/>
    <w:rsid w:val="00C265C7"/>
    <w:rsid w:val="00C26964"/>
    <w:rsid w:val="00C26F60"/>
    <w:rsid w:val="00C272E2"/>
    <w:rsid w:val="00C277F6"/>
    <w:rsid w:val="00C30114"/>
    <w:rsid w:val="00C30219"/>
    <w:rsid w:val="00C3030D"/>
    <w:rsid w:val="00C306AC"/>
    <w:rsid w:val="00C31092"/>
    <w:rsid w:val="00C32618"/>
    <w:rsid w:val="00C32EA0"/>
    <w:rsid w:val="00C330A1"/>
    <w:rsid w:val="00C33289"/>
    <w:rsid w:val="00C3342B"/>
    <w:rsid w:val="00C347A1"/>
    <w:rsid w:val="00C348C7"/>
    <w:rsid w:val="00C3495E"/>
    <w:rsid w:val="00C349C4"/>
    <w:rsid w:val="00C34A21"/>
    <w:rsid w:val="00C34E35"/>
    <w:rsid w:val="00C35571"/>
    <w:rsid w:val="00C3599B"/>
    <w:rsid w:val="00C35C14"/>
    <w:rsid w:val="00C36278"/>
    <w:rsid w:val="00C36725"/>
    <w:rsid w:val="00C37464"/>
    <w:rsid w:val="00C375A5"/>
    <w:rsid w:val="00C409B4"/>
    <w:rsid w:val="00C423CD"/>
    <w:rsid w:val="00C42897"/>
    <w:rsid w:val="00C4320B"/>
    <w:rsid w:val="00C4328B"/>
    <w:rsid w:val="00C43537"/>
    <w:rsid w:val="00C436FD"/>
    <w:rsid w:val="00C438B0"/>
    <w:rsid w:val="00C43A02"/>
    <w:rsid w:val="00C4458B"/>
    <w:rsid w:val="00C44956"/>
    <w:rsid w:val="00C45942"/>
    <w:rsid w:val="00C45F8D"/>
    <w:rsid w:val="00C461E0"/>
    <w:rsid w:val="00C4660B"/>
    <w:rsid w:val="00C469A9"/>
    <w:rsid w:val="00C46A6D"/>
    <w:rsid w:val="00C46AFE"/>
    <w:rsid w:val="00C47ADF"/>
    <w:rsid w:val="00C503C5"/>
    <w:rsid w:val="00C5087C"/>
    <w:rsid w:val="00C50899"/>
    <w:rsid w:val="00C508C0"/>
    <w:rsid w:val="00C516A4"/>
    <w:rsid w:val="00C517C5"/>
    <w:rsid w:val="00C52B77"/>
    <w:rsid w:val="00C5317C"/>
    <w:rsid w:val="00C531E8"/>
    <w:rsid w:val="00C53417"/>
    <w:rsid w:val="00C539FF"/>
    <w:rsid w:val="00C53A17"/>
    <w:rsid w:val="00C54274"/>
    <w:rsid w:val="00C542DA"/>
    <w:rsid w:val="00C547B7"/>
    <w:rsid w:val="00C54998"/>
    <w:rsid w:val="00C54CC4"/>
    <w:rsid w:val="00C54D57"/>
    <w:rsid w:val="00C54E1B"/>
    <w:rsid w:val="00C551E9"/>
    <w:rsid w:val="00C5633E"/>
    <w:rsid w:val="00C56A1B"/>
    <w:rsid w:val="00C576F7"/>
    <w:rsid w:val="00C611AA"/>
    <w:rsid w:val="00C617A1"/>
    <w:rsid w:val="00C62C1B"/>
    <w:rsid w:val="00C630CC"/>
    <w:rsid w:val="00C63C51"/>
    <w:rsid w:val="00C64A5F"/>
    <w:rsid w:val="00C64D04"/>
    <w:rsid w:val="00C6634A"/>
    <w:rsid w:val="00C6708E"/>
    <w:rsid w:val="00C67706"/>
    <w:rsid w:val="00C70031"/>
    <w:rsid w:val="00C702CC"/>
    <w:rsid w:val="00C709B7"/>
    <w:rsid w:val="00C70C96"/>
    <w:rsid w:val="00C716B1"/>
    <w:rsid w:val="00C72620"/>
    <w:rsid w:val="00C72ACC"/>
    <w:rsid w:val="00C72C4D"/>
    <w:rsid w:val="00C73294"/>
    <w:rsid w:val="00C73D70"/>
    <w:rsid w:val="00C741FB"/>
    <w:rsid w:val="00C7439B"/>
    <w:rsid w:val="00C749F7"/>
    <w:rsid w:val="00C74FBC"/>
    <w:rsid w:val="00C752B2"/>
    <w:rsid w:val="00C75688"/>
    <w:rsid w:val="00C75B7E"/>
    <w:rsid w:val="00C76054"/>
    <w:rsid w:val="00C76179"/>
    <w:rsid w:val="00C76362"/>
    <w:rsid w:val="00C770E9"/>
    <w:rsid w:val="00C77A52"/>
    <w:rsid w:val="00C77B43"/>
    <w:rsid w:val="00C77B8A"/>
    <w:rsid w:val="00C806AF"/>
    <w:rsid w:val="00C80E37"/>
    <w:rsid w:val="00C81390"/>
    <w:rsid w:val="00C81711"/>
    <w:rsid w:val="00C81B96"/>
    <w:rsid w:val="00C81C73"/>
    <w:rsid w:val="00C81EF9"/>
    <w:rsid w:val="00C82181"/>
    <w:rsid w:val="00C824D9"/>
    <w:rsid w:val="00C8324F"/>
    <w:rsid w:val="00C83DE9"/>
    <w:rsid w:val="00C8402F"/>
    <w:rsid w:val="00C84346"/>
    <w:rsid w:val="00C84778"/>
    <w:rsid w:val="00C849E0"/>
    <w:rsid w:val="00C84EAE"/>
    <w:rsid w:val="00C856AC"/>
    <w:rsid w:val="00C86601"/>
    <w:rsid w:val="00C867F1"/>
    <w:rsid w:val="00C87ADC"/>
    <w:rsid w:val="00C903A3"/>
    <w:rsid w:val="00C9063C"/>
    <w:rsid w:val="00C9063D"/>
    <w:rsid w:val="00C90DF5"/>
    <w:rsid w:val="00C9224B"/>
    <w:rsid w:val="00C9233B"/>
    <w:rsid w:val="00C9260B"/>
    <w:rsid w:val="00C9270B"/>
    <w:rsid w:val="00C9287E"/>
    <w:rsid w:val="00C928BB"/>
    <w:rsid w:val="00C93C10"/>
    <w:rsid w:val="00C93E54"/>
    <w:rsid w:val="00C94836"/>
    <w:rsid w:val="00C94CFF"/>
    <w:rsid w:val="00C954D9"/>
    <w:rsid w:val="00C95F2A"/>
    <w:rsid w:val="00C96F1A"/>
    <w:rsid w:val="00CA03A0"/>
    <w:rsid w:val="00CA0A31"/>
    <w:rsid w:val="00CA1179"/>
    <w:rsid w:val="00CA12F5"/>
    <w:rsid w:val="00CA18DD"/>
    <w:rsid w:val="00CA1E7D"/>
    <w:rsid w:val="00CA23C9"/>
    <w:rsid w:val="00CA282C"/>
    <w:rsid w:val="00CA293E"/>
    <w:rsid w:val="00CA3890"/>
    <w:rsid w:val="00CA3F1E"/>
    <w:rsid w:val="00CA41C3"/>
    <w:rsid w:val="00CA4D0F"/>
    <w:rsid w:val="00CA53C1"/>
    <w:rsid w:val="00CA5AC9"/>
    <w:rsid w:val="00CA7A84"/>
    <w:rsid w:val="00CB0BDF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C56"/>
    <w:rsid w:val="00CB5987"/>
    <w:rsid w:val="00CB5B14"/>
    <w:rsid w:val="00CB6239"/>
    <w:rsid w:val="00CB6522"/>
    <w:rsid w:val="00CB655D"/>
    <w:rsid w:val="00CB6BC5"/>
    <w:rsid w:val="00CC01E8"/>
    <w:rsid w:val="00CC0759"/>
    <w:rsid w:val="00CC07AA"/>
    <w:rsid w:val="00CC0C5F"/>
    <w:rsid w:val="00CC190E"/>
    <w:rsid w:val="00CC307B"/>
    <w:rsid w:val="00CC3087"/>
    <w:rsid w:val="00CC342B"/>
    <w:rsid w:val="00CC40C7"/>
    <w:rsid w:val="00CC41D4"/>
    <w:rsid w:val="00CC44D0"/>
    <w:rsid w:val="00CC5327"/>
    <w:rsid w:val="00CC5FC6"/>
    <w:rsid w:val="00CC600C"/>
    <w:rsid w:val="00CC603E"/>
    <w:rsid w:val="00CC60F9"/>
    <w:rsid w:val="00CC66C7"/>
    <w:rsid w:val="00CC66CF"/>
    <w:rsid w:val="00CC6A4E"/>
    <w:rsid w:val="00CC6B9D"/>
    <w:rsid w:val="00CC6FB2"/>
    <w:rsid w:val="00CC7C3A"/>
    <w:rsid w:val="00CD12E9"/>
    <w:rsid w:val="00CD1306"/>
    <w:rsid w:val="00CD147D"/>
    <w:rsid w:val="00CD1909"/>
    <w:rsid w:val="00CD1A85"/>
    <w:rsid w:val="00CD3268"/>
    <w:rsid w:val="00CD36D4"/>
    <w:rsid w:val="00CD3E72"/>
    <w:rsid w:val="00CD43A4"/>
    <w:rsid w:val="00CD4E98"/>
    <w:rsid w:val="00CD558D"/>
    <w:rsid w:val="00CD59FA"/>
    <w:rsid w:val="00CD5A19"/>
    <w:rsid w:val="00CD61F2"/>
    <w:rsid w:val="00CD64E3"/>
    <w:rsid w:val="00CD663E"/>
    <w:rsid w:val="00CD680A"/>
    <w:rsid w:val="00CD78FB"/>
    <w:rsid w:val="00CE07E6"/>
    <w:rsid w:val="00CE098B"/>
    <w:rsid w:val="00CE1126"/>
    <w:rsid w:val="00CE152B"/>
    <w:rsid w:val="00CE1C6C"/>
    <w:rsid w:val="00CE1F1C"/>
    <w:rsid w:val="00CE1F49"/>
    <w:rsid w:val="00CE209E"/>
    <w:rsid w:val="00CE2117"/>
    <w:rsid w:val="00CE26A8"/>
    <w:rsid w:val="00CE29BE"/>
    <w:rsid w:val="00CE2E87"/>
    <w:rsid w:val="00CE34E3"/>
    <w:rsid w:val="00CE36E6"/>
    <w:rsid w:val="00CE3BBB"/>
    <w:rsid w:val="00CE3BCC"/>
    <w:rsid w:val="00CE50F3"/>
    <w:rsid w:val="00CE51AB"/>
    <w:rsid w:val="00CE5934"/>
    <w:rsid w:val="00CE5B74"/>
    <w:rsid w:val="00CE6A17"/>
    <w:rsid w:val="00CE6EB8"/>
    <w:rsid w:val="00CE74AD"/>
    <w:rsid w:val="00CE74E6"/>
    <w:rsid w:val="00CE770D"/>
    <w:rsid w:val="00CE7A1B"/>
    <w:rsid w:val="00CE7B30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543B"/>
    <w:rsid w:val="00CF55E3"/>
    <w:rsid w:val="00CF5A9A"/>
    <w:rsid w:val="00CF5A9E"/>
    <w:rsid w:val="00CF5F6C"/>
    <w:rsid w:val="00CF655D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25F0"/>
    <w:rsid w:val="00D02BAA"/>
    <w:rsid w:val="00D030C8"/>
    <w:rsid w:val="00D0311C"/>
    <w:rsid w:val="00D03920"/>
    <w:rsid w:val="00D05686"/>
    <w:rsid w:val="00D05A2B"/>
    <w:rsid w:val="00D062C3"/>
    <w:rsid w:val="00D0631A"/>
    <w:rsid w:val="00D06707"/>
    <w:rsid w:val="00D06908"/>
    <w:rsid w:val="00D06A72"/>
    <w:rsid w:val="00D06E78"/>
    <w:rsid w:val="00D073DF"/>
    <w:rsid w:val="00D07C4D"/>
    <w:rsid w:val="00D10349"/>
    <w:rsid w:val="00D11B28"/>
    <w:rsid w:val="00D11C68"/>
    <w:rsid w:val="00D12150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52A4"/>
    <w:rsid w:val="00D152EE"/>
    <w:rsid w:val="00D15513"/>
    <w:rsid w:val="00D162E8"/>
    <w:rsid w:val="00D16527"/>
    <w:rsid w:val="00D16980"/>
    <w:rsid w:val="00D16A03"/>
    <w:rsid w:val="00D16D94"/>
    <w:rsid w:val="00D16FF1"/>
    <w:rsid w:val="00D173CE"/>
    <w:rsid w:val="00D1748C"/>
    <w:rsid w:val="00D17E71"/>
    <w:rsid w:val="00D203A9"/>
    <w:rsid w:val="00D20965"/>
    <w:rsid w:val="00D20AA6"/>
    <w:rsid w:val="00D20BA2"/>
    <w:rsid w:val="00D211C5"/>
    <w:rsid w:val="00D2123A"/>
    <w:rsid w:val="00D21823"/>
    <w:rsid w:val="00D21B49"/>
    <w:rsid w:val="00D21FFE"/>
    <w:rsid w:val="00D22583"/>
    <w:rsid w:val="00D2274A"/>
    <w:rsid w:val="00D22AB7"/>
    <w:rsid w:val="00D23237"/>
    <w:rsid w:val="00D233F9"/>
    <w:rsid w:val="00D234CB"/>
    <w:rsid w:val="00D23ED8"/>
    <w:rsid w:val="00D24841"/>
    <w:rsid w:val="00D25092"/>
    <w:rsid w:val="00D25B91"/>
    <w:rsid w:val="00D2610A"/>
    <w:rsid w:val="00D266E1"/>
    <w:rsid w:val="00D27DA2"/>
    <w:rsid w:val="00D27E37"/>
    <w:rsid w:val="00D3012E"/>
    <w:rsid w:val="00D3079D"/>
    <w:rsid w:val="00D30F7F"/>
    <w:rsid w:val="00D314A0"/>
    <w:rsid w:val="00D31AB1"/>
    <w:rsid w:val="00D31B4F"/>
    <w:rsid w:val="00D31C81"/>
    <w:rsid w:val="00D32360"/>
    <w:rsid w:val="00D32AEE"/>
    <w:rsid w:val="00D3323E"/>
    <w:rsid w:val="00D332A2"/>
    <w:rsid w:val="00D342E2"/>
    <w:rsid w:val="00D35390"/>
    <w:rsid w:val="00D356D1"/>
    <w:rsid w:val="00D35779"/>
    <w:rsid w:val="00D35FE5"/>
    <w:rsid w:val="00D364E1"/>
    <w:rsid w:val="00D376AA"/>
    <w:rsid w:val="00D40998"/>
    <w:rsid w:val="00D4166C"/>
    <w:rsid w:val="00D419E1"/>
    <w:rsid w:val="00D42974"/>
    <w:rsid w:val="00D429C6"/>
    <w:rsid w:val="00D429CF"/>
    <w:rsid w:val="00D42BE3"/>
    <w:rsid w:val="00D431A5"/>
    <w:rsid w:val="00D431B4"/>
    <w:rsid w:val="00D43209"/>
    <w:rsid w:val="00D4347F"/>
    <w:rsid w:val="00D43AB2"/>
    <w:rsid w:val="00D43E7D"/>
    <w:rsid w:val="00D44350"/>
    <w:rsid w:val="00D4442C"/>
    <w:rsid w:val="00D44CE3"/>
    <w:rsid w:val="00D44D73"/>
    <w:rsid w:val="00D454F7"/>
    <w:rsid w:val="00D45614"/>
    <w:rsid w:val="00D456D8"/>
    <w:rsid w:val="00D45993"/>
    <w:rsid w:val="00D459EF"/>
    <w:rsid w:val="00D46040"/>
    <w:rsid w:val="00D46238"/>
    <w:rsid w:val="00D4661A"/>
    <w:rsid w:val="00D466FB"/>
    <w:rsid w:val="00D46912"/>
    <w:rsid w:val="00D46B2B"/>
    <w:rsid w:val="00D46D8D"/>
    <w:rsid w:val="00D50123"/>
    <w:rsid w:val="00D501BF"/>
    <w:rsid w:val="00D506F5"/>
    <w:rsid w:val="00D50969"/>
    <w:rsid w:val="00D50CFC"/>
    <w:rsid w:val="00D50F4B"/>
    <w:rsid w:val="00D50F9F"/>
    <w:rsid w:val="00D50FDF"/>
    <w:rsid w:val="00D51282"/>
    <w:rsid w:val="00D51623"/>
    <w:rsid w:val="00D51760"/>
    <w:rsid w:val="00D52948"/>
    <w:rsid w:val="00D53E57"/>
    <w:rsid w:val="00D54342"/>
    <w:rsid w:val="00D54680"/>
    <w:rsid w:val="00D54E29"/>
    <w:rsid w:val="00D5522C"/>
    <w:rsid w:val="00D55806"/>
    <w:rsid w:val="00D55A78"/>
    <w:rsid w:val="00D561BB"/>
    <w:rsid w:val="00D56AFF"/>
    <w:rsid w:val="00D574F0"/>
    <w:rsid w:val="00D57EA9"/>
    <w:rsid w:val="00D6002C"/>
    <w:rsid w:val="00D610B5"/>
    <w:rsid w:val="00D61249"/>
    <w:rsid w:val="00D6135C"/>
    <w:rsid w:val="00D613B8"/>
    <w:rsid w:val="00D61C52"/>
    <w:rsid w:val="00D61DE6"/>
    <w:rsid w:val="00D61E82"/>
    <w:rsid w:val="00D62153"/>
    <w:rsid w:val="00D62752"/>
    <w:rsid w:val="00D63530"/>
    <w:rsid w:val="00D63A0E"/>
    <w:rsid w:val="00D63DF6"/>
    <w:rsid w:val="00D6441E"/>
    <w:rsid w:val="00D64586"/>
    <w:rsid w:val="00D662AF"/>
    <w:rsid w:val="00D67D65"/>
    <w:rsid w:val="00D67FAE"/>
    <w:rsid w:val="00D7074B"/>
    <w:rsid w:val="00D71297"/>
    <w:rsid w:val="00D712C2"/>
    <w:rsid w:val="00D718F7"/>
    <w:rsid w:val="00D71EC3"/>
    <w:rsid w:val="00D73144"/>
    <w:rsid w:val="00D73351"/>
    <w:rsid w:val="00D736AE"/>
    <w:rsid w:val="00D73BCB"/>
    <w:rsid w:val="00D74147"/>
    <w:rsid w:val="00D74788"/>
    <w:rsid w:val="00D74E28"/>
    <w:rsid w:val="00D74FBC"/>
    <w:rsid w:val="00D751C9"/>
    <w:rsid w:val="00D75D8A"/>
    <w:rsid w:val="00D75E4C"/>
    <w:rsid w:val="00D76B19"/>
    <w:rsid w:val="00D773AE"/>
    <w:rsid w:val="00D80D33"/>
    <w:rsid w:val="00D80FED"/>
    <w:rsid w:val="00D813DD"/>
    <w:rsid w:val="00D818DE"/>
    <w:rsid w:val="00D81F40"/>
    <w:rsid w:val="00D8307C"/>
    <w:rsid w:val="00D83B9D"/>
    <w:rsid w:val="00D83FFB"/>
    <w:rsid w:val="00D842C0"/>
    <w:rsid w:val="00D8445A"/>
    <w:rsid w:val="00D84CAA"/>
    <w:rsid w:val="00D850F8"/>
    <w:rsid w:val="00D85332"/>
    <w:rsid w:val="00D85F4E"/>
    <w:rsid w:val="00D8627E"/>
    <w:rsid w:val="00D90AB2"/>
    <w:rsid w:val="00D90E59"/>
    <w:rsid w:val="00D912C2"/>
    <w:rsid w:val="00D918E2"/>
    <w:rsid w:val="00D926A9"/>
    <w:rsid w:val="00D92FDC"/>
    <w:rsid w:val="00D93C36"/>
    <w:rsid w:val="00D93D56"/>
    <w:rsid w:val="00D93EA8"/>
    <w:rsid w:val="00D94010"/>
    <w:rsid w:val="00D9496B"/>
    <w:rsid w:val="00D94AA0"/>
    <w:rsid w:val="00D952B9"/>
    <w:rsid w:val="00D953EB"/>
    <w:rsid w:val="00D95FA6"/>
    <w:rsid w:val="00D961BB"/>
    <w:rsid w:val="00D96413"/>
    <w:rsid w:val="00D966F2"/>
    <w:rsid w:val="00D966FC"/>
    <w:rsid w:val="00D9671F"/>
    <w:rsid w:val="00D9676F"/>
    <w:rsid w:val="00D96918"/>
    <w:rsid w:val="00D974C9"/>
    <w:rsid w:val="00D97B5F"/>
    <w:rsid w:val="00D97E21"/>
    <w:rsid w:val="00DA04AD"/>
    <w:rsid w:val="00DA1060"/>
    <w:rsid w:val="00DA1643"/>
    <w:rsid w:val="00DA1859"/>
    <w:rsid w:val="00DA1D92"/>
    <w:rsid w:val="00DA2367"/>
    <w:rsid w:val="00DA265F"/>
    <w:rsid w:val="00DA29DD"/>
    <w:rsid w:val="00DA3559"/>
    <w:rsid w:val="00DA4023"/>
    <w:rsid w:val="00DA4080"/>
    <w:rsid w:val="00DA46C3"/>
    <w:rsid w:val="00DA583D"/>
    <w:rsid w:val="00DA5AFE"/>
    <w:rsid w:val="00DA6911"/>
    <w:rsid w:val="00DA736E"/>
    <w:rsid w:val="00DA7472"/>
    <w:rsid w:val="00DA795B"/>
    <w:rsid w:val="00DA7EFC"/>
    <w:rsid w:val="00DB013A"/>
    <w:rsid w:val="00DB031F"/>
    <w:rsid w:val="00DB0492"/>
    <w:rsid w:val="00DB067E"/>
    <w:rsid w:val="00DB0750"/>
    <w:rsid w:val="00DB14E8"/>
    <w:rsid w:val="00DB194C"/>
    <w:rsid w:val="00DB19C0"/>
    <w:rsid w:val="00DB1BA0"/>
    <w:rsid w:val="00DB1CEA"/>
    <w:rsid w:val="00DB1E35"/>
    <w:rsid w:val="00DB25FE"/>
    <w:rsid w:val="00DB29F6"/>
    <w:rsid w:val="00DB2B5B"/>
    <w:rsid w:val="00DB2E19"/>
    <w:rsid w:val="00DB366B"/>
    <w:rsid w:val="00DB3E72"/>
    <w:rsid w:val="00DB48E5"/>
    <w:rsid w:val="00DB49C1"/>
    <w:rsid w:val="00DB5226"/>
    <w:rsid w:val="00DB54D0"/>
    <w:rsid w:val="00DB572A"/>
    <w:rsid w:val="00DB5864"/>
    <w:rsid w:val="00DB5BB6"/>
    <w:rsid w:val="00DB5F95"/>
    <w:rsid w:val="00DB5F97"/>
    <w:rsid w:val="00DB6682"/>
    <w:rsid w:val="00DB67DA"/>
    <w:rsid w:val="00DB6877"/>
    <w:rsid w:val="00DB69D9"/>
    <w:rsid w:val="00DB6F87"/>
    <w:rsid w:val="00DC0972"/>
    <w:rsid w:val="00DC0AD7"/>
    <w:rsid w:val="00DC18CE"/>
    <w:rsid w:val="00DC1DE8"/>
    <w:rsid w:val="00DC2012"/>
    <w:rsid w:val="00DC2421"/>
    <w:rsid w:val="00DC2617"/>
    <w:rsid w:val="00DC3270"/>
    <w:rsid w:val="00DC35BA"/>
    <w:rsid w:val="00DC3800"/>
    <w:rsid w:val="00DC3D54"/>
    <w:rsid w:val="00DC40D8"/>
    <w:rsid w:val="00DC4DB4"/>
    <w:rsid w:val="00DC4FDA"/>
    <w:rsid w:val="00DC5348"/>
    <w:rsid w:val="00DC5E96"/>
    <w:rsid w:val="00DC62B4"/>
    <w:rsid w:val="00DC67B8"/>
    <w:rsid w:val="00DC7319"/>
    <w:rsid w:val="00DC73E4"/>
    <w:rsid w:val="00DD0061"/>
    <w:rsid w:val="00DD06AB"/>
    <w:rsid w:val="00DD09B7"/>
    <w:rsid w:val="00DD0D27"/>
    <w:rsid w:val="00DD0F12"/>
    <w:rsid w:val="00DD1149"/>
    <w:rsid w:val="00DD15AC"/>
    <w:rsid w:val="00DD1D20"/>
    <w:rsid w:val="00DD2277"/>
    <w:rsid w:val="00DD251A"/>
    <w:rsid w:val="00DD2815"/>
    <w:rsid w:val="00DD2BF4"/>
    <w:rsid w:val="00DD2CD3"/>
    <w:rsid w:val="00DD2DB7"/>
    <w:rsid w:val="00DD4685"/>
    <w:rsid w:val="00DD46DF"/>
    <w:rsid w:val="00DD492B"/>
    <w:rsid w:val="00DD4AD0"/>
    <w:rsid w:val="00DD4AED"/>
    <w:rsid w:val="00DD666B"/>
    <w:rsid w:val="00DD69C0"/>
    <w:rsid w:val="00DD6D49"/>
    <w:rsid w:val="00DD6F8E"/>
    <w:rsid w:val="00DD7391"/>
    <w:rsid w:val="00DD7E50"/>
    <w:rsid w:val="00DE00C2"/>
    <w:rsid w:val="00DE092C"/>
    <w:rsid w:val="00DE1904"/>
    <w:rsid w:val="00DE195D"/>
    <w:rsid w:val="00DE1C22"/>
    <w:rsid w:val="00DE1F6D"/>
    <w:rsid w:val="00DE2545"/>
    <w:rsid w:val="00DE276C"/>
    <w:rsid w:val="00DE2A66"/>
    <w:rsid w:val="00DE2A85"/>
    <w:rsid w:val="00DE31F0"/>
    <w:rsid w:val="00DE392C"/>
    <w:rsid w:val="00DE3952"/>
    <w:rsid w:val="00DE3B1A"/>
    <w:rsid w:val="00DE3C66"/>
    <w:rsid w:val="00DE3EC6"/>
    <w:rsid w:val="00DE558B"/>
    <w:rsid w:val="00DE58BB"/>
    <w:rsid w:val="00DE6013"/>
    <w:rsid w:val="00DE60DF"/>
    <w:rsid w:val="00DE6A08"/>
    <w:rsid w:val="00DE6ABB"/>
    <w:rsid w:val="00DE6E3E"/>
    <w:rsid w:val="00DE7204"/>
    <w:rsid w:val="00DE722C"/>
    <w:rsid w:val="00DE7670"/>
    <w:rsid w:val="00DE7B4D"/>
    <w:rsid w:val="00DE7ED9"/>
    <w:rsid w:val="00DF14B2"/>
    <w:rsid w:val="00DF15AE"/>
    <w:rsid w:val="00DF2110"/>
    <w:rsid w:val="00DF291B"/>
    <w:rsid w:val="00DF3507"/>
    <w:rsid w:val="00DF3A0C"/>
    <w:rsid w:val="00DF3DB8"/>
    <w:rsid w:val="00DF46AF"/>
    <w:rsid w:val="00DF53BF"/>
    <w:rsid w:val="00DF5444"/>
    <w:rsid w:val="00DF549A"/>
    <w:rsid w:val="00DF608E"/>
    <w:rsid w:val="00DF63E4"/>
    <w:rsid w:val="00DF677B"/>
    <w:rsid w:val="00DF68DF"/>
    <w:rsid w:val="00DF727F"/>
    <w:rsid w:val="00DF7D2D"/>
    <w:rsid w:val="00DF7E0E"/>
    <w:rsid w:val="00E00900"/>
    <w:rsid w:val="00E00D06"/>
    <w:rsid w:val="00E00DE3"/>
    <w:rsid w:val="00E00DF2"/>
    <w:rsid w:val="00E01D24"/>
    <w:rsid w:val="00E023F8"/>
    <w:rsid w:val="00E02E68"/>
    <w:rsid w:val="00E03037"/>
    <w:rsid w:val="00E03389"/>
    <w:rsid w:val="00E03A56"/>
    <w:rsid w:val="00E04290"/>
    <w:rsid w:val="00E04CE3"/>
    <w:rsid w:val="00E055D9"/>
    <w:rsid w:val="00E057B2"/>
    <w:rsid w:val="00E05ADE"/>
    <w:rsid w:val="00E067C3"/>
    <w:rsid w:val="00E06DE7"/>
    <w:rsid w:val="00E07169"/>
    <w:rsid w:val="00E07179"/>
    <w:rsid w:val="00E07EBC"/>
    <w:rsid w:val="00E10512"/>
    <w:rsid w:val="00E10D9E"/>
    <w:rsid w:val="00E11AB9"/>
    <w:rsid w:val="00E130B9"/>
    <w:rsid w:val="00E13108"/>
    <w:rsid w:val="00E132DC"/>
    <w:rsid w:val="00E1356A"/>
    <w:rsid w:val="00E136A3"/>
    <w:rsid w:val="00E13FAE"/>
    <w:rsid w:val="00E1424C"/>
    <w:rsid w:val="00E15D41"/>
    <w:rsid w:val="00E166F9"/>
    <w:rsid w:val="00E1701F"/>
    <w:rsid w:val="00E1749F"/>
    <w:rsid w:val="00E174BD"/>
    <w:rsid w:val="00E179EB"/>
    <w:rsid w:val="00E17A8B"/>
    <w:rsid w:val="00E20326"/>
    <w:rsid w:val="00E20980"/>
    <w:rsid w:val="00E20AD1"/>
    <w:rsid w:val="00E21180"/>
    <w:rsid w:val="00E21481"/>
    <w:rsid w:val="00E21BBB"/>
    <w:rsid w:val="00E21FF6"/>
    <w:rsid w:val="00E22578"/>
    <w:rsid w:val="00E22C2D"/>
    <w:rsid w:val="00E22F3D"/>
    <w:rsid w:val="00E23B7A"/>
    <w:rsid w:val="00E23CF9"/>
    <w:rsid w:val="00E23E45"/>
    <w:rsid w:val="00E240A4"/>
    <w:rsid w:val="00E250F1"/>
    <w:rsid w:val="00E26319"/>
    <w:rsid w:val="00E264BE"/>
    <w:rsid w:val="00E26523"/>
    <w:rsid w:val="00E2775E"/>
    <w:rsid w:val="00E305EE"/>
    <w:rsid w:val="00E30A4D"/>
    <w:rsid w:val="00E30AD1"/>
    <w:rsid w:val="00E30B2E"/>
    <w:rsid w:val="00E312D7"/>
    <w:rsid w:val="00E3198C"/>
    <w:rsid w:val="00E3249A"/>
    <w:rsid w:val="00E3268A"/>
    <w:rsid w:val="00E34341"/>
    <w:rsid w:val="00E34F26"/>
    <w:rsid w:val="00E35B4E"/>
    <w:rsid w:val="00E360BE"/>
    <w:rsid w:val="00E36300"/>
    <w:rsid w:val="00E366A8"/>
    <w:rsid w:val="00E367E2"/>
    <w:rsid w:val="00E37257"/>
    <w:rsid w:val="00E37297"/>
    <w:rsid w:val="00E37CAC"/>
    <w:rsid w:val="00E37E1F"/>
    <w:rsid w:val="00E37F68"/>
    <w:rsid w:val="00E40172"/>
    <w:rsid w:val="00E406A7"/>
    <w:rsid w:val="00E40968"/>
    <w:rsid w:val="00E410CA"/>
    <w:rsid w:val="00E412DD"/>
    <w:rsid w:val="00E413F7"/>
    <w:rsid w:val="00E41412"/>
    <w:rsid w:val="00E4196B"/>
    <w:rsid w:val="00E419A0"/>
    <w:rsid w:val="00E42A80"/>
    <w:rsid w:val="00E42E5A"/>
    <w:rsid w:val="00E42EBA"/>
    <w:rsid w:val="00E42F91"/>
    <w:rsid w:val="00E434BA"/>
    <w:rsid w:val="00E44368"/>
    <w:rsid w:val="00E4450D"/>
    <w:rsid w:val="00E454E1"/>
    <w:rsid w:val="00E455CD"/>
    <w:rsid w:val="00E45A80"/>
    <w:rsid w:val="00E45EAD"/>
    <w:rsid w:val="00E45F6F"/>
    <w:rsid w:val="00E45F7F"/>
    <w:rsid w:val="00E4731D"/>
    <w:rsid w:val="00E47962"/>
    <w:rsid w:val="00E50109"/>
    <w:rsid w:val="00E50FEB"/>
    <w:rsid w:val="00E513D7"/>
    <w:rsid w:val="00E513FB"/>
    <w:rsid w:val="00E515CE"/>
    <w:rsid w:val="00E51B34"/>
    <w:rsid w:val="00E51E22"/>
    <w:rsid w:val="00E51FF7"/>
    <w:rsid w:val="00E520C7"/>
    <w:rsid w:val="00E52B1F"/>
    <w:rsid w:val="00E5326B"/>
    <w:rsid w:val="00E53712"/>
    <w:rsid w:val="00E53A77"/>
    <w:rsid w:val="00E53BC7"/>
    <w:rsid w:val="00E5461C"/>
    <w:rsid w:val="00E547E0"/>
    <w:rsid w:val="00E55329"/>
    <w:rsid w:val="00E55C93"/>
    <w:rsid w:val="00E561BB"/>
    <w:rsid w:val="00E563DB"/>
    <w:rsid w:val="00E5656B"/>
    <w:rsid w:val="00E576C4"/>
    <w:rsid w:val="00E578BF"/>
    <w:rsid w:val="00E57B9E"/>
    <w:rsid w:val="00E57ED7"/>
    <w:rsid w:val="00E61CAE"/>
    <w:rsid w:val="00E636FC"/>
    <w:rsid w:val="00E638EC"/>
    <w:rsid w:val="00E64266"/>
    <w:rsid w:val="00E64537"/>
    <w:rsid w:val="00E64A0A"/>
    <w:rsid w:val="00E654ED"/>
    <w:rsid w:val="00E656B0"/>
    <w:rsid w:val="00E659D4"/>
    <w:rsid w:val="00E66C90"/>
    <w:rsid w:val="00E66E3E"/>
    <w:rsid w:val="00E678F5"/>
    <w:rsid w:val="00E70792"/>
    <w:rsid w:val="00E70CD9"/>
    <w:rsid w:val="00E70CEF"/>
    <w:rsid w:val="00E70E27"/>
    <w:rsid w:val="00E71169"/>
    <w:rsid w:val="00E71C56"/>
    <w:rsid w:val="00E728C2"/>
    <w:rsid w:val="00E7349A"/>
    <w:rsid w:val="00E73806"/>
    <w:rsid w:val="00E7400C"/>
    <w:rsid w:val="00E745BD"/>
    <w:rsid w:val="00E75ABA"/>
    <w:rsid w:val="00E75C2F"/>
    <w:rsid w:val="00E7600D"/>
    <w:rsid w:val="00E76763"/>
    <w:rsid w:val="00E76B9F"/>
    <w:rsid w:val="00E76ECA"/>
    <w:rsid w:val="00E774E5"/>
    <w:rsid w:val="00E776BA"/>
    <w:rsid w:val="00E77BAD"/>
    <w:rsid w:val="00E77C02"/>
    <w:rsid w:val="00E77F67"/>
    <w:rsid w:val="00E80037"/>
    <w:rsid w:val="00E80478"/>
    <w:rsid w:val="00E804E3"/>
    <w:rsid w:val="00E8056F"/>
    <w:rsid w:val="00E80759"/>
    <w:rsid w:val="00E814A9"/>
    <w:rsid w:val="00E8163D"/>
    <w:rsid w:val="00E8306D"/>
    <w:rsid w:val="00E838AB"/>
    <w:rsid w:val="00E83B8A"/>
    <w:rsid w:val="00E83CDC"/>
    <w:rsid w:val="00E83D48"/>
    <w:rsid w:val="00E84ABE"/>
    <w:rsid w:val="00E85046"/>
    <w:rsid w:val="00E851BB"/>
    <w:rsid w:val="00E8555A"/>
    <w:rsid w:val="00E85EC0"/>
    <w:rsid w:val="00E85F49"/>
    <w:rsid w:val="00E86774"/>
    <w:rsid w:val="00E86891"/>
    <w:rsid w:val="00E87082"/>
    <w:rsid w:val="00E875DF"/>
    <w:rsid w:val="00E87D8C"/>
    <w:rsid w:val="00E90187"/>
    <w:rsid w:val="00E905DA"/>
    <w:rsid w:val="00E90668"/>
    <w:rsid w:val="00E9118B"/>
    <w:rsid w:val="00E9198B"/>
    <w:rsid w:val="00E91B5D"/>
    <w:rsid w:val="00E91F6A"/>
    <w:rsid w:val="00E926E0"/>
    <w:rsid w:val="00E92862"/>
    <w:rsid w:val="00E92F35"/>
    <w:rsid w:val="00E93624"/>
    <w:rsid w:val="00E93639"/>
    <w:rsid w:val="00E93655"/>
    <w:rsid w:val="00E9390C"/>
    <w:rsid w:val="00E93B29"/>
    <w:rsid w:val="00E954CC"/>
    <w:rsid w:val="00E95880"/>
    <w:rsid w:val="00E958F8"/>
    <w:rsid w:val="00E96A34"/>
    <w:rsid w:val="00E96AAA"/>
    <w:rsid w:val="00E96DD9"/>
    <w:rsid w:val="00E96E48"/>
    <w:rsid w:val="00E97415"/>
    <w:rsid w:val="00E974DD"/>
    <w:rsid w:val="00E9780A"/>
    <w:rsid w:val="00EA0866"/>
    <w:rsid w:val="00EA0965"/>
    <w:rsid w:val="00EA10C0"/>
    <w:rsid w:val="00EA2FCE"/>
    <w:rsid w:val="00EA31E4"/>
    <w:rsid w:val="00EA3303"/>
    <w:rsid w:val="00EA3DEA"/>
    <w:rsid w:val="00EA3FAF"/>
    <w:rsid w:val="00EA4491"/>
    <w:rsid w:val="00EA4653"/>
    <w:rsid w:val="00EA4A49"/>
    <w:rsid w:val="00EA5625"/>
    <w:rsid w:val="00EA5757"/>
    <w:rsid w:val="00EA5DD2"/>
    <w:rsid w:val="00EA5F7A"/>
    <w:rsid w:val="00EA65A8"/>
    <w:rsid w:val="00EA66D5"/>
    <w:rsid w:val="00EA675A"/>
    <w:rsid w:val="00EA6BE3"/>
    <w:rsid w:val="00EA782A"/>
    <w:rsid w:val="00EA7CAD"/>
    <w:rsid w:val="00EB0B92"/>
    <w:rsid w:val="00EB1122"/>
    <w:rsid w:val="00EB154B"/>
    <w:rsid w:val="00EB1624"/>
    <w:rsid w:val="00EB232E"/>
    <w:rsid w:val="00EB336C"/>
    <w:rsid w:val="00EB41A3"/>
    <w:rsid w:val="00EB42B2"/>
    <w:rsid w:val="00EB4466"/>
    <w:rsid w:val="00EB453C"/>
    <w:rsid w:val="00EB4B39"/>
    <w:rsid w:val="00EB510B"/>
    <w:rsid w:val="00EB526F"/>
    <w:rsid w:val="00EB5935"/>
    <w:rsid w:val="00EB5A3B"/>
    <w:rsid w:val="00EB5B12"/>
    <w:rsid w:val="00EB5F03"/>
    <w:rsid w:val="00EB68ED"/>
    <w:rsid w:val="00EB6DF3"/>
    <w:rsid w:val="00EB75DB"/>
    <w:rsid w:val="00EB7D29"/>
    <w:rsid w:val="00EB7FA8"/>
    <w:rsid w:val="00EC04E8"/>
    <w:rsid w:val="00EC077A"/>
    <w:rsid w:val="00EC083F"/>
    <w:rsid w:val="00EC0906"/>
    <w:rsid w:val="00EC1340"/>
    <w:rsid w:val="00EC13C3"/>
    <w:rsid w:val="00EC17D9"/>
    <w:rsid w:val="00EC1B92"/>
    <w:rsid w:val="00EC1FE1"/>
    <w:rsid w:val="00EC2B4E"/>
    <w:rsid w:val="00EC3EC2"/>
    <w:rsid w:val="00EC3FF8"/>
    <w:rsid w:val="00EC4048"/>
    <w:rsid w:val="00EC476E"/>
    <w:rsid w:val="00EC5656"/>
    <w:rsid w:val="00EC602A"/>
    <w:rsid w:val="00EC6C9E"/>
    <w:rsid w:val="00EC6FE4"/>
    <w:rsid w:val="00EC7590"/>
    <w:rsid w:val="00EC774C"/>
    <w:rsid w:val="00EC7B78"/>
    <w:rsid w:val="00EC7C85"/>
    <w:rsid w:val="00ED0DC5"/>
    <w:rsid w:val="00ED0E04"/>
    <w:rsid w:val="00ED1D5A"/>
    <w:rsid w:val="00ED203A"/>
    <w:rsid w:val="00ED2048"/>
    <w:rsid w:val="00ED2901"/>
    <w:rsid w:val="00ED2FEC"/>
    <w:rsid w:val="00ED38C0"/>
    <w:rsid w:val="00ED3A31"/>
    <w:rsid w:val="00ED4252"/>
    <w:rsid w:val="00ED4397"/>
    <w:rsid w:val="00ED43F0"/>
    <w:rsid w:val="00ED4475"/>
    <w:rsid w:val="00ED457B"/>
    <w:rsid w:val="00ED48F4"/>
    <w:rsid w:val="00ED4CC2"/>
    <w:rsid w:val="00ED4DF2"/>
    <w:rsid w:val="00ED511D"/>
    <w:rsid w:val="00ED51CA"/>
    <w:rsid w:val="00ED5271"/>
    <w:rsid w:val="00ED5726"/>
    <w:rsid w:val="00ED600A"/>
    <w:rsid w:val="00ED68D5"/>
    <w:rsid w:val="00ED771C"/>
    <w:rsid w:val="00ED7929"/>
    <w:rsid w:val="00EE07A8"/>
    <w:rsid w:val="00EE0B8D"/>
    <w:rsid w:val="00EE17B7"/>
    <w:rsid w:val="00EE181F"/>
    <w:rsid w:val="00EE202A"/>
    <w:rsid w:val="00EE20DD"/>
    <w:rsid w:val="00EE323B"/>
    <w:rsid w:val="00EE3494"/>
    <w:rsid w:val="00EE3BD8"/>
    <w:rsid w:val="00EE463E"/>
    <w:rsid w:val="00EE48F1"/>
    <w:rsid w:val="00EE49E5"/>
    <w:rsid w:val="00EE515E"/>
    <w:rsid w:val="00EE56A4"/>
    <w:rsid w:val="00EE577A"/>
    <w:rsid w:val="00EE5849"/>
    <w:rsid w:val="00EE599A"/>
    <w:rsid w:val="00EE6582"/>
    <w:rsid w:val="00EE67CC"/>
    <w:rsid w:val="00EE6834"/>
    <w:rsid w:val="00EE71DE"/>
    <w:rsid w:val="00EE72B9"/>
    <w:rsid w:val="00EE7E93"/>
    <w:rsid w:val="00EF09DE"/>
    <w:rsid w:val="00EF140B"/>
    <w:rsid w:val="00EF1522"/>
    <w:rsid w:val="00EF1721"/>
    <w:rsid w:val="00EF1910"/>
    <w:rsid w:val="00EF197D"/>
    <w:rsid w:val="00EF1ACC"/>
    <w:rsid w:val="00EF1B76"/>
    <w:rsid w:val="00EF2111"/>
    <w:rsid w:val="00EF227A"/>
    <w:rsid w:val="00EF39AD"/>
    <w:rsid w:val="00EF3B8E"/>
    <w:rsid w:val="00EF400F"/>
    <w:rsid w:val="00EF4426"/>
    <w:rsid w:val="00EF4533"/>
    <w:rsid w:val="00EF5433"/>
    <w:rsid w:val="00EF58DF"/>
    <w:rsid w:val="00EF5C9F"/>
    <w:rsid w:val="00EF5F8F"/>
    <w:rsid w:val="00EF73B6"/>
    <w:rsid w:val="00EF74E2"/>
    <w:rsid w:val="00F006D9"/>
    <w:rsid w:val="00F017DC"/>
    <w:rsid w:val="00F01D42"/>
    <w:rsid w:val="00F023F1"/>
    <w:rsid w:val="00F030A4"/>
    <w:rsid w:val="00F03295"/>
    <w:rsid w:val="00F033D5"/>
    <w:rsid w:val="00F0420E"/>
    <w:rsid w:val="00F043FB"/>
    <w:rsid w:val="00F04B3A"/>
    <w:rsid w:val="00F05A6E"/>
    <w:rsid w:val="00F05AE0"/>
    <w:rsid w:val="00F06690"/>
    <w:rsid w:val="00F06CDA"/>
    <w:rsid w:val="00F06EC0"/>
    <w:rsid w:val="00F07134"/>
    <w:rsid w:val="00F073E1"/>
    <w:rsid w:val="00F079CE"/>
    <w:rsid w:val="00F07BD1"/>
    <w:rsid w:val="00F07F33"/>
    <w:rsid w:val="00F101F0"/>
    <w:rsid w:val="00F1057F"/>
    <w:rsid w:val="00F10C30"/>
    <w:rsid w:val="00F112A1"/>
    <w:rsid w:val="00F11358"/>
    <w:rsid w:val="00F12547"/>
    <w:rsid w:val="00F12A73"/>
    <w:rsid w:val="00F12C84"/>
    <w:rsid w:val="00F136CC"/>
    <w:rsid w:val="00F13CAA"/>
    <w:rsid w:val="00F145ED"/>
    <w:rsid w:val="00F15ABB"/>
    <w:rsid w:val="00F15E73"/>
    <w:rsid w:val="00F16119"/>
    <w:rsid w:val="00F16208"/>
    <w:rsid w:val="00F16331"/>
    <w:rsid w:val="00F166C7"/>
    <w:rsid w:val="00F16734"/>
    <w:rsid w:val="00F16915"/>
    <w:rsid w:val="00F17472"/>
    <w:rsid w:val="00F17614"/>
    <w:rsid w:val="00F176B9"/>
    <w:rsid w:val="00F206DB"/>
    <w:rsid w:val="00F2087F"/>
    <w:rsid w:val="00F20A3E"/>
    <w:rsid w:val="00F20C32"/>
    <w:rsid w:val="00F216D9"/>
    <w:rsid w:val="00F21C7A"/>
    <w:rsid w:val="00F21D6F"/>
    <w:rsid w:val="00F224AE"/>
    <w:rsid w:val="00F22E79"/>
    <w:rsid w:val="00F23394"/>
    <w:rsid w:val="00F240EB"/>
    <w:rsid w:val="00F24546"/>
    <w:rsid w:val="00F245CC"/>
    <w:rsid w:val="00F24B3E"/>
    <w:rsid w:val="00F24F23"/>
    <w:rsid w:val="00F251AA"/>
    <w:rsid w:val="00F25A82"/>
    <w:rsid w:val="00F260C5"/>
    <w:rsid w:val="00F265A1"/>
    <w:rsid w:val="00F26EA4"/>
    <w:rsid w:val="00F271F1"/>
    <w:rsid w:val="00F27233"/>
    <w:rsid w:val="00F27B47"/>
    <w:rsid w:val="00F27ED1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3694"/>
    <w:rsid w:val="00F33791"/>
    <w:rsid w:val="00F348E7"/>
    <w:rsid w:val="00F34C8A"/>
    <w:rsid w:val="00F34E1C"/>
    <w:rsid w:val="00F34F63"/>
    <w:rsid w:val="00F35107"/>
    <w:rsid w:val="00F351E8"/>
    <w:rsid w:val="00F356B1"/>
    <w:rsid w:val="00F359B5"/>
    <w:rsid w:val="00F369A5"/>
    <w:rsid w:val="00F36C4A"/>
    <w:rsid w:val="00F37DE7"/>
    <w:rsid w:val="00F40E32"/>
    <w:rsid w:val="00F4226E"/>
    <w:rsid w:val="00F4248D"/>
    <w:rsid w:val="00F42BC7"/>
    <w:rsid w:val="00F42DD9"/>
    <w:rsid w:val="00F431F4"/>
    <w:rsid w:val="00F4320A"/>
    <w:rsid w:val="00F43E11"/>
    <w:rsid w:val="00F4521C"/>
    <w:rsid w:val="00F452A1"/>
    <w:rsid w:val="00F4542F"/>
    <w:rsid w:val="00F45699"/>
    <w:rsid w:val="00F45F2A"/>
    <w:rsid w:val="00F46BAF"/>
    <w:rsid w:val="00F46F3A"/>
    <w:rsid w:val="00F473CF"/>
    <w:rsid w:val="00F4798A"/>
    <w:rsid w:val="00F47FE2"/>
    <w:rsid w:val="00F5021D"/>
    <w:rsid w:val="00F50849"/>
    <w:rsid w:val="00F50F67"/>
    <w:rsid w:val="00F517E9"/>
    <w:rsid w:val="00F525A9"/>
    <w:rsid w:val="00F526CF"/>
    <w:rsid w:val="00F52FD1"/>
    <w:rsid w:val="00F530EC"/>
    <w:rsid w:val="00F532B0"/>
    <w:rsid w:val="00F53C1A"/>
    <w:rsid w:val="00F53E38"/>
    <w:rsid w:val="00F545FD"/>
    <w:rsid w:val="00F54BB6"/>
    <w:rsid w:val="00F551ED"/>
    <w:rsid w:val="00F553E2"/>
    <w:rsid w:val="00F56741"/>
    <w:rsid w:val="00F56969"/>
    <w:rsid w:val="00F56D3F"/>
    <w:rsid w:val="00F57414"/>
    <w:rsid w:val="00F578FF"/>
    <w:rsid w:val="00F601FC"/>
    <w:rsid w:val="00F609A7"/>
    <w:rsid w:val="00F61032"/>
    <w:rsid w:val="00F623BE"/>
    <w:rsid w:val="00F62597"/>
    <w:rsid w:val="00F62686"/>
    <w:rsid w:val="00F62D43"/>
    <w:rsid w:val="00F62EC8"/>
    <w:rsid w:val="00F63678"/>
    <w:rsid w:val="00F6378D"/>
    <w:rsid w:val="00F637D5"/>
    <w:rsid w:val="00F63A7E"/>
    <w:rsid w:val="00F63F1C"/>
    <w:rsid w:val="00F63F4F"/>
    <w:rsid w:val="00F64106"/>
    <w:rsid w:val="00F653B5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9E"/>
    <w:rsid w:val="00F67ECE"/>
    <w:rsid w:val="00F67EE7"/>
    <w:rsid w:val="00F67F9D"/>
    <w:rsid w:val="00F719FD"/>
    <w:rsid w:val="00F71ADC"/>
    <w:rsid w:val="00F72244"/>
    <w:rsid w:val="00F724F8"/>
    <w:rsid w:val="00F729E2"/>
    <w:rsid w:val="00F72DC1"/>
    <w:rsid w:val="00F72F72"/>
    <w:rsid w:val="00F732D8"/>
    <w:rsid w:val="00F73C54"/>
    <w:rsid w:val="00F73D93"/>
    <w:rsid w:val="00F73F6D"/>
    <w:rsid w:val="00F75205"/>
    <w:rsid w:val="00F753D6"/>
    <w:rsid w:val="00F75B9A"/>
    <w:rsid w:val="00F760AD"/>
    <w:rsid w:val="00F762A0"/>
    <w:rsid w:val="00F77A1D"/>
    <w:rsid w:val="00F80654"/>
    <w:rsid w:val="00F80956"/>
    <w:rsid w:val="00F80970"/>
    <w:rsid w:val="00F81773"/>
    <w:rsid w:val="00F81E46"/>
    <w:rsid w:val="00F82034"/>
    <w:rsid w:val="00F8241E"/>
    <w:rsid w:val="00F82B46"/>
    <w:rsid w:val="00F8407E"/>
    <w:rsid w:val="00F84666"/>
    <w:rsid w:val="00F85276"/>
    <w:rsid w:val="00F85E0A"/>
    <w:rsid w:val="00F85EEE"/>
    <w:rsid w:val="00F86A06"/>
    <w:rsid w:val="00F873CA"/>
    <w:rsid w:val="00F87491"/>
    <w:rsid w:val="00F87582"/>
    <w:rsid w:val="00F87A6B"/>
    <w:rsid w:val="00F903DD"/>
    <w:rsid w:val="00F90787"/>
    <w:rsid w:val="00F909DC"/>
    <w:rsid w:val="00F90D0C"/>
    <w:rsid w:val="00F90EF3"/>
    <w:rsid w:val="00F91073"/>
    <w:rsid w:val="00F9134B"/>
    <w:rsid w:val="00F9147E"/>
    <w:rsid w:val="00F91A03"/>
    <w:rsid w:val="00F926EF"/>
    <w:rsid w:val="00F93226"/>
    <w:rsid w:val="00F93F66"/>
    <w:rsid w:val="00F943CD"/>
    <w:rsid w:val="00F9483E"/>
    <w:rsid w:val="00F94FAC"/>
    <w:rsid w:val="00F95019"/>
    <w:rsid w:val="00F95AF6"/>
    <w:rsid w:val="00F96868"/>
    <w:rsid w:val="00F96FB1"/>
    <w:rsid w:val="00F96FDE"/>
    <w:rsid w:val="00F9735F"/>
    <w:rsid w:val="00F9754E"/>
    <w:rsid w:val="00F978C1"/>
    <w:rsid w:val="00F97DBD"/>
    <w:rsid w:val="00FA02FF"/>
    <w:rsid w:val="00FA08EE"/>
    <w:rsid w:val="00FA117E"/>
    <w:rsid w:val="00FA1271"/>
    <w:rsid w:val="00FA1521"/>
    <w:rsid w:val="00FA1B52"/>
    <w:rsid w:val="00FA22F3"/>
    <w:rsid w:val="00FA25A8"/>
    <w:rsid w:val="00FA277D"/>
    <w:rsid w:val="00FA2F25"/>
    <w:rsid w:val="00FA3DE0"/>
    <w:rsid w:val="00FA3FEC"/>
    <w:rsid w:val="00FA4127"/>
    <w:rsid w:val="00FA448F"/>
    <w:rsid w:val="00FA51E6"/>
    <w:rsid w:val="00FA52F9"/>
    <w:rsid w:val="00FA530E"/>
    <w:rsid w:val="00FA5347"/>
    <w:rsid w:val="00FA676E"/>
    <w:rsid w:val="00FA76B7"/>
    <w:rsid w:val="00FA7868"/>
    <w:rsid w:val="00FA79B0"/>
    <w:rsid w:val="00FA7F38"/>
    <w:rsid w:val="00FB0168"/>
    <w:rsid w:val="00FB0454"/>
    <w:rsid w:val="00FB0C0B"/>
    <w:rsid w:val="00FB0F34"/>
    <w:rsid w:val="00FB11E3"/>
    <w:rsid w:val="00FB23C2"/>
    <w:rsid w:val="00FB2D32"/>
    <w:rsid w:val="00FB305E"/>
    <w:rsid w:val="00FB3303"/>
    <w:rsid w:val="00FB35B8"/>
    <w:rsid w:val="00FB35E6"/>
    <w:rsid w:val="00FB35F2"/>
    <w:rsid w:val="00FB39EA"/>
    <w:rsid w:val="00FB3CB4"/>
    <w:rsid w:val="00FB3E29"/>
    <w:rsid w:val="00FB4340"/>
    <w:rsid w:val="00FB60CD"/>
    <w:rsid w:val="00FB65DD"/>
    <w:rsid w:val="00FB66F2"/>
    <w:rsid w:val="00FB6904"/>
    <w:rsid w:val="00FB69BD"/>
    <w:rsid w:val="00FB7073"/>
    <w:rsid w:val="00FB767F"/>
    <w:rsid w:val="00FB76AA"/>
    <w:rsid w:val="00FB7A97"/>
    <w:rsid w:val="00FB7AF6"/>
    <w:rsid w:val="00FB7EE6"/>
    <w:rsid w:val="00FC04EB"/>
    <w:rsid w:val="00FC18A1"/>
    <w:rsid w:val="00FC19AB"/>
    <w:rsid w:val="00FC1B83"/>
    <w:rsid w:val="00FC2848"/>
    <w:rsid w:val="00FC2B30"/>
    <w:rsid w:val="00FC43A4"/>
    <w:rsid w:val="00FC4981"/>
    <w:rsid w:val="00FC4D98"/>
    <w:rsid w:val="00FC4D9C"/>
    <w:rsid w:val="00FC5B29"/>
    <w:rsid w:val="00FC5DE8"/>
    <w:rsid w:val="00FC6563"/>
    <w:rsid w:val="00FC6EC6"/>
    <w:rsid w:val="00FC7A0F"/>
    <w:rsid w:val="00FC7AEC"/>
    <w:rsid w:val="00FD01A4"/>
    <w:rsid w:val="00FD0738"/>
    <w:rsid w:val="00FD13FB"/>
    <w:rsid w:val="00FD1BBF"/>
    <w:rsid w:val="00FD1C6A"/>
    <w:rsid w:val="00FD20AD"/>
    <w:rsid w:val="00FD25D0"/>
    <w:rsid w:val="00FD2779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DA1"/>
    <w:rsid w:val="00FD764F"/>
    <w:rsid w:val="00FE1897"/>
    <w:rsid w:val="00FE1C4A"/>
    <w:rsid w:val="00FE308D"/>
    <w:rsid w:val="00FE30C5"/>
    <w:rsid w:val="00FE446C"/>
    <w:rsid w:val="00FE58FE"/>
    <w:rsid w:val="00FE59C9"/>
    <w:rsid w:val="00FE602B"/>
    <w:rsid w:val="00FE6051"/>
    <w:rsid w:val="00FE6ACA"/>
    <w:rsid w:val="00FE6E09"/>
    <w:rsid w:val="00FE754F"/>
    <w:rsid w:val="00FE7573"/>
    <w:rsid w:val="00FE75A9"/>
    <w:rsid w:val="00FE7FAB"/>
    <w:rsid w:val="00FF0501"/>
    <w:rsid w:val="00FF05CE"/>
    <w:rsid w:val="00FF08C2"/>
    <w:rsid w:val="00FF0D02"/>
    <w:rsid w:val="00FF1651"/>
    <w:rsid w:val="00FF17D6"/>
    <w:rsid w:val="00FF1896"/>
    <w:rsid w:val="00FF24E8"/>
    <w:rsid w:val="00FF35F8"/>
    <w:rsid w:val="00FF3B62"/>
    <w:rsid w:val="00FF3EC6"/>
    <w:rsid w:val="00FF41C8"/>
    <w:rsid w:val="00FF47FF"/>
    <w:rsid w:val="00FF49C6"/>
    <w:rsid w:val="00FF5469"/>
    <w:rsid w:val="00FF5D38"/>
    <w:rsid w:val="00FF6D5F"/>
    <w:rsid w:val="00FF6E23"/>
    <w:rsid w:val="00FF6EB7"/>
    <w:rsid w:val="00FF736E"/>
    <w:rsid w:val="00FF7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858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66DB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uiPriority w:val="9"/>
    <w:qFormat/>
    <w:rsid w:val="008149B6"/>
    <w:pPr>
      <w:keepNext/>
      <w:spacing w:before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2-Heading 2,2,Header 2,l2,Header2,h2,22,heading2,list2,H2,Heading 2 + Indent: Left 0.25 in,21,UNDERRUBRIK 1-2"/>
    <w:basedOn w:val="Normal"/>
    <w:next w:val="Normal"/>
    <w:link w:val="Heading2Char"/>
    <w:qFormat/>
    <w:rsid w:val="008149B6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uiPriority w:val="59"/>
    <w:rsid w:val="00814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335B8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2335B8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0F48F8"/>
    <w:pPr>
      <w:spacing w:before="360"/>
    </w:pPr>
    <w:rPr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9B57EF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H2-Heading 2 Char,2 Char,Header 2 Char,l2 Char,Header2 Char,h2 Char,22 Char,heading2 Char,list2 Char,H2 Char,Heading 2 + Indent: Left 0.25 in Char,21 Char,UNDERRUBRIK 1-2 Char"/>
    <w:basedOn w:val="DefaultParagraphFont"/>
    <w:link w:val="Heading2"/>
    <w:rsid w:val="003227BE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qFormat/>
    <w:rsid w:val="003227BE"/>
    <w:rPr>
      <w:i/>
    </w:rPr>
  </w:style>
  <w:style w:type="character" w:styleId="Strong">
    <w:name w:val="Strong"/>
    <w:basedOn w:val="DefaultParagraphFont"/>
    <w:uiPriority w:val="22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outline w:val="0"/>
      <w:shadow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uiPriority w:val="39"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0">
    <w:name w:val="Char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">
    <w:name w:val="Char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5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semiHidden/>
    <w:unhideWhenUsed/>
    <w:rsid w:val="002E6965"/>
  </w:style>
  <w:style w:type="paragraph" w:customStyle="1" w:styleId="Char4">
    <w:name w:val="Char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E6965"/>
    <w:pPr>
      <w:spacing w:before="0" w:after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uiPriority w:val="99"/>
    <w:semiHidden/>
    <w:unhideWhenUsed/>
    <w:rsid w:val="003F7E86"/>
  </w:style>
  <w:style w:type="paragraph" w:customStyle="1" w:styleId="Char5">
    <w:name w:val="Char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3F7E86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6">
    <w:name w:val="Char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uiPriority w:val="99"/>
    <w:semiHidden/>
    <w:rsid w:val="00CA1179"/>
  </w:style>
  <w:style w:type="numbering" w:customStyle="1" w:styleId="NoList5">
    <w:name w:val="No List5"/>
    <w:next w:val="NoList"/>
    <w:uiPriority w:val="99"/>
    <w:semiHidden/>
    <w:rsid w:val="00CA1179"/>
  </w:style>
  <w:style w:type="numbering" w:customStyle="1" w:styleId="NoList6">
    <w:name w:val="No List6"/>
    <w:next w:val="NoList"/>
    <w:uiPriority w:val="99"/>
    <w:semiHidden/>
    <w:rsid w:val="00CA1179"/>
  </w:style>
  <w:style w:type="numbering" w:customStyle="1" w:styleId="NoList7">
    <w:name w:val="No List7"/>
    <w:next w:val="NoList"/>
    <w:uiPriority w:val="99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uiPriority w:val="99"/>
    <w:semiHidden/>
    <w:rsid w:val="00CA1179"/>
  </w:style>
  <w:style w:type="numbering" w:customStyle="1" w:styleId="NoList11">
    <w:name w:val="No List11"/>
    <w:next w:val="NoList"/>
    <w:uiPriority w:val="99"/>
    <w:semiHidden/>
    <w:rsid w:val="00CA1179"/>
  </w:style>
  <w:style w:type="table" w:customStyle="1" w:styleId="TableGrid21">
    <w:name w:val="Table Grid2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semiHidden/>
    <w:rsid w:val="00CA1179"/>
  </w:style>
  <w:style w:type="numbering" w:customStyle="1" w:styleId="NoList31">
    <w:name w:val="No List31"/>
    <w:next w:val="NoList"/>
    <w:semiHidden/>
    <w:rsid w:val="00CA1179"/>
  </w:style>
  <w:style w:type="numbering" w:customStyle="1" w:styleId="NoList41">
    <w:name w:val="No List41"/>
    <w:next w:val="NoList"/>
    <w:semiHidden/>
    <w:rsid w:val="00CA1179"/>
  </w:style>
  <w:style w:type="numbering" w:customStyle="1" w:styleId="NoList51">
    <w:name w:val="No List51"/>
    <w:next w:val="NoList"/>
    <w:semiHidden/>
    <w:rsid w:val="00CA1179"/>
  </w:style>
  <w:style w:type="numbering" w:customStyle="1" w:styleId="NoList61">
    <w:name w:val="No List61"/>
    <w:next w:val="NoList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">
    <w:name w:val="Table Grid13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uiPriority w:val="99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uiPriority w:val="99"/>
    <w:semiHidden/>
    <w:rsid w:val="00CA1179"/>
  </w:style>
  <w:style w:type="table" w:customStyle="1" w:styleId="TableGrid22">
    <w:name w:val="Table Grid2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uiPriority w:val="99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7">
    <w:name w:val="Char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244FC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9F67C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uiPriority w:val="59"/>
    <w:rsid w:val="00770E9A"/>
    <w:pPr>
      <w:spacing w:before="0" w:after="0"/>
    </w:pPr>
    <w:rPr>
      <w:rFonts w:ascii="CG Times" w:eastAsia="Times New Roma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rsid w:val="00032DD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89464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7D44C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0">
    <w:name w:val="No List20"/>
    <w:next w:val="NoList"/>
    <w:uiPriority w:val="99"/>
    <w:semiHidden/>
    <w:unhideWhenUsed/>
    <w:rsid w:val="00A70A70"/>
  </w:style>
  <w:style w:type="table" w:customStyle="1" w:styleId="TableGrid41">
    <w:name w:val="Table Grid41"/>
    <w:basedOn w:val="TableNormal"/>
    <w:next w:val="TableGrid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E804E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">
    <w:name w:val="Table Grid44"/>
    <w:basedOn w:val="TableNormal"/>
    <w:next w:val="TableGrid"/>
    <w:uiPriority w:val="5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">
    <w:name w:val="Table Grid45"/>
    <w:basedOn w:val="TableNormal"/>
    <w:next w:val="TableGrid"/>
    <w:rsid w:val="00CD36D4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rsid w:val="00D469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8">
    <w:name w:val="Table Grid48"/>
    <w:basedOn w:val="TableNormal"/>
    <w:next w:val="TableGrid"/>
    <w:rsid w:val="00FB7AF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9">
    <w:name w:val="Table Grid49"/>
    <w:basedOn w:val="TableNormal"/>
    <w:next w:val="TableGrid"/>
    <w:rsid w:val="006C6505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0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0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0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0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0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0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">
    <w:name w:val="Table Grid53"/>
    <w:basedOn w:val="TableNormal"/>
    <w:next w:val="TableGrid"/>
    <w:rsid w:val="000A390F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">
    <w:name w:val="Table Grid54"/>
    <w:basedOn w:val="TableNormal"/>
    <w:next w:val="TableGrid"/>
    <w:rsid w:val="001063C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5">
    <w:name w:val="Table Grid55"/>
    <w:basedOn w:val="TableNormal"/>
    <w:next w:val="TableGrid"/>
    <w:rsid w:val="00F20C3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1">
    <w:name w:val="Footer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rsid w:val="0044535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untry">
    <w:name w:val="Country"/>
    <w:basedOn w:val="Heading1"/>
    <w:rsid w:val="00C2174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icc/index.html" TargetMode="External"/><Relationship Id="rId18" Type="http://schemas.openxmlformats.org/officeDocument/2006/relationships/hyperlink" Target="http://www.arce.bf" TargetMode="External"/><Relationship Id="rId26" Type="http://schemas.openxmlformats.org/officeDocument/2006/relationships/hyperlink" Target="mailto:regulatory.affairs@telecomegypt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ranaivoson@omert.mg" TargetMode="External"/><Relationship Id="rId34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secretariat@arce.bf" TargetMode="External"/><Relationship Id="rId25" Type="http://schemas.openxmlformats.org/officeDocument/2006/relationships/hyperlink" Target="http://www.armentel.com" TargetMode="External"/><Relationship Id="rId33" Type="http://schemas.openxmlformats.org/officeDocument/2006/relationships/hyperlink" Target="http://www.itu.int/itu-t/inr/nnp/index.html" TargetMode="External"/><Relationship Id="rId38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nn" TargetMode="External"/><Relationship Id="rId20" Type="http://schemas.openxmlformats.org/officeDocument/2006/relationships/hyperlink" Target="mailto:ranaivoson@omert.mg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24" Type="http://schemas.openxmlformats.org/officeDocument/2006/relationships/hyperlink" Target="mailto:mevardanyan@beeline.am" TargetMode="External"/><Relationship Id="rId32" Type="http://schemas.openxmlformats.org/officeDocument/2006/relationships/hyperlink" Target="mailto:adrian.digby@mobilebysainsburys.co.uk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roa/index.html" TargetMode="External"/><Relationship Id="rId23" Type="http://schemas.openxmlformats.org/officeDocument/2006/relationships/hyperlink" Target="http://www.tak.gov.ki" TargetMode="External"/><Relationship Id="rId28" Type="http://schemas.openxmlformats.org/officeDocument/2006/relationships/header" Target="header1.xml"/><Relationship Id="rId36" Type="http://schemas.openxmlformats.org/officeDocument/2006/relationships/fontTable" Target="fontTable.xml"/><Relationship Id="rId10" Type="http://schemas.openxmlformats.org/officeDocument/2006/relationships/hyperlink" Target="mailto:tsbtson@itu.int" TargetMode="External"/><Relationship Id="rId19" Type="http://schemas.openxmlformats.org/officeDocument/2006/relationships/hyperlink" Target="mailto:PlanNum@entel.cl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bureaufax/index.html" TargetMode="External"/><Relationship Id="rId22" Type="http://schemas.openxmlformats.org/officeDocument/2006/relationships/hyperlink" Target="mailto:itaaka.tebaka@tak.gov.ki" TargetMode="External"/><Relationship Id="rId27" Type="http://schemas.openxmlformats.org/officeDocument/2006/relationships/hyperlink" Target="http://www.itu.int/pub/T-SP-SR.1-2012" TargetMode="External"/><Relationship Id="rId30" Type="http://schemas.openxmlformats.org/officeDocument/2006/relationships/footer" Target="footer2.xml"/><Relationship Id="rId35" Type="http://schemas.openxmlformats.org/officeDocument/2006/relationships/footer" Target="footer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890C1-25F5-47D8-A1B7-08867E335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4236</TotalTime>
  <Pages>30</Pages>
  <Words>8825</Words>
  <Characters>38133</Characters>
  <Application>Microsoft Office Word</Application>
  <DocSecurity>0</DocSecurity>
  <Lines>317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46865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denicola</dc:creator>
  <cp:keywords/>
  <dc:description>Récup + saisie: KJ</dc:description>
  <cp:lastModifiedBy>elliott</cp:lastModifiedBy>
  <cp:revision>142</cp:revision>
  <cp:lastPrinted>2013-09-12T09:07:00Z</cp:lastPrinted>
  <dcterms:created xsi:type="dcterms:W3CDTF">2013-06-14T09:47:00Z</dcterms:created>
  <dcterms:modified xsi:type="dcterms:W3CDTF">2013-09-12T13:26:00Z</dcterms:modified>
</cp:coreProperties>
</file>