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71" w:rsidRPr="001C4F41" w:rsidRDefault="000A5071">
      <w:pPr>
        <w:rPr>
          <w:rFonts w:ascii="Arial" w:hAnsi="Arial" w:cs="Arial"/>
          <w:lang w:val="en-US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8149B6" w:rsidRPr="001C4F41" w:rsidTr="002D4CF6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467C2C" w:rsidRDefault="00F33AE6" w:rsidP="00061E61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en-US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FFFFFF" w:themeColor="background1"/>
                <w:spacing w:val="6"/>
                <w:sz w:val="56"/>
                <w:lang w:val="en-US" w:eastAsia="zh-CN"/>
              </w:rPr>
              <w:t>国际电联</w:t>
            </w:r>
            <w:r w:rsidR="00DB6818">
              <w:rPr>
                <w:rFonts w:ascii="Arial" w:eastAsiaTheme="minorEastAsia" w:hAnsi="Arial" w:cs="Arial" w:hint="eastAsia"/>
                <w:b/>
                <w:bCs/>
                <w:color w:val="FFFFFF" w:themeColor="background1"/>
                <w:spacing w:val="6"/>
                <w:sz w:val="56"/>
                <w:lang w:val="en-US" w:eastAsia="zh-CN"/>
              </w:rPr>
              <w:t>《操作公报》</w:t>
            </w:r>
            <w:r w:rsidR="00F81773" w:rsidRPr="00467C2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en-US"/>
              </w:rPr>
              <w:br/>
            </w:r>
            <w:r w:rsidR="00F81773" w:rsidRPr="00467C2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www.itu.int/itu-t/bulletin</w:t>
            </w:r>
          </w:p>
        </w:tc>
      </w:tr>
      <w:tr w:rsidR="008149B6" w:rsidRPr="00B96565" w:rsidTr="002D4CF6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21191A" w:rsidRPr="00467C2C" w:rsidRDefault="001E78DC" w:rsidP="00256F47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>
              <w:rPr>
                <w:rFonts w:ascii="Arial" w:eastAsiaTheme="minorEastAsia" w:hAnsi="Arial" w:cs="Arial" w:hint="eastAsia"/>
                <w:color w:val="FFFFFF" w:themeColor="background1"/>
                <w:sz w:val="18"/>
                <w:lang w:val="fr-FR" w:eastAsia="zh-CN"/>
              </w:rPr>
              <w:t>第</w:t>
            </w:r>
            <w:r w:rsidR="001F429B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</w:t>
            </w:r>
            <w:r w:rsidR="00C35D9A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0</w:t>
            </w:r>
            <w:r w:rsidR="008C162B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  <w:r w:rsidR="00256F47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AD284D" w:rsidRPr="001E78DC" w:rsidRDefault="001665DA" w:rsidP="001665DA">
            <w:pPr>
              <w:framePr w:hSpace="181" w:wrap="around" w:vAnchor="text" w:hAnchor="margin" w:xAlign="center" w:y="1"/>
              <w:jc w:val="left"/>
              <w:rPr>
                <w:rFonts w:eastAsiaTheme="minorEastAsia"/>
                <w:color w:val="FFFFFF" w:themeColor="background1"/>
                <w:lang w:val="fr-FR" w:eastAsia="zh-CN"/>
              </w:rPr>
            </w:pPr>
            <w:r>
              <w:rPr>
                <w:color w:val="FFFFFF" w:themeColor="background1"/>
                <w:lang w:val="fr-FR"/>
              </w:rPr>
              <w:t>1</w:t>
            </w:r>
            <w:r w:rsidR="00256F47">
              <w:rPr>
                <w:color w:val="FFFFFF" w:themeColor="background1"/>
                <w:lang w:val="fr-FR"/>
              </w:rPr>
              <w:t>5</w:t>
            </w:r>
            <w:r w:rsidR="004F061E" w:rsidRPr="00467C2C">
              <w:rPr>
                <w:color w:val="FFFFFF" w:themeColor="background1"/>
                <w:lang w:val="fr-FR"/>
              </w:rPr>
              <w:t xml:space="preserve"> </w:t>
            </w:r>
            <w:r w:rsidR="009C6967">
              <w:rPr>
                <w:color w:val="FFFFFF" w:themeColor="background1"/>
                <w:lang w:val="fr-FR"/>
              </w:rPr>
              <w:t>V</w:t>
            </w:r>
            <w:r w:rsidR="00784A3D">
              <w:rPr>
                <w:color w:val="FFFFFF" w:themeColor="background1"/>
                <w:lang w:val="fr-FR"/>
              </w:rPr>
              <w:t>I</w:t>
            </w:r>
            <w:r>
              <w:rPr>
                <w:color w:val="FFFFFF" w:themeColor="background1"/>
                <w:lang w:val="fr-FR"/>
              </w:rPr>
              <w:t>I</w:t>
            </w:r>
            <w:r w:rsidR="00AD284D">
              <w:rPr>
                <w:color w:val="FFFFFF" w:themeColor="background1"/>
                <w:lang w:val="fr-FR"/>
              </w:rPr>
              <w:t xml:space="preserve"> 201</w:t>
            </w:r>
            <w:r w:rsidR="00DB7DC6">
              <w:rPr>
                <w:color w:val="FFFFFF" w:themeColor="background1"/>
                <w:lang w:val="fr-FR"/>
              </w:rPr>
              <w:t>3</w:t>
            </w:r>
            <w:r w:rsidR="001E78DC">
              <w:rPr>
                <w:rFonts w:eastAsiaTheme="minorEastAsia" w:hint="eastAsia"/>
                <w:color w:val="FFFFFF" w:themeColor="background1"/>
                <w:lang w:val="fr-FR" w:eastAsia="zh-CN"/>
              </w:rPr>
              <w:t>期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C3343E" w:rsidRDefault="00C3343E" w:rsidP="00256F47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 w:themeColor="background1"/>
                <w:lang w:val="fr-FR"/>
              </w:rPr>
            </w:pP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（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截至</w:t>
            </w: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2013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年</w:t>
            </w:r>
            <w:r w:rsidR="00256F47" w:rsidRPr="00256F47">
              <w:rPr>
                <w:rFonts w:eastAsiaTheme="minorEastAsia"/>
                <w:color w:val="FFFFFF" w:themeColor="background1"/>
                <w:lang w:val="fr-FR" w:eastAsia="zh-CN"/>
              </w:rPr>
              <w:t>7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月</w:t>
            </w:r>
            <w:r w:rsidR="001665DA" w:rsidRPr="001665DA">
              <w:rPr>
                <w:rFonts w:eastAsiaTheme="minorEastAsia"/>
                <w:color w:val="FFFFFF" w:themeColor="background1"/>
                <w:lang w:val="fr-FR" w:eastAsia="zh-CN"/>
              </w:rPr>
              <w:t>1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日收到的信息</w:t>
            </w: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）</w:t>
            </w:r>
            <w:r w:rsidR="00F81773" w:rsidRPr="00C3343E">
              <w:rPr>
                <w:color w:val="FFFFFF" w:themeColor="background1"/>
                <w:lang w:val="fr-FR"/>
              </w:rPr>
              <w:tab/>
            </w:r>
          </w:p>
        </w:tc>
      </w:tr>
      <w:tr w:rsidR="008149B6" w:rsidRPr="00C3343E" w:rsidTr="002D4CF6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B9187E" w:rsidRDefault="008149B6" w:rsidP="00E4402B">
            <w:pPr>
              <w:pStyle w:val="Firstfooter"/>
              <w:framePr w:hSpace="181" w:wrap="around" w:vAnchor="text" w:hAnchor="margin" w:xAlign="center" w:y="1"/>
              <w:tabs>
                <w:tab w:val="left" w:pos="709"/>
              </w:tabs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="00F81773" w:rsidRPr="00B9187E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>Genève 20 (</w:t>
            </w:r>
            <w:r w:rsidR="00911AE9" w:rsidRPr="00B9187E">
              <w:rPr>
                <w:rFonts w:ascii="Calibri" w:hAnsi="Calibri"/>
                <w:sz w:val="14"/>
                <w:szCs w:val="14"/>
                <w:lang w:val="fr-FR"/>
              </w:rPr>
              <w:t>Switzerland</w:t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 xml:space="preserve">) </w:t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r w:rsidR="00AA3EF6" w:rsidRPr="00B9187E">
              <w:rPr>
                <w:rFonts w:ascii="SimSun" w:eastAsia="SimSun" w:hAnsi="SimSun" w:cs="SimSun" w:hint="eastAsia"/>
                <w:sz w:val="14"/>
                <w:szCs w:val="14"/>
                <w:lang w:val="fr-FR"/>
              </w:rPr>
              <w:t>电话：</w:t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ab/>
            </w:r>
            <w:r w:rsidR="00E4402B" w:rsidRPr="00B9187E">
              <w:rPr>
                <w:rFonts w:ascii="Calibri" w:eastAsiaTheme="minorEastAsia" w:hAnsi="Calibri" w:hint="eastAsia"/>
                <w:sz w:val="14"/>
                <w:szCs w:val="14"/>
                <w:lang w:val="fr-FR" w:eastAsia="zh-CN"/>
              </w:rPr>
              <w:tab/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:rsidR="008149B6" w:rsidRPr="00B9187E" w:rsidRDefault="00AA3EF6" w:rsidP="00E4402B">
            <w:pPr>
              <w:framePr w:hSpace="181" w:wrap="around" w:vAnchor="text" w:hAnchor="margin" w:xAlign="center" w:y="1"/>
              <w:tabs>
                <w:tab w:val="left" w:pos="709"/>
              </w:tabs>
              <w:spacing w:before="0"/>
              <w:jc w:val="left"/>
              <w:rPr>
                <w:rFonts w:ascii="Arial" w:hAnsi="Arial" w:cs="Arial"/>
                <w:b/>
                <w:sz w:val="18"/>
                <w:lang w:val="fr-FR"/>
              </w:rPr>
            </w:pPr>
            <w:r w:rsidRPr="00B9187E">
              <w:rPr>
                <w:rFonts w:ascii="SimSun" w:eastAsia="SimSun" w:hAnsi="SimSun" w:cs="SimSun" w:hint="eastAsia"/>
                <w:b/>
                <w:sz w:val="14"/>
                <w:szCs w:val="14"/>
                <w:lang w:val="fr-FR"/>
              </w:rPr>
              <w:t>电子邮件：</w:t>
            </w:r>
            <w:hyperlink r:id="rId9" w:history="1">
              <w:r w:rsidR="00714DF8" w:rsidRPr="00B9187E">
                <w:rPr>
                  <w:rStyle w:val="Hyperlink"/>
                  <w:b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B9187E" w:rsidRDefault="00C3343E" w:rsidP="00E4402B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2"/>
              </w:tabs>
              <w:spacing w:before="80" w:after="80"/>
              <w:jc w:val="left"/>
              <w:outlineLvl w:val="0"/>
              <w:rPr>
                <w:b/>
                <w:lang w:val="fr-FR" w:eastAsia="zh-CN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电信标准化局（</w:t>
            </w:r>
            <w:r w:rsidR="00605BDD" w:rsidRPr="00B9187E">
              <w:rPr>
                <w:b/>
                <w:sz w:val="14"/>
                <w:szCs w:val="14"/>
                <w:lang w:val="fr-FR" w:eastAsia="zh-CN"/>
              </w:rPr>
              <w:t>TSB</w:t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）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电话：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tab/>
              <w:t>+41 22 730 5</w:t>
            </w:r>
            <w:r w:rsidR="00956A11" w:rsidRPr="00B9187E">
              <w:rPr>
                <w:b/>
                <w:sz w:val="14"/>
                <w:szCs w:val="14"/>
                <w:lang w:val="fr-FR" w:eastAsia="zh-CN"/>
              </w:rPr>
              <w:t>2</w:t>
            </w:r>
            <w:r w:rsidR="006A7FAA" w:rsidRPr="00B9187E">
              <w:rPr>
                <w:b/>
                <w:sz w:val="14"/>
                <w:szCs w:val="14"/>
                <w:lang w:val="fr-FR" w:eastAsia="zh-CN"/>
              </w:rPr>
              <w:t>11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传真：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tab/>
              <w:t>+41 22 730 5853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电子邮件：</w:t>
            </w:r>
            <w:hyperlink r:id="rId10" w:history="1">
              <w:r w:rsidR="007D33FD" w:rsidRPr="00B9187E">
                <w:rPr>
                  <w:rStyle w:val="Hyperlink"/>
                  <w:b/>
                  <w:color w:val="auto"/>
                  <w:sz w:val="14"/>
                  <w:szCs w:val="14"/>
                  <w:lang w:val="fr-FR" w:eastAsia="zh-CN"/>
                </w:rPr>
                <w:t>tsbmail@itu.int</w:t>
              </w:r>
            </w:hyperlink>
            <w:r w:rsidR="007D33FD" w:rsidRPr="00B9187E">
              <w:rPr>
                <w:b/>
                <w:sz w:val="14"/>
                <w:szCs w:val="14"/>
                <w:lang w:val="fr-FR" w:eastAsia="zh-CN"/>
              </w:rPr>
              <w:t xml:space="preserve"> / </w:t>
            </w:r>
            <w:hyperlink r:id="rId11" w:history="1">
              <w:r w:rsidR="008C0D80" w:rsidRPr="00B9187E">
                <w:rPr>
                  <w:rStyle w:val="Hyperlink"/>
                  <w:rFonts w:eastAsia="SimSun" w:cs="Arial"/>
                  <w:b/>
                  <w:sz w:val="14"/>
                  <w:szCs w:val="14"/>
                  <w:lang w:val="en-US" w:eastAsia="zh-CN"/>
                </w:rPr>
                <w:t>tsbtson@itu.int</w:t>
              </w:r>
              <w:bookmarkEnd w:id="49"/>
              <w:bookmarkEnd w:id="50"/>
              <w:bookmarkEnd w:id="51"/>
              <w:bookmarkEnd w:id="52"/>
              <w:bookmarkEnd w:id="53"/>
              <w:bookmarkEnd w:id="54"/>
              <w:bookmarkEnd w:id="55"/>
              <w:bookmarkEnd w:id="56"/>
              <w:bookmarkEnd w:id="57"/>
              <w:bookmarkEnd w:id="58"/>
              <w:bookmarkEnd w:id="59"/>
              <w:bookmarkEnd w:id="60"/>
              <w:bookmarkEnd w:id="61"/>
              <w:bookmarkEnd w:id="62"/>
              <w:bookmarkEnd w:id="63"/>
              <w:bookmarkEnd w:id="64"/>
              <w:bookmarkEnd w:id="65"/>
              <w:bookmarkEnd w:id="66"/>
              <w:bookmarkEnd w:id="67"/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</w:hyperlink>
            <w:bookmarkEnd w:id="78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B9187E" w:rsidRDefault="00C3343E" w:rsidP="00E4402B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9"/>
              </w:tabs>
              <w:spacing w:before="80"/>
              <w:jc w:val="left"/>
              <w:outlineLvl w:val="0"/>
              <w:rPr>
                <w:b/>
                <w:sz w:val="14"/>
                <w:szCs w:val="14"/>
                <w:lang w:val="fr-FR" w:eastAsia="zh-CN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无线电通信局（</w:t>
            </w:r>
            <w:r w:rsidR="00911AE9" w:rsidRPr="00B9187E">
              <w:rPr>
                <w:b/>
                <w:sz w:val="14"/>
                <w:szCs w:val="14"/>
                <w:lang w:val="fr-FR" w:eastAsia="zh-CN"/>
              </w:rPr>
              <w:t>BR</w:t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）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电话：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tab/>
              <w:t xml:space="preserve">+41 22 730 </w:t>
            </w:r>
            <w:r w:rsidR="00664C37" w:rsidRPr="00B9187E">
              <w:rPr>
                <w:b/>
                <w:sz w:val="14"/>
                <w:szCs w:val="14"/>
                <w:lang w:val="fr-FR" w:eastAsia="zh-CN"/>
              </w:rPr>
              <w:t>5560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传真：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tab/>
              <w:t>+41 22 730 5785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电子邮件：</w:t>
            </w:r>
            <w:r w:rsidR="00664C37" w:rsidRPr="00B9187E">
              <w:rPr>
                <w:b/>
                <w:sz w:val="14"/>
                <w:szCs w:val="14"/>
                <w:u w:val="single"/>
                <w:lang w:val="fr-FR" w:eastAsia="zh-CN"/>
              </w:rPr>
              <w:t>brmail@itu.int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8149B6" w:rsidRPr="001C4F41" w:rsidRDefault="008149B6">
      <w:pPr>
        <w:rPr>
          <w:lang w:val="fr-CH" w:eastAsia="zh-CN"/>
        </w:rPr>
      </w:pPr>
    </w:p>
    <w:p w:rsidR="008149B6" w:rsidRPr="001C4F41" w:rsidRDefault="008149B6">
      <w:pPr>
        <w:rPr>
          <w:lang w:val="fr-FR" w:eastAsia="zh-CN"/>
        </w:rPr>
        <w:sectPr w:rsidR="008149B6" w:rsidRPr="001C4F41" w:rsidSect="00CE6D8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506B1B" w:rsidRDefault="00C3343E" w:rsidP="00506B1B">
      <w:pPr>
        <w:pStyle w:val="Heading1"/>
        <w:jc w:val="center"/>
        <w:rPr>
          <w:lang w:eastAsia="zh-CN"/>
        </w:rPr>
      </w:pPr>
      <w:bookmarkStart w:id="109" w:name="_Toc253407140"/>
      <w:bookmarkStart w:id="110" w:name="_Toc259783103"/>
      <w:bookmarkStart w:id="111" w:name="_Toc266181232"/>
      <w:bookmarkStart w:id="112" w:name="_Toc268773998"/>
      <w:bookmarkStart w:id="113" w:name="_Toc271700475"/>
      <w:bookmarkStart w:id="114" w:name="_Toc273023319"/>
      <w:bookmarkStart w:id="115" w:name="_Toc274223813"/>
      <w:bookmarkStart w:id="116" w:name="_Toc276717161"/>
      <w:bookmarkStart w:id="117" w:name="_Toc279669134"/>
      <w:bookmarkStart w:id="118" w:name="_Toc280349204"/>
      <w:bookmarkStart w:id="119" w:name="_Toc282526036"/>
      <w:bookmarkStart w:id="120" w:name="_Toc283737193"/>
      <w:bookmarkStart w:id="121" w:name="_Toc286218710"/>
      <w:bookmarkStart w:id="122" w:name="_Toc288660267"/>
      <w:bookmarkStart w:id="123" w:name="_Toc291005377"/>
      <w:bookmarkStart w:id="124" w:name="_Toc292704949"/>
      <w:bookmarkStart w:id="125" w:name="_Toc295387894"/>
      <w:bookmarkStart w:id="126" w:name="_Toc296675477"/>
      <w:bookmarkStart w:id="127" w:name="_Toc297804716"/>
      <w:bookmarkStart w:id="128" w:name="_Toc301945288"/>
      <w:bookmarkStart w:id="129" w:name="_Toc303344247"/>
      <w:bookmarkStart w:id="130" w:name="_Toc304892153"/>
      <w:bookmarkStart w:id="131" w:name="_Toc308530335"/>
      <w:bookmarkStart w:id="132" w:name="_Toc311103641"/>
      <w:bookmarkStart w:id="133" w:name="_Toc313973311"/>
      <w:bookmarkStart w:id="134" w:name="_Toc316479951"/>
      <w:bookmarkStart w:id="135" w:name="_Toc318964997"/>
      <w:bookmarkStart w:id="136" w:name="_Toc320536953"/>
      <w:bookmarkStart w:id="137" w:name="_Toc321233388"/>
      <w:bookmarkStart w:id="138" w:name="_Toc321311659"/>
      <w:bookmarkStart w:id="139" w:name="_Toc321820539"/>
      <w:bookmarkStart w:id="140" w:name="_Toc323035705"/>
      <w:bookmarkStart w:id="141" w:name="_Toc323904373"/>
      <w:bookmarkStart w:id="142" w:name="_Toc332272645"/>
      <w:bookmarkStart w:id="143" w:name="_Toc334776191"/>
      <w:bookmarkStart w:id="144" w:name="_Toc335901498"/>
      <w:bookmarkStart w:id="145" w:name="_Toc337110332"/>
      <w:bookmarkStart w:id="146" w:name="_Toc338779372"/>
      <w:bookmarkStart w:id="147" w:name="_Toc340225512"/>
      <w:bookmarkStart w:id="148" w:name="_Toc341451211"/>
      <w:bookmarkStart w:id="149" w:name="_Toc342912838"/>
      <w:bookmarkStart w:id="150" w:name="_Toc343262675"/>
      <w:bookmarkStart w:id="151" w:name="_Toc345579826"/>
      <w:bookmarkStart w:id="152" w:name="_Toc346885931"/>
      <w:bookmarkStart w:id="153" w:name="_Toc347929579"/>
      <w:bookmarkStart w:id="154" w:name="_Toc349288247"/>
      <w:bookmarkStart w:id="155" w:name="_Toc350415577"/>
      <w:bookmarkStart w:id="156" w:name="_Toc351549875"/>
      <w:bookmarkStart w:id="157" w:name="_Toc352940475"/>
      <w:bookmarkStart w:id="158" w:name="_Toc354053820"/>
      <w:bookmarkStart w:id="159" w:name="_Toc355708835"/>
      <w:r w:rsidRPr="00506B1B">
        <w:rPr>
          <w:rFonts w:hint="eastAsia"/>
          <w:lang w:eastAsia="zh-CN"/>
        </w:rPr>
        <w:lastRenderedPageBreak/>
        <w:t>目录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8149B6" w:rsidRPr="001E78DC" w:rsidRDefault="001E78DC" w:rsidP="009D3F92">
      <w:pPr>
        <w:pStyle w:val="TOC0"/>
        <w:tabs>
          <w:tab w:val="clear" w:pos="567"/>
          <w:tab w:val="clear" w:pos="9072"/>
        </w:tabs>
        <w:spacing w:before="240"/>
        <w:ind w:right="-6"/>
        <w:rPr>
          <w:rFonts w:ascii="STKaiti" w:eastAsia="STKaiti" w:hAnsi="STKaiti"/>
          <w:lang w:eastAsia="zh-CN"/>
        </w:rPr>
      </w:pPr>
      <w:r w:rsidRPr="001E78DC">
        <w:rPr>
          <w:rFonts w:ascii="STKaiti" w:eastAsia="STKaiti" w:hAnsi="STKaiti" w:hint="eastAsia"/>
          <w:lang w:eastAsia="zh-CN"/>
        </w:rPr>
        <w:t>页</w:t>
      </w:r>
      <w:r w:rsidR="009D3F92">
        <w:rPr>
          <w:rFonts w:ascii="STKaiti" w:eastAsia="STKaiti" w:hAnsi="STKaiti" w:hint="eastAsia"/>
          <w:lang w:eastAsia="zh-CN"/>
        </w:rPr>
        <w:t>码</w:t>
      </w:r>
    </w:p>
    <w:p w:rsidR="00785BEA" w:rsidRPr="00E4402B" w:rsidRDefault="00E4402B" w:rsidP="00785BEA">
      <w:pPr>
        <w:pStyle w:val="TOC1"/>
        <w:rPr>
          <w:rFonts w:eastAsiaTheme="minorEastAsia"/>
          <w:lang w:eastAsia="zh-CN"/>
        </w:rPr>
      </w:pPr>
      <w:r>
        <w:rPr>
          <w:rStyle w:val="Hyperlink"/>
          <w:rFonts w:eastAsiaTheme="minorEastAsia" w:hint="eastAsia"/>
          <w:b/>
          <w:bCs/>
          <w:color w:val="auto"/>
          <w:u w:val="none"/>
          <w:lang w:eastAsia="zh-CN"/>
        </w:rPr>
        <w:t>一般信息</w:t>
      </w:r>
    </w:p>
    <w:p w:rsidR="00E8101F" w:rsidRPr="00091D1F" w:rsidRDefault="00E4402B" w:rsidP="00091D1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国际电联《操作公报》后附的清单：</w:t>
      </w:r>
      <w:r w:rsidR="00410326" w:rsidRPr="00E4402B">
        <w:rPr>
          <w:rFonts w:ascii="STKaiti" w:eastAsia="STKaiti" w:hAnsi="STKaiti" w:cs="SimSun" w:hint="eastAsia"/>
          <w:bCs/>
          <w:iCs/>
          <w:lang w:eastAsia="zh-CN"/>
        </w:rPr>
        <w:t>电信标准化局的说明</w:t>
      </w:r>
      <w:r w:rsidR="00E8101F" w:rsidRPr="000E1E85">
        <w:rPr>
          <w:webHidden/>
          <w:lang w:eastAsia="zh-CN"/>
        </w:rPr>
        <w:tab/>
      </w:r>
      <w:r w:rsidR="00995947" w:rsidRPr="000E1E85">
        <w:rPr>
          <w:webHidden/>
          <w:lang w:eastAsia="zh-CN"/>
        </w:rPr>
        <w:tab/>
      </w:r>
      <w:r w:rsidR="00091D1F">
        <w:rPr>
          <w:rFonts w:eastAsiaTheme="minorEastAsia" w:hint="eastAsia"/>
          <w:webHidden/>
          <w:lang w:eastAsia="zh-CN"/>
        </w:rPr>
        <w:t>3</w:t>
      </w:r>
    </w:p>
    <w:p w:rsidR="00E8101F" w:rsidRPr="00091D1F" w:rsidRDefault="00091D1F" w:rsidP="00091D1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批准</w:t>
      </w:r>
      <w:r>
        <w:rPr>
          <w:rFonts w:eastAsiaTheme="minorEastAsia" w:hint="eastAsia"/>
          <w:lang w:eastAsia="zh-CN"/>
        </w:rPr>
        <w:t>ITU-T</w:t>
      </w:r>
      <w:r>
        <w:rPr>
          <w:rFonts w:eastAsiaTheme="minorEastAsia" w:hint="eastAsia"/>
          <w:lang w:eastAsia="zh-CN"/>
        </w:rPr>
        <w:t>建议书</w:t>
      </w:r>
      <w:r w:rsidR="00E8101F" w:rsidRPr="000E1E85">
        <w:rPr>
          <w:webHidden/>
          <w:lang w:eastAsia="zh-CN"/>
        </w:rPr>
        <w:tab/>
      </w:r>
      <w:r w:rsidR="00995947" w:rsidRPr="000E1E85">
        <w:rPr>
          <w:webHidden/>
          <w:lang w:eastAsia="zh-CN"/>
        </w:rPr>
        <w:tab/>
      </w:r>
      <w:r>
        <w:rPr>
          <w:rFonts w:eastAsiaTheme="minorEastAsia" w:hint="eastAsia"/>
          <w:webHidden/>
          <w:lang w:eastAsia="zh-CN"/>
        </w:rPr>
        <w:t>4</w:t>
      </w:r>
    </w:p>
    <w:p w:rsidR="00850CC4" w:rsidRPr="0078045A" w:rsidRDefault="00850CC4" w:rsidP="0060144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64529E">
        <w:rPr>
          <w:rFonts w:eastAsiaTheme="minorEastAsia" w:cs="Calibri"/>
          <w:lang w:val="es-ES" w:eastAsia="zh-CN"/>
        </w:rPr>
        <w:t>电话业务</w:t>
      </w:r>
    </w:p>
    <w:p w:rsidR="00850CC4" w:rsidRPr="00513BE2" w:rsidRDefault="00342AB8" w:rsidP="00BA4FAC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fr-FR" w:eastAsia="zh-CN"/>
        </w:rPr>
      </w:pPr>
      <w:r w:rsidRPr="00342AB8">
        <w:rPr>
          <w:rFonts w:eastAsia="STKaiti" w:cs="Calibri"/>
          <w:lang w:eastAsia="zh-CN"/>
        </w:rPr>
        <w:t>布基纳法索</w:t>
      </w:r>
      <w:r w:rsidRPr="00342AB8">
        <w:rPr>
          <w:rStyle w:val="trans"/>
          <w:rFonts w:eastAsia="STKaiti" w:cs="Calibri"/>
          <w:lang w:eastAsia="zh-CN"/>
        </w:rPr>
        <w:t>（</w:t>
      </w:r>
      <w:r w:rsidRPr="00342AB8">
        <w:rPr>
          <w:rFonts w:eastAsia="STKaiti" w:cs="Calibri"/>
          <w:lang w:val="fr-FR" w:eastAsia="zh-CN"/>
        </w:rPr>
        <w:t>电子通信和邮政管理局</w:t>
      </w:r>
      <w:r w:rsidRPr="00342AB8">
        <w:rPr>
          <w:rFonts w:eastAsia="STKaiti" w:cs="Calibri"/>
          <w:lang w:val="en-US" w:eastAsia="zh-CN"/>
        </w:rPr>
        <w:t>（</w:t>
      </w:r>
      <w:r w:rsidRPr="00342AB8">
        <w:rPr>
          <w:rFonts w:eastAsia="STKaiti" w:cs="Calibri"/>
          <w:lang w:val="en-US" w:eastAsia="zh-CN"/>
        </w:rPr>
        <w:t>ARCEP</w:t>
      </w:r>
      <w:r w:rsidRPr="00342AB8">
        <w:rPr>
          <w:rFonts w:eastAsia="STKaiti" w:cs="Calibri"/>
          <w:lang w:val="en-US" w:eastAsia="zh-CN"/>
        </w:rPr>
        <w:t>）</w:t>
      </w:r>
      <w:r w:rsidRPr="00342AB8">
        <w:rPr>
          <w:rFonts w:eastAsia="STKaiti" w:cs="Calibri"/>
          <w:iCs/>
          <w:lang w:val="en-US" w:eastAsia="zh-CN"/>
        </w:rPr>
        <w:t>，</w:t>
      </w:r>
      <w:r w:rsidRPr="00342AB8">
        <w:rPr>
          <w:rStyle w:val="trans"/>
          <w:rFonts w:eastAsia="STKaiti" w:cs="Calibri"/>
          <w:lang w:eastAsia="zh-CN"/>
        </w:rPr>
        <w:t>瓦</w:t>
      </w:r>
      <w:r w:rsidRPr="00342AB8">
        <w:rPr>
          <w:rFonts w:eastAsia="STKaiti" w:cs="Calibri"/>
          <w:lang w:eastAsia="zh-CN"/>
        </w:rPr>
        <w:t>加</w:t>
      </w:r>
      <w:r w:rsidRPr="00342AB8">
        <w:rPr>
          <w:rStyle w:val="trans"/>
          <w:rFonts w:eastAsia="STKaiti" w:cs="Calibri"/>
          <w:lang w:eastAsia="zh-CN"/>
        </w:rPr>
        <w:t>杜古）</w:t>
      </w:r>
      <w:r w:rsidR="00850CC4" w:rsidRPr="0078045A">
        <w:rPr>
          <w:webHidden/>
          <w:lang w:val="fr-FR" w:eastAsia="zh-CN"/>
        </w:rPr>
        <w:tab/>
      </w:r>
      <w:r w:rsidR="00850CC4" w:rsidRPr="0078045A">
        <w:rPr>
          <w:webHidden/>
          <w:lang w:val="fr-FR" w:eastAsia="zh-CN"/>
        </w:rPr>
        <w:tab/>
      </w:r>
      <w:r w:rsidR="00BA4FAC">
        <w:rPr>
          <w:rFonts w:eastAsiaTheme="minorEastAsia" w:hint="eastAsia"/>
          <w:webHidden/>
          <w:lang w:val="fr-FR" w:eastAsia="zh-CN"/>
        </w:rPr>
        <w:t>4</w:t>
      </w:r>
    </w:p>
    <w:p w:rsidR="00850CC4" w:rsidRPr="00513BE2" w:rsidRDefault="00773EAF" w:rsidP="00BA4FAC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fr-FR" w:eastAsia="zh-CN"/>
        </w:rPr>
      </w:pPr>
      <w:r w:rsidRPr="00773EAF">
        <w:rPr>
          <w:rFonts w:eastAsia="STKaiti" w:cs="Calibri"/>
          <w:bCs/>
          <w:lang w:eastAsia="zh-CN"/>
        </w:rPr>
        <w:t>智利</w:t>
      </w:r>
      <w:r w:rsidRPr="00773EAF">
        <w:rPr>
          <w:rFonts w:eastAsia="STKaiti" w:cs="Calibri"/>
          <w:bCs/>
          <w:lang w:val="fr-FR" w:eastAsia="zh-CN"/>
        </w:rPr>
        <w:t>（</w:t>
      </w:r>
      <w:r w:rsidRPr="00773EAF">
        <w:rPr>
          <w:rFonts w:eastAsia="STKaiti" w:cs="Calibri"/>
          <w:bCs/>
          <w:iCs/>
          <w:lang w:eastAsia="zh-CN"/>
        </w:rPr>
        <w:t>智利电信部</w:t>
      </w:r>
      <w:r w:rsidRPr="00773EAF">
        <w:rPr>
          <w:rFonts w:eastAsia="STKaiti" w:cs="Calibri"/>
          <w:bCs/>
          <w:iCs/>
          <w:lang w:val="fr-FR" w:eastAsia="zh-CN"/>
        </w:rPr>
        <w:t>（</w:t>
      </w:r>
      <w:r w:rsidRPr="00773EAF">
        <w:rPr>
          <w:rFonts w:eastAsia="STKaiti" w:cs="Calibri"/>
          <w:bCs/>
          <w:iCs/>
          <w:lang w:val="fr-FR" w:eastAsia="zh-CN"/>
        </w:rPr>
        <w:t>Subtel</w:t>
      </w:r>
      <w:r w:rsidRPr="00773EAF">
        <w:rPr>
          <w:rFonts w:eastAsia="STKaiti" w:cs="Calibri"/>
          <w:bCs/>
          <w:iCs/>
          <w:lang w:val="fr-FR" w:eastAsia="zh-CN"/>
        </w:rPr>
        <w:t>），</w:t>
      </w:r>
      <w:r w:rsidRPr="00773EAF">
        <w:rPr>
          <w:rFonts w:eastAsia="STKaiti" w:cs="Calibri"/>
          <w:bCs/>
          <w:iCs/>
          <w:lang w:eastAsia="zh-CN"/>
        </w:rPr>
        <w:t>智利圣地亚哥</w:t>
      </w:r>
      <w:r w:rsidRPr="00773EAF">
        <w:rPr>
          <w:rFonts w:eastAsia="STKaiti" w:cs="Calibri"/>
          <w:bCs/>
          <w:iCs/>
          <w:lang w:val="fr-FR" w:eastAsia="zh-CN"/>
        </w:rPr>
        <w:t>）</w:t>
      </w:r>
      <w:r w:rsidR="00850CC4" w:rsidRPr="00773EAF">
        <w:rPr>
          <w:webHidden/>
          <w:lang w:val="fr-FR" w:eastAsia="zh-CN"/>
        </w:rPr>
        <w:tab/>
      </w:r>
      <w:r w:rsidR="00850CC4" w:rsidRPr="00773EAF">
        <w:rPr>
          <w:webHidden/>
          <w:lang w:val="fr-FR" w:eastAsia="zh-CN"/>
        </w:rPr>
        <w:tab/>
      </w:r>
      <w:r w:rsidR="00BA4FAC">
        <w:rPr>
          <w:rFonts w:eastAsiaTheme="minorEastAsia" w:hint="eastAsia"/>
          <w:webHidden/>
          <w:lang w:val="fr-FR" w:eastAsia="zh-CN"/>
        </w:rPr>
        <w:t>5</w:t>
      </w:r>
    </w:p>
    <w:p w:rsidR="00BA4FAC" w:rsidRPr="00B273B3" w:rsidRDefault="00B273B3" w:rsidP="00B273B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fr-FR" w:eastAsia="zh-CN"/>
        </w:rPr>
      </w:pPr>
      <w:r>
        <w:rPr>
          <w:rFonts w:eastAsia="STKaiti" w:cs="Calibri" w:hint="eastAsia"/>
          <w:lang w:eastAsia="zh-CN"/>
        </w:rPr>
        <w:t>几内亚比绍（国际信息技术和通信管理局</w:t>
      </w:r>
      <w:r w:rsidR="00557EDF" w:rsidRPr="009B3209">
        <w:rPr>
          <w:rFonts w:eastAsia="STKaiti" w:cs="Calibri"/>
          <w:lang w:val="fr-FR" w:eastAsia="zh-CN"/>
        </w:rPr>
        <w:t>（</w:t>
      </w:r>
      <w:r>
        <w:rPr>
          <w:rFonts w:eastAsia="STKaiti" w:cs="Calibri" w:hint="eastAsia"/>
          <w:lang w:val="fr-FR" w:eastAsia="zh-CN"/>
        </w:rPr>
        <w:t>ARN</w:t>
      </w:r>
      <w:r w:rsidR="00557EDF" w:rsidRPr="009B3209">
        <w:rPr>
          <w:rFonts w:eastAsia="STKaiti" w:cs="Calibri"/>
          <w:lang w:val="fr-FR" w:eastAsia="zh-CN"/>
        </w:rPr>
        <w:t>），</w:t>
      </w:r>
      <w:r>
        <w:rPr>
          <w:rFonts w:eastAsia="STKaiti" w:cs="Calibri" w:hint="eastAsia"/>
          <w:lang w:val="fr-FR" w:eastAsia="zh-CN"/>
        </w:rPr>
        <w:t>比绍</w:t>
      </w:r>
      <w:r w:rsidR="009B3209" w:rsidRPr="009B3209">
        <w:rPr>
          <w:rFonts w:eastAsia="STKaiti" w:cs="Calibri"/>
          <w:lang w:eastAsia="zh-CN"/>
        </w:rPr>
        <w:t>）</w:t>
      </w:r>
      <w:r w:rsidR="00BA4FAC" w:rsidRPr="00557EDF">
        <w:rPr>
          <w:webHidden/>
          <w:lang w:val="fr-FR" w:eastAsia="zh-CN"/>
        </w:rPr>
        <w:tab/>
      </w:r>
      <w:r w:rsidR="00BA4FAC" w:rsidRPr="00557EDF">
        <w:rPr>
          <w:webHidden/>
          <w:lang w:val="fr-FR" w:eastAsia="zh-CN"/>
        </w:rPr>
        <w:tab/>
      </w:r>
      <w:r>
        <w:rPr>
          <w:rFonts w:eastAsiaTheme="minorEastAsia" w:hint="eastAsia"/>
          <w:webHidden/>
          <w:lang w:val="fr-FR" w:eastAsia="zh-CN"/>
        </w:rPr>
        <w:t>18</w:t>
      </w:r>
    </w:p>
    <w:p w:rsidR="00BA4FAC" w:rsidRPr="00B273B3" w:rsidRDefault="00B273B3" w:rsidP="00B273B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="STKaiti" w:cs="Calibri" w:hint="eastAsia"/>
          <w:lang w:eastAsia="zh-CN"/>
        </w:rPr>
        <w:t>西班牙</w:t>
      </w:r>
      <w:r w:rsidR="009B3209" w:rsidRPr="009B3209">
        <w:rPr>
          <w:rFonts w:eastAsia="STKaiti" w:cs="Calibri"/>
          <w:lang w:eastAsia="zh-CN"/>
        </w:rPr>
        <w:t>（</w:t>
      </w:r>
      <w:r>
        <w:rPr>
          <w:rFonts w:eastAsia="STKaiti" w:cs="Calibri" w:hint="eastAsia"/>
          <w:lang w:eastAsia="zh-CN"/>
        </w:rPr>
        <w:t>工业、能源和旅游部，马德里</w:t>
      </w:r>
      <w:r w:rsidR="009B3209" w:rsidRPr="009B3209">
        <w:rPr>
          <w:rFonts w:eastAsia="STKaiti" w:cs="Calibri"/>
          <w:lang w:eastAsia="zh-CN"/>
        </w:rPr>
        <w:t>）</w:t>
      </w:r>
      <w:r w:rsidR="00BA4FAC" w:rsidRPr="00E855EB">
        <w:rPr>
          <w:webHidden/>
          <w:lang w:eastAsia="zh-CN"/>
        </w:rPr>
        <w:tab/>
      </w:r>
      <w:r w:rsidR="00BA4FAC">
        <w:rPr>
          <w:webHidden/>
          <w:lang w:eastAsia="zh-CN"/>
        </w:rPr>
        <w:tab/>
      </w:r>
      <w:r>
        <w:rPr>
          <w:rFonts w:eastAsiaTheme="minorEastAsia" w:hint="eastAsia"/>
          <w:webHidden/>
          <w:lang w:eastAsia="zh-CN"/>
        </w:rPr>
        <w:t>19</w:t>
      </w:r>
    </w:p>
    <w:p w:rsidR="00BA4FAC" w:rsidRPr="00B273B3" w:rsidRDefault="009B3209" w:rsidP="0060144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主管部门</w:t>
      </w:r>
      <w:r>
        <w:rPr>
          <w:rFonts w:eastAsiaTheme="minorEastAsia" w:hint="eastAsia"/>
          <w:lang w:val="en-US" w:eastAsia="zh-CN"/>
        </w:rPr>
        <w:t>/</w:t>
      </w:r>
      <w:r>
        <w:rPr>
          <w:rFonts w:eastAsiaTheme="minorEastAsia" w:hint="eastAsia"/>
          <w:lang w:val="en-US" w:eastAsia="zh-CN"/>
        </w:rPr>
        <w:t>经认可运营机构及其他实体或组织的变更</w:t>
      </w:r>
    </w:p>
    <w:p w:rsidR="00BA4FAC" w:rsidRPr="00B273B3" w:rsidRDefault="00B273B3" w:rsidP="00B273B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="STKaiti" w:cs="Calibri" w:hint="eastAsia"/>
          <w:iCs/>
          <w:lang w:val="en-US" w:eastAsia="zh-CN"/>
        </w:rPr>
        <w:t>希腊</w:t>
      </w:r>
      <w:r w:rsidR="009B3209" w:rsidRPr="009B3209">
        <w:rPr>
          <w:rFonts w:eastAsia="STKaiti" w:cs="Calibri"/>
          <w:iCs/>
          <w:lang w:val="en-US" w:eastAsia="zh-CN"/>
        </w:rPr>
        <w:t>（</w:t>
      </w:r>
      <w:r>
        <w:rPr>
          <w:rFonts w:eastAsia="STKaiti" w:cs="Calibri" w:hint="eastAsia"/>
          <w:iCs/>
          <w:lang w:val="en-US" w:eastAsia="zh-CN"/>
        </w:rPr>
        <w:t>发展、竞争、基础设施、交通和网络部，雅典</w:t>
      </w:r>
      <w:r w:rsidR="009B3209" w:rsidRPr="009B3209">
        <w:rPr>
          <w:rFonts w:eastAsia="STKaiti" w:cs="Calibri"/>
          <w:iCs/>
          <w:lang w:val="en-US" w:eastAsia="zh-CN"/>
        </w:rPr>
        <w:t>）：</w:t>
      </w:r>
      <w:r w:rsidR="009B3209" w:rsidRPr="009B3209">
        <w:rPr>
          <w:rFonts w:eastAsia="STKaiti" w:cs="Calibri"/>
          <w:iCs/>
          <w:lang w:val="fr-FR" w:eastAsia="zh-CN"/>
        </w:rPr>
        <w:t>变更名称</w:t>
      </w:r>
      <w:r w:rsidR="00BA4FAC" w:rsidRPr="00E855EB">
        <w:rPr>
          <w:webHidden/>
          <w:lang w:eastAsia="zh-CN"/>
        </w:rPr>
        <w:tab/>
      </w:r>
      <w:r w:rsidR="00BA4FAC">
        <w:rPr>
          <w:webHidden/>
          <w:lang w:eastAsia="zh-CN"/>
        </w:rPr>
        <w:tab/>
      </w:r>
      <w:r>
        <w:rPr>
          <w:rFonts w:eastAsiaTheme="minorEastAsia" w:hint="eastAsia"/>
          <w:webHidden/>
          <w:lang w:eastAsia="zh-CN"/>
        </w:rPr>
        <w:t>2</w:t>
      </w:r>
      <w:r w:rsidR="00EB2466">
        <w:rPr>
          <w:rFonts w:eastAsiaTheme="minorEastAsia"/>
          <w:webHidden/>
          <w:lang w:eastAsia="zh-CN"/>
        </w:rPr>
        <w:t>0</w:t>
      </w:r>
    </w:p>
    <w:p w:rsidR="00BA4FAC" w:rsidRPr="00B273B3" w:rsidRDefault="00B273B3" w:rsidP="00B273B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="STKaiti" w:cs="Calibri" w:hint="eastAsia"/>
          <w:iCs/>
          <w:lang w:val="en-US" w:eastAsia="zh-CN"/>
        </w:rPr>
        <w:t>马耳他</w:t>
      </w:r>
      <w:r w:rsidR="009B3209">
        <w:rPr>
          <w:rFonts w:eastAsia="STKaiti" w:cs="Calibri" w:hint="eastAsia"/>
          <w:iCs/>
          <w:lang w:val="en-US" w:eastAsia="zh-CN"/>
        </w:rPr>
        <w:t>（</w:t>
      </w:r>
      <w:r>
        <w:rPr>
          <w:rFonts w:eastAsia="STKaiti" w:cs="Calibri" w:hint="eastAsia"/>
          <w:iCs/>
          <w:lang w:val="en-US" w:eastAsia="zh-CN"/>
        </w:rPr>
        <w:t>交通基础设施部，瓦莱塔</w:t>
      </w:r>
      <w:r w:rsidR="009B3209" w:rsidRPr="009B3209">
        <w:rPr>
          <w:rFonts w:eastAsia="STKaiti" w:cs="Calibri"/>
          <w:iCs/>
          <w:lang w:val="en-US" w:eastAsia="zh-CN"/>
        </w:rPr>
        <w:t>）：</w:t>
      </w:r>
      <w:r w:rsidR="009B3209" w:rsidRPr="009B3209">
        <w:rPr>
          <w:rFonts w:eastAsia="STKaiti" w:cs="Calibri"/>
          <w:iCs/>
          <w:lang w:val="fr-FR" w:eastAsia="zh-CN"/>
        </w:rPr>
        <w:t>变更名称</w:t>
      </w:r>
      <w:r w:rsidR="00BA4FAC" w:rsidRPr="00E855EB">
        <w:rPr>
          <w:webHidden/>
          <w:lang w:eastAsia="zh-CN"/>
        </w:rPr>
        <w:tab/>
      </w:r>
      <w:r w:rsidR="00BA4FAC">
        <w:rPr>
          <w:webHidden/>
          <w:lang w:eastAsia="zh-CN"/>
        </w:rPr>
        <w:tab/>
      </w:r>
      <w:r>
        <w:rPr>
          <w:rFonts w:eastAsiaTheme="minorEastAsia" w:hint="eastAsia"/>
          <w:webHidden/>
          <w:lang w:eastAsia="zh-CN"/>
        </w:rPr>
        <w:t>2</w:t>
      </w:r>
      <w:r w:rsidR="00EB2466">
        <w:rPr>
          <w:rFonts w:eastAsiaTheme="minorEastAsia"/>
          <w:webHidden/>
          <w:lang w:eastAsia="zh-CN"/>
        </w:rPr>
        <w:t>0</w:t>
      </w:r>
    </w:p>
    <w:p w:rsidR="00BA4FAC" w:rsidRPr="00B273B3" w:rsidRDefault="009B3209" w:rsidP="00BA4FAC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val="en-US" w:eastAsia="zh-CN"/>
        </w:rPr>
        <w:t>业务限制</w:t>
      </w:r>
      <w:r w:rsidR="00BA4FAC" w:rsidRPr="00E855EB">
        <w:rPr>
          <w:webHidden/>
          <w:lang w:eastAsia="zh-CN"/>
        </w:rPr>
        <w:tab/>
      </w:r>
      <w:r w:rsidR="00BA4FAC">
        <w:rPr>
          <w:webHidden/>
          <w:lang w:eastAsia="zh-CN"/>
        </w:rPr>
        <w:tab/>
      </w:r>
      <w:r w:rsidR="00B273B3">
        <w:rPr>
          <w:rFonts w:eastAsiaTheme="minorEastAsia" w:hint="eastAsia"/>
          <w:webHidden/>
          <w:lang w:eastAsia="zh-CN"/>
        </w:rPr>
        <w:t>2</w:t>
      </w:r>
      <w:r w:rsidR="00EB2466">
        <w:rPr>
          <w:rFonts w:eastAsiaTheme="minorEastAsia"/>
          <w:webHidden/>
          <w:lang w:eastAsia="zh-CN"/>
        </w:rPr>
        <w:t>1</w:t>
      </w:r>
    </w:p>
    <w:p w:rsidR="00BA4FAC" w:rsidRPr="00B273B3" w:rsidRDefault="009B3209" w:rsidP="009B3209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0354CE">
        <w:rPr>
          <w:rFonts w:eastAsia="SimSun" w:cs="Calibri" w:hint="eastAsia"/>
          <w:lang w:val="en-US" w:eastAsia="zh-CN"/>
        </w:rPr>
        <w:t>回叫和迂回呼叫程序（</w:t>
      </w:r>
      <w:r w:rsidRPr="000354CE">
        <w:rPr>
          <w:rFonts w:eastAsia="SimSun" w:cs="Calibri" w:hint="eastAsia"/>
          <w:lang w:val="en-US" w:eastAsia="zh-CN"/>
        </w:rPr>
        <w:t>2006</w:t>
      </w:r>
      <w:r w:rsidRPr="000354CE">
        <w:rPr>
          <w:rFonts w:eastAsia="SimSun" w:cs="Calibri" w:hint="eastAsia"/>
          <w:lang w:val="en-US" w:eastAsia="zh-CN"/>
        </w:rPr>
        <w:t>年全权代表大会第</w:t>
      </w:r>
      <w:r w:rsidRPr="000354CE">
        <w:rPr>
          <w:rFonts w:eastAsia="SimSun" w:cs="Calibri" w:hint="eastAsia"/>
          <w:lang w:val="en-US" w:eastAsia="zh-CN"/>
        </w:rPr>
        <w:t>21</w:t>
      </w:r>
      <w:r w:rsidRPr="000354CE">
        <w:rPr>
          <w:rFonts w:eastAsia="SimSun" w:cs="Calibri" w:hint="eastAsia"/>
          <w:lang w:val="en-US" w:eastAsia="zh-CN"/>
        </w:rPr>
        <w:t>号决议）</w:t>
      </w:r>
      <w:r w:rsidR="00BA4FAC" w:rsidRPr="00E855EB">
        <w:rPr>
          <w:webHidden/>
          <w:lang w:eastAsia="zh-CN"/>
        </w:rPr>
        <w:tab/>
      </w:r>
      <w:r w:rsidR="00BA4FAC">
        <w:rPr>
          <w:webHidden/>
          <w:lang w:eastAsia="zh-CN"/>
        </w:rPr>
        <w:tab/>
      </w:r>
      <w:r w:rsidR="00B273B3">
        <w:rPr>
          <w:rFonts w:eastAsiaTheme="minorEastAsia" w:hint="eastAsia"/>
          <w:webHidden/>
          <w:lang w:eastAsia="zh-CN"/>
        </w:rPr>
        <w:t>2</w:t>
      </w:r>
      <w:r w:rsidR="00EB2466">
        <w:rPr>
          <w:rFonts w:eastAsiaTheme="minorEastAsia"/>
          <w:webHidden/>
          <w:lang w:eastAsia="zh-CN"/>
        </w:rPr>
        <w:t>1</w:t>
      </w:r>
    </w:p>
    <w:p w:rsidR="00BA4FAC" w:rsidRPr="00633581" w:rsidRDefault="00BA4FAC" w:rsidP="00BA4FAC">
      <w:pPr>
        <w:pStyle w:val="TOC1"/>
        <w:tabs>
          <w:tab w:val="center" w:leader="dot" w:pos="8505"/>
          <w:tab w:val="right" w:pos="9072"/>
        </w:tabs>
        <w:rPr>
          <w:rStyle w:val="Hyperlink"/>
          <w:b/>
          <w:bCs/>
          <w:color w:val="auto"/>
          <w:u w:val="none"/>
          <w:lang w:val="en-US" w:eastAsia="zh-CN"/>
        </w:rPr>
      </w:pPr>
      <w:r w:rsidRPr="00513BE2">
        <w:rPr>
          <w:rFonts w:eastAsiaTheme="minorEastAsia" w:hint="eastAsia"/>
          <w:b/>
          <w:bCs/>
          <w:lang w:val="en-US" w:eastAsia="zh-CN"/>
        </w:rPr>
        <w:t>对业务出版物的修正</w:t>
      </w:r>
    </w:p>
    <w:p w:rsidR="00BA4FAC" w:rsidRPr="00BA4FAC" w:rsidRDefault="00B273B3" w:rsidP="00B273B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rFonts w:eastAsia="SimSun" w:cs="Calibri" w:hint="eastAsia"/>
          <w:lang w:val="en-US" w:eastAsia="zh-CN"/>
        </w:rPr>
        <w:t>船舶电台和水上移动业务标识指配名录（名录</w:t>
      </w:r>
      <w:r>
        <w:rPr>
          <w:rFonts w:eastAsia="SimSun" w:cs="Calibri" w:hint="eastAsia"/>
          <w:lang w:val="en-US" w:eastAsia="zh-CN"/>
        </w:rPr>
        <w:t>V</w:t>
      </w:r>
      <w:r>
        <w:rPr>
          <w:rFonts w:eastAsia="SimSun" w:cs="Calibri" w:hint="eastAsia"/>
          <w:lang w:val="en-US" w:eastAsia="zh-CN"/>
        </w:rPr>
        <w:t>）</w:t>
      </w:r>
      <w:r w:rsidR="00BA4FAC" w:rsidRPr="00BA4FAC">
        <w:rPr>
          <w:webHidden/>
          <w:lang w:val="en-US" w:eastAsia="zh-CN"/>
        </w:rPr>
        <w:tab/>
      </w:r>
      <w:r w:rsidR="00BA4FAC" w:rsidRPr="00BA4FAC">
        <w:rPr>
          <w:webHidden/>
          <w:lang w:val="en-US" w:eastAsia="zh-CN"/>
        </w:rPr>
        <w:tab/>
      </w:r>
      <w:r>
        <w:rPr>
          <w:rFonts w:eastAsiaTheme="minorEastAsia" w:hint="eastAsia"/>
          <w:webHidden/>
          <w:lang w:val="en-US" w:eastAsia="zh-CN"/>
        </w:rPr>
        <w:t>2</w:t>
      </w:r>
      <w:r w:rsidR="00EB2466">
        <w:rPr>
          <w:webHidden/>
          <w:lang w:val="en-US" w:eastAsia="zh-CN"/>
        </w:rPr>
        <w:t>2</w:t>
      </w:r>
    </w:p>
    <w:p w:rsidR="00BA4FAC" w:rsidRPr="0013785C" w:rsidRDefault="00B273B3" w:rsidP="00B273B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rFonts w:eastAsia="SimSun" w:cs="Calibri" w:hint="eastAsia"/>
          <w:lang w:val="en-US" w:eastAsia="zh-CN"/>
        </w:rPr>
        <w:t>国际电信计帐卡的颁发者标识号码列表</w:t>
      </w:r>
      <w:r w:rsidR="00BA4FAC" w:rsidRPr="00BA4FAC">
        <w:rPr>
          <w:webHidden/>
          <w:lang w:val="en-US" w:eastAsia="zh-CN"/>
        </w:rPr>
        <w:tab/>
      </w:r>
      <w:r w:rsidR="00BA4FAC" w:rsidRPr="00BA4FAC">
        <w:rPr>
          <w:webHidden/>
          <w:lang w:val="en-US" w:eastAsia="zh-CN"/>
        </w:rPr>
        <w:tab/>
      </w:r>
      <w:r>
        <w:rPr>
          <w:rFonts w:eastAsiaTheme="minorEastAsia" w:hint="eastAsia"/>
          <w:webHidden/>
          <w:lang w:val="en-US" w:eastAsia="zh-CN"/>
        </w:rPr>
        <w:t>2</w:t>
      </w:r>
      <w:r w:rsidR="00EB2466">
        <w:rPr>
          <w:rFonts w:eastAsiaTheme="minorEastAsia"/>
          <w:webHidden/>
          <w:lang w:val="en-US" w:eastAsia="zh-CN"/>
        </w:rPr>
        <w:t>2</w:t>
      </w:r>
    </w:p>
    <w:p w:rsidR="00BA4FAC" w:rsidRPr="00BA4FAC" w:rsidRDefault="00B273B3" w:rsidP="00BA4FA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用于公共网络和订户的国际识别规划的移动网络代码（</w:t>
      </w:r>
      <w:r>
        <w:rPr>
          <w:rFonts w:eastAsiaTheme="minorEastAsia" w:hint="eastAsia"/>
          <w:lang w:val="en-US" w:eastAsia="zh-CN"/>
        </w:rPr>
        <w:t>MNC</w:t>
      </w:r>
      <w:r>
        <w:rPr>
          <w:rFonts w:eastAsiaTheme="minorEastAsia" w:hint="eastAsia"/>
          <w:lang w:val="en-US" w:eastAsia="zh-CN"/>
        </w:rPr>
        <w:t>）</w:t>
      </w:r>
      <w:r>
        <w:rPr>
          <w:webHidden/>
          <w:lang w:val="en-US" w:eastAsia="zh-CN"/>
        </w:rPr>
        <w:tab/>
      </w:r>
      <w:r>
        <w:rPr>
          <w:webHidden/>
          <w:lang w:val="en-US" w:eastAsia="zh-CN"/>
        </w:rPr>
        <w:tab/>
      </w:r>
      <w:r>
        <w:rPr>
          <w:rFonts w:eastAsiaTheme="minorEastAsia" w:hint="eastAsia"/>
          <w:webHidden/>
          <w:lang w:val="en-US" w:eastAsia="zh-CN"/>
        </w:rPr>
        <w:t>2</w:t>
      </w:r>
      <w:r w:rsidR="00EB2466">
        <w:rPr>
          <w:webHidden/>
          <w:lang w:val="en-US" w:eastAsia="zh-CN"/>
        </w:rPr>
        <w:t>3</w:t>
      </w:r>
    </w:p>
    <w:p w:rsidR="00BA4FAC" w:rsidRPr="00843681" w:rsidRDefault="00BA4FAC" w:rsidP="00843681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513BE2">
        <w:rPr>
          <w:rFonts w:eastAsiaTheme="minorEastAsia" w:cs="Calibri" w:hint="eastAsia"/>
          <w:lang w:val="en-GB" w:eastAsia="zh-CN"/>
        </w:rPr>
        <w:t>国际信令点代码（</w:t>
      </w:r>
      <w:r w:rsidRPr="00513BE2">
        <w:rPr>
          <w:rFonts w:eastAsiaTheme="minorEastAsia" w:cs="Calibri"/>
          <w:lang w:val="en-GB" w:eastAsia="zh-CN"/>
        </w:rPr>
        <w:t>ISPC</w:t>
      </w:r>
      <w:r w:rsidRPr="00513BE2">
        <w:rPr>
          <w:rFonts w:eastAsiaTheme="minorEastAsia" w:cs="Calibri" w:hint="eastAsia"/>
          <w:lang w:val="en-GB" w:eastAsia="zh-CN"/>
        </w:rPr>
        <w:t>）列表</w:t>
      </w:r>
      <w:r w:rsidRPr="00BA4FAC">
        <w:rPr>
          <w:webHidden/>
          <w:lang w:val="en-US" w:eastAsia="zh-CN"/>
        </w:rPr>
        <w:tab/>
      </w:r>
      <w:r w:rsidRPr="00BA4FAC">
        <w:rPr>
          <w:webHidden/>
          <w:lang w:val="en-US" w:eastAsia="zh-CN"/>
        </w:rPr>
        <w:tab/>
      </w:r>
      <w:r w:rsidR="00843681">
        <w:rPr>
          <w:rFonts w:eastAsiaTheme="minorEastAsia" w:hint="eastAsia"/>
          <w:webHidden/>
          <w:lang w:val="en-US" w:eastAsia="zh-CN"/>
        </w:rPr>
        <w:t>2</w:t>
      </w:r>
      <w:r w:rsidR="00EB2466">
        <w:rPr>
          <w:rFonts w:eastAsiaTheme="minorEastAsia"/>
          <w:webHidden/>
          <w:lang w:val="en-US" w:eastAsia="zh-CN"/>
        </w:rPr>
        <w:t>3</w:t>
      </w:r>
    </w:p>
    <w:p w:rsidR="00BA4FAC" w:rsidRPr="00843681" w:rsidRDefault="00BA4FAC" w:rsidP="0013785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BC11FC">
        <w:rPr>
          <w:rFonts w:eastAsiaTheme="minorEastAsia" w:cs="Calibri"/>
          <w:lang w:val="en-US" w:eastAsia="zh-CN"/>
        </w:rPr>
        <w:t>国内编号方案</w:t>
      </w:r>
      <w:r w:rsidRPr="00E855EB">
        <w:rPr>
          <w:webHidden/>
        </w:rPr>
        <w:tab/>
      </w:r>
      <w:r>
        <w:rPr>
          <w:webHidden/>
        </w:rPr>
        <w:tab/>
      </w:r>
      <w:r w:rsidR="00843681">
        <w:rPr>
          <w:rFonts w:eastAsiaTheme="minorEastAsia" w:hint="eastAsia"/>
          <w:webHidden/>
          <w:lang w:eastAsia="zh-CN"/>
        </w:rPr>
        <w:t>2</w:t>
      </w:r>
      <w:r w:rsidR="00EB2466">
        <w:rPr>
          <w:rFonts w:eastAsiaTheme="minorEastAsia"/>
          <w:webHidden/>
          <w:lang w:eastAsia="zh-CN"/>
        </w:rPr>
        <w:t>4</w:t>
      </w:r>
    </w:p>
    <w:p w:rsidR="00C24D5C" w:rsidRPr="00513BE2" w:rsidRDefault="00C24D5C" w:rsidP="00513BE2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</w:p>
    <w:p w:rsidR="00773EAF" w:rsidRDefault="00773EA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eastAsiaTheme="minorEastAsia"/>
          <w:b/>
          <w:bCs/>
          <w:color w:val="auto"/>
          <w:u w:val="none"/>
          <w:lang w:val="en-US" w:eastAsia="zh-CN"/>
        </w:rPr>
      </w:pPr>
      <w:r>
        <w:rPr>
          <w:rStyle w:val="Hyperlink"/>
          <w:rFonts w:eastAsiaTheme="minorEastAsia"/>
          <w:b/>
          <w:bCs/>
          <w:color w:val="auto"/>
          <w:u w:val="none"/>
          <w:lang w:val="en-US" w:eastAsia="zh-CN"/>
        </w:rPr>
        <w:br w:type="page"/>
      </w:r>
    </w:p>
    <w:p w:rsidR="00773EAF" w:rsidRPr="00513BE2" w:rsidRDefault="00773EAF" w:rsidP="00513BE2">
      <w:pPr>
        <w:rPr>
          <w:rFonts w:eastAsia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605"/>
      </w:tblGrid>
      <w:tr w:rsidR="00677B65" w:rsidRPr="00677B65" w:rsidTr="00B86F39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65" w:rsidRPr="004759AD" w:rsidRDefault="001904BF" w:rsidP="00DC7378">
            <w:pPr>
              <w:pStyle w:val="TableHead1"/>
              <w:rPr>
                <w:rFonts w:ascii="STKaiti" w:eastAsia="STKaiti" w:hAnsi="STKaiti"/>
                <w:i w:val="0"/>
                <w:iCs/>
                <w:lang w:val="en-US" w:eastAsia="zh-CN"/>
              </w:rPr>
            </w:pPr>
            <w:r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后续</w:t>
            </w:r>
            <w:r w:rsidR="000E1E85"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《操作公报》的出版日期</w:t>
            </w:r>
            <w:r w:rsidR="00FE2978" w:rsidRPr="00506B1B">
              <w:rPr>
                <w:rFonts w:eastAsia="STKaiti"/>
                <w:i w:val="0"/>
                <w:iCs/>
                <w:position w:val="6"/>
                <w:lang w:val="en-US" w:eastAsia="zh-CN"/>
              </w:rPr>
              <w:sym w:font="Symbol" w:char="F02A"/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65" w:rsidRPr="004759AD" w:rsidRDefault="000E1E85" w:rsidP="00514399">
            <w:pPr>
              <w:pStyle w:val="TableHead1"/>
              <w:rPr>
                <w:rFonts w:ascii="STKaiti" w:eastAsia="STKaiti" w:hAnsi="STKaiti"/>
                <w:i w:val="0"/>
                <w:iCs/>
                <w:lang w:val="en-US" w:eastAsia="zh-CN"/>
              </w:rPr>
            </w:pP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包括</w:t>
            </w:r>
            <w:r w:rsidR="00514399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截至以下日期</w:t>
            </w:r>
            <w:r w:rsidR="00DF1204">
              <w:rPr>
                <w:rFonts w:ascii="STKaiti" w:eastAsia="STKaiti" w:hAnsi="STKaiti"/>
                <w:i w:val="0"/>
                <w:iCs/>
                <w:lang w:val="en-US" w:eastAsia="zh-CN"/>
              </w:rPr>
              <w:br/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收到的</w:t>
            </w:r>
            <w:r w:rsidR="0042334E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信息</w:t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：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1033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18.VII.2013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1034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15.VIII.2013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1.VIII.2013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1035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1.IX.2013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19.VIII.2013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1036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15.IX.2013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2.IX.2013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1037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17.IX.2013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1038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2.X.2013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1039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17.X.2013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1040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3.XI.2013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1041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1.XII.2013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18.XI.2013</w:t>
            </w:r>
          </w:p>
        </w:tc>
      </w:tr>
      <w:tr w:rsidR="00784A3D" w:rsidRPr="00677B65" w:rsidTr="00B86F39">
        <w:trPr>
          <w:tblHeader/>
          <w:jc w:val="center"/>
        </w:trPr>
        <w:tc>
          <w:tcPr>
            <w:tcW w:w="1008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1042</w:t>
            </w:r>
          </w:p>
        </w:tc>
        <w:tc>
          <w:tcPr>
            <w:tcW w:w="1980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15.XII.2013</w:t>
            </w:r>
          </w:p>
        </w:tc>
        <w:tc>
          <w:tcPr>
            <w:tcW w:w="2605" w:type="dxa"/>
          </w:tcPr>
          <w:p w:rsidR="00784A3D" w:rsidRPr="00677B65" w:rsidRDefault="00784A3D" w:rsidP="00677B65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2.XII.2013</w:t>
            </w:r>
          </w:p>
        </w:tc>
      </w:tr>
    </w:tbl>
    <w:p w:rsidR="00FE2978" w:rsidRPr="00CB42C2" w:rsidRDefault="00FE2978" w:rsidP="00FE2978">
      <w:pPr>
        <w:pStyle w:val="TableText2"/>
        <w:tabs>
          <w:tab w:val="clear" w:pos="1418"/>
          <w:tab w:val="left" w:pos="1560"/>
        </w:tabs>
        <w:spacing w:after="20"/>
        <w:ind w:left="1778"/>
        <w:rPr>
          <w:lang w:eastAsia="zh-CN"/>
        </w:rPr>
      </w:pPr>
      <w:r w:rsidRPr="00CB42C2">
        <w:rPr>
          <w:rFonts w:eastAsia="STKaiti"/>
          <w:position w:val="6"/>
          <w:lang w:val="en-US" w:eastAsia="zh-CN"/>
        </w:rPr>
        <w:sym w:font="Symbol" w:char="F02A"/>
      </w:r>
      <w:r>
        <w:rPr>
          <w:rFonts w:eastAsia="STKaiti"/>
          <w:position w:val="6"/>
          <w:lang w:val="en-US" w:eastAsia="zh-CN"/>
        </w:rPr>
        <w:tab/>
      </w:r>
      <w:r>
        <w:rPr>
          <w:rFonts w:eastAsia="STKaiti" w:hint="eastAsia"/>
          <w:position w:val="6"/>
          <w:lang w:val="en-US" w:eastAsia="zh-CN"/>
        </w:rPr>
        <w:t>该日期系指英文、法文及西班牙文版本的出版日期。</w:t>
      </w:r>
    </w:p>
    <w:p w:rsidR="00506B1B" w:rsidRPr="00CB42C2" w:rsidRDefault="00506B1B" w:rsidP="00506B1B">
      <w:pPr>
        <w:pStyle w:val="TableText2"/>
        <w:tabs>
          <w:tab w:val="clear" w:pos="1418"/>
          <w:tab w:val="left" w:pos="1560"/>
        </w:tabs>
        <w:spacing w:after="20"/>
        <w:ind w:left="1778"/>
        <w:rPr>
          <w:lang w:eastAsia="zh-CN"/>
        </w:rPr>
      </w:pPr>
    </w:p>
    <w:p w:rsidR="00583D5C" w:rsidRPr="00506B1B" w:rsidRDefault="00583D5C" w:rsidP="00583D5C">
      <w:pPr>
        <w:rPr>
          <w:rFonts w:eastAsiaTheme="minorEastAsia"/>
          <w:lang w:eastAsia="zh-CN"/>
        </w:rPr>
      </w:pPr>
    </w:p>
    <w:p w:rsidR="00583D5C" w:rsidRDefault="00583D5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br w:type="page"/>
      </w:r>
    </w:p>
    <w:p w:rsidR="00E10D9E" w:rsidRPr="00506B1B" w:rsidRDefault="00C3343E" w:rsidP="00506B1B">
      <w:pPr>
        <w:pStyle w:val="Heading1"/>
        <w:jc w:val="center"/>
        <w:rPr>
          <w:lang w:eastAsia="zh-CN"/>
        </w:rPr>
      </w:pPr>
      <w:bookmarkStart w:id="160" w:name="_Toc253407141"/>
      <w:bookmarkStart w:id="161" w:name="_Toc259783104"/>
      <w:bookmarkStart w:id="162" w:name="_Toc266181233"/>
      <w:bookmarkStart w:id="163" w:name="_Toc268773999"/>
      <w:bookmarkStart w:id="164" w:name="_Toc271700476"/>
      <w:bookmarkStart w:id="165" w:name="_Toc273023320"/>
      <w:bookmarkStart w:id="166" w:name="_Toc274223814"/>
      <w:bookmarkStart w:id="167" w:name="_Toc276717162"/>
      <w:bookmarkStart w:id="168" w:name="_Toc279669135"/>
      <w:bookmarkStart w:id="169" w:name="_Toc280349205"/>
      <w:bookmarkStart w:id="170" w:name="_Toc282526037"/>
      <w:bookmarkStart w:id="171" w:name="_Toc283737194"/>
      <w:bookmarkStart w:id="172" w:name="_Toc286218711"/>
      <w:bookmarkStart w:id="173" w:name="_Toc288660268"/>
      <w:bookmarkStart w:id="174" w:name="_Toc291005378"/>
      <w:bookmarkStart w:id="175" w:name="_Toc292704950"/>
      <w:bookmarkStart w:id="176" w:name="_Toc295387895"/>
      <w:bookmarkStart w:id="177" w:name="_Toc296675478"/>
      <w:bookmarkStart w:id="178" w:name="_Toc297804717"/>
      <w:bookmarkStart w:id="179" w:name="_Toc301945289"/>
      <w:bookmarkStart w:id="180" w:name="_Toc303344248"/>
      <w:bookmarkStart w:id="181" w:name="_Toc304892154"/>
      <w:bookmarkStart w:id="182" w:name="_Toc308530336"/>
      <w:bookmarkStart w:id="183" w:name="_Toc311103642"/>
      <w:bookmarkStart w:id="184" w:name="_Toc313973312"/>
      <w:bookmarkStart w:id="185" w:name="_Toc316479952"/>
      <w:bookmarkStart w:id="186" w:name="_Toc318964998"/>
      <w:bookmarkStart w:id="187" w:name="_Toc320536954"/>
      <w:bookmarkStart w:id="188" w:name="_Toc321233389"/>
      <w:bookmarkStart w:id="189" w:name="_Toc321311660"/>
      <w:bookmarkStart w:id="190" w:name="_Toc321820540"/>
      <w:bookmarkStart w:id="191" w:name="_Toc323035706"/>
      <w:bookmarkStart w:id="192" w:name="_Toc323904374"/>
      <w:bookmarkStart w:id="193" w:name="_Toc332272646"/>
      <w:bookmarkStart w:id="194" w:name="_Toc334776192"/>
      <w:bookmarkStart w:id="195" w:name="_Toc335901499"/>
      <w:bookmarkStart w:id="196" w:name="_Toc337110333"/>
      <w:bookmarkStart w:id="197" w:name="_Toc338779373"/>
      <w:bookmarkStart w:id="198" w:name="_Toc340225513"/>
      <w:bookmarkStart w:id="199" w:name="_Toc341451212"/>
      <w:bookmarkStart w:id="200" w:name="_Toc342912839"/>
      <w:bookmarkStart w:id="201" w:name="_Toc343262676"/>
      <w:bookmarkStart w:id="202" w:name="_Toc345579827"/>
      <w:bookmarkStart w:id="203" w:name="_Toc346885932"/>
      <w:bookmarkStart w:id="204" w:name="_Toc347929580"/>
      <w:bookmarkStart w:id="205" w:name="_Toc349288248"/>
      <w:bookmarkStart w:id="206" w:name="_Toc350415578"/>
      <w:bookmarkStart w:id="207" w:name="_Toc351549876"/>
      <w:bookmarkStart w:id="208" w:name="_Toc352940476"/>
      <w:bookmarkStart w:id="209" w:name="_Toc354053821"/>
      <w:bookmarkStart w:id="210" w:name="_Toc355708836"/>
      <w:r w:rsidRPr="00506B1B">
        <w:rPr>
          <w:rFonts w:hint="eastAsia"/>
          <w:lang w:eastAsia="zh-CN"/>
        </w:rPr>
        <w:lastRenderedPageBreak/>
        <w:t>一般信息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:rsidR="00E10D9E" w:rsidRPr="00506B1B" w:rsidRDefault="00C3343E" w:rsidP="00506B1B">
      <w:pPr>
        <w:pStyle w:val="Heading20"/>
        <w:rPr>
          <w:lang w:eastAsia="zh-CN"/>
        </w:rPr>
      </w:pPr>
      <w:bookmarkStart w:id="211" w:name="_Toc253407142"/>
      <w:bookmarkStart w:id="212" w:name="_Toc259783105"/>
      <w:bookmarkStart w:id="213" w:name="_Toc262631768"/>
      <w:bookmarkStart w:id="214" w:name="_Toc265056484"/>
      <w:bookmarkStart w:id="215" w:name="_Toc266181234"/>
      <w:bookmarkStart w:id="216" w:name="_Toc268774000"/>
      <w:bookmarkStart w:id="217" w:name="_Toc271700477"/>
      <w:bookmarkStart w:id="218" w:name="_Toc273023321"/>
      <w:bookmarkStart w:id="219" w:name="_Toc274223815"/>
      <w:bookmarkStart w:id="220" w:name="_Toc276717163"/>
      <w:bookmarkStart w:id="221" w:name="_Toc279669136"/>
      <w:bookmarkStart w:id="222" w:name="_Toc280349206"/>
      <w:bookmarkStart w:id="223" w:name="_Toc282526038"/>
      <w:bookmarkStart w:id="224" w:name="_Toc283737195"/>
      <w:bookmarkStart w:id="225" w:name="_Toc286218712"/>
      <w:bookmarkStart w:id="226" w:name="_Toc288660269"/>
      <w:bookmarkStart w:id="227" w:name="_Toc291005379"/>
      <w:bookmarkStart w:id="228" w:name="_Toc292704951"/>
      <w:bookmarkStart w:id="229" w:name="_Toc295387896"/>
      <w:bookmarkStart w:id="230" w:name="_Toc296675479"/>
      <w:bookmarkStart w:id="231" w:name="_Toc297804718"/>
      <w:bookmarkStart w:id="232" w:name="_Toc301945290"/>
      <w:bookmarkStart w:id="233" w:name="_Toc303344249"/>
      <w:bookmarkStart w:id="234" w:name="_Toc304892155"/>
      <w:bookmarkStart w:id="235" w:name="_Toc308530337"/>
      <w:bookmarkStart w:id="236" w:name="_Toc311103643"/>
      <w:bookmarkStart w:id="237" w:name="_Toc313973313"/>
      <w:bookmarkStart w:id="238" w:name="_Toc316479953"/>
      <w:bookmarkStart w:id="239" w:name="_Toc318964999"/>
      <w:bookmarkStart w:id="240" w:name="_Toc320536955"/>
      <w:bookmarkStart w:id="241" w:name="_Toc321233390"/>
      <w:bookmarkStart w:id="242" w:name="_Toc321311661"/>
      <w:bookmarkStart w:id="243" w:name="_Toc321820541"/>
      <w:bookmarkStart w:id="244" w:name="_Toc323035707"/>
      <w:bookmarkStart w:id="245" w:name="_Toc323904375"/>
      <w:bookmarkStart w:id="246" w:name="_Toc332272647"/>
      <w:bookmarkStart w:id="247" w:name="_Toc334776193"/>
      <w:bookmarkStart w:id="248" w:name="_Toc335901500"/>
      <w:bookmarkStart w:id="249" w:name="_Toc337110334"/>
      <w:bookmarkStart w:id="250" w:name="_Toc338779374"/>
      <w:bookmarkStart w:id="251" w:name="_Toc340225514"/>
      <w:bookmarkStart w:id="252" w:name="_Toc341451213"/>
      <w:bookmarkStart w:id="253" w:name="_Toc342912840"/>
      <w:bookmarkStart w:id="254" w:name="_Toc343262677"/>
      <w:bookmarkStart w:id="255" w:name="_Toc345579828"/>
      <w:bookmarkStart w:id="256" w:name="_Toc346885933"/>
      <w:bookmarkStart w:id="257" w:name="_Toc347929581"/>
      <w:bookmarkStart w:id="258" w:name="_Toc349288249"/>
      <w:bookmarkStart w:id="259" w:name="_Toc350415579"/>
      <w:bookmarkStart w:id="260" w:name="_Toc351549877"/>
      <w:bookmarkStart w:id="261" w:name="_Toc352940477"/>
      <w:bookmarkStart w:id="262" w:name="_Toc354053822"/>
      <w:bookmarkStart w:id="263" w:name="_Toc355708837"/>
      <w:r w:rsidRPr="00506B1B">
        <w:rPr>
          <w:rFonts w:hint="eastAsia"/>
          <w:lang w:eastAsia="zh-CN"/>
        </w:rPr>
        <w:t>国际电联《操作公报》后附的清单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:rsidR="00D31948" w:rsidRPr="00DB3264" w:rsidRDefault="00C3343E" w:rsidP="00C3343E">
      <w:pPr>
        <w:spacing w:before="200"/>
        <w:rPr>
          <w:rFonts w:asciiTheme="minorHAnsi" w:hAnsiTheme="minorHAnsi"/>
          <w:b/>
          <w:bCs/>
          <w:lang w:eastAsia="zh-CN"/>
        </w:rPr>
      </w:pPr>
      <w:bookmarkStart w:id="264" w:name="_Toc105302119"/>
      <w:bookmarkStart w:id="265" w:name="_Toc106504837"/>
      <w:bookmarkStart w:id="266" w:name="_Toc107798484"/>
      <w:bookmarkStart w:id="267" w:name="_Toc109028728"/>
      <w:bookmarkStart w:id="268" w:name="_Toc109631795"/>
      <w:bookmarkStart w:id="269" w:name="_Toc109631890"/>
      <w:bookmarkStart w:id="270" w:name="_Toc110233107"/>
      <w:bookmarkStart w:id="271" w:name="_Toc110233322"/>
      <w:bookmarkStart w:id="272" w:name="_Toc111607471"/>
      <w:bookmarkStart w:id="273" w:name="_Toc113250000"/>
      <w:bookmarkStart w:id="274" w:name="_Toc114285869"/>
      <w:bookmarkStart w:id="275" w:name="_Toc116117066"/>
      <w:bookmarkStart w:id="276" w:name="_Toc117389514"/>
      <w:bookmarkStart w:id="277" w:name="_Toc119749612"/>
      <w:bookmarkStart w:id="278" w:name="_Toc121281070"/>
      <w:bookmarkStart w:id="279" w:name="_Toc122238432"/>
      <w:bookmarkStart w:id="280" w:name="_Toc122940721"/>
      <w:bookmarkStart w:id="281" w:name="_Toc126481926"/>
      <w:bookmarkStart w:id="282" w:name="_Toc127606592"/>
      <w:bookmarkStart w:id="283" w:name="_Toc128886943"/>
      <w:bookmarkStart w:id="284" w:name="_Toc131917082"/>
      <w:bookmarkStart w:id="285" w:name="_Toc131917356"/>
      <w:bookmarkStart w:id="286" w:name="_Toc135453245"/>
      <w:bookmarkStart w:id="287" w:name="_Toc136762578"/>
      <w:bookmarkStart w:id="288" w:name="_Toc138153363"/>
      <w:bookmarkStart w:id="289" w:name="_Toc139444662"/>
      <w:bookmarkStart w:id="290" w:name="_Toc140656512"/>
      <w:bookmarkStart w:id="291" w:name="_Toc141774304"/>
      <w:bookmarkStart w:id="292" w:name="_Toc143331177"/>
      <w:bookmarkStart w:id="293" w:name="_Toc144780335"/>
      <w:bookmarkStart w:id="294" w:name="_Toc146011631"/>
      <w:bookmarkStart w:id="295" w:name="_Toc147313830"/>
      <w:bookmarkStart w:id="296" w:name="_Toc148518933"/>
      <w:bookmarkStart w:id="297" w:name="_Toc148519277"/>
      <w:bookmarkStart w:id="298" w:name="_Toc150078542"/>
      <w:bookmarkStart w:id="299" w:name="_Toc151281224"/>
      <w:bookmarkStart w:id="300" w:name="_Toc152663483"/>
      <w:bookmarkStart w:id="301" w:name="_Toc153877708"/>
      <w:bookmarkStart w:id="302" w:name="_Toc156378795"/>
      <w:bookmarkStart w:id="303" w:name="_Toc158019338"/>
      <w:bookmarkStart w:id="304" w:name="_Toc159212689"/>
      <w:bookmarkStart w:id="305" w:name="_Toc160456136"/>
      <w:bookmarkStart w:id="306" w:name="_Toc161638205"/>
      <w:bookmarkStart w:id="307" w:name="_Toc162942676"/>
      <w:bookmarkStart w:id="308" w:name="_Toc164586120"/>
      <w:bookmarkStart w:id="309" w:name="_Toc165690490"/>
      <w:bookmarkStart w:id="310" w:name="_Toc166647544"/>
      <w:bookmarkStart w:id="311" w:name="_Toc168388002"/>
      <w:bookmarkStart w:id="312" w:name="_Toc169584443"/>
      <w:bookmarkStart w:id="313" w:name="_Toc170815249"/>
      <w:bookmarkStart w:id="314" w:name="_Toc171936761"/>
      <w:bookmarkStart w:id="315" w:name="_Toc173647010"/>
      <w:bookmarkStart w:id="316" w:name="_Toc174436269"/>
      <w:bookmarkStart w:id="317" w:name="_Toc176340203"/>
      <w:bookmarkStart w:id="318" w:name="_Toc177526404"/>
      <w:bookmarkStart w:id="319" w:name="_Toc178733525"/>
      <w:bookmarkStart w:id="320" w:name="_Toc181591757"/>
      <w:bookmarkStart w:id="321" w:name="_Toc182996109"/>
      <w:bookmarkStart w:id="322" w:name="_Toc184099119"/>
      <w:bookmarkStart w:id="323" w:name="_Toc187491733"/>
      <w:bookmarkStart w:id="324" w:name="_Toc188073917"/>
      <w:bookmarkStart w:id="325" w:name="_Toc191803606"/>
      <w:bookmarkStart w:id="326" w:name="_Toc192925234"/>
      <w:bookmarkStart w:id="327" w:name="_Toc193013099"/>
      <w:bookmarkStart w:id="328" w:name="_Toc196019478"/>
      <w:bookmarkStart w:id="329" w:name="_Toc197223434"/>
      <w:bookmarkStart w:id="330" w:name="_Toc198519367"/>
      <w:bookmarkStart w:id="331" w:name="_Toc200872012"/>
      <w:bookmarkStart w:id="332" w:name="_Toc202750807"/>
      <w:bookmarkStart w:id="333" w:name="_Toc202750917"/>
      <w:bookmarkStart w:id="334" w:name="_Toc202751280"/>
      <w:bookmarkStart w:id="335" w:name="_Toc203553649"/>
      <w:bookmarkStart w:id="336" w:name="_Toc204666529"/>
      <w:bookmarkStart w:id="337" w:name="_Toc205106594"/>
      <w:bookmarkStart w:id="338" w:name="_Toc206389934"/>
      <w:bookmarkStart w:id="339" w:name="_Toc208205449"/>
      <w:bookmarkStart w:id="340" w:name="_Toc211848177"/>
      <w:bookmarkStart w:id="341" w:name="_Toc212964587"/>
      <w:bookmarkStart w:id="342" w:name="_Toc214162711"/>
      <w:bookmarkStart w:id="343" w:name="_Toc215907199"/>
      <w:bookmarkStart w:id="344" w:name="_Toc219001148"/>
      <w:bookmarkStart w:id="345" w:name="_Toc219610057"/>
      <w:bookmarkStart w:id="346" w:name="_Toc222028812"/>
      <w:bookmarkStart w:id="347" w:name="_Toc223252037"/>
      <w:bookmarkStart w:id="348" w:name="_Toc224533682"/>
      <w:bookmarkStart w:id="349" w:name="_Toc226791560"/>
      <w:bookmarkStart w:id="350" w:name="_Toc228766354"/>
      <w:bookmarkStart w:id="351" w:name="_Toc229971353"/>
      <w:bookmarkStart w:id="352" w:name="_Toc232323931"/>
      <w:bookmarkStart w:id="353" w:name="_Toc233609592"/>
      <w:bookmarkStart w:id="354" w:name="_Toc235352384"/>
      <w:bookmarkStart w:id="355" w:name="_Toc236573557"/>
      <w:bookmarkStart w:id="356" w:name="_Toc240790085"/>
      <w:bookmarkStart w:id="357" w:name="_Toc242001425"/>
      <w:bookmarkStart w:id="358" w:name="_Toc243300311"/>
      <w:bookmarkStart w:id="359" w:name="_Toc244506936"/>
      <w:bookmarkStart w:id="360" w:name="_Toc248829258"/>
      <w:bookmarkStart w:id="361" w:name="_Toc262631799"/>
      <w:bookmarkStart w:id="362" w:name="_Toc253407143"/>
      <w:r>
        <w:rPr>
          <w:rFonts w:asciiTheme="minorHAnsi" w:eastAsiaTheme="minorEastAsia" w:hAnsiTheme="minorHAnsi" w:hint="eastAsia"/>
          <w:b/>
          <w:bCs/>
          <w:lang w:eastAsia="zh-CN"/>
        </w:rPr>
        <w:t>电信标准化局的说明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:rsidR="00D31948" w:rsidRPr="00DB3264" w:rsidRDefault="00D31948" w:rsidP="00BE40EB">
      <w:pPr>
        <w:rPr>
          <w:lang w:eastAsia="zh-CN"/>
        </w:rPr>
      </w:pPr>
      <w:r w:rsidRPr="00DB3264">
        <w:rPr>
          <w:lang w:eastAsia="zh-CN"/>
        </w:rPr>
        <w:t>A.</w:t>
      </w:r>
      <w:r w:rsidRPr="00DB3264">
        <w:rPr>
          <w:lang w:eastAsia="zh-CN"/>
        </w:rPr>
        <w:tab/>
      </w:r>
      <w:r w:rsidR="00C3343E">
        <w:rPr>
          <w:rFonts w:eastAsiaTheme="minorEastAsia" w:hint="eastAsia"/>
          <w:lang w:eastAsia="zh-CN"/>
        </w:rPr>
        <w:t>电信标准化局或无线电通信局公布了以下清单，作为国际电联《操作公报》</w:t>
      </w:r>
      <w:r w:rsidR="004759AD">
        <w:rPr>
          <w:rFonts w:eastAsiaTheme="minorEastAsia" w:hint="eastAsia"/>
          <w:lang w:eastAsia="zh-CN"/>
        </w:rPr>
        <w:t>（</w:t>
      </w:r>
      <w:r w:rsidR="00C3343E">
        <w:rPr>
          <w:rFonts w:eastAsiaTheme="minorEastAsia" w:hint="eastAsia"/>
          <w:lang w:eastAsia="zh-CN"/>
        </w:rPr>
        <w:t>OB</w:t>
      </w:r>
      <w:r w:rsidR="004759AD">
        <w:rPr>
          <w:rFonts w:eastAsiaTheme="minorEastAsia" w:hint="eastAsia"/>
          <w:lang w:eastAsia="zh-CN"/>
        </w:rPr>
        <w:t>）</w:t>
      </w:r>
      <w:r w:rsidR="00C3343E">
        <w:rPr>
          <w:rFonts w:eastAsiaTheme="minorEastAsia" w:hint="eastAsia"/>
          <w:lang w:eastAsia="zh-CN"/>
        </w:rPr>
        <w:t>的附件：</w:t>
      </w:r>
    </w:p>
    <w:p w:rsidR="00D31948" w:rsidRPr="00FE2978" w:rsidRDefault="00D31948" w:rsidP="00506B1B">
      <w:pPr>
        <w:spacing w:before="0"/>
        <w:rPr>
          <w:sz w:val="12"/>
          <w:szCs w:val="12"/>
          <w:lang w:eastAsia="zh-CN"/>
        </w:rPr>
      </w:pPr>
    </w:p>
    <w:p w:rsidR="00D31948" w:rsidRPr="00DB3264" w:rsidRDefault="00C3343E" w:rsidP="00C3343E">
      <w:pPr>
        <w:spacing w:before="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eastAsiaTheme="minorEastAsia" w:hAnsiTheme="minorHAnsi" w:hint="eastAsia"/>
          <w:lang w:eastAsia="zh-CN"/>
        </w:rPr>
        <w:t>《操作公报》编号</w:t>
      </w:r>
    </w:p>
    <w:p w:rsidR="00DB7DC6" w:rsidRPr="00FE2978" w:rsidRDefault="00DB7DC6" w:rsidP="002D23E9">
      <w:pPr>
        <w:spacing w:before="0" w:line="200" w:lineRule="exact"/>
        <w:ind w:left="567" w:hanging="567"/>
        <w:rPr>
          <w:rFonts w:asciiTheme="minorHAnsi" w:hAnsiTheme="minorHAnsi"/>
          <w:sz w:val="12"/>
          <w:szCs w:val="12"/>
          <w:lang w:val="en-US" w:eastAsia="zh-CN"/>
        </w:rPr>
      </w:pPr>
    </w:p>
    <w:p w:rsidR="004D1E9D" w:rsidRPr="00DB3264" w:rsidRDefault="004D1E9D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1028</w:t>
      </w:r>
      <w:r w:rsidRPr="00DB3264">
        <w:rPr>
          <w:rFonts w:asciiTheme="minorHAnsi" w:hAnsiTheme="minorHAnsi"/>
          <w:lang w:val="en-US" w:eastAsia="zh-CN"/>
        </w:rPr>
        <w:tab/>
      </w:r>
      <w:r w:rsidR="008F7F8E" w:rsidRPr="008F7F8E">
        <w:rPr>
          <w:rFonts w:ascii="SimSun" w:eastAsia="SimSun" w:hAnsi="SimSun" w:cs="SimSun" w:hint="eastAsia"/>
          <w:lang w:eastAsia="zh-CN"/>
        </w:rPr>
        <w:t>信令区域</w:t>
      </w:r>
      <w:r w:rsidR="008F7F8E" w:rsidRPr="008F7F8E">
        <w:rPr>
          <w:rFonts w:asciiTheme="minorHAnsi" w:hAnsiTheme="minorHAnsi"/>
          <w:lang w:eastAsia="zh-CN"/>
        </w:rPr>
        <w:t>/</w:t>
      </w:r>
      <w:r w:rsidR="008F7F8E" w:rsidRPr="008F7F8E">
        <w:rPr>
          <w:rFonts w:ascii="SimSun" w:eastAsia="SimSun" w:hAnsi="SimSun" w:cs="SimSun" w:hint="eastAsia"/>
          <w:lang w:eastAsia="zh-CN"/>
        </w:rPr>
        <w:t>网络编码</w:t>
      </w:r>
      <w:r w:rsidR="004759AD">
        <w:rPr>
          <w:rFonts w:ascii="SimSun" w:eastAsia="SimSun" w:hAnsi="SimSun" w:cs="SimSun" w:hint="eastAsia"/>
          <w:lang w:eastAsia="zh-CN"/>
        </w:rPr>
        <w:t>（</w:t>
      </w:r>
      <w:r w:rsidR="008F7F8E" w:rsidRPr="00DB3264">
        <w:rPr>
          <w:rFonts w:asciiTheme="minorHAnsi" w:hAnsiTheme="minorHAnsi"/>
          <w:lang w:val="en-US" w:eastAsia="zh-CN"/>
        </w:rPr>
        <w:t>SANC</w:t>
      </w:r>
      <w:r w:rsidR="004759AD">
        <w:rPr>
          <w:rFonts w:ascii="SimSun" w:eastAsia="SimSun" w:hAnsi="SimSun" w:cs="SimSun" w:hint="eastAsia"/>
          <w:lang w:eastAsia="zh-CN"/>
        </w:rPr>
        <w:t>）</w:t>
      </w:r>
      <w:r w:rsidR="008F7F8E">
        <w:rPr>
          <w:rFonts w:asciiTheme="minorHAnsi" w:eastAsiaTheme="minorEastAsia" w:hAnsiTheme="minorHAnsi" w:hint="eastAsia"/>
          <w:lang w:eastAsia="zh-CN"/>
        </w:rPr>
        <w:t>列表</w:t>
      </w:r>
      <w:r w:rsidR="004759AD">
        <w:rPr>
          <w:rFonts w:asciiTheme="minorHAnsi" w:eastAsiaTheme="minorEastAsia" w:hAnsiTheme="minorHAnsi" w:hint="eastAsia"/>
          <w:lang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ITU-T Q.708</w:t>
      </w:r>
      <w:r w:rsidR="005E4F69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03/99</w:t>
      </w:r>
      <w:r w:rsidR="004759AD">
        <w:rPr>
          <w:rFonts w:asciiTheme="minorHAnsi" w:eastAsiaTheme="minorEastAsia" w:hAnsiTheme="minorHAnsi" w:hint="eastAsia"/>
          <w:lang w:val="en-US" w:eastAsia="zh-CN"/>
        </w:rPr>
        <w:t>））</w:t>
      </w:r>
      <w:r w:rsidR="005E4F69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5E4F69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3</w:t>
      </w:r>
      <w:r w:rsidR="005E4F69">
        <w:rPr>
          <w:rFonts w:asciiTheme="minorHAnsi" w:eastAsiaTheme="minorEastAsia" w:hAnsiTheme="minorHAnsi" w:hint="eastAsia"/>
          <w:lang w:val="en-US" w:eastAsia="zh-CN"/>
        </w:rPr>
        <w:t>年</w:t>
      </w:r>
      <w:r w:rsidR="005E4F69">
        <w:rPr>
          <w:rFonts w:asciiTheme="minorHAnsi" w:eastAsiaTheme="minorEastAsia" w:hAnsiTheme="minorHAnsi" w:hint="eastAsia"/>
          <w:lang w:val="en-US" w:eastAsia="zh-CN"/>
        </w:rPr>
        <w:t>5</w:t>
      </w:r>
      <w:r w:rsidR="005E4F69">
        <w:rPr>
          <w:rFonts w:asciiTheme="minorHAnsi" w:eastAsiaTheme="minorEastAsia" w:hAnsiTheme="minorHAnsi" w:hint="eastAsia"/>
          <w:lang w:val="en-US" w:eastAsia="zh-CN"/>
        </w:rPr>
        <w:t>月</w:t>
      </w:r>
      <w:r w:rsidR="005E4F69">
        <w:rPr>
          <w:rFonts w:asciiTheme="minorHAnsi" w:eastAsiaTheme="minorEastAsia" w:hAnsiTheme="minorHAnsi" w:hint="eastAsia"/>
          <w:lang w:val="en-US" w:eastAsia="zh-CN"/>
        </w:rPr>
        <w:t>15</w:t>
      </w:r>
      <w:r w:rsidR="005E4F69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4224AA" w:rsidRPr="00DB3264" w:rsidRDefault="004224AA" w:rsidP="00506B1B">
      <w:pPr>
        <w:spacing w:before="80" w:line="200" w:lineRule="exact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1027</w:t>
      </w:r>
      <w:r>
        <w:rPr>
          <w:rFonts w:asciiTheme="minorHAnsi" w:hAnsiTheme="minorHAnsi"/>
          <w:lang w:val="en-US" w:eastAsia="zh-CN"/>
        </w:rPr>
        <w:tab/>
      </w:r>
      <w:r w:rsidR="005E4F69">
        <w:rPr>
          <w:rFonts w:asciiTheme="minorHAnsi" w:eastAsiaTheme="minorEastAsia" w:hAnsiTheme="minorHAnsi" w:hint="eastAsia"/>
          <w:lang w:val="en-US" w:eastAsia="zh-CN"/>
        </w:rPr>
        <w:t>2013</w:t>
      </w:r>
      <w:r w:rsidR="005E4F69">
        <w:rPr>
          <w:rFonts w:asciiTheme="minorHAnsi" w:eastAsiaTheme="minorEastAsia" w:hAnsiTheme="minorHAnsi" w:hint="eastAsia"/>
          <w:lang w:val="en-US" w:eastAsia="zh-CN"/>
        </w:rPr>
        <w:t>年的法定时间</w:t>
      </w:r>
    </w:p>
    <w:p w:rsidR="00DB7DC6" w:rsidRPr="00DB3264" w:rsidRDefault="004A2638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1019</w:t>
      </w:r>
      <w:r w:rsidR="00DB7DC6" w:rsidRPr="00DB3264">
        <w:rPr>
          <w:rFonts w:asciiTheme="minorHAnsi" w:hAnsiTheme="minorHAnsi"/>
          <w:lang w:val="en-US" w:eastAsia="zh-CN"/>
        </w:rPr>
        <w:tab/>
      </w:r>
      <w:r w:rsidR="00F46E3F">
        <w:rPr>
          <w:rFonts w:asciiTheme="minorHAnsi" w:eastAsiaTheme="minorEastAsia" w:hAnsiTheme="minorHAnsi" w:hint="eastAsia"/>
          <w:lang w:val="en-US" w:eastAsia="zh-CN"/>
        </w:rPr>
        <w:t>用于</w:t>
      </w:r>
      <w:r w:rsidR="00F46E3F" w:rsidRPr="00F46E3F">
        <w:rPr>
          <w:rFonts w:asciiTheme="minorHAnsi" w:eastAsiaTheme="minorEastAsia" w:hAnsiTheme="minorHAnsi" w:hint="eastAsia"/>
          <w:lang w:val="en-US" w:eastAsia="zh-CN"/>
        </w:rPr>
        <w:t>公共网络和订户的国际识别</w:t>
      </w:r>
      <w:r w:rsidR="00F46E3F">
        <w:rPr>
          <w:rFonts w:asciiTheme="minorHAnsi" w:eastAsiaTheme="minorEastAsia" w:hAnsiTheme="minorHAnsi" w:hint="eastAsia"/>
          <w:lang w:val="en-US" w:eastAsia="zh-CN"/>
        </w:rPr>
        <w:t>规划的移动网络代码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DB7DC6" w:rsidRPr="00DB3264">
        <w:rPr>
          <w:rFonts w:asciiTheme="minorHAnsi" w:hAnsiTheme="minorHAnsi"/>
          <w:lang w:val="en-US" w:eastAsia="zh-CN"/>
        </w:rPr>
        <w:t>MNC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F46E3F">
        <w:rPr>
          <w:rFonts w:asciiTheme="minorHAnsi" w:eastAsiaTheme="minorEastAsia" w:hAnsiTheme="minorHAnsi" w:hint="eastAsia"/>
          <w:lang w:val="en-US" w:eastAsia="zh-CN"/>
        </w:rPr>
        <w:t>根据</w:t>
      </w:r>
      <w:r w:rsidR="00DB7DC6" w:rsidRPr="00DB3264">
        <w:rPr>
          <w:rFonts w:asciiTheme="minorHAnsi" w:hAnsiTheme="minorHAnsi"/>
          <w:lang w:val="en-US" w:eastAsia="zh-CN"/>
        </w:rPr>
        <w:t>ITU-T E.212</w:t>
      </w:r>
      <w:r w:rsidR="00F46E3F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="00DB7DC6" w:rsidRPr="00DB3264">
        <w:rPr>
          <w:rFonts w:asciiTheme="minorHAnsi" w:hAnsiTheme="minorHAnsi"/>
          <w:lang w:val="en-US" w:eastAsia="zh-CN"/>
        </w:rPr>
        <w:t>05/2008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F46E3F">
        <w:rPr>
          <w:rFonts w:asciiTheme="minorHAnsi" w:eastAsiaTheme="minorEastAsia" w:hAnsiTheme="minorHAnsi" w:hint="eastAsia"/>
          <w:lang w:val="en-US" w:eastAsia="zh-CN"/>
        </w:rPr>
        <w:t>截至</w:t>
      </w:r>
      <w:r w:rsidR="00F46E3F">
        <w:rPr>
          <w:rFonts w:asciiTheme="minorHAnsi" w:eastAsiaTheme="minorEastAsia" w:hAnsiTheme="minorHAnsi" w:hint="eastAsia"/>
          <w:lang w:val="en-US" w:eastAsia="zh-CN"/>
        </w:rPr>
        <w:t>2013</w:t>
      </w:r>
      <w:r w:rsidR="00F46E3F">
        <w:rPr>
          <w:rFonts w:asciiTheme="minorHAnsi" w:eastAsiaTheme="minorEastAsia" w:hAnsiTheme="minorHAnsi" w:hint="eastAsia"/>
          <w:lang w:val="en-US" w:eastAsia="zh-CN"/>
        </w:rPr>
        <w:t>年</w:t>
      </w:r>
      <w:r w:rsidR="00F46E3F">
        <w:rPr>
          <w:rFonts w:asciiTheme="minorHAnsi" w:eastAsiaTheme="minorEastAsia" w:hAnsiTheme="minorHAnsi" w:hint="eastAsia"/>
          <w:lang w:val="en-US" w:eastAsia="zh-CN"/>
        </w:rPr>
        <w:t>1</w:t>
      </w:r>
      <w:r w:rsidR="00F46E3F">
        <w:rPr>
          <w:rFonts w:asciiTheme="minorHAnsi" w:eastAsiaTheme="minorEastAsia" w:hAnsiTheme="minorHAnsi" w:hint="eastAsia"/>
          <w:lang w:val="en-US" w:eastAsia="zh-CN"/>
        </w:rPr>
        <w:t>月</w:t>
      </w:r>
      <w:r w:rsidR="00F46E3F">
        <w:rPr>
          <w:rFonts w:asciiTheme="minorHAnsi" w:eastAsiaTheme="minorEastAsia" w:hAnsiTheme="minorHAnsi" w:hint="eastAsia"/>
          <w:lang w:val="en-US" w:eastAsia="zh-CN"/>
        </w:rPr>
        <w:t>1</w:t>
      </w:r>
      <w:r w:rsidR="00F46E3F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2D23E9" w:rsidRPr="00DB3264" w:rsidRDefault="002D23E9" w:rsidP="00506B1B">
      <w:pPr>
        <w:spacing w:before="80" w:line="200" w:lineRule="exact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1015</w:t>
      </w:r>
      <w:r w:rsidRPr="00DB3264">
        <w:rPr>
          <w:rFonts w:asciiTheme="minorHAnsi" w:hAnsiTheme="minorHAnsi"/>
          <w:lang w:val="en-US" w:eastAsia="zh-CN"/>
        </w:rPr>
        <w:tab/>
      </w:r>
      <w:r w:rsidR="00F46E3F">
        <w:rPr>
          <w:rFonts w:asciiTheme="minorHAnsi" w:eastAsiaTheme="minorEastAsia" w:hAnsiTheme="minorHAnsi" w:hint="eastAsia"/>
          <w:lang w:val="en-US" w:eastAsia="zh-CN"/>
        </w:rPr>
        <w:t>移动网络的接入代码</w:t>
      </w:r>
      <w:r w:rsidR="00F46E3F">
        <w:rPr>
          <w:rFonts w:asciiTheme="minorHAnsi" w:eastAsiaTheme="minorEastAsia" w:hAnsiTheme="minorHAnsi" w:hint="eastAsia"/>
          <w:lang w:val="en-US" w:eastAsia="zh-CN"/>
        </w:rPr>
        <w:t>/</w:t>
      </w:r>
      <w:r w:rsidR="00F46E3F">
        <w:rPr>
          <w:rFonts w:asciiTheme="minorHAnsi" w:eastAsiaTheme="minorEastAsia" w:hAnsiTheme="minorHAnsi" w:hint="eastAsia"/>
          <w:lang w:val="en-US" w:eastAsia="zh-CN"/>
        </w:rPr>
        <w:t>号码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F46E3F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 E.164</w:t>
      </w:r>
      <w:r w:rsidR="00F46E3F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</w:t>
      </w:r>
      <w:r w:rsidRPr="00DB3264">
        <w:rPr>
          <w:rFonts w:asciiTheme="minorHAnsi" w:hAnsiTheme="minorHAnsi"/>
          <w:lang w:val="en-US" w:eastAsia="zh-CN"/>
        </w:rPr>
        <w:t>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F46E3F">
        <w:rPr>
          <w:rFonts w:asciiTheme="minorHAnsi" w:eastAsiaTheme="minorEastAsia" w:hAnsiTheme="minorHAnsi" w:hint="eastAsia"/>
          <w:lang w:val="en-US" w:eastAsia="zh-CN"/>
        </w:rPr>
        <w:t>截至</w:t>
      </w:r>
      <w:r w:rsidR="00F46E3F">
        <w:rPr>
          <w:rFonts w:asciiTheme="minorHAnsi" w:eastAsiaTheme="minorEastAsia" w:hAnsiTheme="minorHAnsi" w:hint="eastAsia"/>
          <w:lang w:val="en-US" w:eastAsia="zh-CN"/>
        </w:rPr>
        <w:t>2012</w:t>
      </w:r>
      <w:r w:rsidR="00F46E3F">
        <w:rPr>
          <w:rFonts w:asciiTheme="minorHAnsi" w:eastAsiaTheme="minorEastAsia" w:hAnsiTheme="minorHAnsi" w:hint="eastAsia"/>
          <w:lang w:val="en-US" w:eastAsia="zh-CN"/>
        </w:rPr>
        <w:t>年</w:t>
      </w:r>
      <w:r w:rsidR="00F46E3F">
        <w:rPr>
          <w:rFonts w:asciiTheme="minorHAnsi" w:eastAsiaTheme="minorEastAsia" w:hAnsiTheme="minorHAnsi" w:hint="eastAsia"/>
          <w:lang w:val="en-US" w:eastAsia="zh-CN"/>
        </w:rPr>
        <w:t>11</w:t>
      </w:r>
      <w:r w:rsidR="00F46E3F">
        <w:rPr>
          <w:rFonts w:asciiTheme="minorHAnsi" w:eastAsiaTheme="minorEastAsia" w:hAnsiTheme="minorHAnsi" w:hint="eastAsia"/>
          <w:lang w:val="en-US" w:eastAsia="zh-CN"/>
        </w:rPr>
        <w:t>月</w:t>
      </w:r>
      <w:r w:rsidR="00F46E3F">
        <w:rPr>
          <w:rFonts w:asciiTheme="minorHAnsi" w:eastAsiaTheme="minorEastAsia" w:hAnsiTheme="minorHAnsi" w:hint="eastAsia"/>
          <w:lang w:val="en-US" w:eastAsia="zh-CN"/>
        </w:rPr>
        <w:t>1</w:t>
      </w:r>
      <w:r w:rsidR="00F46E3F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DB3264" w:rsidRDefault="00D31948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1011</w:t>
      </w:r>
      <w:r w:rsidRPr="00DB3264">
        <w:rPr>
          <w:rFonts w:asciiTheme="minorHAnsi" w:hAnsiTheme="minorHAnsi"/>
          <w:lang w:val="en-US" w:eastAsia="zh-CN"/>
        </w:rPr>
        <w:tab/>
      </w:r>
      <w:r w:rsidR="009B090E" w:rsidRPr="002F1445">
        <w:rPr>
          <w:rFonts w:ascii="SimSun" w:eastAsia="SimSun" w:hAnsi="SimSun" w:cs="SimSun" w:hint="eastAsia"/>
          <w:spacing w:val="2"/>
          <w:lang w:val="en-US" w:eastAsia="zh-CN"/>
        </w:rPr>
        <w:t>国际电信计账卡的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颁发者标识号码</w:t>
      </w:r>
      <w:r w:rsidR="000C52B1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列表</w:t>
      </w:r>
      <w:r w:rsidR="004759AD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（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根据</w:t>
      </w:r>
      <w:r w:rsidRPr="002F1445">
        <w:rPr>
          <w:rFonts w:asciiTheme="minorHAnsi" w:hAnsiTheme="minorHAnsi"/>
          <w:spacing w:val="2"/>
          <w:lang w:val="en-US" w:eastAsia="zh-CN"/>
        </w:rPr>
        <w:t>ITU-T E.118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建议书</w:t>
      </w:r>
      <w:r w:rsidR="004759AD" w:rsidRPr="002F1445">
        <w:rPr>
          <w:rFonts w:ascii="SimSun" w:eastAsia="SimSun" w:hAnsi="SimSun" w:cs="SimSun" w:hint="eastAsia"/>
          <w:spacing w:val="2"/>
          <w:lang w:val="en-US" w:eastAsia="zh-CN"/>
        </w:rPr>
        <w:t>（</w:t>
      </w:r>
      <w:r w:rsidRPr="002F1445">
        <w:rPr>
          <w:rFonts w:asciiTheme="minorHAnsi" w:hAnsiTheme="minorHAnsi"/>
          <w:spacing w:val="2"/>
          <w:lang w:val="en-US" w:eastAsia="zh-CN"/>
        </w:rPr>
        <w:t>05/2006</w:t>
      </w:r>
      <w:r w:rsidR="004759AD" w:rsidRPr="002F1445">
        <w:rPr>
          <w:rFonts w:ascii="SimSun" w:eastAsia="SimSun" w:hAnsi="SimSun" w:cs="SimSun" w:hint="eastAsia"/>
          <w:spacing w:val="2"/>
          <w:lang w:val="en-US" w:eastAsia="zh-CN"/>
        </w:rPr>
        <w:t>）</w:t>
      </w:r>
      <w:r w:rsidR="004759AD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）（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截至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2012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年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9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月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1</w:t>
      </w:r>
      <w:r w:rsidR="009B090E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日</w:t>
      </w:r>
      <w:r w:rsidR="004759AD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）</w:t>
      </w:r>
    </w:p>
    <w:p w:rsidR="00D31948" w:rsidRPr="00DB3264" w:rsidRDefault="00D31948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1004</w:t>
      </w:r>
      <w:r w:rsidRPr="00DB3264">
        <w:rPr>
          <w:rFonts w:asciiTheme="minorHAnsi" w:hAnsiTheme="minorHAnsi"/>
          <w:lang w:val="en-US" w:eastAsia="zh-CN"/>
        </w:rPr>
        <w:tab/>
      </w:r>
      <w:r w:rsidR="000C52B1">
        <w:rPr>
          <w:rFonts w:asciiTheme="minorHAnsi" w:eastAsiaTheme="minorEastAsia" w:hAnsiTheme="minorHAnsi" w:hint="eastAsia"/>
          <w:lang w:val="en-US" w:eastAsia="zh-CN"/>
        </w:rPr>
        <w:t>国际信令点代码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C52B1" w:rsidRPr="00DB3264">
        <w:rPr>
          <w:rFonts w:asciiTheme="minorHAnsi" w:hAnsiTheme="minorHAnsi"/>
          <w:lang w:val="en-US" w:eastAsia="zh-CN"/>
        </w:rPr>
        <w:t>ISPC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0C52B1">
        <w:rPr>
          <w:rFonts w:asciiTheme="minorHAnsi" w:eastAsiaTheme="minorEastAsia" w:hAnsiTheme="minorHAnsi" w:hint="eastAsia"/>
          <w:lang w:val="en-US" w:eastAsia="zh-CN"/>
        </w:rPr>
        <w:t>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C52B1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 Q.708</w:t>
      </w:r>
      <w:r w:rsidR="000C52B1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03/99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0C52B1">
        <w:rPr>
          <w:rFonts w:asciiTheme="minorHAnsi" w:eastAsiaTheme="minorEastAsia" w:hAnsiTheme="minorHAnsi" w:hint="eastAsia"/>
          <w:lang w:val="en-US" w:eastAsia="zh-CN"/>
        </w:rPr>
        <w:t>截至</w:t>
      </w:r>
      <w:r w:rsidR="000C52B1">
        <w:rPr>
          <w:rFonts w:asciiTheme="minorHAnsi" w:eastAsiaTheme="minorEastAsia" w:hAnsiTheme="minorHAnsi" w:hint="eastAsia"/>
          <w:lang w:val="en-US" w:eastAsia="zh-CN"/>
        </w:rPr>
        <w:t>2012</w:t>
      </w:r>
      <w:r w:rsidR="000C52B1">
        <w:rPr>
          <w:rFonts w:asciiTheme="minorHAnsi" w:eastAsiaTheme="minorEastAsia" w:hAnsiTheme="minorHAnsi" w:hint="eastAsia"/>
          <w:lang w:val="en-US" w:eastAsia="zh-CN"/>
        </w:rPr>
        <w:t>年</w:t>
      </w:r>
      <w:r w:rsidR="000C52B1">
        <w:rPr>
          <w:rFonts w:asciiTheme="minorHAnsi" w:eastAsiaTheme="minorEastAsia" w:hAnsiTheme="minorHAnsi" w:hint="eastAsia"/>
          <w:lang w:val="en-US" w:eastAsia="zh-CN"/>
        </w:rPr>
        <w:t>5</w:t>
      </w:r>
      <w:r w:rsidR="000C52B1">
        <w:rPr>
          <w:rFonts w:asciiTheme="minorHAnsi" w:eastAsiaTheme="minorEastAsia" w:hAnsiTheme="minorHAnsi" w:hint="eastAsia"/>
          <w:lang w:val="en-US" w:eastAsia="zh-CN"/>
        </w:rPr>
        <w:t>月</w:t>
      </w:r>
      <w:r w:rsidR="000C52B1">
        <w:rPr>
          <w:rFonts w:asciiTheme="minorHAnsi" w:eastAsiaTheme="minorEastAsia" w:hAnsiTheme="minorHAnsi" w:hint="eastAsia"/>
          <w:lang w:val="en-US" w:eastAsia="zh-CN"/>
        </w:rPr>
        <w:t>15</w:t>
      </w:r>
      <w:r w:rsidR="000C52B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0C52B1" w:rsidRDefault="00D31948" w:rsidP="00506B1B">
      <w:pPr>
        <w:spacing w:before="8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1002</w:t>
      </w:r>
      <w:r w:rsidRPr="00DB3264">
        <w:rPr>
          <w:rFonts w:asciiTheme="minorHAnsi" w:hAnsiTheme="minorHAnsi"/>
          <w:lang w:val="en-US" w:eastAsia="zh-CN"/>
        </w:rPr>
        <w:tab/>
      </w:r>
      <w:r w:rsidR="000C52B1">
        <w:rPr>
          <w:rFonts w:asciiTheme="minorHAnsi" w:eastAsiaTheme="minorEastAsia" w:hAnsiTheme="minorHAnsi" w:hint="eastAsia"/>
          <w:lang w:val="en-US" w:eastAsia="zh-CN"/>
        </w:rPr>
        <w:t>信息通信业务中非标准设施的国家或地理区域代码列表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ITU-T T.35</w:t>
      </w:r>
      <w:r w:rsidR="000C52B1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02/2000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0C52B1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0C52B1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</w:t>
      </w:r>
      <w:r>
        <w:rPr>
          <w:rFonts w:asciiTheme="minorHAnsi" w:hAnsiTheme="minorHAnsi"/>
          <w:lang w:val="en-US" w:eastAsia="zh-CN"/>
        </w:rPr>
        <w:t>12</w:t>
      </w:r>
      <w:r w:rsidR="000C52B1">
        <w:rPr>
          <w:rFonts w:asciiTheme="minorHAnsi" w:eastAsiaTheme="minorEastAsia" w:hAnsiTheme="minorHAnsi" w:hint="eastAsia"/>
          <w:lang w:val="en-US" w:eastAsia="zh-CN"/>
        </w:rPr>
        <w:t>年</w:t>
      </w:r>
      <w:r w:rsidR="000C52B1">
        <w:rPr>
          <w:rFonts w:asciiTheme="minorHAnsi" w:eastAsiaTheme="minorEastAsia" w:hAnsiTheme="minorHAnsi" w:hint="eastAsia"/>
          <w:lang w:val="en-US" w:eastAsia="zh-CN"/>
        </w:rPr>
        <w:t>4</w:t>
      </w:r>
      <w:r w:rsidR="000C52B1">
        <w:rPr>
          <w:rFonts w:asciiTheme="minorHAnsi" w:eastAsiaTheme="minorEastAsia" w:hAnsiTheme="minorHAnsi" w:hint="eastAsia"/>
          <w:lang w:val="en-US" w:eastAsia="zh-CN"/>
        </w:rPr>
        <w:t>月</w:t>
      </w:r>
      <w:r w:rsidR="000C52B1">
        <w:rPr>
          <w:rFonts w:asciiTheme="minorHAnsi" w:eastAsiaTheme="minorEastAsia" w:hAnsiTheme="minorHAnsi" w:hint="eastAsia"/>
          <w:lang w:val="en-US" w:eastAsia="zh-CN"/>
        </w:rPr>
        <w:t>15</w:t>
      </w:r>
      <w:r w:rsidR="000C52B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DB3264" w:rsidRDefault="00D31948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1001</w:t>
      </w:r>
      <w:r w:rsidRPr="00DB3264">
        <w:rPr>
          <w:rFonts w:asciiTheme="minorHAnsi" w:hAnsiTheme="minorHAnsi"/>
          <w:lang w:val="en-US" w:eastAsia="zh-CN"/>
        </w:rPr>
        <w:tab/>
      </w:r>
      <w:r w:rsidR="000C52B1">
        <w:rPr>
          <w:rFonts w:asciiTheme="minorHAnsi" w:eastAsiaTheme="minorEastAsia" w:hAnsiTheme="minorHAnsi" w:hint="eastAsia"/>
          <w:lang w:val="en-US" w:eastAsia="zh-CN"/>
        </w:rPr>
        <w:t>被指定分配</w:t>
      </w:r>
      <w:r w:rsidR="000C52B1">
        <w:rPr>
          <w:rFonts w:asciiTheme="minorHAnsi" w:eastAsiaTheme="minorEastAsia" w:hAnsiTheme="minorHAnsi" w:hint="eastAsia"/>
          <w:lang w:val="en-US" w:eastAsia="zh-CN"/>
        </w:rPr>
        <w:t xml:space="preserve">ITU-T </w:t>
      </w:r>
      <w:r w:rsidR="000C52B1" w:rsidRPr="00DB3264">
        <w:rPr>
          <w:rFonts w:asciiTheme="minorHAnsi" w:hAnsiTheme="minorHAnsi"/>
          <w:lang w:val="en-US" w:eastAsia="zh-CN"/>
        </w:rPr>
        <w:t>T.35</w:t>
      </w:r>
      <w:r w:rsidR="000C52B1">
        <w:rPr>
          <w:rFonts w:asciiTheme="minorHAnsi" w:eastAsiaTheme="minorEastAsia" w:hAnsiTheme="minorHAnsi" w:hint="eastAsia"/>
          <w:lang w:val="en-US" w:eastAsia="zh-CN"/>
        </w:rPr>
        <w:t>建议书终端提供商代码的各国管理机构名单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C52B1">
        <w:rPr>
          <w:rFonts w:asciiTheme="minorHAnsi" w:eastAsiaTheme="minorEastAsia" w:hAnsiTheme="minorHAnsi" w:hint="eastAsia"/>
          <w:lang w:val="en-US" w:eastAsia="zh-CN"/>
        </w:rPr>
        <w:t>截至</w:t>
      </w:r>
      <w:r w:rsidR="00E4402B">
        <w:rPr>
          <w:rFonts w:asciiTheme="minorHAnsi" w:eastAsiaTheme="minorEastAsia" w:hAnsiTheme="minorHAnsi" w:hint="eastAsia"/>
          <w:lang w:val="en-US" w:eastAsia="zh-CN"/>
        </w:rPr>
        <w:t>2012</w:t>
      </w:r>
      <w:r w:rsidR="00E4402B">
        <w:rPr>
          <w:rFonts w:asciiTheme="minorHAnsi" w:eastAsiaTheme="minorEastAsia" w:hAnsiTheme="minorHAnsi" w:hint="eastAsia"/>
          <w:lang w:val="en-US" w:eastAsia="zh-CN"/>
        </w:rPr>
        <w:t>年</w:t>
      </w:r>
      <w:r w:rsidR="000C52B1">
        <w:rPr>
          <w:rFonts w:asciiTheme="minorHAnsi" w:eastAsiaTheme="minorEastAsia" w:hAnsiTheme="minorHAnsi" w:hint="eastAsia"/>
          <w:lang w:val="en-US" w:eastAsia="zh-CN"/>
        </w:rPr>
        <w:t>4</w:t>
      </w:r>
      <w:r w:rsidR="000C52B1">
        <w:rPr>
          <w:rFonts w:asciiTheme="minorHAnsi" w:eastAsiaTheme="minorEastAsia" w:hAnsiTheme="minorHAnsi" w:hint="eastAsia"/>
          <w:lang w:val="en-US" w:eastAsia="zh-CN"/>
        </w:rPr>
        <w:t>月</w:t>
      </w:r>
      <w:r w:rsidR="000C52B1">
        <w:rPr>
          <w:rFonts w:asciiTheme="minorHAnsi" w:eastAsiaTheme="minorEastAsia" w:hAnsiTheme="minorHAnsi" w:hint="eastAsia"/>
          <w:lang w:val="en-US" w:eastAsia="zh-CN"/>
        </w:rPr>
        <w:t>1</w:t>
      </w:r>
      <w:r w:rsidR="000C52B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Default="00D31948" w:rsidP="00506B1B">
      <w:pPr>
        <w:spacing w:before="80" w:line="200" w:lineRule="exact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1000</w:t>
      </w:r>
      <w:r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业务限制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当前有效的电信运营相关业务限制的概括清单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截至</w:t>
      </w:r>
      <w:r w:rsidR="00C63F50">
        <w:rPr>
          <w:rFonts w:eastAsiaTheme="minorEastAsia" w:hint="eastAsia"/>
          <w:lang w:eastAsia="zh-CN"/>
        </w:rPr>
        <w:t>2012</w:t>
      </w:r>
      <w:r w:rsidR="00C63F50">
        <w:rPr>
          <w:rFonts w:eastAsiaTheme="minorEastAsia" w:hint="eastAsia"/>
          <w:lang w:eastAsia="zh-CN"/>
        </w:rPr>
        <w:t>年</w:t>
      </w:r>
      <w:r w:rsidR="00C63F50">
        <w:rPr>
          <w:rFonts w:eastAsiaTheme="minorEastAsia" w:hint="eastAsia"/>
          <w:lang w:eastAsia="zh-CN"/>
        </w:rPr>
        <w:t>3</w:t>
      </w:r>
      <w:r w:rsidR="00C63F50">
        <w:rPr>
          <w:rFonts w:eastAsiaTheme="minorEastAsia" w:hint="eastAsia"/>
          <w:lang w:eastAsia="zh-CN"/>
        </w:rPr>
        <w:t>月</w:t>
      </w:r>
      <w:r w:rsidR="00C63F50">
        <w:rPr>
          <w:rFonts w:eastAsiaTheme="minorEastAsia" w:hint="eastAsia"/>
          <w:lang w:eastAsia="zh-CN"/>
        </w:rPr>
        <w:t>15</w:t>
      </w:r>
      <w:r w:rsidR="00C63F50">
        <w:rPr>
          <w:rFonts w:eastAsiaTheme="minorEastAsia" w:hint="eastAsia"/>
          <w:lang w:eastAsia="zh-CN"/>
        </w:rPr>
        <w:t>日</w:t>
      </w:r>
      <w:r w:rsidR="004759AD">
        <w:rPr>
          <w:rFonts w:eastAsiaTheme="minorEastAsia" w:hint="eastAsia"/>
          <w:lang w:eastAsia="zh-CN"/>
        </w:rPr>
        <w:t>）</w:t>
      </w:r>
    </w:p>
    <w:p w:rsidR="00D31948" w:rsidRPr="00C63F50" w:rsidRDefault="00D31948" w:rsidP="00506B1B">
      <w:pPr>
        <w:spacing w:before="80" w:line="200" w:lineRule="exact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9</w:t>
      </w:r>
      <w:r>
        <w:rPr>
          <w:rFonts w:asciiTheme="minorHAnsi" w:hAnsiTheme="minorHAnsi"/>
          <w:lang w:val="en-US" w:eastAsia="zh-CN"/>
        </w:rPr>
        <w:t>94</w:t>
      </w:r>
      <w:r w:rsidRPr="00DB3264"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拨号程序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国际前缀、国内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中继线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前缀和国内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重要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号码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 E.164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1</w:t>
      </w:r>
      <w:r w:rsidR="00C63F50">
        <w:rPr>
          <w:rFonts w:asciiTheme="minorHAnsi" w:eastAsiaTheme="minorEastAsia" w:hAnsiTheme="minorHAnsi" w:hint="eastAsia"/>
          <w:lang w:val="en-US" w:eastAsia="zh-CN"/>
        </w:rPr>
        <w:t>年</w:t>
      </w:r>
      <w:r w:rsidR="00C63F50">
        <w:rPr>
          <w:rFonts w:asciiTheme="minorHAnsi" w:eastAsiaTheme="minorEastAsia" w:hAnsiTheme="minorHAnsi" w:hint="eastAsia"/>
          <w:lang w:val="en-US" w:eastAsia="zh-CN"/>
        </w:rPr>
        <w:t>12</w:t>
      </w:r>
      <w:r w:rsidR="00C63F50">
        <w:rPr>
          <w:rFonts w:asciiTheme="minorHAnsi" w:eastAsiaTheme="minorEastAsia" w:hAnsiTheme="minorHAnsi" w:hint="eastAsia"/>
          <w:lang w:val="en-US" w:eastAsia="zh-CN"/>
        </w:rPr>
        <w:t>月</w:t>
      </w:r>
      <w:r w:rsidR="00C63F50">
        <w:rPr>
          <w:rFonts w:asciiTheme="minorHAnsi" w:eastAsiaTheme="minorEastAsia" w:hAnsiTheme="minorHAnsi" w:hint="eastAsia"/>
          <w:lang w:val="en-US" w:eastAsia="zh-CN"/>
        </w:rPr>
        <w:t>15</w:t>
      </w:r>
      <w:r w:rsidR="00C63F50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proofErr w:type="gramEnd"/>
    </w:p>
    <w:p w:rsidR="00D31948" w:rsidRPr="00DB3264" w:rsidRDefault="00D31948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r w:rsidRPr="00020FC6">
        <w:rPr>
          <w:rFonts w:asciiTheme="minorHAnsi" w:hAnsiTheme="minorHAnsi"/>
          <w:lang w:val="en-US" w:eastAsia="zh-CN"/>
        </w:rPr>
        <w:t>991</w:t>
      </w:r>
      <w:r w:rsidRPr="00DB3264">
        <w:rPr>
          <w:rFonts w:asciiTheme="minorHAnsi" w:hAnsiTheme="minorHAnsi"/>
          <w:lang w:val="en-US" w:eastAsia="zh-CN"/>
        </w:rPr>
        <w:tab/>
      </w:r>
      <w:r w:rsidRPr="002F1445">
        <w:rPr>
          <w:rFonts w:asciiTheme="minorHAnsi" w:hAnsiTheme="minorHAnsi"/>
          <w:spacing w:val="2"/>
          <w:lang w:val="en-US" w:eastAsia="zh-CN"/>
        </w:rPr>
        <w:t>ITU-T E.164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建议书分配国家代码列表</w:t>
      </w:r>
      <w:r w:rsidR="004759AD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（</w:t>
      </w:r>
      <w:r w:rsidRPr="002F1445">
        <w:rPr>
          <w:rFonts w:asciiTheme="minorHAnsi" w:hAnsiTheme="minorHAnsi"/>
          <w:spacing w:val="2"/>
          <w:lang w:val="en-US" w:eastAsia="zh-CN"/>
        </w:rPr>
        <w:t>ITU</w:t>
      </w:r>
      <w:r w:rsidRPr="002F1445">
        <w:rPr>
          <w:rFonts w:asciiTheme="minorHAnsi" w:hAnsiTheme="minorHAnsi"/>
          <w:spacing w:val="2"/>
          <w:lang w:val="en-US" w:eastAsia="zh-CN"/>
        </w:rPr>
        <w:noBreakHyphen/>
        <w:t>T E.164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建议书</w:t>
      </w:r>
      <w:r w:rsidR="004759AD" w:rsidRPr="002F1445">
        <w:rPr>
          <w:rFonts w:ascii="SimSun" w:eastAsia="SimSun" w:hAnsi="SimSun" w:cs="SimSun" w:hint="eastAsia"/>
          <w:spacing w:val="2"/>
          <w:lang w:val="en-US" w:eastAsia="zh-CN"/>
        </w:rPr>
        <w:t>（</w:t>
      </w:r>
      <w:r w:rsidRPr="002F1445">
        <w:rPr>
          <w:rFonts w:asciiTheme="minorHAnsi" w:hAnsiTheme="minorHAnsi"/>
          <w:spacing w:val="2"/>
          <w:lang w:val="en-US" w:eastAsia="zh-CN"/>
        </w:rPr>
        <w:t>11/2010</w:t>
      </w:r>
      <w:r w:rsidR="004759AD" w:rsidRPr="002F1445">
        <w:rPr>
          <w:rFonts w:ascii="SimSun" w:eastAsia="SimSun" w:hAnsi="SimSun" w:cs="SimSun" w:hint="eastAsia"/>
          <w:spacing w:val="2"/>
          <w:lang w:val="en-US" w:eastAsia="zh-CN"/>
        </w:rPr>
        <w:t>）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的补遗</w:t>
      </w:r>
      <w:r w:rsidR="004759AD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）（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截至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2011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年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11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月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1</w:t>
      </w:r>
      <w:r w:rsidR="00C63F50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日</w:t>
      </w:r>
      <w:r w:rsidR="004759AD" w:rsidRPr="002F1445">
        <w:rPr>
          <w:rFonts w:asciiTheme="minorHAnsi" w:eastAsiaTheme="minorEastAsia" w:hAnsiTheme="minorHAnsi" w:hint="eastAsia"/>
          <w:spacing w:val="2"/>
          <w:lang w:val="en-US" w:eastAsia="zh-CN"/>
        </w:rPr>
        <w:t>）</w:t>
      </w:r>
    </w:p>
    <w:p w:rsidR="00D31948" w:rsidRDefault="00D31948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r w:rsidRPr="00020FC6">
        <w:rPr>
          <w:rFonts w:asciiTheme="minorHAnsi" w:hAnsiTheme="minorHAnsi"/>
          <w:lang w:val="en-US" w:eastAsia="zh-CN"/>
        </w:rPr>
        <w:t>991</w:t>
      </w:r>
      <w:r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回叫和迂回呼叫程序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2006</w:t>
      </w:r>
      <w:r w:rsidR="00C63F50">
        <w:rPr>
          <w:rFonts w:asciiTheme="minorHAnsi" w:eastAsiaTheme="minorEastAsia" w:hAnsiTheme="minorHAnsi" w:hint="eastAsia"/>
          <w:lang w:val="en-US" w:eastAsia="zh-CN"/>
        </w:rPr>
        <w:t>年全权代表大会第</w:t>
      </w:r>
      <w:r w:rsidR="00C63F50">
        <w:rPr>
          <w:rFonts w:asciiTheme="minorHAnsi" w:eastAsiaTheme="minorEastAsia" w:hAnsiTheme="minorHAnsi" w:hint="eastAsia"/>
          <w:lang w:val="en-US" w:eastAsia="zh-CN"/>
        </w:rPr>
        <w:t>21</w:t>
      </w:r>
      <w:r w:rsidR="00C63F50">
        <w:rPr>
          <w:rFonts w:asciiTheme="minorHAnsi" w:eastAsiaTheme="minorEastAsia" w:hAnsiTheme="minorHAnsi" w:hint="eastAsia"/>
          <w:lang w:val="en-US" w:eastAsia="zh-CN"/>
        </w:rPr>
        <w:t>号决议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3E3FE0" w:rsidRDefault="00D31948" w:rsidP="00506B1B">
      <w:pPr>
        <w:spacing w:before="80"/>
        <w:ind w:left="567" w:hanging="567"/>
        <w:rPr>
          <w:rFonts w:asciiTheme="minorHAnsi" w:hAnsiTheme="minorHAnsi"/>
          <w:bCs/>
          <w:spacing w:val="-2"/>
          <w:lang w:eastAsia="zh-CN"/>
        </w:rPr>
      </w:pPr>
      <w:proofErr w:type="gramStart"/>
      <w:r>
        <w:rPr>
          <w:rFonts w:asciiTheme="minorHAnsi" w:hAnsiTheme="minorHAnsi"/>
          <w:lang w:val="en-US" w:eastAsia="zh-CN"/>
        </w:rPr>
        <w:t>981</w:t>
      </w:r>
      <w:r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国际电联电信运营商代码列表</w:t>
      </w:r>
      <w:r w:rsidR="004759AD">
        <w:rPr>
          <w:rFonts w:asciiTheme="minorHAnsi" w:eastAsiaTheme="minorEastAsia" w:hAnsiTheme="minorHAnsi" w:hint="eastAsia"/>
          <w:bCs/>
          <w:spacing w:val="-2"/>
          <w:lang w:eastAsia="zh-CN"/>
        </w:rPr>
        <w:t>（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根据</w:t>
      </w:r>
      <w:r w:rsidRPr="003E3FE0">
        <w:rPr>
          <w:rFonts w:asciiTheme="minorHAnsi" w:hAnsiTheme="minorHAnsi"/>
          <w:bCs/>
          <w:spacing w:val="-2"/>
          <w:lang w:eastAsia="zh-CN"/>
        </w:rPr>
        <w:t>ITU-T M.1400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建议书</w:t>
      </w:r>
      <w:r w:rsidR="004759AD">
        <w:rPr>
          <w:rFonts w:ascii="SimSun" w:eastAsia="SimSun" w:hAnsi="SimSun" w:cs="SimSun" w:hint="eastAsia"/>
          <w:bCs/>
          <w:spacing w:val="-2"/>
          <w:lang w:eastAsia="zh-CN"/>
        </w:rPr>
        <w:t>（</w:t>
      </w:r>
      <w:r w:rsidRPr="003E3FE0">
        <w:rPr>
          <w:rFonts w:asciiTheme="minorHAnsi" w:hAnsiTheme="minorHAnsi"/>
          <w:bCs/>
          <w:spacing w:val="-2"/>
          <w:lang w:eastAsia="zh-CN"/>
        </w:rPr>
        <w:t>07/2006</w:t>
      </w:r>
      <w:r w:rsidR="004759AD">
        <w:rPr>
          <w:rFonts w:ascii="SimSun" w:eastAsia="SimSun" w:hAnsi="SimSun" w:cs="SimSun" w:hint="eastAsia"/>
          <w:bCs/>
          <w:spacing w:val="-2"/>
          <w:lang w:eastAsia="zh-CN"/>
        </w:rPr>
        <w:t>）</w:t>
      </w:r>
      <w:r w:rsidR="004759AD">
        <w:rPr>
          <w:rFonts w:asciiTheme="minorHAnsi" w:eastAsiaTheme="minorEastAsia" w:hAnsiTheme="minorHAnsi" w:hint="eastAsia"/>
          <w:bCs/>
          <w:spacing w:val="-2"/>
          <w:lang w:eastAsia="zh-CN"/>
        </w:rPr>
        <w:t>）（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截至</w:t>
      </w:r>
      <w:r w:rsidRPr="003E3FE0">
        <w:rPr>
          <w:rFonts w:asciiTheme="minorHAnsi" w:hAnsiTheme="minorHAnsi"/>
          <w:bCs/>
          <w:spacing w:val="-2"/>
          <w:lang w:eastAsia="zh-CN"/>
        </w:rPr>
        <w:t>2011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年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6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月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1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日</w:t>
      </w:r>
      <w:r w:rsidR="004759AD">
        <w:rPr>
          <w:rFonts w:asciiTheme="minorHAnsi" w:eastAsiaTheme="minorEastAsia" w:hAnsiTheme="minorHAnsi" w:hint="eastAsia"/>
          <w:bCs/>
          <w:spacing w:val="-2"/>
          <w:lang w:eastAsia="zh-CN"/>
        </w:rPr>
        <w:t>）</w:t>
      </w:r>
      <w:proofErr w:type="gramEnd"/>
    </w:p>
    <w:p w:rsidR="00D31948" w:rsidRPr="00C63F50" w:rsidRDefault="00D31948" w:rsidP="00506B1B">
      <w:pPr>
        <w:spacing w:before="8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980</w:t>
      </w:r>
      <w:r w:rsidRPr="00DB3264"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电报目的地标志列表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 xml:space="preserve">ITU-T F.32 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10/1995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</w:t>
      </w:r>
      <w:r>
        <w:rPr>
          <w:rFonts w:asciiTheme="minorHAnsi" w:hAnsiTheme="minorHAnsi"/>
          <w:lang w:val="en-US" w:eastAsia="zh-CN"/>
        </w:rPr>
        <w:t>11</w:t>
      </w:r>
      <w:r w:rsidR="00C63F50">
        <w:rPr>
          <w:rFonts w:asciiTheme="minorHAnsi" w:eastAsiaTheme="minorEastAsia" w:hAnsiTheme="minorHAnsi" w:hint="eastAsia"/>
          <w:lang w:val="en-US" w:eastAsia="zh-CN"/>
        </w:rPr>
        <w:t>年</w:t>
      </w:r>
      <w:r w:rsidR="00C63F50">
        <w:rPr>
          <w:rFonts w:asciiTheme="minorHAnsi" w:eastAsiaTheme="minorEastAsia" w:hAnsiTheme="minorHAnsi" w:hint="eastAsia"/>
          <w:lang w:val="en-US" w:eastAsia="zh-CN"/>
        </w:rPr>
        <w:t>5</w:t>
      </w:r>
      <w:r w:rsidR="00C63F50">
        <w:rPr>
          <w:rFonts w:asciiTheme="minorHAnsi" w:eastAsiaTheme="minorEastAsia" w:hAnsiTheme="minorHAnsi" w:hint="eastAsia"/>
          <w:lang w:val="en-US" w:eastAsia="zh-CN"/>
        </w:rPr>
        <w:t>月</w:t>
      </w:r>
      <w:r w:rsidR="00C63F50">
        <w:rPr>
          <w:rFonts w:asciiTheme="minorHAnsi" w:eastAsiaTheme="minorEastAsia" w:hAnsiTheme="minorHAnsi" w:hint="eastAsia"/>
          <w:lang w:val="en-US" w:eastAsia="zh-CN"/>
        </w:rPr>
        <w:t>11</w:t>
      </w:r>
      <w:r w:rsidR="00C63F50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C63F50" w:rsidRDefault="00D31948" w:rsidP="00506B1B">
      <w:pPr>
        <w:spacing w:before="80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978</w:t>
      </w:r>
      <w:r w:rsidRPr="00DB3264"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电传目的地代码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TDC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和电传网络识别代码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TNIC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ITU-T F.69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06/1994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和</w:t>
      </w:r>
      <w:r w:rsidRPr="00DB3264">
        <w:rPr>
          <w:rFonts w:asciiTheme="minorHAnsi" w:hAnsiTheme="minorHAnsi"/>
          <w:lang w:val="en-US" w:eastAsia="zh-CN"/>
        </w:rPr>
        <w:t>F.68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11/1988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2011</w:t>
      </w:r>
      <w:r w:rsidR="00C63F50">
        <w:rPr>
          <w:rFonts w:asciiTheme="minorHAnsi" w:eastAsiaTheme="minorEastAsia" w:hAnsiTheme="minorHAnsi" w:hint="eastAsia"/>
          <w:lang w:val="en-US" w:eastAsia="zh-CN"/>
        </w:rPr>
        <w:t>年</w:t>
      </w:r>
      <w:r w:rsidR="00C63F50">
        <w:rPr>
          <w:rFonts w:asciiTheme="minorHAnsi" w:eastAsiaTheme="minorEastAsia" w:hAnsiTheme="minorHAnsi" w:hint="eastAsia"/>
          <w:lang w:val="en-US" w:eastAsia="zh-CN"/>
        </w:rPr>
        <w:t>4</w:t>
      </w:r>
      <w:r w:rsidR="00C63F50">
        <w:rPr>
          <w:rFonts w:asciiTheme="minorHAnsi" w:eastAsiaTheme="minorEastAsia" w:hAnsiTheme="minorHAnsi" w:hint="eastAsia"/>
          <w:lang w:val="en-US" w:eastAsia="zh-CN"/>
        </w:rPr>
        <w:t>月</w:t>
      </w:r>
      <w:r w:rsidR="00C63F50">
        <w:rPr>
          <w:rFonts w:asciiTheme="minorHAnsi" w:eastAsiaTheme="minorEastAsia" w:hAnsiTheme="minorHAnsi" w:hint="eastAsia"/>
          <w:lang w:val="en-US" w:eastAsia="zh-CN"/>
        </w:rPr>
        <w:t>15</w:t>
      </w:r>
      <w:r w:rsidR="00C63F50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proofErr w:type="gramEnd"/>
    </w:p>
    <w:p w:rsidR="00D31948" w:rsidRPr="00EB1BE1" w:rsidRDefault="00D31948" w:rsidP="00506B1B">
      <w:pPr>
        <w:spacing w:before="80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977</w:t>
      </w:r>
      <w:r w:rsidRPr="00DB3264">
        <w:rPr>
          <w:rFonts w:asciiTheme="minorHAnsi" w:hAnsiTheme="minorHAnsi"/>
          <w:lang w:val="en-US" w:eastAsia="zh-CN"/>
        </w:rPr>
        <w:tab/>
      </w:r>
      <w:r w:rsidR="00EB1BE1">
        <w:rPr>
          <w:rFonts w:asciiTheme="minorHAnsi" w:eastAsiaTheme="minorEastAsia" w:hAnsiTheme="minorHAnsi" w:hint="eastAsia"/>
          <w:lang w:val="en-US" w:eastAsia="zh-CN"/>
        </w:rPr>
        <w:t>数据网络识别代码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EB1BE1">
        <w:rPr>
          <w:rFonts w:asciiTheme="minorHAnsi" w:eastAsiaTheme="minorEastAsia" w:hAnsiTheme="minorHAnsi" w:hint="eastAsia"/>
          <w:lang w:val="en-US" w:eastAsia="zh-CN"/>
        </w:rPr>
        <w:t>DNIC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EB1BE1">
        <w:rPr>
          <w:rFonts w:asciiTheme="minorHAnsi" w:eastAsiaTheme="minorEastAsia" w:hAnsiTheme="minorHAnsi" w:hint="eastAsia"/>
          <w:lang w:val="en-US" w:eastAsia="zh-CN"/>
        </w:rPr>
        <w:t>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EB1BE1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 X.121</w:t>
      </w:r>
      <w:r w:rsidR="00EB1BE1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10/2000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EB1BE1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2011</w:t>
      </w:r>
      <w:r w:rsidR="00EB1BE1">
        <w:rPr>
          <w:rFonts w:asciiTheme="minorHAnsi" w:eastAsiaTheme="minorEastAsia" w:hAnsiTheme="minorHAnsi" w:hint="eastAsia"/>
          <w:lang w:val="en-US" w:eastAsia="zh-CN"/>
        </w:rPr>
        <w:t>年</w:t>
      </w:r>
      <w:r w:rsidR="00EB1BE1">
        <w:rPr>
          <w:rFonts w:asciiTheme="minorHAnsi" w:eastAsiaTheme="minorEastAsia" w:hAnsiTheme="minorHAnsi" w:hint="eastAsia"/>
          <w:lang w:val="en-US" w:eastAsia="zh-CN"/>
        </w:rPr>
        <w:t>4</w:t>
      </w:r>
      <w:r w:rsidR="00EB1BE1">
        <w:rPr>
          <w:rFonts w:asciiTheme="minorHAnsi" w:eastAsiaTheme="minorEastAsia" w:hAnsiTheme="minorHAnsi" w:hint="eastAsia"/>
          <w:lang w:val="en-US" w:eastAsia="zh-CN"/>
        </w:rPr>
        <w:t>月</w:t>
      </w:r>
      <w:r w:rsidR="00EB1BE1">
        <w:rPr>
          <w:rFonts w:asciiTheme="minorHAnsi" w:eastAsiaTheme="minorEastAsia" w:hAnsiTheme="minorHAnsi" w:hint="eastAsia"/>
          <w:lang w:val="en-US" w:eastAsia="zh-CN"/>
        </w:rPr>
        <w:t>1</w:t>
      </w:r>
      <w:r w:rsidR="00EB1BE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proofErr w:type="gramEnd"/>
    </w:p>
    <w:p w:rsidR="00D31948" w:rsidRPr="00EB1BE1" w:rsidRDefault="00D31948" w:rsidP="00506B1B">
      <w:pPr>
        <w:spacing w:before="8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976</w:t>
      </w:r>
      <w:r w:rsidRPr="00DB3264">
        <w:rPr>
          <w:rFonts w:asciiTheme="minorHAnsi" w:hAnsiTheme="minorHAnsi"/>
          <w:lang w:val="en-US" w:eastAsia="zh-CN"/>
        </w:rPr>
        <w:tab/>
      </w:r>
      <w:r w:rsidR="00EB1BE1">
        <w:rPr>
          <w:rFonts w:asciiTheme="minorHAnsi" w:eastAsiaTheme="minorEastAsia" w:hAnsiTheme="minorHAnsi" w:hint="eastAsia"/>
          <w:lang w:val="en-US" w:eastAsia="zh-CN"/>
        </w:rPr>
        <w:t>数据国家或地理区域代码列表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ITU</w:t>
      </w:r>
      <w:r w:rsidRPr="00DB3264">
        <w:rPr>
          <w:rFonts w:asciiTheme="minorHAnsi" w:hAnsiTheme="minorHAnsi"/>
          <w:lang w:val="en-US" w:eastAsia="zh-CN"/>
        </w:rPr>
        <w:noBreakHyphen/>
        <w:t>T X.121</w:t>
      </w:r>
      <w:r w:rsidR="00EB1BE1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10/2000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EB1BE1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EB1BE1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2011</w:t>
      </w:r>
      <w:r w:rsidR="00EB1BE1">
        <w:rPr>
          <w:rFonts w:asciiTheme="minorHAnsi" w:eastAsiaTheme="minorEastAsia" w:hAnsiTheme="minorHAnsi" w:hint="eastAsia"/>
          <w:lang w:val="en-US" w:eastAsia="zh-CN"/>
        </w:rPr>
        <w:t>年</w:t>
      </w:r>
      <w:r w:rsidR="00EB1BE1">
        <w:rPr>
          <w:rFonts w:asciiTheme="minorHAnsi" w:eastAsiaTheme="minorEastAsia" w:hAnsiTheme="minorHAnsi" w:hint="eastAsia"/>
          <w:lang w:val="en-US" w:eastAsia="zh-CN"/>
        </w:rPr>
        <w:t>3</w:t>
      </w:r>
      <w:r w:rsidR="00EB1BE1">
        <w:rPr>
          <w:rFonts w:asciiTheme="minorHAnsi" w:eastAsiaTheme="minorEastAsia" w:hAnsiTheme="minorHAnsi" w:hint="eastAsia"/>
          <w:lang w:val="en-US" w:eastAsia="zh-CN"/>
        </w:rPr>
        <w:t>月</w:t>
      </w:r>
      <w:r w:rsidR="00EB1BE1">
        <w:rPr>
          <w:rFonts w:asciiTheme="minorHAnsi" w:eastAsiaTheme="minorEastAsia" w:hAnsiTheme="minorHAnsi" w:hint="eastAsia"/>
          <w:lang w:val="en-US" w:eastAsia="zh-CN"/>
        </w:rPr>
        <w:t>15</w:t>
      </w:r>
      <w:r w:rsidR="00EB1BE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EB1BE1" w:rsidRDefault="00D31948" w:rsidP="00506B1B">
      <w:pPr>
        <w:spacing w:before="8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974</w:t>
      </w:r>
      <w:r w:rsidRPr="00DB3264">
        <w:rPr>
          <w:rFonts w:asciiTheme="minorHAnsi" w:hAnsiTheme="minorHAnsi"/>
          <w:lang w:val="en-US" w:eastAsia="zh-CN"/>
        </w:rPr>
        <w:tab/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主管部门管理域</w:t>
      </w:r>
      <w:r w:rsidR="004759AD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（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ADMD</w:t>
      </w:r>
      <w:r w:rsidR="004759AD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）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名称列表</w:t>
      </w:r>
      <w:r w:rsidR="004759AD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（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根据</w:t>
      </w:r>
      <w:r w:rsidRPr="002F1445">
        <w:rPr>
          <w:rFonts w:asciiTheme="minorHAnsi" w:hAnsiTheme="minorHAnsi"/>
          <w:spacing w:val="6"/>
          <w:lang w:val="en-US" w:eastAsia="zh-CN"/>
        </w:rPr>
        <w:t>ITU</w:t>
      </w:r>
      <w:r w:rsidRPr="002F1445">
        <w:rPr>
          <w:rFonts w:asciiTheme="minorHAnsi" w:hAnsiTheme="minorHAnsi"/>
          <w:spacing w:val="6"/>
          <w:lang w:val="en-US" w:eastAsia="zh-CN"/>
        </w:rPr>
        <w:noBreakHyphen/>
        <w:t>T F.400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和</w:t>
      </w:r>
      <w:r w:rsidRPr="002F1445">
        <w:rPr>
          <w:rFonts w:asciiTheme="minorHAnsi" w:hAnsiTheme="minorHAnsi"/>
          <w:spacing w:val="6"/>
          <w:lang w:val="en-US" w:eastAsia="zh-CN"/>
        </w:rPr>
        <w:t>X.400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系列建议书</w:t>
      </w:r>
      <w:r w:rsidR="004759AD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）（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截至</w:t>
      </w:r>
      <w:r w:rsidRPr="002F1445">
        <w:rPr>
          <w:rFonts w:asciiTheme="minorHAnsi" w:hAnsiTheme="minorHAnsi"/>
          <w:spacing w:val="6"/>
          <w:lang w:val="en-US" w:eastAsia="zh-CN"/>
        </w:rPr>
        <w:t>2011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年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2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月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15</w:t>
      </w:r>
      <w:r w:rsidR="00EB1BE1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日</w:t>
      </w:r>
      <w:r w:rsidR="004759AD" w:rsidRPr="002F1445">
        <w:rPr>
          <w:rFonts w:asciiTheme="minorHAnsi" w:eastAsiaTheme="minorEastAsia" w:hAnsiTheme="minorHAnsi" w:hint="eastAsia"/>
          <w:spacing w:val="6"/>
          <w:lang w:val="en-US" w:eastAsia="zh-CN"/>
        </w:rPr>
        <w:t>）</w:t>
      </w:r>
    </w:p>
    <w:p w:rsidR="00D31948" w:rsidRPr="00EB1BE1" w:rsidRDefault="00D31948" w:rsidP="00506B1B">
      <w:pPr>
        <w:spacing w:before="80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972</w:t>
      </w:r>
      <w:r w:rsidRPr="00DB3264">
        <w:rPr>
          <w:rFonts w:asciiTheme="minorHAnsi" w:hAnsiTheme="minorHAnsi"/>
          <w:lang w:val="en-US" w:eastAsia="zh-CN"/>
        </w:rPr>
        <w:tab/>
      </w:r>
      <w:r w:rsidR="00EB1BE1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地面集群无线电移动国家代码列表</w:t>
      </w:r>
      <w:r w:rsidR="004759AD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（</w:t>
      </w:r>
      <w:r w:rsidRPr="002F1445">
        <w:rPr>
          <w:rFonts w:asciiTheme="minorHAnsi" w:hAnsiTheme="minorHAnsi"/>
          <w:spacing w:val="4"/>
          <w:lang w:val="en-US" w:eastAsia="zh-CN"/>
        </w:rPr>
        <w:t>ITU-T E.218</w:t>
      </w:r>
      <w:r w:rsidR="00EB1BE1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建议书</w:t>
      </w:r>
      <w:r w:rsidR="004759AD" w:rsidRPr="002F1445">
        <w:rPr>
          <w:rFonts w:ascii="SimSun" w:eastAsia="SimSun" w:hAnsi="SimSun" w:cs="SimSun" w:hint="eastAsia"/>
          <w:spacing w:val="4"/>
          <w:lang w:val="en-US" w:eastAsia="zh-CN"/>
        </w:rPr>
        <w:t>（</w:t>
      </w:r>
      <w:r w:rsidRPr="002F1445">
        <w:rPr>
          <w:rFonts w:asciiTheme="minorHAnsi" w:hAnsiTheme="minorHAnsi"/>
          <w:spacing w:val="4"/>
          <w:lang w:val="en-US" w:eastAsia="zh-CN"/>
        </w:rPr>
        <w:t>05/2004</w:t>
      </w:r>
      <w:r w:rsidR="004759AD" w:rsidRPr="002F1445">
        <w:rPr>
          <w:rFonts w:ascii="SimSun" w:eastAsia="SimSun" w:hAnsi="SimSun" w:cs="SimSun" w:hint="eastAsia"/>
          <w:spacing w:val="4"/>
          <w:lang w:val="en-US" w:eastAsia="zh-CN"/>
        </w:rPr>
        <w:t>）</w:t>
      </w:r>
      <w:r w:rsidR="00EB1BE1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的补遗</w:t>
      </w:r>
      <w:r w:rsidR="004759AD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）（</w:t>
      </w:r>
      <w:r w:rsidR="00EB1BE1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截至</w:t>
      </w:r>
      <w:r w:rsidRPr="002F1445">
        <w:rPr>
          <w:rFonts w:asciiTheme="minorHAnsi" w:hAnsiTheme="minorHAnsi"/>
          <w:spacing w:val="4"/>
          <w:lang w:val="en-US" w:eastAsia="zh-CN"/>
        </w:rPr>
        <w:t>2011</w:t>
      </w:r>
      <w:r w:rsidR="00EB1BE1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年</w:t>
      </w:r>
      <w:r w:rsidR="00EB1BE1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1</w:t>
      </w:r>
      <w:r w:rsidR="00EB1BE1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月</w:t>
      </w:r>
      <w:r w:rsidR="00EB1BE1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15</w:t>
      </w:r>
      <w:r w:rsidR="00EB1BE1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日</w:t>
      </w:r>
      <w:r w:rsidR="004759AD" w:rsidRPr="002F1445">
        <w:rPr>
          <w:rFonts w:asciiTheme="minorHAnsi" w:eastAsiaTheme="minorEastAsia" w:hAnsiTheme="minorHAnsi" w:hint="eastAsia"/>
          <w:spacing w:val="4"/>
          <w:lang w:val="en-US" w:eastAsia="zh-CN"/>
        </w:rPr>
        <w:t>）</w:t>
      </w:r>
      <w:proofErr w:type="gramEnd"/>
    </w:p>
    <w:p w:rsidR="00D31948" w:rsidRPr="00DB3264" w:rsidRDefault="00D31948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968</w:t>
      </w:r>
      <w:r w:rsidRPr="00DB3264">
        <w:rPr>
          <w:rFonts w:asciiTheme="minorHAnsi" w:hAnsiTheme="minorHAnsi"/>
          <w:lang w:val="en-US" w:eastAsia="zh-CN"/>
        </w:rPr>
        <w:tab/>
      </w:r>
      <w:r w:rsidR="000E1E85">
        <w:rPr>
          <w:rFonts w:asciiTheme="minorHAnsi" w:eastAsiaTheme="minorEastAsia" w:hAnsiTheme="minorHAnsi" w:hint="eastAsia"/>
          <w:lang w:val="en-US" w:eastAsia="zh-CN"/>
        </w:rPr>
        <w:t>不同国家业余台站之间无线电通信的现状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E1E85">
        <w:rPr>
          <w:rFonts w:asciiTheme="minorHAnsi" w:eastAsiaTheme="minorEastAsia" w:hAnsiTheme="minorHAnsi" w:hint="eastAsia"/>
          <w:lang w:val="en-US" w:eastAsia="zh-CN"/>
        </w:rPr>
        <w:t>根据《无线电规则》第</w:t>
      </w:r>
      <w:r w:rsidR="000E1E85">
        <w:rPr>
          <w:rFonts w:asciiTheme="minorHAnsi" w:eastAsiaTheme="minorEastAsia" w:hAnsiTheme="minorHAnsi" w:hint="eastAsia"/>
          <w:lang w:val="en-US" w:eastAsia="zh-CN"/>
        </w:rPr>
        <w:t>25.1</w:t>
      </w:r>
      <w:r w:rsidR="000E1E85">
        <w:rPr>
          <w:rFonts w:asciiTheme="minorHAnsi" w:eastAsiaTheme="minorEastAsia" w:hAnsiTheme="minorHAnsi" w:hint="eastAsia"/>
          <w:lang w:val="en-US" w:eastAsia="zh-CN"/>
        </w:rPr>
        <w:t>款的可选条款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0E1E85">
        <w:rPr>
          <w:rFonts w:asciiTheme="minorHAnsi" w:eastAsiaTheme="minorEastAsia" w:hAnsiTheme="minorHAnsi" w:hint="eastAsia"/>
          <w:lang w:val="en-US" w:eastAsia="zh-CN"/>
        </w:rPr>
        <w:t>以及各主管部门指配给其业余和实验台站的呼号表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E1E85">
        <w:rPr>
          <w:rFonts w:asciiTheme="minorHAnsi" w:eastAsiaTheme="minorEastAsia" w:hAnsiTheme="minorHAnsi" w:hint="eastAsia"/>
          <w:lang w:val="en-US" w:eastAsia="zh-CN"/>
        </w:rPr>
        <w:t>截至</w:t>
      </w:r>
      <w:r w:rsidR="000E1E85">
        <w:rPr>
          <w:rFonts w:asciiTheme="minorHAnsi" w:eastAsiaTheme="minorEastAsia" w:hAnsiTheme="minorHAnsi" w:hint="eastAsia"/>
          <w:lang w:val="en-US" w:eastAsia="zh-CN"/>
        </w:rPr>
        <w:t>2010</w:t>
      </w:r>
      <w:r w:rsidR="000E1E85">
        <w:rPr>
          <w:rFonts w:asciiTheme="minorHAnsi" w:eastAsiaTheme="minorEastAsia" w:hAnsiTheme="minorHAnsi" w:hint="eastAsia"/>
          <w:lang w:val="en-US" w:eastAsia="zh-CN"/>
        </w:rPr>
        <w:t>年</w:t>
      </w:r>
      <w:r w:rsidR="000E1E85">
        <w:rPr>
          <w:rFonts w:asciiTheme="minorHAnsi" w:eastAsiaTheme="minorEastAsia" w:hAnsiTheme="minorHAnsi" w:hint="eastAsia"/>
          <w:lang w:val="en-US" w:eastAsia="zh-CN"/>
        </w:rPr>
        <w:t>11</w:t>
      </w:r>
      <w:r w:rsidR="000E1E85">
        <w:rPr>
          <w:rFonts w:asciiTheme="minorHAnsi" w:eastAsiaTheme="minorEastAsia" w:hAnsiTheme="minorHAnsi" w:hint="eastAsia"/>
          <w:lang w:val="en-US" w:eastAsia="zh-CN"/>
        </w:rPr>
        <w:t>月</w:t>
      </w:r>
      <w:r w:rsidR="000E1E85">
        <w:rPr>
          <w:rFonts w:asciiTheme="minorHAnsi" w:eastAsiaTheme="minorEastAsia" w:hAnsiTheme="minorHAnsi" w:hint="eastAsia"/>
          <w:lang w:val="en-US" w:eastAsia="zh-CN"/>
        </w:rPr>
        <w:t>15</w:t>
      </w:r>
      <w:r w:rsidR="000E1E85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DB3264" w:rsidRDefault="00D31948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955</w:t>
      </w:r>
      <w:r w:rsidRPr="00DB3264">
        <w:rPr>
          <w:rFonts w:asciiTheme="minorHAnsi" w:hAnsiTheme="minorHAnsi"/>
          <w:lang w:val="en-US" w:eastAsia="zh-CN"/>
        </w:rPr>
        <w:tab/>
      </w:r>
      <w:r w:rsidR="000E1E85">
        <w:rPr>
          <w:rFonts w:asciiTheme="minorHAnsi" w:eastAsiaTheme="minorEastAsia" w:hAnsiTheme="minorHAnsi" w:hint="eastAsia"/>
          <w:lang w:val="en-US" w:eastAsia="zh-CN"/>
        </w:rPr>
        <w:t>国内网络中采用的各种信号音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E1E85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 E.180</w:t>
      </w:r>
      <w:r w:rsidR="000E1E85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03/98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0E1E85">
        <w:rPr>
          <w:rFonts w:asciiTheme="minorHAnsi" w:eastAsiaTheme="minorEastAsia" w:hAnsiTheme="minorHAnsi" w:hint="eastAsia"/>
          <w:lang w:val="en-US" w:eastAsia="zh-CN"/>
        </w:rPr>
        <w:t>截至</w:t>
      </w:r>
      <w:r w:rsidR="000E1E85">
        <w:rPr>
          <w:rFonts w:asciiTheme="minorHAnsi" w:eastAsiaTheme="minorEastAsia" w:hAnsiTheme="minorHAnsi" w:hint="eastAsia"/>
          <w:lang w:val="en-US" w:eastAsia="zh-CN"/>
        </w:rPr>
        <w:t>2010</w:t>
      </w:r>
      <w:r w:rsidR="000E1E85">
        <w:rPr>
          <w:rFonts w:asciiTheme="minorHAnsi" w:eastAsiaTheme="minorEastAsia" w:hAnsiTheme="minorHAnsi" w:hint="eastAsia"/>
          <w:lang w:val="en-US" w:eastAsia="zh-CN"/>
        </w:rPr>
        <w:t>年</w:t>
      </w:r>
      <w:r w:rsidR="000E1E85">
        <w:rPr>
          <w:rFonts w:asciiTheme="minorHAnsi" w:eastAsiaTheme="minorEastAsia" w:hAnsiTheme="minorHAnsi" w:hint="eastAsia"/>
          <w:lang w:val="en-US" w:eastAsia="zh-CN"/>
        </w:rPr>
        <w:t>5</w:t>
      </w:r>
      <w:r w:rsidR="000E1E85">
        <w:rPr>
          <w:rFonts w:asciiTheme="minorHAnsi" w:eastAsiaTheme="minorEastAsia" w:hAnsiTheme="minorHAnsi" w:hint="eastAsia"/>
          <w:lang w:val="en-US" w:eastAsia="zh-CN"/>
        </w:rPr>
        <w:t>月</w:t>
      </w:r>
      <w:r w:rsidR="000E1E85">
        <w:rPr>
          <w:rFonts w:asciiTheme="minorHAnsi" w:eastAsiaTheme="minorEastAsia" w:hAnsiTheme="minorHAnsi" w:hint="eastAsia"/>
          <w:lang w:val="en-US" w:eastAsia="zh-CN"/>
        </w:rPr>
        <w:t>1</w:t>
      </w:r>
      <w:r w:rsidR="000E1E85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proofErr w:type="gramEnd"/>
    </w:p>
    <w:p w:rsidR="00D31948" w:rsidRPr="00DB3264" w:rsidRDefault="00D31948" w:rsidP="00506B1B">
      <w:pPr>
        <w:spacing w:before="80"/>
        <w:ind w:left="567" w:hanging="567"/>
        <w:rPr>
          <w:rFonts w:asciiTheme="minorHAnsi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953</w:t>
      </w:r>
      <w:r w:rsidRPr="00DB3264">
        <w:rPr>
          <w:rFonts w:asciiTheme="minorHAnsi" w:hAnsiTheme="minorHAnsi"/>
          <w:lang w:val="en-US" w:eastAsia="zh-CN"/>
        </w:rPr>
        <w:tab/>
      </w:r>
      <w:r w:rsidR="000E1E85">
        <w:rPr>
          <w:rFonts w:asciiTheme="minorHAnsi" w:eastAsiaTheme="minorEastAsia" w:hAnsiTheme="minorHAnsi" w:hint="eastAsia"/>
          <w:lang w:val="en-US" w:eastAsia="zh-CN"/>
        </w:rPr>
        <w:t>国家或地理区域移动代码列表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ITU</w:t>
      </w:r>
      <w:r w:rsidRPr="00DB3264">
        <w:rPr>
          <w:rFonts w:asciiTheme="minorHAnsi" w:hAnsiTheme="minorHAnsi"/>
          <w:lang w:val="en-US" w:eastAsia="zh-CN"/>
        </w:rPr>
        <w:noBreakHyphen/>
        <w:t>T E.212</w:t>
      </w:r>
      <w:r w:rsidR="000E1E85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05/2008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0E1E85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0E1E85">
        <w:rPr>
          <w:rFonts w:asciiTheme="minorHAnsi" w:eastAsiaTheme="minorEastAsia" w:hAnsiTheme="minorHAnsi" w:hint="eastAsia"/>
          <w:lang w:val="en-US" w:eastAsia="zh-CN"/>
        </w:rPr>
        <w:t>截至</w:t>
      </w:r>
      <w:r w:rsidR="000E1E85">
        <w:rPr>
          <w:rFonts w:asciiTheme="minorHAnsi" w:eastAsiaTheme="minorEastAsia" w:hAnsiTheme="minorHAnsi" w:hint="eastAsia"/>
          <w:lang w:val="en-US" w:eastAsia="zh-CN"/>
        </w:rPr>
        <w:t>2010</w:t>
      </w:r>
      <w:r w:rsidR="000E1E85">
        <w:rPr>
          <w:rFonts w:asciiTheme="minorHAnsi" w:eastAsiaTheme="minorEastAsia" w:hAnsiTheme="minorHAnsi" w:hint="eastAsia"/>
          <w:lang w:val="en-US" w:eastAsia="zh-CN"/>
        </w:rPr>
        <w:t>年</w:t>
      </w:r>
      <w:r w:rsidR="000E1E85">
        <w:rPr>
          <w:rFonts w:asciiTheme="minorHAnsi" w:eastAsiaTheme="minorEastAsia" w:hAnsiTheme="minorHAnsi" w:hint="eastAsia"/>
          <w:lang w:val="en-US" w:eastAsia="zh-CN"/>
        </w:rPr>
        <w:t>4</w:t>
      </w:r>
      <w:r w:rsidR="000E1E85">
        <w:rPr>
          <w:rFonts w:asciiTheme="minorHAnsi" w:eastAsiaTheme="minorEastAsia" w:hAnsiTheme="minorHAnsi" w:hint="eastAsia"/>
          <w:lang w:val="en-US" w:eastAsia="zh-CN"/>
        </w:rPr>
        <w:t>月</w:t>
      </w:r>
      <w:r w:rsidR="000E1E85">
        <w:rPr>
          <w:rFonts w:asciiTheme="minorHAnsi" w:eastAsiaTheme="minorEastAsia" w:hAnsiTheme="minorHAnsi" w:hint="eastAsia"/>
          <w:lang w:val="en-US" w:eastAsia="zh-CN"/>
        </w:rPr>
        <w:t>1</w:t>
      </w:r>
      <w:r w:rsidR="000E1E85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0E1E85" w:rsidRDefault="00D31948" w:rsidP="00506B1B">
      <w:pPr>
        <w:spacing w:before="80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669</w:t>
      </w:r>
      <w:r w:rsidRPr="00DB3264">
        <w:rPr>
          <w:rFonts w:asciiTheme="minorHAnsi" w:hAnsiTheme="minorHAnsi"/>
          <w:lang w:val="en-US" w:eastAsia="zh-CN"/>
        </w:rPr>
        <w:tab/>
      </w:r>
      <w:r w:rsidR="000E1E85">
        <w:rPr>
          <w:rFonts w:asciiTheme="minorHAnsi" w:eastAsiaTheme="minorEastAsia" w:hAnsiTheme="minorHAnsi" w:hint="eastAsia"/>
          <w:lang w:val="en-US" w:eastAsia="zh-CN"/>
        </w:rPr>
        <w:t>用于国际公共电报业务的五字母代码组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E1E85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 F.1</w:t>
      </w:r>
      <w:r w:rsidR="000E1E85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03/1998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proofErr w:type="gramEnd"/>
    </w:p>
    <w:p w:rsidR="00D31948" w:rsidRPr="00DB3264" w:rsidRDefault="00D31948" w:rsidP="00BE40EB">
      <w:pPr>
        <w:rPr>
          <w:lang w:val="en-US" w:eastAsia="zh-CN"/>
        </w:rPr>
      </w:pPr>
      <w:r w:rsidRPr="00DB3264">
        <w:rPr>
          <w:lang w:val="en-US" w:eastAsia="zh-CN"/>
        </w:rPr>
        <w:t>B.</w:t>
      </w:r>
      <w:r w:rsidRPr="00DB3264">
        <w:rPr>
          <w:lang w:val="en-US" w:eastAsia="zh-CN"/>
        </w:rPr>
        <w:tab/>
      </w:r>
      <w:r w:rsidR="000E1E85">
        <w:rPr>
          <w:rFonts w:eastAsiaTheme="minorEastAsia" w:hint="eastAsia"/>
          <w:lang w:val="en-US" w:eastAsia="zh-CN"/>
        </w:rPr>
        <w:t>以下</w:t>
      </w:r>
      <w:r w:rsidR="000E1E85" w:rsidRPr="00BE40EB">
        <w:rPr>
          <w:rFonts w:eastAsiaTheme="minorEastAsia" w:hint="eastAsia"/>
          <w:lang w:eastAsia="zh-CN"/>
        </w:rPr>
        <w:t>列表</w:t>
      </w:r>
      <w:r w:rsidR="000E1E85">
        <w:rPr>
          <w:rFonts w:eastAsiaTheme="minorEastAsia" w:hint="eastAsia"/>
          <w:lang w:val="en-US" w:eastAsia="zh-CN"/>
        </w:rPr>
        <w:t>可从</w:t>
      </w:r>
      <w:r w:rsidRPr="00DB3264">
        <w:rPr>
          <w:lang w:val="en-US" w:eastAsia="zh-CN"/>
        </w:rPr>
        <w:t>ITU-T</w:t>
      </w:r>
      <w:r w:rsidR="000E1E85">
        <w:rPr>
          <w:rFonts w:eastAsiaTheme="minorEastAsia" w:hint="eastAsia"/>
          <w:lang w:val="en-US" w:eastAsia="zh-CN"/>
        </w:rPr>
        <w:t>网站在线获取：</w:t>
      </w:r>
    </w:p>
    <w:p w:rsidR="00D31948" w:rsidRPr="00FE2978" w:rsidRDefault="000E1E85" w:rsidP="00FE2978">
      <w:pPr>
        <w:tabs>
          <w:tab w:val="clear" w:pos="5954"/>
        </w:tabs>
        <w:jc w:val="left"/>
        <w:rPr>
          <w:sz w:val="18"/>
          <w:szCs w:val="18"/>
          <w:lang w:val="en-US" w:eastAsia="zh-CN"/>
        </w:rPr>
      </w:pPr>
      <w:r w:rsidRPr="00FE2978">
        <w:rPr>
          <w:rFonts w:eastAsiaTheme="minorEastAsia" w:hint="eastAsia"/>
          <w:sz w:val="18"/>
          <w:szCs w:val="18"/>
          <w:lang w:val="fr-CH" w:eastAsia="zh-CN"/>
        </w:rPr>
        <w:t>国际电联电信运营商代码列表</w:t>
      </w:r>
      <w:r w:rsidR="004759AD" w:rsidRPr="00FE2978">
        <w:rPr>
          <w:rFonts w:eastAsiaTheme="minorEastAsia" w:hint="eastAsia"/>
          <w:sz w:val="18"/>
          <w:szCs w:val="18"/>
          <w:lang w:val="en-US" w:eastAsia="zh-CN"/>
        </w:rPr>
        <w:t>（</w:t>
      </w:r>
      <w:r w:rsidR="00D31948" w:rsidRPr="00FE2978">
        <w:rPr>
          <w:sz w:val="18"/>
          <w:szCs w:val="18"/>
          <w:lang w:val="en-US" w:eastAsia="zh-CN"/>
        </w:rPr>
        <w:t>ITU-T M.1400</w:t>
      </w:r>
      <w:r w:rsidRPr="00FE2978">
        <w:rPr>
          <w:rFonts w:eastAsiaTheme="minorEastAsia" w:hint="eastAsia"/>
          <w:sz w:val="18"/>
          <w:szCs w:val="18"/>
          <w:lang w:val="en-US" w:eastAsia="zh-CN"/>
        </w:rPr>
        <w:t>建议书</w:t>
      </w:r>
      <w:r w:rsidR="00BE40EB" w:rsidRPr="00FE2978">
        <w:rPr>
          <w:rFonts w:ascii="SimSun" w:eastAsia="SimSun" w:hAnsi="SimSun" w:cs="SimSun" w:hint="eastAsia"/>
          <w:sz w:val="18"/>
          <w:szCs w:val="18"/>
          <w:lang w:val="en-US" w:eastAsia="zh-CN"/>
        </w:rPr>
        <w:t>(</w:t>
      </w:r>
      <w:r w:rsidR="00D31948" w:rsidRPr="00FE2978">
        <w:rPr>
          <w:sz w:val="18"/>
          <w:szCs w:val="18"/>
          <w:lang w:val="en-US" w:eastAsia="zh-CN"/>
        </w:rPr>
        <w:t>07/2006</w:t>
      </w:r>
      <w:r w:rsidR="00BE40EB" w:rsidRPr="00FE2978">
        <w:rPr>
          <w:rFonts w:ascii="SimSun" w:eastAsia="SimSun" w:hAnsi="SimSun" w:cs="SimSun" w:hint="eastAsia"/>
          <w:sz w:val="18"/>
          <w:szCs w:val="18"/>
          <w:lang w:val="en-US" w:eastAsia="zh-CN"/>
        </w:rPr>
        <w:t>)</w:t>
      </w:r>
      <w:r w:rsidR="004759AD" w:rsidRPr="00FE2978">
        <w:rPr>
          <w:rFonts w:eastAsiaTheme="minorEastAsia" w:hint="eastAsia"/>
          <w:sz w:val="18"/>
          <w:szCs w:val="18"/>
          <w:lang w:val="en-US" w:eastAsia="zh-CN"/>
        </w:rPr>
        <w:t>）</w:t>
      </w:r>
      <w:r w:rsidRPr="00FE2978">
        <w:rPr>
          <w:rFonts w:eastAsiaTheme="minorEastAsia" w:hint="eastAsia"/>
          <w:sz w:val="18"/>
          <w:szCs w:val="18"/>
          <w:lang w:val="en-US" w:eastAsia="zh-CN"/>
        </w:rPr>
        <w:tab/>
      </w:r>
      <w:hyperlink r:id="rId13" w:history="1">
        <w:r w:rsidR="00D31948" w:rsidRPr="00FE2978">
          <w:rPr>
            <w:sz w:val="18"/>
            <w:szCs w:val="18"/>
            <w:lang w:val="en-US" w:eastAsia="zh-CN"/>
          </w:rPr>
          <w:t>www.itu.int/ITU-T/inr/icc/index.html</w:t>
        </w:r>
      </w:hyperlink>
    </w:p>
    <w:p w:rsidR="00D31948" w:rsidRPr="00FE2978" w:rsidRDefault="00870E2F" w:rsidP="00FE2978">
      <w:pPr>
        <w:tabs>
          <w:tab w:val="clear" w:pos="5954"/>
        </w:tabs>
        <w:spacing w:before="20" w:after="20"/>
        <w:jc w:val="left"/>
        <w:rPr>
          <w:rFonts w:asciiTheme="minorHAnsi" w:hAnsiTheme="minorHAnsi"/>
          <w:sz w:val="18"/>
          <w:szCs w:val="18"/>
          <w:lang w:val="en-US"/>
        </w:rPr>
      </w:pPr>
      <w:r w:rsidRPr="00FE2978"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办公传真表</w:t>
      </w:r>
      <w:r w:rsidR="004759AD" w:rsidRPr="00FE2978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（</w:t>
      </w:r>
      <w:r w:rsidR="00D31948" w:rsidRPr="00FE2978">
        <w:rPr>
          <w:rFonts w:asciiTheme="minorHAnsi" w:hAnsiTheme="minorHAnsi"/>
          <w:sz w:val="18"/>
          <w:szCs w:val="18"/>
          <w:lang w:val="en-US"/>
        </w:rPr>
        <w:t>ITU-T F.170</w:t>
      </w:r>
      <w:r w:rsidRPr="00FE2978"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建议书</w:t>
      </w:r>
      <w:r w:rsidR="004759AD" w:rsidRPr="00FE2978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</w:t>
      </w:r>
      <w:r w:rsidRPr="00FE2978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ab/>
      </w:r>
      <w:hyperlink r:id="rId14" w:history="1">
        <w:r w:rsidR="00D31948" w:rsidRPr="00FE2978">
          <w:rPr>
            <w:rFonts w:asciiTheme="minorHAnsi" w:hAnsiTheme="minorHAnsi"/>
            <w:sz w:val="18"/>
            <w:szCs w:val="18"/>
            <w:lang w:val="en-US"/>
          </w:rPr>
          <w:t>www.itu.int/ITU-T/inr/bureaufax/index.html</w:t>
        </w:r>
      </w:hyperlink>
    </w:p>
    <w:p w:rsidR="00FE2978" w:rsidRDefault="00870E2F" w:rsidP="00FE2978">
      <w:pPr>
        <w:spacing w:before="20" w:after="20"/>
        <w:jc w:val="left"/>
        <w:rPr>
          <w:rFonts w:asciiTheme="minorHAnsi" w:eastAsiaTheme="minorEastAsia" w:hAnsiTheme="minorHAnsi"/>
          <w:sz w:val="18"/>
          <w:szCs w:val="18"/>
          <w:lang w:val="en-US" w:eastAsia="zh-CN"/>
        </w:rPr>
      </w:pPr>
      <w:r w:rsidRPr="00FE2978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经认可运营机构</w:t>
      </w:r>
      <w:r w:rsidR="004759AD" w:rsidRPr="00FE2978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（</w:t>
      </w:r>
      <w:r w:rsidRPr="00FE2978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ROA</w:t>
      </w:r>
      <w:r w:rsidR="004759AD" w:rsidRPr="00FE2978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</w:t>
      </w:r>
      <w:r w:rsidRPr="00FE2978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名单</w:t>
      </w:r>
      <w:r w:rsidR="00D31948" w:rsidRPr="00FE2978">
        <w:rPr>
          <w:rFonts w:asciiTheme="minorHAnsi" w:hAnsiTheme="minorHAnsi"/>
          <w:sz w:val="18"/>
          <w:szCs w:val="18"/>
          <w:lang w:val="en-US"/>
        </w:rPr>
        <w:tab/>
      </w:r>
      <w:hyperlink r:id="rId15" w:history="1">
        <w:r w:rsidR="00D31948" w:rsidRPr="00FE2978">
          <w:rPr>
            <w:rFonts w:asciiTheme="minorHAnsi" w:hAnsiTheme="minorHAnsi"/>
            <w:sz w:val="18"/>
            <w:szCs w:val="18"/>
            <w:lang w:val="en-US"/>
          </w:rPr>
          <w:t>www.itu.int/ITU-T/inr/roa/index.html</w:t>
        </w:r>
      </w:hyperlink>
    </w:p>
    <w:p w:rsidR="005F429E" w:rsidRDefault="005F429E" w:rsidP="00FE2978">
      <w:pPr>
        <w:tabs>
          <w:tab w:val="clear" w:pos="5387"/>
        </w:tabs>
        <w:spacing w:before="20" w:after="20"/>
        <w:jc w:val="left"/>
      </w:pPr>
      <w:r>
        <w:br w:type="page"/>
      </w:r>
    </w:p>
    <w:p w:rsidR="004224AA" w:rsidRPr="00506B1B" w:rsidRDefault="00870E2F" w:rsidP="00506B1B">
      <w:pPr>
        <w:pStyle w:val="Heading20"/>
        <w:rPr>
          <w:lang w:eastAsia="zh-CN"/>
        </w:rPr>
      </w:pPr>
      <w:bookmarkStart w:id="363" w:name="_Toc354053823"/>
      <w:bookmarkStart w:id="364" w:name="_Toc355708838"/>
      <w:r w:rsidRPr="00506B1B">
        <w:rPr>
          <w:lang w:eastAsia="zh-CN"/>
        </w:rPr>
        <w:lastRenderedPageBreak/>
        <w:t>批准</w:t>
      </w:r>
      <w:r w:rsidR="00246D7B" w:rsidRPr="00506B1B">
        <w:rPr>
          <w:lang w:eastAsia="zh-CN"/>
        </w:rPr>
        <w:t>ITU-T</w:t>
      </w:r>
      <w:r w:rsidRPr="00506B1B">
        <w:rPr>
          <w:lang w:eastAsia="zh-CN"/>
        </w:rPr>
        <w:t>建议书</w:t>
      </w:r>
      <w:bookmarkEnd w:id="363"/>
      <w:bookmarkEnd w:id="364"/>
    </w:p>
    <w:p w:rsidR="0013289A" w:rsidRDefault="00870E2F" w:rsidP="00256F47">
      <w:pPr>
        <w:spacing w:before="240"/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通过</w:t>
      </w:r>
      <w:r w:rsidR="0042334E">
        <w:rPr>
          <w:lang w:eastAsia="zh-CN"/>
        </w:rPr>
        <w:t>AAP-1</w:t>
      </w:r>
      <w:r w:rsidR="00256F47">
        <w:rPr>
          <w:lang w:eastAsia="zh-CN"/>
        </w:rPr>
        <w:t>4</w:t>
      </w:r>
      <w:r>
        <w:rPr>
          <w:rFonts w:eastAsiaTheme="minorEastAsia" w:hint="eastAsia"/>
          <w:lang w:eastAsia="zh-CN"/>
        </w:rPr>
        <w:t>通函宣布，根据</w:t>
      </w:r>
      <w:r>
        <w:rPr>
          <w:lang w:eastAsia="zh-CN"/>
        </w:rPr>
        <w:t>ITU-T A.8</w:t>
      </w:r>
      <w:r>
        <w:rPr>
          <w:rFonts w:eastAsiaTheme="minorEastAsia" w:hint="eastAsia"/>
          <w:lang w:eastAsia="zh-CN"/>
        </w:rPr>
        <w:t>建议</w:t>
      </w:r>
      <w:r w:rsidR="00140C60">
        <w:rPr>
          <w:rFonts w:eastAsiaTheme="minorEastAsia" w:hint="eastAsia"/>
          <w:lang w:eastAsia="zh-CN"/>
        </w:rPr>
        <w:t>书规定的程序</w:t>
      </w:r>
      <w:r>
        <w:rPr>
          <w:rFonts w:eastAsiaTheme="minorEastAsia" w:hint="eastAsia"/>
          <w:lang w:eastAsia="zh-CN"/>
        </w:rPr>
        <w:t>批准了以下建议书</w:t>
      </w:r>
      <w:r w:rsidR="00140C60">
        <w:rPr>
          <w:rFonts w:eastAsiaTheme="minorEastAsia" w:hint="eastAsia"/>
          <w:lang w:eastAsia="zh-CN"/>
        </w:rPr>
        <w:t>：</w:t>
      </w:r>
    </w:p>
    <w:p w:rsidR="00F17BDF" w:rsidRPr="0097786D" w:rsidRDefault="00F17BDF" w:rsidP="00256F47">
      <w:pPr>
        <w:rPr>
          <w:lang w:eastAsia="zh-CN"/>
        </w:rPr>
      </w:pPr>
      <w:r w:rsidRPr="0097786D">
        <w:rPr>
          <w:lang w:eastAsia="zh-CN"/>
        </w:rPr>
        <w:t>–</w:t>
      </w:r>
      <w:r w:rsidRPr="0097786D">
        <w:rPr>
          <w:lang w:eastAsia="zh-CN"/>
        </w:rPr>
        <w:tab/>
        <w:t xml:space="preserve">ITU-T </w:t>
      </w:r>
      <w:r>
        <w:rPr>
          <w:rFonts w:eastAsiaTheme="minorEastAsia" w:hint="eastAsia"/>
          <w:lang w:eastAsia="zh-CN"/>
        </w:rPr>
        <w:t>Y</w:t>
      </w:r>
      <w:r w:rsidRPr="0097786D">
        <w:rPr>
          <w:lang w:eastAsia="zh-CN"/>
        </w:rPr>
        <w:t>.</w:t>
      </w:r>
      <w:r w:rsidR="00256F47">
        <w:rPr>
          <w:lang w:eastAsia="zh-CN"/>
        </w:rPr>
        <w:t>35</w:t>
      </w:r>
      <w:r>
        <w:rPr>
          <w:rFonts w:eastAsiaTheme="minorEastAsia" w:hint="eastAsia"/>
          <w:lang w:eastAsia="zh-CN"/>
        </w:rPr>
        <w:t>2</w:t>
      </w:r>
      <w:r w:rsidR="00256F47">
        <w:rPr>
          <w:rFonts w:eastAsiaTheme="minorEastAsia"/>
          <w:lang w:eastAsia="zh-CN"/>
        </w:rPr>
        <w:t>0</w:t>
      </w:r>
      <w:r>
        <w:rPr>
          <w:rFonts w:eastAsiaTheme="minorEastAsia" w:hint="eastAsia"/>
          <w:lang w:eastAsia="zh-CN"/>
        </w:rPr>
        <w:t>建议书（</w:t>
      </w:r>
      <w:r w:rsidR="00256F47">
        <w:rPr>
          <w:rFonts w:eastAsiaTheme="minorEastAsia"/>
          <w:lang w:val="en-US" w:eastAsia="zh-CN"/>
        </w:rPr>
        <w:t>22</w:t>
      </w:r>
      <w:r w:rsidRPr="00170504">
        <w:rPr>
          <w:lang w:eastAsia="zh-CN"/>
        </w:rPr>
        <w:t>/0</w:t>
      </w:r>
      <w:r w:rsidR="00256F47">
        <w:rPr>
          <w:lang w:eastAsia="zh-CN"/>
        </w:rPr>
        <w:t>6</w:t>
      </w:r>
      <w:r w:rsidRPr="00170504">
        <w:rPr>
          <w:lang w:eastAsia="zh-CN"/>
        </w:rPr>
        <w:t>/2013</w:t>
      </w:r>
      <w:r w:rsidRPr="0097786D">
        <w:rPr>
          <w:rFonts w:eastAsiaTheme="minorEastAsia" w:hint="eastAsia"/>
          <w:lang w:eastAsia="zh-CN"/>
        </w:rPr>
        <w:t>）：</w:t>
      </w:r>
      <w:r w:rsidR="00256F47">
        <w:rPr>
          <w:rFonts w:eastAsiaTheme="minorEastAsia" w:hint="eastAsia"/>
          <w:lang w:eastAsia="zh-CN"/>
        </w:rPr>
        <w:t>用于端到端资源管理的云计算框架</w:t>
      </w:r>
    </w:p>
    <w:p w:rsidR="00BE40EB" w:rsidRDefault="00BE40EB" w:rsidP="00BE40EB">
      <w:pPr>
        <w:rPr>
          <w:rFonts w:eastAsia="SimSun"/>
          <w:lang w:eastAsia="zh-CN"/>
        </w:rPr>
      </w:pPr>
    </w:p>
    <w:p w:rsidR="002F1445" w:rsidRDefault="002F1445" w:rsidP="00BE40EB">
      <w:pPr>
        <w:rPr>
          <w:rFonts w:eastAsia="SimSun"/>
          <w:lang w:eastAsia="zh-CN"/>
        </w:rPr>
      </w:pPr>
    </w:p>
    <w:p w:rsidR="002F1445" w:rsidRDefault="002F1445" w:rsidP="00BE40EB">
      <w:pPr>
        <w:rPr>
          <w:rFonts w:eastAsia="SimSun"/>
          <w:lang w:eastAsia="zh-CN"/>
        </w:rPr>
      </w:pPr>
    </w:p>
    <w:p w:rsidR="0013289A" w:rsidRPr="00DC7378" w:rsidRDefault="00410326" w:rsidP="00506B1B">
      <w:pPr>
        <w:pStyle w:val="Heading20"/>
        <w:rPr>
          <w:lang w:val="en-GB" w:eastAsia="zh-CN"/>
        </w:rPr>
      </w:pPr>
      <w:bookmarkStart w:id="365" w:name="_Toc333228144"/>
      <w:bookmarkStart w:id="366" w:name="_Toc337110339"/>
      <w:bookmarkStart w:id="367" w:name="_Toc355708840"/>
      <w:bookmarkStart w:id="368" w:name="_Toc232315646"/>
      <w:r w:rsidRPr="00506B1B">
        <w:rPr>
          <w:lang w:eastAsia="zh-CN"/>
        </w:rPr>
        <w:t>电话业务</w:t>
      </w:r>
      <w:bookmarkEnd w:id="365"/>
      <w:r w:rsidR="0013289A" w:rsidRPr="00DC7378">
        <w:rPr>
          <w:lang w:val="en-GB" w:eastAsia="zh-CN"/>
        </w:rPr>
        <w:br/>
      </w:r>
      <w:r w:rsidRPr="00DC7378">
        <w:rPr>
          <w:lang w:val="en-GB" w:eastAsia="zh-CN"/>
        </w:rPr>
        <w:t>（</w:t>
      </w:r>
      <w:r w:rsidR="0013289A" w:rsidRPr="00DC7378">
        <w:rPr>
          <w:lang w:val="en-GB" w:eastAsia="zh-CN"/>
        </w:rPr>
        <w:t>ITU-T E.164</w:t>
      </w:r>
      <w:bookmarkEnd w:id="366"/>
      <w:bookmarkEnd w:id="367"/>
      <w:r w:rsidRPr="00506B1B">
        <w:rPr>
          <w:lang w:eastAsia="zh-CN"/>
        </w:rPr>
        <w:t>建议书</w:t>
      </w:r>
      <w:r w:rsidRPr="00DC7378">
        <w:rPr>
          <w:lang w:val="en-GB" w:eastAsia="zh-CN"/>
        </w:rPr>
        <w:t>）</w:t>
      </w:r>
    </w:p>
    <w:p w:rsidR="0013289A" w:rsidRPr="00DC7378" w:rsidRDefault="00AA3EF6" w:rsidP="00246D7B">
      <w:pPr>
        <w:overflowPunct/>
        <w:autoSpaceDE/>
        <w:adjustRightInd/>
        <w:spacing w:after="200" w:line="276" w:lineRule="auto"/>
        <w:jc w:val="center"/>
        <w:rPr>
          <w:rFonts w:asciiTheme="minorHAnsi" w:hAnsiTheme="minorHAnsi" w:cs="Arial"/>
          <w:b/>
          <w:bCs/>
        </w:rPr>
      </w:pPr>
      <w:r>
        <w:rPr>
          <w:rFonts w:ascii="SimSun" w:eastAsia="SimSun" w:hAnsi="SimSun" w:cs="SimSun" w:hint="eastAsia"/>
        </w:rPr>
        <w:t>网址</w:t>
      </w:r>
      <w:r w:rsidRPr="00DC7378">
        <w:rPr>
          <w:rFonts w:ascii="SimSun" w:eastAsia="SimSun" w:hAnsi="SimSun" w:cs="SimSun" w:hint="eastAsia"/>
        </w:rPr>
        <w:t>：</w:t>
      </w:r>
      <w:r w:rsidR="0013289A" w:rsidRPr="00DC7378">
        <w:rPr>
          <w:rFonts w:asciiTheme="minorHAnsi" w:hAnsiTheme="minorHAnsi"/>
        </w:rPr>
        <w:t>www.itu.int/itu-t/inr/nnp</w:t>
      </w:r>
    </w:p>
    <w:bookmarkEnd w:id="368"/>
    <w:p w:rsidR="00415DF3" w:rsidRPr="00C633B7" w:rsidRDefault="00415DF3" w:rsidP="00C633B7">
      <w:pPr>
        <w:overflowPunct/>
        <w:autoSpaceDE/>
        <w:adjustRightInd/>
        <w:spacing w:line="276" w:lineRule="auto"/>
        <w:rPr>
          <w:rFonts w:asciiTheme="minorHAnsi" w:eastAsiaTheme="minorEastAsia" w:hAnsiTheme="minorHAnsi" w:cs="Arial"/>
          <w:b/>
          <w:bCs/>
          <w:lang w:val="en-US" w:eastAsia="zh-CN"/>
        </w:rPr>
      </w:pPr>
      <w:r>
        <w:rPr>
          <w:rFonts w:asciiTheme="minorHAnsi" w:eastAsiaTheme="minorEastAsia" w:hAnsiTheme="minorHAnsi" w:cs="Arial" w:hint="eastAsia"/>
          <w:b/>
          <w:bCs/>
          <w:lang w:eastAsia="zh-CN"/>
        </w:rPr>
        <w:t>布基纳法索</w:t>
      </w:r>
      <w:r w:rsidR="00BA4FAC">
        <w:rPr>
          <w:rFonts w:asciiTheme="minorHAnsi" w:hAnsiTheme="minorHAnsi" w:cs="Arial"/>
          <w:b/>
          <w:bCs/>
        </w:rPr>
        <w:fldChar w:fldCharType="begin"/>
      </w:r>
      <w:r w:rsidR="00BA4FAC">
        <w:rPr>
          <w:lang w:eastAsia="zh-CN"/>
        </w:rPr>
        <w:instrText xml:space="preserve"> TC "</w:instrText>
      </w:r>
      <w:bookmarkStart w:id="369" w:name="_Toc359489417"/>
      <w:r w:rsidR="00BA4FAC" w:rsidRPr="00BE5278">
        <w:rPr>
          <w:rFonts w:asciiTheme="minorHAnsi" w:hAnsiTheme="minorHAnsi" w:cs="Arial"/>
          <w:b/>
          <w:bCs/>
          <w:lang w:eastAsia="zh-CN"/>
        </w:rPr>
        <w:instrText>Burkina Faso</w:instrText>
      </w:r>
      <w:bookmarkEnd w:id="369"/>
      <w:r w:rsidR="00BA4FAC">
        <w:rPr>
          <w:lang w:eastAsia="zh-CN"/>
        </w:rPr>
        <w:instrText xml:space="preserve">" \f C \l "1" </w:instrText>
      </w:r>
      <w:r w:rsidR="00BA4FAC">
        <w:rPr>
          <w:rFonts w:asciiTheme="minorHAnsi" w:hAnsiTheme="minorHAnsi" w:cs="Arial"/>
          <w:b/>
          <w:bCs/>
        </w:rPr>
        <w:fldChar w:fldCharType="end"/>
      </w:r>
      <w:r w:rsidRPr="00C633B7">
        <w:rPr>
          <w:rFonts w:asciiTheme="minorHAnsi" w:eastAsiaTheme="minorEastAsia" w:hAnsiTheme="minorHAnsi" w:cs="Arial" w:hint="eastAsia"/>
          <w:b/>
          <w:bCs/>
          <w:lang w:val="en-US" w:eastAsia="zh-CN"/>
        </w:rPr>
        <w:t>（</w:t>
      </w:r>
      <w:r>
        <w:rPr>
          <w:rFonts w:asciiTheme="minorHAnsi" w:eastAsiaTheme="minorEastAsia" w:hAnsiTheme="minorHAnsi" w:cs="Arial" w:hint="eastAsia"/>
          <w:b/>
          <w:bCs/>
          <w:lang w:eastAsia="zh-CN"/>
        </w:rPr>
        <w:t>国家代码</w:t>
      </w:r>
      <w:r w:rsidRPr="00C633B7">
        <w:rPr>
          <w:rFonts w:asciiTheme="minorHAnsi" w:hAnsiTheme="minorHAnsi" w:cs="Arial"/>
          <w:b/>
          <w:bCs/>
          <w:lang w:val="en-US" w:eastAsia="zh-CN"/>
        </w:rPr>
        <w:t>+226</w:t>
      </w:r>
      <w:r w:rsidRPr="00C633B7">
        <w:rPr>
          <w:rFonts w:asciiTheme="minorHAnsi" w:eastAsiaTheme="minorEastAsia" w:hAnsiTheme="minorHAnsi" w:cs="Arial" w:hint="eastAsia"/>
          <w:b/>
          <w:bCs/>
          <w:lang w:val="en-US" w:eastAsia="zh-CN"/>
        </w:rPr>
        <w:t>）</w:t>
      </w:r>
    </w:p>
    <w:p w:rsidR="00415DF3" w:rsidRPr="00C633B7" w:rsidRDefault="00256F47" w:rsidP="00506B1B">
      <w:pPr>
        <w:overflowPunct/>
        <w:autoSpaceDE/>
        <w:adjustRightInd/>
        <w:spacing w:line="276" w:lineRule="auto"/>
        <w:rPr>
          <w:rFonts w:asciiTheme="minorHAnsi" w:hAnsiTheme="minorHAnsi" w:cs="Arial"/>
          <w:lang w:val="en-US" w:eastAsia="zh-CN"/>
        </w:rPr>
      </w:pPr>
      <w:r>
        <w:rPr>
          <w:rFonts w:asciiTheme="minorHAnsi" w:eastAsiaTheme="minorEastAsia" w:hAnsiTheme="minorHAnsi" w:cs="Arial" w:hint="eastAsia"/>
          <w:lang w:val="en-US" w:eastAsia="zh-CN"/>
        </w:rPr>
        <w:t>2</w:t>
      </w:r>
      <w:r w:rsidR="007B45F3">
        <w:rPr>
          <w:rFonts w:asciiTheme="minorHAnsi" w:eastAsiaTheme="minorEastAsia" w:hAnsiTheme="minorHAnsi" w:cs="Arial" w:hint="eastAsia"/>
          <w:lang w:val="en-US" w:eastAsia="zh-CN"/>
        </w:rPr>
        <w:t>0</w:t>
      </w:r>
      <w:proofErr w:type="gramStart"/>
      <w:r w:rsidR="00415DF3" w:rsidRPr="00C633B7">
        <w:rPr>
          <w:rFonts w:asciiTheme="minorHAnsi" w:hAnsiTheme="minorHAnsi" w:cs="Arial"/>
          <w:lang w:val="en-US" w:eastAsia="zh-CN"/>
        </w:rPr>
        <w:t>.V</w:t>
      </w:r>
      <w:r>
        <w:rPr>
          <w:rFonts w:asciiTheme="minorHAnsi" w:eastAsiaTheme="minorEastAsia" w:hAnsiTheme="minorHAnsi" w:cs="Arial" w:hint="eastAsia"/>
          <w:lang w:val="en-US" w:eastAsia="zh-CN"/>
        </w:rPr>
        <w:t>I</w:t>
      </w:r>
      <w:r w:rsidR="00415DF3" w:rsidRPr="00C633B7">
        <w:rPr>
          <w:rFonts w:asciiTheme="minorHAnsi" w:hAnsiTheme="minorHAnsi" w:cs="Arial"/>
          <w:lang w:val="en-US" w:eastAsia="zh-CN"/>
        </w:rPr>
        <w:t>.2013</w:t>
      </w:r>
      <w:r w:rsidR="00415DF3">
        <w:rPr>
          <w:rFonts w:asciiTheme="minorHAnsi" w:eastAsiaTheme="minorEastAsia" w:hAnsiTheme="minorHAnsi" w:cs="Arial" w:hint="eastAsia"/>
          <w:lang w:eastAsia="zh-CN"/>
        </w:rPr>
        <w:t>来函</w:t>
      </w:r>
      <w:proofErr w:type="gramEnd"/>
      <w:r w:rsidR="00415DF3" w:rsidRPr="00C633B7">
        <w:rPr>
          <w:rFonts w:asciiTheme="minorHAnsi" w:eastAsiaTheme="minorEastAsia" w:hAnsiTheme="minorHAnsi" w:cs="Arial" w:hint="eastAsia"/>
          <w:lang w:val="en-US" w:eastAsia="zh-CN"/>
        </w:rPr>
        <w:t>：</w:t>
      </w:r>
    </w:p>
    <w:p w:rsidR="00415DF3" w:rsidRDefault="00415DF3" w:rsidP="00BE40EB">
      <w:pPr>
        <w:rPr>
          <w:rFonts w:asciiTheme="minorHAnsi" w:eastAsiaTheme="minorEastAsia" w:hAnsiTheme="minorHAnsi" w:cs="Arial"/>
          <w:lang w:eastAsia="zh-CN"/>
        </w:rPr>
      </w:pPr>
      <w:r>
        <w:rPr>
          <w:rStyle w:val="trans"/>
          <w:rFonts w:ascii="SimSun" w:eastAsia="SimSun" w:hAnsi="SimSun" w:cs="SimSun" w:hint="eastAsia"/>
          <w:lang w:eastAsia="zh-CN"/>
        </w:rPr>
        <w:t>位于瓦</w:t>
      </w:r>
      <w:r w:rsidRPr="00BE40EB">
        <w:rPr>
          <w:rFonts w:eastAsia="SimSun" w:hint="eastAsia"/>
          <w:lang w:eastAsia="zh-CN"/>
        </w:rPr>
        <w:t>加</w:t>
      </w:r>
      <w:r>
        <w:rPr>
          <w:rStyle w:val="trans"/>
          <w:rFonts w:ascii="SimSun" w:eastAsia="SimSun" w:hAnsi="SimSun" w:cs="SimSun" w:hint="eastAsia"/>
          <w:lang w:eastAsia="zh-CN"/>
        </w:rPr>
        <w:t>杜古的</w:t>
      </w:r>
      <w:r w:rsidRPr="00246D7B">
        <w:rPr>
          <w:rFonts w:ascii="STKaiti" w:eastAsia="STKaiti" w:hAnsi="STKaiti" w:cs="Arial" w:hint="eastAsia"/>
          <w:lang w:val="fr-FR" w:eastAsia="zh-CN"/>
        </w:rPr>
        <w:t>电子通信和邮政管理局</w:t>
      </w:r>
      <w:r w:rsidRPr="00C633B7">
        <w:rPr>
          <w:rFonts w:asciiTheme="minorHAnsi" w:eastAsiaTheme="minorEastAsia" w:hAnsiTheme="minorHAnsi" w:cs="Arial" w:hint="eastAsia"/>
          <w:lang w:val="en-US" w:eastAsia="zh-CN"/>
        </w:rPr>
        <w:t>（</w:t>
      </w:r>
      <w:r w:rsidRPr="00C633B7">
        <w:rPr>
          <w:rFonts w:asciiTheme="minorHAnsi" w:eastAsiaTheme="minorEastAsia" w:hAnsiTheme="minorHAnsi" w:cs="Arial"/>
          <w:lang w:val="en-US" w:eastAsia="zh-CN"/>
        </w:rPr>
        <w:t>ARCEP</w:t>
      </w:r>
      <w:r w:rsidRPr="00C633B7">
        <w:rPr>
          <w:rFonts w:asciiTheme="minorHAnsi" w:eastAsiaTheme="minorEastAsia" w:hAnsiTheme="minorHAnsi" w:cs="Arial" w:hint="eastAsia"/>
          <w:lang w:val="en-US" w:eastAsia="zh-CN"/>
        </w:rPr>
        <w:t>）</w:t>
      </w:r>
      <w:r w:rsidR="00BA4FAC">
        <w:rPr>
          <w:rFonts w:asciiTheme="minorHAnsi" w:hAnsiTheme="minorHAnsi" w:cs="Arial"/>
          <w:iCs/>
        </w:rPr>
        <w:fldChar w:fldCharType="begin"/>
      </w:r>
      <w:r w:rsidR="00BA4FAC">
        <w:rPr>
          <w:lang w:eastAsia="zh-CN"/>
        </w:rPr>
        <w:instrText xml:space="preserve"> TC "</w:instrText>
      </w:r>
      <w:bookmarkStart w:id="370" w:name="_Toc359489418"/>
      <w:r w:rsidR="00BA4FAC" w:rsidRPr="0009499C">
        <w:rPr>
          <w:rFonts w:asciiTheme="minorHAnsi" w:hAnsiTheme="minorHAnsi"/>
          <w:i/>
          <w:iCs/>
          <w:lang w:eastAsia="zh-CN"/>
        </w:rPr>
        <w:instrText>Autorité de Régulation des Communications Electroniques et des Postes (ARCEP)</w:instrText>
      </w:r>
      <w:r w:rsidR="00BA4FAC" w:rsidRPr="0009499C">
        <w:rPr>
          <w:rFonts w:asciiTheme="minorHAnsi" w:hAnsiTheme="minorHAnsi" w:cs="Arial"/>
          <w:i/>
          <w:lang w:eastAsia="zh-CN"/>
        </w:rPr>
        <w:instrText>,</w:instrText>
      </w:r>
      <w:r w:rsidR="00BA4FAC" w:rsidRPr="0009499C">
        <w:rPr>
          <w:rFonts w:asciiTheme="minorHAnsi" w:hAnsiTheme="minorHAnsi" w:cs="Arial"/>
          <w:iCs/>
          <w:lang w:eastAsia="zh-CN"/>
        </w:rPr>
        <w:instrText>Ouagadougou</w:instrText>
      </w:r>
      <w:bookmarkEnd w:id="370"/>
      <w:r w:rsidR="00BA4FAC">
        <w:rPr>
          <w:lang w:eastAsia="zh-CN"/>
        </w:rPr>
        <w:instrText xml:space="preserve">" \f C \l "1" </w:instrText>
      </w:r>
      <w:r w:rsidR="00BA4FAC">
        <w:rPr>
          <w:rFonts w:asciiTheme="minorHAnsi" w:hAnsiTheme="minorHAnsi" w:cs="Arial"/>
          <w:iCs/>
        </w:rPr>
        <w:fldChar w:fldCharType="end"/>
      </w:r>
      <w:r w:rsidRPr="00C633B7">
        <w:rPr>
          <w:rFonts w:asciiTheme="minorHAnsi" w:eastAsiaTheme="minorEastAsia" w:hAnsiTheme="minorHAnsi" w:cs="Arial" w:hint="eastAsia"/>
          <w:iCs/>
          <w:lang w:val="en-US" w:eastAsia="zh-CN"/>
        </w:rPr>
        <w:t>，</w:t>
      </w:r>
      <w:r>
        <w:rPr>
          <w:rFonts w:asciiTheme="minorHAnsi" w:eastAsiaTheme="minorEastAsia" w:hAnsiTheme="minorHAnsi" w:cs="Arial" w:hint="eastAsia"/>
          <w:lang w:eastAsia="zh-CN"/>
        </w:rPr>
        <w:t>宣布指配了以下新号段：</w:t>
      </w:r>
    </w:p>
    <w:p w:rsidR="00415DF3" w:rsidRPr="00BE40EB" w:rsidRDefault="00415DF3" w:rsidP="00BE40EB">
      <w:pPr>
        <w:rPr>
          <w:rFonts w:eastAsiaTheme="minorEastAsia"/>
          <w:lang w:eastAsia="zh-CN"/>
        </w:rPr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2610"/>
        <w:gridCol w:w="1469"/>
        <w:gridCol w:w="3671"/>
        <w:gridCol w:w="1322"/>
      </w:tblGrid>
      <w:tr w:rsidR="00415DF3" w:rsidRPr="004D095F" w:rsidTr="00767942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3" w:rsidRPr="00C633B7" w:rsidRDefault="00415DF3" w:rsidP="00CF683A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val="fr-FR" w:eastAsia="zh-CN"/>
              </w:rPr>
            </w:pPr>
            <w:r w:rsidRPr="00C633B7">
              <w:rPr>
                <w:rFonts w:ascii="STKaiti" w:eastAsia="STKaiti" w:hAnsi="STKaiti" w:hint="eastAsia"/>
                <w:iCs/>
                <w:sz w:val="18"/>
                <w:szCs w:val="18"/>
                <w:lang w:val="fr-FR" w:eastAsia="zh-CN"/>
              </w:rPr>
              <w:t>运营商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3" w:rsidRPr="00C633B7" w:rsidRDefault="00415DF3" w:rsidP="00CF683A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val="fr-FR" w:eastAsia="zh-CN"/>
              </w:rPr>
            </w:pPr>
            <w:r w:rsidRPr="00C633B7">
              <w:rPr>
                <w:rFonts w:ascii="STKaiti" w:eastAsia="STKaiti" w:hAnsi="STKaiti" w:hint="eastAsia"/>
                <w:iCs/>
                <w:sz w:val="18"/>
                <w:szCs w:val="18"/>
                <w:lang w:val="fr-FR" w:eastAsia="zh-CN"/>
              </w:rPr>
              <w:t>业务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3" w:rsidRPr="00C633B7" w:rsidRDefault="00415DF3" w:rsidP="00CF683A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val="fr-FR" w:eastAsia="zh-CN"/>
              </w:rPr>
            </w:pPr>
            <w:r w:rsidRPr="00C633B7">
              <w:rPr>
                <w:rFonts w:ascii="STKaiti" w:eastAsia="STKaiti" w:hAnsi="STKaiti" w:hint="eastAsia"/>
                <w:iCs/>
                <w:sz w:val="18"/>
                <w:szCs w:val="18"/>
                <w:lang w:val="fr-FR" w:eastAsia="zh-CN"/>
              </w:rPr>
              <w:t>号段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3" w:rsidRPr="00C633B7" w:rsidRDefault="00415DF3" w:rsidP="00CF683A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val="fr-FR" w:eastAsia="zh-CN"/>
              </w:rPr>
            </w:pPr>
            <w:r w:rsidRPr="00C633B7">
              <w:rPr>
                <w:rFonts w:ascii="STKaiti" w:eastAsia="STKaiti" w:hAnsi="STKaiti" w:hint="eastAsia"/>
                <w:iCs/>
                <w:sz w:val="18"/>
                <w:szCs w:val="18"/>
                <w:lang w:val="fr-FR" w:eastAsia="zh-CN"/>
              </w:rPr>
              <w:t>日期</w:t>
            </w:r>
          </w:p>
        </w:tc>
      </w:tr>
      <w:tr w:rsidR="00415DF3" w:rsidRPr="004D095F" w:rsidTr="00767942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3" w:rsidRPr="00E33258" w:rsidRDefault="007D678E" w:rsidP="007B45F3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530FBA">
              <w:rPr>
                <w:rFonts w:asciiTheme="minorHAnsi" w:hAnsiTheme="minorHAnsi" w:cs="Arial"/>
                <w:sz w:val="18"/>
                <w:szCs w:val="18"/>
                <w:lang w:val="fr-CH"/>
              </w:rPr>
              <w:t>ONATEL-S.A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3" w:rsidRPr="00415DF3" w:rsidRDefault="00415DF3" w:rsidP="006D0980">
            <w:pPr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  <w:lang w:val="fr-FR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fr-FR" w:eastAsia="zh-CN"/>
              </w:rPr>
              <w:t>移动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3" w:rsidRPr="009A42A4" w:rsidRDefault="007D678E" w:rsidP="007D678E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530FBA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6300 XXXX </w:t>
            </w:r>
            <w:r>
              <w:rPr>
                <w:rFonts w:asciiTheme="minorHAnsi" w:eastAsiaTheme="minorEastAsia" w:hAnsiTheme="minorHAnsi" w:cs="Arial" w:hint="eastAsia"/>
                <w:sz w:val="18"/>
                <w:szCs w:val="18"/>
                <w:lang w:val="fr-FR" w:eastAsia="zh-CN"/>
              </w:rPr>
              <w:t>至</w:t>
            </w:r>
            <w:r w:rsidRPr="00530FBA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6339 XXXX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3" w:rsidRPr="009A42A4" w:rsidRDefault="007D678E" w:rsidP="006D0980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fr-FR" w:eastAsia="zh-CN"/>
              </w:rPr>
              <w:t>2</w:t>
            </w:r>
            <w:r w:rsidR="0042737F">
              <w:rPr>
                <w:rFonts w:asciiTheme="minorHAnsi" w:hAnsiTheme="minorHAnsi"/>
                <w:sz w:val="18"/>
                <w:szCs w:val="18"/>
                <w:lang w:val="fr-FR"/>
              </w:rPr>
              <w:t>0</w:t>
            </w:r>
            <w:proofErr w:type="gramStart"/>
            <w:r w:rsidR="00415DF3" w:rsidRPr="009A42A4">
              <w:rPr>
                <w:rFonts w:asciiTheme="minorHAnsi" w:hAnsiTheme="minorHAnsi"/>
                <w:sz w:val="18"/>
                <w:szCs w:val="18"/>
                <w:lang w:val="fr-FR"/>
              </w:rPr>
              <w:t>.V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val="fr-FR" w:eastAsia="zh-CN"/>
              </w:rPr>
              <w:t>I</w:t>
            </w:r>
            <w:r w:rsidR="00415DF3" w:rsidRPr="009A42A4">
              <w:rPr>
                <w:rFonts w:asciiTheme="minorHAnsi" w:hAnsiTheme="minorHAnsi"/>
                <w:sz w:val="18"/>
                <w:szCs w:val="18"/>
                <w:lang w:val="fr-FR"/>
              </w:rPr>
              <w:t>.2013</w:t>
            </w:r>
            <w:proofErr w:type="gramEnd"/>
          </w:p>
        </w:tc>
      </w:tr>
    </w:tbl>
    <w:p w:rsidR="00767942" w:rsidRDefault="00767942" w:rsidP="00767942">
      <w:pPr>
        <w:rPr>
          <w:rFonts w:eastAsia="SimSun"/>
          <w:lang w:val="fr-FR" w:eastAsia="zh-CN"/>
        </w:rPr>
      </w:pPr>
    </w:p>
    <w:p w:rsidR="00767942" w:rsidRPr="0013289A" w:rsidRDefault="00767942" w:rsidP="00767942">
      <w:pPr>
        <w:rPr>
          <w:rFonts w:eastAsia="SimSun"/>
          <w:lang w:val="fr-FR"/>
        </w:rPr>
      </w:pPr>
      <w:r>
        <w:rPr>
          <w:rFonts w:eastAsia="SimSun" w:hint="eastAsia"/>
          <w:lang w:val="fr-FR" w:eastAsia="zh-CN"/>
        </w:rPr>
        <w:t>联系方式：</w:t>
      </w:r>
    </w:p>
    <w:p w:rsidR="00767942" w:rsidRPr="004B2FD1" w:rsidRDefault="00767942" w:rsidP="006D0980">
      <w:pPr>
        <w:tabs>
          <w:tab w:val="clear" w:pos="1276"/>
          <w:tab w:val="left" w:pos="1560"/>
        </w:tabs>
        <w:ind w:left="567" w:hanging="567"/>
        <w:jc w:val="left"/>
        <w:rPr>
          <w:lang w:val="fr-FR"/>
        </w:rPr>
      </w:pPr>
      <w:r>
        <w:rPr>
          <w:lang w:val="fr-FR"/>
        </w:rPr>
        <w:tab/>
      </w:r>
      <w:r w:rsidRPr="0013289A">
        <w:rPr>
          <w:lang w:val="fr-FR"/>
        </w:rPr>
        <w:t xml:space="preserve">Autorité de Régulation des Communications </w:t>
      </w:r>
      <w:r w:rsidRPr="0013289A">
        <w:rPr>
          <w:rFonts w:asciiTheme="minorHAnsi" w:hAnsiTheme="minorHAnsi" w:cs="Arial"/>
          <w:lang w:val="fr-FR"/>
        </w:rPr>
        <w:t>Electroniques et des Postes (ARCEP</w:t>
      </w:r>
      <w:proofErr w:type="gramStart"/>
      <w:r w:rsidRPr="0013289A">
        <w:rPr>
          <w:rFonts w:asciiTheme="minorHAnsi" w:hAnsiTheme="minorHAnsi" w:cs="Arial"/>
          <w:lang w:val="fr-FR"/>
        </w:rPr>
        <w:t>)</w:t>
      </w:r>
      <w:proofErr w:type="gramEnd"/>
      <w:r>
        <w:rPr>
          <w:rFonts w:asciiTheme="minorHAnsi" w:hAnsiTheme="minorHAnsi" w:cs="Arial"/>
          <w:lang w:val="fr-FR"/>
        </w:rPr>
        <w:br/>
      </w:r>
      <w:r w:rsidRPr="004B2FD1">
        <w:rPr>
          <w:rFonts w:asciiTheme="minorHAnsi" w:hAnsiTheme="minorHAnsi" w:cs="Arial"/>
          <w:lang w:val="fr-FR"/>
        </w:rPr>
        <w:t>B.P. 01</w:t>
      </w:r>
      <w:r w:rsidRPr="004B2FD1">
        <w:rPr>
          <w:rFonts w:asciiTheme="minorHAnsi" w:hAnsiTheme="minorHAnsi" w:cs="Arial"/>
          <w:lang w:val="fr-FR"/>
        </w:rPr>
        <w:br/>
        <w:t>6437 OUAGADOUGOU 01</w:t>
      </w:r>
      <w:r w:rsidRPr="004B2FD1">
        <w:rPr>
          <w:rFonts w:asciiTheme="minorHAnsi" w:hAnsiTheme="minorHAnsi" w:cs="Arial"/>
          <w:lang w:val="fr-FR"/>
        </w:rPr>
        <w:br/>
        <w:t xml:space="preserve">Burkina Faso </w:t>
      </w:r>
      <w:r w:rsidRPr="004B2FD1">
        <w:rPr>
          <w:rFonts w:asciiTheme="minorHAnsi" w:hAnsiTheme="minorHAnsi" w:cs="Arial"/>
          <w:lang w:val="fr-FR"/>
        </w:rPr>
        <w:br/>
      </w:r>
      <w:r>
        <w:rPr>
          <w:rFonts w:ascii="SimSun" w:eastAsia="SimSun" w:hAnsi="SimSun" w:cs="SimSun" w:hint="eastAsia"/>
          <w:lang w:val="fr-FR"/>
        </w:rPr>
        <w:t>电话：</w:t>
      </w:r>
      <w:r w:rsidRPr="004B2FD1">
        <w:rPr>
          <w:rFonts w:asciiTheme="minorHAnsi" w:hAnsiTheme="minorHAnsi" w:cs="Arial"/>
          <w:lang w:val="fr-FR"/>
        </w:rPr>
        <w:tab/>
        <w:t>+226 50 37 5360/61/62</w:t>
      </w:r>
      <w:r w:rsidRPr="004B2FD1">
        <w:rPr>
          <w:rFonts w:asciiTheme="minorHAnsi" w:hAnsiTheme="minorHAnsi" w:cs="Arial"/>
          <w:lang w:val="fr-FR"/>
        </w:rPr>
        <w:br/>
      </w:r>
      <w:r>
        <w:rPr>
          <w:rFonts w:ascii="SimSun" w:eastAsia="SimSun" w:hAnsi="SimSun" w:cs="SimSun" w:hint="eastAsia"/>
          <w:lang w:val="fr-FR"/>
        </w:rPr>
        <w:t>传真：</w:t>
      </w:r>
      <w:r w:rsidRPr="0013289A">
        <w:rPr>
          <w:rFonts w:asciiTheme="minorHAnsi" w:hAnsiTheme="minorHAnsi" w:cs="Arial"/>
          <w:lang w:val="fr-FR"/>
        </w:rPr>
        <w:tab/>
        <w:t>+226 50 37 5364</w:t>
      </w:r>
      <w:r>
        <w:rPr>
          <w:rFonts w:asciiTheme="minorHAnsi" w:hAnsiTheme="minorHAnsi" w:cs="Arial"/>
          <w:lang w:val="fr-FR"/>
        </w:rPr>
        <w:br/>
      </w:r>
      <w:r>
        <w:rPr>
          <w:rFonts w:ascii="SimSun" w:eastAsia="SimSun" w:hAnsi="SimSun" w:cs="SimSun" w:hint="eastAsia"/>
          <w:lang w:val="fr-FR"/>
        </w:rPr>
        <w:t>电子邮件：</w:t>
      </w:r>
      <w:hyperlink r:id="rId16" w:history="1">
        <w:r w:rsidRPr="00D9385E">
          <w:rPr>
            <w:lang w:val="fr-FR"/>
          </w:rPr>
          <w:t>secretariat@arce.bf</w:t>
        </w:r>
      </w:hyperlink>
      <w:r w:rsidRPr="004B2FD1">
        <w:rPr>
          <w:lang w:val="fr-FR"/>
        </w:rPr>
        <w:br/>
      </w:r>
      <w:r>
        <w:rPr>
          <w:rFonts w:ascii="SimSun" w:eastAsia="SimSun" w:hAnsi="SimSun" w:cs="SimSun" w:hint="eastAsia"/>
          <w:lang w:val="fr-FR"/>
        </w:rPr>
        <w:t>网址：</w:t>
      </w:r>
      <w:r w:rsidRPr="004B2FD1">
        <w:rPr>
          <w:lang w:val="fr-FR"/>
        </w:rPr>
        <w:tab/>
      </w:r>
      <w:hyperlink r:id="rId17" w:history="1">
        <w:r w:rsidRPr="004B2FD1">
          <w:rPr>
            <w:lang w:val="fr-FR"/>
          </w:rPr>
          <w:t>www.arce.bf</w:t>
        </w:r>
      </w:hyperlink>
    </w:p>
    <w:p w:rsidR="00415DF3" w:rsidRPr="001665DA" w:rsidRDefault="00415DF3" w:rsidP="00CA0E9B">
      <w:pPr>
        <w:rPr>
          <w:rFonts w:eastAsiaTheme="minorEastAsia"/>
          <w:lang w:val="fr-FR"/>
        </w:rPr>
      </w:pPr>
    </w:p>
    <w:p w:rsidR="00BA4FAC" w:rsidRPr="009D3F92" w:rsidRDefault="00BA4FA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lang w:val="fr-FR" w:eastAsia="zh-CN"/>
        </w:rPr>
      </w:pPr>
      <w:r w:rsidRPr="009D3F92">
        <w:rPr>
          <w:rFonts w:eastAsiaTheme="minorEastAsia"/>
          <w:b/>
          <w:lang w:val="fr-FR" w:eastAsia="zh-CN"/>
        </w:rPr>
        <w:br w:type="page"/>
      </w:r>
    </w:p>
    <w:p w:rsidR="001904BF" w:rsidRPr="00506B1B" w:rsidRDefault="001904BF" w:rsidP="001904BF">
      <w:pPr>
        <w:spacing w:before="240"/>
        <w:rPr>
          <w:rFonts w:ascii="STKaiti" w:eastAsiaTheme="minorEastAsia" w:hAnsi="STKaiti"/>
          <w:b/>
          <w:iCs/>
          <w:lang w:val="fr-FR" w:eastAsia="zh-CN"/>
        </w:rPr>
      </w:pPr>
      <w:r>
        <w:rPr>
          <w:rFonts w:eastAsiaTheme="minorEastAsia" w:hint="eastAsia"/>
          <w:b/>
          <w:lang w:eastAsia="zh-CN"/>
        </w:rPr>
        <w:lastRenderedPageBreak/>
        <w:t>智利</w:t>
      </w:r>
      <w:r w:rsidR="00BA4FAC">
        <w:rPr>
          <w:b/>
        </w:rPr>
        <w:fldChar w:fldCharType="begin"/>
      </w:r>
      <w:r w:rsidR="00BA4FAC" w:rsidRPr="00506B1B">
        <w:rPr>
          <w:lang w:val="fr-FR" w:eastAsia="zh-CN"/>
        </w:rPr>
        <w:instrText xml:space="preserve"> TC "</w:instrText>
      </w:r>
      <w:bookmarkStart w:id="371" w:name="_Toc359489419"/>
      <w:r w:rsidR="00BA4FAC" w:rsidRPr="00506B1B">
        <w:rPr>
          <w:b/>
          <w:lang w:val="fr-FR" w:eastAsia="zh-CN"/>
        </w:rPr>
        <w:instrText>Chile</w:instrText>
      </w:r>
      <w:bookmarkEnd w:id="371"/>
      <w:r w:rsidR="00BA4FAC" w:rsidRPr="00506B1B">
        <w:rPr>
          <w:lang w:val="fr-FR" w:eastAsia="zh-CN"/>
        </w:rPr>
        <w:instrText xml:space="preserve">" \f C \l "1" </w:instrText>
      </w:r>
      <w:r w:rsidR="00BA4FAC">
        <w:rPr>
          <w:b/>
        </w:rPr>
        <w:fldChar w:fldCharType="end"/>
      </w:r>
      <w:r w:rsidRPr="00506B1B">
        <w:rPr>
          <w:rFonts w:eastAsiaTheme="minorEastAsia" w:hint="eastAsia"/>
          <w:b/>
          <w:lang w:val="fr-FR" w:eastAsia="zh-CN"/>
        </w:rPr>
        <w:t>（</w:t>
      </w:r>
      <w:r>
        <w:rPr>
          <w:rFonts w:eastAsiaTheme="minorEastAsia" w:hint="eastAsia"/>
          <w:b/>
          <w:lang w:eastAsia="zh-CN"/>
        </w:rPr>
        <w:t>国家代码</w:t>
      </w:r>
      <w:r w:rsidRPr="00506B1B">
        <w:rPr>
          <w:b/>
          <w:lang w:val="fr-FR" w:eastAsia="zh-CN"/>
        </w:rPr>
        <w:t>+56</w:t>
      </w:r>
      <w:r w:rsidRPr="00506B1B">
        <w:rPr>
          <w:rFonts w:eastAsiaTheme="minorEastAsia" w:hint="eastAsia"/>
          <w:b/>
          <w:lang w:val="fr-FR" w:eastAsia="zh-CN"/>
        </w:rPr>
        <w:t>）</w:t>
      </w:r>
    </w:p>
    <w:p w:rsidR="001904BF" w:rsidRPr="00506B1B" w:rsidRDefault="0042737F" w:rsidP="00332E6C">
      <w:pPr>
        <w:overflowPunct/>
        <w:autoSpaceDE/>
        <w:adjustRightInd/>
        <w:spacing w:before="0" w:line="276" w:lineRule="auto"/>
        <w:rPr>
          <w:rFonts w:asciiTheme="minorHAnsi" w:hAnsiTheme="minorHAnsi" w:cs="Arial"/>
          <w:lang w:val="fr-FR" w:eastAsia="zh-CN"/>
        </w:rPr>
      </w:pPr>
      <w:proofErr w:type="gramStart"/>
      <w:r w:rsidRPr="00506B1B">
        <w:rPr>
          <w:rFonts w:asciiTheme="minorHAnsi" w:eastAsiaTheme="minorEastAsia" w:hAnsiTheme="minorHAnsi" w:cs="Arial"/>
          <w:lang w:val="fr-FR" w:eastAsia="zh-CN"/>
        </w:rPr>
        <w:t>8</w:t>
      </w:r>
      <w:r w:rsidR="00027F32" w:rsidRPr="00506B1B">
        <w:rPr>
          <w:rFonts w:asciiTheme="minorHAnsi" w:eastAsiaTheme="minorEastAsia" w:hAnsiTheme="minorHAnsi" w:cs="Arial"/>
          <w:lang w:val="fr-FR" w:eastAsia="zh-CN"/>
        </w:rPr>
        <w:t>.V</w:t>
      </w:r>
      <w:r w:rsidRPr="00506B1B">
        <w:rPr>
          <w:rFonts w:asciiTheme="minorHAnsi" w:eastAsiaTheme="minorEastAsia" w:hAnsiTheme="minorHAnsi" w:cs="Arial"/>
          <w:lang w:val="fr-FR" w:eastAsia="zh-CN"/>
        </w:rPr>
        <w:t>I</w:t>
      </w:r>
      <w:r w:rsidR="00027F32" w:rsidRPr="00506B1B">
        <w:rPr>
          <w:rFonts w:asciiTheme="minorHAnsi" w:eastAsiaTheme="minorEastAsia" w:hAnsiTheme="minorHAnsi" w:cs="Arial"/>
          <w:lang w:val="fr-FR" w:eastAsia="zh-CN"/>
        </w:rPr>
        <w:t>.2013</w:t>
      </w:r>
      <w:r w:rsidR="00027F32">
        <w:rPr>
          <w:rFonts w:asciiTheme="minorHAnsi" w:eastAsiaTheme="minorEastAsia" w:hAnsiTheme="minorHAnsi" w:cs="Arial" w:hint="eastAsia"/>
          <w:lang w:eastAsia="zh-CN"/>
        </w:rPr>
        <w:t>来函</w:t>
      </w:r>
      <w:proofErr w:type="gramEnd"/>
      <w:r w:rsidR="00027F32" w:rsidRPr="00506B1B">
        <w:rPr>
          <w:rFonts w:asciiTheme="minorHAnsi" w:eastAsiaTheme="minorEastAsia" w:hAnsiTheme="minorHAnsi" w:cs="Arial" w:hint="eastAsia"/>
          <w:lang w:val="fr-FR" w:eastAsia="zh-CN"/>
        </w:rPr>
        <w:t>：</w:t>
      </w:r>
    </w:p>
    <w:p w:rsidR="007D678E" w:rsidRDefault="001904BF" w:rsidP="00BA4FAC">
      <w:pPr>
        <w:overflowPunct/>
        <w:autoSpaceDE/>
        <w:adjustRightInd/>
        <w:spacing w:line="276" w:lineRule="auto"/>
        <w:ind w:firstLineChars="200" w:firstLine="400"/>
        <w:rPr>
          <w:rFonts w:asciiTheme="minorHAnsi" w:eastAsiaTheme="minorEastAsia" w:hAnsiTheme="minorHAnsi" w:cs="Arial"/>
          <w:iCs/>
          <w:lang w:val="fr-FR" w:eastAsia="zh-CN"/>
        </w:rPr>
      </w:pPr>
      <w:r>
        <w:rPr>
          <w:rFonts w:asciiTheme="minorHAnsi" w:eastAsiaTheme="minorEastAsia" w:hAnsiTheme="minorHAnsi" w:cs="Arial" w:hint="eastAsia"/>
          <w:iCs/>
          <w:lang w:eastAsia="zh-CN"/>
        </w:rPr>
        <w:t>位于智利圣地亚哥的</w:t>
      </w:r>
      <w:r w:rsidRPr="00832C20">
        <w:rPr>
          <w:rFonts w:ascii="STKaiti" w:eastAsia="STKaiti" w:hAnsi="STKaiti" w:cs="Arial" w:hint="eastAsia"/>
          <w:iCs/>
          <w:lang w:eastAsia="zh-CN"/>
        </w:rPr>
        <w:t>智利电信部</w:t>
      </w:r>
      <w:r w:rsidR="00832C20" w:rsidRPr="00506B1B">
        <w:rPr>
          <w:rFonts w:ascii="STKaiti" w:eastAsia="STKaiti" w:hAnsi="STKaiti" w:cs="Arial" w:hint="eastAsia"/>
          <w:iCs/>
          <w:lang w:val="fr-FR" w:eastAsia="zh-CN"/>
        </w:rPr>
        <w:t>（</w:t>
      </w:r>
      <w:r w:rsidR="00832C20" w:rsidRPr="00506B1B">
        <w:rPr>
          <w:rFonts w:eastAsia="STKaiti" w:cs="Calibri"/>
          <w:iCs/>
          <w:lang w:val="fr-FR" w:eastAsia="zh-CN"/>
        </w:rPr>
        <w:t>Subtel</w:t>
      </w:r>
      <w:r w:rsidR="00832C20" w:rsidRPr="00506B1B">
        <w:rPr>
          <w:rFonts w:ascii="STKaiti" w:eastAsia="STKaiti" w:hAnsi="STKaiti" w:cs="Arial" w:hint="eastAsia"/>
          <w:iCs/>
          <w:lang w:val="fr-FR" w:eastAsia="zh-CN"/>
        </w:rPr>
        <w:t>）</w:t>
      </w:r>
      <w:r w:rsidR="00BA4FAC">
        <w:fldChar w:fldCharType="begin"/>
      </w:r>
      <w:r w:rsidR="00BA4FAC" w:rsidRPr="00506B1B">
        <w:rPr>
          <w:lang w:val="fr-FR" w:eastAsia="zh-CN"/>
        </w:rPr>
        <w:instrText xml:space="preserve"> TC "</w:instrText>
      </w:r>
      <w:bookmarkStart w:id="372" w:name="_Toc359489420"/>
      <w:r w:rsidR="00BA4FAC" w:rsidRPr="00506B1B">
        <w:rPr>
          <w:i/>
          <w:lang w:val="fr-FR" w:eastAsia="zh-CN"/>
        </w:rPr>
        <w:instrText>Subsecretaría de Telecomunicaciones de Chile (Subtel),</w:instrText>
      </w:r>
      <w:r w:rsidR="00BA4FAC" w:rsidRPr="00506B1B">
        <w:rPr>
          <w:lang w:val="fr-FR" w:eastAsia="zh-CN"/>
        </w:rPr>
        <w:instrText xml:space="preserve"> Santiago de Chile</w:instrText>
      </w:r>
      <w:bookmarkEnd w:id="372"/>
      <w:r w:rsidR="00BA4FAC" w:rsidRPr="00506B1B">
        <w:rPr>
          <w:lang w:val="fr-FR" w:eastAsia="zh-CN"/>
        </w:rPr>
        <w:instrText xml:space="preserve">" \f C \l "1" </w:instrText>
      </w:r>
      <w:r w:rsidR="00BA4FAC">
        <w:fldChar w:fldCharType="end"/>
      </w:r>
      <w:r w:rsidR="00B91016">
        <w:rPr>
          <w:rFonts w:asciiTheme="minorHAnsi" w:eastAsiaTheme="minorEastAsia" w:hAnsiTheme="minorHAnsi" w:cs="Arial" w:hint="eastAsia"/>
          <w:iCs/>
          <w:lang w:eastAsia="zh-CN"/>
        </w:rPr>
        <w:t>宣布</w:t>
      </w:r>
      <w:r w:rsidR="00B91016" w:rsidRPr="00506B1B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 w:rsidR="007D678E">
        <w:rPr>
          <w:rFonts w:asciiTheme="minorHAnsi" w:eastAsiaTheme="minorEastAsia" w:hAnsiTheme="minorHAnsi" w:cs="Arial" w:hint="eastAsia"/>
          <w:iCs/>
          <w:lang w:val="fr-FR" w:eastAsia="zh-CN"/>
        </w:rPr>
        <w:t>可在智利使用以下新的移动号码：</w:t>
      </w:r>
    </w:p>
    <w:p w:rsidR="007D678E" w:rsidRPr="007D678E" w:rsidRDefault="007D678E" w:rsidP="002F1445">
      <w:pPr>
        <w:overflowPunct/>
        <w:autoSpaceDE/>
        <w:adjustRightInd/>
        <w:spacing w:line="276" w:lineRule="auto"/>
        <w:jc w:val="left"/>
        <w:rPr>
          <w:rFonts w:asciiTheme="minorHAnsi" w:eastAsiaTheme="minorEastAsia" w:hAnsiTheme="minorHAnsi" w:cs="Arial"/>
          <w:iCs/>
          <w:lang w:val="fr-FR" w:eastAsia="zh-CN"/>
        </w:rPr>
      </w:pPr>
      <w:r w:rsidRPr="007D678E">
        <w:rPr>
          <w:rFonts w:asciiTheme="minorHAnsi" w:eastAsiaTheme="minorEastAsia" w:hAnsiTheme="minorHAnsi" w:cs="Arial"/>
          <w:iCs/>
          <w:lang w:val="fr-FR" w:eastAsia="zh-CN"/>
        </w:rPr>
        <w:t>569 528X XXXX</w:t>
      </w:r>
      <w:r w:rsidR="002F1445">
        <w:rPr>
          <w:rFonts w:asciiTheme="minorHAnsi" w:eastAsiaTheme="minorEastAsia" w:hAnsiTheme="minorHAnsi" w:cs="Arial" w:hint="eastAsia"/>
          <w:iCs/>
          <w:lang w:val="fr-FR" w:eastAsia="zh-CN"/>
        </w:rPr>
        <w:br/>
      </w:r>
      <w:r w:rsidRPr="007D678E">
        <w:rPr>
          <w:rFonts w:asciiTheme="minorHAnsi" w:eastAsiaTheme="minorEastAsia" w:hAnsiTheme="minorHAnsi" w:cs="Arial"/>
          <w:iCs/>
          <w:lang w:val="fr-FR" w:eastAsia="zh-CN"/>
        </w:rPr>
        <w:t>569 529X XXXX</w:t>
      </w:r>
      <w:r w:rsidR="002F1445">
        <w:rPr>
          <w:rFonts w:asciiTheme="minorHAnsi" w:eastAsiaTheme="minorEastAsia" w:hAnsiTheme="minorHAnsi" w:cs="Arial" w:hint="eastAsia"/>
          <w:iCs/>
          <w:lang w:val="fr-FR" w:eastAsia="zh-CN"/>
        </w:rPr>
        <w:br/>
      </w:r>
      <w:r w:rsidRPr="007D678E">
        <w:rPr>
          <w:rFonts w:asciiTheme="minorHAnsi" w:eastAsiaTheme="minorEastAsia" w:hAnsiTheme="minorHAnsi" w:cs="Arial"/>
          <w:iCs/>
          <w:lang w:val="fr-FR" w:eastAsia="zh-CN"/>
        </w:rPr>
        <w:t>569 556X XXXX</w:t>
      </w:r>
    </w:p>
    <w:p w:rsidR="001904BF" w:rsidRPr="00506B1B" w:rsidRDefault="007D678E" w:rsidP="007D678E">
      <w:pPr>
        <w:overflowPunct/>
        <w:autoSpaceDE/>
        <w:adjustRightInd/>
        <w:spacing w:line="276" w:lineRule="auto"/>
        <w:ind w:firstLineChars="200" w:firstLine="400"/>
        <w:rPr>
          <w:rFonts w:asciiTheme="minorHAnsi" w:hAnsiTheme="minorHAnsi" w:cs="Arial"/>
          <w:lang w:val="fr-FR" w:eastAsia="zh-CN"/>
        </w:rPr>
      </w:pPr>
      <w:r>
        <w:rPr>
          <w:rFonts w:asciiTheme="minorHAnsi" w:eastAsiaTheme="minorEastAsia" w:hAnsiTheme="minorHAnsi" w:cs="Arial" w:hint="eastAsia"/>
          <w:iCs/>
          <w:lang w:val="fr-FR" w:eastAsia="zh-CN"/>
        </w:rPr>
        <w:t>它也宣布，</w:t>
      </w:r>
      <w:r w:rsidR="001904BF" w:rsidRPr="00506B1B">
        <w:rPr>
          <w:rFonts w:asciiTheme="minorHAnsi" w:eastAsiaTheme="minorEastAsia" w:hAnsiTheme="minorHAnsi" w:cs="Arial" w:hint="eastAsia"/>
          <w:iCs/>
          <w:lang w:val="fr-FR" w:eastAsia="zh-CN"/>
        </w:rPr>
        <w:t>2013</w:t>
      </w:r>
      <w:r w:rsidR="001904BF">
        <w:rPr>
          <w:rFonts w:asciiTheme="minorHAnsi" w:eastAsiaTheme="minorEastAsia" w:hAnsiTheme="minorHAnsi" w:cs="Arial" w:hint="eastAsia"/>
          <w:iCs/>
          <w:lang w:eastAsia="zh-CN"/>
        </w:rPr>
        <w:t>年</w:t>
      </w:r>
      <w:r w:rsidR="00BA4FAC" w:rsidRPr="00506B1B">
        <w:rPr>
          <w:rFonts w:asciiTheme="minorHAnsi" w:eastAsiaTheme="minorEastAsia" w:hAnsiTheme="minorHAnsi" w:cs="Arial" w:hint="eastAsia"/>
          <w:iCs/>
          <w:lang w:val="fr-FR" w:eastAsia="zh-CN"/>
        </w:rPr>
        <w:t>6</w:t>
      </w:r>
      <w:r w:rsidR="001904BF">
        <w:rPr>
          <w:rFonts w:asciiTheme="minorHAnsi" w:eastAsiaTheme="minorEastAsia" w:hAnsiTheme="minorHAnsi" w:cs="Arial" w:hint="eastAsia"/>
          <w:iCs/>
          <w:lang w:eastAsia="zh-CN"/>
        </w:rPr>
        <w:t>月</w:t>
      </w:r>
      <w:r>
        <w:rPr>
          <w:rFonts w:asciiTheme="minorHAnsi" w:eastAsiaTheme="minorEastAsia" w:hAnsiTheme="minorHAnsi" w:cs="Arial" w:hint="eastAsia"/>
          <w:iCs/>
          <w:lang w:eastAsia="zh-CN"/>
        </w:rPr>
        <w:t>15</w:t>
      </w:r>
      <w:r w:rsidR="001904BF">
        <w:rPr>
          <w:rFonts w:asciiTheme="minorHAnsi" w:eastAsiaTheme="minorEastAsia" w:hAnsiTheme="minorHAnsi" w:cs="Arial" w:hint="eastAsia"/>
          <w:iCs/>
          <w:lang w:eastAsia="zh-CN"/>
        </w:rPr>
        <w:t>日</w:t>
      </w:r>
      <w:r w:rsidR="001904BF" w:rsidRPr="00506B1B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 w:rsidR="001904BF">
        <w:rPr>
          <w:rFonts w:asciiTheme="minorHAnsi" w:eastAsiaTheme="minorEastAsia" w:hAnsiTheme="minorHAnsi" w:cs="Arial" w:hint="eastAsia"/>
          <w:iCs/>
          <w:lang w:eastAsia="zh-CN"/>
        </w:rPr>
        <w:t>智利的固话</w:t>
      </w:r>
      <w:r w:rsidR="00255122">
        <w:rPr>
          <w:rFonts w:asciiTheme="minorHAnsi" w:eastAsiaTheme="minorEastAsia" w:hAnsiTheme="minorHAnsi" w:cs="Arial" w:hint="eastAsia"/>
          <w:iCs/>
          <w:lang w:eastAsia="zh-CN"/>
        </w:rPr>
        <w:t>将发生变更</w:t>
      </w:r>
      <w:r w:rsidR="00255122" w:rsidRPr="00506B1B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 w:rsidR="00255122">
        <w:rPr>
          <w:rFonts w:asciiTheme="minorHAnsi" w:eastAsiaTheme="minorEastAsia" w:hAnsiTheme="minorHAnsi" w:cs="Arial" w:hint="eastAsia"/>
          <w:iCs/>
          <w:lang w:eastAsia="zh-CN"/>
        </w:rPr>
        <w:t>在当前的区号</w:t>
      </w:r>
      <w:r w:rsidR="00255122" w:rsidRPr="00506B1B">
        <w:rPr>
          <w:rFonts w:asciiTheme="minorHAnsi" w:eastAsiaTheme="minorEastAsia" w:hAnsiTheme="minorHAnsi" w:cs="Arial" w:hint="eastAsia"/>
          <w:iCs/>
          <w:lang w:val="fr-FR" w:eastAsia="zh-CN"/>
        </w:rPr>
        <w:t>“</w:t>
      </w:r>
      <w:r w:rsidR="0042737F" w:rsidRPr="00506B1B">
        <w:rPr>
          <w:rFonts w:asciiTheme="minorHAnsi" w:eastAsiaTheme="minorEastAsia" w:hAnsiTheme="minorHAnsi" w:cs="Arial"/>
          <w:iCs/>
          <w:lang w:val="fr-FR" w:eastAsia="zh-CN"/>
        </w:rPr>
        <w:t>5</w:t>
      </w:r>
      <w:r>
        <w:rPr>
          <w:rFonts w:asciiTheme="minorHAnsi" w:eastAsiaTheme="minorEastAsia" w:hAnsiTheme="minorHAnsi" w:cs="Arial" w:hint="eastAsia"/>
          <w:iCs/>
          <w:lang w:val="fr-FR" w:eastAsia="zh-CN"/>
        </w:rPr>
        <w:t>1</w:t>
      </w:r>
      <w:r w:rsidR="00255122" w:rsidRPr="00506B1B">
        <w:rPr>
          <w:rFonts w:asciiTheme="minorHAnsi" w:eastAsiaTheme="minorEastAsia" w:hAnsiTheme="minorHAnsi" w:cs="Arial" w:hint="eastAsia"/>
          <w:iCs/>
          <w:lang w:val="fr-FR" w:eastAsia="zh-CN"/>
        </w:rPr>
        <w:t>”</w:t>
      </w:r>
      <w:r w:rsidR="00255122">
        <w:rPr>
          <w:rFonts w:asciiTheme="minorHAnsi" w:eastAsiaTheme="minorEastAsia" w:hAnsiTheme="minorHAnsi" w:cs="Arial" w:hint="eastAsia"/>
          <w:iCs/>
          <w:lang w:eastAsia="zh-CN"/>
        </w:rPr>
        <w:t>后要加上</w:t>
      </w:r>
      <w:r w:rsidR="00255122" w:rsidRPr="00506B1B">
        <w:rPr>
          <w:rFonts w:asciiTheme="minorHAnsi" w:eastAsiaTheme="minorEastAsia" w:hAnsiTheme="minorHAnsi" w:cs="Arial" w:hint="eastAsia"/>
          <w:iCs/>
          <w:lang w:val="fr-FR" w:eastAsia="zh-CN"/>
        </w:rPr>
        <w:t>“</w:t>
      </w:r>
      <w:r w:rsidR="00255122" w:rsidRPr="00506B1B">
        <w:rPr>
          <w:rFonts w:asciiTheme="minorHAnsi" w:eastAsiaTheme="minorEastAsia" w:hAnsiTheme="minorHAnsi" w:cs="Arial" w:hint="eastAsia"/>
          <w:iCs/>
          <w:lang w:val="fr-FR" w:eastAsia="zh-CN"/>
        </w:rPr>
        <w:t>2</w:t>
      </w:r>
      <w:r w:rsidR="00255122" w:rsidRPr="00506B1B">
        <w:rPr>
          <w:rFonts w:asciiTheme="minorHAnsi" w:eastAsiaTheme="minorEastAsia" w:hAnsiTheme="minorHAnsi" w:cs="Arial" w:hint="eastAsia"/>
          <w:iCs/>
          <w:lang w:val="fr-FR" w:eastAsia="zh-CN"/>
        </w:rPr>
        <w:t>”，</w:t>
      </w:r>
      <w:r w:rsidR="00255122">
        <w:rPr>
          <w:rFonts w:asciiTheme="minorHAnsi" w:eastAsiaTheme="minorEastAsia" w:hAnsiTheme="minorHAnsi" w:cs="Arial" w:hint="eastAsia"/>
          <w:iCs/>
          <w:lang w:eastAsia="zh-CN"/>
        </w:rPr>
        <w:t>即</w:t>
      </w:r>
      <w:r w:rsidR="00255122" w:rsidRPr="00506B1B">
        <w:rPr>
          <w:rFonts w:asciiTheme="minorHAnsi" w:eastAsiaTheme="minorEastAsia" w:hAnsiTheme="minorHAnsi" w:cs="Arial" w:hint="eastAsia"/>
          <w:iCs/>
          <w:lang w:val="fr-FR" w:eastAsia="zh-CN"/>
        </w:rPr>
        <w:t>：</w:t>
      </w:r>
    </w:p>
    <w:p w:rsidR="007D678E" w:rsidRDefault="00255122" w:rsidP="002F1445">
      <w:pPr>
        <w:tabs>
          <w:tab w:val="clear" w:pos="1276"/>
          <w:tab w:val="clear" w:pos="1843"/>
          <w:tab w:val="left" w:pos="1134"/>
        </w:tabs>
        <w:spacing w:after="120"/>
        <w:jc w:val="left"/>
        <w:rPr>
          <w:rFonts w:asciiTheme="minorHAnsi" w:eastAsiaTheme="minorEastAsia" w:hAnsiTheme="minorHAnsi" w:cs="Arial"/>
          <w:color w:val="000000"/>
          <w:lang w:eastAsia="zh-CN"/>
        </w:rPr>
      </w:pP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目前</w:t>
      </w:r>
      <w:r w:rsidR="00B211B6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号码</w:t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：</w:t>
      </w:r>
      <w:r w:rsidR="00CA0E9B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ab/>
      </w:r>
      <w:r w:rsidR="001904BF" w:rsidRPr="00BD6BBC">
        <w:rPr>
          <w:rStyle w:val="hps"/>
          <w:rFonts w:asciiTheme="minorHAnsi" w:hAnsiTheme="minorHAnsi" w:cs="Arial"/>
          <w:color w:val="000000"/>
        </w:rPr>
        <w:t>56 (</w:t>
      </w:r>
      <w:r w:rsidR="00AA6DFB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5</w:t>
      </w:r>
      <w:r w:rsidR="007D678E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1</w:t>
      </w:r>
      <w:r w:rsidR="001904BF" w:rsidRPr="00BD6BBC">
        <w:rPr>
          <w:rFonts w:asciiTheme="minorHAnsi" w:hAnsiTheme="minorHAnsi" w:cs="Arial"/>
          <w:color w:val="000000"/>
        </w:rPr>
        <w:t>)</w:t>
      </w:r>
      <w:r w:rsidR="00AA6DFB">
        <w:rPr>
          <w:rFonts w:asciiTheme="minorHAnsi" w:eastAsiaTheme="minorEastAsia" w:hAnsiTheme="minorHAnsi" w:cs="Arial" w:hint="eastAsia"/>
          <w:color w:val="000000"/>
          <w:lang w:eastAsia="zh-CN"/>
        </w:rPr>
        <w:t xml:space="preserve"> </w:t>
      </w:r>
      <w:r w:rsidR="007D678E">
        <w:rPr>
          <w:rFonts w:asciiTheme="minorHAnsi" w:eastAsiaTheme="minorEastAsia" w:hAnsiTheme="minorHAnsi" w:cs="Arial" w:hint="eastAsia"/>
          <w:color w:val="000000"/>
          <w:lang w:eastAsia="zh-CN"/>
        </w:rPr>
        <w:t>55</w:t>
      </w:r>
      <w:r w:rsidR="0042737F">
        <w:rPr>
          <w:rFonts w:asciiTheme="minorHAnsi" w:eastAsiaTheme="minorEastAsia" w:hAnsiTheme="minorHAnsi" w:cs="Arial"/>
          <w:color w:val="000000"/>
          <w:lang w:eastAsia="zh-CN"/>
        </w:rPr>
        <w:t xml:space="preserve"> </w:t>
      </w:r>
      <w:r w:rsidR="007D678E">
        <w:rPr>
          <w:rFonts w:asciiTheme="minorHAnsi" w:eastAsiaTheme="minorEastAsia" w:hAnsiTheme="minorHAnsi" w:cs="Arial" w:hint="eastAsia"/>
          <w:color w:val="000000"/>
          <w:lang w:eastAsia="zh-CN"/>
        </w:rPr>
        <w:t>0009</w:t>
      </w:r>
      <w:r w:rsidR="001904BF" w:rsidRPr="00BD6BBC">
        <w:rPr>
          <w:rFonts w:asciiTheme="minorHAnsi" w:hAnsiTheme="minorHAnsi" w:cs="Arial"/>
          <w:color w:val="000000"/>
        </w:rPr>
        <w:br/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新号码：</w:t>
      </w:r>
      <w:r w:rsidR="00CA0E9B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ab/>
      </w:r>
      <w:r w:rsidR="001904BF" w:rsidRPr="00BD6BBC">
        <w:rPr>
          <w:rStyle w:val="hps"/>
          <w:rFonts w:asciiTheme="minorHAnsi" w:hAnsiTheme="minorHAnsi" w:cs="Arial"/>
          <w:color w:val="000000"/>
        </w:rPr>
        <w:t>56 (</w:t>
      </w:r>
      <w:r w:rsidR="00AA6DFB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5</w:t>
      </w:r>
      <w:r w:rsidR="007D678E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1</w:t>
      </w:r>
      <w:r w:rsidR="001904BF" w:rsidRPr="00BD6BBC">
        <w:rPr>
          <w:rStyle w:val="hps"/>
          <w:rFonts w:asciiTheme="minorHAnsi" w:hAnsiTheme="minorHAnsi" w:cs="Arial"/>
          <w:color w:val="000000"/>
        </w:rPr>
        <w:t xml:space="preserve">) </w:t>
      </w:r>
      <w:r w:rsidR="007D678E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 xml:space="preserve">2 </w:t>
      </w:r>
      <w:r w:rsidR="007D678E">
        <w:rPr>
          <w:rFonts w:asciiTheme="minorHAnsi" w:eastAsiaTheme="minorEastAsia" w:hAnsiTheme="minorHAnsi" w:cs="Arial" w:hint="eastAsia"/>
          <w:color w:val="000000"/>
          <w:lang w:eastAsia="zh-CN"/>
        </w:rPr>
        <w:t>55</w:t>
      </w:r>
      <w:r w:rsidR="007D678E">
        <w:rPr>
          <w:rFonts w:asciiTheme="minorHAnsi" w:eastAsiaTheme="minorEastAsia" w:hAnsiTheme="minorHAnsi" w:cs="Arial"/>
          <w:color w:val="000000"/>
          <w:lang w:eastAsia="zh-CN"/>
        </w:rPr>
        <w:t xml:space="preserve"> </w:t>
      </w:r>
      <w:r w:rsidR="007D678E">
        <w:rPr>
          <w:rFonts w:asciiTheme="minorHAnsi" w:eastAsiaTheme="minorEastAsia" w:hAnsiTheme="minorHAnsi" w:cs="Arial" w:hint="eastAsia"/>
          <w:color w:val="000000"/>
          <w:lang w:eastAsia="zh-CN"/>
        </w:rPr>
        <w:t>0009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932"/>
        <w:gridCol w:w="3584"/>
        <w:gridCol w:w="1397"/>
        <w:gridCol w:w="1782"/>
      </w:tblGrid>
      <w:tr w:rsidR="0042737F" w:rsidRPr="00D87866" w:rsidTr="0042737F">
        <w:trPr>
          <w:trHeight w:val="20"/>
          <w:jc w:val="center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737F" w:rsidRPr="00EE4783" w:rsidRDefault="0042737F" w:rsidP="002F1445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区域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737F" w:rsidRPr="00EE4783" w:rsidRDefault="0042737F" w:rsidP="002F1445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区号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737F" w:rsidRPr="00EE4783" w:rsidRDefault="0042737F" w:rsidP="002F1445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地区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737F" w:rsidRPr="00EE4783" w:rsidRDefault="0042737F" w:rsidP="002F1445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737F" w:rsidRPr="00EE4783" w:rsidRDefault="0042737F" w:rsidP="002F1445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增加的数字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Arica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58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Arica y Parinacota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20-10-2012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Iquique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57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Tarapacá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23-03-2013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Antofagasta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Antofagasta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06-04-2013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Copiapó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52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Atacama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08-06-2013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La Serena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51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Coquimbo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15-06-2013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Ovalle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Ovalle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08-06-2013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Los Andes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18-05-2013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Quillota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18-05-2013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San Antonio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Valparaíso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18-05-2013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Valparaíso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613722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Viña del Mar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613722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Santiago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Metropolitana de Santiago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24-11-2012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Rancagua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AA6DB2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AA6DB2">
              <w:rPr>
                <w:rFonts w:asciiTheme="minorHAnsi" w:hAnsiTheme="minorHAnsi"/>
                <w:sz w:val="18"/>
                <w:szCs w:val="18"/>
                <w:lang w:val="es-ES"/>
              </w:rPr>
              <w:t>Del Libertador Gral.B.O'Higgins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20-04-2013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Curicó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75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04-05-2013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Talca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71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Del Maule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04-05-2013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Linares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04-05-2013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Concepción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613722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Talcahuano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Del BíoBío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613722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Chillán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11-05-2013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Los Ángeles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11-05-2013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Temuco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153F83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  <w:lang w:val="fr-CH"/>
              </w:rPr>
            </w:pPr>
            <w:r w:rsidRPr="00153F83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De </w:t>
            </w:r>
            <w:proofErr w:type="gramStart"/>
            <w:r w:rsidRPr="00153F83">
              <w:rPr>
                <w:rFonts w:asciiTheme="minorHAnsi" w:hAnsiTheme="minorHAnsi"/>
                <w:sz w:val="18"/>
                <w:szCs w:val="18"/>
                <w:lang w:val="fr-CH"/>
              </w:rPr>
              <w:t>La Araucanía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23-03-2013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Valdivia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63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De Los Rios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25-05-2013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Osorno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64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De Los Lagos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22-06-2013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Puerto Montt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06-07-2013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Coyhaique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67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AA6DB2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AA6DB2">
              <w:rPr>
                <w:rFonts w:asciiTheme="minorHAnsi" w:hAnsiTheme="minorHAnsi"/>
                <w:sz w:val="18"/>
                <w:szCs w:val="18"/>
                <w:lang w:val="es-ES"/>
              </w:rPr>
              <w:t>Aysen y Gral.C.Ibañez Del Campo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13-04-2013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42737F" w:rsidRPr="00D87866" w:rsidTr="0042737F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Punta Arenas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AA6DB2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AA6DB2">
              <w:rPr>
                <w:rFonts w:asciiTheme="minorHAnsi" w:hAnsiTheme="minorHAnsi"/>
                <w:sz w:val="18"/>
                <w:szCs w:val="18"/>
                <w:lang w:val="es-ES"/>
              </w:rPr>
              <w:t>Magallanes y De La Antártica Chilena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13-04-2013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737F" w:rsidRPr="00D87866" w:rsidRDefault="0042737F" w:rsidP="002F1445">
            <w:pPr>
              <w:spacing w:before="2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8786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</w:tbl>
    <w:p w:rsidR="00B96565" w:rsidRDefault="00B9656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Theme="minorEastAsia" w:hAnsiTheme="minorHAnsi" w:cs="Arial"/>
          <w:lang w:val="fr-FR" w:eastAsia="zh-CN"/>
        </w:rPr>
      </w:pPr>
      <w:r>
        <w:rPr>
          <w:rFonts w:asciiTheme="minorHAnsi" w:eastAsiaTheme="minorEastAsia" w:hAnsiTheme="minorHAnsi" w:cs="Arial"/>
          <w:lang w:val="fr-FR" w:eastAsia="zh-CN"/>
        </w:rPr>
        <w:br w:type="page"/>
      </w:r>
    </w:p>
    <w:p w:rsidR="007D678E" w:rsidRPr="00506B1B" w:rsidRDefault="007D678E" w:rsidP="007D678E">
      <w:pPr>
        <w:overflowPunct/>
        <w:autoSpaceDE/>
        <w:adjustRightInd/>
        <w:spacing w:line="276" w:lineRule="auto"/>
        <w:rPr>
          <w:rFonts w:asciiTheme="minorHAnsi" w:hAnsiTheme="minorHAnsi" w:cs="Arial"/>
          <w:lang w:val="fr-FR" w:eastAsia="zh-CN"/>
        </w:rPr>
      </w:pPr>
      <w:r>
        <w:rPr>
          <w:rFonts w:asciiTheme="minorHAnsi" w:eastAsiaTheme="minorEastAsia" w:hAnsiTheme="minorHAnsi" w:cs="Arial" w:hint="eastAsia"/>
          <w:lang w:val="fr-FR" w:eastAsia="zh-CN"/>
        </w:rPr>
        <w:lastRenderedPageBreak/>
        <w:t>24</w:t>
      </w:r>
      <w:proofErr w:type="gramStart"/>
      <w:r w:rsidRPr="00506B1B">
        <w:rPr>
          <w:rFonts w:asciiTheme="minorHAnsi" w:eastAsiaTheme="minorEastAsia" w:hAnsiTheme="minorHAnsi" w:cs="Arial"/>
          <w:lang w:val="fr-FR" w:eastAsia="zh-CN"/>
        </w:rPr>
        <w:t>.VI.2013</w:t>
      </w:r>
      <w:r>
        <w:rPr>
          <w:rFonts w:asciiTheme="minorHAnsi" w:eastAsiaTheme="minorEastAsia" w:hAnsiTheme="minorHAnsi" w:cs="Arial" w:hint="eastAsia"/>
          <w:lang w:eastAsia="zh-CN"/>
        </w:rPr>
        <w:t>来函</w:t>
      </w:r>
      <w:proofErr w:type="gramEnd"/>
      <w:r w:rsidRPr="00506B1B">
        <w:rPr>
          <w:rFonts w:asciiTheme="minorHAnsi" w:eastAsiaTheme="minorEastAsia" w:hAnsiTheme="minorHAnsi" w:cs="Arial" w:hint="eastAsia"/>
          <w:lang w:val="fr-FR" w:eastAsia="zh-CN"/>
        </w:rPr>
        <w:t>：</w:t>
      </w:r>
    </w:p>
    <w:p w:rsidR="007D678E" w:rsidRPr="00506B1B" w:rsidRDefault="007D678E" w:rsidP="002E58B1">
      <w:pPr>
        <w:overflowPunct/>
        <w:autoSpaceDE/>
        <w:adjustRightInd/>
        <w:spacing w:line="276" w:lineRule="auto"/>
        <w:ind w:firstLineChars="200" w:firstLine="400"/>
        <w:rPr>
          <w:rFonts w:asciiTheme="minorHAnsi" w:hAnsiTheme="minorHAnsi" w:cs="Arial"/>
          <w:lang w:val="fr-FR" w:eastAsia="zh-CN"/>
        </w:rPr>
      </w:pPr>
      <w:r>
        <w:rPr>
          <w:rFonts w:asciiTheme="minorHAnsi" w:eastAsiaTheme="minorEastAsia" w:hAnsiTheme="minorHAnsi" w:cs="Arial" w:hint="eastAsia"/>
          <w:iCs/>
          <w:lang w:eastAsia="zh-CN"/>
        </w:rPr>
        <w:t>位于智利圣地亚哥的</w:t>
      </w:r>
      <w:r w:rsidRPr="00832C20">
        <w:rPr>
          <w:rFonts w:ascii="STKaiti" w:eastAsia="STKaiti" w:hAnsi="STKaiti" w:cs="Arial" w:hint="eastAsia"/>
          <w:iCs/>
          <w:lang w:eastAsia="zh-CN"/>
        </w:rPr>
        <w:t>智利电信部</w:t>
      </w:r>
      <w:r w:rsidRPr="00506B1B">
        <w:rPr>
          <w:rFonts w:ascii="STKaiti" w:eastAsia="STKaiti" w:hAnsi="STKaiti" w:cs="Arial" w:hint="eastAsia"/>
          <w:iCs/>
          <w:lang w:val="fr-FR" w:eastAsia="zh-CN"/>
        </w:rPr>
        <w:t>（</w:t>
      </w:r>
      <w:r w:rsidRPr="00506B1B">
        <w:rPr>
          <w:rFonts w:eastAsia="STKaiti" w:cs="Calibri"/>
          <w:iCs/>
          <w:lang w:val="fr-FR" w:eastAsia="zh-CN"/>
        </w:rPr>
        <w:t>Subtel</w:t>
      </w:r>
      <w:r w:rsidRPr="00506B1B">
        <w:rPr>
          <w:rFonts w:ascii="STKaiti" w:eastAsia="STKaiti" w:hAnsi="STKaiti" w:cs="Arial" w:hint="eastAsia"/>
          <w:iCs/>
          <w:lang w:val="fr-FR" w:eastAsia="zh-CN"/>
        </w:rPr>
        <w:t>）</w:t>
      </w:r>
      <w:r w:rsidR="002E58B1">
        <w:rPr>
          <w:rFonts w:asciiTheme="minorHAnsi" w:hAnsiTheme="minorHAnsi" w:cs="Arial"/>
        </w:rPr>
        <w:fldChar w:fldCharType="begin"/>
      </w:r>
      <w:r w:rsidR="002E58B1" w:rsidRPr="002E58B1">
        <w:rPr>
          <w:lang w:val="fr-FR"/>
        </w:rPr>
        <w:instrText xml:space="preserve"> TC "</w:instrText>
      </w:r>
      <w:bookmarkStart w:id="373" w:name="_Toc360696823"/>
      <w:r w:rsidR="002E58B1" w:rsidRPr="002E58B1">
        <w:rPr>
          <w:rFonts w:asciiTheme="minorHAnsi" w:hAnsiTheme="minorHAnsi" w:cs="Arial"/>
          <w:i/>
          <w:lang w:val="fr-FR"/>
        </w:rPr>
        <w:instrText>Subsecretaría de Telecomunicaciones de Chile (Subtel),</w:instrText>
      </w:r>
      <w:r w:rsidR="002E58B1" w:rsidRPr="002E58B1">
        <w:rPr>
          <w:rFonts w:asciiTheme="minorHAnsi" w:hAnsiTheme="minorHAnsi" w:cs="Arial"/>
          <w:lang w:val="fr-FR"/>
        </w:rPr>
        <w:instrText xml:space="preserve"> Santiago de Chile</w:instrText>
      </w:r>
      <w:bookmarkEnd w:id="373"/>
      <w:r w:rsidR="002E58B1" w:rsidRPr="002E58B1">
        <w:rPr>
          <w:lang w:val="fr-FR"/>
        </w:rPr>
        <w:instrText xml:space="preserve">" \f C \l "1" </w:instrText>
      </w:r>
      <w:r w:rsidR="002E58B1">
        <w:rPr>
          <w:rFonts w:asciiTheme="minorHAnsi" w:hAnsiTheme="minorHAnsi" w:cs="Arial"/>
        </w:rPr>
        <w:fldChar w:fldCharType="end"/>
      </w:r>
      <w:r>
        <w:rPr>
          <w:rFonts w:asciiTheme="minorHAnsi" w:eastAsiaTheme="minorEastAsia" w:hAnsiTheme="minorHAnsi" w:cs="Arial" w:hint="eastAsia"/>
          <w:iCs/>
          <w:lang w:eastAsia="zh-CN"/>
        </w:rPr>
        <w:t>宣布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2013</w:t>
      </w:r>
      <w:r>
        <w:rPr>
          <w:rFonts w:asciiTheme="minorHAnsi" w:eastAsiaTheme="minorEastAsia" w:hAnsiTheme="minorHAnsi" w:cs="Arial" w:hint="eastAsia"/>
          <w:iCs/>
          <w:lang w:eastAsia="zh-CN"/>
        </w:rPr>
        <w:t>年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6</w:t>
      </w:r>
      <w:r>
        <w:rPr>
          <w:rFonts w:asciiTheme="minorHAnsi" w:eastAsiaTheme="minorEastAsia" w:hAnsiTheme="minorHAnsi" w:cs="Arial" w:hint="eastAsia"/>
          <w:iCs/>
          <w:lang w:eastAsia="zh-CN"/>
        </w:rPr>
        <w:t>月</w:t>
      </w:r>
      <w:r w:rsidRPr="00DC7378">
        <w:rPr>
          <w:rFonts w:asciiTheme="minorHAnsi" w:eastAsiaTheme="minorEastAsia" w:hAnsiTheme="minorHAnsi" w:cs="Arial" w:hint="eastAsia"/>
          <w:iCs/>
          <w:lang w:val="fr-FR" w:eastAsia="zh-CN"/>
        </w:rPr>
        <w:t>22</w:t>
      </w:r>
      <w:r>
        <w:rPr>
          <w:rFonts w:asciiTheme="minorHAnsi" w:eastAsiaTheme="minorEastAsia" w:hAnsiTheme="minorHAnsi" w:cs="Arial" w:hint="eastAsia"/>
          <w:iCs/>
          <w:lang w:eastAsia="zh-CN"/>
        </w:rPr>
        <w:t>日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>
        <w:rPr>
          <w:rFonts w:asciiTheme="minorHAnsi" w:eastAsiaTheme="minorEastAsia" w:hAnsiTheme="minorHAnsi" w:cs="Arial" w:hint="eastAsia"/>
          <w:iCs/>
          <w:lang w:eastAsia="zh-CN"/>
        </w:rPr>
        <w:t>智利的固话将发生变更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>
        <w:rPr>
          <w:rFonts w:asciiTheme="minorHAnsi" w:eastAsiaTheme="minorEastAsia" w:hAnsiTheme="minorHAnsi" w:cs="Arial" w:hint="eastAsia"/>
          <w:iCs/>
          <w:lang w:eastAsia="zh-CN"/>
        </w:rPr>
        <w:t>在当前的区号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“</w:t>
      </w:r>
      <w:r>
        <w:rPr>
          <w:rFonts w:asciiTheme="minorHAnsi" w:eastAsiaTheme="minorEastAsia" w:hAnsiTheme="minorHAnsi" w:cs="Arial" w:hint="eastAsia"/>
          <w:iCs/>
          <w:lang w:val="fr-FR" w:eastAsia="zh-CN"/>
        </w:rPr>
        <w:t>64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”</w:t>
      </w:r>
      <w:r>
        <w:rPr>
          <w:rFonts w:asciiTheme="minorHAnsi" w:eastAsiaTheme="minorEastAsia" w:hAnsiTheme="minorHAnsi" w:cs="Arial" w:hint="eastAsia"/>
          <w:iCs/>
          <w:lang w:eastAsia="zh-CN"/>
        </w:rPr>
        <w:t>后要加上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“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2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”，</w:t>
      </w:r>
      <w:r>
        <w:rPr>
          <w:rFonts w:asciiTheme="minorHAnsi" w:eastAsiaTheme="minorEastAsia" w:hAnsiTheme="minorHAnsi" w:cs="Arial" w:hint="eastAsia"/>
          <w:iCs/>
          <w:lang w:eastAsia="zh-CN"/>
        </w:rPr>
        <w:t>即</w:t>
      </w:r>
      <w:r w:rsidRPr="00506B1B">
        <w:rPr>
          <w:rFonts w:asciiTheme="minorHAnsi" w:eastAsiaTheme="minorEastAsia" w:hAnsiTheme="minorHAnsi" w:cs="Arial" w:hint="eastAsia"/>
          <w:iCs/>
          <w:lang w:val="fr-FR" w:eastAsia="zh-CN"/>
        </w:rPr>
        <w:t>：</w:t>
      </w:r>
    </w:p>
    <w:p w:rsidR="007D678E" w:rsidRDefault="007D678E" w:rsidP="007D678E">
      <w:pPr>
        <w:tabs>
          <w:tab w:val="clear" w:pos="1276"/>
          <w:tab w:val="clear" w:pos="1843"/>
          <w:tab w:val="left" w:pos="1134"/>
        </w:tabs>
        <w:jc w:val="left"/>
        <w:rPr>
          <w:rFonts w:asciiTheme="minorHAnsi" w:eastAsiaTheme="minorEastAsia" w:hAnsiTheme="minorHAnsi" w:cs="Arial"/>
          <w:color w:val="000000"/>
          <w:lang w:eastAsia="zh-CN"/>
        </w:rPr>
      </w:pP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目前号码：</w:t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ab/>
      </w:r>
      <w:r w:rsidRPr="00BD6BBC">
        <w:rPr>
          <w:rStyle w:val="hps"/>
          <w:rFonts w:asciiTheme="minorHAnsi" w:hAnsiTheme="minorHAnsi" w:cs="Arial"/>
          <w:color w:val="000000"/>
          <w:lang w:eastAsia="zh-CN"/>
        </w:rPr>
        <w:t>56 (</w:t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64</w:t>
      </w:r>
      <w:r w:rsidRPr="00BD6BBC">
        <w:rPr>
          <w:rFonts w:asciiTheme="minorHAnsi" w:hAnsiTheme="minorHAnsi" w:cs="Arial"/>
          <w:color w:val="000000"/>
          <w:lang w:eastAsia="zh-CN"/>
        </w:rPr>
        <w:t>)</w:t>
      </w:r>
      <w:r>
        <w:rPr>
          <w:rFonts w:asciiTheme="minorHAnsi" w:eastAsiaTheme="minorEastAsia" w:hAnsiTheme="minorHAnsi" w:cs="Arial" w:hint="eastAsia"/>
          <w:color w:val="000000"/>
          <w:lang w:eastAsia="zh-CN"/>
        </w:rPr>
        <w:t xml:space="preserve"> 54</w:t>
      </w:r>
      <w:r>
        <w:rPr>
          <w:rFonts w:asciiTheme="minorHAnsi" w:eastAsiaTheme="minorEastAsia" w:hAnsiTheme="minorHAnsi" w:cs="Arial"/>
          <w:color w:val="000000"/>
          <w:lang w:eastAsia="zh-CN"/>
        </w:rPr>
        <w:t xml:space="preserve"> </w:t>
      </w:r>
      <w:r>
        <w:rPr>
          <w:rFonts w:asciiTheme="minorHAnsi" w:eastAsiaTheme="minorEastAsia" w:hAnsiTheme="minorHAnsi" w:cs="Arial" w:hint="eastAsia"/>
          <w:color w:val="000000"/>
          <w:lang w:eastAsia="zh-CN"/>
        </w:rPr>
        <w:t>0009</w:t>
      </w:r>
      <w:r w:rsidRPr="00BD6BBC">
        <w:rPr>
          <w:rFonts w:asciiTheme="minorHAnsi" w:hAnsiTheme="minorHAnsi" w:cs="Arial"/>
          <w:color w:val="000000"/>
          <w:lang w:eastAsia="zh-CN"/>
        </w:rPr>
        <w:br/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新号码：</w:t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ab/>
      </w:r>
      <w:r w:rsidRPr="00BD6BBC">
        <w:rPr>
          <w:rStyle w:val="hps"/>
          <w:rFonts w:asciiTheme="minorHAnsi" w:hAnsiTheme="minorHAnsi" w:cs="Arial"/>
          <w:color w:val="000000"/>
          <w:lang w:eastAsia="zh-CN"/>
        </w:rPr>
        <w:t>56 (</w:t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64</w:t>
      </w:r>
      <w:r w:rsidRPr="00BD6BBC">
        <w:rPr>
          <w:rStyle w:val="hps"/>
          <w:rFonts w:asciiTheme="minorHAnsi" w:hAnsiTheme="minorHAnsi" w:cs="Arial"/>
          <w:color w:val="000000"/>
          <w:lang w:eastAsia="zh-CN"/>
        </w:rPr>
        <w:t xml:space="preserve">) </w:t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 xml:space="preserve">2 </w:t>
      </w:r>
      <w:r>
        <w:rPr>
          <w:rFonts w:asciiTheme="minorHAnsi" w:eastAsiaTheme="minorEastAsia" w:hAnsiTheme="minorHAnsi" w:cs="Arial" w:hint="eastAsia"/>
          <w:color w:val="000000"/>
          <w:lang w:eastAsia="zh-CN"/>
        </w:rPr>
        <w:t>54</w:t>
      </w:r>
      <w:r>
        <w:rPr>
          <w:rFonts w:asciiTheme="minorHAnsi" w:eastAsiaTheme="minorEastAsia" w:hAnsiTheme="minorHAnsi" w:cs="Arial"/>
          <w:color w:val="000000"/>
          <w:lang w:eastAsia="zh-CN"/>
        </w:rPr>
        <w:t xml:space="preserve"> </w:t>
      </w:r>
      <w:r>
        <w:rPr>
          <w:rFonts w:asciiTheme="minorHAnsi" w:eastAsiaTheme="minorEastAsia" w:hAnsiTheme="minorHAnsi" w:cs="Arial" w:hint="eastAsia"/>
          <w:color w:val="000000"/>
          <w:lang w:eastAsia="zh-CN"/>
        </w:rPr>
        <w:t>0009</w:t>
      </w:r>
    </w:p>
    <w:p w:rsidR="007D678E" w:rsidRDefault="007D678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eastAsia="zh-CN"/>
        </w:rPr>
      </w:pP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932"/>
        <w:gridCol w:w="3584"/>
        <w:gridCol w:w="1397"/>
        <w:gridCol w:w="1782"/>
      </w:tblGrid>
      <w:tr w:rsidR="00590FFB" w:rsidRPr="00530FBA" w:rsidTr="00590FFB">
        <w:trPr>
          <w:trHeight w:val="20"/>
          <w:tblHeader/>
          <w:jc w:val="center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FFB" w:rsidRPr="00EE4783" w:rsidRDefault="00590FFB" w:rsidP="00B676AE">
            <w:pPr>
              <w:spacing w:before="100" w:after="10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区域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FFB" w:rsidRPr="00EE4783" w:rsidRDefault="00590FFB" w:rsidP="00B676AE">
            <w:pPr>
              <w:spacing w:before="100" w:after="10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区号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FFB" w:rsidRPr="00EE4783" w:rsidRDefault="00590FFB" w:rsidP="00B676AE">
            <w:pPr>
              <w:spacing w:before="100" w:after="10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地区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FFB" w:rsidRPr="00EE4783" w:rsidRDefault="00590FFB" w:rsidP="00B676AE">
            <w:pPr>
              <w:spacing w:before="100" w:after="10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FFB" w:rsidRPr="00EE4783" w:rsidRDefault="00590FFB" w:rsidP="00B676AE">
            <w:pPr>
              <w:spacing w:before="100" w:after="10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增加的数字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60" w:after="6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Arica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58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60" w:after="6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Arica y Parinacota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60" w:after="6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20-10-2012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Iquique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57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Tarapacá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23-03-2013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Antofagasta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Antofagasta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06-04-2013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Copiapó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52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Atacama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08-06-2013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La Serena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51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Coquimbo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15-06-2013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Ovalle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08-06-2013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Los Andes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18-05-2013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Quillota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18-05-2013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San Antonio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Valparaíso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18-05-2013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Valparaíso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590FFB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Viña del Mar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590FFB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Santiago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Metropolitana de Santiago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24-11-2012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Rancagua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BE5927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E5927">
              <w:rPr>
                <w:rFonts w:asciiTheme="minorHAnsi" w:hAnsiTheme="minorHAnsi"/>
                <w:sz w:val="18"/>
                <w:szCs w:val="18"/>
                <w:lang w:val="es-ES"/>
              </w:rPr>
              <w:t>Del Libertador Gral.B.O'Higgins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20-04-2013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Curicó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75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04-05-2013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Talca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71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Del Maule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04-05-2013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Linares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04-05-2013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2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Concepción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590FFB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Talcahuano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Del BíoBío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590FFB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Chillán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11-05-2013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Los Ángeles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11-05-2013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Temuco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De La Araucanía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23-03-2013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Valdivia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63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De Los Rios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25-05-2013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Osorno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64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De Los Lagos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22-06-2013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Puerto Montt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06-07-2013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Coyhaique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67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BE5927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E5927">
              <w:rPr>
                <w:rFonts w:asciiTheme="minorHAnsi" w:hAnsiTheme="minorHAnsi"/>
                <w:sz w:val="18"/>
                <w:szCs w:val="18"/>
                <w:lang w:val="es-ES"/>
              </w:rPr>
              <w:t>Aysen y Gral.C.Ibañez Del Campo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13-04-2013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7D678E" w:rsidRPr="00530FBA" w:rsidTr="00590F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Punta Arenas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BE5927" w:rsidRDefault="007D678E" w:rsidP="00B676AE">
            <w:pPr>
              <w:spacing w:before="40" w:after="40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E5927">
              <w:rPr>
                <w:rFonts w:asciiTheme="minorHAnsi" w:hAnsiTheme="minorHAnsi"/>
                <w:sz w:val="18"/>
                <w:szCs w:val="18"/>
                <w:lang w:val="es-ES"/>
              </w:rPr>
              <w:t>Magallanes y De La Antártica Chilena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13-04-2013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678E" w:rsidRPr="00530FBA" w:rsidRDefault="007D678E" w:rsidP="00B676AE">
            <w:pPr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30FB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</w:tbl>
    <w:p w:rsidR="00B91016" w:rsidRPr="0013289A" w:rsidRDefault="00B91016" w:rsidP="00B91016">
      <w:pPr>
        <w:rPr>
          <w:lang w:eastAsia="zh-CN"/>
        </w:rPr>
      </w:pPr>
      <w:r>
        <w:rPr>
          <w:rFonts w:eastAsiaTheme="minorEastAsia" w:hint="eastAsia"/>
          <w:lang w:eastAsia="zh-CN"/>
        </w:rPr>
        <w:t>联系方式：</w:t>
      </w:r>
    </w:p>
    <w:p w:rsidR="00B96565" w:rsidRDefault="00B91016" w:rsidP="00B96565">
      <w:pPr>
        <w:tabs>
          <w:tab w:val="clear" w:pos="1276"/>
          <w:tab w:val="clear" w:pos="1843"/>
          <w:tab w:val="clear" w:pos="5387"/>
          <w:tab w:val="clear" w:pos="5954"/>
          <w:tab w:val="left" w:pos="1560"/>
        </w:tabs>
        <w:ind w:left="567" w:hanging="567"/>
        <w:jc w:val="left"/>
        <w:rPr>
          <w:lang w:eastAsia="zh-CN"/>
        </w:rPr>
      </w:pPr>
      <w:r>
        <w:rPr>
          <w:lang w:eastAsia="zh-CN"/>
        </w:rPr>
        <w:tab/>
      </w:r>
      <w:r w:rsidRPr="0013289A">
        <w:t>César Serrailler M</w:t>
      </w:r>
      <w:r>
        <w:br/>
      </w:r>
      <w:r w:rsidRPr="0013289A">
        <w:rPr>
          <w:rFonts w:asciiTheme="minorHAnsi" w:hAnsiTheme="minorHAnsi" w:cs="Arial"/>
        </w:rPr>
        <w:t>International Numbering Plan Manager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Entel Chile S.A</w:t>
      </w:r>
      <w:proofErr w:type="gramStart"/>
      <w:r w:rsidRPr="0013289A">
        <w:rPr>
          <w:rFonts w:asciiTheme="minorHAnsi" w:hAnsiTheme="minorHAnsi" w:cs="Arial"/>
        </w:rPr>
        <w:t>.</w:t>
      </w:r>
      <w:proofErr w:type="gramEnd"/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Amunategui 20, piso 10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Santiago de Chile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Chile</w:t>
      </w:r>
      <w:r>
        <w:rPr>
          <w:rFonts w:asciiTheme="minorHAnsi" w:hAnsiTheme="minorHAnsi" w:cs="Arial"/>
        </w:rPr>
        <w:br/>
      </w:r>
      <w:r>
        <w:rPr>
          <w:rFonts w:ascii="SimSun" w:eastAsia="SimSun" w:hAnsi="SimSun" w:cs="SimSun" w:hint="eastAsia"/>
        </w:rPr>
        <w:t>电话：</w:t>
      </w:r>
      <w:r>
        <w:rPr>
          <w:rFonts w:asciiTheme="minorHAnsi" w:hAnsiTheme="minorHAnsi" w:cs="Arial"/>
        </w:rPr>
        <w:tab/>
      </w:r>
      <w:r w:rsidRPr="0013289A">
        <w:rPr>
          <w:rFonts w:asciiTheme="minorHAnsi" w:hAnsiTheme="minorHAnsi" w:cs="Arial"/>
        </w:rPr>
        <w:t>+56 2 4234730</w:t>
      </w:r>
      <w:r w:rsidR="00DC7378">
        <w:rPr>
          <w:rFonts w:asciiTheme="minorHAnsi" w:eastAsiaTheme="minorEastAsia" w:hAnsiTheme="minorHAnsi" w:cs="Arial" w:hint="eastAsia"/>
          <w:lang w:eastAsia="zh-CN"/>
        </w:rPr>
        <w:br/>
      </w:r>
      <w:r w:rsidR="00741624">
        <w:rPr>
          <w:rFonts w:asciiTheme="minorHAnsi" w:eastAsiaTheme="minorEastAsia" w:hAnsiTheme="minorHAnsi" w:cs="Arial" w:hint="eastAsia"/>
          <w:lang w:eastAsia="zh-CN"/>
        </w:rPr>
        <w:t>传真：</w:t>
      </w:r>
      <w:r w:rsidR="00741624">
        <w:rPr>
          <w:rFonts w:asciiTheme="minorHAnsi" w:eastAsiaTheme="minorEastAsia" w:hAnsiTheme="minorHAnsi" w:cs="Arial" w:hint="eastAsia"/>
          <w:lang w:eastAsia="zh-CN"/>
        </w:rPr>
        <w:tab/>
      </w:r>
      <w:r w:rsidR="00741624" w:rsidRPr="0013289A">
        <w:rPr>
          <w:rFonts w:asciiTheme="minorHAnsi" w:hAnsiTheme="minorHAnsi" w:cs="Arial"/>
          <w:lang w:eastAsia="zh-CN"/>
        </w:rPr>
        <w:t>+56 2 44</w:t>
      </w:r>
      <w:r w:rsidR="00741624">
        <w:rPr>
          <w:rFonts w:asciiTheme="minorHAnsi" w:eastAsiaTheme="minorEastAsia" w:hAnsiTheme="minorHAnsi" w:cs="Arial" w:hint="eastAsia"/>
          <w:lang w:eastAsia="zh-CN"/>
        </w:rPr>
        <w:t>11857</w:t>
      </w:r>
      <w:r>
        <w:rPr>
          <w:rFonts w:asciiTheme="minorHAnsi" w:hAnsiTheme="minorHAnsi" w:cs="Arial"/>
          <w:lang w:eastAsia="zh-CN"/>
        </w:rPr>
        <w:br/>
      </w:r>
      <w:r>
        <w:rPr>
          <w:rFonts w:ascii="SimSun" w:eastAsia="SimSun" w:hAnsi="SimSun" w:cs="SimSun" w:hint="eastAsia"/>
          <w:lang w:eastAsia="zh-CN"/>
        </w:rPr>
        <w:t>电子邮件：</w:t>
      </w:r>
      <w:hyperlink r:id="rId18" w:history="1">
        <w:r w:rsidRPr="00D52CDE">
          <w:rPr>
            <w:lang w:eastAsia="zh-CN"/>
          </w:rPr>
          <w:t>PlanNum@entel.cl</w:t>
        </w:r>
      </w:hyperlink>
      <w:r w:rsidR="00B96565">
        <w:rPr>
          <w:lang w:eastAsia="zh-CN"/>
        </w:rPr>
        <w:br w:type="page"/>
      </w:r>
    </w:p>
    <w:p w:rsidR="0032630C" w:rsidRPr="00530FBA" w:rsidRDefault="0032630C" w:rsidP="0032630C">
      <w:pPr>
        <w:rPr>
          <w:rFonts w:eastAsiaTheme="minorEastAsia"/>
        </w:rPr>
      </w:pPr>
      <w:bookmarkStart w:id="374" w:name="_Toc236568452"/>
    </w:p>
    <w:tbl>
      <w:tblPr>
        <w:tblW w:w="935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433"/>
        <w:gridCol w:w="465"/>
        <w:gridCol w:w="636"/>
        <w:gridCol w:w="799"/>
        <w:gridCol w:w="819"/>
        <w:gridCol w:w="795"/>
        <w:gridCol w:w="872"/>
        <w:gridCol w:w="687"/>
        <w:gridCol w:w="639"/>
        <w:gridCol w:w="639"/>
        <w:gridCol w:w="774"/>
        <w:gridCol w:w="713"/>
        <w:gridCol w:w="639"/>
      </w:tblGrid>
      <w:tr w:rsidR="0032630C" w:rsidRPr="00086FAD" w:rsidTr="00B676AE">
        <w:trPr>
          <w:trHeight w:val="20"/>
          <w:jc w:val="center"/>
        </w:trPr>
        <w:tc>
          <w:tcPr>
            <w:tcW w:w="9356" w:type="dxa"/>
            <w:gridSpan w:val="14"/>
            <w:shd w:val="clear" w:color="auto" w:fill="FFFFFF" w:themeFill="background1"/>
            <w:noWrap/>
            <w:vAlign w:val="bottom"/>
            <w:hideMark/>
          </w:tcPr>
          <w:p w:rsidR="0032630C" w:rsidRPr="002C6C86" w:rsidRDefault="008562BC" w:rsidP="008562BC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Theme="minorEastAsia" w:hAnsiTheme="minorHAnsi" w:hint="eastAsia"/>
                <w:lang w:eastAsia="zh-CN"/>
              </w:rPr>
              <w:t>国内编号矩阵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9356" w:type="dxa"/>
            <w:gridSpan w:val="14"/>
            <w:shd w:val="clear" w:color="auto" w:fill="FFFFFF" w:themeFill="background1"/>
            <w:noWrap/>
            <w:vAlign w:val="bottom"/>
            <w:hideMark/>
          </w:tcPr>
          <w:p w:rsidR="0032630C" w:rsidRPr="002C6C86" w:rsidRDefault="008562BC" w:rsidP="008562BC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Theme="minorEastAsia" w:hAnsiTheme="minorHAnsi" w:hint="eastAsia"/>
                <w:lang w:eastAsia="zh-CN"/>
              </w:rPr>
              <w:t>智利</w:t>
            </w:r>
            <w:r w:rsidR="0032630C" w:rsidRPr="002C6C86">
              <w:rPr>
                <w:rFonts w:asciiTheme="minorHAnsi" w:hAnsiTheme="minorHAnsi"/>
              </w:rPr>
              <w:t xml:space="preserve">   =  + 56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9356" w:type="dxa"/>
            <w:gridSpan w:val="14"/>
            <w:shd w:val="clear" w:color="auto" w:fill="FFFFFF" w:themeFill="background1"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</w:rPr>
            </w:pP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shd w:val="clear" w:color="auto" w:fill="FFFFFF" w:themeFill="background1"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3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6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19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8717" w:type="dxa"/>
            <w:gridSpan w:val="13"/>
            <w:shd w:val="clear" w:color="auto" w:fill="FFFFFF" w:themeFill="background1"/>
            <w:vAlign w:val="bottom"/>
            <w:hideMark/>
          </w:tcPr>
          <w:p w:rsidR="0032630C" w:rsidRPr="002C6C86" w:rsidRDefault="00453981" w:rsidP="00453981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lang w:eastAsia="zh-CN"/>
              </w:rPr>
              <w:t>提高呼入应答占用比（应答占用比目标值为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>50%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>）的基本国内有效号码分析</w:t>
            </w: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433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465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36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819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774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713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shd w:val="clear" w:color="auto" w:fill="FFFFFF" w:themeFill="background1"/>
            <w:noWrap/>
            <w:vAlign w:val="bottom"/>
            <w:hideMark/>
          </w:tcPr>
          <w:p w:rsidR="0032630C" w:rsidRPr="002C6C86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5506" w:type="dxa"/>
            <w:gridSpan w:val="8"/>
            <w:shd w:val="clear" w:color="auto" w:fill="FFFFFF" w:themeFill="background1"/>
            <w:noWrap/>
            <w:vAlign w:val="bottom"/>
            <w:hideMark/>
          </w:tcPr>
          <w:p w:rsidR="0032630C" w:rsidRPr="00B676AE" w:rsidRDefault="00B676AE" w:rsidP="00FE2978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eastAsiaTheme="minorEastAsia" w:hAnsiTheme="minorHAnsi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lang w:eastAsia="zh-CN"/>
              </w:rPr>
              <w:t>最后一次更新：</w:t>
            </w:r>
            <w:r w:rsidR="0032630C" w:rsidRPr="002C6C86">
              <w:rPr>
                <w:rFonts w:asciiTheme="minorHAnsi" w:hAnsiTheme="minorHAnsi"/>
              </w:rPr>
              <w:t>2013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>年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>6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>月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>13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>日</w:t>
            </w: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2630C" w:rsidRPr="00C31EFC" w:rsidRDefault="0032630C" w:rsidP="0032630C">
      <w:pPr>
        <w:rPr>
          <w:rFonts w:asciiTheme="minorHAnsi" w:hAnsiTheme="minorHAnsi"/>
        </w:rPr>
      </w:pPr>
    </w:p>
    <w:p w:rsidR="0032630C" w:rsidRPr="00C31EFC" w:rsidRDefault="00B676AE" w:rsidP="00B676AE">
      <w:pPr>
        <w:spacing w:after="120"/>
        <w:rPr>
          <w:rFonts w:asciiTheme="minorHAnsi" w:hAnsiTheme="minorHAnsi" w:cs="Arial"/>
          <w:lang w:val="en-US"/>
        </w:rPr>
      </w:pPr>
      <w:r>
        <w:rPr>
          <w:rFonts w:asciiTheme="minorHAnsi" w:eastAsiaTheme="minorEastAsia" w:hAnsiTheme="minorHAnsi" w:cs="Arial" w:hint="eastAsia"/>
          <w:lang w:eastAsia="zh-CN"/>
        </w:rPr>
        <w:t>符号：</w:t>
      </w:r>
    </w:p>
    <w:tbl>
      <w:tblPr>
        <w:tblW w:w="9356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7"/>
        <w:gridCol w:w="762"/>
        <w:gridCol w:w="4762"/>
        <w:gridCol w:w="2595"/>
      </w:tblGrid>
      <w:tr w:rsidR="0032630C" w:rsidRPr="00C31EFC" w:rsidTr="00B676AE">
        <w:trPr>
          <w:trHeight w:val="255"/>
          <w:jc w:val="center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A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=</w:t>
            </w:r>
          </w:p>
        </w:tc>
        <w:tc>
          <w:tcPr>
            <w:tcW w:w="39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B91064" w:rsidRDefault="00453981" w:rsidP="00B676AE">
            <w:pPr>
              <w:spacing w:before="60" w:after="60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首位号码分析</w:t>
            </w:r>
          </w:p>
        </w:tc>
      </w:tr>
      <w:tr w:rsidR="0032630C" w:rsidRPr="00C31EFC" w:rsidTr="00B676AE">
        <w:trPr>
          <w:trHeight w:val="255"/>
          <w:jc w:val="center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P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=</w:t>
            </w:r>
          </w:p>
        </w:tc>
        <w:tc>
          <w:tcPr>
            <w:tcW w:w="39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C31EFC" w:rsidRDefault="00453981" w:rsidP="00B676AE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第二位号码分析</w:t>
            </w:r>
          </w:p>
        </w:tc>
      </w:tr>
      <w:tr w:rsidR="0032630C" w:rsidRPr="00C31EFC" w:rsidTr="00B676AE">
        <w:trPr>
          <w:trHeight w:val="255"/>
          <w:jc w:val="center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Q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=</w:t>
            </w:r>
          </w:p>
        </w:tc>
        <w:tc>
          <w:tcPr>
            <w:tcW w:w="39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C31EFC" w:rsidRDefault="00453981" w:rsidP="00B676AE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第三位号码分析</w:t>
            </w:r>
          </w:p>
        </w:tc>
      </w:tr>
      <w:tr w:rsidR="0032630C" w:rsidRPr="00C31EFC" w:rsidTr="00B676AE">
        <w:trPr>
          <w:trHeight w:val="255"/>
          <w:jc w:val="center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R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=</w:t>
            </w:r>
          </w:p>
        </w:tc>
        <w:tc>
          <w:tcPr>
            <w:tcW w:w="39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C31EFC" w:rsidRDefault="00453981" w:rsidP="00B91064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第四位号码分析</w:t>
            </w:r>
          </w:p>
        </w:tc>
      </w:tr>
      <w:tr w:rsidR="0032630C" w:rsidRPr="00C31EFC" w:rsidTr="00B676AE">
        <w:trPr>
          <w:trHeight w:val="255"/>
          <w:jc w:val="center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i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=</w:t>
            </w:r>
          </w:p>
        </w:tc>
        <w:tc>
          <w:tcPr>
            <w:tcW w:w="39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C31EFC" w:rsidRDefault="00B91064" w:rsidP="00B91064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无效号码</w:t>
            </w:r>
          </w:p>
        </w:tc>
      </w:tr>
      <w:tr w:rsidR="0032630C" w:rsidRPr="00C31EFC" w:rsidTr="00B676AE">
        <w:trPr>
          <w:trHeight w:val="20"/>
          <w:jc w:val="center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S1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=</w:t>
            </w:r>
          </w:p>
        </w:tc>
        <w:tc>
          <w:tcPr>
            <w:tcW w:w="39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32630C" w:rsidRPr="00C31EFC" w:rsidRDefault="00B91064" w:rsidP="00B91064">
            <w:pPr>
              <w:spacing w:before="60" w:after="60"/>
              <w:jc w:val="left"/>
              <w:rPr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专用于</w:t>
            </w:r>
            <w:r w:rsidRPr="00C31EFC">
              <w:rPr>
                <w:sz w:val="18"/>
                <w:szCs w:val="18"/>
                <w:lang w:eastAsia="zh-CN"/>
              </w:rPr>
              <w:t xml:space="preserve">ENTEL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的特殊业务</w:t>
            </w:r>
          </w:p>
        </w:tc>
      </w:tr>
      <w:tr w:rsidR="0032630C" w:rsidRPr="00C31EFC" w:rsidTr="00B676AE">
        <w:trPr>
          <w:trHeight w:val="20"/>
          <w:jc w:val="center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9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=</w:t>
            </w:r>
          </w:p>
        </w:tc>
        <w:tc>
          <w:tcPr>
            <w:tcW w:w="39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C31EFC" w:rsidRDefault="00B91064" w:rsidP="00B91064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移动电话业务</w:t>
            </w:r>
          </w:p>
        </w:tc>
      </w:tr>
      <w:tr w:rsidR="0032630C" w:rsidRPr="00C31EFC" w:rsidTr="00B676AE">
        <w:trPr>
          <w:trHeight w:val="20"/>
          <w:jc w:val="center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S2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30C" w:rsidRPr="00C31EFC" w:rsidRDefault="0032630C" w:rsidP="00B676A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31EFC">
              <w:rPr>
                <w:sz w:val="18"/>
                <w:szCs w:val="18"/>
              </w:rPr>
              <w:t>=</w:t>
            </w:r>
          </w:p>
        </w:tc>
        <w:tc>
          <w:tcPr>
            <w:tcW w:w="39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32630C" w:rsidRPr="00C31EFC" w:rsidRDefault="00B91064" w:rsidP="00B676AE">
            <w:pPr>
              <w:spacing w:before="60" w:after="60"/>
              <w:jc w:val="left"/>
              <w:rPr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专用于</w:t>
            </w:r>
            <w:r w:rsidRPr="00C31EFC">
              <w:rPr>
                <w:sz w:val="18"/>
                <w:szCs w:val="18"/>
                <w:lang w:eastAsia="zh-CN"/>
              </w:rPr>
              <w:t xml:space="preserve">ENTEL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的特殊业务编号</w:t>
            </w:r>
          </w:p>
        </w:tc>
      </w:tr>
      <w:tr w:rsidR="0032630C" w:rsidRPr="00C31EFC" w:rsidTr="00B676AE">
        <w:trPr>
          <w:trHeight w:val="555"/>
          <w:jc w:val="center"/>
        </w:trPr>
        <w:tc>
          <w:tcPr>
            <w:tcW w:w="3613" w:type="pct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32630C" w:rsidRPr="00C31EFC" w:rsidRDefault="0032630C" w:rsidP="00B676AE">
            <w:pPr>
              <w:spacing w:before="60" w:after="60"/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2630C" w:rsidRPr="00B91064" w:rsidRDefault="00B91064" w:rsidP="00B676AE">
            <w:pPr>
              <w:spacing w:before="60" w:after="60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说明</w:t>
            </w:r>
          </w:p>
        </w:tc>
      </w:tr>
    </w:tbl>
    <w:p w:rsidR="0032630C" w:rsidRDefault="0032630C" w:rsidP="0032630C">
      <w:pPr>
        <w:rPr>
          <w:lang w:val="es-ES_tradnl"/>
        </w:rPr>
      </w:pPr>
    </w:p>
    <w:tbl>
      <w:tblPr>
        <w:tblW w:w="935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433"/>
        <w:gridCol w:w="465"/>
        <w:gridCol w:w="636"/>
        <w:gridCol w:w="799"/>
        <w:gridCol w:w="819"/>
        <w:gridCol w:w="795"/>
        <w:gridCol w:w="872"/>
        <w:gridCol w:w="687"/>
        <w:gridCol w:w="639"/>
        <w:gridCol w:w="639"/>
        <w:gridCol w:w="774"/>
        <w:gridCol w:w="713"/>
        <w:gridCol w:w="639"/>
      </w:tblGrid>
      <w:tr w:rsidR="0032630C" w:rsidRPr="00086FAD" w:rsidTr="00B676AE">
        <w:trPr>
          <w:trHeight w:val="20"/>
          <w:jc w:val="center"/>
        </w:trPr>
        <w:tc>
          <w:tcPr>
            <w:tcW w:w="9356" w:type="dxa"/>
            <w:gridSpan w:val="14"/>
            <w:shd w:val="clear" w:color="auto" w:fill="FFFFFF" w:themeFill="background1"/>
            <w:vAlign w:val="bottom"/>
            <w:hideMark/>
          </w:tcPr>
          <w:p w:rsidR="0032630C" w:rsidRPr="00086FAD" w:rsidRDefault="00453981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首位号码分析</w:t>
            </w:r>
            <w:r w:rsidR="0032630C" w:rsidRPr="00086FAD">
              <w:rPr>
                <w:rFonts w:asciiTheme="minorHAnsi" w:hAnsiTheme="minorHAnsi"/>
                <w:sz w:val="18"/>
                <w:szCs w:val="18"/>
              </w:rPr>
              <w:t>" A "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</w:tr>
    </w:tbl>
    <w:p w:rsidR="0032630C" w:rsidRDefault="0032630C" w:rsidP="0032630C"/>
    <w:p w:rsidR="0032630C" w:rsidRPr="00267331" w:rsidRDefault="0032630C" w:rsidP="0032630C"/>
    <w:p w:rsidR="0032630C" w:rsidRDefault="0032630C" w:rsidP="0032630C"/>
    <w:tbl>
      <w:tblPr>
        <w:tblW w:w="935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433"/>
        <w:gridCol w:w="465"/>
        <w:gridCol w:w="636"/>
        <w:gridCol w:w="799"/>
        <w:gridCol w:w="819"/>
        <w:gridCol w:w="795"/>
        <w:gridCol w:w="872"/>
        <w:gridCol w:w="687"/>
        <w:gridCol w:w="639"/>
        <w:gridCol w:w="639"/>
        <w:gridCol w:w="774"/>
        <w:gridCol w:w="713"/>
        <w:gridCol w:w="639"/>
      </w:tblGrid>
      <w:tr w:rsidR="0032630C" w:rsidRPr="00086FAD" w:rsidTr="00B676AE">
        <w:trPr>
          <w:trHeight w:val="20"/>
          <w:jc w:val="center"/>
        </w:trPr>
        <w:tc>
          <w:tcPr>
            <w:tcW w:w="9356" w:type="dxa"/>
            <w:gridSpan w:val="14"/>
            <w:shd w:val="clear" w:color="auto" w:fill="FFFFFF" w:themeFill="background1"/>
            <w:vAlign w:val="bottom"/>
            <w:hideMark/>
          </w:tcPr>
          <w:p w:rsidR="0032630C" w:rsidRPr="00086FAD" w:rsidRDefault="00453981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第二位号码分析</w:t>
            </w:r>
            <w:r w:rsidR="0032630C" w:rsidRPr="00086FAD">
              <w:rPr>
                <w:rFonts w:asciiTheme="minorHAnsi" w:hAnsiTheme="minorHAnsi"/>
                <w:sz w:val="18"/>
                <w:szCs w:val="18"/>
              </w:rPr>
              <w:t>" P "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</w:t>
            </w:r>
          </w:p>
        </w:tc>
      </w:tr>
    </w:tbl>
    <w:p w:rsidR="00B96565" w:rsidRDefault="00B9656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32630C" w:rsidRPr="00E86FC5" w:rsidRDefault="0032630C" w:rsidP="0032630C">
      <w:pPr>
        <w:rPr>
          <w:sz w:val="4"/>
        </w:rPr>
      </w:pPr>
    </w:p>
    <w:tbl>
      <w:tblPr>
        <w:tblW w:w="935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433"/>
        <w:gridCol w:w="465"/>
        <w:gridCol w:w="636"/>
        <w:gridCol w:w="799"/>
        <w:gridCol w:w="819"/>
        <w:gridCol w:w="795"/>
        <w:gridCol w:w="872"/>
        <w:gridCol w:w="687"/>
        <w:gridCol w:w="639"/>
        <w:gridCol w:w="639"/>
        <w:gridCol w:w="774"/>
        <w:gridCol w:w="713"/>
        <w:gridCol w:w="639"/>
      </w:tblGrid>
      <w:tr w:rsidR="0032630C" w:rsidRPr="00086FAD" w:rsidTr="00B676AE">
        <w:trPr>
          <w:trHeight w:val="20"/>
          <w:tblHeader/>
          <w:jc w:val="center"/>
        </w:trPr>
        <w:tc>
          <w:tcPr>
            <w:tcW w:w="9356" w:type="dxa"/>
            <w:gridSpan w:val="14"/>
            <w:shd w:val="clear" w:color="auto" w:fill="FFFFFF" w:themeFill="background1"/>
            <w:vAlign w:val="bottom"/>
            <w:hideMark/>
          </w:tcPr>
          <w:p w:rsidR="0032630C" w:rsidRPr="00086FAD" w:rsidRDefault="00453981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第三位号码分析</w:t>
            </w:r>
            <w:r w:rsidR="0032630C" w:rsidRPr="00086FAD">
              <w:rPr>
                <w:rFonts w:asciiTheme="minorHAnsi" w:hAnsiTheme="minorHAnsi"/>
                <w:sz w:val="18"/>
                <w:szCs w:val="18"/>
              </w:rPr>
              <w:t>" Q "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</w:t>
            </w:r>
          </w:p>
        </w:tc>
      </w:tr>
    </w:tbl>
    <w:p w:rsidR="0032630C" w:rsidRPr="00E86FC5" w:rsidRDefault="0032630C" w:rsidP="0032630C">
      <w:pPr>
        <w:spacing w:before="0"/>
        <w:rPr>
          <w:sz w:val="2"/>
        </w:rPr>
      </w:pPr>
    </w:p>
    <w:p w:rsidR="0032630C" w:rsidRDefault="0032630C" w:rsidP="0032630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tbl>
      <w:tblPr>
        <w:tblW w:w="935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433"/>
        <w:gridCol w:w="465"/>
        <w:gridCol w:w="636"/>
        <w:gridCol w:w="799"/>
        <w:gridCol w:w="819"/>
        <w:gridCol w:w="795"/>
        <w:gridCol w:w="872"/>
        <w:gridCol w:w="687"/>
        <w:gridCol w:w="639"/>
        <w:gridCol w:w="639"/>
        <w:gridCol w:w="774"/>
        <w:gridCol w:w="713"/>
        <w:gridCol w:w="639"/>
      </w:tblGrid>
      <w:tr w:rsidR="0032630C" w:rsidRPr="00086FAD" w:rsidTr="00B676AE">
        <w:trPr>
          <w:trHeight w:val="20"/>
          <w:tblHeader/>
          <w:jc w:val="center"/>
        </w:trPr>
        <w:tc>
          <w:tcPr>
            <w:tcW w:w="9356" w:type="dxa"/>
            <w:gridSpan w:val="14"/>
            <w:shd w:val="clear" w:color="auto" w:fill="FFFFFF" w:themeFill="background1"/>
            <w:hideMark/>
          </w:tcPr>
          <w:p w:rsidR="0032630C" w:rsidRPr="00086FAD" w:rsidRDefault="00453981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lastRenderedPageBreak/>
              <w:t>第四位号码分析</w:t>
            </w:r>
            <w:r w:rsidR="0032630C" w:rsidRPr="00086FAD">
              <w:rPr>
                <w:rFonts w:asciiTheme="minorHAnsi" w:hAnsiTheme="minorHAnsi"/>
                <w:sz w:val="18"/>
                <w:szCs w:val="18"/>
              </w:rPr>
              <w:t>" R "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Q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1109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1199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1230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1239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1509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1599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2196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2198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2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2209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2299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2309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2399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2409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2499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2509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2599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2699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2799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2899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2909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2998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3238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3379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3491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3588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4139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4297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4397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4421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4459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4479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4599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5177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5270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5374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5595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5783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5889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6176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6397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6497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6597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6770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7197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7299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7397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7598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9509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9589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9687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9799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9899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9909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9919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9929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9939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9949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9959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9969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9979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9989</w:t>
            </w:r>
          </w:p>
        </w:tc>
      </w:tr>
      <w:tr w:rsidR="0032630C" w:rsidRPr="00086FAD" w:rsidTr="00B676AE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630C" w:rsidRPr="00086FAD" w:rsidRDefault="0032630C" w:rsidP="00B676A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6FAD">
              <w:rPr>
                <w:rFonts w:asciiTheme="minorHAnsi" w:hAnsiTheme="minorHAnsi"/>
                <w:sz w:val="18"/>
                <w:szCs w:val="18"/>
              </w:rPr>
              <w:t>9999</w:t>
            </w:r>
          </w:p>
        </w:tc>
      </w:tr>
    </w:tbl>
    <w:p w:rsidR="0032630C" w:rsidRDefault="0032630C" w:rsidP="005E1692">
      <w:pPr>
        <w:tabs>
          <w:tab w:val="left" w:pos="1134"/>
          <w:tab w:val="left" w:pos="1560"/>
          <w:tab w:val="left" w:pos="2127"/>
        </w:tabs>
        <w:outlineLvl w:val="3"/>
        <w:rPr>
          <w:rFonts w:asciiTheme="minorHAnsi" w:eastAsiaTheme="minorEastAsia" w:hAnsiTheme="minorHAnsi" w:cs="Arial"/>
          <w:b/>
          <w:lang w:eastAsia="zh-CN"/>
        </w:rPr>
      </w:pPr>
    </w:p>
    <w:p w:rsidR="00453981" w:rsidRPr="0013289A" w:rsidRDefault="00453981" w:rsidP="00453981">
      <w:pPr>
        <w:rPr>
          <w:lang w:eastAsia="zh-CN"/>
        </w:rPr>
      </w:pPr>
      <w:r>
        <w:rPr>
          <w:rFonts w:eastAsiaTheme="minorEastAsia" w:hint="eastAsia"/>
          <w:lang w:eastAsia="zh-CN"/>
        </w:rPr>
        <w:t>联系方式：</w:t>
      </w:r>
    </w:p>
    <w:p w:rsidR="00453981" w:rsidRDefault="00453981" w:rsidP="00DC7378">
      <w:pPr>
        <w:tabs>
          <w:tab w:val="clear" w:pos="1276"/>
          <w:tab w:val="clear" w:pos="1843"/>
          <w:tab w:val="clear" w:pos="5387"/>
          <w:tab w:val="clear" w:pos="5954"/>
          <w:tab w:val="left" w:pos="1560"/>
        </w:tabs>
        <w:ind w:left="567" w:hanging="567"/>
        <w:jc w:val="left"/>
        <w:rPr>
          <w:rFonts w:eastAsiaTheme="minorEastAsia"/>
          <w:lang w:eastAsia="zh-CN"/>
        </w:rPr>
      </w:pPr>
      <w:r>
        <w:rPr>
          <w:lang w:eastAsia="zh-CN"/>
        </w:rPr>
        <w:tab/>
      </w:r>
      <w:r w:rsidRPr="0013289A">
        <w:t>César Serrailler M</w:t>
      </w:r>
      <w:r>
        <w:br/>
      </w:r>
      <w:r w:rsidRPr="0013289A">
        <w:rPr>
          <w:rFonts w:asciiTheme="minorHAnsi" w:hAnsiTheme="minorHAnsi" w:cs="Arial"/>
        </w:rPr>
        <w:t>International Numbering Plan Manager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Entel Chile S.A</w:t>
      </w:r>
      <w:proofErr w:type="gramStart"/>
      <w:r w:rsidRPr="0013289A">
        <w:rPr>
          <w:rFonts w:asciiTheme="minorHAnsi" w:hAnsiTheme="minorHAnsi" w:cs="Arial"/>
        </w:rPr>
        <w:t>.</w:t>
      </w:r>
      <w:proofErr w:type="gramEnd"/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Amunategui 20, piso 10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Santiago de Chile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Chile</w:t>
      </w:r>
      <w:r>
        <w:rPr>
          <w:rFonts w:asciiTheme="minorHAnsi" w:hAnsiTheme="minorHAnsi" w:cs="Arial"/>
        </w:rPr>
        <w:br/>
      </w:r>
      <w:r>
        <w:rPr>
          <w:rFonts w:ascii="SimSun" w:eastAsia="SimSun" w:hAnsi="SimSun" w:cs="SimSun" w:hint="eastAsia"/>
        </w:rPr>
        <w:t>电话：</w:t>
      </w:r>
      <w:r>
        <w:rPr>
          <w:rFonts w:asciiTheme="minorHAnsi" w:hAnsiTheme="minorHAnsi" w:cs="Arial"/>
        </w:rPr>
        <w:tab/>
      </w:r>
      <w:r w:rsidRPr="0013289A">
        <w:rPr>
          <w:rFonts w:asciiTheme="minorHAnsi" w:hAnsiTheme="minorHAnsi" w:cs="Arial"/>
        </w:rPr>
        <w:t>+56 2 4234730</w:t>
      </w:r>
      <w:r w:rsidR="00DC7378">
        <w:rPr>
          <w:rFonts w:asciiTheme="minorHAnsi" w:eastAsiaTheme="minorEastAsia" w:hAnsiTheme="minorHAnsi" w:cs="Arial" w:hint="eastAsia"/>
          <w:lang w:eastAsia="zh-CN"/>
        </w:rPr>
        <w:br/>
      </w:r>
      <w:r>
        <w:rPr>
          <w:rFonts w:asciiTheme="minorHAnsi" w:eastAsiaTheme="minorEastAsia" w:hAnsiTheme="minorHAnsi" w:cs="Arial" w:hint="eastAsia"/>
          <w:lang w:eastAsia="zh-CN"/>
        </w:rPr>
        <w:t>传真：</w:t>
      </w:r>
      <w:r>
        <w:rPr>
          <w:rFonts w:asciiTheme="minorHAnsi" w:eastAsiaTheme="minorEastAsia" w:hAnsiTheme="minorHAnsi" w:cs="Arial" w:hint="eastAsia"/>
          <w:lang w:eastAsia="zh-CN"/>
        </w:rPr>
        <w:tab/>
      </w:r>
      <w:r w:rsidRPr="0013289A">
        <w:rPr>
          <w:rFonts w:asciiTheme="minorHAnsi" w:hAnsiTheme="minorHAnsi" w:cs="Arial"/>
          <w:lang w:eastAsia="zh-CN"/>
        </w:rPr>
        <w:t>+56 2 44</w:t>
      </w:r>
      <w:r>
        <w:rPr>
          <w:rFonts w:asciiTheme="minorHAnsi" w:eastAsiaTheme="minorEastAsia" w:hAnsiTheme="minorHAnsi" w:cs="Arial" w:hint="eastAsia"/>
          <w:lang w:eastAsia="zh-CN"/>
        </w:rPr>
        <w:t>11857</w:t>
      </w:r>
      <w:r>
        <w:rPr>
          <w:rFonts w:asciiTheme="minorHAnsi" w:hAnsiTheme="minorHAnsi" w:cs="Arial"/>
          <w:lang w:eastAsia="zh-CN"/>
        </w:rPr>
        <w:br/>
      </w:r>
      <w:r>
        <w:rPr>
          <w:rFonts w:ascii="SimSun" w:eastAsia="SimSun" w:hAnsi="SimSun" w:cs="SimSun" w:hint="eastAsia"/>
          <w:lang w:eastAsia="zh-CN"/>
        </w:rPr>
        <w:t>电子邮件：</w:t>
      </w:r>
      <w:hyperlink r:id="rId19" w:history="1">
        <w:r w:rsidRPr="00D52CDE">
          <w:rPr>
            <w:lang w:eastAsia="zh-CN"/>
          </w:rPr>
          <w:t>PlanNum@entel.cl</w:t>
        </w:r>
      </w:hyperlink>
    </w:p>
    <w:p w:rsidR="00453981" w:rsidRDefault="00453981" w:rsidP="005E1692">
      <w:pPr>
        <w:tabs>
          <w:tab w:val="left" w:pos="1134"/>
          <w:tab w:val="left" w:pos="1560"/>
          <w:tab w:val="left" w:pos="2127"/>
        </w:tabs>
        <w:outlineLvl w:val="3"/>
        <w:rPr>
          <w:rFonts w:asciiTheme="minorHAnsi" w:eastAsiaTheme="minorEastAsia" w:hAnsiTheme="minorHAnsi" w:cs="Arial"/>
          <w:b/>
          <w:lang w:eastAsia="zh-CN"/>
        </w:rPr>
      </w:pPr>
    </w:p>
    <w:p w:rsidR="009E2480" w:rsidRDefault="009E248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Theme="minorEastAsia" w:hAnsiTheme="minorHAnsi" w:cs="Arial"/>
          <w:b/>
          <w:lang w:eastAsia="zh-CN"/>
        </w:rPr>
      </w:pPr>
      <w:r>
        <w:rPr>
          <w:rFonts w:asciiTheme="minorHAnsi" w:eastAsiaTheme="minorEastAsia" w:hAnsiTheme="minorHAnsi" w:cs="Arial"/>
          <w:b/>
          <w:lang w:eastAsia="zh-CN"/>
        </w:rPr>
        <w:br w:type="page"/>
      </w:r>
    </w:p>
    <w:p w:rsidR="005E1692" w:rsidRPr="005E1692" w:rsidRDefault="00A1128F" w:rsidP="00E4323E">
      <w:pPr>
        <w:tabs>
          <w:tab w:val="left" w:pos="1134"/>
          <w:tab w:val="left" w:pos="1560"/>
          <w:tab w:val="left" w:pos="2127"/>
        </w:tabs>
        <w:outlineLvl w:val="3"/>
        <w:rPr>
          <w:rFonts w:asciiTheme="minorHAnsi" w:eastAsiaTheme="minorEastAsia" w:hAnsiTheme="minorHAnsi" w:cs="Arial"/>
          <w:b/>
          <w:lang w:eastAsia="zh-CN"/>
        </w:rPr>
      </w:pPr>
      <w:r>
        <w:rPr>
          <w:rFonts w:asciiTheme="minorHAnsi" w:eastAsiaTheme="minorEastAsia" w:hAnsiTheme="minorHAnsi" w:cs="Arial" w:hint="eastAsia"/>
          <w:b/>
          <w:lang w:eastAsia="zh-CN"/>
        </w:rPr>
        <w:lastRenderedPageBreak/>
        <w:t>几内亚比绍</w:t>
      </w:r>
      <w:r w:rsidR="00E4323E">
        <w:rPr>
          <w:rFonts w:asciiTheme="minorHAnsi" w:hAnsiTheme="minorHAnsi"/>
          <w:b/>
          <w:bCs/>
        </w:rPr>
        <w:fldChar w:fldCharType="begin"/>
      </w:r>
      <w:r w:rsidR="00E4323E">
        <w:rPr>
          <w:lang w:eastAsia="zh-CN"/>
        </w:rPr>
        <w:instrText xml:space="preserve"> TC "</w:instrText>
      </w:r>
      <w:r w:rsidR="00E4323E" w:rsidRPr="00A55651">
        <w:rPr>
          <w:rFonts w:asciiTheme="minorHAnsi" w:hAnsiTheme="minorHAnsi"/>
          <w:b/>
          <w:bCs/>
          <w:lang w:eastAsia="zh-CN"/>
        </w:rPr>
        <w:instrText>Guinea-Bissau</w:instrText>
      </w:r>
      <w:r w:rsidR="00E4323E">
        <w:rPr>
          <w:lang w:eastAsia="zh-CN"/>
        </w:rPr>
        <w:instrText xml:space="preserve">" \f C \l "1" </w:instrText>
      </w:r>
      <w:r w:rsidR="00E4323E">
        <w:rPr>
          <w:rFonts w:asciiTheme="minorHAnsi" w:hAnsiTheme="minorHAnsi"/>
          <w:b/>
          <w:bCs/>
        </w:rPr>
        <w:fldChar w:fldCharType="end"/>
      </w:r>
      <w:r w:rsidR="005E1692">
        <w:rPr>
          <w:rFonts w:asciiTheme="minorHAnsi" w:eastAsiaTheme="minorEastAsia" w:hAnsiTheme="minorHAnsi" w:cs="Arial" w:hint="eastAsia"/>
          <w:b/>
          <w:lang w:eastAsia="zh-CN"/>
        </w:rPr>
        <w:t>（国家代码</w:t>
      </w:r>
      <w:r w:rsidR="005E1692" w:rsidRPr="00D87866">
        <w:rPr>
          <w:rFonts w:asciiTheme="minorHAnsi" w:hAnsiTheme="minorHAnsi" w:cs="Arial"/>
          <w:b/>
          <w:lang w:eastAsia="zh-CN"/>
        </w:rPr>
        <w:t>+</w:t>
      </w:r>
      <w:r>
        <w:rPr>
          <w:rFonts w:asciiTheme="minorHAnsi" w:eastAsiaTheme="minorEastAsia" w:hAnsiTheme="minorHAnsi" w:cs="Arial" w:hint="eastAsia"/>
          <w:b/>
          <w:lang w:eastAsia="zh-CN"/>
        </w:rPr>
        <w:t>245</w:t>
      </w:r>
      <w:r w:rsidR="005E1692">
        <w:rPr>
          <w:rFonts w:asciiTheme="minorHAnsi" w:eastAsiaTheme="minorEastAsia" w:hAnsiTheme="minorHAnsi" w:cs="Arial" w:hint="eastAsia"/>
          <w:b/>
          <w:lang w:eastAsia="zh-CN"/>
        </w:rPr>
        <w:t>）</w:t>
      </w:r>
    </w:p>
    <w:p w:rsidR="005E1692" w:rsidRPr="00251DC8" w:rsidRDefault="00A1128F" w:rsidP="00506B1B">
      <w:pPr>
        <w:rPr>
          <w:rFonts w:asciiTheme="minorHAnsi" w:eastAsiaTheme="minorEastAsia" w:hAnsiTheme="minorHAnsi" w:cs="Arial"/>
          <w:lang w:val="en-US" w:eastAsia="zh-CN"/>
        </w:rPr>
      </w:pPr>
      <w:r>
        <w:rPr>
          <w:rFonts w:asciiTheme="minorHAnsi" w:eastAsiaTheme="minorEastAsia" w:hAnsiTheme="minorHAnsi" w:cs="Arial" w:hint="eastAsia"/>
          <w:lang w:val="en-US" w:eastAsia="zh-CN"/>
        </w:rPr>
        <w:t>11</w:t>
      </w:r>
      <w:proofErr w:type="gramStart"/>
      <w:r w:rsidR="005E1692" w:rsidRPr="00AA6DB2">
        <w:rPr>
          <w:rFonts w:asciiTheme="minorHAnsi" w:hAnsiTheme="minorHAnsi" w:cs="Arial"/>
          <w:lang w:val="en-US" w:eastAsia="zh-CN"/>
        </w:rPr>
        <w:t>.VI.2013</w:t>
      </w:r>
      <w:r w:rsidR="00251DC8">
        <w:rPr>
          <w:rFonts w:asciiTheme="minorHAnsi" w:eastAsiaTheme="minorEastAsia" w:hAnsiTheme="minorHAnsi" w:cs="Arial" w:hint="eastAsia"/>
          <w:lang w:val="en-US" w:eastAsia="zh-CN"/>
        </w:rPr>
        <w:t>来函</w:t>
      </w:r>
      <w:proofErr w:type="gramEnd"/>
      <w:r w:rsidR="00251DC8">
        <w:rPr>
          <w:rFonts w:asciiTheme="minorHAnsi" w:eastAsiaTheme="minorEastAsia" w:hAnsiTheme="minorHAnsi" w:cs="Arial" w:hint="eastAsia"/>
          <w:lang w:val="en-US" w:eastAsia="zh-CN"/>
        </w:rPr>
        <w:t>：</w:t>
      </w:r>
    </w:p>
    <w:p w:rsidR="00A1128F" w:rsidRPr="009A614E" w:rsidRDefault="00A1128F" w:rsidP="00F32BC8">
      <w:pPr>
        <w:ind w:firstLineChars="200" w:firstLine="400"/>
        <w:rPr>
          <w:rFonts w:asciiTheme="minorHAnsi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>位于比绍的</w:t>
      </w:r>
      <w:r w:rsidRPr="00DC7378">
        <w:rPr>
          <w:rFonts w:ascii="STKaiti" w:eastAsia="STKaiti" w:hAnsi="STKaiti" w:hint="eastAsia"/>
          <w:lang w:eastAsia="zh-CN"/>
        </w:rPr>
        <w:t>国家信息技术和通信管理局</w:t>
      </w:r>
      <w:r>
        <w:rPr>
          <w:rFonts w:asciiTheme="minorHAnsi" w:eastAsiaTheme="minorEastAsia" w:hAnsiTheme="minorHAnsi" w:hint="eastAsia"/>
          <w:lang w:eastAsia="zh-CN"/>
        </w:rPr>
        <w:t>（</w:t>
      </w:r>
      <w:r w:rsidRPr="00F32BC8">
        <w:rPr>
          <w:rFonts w:asciiTheme="minorHAnsi" w:hAnsiTheme="minorHAnsi"/>
          <w:lang w:eastAsia="zh-CN"/>
        </w:rPr>
        <w:t>ARN</w:t>
      </w:r>
      <w:r>
        <w:rPr>
          <w:rFonts w:asciiTheme="minorHAnsi" w:eastAsiaTheme="minorEastAsia" w:hAnsiTheme="minorHAnsi" w:hint="eastAsia"/>
          <w:lang w:eastAsia="zh-CN"/>
        </w:rPr>
        <w:t>）</w:t>
      </w:r>
      <w:bookmarkStart w:id="375" w:name="_GoBack"/>
      <w:bookmarkEnd w:id="375"/>
      <w:r>
        <w:rPr>
          <w:rFonts w:asciiTheme="minorHAnsi" w:eastAsiaTheme="minorEastAsia" w:hAnsiTheme="minorHAnsi" w:hint="eastAsia"/>
          <w:lang w:eastAsia="zh-CN"/>
        </w:rPr>
        <w:t>宣布对几内亚比绍</w:t>
      </w:r>
      <w:r w:rsidRPr="009A614E">
        <w:rPr>
          <w:rFonts w:asciiTheme="minorHAnsi" w:hAnsiTheme="minorHAnsi"/>
          <w:lang w:eastAsia="zh-CN"/>
        </w:rPr>
        <w:t>E.164</w:t>
      </w:r>
      <w:r>
        <w:rPr>
          <w:rFonts w:asciiTheme="minorHAnsi" w:eastAsiaTheme="minorEastAsia" w:hAnsiTheme="minorHAnsi" w:hint="eastAsia"/>
          <w:lang w:eastAsia="zh-CN"/>
        </w:rPr>
        <w:t>国内编号方案（</w:t>
      </w:r>
      <w:r>
        <w:rPr>
          <w:rFonts w:asciiTheme="minorHAnsi" w:eastAsiaTheme="minorEastAsia" w:hAnsiTheme="minorHAnsi" w:hint="eastAsia"/>
          <w:lang w:eastAsia="zh-CN"/>
        </w:rPr>
        <w:t>NNP</w:t>
      </w:r>
      <w:r>
        <w:rPr>
          <w:rFonts w:asciiTheme="minorHAnsi" w:eastAsiaTheme="minorEastAsia" w:hAnsiTheme="minorHAnsi" w:hint="eastAsia"/>
          <w:lang w:eastAsia="zh-CN"/>
        </w:rPr>
        <w:t>）进行如下修订。</w:t>
      </w:r>
    </w:p>
    <w:p w:rsidR="00A1128F" w:rsidRPr="009A614E" w:rsidRDefault="00A1128F" w:rsidP="00A1128F">
      <w:pPr>
        <w:jc w:val="center"/>
        <w:rPr>
          <w:lang w:eastAsia="zh-CN"/>
        </w:rPr>
      </w:pPr>
      <w:r>
        <w:rPr>
          <w:rFonts w:eastAsiaTheme="minorEastAsia" w:hint="eastAsia"/>
          <w:lang w:eastAsia="zh-CN"/>
        </w:rPr>
        <w:t>国家代码</w:t>
      </w:r>
      <w:r>
        <w:rPr>
          <w:rFonts w:eastAsiaTheme="minorEastAsia" w:hint="eastAsia"/>
          <w:lang w:eastAsia="zh-CN"/>
        </w:rPr>
        <w:t>245</w:t>
      </w:r>
      <w:r>
        <w:rPr>
          <w:rFonts w:eastAsiaTheme="minorEastAsia" w:hint="eastAsia"/>
          <w:lang w:eastAsia="zh-CN"/>
        </w:rPr>
        <w:t>的国内</w:t>
      </w:r>
      <w:r w:rsidRPr="009A614E">
        <w:rPr>
          <w:lang w:eastAsia="zh-CN"/>
        </w:rPr>
        <w:t>ITU-T E.164</w:t>
      </w:r>
      <w:r>
        <w:rPr>
          <w:rFonts w:eastAsiaTheme="minorEastAsia" w:hint="eastAsia"/>
          <w:lang w:eastAsia="zh-CN"/>
        </w:rPr>
        <w:t>编号方案介绍</w:t>
      </w:r>
    </w:p>
    <w:p w:rsidR="00A1128F" w:rsidRPr="009A614E" w:rsidRDefault="00A1128F" w:rsidP="00A1128F">
      <w:pPr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简介：</w:t>
      </w:r>
    </w:p>
    <w:p w:rsidR="00A1128F" w:rsidRPr="009A614E" w:rsidRDefault="00A1128F" w:rsidP="00A1128F">
      <w:pPr>
        <w:tabs>
          <w:tab w:val="clear" w:pos="1276"/>
          <w:tab w:val="left" w:pos="910"/>
        </w:tabs>
        <w:jc w:val="left"/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ab/>
      </w:r>
      <w:r w:rsidRPr="009A614E">
        <w:rPr>
          <w:rFonts w:asciiTheme="minorHAnsi" w:hAnsiTheme="minorHAnsi"/>
          <w:lang w:eastAsia="zh-CN"/>
        </w:rPr>
        <w:t>–</w:t>
      </w:r>
      <w:r w:rsidRPr="009A614E">
        <w:rPr>
          <w:rFonts w:asciiTheme="minorHAnsi" w:hAnsiTheme="minorHAnsi"/>
          <w:lang w:eastAsia="zh-CN"/>
        </w:rPr>
        <w:tab/>
      </w:r>
      <w:r>
        <w:rPr>
          <w:rFonts w:asciiTheme="minorHAnsi" w:eastAsiaTheme="minorEastAsia" w:hAnsiTheme="minorHAnsi" w:hint="eastAsia"/>
          <w:lang w:eastAsia="zh-CN"/>
        </w:rPr>
        <w:t>最小号码长度（不包括国家代码）为：（</w:t>
      </w:r>
      <w:r>
        <w:rPr>
          <w:rFonts w:asciiTheme="minorHAnsi" w:eastAsiaTheme="minorEastAsia" w:hAnsiTheme="minorHAnsi" w:hint="eastAsia"/>
          <w:lang w:eastAsia="zh-CN"/>
        </w:rPr>
        <w:t>7</w:t>
      </w:r>
      <w:r>
        <w:rPr>
          <w:rFonts w:asciiTheme="minorHAnsi" w:eastAsiaTheme="minorEastAsia" w:hAnsiTheme="minorHAnsi" w:hint="eastAsia"/>
          <w:lang w:eastAsia="zh-CN"/>
        </w:rPr>
        <w:t>）位。</w:t>
      </w:r>
      <w:r>
        <w:rPr>
          <w:rFonts w:asciiTheme="minorHAnsi" w:hAnsiTheme="minorHAnsi"/>
          <w:lang w:eastAsia="zh-CN"/>
        </w:rPr>
        <w:br/>
      </w:r>
      <w:r>
        <w:rPr>
          <w:rFonts w:asciiTheme="minorHAnsi" w:hAnsiTheme="minorHAnsi"/>
          <w:lang w:eastAsia="zh-CN"/>
        </w:rPr>
        <w:tab/>
      </w:r>
      <w:r w:rsidRPr="009A614E">
        <w:rPr>
          <w:rFonts w:asciiTheme="minorHAnsi" w:hAnsiTheme="minorHAnsi"/>
          <w:lang w:eastAsia="zh-CN"/>
        </w:rPr>
        <w:t>–</w:t>
      </w:r>
      <w:r w:rsidRPr="009A614E">
        <w:rPr>
          <w:rFonts w:asciiTheme="minorHAnsi" w:hAnsiTheme="minorHAnsi"/>
          <w:lang w:eastAsia="zh-CN"/>
        </w:rPr>
        <w:tab/>
      </w:r>
      <w:r>
        <w:rPr>
          <w:rFonts w:asciiTheme="minorHAnsi" w:eastAsiaTheme="minorEastAsia" w:hAnsiTheme="minorHAnsi" w:hint="eastAsia"/>
          <w:lang w:eastAsia="zh-CN"/>
        </w:rPr>
        <w:t>最大号码长度（不包括国家代码）为：（</w:t>
      </w:r>
      <w:r>
        <w:rPr>
          <w:rFonts w:asciiTheme="minorHAnsi" w:eastAsiaTheme="minorEastAsia" w:hAnsiTheme="minorHAnsi" w:hint="eastAsia"/>
          <w:lang w:eastAsia="zh-CN"/>
        </w:rPr>
        <w:t>7</w:t>
      </w:r>
      <w:r>
        <w:rPr>
          <w:rFonts w:asciiTheme="minorHAnsi" w:eastAsiaTheme="minorEastAsia" w:hAnsiTheme="minorHAnsi" w:hint="eastAsia"/>
          <w:lang w:eastAsia="zh-CN"/>
        </w:rPr>
        <w:t>）位。</w:t>
      </w:r>
    </w:p>
    <w:p w:rsidR="00A1128F" w:rsidRDefault="00A1128F" w:rsidP="00A1128F">
      <w:r w:rsidRPr="009A614E">
        <w:t>b)</w:t>
      </w:r>
      <w:r w:rsidRPr="009A614E">
        <w:tab/>
      </w:r>
      <w:r>
        <w:rPr>
          <w:rFonts w:eastAsiaTheme="minorEastAsia" w:hint="eastAsia"/>
          <w:lang w:eastAsia="zh-CN"/>
        </w:rPr>
        <w:t>编号方案详情：</w:t>
      </w:r>
    </w:p>
    <w:p w:rsidR="00A1128F" w:rsidRPr="009A614E" w:rsidRDefault="00A1128F" w:rsidP="00A1128F"/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2304"/>
        <w:gridCol w:w="988"/>
        <w:gridCol w:w="941"/>
        <w:gridCol w:w="3386"/>
        <w:gridCol w:w="1453"/>
      </w:tblGrid>
      <w:tr w:rsidR="00A1128F" w:rsidRPr="00EF344A" w:rsidTr="00A1128F">
        <w:trPr>
          <w:jc w:val="center"/>
        </w:trPr>
        <w:tc>
          <w:tcPr>
            <w:tcW w:w="2304" w:type="dxa"/>
            <w:vMerge w:val="restart"/>
            <w:tcBorders>
              <w:top w:val="single" w:sz="5" w:space="0" w:color="444448"/>
              <w:left w:val="single" w:sz="8" w:space="0" w:color="57545B"/>
              <w:right w:val="single" w:sz="5" w:space="0" w:color="57545B"/>
            </w:tcBorders>
            <w:vAlign w:val="center"/>
          </w:tcPr>
          <w:p w:rsidR="00A1128F" w:rsidRPr="00506B1B" w:rsidRDefault="00A1128F" w:rsidP="00DC7378">
            <w:pPr>
              <w:keepNext/>
              <w:spacing w:before="100" w:after="100"/>
              <w:jc w:val="center"/>
              <w:rPr>
                <w:rFonts w:asciiTheme="minorHAnsi" w:hAnsiTheme="minorHAnsi"/>
                <w:i/>
                <w:sz w:val="18"/>
                <w:szCs w:val="18"/>
                <w:lang w:eastAsia="zh-CN"/>
              </w:rPr>
            </w:pPr>
            <w:r w:rsidRPr="00506B1B">
              <w:rPr>
                <w:rFonts w:asciiTheme="minorHAnsi" w:eastAsia="STKaiti" w:hAnsiTheme="minorHAnsi" w:cs="Arial"/>
                <w:bCs/>
                <w:sz w:val="18"/>
                <w:szCs w:val="18"/>
                <w:lang w:eastAsia="zh-CN"/>
              </w:rPr>
              <w:t>NDC</w:t>
            </w:r>
            <w:r w:rsidRPr="00506B1B">
              <w:rPr>
                <w:rFonts w:asciiTheme="minorHAnsi" w:eastAsia="STKaiti" w:hAnsiTheme="minorHAnsi" w:cs="Arial"/>
                <w:bCs/>
                <w:sz w:val="18"/>
                <w:szCs w:val="18"/>
                <w:lang w:eastAsia="zh-CN"/>
              </w:rPr>
              <w:t>（国内目的地代码或</w:t>
            </w:r>
            <w:r w:rsidRPr="00506B1B">
              <w:rPr>
                <w:rFonts w:asciiTheme="minorHAnsi" w:eastAsia="STKaiti" w:hAnsiTheme="minorHAnsi" w:cs="Arial"/>
                <w:bCs/>
                <w:sz w:val="18"/>
                <w:szCs w:val="18"/>
                <w:lang w:eastAsia="zh-CN"/>
              </w:rPr>
              <w:br/>
            </w:r>
            <w:r w:rsidRPr="00506B1B">
              <w:rPr>
                <w:rFonts w:asciiTheme="minorHAnsi" w:eastAsia="STKaiti" w:hAnsiTheme="minorHAnsi" w:cs="Arial"/>
                <w:bCs/>
                <w:sz w:val="18"/>
                <w:szCs w:val="18"/>
                <w:lang w:eastAsia="zh-CN"/>
              </w:rPr>
              <w:t>国内（有效）号码的前置</w:t>
            </w:r>
            <w:r w:rsidRPr="00506B1B">
              <w:rPr>
                <w:rFonts w:asciiTheme="minorHAnsi" w:eastAsia="STKaiti" w:hAnsiTheme="minorHAnsi" w:cs="Arial"/>
                <w:bCs/>
                <w:sz w:val="18"/>
                <w:szCs w:val="18"/>
                <w:lang w:eastAsia="zh-CN"/>
              </w:rPr>
              <w:br/>
            </w:r>
            <w:r w:rsidRPr="00506B1B">
              <w:rPr>
                <w:rFonts w:asciiTheme="minorHAnsi" w:eastAsia="STKaiti" w:hAnsiTheme="minorHAnsi" w:cs="Arial"/>
                <w:bCs/>
                <w:sz w:val="18"/>
                <w:szCs w:val="18"/>
                <w:lang w:eastAsia="zh-CN"/>
              </w:rPr>
              <w:t>数字）</w:t>
            </w:r>
          </w:p>
        </w:tc>
        <w:tc>
          <w:tcPr>
            <w:tcW w:w="1929" w:type="dxa"/>
            <w:gridSpan w:val="2"/>
            <w:tcBorders>
              <w:top w:val="single" w:sz="5" w:space="0" w:color="444448"/>
              <w:left w:val="single" w:sz="5" w:space="0" w:color="57545B"/>
              <w:bottom w:val="single" w:sz="2" w:space="0" w:color="444448"/>
              <w:right w:val="single" w:sz="8" w:space="0" w:color="5B5760"/>
            </w:tcBorders>
            <w:vAlign w:val="center"/>
          </w:tcPr>
          <w:p w:rsidR="00A1128F" w:rsidRPr="00506B1B" w:rsidRDefault="00A1128F" w:rsidP="00DC7378">
            <w:pPr>
              <w:keepNext/>
              <w:spacing w:before="100" w:after="100"/>
              <w:jc w:val="center"/>
              <w:rPr>
                <w:rFonts w:asciiTheme="minorHAnsi" w:hAnsiTheme="minorHAnsi"/>
                <w:i/>
                <w:sz w:val="18"/>
                <w:szCs w:val="18"/>
                <w:lang w:eastAsia="zh-CN"/>
              </w:rPr>
            </w:pPr>
            <w:r w:rsidRPr="00506B1B">
              <w:rPr>
                <w:rFonts w:asciiTheme="minorHAnsi" w:eastAsia="STKaiti" w:hAnsiTheme="minorHAnsi" w:cs="Arial"/>
                <w:bCs/>
                <w:sz w:val="18"/>
                <w:szCs w:val="18"/>
                <w:lang w:eastAsia="zh-CN"/>
              </w:rPr>
              <w:t>国内（有效）号码长度</w:t>
            </w:r>
          </w:p>
        </w:tc>
        <w:tc>
          <w:tcPr>
            <w:tcW w:w="3386" w:type="dxa"/>
            <w:vMerge w:val="restart"/>
            <w:tcBorders>
              <w:top w:val="single" w:sz="5" w:space="0" w:color="444448"/>
              <w:left w:val="single" w:sz="8" w:space="0" w:color="5B5760"/>
              <w:right w:val="single" w:sz="5" w:space="0" w:color="545457"/>
            </w:tcBorders>
            <w:vAlign w:val="center"/>
          </w:tcPr>
          <w:p w:rsidR="00A1128F" w:rsidRPr="00506B1B" w:rsidRDefault="00A1128F" w:rsidP="00DC7378">
            <w:pPr>
              <w:keepNext/>
              <w:spacing w:before="100" w:after="10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506B1B">
              <w:rPr>
                <w:rFonts w:asciiTheme="minorHAnsi" w:eastAsia="STKaiti" w:hAnsiTheme="minorHAnsi" w:cs="Arial"/>
                <w:bCs/>
                <w:sz w:val="18"/>
                <w:szCs w:val="18"/>
              </w:rPr>
              <w:t>E.164</w:t>
            </w:r>
            <w:r w:rsidRPr="00506B1B">
              <w:rPr>
                <w:rFonts w:asciiTheme="minorHAnsi" w:eastAsia="STKaiti" w:hAnsiTheme="minorHAnsi" w:cs="Arial"/>
                <w:bCs/>
                <w:sz w:val="18"/>
                <w:szCs w:val="18"/>
                <w:lang w:eastAsia="zh-CN"/>
              </w:rPr>
              <w:t>号码的使用</w:t>
            </w:r>
          </w:p>
        </w:tc>
        <w:tc>
          <w:tcPr>
            <w:tcW w:w="1453" w:type="dxa"/>
            <w:vMerge w:val="restart"/>
            <w:tcBorders>
              <w:top w:val="single" w:sz="5" w:space="0" w:color="444448"/>
              <w:left w:val="single" w:sz="5" w:space="0" w:color="545457"/>
              <w:right w:val="single" w:sz="8" w:space="0" w:color="4F4F54"/>
            </w:tcBorders>
            <w:vAlign w:val="center"/>
          </w:tcPr>
          <w:p w:rsidR="00A1128F" w:rsidRPr="00506B1B" w:rsidRDefault="00D3075C" w:rsidP="00D3075C">
            <w:pPr>
              <w:keepNext/>
              <w:spacing w:before="100" w:after="100"/>
              <w:jc w:val="center"/>
              <w:rPr>
                <w:rFonts w:asciiTheme="minorHAnsi" w:eastAsia="STKaiti" w:hAnsiTheme="minorHAnsi"/>
                <w:iCs/>
                <w:sz w:val="18"/>
                <w:szCs w:val="18"/>
                <w:lang w:eastAsia="zh-CN"/>
              </w:rPr>
            </w:pPr>
            <w:r>
              <w:rPr>
                <w:rFonts w:asciiTheme="minorHAnsi" w:eastAsia="STKaiti" w:hAnsiTheme="minorHAnsi" w:hint="eastAsia"/>
                <w:iCs/>
                <w:sz w:val="18"/>
                <w:szCs w:val="18"/>
                <w:lang w:eastAsia="zh-CN"/>
              </w:rPr>
              <w:t>其他信息</w:t>
            </w:r>
          </w:p>
        </w:tc>
      </w:tr>
      <w:tr w:rsidR="00A1128F" w:rsidRPr="00EF344A" w:rsidTr="00A1128F">
        <w:trPr>
          <w:jc w:val="center"/>
        </w:trPr>
        <w:tc>
          <w:tcPr>
            <w:tcW w:w="2304" w:type="dxa"/>
            <w:vMerge/>
            <w:tcBorders>
              <w:left w:val="single" w:sz="8" w:space="0" w:color="57545B"/>
              <w:bottom w:val="single" w:sz="5" w:space="0" w:color="57575B"/>
              <w:right w:val="single" w:sz="5" w:space="0" w:color="57545B"/>
            </w:tcBorders>
            <w:vAlign w:val="center"/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sz="2" w:space="0" w:color="444448"/>
              <w:left w:val="single" w:sz="5" w:space="0" w:color="57545B"/>
              <w:bottom w:val="single" w:sz="5" w:space="0" w:color="57575B"/>
              <w:right w:val="single" w:sz="8" w:space="0" w:color="57575B"/>
            </w:tcBorders>
            <w:vAlign w:val="center"/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EE4783">
              <w:rPr>
                <w:rFonts w:ascii="STKaiti" w:eastAsia="STKaiti" w:hAnsi="STKaiti" w:cs="Arial" w:hint="eastAsia"/>
                <w:bCs/>
                <w:sz w:val="18"/>
                <w:szCs w:val="18"/>
                <w:lang w:eastAsia="zh-CN"/>
              </w:rPr>
              <w:t>最大长度</w:t>
            </w:r>
          </w:p>
        </w:tc>
        <w:tc>
          <w:tcPr>
            <w:tcW w:w="941" w:type="dxa"/>
            <w:tcBorders>
              <w:top w:val="single" w:sz="2" w:space="0" w:color="444448"/>
              <w:left w:val="single" w:sz="8" w:space="0" w:color="57575B"/>
              <w:bottom w:val="single" w:sz="5" w:space="0" w:color="57575B"/>
              <w:right w:val="single" w:sz="8" w:space="0" w:color="5B5760"/>
            </w:tcBorders>
            <w:vAlign w:val="center"/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EE4783">
              <w:rPr>
                <w:rFonts w:ascii="STKaiti" w:eastAsia="STKaiti" w:hAnsi="STKaiti" w:cs="Arial" w:hint="eastAsia"/>
                <w:bCs/>
                <w:color w:val="000000"/>
                <w:sz w:val="18"/>
                <w:szCs w:val="18"/>
                <w:lang w:eastAsia="zh-CN"/>
              </w:rPr>
              <w:t>最小长度</w:t>
            </w:r>
          </w:p>
        </w:tc>
        <w:tc>
          <w:tcPr>
            <w:tcW w:w="3386" w:type="dxa"/>
            <w:vMerge/>
            <w:tcBorders>
              <w:left w:val="single" w:sz="8" w:space="0" w:color="5B5760"/>
              <w:bottom w:val="single" w:sz="5" w:space="0" w:color="57575B"/>
              <w:right w:val="single" w:sz="5" w:space="0" w:color="545457"/>
            </w:tcBorders>
            <w:vAlign w:val="center"/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5" w:space="0" w:color="545457"/>
              <w:bottom w:val="single" w:sz="5" w:space="0" w:color="57575B"/>
              <w:right w:val="single" w:sz="8" w:space="0" w:color="4F4F54"/>
            </w:tcBorders>
            <w:vAlign w:val="center"/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</w:tr>
      <w:tr w:rsidR="00A1128F" w:rsidRPr="00EF344A" w:rsidTr="00A1128F">
        <w:trPr>
          <w:jc w:val="center"/>
        </w:trPr>
        <w:tc>
          <w:tcPr>
            <w:tcW w:w="2304" w:type="dxa"/>
            <w:tcBorders>
              <w:top w:val="single" w:sz="5" w:space="0" w:color="57575B"/>
              <w:left w:val="single" w:sz="8" w:space="0" w:color="57545B"/>
              <w:bottom w:val="single" w:sz="2" w:space="0" w:color="444448"/>
              <w:right w:val="single" w:sz="5" w:space="0" w:color="57545B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5" w:space="0" w:color="57575B"/>
              <w:left w:val="single" w:sz="5" w:space="0" w:color="57545B"/>
              <w:bottom w:val="single" w:sz="5" w:space="0" w:color="646067"/>
              <w:right w:val="single" w:sz="8" w:space="0" w:color="57575B"/>
            </w:tcBorders>
          </w:tcPr>
          <w:p w:rsidR="00A1128F" w:rsidRPr="00EF344A" w:rsidRDefault="00A1128F" w:rsidP="00DC7378">
            <w:pPr>
              <w:tabs>
                <w:tab w:val="clear" w:pos="567"/>
                <w:tab w:val="left" w:pos="564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single" w:sz="5" w:space="0" w:color="57575B"/>
              <w:left w:val="single" w:sz="8" w:space="0" w:color="57575B"/>
              <w:bottom w:val="single" w:sz="5" w:space="0" w:color="646067"/>
              <w:right w:val="single" w:sz="8" w:space="0" w:color="5B5760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386" w:type="dxa"/>
            <w:tcBorders>
              <w:top w:val="single" w:sz="5" w:space="0" w:color="57575B"/>
              <w:left w:val="single" w:sz="8" w:space="0" w:color="5B5760"/>
              <w:bottom w:val="single" w:sz="5" w:space="0" w:color="646067"/>
              <w:right w:val="single" w:sz="8" w:space="0" w:color="545457"/>
            </w:tcBorders>
          </w:tcPr>
          <w:p w:rsidR="00A1128F" w:rsidRPr="00EF344A" w:rsidRDefault="00D3075C" w:rsidP="00D3075C">
            <w:pPr>
              <w:spacing w:before="60" w:after="6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sz w:val="18"/>
                <w:szCs w:val="18"/>
              </w:rPr>
              <w:t>地理编号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 w:rsidR="00A1128F">
              <w:rPr>
                <w:rFonts w:asciiTheme="minorHAnsi" w:eastAsia="Arial" w:hAnsiTheme="minorHAnsi"/>
                <w:sz w:val="18"/>
                <w:szCs w:val="18"/>
              </w:rPr>
              <w:t>–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固话业务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 w:rsidR="00A1128F">
              <w:rPr>
                <w:rFonts w:asciiTheme="minorHAnsi" w:eastAsia="Arial" w:hAnsiTheme="minorHAnsi"/>
                <w:sz w:val="18"/>
                <w:szCs w:val="18"/>
              </w:rPr>
              <w:t>–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分配给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>Guiné Telecom S A</w:t>
            </w:r>
          </w:p>
        </w:tc>
        <w:tc>
          <w:tcPr>
            <w:tcW w:w="1453" w:type="dxa"/>
            <w:tcBorders>
              <w:top w:val="single" w:sz="5" w:space="0" w:color="57575B"/>
              <w:left w:val="single" w:sz="8" w:space="0" w:color="545457"/>
              <w:bottom w:val="single" w:sz="5" w:space="0" w:color="646067"/>
              <w:right w:val="single" w:sz="5" w:space="0" w:color="57575B"/>
            </w:tcBorders>
          </w:tcPr>
          <w:p w:rsidR="00A1128F" w:rsidRPr="00EF344A" w:rsidRDefault="00A1128F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128F" w:rsidRPr="00EF344A" w:rsidTr="00A1128F">
        <w:trPr>
          <w:jc w:val="center"/>
        </w:trPr>
        <w:tc>
          <w:tcPr>
            <w:tcW w:w="2304" w:type="dxa"/>
            <w:tcBorders>
              <w:top w:val="single" w:sz="2" w:space="0" w:color="444448"/>
              <w:left w:val="single" w:sz="8" w:space="0" w:color="57545B"/>
              <w:bottom w:val="single" w:sz="2" w:space="0" w:color="3F3B44"/>
              <w:right w:val="single" w:sz="8" w:space="0" w:color="5B5760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eastAsia="Courier New" w:hAnsiTheme="minorHAnsi"/>
                <w:sz w:val="18"/>
                <w:szCs w:val="18"/>
              </w:rPr>
            </w:pPr>
            <w:r w:rsidRPr="00EF344A">
              <w:rPr>
                <w:rFonts w:asciiTheme="minorHAnsi" w:eastAsia="Courier New" w:hAnsiTheme="minorHAnsi"/>
                <w:sz w:val="18"/>
                <w:szCs w:val="18"/>
              </w:rPr>
              <w:t>40</w:t>
            </w:r>
          </w:p>
        </w:tc>
        <w:tc>
          <w:tcPr>
            <w:tcW w:w="988" w:type="dxa"/>
            <w:tcBorders>
              <w:top w:val="single" w:sz="5" w:space="0" w:color="646067"/>
              <w:left w:val="single" w:sz="8" w:space="0" w:color="5B5760"/>
              <w:bottom w:val="single" w:sz="5" w:space="0" w:color="5B5B60"/>
              <w:right w:val="single" w:sz="8" w:space="0" w:color="57575B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single" w:sz="5" w:space="0" w:color="646067"/>
              <w:left w:val="single" w:sz="8" w:space="0" w:color="57575B"/>
              <w:bottom w:val="single" w:sz="6" w:space="0" w:color="5B5B60"/>
              <w:right w:val="single" w:sz="8" w:space="0" w:color="5B5760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386" w:type="dxa"/>
            <w:tcBorders>
              <w:top w:val="single" w:sz="5" w:space="0" w:color="646067"/>
              <w:left w:val="single" w:sz="8" w:space="0" w:color="5B5760"/>
              <w:bottom w:val="single" w:sz="5" w:space="0" w:color="5B5B60"/>
              <w:right w:val="single" w:sz="8" w:space="0" w:color="545457"/>
            </w:tcBorders>
          </w:tcPr>
          <w:p w:rsidR="00A1128F" w:rsidRPr="00EF344A" w:rsidRDefault="00D3075C" w:rsidP="00D3075C">
            <w:pPr>
              <w:spacing w:before="60" w:after="6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sz w:val="18"/>
                <w:szCs w:val="18"/>
              </w:rPr>
              <w:t>地理编号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 w:rsidR="00A1128F">
              <w:rPr>
                <w:rFonts w:asciiTheme="minorHAnsi" w:eastAsia="Arial" w:hAnsiTheme="minorHAnsi"/>
                <w:sz w:val="18"/>
                <w:szCs w:val="18"/>
              </w:rPr>
              <w:t>–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电话业务（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>VoiP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）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 w:rsidR="00A1128F">
              <w:rPr>
                <w:rFonts w:asciiTheme="minorHAnsi" w:eastAsia="Arial" w:hAnsiTheme="minorHAnsi"/>
                <w:sz w:val="18"/>
                <w:szCs w:val="18"/>
              </w:rPr>
              <w:t>–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分配给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>HARRY GROUP SARL</w:t>
            </w:r>
          </w:p>
        </w:tc>
        <w:tc>
          <w:tcPr>
            <w:tcW w:w="1453" w:type="dxa"/>
            <w:tcBorders>
              <w:top w:val="single" w:sz="5" w:space="0" w:color="646067"/>
              <w:left w:val="single" w:sz="8" w:space="0" w:color="545457"/>
              <w:bottom w:val="single" w:sz="5" w:space="0" w:color="5B5B60"/>
              <w:right w:val="single" w:sz="5" w:space="0" w:color="57575B"/>
            </w:tcBorders>
          </w:tcPr>
          <w:p w:rsidR="00A1128F" w:rsidRPr="00EF344A" w:rsidRDefault="00A1128F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128F" w:rsidRPr="00EF344A" w:rsidTr="00A1128F">
        <w:trPr>
          <w:jc w:val="center"/>
        </w:trPr>
        <w:tc>
          <w:tcPr>
            <w:tcW w:w="2304" w:type="dxa"/>
            <w:tcBorders>
              <w:top w:val="single" w:sz="2" w:space="0" w:color="3F3B44"/>
              <w:left w:val="single" w:sz="8" w:space="0" w:color="57545B"/>
              <w:bottom w:val="single" w:sz="5" w:space="0" w:color="605B60"/>
              <w:right w:val="single" w:sz="8" w:space="0" w:color="5B5760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single" w:sz="5" w:space="0" w:color="5B5B60"/>
              <w:left w:val="single" w:sz="8" w:space="0" w:color="5B5760"/>
              <w:bottom w:val="single" w:sz="5" w:space="0" w:color="605B60"/>
              <w:right w:val="single" w:sz="8" w:space="0" w:color="57575B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single" w:sz="6" w:space="0" w:color="5B5B60"/>
              <w:left w:val="single" w:sz="8" w:space="0" w:color="57575B"/>
              <w:bottom w:val="single" w:sz="6" w:space="0" w:color="605B60"/>
              <w:right w:val="single" w:sz="4" w:space="0" w:color="auto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386" w:type="dxa"/>
            <w:tcBorders>
              <w:top w:val="single" w:sz="5" w:space="0" w:color="5B5B60"/>
              <w:left w:val="single" w:sz="4" w:space="0" w:color="auto"/>
              <w:bottom w:val="single" w:sz="5" w:space="0" w:color="605B60"/>
              <w:right w:val="single" w:sz="8" w:space="0" w:color="545457"/>
            </w:tcBorders>
          </w:tcPr>
          <w:p w:rsidR="00A1128F" w:rsidRPr="00EF344A" w:rsidRDefault="00D3075C" w:rsidP="00D3075C">
            <w:pPr>
              <w:spacing w:before="60" w:after="6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sz w:val="18"/>
                <w:szCs w:val="18"/>
              </w:rPr>
              <w:t>非地理编号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 w:rsidR="00A1128F">
              <w:rPr>
                <w:rFonts w:asciiTheme="minorHAnsi" w:eastAsia="Arial" w:hAnsiTheme="minorHAnsi"/>
                <w:sz w:val="18"/>
                <w:szCs w:val="18"/>
              </w:rPr>
              <w:t>–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数字移动（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>GSM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）电话业务</w:t>
            </w:r>
            <w:r w:rsidR="00A1128F">
              <w:rPr>
                <w:rFonts w:asciiTheme="minorHAnsi" w:eastAsia="Arial" w:hAnsiTheme="minorHAnsi"/>
                <w:sz w:val="18"/>
                <w:szCs w:val="18"/>
              </w:rPr>
              <w:t xml:space="preserve">– </w:t>
            </w:r>
            <w:r>
              <w:rPr>
                <w:rFonts w:asciiTheme="minorHAnsi" w:eastAsia="Arial" w:hAnsiTheme="minorHAnsi"/>
                <w:sz w:val="18"/>
                <w:szCs w:val="18"/>
              </w:rPr>
              <w:t>分配给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ORANGE BISSAU SA</w:t>
            </w:r>
          </w:p>
        </w:tc>
        <w:tc>
          <w:tcPr>
            <w:tcW w:w="1453" w:type="dxa"/>
            <w:tcBorders>
              <w:top w:val="single" w:sz="5" w:space="0" w:color="5B5B60"/>
              <w:left w:val="single" w:sz="8" w:space="0" w:color="545457"/>
              <w:bottom w:val="single" w:sz="5" w:space="0" w:color="605B60"/>
              <w:right w:val="single" w:sz="5" w:space="0" w:color="57575B"/>
            </w:tcBorders>
          </w:tcPr>
          <w:p w:rsidR="00A1128F" w:rsidRPr="00EF344A" w:rsidRDefault="00A1128F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128F" w:rsidRPr="00EF344A" w:rsidTr="00A1128F">
        <w:trPr>
          <w:jc w:val="center"/>
        </w:trPr>
        <w:tc>
          <w:tcPr>
            <w:tcW w:w="2304" w:type="dxa"/>
            <w:tcBorders>
              <w:top w:val="single" w:sz="5" w:space="0" w:color="605B60"/>
              <w:left w:val="single" w:sz="8" w:space="0" w:color="57545B"/>
              <w:bottom w:val="single" w:sz="2" w:space="0" w:color="48484B"/>
              <w:right w:val="single" w:sz="8" w:space="0" w:color="5B5760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single" w:sz="5" w:space="0" w:color="605B60"/>
              <w:left w:val="single" w:sz="8" w:space="0" w:color="5B5760"/>
              <w:bottom w:val="single" w:sz="2" w:space="0" w:color="57575B"/>
              <w:right w:val="single" w:sz="8" w:space="0" w:color="57575B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single" w:sz="6" w:space="0" w:color="605B60"/>
              <w:left w:val="single" w:sz="8" w:space="0" w:color="57575B"/>
              <w:bottom w:val="single" w:sz="2" w:space="0" w:color="57575B"/>
              <w:right w:val="single" w:sz="8" w:space="0" w:color="5B575B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386" w:type="dxa"/>
            <w:tcBorders>
              <w:top w:val="single" w:sz="5" w:space="0" w:color="605B60"/>
              <w:left w:val="single" w:sz="8" w:space="0" w:color="5B575B"/>
              <w:bottom w:val="single" w:sz="2" w:space="0" w:color="57575B"/>
              <w:right w:val="single" w:sz="8" w:space="0" w:color="545457"/>
            </w:tcBorders>
          </w:tcPr>
          <w:p w:rsidR="00A1128F" w:rsidRPr="00EF344A" w:rsidRDefault="00D3075C" w:rsidP="00DC7378">
            <w:pPr>
              <w:spacing w:before="60" w:after="6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sz w:val="18"/>
                <w:szCs w:val="18"/>
              </w:rPr>
              <w:t>非地理编号</w:t>
            </w:r>
            <w:r w:rsidR="00A1128F">
              <w:rPr>
                <w:rFonts w:asciiTheme="minorHAnsi" w:eastAsia="Arial" w:hAnsiTheme="minorHAnsi"/>
                <w:sz w:val="18"/>
                <w:szCs w:val="18"/>
              </w:rPr>
              <w:t xml:space="preserve"> –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数字移动（</w:t>
            </w:r>
            <w:r w:rsidRPr="00EF344A">
              <w:rPr>
                <w:rFonts w:asciiTheme="minorHAnsi" w:eastAsia="Arial" w:hAnsiTheme="minorHAnsi"/>
                <w:sz w:val="18"/>
                <w:szCs w:val="18"/>
              </w:rPr>
              <w:t>GSM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）电话业务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 xml:space="preserve"> </w:t>
            </w:r>
            <w:r w:rsidR="00A1128F">
              <w:rPr>
                <w:rFonts w:asciiTheme="minorHAnsi" w:eastAsia="Arial" w:hAnsiTheme="minorHAnsi"/>
                <w:sz w:val="18"/>
                <w:szCs w:val="18"/>
              </w:rPr>
              <w:t>–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/>
                <w:sz w:val="18"/>
                <w:szCs w:val="18"/>
              </w:rPr>
              <w:t>分配给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SPACETEL GUINÉ</w:t>
            </w:r>
            <w:r w:rsidR="00A1128F">
              <w:rPr>
                <w:rFonts w:asciiTheme="minorHAnsi" w:eastAsia="Arial" w:hAnsiTheme="minorHAnsi"/>
                <w:sz w:val="18"/>
                <w:szCs w:val="18"/>
              </w:rPr>
              <w:t xml:space="preserve"> –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</w:rPr>
              <w:t xml:space="preserve"> BISSAU SA</w:t>
            </w:r>
          </w:p>
        </w:tc>
        <w:tc>
          <w:tcPr>
            <w:tcW w:w="1453" w:type="dxa"/>
            <w:tcBorders>
              <w:top w:val="single" w:sz="5" w:space="0" w:color="605B60"/>
              <w:left w:val="single" w:sz="8" w:space="0" w:color="545457"/>
              <w:bottom w:val="single" w:sz="2" w:space="0" w:color="57575B"/>
              <w:right w:val="single" w:sz="5" w:space="0" w:color="57575B"/>
            </w:tcBorders>
          </w:tcPr>
          <w:p w:rsidR="00A1128F" w:rsidRPr="00EF344A" w:rsidRDefault="00A1128F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128F" w:rsidRPr="00EF344A" w:rsidTr="00A1128F">
        <w:trPr>
          <w:jc w:val="center"/>
        </w:trPr>
        <w:tc>
          <w:tcPr>
            <w:tcW w:w="2304" w:type="dxa"/>
            <w:tcBorders>
              <w:top w:val="single" w:sz="2" w:space="0" w:color="48484B"/>
              <w:left w:val="single" w:sz="8" w:space="0" w:color="57545B"/>
              <w:bottom w:val="single" w:sz="5" w:space="0" w:color="57575B"/>
              <w:right w:val="single" w:sz="8" w:space="0" w:color="5B5760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88" w:type="dxa"/>
            <w:tcBorders>
              <w:top w:val="single" w:sz="2" w:space="0" w:color="57575B"/>
              <w:left w:val="single" w:sz="8" w:space="0" w:color="5B5760"/>
              <w:bottom w:val="single" w:sz="5" w:space="0" w:color="57575B"/>
              <w:right w:val="single" w:sz="8" w:space="0" w:color="57575B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single" w:sz="2" w:space="0" w:color="57575B"/>
              <w:left w:val="single" w:sz="8" w:space="0" w:color="57575B"/>
              <w:bottom w:val="single" w:sz="5" w:space="0" w:color="57575B"/>
              <w:right w:val="single" w:sz="8" w:space="0" w:color="5B575B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386" w:type="dxa"/>
            <w:tcBorders>
              <w:top w:val="single" w:sz="2" w:space="0" w:color="57575B"/>
              <w:left w:val="single" w:sz="8" w:space="0" w:color="5B575B"/>
              <w:bottom w:val="single" w:sz="5" w:space="0" w:color="57575B"/>
              <w:right w:val="single" w:sz="8" w:space="0" w:color="545457"/>
            </w:tcBorders>
          </w:tcPr>
          <w:p w:rsidR="00A1128F" w:rsidRPr="00EF344A" w:rsidRDefault="00D3075C" w:rsidP="00DC7378">
            <w:pPr>
              <w:spacing w:before="60" w:after="60"/>
              <w:jc w:val="left"/>
              <w:rPr>
                <w:rFonts w:asciiTheme="minorHAnsi" w:eastAsia="Arial" w:hAnsi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Arial" w:hAnsiTheme="minorHAnsi"/>
                <w:sz w:val="18"/>
                <w:szCs w:val="18"/>
                <w:lang w:eastAsia="zh-CN"/>
              </w:rPr>
              <w:t>非地理编号</w:t>
            </w:r>
            <w:r w:rsidR="00A1128F">
              <w:rPr>
                <w:rFonts w:asciiTheme="minorHAnsi" w:eastAsia="Arial" w:hAnsiTheme="minorHAnsi"/>
                <w:sz w:val="18"/>
                <w:szCs w:val="18"/>
                <w:lang w:eastAsia="zh-CN"/>
              </w:rPr>
              <w:t xml:space="preserve"> –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数字移动（</w:t>
            </w:r>
            <w:r w:rsidRPr="00EF344A">
              <w:rPr>
                <w:rFonts w:asciiTheme="minorHAnsi" w:eastAsia="Arial" w:hAnsiTheme="minorHAnsi"/>
                <w:sz w:val="18"/>
                <w:szCs w:val="18"/>
                <w:lang w:eastAsia="zh-CN"/>
              </w:rPr>
              <w:t>GSM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）电话业务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 xml:space="preserve"> </w:t>
            </w:r>
            <w:r w:rsidR="00A1128F">
              <w:rPr>
                <w:rFonts w:asciiTheme="minorHAnsi" w:eastAsia="Arial" w:hAnsiTheme="minorHAnsi"/>
                <w:sz w:val="18"/>
                <w:szCs w:val="18"/>
                <w:lang w:eastAsia="zh-CN"/>
              </w:rPr>
              <w:t>–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eastAsia="Arial" w:hAnsiTheme="minorHAnsi"/>
                <w:sz w:val="18"/>
                <w:szCs w:val="18"/>
                <w:lang w:eastAsia="zh-CN"/>
              </w:rPr>
              <w:t>分配给</w:t>
            </w:r>
            <w:r w:rsidR="00A1128F" w:rsidRPr="00EF344A">
              <w:rPr>
                <w:rFonts w:asciiTheme="minorHAnsi" w:eastAsia="Arial" w:hAnsiTheme="minorHAnsi"/>
                <w:sz w:val="18"/>
                <w:szCs w:val="18"/>
                <w:lang w:eastAsia="zh-CN"/>
              </w:rPr>
              <w:t xml:space="preserve"> GUINÉTEL SA</w:t>
            </w:r>
          </w:p>
        </w:tc>
        <w:tc>
          <w:tcPr>
            <w:tcW w:w="1453" w:type="dxa"/>
            <w:tcBorders>
              <w:top w:val="single" w:sz="2" w:space="0" w:color="57575B"/>
              <w:left w:val="single" w:sz="8" w:space="0" w:color="545457"/>
              <w:bottom w:val="single" w:sz="5" w:space="0" w:color="57575B"/>
              <w:right w:val="single" w:sz="5" w:space="0" w:color="57575B"/>
            </w:tcBorders>
          </w:tcPr>
          <w:p w:rsidR="00A1128F" w:rsidRPr="00EF344A" w:rsidRDefault="00A1128F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</w:tr>
      <w:tr w:rsidR="00A1128F" w:rsidRPr="00EF344A" w:rsidTr="00A1128F">
        <w:trPr>
          <w:jc w:val="center"/>
        </w:trPr>
        <w:tc>
          <w:tcPr>
            <w:tcW w:w="2304" w:type="dxa"/>
            <w:tcBorders>
              <w:top w:val="single" w:sz="5" w:space="0" w:color="5B5760"/>
              <w:left w:val="single" w:sz="5" w:space="0" w:color="4F4F54"/>
              <w:bottom w:val="single" w:sz="5" w:space="0" w:color="605B64"/>
              <w:right w:val="single" w:sz="8" w:space="0" w:color="57545B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90</w:t>
            </w:r>
          </w:p>
        </w:tc>
        <w:tc>
          <w:tcPr>
            <w:tcW w:w="988" w:type="dxa"/>
            <w:tcBorders>
              <w:top w:val="single" w:sz="5" w:space="0" w:color="5B5760"/>
              <w:left w:val="single" w:sz="8" w:space="0" w:color="57545B"/>
              <w:bottom w:val="single" w:sz="6" w:space="0" w:color="605B64"/>
              <w:right w:val="single" w:sz="8" w:space="0" w:color="575760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single" w:sz="5" w:space="0" w:color="5B5760"/>
              <w:left w:val="single" w:sz="8" w:space="0" w:color="575760"/>
              <w:bottom w:val="single" w:sz="5" w:space="0" w:color="605B64"/>
              <w:right w:val="single" w:sz="8" w:space="0" w:color="545457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386" w:type="dxa"/>
            <w:tcBorders>
              <w:top w:val="single" w:sz="5" w:space="0" w:color="5B5760"/>
              <w:left w:val="single" w:sz="8" w:space="0" w:color="545457"/>
              <w:bottom w:val="single" w:sz="5" w:space="0" w:color="605B64"/>
              <w:right w:val="single" w:sz="8" w:space="0" w:color="57575B"/>
            </w:tcBorders>
          </w:tcPr>
          <w:p w:rsidR="00A1128F" w:rsidRPr="00EF344A" w:rsidRDefault="00D3075C" w:rsidP="00DC7378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非地理编号</w:t>
            </w:r>
            <w:r w:rsidR="00A1128F" w:rsidRPr="00EF344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1128F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数字移动（</w:t>
            </w:r>
            <w:r w:rsidRPr="00EF344A">
              <w:rPr>
                <w:rFonts w:asciiTheme="minorHAnsi" w:eastAsia="Arial" w:hAnsiTheme="minorHAnsi"/>
                <w:sz w:val="18"/>
                <w:szCs w:val="18"/>
              </w:rPr>
              <w:t>GSM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）电话业务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 xml:space="preserve"> </w:t>
            </w:r>
            <w:r w:rsidR="00A1128F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分配给</w:t>
            </w:r>
            <w:r w:rsidR="00A1128F" w:rsidRPr="00EF344A">
              <w:rPr>
                <w:rFonts w:asciiTheme="minorHAnsi" w:hAnsiTheme="minorHAnsi"/>
                <w:sz w:val="18"/>
                <w:szCs w:val="18"/>
              </w:rPr>
              <w:t xml:space="preserve"> ORANGE BISSAU SA</w:t>
            </w:r>
          </w:p>
        </w:tc>
        <w:tc>
          <w:tcPr>
            <w:tcW w:w="1453" w:type="dxa"/>
            <w:tcBorders>
              <w:top w:val="single" w:sz="5" w:space="0" w:color="646467"/>
              <w:left w:val="single" w:sz="8" w:space="0" w:color="57575B"/>
              <w:bottom w:val="single" w:sz="5" w:space="0" w:color="605B64"/>
              <w:right w:val="single" w:sz="8" w:space="0" w:color="545457"/>
            </w:tcBorders>
          </w:tcPr>
          <w:p w:rsidR="00A1128F" w:rsidRPr="00EF344A" w:rsidRDefault="00A1128F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128F" w:rsidRPr="00EF344A" w:rsidTr="00A1128F">
        <w:trPr>
          <w:jc w:val="center"/>
        </w:trPr>
        <w:tc>
          <w:tcPr>
            <w:tcW w:w="2304" w:type="dxa"/>
            <w:tcBorders>
              <w:top w:val="single" w:sz="5" w:space="0" w:color="605B64"/>
              <w:left w:val="single" w:sz="5" w:space="0" w:color="4F4F54"/>
              <w:bottom w:val="single" w:sz="5" w:space="0" w:color="606064"/>
              <w:right w:val="single" w:sz="4" w:space="0" w:color="auto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91</w:t>
            </w:r>
          </w:p>
        </w:tc>
        <w:tc>
          <w:tcPr>
            <w:tcW w:w="988" w:type="dxa"/>
            <w:tcBorders>
              <w:top w:val="single" w:sz="6" w:space="0" w:color="605B64"/>
              <w:left w:val="single" w:sz="4" w:space="0" w:color="auto"/>
              <w:bottom w:val="single" w:sz="6" w:space="0" w:color="606064"/>
              <w:right w:val="single" w:sz="8" w:space="0" w:color="575760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single" w:sz="5" w:space="0" w:color="605B64"/>
              <w:left w:val="single" w:sz="8" w:space="0" w:color="575760"/>
              <w:bottom w:val="single" w:sz="2" w:space="0" w:color="48484B"/>
              <w:right w:val="single" w:sz="8" w:space="0" w:color="545457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386" w:type="dxa"/>
            <w:tcBorders>
              <w:top w:val="single" w:sz="5" w:space="0" w:color="605B64"/>
              <w:left w:val="single" w:sz="8" w:space="0" w:color="545457"/>
              <w:bottom w:val="single" w:sz="2" w:space="0" w:color="606064"/>
              <w:right w:val="single" w:sz="8" w:space="0" w:color="54545B"/>
            </w:tcBorders>
          </w:tcPr>
          <w:p w:rsidR="00A1128F" w:rsidRPr="00EF344A" w:rsidRDefault="00D3075C" w:rsidP="00DC7378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非地理编号</w:t>
            </w:r>
            <w:r w:rsidR="00A1128F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数字移动（</w:t>
            </w:r>
            <w:r w:rsidRPr="00EF344A">
              <w:rPr>
                <w:rFonts w:asciiTheme="minorHAnsi" w:eastAsia="Arial" w:hAnsiTheme="minorHAnsi"/>
                <w:sz w:val="18"/>
                <w:szCs w:val="18"/>
              </w:rPr>
              <w:t>GSM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）电话业务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 xml:space="preserve"> </w:t>
            </w:r>
            <w:r w:rsidR="00A1128F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分配给</w:t>
            </w:r>
            <w:r w:rsidR="00A1128F" w:rsidRPr="00EF344A">
              <w:rPr>
                <w:rFonts w:asciiTheme="minorHAnsi" w:hAnsiTheme="minorHAnsi"/>
                <w:sz w:val="18"/>
                <w:szCs w:val="18"/>
              </w:rPr>
              <w:t xml:space="preserve"> SPACETEL GUINÉ</w:t>
            </w:r>
            <w:r w:rsidR="00A1128F">
              <w:rPr>
                <w:rFonts w:asciiTheme="minorHAnsi" w:hAnsiTheme="minorHAnsi"/>
                <w:sz w:val="18"/>
                <w:szCs w:val="18"/>
              </w:rPr>
              <w:t xml:space="preserve"> –</w:t>
            </w:r>
            <w:r w:rsidR="00A1128F" w:rsidRPr="00EF344A">
              <w:rPr>
                <w:rFonts w:asciiTheme="minorHAnsi" w:hAnsiTheme="minorHAnsi"/>
                <w:sz w:val="18"/>
                <w:szCs w:val="18"/>
              </w:rPr>
              <w:t xml:space="preserve"> BISSAU SA</w:t>
            </w:r>
          </w:p>
        </w:tc>
        <w:tc>
          <w:tcPr>
            <w:tcW w:w="1453" w:type="dxa"/>
            <w:tcBorders>
              <w:top w:val="single" w:sz="5" w:space="0" w:color="605B64"/>
              <w:left w:val="single" w:sz="8" w:space="0" w:color="54545B"/>
              <w:bottom w:val="single" w:sz="2" w:space="0" w:color="606064"/>
              <w:right w:val="single" w:sz="8" w:space="0" w:color="545457"/>
            </w:tcBorders>
          </w:tcPr>
          <w:p w:rsidR="00A1128F" w:rsidRPr="00EF344A" w:rsidRDefault="00A1128F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128F" w:rsidRPr="00EF344A" w:rsidTr="00A1128F">
        <w:trPr>
          <w:jc w:val="center"/>
        </w:trPr>
        <w:tc>
          <w:tcPr>
            <w:tcW w:w="2304" w:type="dxa"/>
            <w:tcBorders>
              <w:top w:val="single" w:sz="5" w:space="0" w:color="606064"/>
              <w:left w:val="single" w:sz="5" w:space="0" w:color="4F4F54"/>
              <w:bottom w:val="single" w:sz="5" w:space="0" w:color="3F3F44"/>
              <w:right w:val="single" w:sz="8" w:space="0" w:color="4F4F54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92</w:t>
            </w:r>
          </w:p>
        </w:tc>
        <w:tc>
          <w:tcPr>
            <w:tcW w:w="988" w:type="dxa"/>
            <w:tcBorders>
              <w:top w:val="single" w:sz="6" w:space="0" w:color="606064"/>
              <w:left w:val="single" w:sz="8" w:space="0" w:color="4F4F54"/>
              <w:bottom w:val="single" w:sz="5" w:space="0" w:color="3F3F44"/>
              <w:right w:val="single" w:sz="8" w:space="0" w:color="575760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single" w:sz="2" w:space="0" w:color="48484B"/>
              <w:left w:val="single" w:sz="8" w:space="0" w:color="575760"/>
              <w:bottom w:val="single" w:sz="5" w:space="0" w:color="3F3F44"/>
              <w:right w:val="single" w:sz="8" w:space="0" w:color="545457"/>
            </w:tcBorders>
          </w:tcPr>
          <w:p w:rsidR="00A1128F" w:rsidRPr="00EF344A" w:rsidRDefault="00A1128F" w:rsidP="00DC737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344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386" w:type="dxa"/>
            <w:tcBorders>
              <w:top w:val="single" w:sz="2" w:space="0" w:color="606064"/>
              <w:left w:val="single" w:sz="8" w:space="0" w:color="545457"/>
              <w:bottom w:val="single" w:sz="5" w:space="0" w:color="3F3F44"/>
              <w:right w:val="single" w:sz="8" w:space="0" w:color="54545B"/>
            </w:tcBorders>
          </w:tcPr>
          <w:p w:rsidR="00A1128F" w:rsidRPr="00EF344A" w:rsidRDefault="00D3075C" w:rsidP="00DC7378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非地理编号</w:t>
            </w:r>
            <w:r w:rsidR="00A1128F" w:rsidRPr="00EF344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1128F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数字移动（</w:t>
            </w:r>
            <w:r w:rsidRPr="00EF344A">
              <w:rPr>
                <w:rFonts w:asciiTheme="minorHAnsi" w:eastAsia="Arial" w:hAnsiTheme="minorHAnsi"/>
                <w:sz w:val="18"/>
                <w:szCs w:val="18"/>
              </w:rPr>
              <w:t>GSM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）电话业务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 xml:space="preserve"> </w:t>
            </w:r>
            <w:r w:rsidR="00A1128F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分配给</w:t>
            </w:r>
            <w:r w:rsidR="00A1128F" w:rsidRPr="00EF344A">
              <w:rPr>
                <w:rFonts w:asciiTheme="minorHAnsi" w:hAnsiTheme="minorHAnsi"/>
                <w:sz w:val="18"/>
                <w:szCs w:val="18"/>
              </w:rPr>
              <w:t xml:space="preserve"> SPACETEL GUINÉ</w:t>
            </w:r>
            <w:r w:rsidR="00A1128F">
              <w:rPr>
                <w:rFonts w:asciiTheme="minorHAnsi" w:hAnsiTheme="minorHAnsi"/>
                <w:sz w:val="18"/>
                <w:szCs w:val="18"/>
              </w:rPr>
              <w:t xml:space="preserve"> –</w:t>
            </w:r>
            <w:r w:rsidR="00A1128F" w:rsidRPr="00EF344A">
              <w:rPr>
                <w:rFonts w:asciiTheme="minorHAnsi" w:hAnsiTheme="minorHAnsi"/>
                <w:sz w:val="18"/>
                <w:szCs w:val="18"/>
              </w:rPr>
              <w:t xml:space="preserve"> BISSAU SA</w:t>
            </w:r>
          </w:p>
        </w:tc>
        <w:tc>
          <w:tcPr>
            <w:tcW w:w="1453" w:type="dxa"/>
            <w:tcBorders>
              <w:top w:val="single" w:sz="2" w:space="0" w:color="606064"/>
              <w:left w:val="single" w:sz="8" w:space="0" w:color="54545B"/>
              <w:bottom w:val="single" w:sz="5" w:space="0" w:color="3F3F44"/>
              <w:right w:val="single" w:sz="8" w:space="0" w:color="545457"/>
            </w:tcBorders>
          </w:tcPr>
          <w:p w:rsidR="00A1128F" w:rsidRPr="00EF344A" w:rsidRDefault="00A1128F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1128F" w:rsidRDefault="00A1128F" w:rsidP="00A1128F">
      <w:pPr>
        <w:rPr>
          <w:rFonts w:asciiTheme="minorHAnsi" w:hAnsiTheme="minorHAnsi"/>
        </w:rPr>
      </w:pPr>
    </w:p>
    <w:p w:rsidR="00A1128F" w:rsidRPr="009A614E" w:rsidRDefault="00D3075C" w:rsidP="00D3075C">
      <w:r>
        <w:rPr>
          <w:rFonts w:eastAsiaTheme="minorEastAsia" w:hint="eastAsia"/>
          <w:lang w:eastAsia="zh-CN"/>
        </w:rPr>
        <w:t>联系方式：</w:t>
      </w:r>
    </w:p>
    <w:p w:rsidR="00A1128F" w:rsidRPr="00A1128F" w:rsidRDefault="00A1128F" w:rsidP="00D3075C">
      <w:pPr>
        <w:tabs>
          <w:tab w:val="clear" w:pos="1276"/>
          <w:tab w:val="left" w:pos="1400"/>
        </w:tabs>
        <w:spacing w:before="240"/>
        <w:ind w:left="720"/>
        <w:jc w:val="left"/>
        <w:rPr>
          <w:rFonts w:asciiTheme="minorHAnsi" w:hAnsiTheme="minorHAnsi"/>
          <w:lang w:val="es-ES"/>
        </w:rPr>
      </w:pPr>
      <w:r w:rsidRPr="00A1128F">
        <w:rPr>
          <w:rFonts w:asciiTheme="minorHAnsi" w:hAnsiTheme="minorHAnsi"/>
          <w:lang w:val="es-ES"/>
        </w:rPr>
        <w:t>Mr.Téofilo Lopes</w:t>
      </w:r>
      <w:r w:rsidRPr="00A1128F">
        <w:rPr>
          <w:rFonts w:asciiTheme="minorHAnsi" w:hAnsiTheme="minorHAnsi"/>
          <w:lang w:val="es-ES"/>
        </w:rPr>
        <w:br/>
        <w:t>Autoridade Reguladora Nacional das Tecnologias de Informação e Comunicação (ARN)</w:t>
      </w:r>
      <w:r w:rsidRPr="00A1128F">
        <w:rPr>
          <w:rFonts w:asciiTheme="minorHAnsi" w:hAnsiTheme="minorHAnsi"/>
          <w:lang w:val="es-ES"/>
        </w:rPr>
        <w:br/>
        <w:t>AV. Domingos Ramos (Praça Enersto Che Guevara)</w:t>
      </w:r>
      <w:r w:rsidRPr="00A1128F">
        <w:rPr>
          <w:rFonts w:asciiTheme="minorHAnsi" w:hAnsiTheme="minorHAnsi"/>
          <w:lang w:val="es-ES"/>
        </w:rPr>
        <w:br/>
        <w:t>BP 1372</w:t>
      </w:r>
      <w:r w:rsidRPr="00A1128F">
        <w:rPr>
          <w:rFonts w:asciiTheme="minorHAnsi" w:hAnsiTheme="minorHAnsi"/>
          <w:lang w:val="es-ES"/>
        </w:rPr>
        <w:br/>
        <w:t xml:space="preserve">BISSAU </w:t>
      </w:r>
      <w:r w:rsidRPr="00A1128F">
        <w:rPr>
          <w:rFonts w:asciiTheme="minorHAnsi" w:hAnsiTheme="minorHAnsi"/>
          <w:lang w:val="es-ES"/>
        </w:rPr>
        <w:br/>
        <w:t>Guinea-Bissau</w:t>
      </w:r>
      <w:r w:rsidRPr="00A1128F">
        <w:rPr>
          <w:rFonts w:asciiTheme="minorHAnsi" w:hAnsiTheme="minorHAnsi"/>
          <w:lang w:val="es-ES"/>
        </w:rPr>
        <w:br/>
      </w:r>
      <w:r w:rsidR="00D3075C">
        <w:rPr>
          <w:rFonts w:asciiTheme="minorHAnsi" w:eastAsiaTheme="minorEastAsia" w:hAnsiTheme="minorHAnsi" w:hint="eastAsia"/>
          <w:lang w:val="es-ES" w:eastAsia="zh-CN"/>
        </w:rPr>
        <w:t>电话；</w:t>
      </w:r>
      <w:r w:rsidRPr="00A1128F">
        <w:rPr>
          <w:rFonts w:asciiTheme="minorHAnsi" w:hAnsiTheme="minorHAnsi"/>
          <w:lang w:val="es-ES"/>
        </w:rPr>
        <w:tab/>
        <w:t xml:space="preserve">+245 320 48 73/4 </w:t>
      </w:r>
      <w:r w:rsidRPr="00A1128F">
        <w:rPr>
          <w:rFonts w:asciiTheme="minorHAnsi" w:hAnsiTheme="minorHAnsi"/>
          <w:lang w:val="es-ES"/>
        </w:rPr>
        <w:br/>
      </w:r>
      <w:r w:rsidR="00D3075C">
        <w:rPr>
          <w:rFonts w:asciiTheme="minorHAnsi" w:eastAsiaTheme="minorEastAsia" w:hAnsiTheme="minorHAnsi" w:hint="eastAsia"/>
          <w:lang w:val="es-ES" w:eastAsia="zh-CN"/>
        </w:rPr>
        <w:t>传真：</w:t>
      </w:r>
      <w:r w:rsidRPr="00A1128F">
        <w:rPr>
          <w:rFonts w:asciiTheme="minorHAnsi" w:hAnsiTheme="minorHAnsi"/>
          <w:lang w:val="es-ES"/>
        </w:rPr>
        <w:tab/>
        <w:t xml:space="preserve">+245 320 48 76 </w:t>
      </w:r>
      <w:r w:rsidRPr="00A1128F">
        <w:rPr>
          <w:rFonts w:asciiTheme="minorHAnsi" w:hAnsiTheme="minorHAnsi"/>
          <w:lang w:val="es-ES"/>
        </w:rPr>
        <w:br/>
      </w:r>
      <w:r w:rsidR="00D3075C">
        <w:rPr>
          <w:rFonts w:asciiTheme="minorHAnsi" w:eastAsiaTheme="minorEastAsia" w:hAnsiTheme="minorHAnsi" w:hint="eastAsia"/>
          <w:lang w:val="es-ES" w:eastAsia="zh-CN"/>
        </w:rPr>
        <w:t>电子邮件：</w:t>
      </w:r>
      <w:r w:rsidRPr="00A1128F">
        <w:rPr>
          <w:rFonts w:asciiTheme="minorHAnsi" w:hAnsiTheme="minorHAnsi"/>
          <w:lang w:val="es-ES"/>
        </w:rPr>
        <w:t xml:space="preserve">info@arn-gb.com </w:t>
      </w:r>
      <w:r w:rsidRPr="00A1128F">
        <w:rPr>
          <w:rFonts w:asciiTheme="minorHAnsi" w:hAnsiTheme="minorHAnsi"/>
          <w:lang w:val="es-ES"/>
        </w:rPr>
        <w:br/>
      </w:r>
      <w:r w:rsidR="00D3075C">
        <w:rPr>
          <w:rFonts w:asciiTheme="minorHAnsi" w:eastAsiaTheme="minorEastAsia" w:hAnsiTheme="minorHAnsi" w:hint="eastAsia"/>
          <w:lang w:val="es-ES" w:eastAsia="zh-CN"/>
        </w:rPr>
        <w:t>网址：</w:t>
      </w:r>
      <w:r w:rsidRPr="00A1128F">
        <w:rPr>
          <w:rFonts w:asciiTheme="minorHAnsi" w:hAnsiTheme="minorHAnsi"/>
          <w:lang w:val="es-ES"/>
        </w:rPr>
        <w:t xml:space="preserve">www.arn-gb.com </w:t>
      </w:r>
    </w:p>
    <w:p w:rsidR="00F32BC8" w:rsidRDefault="00F32BC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Theme="minorEastAsia" w:hAnsiTheme="minorHAnsi" w:cs="Arial"/>
          <w:lang w:val="es-ES" w:eastAsia="zh-CN"/>
        </w:rPr>
      </w:pPr>
      <w:r>
        <w:rPr>
          <w:rFonts w:asciiTheme="minorHAnsi" w:eastAsiaTheme="minorEastAsia" w:hAnsiTheme="minorHAnsi" w:cs="Arial"/>
          <w:lang w:val="es-ES" w:eastAsia="zh-CN"/>
        </w:rPr>
        <w:br w:type="page"/>
      </w:r>
    </w:p>
    <w:bookmarkEnd w:id="374"/>
    <w:p w:rsidR="00F806F2" w:rsidRPr="00FE2978" w:rsidRDefault="00DC7378" w:rsidP="00F32BC8">
      <w:pPr>
        <w:spacing w:before="240"/>
        <w:rPr>
          <w:rFonts w:eastAsiaTheme="minorEastAsia"/>
          <w:b/>
          <w:i/>
          <w:iCs/>
          <w:lang w:val="es-ES" w:eastAsia="zh-CN"/>
        </w:rPr>
      </w:pPr>
      <w:r>
        <w:rPr>
          <w:rFonts w:eastAsiaTheme="minorEastAsia" w:hint="eastAsia"/>
          <w:b/>
          <w:lang w:eastAsia="zh-CN"/>
        </w:rPr>
        <w:lastRenderedPageBreak/>
        <w:t>西班牙</w:t>
      </w:r>
      <w:r w:rsidR="00F32BC8">
        <w:rPr>
          <w:rFonts w:asciiTheme="minorHAnsi" w:hAnsiTheme="minorHAnsi" w:cs="Arial"/>
          <w:b/>
        </w:rPr>
        <w:fldChar w:fldCharType="begin"/>
      </w:r>
      <w:r w:rsidR="00F32BC8" w:rsidRPr="00FE2978">
        <w:rPr>
          <w:lang w:val="es-ES"/>
        </w:rPr>
        <w:instrText xml:space="preserve"> TC "</w:instrText>
      </w:r>
      <w:bookmarkStart w:id="376" w:name="_Toc360696826"/>
      <w:r w:rsidR="00F32BC8" w:rsidRPr="00FE2978">
        <w:rPr>
          <w:rFonts w:asciiTheme="minorHAnsi" w:hAnsiTheme="minorHAnsi" w:cs="Arial"/>
          <w:b/>
          <w:lang w:val="es-ES"/>
        </w:rPr>
        <w:instrText>Spain</w:instrText>
      </w:r>
      <w:bookmarkEnd w:id="376"/>
      <w:r w:rsidR="00F32BC8" w:rsidRPr="00FE2978">
        <w:rPr>
          <w:lang w:val="es-ES"/>
        </w:rPr>
        <w:instrText xml:space="preserve">" \f C \l "1" </w:instrText>
      </w:r>
      <w:r w:rsidR="00F32BC8">
        <w:rPr>
          <w:rFonts w:asciiTheme="minorHAnsi" w:hAnsiTheme="minorHAnsi" w:cs="Arial"/>
          <w:b/>
        </w:rPr>
        <w:fldChar w:fldCharType="end"/>
      </w:r>
      <w:r w:rsidR="00153F83" w:rsidRPr="00FE2978">
        <w:rPr>
          <w:rFonts w:eastAsiaTheme="minorEastAsia" w:hint="eastAsia"/>
          <w:b/>
          <w:lang w:val="es-ES" w:eastAsia="zh-CN"/>
        </w:rPr>
        <w:t>（</w:t>
      </w:r>
      <w:r w:rsidR="00153F83">
        <w:rPr>
          <w:rFonts w:eastAsiaTheme="minorEastAsia" w:hint="eastAsia"/>
          <w:b/>
          <w:lang w:eastAsia="zh-CN"/>
        </w:rPr>
        <w:t>国家代码</w:t>
      </w:r>
      <w:r w:rsidR="00F806F2" w:rsidRPr="00FE2978">
        <w:rPr>
          <w:b/>
          <w:lang w:val="es-ES" w:eastAsia="zh-CN"/>
        </w:rPr>
        <w:t>+</w:t>
      </w:r>
      <w:r w:rsidR="00037A19" w:rsidRPr="00FE2978">
        <w:rPr>
          <w:rFonts w:eastAsiaTheme="minorEastAsia" w:hint="eastAsia"/>
          <w:b/>
          <w:lang w:val="es-ES" w:eastAsia="zh-CN"/>
        </w:rPr>
        <w:t>3</w:t>
      </w:r>
      <w:r w:rsidR="00F806F2" w:rsidRPr="00FE2978">
        <w:rPr>
          <w:b/>
          <w:lang w:val="es-ES" w:eastAsia="zh-CN"/>
        </w:rPr>
        <w:t>4</w:t>
      </w:r>
      <w:r w:rsidR="00153F83" w:rsidRPr="00FE2978">
        <w:rPr>
          <w:rFonts w:eastAsiaTheme="minorEastAsia" w:hint="eastAsia"/>
          <w:b/>
          <w:lang w:val="es-ES" w:eastAsia="zh-CN"/>
        </w:rPr>
        <w:t>）</w:t>
      </w:r>
    </w:p>
    <w:p w:rsidR="00F806F2" w:rsidRPr="00FE2978" w:rsidRDefault="00252245" w:rsidP="004429E6">
      <w:pPr>
        <w:rPr>
          <w:b/>
          <w:bCs/>
          <w:i/>
          <w:iCs/>
          <w:lang w:val="es-ES" w:eastAsia="zh-CN"/>
        </w:rPr>
      </w:pPr>
      <w:r w:rsidRPr="00FE2978">
        <w:rPr>
          <w:rFonts w:eastAsiaTheme="minorEastAsia" w:hint="eastAsia"/>
          <w:lang w:val="es-ES" w:eastAsia="zh-CN"/>
        </w:rPr>
        <w:t>20</w:t>
      </w:r>
      <w:proofErr w:type="gramStart"/>
      <w:r w:rsidR="00F806F2" w:rsidRPr="00FE2978">
        <w:rPr>
          <w:lang w:val="es-ES" w:eastAsia="zh-CN"/>
        </w:rPr>
        <w:t>.VI.2013</w:t>
      </w:r>
      <w:r w:rsidR="00153F83">
        <w:rPr>
          <w:rFonts w:eastAsiaTheme="minorEastAsia" w:hint="eastAsia"/>
          <w:lang w:eastAsia="zh-CN"/>
        </w:rPr>
        <w:t>来函</w:t>
      </w:r>
      <w:proofErr w:type="gramEnd"/>
      <w:r w:rsidR="00153F83" w:rsidRPr="00FE2978">
        <w:rPr>
          <w:rFonts w:eastAsiaTheme="minorEastAsia" w:hint="eastAsia"/>
          <w:lang w:val="es-ES" w:eastAsia="zh-CN"/>
        </w:rPr>
        <w:t>：</w:t>
      </w:r>
    </w:p>
    <w:p w:rsidR="00F806F2" w:rsidRPr="00FE2978" w:rsidRDefault="00153F83" w:rsidP="00252245">
      <w:pPr>
        <w:ind w:firstLineChars="200" w:firstLine="400"/>
        <w:rPr>
          <w:rFonts w:asciiTheme="minorHAnsi" w:hAnsiTheme="minorHAnsi"/>
          <w:lang w:val="es-ES" w:eastAsia="zh-CN"/>
        </w:rPr>
      </w:pPr>
      <w:r>
        <w:rPr>
          <w:rFonts w:asciiTheme="minorHAnsi" w:eastAsiaTheme="minorEastAsia" w:hAnsiTheme="minorHAnsi" w:hint="eastAsia"/>
          <w:lang w:eastAsia="zh-CN"/>
        </w:rPr>
        <w:t>位于</w:t>
      </w:r>
      <w:r w:rsidR="00252245">
        <w:rPr>
          <w:rFonts w:asciiTheme="minorHAnsi" w:eastAsiaTheme="minorEastAsia" w:hAnsiTheme="minorHAnsi" w:hint="eastAsia"/>
          <w:lang w:eastAsia="zh-CN"/>
        </w:rPr>
        <w:t>马德里</w:t>
      </w:r>
      <w:r>
        <w:rPr>
          <w:rFonts w:asciiTheme="minorHAnsi" w:eastAsiaTheme="minorEastAsia" w:hAnsiTheme="minorHAnsi" w:hint="eastAsia"/>
          <w:lang w:eastAsia="zh-CN"/>
        </w:rPr>
        <w:t>的</w:t>
      </w:r>
      <w:r w:rsidR="00252245" w:rsidRPr="00F32BC8">
        <w:rPr>
          <w:rFonts w:ascii="STKaiti" w:eastAsia="STKaiti" w:hAnsi="STKaiti" w:hint="eastAsia"/>
          <w:lang w:eastAsia="zh-CN"/>
        </w:rPr>
        <w:t>工业、能源和旅游部</w:t>
      </w:r>
      <w:r w:rsidR="00F32BC8">
        <w:rPr>
          <w:rFonts w:asciiTheme="minorHAnsi" w:hAnsiTheme="minorHAnsi" w:cs="Arial"/>
        </w:rPr>
        <w:fldChar w:fldCharType="begin"/>
      </w:r>
      <w:r w:rsidR="00F32BC8" w:rsidRPr="00FE2978">
        <w:rPr>
          <w:lang w:val="es-ES"/>
        </w:rPr>
        <w:instrText xml:space="preserve"> TC "</w:instrText>
      </w:r>
      <w:bookmarkStart w:id="377" w:name="_Toc360696827"/>
      <w:r w:rsidR="00F32BC8" w:rsidRPr="00FE2978">
        <w:rPr>
          <w:rFonts w:asciiTheme="minorHAnsi" w:hAnsiTheme="minorHAnsi" w:cs="Arial"/>
          <w:i/>
          <w:iCs/>
          <w:lang w:val="es-ES"/>
        </w:rPr>
        <w:instrText xml:space="preserve">Ministry of Industry, Energy and Tourism, </w:instrText>
      </w:r>
      <w:r w:rsidR="00F32BC8" w:rsidRPr="00FE2978">
        <w:rPr>
          <w:rFonts w:asciiTheme="minorHAnsi" w:hAnsiTheme="minorHAnsi" w:cs="Arial"/>
          <w:lang w:val="es-ES"/>
        </w:rPr>
        <w:instrText>Madrid</w:instrText>
      </w:r>
      <w:bookmarkEnd w:id="377"/>
      <w:r w:rsidR="00F32BC8" w:rsidRPr="00FE2978">
        <w:rPr>
          <w:lang w:val="es-ES"/>
        </w:rPr>
        <w:instrText xml:space="preserve">" \f C \l "1" </w:instrText>
      </w:r>
      <w:r w:rsidR="00F32BC8">
        <w:rPr>
          <w:rFonts w:asciiTheme="minorHAnsi" w:hAnsiTheme="minorHAnsi" w:cs="Arial"/>
        </w:rPr>
        <w:fldChar w:fldCharType="end"/>
      </w:r>
      <w:r w:rsidR="009677A2" w:rsidRPr="00B96565">
        <w:rPr>
          <w:rFonts w:asciiTheme="minorHAnsi" w:hAnsiTheme="minorHAnsi" w:cs="Arial"/>
          <w:lang w:val="es-ES"/>
        </w:rPr>
        <w:t xml:space="preserve"> </w:t>
      </w:r>
      <w:r w:rsidRPr="00153F83">
        <w:rPr>
          <w:rFonts w:asciiTheme="minorHAnsi" w:eastAsiaTheme="minorEastAsia" w:hAnsiTheme="minorHAnsi" w:hint="eastAsia"/>
          <w:iCs/>
          <w:lang w:eastAsia="zh-CN"/>
        </w:rPr>
        <w:t>宣布</w:t>
      </w:r>
      <w:r w:rsidRPr="00FE2978">
        <w:rPr>
          <w:rFonts w:asciiTheme="minorHAnsi" w:eastAsiaTheme="minorEastAsia" w:hAnsiTheme="minorHAnsi" w:hint="eastAsia"/>
          <w:iCs/>
          <w:lang w:val="es-ES" w:eastAsia="zh-CN"/>
        </w:rPr>
        <w:t>：</w:t>
      </w:r>
    </w:p>
    <w:p w:rsidR="00F806F2" w:rsidRPr="00FE2978" w:rsidRDefault="00153F83" w:rsidP="00F806F2">
      <w:pPr>
        <w:jc w:val="center"/>
        <w:rPr>
          <w:rFonts w:eastAsiaTheme="minorEastAsia"/>
          <w:lang w:val="es-ES" w:eastAsia="zh-CN"/>
        </w:rPr>
      </w:pPr>
      <w:r>
        <w:rPr>
          <w:rFonts w:eastAsiaTheme="minorEastAsia" w:hint="eastAsia"/>
          <w:lang w:eastAsia="zh-CN"/>
        </w:rPr>
        <w:t>与紧急业务和其他具备社会价值业务有关的重要号码的通知</w:t>
      </w:r>
      <w:r w:rsidR="00F806F2" w:rsidRPr="00FE2978">
        <w:rPr>
          <w:lang w:val="es-ES" w:eastAsia="zh-CN"/>
        </w:rPr>
        <w:br/>
      </w:r>
      <w:r w:rsidRPr="00FE2978">
        <w:rPr>
          <w:rFonts w:eastAsiaTheme="minorEastAsia" w:hint="eastAsia"/>
          <w:lang w:val="es-ES" w:eastAsia="zh-CN"/>
        </w:rPr>
        <w:t>（</w:t>
      </w:r>
      <w:r>
        <w:rPr>
          <w:rFonts w:eastAsiaTheme="minorEastAsia" w:hint="eastAsia"/>
          <w:lang w:eastAsia="zh-CN"/>
        </w:rPr>
        <w:t>根据</w:t>
      </w:r>
      <w:r w:rsidR="00F806F2" w:rsidRPr="00FE2978">
        <w:rPr>
          <w:lang w:val="es-ES" w:eastAsia="zh-CN"/>
        </w:rPr>
        <w:t>ITU-T E.129</w:t>
      </w:r>
      <w:r>
        <w:rPr>
          <w:rFonts w:eastAsiaTheme="minorEastAsia" w:hint="eastAsia"/>
          <w:lang w:eastAsia="zh-CN"/>
        </w:rPr>
        <w:t>建议书</w:t>
      </w:r>
      <w:r w:rsidRPr="00FE2978">
        <w:rPr>
          <w:rFonts w:eastAsiaTheme="minorEastAsia" w:hint="eastAsia"/>
          <w:lang w:val="es-ES" w:eastAsia="zh-CN"/>
        </w:rPr>
        <w:t>）</w:t>
      </w:r>
    </w:p>
    <w:p w:rsidR="00F806F2" w:rsidRPr="00FE2978" w:rsidRDefault="00153F83" w:rsidP="00F806F2">
      <w:pPr>
        <w:jc w:val="center"/>
        <w:rPr>
          <w:rFonts w:eastAsiaTheme="minorEastAsia"/>
          <w:lang w:val="es-ES" w:eastAsia="zh-CN"/>
        </w:rPr>
      </w:pPr>
      <w:r>
        <w:rPr>
          <w:rFonts w:eastAsiaTheme="minorEastAsia" w:hint="eastAsia"/>
          <w:lang w:eastAsia="zh-CN"/>
        </w:rPr>
        <w:t>表</w:t>
      </w:r>
      <w:r w:rsidR="00F806F2" w:rsidRPr="00FE2978">
        <w:rPr>
          <w:lang w:val="es-ES" w:eastAsia="zh-CN"/>
        </w:rPr>
        <w:t xml:space="preserve"> </w:t>
      </w:r>
      <w:r w:rsidR="00F806F2" w:rsidRPr="00D87866">
        <w:sym w:font="Symbol" w:char="F02D"/>
      </w:r>
      <w:r w:rsidR="00F806F2" w:rsidRPr="00FE2978">
        <w:rPr>
          <w:lang w:val="es-ES" w:eastAsia="zh-CN"/>
        </w:rPr>
        <w:t xml:space="preserve"> </w:t>
      </w:r>
      <w:r>
        <w:rPr>
          <w:rFonts w:eastAsiaTheme="minorEastAsia" w:hint="eastAsia"/>
          <w:lang w:eastAsia="zh-CN"/>
        </w:rPr>
        <w:t>与紧急业务和其他具备社会价值的业务有关的重要号码</w:t>
      </w:r>
      <w:r w:rsidR="00DB45DD">
        <w:rPr>
          <w:rFonts w:eastAsiaTheme="minorEastAsia" w:hint="eastAsia"/>
          <w:lang w:eastAsia="zh-CN"/>
        </w:rPr>
        <w:t>的描述</w:t>
      </w:r>
      <w:r w:rsidRPr="00FE2978">
        <w:rPr>
          <w:rFonts w:eastAsiaTheme="minorEastAsia" w:hint="eastAsia"/>
          <w:lang w:val="es-ES" w:eastAsia="zh-CN"/>
        </w:rPr>
        <w:t>：</w:t>
      </w:r>
    </w:p>
    <w:p w:rsidR="00252245" w:rsidRPr="00FE2978" w:rsidRDefault="00252245" w:rsidP="00F806F2">
      <w:pPr>
        <w:jc w:val="center"/>
        <w:rPr>
          <w:bCs/>
          <w:lang w:val="es-ES" w:eastAsia="zh-CN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168"/>
        <w:gridCol w:w="2016"/>
        <w:gridCol w:w="1876"/>
        <w:gridCol w:w="2085"/>
        <w:gridCol w:w="2211"/>
      </w:tblGrid>
      <w:tr w:rsidR="00252245" w:rsidRPr="009E52A9" w:rsidTr="00DC7378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252245" w:rsidRDefault="00252245" w:rsidP="00DC737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国家：西班牙</w:t>
            </w:r>
          </w:p>
        </w:tc>
      </w:tr>
      <w:tr w:rsidR="00252245" w:rsidRPr="009E52A9" w:rsidTr="00DC7378">
        <w:trPr>
          <w:trHeight w:val="67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245" w:rsidRPr="00DB45DD" w:rsidRDefault="00252245" w:rsidP="00DC7378">
            <w:pPr>
              <w:pStyle w:val="Default"/>
              <w:tabs>
                <w:tab w:val="right" w:pos="3033"/>
              </w:tabs>
              <w:spacing w:before="60" w:after="100"/>
              <w:jc w:val="center"/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en-US"/>
              </w:rPr>
            </w:pPr>
            <w:r w:rsidRPr="00DB45DD"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zh-CN"/>
              </w:rPr>
              <w:t>重要号码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245" w:rsidRPr="00DB45DD" w:rsidRDefault="00252245" w:rsidP="00DC7378">
            <w:pPr>
              <w:pStyle w:val="Default"/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spacing w:before="60" w:after="100"/>
              <w:jc w:val="center"/>
              <w:textAlignment w:val="baseline"/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zh-CN"/>
              </w:rPr>
            </w:pPr>
            <w:r w:rsidRPr="00DB45DD"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zh-CN"/>
              </w:rPr>
              <w:t>业务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245" w:rsidRPr="00DB45DD" w:rsidRDefault="00252245" w:rsidP="00DC7378">
            <w:pPr>
              <w:pStyle w:val="Default"/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spacing w:before="60" w:after="100"/>
              <w:jc w:val="center"/>
              <w:textAlignment w:val="baseline"/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zh-CN"/>
              </w:rPr>
            </w:pPr>
            <w:r w:rsidRPr="00DB45DD"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zh-CN"/>
              </w:rPr>
              <w:t>划分或指配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245" w:rsidRPr="00DB45DD" w:rsidRDefault="00252245" w:rsidP="00DC7378">
            <w:pPr>
              <w:pStyle w:val="Default"/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spacing w:before="60" w:after="100"/>
              <w:jc w:val="center"/>
              <w:textAlignment w:val="baseline"/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en-US"/>
              </w:rPr>
            </w:pPr>
            <w:r w:rsidRPr="00DB45DD"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en-US"/>
              </w:rPr>
              <w:t>E.164</w:t>
            </w:r>
            <w:r w:rsidRPr="00DB45DD"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zh-CN"/>
              </w:rPr>
              <w:t>号码或仅国内号码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245" w:rsidRPr="00DB45DD" w:rsidRDefault="00252245" w:rsidP="00DC7378">
            <w:pPr>
              <w:pStyle w:val="Default"/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spacing w:before="60" w:after="100"/>
              <w:jc w:val="center"/>
              <w:textAlignment w:val="baseline"/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zh-CN"/>
              </w:rPr>
            </w:pPr>
            <w:r w:rsidRPr="00DB45DD">
              <w:rPr>
                <w:rFonts w:ascii="Calibri" w:eastAsia="STKaiti" w:hAnsi="Calibri" w:cs="Calibri"/>
                <w:iCs/>
                <w:color w:val="auto"/>
                <w:sz w:val="18"/>
                <w:szCs w:val="18"/>
                <w:lang w:val="en-GB" w:eastAsia="zh-CN"/>
              </w:rPr>
              <w:t>说明</w:t>
            </w:r>
          </w:p>
        </w:tc>
      </w:tr>
      <w:tr w:rsidR="00252245" w:rsidRPr="009E52A9" w:rsidTr="00DC737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9E52A9">
              <w:rPr>
                <w:rFonts w:asciiTheme="minorHAnsi" w:hAnsiTheme="minorHAnsi"/>
                <w:sz w:val="18"/>
                <w:szCs w:val="18"/>
              </w:rPr>
              <w:t>112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252245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紧急服务</w:t>
            </w:r>
            <w:r w:rsidRPr="009E52A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在</w:t>
            </w:r>
            <w:r>
              <w:rPr>
                <w:rFonts w:asciiTheme="minorHAnsi" w:hAnsiTheme="minorHAnsi"/>
                <w:sz w:val="18"/>
                <w:szCs w:val="18"/>
              </w:rPr>
              <w:t>NNP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中有分配</w:t>
            </w:r>
            <w:r w:rsidRPr="009E52A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仅为国内号码</w:t>
            </w:r>
            <w:r w:rsidRPr="009E52A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2245" w:rsidRPr="009E52A9" w:rsidTr="00DC737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9E52A9">
              <w:rPr>
                <w:rFonts w:asciiTheme="minorHAnsi" w:hAnsiTheme="minorHAnsi"/>
                <w:sz w:val="18"/>
                <w:szCs w:val="18"/>
              </w:rPr>
              <w:t>091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037A19" w:rsidRDefault="00037A19" w:rsidP="00DC7378">
            <w:pPr>
              <w:spacing w:before="60" w:after="60"/>
              <w:jc w:val="left"/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警察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在</w:t>
            </w:r>
            <w:r>
              <w:rPr>
                <w:rFonts w:asciiTheme="minorHAnsi" w:hAnsiTheme="minorHAnsi"/>
                <w:sz w:val="18"/>
                <w:szCs w:val="18"/>
              </w:rPr>
              <w:t>NNP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中有分配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仅为国内号码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46721A" w:rsidP="0046721A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与</w:t>
            </w:r>
            <w:r>
              <w:rPr>
                <w:rFonts w:asciiTheme="minorHAnsi" w:hAnsiTheme="minorHAnsi"/>
                <w:sz w:val="18"/>
                <w:szCs w:val="18"/>
              </w:rPr>
              <w:t>112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并存。</w:t>
            </w:r>
            <w:r w:rsidR="00252245" w:rsidRPr="009E52A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252245" w:rsidRPr="009E52A9" w:rsidTr="00DC737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9E52A9">
              <w:rPr>
                <w:rFonts w:asciiTheme="minorHAnsi" w:hAnsiTheme="minorHAnsi"/>
                <w:sz w:val="18"/>
                <w:szCs w:val="18"/>
              </w:rPr>
              <w:t>062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037A19" w:rsidP="00DC7378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民防</w:t>
            </w:r>
            <w:r w:rsidR="00252245" w:rsidRPr="009E52A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在</w:t>
            </w:r>
            <w:r>
              <w:rPr>
                <w:rFonts w:asciiTheme="minorHAnsi" w:hAnsiTheme="minorHAnsi"/>
                <w:sz w:val="18"/>
                <w:szCs w:val="18"/>
              </w:rPr>
              <w:t>NNP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中有分配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仅为国内号码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46721A" w:rsidP="00DC7378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与</w:t>
            </w:r>
            <w:r>
              <w:rPr>
                <w:rFonts w:asciiTheme="minorHAnsi" w:hAnsiTheme="minorHAnsi"/>
                <w:sz w:val="18"/>
                <w:szCs w:val="18"/>
              </w:rPr>
              <w:t>112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并存。</w:t>
            </w:r>
          </w:p>
        </w:tc>
      </w:tr>
      <w:tr w:rsidR="00252245" w:rsidRPr="009E52A9" w:rsidTr="00DC737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9E52A9">
              <w:rPr>
                <w:rFonts w:asciiTheme="minorHAnsi" w:hAnsiTheme="minorHAnsi"/>
                <w:sz w:val="18"/>
                <w:szCs w:val="18"/>
              </w:rPr>
              <w:t xml:space="preserve">061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037A19" w:rsidP="00DC7378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医疗急救</w:t>
            </w:r>
            <w:r w:rsidR="00252245" w:rsidRPr="009E52A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46721A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在</w:t>
            </w:r>
            <w:r>
              <w:rPr>
                <w:rFonts w:asciiTheme="minorHAnsi" w:hAnsiTheme="minorHAnsi"/>
                <w:sz w:val="18"/>
                <w:szCs w:val="18"/>
              </w:rPr>
              <w:t>NNP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中有分配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仅为国内号码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1A" w:rsidRDefault="0046721A" w:rsidP="0046721A">
            <w:pPr>
              <w:spacing w:before="60" w:after="60"/>
              <w:jc w:val="left"/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在各地区进行管理。</w:t>
            </w:r>
          </w:p>
          <w:p w:rsidR="00252245" w:rsidRPr="009E52A9" w:rsidRDefault="0046721A" w:rsidP="0046721A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与</w:t>
            </w:r>
            <w:r>
              <w:rPr>
                <w:rFonts w:asciiTheme="minorHAnsi" w:hAnsiTheme="minorHAnsi"/>
                <w:sz w:val="18"/>
                <w:szCs w:val="18"/>
                <w:lang w:eastAsia="zh-CN"/>
              </w:rPr>
              <w:t>112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并存。</w:t>
            </w:r>
          </w:p>
        </w:tc>
      </w:tr>
      <w:tr w:rsidR="00252245" w:rsidRPr="009E52A9" w:rsidTr="00DC737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9E52A9">
              <w:rPr>
                <w:rFonts w:asciiTheme="minorHAnsi" w:hAnsiTheme="minorHAnsi"/>
                <w:sz w:val="18"/>
                <w:szCs w:val="18"/>
              </w:rPr>
              <w:t>011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037A19" w:rsidP="00DC7378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交通信息和</w:t>
            </w:r>
            <w:r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  <w:br/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道路救援</w:t>
            </w:r>
            <w:r w:rsidR="00252245" w:rsidRPr="009E52A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在</w:t>
            </w:r>
            <w:r>
              <w:rPr>
                <w:rFonts w:asciiTheme="minorHAnsi" w:hAnsiTheme="minorHAnsi"/>
                <w:sz w:val="18"/>
                <w:szCs w:val="18"/>
              </w:rPr>
              <w:t>NNP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中有分配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仅为国内号码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46721A" w:rsidP="00DC7378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与</w:t>
            </w:r>
            <w:r>
              <w:rPr>
                <w:rFonts w:asciiTheme="minorHAnsi" w:hAnsiTheme="minorHAnsi"/>
                <w:sz w:val="18"/>
                <w:szCs w:val="18"/>
              </w:rPr>
              <w:t>112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并存。</w:t>
            </w:r>
          </w:p>
        </w:tc>
      </w:tr>
      <w:tr w:rsidR="00252245" w:rsidRPr="009E52A9" w:rsidTr="00DC737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9E52A9">
              <w:rPr>
                <w:rFonts w:asciiTheme="minorHAnsi" w:hAnsiTheme="minorHAnsi"/>
                <w:sz w:val="18"/>
                <w:szCs w:val="18"/>
              </w:rPr>
              <w:t>016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037A19" w:rsidRDefault="00037A19" w:rsidP="00DC7378">
            <w:pPr>
              <w:spacing w:before="60" w:after="60"/>
              <w:jc w:val="left"/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性别暴力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在</w:t>
            </w:r>
            <w:r>
              <w:rPr>
                <w:rFonts w:asciiTheme="minorHAnsi" w:hAnsiTheme="minorHAnsi"/>
                <w:sz w:val="18"/>
                <w:szCs w:val="18"/>
              </w:rPr>
              <w:t>NNP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中有分配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仅为国内号码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45" w:rsidRPr="009E52A9" w:rsidRDefault="00252245" w:rsidP="00DC7378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2245" w:rsidRPr="009E52A9" w:rsidTr="00DC737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9E52A9">
              <w:rPr>
                <w:rFonts w:asciiTheme="minorHAnsi" w:hAnsiTheme="minorHAnsi"/>
                <w:sz w:val="18"/>
                <w:szCs w:val="18"/>
              </w:rPr>
              <w:t>116 000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037A19" w:rsidRDefault="00037A19" w:rsidP="00DC7378">
            <w:pPr>
              <w:spacing w:before="60" w:after="60"/>
              <w:jc w:val="left"/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儿童走失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在</w:t>
            </w:r>
            <w:r>
              <w:rPr>
                <w:rFonts w:asciiTheme="minorHAnsi" w:hAnsiTheme="minorHAnsi"/>
                <w:sz w:val="18"/>
                <w:szCs w:val="18"/>
              </w:rPr>
              <w:t>NNP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中有分配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仅为国内号码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46721A" w:rsidP="0046721A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分配给非政府组织：“</w:t>
            </w:r>
            <w:r w:rsidR="00252245" w:rsidRPr="009E52A9">
              <w:rPr>
                <w:rFonts w:asciiTheme="minorHAnsi" w:hAnsiTheme="minorHAnsi"/>
                <w:sz w:val="18"/>
                <w:szCs w:val="18"/>
              </w:rPr>
              <w:t>Fundación ANAR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”。</w:t>
            </w:r>
          </w:p>
        </w:tc>
      </w:tr>
      <w:tr w:rsidR="00252245" w:rsidRPr="009E52A9" w:rsidTr="00DC737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9E52A9">
              <w:rPr>
                <w:rFonts w:asciiTheme="minorHAnsi" w:hAnsiTheme="minorHAnsi"/>
                <w:sz w:val="18"/>
                <w:szCs w:val="18"/>
              </w:rPr>
              <w:t>116 111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037A19" w:rsidP="00037A19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儿童热线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在</w:t>
            </w:r>
            <w:r>
              <w:rPr>
                <w:rFonts w:asciiTheme="minorHAnsi" w:hAnsiTheme="minorHAnsi"/>
                <w:sz w:val="18"/>
                <w:szCs w:val="18"/>
              </w:rPr>
              <w:t>NNP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中有分配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252245" w:rsidP="00DC737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仅为国内号码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45" w:rsidRPr="009E52A9" w:rsidRDefault="0046721A" w:rsidP="0046721A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分配给各地区政府。在某些地区由“</w:t>
            </w:r>
            <w:r w:rsidR="00252245" w:rsidRPr="009E52A9">
              <w:rPr>
                <w:rFonts w:asciiTheme="minorHAnsi" w:hAnsiTheme="minorHAnsi"/>
                <w:sz w:val="18"/>
                <w:szCs w:val="18"/>
              </w:rPr>
              <w:t>Fundación ANAR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eastAsia="zh-CN"/>
              </w:rPr>
              <w:t>”提供业务。</w:t>
            </w:r>
            <w:r w:rsidR="00252245" w:rsidRPr="009E52A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</w:tbl>
    <w:p w:rsidR="00F806F2" w:rsidRDefault="00F806F2" w:rsidP="00F806F2">
      <w:pPr>
        <w:rPr>
          <w:rFonts w:eastAsiaTheme="minorEastAsia"/>
          <w:lang w:eastAsia="zh-CN"/>
        </w:rPr>
      </w:pPr>
    </w:p>
    <w:p w:rsidR="0046721A" w:rsidRPr="00530FBA" w:rsidRDefault="0046721A" w:rsidP="0046721A">
      <w:r>
        <w:rPr>
          <w:rFonts w:eastAsiaTheme="minorEastAsia" w:hint="eastAsia"/>
          <w:lang w:eastAsia="zh-CN"/>
        </w:rPr>
        <w:t>联系方式：</w:t>
      </w:r>
    </w:p>
    <w:p w:rsidR="0046721A" w:rsidRDefault="0046721A" w:rsidP="0046721A">
      <w:pPr>
        <w:tabs>
          <w:tab w:val="clear" w:pos="1276"/>
          <w:tab w:val="left" w:pos="1358"/>
        </w:tabs>
        <w:ind w:left="567" w:hanging="567"/>
        <w:jc w:val="left"/>
        <w:rPr>
          <w:rFonts w:asciiTheme="minorHAnsi" w:eastAsiaTheme="minorEastAsia" w:hAnsiTheme="minorHAnsi" w:cs="Arial"/>
          <w:lang w:eastAsia="zh-CN"/>
        </w:rPr>
      </w:pP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监管机构：</w:t>
      </w:r>
      <w:r>
        <w:rPr>
          <w:rFonts w:asciiTheme="minorHAnsi" w:eastAsiaTheme="minorEastAsia" w:hAnsiTheme="minorHAnsi" w:hint="eastAsia"/>
          <w:lang w:eastAsia="zh-CN"/>
        </w:rPr>
        <w:t>工业、能源和旅游部。</w:t>
      </w:r>
      <w:r>
        <w:rPr>
          <w:lang w:eastAsia="zh-CN"/>
        </w:rPr>
        <w:br/>
      </w:r>
      <w:r>
        <w:rPr>
          <w:rFonts w:asciiTheme="minorHAnsi" w:eastAsiaTheme="minorEastAsia" w:hAnsiTheme="minorHAnsi" w:cs="Arial" w:hint="eastAsia"/>
          <w:lang w:val="es-ES" w:eastAsia="zh-CN"/>
        </w:rPr>
        <w:t>联系人或单位</w:t>
      </w:r>
      <w:r w:rsidRPr="0046721A">
        <w:rPr>
          <w:rFonts w:asciiTheme="minorHAnsi" w:eastAsiaTheme="minorEastAsia" w:hAnsiTheme="minorHAnsi" w:cs="Arial" w:hint="eastAsia"/>
          <w:lang w:eastAsia="zh-CN"/>
        </w:rPr>
        <w:t>：</w:t>
      </w:r>
    </w:p>
    <w:p w:rsidR="0046721A" w:rsidRPr="0046721A" w:rsidRDefault="0046721A" w:rsidP="009677A2">
      <w:pPr>
        <w:tabs>
          <w:tab w:val="clear" w:pos="1276"/>
          <w:tab w:val="clear" w:pos="1843"/>
          <w:tab w:val="left" w:pos="1701"/>
        </w:tabs>
        <w:ind w:left="567" w:hanging="567"/>
        <w:jc w:val="left"/>
      </w:pPr>
      <w:r>
        <w:rPr>
          <w:rFonts w:asciiTheme="minorHAnsi" w:eastAsiaTheme="minorEastAsia" w:hAnsiTheme="minorHAnsi" w:cs="Arial" w:hint="eastAsia"/>
          <w:lang w:eastAsia="zh-CN"/>
        </w:rPr>
        <w:tab/>
      </w:r>
      <w:r w:rsidRPr="0046721A">
        <w:rPr>
          <w:rFonts w:asciiTheme="minorHAnsi" w:eastAsiaTheme="minorEastAsia" w:hAnsiTheme="minorHAnsi" w:cs="Arial"/>
          <w:lang w:eastAsia="zh-CN"/>
        </w:rPr>
        <w:t>Jose Antonio Rodriguez Alvarez</w:t>
      </w:r>
      <w:r w:rsidRPr="0046721A">
        <w:rPr>
          <w:rFonts w:asciiTheme="minorHAnsi" w:eastAsiaTheme="minorEastAsia" w:hAnsiTheme="minorHAnsi" w:cs="Arial"/>
          <w:lang w:eastAsia="zh-CN"/>
        </w:rPr>
        <w:br/>
        <w:t>Capitan Haya 41</w:t>
      </w:r>
      <w:proofErr w:type="gramStart"/>
      <w:r w:rsidRPr="0046721A">
        <w:rPr>
          <w:rFonts w:asciiTheme="minorHAnsi" w:eastAsiaTheme="minorEastAsia" w:hAnsiTheme="minorHAnsi" w:cs="Arial"/>
          <w:lang w:eastAsia="zh-CN"/>
        </w:rPr>
        <w:t>,</w:t>
      </w:r>
      <w:proofErr w:type="gramEnd"/>
      <w:r w:rsidRPr="0046721A">
        <w:rPr>
          <w:rFonts w:asciiTheme="minorHAnsi" w:eastAsiaTheme="minorEastAsia" w:hAnsiTheme="minorHAnsi" w:cs="Arial"/>
          <w:lang w:eastAsia="zh-CN"/>
        </w:rPr>
        <w:br/>
        <w:t>28071 MADRID</w:t>
      </w:r>
      <w:r w:rsidRPr="0046721A">
        <w:rPr>
          <w:rFonts w:asciiTheme="minorHAnsi" w:eastAsiaTheme="minorEastAsia" w:hAnsiTheme="minorHAnsi" w:cs="Arial"/>
          <w:lang w:eastAsia="zh-CN"/>
        </w:rPr>
        <w:br/>
        <w:t>Spain</w:t>
      </w:r>
      <w:r w:rsidRPr="0046721A">
        <w:rPr>
          <w:rFonts w:asciiTheme="minorHAnsi" w:eastAsiaTheme="minorEastAsia" w:hAnsiTheme="minorHAnsi" w:cs="Arial"/>
          <w:lang w:eastAsia="zh-CN"/>
        </w:rPr>
        <w:br/>
      </w:r>
      <w:r>
        <w:rPr>
          <w:rFonts w:asciiTheme="minorHAnsi" w:eastAsiaTheme="minorEastAsia" w:hAnsiTheme="minorHAnsi" w:cs="Arial" w:hint="eastAsia"/>
          <w:lang w:val="es-ES" w:eastAsia="zh-CN"/>
        </w:rPr>
        <w:t>电话</w:t>
      </w:r>
      <w:r w:rsidRPr="0046721A">
        <w:rPr>
          <w:rFonts w:asciiTheme="minorHAnsi" w:eastAsiaTheme="minorEastAsia" w:hAnsiTheme="minorHAnsi" w:cs="Arial" w:hint="eastAsia"/>
          <w:lang w:eastAsia="zh-CN"/>
        </w:rPr>
        <w:t>：</w:t>
      </w:r>
      <w:r w:rsidRPr="0046721A">
        <w:rPr>
          <w:rFonts w:asciiTheme="minorHAnsi" w:eastAsiaTheme="minorEastAsia" w:hAnsiTheme="minorHAnsi" w:cs="Arial"/>
          <w:lang w:eastAsia="zh-CN"/>
        </w:rPr>
        <w:tab/>
        <w:t xml:space="preserve">+34 91 346 2742 </w:t>
      </w:r>
      <w:r w:rsidRPr="0046721A">
        <w:rPr>
          <w:rFonts w:asciiTheme="minorHAnsi" w:eastAsiaTheme="minorEastAsia" w:hAnsiTheme="minorHAnsi" w:cs="Arial"/>
          <w:lang w:eastAsia="zh-CN"/>
        </w:rPr>
        <w:br/>
      </w:r>
      <w:r>
        <w:rPr>
          <w:rFonts w:asciiTheme="minorHAnsi" w:eastAsiaTheme="minorEastAsia" w:hAnsiTheme="minorHAnsi" w:cs="Arial" w:hint="eastAsia"/>
          <w:lang w:eastAsia="zh-CN"/>
        </w:rPr>
        <w:t>传真：</w:t>
      </w:r>
      <w:r w:rsidRPr="0046721A">
        <w:rPr>
          <w:rFonts w:asciiTheme="minorHAnsi" w:eastAsiaTheme="minorEastAsia" w:hAnsiTheme="minorHAnsi" w:cs="Arial"/>
          <w:lang w:eastAsia="zh-CN"/>
        </w:rPr>
        <w:tab/>
        <w:t xml:space="preserve">+ 34 91 346 1512 </w:t>
      </w:r>
      <w:r w:rsidRPr="0046721A">
        <w:rPr>
          <w:rFonts w:asciiTheme="minorHAnsi" w:eastAsiaTheme="minorEastAsia" w:hAnsiTheme="minorHAnsi" w:cs="Arial"/>
          <w:lang w:eastAsia="zh-CN"/>
        </w:rPr>
        <w:br/>
      </w:r>
      <w:r>
        <w:rPr>
          <w:rFonts w:asciiTheme="minorHAnsi" w:eastAsiaTheme="minorEastAsia" w:hAnsiTheme="minorHAnsi" w:cs="Arial" w:hint="eastAsia"/>
          <w:lang w:eastAsia="zh-CN"/>
        </w:rPr>
        <w:t>电子邮件：</w:t>
      </w:r>
      <w:r w:rsidR="009677A2">
        <w:rPr>
          <w:rFonts w:asciiTheme="minorHAnsi" w:eastAsiaTheme="minorEastAsia" w:hAnsiTheme="minorHAnsi" w:cs="Arial"/>
          <w:lang w:val="en-US" w:eastAsia="zh-CN"/>
        </w:rPr>
        <w:tab/>
      </w:r>
      <w:hyperlink r:id="rId20" w:history="1">
        <w:r w:rsidRPr="0046721A">
          <w:rPr>
            <w:rFonts w:eastAsiaTheme="minorEastAsia"/>
          </w:rPr>
          <w:t>jarodrigueza@minetur.es</w:t>
        </w:r>
      </w:hyperlink>
      <w:r w:rsidRPr="0046721A">
        <w:br/>
      </w:r>
      <w:r>
        <w:rPr>
          <w:rFonts w:eastAsiaTheme="minorEastAsia" w:hint="eastAsia"/>
          <w:lang w:eastAsia="zh-CN"/>
        </w:rPr>
        <w:t>网站：</w:t>
      </w:r>
      <w:r w:rsidRPr="0046721A">
        <w:rPr>
          <w:rFonts w:eastAsiaTheme="minorEastAsia"/>
        </w:rPr>
        <w:tab/>
      </w:r>
      <w:hyperlink r:id="rId21" w:history="1">
        <w:r w:rsidRPr="0046721A">
          <w:rPr>
            <w:rFonts w:eastAsiaTheme="minorEastAsia"/>
          </w:rPr>
          <w:t>http://www.minetur.gob.es/telecomunicaciones/es-</w:t>
        </w:r>
        <w:r w:rsidRPr="0046721A">
          <w:rPr>
            <w:rFonts w:eastAsiaTheme="minorEastAsia"/>
          </w:rPr>
          <w:br/>
        </w:r>
        <w:r w:rsidRPr="0046721A">
          <w:rPr>
            <w:rFonts w:eastAsiaTheme="minorEastAsia"/>
          </w:rPr>
          <w:tab/>
          <w:t>ES/Servicios/Numeracion/Normativa/Paginas/Social.aspx</w:t>
        </w:r>
      </w:hyperlink>
    </w:p>
    <w:p w:rsidR="00F806F2" w:rsidRPr="00966702" w:rsidRDefault="00F806F2" w:rsidP="00F806F2">
      <w:pPr>
        <w:tabs>
          <w:tab w:val="left" w:pos="2842"/>
        </w:tabs>
        <w:ind w:left="142" w:hanging="142"/>
        <w:jc w:val="left"/>
        <w:rPr>
          <w:rFonts w:eastAsiaTheme="minorEastAsia"/>
        </w:rPr>
      </w:pPr>
      <w:r w:rsidRPr="00966702">
        <w:rPr>
          <w:rFonts w:eastAsiaTheme="minorEastAsia"/>
        </w:rPr>
        <w:t xml:space="preserve"> </w:t>
      </w:r>
    </w:p>
    <w:p w:rsidR="00DB45DD" w:rsidRDefault="00DB45D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:rsidR="00CD1009" w:rsidRPr="004429E6" w:rsidRDefault="00CD1009" w:rsidP="004429E6">
      <w:pPr>
        <w:pStyle w:val="Heading20"/>
        <w:rPr>
          <w:lang w:eastAsia="zh-CN"/>
        </w:rPr>
      </w:pPr>
      <w:bookmarkStart w:id="378" w:name="_Toc355708865"/>
      <w:r w:rsidRPr="004429E6">
        <w:rPr>
          <w:rFonts w:hint="eastAsia"/>
          <w:lang w:eastAsia="zh-CN"/>
        </w:rPr>
        <w:lastRenderedPageBreak/>
        <w:t>主管部门</w:t>
      </w:r>
      <w:r w:rsidRPr="004429E6">
        <w:rPr>
          <w:rFonts w:hint="eastAsia"/>
          <w:lang w:eastAsia="zh-CN"/>
        </w:rPr>
        <w:t>/</w:t>
      </w:r>
      <w:r w:rsidRPr="004429E6">
        <w:rPr>
          <w:rFonts w:hint="eastAsia"/>
          <w:lang w:eastAsia="zh-CN"/>
        </w:rPr>
        <w:t>经认可运营机构及其他实体</w:t>
      </w:r>
      <w:r w:rsidR="00DB45DD" w:rsidRPr="004429E6">
        <w:rPr>
          <w:lang w:eastAsia="zh-CN"/>
        </w:rPr>
        <w:br/>
      </w:r>
      <w:r w:rsidRPr="004429E6">
        <w:rPr>
          <w:rFonts w:hint="eastAsia"/>
          <w:lang w:eastAsia="zh-CN"/>
        </w:rPr>
        <w:t>或组织的变更</w:t>
      </w:r>
      <w:bookmarkEnd w:id="378"/>
    </w:p>
    <w:p w:rsidR="00CD1009" w:rsidRPr="00DC7378" w:rsidRDefault="0046721A" w:rsidP="002E58B1">
      <w:pPr>
        <w:tabs>
          <w:tab w:val="clear" w:pos="567"/>
          <w:tab w:val="clear" w:pos="5387"/>
          <w:tab w:val="clear" w:pos="5954"/>
        </w:tabs>
        <w:overflowPunct/>
        <w:spacing w:before="240"/>
        <w:jc w:val="left"/>
        <w:rPr>
          <w:rFonts w:asciiTheme="minorHAnsi" w:eastAsia="SimSun" w:hAnsiTheme="minorHAnsi" w:cs="Arial"/>
          <w:b/>
          <w:bCs/>
          <w:lang w:val="fr-FR" w:eastAsia="zh-CN"/>
        </w:rPr>
      </w:pPr>
      <w:r>
        <w:rPr>
          <w:rFonts w:asciiTheme="minorHAnsi" w:eastAsiaTheme="minorEastAsia" w:hAnsiTheme="minorHAnsi" w:cs="Arial" w:hint="eastAsia"/>
          <w:b/>
          <w:bCs/>
          <w:lang w:val="en-US" w:eastAsia="zh-CN"/>
        </w:rPr>
        <w:t>希腊</w:t>
      </w:r>
      <w:r w:rsidR="002E58B1">
        <w:rPr>
          <w:rFonts w:asciiTheme="minorHAnsi" w:hAnsiTheme="minorHAnsi" w:cs="Arial"/>
          <w:b/>
          <w:bCs/>
          <w:lang w:val="en-US"/>
        </w:rPr>
        <w:fldChar w:fldCharType="begin"/>
      </w:r>
      <w:r w:rsidR="002E58B1" w:rsidRPr="00FE2978">
        <w:rPr>
          <w:lang w:val="fr-FR"/>
        </w:rPr>
        <w:instrText xml:space="preserve"> TC "</w:instrText>
      </w:r>
      <w:bookmarkStart w:id="379" w:name="_Toc360696829"/>
      <w:r w:rsidR="002E58B1" w:rsidRPr="00FE2978">
        <w:rPr>
          <w:rFonts w:asciiTheme="minorHAnsi" w:hAnsiTheme="minorHAnsi" w:cs="Arial"/>
          <w:b/>
          <w:bCs/>
          <w:lang w:val="fr-FR"/>
        </w:rPr>
        <w:instrText>Greece</w:instrText>
      </w:r>
      <w:bookmarkEnd w:id="379"/>
      <w:r w:rsidR="002E58B1" w:rsidRPr="00FE2978">
        <w:rPr>
          <w:lang w:val="fr-FR"/>
        </w:rPr>
        <w:instrText xml:space="preserve">" \f C \l "1" </w:instrText>
      </w:r>
      <w:r w:rsidR="002E58B1">
        <w:rPr>
          <w:rFonts w:asciiTheme="minorHAnsi" w:hAnsiTheme="minorHAnsi" w:cs="Arial"/>
          <w:b/>
          <w:bCs/>
          <w:lang w:val="en-US"/>
        </w:rPr>
        <w:fldChar w:fldCharType="end"/>
      </w:r>
    </w:p>
    <w:p w:rsidR="00CD1009" w:rsidRPr="00DC7378" w:rsidRDefault="0046721A" w:rsidP="004429E6">
      <w:pPr>
        <w:rPr>
          <w:lang w:val="fr-FR" w:eastAsia="zh-CN"/>
        </w:rPr>
      </w:pPr>
      <w:proofErr w:type="gramStart"/>
      <w:r w:rsidRPr="00DC7378">
        <w:rPr>
          <w:rFonts w:eastAsiaTheme="minorEastAsia" w:hint="eastAsia"/>
          <w:lang w:val="fr-FR" w:eastAsia="zh-CN"/>
        </w:rPr>
        <w:t>1</w:t>
      </w:r>
      <w:r w:rsidR="00CD1009" w:rsidRPr="00DC7378">
        <w:rPr>
          <w:lang w:val="fr-FR" w:eastAsia="zh-CN"/>
        </w:rPr>
        <w:t>.V</w:t>
      </w:r>
      <w:r w:rsidR="00CD1009" w:rsidRPr="00DC7378">
        <w:rPr>
          <w:rFonts w:eastAsiaTheme="minorEastAsia" w:hint="eastAsia"/>
          <w:lang w:val="fr-FR" w:eastAsia="zh-CN"/>
        </w:rPr>
        <w:t>I</w:t>
      </w:r>
      <w:r w:rsidRPr="00DC7378">
        <w:rPr>
          <w:rFonts w:eastAsiaTheme="minorEastAsia" w:hint="eastAsia"/>
          <w:lang w:val="fr-FR" w:eastAsia="zh-CN"/>
        </w:rPr>
        <w:t>I</w:t>
      </w:r>
      <w:r w:rsidR="00CD1009" w:rsidRPr="00DC7378">
        <w:rPr>
          <w:lang w:val="fr-FR" w:eastAsia="zh-CN"/>
        </w:rPr>
        <w:t>.2013</w:t>
      </w:r>
      <w:r w:rsidR="00CD1009">
        <w:rPr>
          <w:rFonts w:eastAsiaTheme="minorEastAsia" w:hint="eastAsia"/>
          <w:lang w:val="en-US" w:eastAsia="zh-CN"/>
        </w:rPr>
        <w:t>期来函</w:t>
      </w:r>
      <w:proofErr w:type="gramEnd"/>
      <w:r w:rsidR="00CD1009" w:rsidRPr="00DC7378">
        <w:rPr>
          <w:rFonts w:eastAsiaTheme="minorEastAsia" w:hint="eastAsia"/>
          <w:lang w:val="fr-FR" w:eastAsia="zh-CN"/>
        </w:rPr>
        <w:t>：</w:t>
      </w:r>
    </w:p>
    <w:p w:rsidR="00CD1009" w:rsidRPr="00DC7378" w:rsidRDefault="00CD1009" w:rsidP="002E58B1">
      <w:pPr>
        <w:keepNext/>
        <w:tabs>
          <w:tab w:val="clear" w:pos="567"/>
          <w:tab w:val="clear" w:pos="5387"/>
          <w:tab w:val="clear" w:pos="5954"/>
        </w:tabs>
        <w:overflowPunct/>
        <w:spacing w:before="240"/>
        <w:jc w:val="center"/>
        <w:outlineLvl w:val="0"/>
        <w:rPr>
          <w:rFonts w:ascii="STKaiti" w:eastAsia="STKaiti" w:hAnsi="STKaiti" w:cs="Arial"/>
          <w:i/>
          <w:lang w:val="fr-FR" w:eastAsia="zh-CN"/>
        </w:rPr>
      </w:pPr>
      <w:bookmarkStart w:id="380" w:name="_Toc355708867"/>
      <w:r w:rsidRPr="008146C4">
        <w:rPr>
          <w:rFonts w:ascii="STKaiti" w:eastAsia="STKaiti" w:hAnsi="STKaiti" w:cs="Arial" w:hint="eastAsia"/>
          <w:lang w:eastAsia="zh-CN"/>
        </w:rPr>
        <w:t>变更名称</w:t>
      </w:r>
      <w:bookmarkEnd w:id="380"/>
      <w:r w:rsidR="002E58B1">
        <w:rPr>
          <w:rFonts w:asciiTheme="minorHAnsi" w:hAnsiTheme="minorHAnsi" w:cs="Arial"/>
          <w:i/>
          <w:iCs/>
          <w:lang w:val="en-US"/>
        </w:rPr>
        <w:fldChar w:fldCharType="begin"/>
      </w:r>
      <w:r w:rsidR="002E58B1" w:rsidRPr="002E58B1">
        <w:rPr>
          <w:lang w:val="fr-FR"/>
        </w:rPr>
        <w:instrText xml:space="preserve"> TC "</w:instrText>
      </w:r>
      <w:bookmarkStart w:id="381" w:name="_Toc360696831"/>
      <w:r w:rsidR="002E58B1" w:rsidRPr="002E58B1">
        <w:rPr>
          <w:rFonts w:asciiTheme="minorHAnsi" w:hAnsiTheme="minorHAnsi" w:cs="Arial"/>
          <w:i/>
          <w:iCs/>
          <w:lang w:val="fr-FR"/>
        </w:rPr>
        <w:instrText>Change of name</w:instrText>
      </w:r>
      <w:bookmarkEnd w:id="381"/>
      <w:r w:rsidR="002E58B1" w:rsidRPr="002E58B1">
        <w:rPr>
          <w:lang w:val="fr-FR"/>
        </w:rPr>
        <w:instrText xml:space="preserve">" \f C \l "1" </w:instrText>
      </w:r>
      <w:r w:rsidR="002E58B1">
        <w:rPr>
          <w:rFonts w:asciiTheme="minorHAnsi" w:hAnsiTheme="minorHAnsi" w:cs="Arial"/>
          <w:i/>
          <w:iCs/>
          <w:lang w:val="en-US"/>
        </w:rPr>
        <w:fldChar w:fldCharType="end"/>
      </w:r>
    </w:p>
    <w:p w:rsidR="0046721A" w:rsidRPr="00DC7378" w:rsidRDefault="0046721A" w:rsidP="002E58B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240"/>
        <w:ind w:firstLineChars="200" w:firstLine="400"/>
        <w:textAlignment w:val="auto"/>
        <w:rPr>
          <w:rFonts w:asciiTheme="minorHAnsi" w:eastAsia="SimSun" w:hAnsiTheme="minorHAnsi" w:cs="Arial"/>
          <w:lang w:val="fr-FR" w:eastAsia="zh-CN"/>
        </w:rPr>
      </w:pPr>
      <w:r>
        <w:rPr>
          <w:rFonts w:asciiTheme="minorHAnsi" w:eastAsiaTheme="minorEastAsia" w:hAnsiTheme="minorHAnsi" w:cs="Arial" w:hint="eastAsia"/>
          <w:lang w:val="en-US" w:eastAsia="zh-CN"/>
        </w:rPr>
        <w:t>位于雅典的</w:t>
      </w:r>
      <w:r w:rsidRPr="002E58B1">
        <w:rPr>
          <w:rFonts w:ascii="STKaiti" w:eastAsia="STKaiti" w:hAnsi="STKaiti" w:cs="Arial" w:hint="eastAsia"/>
          <w:lang w:val="en-US" w:eastAsia="zh-CN"/>
        </w:rPr>
        <w:t>发展、竞争、基础设施、交通和网络部</w:t>
      </w:r>
      <w:r w:rsidR="002E58B1">
        <w:rPr>
          <w:rFonts w:asciiTheme="minorHAnsi" w:hAnsiTheme="minorHAnsi" w:cs="Arial"/>
        </w:rPr>
        <w:fldChar w:fldCharType="begin"/>
      </w:r>
      <w:r w:rsidR="002E58B1" w:rsidRPr="002E58B1">
        <w:rPr>
          <w:lang w:val="fr-FR"/>
        </w:rPr>
        <w:instrText xml:space="preserve"> TC "</w:instrText>
      </w:r>
      <w:bookmarkStart w:id="382" w:name="_Toc360696832"/>
      <w:r w:rsidR="002E58B1" w:rsidRPr="002E58B1">
        <w:rPr>
          <w:rFonts w:asciiTheme="minorHAnsi" w:hAnsiTheme="minorHAnsi" w:cs="Arial"/>
          <w:i/>
          <w:iCs/>
          <w:lang w:val="fr-FR"/>
        </w:rPr>
        <w:instrText xml:space="preserve">Ministry of Development, Competitiveness, Infrastructure, Transport and Networks, </w:instrText>
      </w:r>
      <w:r w:rsidR="002E58B1" w:rsidRPr="002E58B1">
        <w:rPr>
          <w:rFonts w:asciiTheme="minorHAnsi" w:hAnsiTheme="minorHAnsi" w:cs="Arial"/>
          <w:lang w:val="fr-FR"/>
        </w:rPr>
        <w:instrText>Athens</w:instrText>
      </w:r>
      <w:bookmarkEnd w:id="382"/>
      <w:r w:rsidR="002E58B1" w:rsidRPr="002E58B1">
        <w:rPr>
          <w:lang w:val="fr-FR"/>
        </w:rPr>
        <w:instrText xml:space="preserve">" \f C \l "1" </w:instrText>
      </w:r>
      <w:r w:rsidR="002E58B1">
        <w:rPr>
          <w:rFonts w:asciiTheme="minorHAnsi" w:hAnsiTheme="minorHAnsi" w:cs="Arial"/>
        </w:rPr>
        <w:fldChar w:fldCharType="end"/>
      </w:r>
      <w:r>
        <w:rPr>
          <w:rFonts w:asciiTheme="minorHAnsi" w:eastAsiaTheme="minorEastAsia" w:hAnsiTheme="minorHAnsi" w:cs="Arial" w:hint="eastAsia"/>
          <w:lang w:val="en-US" w:eastAsia="zh-CN"/>
        </w:rPr>
        <w:t>宣布</w:t>
      </w:r>
      <w:r w:rsidRPr="00DC7378">
        <w:rPr>
          <w:rFonts w:asciiTheme="minorHAnsi" w:eastAsiaTheme="minorEastAsia" w:hAnsiTheme="minorHAnsi" w:cs="Arial" w:hint="eastAsia"/>
          <w:lang w:val="fr-FR" w:eastAsia="zh-CN"/>
        </w:rPr>
        <w:t>，</w:t>
      </w:r>
      <w:r>
        <w:rPr>
          <w:rFonts w:asciiTheme="minorHAnsi" w:eastAsiaTheme="minorEastAsia" w:hAnsiTheme="minorHAnsi" w:cs="Arial" w:hint="eastAsia"/>
          <w:lang w:val="fr-FR" w:eastAsia="zh-CN"/>
        </w:rPr>
        <w:t>该部</w:t>
      </w:r>
      <w:r>
        <w:rPr>
          <w:rFonts w:asciiTheme="minorHAnsi" w:eastAsiaTheme="minorEastAsia" w:hAnsiTheme="minorHAnsi" w:cs="Arial" w:hint="eastAsia"/>
          <w:lang w:val="en-US" w:eastAsia="zh-CN"/>
        </w:rPr>
        <w:t>已经改名</w:t>
      </w:r>
      <w:r w:rsidRPr="00DC7378">
        <w:rPr>
          <w:rFonts w:asciiTheme="minorHAnsi" w:eastAsiaTheme="minorEastAsia" w:hAnsiTheme="minorHAnsi" w:cs="Arial" w:hint="eastAsia"/>
          <w:lang w:val="fr-FR" w:eastAsia="zh-CN"/>
        </w:rPr>
        <w:t>，</w:t>
      </w:r>
      <w:r>
        <w:rPr>
          <w:rFonts w:asciiTheme="minorHAnsi" w:eastAsiaTheme="minorEastAsia" w:hAnsiTheme="minorHAnsi" w:cs="Arial" w:hint="eastAsia"/>
          <w:lang w:val="en-US" w:eastAsia="zh-CN"/>
        </w:rPr>
        <w:t>现称为</w:t>
      </w:r>
      <w:r w:rsidRPr="00DC7378">
        <w:rPr>
          <w:rFonts w:ascii="STKaiti" w:eastAsia="STKaiti" w:hAnsi="STKaiti" w:cs="Arial" w:hint="eastAsia"/>
          <w:lang w:val="fr-FR" w:eastAsia="zh-CN"/>
        </w:rPr>
        <w:t>“</w:t>
      </w:r>
      <w:r w:rsidR="002C76EC">
        <w:rPr>
          <w:rFonts w:ascii="STKaiti" w:eastAsia="STKaiti" w:hAnsi="STKaiti" w:cs="Arial" w:hint="eastAsia"/>
          <w:lang w:val="en-US" w:eastAsia="zh-CN"/>
        </w:rPr>
        <w:t>基础设施、交通和网</w:t>
      </w:r>
      <w:r w:rsidR="00037A19">
        <w:rPr>
          <w:rFonts w:ascii="STKaiti" w:eastAsia="STKaiti" w:hAnsi="STKaiti" w:cs="Arial" w:hint="eastAsia"/>
          <w:lang w:val="en-US" w:eastAsia="zh-CN"/>
        </w:rPr>
        <w:t>络</w:t>
      </w:r>
      <w:r w:rsidRPr="00DB45DD">
        <w:rPr>
          <w:rFonts w:ascii="STKaiti" w:eastAsia="STKaiti" w:hAnsi="STKaiti" w:cs="Arial" w:hint="eastAsia"/>
          <w:lang w:val="fr-FR" w:eastAsia="zh-CN"/>
        </w:rPr>
        <w:t>部</w:t>
      </w:r>
      <w:r w:rsidRPr="00DC7378">
        <w:rPr>
          <w:rFonts w:ascii="STKaiti" w:eastAsia="STKaiti" w:hAnsi="STKaiti" w:cs="Arial" w:hint="eastAsia"/>
          <w:lang w:val="fr-FR" w:eastAsia="zh-CN"/>
        </w:rPr>
        <w:t>”</w:t>
      </w:r>
      <w:r>
        <w:rPr>
          <w:rFonts w:asciiTheme="minorHAnsi" w:eastAsiaTheme="minorEastAsia" w:hAnsiTheme="minorHAnsi" w:cs="Arial" w:hint="eastAsia"/>
          <w:lang w:val="en-US" w:eastAsia="zh-CN"/>
        </w:rPr>
        <w:t>。</w:t>
      </w:r>
    </w:p>
    <w:p w:rsidR="0046721A" w:rsidRPr="00DC7378" w:rsidRDefault="0046721A" w:rsidP="009677A2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rFonts w:asciiTheme="minorHAnsi" w:eastAsia="SimSun" w:hAnsiTheme="minorHAnsi" w:cs="Arial"/>
          <w:lang w:val="fr-FR"/>
        </w:rPr>
      </w:pPr>
      <w:r w:rsidRPr="00DC7378">
        <w:rPr>
          <w:rFonts w:eastAsia="SimSun"/>
          <w:lang w:val="fr-FR" w:eastAsia="zh-CN"/>
        </w:rPr>
        <w:tab/>
      </w:r>
      <w:r w:rsidRPr="00DC7378">
        <w:rPr>
          <w:rFonts w:eastAsia="SimSun"/>
          <w:lang w:val="fr-FR"/>
        </w:rPr>
        <w:t>Ministry of Infrastructure, Transport and Networks</w:t>
      </w:r>
      <w:r w:rsidRPr="00DC7378">
        <w:rPr>
          <w:rFonts w:eastAsia="SimSun"/>
          <w:lang w:val="fr-FR"/>
        </w:rPr>
        <w:br/>
      </w:r>
      <w:r w:rsidRPr="00DC7378">
        <w:rPr>
          <w:rFonts w:asciiTheme="minorHAnsi" w:eastAsia="SimSun" w:hAnsiTheme="minorHAnsi" w:cs="Arial"/>
          <w:lang w:val="fr-FR"/>
        </w:rPr>
        <w:t>2 Anastaseos &amp; Tsigante Street</w:t>
      </w:r>
      <w:r w:rsidRPr="00DC7378">
        <w:rPr>
          <w:rFonts w:asciiTheme="minorHAnsi" w:eastAsia="SimSun" w:hAnsiTheme="minorHAnsi" w:cs="Arial"/>
          <w:lang w:val="fr-FR"/>
        </w:rPr>
        <w:br/>
        <w:t>Papagos</w:t>
      </w:r>
      <w:r w:rsidRPr="00DC7378">
        <w:rPr>
          <w:rFonts w:asciiTheme="minorHAnsi" w:eastAsia="SimSun" w:hAnsiTheme="minorHAnsi" w:cs="Arial"/>
          <w:lang w:val="fr-FR"/>
        </w:rPr>
        <w:br/>
        <w:t>101 91 ATHENS</w:t>
      </w:r>
      <w:r w:rsidRPr="00DC7378">
        <w:rPr>
          <w:rFonts w:asciiTheme="minorHAnsi" w:eastAsia="SimSun" w:hAnsiTheme="minorHAnsi" w:cs="Arial"/>
          <w:lang w:val="fr-FR"/>
        </w:rPr>
        <w:br/>
        <w:t>Greece</w:t>
      </w:r>
      <w:r w:rsidRPr="00DC7378">
        <w:rPr>
          <w:rFonts w:asciiTheme="minorHAnsi" w:eastAsia="SimSun" w:hAnsiTheme="minorHAnsi" w:cs="Arial"/>
          <w:lang w:val="fr-FR"/>
        </w:rPr>
        <w:br/>
      </w:r>
      <w:r w:rsidR="00540A7A">
        <w:rPr>
          <w:rFonts w:asciiTheme="minorHAnsi" w:eastAsia="SimSun" w:hAnsiTheme="minorHAnsi" w:cs="Arial"/>
          <w:lang w:val="en-US"/>
        </w:rPr>
        <w:t>电话</w:t>
      </w:r>
      <w:r w:rsidR="00540A7A" w:rsidRPr="00DC7378">
        <w:rPr>
          <w:rFonts w:asciiTheme="minorHAnsi" w:eastAsia="SimSun" w:hAnsiTheme="minorHAnsi" w:cs="Arial"/>
          <w:lang w:val="fr-FR"/>
        </w:rPr>
        <w:t>：</w:t>
      </w:r>
      <w:r w:rsidRPr="00DC7378">
        <w:rPr>
          <w:rFonts w:asciiTheme="minorHAnsi" w:eastAsia="SimSun" w:hAnsiTheme="minorHAnsi" w:cs="Arial"/>
          <w:lang w:val="fr-FR"/>
        </w:rPr>
        <w:tab/>
        <w:t xml:space="preserve">+30 210 6508000 </w:t>
      </w:r>
      <w:r w:rsidRPr="00DC7378">
        <w:rPr>
          <w:rFonts w:asciiTheme="minorHAnsi" w:eastAsia="SimSun" w:hAnsiTheme="minorHAnsi" w:cs="Arial"/>
          <w:lang w:val="fr-FR"/>
        </w:rPr>
        <w:br/>
      </w:r>
      <w:r w:rsidR="00540A7A">
        <w:rPr>
          <w:rFonts w:ascii="Arial" w:eastAsia="SimSun" w:hAnsi="Arial" w:cs="Arial"/>
          <w:sz w:val="18"/>
          <w:szCs w:val="18"/>
          <w:lang w:val="en-US"/>
        </w:rPr>
        <w:t>传真</w:t>
      </w:r>
      <w:r w:rsidR="00540A7A" w:rsidRPr="00DC7378">
        <w:rPr>
          <w:rFonts w:ascii="Arial" w:eastAsia="SimSun" w:hAnsi="Arial" w:cs="Arial"/>
          <w:sz w:val="18"/>
          <w:szCs w:val="18"/>
          <w:lang w:val="fr-FR"/>
        </w:rPr>
        <w:t>：</w:t>
      </w:r>
      <w:r w:rsidRPr="00DC7378">
        <w:rPr>
          <w:rFonts w:ascii="Arial" w:eastAsia="SimSun" w:hAnsi="Arial" w:cs="Arial"/>
          <w:sz w:val="18"/>
          <w:szCs w:val="18"/>
          <w:lang w:val="fr-FR"/>
        </w:rPr>
        <w:tab/>
        <w:t>+30 210 6508088</w:t>
      </w:r>
      <w:r w:rsidRPr="00DC7378">
        <w:rPr>
          <w:rFonts w:asciiTheme="minorHAnsi" w:eastAsia="SimSun" w:hAnsiTheme="minorHAnsi" w:cs="Arial"/>
          <w:sz w:val="18"/>
          <w:szCs w:val="18"/>
          <w:lang w:val="fr-FR"/>
        </w:rPr>
        <w:br/>
      </w:r>
      <w:r w:rsidR="00BD166D">
        <w:rPr>
          <w:rFonts w:asciiTheme="minorHAnsi" w:eastAsia="SimSun" w:hAnsiTheme="minorHAnsi" w:cs="Arial"/>
          <w:lang w:val="en-US"/>
        </w:rPr>
        <w:t>电子邮件</w:t>
      </w:r>
      <w:r w:rsidR="00BD166D" w:rsidRPr="00DC7378">
        <w:rPr>
          <w:rFonts w:asciiTheme="minorHAnsi" w:eastAsia="SimSun" w:hAnsiTheme="minorHAnsi" w:cs="Arial"/>
          <w:lang w:val="fr-FR"/>
        </w:rPr>
        <w:t>：</w:t>
      </w:r>
      <w:r w:rsidRPr="00DC7378">
        <w:rPr>
          <w:rFonts w:asciiTheme="minorHAnsi" w:eastAsia="SimSun" w:hAnsiTheme="minorHAnsi" w:cs="Arial"/>
          <w:lang w:val="fr-FR"/>
        </w:rPr>
        <w:tab/>
        <w:t xml:space="preserve">press@yme.gov.gr </w:t>
      </w:r>
      <w:r w:rsidRPr="00DC7378">
        <w:rPr>
          <w:rFonts w:asciiTheme="minorHAnsi" w:eastAsia="SimSun" w:hAnsiTheme="minorHAnsi" w:cs="Arial"/>
          <w:lang w:val="fr-FR"/>
        </w:rPr>
        <w:br/>
      </w:r>
      <w:r w:rsidR="00BD166D">
        <w:rPr>
          <w:rFonts w:asciiTheme="minorHAnsi" w:eastAsia="SimSun" w:hAnsiTheme="minorHAnsi" w:cs="Arial"/>
          <w:lang w:val="en-US"/>
        </w:rPr>
        <w:t>网站</w:t>
      </w:r>
      <w:r w:rsidR="00BD166D" w:rsidRPr="00DC7378">
        <w:rPr>
          <w:rFonts w:asciiTheme="minorHAnsi" w:eastAsia="SimSun" w:hAnsiTheme="minorHAnsi" w:cs="Arial"/>
          <w:lang w:val="fr-FR"/>
        </w:rPr>
        <w:t>：</w:t>
      </w:r>
      <w:r w:rsidRPr="00DC7378">
        <w:rPr>
          <w:rFonts w:asciiTheme="minorHAnsi" w:eastAsia="SimSun" w:hAnsiTheme="minorHAnsi" w:cs="Arial"/>
          <w:lang w:val="fr-FR"/>
        </w:rPr>
        <w:tab/>
        <w:t xml:space="preserve">www.yme.gov.gr </w:t>
      </w:r>
    </w:p>
    <w:p w:rsidR="002C76EC" w:rsidRPr="00DC7378" w:rsidRDefault="002C76EC" w:rsidP="00CD1009">
      <w:pPr>
        <w:tabs>
          <w:tab w:val="clear" w:pos="567"/>
          <w:tab w:val="clear" w:pos="5387"/>
          <w:tab w:val="clear" w:pos="5954"/>
        </w:tabs>
        <w:overflowPunct/>
        <w:spacing w:before="240"/>
        <w:jc w:val="left"/>
        <w:rPr>
          <w:rFonts w:asciiTheme="minorHAnsi" w:eastAsiaTheme="minorEastAsia" w:hAnsiTheme="minorHAnsi" w:cs="Arial"/>
          <w:b/>
          <w:bCs/>
          <w:lang w:val="fr-FR" w:eastAsia="zh-CN"/>
        </w:rPr>
      </w:pPr>
    </w:p>
    <w:p w:rsidR="00CD1009" w:rsidRPr="00DC7378" w:rsidRDefault="002C76EC" w:rsidP="002E58B1">
      <w:pPr>
        <w:tabs>
          <w:tab w:val="clear" w:pos="567"/>
          <w:tab w:val="clear" w:pos="5387"/>
          <w:tab w:val="clear" w:pos="5954"/>
        </w:tabs>
        <w:overflowPunct/>
        <w:spacing w:before="240"/>
        <w:jc w:val="left"/>
        <w:rPr>
          <w:rFonts w:asciiTheme="minorHAnsi" w:eastAsia="SimSun" w:hAnsiTheme="minorHAnsi" w:cs="Arial"/>
          <w:b/>
          <w:bCs/>
          <w:lang w:val="fr-FR" w:eastAsia="zh-CN"/>
        </w:rPr>
      </w:pPr>
      <w:r>
        <w:rPr>
          <w:rFonts w:asciiTheme="minorHAnsi" w:eastAsiaTheme="minorEastAsia" w:hAnsiTheme="minorHAnsi" w:cs="Arial" w:hint="eastAsia"/>
          <w:b/>
          <w:bCs/>
          <w:lang w:val="en-US" w:eastAsia="zh-CN"/>
        </w:rPr>
        <w:t>马耳他</w:t>
      </w:r>
      <w:r w:rsidR="002E58B1">
        <w:rPr>
          <w:rFonts w:asciiTheme="minorHAnsi" w:hAnsiTheme="minorHAnsi" w:cs="Arial"/>
          <w:b/>
          <w:bCs/>
          <w:lang w:val="es-ES"/>
        </w:rPr>
        <w:fldChar w:fldCharType="begin"/>
      </w:r>
      <w:r w:rsidR="002E58B1" w:rsidRPr="00FE2978">
        <w:rPr>
          <w:lang w:val="fr-FR"/>
        </w:rPr>
        <w:instrText xml:space="preserve"> TC "</w:instrText>
      </w:r>
      <w:bookmarkStart w:id="383" w:name="_Toc360696833"/>
      <w:r w:rsidR="002E58B1" w:rsidRPr="00FE2978">
        <w:rPr>
          <w:rFonts w:asciiTheme="minorHAnsi" w:hAnsiTheme="minorHAnsi" w:cs="Arial"/>
          <w:b/>
          <w:bCs/>
          <w:lang w:val="fr-FR"/>
        </w:rPr>
        <w:instrText>Malta</w:instrText>
      </w:r>
      <w:bookmarkEnd w:id="383"/>
      <w:r w:rsidR="002E58B1" w:rsidRPr="00FE2978">
        <w:rPr>
          <w:lang w:val="fr-FR"/>
        </w:rPr>
        <w:instrText xml:space="preserve">" \f C \l "1" </w:instrText>
      </w:r>
      <w:r w:rsidR="002E58B1">
        <w:rPr>
          <w:rFonts w:asciiTheme="minorHAnsi" w:hAnsiTheme="minorHAnsi" w:cs="Arial"/>
          <w:b/>
          <w:bCs/>
          <w:lang w:val="es-ES"/>
        </w:rPr>
        <w:fldChar w:fldCharType="end"/>
      </w:r>
    </w:p>
    <w:p w:rsidR="00CD1009" w:rsidRPr="00DC7378" w:rsidRDefault="002C76EC" w:rsidP="004429E6">
      <w:pPr>
        <w:rPr>
          <w:lang w:val="fr-FR" w:eastAsia="zh-CN"/>
        </w:rPr>
      </w:pPr>
      <w:r w:rsidRPr="00DC7378">
        <w:rPr>
          <w:rFonts w:eastAsiaTheme="minorEastAsia" w:hint="eastAsia"/>
          <w:lang w:val="fr-FR" w:eastAsia="zh-CN"/>
        </w:rPr>
        <w:t>27</w:t>
      </w:r>
      <w:proofErr w:type="gramStart"/>
      <w:r w:rsidR="00CD1009" w:rsidRPr="00DC7378">
        <w:rPr>
          <w:lang w:val="fr-FR" w:eastAsia="zh-CN"/>
        </w:rPr>
        <w:t>.V</w:t>
      </w:r>
      <w:r w:rsidR="00CD1009" w:rsidRPr="00DC7378">
        <w:rPr>
          <w:rFonts w:eastAsiaTheme="minorEastAsia" w:hint="eastAsia"/>
          <w:lang w:val="fr-FR" w:eastAsia="zh-CN"/>
        </w:rPr>
        <w:t>I</w:t>
      </w:r>
      <w:r w:rsidR="00CD1009" w:rsidRPr="00DC7378">
        <w:rPr>
          <w:lang w:val="fr-FR" w:eastAsia="zh-CN"/>
        </w:rPr>
        <w:t>.2013</w:t>
      </w:r>
      <w:r w:rsidR="00CD1009">
        <w:rPr>
          <w:rFonts w:eastAsiaTheme="minorEastAsia" w:hint="eastAsia"/>
          <w:lang w:val="en-US" w:eastAsia="zh-CN"/>
        </w:rPr>
        <w:t>期来函</w:t>
      </w:r>
      <w:proofErr w:type="gramEnd"/>
      <w:r w:rsidR="00CD1009" w:rsidRPr="00DC7378">
        <w:rPr>
          <w:rFonts w:eastAsiaTheme="minorEastAsia" w:hint="eastAsia"/>
          <w:lang w:val="fr-FR" w:eastAsia="zh-CN"/>
        </w:rPr>
        <w:t>：</w:t>
      </w:r>
    </w:p>
    <w:p w:rsidR="00CD1009" w:rsidRPr="00DC7378" w:rsidRDefault="00CD1009" w:rsidP="00CD1009">
      <w:pPr>
        <w:keepNext/>
        <w:tabs>
          <w:tab w:val="clear" w:pos="567"/>
          <w:tab w:val="clear" w:pos="5387"/>
          <w:tab w:val="clear" w:pos="5954"/>
        </w:tabs>
        <w:overflowPunct/>
        <w:spacing w:before="240"/>
        <w:jc w:val="center"/>
        <w:outlineLvl w:val="0"/>
        <w:rPr>
          <w:rFonts w:ascii="STKaiti" w:eastAsia="STKaiti" w:hAnsi="STKaiti" w:cs="Arial"/>
          <w:i/>
          <w:lang w:val="fr-FR" w:eastAsia="zh-CN"/>
        </w:rPr>
      </w:pPr>
      <w:r w:rsidRPr="008146C4">
        <w:rPr>
          <w:rFonts w:ascii="STKaiti" w:eastAsia="STKaiti" w:hAnsi="STKaiti" w:cs="Arial" w:hint="eastAsia"/>
          <w:lang w:eastAsia="zh-CN"/>
        </w:rPr>
        <w:t>变更名称</w:t>
      </w:r>
      <w:r w:rsidR="00DB45DD">
        <w:rPr>
          <w:rFonts w:asciiTheme="minorHAnsi" w:hAnsiTheme="minorHAnsi" w:cs="Arial"/>
          <w:i/>
          <w:iCs/>
          <w:lang w:val="en-US"/>
        </w:rPr>
        <w:fldChar w:fldCharType="begin"/>
      </w:r>
      <w:r w:rsidR="00DB45DD" w:rsidRPr="00DC7378">
        <w:rPr>
          <w:lang w:val="fr-FR" w:eastAsia="zh-CN"/>
        </w:rPr>
        <w:instrText xml:space="preserve"> TC "</w:instrText>
      </w:r>
      <w:bookmarkStart w:id="384" w:name="_Toc359489435"/>
      <w:r w:rsidR="00DB45DD" w:rsidRPr="00DC7378">
        <w:rPr>
          <w:rFonts w:asciiTheme="minorHAnsi" w:hAnsiTheme="minorHAnsi" w:cs="Arial"/>
          <w:i/>
          <w:iCs/>
          <w:lang w:val="fr-FR" w:eastAsia="zh-CN"/>
        </w:rPr>
        <w:instrText>Change of name</w:instrText>
      </w:r>
      <w:bookmarkEnd w:id="384"/>
      <w:r w:rsidR="00DB45DD" w:rsidRPr="00DC7378">
        <w:rPr>
          <w:lang w:val="fr-FR" w:eastAsia="zh-CN"/>
        </w:rPr>
        <w:instrText xml:space="preserve">" \f C \l "1" </w:instrText>
      </w:r>
      <w:r w:rsidR="00DB45DD">
        <w:rPr>
          <w:rFonts w:asciiTheme="minorHAnsi" w:hAnsiTheme="minorHAnsi" w:cs="Arial"/>
          <w:i/>
          <w:iCs/>
          <w:lang w:val="en-US"/>
        </w:rPr>
        <w:fldChar w:fldCharType="end"/>
      </w:r>
    </w:p>
    <w:p w:rsidR="00CD1009" w:rsidRPr="00DC7378" w:rsidRDefault="00F57A3C" w:rsidP="002E58B1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240"/>
        <w:ind w:firstLineChars="200" w:firstLine="400"/>
        <w:rPr>
          <w:rFonts w:asciiTheme="minorHAnsi" w:hAnsiTheme="minorHAnsi" w:cs="Arial"/>
          <w:lang w:val="fr-FR" w:eastAsia="zh-CN"/>
        </w:rPr>
      </w:pPr>
      <w:r>
        <w:rPr>
          <w:rFonts w:asciiTheme="minorHAnsi" w:eastAsiaTheme="minorEastAsia" w:hAnsiTheme="minorHAnsi" w:cs="Arial" w:hint="eastAsia"/>
          <w:lang w:val="fr-FR" w:eastAsia="zh-CN"/>
        </w:rPr>
        <w:t>位于</w:t>
      </w:r>
      <w:r w:rsidR="002C76EC">
        <w:rPr>
          <w:rStyle w:val="trans"/>
          <w:rFonts w:ascii="SimSun" w:eastAsia="SimSun" w:hAnsi="SimSun" w:cs="SimSun" w:hint="eastAsia"/>
          <w:lang w:eastAsia="zh-CN"/>
        </w:rPr>
        <w:t>瓦莱塔</w:t>
      </w:r>
      <w:r>
        <w:rPr>
          <w:rFonts w:asciiTheme="minorHAnsi" w:eastAsiaTheme="minorEastAsia" w:hAnsiTheme="minorHAnsi" w:cs="Arial" w:hint="eastAsia"/>
          <w:lang w:val="fr-FR" w:eastAsia="zh-CN"/>
        </w:rPr>
        <w:t>的</w:t>
      </w:r>
      <w:r w:rsidR="002C76EC" w:rsidRPr="002E58B1">
        <w:rPr>
          <w:rFonts w:ascii="STKaiti" w:eastAsia="STKaiti" w:hAnsi="STKaiti" w:cs="Arial" w:hint="eastAsia"/>
          <w:lang w:val="fr-FR" w:eastAsia="zh-CN"/>
        </w:rPr>
        <w:t>交通和基础设施</w:t>
      </w:r>
      <w:r w:rsidRPr="002E58B1">
        <w:rPr>
          <w:rFonts w:ascii="STKaiti" w:eastAsia="STKaiti" w:hAnsi="STKaiti" w:cs="Calibri"/>
          <w:iCs/>
          <w:lang w:val="fr-FR" w:eastAsia="zh-CN"/>
        </w:rPr>
        <w:t>部</w:t>
      </w:r>
      <w:r w:rsidR="002E58B1">
        <w:rPr>
          <w:rFonts w:asciiTheme="minorHAnsi" w:hAnsiTheme="minorHAnsi" w:cs="Arial"/>
        </w:rPr>
        <w:fldChar w:fldCharType="begin"/>
      </w:r>
      <w:r w:rsidR="002E58B1" w:rsidRPr="002E58B1">
        <w:rPr>
          <w:lang w:val="fr-FR"/>
        </w:rPr>
        <w:instrText xml:space="preserve"> TC "</w:instrText>
      </w:r>
      <w:bookmarkStart w:id="385" w:name="_Toc360696836"/>
      <w:r w:rsidR="002E58B1" w:rsidRPr="002E58B1">
        <w:rPr>
          <w:rFonts w:asciiTheme="minorHAnsi" w:hAnsiTheme="minorHAnsi" w:cs="Arial"/>
          <w:i/>
          <w:iCs/>
          <w:lang w:val="fr-FR"/>
        </w:rPr>
        <w:instrText xml:space="preserve">Ministry for Transport and Infrastructure, </w:instrText>
      </w:r>
      <w:r w:rsidR="002E58B1" w:rsidRPr="002E58B1">
        <w:rPr>
          <w:rFonts w:asciiTheme="minorHAnsi" w:hAnsiTheme="minorHAnsi" w:cs="Arial"/>
          <w:lang w:val="fr-FR"/>
        </w:rPr>
        <w:instrText>Valletta</w:instrText>
      </w:r>
      <w:bookmarkEnd w:id="385"/>
      <w:r w:rsidR="002E58B1" w:rsidRPr="002E58B1">
        <w:rPr>
          <w:lang w:val="fr-FR"/>
        </w:rPr>
        <w:instrText xml:space="preserve">" \f C \l "1" </w:instrText>
      </w:r>
      <w:r w:rsidR="002E58B1">
        <w:rPr>
          <w:rFonts w:asciiTheme="minorHAnsi" w:hAnsiTheme="minorHAnsi" w:cs="Arial"/>
        </w:rPr>
        <w:fldChar w:fldCharType="end"/>
      </w:r>
      <w:r>
        <w:rPr>
          <w:rFonts w:asciiTheme="minorHAnsi" w:eastAsiaTheme="minorEastAsia" w:hAnsiTheme="minorHAnsi" w:cs="Arial" w:hint="eastAsia"/>
          <w:lang w:val="fr-FR" w:eastAsia="zh-CN"/>
        </w:rPr>
        <w:t>宣布</w:t>
      </w:r>
      <w:r w:rsidRPr="00DC7378">
        <w:rPr>
          <w:rFonts w:asciiTheme="minorHAnsi" w:eastAsiaTheme="minorEastAsia" w:hAnsiTheme="minorHAnsi" w:cs="Arial" w:hint="eastAsia"/>
          <w:lang w:val="fr-FR" w:eastAsia="zh-CN"/>
        </w:rPr>
        <w:t>，</w:t>
      </w:r>
      <w:r>
        <w:rPr>
          <w:rFonts w:asciiTheme="minorHAnsi" w:eastAsiaTheme="minorEastAsia" w:hAnsiTheme="minorHAnsi" w:cs="Arial" w:hint="eastAsia"/>
          <w:lang w:val="fr-FR" w:eastAsia="zh-CN"/>
        </w:rPr>
        <w:t>该部</w:t>
      </w:r>
      <w:r>
        <w:rPr>
          <w:rFonts w:asciiTheme="minorHAnsi" w:eastAsiaTheme="minorEastAsia" w:hAnsiTheme="minorHAnsi" w:cs="Arial" w:hint="eastAsia"/>
          <w:lang w:val="en-US" w:eastAsia="zh-CN"/>
        </w:rPr>
        <w:t>已经改名</w:t>
      </w:r>
      <w:r w:rsidRPr="00DC7378">
        <w:rPr>
          <w:rFonts w:asciiTheme="minorHAnsi" w:eastAsiaTheme="minorEastAsia" w:hAnsiTheme="minorHAnsi" w:cs="Arial" w:hint="eastAsia"/>
          <w:lang w:val="fr-FR" w:eastAsia="zh-CN"/>
        </w:rPr>
        <w:t>，</w:t>
      </w:r>
      <w:r>
        <w:rPr>
          <w:rFonts w:asciiTheme="minorHAnsi" w:eastAsiaTheme="minorEastAsia" w:hAnsiTheme="minorHAnsi" w:cs="Arial" w:hint="eastAsia"/>
          <w:lang w:val="en-US" w:eastAsia="zh-CN"/>
        </w:rPr>
        <w:t>现称为</w:t>
      </w:r>
      <w:r w:rsidRPr="00DC7378">
        <w:rPr>
          <w:rFonts w:ascii="STKaiti" w:eastAsia="STKaiti" w:hAnsi="STKaiti" w:cs="Arial" w:hint="eastAsia"/>
          <w:lang w:val="fr-FR" w:eastAsia="zh-CN"/>
        </w:rPr>
        <w:t>“</w:t>
      </w:r>
      <w:r w:rsidR="002C76EC">
        <w:rPr>
          <w:rFonts w:ascii="STKaiti" w:eastAsia="STKaiti" w:hAnsi="STKaiti" w:cs="Arial" w:hint="eastAsia"/>
          <w:lang w:val="en-US" w:eastAsia="zh-CN"/>
        </w:rPr>
        <w:t>经济、投资和小型企业</w:t>
      </w:r>
      <w:r w:rsidRPr="00DB45DD">
        <w:rPr>
          <w:rFonts w:ascii="STKaiti" w:eastAsia="STKaiti" w:hAnsi="STKaiti" w:cs="Arial" w:hint="eastAsia"/>
          <w:lang w:val="fr-FR" w:eastAsia="zh-CN"/>
        </w:rPr>
        <w:t>部</w:t>
      </w:r>
      <w:r w:rsidRPr="00DC7378">
        <w:rPr>
          <w:rFonts w:ascii="STKaiti" w:eastAsia="STKaiti" w:hAnsi="STKaiti" w:cs="Arial" w:hint="eastAsia"/>
          <w:lang w:val="fr-FR" w:eastAsia="zh-CN"/>
        </w:rPr>
        <w:t>”</w:t>
      </w:r>
      <w:r>
        <w:rPr>
          <w:rFonts w:asciiTheme="minorHAnsi" w:eastAsiaTheme="minorEastAsia" w:hAnsiTheme="minorHAnsi" w:cs="Arial" w:hint="eastAsia"/>
          <w:lang w:val="en-US" w:eastAsia="zh-CN"/>
        </w:rPr>
        <w:t>。</w:t>
      </w:r>
    </w:p>
    <w:p w:rsidR="00540A7A" w:rsidRPr="00DC7378" w:rsidRDefault="00DB45DD" w:rsidP="009677A2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rFonts w:asciiTheme="minorHAnsi" w:eastAsia="SimSun" w:hAnsiTheme="minorHAnsi" w:cs="Arial"/>
          <w:lang w:val="fr-FR"/>
        </w:rPr>
      </w:pPr>
      <w:r w:rsidRPr="00DC7378">
        <w:rPr>
          <w:rFonts w:eastAsia="SimSun" w:hint="eastAsia"/>
          <w:lang w:val="fr-FR" w:eastAsia="zh-CN"/>
        </w:rPr>
        <w:tab/>
      </w:r>
      <w:r w:rsidR="00540A7A" w:rsidRPr="00DC7378">
        <w:rPr>
          <w:rFonts w:eastAsia="SimSun"/>
          <w:lang w:val="fr-FR"/>
        </w:rPr>
        <w:t>Ministry for the Economy, Investment and Small Business</w:t>
      </w:r>
      <w:r w:rsidR="00540A7A" w:rsidRPr="00DC7378">
        <w:rPr>
          <w:rFonts w:eastAsia="SimSun"/>
          <w:lang w:val="fr-FR"/>
        </w:rPr>
        <w:br/>
      </w:r>
      <w:r w:rsidR="00540A7A" w:rsidRPr="00DC7378">
        <w:rPr>
          <w:rFonts w:asciiTheme="minorHAnsi" w:eastAsia="SimSun" w:hAnsiTheme="minorHAnsi" w:cs="Arial"/>
          <w:lang w:val="fr-FR"/>
        </w:rPr>
        <w:t>197, Palazzo Zondadari</w:t>
      </w:r>
      <w:r w:rsidR="00540A7A" w:rsidRPr="00DC7378">
        <w:rPr>
          <w:rFonts w:asciiTheme="minorHAnsi" w:eastAsia="SimSun" w:hAnsiTheme="minorHAnsi" w:cs="Arial"/>
          <w:lang w:val="fr-FR"/>
        </w:rPr>
        <w:br/>
        <w:t>Merchants Street</w:t>
      </w:r>
      <w:r w:rsidR="00540A7A" w:rsidRPr="00DC7378">
        <w:rPr>
          <w:rFonts w:asciiTheme="minorHAnsi" w:eastAsia="SimSun" w:hAnsiTheme="minorHAnsi" w:cs="Arial"/>
          <w:lang w:val="fr-FR"/>
        </w:rPr>
        <w:br/>
        <w:t xml:space="preserve">VALLETTA </w:t>
      </w:r>
      <w:r w:rsidR="00540A7A" w:rsidRPr="00DC7378">
        <w:rPr>
          <w:rFonts w:asciiTheme="minorHAnsi" w:eastAsia="SimSun" w:hAnsiTheme="minorHAnsi" w:cs="Arial"/>
          <w:lang w:val="fr-FR"/>
        </w:rPr>
        <w:br/>
        <w:t>Malta</w:t>
      </w:r>
      <w:r w:rsidR="00540A7A" w:rsidRPr="00DC7378">
        <w:rPr>
          <w:rFonts w:asciiTheme="minorHAnsi" w:eastAsia="SimSun" w:hAnsiTheme="minorHAnsi" w:cs="Arial"/>
          <w:lang w:val="fr-FR"/>
        </w:rPr>
        <w:br/>
      </w:r>
      <w:r w:rsidR="00540A7A">
        <w:rPr>
          <w:rFonts w:asciiTheme="minorHAnsi" w:eastAsia="SimSun" w:hAnsiTheme="minorHAnsi" w:cs="Arial"/>
          <w:lang w:val="en-US"/>
        </w:rPr>
        <w:t>电话</w:t>
      </w:r>
      <w:r w:rsidR="00540A7A" w:rsidRPr="00DC7378">
        <w:rPr>
          <w:rFonts w:asciiTheme="minorHAnsi" w:eastAsia="SimSun" w:hAnsiTheme="minorHAnsi" w:cs="Arial"/>
          <w:lang w:val="fr-FR"/>
        </w:rPr>
        <w:t>：</w:t>
      </w:r>
      <w:r w:rsidR="00540A7A" w:rsidRPr="00DC7378">
        <w:rPr>
          <w:rFonts w:asciiTheme="minorHAnsi" w:eastAsia="SimSun" w:hAnsiTheme="minorHAnsi" w:cs="Arial"/>
          <w:lang w:val="fr-FR"/>
        </w:rPr>
        <w:tab/>
        <w:t xml:space="preserve">+356 22 209500 </w:t>
      </w:r>
      <w:r w:rsidR="00540A7A" w:rsidRPr="00DC7378">
        <w:rPr>
          <w:rFonts w:asciiTheme="minorHAnsi" w:eastAsia="SimSun" w:hAnsiTheme="minorHAnsi" w:cs="Arial"/>
          <w:lang w:val="fr-FR"/>
        </w:rPr>
        <w:br/>
      </w:r>
      <w:r w:rsidR="00540A7A">
        <w:rPr>
          <w:rFonts w:asciiTheme="minorHAnsi" w:eastAsia="SimSun" w:hAnsiTheme="minorHAnsi" w:cs="Arial"/>
          <w:lang w:val="en-US"/>
        </w:rPr>
        <w:t>传真</w:t>
      </w:r>
      <w:r w:rsidR="00540A7A" w:rsidRPr="00DC7378">
        <w:rPr>
          <w:rFonts w:asciiTheme="minorHAnsi" w:eastAsia="SimSun" w:hAnsiTheme="minorHAnsi" w:cs="Arial"/>
          <w:lang w:val="fr-FR"/>
        </w:rPr>
        <w:t>：</w:t>
      </w:r>
      <w:r w:rsidR="00540A7A" w:rsidRPr="00DC7378">
        <w:rPr>
          <w:rFonts w:asciiTheme="minorHAnsi" w:eastAsia="SimSun" w:hAnsiTheme="minorHAnsi" w:cs="Arial"/>
          <w:lang w:val="fr-FR"/>
        </w:rPr>
        <w:tab/>
        <w:t xml:space="preserve">+356 21 250700 </w:t>
      </w:r>
      <w:r w:rsidR="00540A7A" w:rsidRPr="00DC7378">
        <w:rPr>
          <w:rFonts w:asciiTheme="minorHAnsi" w:eastAsia="SimSun" w:hAnsiTheme="minorHAnsi" w:cs="Arial"/>
          <w:lang w:val="fr-FR"/>
        </w:rPr>
        <w:br/>
      </w:r>
      <w:r w:rsidR="00BD166D">
        <w:rPr>
          <w:rFonts w:asciiTheme="minorHAnsi" w:eastAsia="SimSun" w:hAnsiTheme="minorHAnsi" w:cs="Arial"/>
          <w:lang w:val="en-US"/>
        </w:rPr>
        <w:t>电子邮件</w:t>
      </w:r>
      <w:r w:rsidR="00BD166D" w:rsidRPr="00DC7378">
        <w:rPr>
          <w:rFonts w:asciiTheme="minorHAnsi" w:eastAsia="SimSun" w:hAnsiTheme="minorHAnsi" w:cs="Arial"/>
          <w:lang w:val="fr-FR"/>
        </w:rPr>
        <w:t>：</w:t>
      </w:r>
      <w:r w:rsidR="00540A7A" w:rsidRPr="00DC7378">
        <w:rPr>
          <w:rFonts w:asciiTheme="minorHAnsi" w:eastAsia="SimSun" w:hAnsiTheme="minorHAnsi" w:cs="Arial"/>
          <w:lang w:val="fr-FR"/>
        </w:rPr>
        <w:tab/>
        <w:t xml:space="preserve">info@meib.gov.mt </w:t>
      </w:r>
      <w:r w:rsidR="00540A7A" w:rsidRPr="00DC7378">
        <w:rPr>
          <w:rFonts w:asciiTheme="minorHAnsi" w:eastAsia="SimSun" w:hAnsiTheme="minorHAnsi" w:cs="Arial"/>
          <w:lang w:val="fr-FR"/>
        </w:rPr>
        <w:br/>
      </w:r>
      <w:r w:rsidR="00BD166D">
        <w:rPr>
          <w:rFonts w:asciiTheme="minorHAnsi" w:eastAsia="SimSun" w:hAnsiTheme="minorHAnsi" w:cs="Arial"/>
          <w:lang w:val="en-US"/>
        </w:rPr>
        <w:t>网站</w:t>
      </w:r>
      <w:r w:rsidR="00BD166D" w:rsidRPr="00DC7378">
        <w:rPr>
          <w:rFonts w:asciiTheme="minorHAnsi" w:eastAsia="SimSun" w:hAnsiTheme="minorHAnsi" w:cs="Arial"/>
          <w:lang w:val="fr-FR"/>
        </w:rPr>
        <w:t>：</w:t>
      </w:r>
      <w:r w:rsidR="00540A7A" w:rsidRPr="00DC7378">
        <w:rPr>
          <w:rFonts w:asciiTheme="minorHAnsi" w:eastAsia="SimSun" w:hAnsiTheme="minorHAnsi" w:cs="Arial"/>
          <w:lang w:val="fr-FR"/>
        </w:rPr>
        <w:tab/>
        <w:t xml:space="preserve">www.meib.gov.mt </w:t>
      </w:r>
    </w:p>
    <w:p w:rsidR="00832776" w:rsidRPr="00DC7378" w:rsidRDefault="00832776" w:rsidP="00540A7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fr-FR" w:eastAsia="zh-CN"/>
        </w:rPr>
      </w:pPr>
      <w:r w:rsidRPr="00DC7378">
        <w:rPr>
          <w:rFonts w:eastAsiaTheme="minorEastAsia"/>
          <w:lang w:val="fr-FR" w:eastAsia="zh-CN"/>
        </w:rPr>
        <w:br w:type="page"/>
      </w:r>
    </w:p>
    <w:p w:rsidR="00E5105F" w:rsidRPr="00DC7378" w:rsidRDefault="00D37AD4" w:rsidP="004429E6">
      <w:pPr>
        <w:pStyle w:val="Heading20"/>
      </w:pPr>
      <w:bookmarkStart w:id="386" w:name="_Toc248829285"/>
      <w:bookmarkStart w:id="387" w:name="_Toc251059439"/>
      <w:bookmarkStart w:id="388" w:name="_Toc253407165"/>
      <w:bookmarkStart w:id="389" w:name="_Toc259783160"/>
      <w:bookmarkStart w:id="390" w:name="_Toc262631831"/>
      <w:bookmarkStart w:id="391" w:name="_Toc265056510"/>
      <w:bookmarkStart w:id="392" w:name="_Toc266181257"/>
      <w:bookmarkStart w:id="393" w:name="_Toc268774042"/>
      <w:bookmarkStart w:id="394" w:name="_Toc271700511"/>
      <w:bookmarkStart w:id="395" w:name="_Toc273023372"/>
      <w:bookmarkStart w:id="396" w:name="_Toc274223846"/>
      <w:bookmarkStart w:id="397" w:name="_Toc276717182"/>
      <w:bookmarkStart w:id="398" w:name="_Toc279669168"/>
      <w:bookmarkStart w:id="399" w:name="_Toc280349224"/>
      <w:bookmarkStart w:id="400" w:name="_Toc282526056"/>
      <w:bookmarkStart w:id="401" w:name="_Toc283737222"/>
      <w:bookmarkStart w:id="402" w:name="_Toc286218733"/>
      <w:bookmarkStart w:id="403" w:name="_Toc288660298"/>
      <w:bookmarkStart w:id="404" w:name="_Toc291005407"/>
      <w:bookmarkStart w:id="405" w:name="_Toc292704991"/>
      <w:bookmarkStart w:id="406" w:name="_Toc295387916"/>
      <w:bookmarkStart w:id="407" w:name="_Toc296675486"/>
      <w:bookmarkStart w:id="408" w:name="_Toc297804737"/>
      <w:bookmarkStart w:id="409" w:name="_Toc301945311"/>
      <w:bookmarkStart w:id="410" w:name="_Toc303344266"/>
      <w:bookmarkStart w:id="411" w:name="_Toc304892184"/>
      <w:bookmarkStart w:id="412" w:name="_Toc308530349"/>
      <w:bookmarkStart w:id="413" w:name="_Toc311103661"/>
      <w:bookmarkStart w:id="414" w:name="_Toc313973326"/>
      <w:bookmarkStart w:id="415" w:name="_Toc316479982"/>
      <w:bookmarkStart w:id="416" w:name="_Toc318965020"/>
      <w:bookmarkStart w:id="417" w:name="_Toc320536977"/>
      <w:bookmarkStart w:id="418" w:name="_Toc323035740"/>
      <w:bookmarkStart w:id="419" w:name="_Toc323904393"/>
      <w:bookmarkStart w:id="420" w:name="_Toc332272671"/>
      <w:bookmarkStart w:id="421" w:name="_Toc334776206"/>
      <w:bookmarkStart w:id="422" w:name="_Toc335901525"/>
      <w:bookmarkStart w:id="423" w:name="_Toc337110351"/>
      <w:bookmarkStart w:id="424" w:name="_Toc338779392"/>
      <w:bookmarkStart w:id="425" w:name="_Toc340225539"/>
      <w:bookmarkStart w:id="426" w:name="_Toc341451237"/>
      <w:bookmarkStart w:id="427" w:name="_Toc342912868"/>
      <w:bookmarkStart w:id="428" w:name="_Toc343262688"/>
      <w:bookmarkStart w:id="429" w:name="_Toc345579843"/>
      <w:bookmarkStart w:id="430" w:name="_Toc346885965"/>
      <w:bookmarkStart w:id="431" w:name="_Toc347929610"/>
      <w:bookmarkStart w:id="432" w:name="_Toc349288271"/>
      <w:bookmarkStart w:id="433" w:name="_Toc350415589"/>
      <w:bookmarkStart w:id="434" w:name="_Toc351549910"/>
      <w:bookmarkStart w:id="435" w:name="_Toc352940515"/>
      <w:bookmarkStart w:id="436" w:name="_Toc354053852"/>
      <w:bookmarkStart w:id="437" w:name="_Toc355708878"/>
      <w:bookmarkEnd w:id="361"/>
      <w:bookmarkEnd w:id="362"/>
      <w:r w:rsidRPr="004429E6">
        <w:rPr>
          <w:rFonts w:hint="eastAsia"/>
        </w:rPr>
        <w:lastRenderedPageBreak/>
        <w:t>业务限制</w:t>
      </w:r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:rsidR="00E5105F" w:rsidRPr="00DC7378" w:rsidRDefault="00D37AD4" w:rsidP="004429E6">
      <w:pPr>
        <w:jc w:val="center"/>
        <w:rPr>
          <w:lang w:val="fr-FR" w:eastAsia="zh-CN"/>
        </w:rPr>
      </w:pPr>
      <w:bookmarkStart w:id="438" w:name="_Toc248829287"/>
      <w:bookmarkStart w:id="439" w:name="_Toc251059440"/>
      <w:r>
        <w:rPr>
          <w:rFonts w:eastAsiaTheme="minorEastAsia" w:hint="eastAsia"/>
          <w:lang w:eastAsia="zh-CN"/>
        </w:rPr>
        <w:t>参见</w:t>
      </w:r>
      <w:r w:rsidR="00AA3EF6">
        <w:rPr>
          <w:rFonts w:ascii="SimSun" w:eastAsia="SimSun" w:hAnsi="SimSun" w:cs="SimSun" w:hint="eastAsia"/>
          <w:lang w:eastAsia="zh-CN"/>
        </w:rPr>
        <w:t>网址</w:t>
      </w:r>
      <w:r w:rsidR="00AA3EF6" w:rsidRPr="00DC7378">
        <w:rPr>
          <w:rFonts w:ascii="SimSun" w:eastAsia="SimSun" w:hAnsi="SimSun" w:cs="SimSun" w:hint="eastAsia"/>
          <w:lang w:val="fr-FR" w:eastAsia="zh-CN"/>
        </w:rPr>
        <w:t>：</w:t>
      </w:r>
      <w:hyperlink r:id="rId22" w:history="1">
        <w:r w:rsidR="00E5105F" w:rsidRPr="00DC7378">
          <w:rPr>
            <w:lang w:val="fr-FR" w:eastAsia="zh-CN"/>
          </w:rPr>
          <w:t>www.itu.int/pub/T-SP-SR.1-2012</w:t>
        </w:r>
      </w:hyperlink>
    </w:p>
    <w:p w:rsidR="00E272C7" w:rsidRPr="00DC7378" w:rsidRDefault="00E272C7" w:rsidP="00AD54EE">
      <w:pPr>
        <w:rPr>
          <w:lang w:val="fr-FR"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CA0E9B" w:rsidRPr="00880BB6" w:rsidTr="00301156">
        <w:tc>
          <w:tcPr>
            <w:tcW w:w="2160" w:type="dxa"/>
          </w:tcPr>
          <w:p w:rsidR="00CA0E9B" w:rsidRPr="00CA0E9B" w:rsidRDefault="00CA0E9B" w:rsidP="00D37AD4">
            <w:pPr>
              <w:pStyle w:val="Tabletext"/>
              <w:rPr>
                <w:rFonts w:eastAsiaTheme="minorEastAsia"/>
                <w:iCs/>
                <w:sz w:val="20"/>
                <w:szCs w:val="20"/>
                <w:lang w:val="es-ES_tradnl" w:eastAsia="zh-CN"/>
              </w:rPr>
            </w:pPr>
            <w:r w:rsidRPr="00CA0E9B">
              <w:rPr>
                <w:rFonts w:ascii="STKaiti" w:eastAsia="STKaiti" w:hAnsi="STKaiti" w:hint="eastAsia"/>
                <w:iCs/>
                <w:sz w:val="20"/>
                <w:szCs w:val="20"/>
                <w:lang w:val="es-ES_tradnl" w:eastAsia="zh-CN"/>
              </w:rPr>
              <w:t>国家/地理区域</w:t>
            </w:r>
          </w:p>
        </w:tc>
        <w:tc>
          <w:tcPr>
            <w:tcW w:w="1985" w:type="dxa"/>
          </w:tcPr>
          <w:p w:rsidR="00CA0E9B" w:rsidRPr="0098044F" w:rsidRDefault="00CA0E9B" w:rsidP="00CA0E9B">
            <w:pPr>
              <w:pStyle w:val="Tabletext"/>
              <w:jc w:val="center"/>
              <w:rPr>
                <w:rFonts w:cs="Calibri"/>
                <w:i/>
                <w:sz w:val="20"/>
                <w:szCs w:val="20"/>
                <w:lang w:val="es-ES_tradnl"/>
              </w:rPr>
            </w:pPr>
            <w:r w:rsidRPr="0098044F">
              <w:rPr>
                <w:rFonts w:cs="Calibri"/>
                <w:i/>
                <w:sz w:val="20"/>
                <w:szCs w:val="20"/>
                <w:lang w:val="es-ES_tradnl"/>
              </w:rPr>
              <w:t>OB</w:t>
            </w:r>
          </w:p>
        </w:tc>
        <w:tc>
          <w:tcPr>
            <w:tcW w:w="2268" w:type="dxa"/>
            <w:tcBorders>
              <w:left w:val="nil"/>
            </w:tcBorders>
          </w:tcPr>
          <w:p w:rsidR="00CA0E9B" w:rsidRPr="00880BB6" w:rsidRDefault="00CA0E9B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A0E9B" w:rsidRPr="00880BB6" w:rsidRDefault="00CA0E9B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E272C7" w:rsidRPr="00880BB6" w:rsidTr="00301156">
        <w:tc>
          <w:tcPr>
            <w:tcW w:w="2160" w:type="dxa"/>
          </w:tcPr>
          <w:p w:rsidR="00E272C7" w:rsidRPr="00880BB6" w:rsidRDefault="00D37AD4" w:rsidP="00D37AD4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塞舌尔</w:t>
            </w:r>
          </w:p>
        </w:tc>
        <w:tc>
          <w:tcPr>
            <w:tcW w:w="1985" w:type="dxa"/>
          </w:tcPr>
          <w:p w:rsidR="00E272C7" w:rsidRPr="00880BB6" w:rsidRDefault="00E272C7" w:rsidP="00D37AD4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</w:t>
            </w:r>
            <w:r w:rsidR="001F0BFC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第</w:t>
            </w:r>
            <w:r w:rsidRPr="00880BB6">
              <w:rPr>
                <w:sz w:val="20"/>
                <w:szCs w:val="20"/>
                <w:lang w:val="es-ES_tradnl"/>
              </w:rPr>
              <w:t>13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 w:rsidR="0039120A"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E272C7" w:rsidRPr="00880BB6" w:rsidRDefault="00E272C7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E272C7" w:rsidRPr="00880BB6" w:rsidRDefault="00E272C7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E272C7" w:rsidRPr="00880BB6" w:rsidTr="00301156">
        <w:tc>
          <w:tcPr>
            <w:tcW w:w="2160" w:type="dxa"/>
          </w:tcPr>
          <w:p w:rsidR="00E272C7" w:rsidRPr="00880BB6" w:rsidRDefault="00D37AD4" w:rsidP="00D37AD4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斯洛伐克</w:t>
            </w:r>
          </w:p>
        </w:tc>
        <w:tc>
          <w:tcPr>
            <w:tcW w:w="1985" w:type="dxa"/>
          </w:tcPr>
          <w:p w:rsidR="00E272C7" w:rsidRPr="00880BB6" w:rsidRDefault="00E272C7" w:rsidP="00D37AD4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</w:t>
            </w:r>
            <w:r w:rsidR="001F0BFC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第</w:t>
            </w:r>
            <w:r>
              <w:rPr>
                <w:sz w:val="20"/>
                <w:szCs w:val="20"/>
                <w:lang w:val="es-ES_tradnl"/>
              </w:rPr>
              <w:t>12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 w:rsidR="0039120A"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E272C7" w:rsidRPr="00880BB6" w:rsidRDefault="00E272C7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E272C7" w:rsidRPr="00880BB6" w:rsidRDefault="00E272C7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E272C7" w:rsidRDefault="00E272C7" w:rsidP="00AD54EE">
      <w:pPr>
        <w:rPr>
          <w:lang w:val="es-ES_tradnl"/>
        </w:rPr>
      </w:pPr>
    </w:p>
    <w:p w:rsidR="00E5105F" w:rsidRDefault="00E5105F" w:rsidP="00AD54EE">
      <w:pPr>
        <w:rPr>
          <w:rFonts w:asciiTheme="minorHAnsi" w:hAnsiTheme="minorHAnsi"/>
        </w:rPr>
      </w:pPr>
    </w:p>
    <w:p w:rsidR="000F4586" w:rsidRDefault="000F4586" w:rsidP="00AD54EE">
      <w:pPr>
        <w:rPr>
          <w:rFonts w:asciiTheme="minorHAnsi" w:hAnsiTheme="minorHAnsi"/>
        </w:rPr>
      </w:pPr>
    </w:p>
    <w:p w:rsidR="00E5105F" w:rsidRPr="00DB3264" w:rsidRDefault="00E5105F" w:rsidP="00AD54EE">
      <w:pPr>
        <w:rPr>
          <w:rFonts w:asciiTheme="minorHAnsi" w:hAnsiTheme="minorHAnsi"/>
        </w:rPr>
      </w:pPr>
    </w:p>
    <w:p w:rsidR="00E5105F" w:rsidRPr="004429E6" w:rsidRDefault="00D37AD4" w:rsidP="004429E6">
      <w:pPr>
        <w:pStyle w:val="Heading20"/>
        <w:rPr>
          <w:lang w:eastAsia="zh-CN"/>
        </w:rPr>
      </w:pPr>
      <w:bookmarkStart w:id="440" w:name="_Toc253407167"/>
      <w:bookmarkStart w:id="441" w:name="_Toc259783162"/>
      <w:bookmarkStart w:id="442" w:name="_Toc262631833"/>
      <w:bookmarkStart w:id="443" w:name="_Toc265056512"/>
      <w:bookmarkStart w:id="444" w:name="_Toc266181259"/>
      <w:bookmarkStart w:id="445" w:name="_Toc268774044"/>
      <w:bookmarkStart w:id="446" w:name="_Toc271700513"/>
      <w:bookmarkStart w:id="447" w:name="_Toc273023374"/>
      <w:bookmarkStart w:id="448" w:name="_Toc274223848"/>
      <w:bookmarkStart w:id="449" w:name="_Toc276717184"/>
      <w:bookmarkStart w:id="450" w:name="_Toc279669170"/>
      <w:bookmarkStart w:id="451" w:name="_Toc280349226"/>
      <w:bookmarkStart w:id="452" w:name="_Toc282526058"/>
      <w:bookmarkStart w:id="453" w:name="_Toc283737224"/>
      <w:bookmarkStart w:id="454" w:name="_Toc286218735"/>
      <w:bookmarkStart w:id="455" w:name="_Toc288660300"/>
      <w:bookmarkStart w:id="456" w:name="_Toc291005409"/>
      <w:bookmarkStart w:id="457" w:name="_Toc292704993"/>
      <w:bookmarkStart w:id="458" w:name="_Toc295387918"/>
      <w:bookmarkStart w:id="459" w:name="_Toc296675488"/>
      <w:bookmarkStart w:id="460" w:name="_Toc297804739"/>
      <w:bookmarkStart w:id="461" w:name="_Toc301945313"/>
      <w:bookmarkStart w:id="462" w:name="_Toc303344268"/>
      <w:bookmarkStart w:id="463" w:name="_Toc304892186"/>
      <w:bookmarkStart w:id="464" w:name="_Toc308530351"/>
      <w:bookmarkStart w:id="465" w:name="_Toc311103663"/>
      <w:bookmarkStart w:id="466" w:name="_Toc313973328"/>
      <w:bookmarkStart w:id="467" w:name="_Toc316479984"/>
      <w:bookmarkStart w:id="468" w:name="_Toc318965022"/>
      <w:bookmarkStart w:id="469" w:name="_Toc320536978"/>
      <w:bookmarkStart w:id="470" w:name="_Toc323035741"/>
      <w:bookmarkStart w:id="471" w:name="_Toc323904394"/>
      <w:bookmarkStart w:id="472" w:name="_Toc332272672"/>
      <w:bookmarkStart w:id="473" w:name="_Toc334776207"/>
      <w:bookmarkStart w:id="474" w:name="_Toc335901526"/>
      <w:bookmarkStart w:id="475" w:name="_Toc337110352"/>
      <w:bookmarkStart w:id="476" w:name="_Toc338779393"/>
      <w:bookmarkStart w:id="477" w:name="_Toc340225540"/>
      <w:bookmarkStart w:id="478" w:name="_Toc341451238"/>
      <w:bookmarkStart w:id="479" w:name="_Toc342912869"/>
      <w:bookmarkStart w:id="480" w:name="_Toc343262689"/>
      <w:bookmarkStart w:id="481" w:name="_Toc345579844"/>
      <w:bookmarkStart w:id="482" w:name="_Toc346885966"/>
      <w:bookmarkStart w:id="483" w:name="_Toc347929611"/>
      <w:bookmarkStart w:id="484" w:name="_Toc349288272"/>
      <w:bookmarkStart w:id="485" w:name="_Toc350415590"/>
      <w:bookmarkStart w:id="486" w:name="_Toc351549911"/>
      <w:bookmarkStart w:id="487" w:name="_Toc352940516"/>
      <w:bookmarkStart w:id="488" w:name="_Toc354053853"/>
      <w:bookmarkStart w:id="489" w:name="_Toc355708879"/>
      <w:r w:rsidRPr="004429E6">
        <w:rPr>
          <w:rFonts w:hint="eastAsia"/>
          <w:lang w:eastAsia="zh-CN"/>
        </w:rPr>
        <w:t>回叫和</w:t>
      </w:r>
      <w:r w:rsidR="00686495" w:rsidRPr="004429E6">
        <w:rPr>
          <w:rFonts w:hint="eastAsia"/>
          <w:lang w:eastAsia="zh-CN"/>
        </w:rPr>
        <w:t>迂回</w:t>
      </w:r>
      <w:r w:rsidRPr="004429E6">
        <w:rPr>
          <w:rFonts w:hint="eastAsia"/>
          <w:lang w:eastAsia="zh-CN"/>
        </w:rPr>
        <w:t>呼叫程序</w:t>
      </w:r>
      <w:r w:rsidR="007C5C60" w:rsidRPr="004429E6">
        <w:rPr>
          <w:lang w:eastAsia="zh-CN"/>
        </w:rPr>
        <w:br/>
      </w:r>
      <w:r w:rsidRPr="004429E6">
        <w:rPr>
          <w:rFonts w:hint="eastAsia"/>
          <w:lang w:eastAsia="zh-CN"/>
        </w:rPr>
        <w:t>（</w:t>
      </w:r>
      <w:r w:rsidRPr="004429E6">
        <w:rPr>
          <w:rFonts w:hint="eastAsia"/>
          <w:lang w:eastAsia="zh-CN"/>
        </w:rPr>
        <w:t>2006</w:t>
      </w:r>
      <w:r w:rsidRPr="004429E6">
        <w:rPr>
          <w:rFonts w:hint="eastAsia"/>
          <w:lang w:eastAsia="zh-CN"/>
        </w:rPr>
        <w:t>年全权代表大会第</w:t>
      </w:r>
      <w:r w:rsidRPr="004429E6">
        <w:rPr>
          <w:rFonts w:hint="eastAsia"/>
          <w:lang w:eastAsia="zh-CN"/>
        </w:rPr>
        <w:t>21</w:t>
      </w:r>
      <w:r w:rsidRPr="004429E6">
        <w:rPr>
          <w:rFonts w:hint="eastAsia"/>
          <w:lang w:eastAsia="zh-CN"/>
        </w:rPr>
        <w:t>号决议</w:t>
      </w:r>
      <w:r w:rsidR="0039120A" w:rsidRPr="004429E6">
        <w:rPr>
          <w:rFonts w:hint="eastAsia"/>
          <w:lang w:eastAsia="zh-CN"/>
        </w:rPr>
        <w:t>）</w:t>
      </w:r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</w:p>
    <w:p w:rsidR="00E5105F" w:rsidRPr="004429E6" w:rsidRDefault="00D37AD4" w:rsidP="004429E6">
      <w:pPr>
        <w:jc w:val="center"/>
        <w:rPr>
          <w:rFonts w:asciiTheme="minorHAnsi" w:hAnsiTheme="minorHAnsi"/>
          <w:lang w:val="fr-FR" w:eastAsia="zh-CN"/>
        </w:rPr>
      </w:pPr>
      <w:r>
        <w:rPr>
          <w:rFonts w:asciiTheme="minorHAnsi" w:eastAsiaTheme="minorEastAsia" w:hAnsiTheme="minorHAnsi" w:hint="eastAsia"/>
          <w:lang w:eastAsia="zh-CN"/>
        </w:rPr>
        <w:t>参见</w:t>
      </w:r>
      <w:r w:rsidR="00AA3EF6">
        <w:rPr>
          <w:rFonts w:ascii="SimSun" w:eastAsia="SimSun" w:hAnsi="SimSun" w:cs="SimSun" w:hint="eastAsia"/>
          <w:lang w:eastAsia="zh-CN"/>
        </w:rPr>
        <w:t>网址</w:t>
      </w:r>
      <w:r w:rsidR="00AA3EF6" w:rsidRPr="004429E6">
        <w:rPr>
          <w:rFonts w:ascii="SimSun" w:eastAsia="SimSun" w:hAnsi="SimSun" w:cs="SimSun" w:hint="eastAsia"/>
          <w:lang w:val="fr-FR" w:eastAsia="zh-CN"/>
        </w:rPr>
        <w:t>：</w:t>
      </w:r>
      <w:r w:rsidR="00E5105F" w:rsidRPr="004429E6">
        <w:rPr>
          <w:rFonts w:asciiTheme="minorHAnsi" w:hAnsiTheme="minorHAnsi"/>
          <w:lang w:val="fr-FR" w:eastAsia="zh-CN"/>
        </w:rPr>
        <w:t>www.itu.int/pub/T-SP-PP.RES.21-2011/</w:t>
      </w:r>
    </w:p>
    <w:p w:rsidR="00E5105F" w:rsidRPr="004429E6" w:rsidRDefault="00E5105F" w:rsidP="00AD54EE">
      <w:pPr>
        <w:rPr>
          <w:rFonts w:asciiTheme="minorHAnsi" w:hAnsiTheme="minorHAnsi"/>
          <w:lang w:val="fr-FR" w:eastAsia="zh-CN"/>
        </w:rPr>
      </w:pPr>
    </w:p>
    <w:p w:rsidR="00E5105F" w:rsidRPr="004429E6" w:rsidRDefault="00E5105F" w:rsidP="00AD54EE">
      <w:pPr>
        <w:rPr>
          <w:rFonts w:asciiTheme="minorHAnsi" w:hAnsiTheme="minorHAnsi"/>
          <w:lang w:val="fr-FR" w:eastAsia="zh-CN"/>
        </w:rPr>
      </w:pPr>
    </w:p>
    <w:p w:rsidR="00B94F44" w:rsidRPr="004429E6" w:rsidRDefault="00B94F44" w:rsidP="00AD54EE">
      <w:pPr>
        <w:rPr>
          <w:rFonts w:asciiTheme="minorHAnsi" w:hAnsiTheme="minorHAnsi"/>
          <w:lang w:val="fr-FR" w:eastAsia="zh-CN"/>
        </w:rPr>
        <w:sectPr w:rsidR="00B94F44" w:rsidRPr="004429E6" w:rsidSect="00832776">
          <w:headerReference w:type="even" r:id="rId23"/>
          <w:headerReference w:type="default" r:id="rId24"/>
          <w:footerReference w:type="even" r:id="rId25"/>
          <w:footerReference w:type="default" r:id="rId26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4429E6" w:rsidRDefault="00D37AD4" w:rsidP="004429E6">
      <w:pPr>
        <w:pStyle w:val="Heading1"/>
        <w:jc w:val="center"/>
        <w:rPr>
          <w:lang w:eastAsia="zh-CN"/>
        </w:rPr>
      </w:pPr>
      <w:bookmarkStart w:id="490" w:name="_Toc253407169"/>
      <w:bookmarkStart w:id="491" w:name="_Toc259783164"/>
      <w:bookmarkStart w:id="492" w:name="_Toc266181261"/>
      <w:bookmarkStart w:id="493" w:name="_Toc268774046"/>
      <w:bookmarkStart w:id="494" w:name="_Toc271700515"/>
      <w:bookmarkStart w:id="495" w:name="_Toc273023376"/>
      <w:bookmarkStart w:id="496" w:name="_Toc274223850"/>
      <w:bookmarkStart w:id="497" w:name="_Toc276717186"/>
      <w:bookmarkStart w:id="498" w:name="_Toc279669172"/>
      <w:bookmarkStart w:id="499" w:name="_Toc280349228"/>
      <w:bookmarkStart w:id="500" w:name="_Toc282526060"/>
      <w:bookmarkStart w:id="501" w:name="_Toc283737226"/>
      <w:bookmarkStart w:id="502" w:name="_Toc286218737"/>
      <w:bookmarkStart w:id="503" w:name="_Toc288660302"/>
      <w:bookmarkStart w:id="504" w:name="_Toc291005411"/>
      <w:bookmarkStart w:id="505" w:name="_Toc292704995"/>
      <w:bookmarkStart w:id="506" w:name="_Toc295387920"/>
      <w:bookmarkStart w:id="507" w:name="_Toc296675490"/>
      <w:bookmarkStart w:id="508" w:name="_Toc297804741"/>
      <w:bookmarkStart w:id="509" w:name="_Toc301945315"/>
      <w:bookmarkStart w:id="510" w:name="_Toc303344270"/>
      <w:bookmarkStart w:id="511" w:name="_Toc304892188"/>
      <w:bookmarkStart w:id="512" w:name="_Toc308530352"/>
      <w:bookmarkStart w:id="513" w:name="_Toc311103664"/>
      <w:bookmarkStart w:id="514" w:name="_Toc313973329"/>
      <w:bookmarkStart w:id="515" w:name="_Toc316479985"/>
      <w:bookmarkStart w:id="516" w:name="_Toc318965023"/>
      <w:bookmarkStart w:id="517" w:name="_Toc320536979"/>
      <w:bookmarkStart w:id="518" w:name="_Toc321233409"/>
      <w:bookmarkStart w:id="519" w:name="_Toc321311688"/>
      <w:bookmarkStart w:id="520" w:name="_Toc321820569"/>
      <w:bookmarkStart w:id="521" w:name="_Toc323035742"/>
      <w:bookmarkStart w:id="522" w:name="_Toc323904395"/>
      <w:bookmarkStart w:id="523" w:name="_Toc332272673"/>
      <w:bookmarkStart w:id="524" w:name="_Toc334776208"/>
      <w:bookmarkStart w:id="525" w:name="_Toc335901527"/>
      <w:bookmarkStart w:id="526" w:name="_Toc337110353"/>
      <w:bookmarkStart w:id="527" w:name="_Toc338779394"/>
      <w:bookmarkStart w:id="528" w:name="_Toc340225541"/>
      <w:bookmarkStart w:id="529" w:name="_Toc341451239"/>
      <w:bookmarkStart w:id="530" w:name="_Toc342912870"/>
      <w:bookmarkStart w:id="531" w:name="_Toc343262690"/>
      <w:bookmarkStart w:id="532" w:name="_Toc345579845"/>
      <w:bookmarkStart w:id="533" w:name="_Toc346885967"/>
      <w:bookmarkStart w:id="534" w:name="_Toc347929612"/>
      <w:bookmarkStart w:id="535" w:name="_Toc349288273"/>
      <w:bookmarkStart w:id="536" w:name="_Toc350415591"/>
      <w:bookmarkStart w:id="537" w:name="_Toc351549912"/>
      <w:bookmarkStart w:id="538" w:name="_Toc352940517"/>
      <w:bookmarkStart w:id="539" w:name="_Toc354053854"/>
      <w:bookmarkStart w:id="540" w:name="_Toc355708880"/>
      <w:r w:rsidRPr="004429E6">
        <w:rPr>
          <w:rFonts w:hint="eastAsia"/>
          <w:lang w:eastAsia="zh-CN"/>
        </w:rPr>
        <w:lastRenderedPageBreak/>
        <w:t>对业务出版物的修正</w:t>
      </w:r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:rsidR="00872C86" w:rsidRPr="00DB3264" w:rsidRDefault="00D37AD4" w:rsidP="00AD54EE">
      <w:pPr>
        <w:pStyle w:val="Heading70"/>
        <w:spacing w:before="240" w:after="160"/>
        <w:rPr>
          <w:rFonts w:asciiTheme="minorHAnsi" w:hAnsiTheme="minorHAnsi"/>
          <w:lang w:val="en-US" w:eastAsia="zh-CN"/>
        </w:rPr>
      </w:pPr>
      <w:r>
        <w:rPr>
          <w:rFonts w:asciiTheme="minorHAnsi" w:eastAsiaTheme="minorEastAsia" w:hAnsiTheme="minorHAnsi" w:hint="eastAsia"/>
          <w:lang w:val="en-US" w:eastAsia="zh-CN"/>
        </w:rPr>
        <w:t>所采用的缩写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872C86" w:rsidRPr="00DB3264" w:rsidTr="002D4CF6">
        <w:tc>
          <w:tcPr>
            <w:tcW w:w="590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ADD</w:t>
            </w:r>
          </w:p>
        </w:tc>
        <w:tc>
          <w:tcPr>
            <w:tcW w:w="1079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插入</w:t>
            </w:r>
          </w:p>
        </w:tc>
        <w:tc>
          <w:tcPr>
            <w:tcW w:w="107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PAR</w:t>
            </w:r>
          </w:p>
        </w:tc>
        <w:tc>
          <w:tcPr>
            <w:tcW w:w="1251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段落</w:t>
            </w:r>
          </w:p>
        </w:tc>
      </w:tr>
      <w:tr w:rsidR="00872C86" w:rsidRPr="00DB3264" w:rsidTr="002D4CF6">
        <w:tc>
          <w:tcPr>
            <w:tcW w:w="590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COL</w:t>
            </w:r>
          </w:p>
        </w:tc>
        <w:tc>
          <w:tcPr>
            <w:tcW w:w="1079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栏</w:t>
            </w:r>
          </w:p>
        </w:tc>
        <w:tc>
          <w:tcPr>
            <w:tcW w:w="107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REP</w:t>
            </w:r>
          </w:p>
        </w:tc>
        <w:tc>
          <w:tcPr>
            <w:tcW w:w="1251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替换</w:t>
            </w:r>
          </w:p>
        </w:tc>
      </w:tr>
      <w:tr w:rsidR="00872C86" w:rsidRPr="00DB3264" w:rsidTr="002D4CF6">
        <w:tc>
          <w:tcPr>
            <w:tcW w:w="590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LIR</w:t>
            </w:r>
          </w:p>
        </w:tc>
        <w:tc>
          <w:tcPr>
            <w:tcW w:w="1079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改为</w:t>
            </w:r>
          </w:p>
        </w:tc>
        <w:tc>
          <w:tcPr>
            <w:tcW w:w="107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SUP</w:t>
            </w:r>
          </w:p>
        </w:tc>
        <w:tc>
          <w:tcPr>
            <w:tcW w:w="1251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删除</w:t>
            </w:r>
          </w:p>
        </w:tc>
      </w:tr>
      <w:tr w:rsidR="00872C86" w:rsidRPr="00DB3264" w:rsidTr="002D4CF6">
        <w:tc>
          <w:tcPr>
            <w:tcW w:w="590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P</w:t>
            </w:r>
          </w:p>
        </w:tc>
        <w:tc>
          <w:tcPr>
            <w:tcW w:w="1079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页数</w:t>
            </w:r>
          </w:p>
        </w:tc>
        <w:tc>
          <w:tcPr>
            <w:tcW w:w="107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1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</w:tr>
    </w:tbl>
    <w:p w:rsidR="00326D58" w:rsidRPr="006E4415" w:rsidRDefault="00326D58" w:rsidP="00326D58">
      <w:pPr>
        <w:pStyle w:val="Heading20"/>
        <w:keepNext w:val="0"/>
        <w:spacing w:before="120"/>
        <w:rPr>
          <w:lang w:val="en-GB" w:eastAsia="zh-CN"/>
        </w:rPr>
      </w:pPr>
      <w:bookmarkStart w:id="541" w:name="_Toc360696840"/>
      <w:bookmarkStart w:id="542" w:name="_Toc295387921"/>
      <w:bookmarkStart w:id="543" w:name="_Toc36875243"/>
      <w:r>
        <w:rPr>
          <w:rFonts w:hint="eastAsia"/>
          <w:lang w:val="en-GB" w:eastAsia="zh-CN"/>
        </w:rPr>
        <w:t>船舶电台和水上移动业务标识指配名录（名录</w:t>
      </w:r>
      <w:r>
        <w:rPr>
          <w:rFonts w:hint="eastAsia"/>
          <w:lang w:val="en-GB" w:eastAsia="zh-CN"/>
        </w:rPr>
        <w:t>V</w:t>
      </w:r>
      <w:r>
        <w:rPr>
          <w:rFonts w:hint="eastAsia"/>
          <w:lang w:val="en-GB" w:eastAsia="zh-CN"/>
        </w:rPr>
        <w:t>）</w:t>
      </w:r>
      <w:r w:rsidRPr="006E4415">
        <w:rPr>
          <w:lang w:val="en-GB" w:eastAsia="zh-CN"/>
        </w:rPr>
        <w:br/>
        <w:t>2013</w:t>
      </w:r>
      <w:r>
        <w:rPr>
          <w:rFonts w:hint="eastAsia"/>
          <w:lang w:val="en-GB" w:eastAsia="zh-CN"/>
        </w:rPr>
        <w:t>年版</w:t>
      </w:r>
      <w:r w:rsidRPr="006E4415">
        <w:rPr>
          <w:lang w:val="en-GB" w:eastAsia="zh-CN"/>
        </w:rPr>
        <w:br/>
      </w:r>
      <w:r w:rsidRPr="006E4415">
        <w:rPr>
          <w:lang w:val="en-GB" w:eastAsia="zh-CN"/>
        </w:rPr>
        <w:br/>
      </w:r>
      <w:r>
        <w:rPr>
          <w:rFonts w:hint="eastAsia"/>
          <w:lang w:val="en-GB" w:eastAsia="zh-CN"/>
        </w:rPr>
        <w:t>第</w:t>
      </w:r>
      <w:r w:rsidRPr="006E4415">
        <w:rPr>
          <w:lang w:val="en-GB" w:eastAsia="zh-CN"/>
        </w:rPr>
        <w:t>VI</w:t>
      </w:r>
      <w:bookmarkEnd w:id="541"/>
      <w:r>
        <w:rPr>
          <w:rFonts w:hint="eastAsia"/>
          <w:lang w:val="en-GB" w:eastAsia="zh-CN"/>
        </w:rPr>
        <w:t>节</w:t>
      </w:r>
    </w:p>
    <w:p w:rsidR="00326D58" w:rsidRPr="006E4415" w:rsidRDefault="00326D58" w:rsidP="00326D58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</w:rPr>
      </w:pPr>
      <w:r w:rsidRPr="006E4415">
        <w:rPr>
          <w:rFonts w:asciiTheme="minorHAnsi" w:hAnsiTheme="minorHAnsi" w:cs="Arial"/>
          <w:b/>
          <w:bCs/>
          <w:color w:val="000000"/>
        </w:rPr>
        <w:t>REP</w:t>
      </w:r>
    </w:p>
    <w:p w:rsidR="00326D58" w:rsidRPr="00326D58" w:rsidRDefault="00326D58" w:rsidP="00326D58">
      <w:pPr>
        <w:widowControl w:val="0"/>
        <w:tabs>
          <w:tab w:val="clear" w:pos="1843"/>
          <w:tab w:val="left" w:pos="1133"/>
          <w:tab w:val="left" w:pos="2127"/>
        </w:tabs>
        <w:spacing w:before="240"/>
        <w:ind w:firstLine="567"/>
        <w:rPr>
          <w:rFonts w:asciiTheme="minorHAnsi" w:hAnsiTheme="minorHAnsi" w:cs="Arial"/>
          <w:color w:val="000000"/>
        </w:rPr>
      </w:pPr>
      <w:r w:rsidRPr="00326D58">
        <w:rPr>
          <w:rFonts w:asciiTheme="minorHAnsi" w:hAnsiTheme="minorHAnsi" w:cs="Arial"/>
          <w:b/>
          <w:bCs/>
          <w:color w:val="000000"/>
        </w:rPr>
        <w:t>JP05</w:t>
      </w:r>
      <w:r w:rsidRPr="00326D58">
        <w:rPr>
          <w:rFonts w:asciiTheme="minorHAnsi" w:hAnsiTheme="minorHAnsi" w:cs="Arial"/>
          <w:b/>
          <w:bCs/>
          <w:color w:val="000000"/>
        </w:rPr>
        <w:tab/>
      </w:r>
      <w:r w:rsidRPr="00326D58">
        <w:rPr>
          <w:rFonts w:asciiTheme="minorHAnsi" w:hAnsiTheme="minorHAnsi" w:cs="Arial"/>
          <w:sz w:val="24"/>
          <w:szCs w:val="24"/>
        </w:rPr>
        <w:tab/>
      </w:r>
      <w:r w:rsidRPr="00326D58">
        <w:rPr>
          <w:rFonts w:asciiTheme="minorHAnsi" w:hAnsiTheme="minorHAnsi" w:cs="Arial"/>
          <w:color w:val="000000"/>
        </w:rPr>
        <w:t>Mocos Japan Co., Ltd., Yusen Bldg., 3-9 Kaigandori, Naka-ku,</w:t>
      </w:r>
    </w:p>
    <w:p w:rsidR="00326D58" w:rsidRPr="00326D58" w:rsidRDefault="00326D58" w:rsidP="00326D58">
      <w:pPr>
        <w:widowControl w:val="0"/>
        <w:tabs>
          <w:tab w:val="clear" w:pos="1843"/>
          <w:tab w:val="left" w:pos="1133"/>
          <w:tab w:val="left" w:pos="2127"/>
        </w:tabs>
        <w:spacing w:before="15"/>
        <w:ind w:firstLine="567"/>
        <w:rPr>
          <w:rFonts w:asciiTheme="minorHAnsi" w:hAnsiTheme="minorHAnsi" w:cs="Arial"/>
          <w:color w:val="000000"/>
        </w:rPr>
      </w:pPr>
      <w:r w:rsidRPr="00326D58">
        <w:rPr>
          <w:rFonts w:asciiTheme="minorHAnsi" w:hAnsiTheme="minorHAnsi" w:cs="Arial"/>
          <w:color w:val="000000"/>
        </w:rPr>
        <w:tab/>
      </w:r>
      <w:r w:rsidRPr="00326D58">
        <w:rPr>
          <w:rFonts w:asciiTheme="minorHAnsi" w:hAnsiTheme="minorHAnsi" w:cs="Arial"/>
          <w:color w:val="000000"/>
        </w:rPr>
        <w:tab/>
        <w:t>Yokohama 231-0002, Japan.</w:t>
      </w:r>
    </w:p>
    <w:p w:rsidR="00326D58" w:rsidRPr="00DC7378" w:rsidRDefault="00326D58" w:rsidP="00326D58">
      <w:pPr>
        <w:widowControl w:val="0"/>
        <w:tabs>
          <w:tab w:val="clear" w:pos="1843"/>
          <w:tab w:val="left" w:pos="1133"/>
          <w:tab w:val="left" w:pos="2127"/>
        </w:tabs>
        <w:spacing w:before="15"/>
        <w:ind w:firstLine="567"/>
      </w:pPr>
      <w:r w:rsidRPr="00326D58">
        <w:rPr>
          <w:rFonts w:asciiTheme="minorHAnsi" w:hAnsiTheme="minorHAnsi" w:cs="Arial"/>
          <w:sz w:val="24"/>
          <w:szCs w:val="24"/>
        </w:rPr>
        <w:tab/>
      </w:r>
      <w:r w:rsidRPr="00326D58">
        <w:rPr>
          <w:rFonts w:asciiTheme="minorHAnsi" w:hAnsiTheme="minorHAnsi" w:cs="Arial"/>
          <w:sz w:val="24"/>
          <w:szCs w:val="24"/>
        </w:rPr>
        <w:tab/>
      </w:r>
      <w:r w:rsidRPr="00DC7378">
        <w:rPr>
          <w:rFonts w:asciiTheme="minorHAnsi" w:hAnsiTheme="minorHAnsi" w:cs="Arial"/>
          <w:color w:val="000000"/>
        </w:rPr>
        <w:t>Tel.: +81 45 671-8301, Fax: +81 45 671</w:t>
      </w:r>
      <w:r w:rsidRPr="00DC7378">
        <w:t xml:space="preserve">-8303, E-Mail: </w:t>
      </w:r>
      <w:hyperlink r:id="rId27" w:history="1">
        <w:r w:rsidRPr="00DC7378">
          <w:t>info@mocosjapan.co.jp</w:t>
        </w:r>
      </w:hyperlink>
    </w:p>
    <w:p w:rsidR="00326D58" w:rsidRPr="00DC7378" w:rsidRDefault="00326D58" w:rsidP="00326D58">
      <w:pPr>
        <w:widowControl w:val="0"/>
        <w:tabs>
          <w:tab w:val="clear" w:pos="1843"/>
          <w:tab w:val="left" w:pos="1133"/>
          <w:tab w:val="left" w:pos="2127"/>
        </w:tabs>
        <w:spacing w:before="1"/>
        <w:ind w:firstLine="567"/>
        <w:rPr>
          <w:rFonts w:asciiTheme="minorHAnsi" w:hAnsiTheme="minorHAnsi" w:cs="Arial"/>
          <w:i/>
          <w:iCs/>
          <w:color w:val="000000"/>
          <w:sz w:val="25"/>
          <w:szCs w:val="25"/>
        </w:rPr>
      </w:pPr>
      <w:r w:rsidRPr="00DC7378">
        <w:rPr>
          <w:rFonts w:asciiTheme="minorHAnsi" w:hAnsiTheme="minorHAnsi" w:cs="Arial"/>
          <w:sz w:val="24"/>
          <w:szCs w:val="24"/>
        </w:rPr>
        <w:tab/>
      </w:r>
      <w:r w:rsidRPr="00DC7378">
        <w:rPr>
          <w:rFonts w:asciiTheme="minorHAnsi" w:hAnsiTheme="minorHAnsi" w:cs="Arial"/>
          <w:sz w:val="24"/>
          <w:szCs w:val="24"/>
        </w:rPr>
        <w:tab/>
      </w:r>
      <w:r w:rsidRPr="00DC7378">
        <w:rPr>
          <w:rFonts w:asciiTheme="minorHAnsi" w:hAnsiTheme="minorHAnsi" w:cs="Arial"/>
          <w:i/>
          <w:iCs/>
          <w:color w:val="000000"/>
        </w:rPr>
        <w:t>Contact Person: Hiroshi Furusawa</w:t>
      </w:r>
    </w:p>
    <w:p w:rsidR="006F76E7" w:rsidRPr="00DC7378" w:rsidRDefault="006F76E7" w:rsidP="002A4864">
      <w:pPr>
        <w:rPr>
          <w:rFonts w:eastAsiaTheme="minorEastAsia"/>
          <w:lang w:eastAsia="zh-CN"/>
        </w:rPr>
      </w:pPr>
    </w:p>
    <w:p w:rsidR="00326D58" w:rsidRPr="00DC7378" w:rsidRDefault="00326D58" w:rsidP="002A4864">
      <w:pPr>
        <w:rPr>
          <w:rFonts w:eastAsiaTheme="minorEastAsia"/>
          <w:lang w:eastAsia="zh-CN"/>
        </w:rPr>
      </w:pPr>
    </w:p>
    <w:p w:rsidR="008B3ADC" w:rsidRPr="00DC7378" w:rsidRDefault="00686495" w:rsidP="004429E6">
      <w:pPr>
        <w:pStyle w:val="Heading20"/>
        <w:rPr>
          <w:lang w:val="en-GB" w:eastAsia="zh-CN"/>
        </w:rPr>
      </w:pPr>
      <w:bookmarkStart w:id="544" w:name="_Toc355708881"/>
      <w:bookmarkEnd w:id="542"/>
      <w:r w:rsidRPr="004429E6">
        <w:rPr>
          <w:rFonts w:hint="eastAsia"/>
          <w:lang w:eastAsia="zh-CN"/>
        </w:rPr>
        <w:t>国际电信计账卡的颁发者标识号码列表</w:t>
      </w:r>
      <w:r w:rsidR="000354CE" w:rsidRPr="00DC7378">
        <w:rPr>
          <w:lang w:val="en-GB" w:eastAsia="zh-CN"/>
        </w:rPr>
        <w:br/>
      </w:r>
      <w:r w:rsidRPr="00DC7378">
        <w:rPr>
          <w:rFonts w:hint="eastAsia"/>
          <w:lang w:val="en-GB" w:eastAsia="zh-CN"/>
        </w:rPr>
        <w:t>（</w:t>
      </w:r>
      <w:r w:rsidRPr="004429E6">
        <w:rPr>
          <w:rFonts w:hint="eastAsia"/>
          <w:lang w:eastAsia="zh-CN"/>
        </w:rPr>
        <w:t>根据</w:t>
      </w:r>
      <w:r w:rsidRPr="00DC7378">
        <w:rPr>
          <w:lang w:val="en-GB" w:eastAsia="zh-CN"/>
        </w:rPr>
        <w:t>ITU-T E.118</w:t>
      </w:r>
      <w:r w:rsidRPr="004429E6">
        <w:rPr>
          <w:rFonts w:hint="eastAsia"/>
          <w:lang w:eastAsia="zh-CN"/>
        </w:rPr>
        <w:t>建议书</w:t>
      </w:r>
      <w:r w:rsidR="007C5C60" w:rsidRPr="00DC7378">
        <w:rPr>
          <w:rFonts w:hint="eastAsia"/>
          <w:lang w:val="en-GB" w:eastAsia="zh-CN"/>
        </w:rPr>
        <w:t>（</w:t>
      </w:r>
      <w:r w:rsidRPr="00DC7378">
        <w:rPr>
          <w:lang w:val="en-GB" w:eastAsia="zh-CN"/>
        </w:rPr>
        <w:t>05/2006</w:t>
      </w:r>
      <w:r w:rsidR="0039120A" w:rsidRPr="00DC7378">
        <w:rPr>
          <w:rFonts w:hint="eastAsia"/>
          <w:lang w:val="en-GB" w:eastAsia="zh-CN"/>
        </w:rPr>
        <w:t>））</w:t>
      </w:r>
      <w:r w:rsidR="000354CE" w:rsidRPr="00DC7378">
        <w:rPr>
          <w:lang w:val="en-GB" w:eastAsia="zh-CN"/>
        </w:rPr>
        <w:br/>
      </w:r>
      <w:r w:rsidRPr="00DC7378">
        <w:rPr>
          <w:rFonts w:hint="eastAsia"/>
          <w:lang w:val="en-GB" w:eastAsia="zh-CN"/>
        </w:rPr>
        <w:t>（</w:t>
      </w:r>
      <w:r w:rsidRPr="004429E6">
        <w:rPr>
          <w:rFonts w:hint="eastAsia"/>
          <w:lang w:eastAsia="zh-CN"/>
        </w:rPr>
        <w:t>截至</w:t>
      </w:r>
      <w:r w:rsidRPr="00DC7378">
        <w:rPr>
          <w:rFonts w:hint="eastAsia"/>
          <w:lang w:val="en-GB" w:eastAsia="zh-CN"/>
        </w:rPr>
        <w:t>2012</w:t>
      </w:r>
      <w:r w:rsidRPr="004429E6">
        <w:rPr>
          <w:rFonts w:hint="eastAsia"/>
          <w:lang w:eastAsia="zh-CN"/>
        </w:rPr>
        <w:t>年</w:t>
      </w:r>
      <w:r w:rsidRPr="00DC7378">
        <w:rPr>
          <w:rFonts w:hint="eastAsia"/>
          <w:lang w:val="en-GB" w:eastAsia="zh-CN"/>
        </w:rPr>
        <w:t>9</w:t>
      </w:r>
      <w:r w:rsidRPr="004429E6">
        <w:rPr>
          <w:rFonts w:hint="eastAsia"/>
          <w:lang w:eastAsia="zh-CN"/>
        </w:rPr>
        <w:t>月</w:t>
      </w:r>
      <w:r w:rsidRPr="00DC7378">
        <w:rPr>
          <w:rFonts w:hint="eastAsia"/>
          <w:lang w:val="en-GB" w:eastAsia="zh-CN"/>
        </w:rPr>
        <w:t>1</w:t>
      </w:r>
      <w:r w:rsidRPr="004429E6">
        <w:rPr>
          <w:rFonts w:hint="eastAsia"/>
          <w:lang w:eastAsia="zh-CN"/>
        </w:rPr>
        <w:t>日</w:t>
      </w:r>
      <w:r w:rsidR="0039120A" w:rsidRPr="00DC7378">
        <w:rPr>
          <w:rFonts w:hint="eastAsia"/>
          <w:lang w:val="en-GB" w:eastAsia="zh-CN"/>
        </w:rPr>
        <w:t>）</w:t>
      </w:r>
      <w:bookmarkEnd w:id="544"/>
    </w:p>
    <w:p w:rsidR="008B3ADC" w:rsidRDefault="007C5C60" w:rsidP="00890800">
      <w:pPr>
        <w:tabs>
          <w:tab w:val="left" w:pos="720"/>
        </w:tabs>
        <w:spacing w:before="240"/>
        <w:jc w:val="center"/>
        <w:rPr>
          <w:lang w:eastAsia="zh-CN"/>
        </w:rPr>
      </w:pPr>
      <w:r>
        <w:rPr>
          <w:rFonts w:eastAsiaTheme="minorEastAsia" w:hint="eastAsia"/>
          <w:lang w:eastAsia="zh-CN"/>
        </w:rPr>
        <w:t>（</w:t>
      </w:r>
      <w:r w:rsidR="00686495">
        <w:rPr>
          <w:rFonts w:eastAsiaTheme="minorEastAsia" w:hint="eastAsia"/>
          <w:lang w:eastAsia="zh-CN"/>
        </w:rPr>
        <w:t>国际电联《操作公报》第</w:t>
      </w:r>
      <w:r w:rsidR="00686495">
        <w:rPr>
          <w:lang w:eastAsia="zh-CN"/>
        </w:rPr>
        <w:t>1011 – 1.IX.2012</w:t>
      </w:r>
      <w:r w:rsidR="00686495">
        <w:rPr>
          <w:rFonts w:eastAsiaTheme="minorEastAsia" w:hint="eastAsia"/>
          <w:lang w:eastAsia="zh-CN"/>
        </w:rPr>
        <w:t>期的附件</w:t>
      </w:r>
      <w:r w:rsidR="0039120A">
        <w:rPr>
          <w:rFonts w:eastAsiaTheme="minorEastAsia" w:hint="eastAsia"/>
          <w:lang w:eastAsia="zh-CN"/>
        </w:rPr>
        <w:t>）</w:t>
      </w:r>
      <w:r w:rsidR="008B3ADC">
        <w:rPr>
          <w:lang w:eastAsia="zh-CN"/>
        </w:rPr>
        <w:br/>
      </w:r>
      <w:r w:rsidR="00686495">
        <w:rPr>
          <w:rFonts w:eastAsiaTheme="minorEastAsia" w:hint="eastAsia"/>
          <w:lang w:eastAsia="zh-CN"/>
        </w:rPr>
        <w:t>（第</w:t>
      </w:r>
      <w:r w:rsidR="005F519F">
        <w:rPr>
          <w:rFonts w:eastAsiaTheme="minorEastAsia" w:hint="eastAsia"/>
          <w:lang w:eastAsia="zh-CN"/>
        </w:rPr>
        <w:t>1</w:t>
      </w:r>
      <w:r w:rsidR="00326D58">
        <w:rPr>
          <w:rFonts w:eastAsiaTheme="minorEastAsia" w:hint="eastAsia"/>
          <w:lang w:eastAsia="zh-CN"/>
        </w:rPr>
        <w:t>7</w:t>
      </w:r>
      <w:r w:rsidR="00686495">
        <w:rPr>
          <w:rFonts w:eastAsiaTheme="minorEastAsia" w:hint="eastAsia"/>
          <w:lang w:eastAsia="zh-CN"/>
        </w:rPr>
        <w:t>号修正</w:t>
      </w:r>
      <w:r w:rsidR="0039120A">
        <w:rPr>
          <w:rFonts w:eastAsiaTheme="minorEastAsia" w:hint="eastAsia"/>
          <w:lang w:eastAsia="zh-CN"/>
        </w:rPr>
        <w:t>）</w:t>
      </w:r>
    </w:p>
    <w:p w:rsidR="00613E86" w:rsidRPr="00552202" w:rsidRDefault="002E58B1" w:rsidP="00613E86">
      <w:pPr>
        <w:tabs>
          <w:tab w:val="left" w:pos="1560"/>
          <w:tab w:val="left" w:pos="4140"/>
          <w:tab w:val="left" w:pos="4230"/>
        </w:tabs>
        <w:spacing w:before="240" w:after="80"/>
        <w:rPr>
          <w:rFonts w:asciiTheme="minorHAnsi" w:hAnsiTheme="minorHAnsi"/>
          <w:b/>
          <w:bCs/>
        </w:rPr>
      </w:pPr>
      <w:r>
        <w:rPr>
          <w:rFonts w:asciiTheme="minorHAnsi" w:eastAsiaTheme="minorEastAsia" w:hAnsiTheme="minorHAnsi" w:hint="eastAsia"/>
          <w:b/>
          <w:bCs/>
          <w:lang w:eastAsia="zh-CN"/>
        </w:rPr>
        <w:t>日本</w:t>
      </w:r>
      <w:r w:rsidR="00613E86" w:rsidRPr="00552202">
        <w:rPr>
          <w:rFonts w:asciiTheme="minorHAnsi" w:hAnsiTheme="minorHAnsi"/>
          <w:b/>
          <w:bCs/>
        </w:rPr>
        <w:t xml:space="preserve">     ADD</w:t>
      </w:r>
    </w:p>
    <w:p w:rsidR="00613E86" w:rsidRPr="00552202" w:rsidRDefault="00613E86" w:rsidP="00613E86">
      <w:pPr>
        <w:tabs>
          <w:tab w:val="left" w:pos="1560"/>
          <w:tab w:val="left" w:pos="4140"/>
          <w:tab w:val="left" w:pos="4230"/>
        </w:tabs>
        <w:spacing w:after="80"/>
        <w:rPr>
          <w:rFonts w:asciiTheme="minorHAnsi" w:hAnsiTheme="minorHAnsi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57"/>
        <w:gridCol w:w="1092"/>
        <w:gridCol w:w="2956"/>
        <w:gridCol w:w="1208"/>
      </w:tblGrid>
      <w:tr w:rsidR="00613E86" w:rsidRPr="00552202" w:rsidTr="00613E86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E86" w:rsidRPr="001904BF" w:rsidRDefault="00613E86" w:rsidP="0086434C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国家</w:t>
            </w:r>
            <w:r w:rsidRPr="00345E71">
              <w:rPr>
                <w:rFonts w:ascii="STKaiti" w:eastAsia="STKaiti" w:hAnsi="STKaiti" w:cs="Arial" w:hint="eastAsia"/>
                <w:i w:val="0"/>
                <w:szCs w:val="18"/>
                <w:lang w:eastAsia="zh-CN"/>
              </w:rPr>
              <w:t>/</w:t>
            </w:r>
            <w:r w:rsidRPr="00345E71">
              <w:rPr>
                <w:rFonts w:ascii="STKaiti" w:eastAsia="STKaiti" w:hAnsi="STKaiti" w:cs="Arial"/>
                <w:i w:val="0"/>
                <w:szCs w:val="18"/>
                <w:lang w:eastAsia="zh-CN"/>
              </w:rPr>
              <w:br/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地理区域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E86" w:rsidRPr="001904BF" w:rsidRDefault="00613E86" w:rsidP="0086434C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公司名称</w:t>
            </w:r>
            <w:r w:rsidRPr="00345E71">
              <w:rPr>
                <w:rFonts w:ascii="STKaiti" w:eastAsia="STKaiti" w:hAnsi="STKaiti" w:cs="Arial" w:hint="eastAsia"/>
                <w:i w:val="0"/>
                <w:szCs w:val="18"/>
                <w:lang w:eastAsia="zh-CN"/>
              </w:rPr>
              <w:t>/</w:t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地址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E86" w:rsidRPr="001904BF" w:rsidRDefault="00613E86" w:rsidP="0086434C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颁发者</w:t>
            </w:r>
            <w:r w:rsidRPr="00BE40EB">
              <w:rPr>
                <w:rFonts w:ascii="STKaiti" w:eastAsia="STKaiti" w:hAnsi="STKaiti" w:cs="Arial"/>
                <w:i w:val="0"/>
                <w:szCs w:val="18"/>
                <w:lang w:eastAsia="zh-CN"/>
              </w:rPr>
              <w:br/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标识号码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E86" w:rsidRPr="001904BF" w:rsidRDefault="00613E86" w:rsidP="0086434C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联系方式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E86" w:rsidRPr="00345E71" w:rsidRDefault="00613E86" w:rsidP="0086434C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使用的</w:t>
            </w:r>
            <w:r w:rsidRPr="00BE40EB">
              <w:rPr>
                <w:rFonts w:ascii="STKaiti" w:eastAsia="STKaiti" w:hAnsi="STKaiti" w:cs="Arial"/>
                <w:i w:val="0"/>
                <w:szCs w:val="18"/>
                <w:lang w:eastAsia="zh-CN"/>
              </w:rPr>
              <w:br/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生效日期</w:t>
            </w:r>
          </w:p>
        </w:tc>
      </w:tr>
      <w:tr w:rsidR="00A41CCB" w:rsidRPr="00552202" w:rsidTr="00613E86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1CCB" w:rsidRPr="006E4415" w:rsidRDefault="00A41CCB" w:rsidP="00A41CCB">
            <w:pPr>
              <w:tabs>
                <w:tab w:val="left" w:pos="426"/>
                <w:tab w:val="left" w:pos="4140"/>
                <w:tab w:val="left" w:pos="4230"/>
              </w:tabs>
              <w:spacing w:before="8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 w:hint="eastAsia"/>
                <w:sz w:val="18"/>
                <w:szCs w:val="18"/>
                <w:lang w:val="fr-CH" w:eastAsia="zh-CN"/>
              </w:rPr>
              <w:t>日本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1CCB" w:rsidRPr="00A41CCB" w:rsidRDefault="00A41CCB" w:rsidP="00DC7378">
            <w:pPr>
              <w:pStyle w:val="PlainText"/>
              <w:spacing w:before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t>UQ Communications Inc.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General Manager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Government &amp; Industrial Affairs Department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2-16-1, Kounan,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Minato-ku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108-0075 TOKYO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Japan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1CCB" w:rsidRPr="006E4415" w:rsidRDefault="00A41CCB" w:rsidP="00DC7378">
            <w:pPr>
              <w:tabs>
                <w:tab w:val="left" w:pos="426"/>
                <w:tab w:val="left" w:pos="4140"/>
                <w:tab w:val="left" w:pos="4230"/>
              </w:tabs>
              <w:spacing w:before="80" w:line="276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E4415">
              <w:rPr>
                <w:rFonts w:asciiTheme="minorHAnsi" w:hAnsiTheme="minorHAnsi" w:cs="Arial"/>
                <w:b/>
                <w:sz w:val="18"/>
                <w:szCs w:val="18"/>
                <w:lang w:val="fr-CH"/>
              </w:rPr>
              <w:t>89 81 31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1CCB" w:rsidRPr="00A41CCB" w:rsidRDefault="00A41CCB" w:rsidP="00A41CCB">
            <w:pPr>
              <w:pStyle w:val="PlainText"/>
              <w:tabs>
                <w:tab w:val="left" w:pos="700"/>
              </w:tabs>
              <w:spacing w:before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t>Mr.Yoshiyuki Nishikawa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UQ Communications Inc.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General Manager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Government &amp; Industrial Affairs Department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2-16-1, Kounan,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Minato-ku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108-0075 TOKYO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Japan</w:t>
            </w:r>
            <w:r w:rsidRPr="00A41CC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Pr="00A41CCB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eastAsiaTheme="minorEastAsia" w:hint="eastAsia"/>
                <w:lang w:eastAsia="zh-CN"/>
              </w:rPr>
              <w:t>电话</w:t>
            </w:r>
            <w:r w:rsidRPr="00A41CCB">
              <w:rPr>
                <w:rFonts w:eastAsiaTheme="minorEastAsia" w:hint="eastAsia"/>
                <w:lang w:val="en-US" w:eastAsia="zh-CN"/>
              </w:rPr>
              <w:t>：</w:t>
            </w:r>
            <w:hyperlink r:id="rId28" w:history="1">
              <w:r w:rsidRPr="00A41CCB">
                <w:rPr>
                  <w:rFonts w:asciiTheme="minorHAnsi" w:hAnsiTheme="minorHAnsi"/>
                  <w:sz w:val="18"/>
                  <w:szCs w:val="18"/>
                  <w:lang w:val="en-US"/>
                </w:rPr>
                <w:tab/>
                <w:t>+81</w:t>
              </w:r>
            </w:hyperlink>
            <w:r w:rsidRPr="00A41CC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3 6311 6007</w:t>
            </w:r>
            <w:r w:rsidRPr="00A41CCB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Theme="minorHAnsi" w:eastAsiaTheme="minorEastAsia" w:hAnsiTheme="minorHAnsi" w:cs="Arial" w:hint="eastAsia"/>
                <w:sz w:val="18"/>
                <w:szCs w:val="18"/>
                <w:lang w:val="en-US" w:eastAsia="zh-CN"/>
              </w:rPr>
              <w:t>传真：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  <w:t>+81 3 6759 2906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>
              <w:rPr>
                <w:rFonts w:asciiTheme="minorHAnsi" w:eastAsiaTheme="minorEastAsia" w:hAnsiTheme="minorHAnsi" w:cs="Arial" w:hint="eastAsia"/>
                <w:sz w:val="18"/>
                <w:szCs w:val="18"/>
                <w:lang w:val="en-US" w:eastAsia="zh-CN"/>
              </w:rPr>
              <w:t>电子邮件：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t>yo-nishikawa@uqc.jp /</w:t>
            </w:r>
            <w:r w:rsidRPr="00A41CCB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A41CCB">
              <w:rPr>
                <w:rFonts w:asciiTheme="minorHAnsi" w:hAnsiTheme="minorHAnsi" w:cs="Arial"/>
                <w:sz w:val="18"/>
                <w:szCs w:val="18"/>
                <w:fitText w:val="1622" w:id="390805248"/>
                <w:lang w:val="en-US"/>
              </w:rPr>
              <w:t>ki-chikamatsu</w:t>
            </w:r>
            <w:r w:rsidRPr="00A41CCB">
              <w:rPr>
                <w:rFonts w:asciiTheme="minorHAnsi" w:hAnsiTheme="minorHAnsi"/>
                <w:sz w:val="18"/>
                <w:szCs w:val="18"/>
                <w:fitText w:val="1622" w:id="390805248"/>
                <w:lang w:val="en-US"/>
              </w:rPr>
              <w:t>@uqc.jp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1CCB" w:rsidRPr="006E4415" w:rsidRDefault="00A41CCB" w:rsidP="00DC7378">
            <w:pPr>
              <w:tabs>
                <w:tab w:val="left" w:pos="426"/>
                <w:tab w:val="left" w:pos="4140"/>
                <w:tab w:val="left" w:pos="4230"/>
              </w:tabs>
              <w:spacing w:before="80" w:line="276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E4415">
              <w:rPr>
                <w:rFonts w:asciiTheme="minorHAnsi" w:hAnsiTheme="minorHAnsi" w:cs="Arial"/>
                <w:bCs/>
                <w:sz w:val="18"/>
                <w:szCs w:val="18"/>
              </w:rPr>
              <w:t>1.X.2013</w:t>
            </w:r>
          </w:p>
        </w:tc>
      </w:tr>
    </w:tbl>
    <w:p w:rsidR="00613E86" w:rsidRDefault="00613E86" w:rsidP="00613E86">
      <w:pPr>
        <w:tabs>
          <w:tab w:val="left" w:pos="1560"/>
          <w:tab w:val="left" w:pos="4140"/>
          <w:tab w:val="left" w:pos="4230"/>
        </w:tabs>
        <w:spacing w:after="80"/>
        <w:rPr>
          <w:rFonts w:cs="Arial"/>
          <w:b/>
        </w:rPr>
      </w:pPr>
    </w:p>
    <w:p w:rsidR="00613E86" w:rsidRDefault="00613E86" w:rsidP="00613E86"/>
    <w:p w:rsidR="008B3ADC" w:rsidRPr="004429E6" w:rsidRDefault="00686495" w:rsidP="004429E6">
      <w:pPr>
        <w:pStyle w:val="Heading20"/>
        <w:rPr>
          <w:lang w:eastAsia="zh-CN"/>
        </w:rPr>
      </w:pPr>
      <w:bookmarkStart w:id="545" w:name="_Toc355708882"/>
      <w:r w:rsidRPr="004429E6">
        <w:rPr>
          <w:rFonts w:hint="eastAsia"/>
          <w:lang w:eastAsia="zh-CN"/>
        </w:rPr>
        <w:lastRenderedPageBreak/>
        <w:t>用于公共网络和订户的国际识别规划的移动网络代码（</w:t>
      </w:r>
      <w:r w:rsidRPr="004429E6">
        <w:rPr>
          <w:lang w:eastAsia="zh-CN"/>
        </w:rPr>
        <w:t>MNC</w:t>
      </w:r>
      <w:r w:rsidR="0039120A" w:rsidRPr="004429E6">
        <w:rPr>
          <w:rFonts w:hint="eastAsia"/>
          <w:lang w:eastAsia="zh-CN"/>
        </w:rPr>
        <w:t>）</w:t>
      </w:r>
      <w:r w:rsidR="00BD3A38" w:rsidRPr="004429E6">
        <w:rPr>
          <w:lang w:eastAsia="zh-CN"/>
        </w:rPr>
        <w:br/>
      </w:r>
      <w:r w:rsidRPr="004429E6">
        <w:rPr>
          <w:rFonts w:hint="eastAsia"/>
          <w:lang w:eastAsia="zh-CN"/>
        </w:rPr>
        <w:t>（根据</w:t>
      </w:r>
      <w:r w:rsidRPr="004429E6">
        <w:rPr>
          <w:lang w:eastAsia="zh-CN"/>
        </w:rPr>
        <w:t>ITU-T E.212</w:t>
      </w:r>
      <w:r w:rsidRPr="004429E6">
        <w:rPr>
          <w:rFonts w:hint="eastAsia"/>
          <w:lang w:eastAsia="zh-CN"/>
        </w:rPr>
        <w:t>建议书</w:t>
      </w:r>
      <w:r w:rsidR="009D04AB" w:rsidRPr="004429E6">
        <w:rPr>
          <w:rFonts w:hint="eastAsia"/>
          <w:lang w:eastAsia="zh-CN"/>
        </w:rPr>
        <w:t>（</w:t>
      </w:r>
      <w:r w:rsidRPr="004429E6">
        <w:rPr>
          <w:lang w:eastAsia="zh-CN"/>
        </w:rPr>
        <w:t>05/2008</w:t>
      </w:r>
      <w:r w:rsidR="0039120A" w:rsidRPr="004429E6">
        <w:rPr>
          <w:rFonts w:hint="eastAsia"/>
          <w:lang w:eastAsia="zh-CN"/>
        </w:rPr>
        <w:t>））</w:t>
      </w:r>
      <w:r w:rsidR="008B3ADC" w:rsidRPr="004429E6">
        <w:rPr>
          <w:lang w:eastAsia="zh-CN"/>
        </w:rPr>
        <w:br/>
      </w:r>
      <w:r w:rsidRPr="004429E6">
        <w:rPr>
          <w:rFonts w:hint="eastAsia"/>
          <w:lang w:eastAsia="zh-CN"/>
        </w:rPr>
        <w:t>（截至</w:t>
      </w:r>
      <w:r w:rsidRPr="004429E6">
        <w:rPr>
          <w:rFonts w:hint="eastAsia"/>
          <w:lang w:eastAsia="zh-CN"/>
        </w:rPr>
        <w:t>2013</w:t>
      </w:r>
      <w:r w:rsidRPr="004429E6">
        <w:rPr>
          <w:rFonts w:hint="eastAsia"/>
          <w:lang w:eastAsia="zh-CN"/>
        </w:rPr>
        <w:t>年</w:t>
      </w:r>
      <w:r w:rsidRPr="004429E6">
        <w:rPr>
          <w:rFonts w:hint="eastAsia"/>
          <w:lang w:eastAsia="zh-CN"/>
        </w:rPr>
        <w:t>1</w:t>
      </w:r>
      <w:r w:rsidRPr="004429E6">
        <w:rPr>
          <w:rFonts w:hint="eastAsia"/>
          <w:lang w:eastAsia="zh-CN"/>
        </w:rPr>
        <w:t>月</w:t>
      </w:r>
      <w:r w:rsidRPr="004429E6">
        <w:rPr>
          <w:rFonts w:hint="eastAsia"/>
          <w:lang w:eastAsia="zh-CN"/>
        </w:rPr>
        <w:t>1</w:t>
      </w:r>
      <w:r w:rsidRPr="004429E6">
        <w:rPr>
          <w:rFonts w:hint="eastAsia"/>
          <w:lang w:eastAsia="zh-CN"/>
        </w:rPr>
        <w:t>日</w:t>
      </w:r>
      <w:r w:rsidR="0039120A" w:rsidRPr="004429E6">
        <w:rPr>
          <w:rFonts w:hint="eastAsia"/>
          <w:lang w:eastAsia="zh-CN"/>
        </w:rPr>
        <w:t>）</w:t>
      </w:r>
      <w:bookmarkEnd w:id="545"/>
    </w:p>
    <w:p w:rsidR="00686495" w:rsidRDefault="00BD3A38" w:rsidP="001A75C6">
      <w:pPr>
        <w:jc w:val="center"/>
        <w:rPr>
          <w:rFonts w:eastAsiaTheme="minorEastAsia"/>
          <w:lang w:eastAsia="zh-CN"/>
        </w:rPr>
      </w:pPr>
      <w:r w:rsidRPr="00BD3A38">
        <w:rPr>
          <w:rFonts w:eastAsiaTheme="minorEastAsia" w:hint="eastAsia"/>
          <w:lang w:eastAsia="zh-CN"/>
        </w:rPr>
        <w:t>（</w:t>
      </w:r>
      <w:r w:rsidR="00686495">
        <w:rPr>
          <w:rFonts w:eastAsiaTheme="minorEastAsia" w:hint="eastAsia"/>
          <w:lang w:eastAsia="zh-CN"/>
        </w:rPr>
        <w:t>国际电联《操作公报》第</w:t>
      </w:r>
      <w:r w:rsidR="00686495">
        <w:rPr>
          <w:rFonts w:eastAsia="Calibri"/>
          <w:color w:val="000000"/>
          <w:lang w:eastAsia="zh-CN"/>
        </w:rPr>
        <w:t>1019 – 1.I.2013</w:t>
      </w:r>
      <w:r w:rsidR="00686495">
        <w:rPr>
          <w:rFonts w:eastAsiaTheme="minorEastAsia" w:hint="eastAsia"/>
          <w:lang w:eastAsia="zh-CN"/>
        </w:rPr>
        <w:t>期的附件</w:t>
      </w:r>
      <w:r w:rsidR="0039120A">
        <w:rPr>
          <w:rFonts w:eastAsiaTheme="minorEastAsia" w:hint="eastAsia"/>
          <w:lang w:eastAsia="zh-CN"/>
        </w:rPr>
        <w:t>）</w:t>
      </w:r>
      <w:r w:rsidR="00686495">
        <w:rPr>
          <w:lang w:eastAsia="zh-CN"/>
        </w:rPr>
        <w:br/>
      </w:r>
      <w:r w:rsidR="00686495">
        <w:rPr>
          <w:rFonts w:eastAsiaTheme="minorEastAsia" w:hint="eastAsia"/>
          <w:lang w:eastAsia="zh-CN"/>
        </w:rPr>
        <w:t>（第</w:t>
      </w:r>
      <w:r w:rsidR="00B86FFF">
        <w:rPr>
          <w:rFonts w:eastAsiaTheme="minorEastAsia" w:hint="eastAsia"/>
          <w:lang w:eastAsia="zh-CN"/>
        </w:rPr>
        <w:t>1</w:t>
      </w:r>
      <w:r w:rsidR="001A75C6">
        <w:rPr>
          <w:rFonts w:eastAsiaTheme="minorEastAsia" w:hint="eastAsia"/>
          <w:lang w:eastAsia="zh-CN"/>
        </w:rPr>
        <w:t>2</w:t>
      </w:r>
      <w:r w:rsidR="00686495">
        <w:rPr>
          <w:rFonts w:eastAsiaTheme="minorEastAsia" w:hint="eastAsia"/>
          <w:lang w:eastAsia="zh-CN"/>
        </w:rPr>
        <w:t>号修正</w:t>
      </w:r>
      <w:r w:rsidR="0039120A">
        <w:rPr>
          <w:rFonts w:eastAsiaTheme="minorEastAsia" w:hint="eastAsia"/>
          <w:lang w:eastAsia="zh-CN"/>
        </w:rPr>
        <w:t>）</w:t>
      </w:r>
    </w:p>
    <w:p w:rsidR="008B3ADC" w:rsidRPr="005A07E0" w:rsidRDefault="00686495" w:rsidP="008B3ADC">
      <w:pPr>
        <w:tabs>
          <w:tab w:val="clear" w:pos="5387"/>
          <w:tab w:val="left" w:pos="3544"/>
          <w:tab w:val="left" w:pos="5529"/>
        </w:tabs>
        <w:spacing w:before="240"/>
        <w:rPr>
          <w:rFonts w:ascii="STKaiti" w:eastAsia="STKaiti" w:hAnsi="STKaiti"/>
          <w:lang w:eastAsia="zh-CN"/>
        </w:rPr>
      </w:pPr>
      <w:r w:rsidRPr="005A07E0">
        <w:rPr>
          <w:rFonts w:ascii="STKaiti" w:eastAsia="STKaiti" w:hAnsi="STKaiti" w:hint="eastAsia"/>
          <w:b/>
          <w:color w:val="000000"/>
          <w:lang w:eastAsia="zh-CN"/>
        </w:rPr>
        <w:t>国家/地理区域</w:t>
      </w:r>
      <w:r w:rsidRPr="005A07E0">
        <w:rPr>
          <w:rFonts w:ascii="STKaiti" w:eastAsia="STKaiti" w:hAnsi="STKaiti" w:hint="eastAsia"/>
          <w:b/>
          <w:color w:val="000000"/>
          <w:lang w:eastAsia="zh-CN"/>
        </w:rPr>
        <w:tab/>
      </w:r>
      <w:r w:rsidR="008B3ADC" w:rsidRPr="005A07E0">
        <w:rPr>
          <w:rFonts w:ascii="STKaiti" w:eastAsia="STKaiti" w:hAnsi="STKaiti"/>
          <w:lang w:eastAsia="zh-CN"/>
        </w:rPr>
        <w:tab/>
      </w:r>
      <w:r w:rsidR="008B3ADC" w:rsidRPr="00B941CB">
        <w:rPr>
          <w:rFonts w:eastAsia="STKaiti" w:cs="Calibri"/>
          <w:b/>
          <w:i/>
          <w:iCs/>
          <w:color w:val="000000"/>
          <w:lang w:eastAsia="zh-CN"/>
        </w:rPr>
        <w:t>MCC+MNC</w:t>
      </w:r>
      <w:r w:rsidR="008B3ADC" w:rsidRPr="00B941CB">
        <w:rPr>
          <w:rFonts w:eastAsia="STKaiti" w:cs="Calibri"/>
          <w:b/>
          <w:color w:val="000000"/>
          <w:lang w:eastAsia="zh-CN"/>
        </w:rPr>
        <w:t xml:space="preserve"> *</w:t>
      </w:r>
      <w:r w:rsidR="008B3ADC" w:rsidRPr="005A07E0">
        <w:rPr>
          <w:rFonts w:ascii="STKaiti" w:eastAsia="STKaiti" w:hAnsi="STKaiti"/>
          <w:lang w:eastAsia="zh-CN"/>
        </w:rPr>
        <w:tab/>
      </w:r>
      <w:r w:rsidRPr="005A07E0">
        <w:rPr>
          <w:rFonts w:ascii="STKaiti" w:eastAsia="STKaiti" w:hAnsi="STKaiti" w:hint="eastAsia"/>
          <w:b/>
          <w:color w:val="000000"/>
          <w:lang w:eastAsia="zh-CN"/>
        </w:rPr>
        <w:t>运营商/网络</w:t>
      </w:r>
    </w:p>
    <w:p w:rsidR="00375E32" w:rsidRPr="001A75C6" w:rsidRDefault="001A75C6" w:rsidP="001A75C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749"/>
          <w:tab w:val="left" w:pos="2786"/>
          <w:tab w:val="left" w:pos="4242"/>
          <w:tab w:val="left" w:pos="4326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Theme="minorHAnsi" w:eastAsia="Calibri" w:hAnsiTheme="minorHAnsi"/>
          <w:b/>
          <w:color w:val="000000"/>
          <w:lang w:val="es-ES"/>
        </w:rPr>
      </w:pPr>
      <w:r>
        <w:rPr>
          <w:rFonts w:eastAsiaTheme="minorEastAsia" w:hint="eastAsia"/>
          <w:b/>
          <w:color w:val="000000"/>
          <w:lang w:eastAsia="zh-CN"/>
        </w:rPr>
        <w:t>西班牙</w:t>
      </w:r>
      <w:r w:rsidR="00B941CB" w:rsidRPr="001A75C6">
        <w:rPr>
          <w:rFonts w:asciiTheme="minorHAnsi" w:eastAsiaTheme="minorEastAsia" w:hAnsiTheme="minorHAnsi" w:hint="eastAsia"/>
          <w:b/>
          <w:color w:val="000000"/>
          <w:lang w:val="es-ES" w:eastAsia="zh-CN"/>
        </w:rPr>
        <w:tab/>
      </w:r>
      <w:r w:rsidR="00613E86" w:rsidRPr="001A75C6">
        <w:rPr>
          <w:rFonts w:asciiTheme="minorHAnsi" w:eastAsiaTheme="minorEastAsia" w:hAnsiTheme="minorHAnsi" w:hint="eastAsia"/>
          <w:b/>
          <w:color w:val="000000"/>
          <w:lang w:val="es-ES" w:eastAsia="zh-CN"/>
        </w:rPr>
        <w:t>ADD</w:t>
      </w:r>
    </w:p>
    <w:p w:rsidR="001A75C6" w:rsidRPr="00306F1F" w:rsidRDefault="00375E32" w:rsidP="001A75C6">
      <w:pPr>
        <w:tabs>
          <w:tab w:val="clear" w:pos="567"/>
          <w:tab w:val="clear" w:pos="1276"/>
          <w:tab w:val="clear" w:pos="1843"/>
          <w:tab w:val="left" w:pos="2749"/>
          <w:tab w:val="left" w:pos="4242"/>
        </w:tabs>
        <w:ind w:left="50"/>
        <w:jc w:val="left"/>
        <w:rPr>
          <w:lang w:val="es-ES" w:eastAsia="zh-CN"/>
        </w:rPr>
      </w:pPr>
      <w:r w:rsidRPr="001A75C6">
        <w:rPr>
          <w:rFonts w:asciiTheme="minorHAnsi" w:hAnsiTheme="minorHAnsi"/>
          <w:lang w:val="es-ES"/>
        </w:rPr>
        <w:tab/>
      </w:r>
      <w:r w:rsidR="001A75C6" w:rsidRPr="001A75C6">
        <w:rPr>
          <w:rFonts w:eastAsia="Calibri"/>
          <w:color w:val="000000"/>
          <w:lang w:val="es-ES"/>
        </w:rPr>
        <w:t>214 28</w:t>
      </w:r>
      <w:r w:rsidR="001A75C6" w:rsidRPr="001A75C6">
        <w:rPr>
          <w:lang w:val="es-ES"/>
        </w:rPr>
        <w:tab/>
      </w:r>
      <w:r w:rsidR="001A75C6" w:rsidRPr="000F1B2D">
        <w:rPr>
          <w:rFonts w:eastAsia="Calibri"/>
          <w:color w:val="000000"/>
          <w:lang w:val="es-ES"/>
        </w:rPr>
        <w:t>Consorcio de Telecomunicaciones Avanzadas, S.A.</w:t>
      </w:r>
      <w:r w:rsidR="001A75C6">
        <w:rPr>
          <w:rFonts w:eastAsia="Calibri"/>
          <w:color w:val="000000"/>
          <w:lang w:val="es-ES"/>
        </w:rPr>
        <w:br/>
      </w:r>
      <w:r w:rsidR="001A75C6" w:rsidRPr="000F1B2D">
        <w:rPr>
          <w:lang w:val="es-ES"/>
        </w:rPr>
        <w:tab/>
      </w:r>
      <w:r w:rsidR="001A75C6" w:rsidRPr="00306F1F">
        <w:rPr>
          <w:rFonts w:eastAsia="Calibri"/>
          <w:color w:val="000000"/>
          <w:lang w:val="es-ES" w:eastAsia="zh-CN"/>
        </w:rPr>
        <w:t>214 29</w:t>
      </w:r>
      <w:r w:rsidR="001A75C6" w:rsidRPr="00306F1F">
        <w:rPr>
          <w:lang w:val="es-ES" w:eastAsia="zh-CN"/>
        </w:rPr>
        <w:tab/>
      </w:r>
      <w:r w:rsidR="001A75C6" w:rsidRPr="00306F1F">
        <w:rPr>
          <w:rFonts w:eastAsia="Calibri"/>
          <w:color w:val="000000"/>
          <w:lang w:val="es-ES" w:eastAsia="zh-CN"/>
        </w:rPr>
        <w:t>NEO-SKY 2002, S.A.</w:t>
      </w:r>
    </w:p>
    <w:p w:rsidR="00375E32" w:rsidRPr="00306F1F" w:rsidRDefault="00375E32" w:rsidP="001A75C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86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Theme="minorHAnsi" w:hAnsiTheme="minorHAnsi"/>
          <w:lang w:val="es-ES" w:eastAsia="zh-CN"/>
        </w:rPr>
      </w:pPr>
    </w:p>
    <w:p w:rsidR="00832776" w:rsidRPr="005B5B32" w:rsidRDefault="00832776" w:rsidP="00832776">
      <w:pPr>
        <w:rPr>
          <w:rFonts w:asciiTheme="minorHAnsi" w:hAnsiTheme="minorHAnsi"/>
          <w:lang w:eastAsia="zh-CN"/>
        </w:rPr>
      </w:pPr>
      <w:r w:rsidRPr="005B5B32">
        <w:rPr>
          <w:rFonts w:asciiTheme="minorHAnsi" w:eastAsia="Arial" w:hAnsiTheme="minorHAnsi"/>
          <w:color w:val="000000"/>
          <w:lang w:eastAsia="zh-CN"/>
        </w:rPr>
        <w:t>____________</w:t>
      </w:r>
    </w:p>
    <w:p w:rsidR="008B3ADC" w:rsidRPr="00F139AA" w:rsidRDefault="00832776" w:rsidP="00BD3A38">
      <w:pPr>
        <w:jc w:val="left"/>
        <w:rPr>
          <w:lang w:val="en-US" w:eastAsia="zh-CN"/>
        </w:rPr>
      </w:pPr>
      <w:r w:rsidRPr="00F86C1F">
        <w:rPr>
          <w:rFonts w:asciiTheme="minorHAnsi" w:eastAsia="Calibri" w:hAnsiTheme="minorHAnsi"/>
          <w:color w:val="000000"/>
          <w:sz w:val="16"/>
          <w:szCs w:val="16"/>
          <w:lang w:eastAsia="zh-CN"/>
        </w:rPr>
        <w:t>*</w:t>
      </w:r>
      <w:r w:rsidRPr="00F86C1F">
        <w:rPr>
          <w:rFonts w:asciiTheme="minorHAnsi" w:eastAsia="Calibri" w:hAnsiTheme="minorHAnsi"/>
          <w:color w:val="000000"/>
          <w:sz w:val="16"/>
          <w:szCs w:val="16"/>
          <w:lang w:eastAsia="zh-CN"/>
        </w:rPr>
        <w:tab/>
      </w:r>
      <w:r w:rsidR="008B3ADC" w:rsidRPr="00F139AA">
        <w:rPr>
          <w:rFonts w:eastAsia="Calibri"/>
          <w:color w:val="000000"/>
          <w:sz w:val="18"/>
          <w:lang w:val="en-US" w:eastAsia="zh-CN"/>
        </w:rPr>
        <w:t>MCC</w:t>
      </w:r>
      <w:r w:rsidR="00BD3A38" w:rsidRPr="00F139AA">
        <w:rPr>
          <w:rFonts w:eastAsiaTheme="minorEastAsia" w:hint="eastAsia"/>
          <w:color w:val="000000"/>
          <w:sz w:val="18"/>
          <w:lang w:val="en-US" w:eastAsia="zh-CN"/>
        </w:rPr>
        <w:t>：</w:t>
      </w:r>
      <w:r w:rsidR="00686495">
        <w:rPr>
          <w:rFonts w:eastAsiaTheme="minorEastAsia" w:hint="eastAsia"/>
          <w:color w:val="000000"/>
          <w:sz w:val="18"/>
          <w:lang w:val="fr-CH" w:eastAsia="zh-CN"/>
        </w:rPr>
        <w:t>国家代码</w:t>
      </w:r>
      <w:r w:rsidR="00BD3A38" w:rsidRPr="00F139AA">
        <w:rPr>
          <w:rFonts w:eastAsia="Calibri"/>
          <w:color w:val="000000"/>
          <w:sz w:val="18"/>
          <w:lang w:val="en-US" w:eastAsia="zh-CN"/>
        </w:rPr>
        <w:br/>
      </w:r>
      <w:r w:rsidR="00BD3A38" w:rsidRPr="00F139AA">
        <w:rPr>
          <w:rFonts w:eastAsia="Calibri"/>
          <w:color w:val="000000"/>
          <w:sz w:val="18"/>
          <w:lang w:val="en-US" w:eastAsia="zh-CN"/>
        </w:rPr>
        <w:tab/>
        <w:t>MNC</w:t>
      </w:r>
      <w:r w:rsidR="00BD3A38" w:rsidRPr="00F139AA">
        <w:rPr>
          <w:rFonts w:eastAsiaTheme="minorEastAsia" w:hint="eastAsia"/>
          <w:color w:val="000000"/>
          <w:sz w:val="18"/>
          <w:lang w:val="en-US" w:eastAsia="zh-CN"/>
        </w:rPr>
        <w:t>：</w:t>
      </w:r>
      <w:r w:rsidR="00686495">
        <w:rPr>
          <w:rFonts w:eastAsiaTheme="minorEastAsia" w:hint="eastAsia"/>
          <w:color w:val="000000"/>
          <w:sz w:val="18"/>
          <w:lang w:val="fr-CH" w:eastAsia="zh-CN"/>
        </w:rPr>
        <w:t>网络代码</w:t>
      </w:r>
    </w:p>
    <w:p w:rsidR="00B941CB" w:rsidRDefault="00B941C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sz w:val="18"/>
          <w:szCs w:val="22"/>
          <w:lang w:val="en-US" w:eastAsia="zh-CN"/>
        </w:rPr>
      </w:pPr>
    </w:p>
    <w:p w:rsidR="002E58B1" w:rsidRDefault="002E58B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sz w:val="18"/>
          <w:szCs w:val="22"/>
          <w:lang w:val="en-US" w:eastAsia="zh-CN"/>
        </w:rPr>
      </w:pPr>
    </w:p>
    <w:p w:rsidR="002E58B1" w:rsidRDefault="002E58B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sz w:val="18"/>
          <w:szCs w:val="22"/>
          <w:lang w:val="en-US" w:eastAsia="zh-CN"/>
        </w:rPr>
      </w:pPr>
    </w:p>
    <w:p w:rsidR="00CC456F" w:rsidRPr="00027F32" w:rsidRDefault="00FA0DD0" w:rsidP="004429E6">
      <w:pPr>
        <w:pStyle w:val="Heading20"/>
        <w:rPr>
          <w:lang w:eastAsia="zh-CN"/>
        </w:rPr>
      </w:pPr>
      <w:bookmarkStart w:id="546" w:name="_Toc236568475"/>
      <w:bookmarkStart w:id="547" w:name="_Toc240772455"/>
      <w:bookmarkStart w:id="548" w:name="_Toc355708885"/>
      <w:r w:rsidRPr="0013579D">
        <w:rPr>
          <w:rFonts w:hint="eastAsia"/>
          <w:lang w:eastAsia="zh-CN"/>
        </w:rPr>
        <w:t>国际信令点代码</w:t>
      </w:r>
      <w:r w:rsidRPr="00027F32">
        <w:rPr>
          <w:rFonts w:hint="eastAsia"/>
          <w:lang w:eastAsia="zh-CN"/>
        </w:rPr>
        <w:t>（</w:t>
      </w:r>
      <w:r w:rsidRPr="00027F32">
        <w:rPr>
          <w:lang w:eastAsia="zh-CN"/>
        </w:rPr>
        <w:t>ISPC</w:t>
      </w:r>
      <w:r w:rsidR="0039120A" w:rsidRPr="00027F32">
        <w:rPr>
          <w:rFonts w:hint="eastAsia"/>
          <w:lang w:eastAsia="zh-CN"/>
        </w:rPr>
        <w:t>）</w:t>
      </w:r>
      <w:r w:rsidRPr="0013579D">
        <w:rPr>
          <w:rFonts w:hint="eastAsia"/>
          <w:lang w:eastAsia="zh-CN"/>
        </w:rPr>
        <w:t>列表</w:t>
      </w:r>
      <w:r w:rsidR="00CC456F" w:rsidRPr="00027F32">
        <w:rPr>
          <w:lang w:eastAsia="zh-CN"/>
        </w:rPr>
        <w:br/>
      </w:r>
      <w:r w:rsidRPr="00027F32">
        <w:rPr>
          <w:rFonts w:hint="eastAsia"/>
          <w:lang w:eastAsia="zh-CN"/>
        </w:rPr>
        <w:t>（</w:t>
      </w:r>
      <w:r w:rsidRPr="0013579D">
        <w:rPr>
          <w:rFonts w:hint="eastAsia"/>
          <w:lang w:eastAsia="zh-CN"/>
        </w:rPr>
        <w:t>根据</w:t>
      </w:r>
      <w:r w:rsidRPr="00027F32">
        <w:rPr>
          <w:lang w:eastAsia="zh-CN"/>
        </w:rPr>
        <w:t>ITU-T Q.708</w:t>
      </w:r>
      <w:r w:rsidRPr="0013579D">
        <w:rPr>
          <w:rFonts w:hint="eastAsia"/>
          <w:lang w:eastAsia="zh-CN"/>
        </w:rPr>
        <w:t>建议书</w:t>
      </w:r>
      <w:r w:rsidR="0013579D" w:rsidRPr="00027F32">
        <w:rPr>
          <w:rFonts w:hint="eastAsia"/>
          <w:lang w:eastAsia="zh-CN"/>
        </w:rPr>
        <w:t>（</w:t>
      </w:r>
      <w:r w:rsidRPr="00027F32">
        <w:rPr>
          <w:lang w:eastAsia="zh-CN"/>
        </w:rPr>
        <w:t>03/</w:t>
      </w:r>
      <w:r w:rsidRPr="00027F32">
        <w:rPr>
          <w:rFonts w:hint="eastAsia"/>
          <w:lang w:eastAsia="zh-CN"/>
        </w:rPr>
        <w:t>19</w:t>
      </w:r>
      <w:r w:rsidRPr="00027F32">
        <w:rPr>
          <w:lang w:eastAsia="zh-CN"/>
        </w:rPr>
        <w:t>99</w:t>
      </w:r>
      <w:r w:rsidR="0039120A" w:rsidRPr="00027F32">
        <w:rPr>
          <w:rFonts w:hint="eastAsia"/>
          <w:lang w:eastAsia="zh-CN"/>
        </w:rPr>
        <w:t>））</w:t>
      </w:r>
      <w:r w:rsidR="00CC456F" w:rsidRPr="00027F32">
        <w:rPr>
          <w:lang w:eastAsia="zh-CN"/>
        </w:rPr>
        <w:br/>
      </w:r>
      <w:r w:rsidRPr="00027F32">
        <w:rPr>
          <w:rFonts w:hint="eastAsia"/>
          <w:lang w:eastAsia="zh-CN"/>
        </w:rPr>
        <w:t>（</w:t>
      </w:r>
      <w:r w:rsidRPr="0013579D">
        <w:rPr>
          <w:rFonts w:hint="eastAsia"/>
          <w:lang w:eastAsia="zh-CN"/>
        </w:rPr>
        <w:t>截至</w:t>
      </w:r>
      <w:r w:rsidRPr="00027F32">
        <w:rPr>
          <w:lang w:eastAsia="zh-CN"/>
        </w:rPr>
        <w:t>2012</w:t>
      </w:r>
      <w:r w:rsidRPr="0013579D">
        <w:rPr>
          <w:rFonts w:hint="eastAsia"/>
          <w:lang w:eastAsia="zh-CN"/>
        </w:rPr>
        <w:t>年</w:t>
      </w:r>
      <w:r w:rsidRPr="00027F32">
        <w:rPr>
          <w:lang w:eastAsia="zh-CN"/>
        </w:rPr>
        <w:t>5</w:t>
      </w:r>
      <w:r w:rsidRPr="0013579D">
        <w:rPr>
          <w:rFonts w:hint="eastAsia"/>
          <w:lang w:eastAsia="zh-CN"/>
        </w:rPr>
        <w:t>月</w:t>
      </w:r>
      <w:r w:rsidRPr="00027F32">
        <w:rPr>
          <w:lang w:eastAsia="zh-CN"/>
        </w:rPr>
        <w:t>15</w:t>
      </w:r>
      <w:r w:rsidRPr="0013579D">
        <w:rPr>
          <w:rFonts w:hint="eastAsia"/>
          <w:lang w:eastAsia="zh-CN"/>
        </w:rPr>
        <w:t>日</w:t>
      </w:r>
      <w:r w:rsidR="0039120A" w:rsidRPr="00027F32">
        <w:rPr>
          <w:rFonts w:hint="eastAsia"/>
          <w:lang w:eastAsia="zh-CN"/>
        </w:rPr>
        <w:t>）</w:t>
      </w:r>
      <w:bookmarkEnd w:id="546"/>
      <w:bookmarkEnd w:id="547"/>
      <w:bookmarkEnd w:id="548"/>
    </w:p>
    <w:p w:rsidR="00CC456F" w:rsidRPr="00FA0DD0" w:rsidRDefault="0013579D" w:rsidP="00306F1F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/>
        <w:jc w:val="center"/>
        <w:rPr>
          <w:lang w:val="es-ES" w:eastAsia="zh-CN"/>
        </w:rPr>
      </w:pPr>
      <w:r>
        <w:rPr>
          <w:rFonts w:eastAsiaTheme="minorEastAsia" w:hint="eastAsia"/>
          <w:lang w:val="es-ES" w:eastAsia="zh-CN"/>
        </w:rPr>
        <w:t>（</w:t>
      </w:r>
      <w:r w:rsidR="00FA0DD0">
        <w:rPr>
          <w:rFonts w:eastAsiaTheme="minorEastAsia" w:hint="eastAsia"/>
          <w:lang w:eastAsia="zh-CN"/>
        </w:rPr>
        <w:t>国际电联《操作公报》第</w:t>
      </w:r>
      <w:r w:rsidR="00FA0DD0" w:rsidRPr="00FA0DD0">
        <w:rPr>
          <w:lang w:val="es-ES" w:eastAsia="zh-CN"/>
        </w:rPr>
        <w:t>1004 – 15.V.2012</w:t>
      </w:r>
      <w:r w:rsidR="00FA0DD0">
        <w:rPr>
          <w:rFonts w:eastAsiaTheme="minorEastAsia" w:hint="eastAsia"/>
          <w:lang w:eastAsia="zh-CN"/>
        </w:rPr>
        <w:t>期的附件</w:t>
      </w:r>
      <w:r w:rsidR="0039120A">
        <w:rPr>
          <w:rFonts w:eastAsiaTheme="minorEastAsia" w:hint="eastAsia"/>
          <w:lang w:val="es-ES" w:eastAsia="zh-CN"/>
        </w:rPr>
        <w:t>）</w:t>
      </w:r>
      <w:r w:rsidR="00FA0DD0" w:rsidRPr="00FA0DD0">
        <w:rPr>
          <w:lang w:val="es-ES" w:eastAsia="zh-CN"/>
        </w:rPr>
        <w:br/>
      </w:r>
      <w:r w:rsidR="00FA0DD0" w:rsidRPr="00FA0DD0">
        <w:rPr>
          <w:rFonts w:eastAsiaTheme="minorEastAsia" w:hint="eastAsia"/>
          <w:lang w:val="es-ES" w:eastAsia="zh-CN"/>
        </w:rPr>
        <w:t>（</w:t>
      </w:r>
      <w:r w:rsidR="00FA0DD0">
        <w:rPr>
          <w:rFonts w:eastAsiaTheme="minorEastAsia" w:hint="eastAsia"/>
          <w:lang w:eastAsia="zh-CN"/>
        </w:rPr>
        <w:t>第</w:t>
      </w:r>
      <w:r w:rsidR="00FA0DD0" w:rsidRPr="00FA0DD0">
        <w:rPr>
          <w:rFonts w:eastAsiaTheme="minorEastAsia" w:hint="eastAsia"/>
          <w:lang w:val="es-ES" w:eastAsia="zh-CN"/>
        </w:rPr>
        <w:t>2</w:t>
      </w:r>
      <w:r w:rsidR="00306F1F">
        <w:rPr>
          <w:rFonts w:eastAsiaTheme="minorEastAsia" w:hint="eastAsia"/>
          <w:lang w:val="es-ES" w:eastAsia="zh-CN"/>
        </w:rPr>
        <w:t>7</w:t>
      </w:r>
      <w:r w:rsidR="00FA0DD0">
        <w:rPr>
          <w:rFonts w:eastAsiaTheme="minorEastAsia" w:hint="eastAsia"/>
          <w:lang w:eastAsia="zh-CN"/>
        </w:rPr>
        <w:t>号修正</w:t>
      </w:r>
      <w:r w:rsidR="0039120A">
        <w:rPr>
          <w:rFonts w:eastAsiaTheme="minorEastAsia" w:hint="eastAsia"/>
          <w:lang w:val="es-ES" w:eastAsia="zh-CN"/>
        </w:rPr>
        <w:t>）</w:t>
      </w:r>
    </w:p>
    <w:p w:rsidR="00CC456F" w:rsidRPr="00BE40EB" w:rsidRDefault="00CC456F" w:rsidP="00CC456F">
      <w:pPr>
        <w:keepNext/>
        <w:rPr>
          <w:rFonts w:eastAsiaTheme="minorEastAsia"/>
          <w:lang w:val="es-ES" w:eastAsia="zh-CN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CC456F" w:rsidRPr="00CC456F" w:rsidTr="005E4F69">
        <w:trPr>
          <w:cantSplit/>
          <w:trHeight w:val="227"/>
        </w:trPr>
        <w:tc>
          <w:tcPr>
            <w:tcW w:w="1818" w:type="dxa"/>
            <w:gridSpan w:val="2"/>
          </w:tcPr>
          <w:p w:rsidR="00CC456F" w:rsidRPr="001904BF" w:rsidRDefault="009534AD" w:rsidP="009534A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fr-FR"/>
              </w:rPr>
            </w:pPr>
            <w:r w:rsidRPr="005A07E0">
              <w:rPr>
                <w:rFonts w:ascii="STKaiti" w:eastAsia="STKaiti" w:hAnsi="STKaiti" w:hint="eastAsia"/>
                <w:sz w:val="18"/>
                <w:lang w:val="fr-FR" w:eastAsia="zh-CN"/>
              </w:rPr>
              <w:t>国家/地理区域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CC456F" w:rsidRPr="001904BF" w:rsidRDefault="009534AD" w:rsidP="009534A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en-US"/>
              </w:rPr>
            </w:pPr>
            <w:r w:rsidRPr="005A07E0">
              <w:rPr>
                <w:rFonts w:ascii="STKaiti" w:eastAsia="STKaiti" w:hAnsi="STKaiti" w:hint="eastAsia"/>
                <w:sz w:val="18"/>
                <w:lang w:val="en-US" w:eastAsia="zh-CN"/>
              </w:rPr>
              <w:t>该信令点的唯一名称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CC456F" w:rsidRPr="005A07E0" w:rsidRDefault="009534AD" w:rsidP="009534A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en-US"/>
              </w:rPr>
            </w:pPr>
            <w:r w:rsidRPr="005A07E0">
              <w:rPr>
                <w:rFonts w:ascii="STKaiti" w:eastAsia="STKaiti" w:hAnsi="STKaiti" w:hint="eastAsia"/>
                <w:sz w:val="18"/>
                <w:lang w:val="en-US" w:eastAsia="zh-CN"/>
              </w:rPr>
              <w:t>信令点运营商的名称</w:t>
            </w:r>
          </w:p>
        </w:tc>
      </w:tr>
      <w:tr w:rsidR="00CC456F" w:rsidRPr="00CC456F" w:rsidTr="005E4F69">
        <w:trPr>
          <w:cantSplit/>
          <w:trHeight w:val="227"/>
        </w:trPr>
        <w:tc>
          <w:tcPr>
            <w:tcW w:w="909" w:type="dxa"/>
          </w:tcPr>
          <w:p w:rsidR="00CC456F" w:rsidRPr="00B941CB" w:rsidRDefault="00CC456F" w:rsidP="00CC456F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TKaiti" w:cs="Calibri"/>
                <w:i/>
                <w:iCs/>
                <w:sz w:val="18"/>
                <w:lang w:val="fr-FR"/>
              </w:rPr>
            </w:pPr>
            <w:r w:rsidRPr="00B941CB">
              <w:rPr>
                <w:rFonts w:eastAsia="STKaiti" w:cs="Calibri"/>
                <w:i/>
                <w:iCs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CC456F" w:rsidRPr="00B941CB" w:rsidRDefault="00CC456F" w:rsidP="00CC456F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TKaiti" w:cs="Calibri"/>
                <w:i/>
                <w:iCs/>
                <w:sz w:val="18"/>
                <w:lang w:val="fr-FR"/>
              </w:rPr>
            </w:pPr>
            <w:r w:rsidRPr="00B941CB">
              <w:rPr>
                <w:rFonts w:eastAsia="STKaiti" w:cs="Calibri"/>
                <w:i/>
                <w:iCs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CC456F" w:rsidRPr="001904BF" w:rsidRDefault="00CC456F" w:rsidP="00CC456F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CC456F" w:rsidRPr="00ED6F5C" w:rsidRDefault="00CC456F" w:rsidP="00CC456F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hAnsi="STKaiti"/>
                <w:sz w:val="18"/>
                <w:lang w:val="fr-FR"/>
              </w:rPr>
            </w:pPr>
          </w:p>
        </w:tc>
      </w:tr>
      <w:tr w:rsidR="00E700B3" w:rsidRPr="00170504" w:rsidTr="00C633B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E700B3" w:rsidRPr="00170504" w:rsidRDefault="00306F1F" w:rsidP="00306F1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1134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rFonts w:eastAsiaTheme="minorEastAsia" w:hint="eastAsia"/>
                <w:b/>
                <w:lang w:eastAsia="zh-CN"/>
              </w:rPr>
              <w:t>西班牙</w:t>
            </w:r>
            <w:r w:rsidR="00832776" w:rsidRPr="005B5B32">
              <w:rPr>
                <w:b/>
              </w:rPr>
              <w:t xml:space="preserve">    </w:t>
            </w:r>
            <w:r w:rsidR="00832776" w:rsidRPr="00170504">
              <w:rPr>
                <w:b/>
              </w:rPr>
              <w:t xml:space="preserve"> </w:t>
            </w:r>
            <w:r>
              <w:rPr>
                <w:rFonts w:eastAsiaTheme="minorEastAsia" w:hint="eastAsia"/>
                <w:b/>
                <w:lang w:eastAsia="zh-CN"/>
              </w:rPr>
              <w:t>SUP</w:t>
            </w:r>
          </w:p>
        </w:tc>
      </w:tr>
      <w:tr w:rsidR="00306F1F" w:rsidRPr="00B96565" w:rsidTr="00E700B3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306F1F" w:rsidRPr="00E7062C" w:rsidRDefault="00306F1F" w:rsidP="00DC7378">
            <w:pPr>
              <w:pStyle w:val="StyleTabletextLeft"/>
            </w:pPr>
            <w:r w:rsidRPr="00E7062C">
              <w:t>2-028-3</w:t>
            </w:r>
          </w:p>
        </w:tc>
        <w:tc>
          <w:tcPr>
            <w:tcW w:w="909" w:type="dxa"/>
            <w:shd w:val="clear" w:color="auto" w:fill="auto"/>
          </w:tcPr>
          <w:p w:rsidR="00306F1F" w:rsidRPr="00E7062C" w:rsidRDefault="00306F1F" w:rsidP="00DC7378">
            <w:pPr>
              <w:pStyle w:val="StyleTabletextLeft"/>
            </w:pPr>
            <w:r w:rsidRPr="00E7062C">
              <w:t>4323</w:t>
            </w:r>
          </w:p>
        </w:tc>
        <w:tc>
          <w:tcPr>
            <w:tcW w:w="3461" w:type="dxa"/>
            <w:shd w:val="clear" w:color="auto" w:fill="auto"/>
          </w:tcPr>
          <w:p w:rsidR="00306F1F" w:rsidRPr="00FF621E" w:rsidRDefault="00306F1F" w:rsidP="00DC7378">
            <w:pPr>
              <w:pStyle w:val="StyleTabletextLeft"/>
            </w:pPr>
            <w:r w:rsidRPr="00FF621E">
              <w:t>Valencia/Campanar CADIL</w:t>
            </w:r>
          </w:p>
        </w:tc>
        <w:tc>
          <w:tcPr>
            <w:tcW w:w="4009" w:type="dxa"/>
          </w:tcPr>
          <w:p w:rsidR="00306F1F" w:rsidRPr="00AD2A7C" w:rsidRDefault="00306F1F" w:rsidP="00DC7378">
            <w:pPr>
              <w:pStyle w:val="StyleTabletextLeft"/>
              <w:rPr>
                <w:lang w:val="es-ES"/>
              </w:rPr>
            </w:pPr>
            <w:r w:rsidRPr="00AD2A7C">
              <w:rPr>
                <w:lang w:val="es-ES"/>
              </w:rPr>
              <w:t>Telefónica de España, S.A.U.</w:t>
            </w:r>
          </w:p>
        </w:tc>
      </w:tr>
    </w:tbl>
    <w:p w:rsidR="00CC456F" w:rsidRPr="00CC456F" w:rsidRDefault="00CC456F" w:rsidP="00CC456F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 w:eastAsia="zh-CN"/>
        </w:rPr>
      </w:pPr>
      <w:r w:rsidRPr="00CC456F">
        <w:rPr>
          <w:position w:val="6"/>
          <w:sz w:val="16"/>
          <w:szCs w:val="16"/>
          <w:lang w:val="fr-FR" w:eastAsia="zh-CN"/>
        </w:rPr>
        <w:t>____________</w:t>
      </w:r>
    </w:p>
    <w:p w:rsidR="00CC456F" w:rsidRPr="00CC456F" w:rsidRDefault="005E2E5C" w:rsidP="00CC456F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fr-FR" w:eastAsia="zh-CN"/>
        </w:rPr>
      </w:pPr>
      <w:r>
        <w:rPr>
          <w:sz w:val="16"/>
          <w:szCs w:val="16"/>
          <w:lang w:val="fr-FR" w:eastAsia="zh-CN"/>
        </w:rPr>
        <w:t>ISPC</w:t>
      </w:r>
      <w:r>
        <w:rPr>
          <w:rFonts w:eastAsiaTheme="minorEastAsia" w:hint="eastAsia"/>
          <w:sz w:val="16"/>
          <w:szCs w:val="16"/>
          <w:lang w:val="fr-FR" w:eastAsia="zh-CN"/>
        </w:rPr>
        <w:t>：</w:t>
      </w:r>
      <w:r w:rsidR="00CC456F" w:rsidRPr="00CC456F">
        <w:rPr>
          <w:sz w:val="16"/>
          <w:szCs w:val="16"/>
          <w:lang w:val="fr-FR" w:eastAsia="zh-CN"/>
        </w:rPr>
        <w:tab/>
      </w:r>
      <w:r w:rsidR="000A2C6C">
        <w:rPr>
          <w:rFonts w:eastAsiaTheme="minorEastAsia" w:hint="eastAsia"/>
          <w:sz w:val="16"/>
          <w:szCs w:val="16"/>
          <w:lang w:val="fr-FR" w:eastAsia="zh-CN"/>
        </w:rPr>
        <w:t>国际信令点代码</w:t>
      </w:r>
    </w:p>
    <w:p w:rsidR="000A2C6C" w:rsidRPr="00B941CB" w:rsidRDefault="000A2C6C" w:rsidP="00B941CB">
      <w:pPr>
        <w:rPr>
          <w:lang w:eastAsia="zh-CN"/>
        </w:rPr>
      </w:pPr>
    </w:p>
    <w:p w:rsidR="009E0A1B" w:rsidRDefault="009E0A1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CC456F" w:rsidRPr="00B941CB" w:rsidRDefault="00CC456F" w:rsidP="00B941CB">
      <w:pPr>
        <w:rPr>
          <w:lang w:eastAsia="zh-CN"/>
        </w:rPr>
      </w:pPr>
    </w:p>
    <w:p w:rsidR="00DC2AAC" w:rsidRPr="004429E6" w:rsidRDefault="0094449D" w:rsidP="004429E6">
      <w:pPr>
        <w:pStyle w:val="Heading20"/>
        <w:rPr>
          <w:lang w:eastAsia="zh-CN"/>
        </w:rPr>
      </w:pPr>
      <w:bookmarkStart w:id="549" w:name="_Toc352940523"/>
      <w:bookmarkStart w:id="550" w:name="_Toc354053860"/>
      <w:bookmarkStart w:id="551" w:name="_Toc355708886"/>
      <w:r w:rsidRPr="004429E6">
        <w:rPr>
          <w:lang w:eastAsia="zh-CN"/>
        </w:rPr>
        <w:t>国内编号方案</w:t>
      </w:r>
      <w:r w:rsidR="00DC2AAC" w:rsidRPr="004429E6">
        <w:rPr>
          <w:lang w:eastAsia="zh-CN"/>
        </w:rPr>
        <w:br/>
      </w:r>
      <w:r w:rsidRPr="004429E6">
        <w:rPr>
          <w:lang w:eastAsia="zh-CN"/>
        </w:rPr>
        <w:t>（根据</w:t>
      </w:r>
      <w:r w:rsidR="00DC2AAC" w:rsidRPr="004429E6">
        <w:rPr>
          <w:lang w:eastAsia="zh-CN"/>
        </w:rPr>
        <w:t>ITU-T E.129</w:t>
      </w:r>
      <w:r w:rsidRPr="004429E6">
        <w:rPr>
          <w:lang w:eastAsia="zh-CN"/>
        </w:rPr>
        <w:t>建议书</w:t>
      </w:r>
      <w:r w:rsidR="00BC11FC" w:rsidRPr="004429E6">
        <w:rPr>
          <w:rFonts w:hint="eastAsia"/>
          <w:lang w:eastAsia="zh-CN"/>
        </w:rPr>
        <w:t>（</w:t>
      </w:r>
      <w:r w:rsidR="00B84707" w:rsidRPr="004429E6">
        <w:rPr>
          <w:rFonts w:hint="eastAsia"/>
          <w:lang w:eastAsia="zh-CN"/>
        </w:rPr>
        <w:t>0</w:t>
      </w:r>
      <w:r w:rsidR="00DC2AAC" w:rsidRPr="004429E6">
        <w:rPr>
          <w:lang w:eastAsia="zh-CN"/>
        </w:rPr>
        <w:t>1/20</w:t>
      </w:r>
      <w:r w:rsidR="00B84707" w:rsidRPr="004429E6">
        <w:rPr>
          <w:rFonts w:hint="eastAsia"/>
          <w:lang w:eastAsia="zh-CN"/>
        </w:rPr>
        <w:t>13</w:t>
      </w:r>
      <w:r w:rsidR="0039120A" w:rsidRPr="004429E6">
        <w:rPr>
          <w:lang w:eastAsia="zh-CN"/>
        </w:rPr>
        <w:t>）</w:t>
      </w:r>
      <w:bookmarkEnd w:id="549"/>
      <w:bookmarkEnd w:id="550"/>
      <w:bookmarkEnd w:id="551"/>
      <w:r w:rsidR="0039120A" w:rsidRPr="004429E6">
        <w:rPr>
          <w:lang w:eastAsia="zh-CN"/>
        </w:rPr>
        <w:t>）</w:t>
      </w:r>
    </w:p>
    <w:p w:rsidR="00DC2AAC" w:rsidRPr="004429E6" w:rsidRDefault="0094449D" w:rsidP="004429E6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lang w:val="fr-FR"/>
        </w:rPr>
      </w:pPr>
      <w:bookmarkStart w:id="552" w:name="_Toc36875244"/>
      <w:bookmarkStart w:id="553" w:name="_Toc352940524"/>
      <w:bookmarkStart w:id="554" w:name="_Toc354053861"/>
      <w:bookmarkStart w:id="555" w:name="_Toc355708887"/>
      <w:r>
        <w:rPr>
          <w:rFonts w:eastAsiaTheme="minorEastAsia" w:hint="eastAsia"/>
          <w:lang w:val="en-US" w:eastAsia="zh-CN"/>
        </w:rPr>
        <w:t>网站</w:t>
      </w:r>
      <w:r w:rsidRPr="004429E6">
        <w:rPr>
          <w:rFonts w:eastAsiaTheme="minorEastAsia" w:hint="eastAsia"/>
          <w:lang w:val="fr-FR" w:eastAsia="zh-CN"/>
        </w:rPr>
        <w:t>：</w:t>
      </w:r>
      <w:bookmarkEnd w:id="552"/>
      <w:r w:rsidR="008C5065" w:rsidRPr="00085E9A">
        <w:fldChar w:fldCharType="begin"/>
      </w:r>
      <w:r w:rsidR="00DC2AAC" w:rsidRPr="004429E6">
        <w:rPr>
          <w:lang w:val="fr-FR"/>
        </w:rPr>
        <w:instrText xml:space="preserve"> HYPERLINK "http://www.itu.int/itu-t/inr/nnp/index.html" </w:instrText>
      </w:r>
      <w:r w:rsidR="008C5065" w:rsidRPr="00085E9A">
        <w:fldChar w:fldCharType="separate"/>
      </w:r>
      <w:r w:rsidR="00DC2AAC" w:rsidRPr="004429E6">
        <w:rPr>
          <w:lang w:val="fr-FR"/>
        </w:rPr>
        <w:t>www.itu.int/itu-t/inr/nnp/index.html</w:t>
      </w:r>
      <w:bookmarkEnd w:id="553"/>
      <w:bookmarkEnd w:id="554"/>
      <w:bookmarkEnd w:id="555"/>
      <w:r w:rsidR="008C5065" w:rsidRPr="00085E9A">
        <w:fldChar w:fldCharType="end"/>
      </w:r>
    </w:p>
    <w:p w:rsidR="00DC2AAC" w:rsidRPr="004429E6" w:rsidRDefault="00DC2AAC" w:rsidP="00DC2AAC">
      <w:pPr>
        <w:rPr>
          <w:sz w:val="8"/>
          <w:lang w:val="fr-FR"/>
        </w:rPr>
      </w:pPr>
    </w:p>
    <w:p w:rsidR="004A009C" w:rsidRDefault="00CE3509" w:rsidP="0051719B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请各主管部门向国际电联通报其国内编号方案的变更，或在网站上说明其国内编号方案及联系方式，以便</w:t>
      </w:r>
      <w:r w:rsidR="005A07E0">
        <w:rPr>
          <w:rFonts w:eastAsiaTheme="minorEastAsia" w:hint="eastAsia"/>
          <w:lang w:eastAsia="zh-CN"/>
        </w:rPr>
        <w:t>在</w:t>
      </w:r>
      <w:r>
        <w:rPr>
          <w:rFonts w:eastAsiaTheme="minorEastAsia" w:hint="eastAsia"/>
          <w:lang w:eastAsia="zh-CN"/>
        </w:rPr>
        <w:t>ITU-T</w:t>
      </w:r>
      <w:r>
        <w:rPr>
          <w:rFonts w:eastAsiaTheme="minorEastAsia" w:hint="eastAsia"/>
          <w:lang w:eastAsia="zh-CN"/>
        </w:rPr>
        <w:t>网站上免费向所有主管部门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 w:hint="eastAsia"/>
          <w:lang w:eastAsia="zh-CN"/>
        </w:rPr>
        <w:t>经认可的运营机构免费提供该信息。</w:t>
      </w:r>
    </w:p>
    <w:p w:rsidR="004A009C" w:rsidRDefault="00CE3509" w:rsidP="0051719B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对于其编号网站或向国际电联电信标准化局（</w:t>
      </w:r>
      <w:r>
        <w:rPr>
          <w:rFonts w:ascii="SimSun" w:eastAsia="SimSun" w:hAnsi="SimSun" w:cs="SimSun" w:hint="eastAsia"/>
          <w:lang w:eastAsia="zh-CN"/>
        </w:rPr>
        <w:t>电子邮件：</w:t>
      </w:r>
      <w:r w:rsidRPr="00CE3509">
        <w:rPr>
          <w:lang w:eastAsia="zh-CN"/>
        </w:rPr>
        <w:t>tsbtson@itu.int</w:t>
      </w:r>
      <w:r w:rsidR="0039120A">
        <w:rPr>
          <w:rFonts w:eastAsiaTheme="minorEastAsia" w:hint="eastAsia"/>
          <w:lang w:eastAsia="zh-CN"/>
        </w:rPr>
        <w:t>）</w:t>
      </w:r>
      <w:r w:rsidRPr="00CE3509">
        <w:rPr>
          <w:rFonts w:eastAsiaTheme="minorEastAsia" w:hint="eastAsia"/>
          <w:lang w:eastAsia="zh-CN"/>
        </w:rPr>
        <w:t>发送其信息时，请各主管部门采用</w:t>
      </w:r>
      <w:r w:rsidRPr="00CE3509">
        <w:rPr>
          <w:lang w:eastAsia="zh-CN"/>
        </w:rPr>
        <w:t>ITU-T E.129</w:t>
      </w:r>
      <w:r>
        <w:rPr>
          <w:rFonts w:eastAsiaTheme="minorEastAsia" w:hint="eastAsia"/>
          <w:lang w:eastAsia="zh-CN"/>
        </w:rPr>
        <w:t>建议书中所述的格式。提醒</w:t>
      </w:r>
      <w:r w:rsidR="005A07E0">
        <w:rPr>
          <w:rFonts w:eastAsiaTheme="minorEastAsia" w:hint="eastAsia"/>
          <w:lang w:eastAsia="zh-CN"/>
        </w:rPr>
        <w:t>各</w:t>
      </w:r>
      <w:r>
        <w:rPr>
          <w:rFonts w:eastAsiaTheme="minorEastAsia" w:hint="eastAsia"/>
          <w:lang w:eastAsia="zh-CN"/>
        </w:rPr>
        <w:t>主管部门注意，他们</w:t>
      </w:r>
      <w:r w:rsidR="005A07E0">
        <w:rPr>
          <w:rFonts w:eastAsiaTheme="minorEastAsia" w:hint="eastAsia"/>
          <w:lang w:eastAsia="zh-CN"/>
        </w:rPr>
        <w:t>应</w:t>
      </w:r>
      <w:r>
        <w:rPr>
          <w:rFonts w:eastAsiaTheme="minorEastAsia" w:hint="eastAsia"/>
          <w:lang w:eastAsia="zh-CN"/>
        </w:rPr>
        <w:t>负责及时更新该信息。</w:t>
      </w:r>
    </w:p>
    <w:p w:rsidR="00DC2AAC" w:rsidRDefault="00CE3509" w:rsidP="00832776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自</w:t>
      </w:r>
      <w:r w:rsidR="00832776" w:rsidRPr="00F86C1F">
        <w:rPr>
          <w:szCs w:val="24"/>
          <w:lang w:eastAsia="zh-CN"/>
        </w:rPr>
        <w:t>1</w:t>
      </w:r>
      <w:r w:rsidR="00ED4756">
        <w:rPr>
          <w:rFonts w:eastAsiaTheme="minorEastAsia" w:hint="eastAsia"/>
          <w:szCs w:val="24"/>
          <w:lang w:eastAsia="zh-CN"/>
        </w:rPr>
        <w:t>5</w:t>
      </w:r>
      <w:r w:rsidR="00832776" w:rsidRPr="00F86C1F">
        <w:rPr>
          <w:szCs w:val="24"/>
          <w:lang w:eastAsia="zh-CN"/>
        </w:rPr>
        <w:t>.VI.</w:t>
      </w:r>
      <w:r w:rsidR="004A009C">
        <w:rPr>
          <w:lang w:eastAsia="zh-CN"/>
        </w:rPr>
        <w:t>2013</w:t>
      </w:r>
      <w:r>
        <w:rPr>
          <w:rFonts w:eastAsiaTheme="minorEastAsia" w:hint="eastAsia"/>
          <w:lang w:eastAsia="zh-CN"/>
        </w:rPr>
        <w:t>期起，以下国家在我们的网站上更新了其国内编号方案：</w:t>
      </w:r>
    </w:p>
    <w:p w:rsidR="00DC2AAC" w:rsidRPr="00085E9A" w:rsidRDefault="00DC2AAC" w:rsidP="00DC2AAC">
      <w:pPr>
        <w:rPr>
          <w:lang w:val="en-US" w:eastAsia="zh-CN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DC2AAC" w:rsidRPr="00085E9A" w:rsidTr="00DC2AA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AC" w:rsidRPr="004429E6" w:rsidRDefault="00CE3509" w:rsidP="00CE350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TKaiti" w:hAnsiTheme="minorHAnsi" w:cs="Arial"/>
                <w:iCs/>
                <w:sz w:val="18"/>
                <w:szCs w:val="18"/>
                <w:lang w:val="en-US"/>
              </w:rPr>
            </w:pPr>
            <w:r w:rsidRPr="004429E6">
              <w:rPr>
                <w:rFonts w:asciiTheme="minorHAnsi" w:eastAsia="STKaiti" w:hAnsiTheme="minorHAnsi"/>
                <w:iCs/>
                <w:sz w:val="18"/>
                <w:szCs w:val="18"/>
                <w:lang w:val="en-US" w:eastAsia="zh-CN"/>
              </w:rPr>
              <w:t>国家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AC" w:rsidRPr="004429E6" w:rsidRDefault="00CE3509" w:rsidP="00CE350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TKaiti" w:hAnsiTheme="minorHAnsi" w:cs="Arial"/>
                <w:iCs/>
                <w:sz w:val="18"/>
                <w:szCs w:val="18"/>
                <w:lang w:val="fr-CH"/>
              </w:rPr>
            </w:pPr>
            <w:r w:rsidRPr="004429E6">
              <w:rPr>
                <w:rFonts w:asciiTheme="minorHAnsi" w:eastAsia="STKaiti" w:hAnsiTheme="minorHAnsi"/>
                <w:iCs/>
                <w:sz w:val="18"/>
                <w:szCs w:val="18"/>
                <w:lang w:val="fr-CH" w:eastAsia="zh-CN"/>
              </w:rPr>
              <w:t>国家代码</w:t>
            </w:r>
            <w:r w:rsidR="0051719B" w:rsidRPr="004429E6">
              <w:rPr>
                <w:rFonts w:asciiTheme="minorHAnsi" w:eastAsia="STKaiti" w:hAnsiTheme="minorHAnsi"/>
                <w:iCs/>
                <w:sz w:val="18"/>
                <w:szCs w:val="18"/>
                <w:lang w:val="fr-CH" w:eastAsia="zh-CN"/>
              </w:rPr>
              <w:t>（</w:t>
            </w:r>
            <w:r w:rsidR="00DC2AAC" w:rsidRPr="004429E6">
              <w:rPr>
                <w:rFonts w:asciiTheme="minorHAnsi" w:eastAsia="STKaiti" w:hAnsiTheme="minorHAnsi"/>
                <w:iCs/>
                <w:sz w:val="18"/>
                <w:szCs w:val="18"/>
                <w:lang w:val="fr-CH"/>
              </w:rPr>
              <w:t>CC</w:t>
            </w:r>
            <w:r w:rsidR="0039120A" w:rsidRPr="004429E6">
              <w:rPr>
                <w:rFonts w:asciiTheme="minorHAnsi" w:eastAsia="STKaiti" w:hAnsiTheme="minorHAnsi"/>
                <w:iCs/>
                <w:sz w:val="18"/>
                <w:szCs w:val="18"/>
                <w:lang w:val="fr-CH"/>
              </w:rPr>
              <w:t>）</w:t>
            </w:r>
          </w:p>
        </w:tc>
      </w:tr>
      <w:tr w:rsidR="00ED4756" w:rsidRPr="00085E9A" w:rsidTr="00BD12A0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ED4756">
            <w:pPr>
              <w:spacing w:before="40" w:after="40"/>
              <w:jc w:val="left"/>
              <w:rPr>
                <w:rFonts w:eastAsia="SimSun" w:cs="Arial"/>
                <w:bCs/>
                <w:sz w:val="18"/>
                <w:szCs w:val="18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eastAsia="zh-CN"/>
              </w:rPr>
              <w:t>巴林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DC7378">
            <w:pPr>
              <w:spacing w:before="40" w:after="40"/>
              <w:jc w:val="center"/>
              <w:rPr>
                <w:rFonts w:eastAsia="SimSun" w:cs="Arial"/>
                <w:bCs/>
                <w:sz w:val="18"/>
                <w:szCs w:val="18"/>
                <w:lang w:val="fr-CH"/>
              </w:rPr>
            </w:pPr>
            <w:r w:rsidRPr="001C5360">
              <w:rPr>
                <w:rFonts w:eastAsia="SimSun" w:cs="Arial"/>
                <w:bCs/>
                <w:sz w:val="18"/>
                <w:szCs w:val="18"/>
                <w:lang w:val="fr-CH"/>
              </w:rPr>
              <w:t>+973</w:t>
            </w:r>
          </w:p>
        </w:tc>
      </w:tr>
      <w:tr w:rsidR="00ED4756" w:rsidRPr="00085E9A" w:rsidTr="00BD12A0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ED4756">
            <w:pPr>
              <w:spacing w:before="40" w:after="40"/>
              <w:jc w:val="left"/>
              <w:rPr>
                <w:rFonts w:eastAsia="SimSun" w:cs="Arial"/>
                <w:bCs/>
                <w:sz w:val="18"/>
                <w:szCs w:val="18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eastAsia="zh-CN"/>
              </w:rPr>
              <w:t>布基纳法索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DC7378">
            <w:pPr>
              <w:spacing w:before="40" w:after="40"/>
              <w:jc w:val="center"/>
              <w:rPr>
                <w:rFonts w:eastAsia="SimSun" w:cs="Arial"/>
                <w:bCs/>
                <w:sz w:val="18"/>
                <w:szCs w:val="18"/>
                <w:lang w:val="fr-CH"/>
              </w:rPr>
            </w:pPr>
            <w:r w:rsidRPr="001C5360">
              <w:rPr>
                <w:rFonts w:eastAsia="SimSun" w:cs="Arial"/>
                <w:bCs/>
                <w:sz w:val="18"/>
                <w:szCs w:val="18"/>
                <w:lang w:val="fr-CH"/>
              </w:rPr>
              <w:t>+226</w:t>
            </w:r>
          </w:p>
        </w:tc>
      </w:tr>
      <w:tr w:rsidR="00ED4756" w:rsidRPr="00085E9A" w:rsidTr="00BD12A0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ED4756">
            <w:pPr>
              <w:spacing w:before="40" w:after="40"/>
              <w:jc w:val="left"/>
              <w:rPr>
                <w:rFonts w:eastAsia="SimSun" w:cs="Arial"/>
                <w:bCs/>
                <w:sz w:val="18"/>
                <w:szCs w:val="18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eastAsia="zh-CN"/>
              </w:rPr>
              <w:t>布隆迪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DC7378">
            <w:pPr>
              <w:spacing w:before="40" w:after="40"/>
              <w:jc w:val="center"/>
              <w:rPr>
                <w:rFonts w:eastAsia="SimSun" w:cs="Arial"/>
                <w:bCs/>
                <w:sz w:val="18"/>
                <w:szCs w:val="18"/>
                <w:lang w:val="fr-CH"/>
              </w:rPr>
            </w:pPr>
            <w:r w:rsidRPr="001C5360">
              <w:rPr>
                <w:rFonts w:eastAsia="SimSun" w:cs="Arial"/>
                <w:bCs/>
                <w:sz w:val="18"/>
                <w:szCs w:val="18"/>
                <w:lang w:val="fr-CH"/>
              </w:rPr>
              <w:t>+257</w:t>
            </w:r>
          </w:p>
        </w:tc>
      </w:tr>
      <w:tr w:rsidR="00ED4756" w:rsidRPr="00085E9A" w:rsidTr="00DC2AA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ED4756">
            <w:pPr>
              <w:spacing w:before="40" w:after="40"/>
              <w:jc w:val="left"/>
              <w:rPr>
                <w:rFonts w:eastAsia="SimSun" w:cs="Arial"/>
                <w:bCs/>
                <w:sz w:val="18"/>
                <w:szCs w:val="18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eastAsia="zh-CN"/>
              </w:rPr>
              <w:t>智利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DC7378">
            <w:pPr>
              <w:spacing w:before="40" w:after="40"/>
              <w:jc w:val="center"/>
              <w:rPr>
                <w:rFonts w:eastAsia="SimSun" w:cs="Arial"/>
                <w:bCs/>
                <w:sz w:val="18"/>
                <w:szCs w:val="18"/>
                <w:lang w:val="fr-CH"/>
              </w:rPr>
            </w:pPr>
            <w:r w:rsidRPr="001C5360">
              <w:rPr>
                <w:rFonts w:eastAsia="SimSun" w:cs="Arial"/>
                <w:bCs/>
                <w:sz w:val="18"/>
                <w:szCs w:val="18"/>
                <w:lang w:val="fr-CH"/>
              </w:rPr>
              <w:t>+56</w:t>
            </w:r>
          </w:p>
        </w:tc>
      </w:tr>
      <w:tr w:rsidR="00ED4756" w:rsidRPr="00085E9A" w:rsidTr="00DC2AA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ED4756">
            <w:pPr>
              <w:spacing w:before="40" w:after="40"/>
              <w:jc w:val="left"/>
              <w:rPr>
                <w:rFonts w:eastAsia="SimSun" w:cs="Arial"/>
                <w:bCs/>
                <w:sz w:val="18"/>
                <w:szCs w:val="18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eastAsia="zh-CN"/>
              </w:rPr>
              <w:t>科威特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DC7378">
            <w:pPr>
              <w:spacing w:before="40" w:after="40"/>
              <w:jc w:val="center"/>
              <w:rPr>
                <w:rFonts w:eastAsia="SimSun" w:cs="Arial"/>
                <w:bCs/>
                <w:sz w:val="18"/>
                <w:szCs w:val="18"/>
              </w:rPr>
            </w:pPr>
            <w:r w:rsidRPr="001C5360">
              <w:rPr>
                <w:rFonts w:eastAsia="SimSun" w:cs="Arial"/>
                <w:bCs/>
                <w:sz w:val="18"/>
                <w:szCs w:val="18"/>
              </w:rPr>
              <w:t>+965</w:t>
            </w:r>
          </w:p>
        </w:tc>
      </w:tr>
      <w:tr w:rsidR="00ED4756" w:rsidRPr="00085E9A" w:rsidTr="00DC2AA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037A19" w:rsidRDefault="00ED4756" w:rsidP="00ED4756">
            <w:pPr>
              <w:spacing w:before="40" w:after="40"/>
              <w:jc w:val="left"/>
              <w:rPr>
                <w:rFonts w:eastAsia="SimSun" w:cs="Arial"/>
                <w:bCs/>
                <w:sz w:val="18"/>
                <w:szCs w:val="18"/>
                <w:lang w:eastAsia="zh-CN"/>
              </w:rPr>
            </w:pPr>
            <w:r w:rsidRPr="00037A19">
              <w:rPr>
                <w:rFonts w:eastAsia="SimSun" w:cs="Arial" w:hint="eastAsia"/>
                <w:bCs/>
                <w:sz w:val="18"/>
                <w:szCs w:val="18"/>
                <w:lang w:eastAsia="zh-CN"/>
              </w:rPr>
              <w:t>圣赫勒拿岛和</w:t>
            </w:r>
            <w:r w:rsidR="003B70F4" w:rsidRPr="00037A19">
              <w:rPr>
                <w:rFonts w:ascii="SimSun" w:eastAsia="SimSun" w:hAnsi="SimSun" w:cs="SimSun" w:hint="eastAsia"/>
                <w:sz w:val="18"/>
                <w:szCs w:val="18"/>
                <w:lang w:eastAsia="zh-Hans"/>
              </w:rPr>
              <w:t>特里斯坦</w:t>
            </w:r>
            <w:r w:rsidR="003B70F4" w:rsidRPr="00037A19">
              <w:rPr>
                <w:rFonts w:hint="eastAsia"/>
                <w:sz w:val="18"/>
                <w:szCs w:val="18"/>
                <w:lang w:eastAsia="zh-Hans"/>
              </w:rPr>
              <w:t>-</w:t>
            </w:r>
            <w:r w:rsidR="003B70F4" w:rsidRPr="00037A19">
              <w:rPr>
                <w:rFonts w:ascii="SimSun" w:eastAsia="SimSun" w:hAnsi="SimSun" w:cs="SimSun" w:hint="eastAsia"/>
                <w:sz w:val="18"/>
                <w:szCs w:val="18"/>
                <w:lang w:eastAsia="zh-Hans"/>
              </w:rPr>
              <w:t>达库尼亚群岛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DC7378">
            <w:pPr>
              <w:spacing w:before="40" w:after="40"/>
              <w:jc w:val="center"/>
              <w:rPr>
                <w:rFonts w:eastAsia="SimSun" w:cs="Arial"/>
                <w:bCs/>
                <w:sz w:val="18"/>
                <w:szCs w:val="18"/>
              </w:rPr>
            </w:pPr>
            <w:r w:rsidRPr="001C5360">
              <w:rPr>
                <w:rFonts w:eastAsia="SimSun" w:cs="Arial"/>
                <w:bCs/>
                <w:sz w:val="18"/>
                <w:szCs w:val="18"/>
              </w:rPr>
              <w:t>+290</w:t>
            </w:r>
          </w:p>
        </w:tc>
      </w:tr>
      <w:tr w:rsidR="00ED4756" w:rsidRPr="00085E9A" w:rsidTr="00DC2AA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ED4756">
            <w:pPr>
              <w:spacing w:before="40" w:after="40"/>
              <w:jc w:val="left"/>
              <w:rPr>
                <w:rFonts w:eastAsia="SimSun" w:cs="Arial"/>
                <w:bCs/>
                <w:sz w:val="18"/>
                <w:szCs w:val="18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eastAsia="zh-CN"/>
              </w:rPr>
              <w:t>托克劳群岛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6" w:rsidRPr="001C5360" w:rsidRDefault="00ED4756" w:rsidP="00DC7378">
            <w:pPr>
              <w:spacing w:before="40" w:after="40"/>
              <w:jc w:val="center"/>
              <w:rPr>
                <w:rFonts w:eastAsia="SimSun" w:cs="Arial"/>
                <w:bCs/>
                <w:sz w:val="18"/>
                <w:szCs w:val="18"/>
              </w:rPr>
            </w:pPr>
            <w:r w:rsidRPr="001C5360">
              <w:rPr>
                <w:rFonts w:eastAsia="SimSun" w:cs="Arial"/>
                <w:bCs/>
                <w:sz w:val="18"/>
                <w:szCs w:val="18"/>
              </w:rPr>
              <w:t>+690</w:t>
            </w:r>
          </w:p>
        </w:tc>
      </w:tr>
      <w:bookmarkEnd w:id="543"/>
    </w:tbl>
    <w:p w:rsidR="002E58B1" w:rsidRDefault="002E58B1" w:rsidP="004918E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rPr>
          <w:rFonts w:eastAsiaTheme="minorEastAsia"/>
          <w:lang w:val="en-US" w:eastAsia="zh-CN"/>
        </w:rPr>
        <w:sectPr w:rsidR="002E58B1" w:rsidSect="00832776">
          <w:footerReference w:type="even" r:id="rId29"/>
          <w:footerReference w:type="first" r:id="rId3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C0D39" w:rsidRPr="00FA0DD0" w:rsidRDefault="008C0D39" w:rsidP="004918E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rPr>
          <w:rFonts w:eastAsiaTheme="minorEastAsia"/>
          <w:lang w:val="en-US" w:eastAsia="zh-CN"/>
        </w:rPr>
      </w:pPr>
    </w:p>
    <w:sectPr w:rsidR="008C0D39" w:rsidRPr="00FA0DD0" w:rsidSect="00832776">
      <w:footerReference w:type="first" r:id="rId31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78" w:rsidRDefault="00FE2978">
      <w:r>
        <w:separator/>
      </w:r>
    </w:p>
  </w:endnote>
  <w:endnote w:type="continuationSeparator" w:id="0">
    <w:p w:rsidR="00FE2978" w:rsidRDefault="00FE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Sans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TKaiti">
    <w:altName w:val="Times New Roman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FE2978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FE2978" w:rsidRDefault="00FE2978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FE2978" w:rsidRPr="007F091C" w:rsidRDefault="00FE2978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5948674A" wp14:editId="49AF568D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2978" w:rsidRPr="008E608C" w:rsidRDefault="00FE2978" w:rsidP="009B3209">
    <w:pPr>
      <w:pStyle w:val="Footer"/>
      <w:tabs>
        <w:tab w:val="clear" w:pos="4703"/>
        <w:tab w:val="clear" w:pos="9406"/>
        <w:tab w:val="right" w:pos="9072"/>
      </w:tabs>
      <w:rPr>
        <w:rFonts w:eastAsiaTheme="minorEastAsia"/>
        <w:sz w:val="16"/>
        <w:szCs w:val="16"/>
        <w:lang w:val="fr-FR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FE2978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FE2978" w:rsidRPr="00B211B6" w:rsidRDefault="00FE2978" w:rsidP="00AA6C35">
          <w:pPr>
            <w:pStyle w:val="Footer"/>
            <w:spacing w:before="20" w:after="20"/>
            <w:jc w:val="left"/>
            <w:rPr>
              <w:rFonts w:eastAsiaTheme="minorEastAsia"/>
              <w:color w:val="FFFFFF"/>
              <w:lang w:val="fr-CH" w:eastAsia="zh-CN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96565">
            <w:rPr>
              <w:noProof/>
              <w:color w:val="FFFFFF"/>
              <w:lang w:val="es-ES_tradnl"/>
            </w:rPr>
            <w:t>1032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96565">
            <w:rPr>
              <w:noProof/>
              <w:color w:val="FFFFFF"/>
              <w:lang w:val="en-US"/>
            </w:rPr>
            <w:t>20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FE2978" w:rsidRPr="004759AD" w:rsidRDefault="00FE2978" w:rsidP="00520156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FE2978" w:rsidRPr="008E608C" w:rsidRDefault="00FE2978" w:rsidP="009B3209">
    <w:pPr>
      <w:pStyle w:val="Footer"/>
      <w:tabs>
        <w:tab w:val="clear" w:pos="4703"/>
        <w:tab w:val="clear" w:pos="9406"/>
        <w:tab w:val="right" w:pos="9072"/>
      </w:tabs>
      <w:rPr>
        <w:rFonts w:eastAsiaTheme="minorEastAsia"/>
        <w:sz w:val="16"/>
        <w:szCs w:val="16"/>
        <w:lang w:val="fr-FR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FE2978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FE2978" w:rsidRPr="00E4402B" w:rsidRDefault="00FE2978" w:rsidP="00520156">
          <w:pPr>
            <w:pStyle w:val="Footer"/>
            <w:spacing w:before="20" w:after="20"/>
            <w:ind w:left="142"/>
            <w:jc w:val="lef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701" w:type="dxa"/>
          <w:shd w:val="clear" w:color="auto" w:fill="4C4C4C"/>
          <w:vAlign w:val="center"/>
        </w:tcPr>
        <w:p w:rsidR="00FE2978" w:rsidRPr="007F091C" w:rsidRDefault="00FE2978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96565">
            <w:rPr>
              <w:noProof/>
              <w:color w:val="FFFFFF"/>
              <w:lang w:val="es-ES_tradnl"/>
            </w:rPr>
            <w:t>1032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96565">
            <w:rPr>
              <w:noProof/>
              <w:color w:val="FFFFFF"/>
              <w:lang w:val="en-US"/>
            </w:rPr>
            <w:t>23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FE2978" w:rsidRPr="008E608C" w:rsidRDefault="00FE2978" w:rsidP="009B3209">
    <w:pPr>
      <w:pStyle w:val="Footer"/>
      <w:tabs>
        <w:tab w:val="clear" w:pos="4703"/>
        <w:tab w:val="clear" w:pos="9406"/>
        <w:tab w:val="right" w:pos="9072"/>
      </w:tabs>
      <w:rPr>
        <w:rFonts w:eastAsiaTheme="minorEastAsia"/>
        <w:sz w:val="16"/>
        <w:szCs w:val="16"/>
        <w:lang w:val="fr-FR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FE2978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FE2978" w:rsidRPr="00B211B6" w:rsidRDefault="00FE2978" w:rsidP="00ED54B0">
          <w:pPr>
            <w:pStyle w:val="Footer"/>
            <w:spacing w:before="20" w:after="20"/>
            <w:jc w:val="left"/>
            <w:rPr>
              <w:rFonts w:eastAsiaTheme="minorEastAsia"/>
              <w:color w:val="FFFFFF"/>
              <w:lang w:val="fr-CH" w:eastAsia="zh-CN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rFonts w:eastAsiaTheme="minorEastAsia" w:hint="eastAsia"/>
              <w:color w:val="FFFFFF"/>
              <w:lang w:val="es-ES_tradnl" w:eastAsia="zh-CN"/>
            </w:rPr>
            <w:t xml:space="preserve">No.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96565">
            <w:rPr>
              <w:noProof/>
              <w:color w:val="FFFFFF"/>
              <w:lang w:val="es-ES_tradnl"/>
            </w:rPr>
            <w:t>1032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96565">
            <w:rPr>
              <w:noProof/>
              <w:color w:val="FFFFFF"/>
              <w:lang w:val="en-US"/>
            </w:rPr>
            <w:t>24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</w:t>
          </w:r>
        </w:p>
      </w:tc>
      <w:tc>
        <w:tcPr>
          <w:tcW w:w="7292" w:type="dxa"/>
          <w:shd w:val="clear" w:color="auto" w:fill="A6A6A6"/>
        </w:tcPr>
        <w:p w:rsidR="00FE2978" w:rsidRPr="004759AD" w:rsidRDefault="00FE2978" w:rsidP="00520156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FE2978" w:rsidRPr="008E608C" w:rsidRDefault="00FE2978" w:rsidP="009B3209">
    <w:pPr>
      <w:pStyle w:val="Footer"/>
      <w:tabs>
        <w:tab w:val="clear" w:pos="4703"/>
        <w:tab w:val="clear" w:pos="9406"/>
        <w:tab w:val="right" w:pos="9072"/>
      </w:tabs>
      <w:rPr>
        <w:rFonts w:eastAsiaTheme="minorEastAsia"/>
        <w:sz w:val="16"/>
        <w:szCs w:val="16"/>
        <w:lang w:val="fr-FR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FE2978" w:rsidRPr="007F091C" w:rsidTr="00506B1B">
      <w:trPr>
        <w:cantSplit/>
        <w:jc w:val="right"/>
      </w:trPr>
      <w:tc>
        <w:tcPr>
          <w:tcW w:w="7378" w:type="dxa"/>
          <w:shd w:val="clear" w:color="auto" w:fill="A6A6A6"/>
        </w:tcPr>
        <w:p w:rsidR="00FE2978" w:rsidRPr="00E4402B" w:rsidRDefault="00FE2978" w:rsidP="00506B1B">
          <w:pPr>
            <w:pStyle w:val="Footer"/>
            <w:spacing w:before="20" w:after="20"/>
            <w:ind w:left="142"/>
            <w:jc w:val="lef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701" w:type="dxa"/>
          <w:shd w:val="clear" w:color="auto" w:fill="4C4C4C"/>
          <w:vAlign w:val="center"/>
        </w:tcPr>
        <w:p w:rsidR="00FE2978" w:rsidRPr="007F091C" w:rsidRDefault="00FE2978" w:rsidP="00506B1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96565">
            <w:rPr>
              <w:noProof/>
              <w:color w:val="FFFFFF"/>
              <w:lang w:val="es-ES_tradnl"/>
            </w:rPr>
            <w:t>1032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96565">
            <w:rPr>
              <w:noProof/>
              <w:color w:val="FFFFFF"/>
              <w:lang w:val="en-US"/>
            </w:rPr>
            <w:t>22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FE2978" w:rsidRPr="00832776" w:rsidRDefault="00FE2978" w:rsidP="009B3209">
    <w:pPr>
      <w:pStyle w:val="Footer"/>
      <w:tabs>
        <w:tab w:val="clear" w:pos="4703"/>
        <w:tab w:val="clear" w:pos="9406"/>
        <w:tab w:val="right" w:pos="9072"/>
      </w:tabs>
      <w:rPr>
        <w:rFonts w:eastAsiaTheme="minorEastAsia"/>
        <w:sz w:val="16"/>
        <w:szCs w:val="16"/>
        <w:lang w:val="fr-FR"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78" w:rsidRPr="002E58B1" w:rsidRDefault="00FE2978" w:rsidP="002E58B1">
    <w:pPr>
      <w:pStyle w:val="Footer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78" w:rsidRDefault="00FE2978">
      <w:r>
        <w:separator/>
      </w:r>
    </w:p>
  </w:footnote>
  <w:footnote w:type="continuationSeparator" w:id="0">
    <w:p w:rsidR="00FE2978" w:rsidRDefault="00FE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78" w:rsidRDefault="00FE29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78" w:rsidRDefault="00FE29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52F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240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C2F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C56F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363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65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E2F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F08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F6D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5AC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F7E8BC4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1501203"/>
    <w:multiLevelType w:val="hybridMultilevel"/>
    <w:tmpl w:val="B984ACA8"/>
    <w:lvl w:ilvl="0" w:tplc="BC221E5A">
      <w:start w:val="2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7E45C9"/>
    <w:multiLevelType w:val="hybridMultilevel"/>
    <w:tmpl w:val="DA6E5406"/>
    <w:lvl w:ilvl="0" w:tplc="ACACE230">
      <w:start w:val="1"/>
      <w:numFmt w:val="upperLetter"/>
      <w:lvlText w:val="%1."/>
      <w:lvlJc w:val="left"/>
      <w:pPr>
        <w:ind w:left="163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276"/>
        </w:tabs>
        <w:ind w:left="1276" w:hanging="360"/>
      </w:pPr>
    </w:lvl>
    <w:lvl w:ilvl="2" w:tplc="040C001B">
      <w:start w:val="1"/>
      <w:numFmt w:val="decimal"/>
      <w:lvlText w:val="%3."/>
      <w:lvlJc w:val="left"/>
      <w:pPr>
        <w:tabs>
          <w:tab w:val="num" w:pos="1996"/>
        </w:tabs>
        <w:ind w:left="1996" w:hanging="360"/>
      </w:pPr>
    </w:lvl>
    <w:lvl w:ilvl="3" w:tplc="040C000F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0C0019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</w:lvl>
    <w:lvl w:ilvl="5" w:tplc="040C001B">
      <w:start w:val="1"/>
      <w:numFmt w:val="decimal"/>
      <w:lvlText w:val="%6."/>
      <w:lvlJc w:val="left"/>
      <w:pPr>
        <w:tabs>
          <w:tab w:val="num" w:pos="4156"/>
        </w:tabs>
        <w:ind w:left="4156" w:hanging="360"/>
      </w:pPr>
    </w:lvl>
    <w:lvl w:ilvl="6" w:tplc="040C000F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0C0019">
      <w:start w:val="1"/>
      <w:numFmt w:val="decimal"/>
      <w:lvlText w:val="%8."/>
      <w:lvlJc w:val="left"/>
      <w:pPr>
        <w:tabs>
          <w:tab w:val="num" w:pos="5596"/>
        </w:tabs>
        <w:ind w:left="5596" w:hanging="360"/>
      </w:pPr>
    </w:lvl>
    <w:lvl w:ilvl="8" w:tplc="040C001B">
      <w:start w:val="1"/>
      <w:numFmt w:val="decimal"/>
      <w:lvlText w:val="%9."/>
      <w:lvlJc w:val="left"/>
      <w:pPr>
        <w:tabs>
          <w:tab w:val="num" w:pos="6316"/>
        </w:tabs>
        <w:ind w:left="6316" w:hanging="360"/>
      </w:pPr>
    </w:lvl>
  </w:abstractNum>
  <w:abstractNum w:abstractNumId="13">
    <w:nsid w:val="06A04EFA"/>
    <w:multiLevelType w:val="hybridMultilevel"/>
    <w:tmpl w:val="3AD20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9E7A41"/>
    <w:multiLevelType w:val="hybridMultilevel"/>
    <w:tmpl w:val="57C22384"/>
    <w:lvl w:ilvl="0" w:tplc="D77E76C2">
      <w:start w:val="1"/>
      <w:numFmt w:val="bullet"/>
      <w:lvlText w:val="-"/>
      <w:lvlJc w:val="left"/>
      <w:pPr>
        <w:ind w:left="22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AC520B"/>
    <w:multiLevelType w:val="hybridMultilevel"/>
    <w:tmpl w:val="47C47CBA"/>
    <w:lvl w:ilvl="0" w:tplc="01BCD336">
      <w:start w:val="15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>
    <w:nsid w:val="44BE003B"/>
    <w:multiLevelType w:val="hybridMultilevel"/>
    <w:tmpl w:val="1152C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3762A"/>
    <w:multiLevelType w:val="hybridMultilevel"/>
    <w:tmpl w:val="5D60BF18"/>
    <w:lvl w:ilvl="0" w:tplc="C8AAD7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7F3FC6"/>
    <w:multiLevelType w:val="hybridMultilevel"/>
    <w:tmpl w:val="98BAC780"/>
    <w:lvl w:ilvl="0" w:tplc="F572B8C4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F572B8C4">
      <w:start w:val="1"/>
      <w:numFmt w:val="bullet"/>
      <w:lvlText w:val="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362EC"/>
    <w:multiLevelType w:val="hybridMultilevel"/>
    <w:tmpl w:val="6B0896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4">
    <w:nsid w:val="5C073529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1372FB"/>
    <w:multiLevelType w:val="hybridMultilevel"/>
    <w:tmpl w:val="B17A33DA"/>
    <w:lvl w:ilvl="0" w:tplc="C4C4105A">
      <w:start w:val="1"/>
      <w:numFmt w:val="lowerRoman"/>
      <w:lvlText w:val="(%1)"/>
      <w:lvlJc w:val="left"/>
      <w:pPr>
        <w:ind w:left="186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C3B61"/>
    <w:multiLevelType w:val="hybridMultilevel"/>
    <w:tmpl w:val="1EC0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BE3278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564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B525563"/>
    <w:multiLevelType w:val="hybridMultilevel"/>
    <w:tmpl w:val="969A273A"/>
    <w:lvl w:ilvl="0" w:tplc="805CF1D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32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834C51"/>
    <w:multiLevelType w:val="hybridMultilevel"/>
    <w:tmpl w:val="FF38A6E6"/>
    <w:lvl w:ilvl="0" w:tplc="7CD0A9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3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3"/>
  </w:num>
  <w:num w:numId="7">
    <w:abstractNumId w:val="18"/>
  </w:num>
  <w:num w:numId="8">
    <w:abstractNumId w:val="16"/>
  </w:num>
  <w:num w:numId="9">
    <w:abstractNumId w:val="32"/>
  </w:num>
  <w:num w:numId="10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1"/>
  </w:num>
  <w:num w:numId="19">
    <w:abstractNumId w:val="33"/>
  </w:num>
  <w:num w:numId="20">
    <w:abstractNumId w:val="27"/>
  </w:num>
  <w:num w:numId="21">
    <w:abstractNumId w:val="1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9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B6"/>
    <w:rsid w:val="00000B36"/>
    <w:rsid w:val="00000FF4"/>
    <w:rsid w:val="00001F95"/>
    <w:rsid w:val="00002186"/>
    <w:rsid w:val="000023A1"/>
    <w:rsid w:val="0000240C"/>
    <w:rsid w:val="0000264E"/>
    <w:rsid w:val="00002ACC"/>
    <w:rsid w:val="00002E21"/>
    <w:rsid w:val="0000329C"/>
    <w:rsid w:val="000046D0"/>
    <w:rsid w:val="00004DC7"/>
    <w:rsid w:val="00004E01"/>
    <w:rsid w:val="00005A79"/>
    <w:rsid w:val="00005B6E"/>
    <w:rsid w:val="00005FBB"/>
    <w:rsid w:val="0000712A"/>
    <w:rsid w:val="000071F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2BA9"/>
    <w:rsid w:val="00012E06"/>
    <w:rsid w:val="00013363"/>
    <w:rsid w:val="000136BD"/>
    <w:rsid w:val="0001371D"/>
    <w:rsid w:val="00013949"/>
    <w:rsid w:val="00013FDF"/>
    <w:rsid w:val="00014025"/>
    <w:rsid w:val="00014125"/>
    <w:rsid w:val="000153F9"/>
    <w:rsid w:val="00015DF8"/>
    <w:rsid w:val="00016004"/>
    <w:rsid w:val="000169CF"/>
    <w:rsid w:val="00016F0D"/>
    <w:rsid w:val="00017637"/>
    <w:rsid w:val="00017CF9"/>
    <w:rsid w:val="000200B1"/>
    <w:rsid w:val="00020170"/>
    <w:rsid w:val="00020364"/>
    <w:rsid w:val="00020A03"/>
    <w:rsid w:val="00020B61"/>
    <w:rsid w:val="00020E56"/>
    <w:rsid w:val="00020FC6"/>
    <w:rsid w:val="0002159C"/>
    <w:rsid w:val="00021CC1"/>
    <w:rsid w:val="000220D0"/>
    <w:rsid w:val="000229C4"/>
    <w:rsid w:val="0002470D"/>
    <w:rsid w:val="00024830"/>
    <w:rsid w:val="00024B07"/>
    <w:rsid w:val="0002574A"/>
    <w:rsid w:val="00025D8E"/>
    <w:rsid w:val="00025E62"/>
    <w:rsid w:val="0002602E"/>
    <w:rsid w:val="00026537"/>
    <w:rsid w:val="00026A8A"/>
    <w:rsid w:val="00026B14"/>
    <w:rsid w:val="00027C4D"/>
    <w:rsid w:val="00027F32"/>
    <w:rsid w:val="00027F84"/>
    <w:rsid w:val="00027FCD"/>
    <w:rsid w:val="0003020F"/>
    <w:rsid w:val="000303D5"/>
    <w:rsid w:val="000305E2"/>
    <w:rsid w:val="00030BEF"/>
    <w:rsid w:val="00030BF7"/>
    <w:rsid w:val="00031014"/>
    <w:rsid w:val="00031166"/>
    <w:rsid w:val="000311C7"/>
    <w:rsid w:val="00031768"/>
    <w:rsid w:val="00031CB0"/>
    <w:rsid w:val="00032061"/>
    <w:rsid w:val="00032120"/>
    <w:rsid w:val="000330E2"/>
    <w:rsid w:val="0003486D"/>
    <w:rsid w:val="00034905"/>
    <w:rsid w:val="000351B9"/>
    <w:rsid w:val="000354CE"/>
    <w:rsid w:val="00035977"/>
    <w:rsid w:val="00035A42"/>
    <w:rsid w:val="000361BE"/>
    <w:rsid w:val="00036A10"/>
    <w:rsid w:val="00036D71"/>
    <w:rsid w:val="00037407"/>
    <w:rsid w:val="00037A19"/>
    <w:rsid w:val="00040160"/>
    <w:rsid w:val="0004036D"/>
    <w:rsid w:val="00040639"/>
    <w:rsid w:val="00040DCC"/>
    <w:rsid w:val="00041498"/>
    <w:rsid w:val="00041772"/>
    <w:rsid w:val="000417A7"/>
    <w:rsid w:val="00041B2A"/>
    <w:rsid w:val="00041E9A"/>
    <w:rsid w:val="00042076"/>
    <w:rsid w:val="000424BA"/>
    <w:rsid w:val="000426CE"/>
    <w:rsid w:val="00042A2A"/>
    <w:rsid w:val="00042CD1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56B1"/>
    <w:rsid w:val="00046529"/>
    <w:rsid w:val="000479FB"/>
    <w:rsid w:val="00047AC3"/>
    <w:rsid w:val="00047EAE"/>
    <w:rsid w:val="000504F2"/>
    <w:rsid w:val="000507F6"/>
    <w:rsid w:val="00050864"/>
    <w:rsid w:val="00050D55"/>
    <w:rsid w:val="00051208"/>
    <w:rsid w:val="00051213"/>
    <w:rsid w:val="00052378"/>
    <w:rsid w:val="00052A14"/>
    <w:rsid w:val="00052BBD"/>
    <w:rsid w:val="00053431"/>
    <w:rsid w:val="00053467"/>
    <w:rsid w:val="00053E4F"/>
    <w:rsid w:val="00054197"/>
    <w:rsid w:val="0005450E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989"/>
    <w:rsid w:val="00057689"/>
    <w:rsid w:val="000577B0"/>
    <w:rsid w:val="00057A61"/>
    <w:rsid w:val="00057F0C"/>
    <w:rsid w:val="0006007B"/>
    <w:rsid w:val="00060133"/>
    <w:rsid w:val="00060A15"/>
    <w:rsid w:val="00060CAB"/>
    <w:rsid w:val="00061438"/>
    <w:rsid w:val="00061E61"/>
    <w:rsid w:val="0006267E"/>
    <w:rsid w:val="000630DA"/>
    <w:rsid w:val="000631E3"/>
    <w:rsid w:val="000634EA"/>
    <w:rsid w:val="000639F0"/>
    <w:rsid w:val="0006429E"/>
    <w:rsid w:val="00064E11"/>
    <w:rsid w:val="000654E8"/>
    <w:rsid w:val="000655E1"/>
    <w:rsid w:val="00065937"/>
    <w:rsid w:val="000662EA"/>
    <w:rsid w:val="00066FAE"/>
    <w:rsid w:val="0007057F"/>
    <w:rsid w:val="000706BF"/>
    <w:rsid w:val="00070BB5"/>
    <w:rsid w:val="00070BD4"/>
    <w:rsid w:val="00070C48"/>
    <w:rsid w:val="00070FE6"/>
    <w:rsid w:val="00071792"/>
    <w:rsid w:val="00071BF5"/>
    <w:rsid w:val="000721A6"/>
    <w:rsid w:val="0007240C"/>
    <w:rsid w:val="00073036"/>
    <w:rsid w:val="000731EE"/>
    <w:rsid w:val="00073F80"/>
    <w:rsid w:val="00074047"/>
    <w:rsid w:val="00074AD3"/>
    <w:rsid w:val="00075191"/>
    <w:rsid w:val="00075248"/>
    <w:rsid w:val="00075D35"/>
    <w:rsid w:val="00075E3D"/>
    <w:rsid w:val="00075FD3"/>
    <w:rsid w:val="00076007"/>
    <w:rsid w:val="000763E0"/>
    <w:rsid w:val="00076837"/>
    <w:rsid w:val="00077404"/>
    <w:rsid w:val="0008093B"/>
    <w:rsid w:val="000812D6"/>
    <w:rsid w:val="00081E45"/>
    <w:rsid w:val="0008290F"/>
    <w:rsid w:val="00082A76"/>
    <w:rsid w:val="00082C77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D92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5FC"/>
    <w:rsid w:val="00087674"/>
    <w:rsid w:val="00087865"/>
    <w:rsid w:val="00087ABD"/>
    <w:rsid w:val="00087B51"/>
    <w:rsid w:val="0009006F"/>
    <w:rsid w:val="00090640"/>
    <w:rsid w:val="00090860"/>
    <w:rsid w:val="00090CE4"/>
    <w:rsid w:val="00091197"/>
    <w:rsid w:val="00091C87"/>
    <w:rsid w:val="00091D1F"/>
    <w:rsid w:val="00092287"/>
    <w:rsid w:val="0009244C"/>
    <w:rsid w:val="000940E7"/>
    <w:rsid w:val="00094362"/>
    <w:rsid w:val="00094830"/>
    <w:rsid w:val="000953FD"/>
    <w:rsid w:val="00095571"/>
    <w:rsid w:val="00095C94"/>
    <w:rsid w:val="000968C6"/>
    <w:rsid w:val="0009738B"/>
    <w:rsid w:val="000978B0"/>
    <w:rsid w:val="00097D21"/>
    <w:rsid w:val="000A0985"/>
    <w:rsid w:val="000A0DF2"/>
    <w:rsid w:val="000A0FE1"/>
    <w:rsid w:val="000A110B"/>
    <w:rsid w:val="000A1A3D"/>
    <w:rsid w:val="000A1F79"/>
    <w:rsid w:val="000A2289"/>
    <w:rsid w:val="000A2475"/>
    <w:rsid w:val="000A2AC4"/>
    <w:rsid w:val="000A2C6C"/>
    <w:rsid w:val="000A3A92"/>
    <w:rsid w:val="000A3DF2"/>
    <w:rsid w:val="000A48C1"/>
    <w:rsid w:val="000A4D64"/>
    <w:rsid w:val="000A4EDD"/>
    <w:rsid w:val="000A5071"/>
    <w:rsid w:val="000A588D"/>
    <w:rsid w:val="000A61AB"/>
    <w:rsid w:val="000A6408"/>
    <w:rsid w:val="000A7B09"/>
    <w:rsid w:val="000A7F2B"/>
    <w:rsid w:val="000A7FF6"/>
    <w:rsid w:val="000B0247"/>
    <w:rsid w:val="000B0364"/>
    <w:rsid w:val="000B0CB1"/>
    <w:rsid w:val="000B2096"/>
    <w:rsid w:val="000B22DF"/>
    <w:rsid w:val="000B23CD"/>
    <w:rsid w:val="000B2545"/>
    <w:rsid w:val="000B2828"/>
    <w:rsid w:val="000B2991"/>
    <w:rsid w:val="000B3F89"/>
    <w:rsid w:val="000B4223"/>
    <w:rsid w:val="000B4624"/>
    <w:rsid w:val="000B4765"/>
    <w:rsid w:val="000B48B5"/>
    <w:rsid w:val="000B4B7A"/>
    <w:rsid w:val="000B4D8F"/>
    <w:rsid w:val="000B5D42"/>
    <w:rsid w:val="000B61AE"/>
    <w:rsid w:val="000B6288"/>
    <w:rsid w:val="000B71B4"/>
    <w:rsid w:val="000B7455"/>
    <w:rsid w:val="000B74B5"/>
    <w:rsid w:val="000C0567"/>
    <w:rsid w:val="000C0D1E"/>
    <w:rsid w:val="000C100C"/>
    <w:rsid w:val="000C1F56"/>
    <w:rsid w:val="000C219A"/>
    <w:rsid w:val="000C2E1F"/>
    <w:rsid w:val="000C2E2D"/>
    <w:rsid w:val="000C2FCD"/>
    <w:rsid w:val="000C3B60"/>
    <w:rsid w:val="000C40BE"/>
    <w:rsid w:val="000C52B1"/>
    <w:rsid w:val="000C569A"/>
    <w:rsid w:val="000C569B"/>
    <w:rsid w:val="000C5EB0"/>
    <w:rsid w:val="000C5F04"/>
    <w:rsid w:val="000C642A"/>
    <w:rsid w:val="000C6A47"/>
    <w:rsid w:val="000C7242"/>
    <w:rsid w:val="000C74BC"/>
    <w:rsid w:val="000C7B9F"/>
    <w:rsid w:val="000D0201"/>
    <w:rsid w:val="000D0D1D"/>
    <w:rsid w:val="000D0F9E"/>
    <w:rsid w:val="000D278E"/>
    <w:rsid w:val="000D2F77"/>
    <w:rsid w:val="000D32C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70F7"/>
    <w:rsid w:val="000D7157"/>
    <w:rsid w:val="000E03FF"/>
    <w:rsid w:val="000E0CBE"/>
    <w:rsid w:val="000E0E2D"/>
    <w:rsid w:val="000E1241"/>
    <w:rsid w:val="000E1E85"/>
    <w:rsid w:val="000E323C"/>
    <w:rsid w:val="000E32A3"/>
    <w:rsid w:val="000E343E"/>
    <w:rsid w:val="000E3B3F"/>
    <w:rsid w:val="000E3C3D"/>
    <w:rsid w:val="000E3EB8"/>
    <w:rsid w:val="000E4776"/>
    <w:rsid w:val="000E56F7"/>
    <w:rsid w:val="000E65FD"/>
    <w:rsid w:val="000E67E7"/>
    <w:rsid w:val="000E6873"/>
    <w:rsid w:val="000E79E1"/>
    <w:rsid w:val="000E7F5A"/>
    <w:rsid w:val="000F0786"/>
    <w:rsid w:val="000F165B"/>
    <w:rsid w:val="000F2C7A"/>
    <w:rsid w:val="000F33EB"/>
    <w:rsid w:val="000F38C2"/>
    <w:rsid w:val="000F3902"/>
    <w:rsid w:val="000F3BC2"/>
    <w:rsid w:val="000F4586"/>
    <w:rsid w:val="000F4897"/>
    <w:rsid w:val="000F48F8"/>
    <w:rsid w:val="000F49CB"/>
    <w:rsid w:val="000F51AF"/>
    <w:rsid w:val="000F524C"/>
    <w:rsid w:val="000F569C"/>
    <w:rsid w:val="000F58F6"/>
    <w:rsid w:val="000F66E9"/>
    <w:rsid w:val="000F672D"/>
    <w:rsid w:val="000F6B3A"/>
    <w:rsid w:val="000F6F40"/>
    <w:rsid w:val="000F77E4"/>
    <w:rsid w:val="000F7F50"/>
    <w:rsid w:val="001004D3"/>
    <w:rsid w:val="001005BE"/>
    <w:rsid w:val="001013E2"/>
    <w:rsid w:val="001019D2"/>
    <w:rsid w:val="00102704"/>
    <w:rsid w:val="00102FF4"/>
    <w:rsid w:val="001030E3"/>
    <w:rsid w:val="00103755"/>
    <w:rsid w:val="00103987"/>
    <w:rsid w:val="0010412A"/>
    <w:rsid w:val="001053E1"/>
    <w:rsid w:val="001059BB"/>
    <w:rsid w:val="00106834"/>
    <w:rsid w:val="00106C38"/>
    <w:rsid w:val="0010707F"/>
    <w:rsid w:val="001076C0"/>
    <w:rsid w:val="00107908"/>
    <w:rsid w:val="00107CE4"/>
    <w:rsid w:val="00110085"/>
    <w:rsid w:val="00110302"/>
    <w:rsid w:val="00110853"/>
    <w:rsid w:val="001108C6"/>
    <w:rsid w:val="00110C62"/>
    <w:rsid w:val="00110F97"/>
    <w:rsid w:val="001112AC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485"/>
    <w:rsid w:val="00113A12"/>
    <w:rsid w:val="00113AFB"/>
    <w:rsid w:val="00114132"/>
    <w:rsid w:val="00114806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11A"/>
    <w:rsid w:val="001212CC"/>
    <w:rsid w:val="0012161B"/>
    <w:rsid w:val="00121CD2"/>
    <w:rsid w:val="00121FA1"/>
    <w:rsid w:val="0012202B"/>
    <w:rsid w:val="001220A2"/>
    <w:rsid w:val="001222A6"/>
    <w:rsid w:val="001224C3"/>
    <w:rsid w:val="00122789"/>
    <w:rsid w:val="00122B53"/>
    <w:rsid w:val="00122E65"/>
    <w:rsid w:val="00123360"/>
    <w:rsid w:val="00123531"/>
    <w:rsid w:val="0012355F"/>
    <w:rsid w:val="00123667"/>
    <w:rsid w:val="00124BF9"/>
    <w:rsid w:val="00124CAF"/>
    <w:rsid w:val="00125221"/>
    <w:rsid w:val="0012550E"/>
    <w:rsid w:val="001260CC"/>
    <w:rsid w:val="00126577"/>
    <w:rsid w:val="001268C2"/>
    <w:rsid w:val="00127106"/>
    <w:rsid w:val="00127180"/>
    <w:rsid w:val="001272A5"/>
    <w:rsid w:val="00127F77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F46"/>
    <w:rsid w:val="001354C0"/>
    <w:rsid w:val="001356B2"/>
    <w:rsid w:val="0013579D"/>
    <w:rsid w:val="00136051"/>
    <w:rsid w:val="0013625F"/>
    <w:rsid w:val="0013652D"/>
    <w:rsid w:val="001365AE"/>
    <w:rsid w:val="001373CD"/>
    <w:rsid w:val="00137595"/>
    <w:rsid w:val="0013785C"/>
    <w:rsid w:val="00137A3F"/>
    <w:rsid w:val="00137EE5"/>
    <w:rsid w:val="0014032F"/>
    <w:rsid w:val="001404FE"/>
    <w:rsid w:val="00140AA7"/>
    <w:rsid w:val="00140C60"/>
    <w:rsid w:val="00140E83"/>
    <w:rsid w:val="00140F6A"/>
    <w:rsid w:val="001410C2"/>
    <w:rsid w:val="001410DC"/>
    <w:rsid w:val="0014115C"/>
    <w:rsid w:val="0014189D"/>
    <w:rsid w:val="00141B47"/>
    <w:rsid w:val="00141C7B"/>
    <w:rsid w:val="00141DFD"/>
    <w:rsid w:val="00141F46"/>
    <w:rsid w:val="0014209E"/>
    <w:rsid w:val="00142320"/>
    <w:rsid w:val="00142DC8"/>
    <w:rsid w:val="0014308F"/>
    <w:rsid w:val="00143222"/>
    <w:rsid w:val="00143B28"/>
    <w:rsid w:val="0014408F"/>
    <w:rsid w:val="00144F58"/>
    <w:rsid w:val="0014523B"/>
    <w:rsid w:val="00145B6F"/>
    <w:rsid w:val="0014665D"/>
    <w:rsid w:val="0014702E"/>
    <w:rsid w:val="00147473"/>
    <w:rsid w:val="00147AA8"/>
    <w:rsid w:val="00147D4D"/>
    <w:rsid w:val="00147E25"/>
    <w:rsid w:val="0015033F"/>
    <w:rsid w:val="00150698"/>
    <w:rsid w:val="001508D6"/>
    <w:rsid w:val="00150A5D"/>
    <w:rsid w:val="00150DA5"/>
    <w:rsid w:val="001510E1"/>
    <w:rsid w:val="001514D5"/>
    <w:rsid w:val="001514F2"/>
    <w:rsid w:val="00151596"/>
    <w:rsid w:val="0015160C"/>
    <w:rsid w:val="0015164C"/>
    <w:rsid w:val="0015197C"/>
    <w:rsid w:val="001523DB"/>
    <w:rsid w:val="001538FE"/>
    <w:rsid w:val="00153A35"/>
    <w:rsid w:val="00153B41"/>
    <w:rsid w:val="00153C60"/>
    <w:rsid w:val="00153EFA"/>
    <w:rsid w:val="00153F83"/>
    <w:rsid w:val="001551CB"/>
    <w:rsid w:val="00155386"/>
    <w:rsid w:val="00155E8B"/>
    <w:rsid w:val="001566C1"/>
    <w:rsid w:val="00156C0B"/>
    <w:rsid w:val="001577EB"/>
    <w:rsid w:val="00157964"/>
    <w:rsid w:val="00160377"/>
    <w:rsid w:val="001609D7"/>
    <w:rsid w:val="00160E2B"/>
    <w:rsid w:val="00161754"/>
    <w:rsid w:val="00161906"/>
    <w:rsid w:val="00162709"/>
    <w:rsid w:val="00162952"/>
    <w:rsid w:val="00162D80"/>
    <w:rsid w:val="0016336B"/>
    <w:rsid w:val="00163423"/>
    <w:rsid w:val="0016401B"/>
    <w:rsid w:val="00164334"/>
    <w:rsid w:val="00164345"/>
    <w:rsid w:val="001650CB"/>
    <w:rsid w:val="00165164"/>
    <w:rsid w:val="00165299"/>
    <w:rsid w:val="001653D3"/>
    <w:rsid w:val="00165C91"/>
    <w:rsid w:val="001665DA"/>
    <w:rsid w:val="00166A9C"/>
    <w:rsid w:val="00166EAF"/>
    <w:rsid w:val="001674EF"/>
    <w:rsid w:val="00170528"/>
    <w:rsid w:val="00170C80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804"/>
    <w:rsid w:val="00172BEB"/>
    <w:rsid w:val="001730D8"/>
    <w:rsid w:val="00173532"/>
    <w:rsid w:val="0017490C"/>
    <w:rsid w:val="00175386"/>
    <w:rsid w:val="001755D8"/>
    <w:rsid w:val="001763E7"/>
    <w:rsid w:val="001765CE"/>
    <w:rsid w:val="00177C8A"/>
    <w:rsid w:val="00177CD9"/>
    <w:rsid w:val="00177E55"/>
    <w:rsid w:val="00180473"/>
    <w:rsid w:val="001804B1"/>
    <w:rsid w:val="00180843"/>
    <w:rsid w:val="0018297E"/>
    <w:rsid w:val="00182CF2"/>
    <w:rsid w:val="00183ADE"/>
    <w:rsid w:val="00183C2F"/>
    <w:rsid w:val="00183D83"/>
    <w:rsid w:val="00183F0D"/>
    <w:rsid w:val="00184689"/>
    <w:rsid w:val="00184EAA"/>
    <w:rsid w:val="00184FA3"/>
    <w:rsid w:val="0018509F"/>
    <w:rsid w:val="001850E6"/>
    <w:rsid w:val="00185CA5"/>
    <w:rsid w:val="00185D8B"/>
    <w:rsid w:val="0018677E"/>
    <w:rsid w:val="001867B9"/>
    <w:rsid w:val="001868CB"/>
    <w:rsid w:val="00186F29"/>
    <w:rsid w:val="00187129"/>
    <w:rsid w:val="001873CB"/>
    <w:rsid w:val="00187628"/>
    <w:rsid w:val="00187645"/>
    <w:rsid w:val="001878B9"/>
    <w:rsid w:val="001904BF"/>
    <w:rsid w:val="001906B8"/>
    <w:rsid w:val="00192778"/>
    <w:rsid w:val="00193393"/>
    <w:rsid w:val="0019340A"/>
    <w:rsid w:val="00193EC4"/>
    <w:rsid w:val="00194062"/>
    <w:rsid w:val="001941D3"/>
    <w:rsid w:val="00194794"/>
    <w:rsid w:val="001948C7"/>
    <w:rsid w:val="001949AA"/>
    <w:rsid w:val="00194FC0"/>
    <w:rsid w:val="00195176"/>
    <w:rsid w:val="0019569D"/>
    <w:rsid w:val="00195D71"/>
    <w:rsid w:val="00196652"/>
    <w:rsid w:val="00197302"/>
    <w:rsid w:val="00197655"/>
    <w:rsid w:val="00197E3E"/>
    <w:rsid w:val="001A05C5"/>
    <w:rsid w:val="001A06D8"/>
    <w:rsid w:val="001A07D7"/>
    <w:rsid w:val="001A0ACD"/>
    <w:rsid w:val="001A0BEE"/>
    <w:rsid w:val="001A1502"/>
    <w:rsid w:val="001A158C"/>
    <w:rsid w:val="001A1DD2"/>
    <w:rsid w:val="001A1F7F"/>
    <w:rsid w:val="001A2012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5C6"/>
    <w:rsid w:val="001A7779"/>
    <w:rsid w:val="001B1723"/>
    <w:rsid w:val="001B210F"/>
    <w:rsid w:val="001B2B7E"/>
    <w:rsid w:val="001B2CD6"/>
    <w:rsid w:val="001B3318"/>
    <w:rsid w:val="001B3386"/>
    <w:rsid w:val="001B34D3"/>
    <w:rsid w:val="001B3545"/>
    <w:rsid w:val="001B4656"/>
    <w:rsid w:val="001B4B05"/>
    <w:rsid w:val="001B4BF7"/>
    <w:rsid w:val="001B5598"/>
    <w:rsid w:val="001B56A3"/>
    <w:rsid w:val="001B5A04"/>
    <w:rsid w:val="001B5E1E"/>
    <w:rsid w:val="001B611A"/>
    <w:rsid w:val="001B6283"/>
    <w:rsid w:val="001B7013"/>
    <w:rsid w:val="001B71AA"/>
    <w:rsid w:val="001B7203"/>
    <w:rsid w:val="001B74BF"/>
    <w:rsid w:val="001B7899"/>
    <w:rsid w:val="001B79A8"/>
    <w:rsid w:val="001B7F2A"/>
    <w:rsid w:val="001C0055"/>
    <w:rsid w:val="001C0B01"/>
    <w:rsid w:val="001C0F7F"/>
    <w:rsid w:val="001C1283"/>
    <w:rsid w:val="001C193C"/>
    <w:rsid w:val="001C1947"/>
    <w:rsid w:val="001C1B0C"/>
    <w:rsid w:val="001C1C67"/>
    <w:rsid w:val="001C222C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CA6"/>
    <w:rsid w:val="001C4EBE"/>
    <w:rsid w:val="001C4F41"/>
    <w:rsid w:val="001C5836"/>
    <w:rsid w:val="001C5FF9"/>
    <w:rsid w:val="001C66EA"/>
    <w:rsid w:val="001C6ABE"/>
    <w:rsid w:val="001C6EBA"/>
    <w:rsid w:val="001C70AB"/>
    <w:rsid w:val="001C76D7"/>
    <w:rsid w:val="001C7A96"/>
    <w:rsid w:val="001D0FFC"/>
    <w:rsid w:val="001D14B9"/>
    <w:rsid w:val="001D1691"/>
    <w:rsid w:val="001D2B0D"/>
    <w:rsid w:val="001D3DB0"/>
    <w:rsid w:val="001D3F38"/>
    <w:rsid w:val="001D4010"/>
    <w:rsid w:val="001D4188"/>
    <w:rsid w:val="001D541C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E"/>
    <w:rsid w:val="001E29DE"/>
    <w:rsid w:val="001E2D9D"/>
    <w:rsid w:val="001E3258"/>
    <w:rsid w:val="001E3A44"/>
    <w:rsid w:val="001E4097"/>
    <w:rsid w:val="001E459B"/>
    <w:rsid w:val="001E474C"/>
    <w:rsid w:val="001E4B41"/>
    <w:rsid w:val="001E4DD0"/>
    <w:rsid w:val="001E52AA"/>
    <w:rsid w:val="001E622F"/>
    <w:rsid w:val="001E6D08"/>
    <w:rsid w:val="001E78DC"/>
    <w:rsid w:val="001E7E80"/>
    <w:rsid w:val="001E7F7D"/>
    <w:rsid w:val="001F0B30"/>
    <w:rsid w:val="001F0BFC"/>
    <w:rsid w:val="001F0D70"/>
    <w:rsid w:val="001F0EB3"/>
    <w:rsid w:val="001F19F3"/>
    <w:rsid w:val="001F1E5F"/>
    <w:rsid w:val="001F214E"/>
    <w:rsid w:val="001F280A"/>
    <w:rsid w:val="001F2E7C"/>
    <w:rsid w:val="001F2F34"/>
    <w:rsid w:val="001F32F7"/>
    <w:rsid w:val="001F34E6"/>
    <w:rsid w:val="001F3885"/>
    <w:rsid w:val="001F3F72"/>
    <w:rsid w:val="001F429B"/>
    <w:rsid w:val="001F42DC"/>
    <w:rsid w:val="001F4704"/>
    <w:rsid w:val="001F4852"/>
    <w:rsid w:val="001F49DA"/>
    <w:rsid w:val="001F560B"/>
    <w:rsid w:val="001F5D8F"/>
    <w:rsid w:val="001F60FF"/>
    <w:rsid w:val="001F663A"/>
    <w:rsid w:val="001F69FD"/>
    <w:rsid w:val="001F7FEF"/>
    <w:rsid w:val="0020071A"/>
    <w:rsid w:val="00200730"/>
    <w:rsid w:val="00200B53"/>
    <w:rsid w:val="002012A5"/>
    <w:rsid w:val="00201704"/>
    <w:rsid w:val="00202536"/>
    <w:rsid w:val="00202ABD"/>
    <w:rsid w:val="00202CF2"/>
    <w:rsid w:val="00202F51"/>
    <w:rsid w:val="0020369C"/>
    <w:rsid w:val="00203EB1"/>
    <w:rsid w:val="00203F90"/>
    <w:rsid w:val="0020438B"/>
    <w:rsid w:val="0020453B"/>
    <w:rsid w:val="002046C0"/>
    <w:rsid w:val="00205F2F"/>
    <w:rsid w:val="00206CAE"/>
    <w:rsid w:val="00206F01"/>
    <w:rsid w:val="002070CB"/>
    <w:rsid w:val="00207123"/>
    <w:rsid w:val="002076D7"/>
    <w:rsid w:val="002101C3"/>
    <w:rsid w:val="00210A9F"/>
    <w:rsid w:val="00210B46"/>
    <w:rsid w:val="002116DC"/>
    <w:rsid w:val="0021191A"/>
    <w:rsid w:val="00211AAF"/>
    <w:rsid w:val="00212204"/>
    <w:rsid w:val="0021275D"/>
    <w:rsid w:val="002129DF"/>
    <w:rsid w:val="00212DB5"/>
    <w:rsid w:val="002132A7"/>
    <w:rsid w:val="002139E0"/>
    <w:rsid w:val="00213ED1"/>
    <w:rsid w:val="00213F3B"/>
    <w:rsid w:val="00214082"/>
    <w:rsid w:val="0021514F"/>
    <w:rsid w:val="002154E4"/>
    <w:rsid w:val="00216184"/>
    <w:rsid w:val="00216B53"/>
    <w:rsid w:val="00216E1E"/>
    <w:rsid w:val="00216FCD"/>
    <w:rsid w:val="002170B2"/>
    <w:rsid w:val="00217321"/>
    <w:rsid w:val="00217931"/>
    <w:rsid w:val="00217F5B"/>
    <w:rsid w:val="00220108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EB5"/>
    <w:rsid w:val="00222FC6"/>
    <w:rsid w:val="00223417"/>
    <w:rsid w:val="002239A3"/>
    <w:rsid w:val="00224020"/>
    <w:rsid w:val="00224067"/>
    <w:rsid w:val="00224265"/>
    <w:rsid w:val="00225810"/>
    <w:rsid w:val="00225FAC"/>
    <w:rsid w:val="002265A6"/>
    <w:rsid w:val="00226B01"/>
    <w:rsid w:val="002273DD"/>
    <w:rsid w:val="00227569"/>
    <w:rsid w:val="002277A3"/>
    <w:rsid w:val="00230CE2"/>
    <w:rsid w:val="0023106F"/>
    <w:rsid w:val="0023110C"/>
    <w:rsid w:val="00231116"/>
    <w:rsid w:val="0023136A"/>
    <w:rsid w:val="00231392"/>
    <w:rsid w:val="002317E6"/>
    <w:rsid w:val="00231EF4"/>
    <w:rsid w:val="002324B9"/>
    <w:rsid w:val="002327BE"/>
    <w:rsid w:val="00232AB6"/>
    <w:rsid w:val="002330D7"/>
    <w:rsid w:val="00233108"/>
    <w:rsid w:val="002337BD"/>
    <w:rsid w:val="002339A7"/>
    <w:rsid w:val="00233AD2"/>
    <w:rsid w:val="00233E3C"/>
    <w:rsid w:val="0023401A"/>
    <w:rsid w:val="00235031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DBE"/>
    <w:rsid w:val="00243093"/>
    <w:rsid w:val="00243DA8"/>
    <w:rsid w:val="00243ED1"/>
    <w:rsid w:val="0024427F"/>
    <w:rsid w:val="002443BC"/>
    <w:rsid w:val="002443FD"/>
    <w:rsid w:val="0024585E"/>
    <w:rsid w:val="00245A33"/>
    <w:rsid w:val="00245C9D"/>
    <w:rsid w:val="00245DA8"/>
    <w:rsid w:val="00245F43"/>
    <w:rsid w:val="00246A5E"/>
    <w:rsid w:val="00246AB6"/>
    <w:rsid w:val="00246D7B"/>
    <w:rsid w:val="00247196"/>
    <w:rsid w:val="00247B4A"/>
    <w:rsid w:val="00247F42"/>
    <w:rsid w:val="002500F3"/>
    <w:rsid w:val="00250EA2"/>
    <w:rsid w:val="00251DC8"/>
    <w:rsid w:val="00251FFB"/>
    <w:rsid w:val="00252245"/>
    <w:rsid w:val="00253161"/>
    <w:rsid w:val="002538A7"/>
    <w:rsid w:val="00254322"/>
    <w:rsid w:val="0025477C"/>
    <w:rsid w:val="00254CF6"/>
    <w:rsid w:val="00255122"/>
    <w:rsid w:val="002551B4"/>
    <w:rsid w:val="00256629"/>
    <w:rsid w:val="00256F47"/>
    <w:rsid w:val="00257A3F"/>
    <w:rsid w:val="00260268"/>
    <w:rsid w:val="0026039A"/>
    <w:rsid w:val="00260724"/>
    <w:rsid w:val="00260975"/>
    <w:rsid w:val="00261108"/>
    <w:rsid w:val="00261463"/>
    <w:rsid w:val="00261E96"/>
    <w:rsid w:val="00261ECD"/>
    <w:rsid w:val="0026230D"/>
    <w:rsid w:val="00262365"/>
    <w:rsid w:val="0026303E"/>
    <w:rsid w:val="00263300"/>
    <w:rsid w:val="002633B7"/>
    <w:rsid w:val="002635C7"/>
    <w:rsid w:val="002639E9"/>
    <w:rsid w:val="0026574E"/>
    <w:rsid w:val="00265B72"/>
    <w:rsid w:val="00265B9B"/>
    <w:rsid w:val="00265CAE"/>
    <w:rsid w:val="00266366"/>
    <w:rsid w:val="00266CAD"/>
    <w:rsid w:val="002672A1"/>
    <w:rsid w:val="002673CB"/>
    <w:rsid w:val="002708BA"/>
    <w:rsid w:val="002717D9"/>
    <w:rsid w:val="00271B48"/>
    <w:rsid w:val="00272299"/>
    <w:rsid w:val="002734C3"/>
    <w:rsid w:val="0027361B"/>
    <w:rsid w:val="00273AA6"/>
    <w:rsid w:val="002740BF"/>
    <w:rsid w:val="00274330"/>
    <w:rsid w:val="00274571"/>
    <w:rsid w:val="002751DC"/>
    <w:rsid w:val="00275FCB"/>
    <w:rsid w:val="0027788A"/>
    <w:rsid w:val="00277D52"/>
    <w:rsid w:val="0028002A"/>
    <w:rsid w:val="002808DB"/>
    <w:rsid w:val="00280C2E"/>
    <w:rsid w:val="00280C42"/>
    <w:rsid w:val="0028162C"/>
    <w:rsid w:val="00281751"/>
    <w:rsid w:val="002818E5"/>
    <w:rsid w:val="00281C74"/>
    <w:rsid w:val="00281EE1"/>
    <w:rsid w:val="00281F88"/>
    <w:rsid w:val="00282577"/>
    <w:rsid w:val="00283933"/>
    <w:rsid w:val="00283D20"/>
    <w:rsid w:val="0028421B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C76"/>
    <w:rsid w:val="00290DA4"/>
    <w:rsid w:val="00290E08"/>
    <w:rsid w:val="002917F6"/>
    <w:rsid w:val="002918C1"/>
    <w:rsid w:val="00291EC5"/>
    <w:rsid w:val="00292115"/>
    <w:rsid w:val="00292B73"/>
    <w:rsid w:val="00292C0B"/>
    <w:rsid w:val="00293B5F"/>
    <w:rsid w:val="00293DCA"/>
    <w:rsid w:val="0029410F"/>
    <w:rsid w:val="002941C4"/>
    <w:rsid w:val="002954AD"/>
    <w:rsid w:val="00295540"/>
    <w:rsid w:val="002957A0"/>
    <w:rsid w:val="00295C15"/>
    <w:rsid w:val="00295E48"/>
    <w:rsid w:val="002962AE"/>
    <w:rsid w:val="00296B9F"/>
    <w:rsid w:val="00296F36"/>
    <w:rsid w:val="002972B3"/>
    <w:rsid w:val="002973A6"/>
    <w:rsid w:val="0029751A"/>
    <w:rsid w:val="00297CBD"/>
    <w:rsid w:val="002A00E4"/>
    <w:rsid w:val="002A03BA"/>
    <w:rsid w:val="002A0A2C"/>
    <w:rsid w:val="002A0AEE"/>
    <w:rsid w:val="002A17F9"/>
    <w:rsid w:val="002A1803"/>
    <w:rsid w:val="002A21C5"/>
    <w:rsid w:val="002A22FE"/>
    <w:rsid w:val="002A2343"/>
    <w:rsid w:val="002A23DC"/>
    <w:rsid w:val="002A242B"/>
    <w:rsid w:val="002A2F8E"/>
    <w:rsid w:val="002A39F2"/>
    <w:rsid w:val="002A43FC"/>
    <w:rsid w:val="002A4864"/>
    <w:rsid w:val="002A4992"/>
    <w:rsid w:val="002A4D59"/>
    <w:rsid w:val="002A5CEB"/>
    <w:rsid w:val="002A6183"/>
    <w:rsid w:val="002A6832"/>
    <w:rsid w:val="002A6CE2"/>
    <w:rsid w:val="002A6DE1"/>
    <w:rsid w:val="002A7729"/>
    <w:rsid w:val="002A77B4"/>
    <w:rsid w:val="002A7AA0"/>
    <w:rsid w:val="002A7D3D"/>
    <w:rsid w:val="002A7E33"/>
    <w:rsid w:val="002A7ED7"/>
    <w:rsid w:val="002A7FE1"/>
    <w:rsid w:val="002B02B5"/>
    <w:rsid w:val="002B04F2"/>
    <w:rsid w:val="002B1280"/>
    <w:rsid w:val="002B1B66"/>
    <w:rsid w:val="002B1C49"/>
    <w:rsid w:val="002B27DE"/>
    <w:rsid w:val="002B3041"/>
    <w:rsid w:val="002B4BCA"/>
    <w:rsid w:val="002B592C"/>
    <w:rsid w:val="002B6156"/>
    <w:rsid w:val="002B69D4"/>
    <w:rsid w:val="002B6B91"/>
    <w:rsid w:val="002B74D5"/>
    <w:rsid w:val="002B77FB"/>
    <w:rsid w:val="002B7F0B"/>
    <w:rsid w:val="002B7FC0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22E"/>
    <w:rsid w:val="002C4291"/>
    <w:rsid w:val="002C43D9"/>
    <w:rsid w:val="002C4E18"/>
    <w:rsid w:val="002C5295"/>
    <w:rsid w:val="002C52B6"/>
    <w:rsid w:val="002C5EE2"/>
    <w:rsid w:val="002C6678"/>
    <w:rsid w:val="002C68E8"/>
    <w:rsid w:val="002C6CC9"/>
    <w:rsid w:val="002C6D6C"/>
    <w:rsid w:val="002C750D"/>
    <w:rsid w:val="002C76EC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203E"/>
    <w:rsid w:val="002D22CC"/>
    <w:rsid w:val="002D23E9"/>
    <w:rsid w:val="002D288A"/>
    <w:rsid w:val="002D2C9D"/>
    <w:rsid w:val="002D2FE2"/>
    <w:rsid w:val="002D3129"/>
    <w:rsid w:val="002D312A"/>
    <w:rsid w:val="002D3316"/>
    <w:rsid w:val="002D3A55"/>
    <w:rsid w:val="002D3A56"/>
    <w:rsid w:val="002D3AFF"/>
    <w:rsid w:val="002D3B1E"/>
    <w:rsid w:val="002D3BAA"/>
    <w:rsid w:val="002D47E9"/>
    <w:rsid w:val="002D4CF6"/>
    <w:rsid w:val="002D50F8"/>
    <w:rsid w:val="002D536C"/>
    <w:rsid w:val="002D54D5"/>
    <w:rsid w:val="002D5622"/>
    <w:rsid w:val="002D6650"/>
    <w:rsid w:val="002D7FBF"/>
    <w:rsid w:val="002E0B3E"/>
    <w:rsid w:val="002E0CF8"/>
    <w:rsid w:val="002E12C1"/>
    <w:rsid w:val="002E21FB"/>
    <w:rsid w:val="002E24B0"/>
    <w:rsid w:val="002E26B2"/>
    <w:rsid w:val="002E270B"/>
    <w:rsid w:val="002E2892"/>
    <w:rsid w:val="002E2AA1"/>
    <w:rsid w:val="002E3297"/>
    <w:rsid w:val="002E3521"/>
    <w:rsid w:val="002E384F"/>
    <w:rsid w:val="002E4423"/>
    <w:rsid w:val="002E4A79"/>
    <w:rsid w:val="002E4B50"/>
    <w:rsid w:val="002E58B1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FFB"/>
    <w:rsid w:val="002F1445"/>
    <w:rsid w:val="002F1501"/>
    <w:rsid w:val="002F1E17"/>
    <w:rsid w:val="002F24AD"/>
    <w:rsid w:val="002F2B3F"/>
    <w:rsid w:val="002F2D29"/>
    <w:rsid w:val="002F3393"/>
    <w:rsid w:val="002F3BDA"/>
    <w:rsid w:val="002F463B"/>
    <w:rsid w:val="002F468F"/>
    <w:rsid w:val="002F46CD"/>
    <w:rsid w:val="002F5236"/>
    <w:rsid w:val="002F5603"/>
    <w:rsid w:val="002F6132"/>
    <w:rsid w:val="002F62A9"/>
    <w:rsid w:val="002F709A"/>
    <w:rsid w:val="002F7D39"/>
    <w:rsid w:val="0030047A"/>
    <w:rsid w:val="0030089D"/>
    <w:rsid w:val="00301156"/>
    <w:rsid w:val="003019AC"/>
    <w:rsid w:val="00301C8C"/>
    <w:rsid w:val="003021DD"/>
    <w:rsid w:val="0030272A"/>
    <w:rsid w:val="00302AB2"/>
    <w:rsid w:val="0030401C"/>
    <w:rsid w:val="0030439A"/>
    <w:rsid w:val="00304C4E"/>
    <w:rsid w:val="00304E88"/>
    <w:rsid w:val="00304F71"/>
    <w:rsid w:val="003050BE"/>
    <w:rsid w:val="0030592D"/>
    <w:rsid w:val="00305C06"/>
    <w:rsid w:val="00306215"/>
    <w:rsid w:val="00306255"/>
    <w:rsid w:val="003062EE"/>
    <w:rsid w:val="0030672B"/>
    <w:rsid w:val="00306F1F"/>
    <w:rsid w:val="00307B59"/>
    <w:rsid w:val="003103F4"/>
    <w:rsid w:val="00310CBD"/>
    <w:rsid w:val="00310F53"/>
    <w:rsid w:val="003111A1"/>
    <w:rsid w:val="003112EB"/>
    <w:rsid w:val="00311FAD"/>
    <w:rsid w:val="0031233D"/>
    <w:rsid w:val="0031274B"/>
    <w:rsid w:val="003132A0"/>
    <w:rsid w:val="00313AD0"/>
    <w:rsid w:val="00313B9D"/>
    <w:rsid w:val="0031478F"/>
    <w:rsid w:val="00315D50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F80"/>
    <w:rsid w:val="00323634"/>
    <w:rsid w:val="00323A57"/>
    <w:rsid w:val="00324153"/>
    <w:rsid w:val="003243A9"/>
    <w:rsid w:val="003250D0"/>
    <w:rsid w:val="00325203"/>
    <w:rsid w:val="00325C1D"/>
    <w:rsid w:val="0032630C"/>
    <w:rsid w:val="00326453"/>
    <w:rsid w:val="00326BC6"/>
    <w:rsid w:val="00326C09"/>
    <w:rsid w:val="00326D58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2E6C"/>
    <w:rsid w:val="003333E5"/>
    <w:rsid w:val="00333AE8"/>
    <w:rsid w:val="00333D4A"/>
    <w:rsid w:val="00333EB4"/>
    <w:rsid w:val="0033420D"/>
    <w:rsid w:val="003355E0"/>
    <w:rsid w:val="0033592A"/>
    <w:rsid w:val="00335B5F"/>
    <w:rsid w:val="00335E7A"/>
    <w:rsid w:val="00336186"/>
    <w:rsid w:val="003367C2"/>
    <w:rsid w:val="00336993"/>
    <w:rsid w:val="00336B50"/>
    <w:rsid w:val="00336EAC"/>
    <w:rsid w:val="00336F65"/>
    <w:rsid w:val="00337799"/>
    <w:rsid w:val="00337DD1"/>
    <w:rsid w:val="0034052A"/>
    <w:rsid w:val="00341CF5"/>
    <w:rsid w:val="00341D25"/>
    <w:rsid w:val="00342188"/>
    <w:rsid w:val="003421DF"/>
    <w:rsid w:val="003421FF"/>
    <w:rsid w:val="00342AB8"/>
    <w:rsid w:val="0034341E"/>
    <w:rsid w:val="003435F5"/>
    <w:rsid w:val="00343922"/>
    <w:rsid w:val="00343D92"/>
    <w:rsid w:val="003446B9"/>
    <w:rsid w:val="00344744"/>
    <w:rsid w:val="00344D42"/>
    <w:rsid w:val="00344F14"/>
    <w:rsid w:val="00345843"/>
    <w:rsid w:val="00345E71"/>
    <w:rsid w:val="003462B9"/>
    <w:rsid w:val="003465A4"/>
    <w:rsid w:val="00346678"/>
    <w:rsid w:val="00346815"/>
    <w:rsid w:val="00346AB5"/>
    <w:rsid w:val="00346D6B"/>
    <w:rsid w:val="0034787E"/>
    <w:rsid w:val="0034789C"/>
    <w:rsid w:val="00347DD1"/>
    <w:rsid w:val="00350346"/>
    <w:rsid w:val="00350A1A"/>
    <w:rsid w:val="00351C58"/>
    <w:rsid w:val="00351CBE"/>
    <w:rsid w:val="0035216C"/>
    <w:rsid w:val="0035234F"/>
    <w:rsid w:val="0035349F"/>
    <w:rsid w:val="0035350E"/>
    <w:rsid w:val="00353694"/>
    <w:rsid w:val="00353EED"/>
    <w:rsid w:val="00354023"/>
    <w:rsid w:val="00354EB8"/>
    <w:rsid w:val="00355045"/>
    <w:rsid w:val="00355145"/>
    <w:rsid w:val="00355897"/>
    <w:rsid w:val="00356167"/>
    <w:rsid w:val="00356307"/>
    <w:rsid w:val="00356D0A"/>
    <w:rsid w:val="00356E98"/>
    <w:rsid w:val="00357744"/>
    <w:rsid w:val="0035789E"/>
    <w:rsid w:val="00360116"/>
    <w:rsid w:val="00360B24"/>
    <w:rsid w:val="00360D00"/>
    <w:rsid w:val="0036235F"/>
    <w:rsid w:val="00362A7E"/>
    <w:rsid w:val="00363672"/>
    <w:rsid w:val="00363DF6"/>
    <w:rsid w:val="00363E46"/>
    <w:rsid w:val="00365ABB"/>
    <w:rsid w:val="00365C2D"/>
    <w:rsid w:val="00365D2D"/>
    <w:rsid w:val="00365F1F"/>
    <w:rsid w:val="003677E2"/>
    <w:rsid w:val="003678B9"/>
    <w:rsid w:val="00367BAE"/>
    <w:rsid w:val="00367E81"/>
    <w:rsid w:val="00370594"/>
    <w:rsid w:val="0037110E"/>
    <w:rsid w:val="003715D1"/>
    <w:rsid w:val="003717D9"/>
    <w:rsid w:val="0037220C"/>
    <w:rsid w:val="00372410"/>
    <w:rsid w:val="00372571"/>
    <w:rsid w:val="00372C78"/>
    <w:rsid w:val="00373028"/>
    <w:rsid w:val="00373627"/>
    <w:rsid w:val="00373935"/>
    <w:rsid w:val="003740DC"/>
    <w:rsid w:val="0037474A"/>
    <w:rsid w:val="00374E33"/>
    <w:rsid w:val="00375404"/>
    <w:rsid w:val="0037578B"/>
    <w:rsid w:val="00375E32"/>
    <w:rsid w:val="00377325"/>
    <w:rsid w:val="00377519"/>
    <w:rsid w:val="00377817"/>
    <w:rsid w:val="0038020B"/>
    <w:rsid w:val="003802B5"/>
    <w:rsid w:val="00380874"/>
    <w:rsid w:val="00380B58"/>
    <w:rsid w:val="00380CB1"/>
    <w:rsid w:val="00380E42"/>
    <w:rsid w:val="00381628"/>
    <w:rsid w:val="00381AB9"/>
    <w:rsid w:val="00381AD8"/>
    <w:rsid w:val="00381C7E"/>
    <w:rsid w:val="00382032"/>
    <w:rsid w:val="0038250D"/>
    <w:rsid w:val="00383895"/>
    <w:rsid w:val="00383AAD"/>
    <w:rsid w:val="00385879"/>
    <w:rsid w:val="0038685B"/>
    <w:rsid w:val="00386945"/>
    <w:rsid w:val="0038698D"/>
    <w:rsid w:val="0038735F"/>
    <w:rsid w:val="003877BD"/>
    <w:rsid w:val="00387DD9"/>
    <w:rsid w:val="0039120A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A6B"/>
    <w:rsid w:val="00394194"/>
    <w:rsid w:val="003941CC"/>
    <w:rsid w:val="0039496B"/>
    <w:rsid w:val="00395F76"/>
    <w:rsid w:val="00397260"/>
    <w:rsid w:val="00397DB9"/>
    <w:rsid w:val="00397DEE"/>
    <w:rsid w:val="00397EC6"/>
    <w:rsid w:val="003A075D"/>
    <w:rsid w:val="003A079A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196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20CE"/>
    <w:rsid w:val="003B2566"/>
    <w:rsid w:val="003B2909"/>
    <w:rsid w:val="003B2BAA"/>
    <w:rsid w:val="003B2F5D"/>
    <w:rsid w:val="003B3BE7"/>
    <w:rsid w:val="003B486E"/>
    <w:rsid w:val="003B49F2"/>
    <w:rsid w:val="003B4B94"/>
    <w:rsid w:val="003B4D29"/>
    <w:rsid w:val="003B595F"/>
    <w:rsid w:val="003B5DBA"/>
    <w:rsid w:val="003B606B"/>
    <w:rsid w:val="003B623D"/>
    <w:rsid w:val="003B6BE2"/>
    <w:rsid w:val="003B70F4"/>
    <w:rsid w:val="003B72EB"/>
    <w:rsid w:val="003B765F"/>
    <w:rsid w:val="003B76EB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3A1"/>
    <w:rsid w:val="003C2577"/>
    <w:rsid w:val="003C25A3"/>
    <w:rsid w:val="003C2F81"/>
    <w:rsid w:val="003C338C"/>
    <w:rsid w:val="003C34B9"/>
    <w:rsid w:val="003C4A77"/>
    <w:rsid w:val="003C4B53"/>
    <w:rsid w:val="003C4B6C"/>
    <w:rsid w:val="003C4E4F"/>
    <w:rsid w:val="003C646C"/>
    <w:rsid w:val="003D0193"/>
    <w:rsid w:val="003D040F"/>
    <w:rsid w:val="003D1997"/>
    <w:rsid w:val="003D25ED"/>
    <w:rsid w:val="003D2E78"/>
    <w:rsid w:val="003D3623"/>
    <w:rsid w:val="003D48B5"/>
    <w:rsid w:val="003D504D"/>
    <w:rsid w:val="003D5BF5"/>
    <w:rsid w:val="003D5D19"/>
    <w:rsid w:val="003D5E29"/>
    <w:rsid w:val="003D6DA5"/>
    <w:rsid w:val="003D78C7"/>
    <w:rsid w:val="003D7C96"/>
    <w:rsid w:val="003E0704"/>
    <w:rsid w:val="003E0986"/>
    <w:rsid w:val="003E0B6A"/>
    <w:rsid w:val="003E0B82"/>
    <w:rsid w:val="003E0C2A"/>
    <w:rsid w:val="003E0D13"/>
    <w:rsid w:val="003E109C"/>
    <w:rsid w:val="003E1A41"/>
    <w:rsid w:val="003E1D23"/>
    <w:rsid w:val="003E2BE5"/>
    <w:rsid w:val="003E33E6"/>
    <w:rsid w:val="003E34F0"/>
    <w:rsid w:val="003E352B"/>
    <w:rsid w:val="003E37DA"/>
    <w:rsid w:val="003E3FE0"/>
    <w:rsid w:val="003E43A8"/>
    <w:rsid w:val="003E4B0E"/>
    <w:rsid w:val="003E4B7A"/>
    <w:rsid w:val="003E5023"/>
    <w:rsid w:val="003E51D1"/>
    <w:rsid w:val="003E55F4"/>
    <w:rsid w:val="003E5DF2"/>
    <w:rsid w:val="003E610E"/>
    <w:rsid w:val="003E6AAF"/>
    <w:rsid w:val="003E7145"/>
    <w:rsid w:val="003E72A4"/>
    <w:rsid w:val="003E7358"/>
    <w:rsid w:val="003F0826"/>
    <w:rsid w:val="003F0A5D"/>
    <w:rsid w:val="003F1693"/>
    <w:rsid w:val="003F1912"/>
    <w:rsid w:val="003F19B6"/>
    <w:rsid w:val="003F1B84"/>
    <w:rsid w:val="003F1EB6"/>
    <w:rsid w:val="003F2356"/>
    <w:rsid w:val="003F2421"/>
    <w:rsid w:val="003F2656"/>
    <w:rsid w:val="003F315F"/>
    <w:rsid w:val="003F381B"/>
    <w:rsid w:val="003F4194"/>
    <w:rsid w:val="003F4338"/>
    <w:rsid w:val="003F52ED"/>
    <w:rsid w:val="003F54CB"/>
    <w:rsid w:val="003F6111"/>
    <w:rsid w:val="003F64B3"/>
    <w:rsid w:val="003F6C8C"/>
    <w:rsid w:val="004003F4"/>
    <w:rsid w:val="004005A9"/>
    <w:rsid w:val="00400D0D"/>
    <w:rsid w:val="00400D5F"/>
    <w:rsid w:val="00400FAD"/>
    <w:rsid w:val="00401296"/>
    <w:rsid w:val="0040140F"/>
    <w:rsid w:val="00401E77"/>
    <w:rsid w:val="00402771"/>
    <w:rsid w:val="00402DBD"/>
    <w:rsid w:val="004034D1"/>
    <w:rsid w:val="00403575"/>
    <w:rsid w:val="004035E1"/>
    <w:rsid w:val="00403C4A"/>
    <w:rsid w:val="00403E22"/>
    <w:rsid w:val="00403EFE"/>
    <w:rsid w:val="00403F80"/>
    <w:rsid w:val="00404035"/>
    <w:rsid w:val="004049A2"/>
    <w:rsid w:val="00404CDC"/>
    <w:rsid w:val="00405195"/>
    <w:rsid w:val="004059F9"/>
    <w:rsid w:val="00406060"/>
    <w:rsid w:val="00406561"/>
    <w:rsid w:val="00406846"/>
    <w:rsid w:val="004068A0"/>
    <w:rsid w:val="00406F65"/>
    <w:rsid w:val="00407F48"/>
    <w:rsid w:val="00410326"/>
    <w:rsid w:val="00410374"/>
    <w:rsid w:val="00410464"/>
    <w:rsid w:val="00410CDA"/>
    <w:rsid w:val="00411258"/>
    <w:rsid w:val="004118D0"/>
    <w:rsid w:val="00411B19"/>
    <w:rsid w:val="00411D8C"/>
    <w:rsid w:val="00411EDE"/>
    <w:rsid w:val="00412032"/>
    <w:rsid w:val="004127B9"/>
    <w:rsid w:val="004128A7"/>
    <w:rsid w:val="0041363A"/>
    <w:rsid w:val="004137F0"/>
    <w:rsid w:val="00414713"/>
    <w:rsid w:val="00415158"/>
    <w:rsid w:val="004151FD"/>
    <w:rsid w:val="00415327"/>
    <w:rsid w:val="004158B4"/>
    <w:rsid w:val="00415A0F"/>
    <w:rsid w:val="00415DF3"/>
    <w:rsid w:val="004161C2"/>
    <w:rsid w:val="00416F9E"/>
    <w:rsid w:val="00420775"/>
    <w:rsid w:val="00420D79"/>
    <w:rsid w:val="00420DFE"/>
    <w:rsid w:val="00421144"/>
    <w:rsid w:val="00421B15"/>
    <w:rsid w:val="004224AA"/>
    <w:rsid w:val="00422A6C"/>
    <w:rsid w:val="00422B19"/>
    <w:rsid w:val="0042334E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7319"/>
    <w:rsid w:val="0042737F"/>
    <w:rsid w:val="004273BB"/>
    <w:rsid w:val="00427714"/>
    <w:rsid w:val="00427733"/>
    <w:rsid w:val="004279E6"/>
    <w:rsid w:val="00427C04"/>
    <w:rsid w:val="004305CD"/>
    <w:rsid w:val="00431A5C"/>
    <w:rsid w:val="0043241E"/>
    <w:rsid w:val="0043289A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6689"/>
    <w:rsid w:val="00436E33"/>
    <w:rsid w:val="00436E36"/>
    <w:rsid w:val="00437438"/>
    <w:rsid w:val="0043747B"/>
    <w:rsid w:val="00437F2C"/>
    <w:rsid w:val="00440B09"/>
    <w:rsid w:val="00440E02"/>
    <w:rsid w:val="00440F06"/>
    <w:rsid w:val="00440F0B"/>
    <w:rsid w:val="004411E5"/>
    <w:rsid w:val="0044150A"/>
    <w:rsid w:val="00441D20"/>
    <w:rsid w:val="004428C0"/>
    <w:rsid w:val="004429E6"/>
    <w:rsid w:val="00442C89"/>
    <w:rsid w:val="00443124"/>
    <w:rsid w:val="0044363C"/>
    <w:rsid w:val="00443AE7"/>
    <w:rsid w:val="004448AB"/>
    <w:rsid w:val="00444D63"/>
    <w:rsid w:val="0044501A"/>
    <w:rsid w:val="00445D8E"/>
    <w:rsid w:val="00445E2D"/>
    <w:rsid w:val="00446FDF"/>
    <w:rsid w:val="004478C5"/>
    <w:rsid w:val="00447A36"/>
    <w:rsid w:val="00447E6E"/>
    <w:rsid w:val="004504BE"/>
    <w:rsid w:val="004508B5"/>
    <w:rsid w:val="00450B1E"/>
    <w:rsid w:val="004510B3"/>
    <w:rsid w:val="0045137C"/>
    <w:rsid w:val="004515DF"/>
    <w:rsid w:val="00452022"/>
    <w:rsid w:val="004537B3"/>
    <w:rsid w:val="0045393B"/>
    <w:rsid w:val="00453981"/>
    <w:rsid w:val="00453A51"/>
    <w:rsid w:val="00454AB9"/>
    <w:rsid w:val="00455AB2"/>
    <w:rsid w:val="00455E61"/>
    <w:rsid w:val="0045605F"/>
    <w:rsid w:val="004567CE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A11"/>
    <w:rsid w:val="00462BA8"/>
    <w:rsid w:val="0046311D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0F4"/>
    <w:rsid w:val="00465688"/>
    <w:rsid w:val="004657AA"/>
    <w:rsid w:val="00465FE4"/>
    <w:rsid w:val="00466456"/>
    <w:rsid w:val="00466CEA"/>
    <w:rsid w:val="00466FBF"/>
    <w:rsid w:val="0046721A"/>
    <w:rsid w:val="0046742B"/>
    <w:rsid w:val="0046767B"/>
    <w:rsid w:val="0046797A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763"/>
    <w:rsid w:val="00474558"/>
    <w:rsid w:val="00474896"/>
    <w:rsid w:val="00474E6C"/>
    <w:rsid w:val="0047512A"/>
    <w:rsid w:val="004759AD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943"/>
    <w:rsid w:val="00481BAC"/>
    <w:rsid w:val="0048290A"/>
    <w:rsid w:val="00483FFE"/>
    <w:rsid w:val="0048438B"/>
    <w:rsid w:val="00485F1C"/>
    <w:rsid w:val="004860E1"/>
    <w:rsid w:val="00486175"/>
    <w:rsid w:val="00486590"/>
    <w:rsid w:val="0048679F"/>
    <w:rsid w:val="00487D09"/>
    <w:rsid w:val="00490CEE"/>
    <w:rsid w:val="00490FFC"/>
    <w:rsid w:val="0049103F"/>
    <w:rsid w:val="004912F6"/>
    <w:rsid w:val="004918EF"/>
    <w:rsid w:val="0049190B"/>
    <w:rsid w:val="004922A1"/>
    <w:rsid w:val="004924D0"/>
    <w:rsid w:val="00492A5C"/>
    <w:rsid w:val="00492CD7"/>
    <w:rsid w:val="00493DF8"/>
    <w:rsid w:val="00493F7F"/>
    <w:rsid w:val="00494ABE"/>
    <w:rsid w:val="00494BA8"/>
    <w:rsid w:val="00494ED8"/>
    <w:rsid w:val="0049515D"/>
    <w:rsid w:val="00495227"/>
    <w:rsid w:val="004954B7"/>
    <w:rsid w:val="00496238"/>
    <w:rsid w:val="0049636F"/>
    <w:rsid w:val="00496687"/>
    <w:rsid w:val="00496A4B"/>
    <w:rsid w:val="0049705A"/>
    <w:rsid w:val="00497761"/>
    <w:rsid w:val="004A009C"/>
    <w:rsid w:val="004A02FA"/>
    <w:rsid w:val="004A0437"/>
    <w:rsid w:val="004A0E1D"/>
    <w:rsid w:val="004A1DDB"/>
    <w:rsid w:val="004A2638"/>
    <w:rsid w:val="004A3695"/>
    <w:rsid w:val="004A409F"/>
    <w:rsid w:val="004A4878"/>
    <w:rsid w:val="004A52CE"/>
    <w:rsid w:val="004A5D80"/>
    <w:rsid w:val="004A65E2"/>
    <w:rsid w:val="004A6674"/>
    <w:rsid w:val="004A6D9B"/>
    <w:rsid w:val="004A71E0"/>
    <w:rsid w:val="004A7E9B"/>
    <w:rsid w:val="004B0D34"/>
    <w:rsid w:val="004B0DDD"/>
    <w:rsid w:val="004B0E0D"/>
    <w:rsid w:val="004B2E34"/>
    <w:rsid w:val="004B2FD1"/>
    <w:rsid w:val="004B355C"/>
    <w:rsid w:val="004B38A5"/>
    <w:rsid w:val="004B4C5D"/>
    <w:rsid w:val="004B4FD7"/>
    <w:rsid w:val="004B5130"/>
    <w:rsid w:val="004B5E5A"/>
    <w:rsid w:val="004B67C3"/>
    <w:rsid w:val="004B6D00"/>
    <w:rsid w:val="004B6E1A"/>
    <w:rsid w:val="004B702E"/>
    <w:rsid w:val="004B7BEB"/>
    <w:rsid w:val="004C0D67"/>
    <w:rsid w:val="004C11A1"/>
    <w:rsid w:val="004C1268"/>
    <w:rsid w:val="004C19AC"/>
    <w:rsid w:val="004C1CBB"/>
    <w:rsid w:val="004C1EDF"/>
    <w:rsid w:val="004C25EF"/>
    <w:rsid w:val="004C2E2A"/>
    <w:rsid w:val="004C34ED"/>
    <w:rsid w:val="004C3CBD"/>
    <w:rsid w:val="004C3CFC"/>
    <w:rsid w:val="004C3FD8"/>
    <w:rsid w:val="004C42E8"/>
    <w:rsid w:val="004C4780"/>
    <w:rsid w:val="004C4EDB"/>
    <w:rsid w:val="004C5217"/>
    <w:rsid w:val="004C6073"/>
    <w:rsid w:val="004C61EC"/>
    <w:rsid w:val="004C6938"/>
    <w:rsid w:val="004C71C2"/>
    <w:rsid w:val="004C7C07"/>
    <w:rsid w:val="004C7F52"/>
    <w:rsid w:val="004D0A78"/>
    <w:rsid w:val="004D0C86"/>
    <w:rsid w:val="004D14E6"/>
    <w:rsid w:val="004D1E9D"/>
    <w:rsid w:val="004D21CF"/>
    <w:rsid w:val="004D2D9A"/>
    <w:rsid w:val="004D3E39"/>
    <w:rsid w:val="004D3E53"/>
    <w:rsid w:val="004D47C1"/>
    <w:rsid w:val="004D654B"/>
    <w:rsid w:val="004D6A6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162"/>
    <w:rsid w:val="004E1930"/>
    <w:rsid w:val="004E2AF6"/>
    <w:rsid w:val="004E31CD"/>
    <w:rsid w:val="004E3275"/>
    <w:rsid w:val="004E34EF"/>
    <w:rsid w:val="004E4134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CA3"/>
    <w:rsid w:val="004F1373"/>
    <w:rsid w:val="004F149E"/>
    <w:rsid w:val="004F1C9E"/>
    <w:rsid w:val="004F2BC9"/>
    <w:rsid w:val="004F320A"/>
    <w:rsid w:val="004F3341"/>
    <w:rsid w:val="004F366E"/>
    <w:rsid w:val="004F3BD5"/>
    <w:rsid w:val="004F3D9A"/>
    <w:rsid w:val="004F4443"/>
    <w:rsid w:val="004F44A2"/>
    <w:rsid w:val="004F454E"/>
    <w:rsid w:val="004F4B33"/>
    <w:rsid w:val="004F5359"/>
    <w:rsid w:val="004F6360"/>
    <w:rsid w:val="004F63FC"/>
    <w:rsid w:val="004F6A38"/>
    <w:rsid w:val="004F7D7A"/>
    <w:rsid w:val="0050039D"/>
    <w:rsid w:val="00500DCC"/>
    <w:rsid w:val="00501656"/>
    <w:rsid w:val="00501718"/>
    <w:rsid w:val="00501955"/>
    <w:rsid w:val="005029F8"/>
    <w:rsid w:val="00503E90"/>
    <w:rsid w:val="00504245"/>
    <w:rsid w:val="00504AF7"/>
    <w:rsid w:val="00504D7C"/>
    <w:rsid w:val="0050535B"/>
    <w:rsid w:val="00505C67"/>
    <w:rsid w:val="00505C69"/>
    <w:rsid w:val="00505CA5"/>
    <w:rsid w:val="0050614A"/>
    <w:rsid w:val="005063EC"/>
    <w:rsid w:val="0050640E"/>
    <w:rsid w:val="00506B1B"/>
    <w:rsid w:val="005070EF"/>
    <w:rsid w:val="005073C5"/>
    <w:rsid w:val="00507D51"/>
    <w:rsid w:val="005106B0"/>
    <w:rsid w:val="00510B2A"/>
    <w:rsid w:val="00510D9F"/>
    <w:rsid w:val="00510FD3"/>
    <w:rsid w:val="0051109C"/>
    <w:rsid w:val="005117C9"/>
    <w:rsid w:val="00511FCA"/>
    <w:rsid w:val="00512870"/>
    <w:rsid w:val="00513B04"/>
    <w:rsid w:val="00513BE2"/>
    <w:rsid w:val="00513FAB"/>
    <w:rsid w:val="00514399"/>
    <w:rsid w:val="00514C1F"/>
    <w:rsid w:val="00515277"/>
    <w:rsid w:val="005156A1"/>
    <w:rsid w:val="00515FAB"/>
    <w:rsid w:val="0051642A"/>
    <w:rsid w:val="00516440"/>
    <w:rsid w:val="00516825"/>
    <w:rsid w:val="0051719B"/>
    <w:rsid w:val="0051737B"/>
    <w:rsid w:val="005173EB"/>
    <w:rsid w:val="00517CCF"/>
    <w:rsid w:val="00517F5D"/>
    <w:rsid w:val="00520156"/>
    <w:rsid w:val="005213D7"/>
    <w:rsid w:val="005216A0"/>
    <w:rsid w:val="005219EF"/>
    <w:rsid w:val="0052265A"/>
    <w:rsid w:val="0052299A"/>
    <w:rsid w:val="00522B39"/>
    <w:rsid w:val="00522BCC"/>
    <w:rsid w:val="00523DD2"/>
    <w:rsid w:val="00524096"/>
    <w:rsid w:val="005247AF"/>
    <w:rsid w:val="00524A48"/>
    <w:rsid w:val="00524AEF"/>
    <w:rsid w:val="00524BA9"/>
    <w:rsid w:val="00524BE9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B48"/>
    <w:rsid w:val="00527B80"/>
    <w:rsid w:val="00527EBB"/>
    <w:rsid w:val="00527F50"/>
    <w:rsid w:val="00530511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5575"/>
    <w:rsid w:val="005356BC"/>
    <w:rsid w:val="00535B39"/>
    <w:rsid w:val="00536608"/>
    <w:rsid w:val="005372C2"/>
    <w:rsid w:val="00537AD9"/>
    <w:rsid w:val="00537AE3"/>
    <w:rsid w:val="00537F92"/>
    <w:rsid w:val="00537FC2"/>
    <w:rsid w:val="00540055"/>
    <w:rsid w:val="00540513"/>
    <w:rsid w:val="00540A7A"/>
    <w:rsid w:val="00541E59"/>
    <w:rsid w:val="00541E95"/>
    <w:rsid w:val="005428A9"/>
    <w:rsid w:val="00542A7A"/>
    <w:rsid w:val="005431D5"/>
    <w:rsid w:val="005432DE"/>
    <w:rsid w:val="00543C20"/>
    <w:rsid w:val="0054457A"/>
    <w:rsid w:val="00544C40"/>
    <w:rsid w:val="005459E8"/>
    <w:rsid w:val="005459F3"/>
    <w:rsid w:val="005475D7"/>
    <w:rsid w:val="00547B91"/>
    <w:rsid w:val="00547FC6"/>
    <w:rsid w:val="005502B3"/>
    <w:rsid w:val="0055066E"/>
    <w:rsid w:val="00551EDD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CC5"/>
    <w:rsid w:val="00557431"/>
    <w:rsid w:val="00557EDF"/>
    <w:rsid w:val="0056011F"/>
    <w:rsid w:val="005601B8"/>
    <w:rsid w:val="00560A47"/>
    <w:rsid w:val="00560B26"/>
    <w:rsid w:val="00560B4D"/>
    <w:rsid w:val="00560DF0"/>
    <w:rsid w:val="00560EFA"/>
    <w:rsid w:val="0056181F"/>
    <w:rsid w:val="005619AD"/>
    <w:rsid w:val="00562FE2"/>
    <w:rsid w:val="005640F1"/>
    <w:rsid w:val="005645AE"/>
    <w:rsid w:val="0056492D"/>
    <w:rsid w:val="005649AC"/>
    <w:rsid w:val="00564A8A"/>
    <w:rsid w:val="00565498"/>
    <w:rsid w:val="00565ADA"/>
    <w:rsid w:val="0056617B"/>
    <w:rsid w:val="00566306"/>
    <w:rsid w:val="0056634D"/>
    <w:rsid w:val="005664D3"/>
    <w:rsid w:val="005667C1"/>
    <w:rsid w:val="0056739C"/>
    <w:rsid w:val="00567C0C"/>
    <w:rsid w:val="00570003"/>
    <w:rsid w:val="00570190"/>
    <w:rsid w:val="00571DED"/>
    <w:rsid w:val="005728BB"/>
    <w:rsid w:val="00572A7C"/>
    <w:rsid w:val="005737E0"/>
    <w:rsid w:val="00574193"/>
    <w:rsid w:val="00574A2A"/>
    <w:rsid w:val="00575BAB"/>
    <w:rsid w:val="0057607D"/>
    <w:rsid w:val="0057629C"/>
    <w:rsid w:val="0057653D"/>
    <w:rsid w:val="0057670B"/>
    <w:rsid w:val="00577921"/>
    <w:rsid w:val="00577A4D"/>
    <w:rsid w:val="00577BDE"/>
    <w:rsid w:val="00580943"/>
    <w:rsid w:val="005809E1"/>
    <w:rsid w:val="0058162A"/>
    <w:rsid w:val="005820AA"/>
    <w:rsid w:val="005823A3"/>
    <w:rsid w:val="00582E21"/>
    <w:rsid w:val="00582E35"/>
    <w:rsid w:val="00582E9B"/>
    <w:rsid w:val="005835E8"/>
    <w:rsid w:val="0058386E"/>
    <w:rsid w:val="00583D5C"/>
    <w:rsid w:val="00583F07"/>
    <w:rsid w:val="00584414"/>
    <w:rsid w:val="00584680"/>
    <w:rsid w:val="00584987"/>
    <w:rsid w:val="00584A14"/>
    <w:rsid w:val="00584B5A"/>
    <w:rsid w:val="00585522"/>
    <w:rsid w:val="0058552F"/>
    <w:rsid w:val="005866C1"/>
    <w:rsid w:val="00586E11"/>
    <w:rsid w:val="0058737C"/>
    <w:rsid w:val="00587A07"/>
    <w:rsid w:val="00587B6B"/>
    <w:rsid w:val="00587F49"/>
    <w:rsid w:val="0059026C"/>
    <w:rsid w:val="005902FA"/>
    <w:rsid w:val="0059047F"/>
    <w:rsid w:val="00590FAB"/>
    <w:rsid w:val="00590FFB"/>
    <w:rsid w:val="0059137B"/>
    <w:rsid w:val="005917BF"/>
    <w:rsid w:val="005923D4"/>
    <w:rsid w:val="00592963"/>
    <w:rsid w:val="00592E65"/>
    <w:rsid w:val="005934EF"/>
    <w:rsid w:val="00593D03"/>
    <w:rsid w:val="00594B51"/>
    <w:rsid w:val="00595171"/>
    <w:rsid w:val="00595436"/>
    <w:rsid w:val="005961D3"/>
    <w:rsid w:val="00596455"/>
    <w:rsid w:val="00596579"/>
    <w:rsid w:val="005969B2"/>
    <w:rsid w:val="00596C32"/>
    <w:rsid w:val="0059751C"/>
    <w:rsid w:val="005978BE"/>
    <w:rsid w:val="005A0006"/>
    <w:rsid w:val="005A05FA"/>
    <w:rsid w:val="005A07E0"/>
    <w:rsid w:val="005A0B0C"/>
    <w:rsid w:val="005A11A9"/>
    <w:rsid w:val="005A2468"/>
    <w:rsid w:val="005A2B8D"/>
    <w:rsid w:val="005A3FB8"/>
    <w:rsid w:val="005A435F"/>
    <w:rsid w:val="005A4589"/>
    <w:rsid w:val="005A4686"/>
    <w:rsid w:val="005A581E"/>
    <w:rsid w:val="005A5956"/>
    <w:rsid w:val="005A5BE5"/>
    <w:rsid w:val="005A60B2"/>
    <w:rsid w:val="005A6181"/>
    <w:rsid w:val="005A6AAC"/>
    <w:rsid w:val="005A750C"/>
    <w:rsid w:val="005B0899"/>
    <w:rsid w:val="005B11E0"/>
    <w:rsid w:val="005B13C0"/>
    <w:rsid w:val="005B1533"/>
    <w:rsid w:val="005B1707"/>
    <w:rsid w:val="005B1FC9"/>
    <w:rsid w:val="005B2152"/>
    <w:rsid w:val="005B25AA"/>
    <w:rsid w:val="005B281F"/>
    <w:rsid w:val="005B3761"/>
    <w:rsid w:val="005B3E0F"/>
    <w:rsid w:val="005B40EB"/>
    <w:rsid w:val="005B4C6C"/>
    <w:rsid w:val="005B4F67"/>
    <w:rsid w:val="005B5B37"/>
    <w:rsid w:val="005B5C2B"/>
    <w:rsid w:val="005B5D08"/>
    <w:rsid w:val="005B62AC"/>
    <w:rsid w:val="005B6565"/>
    <w:rsid w:val="005B6967"/>
    <w:rsid w:val="005B72AB"/>
    <w:rsid w:val="005C0826"/>
    <w:rsid w:val="005C0F19"/>
    <w:rsid w:val="005C1556"/>
    <w:rsid w:val="005C240D"/>
    <w:rsid w:val="005C2544"/>
    <w:rsid w:val="005C2B0C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6219"/>
    <w:rsid w:val="005C6692"/>
    <w:rsid w:val="005C7435"/>
    <w:rsid w:val="005C7B6B"/>
    <w:rsid w:val="005D0198"/>
    <w:rsid w:val="005D071C"/>
    <w:rsid w:val="005D1753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61AD"/>
    <w:rsid w:val="005D635C"/>
    <w:rsid w:val="005D6470"/>
    <w:rsid w:val="005D6CC6"/>
    <w:rsid w:val="005D6F44"/>
    <w:rsid w:val="005E0105"/>
    <w:rsid w:val="005E080B"/>
    <w:rsid w:val="005E0B91"/>
    <w:rsid w:val="005E0E29"/>
    <w:rsid w:val="005E15F9"/>
    <w:rsid w:val="005E1692"/>
    <w:rsid w:val="005E17CD"/>
    <w:rsid w:val="005E1AAE"/>
    <w:rsid w:val="005E1D19"/>
    <w:rsid w:val="005E1E92"/>
    <w:rsid w:val="005E2E5C"/>
    <w:rsid w:val="005E2F8F"/>
    <w:rsid w:val="005E3379"/>
    <w:rsid w:val="005E3BE3"/>
    <w:rsid w:val="005E41C4"/>
    <w:rsid w:val="005E4876"/>
    <w:rsid w:val="005E4A01"/>
    <w:rsid w:val="005E4B05"/>
    <w:rsid w:val="005E4F69"/>
    <w:rsid w:val="005E59C7"/>
    <w:rsid w:val="005E5A70"/>
    <w:rsid w:val="005E5F89"/>
    <w:rsid w:val="005E65C5"/>
    <w:rsid w:val="005E696F"/>
    <w:rsid w:val="005E6F04"/>
    <w:rsid w:val="005E6F28"/>
    <w:rsid w:val="005E74E4"/>
    <w:rsid w:val="005E78BA"/>
    <w:rsid w:val="005E7C3B"/>
    <w:rsid w:val="005E7E85"/>
    <w:rsid w:val="005E7FA5"/>
    <w:rsid w:val="005F0690"/>
    <w:rsid w:val="005F07D6"/>
    <w:rsid w:val="005F0B02"/>
    <w:rsid w:val="005F0F98"/>
    <w:rsid w:val="005F160B"/>
    <w:rsid w:val="005F19FA"/>
    <w:rsid w:val="005F23C5"/>
    <w:rsid w:val="005F34EB"/>
    <w:rsid w:val="005F3880"/>
    <w:rsid w:val="005F429E"/>
    <w:rsid w:val="005F4E0B"/>
    <w:rsid w:val="005F4E58"/>
    <w:rsid w:val="005F519F"/>
    <w:rsid w:val="005F5452"/>
    <w:rsid w:val="005F55B4"/>
    <w:rsid w:val="005F5712"/>
    <w:rsid w:val="005F5A15"/>
    <w:rsid w:val="005F5FC9"/>
    <w:rsid w:val="005F6315"/>
    <w:rsid w:val="005F6A07"/>
    <w:rsid w:val="005F7F56"/>
    <w:rsid w:val="006003CF"/>
    <w:rsid w:val="00601443"/>
    <w:rsid w:val="006018CF"/>
    <w:rsid w:val="00601A53"/>
    <w:rsid w:val="00601FEC"/>
    <w:rsid w:val="0060228D"/>
    <w:rsid w:val="006029F4"/>
    <w:rsid w:val="00603A7A"/>
    <w:rsid w:val="006046F5"/>
    <w:rsid w:val="00604802"/>
    <w:rsid w:val="006054B1"/>
    <w:rsid w:val="00605BDD"/>
    <w:rsid w:val="00605CC1"/>
    <w:rsid w:val="00606337"/>
    <w:rsid w:val="00606340"/>
    <w:rsid w:val="00607147"/>
    <w:rsid w:val="00607697"/>
    <w:rsid w:val="006077F1"/>
    <w:rsid w:val="00607FDF"/>
    <w:rsid w:val="00611186"/>
    <w:rsid w:val="00612930"/>
    <w:rsid w:val="00613288"/>
    <w:rsid w:val="006134EB"/>
    <w:rsid w:val="00613722"/>
    <w:rsid w:val="00613C0A"/>
    <w:rsid w:val="00613E86"/>
    <w:rsid w:val="006147B9"/>
    <w:rsid w:val="006147CB"/>
    <w:rsid w:val="00614A44"/>
    <w:rsid w:val="00614C8A"/>
    <w:rsid w:val="006154B6"/>
    <w:rsid w:val="00615FBC"/>
    <w:rsid w:val="00616FED"/>
    <w:rsid w:val="00617621"/>
    <w:rsid w:val="006176D6"/>
    <w:rsid w:val="00620A51"/>
    <w:rsid w:val="0062142C"/>
    <w:rsid w:val="0062189F"/>
    <w:rsid w:val="00621AAC"/>
    <w:rsid w:val="00623106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7286"/>
    <w:rsid w:val="00627500"/>
    <w:rsid w:val="006275C1"/>
    <w:rsid w:val="00627A9C"/>
    <w:rsid w:val="00627DBE"/>
    <w:rsid w:val="00627F88"/>
    <w:rsid w:val="00630281"/>
    <w:rsid w:val="00630C51"/>
    <w:rsid w:val="006313B8"/>
    <w:rsid w:val="00631E22"/>
    <w:rsid w:val="006322B9"/>
    <w:rsid w:val="00632C10"/>
    <w:rsid w:val="00632E69"/>
    <w:rsid w:val="00633581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0E45"/>
    <w:rsid w:val="006411C8"/>
    <w:rsid w:val="00641C20"/>
    <w:rsid w:val="00641F99"/>
    <w:rsid w:val="006421D0"/>
    <w:rsid w:val="00642391"/>
    <w:rsid w:val="00642861"/>
    <w:rsid w:val="00642DC0"/>
    <w:rsid w:val="0064320C"/>
    <w:rsid w:val="00643232"/>
    <w:rsid w:val="00643665"/>
    <w:rsid w:val="006436BF"/>
    <w:rsid w:val="00643AB0"/>
    <w:rsid w:val="00643BEC"/>
    <w:rsid w:val="00643D35"/>
    <w:rsid w:val="006447E2"/>
    <w:rsid w:val="0064529E"/>
    <w:rsid w:val="00645450"/>
    <w:rsid w:val="00646162"/>
    <w:rsid w:val="006469D0"/>
    <w:rsid w:val="00646D0B"/>
    <w:rsid w:val="00646DC5"/>
    <w:rsid w:val="00647508"/>
    <w:rsid w:val="006477FC"/>
    <w:rsid w:val="00647D8C"/>
    <w:rsid w:val="00650737"/>
    <w:rsid w:val="00650C76"/>
    <w:rsid w:val="00650FE1"/>
    <w:rsid w:val="00651647"/>
    <w:rsid w:val="00651AB7"/>
    <w:rsid w:val="00651C4F"/>
    <w:rsid w:val="00651D12"/>
    <w:rsid w:val="00652230"/>
    <w:rsid w:val="00652587"/>
    <w:rsid w:val="006537AA"/>
    <w:rsid w:val="0065390C"/>
    <w:rsid w:val="00653BA6"/>
    <w:rsid w:val="00653E80"/>
    <w:rsid w:val="00655131"/>
    <w:rsid w:val="006551AD"/>
    <w:rsid w:val="00655250"/>
    <w:rsid w:val="00655735"/>
    <w:rsid w:val="00655BA4"/>
    <w:rsid w:val="00655F50"/>
    <w:rsid w:val="00656074"/>
    <w:rsid w:val="006562C5"/>
    <w:rsid w:val="006564A1"/>
    <w:rsid w:val="00656AF4"/>
    <w:rsid w:val="0065718B"/>
    <w:rsid w:val="00657519"/>
    <w:rsid w:val="006577BF"/>
    <w:rsid w:val="00657AAD"/>
    <w:rsid w:val="00657E90"/>
    <w:rsid w:val="006600CF"/>
    <w:rsid w:val="00661A57"/>
    <w:rsid w:val="00661F0F"/>
    <w:rsid w:val="006623B1"/>
    <w:rsid w:val="00662FE0"/>
    <w:rsid w:val="00663576"/>
    <w:rsid w:val="00663C1C"/>
    <w:rsid w:val="00664201"/>
    <w:rsid w:val="00664C37"/>
    <w:rsid w:val="0066506A"/>
    <w:rsid w:val="00666790"/>
    <w:rsid w:val="00666B67"/>
    <w:rsid w:val="00670063"/>
    <w:rsid w:val="0067066F"/>
    <w:rsid w:val="00670738"/>
    <w:rsid w:val="0067073E"/>
    <w:rsid w:val="006707E8"/>
    <w:rsid w:val="0067107A"/>
    <w:rsid w:val="006712AA"/>
    <w:rsid w:val="006712E8"/>
    <w:rsid w:val="006716D5"/>
    <w:rsid w:val="006717FE"/>
    <w:rsid w:val="0067190C"/>
    <w:rsid w:val="006720F1"/>
    <w:rsid w:val="0067242F"/>
    <w:rsid w:val="006726EB"/>
    <w:rsid w:val="006729E0"/>
    <w:rsid w:val="00672E35"/>
    <w:rsid w:val="00672FAE"/>
    <w:rsid w:val="00672FCE"/>
    <w:rsid w:val="00673305"/>
    <w:rsid w:val="00674283"/>
    <w:rsid w:val="00674C2A"/>
    <w:rsid w:val="00674CA3"/>
    <w:rsid w:val="0067513F"/>
    <w:rsid w:val="0067529A"/>
    <w:rsid w:val="0067597A"/>
    <w:rsid w:val="00676176"/>
    <w:rsid w:val="006763A3"/>
    <w:rsid w:val="00677B65"/>
    <w:rsid w:val="00677F5B"/>
    <w:rsid w:val="0068013C"/>
    <w:rsid w:val="00680506"/>
    <w:rsid w:val="00680844"/>
    <w:rsid w:val="00680F18"/>
    <w:rsid w:val="00680FB9"/>
    <w:rsid w:val="006817A8"/>
    <w:rsid w:val="0068257B"/>
    <w:rsid w:val="00683452"/>
    <w:rsid w:val="00683EF4"/>
    <w:rsid w:val="00684F9C"/>
    <w:rsid w:val="00685097"/>
    <w:rsid w:val="006852B5"/>
    <w:rsid w:val="0068536B"/>
    <w:rsid w:val="00685ACA"/>
    <w:rsid w:val="006862BA"/>
    <w:rsid w:val="00686495"/>
    <w:rsid w:val="00686713"/>
    <w:rsid w:val="00686E76"/>
    <w:rsid w:val="00687300"/>
    <w:rsid w:val="006875AC"/>
    <w:rsid w:val="006877D1"/>
    <w:rsid w:val="006901BB"/>
    <w:rsid w:val="00690249"/>
    <w:rsid w:val="00690835"/>
    <w:rsid w:val="006912C7"/>
    <w:rsid w:val="006913BA"/>
    <w:rsid w:val="00692196"/>
    <w:rsid w:val="00693647"/>
    <w:rsid w:val="00693A2B"/>
    <w:rsid w:val="00693DF6"/>
    <w:rsid w:val="00694393"/>
    <w:rsid w:val="00694D9C"/>
    <w:rsid w:val="00695067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FE3"/>
    <w:rsid w:val="006A155B"/>
    <w:rsid w:val="006A1571"/>
    <w:rsid w:val="006A1D27"/>
    <w:rsid w:val="006A2602"/>
    <w:rsid w:val="006A2F0C"/>
    <w:rsid w:val="006A323F"/>
    <w:rsid w:val="006A37C5"/>
    <w:rsid w:val="006A3C90"/>
    <w:rsid w:val="006A3D7D"/>
    <w:rsid w:val="006A4081"/>
    <w:rsid w:val="006A4C36"/>
    <w:rsid w:val="006A508E"/>
    <w:rsid w:val="006A5AA7"/>
    <w:rsid w:val="006A6D6E"/>
    <w:rsid w:val="006A73E0"/>
    <w:rsid w:val="006A7FAA"/>
    <w:rsid w:val="006B03FD"/>
    <w:rsid w:val="006B0613"/>
    <w:rsid w:val="006B10F9"/>
    <w:rsid w:val="006B12E8"/>
    <w:rsid w:val="006B1EFB"/>
    <w:rsid w:val="006B2504"/>
    <w:rsid w:val="006B2968"/>
    <w:rsid w:val="006B37A5"/>
    <w:rsid w:val="006B38B6"/>
    <w:rsid w:val="006B38FB"/>
    <w:rsid w:val="006B39D5"/>
    <w:rsid w:val="006B3D8A"/>
    <w:rsid w:val="006B537D"/>
    <w:rsid w:val="006B5393"/>
    <w:rsid w:val="006B54A0"/>
    <w:rsid w:val="006B57C6"/>
    <w:rsid w:val="006B5F78"/>
    <w:rsid w:val="006B64B3"/>
    <w:rsid w:val="006B6863"/>
    <w:rsid w:val="006B7441"/>
    <w:rsid w:val="006B74BE"/>
    <w:rsid w:val="006B7B96"/>
    <w:rsid w:val="006C017E"/>
    <w:rsid w:val="006C0251"/>
    <w:rsid w:val="006C0534"/>
    <w:rsid w:val="006C0861"/>
    <w:rsid w:val="006C13FE"/>
    <w:rsid w:val="006C1489"/>
    <w:rsid w:val="006C1AB9"/>
    <w:rsid w:val="006C1F48"/>
    <w:rsid w:val="006C21A2"/>
    <w:rsid w:val="006C2C58"/>
    <w:rsid w:val="006C3202"/>
    <w:rsid w:val="006C3D2C"/>
    <w:rsid w:val="006C3ED5"/>
    <w:rsid w:val="006C414A"/>
    <w:rsid w:val="006C5536"/>
    <w:rsid w:val="006C55B1"/>
    <w:rsid w:val="006C59E0"/>
    <w:rsid w:val="006C5F88"/>
    <w:rsid w:val="006C6030"/>
    <w:rsid w:val="006C637D"/>
    <w:rsid w:val="006C6616"/>
    <w:rsid w:val="006C75D7"/>
    <w:rsid w:val="006C7654"/>
    <w:rsid w:val="006D0436"/>
    <w:rsid w:val="006D0980"/>
    <w:rsid w:val="006D0ADC"/>
    <w:rsid w:val="006D1027"/>
    <w:rsid w:val="006D142C"/>
    <w:rsid w:val="006D1438"/>
    <w:rsid w:val="006D1BAE"/>
    <w:rsid w:val="006D2201"/>
    <w:rsid w:val="006D2A0A"/>
    <w:rsid w:val="006D2DC5"/>
    <w:rsid w:val="006D32A3"/>
    <w:rsid w:val="006D38E7"/>
    <w:rsid w:val="006D44A7"/>
    <w:rsid w:val="006D4822"/>
    <w:rsid w:val="006D4A50"/>
    <w:rsid w:val="006D4C65"/>
    <w:rsid w:val="006D5DB3"/>
    <w:rsid w:val="006D5F4E"/>
    <w:rsid w:val="006D6567"/>
    <w:rsid w:val="006D683F"/>
    <w:rsid w:val="006D6BB6"/>
    <w:rsid w:val="006D6C36"/>
    <w:rsid w:val="006D7EAF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54B"/>
    <w:rsid w:val="006E4651"/>
    <w:rsid w:val="006E4C1E"/>
    <w:rsid w:val="006E51BC"/>
    <w:rsid w:val="006E52AE"/>
    <w:rsid w:val="006E5DAA"/>
    <w:rsid w:val="006E62D1"/>
    <w:rsid w:val="006E6A4D"/>
    <w:rsid w:val="006E6D0C"/>
    <w:rsid w:val="006E7E59"/>
    <w:rsid w:val="006F0EB4"/>
    <w:rsid w:val="006F130B"/>
    <w:rsid w:val="006F201E"/>
    <w:rsid w:val="006F255A"/>
    <w:rsid w:val="006F275C"/>
    <w:rsid w:val="006F280B"/>
    <w:rsid w:val="006F2F3B"/>
    <w:rsid w:val="006F35AF"/>
    <w:rsid w:val="006F3E36"/>
    <w:rsid w:val="006F417E"/>
    <w:rsid w:val="006F4379"/>
    <w:rsid w:val="006F4545"/>
    <w:rsid w:val="006F46C7"/>
    <w:rsid w:val="006F4991"/>
    <w:rsid w:val="006F54E8"/>
    <w:rsid w:val="006F5DE8"/>
    <w:rsid w:val="006F76E7"/>
    <w:rsid w:val="006F7BCF"/>
    <w:rsid w:val="007002B6"/>
    <w:rsid w:val="0070046B"/>
    <w:rsid w:val="00701040"/>
    <w:rsid w:val="007011A6"/>
    <w:rsid w:val="0070122C"/>
    <w:rsid w:val="0070146E"/>
    <w:rsid w:val="007017F9"/>
    <w:rsid w:val="0070197C"/>
    <w:rsid w:val="00701CE9"/>
    <w:rsid w:val="00701DE6"/>
    <w:rsid w:val="007024AB"/>
    <w:rsid w:val="007027C0"/>
    <w:rsid w:val="00702F7A"/>
    <w:rsid w:val="00703434"/>
    <w:rsid w:val="00704315"/>
    <w:rsid w:val="00704895"/>
    <w:rsid w:val="007048C9"/>
    <w:rsid w:val="00704C46"/>
    <w:rsid w:val="00705478"/>
    <w:rsid w:val="00705AA4"/>
    <w:rsid w:val="00705B20"/>
    <w:rsid w:val="00706196"/>
    <w:rsid w:val="00706B8F"/>
    <w:rsid w:val="00706C50"/>
    <w:rsid w:val="00707170"/>
    <w:rsid w:val="007077DE"/>
    <w:rsid w:val="0070792C"/>
    <w:rsid w:val="00707DFD"/>
    <w:rsid w:val="00710403"/>
    <w:rsid w:val="007109F4"/>
    <w:rsid w:val="00710C72"/>
    <w:rsid w:val="007110E6"/>
    <w:rsid w:val="0071139C"/>
    <w:rsid w:val="007115A2"/>
    <w:rsid w:val="007116E2"/>
    <w:rsid w:val="007119C7"/>
    <w:rsid w:val="00711C13"/>
    <w:rsid w:val="00711C38"/>
    <w:rsid w:val="00711E2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5B4"/>
    <w:rsid w:val="007165DC"/>
    <w:rsid w:val="0071689F"/>
    <w:rsid w:val="00716CF6"/>
    <w:rsid w:val="00717265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457F"/>
    <w:rsid w:val="00724C6F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A47"/>
    <w:rsid w:val="00735077"/>
    <w:rsid w:val="0073539E"/>
    <w:rsid w:val="00735FA7"/>
    <w:rsid w:val="007367B2"/>
    <w:rsid w:val="00736A10"/>
    <w:rsid w:val="00736A36"/>
    <w:rsid w:val="0073719A"/>
    <w:rsid w:val="00737DA1"/>
    <w:rsid w:val="00740F63"/>
    <w:rsid w:val="00741532"/>
    <w:rsid w:val="00741624"/>
    <w:rsid w:val="00741D8B"/>
    <w:rsid w:val="007432B6"/>
    <w:rsid w:val="00744002"/>
    <w:rsid w:val="00744091"/>
    <w:rsid w:val="0074531E"/>
    <w:rsid w:val="00745CA3"/>
    <w:rsid w:val="00746225"/>
    <w:rsid w:val="0074634F"/>
    <w:rsid w:val="00746BE9"/>
    <w:rsid w:val="00747641"/>
    <w:rsid w:val="0074772F"/>
    <w:rsid w:val="007479CA"/>
    <w:rsid w:val="00747E9D"/>
    <w:rsid w:val="00747EE1"/>
    <w:rsid w:val="00750374"/>
    <w:rsid w:val="00750AA2"/>
    <w:rsid w:val="00750E58"/>
    <w:rsid w:val="007518A9"/>
    <w:rsid w:val="00752640"/>
    <w:rsid w:val="00752B44"/>
    <w:rsid w:val="0075360B"/>
    <w:rsid w:val="00755D14"/>
    <w:rsid w:val="00755D31"/>
    <w:rsid w:val="007575F4"/>
    <w:rsid w:val="00757992"/>
    <w:rsid w:val="00760486"/>
    <w:rsid w:val="00760A8E"/>
    <w:rsid w:val="00760E82"/>
    <w:rsid w:val="00761065"/>
    <w:rsid w:val="00761175"/>
    <w:rsid w:val="007616A3"/>
    <w:rsid w:val="00761A5A"/>
    <w:rsid w:val="00761C96"/>
    <w:rsid w:val="00762D16"/>
    <w:rsid w:val="00764238"/>
    <w:rsid w:val="0076452C"/>
    <w:rsid w:val="00764D79"/>
    <w:rsid w:val="00765BCD"/>
    <w:rsid w:val="00765E8F"/>
    <w:rsid w:val="00766A16"/>
    <w:rsid w:val="00766E66"/>
    <w:rsid w:val="00767087"/>
    <w:rsid w:val="00767568"/>
    <w:rsid w:val="0076756F"/>
    <w:rsid w:val="007675D2"/>
    <w:rsid w:val="007677DE"/>
    <w:rsid w:val="007678F3"/>
    <w:rsid w:val="00767942"/>
    <w:rsid w:val="00767D13"/>
    <w:rsid w:val="00767D8C"/>
    <w:rsid w:val="00770A91"/>
    <w:rsid w:val="00770C03"/>
    <w:rsid w:val="00770EF4"/>
    <w:rsid w:val="00771390"/>
    <w:rsid w:val="007719C9"/>
    <w:rsid w:val="00771B38"/>
    <w:rsid w:val="007721C9"/>
    <w:rsid w:val="00772352"/>
    <w:rsid w:val="007731E2"/>
    <w:rsid w:val="00773962"/>
    <w:rsid w:val="00773EAF"/>
    <w:rsid w:val="007746CC"/>
    <w:rsid w:val="00775369"/>
    <w:rsid w:val="00775A12"/>
    <w:rsid w:val="00775D50"/>
    <w:rsid w:val="00776282"/>
    <w:rsid w:val="00776829"/>
    <w:rsid w:val="00776CEF"/>
    <w:rsid w:val="007770C9"/>
    <w:rsid w:val="007779EB"/>
    <w:rsid w:val="00777BD1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EAC"/>
    <w:rsid w:val="00782F05"/>
    <w:rsid w:val="0078317F"/>
    <w:rsid w:val="007833F0"/>
    <w:rsid w:val="00783670"/>
    <w:rsid w:val="00783E8B"/>
    <w:rsid w:val="00784A3D"/>
    <w:rsid w:val="00785672"/>
    <w:rsid w:val="0078584F"/>
    <w:rsid w:val="0078594C"/>
    <w:rsid w:val="00785BEA"/>
    <w:rsid w:val="00785C6B"/>
    <w:rsid w:val="007860F0"/>
    <w:rsid w:val="00786386"/>
    <w:rsid w:val="007865BC"/>
    <w:rsid w:val="007869DB"/>
    <w:rsid w:val="007875CC"/>
    <w:rsid w:val="00790FE1"/>
    <w:rsid w:val="007910E1"/>
    <w:rsid w:val="007910E9"/>
    <w:rsid w:val="007915C2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3AB"/>
    <w:rsid w:val="00793D0F"/>
    <w:rsid w:val="00793E4E"/>
    <w:rsid w:val="00793F0D"/>
    <w:rsid w:val="0079406A"/>
    <w:rsid w:val="0079438D"/>
    <w:rsid w:val="0079467D"/>
    <w:rsid w:val="00794A80"/>
    <w:rsid w:val="00794B54"/>
    <w:rsid w:val="00794B7B"/>
    <w:rsid w:val="007950F4"/>
    <w:rsid w:val="0079584B"/>
    <w:rsid w:val="00795C18"/>
    <w:rsid w:val="00795D7E"/>
    <w:rsid w:val="00796261"/>
    <w:rsid w:val="007966EA"/>
    <w:rsid w:val="00796AF8"/>
    <w:rsid w:val="00796F49"/>
    <w:rsid w:val="0079731E"/>
    <w:rsid w:val="00797B24"/>
    <w:rsid w:val="00797D58"/>
    <w:rsid w:val="00797FAF"/>
    <w:rsid w:val="007A06F6"/>
    <w:rsid w:val="007A0C7A"/>
    <w:rsid w:val="007A0F8E"/>
    <w:rsid w:val="007A1617"/>
    <w:rsid w:val="007A1AE9"/>
    <w:rsid w:val="007A2B63"/>
    <w:rsid w:val="007A2BE2"/>
    <w:rsid w:val="007A2E02"/>
    <w:rsid w:val="007A2F5B"/>
    <w:rsid w:val="007A2F65"/>
    <w:rsid w:val="007A311A"/>
    <w:rsid w:val="007A32AC"/>
    <w:rsid w:val="007A3B95"/>
    <w:rsid w:val="007A3C43"/>
    <w:rsid w:val="007A413D"/>
    <w:rsid w:val="007A420B"/>
    <w:rsid w:val="007A43B4"/>
    <w:rsid w:val="007A4629"/>
    <w:rsid w:val="007A49C2"/>
    <w:rsid w:val="007A4E44"/>
    <w:rsid w:val="007A53A9"/>
    <w:rsid w:val="007A57D5"/>
    <w:rsid w:val="007A594C"/>
    <w:rsid w:val="007A61EE"/>
    <w:rsid w:val="007A6240"/>
    <w:rsid w:val="007A661D"/>
    <w:rsid w:val="007A696A"/>
    <w:rsid w:val="007A7163"/>
    <w:rsid w:val="007A74D3"/>
    <w:rsid w:val="007A7BCB"/>
    <w:rsid w:val="007B05A7"/>
    <w:rsid w:val="007B06E0"/>
    <w:rsid w:val="007B0AFD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446F"/>
    <w:rsid w:val="007B45F3"/>
    <w:rsid w:val="007B5688"/>
    <w:rsid w:val="007B5C4B"/>
    <w:rsid w:val="007B5C50"/>
    <w:rsid w:val="007B5CFD"/>
    <w:rsid w:val="007B5EB2"/>
    <w:rsid w:val="007B63E8"/>
    <w:rsid w:val="007B64C5"/>
    <w:rsid w:val="007B6610"/>
    <w:rsid w:val="007B7386"/>
    <w:rsid w:val="007B74CD"/>
    <w:rsid w:val="007B7922"/>
    <w:rsid w:val="007B7AEE"/>
    <w:rsid w:val="007C098F"/>
    <w:rsid w:val="007C0C9F"/>
    <w:rsid w:val="007C112B"/>
    <w:rsid w:val="007C148D"/>
    <w:rsid w:val="007C1C92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54B"/>
    <w:rsid w:val="007C5404"/>
    <w:rsid w:val="007C5C60"/>
    <w:rsid w:val="007C62FA"/>
    <w:rsid w:val="007C688C"/>
    <w:rsid w:val="007C753D"/>
    <w:rsid w:val="007D006D"/>
    <w:rsid w:val="007D053A"/>
    <w:rsid w:val="007D06FA"/>
    <w:rsid w:val="007D0B96"/>
    <w:rsid w:val="007D1210"/>
    <w:rsid w:val="007D1584"/>
    <w:rsid w:val="007D1954"/>
    <w:rsid w:val="007D1A4F"/>
    <w:rsid w:val="007D1C14"/>
    <w:rsid w:val="007D2301"/>
    <w:rsid w:val="007D2B27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F80"/>
    <w:rsid w:val="007D601A"/>
    <w:rsid w:val="007D6188"/>
    <w:rsid w:val="007D678E"/>
    <w:rsid w:val="007D7043"/>
    <w:rsid w:val="007D7129"/>
    <w:rsid w:val="007D7BC2"/>
    <w:rsid w:val="007D7E31"/>
    <w:rsid w:val="007E0F12"/>
    <w:rsid w:val="007E113F"/>
    <w:rsid w:val="007E1D97"/>
    <w:rsid w:val="007E2A05"/>
    <w:rsid w:val="007E33CE"/>
    <w:rsid w:val="007E3464"/>
    <w:rsid w:val="007E3D37"/>
    <w:rsid w:val="007E3FBC"/>
    <w:rsid w:val="007E4A86"/>
    <w:rsid w:val="007E5389"/>
    <w:rsid w:val="007E5770"/>
    <w:rsid w:val="007E6AE6"/>
    <w:rsid w:val="007F0578"/>
    <w:rsid w:val="007F09CD"/>
    <w:rsid w:val="007F0B03"/>
    <w:rsid w:val="007F0CDE"/>
    <w:rsid w:val="007F1B82"/>
    <w:rsid w:val="007F1F51"/>
    <w:rsid w:val="007F3265"/>
    <w:rsid w:val="007F35E0"/>
    <w:rsid w:val="007F3DA9"/>
    <w:rsid w:val="007F4279"/>
    <w:rsid w:val="007F4C96"/>
    <w:rsid w:val="007F66C4"/>
    <w:rsid w:val="007F6D3E"/>
    <w:rsid w:val="007F7013"/>
    <w:rsid w:val="007F741A"/>
    <w:rsid w:val="007F7632"/>
    <w:rsid w:val="007F7933"/>
    <w:rsid w:val="00800488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9E8"/>
    <w:rsid w:val="00803A0B"/>
    <w:rsid w:val="00803ABE"/>
    <w:rsid w:val="00804234"/>
    <w:rsid w:val="0080427C"/>
    <w:rsid w:val="008043A9"/>
    <w:rsid w:val="008045BB"/>
    <w:rsid w:val="0080545A"/>
    <w:rsid w:val="0080569E"/>
    <w:rsid w:val="00805BE0"/>
    <w:rsid w:val="00806403"/>
    <w:rsid w:val="00806419"/>
    <w:rsid w:val="00807460"/>
    <w:rsid w:val="00807904"/>
    <w:rsid w:val="00807D09"/>
    <w:rsid w:val="00807D10"/>
    <w:rsid w:val="008101F8"/>
    <w:rsid w:val="008104D4"/>
    <w:rsid w:val="0081060E"/>
    <w:rsid w:val="00810821"/>
    <w:rsid w:val="0081198E"/>
    <w:rsid w:val="00811F24"/>
    <w:rsid w:val="0081261C"/>
    <w:rsid w:val="00813738"/>
    <w:rsid w:val="00813B64"/>
    <w:rsid w:val="008140AB"/>
    <w:rsid w:val="008142BF"/>
    <w:rsid w:val="008146C4"/>
    <w:rsid w:val="008149B6"/>
    <w:rsid w:val="00815497"/>
    <w:rsid w:val="00815B79"/>
    <w:rsid w:val="00815BE7"/>
    <w:rsid w:val="00815EAB"/>
    <w:rsid w:val="008164A6"/>
    <w:rsid w:val="00816680"/>
    <w:rsid w:val="00816879"/>
    <w:rsid w:val="008170B5"/>
    <w:rsid w:val="0081715F"/>
    <w:rsid w:val="008173B0"/>
    <w:rsid w:val="00817ED0"/>
    <w:rsid w:val="00817F52"/>
    <w:rsid w:val="00817F97"/>
    <w:rsid w:val="0082004E"/>
    <w:rsid w:val="008206B9"/>
    <w:rsid w:val="00820862"/>
    <w:rsid w:val="00820C9E"/>
    <w:rsid w:val="008213FE"/>
    <w:rsid w:val="00821726"/>
    <w:rsid w:val="00821D58"/>
    <w:rsid w:val="008222B6"/>
    <w:rsid w:val="00823184"/>
    <w:rsid w:val="008236BD"/>
    <w:rsid w:val="00823704"/>
    <w:rsid w:val="00824ADB"/>
    <w:rsid w:val="00825E89"/>
    <w:rsid w:val="00825F4F"/>
    <w:rsid w:val="00826265"/>
    <w:rsid w:val="008263B8"/>
    <w:rsid w:val="0082641F"/>
    <w:rsid w:val="008267F3"/>
    <w:rsid w:val="00826B94"/>
    <w:rsid w:val="00826F17"/>
    <w:rsid w:val="00827E13"/>
    <w:rsid w:val="008307F0"/>
    <w:rsid w:val="00830D64"/>
    <w:rsid w:val="008319FC"/>
    <w:rsid w:val="00831E40"/>
    <w:rsid w:val="00832776"/>
    <w:rsid w:val="0083297D"/>
    <w:rsid w:val="00832C20"/>
    <w:rsid w:val="00832D8B"/>
    <w:rsid w:val="00833E42"/>
    <w:rsid w:val="00834397"/>
    <w:rsid w:val="00834EFB"/>
    <w:rsid w:val="008354A7"/>
    <w:rsid w:val="00835706"/>
    <w:rsid w:val="00835BBE"/>
    <w:rsid w:val="00835F5B"/>
    <w:rsid w:val="008364FC"/>
    <w:rsid w:val="00836AB0"/>
    <w:rsid w:val="008376E7"/>
    <w:rsid w:val="008378F3"/>
    <w:rsid w:val="008403E1"/>
    <w:rsid w:val="0084074B"/>
    <w:rsid w:val="00841315"/>
    <w:rsid w:val="008419DD"/>
    <w:rsid w:val="00841A4D"/>
    <w:rsid w:val="00842014"/>
    <w:rsid w:val="0084214F"/>
    <w:rsid w:val="00842512"/>
    <w:rsid w:val="00842517"/>
    <w:rsid w:val="00843681"/>
    <w:rsid w:val="00843A72"/>
    <w:rsid w:val="00843B5B"/>
    <w:rsid w:val="00843B6F"/>
    <w:rsid w:val="0084440E"/>
    <w:rsid w:val="008445DA"/>
    <w:rsid w:val="00844662"/>
    <w:rsid w:val="00844874"/>
    <w:rsid w:val="0084569D"/>
    <w:rsid w:val="008458DC"/>
    <w:rsid w:val="00846056"/>
    <w:rsid w:val="00846CE7"/>
    <w:rsid w:val="008472BC"/>
    <w:rsid w:val="008477C1"/>
    <w:rsid w:val="00847D85"/>
    <w:rsid w:val="0085006A"/>
    <w:rsid w:val="00850510"/>
    <w:rsid w:val="00850817"/>
    <w:rsid w:val="0085081D"/>
    <w:rsid w:val="00850CC4"/>
    <w:rsid w:val="008510B8"/>
    <w:rsid w:val="0085141D"/>
    <w:rsid w:val="008514CD"/>
    <w:rsid w:val="0085158D"/>
    <w:rsid w:val="008517BF"/>
    <w:rsid w:val="00851B0B"/>
    <w:rsid w:val="00851F6C"/>
    <w:rsid w:val="00851FC4"/>
    <w:rsid w:val="00852707"/>
    <w:rsid w:val="008528CB"/>
    <w:rsid w:val="00853179"/>
    <w:rsid w:val="00853377"/>
    <w:rsid w:val="008535BB"/>
    <w:rsid w:val="00853673"/>
    <w:rsid w:val="008538C7"/>
    <w:rsid w:val="008549AA"/>
    <w:rsid w:val="00854B2F"/>
    <w:rsid w:val="00854C5F"/>
    <w:rsid w:val="0085551B"/>
    <w:rsid w:val="00856244"/>
    <w:rsid w:val="008562BC"/>
    <w:rsid w:val="0085727A"/>
    <w:rsid w:val="00857FDD"/>
    <w:rsid w:val="00860009"/>
    <w:rsid w:val="00860837"/>
    <w:rsid w:val="0086083A"/>
    <w:rsid w:val="00860B34"/>
    <w:rsid w:val="00860C0F"/>
    <w:rsid w:val="00860C1F"/>
    <w:rsid w:val="00861CB9"/>
    <w:rsid w:val="00861E43"/>
    <w:rsid w:val="00861F78"/>
    <w:rsid w:val="00862517"/>
    <w:rsid w:val="0086261F"/>
    <w:rsid w:val="00862867"/>
    <w:rsid w:val="00862969"/>
    <w:rsid w:val="00862F09"/>
    <w:rsid w:val="0086370C"/>
    <w:rsid w:val="00863741"/>
    <w:rsid w:val="00863836"/>
    <w:rsid w:val="00863899"/>
    <w:rsid w:val="00863D04"/>
    <w:rsid w:val="00863F05"/>
    <w:rsid w:val="0086434C"/>
    <w:rsid w:val="00865EC0"/>
    <w:rsid w:val="00865ECC"/>
    <w:rsid w:val="008674CF"/>
    <w:rsid w:val="0086797B"/>
    <w:rsid w:val="00870DBA"/>
    <w:rsid w:val="00870E2F"/>
    <w:rsid w:val="00870FA0"/>
    <w:rsid w:val="0087171E"/>
    <w:rsid w:val="00871A56"/>
    <w:rsid w:val="00871FBF"/>
    <w:rsid w:val="00872A5B"/>
    <w:rsid w:val="00872C86"/>
    <w:rsid w:val="00873C05"/>
    <w:rsid w:val="008749A2"/>
    <w:rsid w:val="00874A41"/>
    <w:rsid w:val="008769AE"/>
    <w:rsid w:val="00876D56"/>
    <w:rsid w:val="00876E3E"/>
    <w:rsid w:val="0087710F"/>
    <w:rsid w:val="00877712"/>
    <w:rsid w:val="00877F4B"/>
    <w:rsid w:val="00880F9D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389"/>
    <w:rsid w:val="00884B22"/>
    <w:rsid w:val="00884BB0"/>
    <w:rsid w:val="00885076"/>
    <w:rsid w:val="008874F0"/>
    <w:rsid w:val="00887797"/>
    <w:rsid w:val="00887CAB"/>
    <w:rsid w:val="00887F20"/>
    <w:rsid w:val="00890800"/>
    <w:rsid w:val="00890875"/>
    <w:rsid w:val="008912B6"/>
    <w:rsid w:val="00891914"/>
    <w:rsid w:val="00891A16"/>
    <w:rsid w:val="00891A74"/>
    <w:rsid w:val="00892366"/>
    <w:rsid w:val="00892DBA"/>
    <w:rsid w:val="00892E77"/>
    <w:rsid w:val="00892E7C"/>
    <w:rsid w:val="0089392F"/>
    <w:rsid w:val="00893C64"/>
    <w:rsid w:val="008951A0"/>
    <w:rsid w:val="00895463"/>
    <w:rsid w:val="00895C2D"/>
    <w:rsid w:val="00895C33"/>
    <w:rsid w:val="0089602A"/>
    <w:rsid w:val="00896AB5"/>
    <w:rsid w:val="00897280"/>
    <w:rsid w:val="008978A5"/>
    <w:rsid w:val="008A026E"/>
    <w:rsid w:val="008A0B1B"/>
    <w:rsid w:val="008A1DCE"/>
    <w:rsid w:val="008A2162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826"/>
    <w:rsid w:val="008A4B68"/>
    <w:rsid w:val="008A5111"/>
    <w:rsid w:val="008A5B0B"/>
    <w:rsid w:val="008A6285"/>
    <w:rsid w:val="008A6682"/>
    <w:rsid w:val="008A672F"/>
    <w:rsid w:val="008A695B"/>
    <w:rsid w:val="008A6C10"/>
    <w:rsid w:val="008A6C18"/>
    <w:rsid w:val="008A701A"/>
    <w:rsid w:val="008A7397"/>
    <w:rsid w:val="008A772C"/>
    <w:rsid w:val="008B00D7"/>
    <w:rsid w:val="008B026B"/>
    <w:rsid w:val="008B0906"/>
    <w:rsid w:val="008B0BA6"/>
    <w:rsid w:val="008B3ADC"/>
    <w:rsid w:val="008B3EB8"/>
    <w:rsid w:val="008B533F"/>
    <w:rsid w:val="008B58A1"/>
    <w:rsid w:val="008B5AE9"/>
    <w:rsid w:val="008B5D57"/>
    <w:rsid w:val="008B6141"/>
    <w:rsid w:val="008B6908"/>
    <w:rsid w:val="008B7AAB"/>
    <w:rsid w:val="008C015B"/>
    <w:rsid w:val="008C0244"/>
    <w:rsid w:val="008C089E"/>
    <w:rsid w:val="008C0B69"/>
    <w:rsid w:val="008C0B8C"/>
    <w:rsid w:val="008C0D39"/>
    <w:rsid w:val="008C0D80"/>
    <w:rsid w:val="008C0F1C"/>
    <w:rsid w:val="008C162B"/>
    <w:rsid w:val="008C2E80"/>
    <w:rsid w:val="008C349B"/>
    <w:rsid w:val="008C4225"/>
    <w:rsid w:val="008C4578"/>
    <w:rsid w:val="008C4738"/>
    <w:rsid w:val="008C4E0D"/>
    <w:rsid w:val="008C4FD7"/>
    <w:rsid w:val="008C5065"/>
    <w:rsid w:val="008C51C4"/>
    <w:rsid w:val="008C5BA7"/>
    <w:rsid w:val="008C5D00"/>
    <w:rsid w:val="008C5D4A"/>
    <w:rsid w:val="008C6081"/>
    <w:rsid w:val="008C67F1"/>
    <w:rsid w:val="008C7BDA"/>
    <w:rsid w:val="008C7CF2"/>
    <w:rsid w:val="008D0374"/>
    <w:rsid w:val="008D0410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3A6"/>
    <w:rsid w:val="008D4419"/>
    <w:rsid w:val="008D499C"/>
    <w:rsid w:val="008D5558"/>
    <w:rsid w:val="008D5995"/>
    <w:rsid w:val="008D6219"/>
    <w:rsid w:val="008D6962"/>
    <w:rsid w:val="008D6BE3"/>
    <w:rsid w:val="008D72D9"/>
    <w:rsid w:val="008D7690"/>
    <w:rsid w:val="008D7D69"/>
    <w:rsid w:val="008D7E88"/>
    <w:rsid w:val="008D7F92"/>
    <w:rsid w:val="008E028D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62D"/>
    <w:rsid w:val="008E3953"/>
    <w:rsid w:val="008E4C13"/>
    <w:rsid w:val="008E4D34"/>
    <w:rsid w:val="008E502A"/>
    <w:rsid w:val="008E50D8"/>
    <w:rsid w:val="008E568C"/>
    <w:rsid w:val="008E5824"/>
    <w:rsid w:val="008E5D22"/>
    <w:rsid w:val="008E608C"/>
    <w:rsid w:val="008E60BF"/>
    <w:rsid w:val="008E643E"/>
    <w:rsid w:val="008E6953"/>
    <w:rsid w:val="008E6D89"/>
    <w:rsid w:val="008E6E88"/>
    <w:rsid w:val="008E6FEB"/>
    <w:rsid w:val="008E7648"/>
    <w:rsid w:val="008E7CF0"/>
    <w:rsid w:val="008F00D8"/>
    <w:rsid w:val="008F1092"/>
    <w:rsid w:val="008F1902"/>
    <w:rsid w:val="008F19B8"/>
    <w:rsid w:val="008F1B6A"/>
    <w:rsid w:val="008F3043"/>
    <w:rsid w:val="008F38F3"/>
    <w:rsid w:val="008F3D11"/>
    <w:rsid w:val="008F3E72"/>
    <w:rsid w:val="008F3F54"/>
    <w:rsid w:val="008F4492"/>
    <w:rsid w:val="008F4AE1"/>
    <w:rsid w:val="008F6327"/>
    <w:rsid w:val="008F63F8"/>
    <w:rsid w:val="008F741F"/>
    <w:rsid w:val="008F760B"/>
    <w:rsid w:val="008F7858"/>
    <w:rsid w:val="008F7F8E"/>
    <w:rsid w:val="0090001C"/>
    <w:rsid w:val="00900F6D"/>
    <w:rsid w:val="00901378"/>
    <w:rsid w:val="00902234"/>
    <w:rsid w:val="00902F86"/>
    <w:rsid w:val="00903810"/>
    <w:rsid w:val="00903A1A"/>
    <w:rsid w:val="00903F95"/>
    <w:rsid w:val="009041E6"/>
    <w:rsid w:val="00904217"/>
    <w:rsid w:val="00904634"/>
    <w:rsid w:val="00904D41"/>
    <w:rsid w:val="00905051"/>
    <w:rsid w:val="00905707"/>
    <w:rsid w:val="0090598A"/>
    <w:rsid w:val="00905DDB"/>
    <w:rsid w:val="009066D2"/>
    <w:rsid w:val="00906BA8"/>
    <w:rsid w:val="00906BC9"/>
    <w:rsid w:val="00906FA0"/>
    <w:rsid w:val="00910510"/>
    <w:rsid w:val="009106A4"/>
    <w:rsid w:val="00911063"/>
    <w:rsid w:val="0091109A"/>
    <w:rsid w:val="00911AE9"/>
    <w:rsid w:val="00911C93"/>
    <w:rsid w:val="009127ED"/>
    <w:rsid w:val="0091304F"/>
    <w:rsid w:val="009131B7"/>
    <w:rsid w:val="0091364D"/>
    <w:rsid w:val="009137B5"/>
    <w:rsid w:val="00913DFF"/>
    <w:rsid w:val="0091413E"/>
    <w:rsid w:val="00914221"/>
    <w:rsid w:val="009146BA"/>
    <w:rsid w:val="00914D8D"/>
    <w:rsid w:val="00915161"/>
    <w:rsid w:val="00915711"/>
    <w:rsid w:val="00915915"/>
    <w:rsid w:val="00915E97"/>
    <w:rsid w:val="009179A1"/>
    <w:rsid w:val="00917B44"/>
    <w:rsid w:val="009208CE"/>
    <w:rsid w:val="00920A12"/>
    <w:rsid w:val="00920BBD"/>
    <w:rsid w:val="00920FEE"/>
    <w:rsid w:val="009210BC"/>
    <w:rsid w:val="009210CF"/>
    <w:rsid w:val="009214C0"/>
    <w:rsid w:val="00921E61"/>
    <w:rsid w:val="00921EBB"/>
    <w:rsid w:val="00922307"/>
    <w:rsid w:val="00922A1D"/>
    <w:rsid w:val="00922CB2"/>
    <w:rsid w:val="00923165"/>
    <w:rsid w:val="00923508"/>
    <w:rsid w:val="00924172"/>
    <w:rsid w:val="009241A0"/>
    <w:rsid w:val="00924300"/>
    <w:rsid w:val="00925573"/>
    <w:rsid w:val="009255B0"/>
    <w:rsid w:val="00925E2D"/>
    <w:rsid w:val="00926155"/>
    <w:rsid w:val="009265EA"/>
    <w:rsid w:val="009266E0"/>
    <w:rsid w:val="00926CFC"/>
    <w:rsid w:val="00926E47"/>
    <w:rsid w:val="00927359"/>
    <w:rsid w:val="00927733"/>
    <w:rsid w:val="0093002B"/>
    <w:rsid w:val="009303C1"/>
    <w:rsid w:val="00930499"/>
    <w:rsid w:val="0093061D"/>
    <w:rsid w:val="00931382"/>
    <w:rsid w:val="00931EE7"/>
    <w:rsid w:val="009324A2"/>
    <w:rsid w:val="009332CF"/>
    <w:rsid w:val="00933861"/>
    <w:rsid w:val="00933A20"/>
    <w:rsid w:val="00934C22"/>
    <w:rsid w:val="00936AC5"/>
    <w:rsid w:val="00936B83"/>
    <w:rsid w:val="00936E7E"/>
    <w:rsid w:val="00936F55"/>
    <w:rsid w:val="00937127"/>
    <w:rsid w:val="009371F6"/>
    <w:rsid w:val="00937B88"/>
    <w:rsid w:val="00937C78"/>
    <w:rsid w:val="00937D76"/>
    <w:rsid w:val="00937F2F"/>
    <w:rsid w:val="00940676"/>
    <w:rsid w:val="00940B44"/>
    <w:rsid w:val="00940E1B"/>
    <w:rsid w:val="009419C9"/>
    <w:rsid w:val="00942000"/>
    <w:rsid w:val="009435FE"/>
    <w:rsid w:val="00943771"/>
    <w:rsid w:val="0094449D"/>
    <w:rsid w:val="009448AE"/>
    <w:rsid w:val="00945023"/>
    <w:rsid w:val="009461B7"/>
    <w:rsid w:val="009463E4"/>
    <w:rsid w:val="00946B04"/>
    <w:rsid w:val="00946CE1"/>
    <w:rsid w:val="00946DB7"/>
    <w:rsid w:val="00947C3D"/>
    <w:rsid w:val="009501EB"/>
    <w:rsid w:val="00950270"/>
    <w:rsid w:val="0095078F"/>
    <w:rsid w:val="00950CF6"/>
    <w:rsid w:val="00951164"/>
    <w:rsid w:val="00951428"/>
    <w:rsid w:val="00951E87"/>
    <w:rsid w:val="00952727"/>
    <w:rsid w:val="00952866"/>
    <w:rsid w:val="00952871"/>
    <w:rsid w:val="00952946"/>
    <w:rsid w:val="009534AD"/>
    <w:rsid w:val="009535D6"/>
    <w:rsid w:val="00953D33"/>
    <w:rsid w:val="0095443F"/>
    <w:rsid w:val="009545D1"/>
    <w:rsid w:val="0095484C"/>
    <w:rsid w:val="00955338"/>
    <w:rsid w:val="009555AA"/>
    <w:rsid w:val="00955629"/>
    <w:rsid w:val="009560FB"/>
    <w:rsid w:val="00956A11"/>
    <w:rsid w:val="00956B27"/>
    <w:rsid w:val="00957CA2"/>
    <w:rsid w:val="00960314"/>
    <w:rsid w:val="009603F3"/>
    <w:rsid w:val="00960901"/>
    <w:rsid w:val="009609EC"/>
    <w:rsid w:val="0096115B"/>
    <w:rsid w:val="0096183A"/>
    <w:rsid w:val="009619C4"/>
    <w:rsid w:val="009630C5"/>
    <w:rsid w:val="00963A95"/>
    <w:rsid w:val="00964094"/>
    <w:rsid w:val="009643C6"/>
    <w:rsid w:val="00964452"/>
    <w:rsid w:val="009649F6"/>
    <w:rsid w:val="00965424"/>
    <w:rsid w:val="0096561B"/>
    <w:rsid w:val="009657D9"/>
    <w:rsid w:val="00965B04"/>
    <w:rsid w:val="00966F3E"/>
    <w:rsid w:val="009675B8"/>
    <w:rsid w:val="009677A2"/>
    <w:rsid w:val="00967802"/>
    <w:rsid w:val="009705A2"/>
    <w:rsid w:val="00970695"/>
    <w:rsid w:val="00970978"/>
    <w:rsid w:val="009722A0"/>
    <w:rsid w:val="009723A1"/>
    <w:rsid w:val="00972BEA"/>
    <w:rsid w:val="00973092"/>
    <w:rsid w:val="009735E6"/>
    <w:rsid w:val="00973F2A"/>
    <w:rsid w:val="0097473B"/>
    <w:rsid w:val="009748AD"/>
    <w:rsid w:val="00974A62"/>
    <w:rsid w:val="00974CDD"/>
    <w:rsid w:val="009755F1"/>
    <w:rsid w:val="009757A4"/>
    <w:rsid w:val="00975A83"/>
    <w:rsid w:val="00975D23"/>
    <w:rsid w:val="00975DFA"/>
    <w:rsid w:val="00975E2B"/>
    <w:rsid w:val="009766A9"/>
    <w:rsid w:val="009772B0"/>
    <w:rsid w:val="0097749D"/>
    <w:rsid w:val="00977589"/>
    <w:rsid w:val="0097765D"/>
    <w:rsid w:val="0097786D"/>
    <w:rsid w:val="00977CD8"/>
    <w:rsid w:val="00977F8B"/>
    <w:rsid w:val="0098044F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A02"/>
    <w:rsid w:val="00984F56"/>
    <w:rsid w:val="00984FBB"/>
    <w:rsid w:val="00985704"/>
    <w:rsid w:val="00985A84"/>
    <w:rsid w:val="00985BBC"/>
    <w:rsid w:val="00986611"/>
    <w:rsid w:val="00986964"/>
    <w:rsid w:val="00986FBA"/>
    <w:rsid w:val="0098731D"/>
    <w:rsid w:val="0099021A"/>
    <w:rsid w:val="00990426"/>
    <w:rsid w:val="0099136C"/>
    <w:rsid w:val="00991746"/>
    <w:rsid w:val="0099229A"/>
    <w:rsid w:val="0099289B"/>
    <w:rsid w:val="00992FEE"/>
    <w:rsid w:val="00993BD6"/>
    <w:rsid w:val="00993EC1"/>
    <w:rsid w:val="009948F7"/>
    <w:rsid w:val="00995077"/>
    <w:rsid w:val="00995947"/>
    <w:rsid w:val="00995BF0"/>
    <w:rsid w:val="00995CFB"/>
    <w:rsid w:val="00996E25"/>
    <w:rsid w:val="00996E32"/>
    <w:rsid w:val="0099722E"/>
    <w:rsid w:val="009973A3"/>
    <w:rsid w:val="009978F5"/>
    <w:rsid w:val="009A04F0"/>
    <w:rsid w:val="009A050E"/>
    <w:rsid w:val="009A0C49"/>
    <w:rsid w:val="009A0F36"/>
    <w:rsid w:val="009A0FD6"/>
    <w:rsid w:val="009A1960"/>
    <w:rsid w:val="009A1A7B"/>
    <w:rsid w:val="009A1BB1"/>
    <w:rsid w:val="009A3A4D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AD9"/>
    <w:rsid w:val="009A7501"/>
    <w:rsid w:val="009A7708"/>
    <w:rsid w:val="009A7805"/>
    <w:rsid w:val="009A7996"/>
    <w:rsid w:val="009A7AB3"/>
    <w:rsid w:val="009B090E"/>
    <w:rsid w:val="009B154A"/>
    <w:rsid w:val="009B17D6"/>
    <w:rsid w:val="009B1D62"/>
    <w:rsid w:val="009B24A6"/>
    <w:rsid w:val="009B2991"/>
    <w:rsid w:val="009B3209"/>
    <w:rsid w:val="009B32AE"/>
    <w:rsid w:val="009B3522"/>
    <w:rsid w:val="009B364C"/>
    <w:rsid w:val="009B379A"/>
    <w:rsid w:val="009B37A5"/>
    <w:rsid w:val="009B3DE6"/>
    <w:rsid w:val="009B4700"/>
    <w:rsid w:val="009B5A90"/>
    <w:rsid w:val="009B6511"/>
    <w:rsid w:val="009B72FB"/>
    <w:rsid w:val="009B74E8"/>
    <w:rsid w:val="009C0394"/>
    <w:rsid w:val="009C082B"/>
    <w:rsid w:val="009C0E8D"/>
    <w:rsid w:val="009C109A"/>
    <w:rsid w:val="009C152A"/>
    <w:rsid w:val="009C2389"/>
    <w:rsid w:val="009C2E10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D21"/>
    <w:rsid w:val="009C7072"/>
    <w:rsid w:val="009C7122"/>
    <w:rsid w:val="009C7998"/>
    <w:rsid w:val="009C7CF2"/>
    <w:rsid w:val="009C7FA1"/>
    <w:rsid w:val="009D0387"/>
    <w:rsid w:val="009D04AB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3F92"/>
    <w:rsid w:val="009D4500"/>
    <w:rsid w:val="009D5297"/>
    <w:rsid w:val="009D55E5"/>
    <w:rsid w:val="009D5C84"/>
    <w:rsid w:val="009D705B"/>
    <w:rsid w:val="009D7DF4"/>
    <w:rsid w:val="009E05B8"/>
    <w:rsid w:val="009E062D"/>
    <w:rsid w:val="009E09BC"/>
    <w:rsid w:val="009E0A1B"/>
    <w:rsid w:val="009E0CD5"/>
    <w:rsid w:val="009E1818"/>
    <w:rsid w:val="009E185B"/>
    <w:rsid w:val="009E1DE8"/>
    <w:rsid w:val="009E1E49"/>
    <w:rsid w:val="009E1F2E"/>
    <w:rsid w:val="009E2480"/>
    <w:rsid w:val="009E2483"/>
    <w:rsid w:val="009E2937"/>
    <w:rsid w:val="009E2C83"/>
    <w:rsid w:val="009E2CE0"/>
    <w:rsid w:val="009E2EBF"/>
    <w:rsid w:val="009E3429"/>
    <w:rsid w:val="009E34AB"/>
    <w:rsid w:val="009E369F"/>
    <w:rsid w:val="009E404D"/>
    <w:rsid w:val="009E4268"/>
    <w:rsid w:val="009E4726"/>
    <w:rsid w:val="009E49F5"/>
    <w:rsid w:val="009E4A63"/>
    <w:rsid w:val="009E4D0D"/>
    <w:rsid w:val="009E5310"/>
    <w:rsid w:val="009E6151"/>
    <w:rsid w:val="009E67B8"/>
    <w:rsid w:val="009E6978"/>
    <w:rsid w:val="009E6AF4"/>
    <w:rsid w:val="009E6D6C"/>
    <w:rsid w:val="009E6FF2"/>
    <w:rsid w:val="009E7066"/>
    <w:rsid w:val="009E718D"/>
    <w:rsid w:val="009F08E9"/>
    <w:rsid w:val="009F0AAC"/>
    <w:rsid w:val="009F0D78"/>
    <w:rsid w:val="009F12E0"/>
    <w:rsid w:val="009F13B9"/>
    <w:rsid w:val="009F13EB"/>
    <w:rsid w:val="009F14B6"/>
    <w:rsid w:val="009F1BE5"/>
    <w:rsid w:val="009F29D6"/>
    <w:rsid w:val="009F36FE"/>
    <w:rsid w:val="009F3D6A"/>
    <w:rsid w:val="009F3DA3"/>
    <w:rsid w:val="009F41BB"/>
    <w:rsid w:val="009F4709"/>
    <w:rsid w:val="009F52BF"/>
    <w:rsid w:val="009F539B"/>
    <w:rsid w:val="009F5519"/>
    <w:rsid w:val="009F6474"/>
    <w:rsid w:val="009F65D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620C"/>
    <w:rsid w:val="00A06B28"/>
    <w:rsid w:val="00A07E3C"/>
    <w:rsid w:val="00A10733"/>
    <w:rsid w:val="00A10A12"/>
    <w:rsid w:val="00A10FB4"/>
    <w:rsid w:val="00A1128F"/>
    <w:rsid w:val="00A11478"/>
    <w:rsid w:val="00A11530"/>
    <w:rsid w:val="00A11A72"/>
    <w:rsid w:val="00A11E80"/>
    <w:rsid w:val="00A11F41"/>
    <w:rsid w:val="00A12B2B"/>
    <w:rsid w:val="00A13103"/>
    <w:rsid w:val="00A132E0"/>
    <w:rsid w:val="00A133F8"/>
    <w:rsid w:val="00A13766"/>
    <w:rsid w:val="00A1394F"/>
    <w:rsid w:val="00A13C12"/>
    <w:rsid w:val="00A14233"/>
    <w:rsid w:val="00A144BB"/>
    <w:rsid w:val="00A145FA"/>
    <w:rsid w:val="00A1528A"/>
    <w:rsid w:val="00A15513"/>
    <w:rsid w:val="00A15587"/>
    <w:rsid w:val="00A1578C"/>
    <w:rsid w:val="00A15AE4"/>
    <w:rsid w:val="00A16A02"/>
    <w:rsid w:val="00A16F73"/>
    <w:rsid w:val="00A16F9A"/>
    <w:rsid w:val="00A17247"/>
    <w:rsid w:val="00A20313"/>
    <w:rsid w:val="00A207D0"/>
    <w:rsid w:val="00A20E5C"/>
    <w:rsid w:val="00A210DF"/>
    <w:rsid w:val="00A2151A"/>
    <w:rsid w:val="00A21BEA"/>
    <w:rsid w:val="00A22BB3"/>
    <w:rsid w:val="00A235A8"/>
    <w:rsid w:val="00A24193"/>
    <w:rsid w:val="00A24BFF"/>
    <w:rsid w:val="00A250F9"/>
    <w:rsid w:val="00A25A6E"/>
    <w:rsid w:val="00A25C8D"/>
    <w:rsid w:val="00A25D24"/>
    <w:rsid w:val="00A2674F"/>
    <w:rsid w:val="00A272B7"/>
    <w:rsid w:val="00A27431"/>
    <w:rsid w:val="00A27ACD"/>
    <w:rsid w:val="00A27B1A"/>
    <w:rsid w:val="00A3072A"/>
    <w:rsid w:val="00A309D4"/>
    <w:rsid w:val="00A314EA"/>
    <w:rsid w:val="00A31599"/>
    <w:rsid w:val="00A318F0"/>
    <w:rsid w:val="00A31C01"/>
    <w:rsid w:val="00A32845"/>
    <w:rsid w:val="00A3284D"/>
    <w:rsid w:val="00A32B35"/>
    <w:rsid w:val="00A32F7A"/>
    <w:rsid w:val="00A33787"/>
    <w:rsid w:val="00A3408F"/>
    <w:rsid w:val="00A3412C"/>
    <w:rsid w:val="00A346A0"/>
    <w:rsid w:val="00A346AB"/>
    <w:rsid w:val="00A34B44"/>
    <w:rsid w:val="00A34DFC"/>
    <w:rsid w:val="00A35033"/>
    <w:rsid w:val="00A3514B"/>
    <w:rsid w:val="00A351CF"/>
    <w:rsid w:val="00A351DC"/>
    <w:rsid w:val="00A352AA"/>
    <w:rsid w:val="00A35642"/>
    <w:rsid w:val="00A359B3"/>
    <w:rsid w:val="00A3634C"/>
    <w:rsid w:val="00A36A6A"/>
    <w:rsid w:val="00A36DB4"/>
    <w:rsid w:val="00A37145"/>
    <w:rsid w:val="00A37715"/>
    <w:rsid w:val="00A379B9"/>
    <w:rsid w:val="00A40A3C"/>
    <w:rsid w:val="00A40BD6"/>
    <w:rsid w:val="00A40C09"/>
    <w:rsid w:val="00A40C48"/>
    <w:rsid w:val="00A41CCB"/>
    <w:rsid w:val="00A42081"/>
    <w:rsid w:val="00A42B50"/>
    <w:rsid w:val="00A431D3"/>
    <w:rsid w:val="00A432A3"/>
    <w:rsid w:val="00A4340E"/>
    <w:rsid w:val="00A4410A"/>
    <w:rsid w:val="00A447CC"/>
    <w:rsid w:val="00A4489F"/>
    <w:rsid w:val="00A44ECE"/>
    <w:rsid w:val="00A45256"/>
    <w:rsid w:val="00A45407"/>
    <w:rsid w:val="00A46CB2"/>
    <w:rsid w:val="00A47290"/>
    <w:rsid w:val="00A47905"/>
    <w:rsid w:val="00A479D9"/>
    <w:rsid w:val="00A508EC"/>
    <w:rsid w:val="00A50A3B"/>
    <w:rsid w:val="00A524C1"/>
    <w:rsid w:val="00A52E1E"/>
    <w:rsid w:val="00A52FF7"/>
    <w:rsid w:val="00A530C1"/>
    <w:rsid w:val="00A53984"/>
    <w:rsid w:val="00A53EA2"/>
    <w:rsid w:val="00A54180"/>
    <w:rsid w:val="00A548FE"/>
    <w:rsid w:val="00A55359"/>
    <w:rsid w:val="00A568F2"/>
    <w:rsid w:val="00A56F82"/>
    <w:rsid w:val="00A57080"/>
    <w:rsid w:val="00A57124"/>
    <w:rsid w:val="00A57305"/>
    <w:rsid w:val="00A57600"/>
    <w:rsid w:val="00A57D55"/>
    <w:rsid w:val="00A60173"/>
    <w:rsid w:val="00A60F0E"/>
    <w:rsid w:val="00A616D8"/>
    <w:rsid w:val="00A61A0E"/>
    <w:rsid w:val="00A61CFD"/>
    <w:rsid w:val="00A629DA"/>
    <w:rsid w:val="00A62B32"/>
    <w:rsid w:val="00A62F26"/>
    <w:rsid w:val="00A63179"/>
    <w:rsid w:val="00A634A2"/>
    <w:rsid w:val="00A64A6F"/>
    <w:rsid w:val="00A64C13"/>
    <w:rsid w:val="00A64C33"/>
    <w:rsid w:val="00A64F60"/>
    <w:rsid w:val="00A65256"/>
    <w:rsid w:val="00A65460"/>
    <w:rsid w:val="00A660E9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EB9"/>
    <w:rsid w:val="00A716CA"/>
    <w:rsid w:val="00A72547"/>
    <w:rsid w:val="00A72824"/>
    <w:rsid w:val="00A72B07"/>
    <w:rsid w:val="00A72E5F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82F"/>
    <w:rsid w:val="00A75ACC"/>
    <w:rsid w:val="00A76035"/>
    <w:rsid w:val="00A76F7C"/>
    <w:rsid w:val="00A77307"/>
    <w:rsid w:val="00A77EBE"/>
    <w:rsid w:val="00A8022B"/>
    <w:rsid w:val="00A80EBE"/>
    <w:rsid w:val="00A8104B"/>
    <w:rsid w:val="00A8105E"/>
    <w:rsid w:val="00A81A10"/>
    <w:rsid w:val="00A81BCB"/>
    <w:rsid w:val="00A832A8"/>
    <w:rsid w:val="00A835D3"/>
    <w:rsid w:val="00A83B85"/>
    <w:rsid w:val="00A8426B"/>
    <w:rsid w:val="00A84656"/>
    <w:rsid w:val="00A84D47"/>
    <w:rsid w:val="00A85419"/>
    <w:rsid w:val="00A855A6"/>
    <w:rsid w:val="00A858F8"/>
    <w:rsid w:val="00A85D27"/>
    <w:rsid w:val="00A8653C"/>
    <w:rsid w:val="00A86D18"/>
    <w:rsid w:val="00A86E5E"/>
    <w:rsid w:val="00A87219"/>
    <w:rsid w:val="00A87C3F"/>
    <w:rsid w:val="00A9014B"/>
    <w:rsid w:val="00A90F11"/>
    <w:rsid w:val="00A90F9B"/>
    <w:rsid w:val="00A9115C"/>
    <w:rsid w:val="00A9120B"/>
    <w:rsid w:val="00A913BD"/>
    <w:rsid w:val="00A91E05"/>
    <w:rsid w:val="00A925DA"/>
    <w:rsid w:val="00A92A11"/>
    <w:rsid w:val="00A92DB5"/>
    <w:rsid w:val="00A9313B"/>
    <w:rsid w:val="00A934BF"/>
    <w:rsid w:val="00A9350D"/>
    <w:rsid w:val="00A94610"/>
    <w:rsid w:val="00A949C4"/>
    <w:rsid w:val="00A94A5D"/>
    <w:rsid w:val="00A94C65"/>
    <w:rsid w:val="00A957A0"/>
    <w:rsid w:val="00A96166"/>
    <w:rsid w:val="00A968C1"/>
    <w:rsid w:val="00A96E71"/>
    <w:rsid w:val="00A97BA3"/>
    <w:rsid w:val="00A97EE4"/>
    <w:rsid w:val="00AA0523"/>
    <w:rsid w:val="00AA10CB"/>
    <w:rsid w:val="00AA17D9"/>
    <w:rsid w:val="00AA1C1F"/>
    <w:rsid w:val="00AA200A"/>
    <w:rsid w:val="00AA2469"/>
    <w:rsid w:val="00AA2EDA"/>
    <w:rsid w:val="00AA396C"/>
    <w:rsid w:val="00AA3C0A"/>
    <w:rsid w:val="00AA3EF6"/>
    <w:rsid w:val="00AA472B"/>
    <w:rsid w:val="00AA503A"/>
    <w:rsid w:val="00AA5246"/>
    <w:rsid w:val="00AA5611"/>
    <w:rsid w:val="00AA5967"/>
    <w:rsid w:val="00AA5A2E"/>
    <w:rsid w:val="00AA5CF5"/>
    <w:rsid w:val="00AA5F80"/>
    <w:rsid w:val="00AA6B8B"/>
    <w:rsid w:val="00AA6C35"/>
    <w:rsid w:val="00AA6C6D"/>
    <w:rsid w:val="00AA6DFB"/>
    <w:rsid w:val="00AA6E96"/>
    <w:rsid w:val="00AA7C63"/>
    <w:rsid w:val="00AA7D3D"/>
    <w:rsid w:val="00AB0057"/>
    <w:rsid w:val="00AB1231"/>
    <w:rsid w:val="00AB173B"/>
    <w:rsid w:val="00AB1854"/>
    <w:rsid w:val="00AB18A2"/>
    <w:rsid w:val="00AB1917"/>
    <w:rsid w:val="00AB19D4"/>
    <w:rsid w:val="00AB1A50"/>
    <w:rsid w:val="00AB1B90"/>
    <w:rsid w:val="00AB1FEA"/>
    <w:rsid w:val="00AB21C3"/>
    <w:rsid w:val="00AB247E"/>
    <w:rsid w:val="00AB25DF"/>
    <w:rsid w:val="00AB3926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6D2C"/>
    <w:rsid w:val="00AB6F17"/>
    <w:rsid w:val="00AB7084"/>
    <w:rsid w:val="00AB7F2B"/>
    <w:rsid w:val="00AC0330"/>
    <w:rsid w:val="00AC03E4"/>
    <w:rsid w:val="00AC07DB"/>
    <w:rsid w:val="00AC0849"/>
    <w:rsid w:val="00AC0E1B"/>
    <w:rsid w:val="00AC1161"/>
    <w:rsid w:val="00AC1597"/>
    <w:rsid w:val="00AC17EF"/>
    <w:rsid w:val="00AC1ABE"/>
    <w:rsid w:val="00AC1BB4"/>
    <w:rsid w:val="00AC1BD0"/>
    <w:rsid w:val="00AC1C4F"/>
    <w:rsid w:val="00AC26C0"/>
    <w:rsid w:val="00AC2A8E"/>
    <w:rsid w:val="00AC3051"/>
    <w:rsid w:val="00AC3167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F08"/>
    <w:rsid w:val="00AD1464"/>
    <w:rsid w:val="00AD2007"/>
    <w:rsid w:val="00AD2579"/>
    <w:rsid w:val="00AD284D"/>
    <w:rsid w:val="00AD2C1B"/>
    <w:rsid w:val="00AD2C4A"/>
    <w:rsid w:val="00AD43B6"/>
    <w:rsid w:val="00AD54EE"/>
    <w:rsid w:val="00AD5574"/>
    <w:rsid w:val="00AD57F1"/>
    <w:rsid w:val="00AD5EB2"/>
    <w:rsid w:val="00AD61E9"/>
    <w:rsid w:val="00AD65BD"/>
    <w:rsid w:val="00AD7569"/>
    <w:rsid w:val="00AD77E8"/>
    <w:rsid w:val="00AD7C4C"/>
    <w:rsid w:val="00AE00CB"/>
    <w:rsid w:val="00AE10A9"/>
    <w:rsid w:val="00AE1538"/>
    <w:rsid w:val="00AE17CB"/>
    <w:rsid w:val="00AE1ECC"/>
    <w:rsid w:val="00AE2DAA"/>
    <w:rsid w:val="00AE2EF3"/>
    <w:rsid w:val="00AE311B"/>
    <w:rsid w:val="00AE3AFE"/>
    <w:rsid w:val="00AE3BCE"/>
    <w:rsid w:val="00AE3D55"/>
    <w:rsid w:val="00AE44EF"/>
    <w:rsid w:val="00AE4DB0"/>
    <w:rsid w:val="00AE4DB2"/>
    <w:rsid w:val="00AE5786"/>
    <w:rsid w:val="00AE583D"/>
    <w:rsid w:val="00AE5AD4"/>
    <w:rsid w:val="00AE5CA2"/>
    <w:rsid w:val="00AE5F50"/>
    <w:rsid w:val="00AE5F54"/>
    <w:rsid w:val="00AE65A4"/>
    <w:rsid w:val="00AE6FA9"/>
    <w:rsid w:val="00AF00CB"/>
    <w:rsid w:val="00AF02C7"/>
    <w:rsid w:val="00AF067B"/>
    <w:rsid w:val="00AF07B6"/>
    <w:rsid w:val="00AF17A0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363"/>
    <w:rsid w:val="00AF5AD4"/>
    <w:rsid w:val="00AF6443"/>
    <w:rsid w:val="00AF6656"/>
    <w:rsid w:val="00AF6A7A"/>
    <w:rsid w:val="00AF6CAC"/>
    <w:rsid w:val="00AF72E1"/>
    <w:rsid w:val="00AF748D"/>
    <w:rsid w:val="00AF7519"/>
    <w:rsid w:val="00AF7527"/>
    <w:rsid w:val="00AF7C5B"/>
    <w:rsid w:val="00AF7D74"/>
    <w:rsid w:val="00AF7F2D"/>
    <w:rsid w:val="00B012CD"/>
    <w:rsid w:val="00B01389"/>
    <w:rsid w:val="00B01885"/>
    <w:rsid w:val="00B02964"/>
    <w:rsid w:val="00B02E69"/>
    <w:rsid w:val="00B04659"/>
    <w:rsid w:val="00B0564B"/>
    <w:rsid w:val="00B0574A"/>
    <w:rsid w:val="00B058A8"/>
    <w:rsid w:val="00B060A5"/>
    <w:rsid w:val="00B0678C"/>
    <w:rsid w:val="00B070D3"/>
    <w:rsid w:val="00B0713F"/>
    <w:rsid w:val="00B07519"/>
    <w:rsid w:val="00B07609"/>
    <w:rsid w:val="00B07999"/>
    <w:rsid w:val="00B10305"/>
    <w:rsid w:val="00B11E41"/>
    <w:rsid w:val="00B121E1"/>
    <w:rsid w:val="00B123DF"/>
    <w:rsid w:val="00B129D5"/>
    <w:rsid w:val="00B131EF"/>
    <w:rsid w:val="00B13FD9"/>
    <w:rsid w:val="00B1428A"/>
    <w:rsid w:val="00B14A33"/>
    <w:rsid w:val="00B14D10"/>
    <w:rsid w:val="00B1529F"/>
    <w:rsid w:val="00B15693"/>
    <w:rsid w:val="00B15930"/>
    <w:rsid w:val="00B163FF"/>
    <w:rsid w:val="00B17D9E"/>
    <w:rsid w:val="00B211B6"/>
    <w:rsid w:val="00B2195D"/>
    <w:rsid w:val="00B21D98"/>
    <w:rsid w:val="00B22628"/>
    <w:rsid w:val="00B22D7E"/>
    <w:rsid w:val="00B22E9C"/>
    <w:rsid w:val="00B2307F"/>
    <w:rsid w:val="00B23169"/>
    <w:rsid w:val="00B238A3"/>
    <w:rsid w:val="00B23B04"/>
    <w:rsid w:val="00B2404D"/>
    <w:rsid w:val="00B24248"/>
    <w:rsid w:val="00B24A85"/>
    <w:rsid w:val="00B250BD"/>
    <w:rsid w:val="00B2641B"/>
    <w:rsid w:val="00B26598"/>
    <w:rsid w:val="00B26FCA"/>
    <w:rsid w:val="00B273B3"/>
    <w:rsid w:val="00B2796F"/>
    <w:rsid w:val="00B27975"/>
    <w:rsid w:val="00B27FCE"/>
    <w:rsid w:val="00B30B12"/>
    <w:rsid w:val="00B30B78"/>
    <w:rsid w:val="00B3193D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F0B"/>
    <w:rsid w:val="00B34323"/>
    <w:rsid w:val="00B34379"/>
    <w:rsid w:val="00B34624"/>
    <w:rsid w:val="00B34D76"/>
    <w:rsid w:val="00B34DF8"/>
    <w:rsid w:val="00B3529D"/>
    <w:rsid w:val="00B35357"/>
    <w:rsid w:val="00B35E4B"/>
    <w:rsid w:val="00B35FE5"/>
    <w:rsid w:val="00B37207"/>
    <w:rsid w:val="00B3731C"/>
    <w:rsid w:val="00B37AE3"/>
    <w:rsid w:val="00B37C50"/>
    <w:rsid w:val="00B40FBB"/>
    <w:rsid w:val="00B41165"/>
    <w:rsid w:val="00B415FF"/>
    <w:rsid w:val="00B41D2D"/>
    <w:rsid w:val="00B4304F"/>
    <w:rsid w:val="00B43578"/>
    <w:rsid w:val="00B44E73"/>
    <w:rsid w:val="00B455C4"/>
    <w:rsid w:val="00B458CF"/>
    <w:rsid w:val="00B45D1D"/>
    <w:rsid w:val="00B46793"/>
    <w:rsid w:val="00B5104C"/>
    <w:rsid w:val="00B5187D"/>
    <w:rsid w:val="00B51C54"/>
    <w:rsid w:val="00B5209F"/>
    <w:rsid w:val="00B522FD"/>
    <w:rsid w:val="00B52E09"/>
    <w:rsid w:val="00B534D5"/>
    <w:rsid w:val="00B53AC7"/>
    <w:rsid w:val="00B54FDA"/>
    <w:rsid w:val="00B55076"/>
    <w:rsid w:val="00B55A03"/>
    <w:rsid w:val="00B55B93"/>
    <w:rsid w:val="00B55C66"/>
    <w:rsid w:val="00B56074"/>
    <w:rsid w:val="00B5630E"/>
    <w:rsid w:val="00B57036"/>
    <w:rsid w:val="00B578F9"/>
    <w:rsid w:val="00B600EA"/>
    <w:rsid w:val="00B60BA6"/>
    <w:rsid w:val="00B614AE"/>
    <w:rsid w:val="00B62161"/>
    <w:rsid w:val="00B62509"/>
    <w:rsid w:val="00B629B5"/>
    <w:rsid w:val="00B62F74"/>
    <w:rsid w:val="00B63476"/>
    <w:rsid w:val="00B63B22"/>
    <w:rsid w:val="00B643BC"/>
    <w:rsid w:val="00B64548"/>
    <w:rsid w:val="00B64A3E"/>
    <w:rsid w:val="00B64E5B"/>
    <w:rsid w:val="00B65042"/>
    <w:rsid w:val="00B654E4"/>
    <w:rsid w:val="00B654E8"/>
    <w:rsid w:val="00B656C2"/>
    <w:rsid w:val="00B661A9"/>
    <w:rsid w:val="00B66B85"/>
    <w:rsid w:val="00B676AE"/>
    <w:rsid w:val="00B67B98"/>
    <w:rsid w:val="00B67D4F"/>
    <w:rsid w:val="00B67F2C"/>
    <w:rsid w:val="00B7090E"/>
    <w:rsid w:val="00B70B18"/>
    <w:rsid w:val="00B71015"/>
    <w:rsid w:val="00B71812"/>
    <w:rsid w:val="00B71D27"/>
    <w:rsid w:val="00B7205B"/>
    <w:rsid w:val="00B72841"/>
    <w:rsid w:val="00B7289B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852"/>
    <w:rsid w:val="00B769EF"/>
    <w:rsid w:val="00B76BB5"/>
    <w:rsid w:val="00B76D93"/>
    <w:rsid w:val="00B77359"/>
    <w:rsid w:val="00B80466"/>
    <w:rsid w:val="00B80BCC"/>
    <w:rsid w:val="00B80C25"/>
    <w:rsid w:val="00B80CB1"/>
    <w:rsid w:val="00B80E51"/>
    <w:rsid w:val="00B80F18"/>
    <w:rsid w:val="00B81247"/>
    <w:rsid w:val="00B813C9"/>
    <w:rsid w:val="00B82028"/>
    <w:rsid w:val="00B83767"/>
    <w:rsid w:val="00B83AEC"/>
    <w:rsid w:val="00B84048"/>
    <w:rsid w:val="00B84707"/>
    <w:rsid w:val="00B8479E"/>
    <w:rsid w:val="00B84D83"/>
    <w:rsid w:val="00B8526A"/>
    <w:rsid w:val="00B8527E"/>
    <w:rsid w:val="00B85530"/>
    <w:rsid w:val="00B85C44"/>
    <w:rsid w:val="00B8642B"/>
    <w:rsid w:val="00B868D8"/>
    <w:rsid w:val="00B86F39"/>
    <w:rsid w:val="00B86FFF"/>
    <w:rsid w:val="00B87966"/>
    <w:rsid w:val="00B87EE9"/>
    <w:rsid w:val="00B907E5"/>
    <w:rsid w:val="00B90B0F"/>
    <w:rsid w:val="00B90CF7"/>
    <w:rsid w:val="00B90EA5"/>
    <w:rsid w:val="00B91016"/>
    <w:rsid w:val="00B91064"/>
    <w:rsid w:val="00B9187E"/>
    <w:rsid w:val="00B92014"/>
    <w:rsid w:val="00B92D30"/>
    <w:rsid w:val="00B93849"/>
    <w:rsid w:val="00B94017"/>
    <w:rsid w:val="00B941CB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4DB"/>
    <w:rsid w:val="00B96565"/>
    <w:rsid w:val="00B9682A"/>
    <w:rsid w:val="00B96E8C"/>
    <w:rsid w:val="00B97554"/>
    <w:rsid w:val="00B977D0"/>
    <w:rsid w:val="00B97B1E"/>
    <w:rsid w:val="00B97DD3"/>
    <w:rsid w:val="00BA0F46"/>
    <w:rsid w:val="00BA1398"/>
    <w:rsid w:val="00BA1D90"/>
    <w:rsid w:val="00BA2A95"/>
    <w:rsid w:val="00BA2B11"/>
    <w:rsid w:val="00BA3BA0"/>
    <w:rsid w:val="00BA4084"/>
    <w:rsid w:val="00BA450C"/>
    <w:rsid w:val="00BA45EC"/>
    <w:rsid w:val="00BA4FAC"/>
    <w:rsid w:val="00BA6411"/>
    <w:rsid w:val="00BA6ACE"/>
    <w:rsid w:val="00BA6D8A"/>
    <w:rsid w:val="00BA6FFD"/>
    <w:rsid w:val="00BA71C2"/>
    <w:rsid w:val="00BA7278"/>
    <w:rsid w:val="00BA7A37"/>
    <w:rsid w:val="00BA7B0D"/>
    <w:rsid w:val="00BB0891"/>
    <w:rsid w:val="00BB0EE0"/>
    <w:rsid w:val="00BB1564"/>
    <w:rsid w:val="00BB180D"/>
    <w:rsid w:val="00BB1C43"/>
    <w:rsid w:val="00BB1F27"/>
    <w:rsid w:val="00BB28E2"/>
    <w:rsid w:val="00BB29F1"/>
    <w:rsid w:val="00BB318E"/>
    <w:rsid w:val="00BB373C"/>
    <w:rsid w:val="00BB3DBA"/>
    <w:rsid w:val="00BB3E2E"/>
    <w:rsid w:val="00BB48DE"/>
    <w:rsid w:val="00BB59E7"/>
    <w:rsid w:val="00BB6735"/>
    <w:rsid w:val="00BB76DC"/>
    <w:rsid w:val="00BB7B4F"/>
    <w:rsid w:val="00BC0EF3"/>
    <w:rsid w:val="00BC11FC"/>
    <w:rsid w:val="00BC1526"/>
    <w:rsid w:val="00BC1879"/>
    <w:rsid w:val="00BC1BD8"/>
    <w:rsid w:val="00BC2E8B"/>
    <w:rsid w:val="00BC3693"/>
    <w:rsid w:val="00BC378E"/>
    <w:rsid w:val="00BC4B55"/>
    <w:rsid w:val="00BC5257"/>
    <w:rsid w:val="00BC5B88"/>
    <w:rsid w:val="00BC622F"/>
    <w:rsid w:val="00BC6656"/>
    <w:rsid w:val="00BC66DB"/>
    <w:rsid w:val="00BC6ABE"/>
    <w:rsid w:val="00BC7917"/>
    <w:rsid w:val="00BC7941"/>
    <w:rsid w:val="00BD05C4"/>
    <w:rsid w:val="00BD0A37"/>
    <w:rsid w:val="00BD12A0"/>
    <w:rsid w:val="00BD166D"/>
    <w:rsid w:val="00BD2146"/>
    <w:rsid w:val="00BD2360"/>
    <w:rsid w:val="00BD2D40"/>
    <w:rsid w:val="00BD2EFA"/>
    <w:rsid w:val="00BD2F41"/>
    <w:rsid w:val="00BD38D0"/>
    <w:rsid w:val="00BD39F5"/>
    <w:rsid w:val="00BD3A38"/>
    <w:rsid w:val="00BD4A4E"/>
    <w:rsid w:val="00BD4C63"/>
    <w:rsid w:val="00BD5784"/>
    <w:rsid w:val="00BD5826"/>
    <w:rsid w:val="00BD617F"/>
    <w:rsid w:val="00BD62F3"/>
    <w:rsid w:val="00BD6589"/>
    <w:rsid w:val="00BD666D"/>
    <w:rsid w:val="00BE0673"/>
    <w:rsid w:val="00BE06BE"/>
    <w:rsid w:val="00BE09EC"/>
    <w:rsid w:val="00BE2558"/>
    <w:rsid w:val="00BE2BD0"/>
    <w:rsid w:val="00BE40EB"/>
    <w:rsid w:val="00BE42DB"/>
    <w:rsid w:val="00BE565A"/>
    <w:rsid w:val="00BE5F73"/>
    <w:rsid w:val="00BE6E4D"/>
    <w:rsid w:val="00BE6FD9"/>
    <w:rsid w:val="00BE765D"/>
    <w:rsid w:val="00BF005D"/>
    <w:rsid w:val="00BF0AD9"/>
    <w:rsid w:val="00BF0E08"/>
    <w:rsid w:val="00BF0EB8"/>
    <w:rsid w:val="00BF1464"/>
    <w:rsid w:val="00BF1C88"/>
    <w:rsid w:val="00BF2409"/>
    <w:rsid w:val="00BF2682"/>
    <w:rsid w:val="00BF26A4"/>
    <w:rsid w:val="00BF2E37"/>
    <w:rsid w:val="00BF3177"/>
    <w:rsid w:val="00BF33F6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E8C"/>
    <w:rsid w:val="00C002FA"/>
    <w:rsid w:val="00C00C32"/>
    <w:rsid w:val="00C01158"/>
    <w:rsid w:val="00C0177B"/>
    <w:rsid w:val="00C017CC"/>
    <w:rsid w:val="00C017E1"/>
    <w:rsid w:val="00C02140"/>
    <w:rsid w:val="00C02BAA"/>
    <w:rsid w:val="00C03581"/>
    <w:rsid w:val="00C041F0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95A"/>
    <w:rsid w:val="00C07E43"/>
    <w:rsid w:val="00C10013"/>
    <w:rsid w:val="00C107E3"/>
    <w:rsid w:val="00C1082D"/>
    <w:rsid w:val="00C10F50"/>
    <w:rsid w:val="00C11657"/>
    <w:rsid w:val="00C116C5"/>
    <w:rsid w:val="00C117BD"/>
    <w:rsid w:val="00C11A24"/>
    <w:rsid w:val="00C120CD"/>
    <w:rsid w:val="00C12231"/>
    <w:rsid w:val="00C12512"/>
    <w:rsid w:val="00C12898"/>
    <w:rsid w:val="00C128DE"/>
    <w:rsid w:val="00C12AE8"/>
    <w:rsid w:val="00C132B3"/>
    <w:rsid w:val="00C136C9"/>
    <w:rsid w:val="00C13888"/>
    <w:rsid w:val="00C140BC"/>
    <w:rsid w:val="00C1483A"/>
    <w:rsid w:val="00C152B2"/>
    <w:rsid w:val="00C15873"/>
    <w:rsid w:val="00C158E0"/>
    <w:rsid w:val="00C15A3C"/>
    <w:rsid w:val="00C15EAD"/>
    <w:rsid w:val="00C1603C"/>
    <w:rsid w:val="00C16F89"/>
    <w:rsid w:val="00C1795E"/>
    <w:rsid w:val="00C204C9"/>
    <w:rsid w:val="00C20BE3"/>
    <w:rsid w:val="00C224C6"/>
    <w:rsid w:val="00C22F8E"/>
    <w:rsid w:val="00C22FD5"/>
    <w:rsid w:val="00C22FE9"/>
    <w:rsid w:val="00C235E0"/>
    <w:rsid w:val="00C23F6A"/>
    <w:rsid w:val="00C24804"/>
    <w:rsid w:val="00C24B16"/>
    <w:rsid w:val="00C24B9F"/>
    <w:rsid w:val="00C24D5C"/>
    <w:rsid w:val="00C253E2"/>
    <w:rsid w:val="00C256D5"/>
    <w:rsid w:val="00C2584F"/>
    <w:rsid w:val="00C25B8A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2330"/>
    <w:rsid w:val="00C32D7C"/>
    <w:rsid w:val="00C330FD"/>
    <w:rsid w:val="00C33266"/>
    <w:rsid w:val="00C3342B"/>
    <w:rsid w:val="00C3343E"/>
    <w:rsid w:val="00C33946"/>
    <w:rsid w:val="00C33B48"/>
    <w:rsid w:val="00C33EB1"/>
    <w:rsid w:val="00C33F55"/>
    <w:rsid w:val="00C347AC"/>
    <w:rsid w:val="00C34ACA"/>
    <w:rsid w:val="00C34EDB"/>
    <w:rsid w:val="00C35565"/>
    <w:rsid w:val="00C35A0F"/>
    <w:rsid w:val="00C35A93"/>
    <w:rsid w:val="00C35D46"/>
    <w:rsid w:val="00C35D9A"/>
    <w:rsid w:val="00C36973"/>
    <w:rsid w:val="00C372A0"/>
    <w:rsid w:val="00C3784E"/>
    <w:rsid w:val="00C40872"/>
    <w:rsid w:val="00C40B45"/>
    <w:rsid w:val="00C4143A"/>
    <w:rsid w:val="00C419F2"/>
    <w:rsid w:val="00C41BCD"/>
    <w:rsid w:val="00C41CC1"/>
    <w:rsid w:val="00C4245B"/>
    <w:rsid w:val="00C42913"/>
    <w:rsid w:val="00C42A2F"/>
    <w:rsid w:val="00C42F3B"/>
    <w:rsid w:val="00C432F8"/>
    <w:rsid w:val="00C439E4"/>
    <w:rsid w:val="00C43B03"/>
    <w:rsid w:val="00C43D89"/>
    <w:rsid w:val="00C44593"/>
    <w:rsid w:val="00C446E8"/>
    <w:rsid w:val="00C4526A"/>
    <w:rsid w:val="00C45308"/>
    <w:rsid w:val="00C45C39"/>
    <w:rsid w:val="00C46660"/>
    <w:rsid w:val="00C467AA"/>
    <w:rsid w:val="00C46B50"/>
    <w:rsid w:val="00C46FCD"/>
    <w:rsid w:val="00C47018"/>
    <w:rsid w:val="00C47318"/>
    <w:rsid w:val="00C5049B"/>
    <w:rsid w:val="00C50723"/>
    <w:rsid w:val="00C50860"/>
    <w:rsid w:val="00C52221"/>
    <w:rsid w:val="00C52651"/>
    <w:rsid w:val="00C52A80"/>
    <w:rsid w:val="00C52AED"/>
    <w:rsid w:val="00C53027"/>
    <w:rsid w:val="00C53350"/>
    <w:rsid w:val="00C53357"/>
    <w:rsid w:val="00C534CF"/>
    <w:rsid w:val="00C53FAA"/>
    <w:rsid w:val="00C54C80"/>
    <w:rsid w:val="00C554F5"/>
    <w:rsid w:val="00C55A41"/>
    <w:rsid w:val="00C55AF5"/>
    <w:rsid w:val="00C56719"/>
    <w:rsid w:val="00C56FCA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227E"/>
    <w:rsid w:val="00C626A7"/>
    <w:rsid w:val="00C62855"/>
    <w:rsid w:val="00C62D0B"/>
    <w:rsid w:val="00C6324F"/>
    <w:rsid w:val="00C633B7"/>
    <w:rsid w:val="00C639A7"/>
    <w:rsid w:val="00C63BC8"/>
    <w:rsid w:val="00C63D3A"/>
    <w:rsid w:val="00C63F50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71F0"/>
    <w:rsid w:val="00C6760C"/>
    <w:rsid w:val="00C67886"/>
    <w:rsid w:val="00C70D83"/>
    <w:rsid w:val="00C710D1"/>
    <w:rsid w:val="00C712C4"/>
    <w:rsid w:val="00C71B18"/>
    <w:rsid w:val="00C71CCC"/>
    <w:rsid w:val="00C7321A"/>
    <w:rsid w:val="00C736F7"/>
    <w:rsid w:val="00C7377F"/>
    <w:rsid w:val="00C73BE7"/>
    <w:rsid w:val="00C73CA1"/>
    <w:rsid w:val="00C74903"/>
    <w:rsid w:val="00C74D45"/>
    <w:rsid w:val="00C74D6F"/>
    <w:rsid w:val="00C74EC4"/>
    <w:rsid w:val="00C758CB"/>
    <w:rsid w:val="00C75F59"/>
    <w:rsid w:val="00C76139"/>
    <w:rsid w:val="00C762A1"/>
    <w:rsid w:val="00C76AF9"/>
    <w:rsid w:val="00C76B7A"/>
    <w:rsid w:val="00C772B2"/>
    <w:rsid w:val="00C77416"/>
    <w:rsid w:val="00C77768"/>
    <w:rsid w:val="00C77DF8"/>
    <w:rsid w:val="00C8024B"/>
    <w:rsid w:val="00C808B7"/>
    <w:rsid w:val="00C80A38"/>
    <w:rsid w:val="00C80DE1"/>
    <w:rsid w:val="00C81415"/>
    <w:rsid w:val="00C81E09"/>
    <w:rsid w:val="00C82259"/>
    <w:rsid w:val="00C822A9"/>
    <w:rsid w:val="00C82CF4"/>
    <w:rsid w:val="00C8375E"/>
    <w:rsid w:val="00C846E4"/>
    <w:rsid w:val="00C86316"/>
    <w:rsid w:val="00C866F5"/>
    <w:rsid w:val="00C86B08"/>
    <w:rsid w:val="00C86B88"/>
    <w:rsid w:val="00C8700E"/>
    <w:rsid w:val="00C8703B"/>
    <w:rsid w:val="00C87275"/>
    <w:rsid w:val="00C87289"/>
    <w:rsid w:val="00C8770C"/>
    <w:rsid w:val="00C87D78"/>
    <w:rsid w:val="00C87E82"/>
    <w:rsid w:val="00C90138"/>
    <w:rsid w:val="00C90A96"/>
    <w:rsid w:val="00C90B5B"/>
    <w:rsid w:val="00C90C4C"/>
    <w:rsid w:val="00C91862"/>
    <w:rsid w:val="00C91CB7"/>
    <w:rsid w:val="00C920B1"/>
    <w:rsid w:val="00C922A9"/>
    <w:rsid w:val="00C9244B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63FA"/>
    <w:rsid w:val="00C96418"/>
    <w:rsid w:val="00C9653C"/>
    <w:rsid w:val="00C96C75"/>
    <w:rsid w:val="00C972C7"/>
    <w:rsid w:val="00C97819"/>
    <w:rsid w:val="00CA08A5"/>
    <w:rsid w:val="00CA0E9B"/>
    <w:rsid w:val="00CA1537"/>
    <w:rsid w:val="00CA25D3"/>
    <w:rsid w:val="00CA2821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51F"/>
    <w:rsid w:val="00CA7B52"/>
    <w:rsid w:val="00CB0582"/>
    <w:rsid w:val="00CB0642"/>
    <w:rsid w:val="00CB08EF"/>
    <w:rsid w:val="00CB0AD9"/>
    <w:rsid w:val="00CB1103"/>
    <w:rsid w:val="00CB11E4"/>
    <w:rsid w:val="00CB1688"/>
    <w:rsid w:val="00CB1ECB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70A6"/>
    <w:rsid w:val="00CB77F3"/>
    <w:rsid w:val="00CC004E"/>
    <w:rsid w:val="00CC0061"/>
    <w:rsid w:val="00CC0649"/>
    <w:rsid w:val="00CC1064"/>
    <w:rsid w:val="00CC22B0"/>
    <w:rsid w:val="00CC29E9"/>
    <w:rsid w:val="00CC3099"/>
    <w:rsid w:val="00CC3275"/>
    <w:rsid w:val="00CC456F"/>
    <w:rsid w:val="00CC4DB7"/>
    <w:rsid w:val="00CC5494"/>
    <w:rsid w:val="00CC54DE"/>
    <w:rsid w:val="00CC566C"/>
    <w:rsid w:val="00CC5A56"/>
    <w:rsid w:val="00CC66CF"/>
    <w:rsid w:val="00CC6774"/>
    <w:rsid w:val="00CC7C13"/>
    <w:rsid w:val="00CC7E17"/>
    <w:rsid w:val="00CD03AB"/>
    <w:rsid w:val="00CD04A6"/>
    <w:rsid w:val="00CD067F"/>
    <w:rsid w:val="00CD1009"/>
    <w:rsid w:val="00CD16AA"/>
    <w:rsid w:val="00CD1F9C"/>
    <w:rsid w:val="00CD2414"/>
    <w:rsid w:val="00CD3835"/>
    <w:rsid w:val="00CD3CFD"/>
    <w:rsid w:val="00CD5018"/>
    <w:rsid w:val="00CD5057"/>
    <w:rsid w:val="00CD5FD2"/>
    <w:rsid w:val="00CD6391"/>
    <w:rsid w:val="00CD6513"/>
    <w:rsid w:val="00CD7934"/>
    <w:rsid w:val="00CE0AE3"/>
    <w:rsid w:val="00CE0BD4"/>
    <w:rsid w:val="00CE3509"/>
    <w:rsid w:val="00CE3901"/>
    <w:rsid w:val="00CE3CA1"/>
    <w:rsid w:val="00CE3CD0"/>
    <w:rsid w:val="00CE41B5"/>
    <w:rsid w:val="00CE4878"/>
    <w:rsid w:val="00CE50B1"/>
    <w:rsid w:val="00CE57DF"/>
    <w:rsid w:val="00CE60BD"/>
    <w:rsid w:val="00CE6290"/>
    <w:rsid w:val="00CE6761"/>
    <w:rsid w:val="00CE6D84"/>
    <w:rsid w:val="00CE7F99"/>
    <w:rsid w:val="00CF03AE"/>
    <w:rsid w:val="00CF0A29"/>
    <w:rsid w:val="00CF1BA2"/>
    <w:rsid w:val="00CF1FFF"/>
    <w:rsid w:val="00CF21D2"/>
    <w:rsid w:val="00CF2342"/>
    <w:rsid w:val="00CF23FC"/>
    <w:rsid w:val="00CF2E6A"/>
    <w:rsid w:val="00CF3D31"/>
    <w:rsid w:val="00CF3EBA"/>
    <w:rsid w:val="00CF3F63"/>
    <w:rsid w:val="00CF4A86"/>
    <w:rsid w:val="00CF5224"/>
    <w:rsid w:val="00CF683A"/>
    <w:rsid w:val="00CF6A75"/>
    <w:rsid w:val="00CF74E1"/>
    <w:rsid w:val="00CF7A5E"/>
    <w:rsid w:val="00CF7E37"/>
    <w:rsid w:val="00D00724"/>
    <w:rsid w:val="00D00A28"/>
    <w:rsid w:val="00D013F0"/>
    <w:rsid w:val="00D0151D"/>
    <w:rsid w:val="00D01CAF"/>
    <w:rsid w:val="00D01E2A"/>
    <w:rsid w:val="00D021A2"/>
    <w:rsid w:val="00D0228B"/>
    <w:rsid w:val="00D02779"/>
    <w:rsid w:val="00D02ED4"/>
    <w:rsid w:val="00D03216"/>
    <w:rsid w:val="00D04986"/>
    <w:rsid w:val="00D052ED"/>
    <w:rsid w:val="00D05350"/>
    <w:rsid w:val="00D059F1"/>
    <w:rsid w:val="00D06778"/>
    <w:rsid w:val="00D06B85"/>
    <w:rsid w:val="00D07E65"/>
    <w:rsid w:val="00D10377"/>
    <w:rsid w:val="00D10B22"/>
    <w:rsid w:val="00D10CA7"/>
    <w:rsid w:val="00D1149E"/>
    <w:rsid w:val="00D116D0"/>
    <w:rsid w:val="00D119FA"/>
    <w:rsid w:val="00D11A3A"/>
    <w:rsid w:val="00D11CC0"/>
    <w:rsid w:val="00D121C2"/>
    <w:rsid w:val="00D127A1"/>
    <w:rsid w:val="00D12C52"/>
    <w:rsid w:val="00D13170"/>
    <w:rsid w:val="00D134F9"/>
    <w:rsid w:val="00D138C3"/>
    <w:rsid w:val="00D14A3D"/>
    <w:rsid w:val="00D14B45"/>
    <w:rsid w:val="00D15572"/>
    <w:rsid w:val="00D158E8"/>
    <w:rsid w:val="00D15DAF"/>
    <w:rsid w:val="00D167C4"/>
    <w:rsid w:val="00D16832"/>
    <w:rsid w:val="00D16D88"/>
    <w:rsid w:val="00D171CE"/>
    <w:rsid w:val="00D1755A"/>
    <w:rsid w:val="00D1757B"/>
    <w:rsid w:val="00D20714"/>
    <w:rsid w:val="00D20C1E"/>
    <w:rsid w:val="00D21CF5"/>
    <w:rsid w:val="00D223A8"/>
    <w:rsid w:val="00D223F5"/>
    <w:rsid w:val="00D2252F"/>
    <w:rsid w:val="00D2260D"/>
    <w:rsid w:val="00D22CF4"/>
    <w:rsid w:val="00D23B28"/>
    <w:rsid w:val="00D24236"/>
    <w:rsid w:val="00D245C9"/>
    <w:rsid w:val="00D2463C"/>
    <w:rsid w:val="00D24D40"/>
    <w:rsid w:val="00D24EFC"/>
    <w:rsid w:val="00D25DFB"/>
    <w:rsid w:val="00D26162"/>
    <w:rsid w:val="00D26692"/>
    <w:rsid w:val="00D266FD"/>
    <w:rsid w:val="00D26FB7"/>
    <w:rsid w:val="00D27B48"/>
    <w:rsid w:val="00D27C1A"/>
    <w:rsid w:val="00D30251"/>
    <w:rsid w:val="00D3075C"/>
    <w:rsid w:val="00D30A50"/>
    <w:rsid w:val="00D31251"/>
    <w:rsid w:val="00D3158F"/>
    <w:rsid w:val="00D317D8"/>
    <w:rsid w:val="00D31948"/>
    <w:rsid w:val="00D31AAA"/>
    <w:rsid w:val="00D32D57"/>
    <w:rsid w:val="00D33149"/>
    <w:rsid w:val="00D33180"/>
    <w:rsid w:val="00D33E10"/>
    <w:rsid w:val="00D34019"/>
    <w:rsid w:val="00D34C84"/>
    <w:rsid w:val="00D35B78"/>
    <w:rsid w:val="00D360AD"/>
    <w:rsid w:val="00D3717C"/>
    <w:rsid w:val="00D37199"/>
    <w:rsid w:val="00D37AD4"/>
    <w:rsid w:val="00D40ECD"/>
    <w:rsid w:val="00D4107B"/>
    <w:rsid w:val="00D4141D"/>
    <w:rsid w:val="00D41F1E"/>
    <w:rsid w:val="00D426E7"/>
    <w:rsid w:val="00D42CF6"/>
    <w:rsid w:val="00D42EA2"/>
    <w:rsid w:val="00D42F7B"/>
    <w:rsid w:val="00D431E1"/>
    <w:rsid w:val="00D43460"/>
    <w:rsid w:val="00D440F2"/>
    <w:rsid w:val="00D44391"/>
    <w:rsid w:val="00D44993"/>
    <w:rsid w:val="00D44E94"/>
    <w:rsid w:val="00D465E3"/>
    <w:rsid w:val="00D46EE1"/>
    <w:rsid w:val="00D470DB"/>
    <w:rsid w:val="00D473C4"/>
    <w:rsid w:val="00D47FB9"/>
    <w:rsid w:val="00D500C2"/>
    <w:rsid w:val="00D505FA"/>
    <w:rsid w:val="00D5082C"/>
    <w:rsid w:val="00D5099D"/>
    <w:rsid w:val="00D51069"/>
    <w:rsid w:val="00D512BC"/>
    <w:rsid w:val="00D51502"/>
    <w:rsid w:val="00D51F93"/>
    <w:rsid w:val="00D520D3"/>
    <w:rsid w:val="00D5225F"/>
    <w:rsid w:val="00D52CDE"/>
    <w:rsid w:val="00D534F1"/>
    <w:rsid w:val="00D53805"/>
    <w:rsid w:val="00D53A32"/>
    <w:rsid w:val="00D54202"/>
    <w:rsid w:val="00D54A6A"/>
    <w:rsid w:val="00D54F02"/>
    <w:rsid w:val="00D55DD0"/>
    <w:rsid w:val="00D560E1"/>
    <w:rsid w:val="00D564AC"/>
    <w:rsid w:val="00D56633"/>
    <w:rsid w:val="00D56801"/>
    <w:rsid w:val="00D56862"/>
    <w:rsid w:val="00D56E7F"/>
    <w:rsid w:val="00D56F75"/>
    <w:rsid w:val="00D60305"/>
    <w:rsid w:val="00D607B6"/>
    <w:rsid w:val="00D60CDB"/>
    <w:rsid w:val="00D61DC8"/>
    <w:rsid w:val="00D62FA7"/>
    <w:rsid w:val="00D63007"/>
    <w:rsid w:val="00D630CA"/>
    <w:rsid w:val="00D64278"/>
    <w:rsid w:val="00D64466"/>
    <w:rsid w:val="00D6446E"/>
    <w:rsid w:val="00D64729"/>
    <w:rsid w:val="00D655E8"/>
    <w:rsid w:val="00D656C4"/>
    <w:rsid w:val="00D65E57"/>
    <w:rsid w:val="00D66563"/>
    <w:rsid w:val="00D666E0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C0D"/>
    <w:rsid w:val="00D71099"/>
    <w:rsid w:val="00D716D6"/>
    <w:rsid w:val="00D72477"/>
    <w:rsid w:val="00D72D58"/>
    <w:rsid w:val="00D72D6C"/>
    <w:rsid w:val="00D730FE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3A1"/>
    <w:rsid w:val="00D80B7F"/>
    <w:rsid w:val="00D81D39"/>
    <w:rsid w:val="00D8240B"/>
    <w:rsid w:val="00D826AF"/>
    <w:rsid w:val="00D82B98"/>
    <w:rsid w:val="00D83027"/>
    <w:rsid w:val="00D8313D"/>
    <w:rsid w:val="00D83ACD"/>
    <w:rsid w:val="00D83D01"/>
    <w:rsid w:val="00D84401"/>
    <w:rsid w:val="00D848D7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A9"/>
    <w:rsid w:val="00D87CCC"/>
    <w:rsid w:val="00D901FD"/>
    <w:rsid w:val="00D90215"/>
    <w:rsid w:val="00D9045B"/>
    <w:rsid w:val="00D90BAC"/>
    <w:rsid w:val="00D911E5"/>
    <w:rsid w:val="00D9191B"/>
    <w:rsid w:val="00D92583"/>
    <w:rsid w:val="00D92625"/>
    <w:rsid w:val="00D92A16"/>
    <w:rsid w:val="00D9380D"/>
    <w:rsid w:val="00D9385E"/>
    <w:rsid w:val="00D93A02"/>
    <w:rsid w:val="00D94484"/>
    <w:rsid w:val="00D944A6"/>
    <w:rsid w:val="00D944D6"/>
    <w:rsid w:val="00D94BD3"/>
    <w:rsid w:val="00D95097"/>
    <w:rsid w:val="00D95434"/>
    <w:rsid w:val="00D95D05"/>
    <w:rsid w:val="00D95D89"/>
    <w:rsid w:val="00D962DD"/>
    <w:rsid w:val="00D9678C"/>
    <w:rsid w:val="00D976CD"/>
    <w:rsid w:val="00DA0824"/>
    <w:rsid w:val="00DA15BD"/>
    <w:rsid w:val="00DA1B2A"/>
    <w:rsid w:val="00DA1BF1"/>
    <w:rsid w:val="00DA1CE4"/>
    <w:rsid w:val="00DA245E"/>
    <w:rsid w:val="00DA2D12"/>
    <w:rsid w:val="00DA3034"/>
    <w:rsid w:val="00DA3184"/>
    <w:rsid w:val="00DA3577"/>
    <w:rsid w:val="00DA36DF"/>
    <w:rsid w:val="00DA4F34"/>
    <w:rsid w:val="00DA4F9E"/>
    <w:rsid w:val="00DA64F4"/>
    <w:rsid w:val="00DA65C0"/>
    <w:rsid w:val="00DA7616"/>
    <w:rsid w:val="00DA7E4D"/>
    <w:rsid w:val="00DB07D8"/>
    <w:rsid w:val="00DB0F31"/>
    <w:rsid w:val="00DB102E"/>
    <w:rsid w:val="00DB126E"/>
    <w:rsid w:val="00DB15F4"/>
    <w:rsid w:val="00DB188B"/>
    <w:rsid w:val="00DB18CE"/>
    <w:rsid w:val="00DB2098"/>
    <w:rsid w:val="00DB237B"/>
    <w:rsid w:val="00DB2ED3"/>
    <w:rsid w:val="00DB3264"/>
    <w:rsid w:val="00DB3522"/>
    <w:rsid w:val="00DB45DD"/>
    <w:rsid w:val="00DB482E"/>
    <w:rsid w:val="00DB4ACA"/>
    <w:rsid w:val="00DB5023"/>
    <w:rsid w:val="00DB5458"/>
    <w:rsid w:val="00DB54D7"/>
    <w:rsid w:val="00DB5554"/>
    <w:rsid w:val="00DB57F7"/>
    <w:rsid w:val="00DB5CA5"/>
    <w:rsid w:val="00DB5FC4"/>
    <w:rsid w:val="00DB6123"/>
    <w:rsid w:val="00DB6374"/>
    <w:rsid w:val="00DB6459"/>
    <w:rsid w:val="00DB664B"/>
    <w:rsid w:val="00DB66BC"/>
    <w:rsid w:val="00DB6818"/>
    <w:rsid w:val="00DB6C24"/>
    <w:rsid w:val="00DB709A"/>
    <w:rsid w:val="00DB75FF"/>
    <w:rsid w:val="00DB785B"/>
    <w:rsid w:val="00DB786C"/>
    <w:rsid w:val="00DB7C22"/>
    <w:rsid w:val="00DB7CD9"/>
    <w:rsid w:val="00DB7DC6"/>
    <w:rsid w:val="00DC0942"/>
    <w:rsid w:val="00DC0BF0"/>
    <w:rsid w:val="00DC1684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6E6"/>
    <w:rsid w:val="00DC390C"/>
    <w:rsid w:val="00DC3D78"/>
    <w:rsid w:val="00DC3F5C"/>
    <w:rsid w:val="00DC4D21"/>
    <w:rsid w:val="00DC5511"/>
    <w:rsid w:val="00DC5D08"/>
    <w:rsid w:val="00DC5F81"/>
    <w:rsid w:val="00DC60C3"/>
    <w:rsid w:val="00DC6C56"/>
    <w:rsid w:val="00DC7006"/>
    <w:rsid w:val="00DC7378"/>
    <w:rsid w:val="00DC73A8"/>
    <w:rsid w:val="00DC7954"/>
    <w:rsid w:val="00DC7B2C"/>
    <w:rsid w:val="00DC7BA2"/>
    <w:rsid w:val="00DD010F"/>
    <w:rsid w:val="00DD03FF"/>
    <w:rsid w:val="00DD1340"/>
    <w:rsid w:val="00DD1523"/>
    <w:rsid w:val="00DD1B0D"/>
    <w:rsid w:val="00DD23C1"/>
    <w:rsid w:val="00DD2A01"/>
    <w:rsid w:val="00DD2CDD"/>
    <w:rsid w:val="00DD2CED"/>
    <w:rsid w:val="00DD2FFA"/>
    <w:rsid w:val="00DD32A2"/>
    <w:rsid w:val="00DD3693"/>
    <w:rsid w:val="00DD3790"/>
    <w:rsid w:val="00DD393B"/>
    <w:rsid w:val="00DD419C"/>
    <w:rsid w:val="00DD4BAA"/>
    <w:rsid w:val="00DD4FA1"/>
    <w:rsid w:val="00DD5BB3"/>
    <w:rsid w:val="00DD6B13"/>
    <w:rsid w:val="00DD6D52"/>
    <w:rsid w:val="00DD717E"/>
    <w:rsid w:val="00DE0177"/>
    <w:rsid w:val="00DE06D9"/>
    <w:rsid w:val="00DE086F"/>
    <w:rsid w:val="00DE0938"/>
    <w:rsid w:val="00DE0D79"/>
    <w:rsid w:val="00DE0ED6"/>
    <w:rsid w:val="00DE1F6D"/>
    <w:rsid w:val="00DE1F80"/>
    <w:rsid w:val="00DE221A"/>
    <w:rsid w:val="00DE2464"/>
    <w:rsid w:val="00DE282B"/>
    <w:rsid w:val="00DE2A6D"/>
    <w:rsid w:val="00DE37CD"/>
    <w:rsid w:val="00DE3B47"/>
    <w:rsid w:val="00DE3FFA"/>
    <w:rsid w:val="00DE44DF"/>
    <w:rsid w:val="00DE4E09"/>
    <w:rsid w:val="00DE5011"/>
    <w:rsid w:val="00DE5219"/>
    <w:rsid w:val="00DE522C"/>
    <w:rsid w:val="00DE5373"/>
    <w:rsid w:val="00DE5457"/>
    <w:rsid w:val="00DE6028"/>
    <w:rsid w:val="00DE609D"/>
    <w:rsid w:val="00DE6322"/>
    <w:rsid w:val="00DE642A"/>
    <w:rsid w:val="00DE78B7"/>
    <w:rsid w:val="00DE7D62"/>
    <w:rsid w:val="00DF09F9"/>
    <w:rsid w:val="00DF0CFA"/>
    <w:rsid w:val="00DF0D6C"/>
    <w:rsid w:val="00DF0F37"/>
    <w:rsid w:val="00DF1204"/>
    <w:rsid w:val="00DF15E5"/>
    <w:rsid w:val="00DF1913"/>
    <w:rsid w:val="00DF1ADF"/>
    <w:rsid w:val="00DF1AE2"/>
    <w:rsid w:val="00DF1CC5"/>
    <w:rsid w:val="00DF260B"/>
    <w:rsid w:val="00DF269A"/>
    <w:rsid w:val="00DF284A"/>
    <w:rsid w:val="00DF311D"/>
    <w:rsid w:val="00DF332C"/>
    <w:rsid w:val="00DF38D9"/>
    <w:rsid w:val="00DF3F21"/>
    <w:rsid w:val="00DF41E1"/>
    <w:rsid w:val="00DF41FC"/>
    <w:rsid w:val="00DF4709"/>
    <w:rsid w:val="00DF5ACE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3F8"/>
    <w:rsid w:val="00E0255B"/>
    <w:rsid w:val="00E02639"/>
    <w:rsid w:val="00E02745"/>
    <w:rsid w:val="00E027DE"/>
    <w:rsid w:val="00E0333A"/>
    <w:rsid w:val="00E0339E"/>
    <w:rsid w:val="00E038F7"/>
    <w:rsid w:val="00E03B1E"/>
    <w:rsid w:val="00E044DB"/>
    <w:rsid w:val="00E0487F"/>
    <w:rsid w:val="00E04EA7"/>
    <w:rsid w:val="00E055F7"/>
    <w:rsid w:val="00E05E30"/>
    <w:rsid w:val="00E0629C"/>
    <w:rsid w:val="00E06D57"/>
    <w:rsid w:val="00E06D5C"/>
    <w:rsid w:val="00E075A3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BD2"/>
    <w:rsid w:val="00E121F5"/>
    <w:rsid w:val="00E1271E"/>
    <w:rsid w:val="00E12E8A"/>
    <w:rsid w:val="00E13004"/>
    <w:rsid w:val="00E1347E"/>
    <w:rsid w:val="00E136E8"/>
    <w:rsid w:val="00E138C4"/>
    <w:rsid w:val="00E13B10"/>
    <w:rsid w:val="00E14172"/>
    <w:rsid w:val="00E141DB"/>
    <w:rsid w:val="00E14376"/>
    <w:rsid w:val="00E14694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6518"/>
    <w:rsid w:val="00E17351"/>
    <w:rsid w:val="00E20267"/>
    <w:rsid w:val="00E20866"/>
    <w:rsid w:val="00E21BC1"/>
    <w:rsid w:val="00E221CA"/>
    <w:rsid w:val="00E22369"/>
    <w:rsid w:val="00E2278F"/>
    <w:rsid w:val="00E22C26"/>
    <w:rsid w:val="00E234D2"/>
    <w:rsid w:val="00E2351E"/>
    <w:rsid w:val="00E24378"/>
    <w:rsid w:val="00E24917"/>
    <w:rsid w:val="00E2520E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2238"/>
    <w:rsid w:val="00E3231D"/>
    <w:rsid w:val="00E3252F"/>
    <w:rsid w:val="00E32999"/>
    <w:rsid w:val="00E329BE"/>
    <w:rsid w:val="00E32E5A"/>
    <w:rsid w:val="00E32F56"/>
    <w:rsid w:val="00E33258"/>
    <w:rsid w:val="00E33343"/>
    <w:rsid w:val="00E336E1"/>
    <w:rsid w:val="00E33A77"/>
    <w:rsid w:val="00E33AC5"/>
    <w:rsid w:val="00E33C42"/>
    <w:rsid w:val="00E34A44"/>
    <w:rsid w:val="00E34E80"/>
    <w:rsid w:val="00E352F3"/>
    <w:rsid w:val="00E353BC"/>
    <w:rsid w:val="00E35BB2"/>
    <w:rsid w:val="00E36830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23E"/>
    <w:rsid w:val="00E438F6"/>
    <w:rsid w:val="00E43A6E"/>
    <w:rsid w:val="00E43CF9"/>
    <w:rsid w:val="00E4402B"/>
    <w:rsid w:val="00E441F7"/>
    <w:rsid w:val="00E44AAF"/>
    <w:rsid w:val="00E45724"/>
    <w:rsid w:val="00E45C0C"/>
    <w:rsid w:val="00E45E3E"/>
    <w:rsid w:val="00E462D2"/>
    <w:rsid w:val="00E46934"/>
    <w:rsid w:val="00E471E9"/>
    <w:rsid w:val="00E4747E"/>
    <w:rsid w:val="00E50282"/>
    <w:rsid w:val="00E5105F"/>
    <w:rsid w:val="00E5172D"/>
    <w:rsid w:val="00E520C7"/>
    <w:rsid w:val="00E521DD"/>
    <w:rsid w:val="00E5239F"/>
    <w:rsid w:val="00E5250B"/>
    <w:rsid w:val="00E52571"/>
    <w:rsid w:val="00E525E6"/>
    <w:rsid w:val="00E52A1B"/>
    <w:rsid w:val="00E52E60"/>
    <w:rsid w:val="00E52FDE"/>
    <w:rsid w:val="00E5329E"/>
    <w:rsid w:val="00E532A7"/>
    <w:rsid w:val="00E536AE"/>
    <w:rsid w:val="00E53A77"/>
    <w:rsid w:val="00E53CA5"/>
    <w:rsid w:val="00E543E0"/>
    <w:rsid w:val="00E549CF"/>
    <w:rsid w:val="00E55A6C"/>
    <w:rsid w:val="00E563DB"/>
    <w:rsid w:val="00E56435"/>
    <w:rsid w:val="00E566D9"/>
    <w:rsid w:val="00E569C7"/>
    <w:rsid w:val="00E56C0B"/>
    <w:rsid w:val="00E57571"/>
    <w:rsid w:val="00E578F4"/>
    <w:rsid w:val="00E5795A"/>
    <w:rsid w:val="00E57D90"/>
    <w:rsid w:val="00E615C6"/>
    <w:rsid w:val="00E621A5"/>
    <w:rsid w:val="00E631DE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76C6"/>
    <w:rsid w:val="00E67963"/>
    <w:rsid w:val="00E700B3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C7"/>
    <w:rsid w:val="00E72151"/>
    <w:rsid w:val="00E723F4"/>
    <w:rsid w:val="00E726C1"/>
    <w:rsid w:val="00E730A6"/>
    <w:rsid w:val="00E7379D"/>
    <w:rsid w:val="00E73DE5"/>
    <w:rsid w:val="00E74421"/>
    <w:rsid w:val="00E751E9"/>
    <w:rsid w:val="00E753D1"/>
    <w:rsid w:val="00E754B8"/>
    <w:rsid w:val="00E75599"/>
    <w:rsid w:val="00E758E7"/>
    <w:rsid w:val="00E7596F"/>
    <w:rsid w:val="00E75C2F"/>
    <w:rsid w:val="00E769D7"/>
    <w:rsid w:val="00E76AB9"/>
    <w:rsid w:val="00E76CB4"/>
    <w:rsid w:val="00E7737C"/>
    <w:rsid w:val="00E774DC"/>
    <w:rsid w:val="00E77B29"/>
    <w:rsid w:val="00E80317"/>
    <w:rsid w:val="00E80771"/>
    <w:rsid w:val="00E80CE3"/>
    <w:rsid w:val="00E8101F"/>
    <w:rsid w:val="00E81426"/>
    <w:rsid w:val="00E816FC"/>
    <w:rsid w:val="00E82278"/>
    <w:rsid w:val="00E8265B"/>
    <w:rsid w:val="00E84416"/>
    <w:rsid w:val="00E850C5"/>
    <w:rsid w:val="00E85EB6"/>
    <w:rsid w:val="00E86223"/>
    <w:rsid w:val="00E8691C"/>
    <w:rsid w:val="00E86B38"/>
    <w:rsid w:val="00E86FEF"/>
    <w:rsid w:val="00E87218"/>
    <w:rsid w:val="00E87244"/>
    <w:rsid w:val="00E874C6"/>
    <w:rsid w:val="00E87F4F"/>
    <w:rsid w:val="00E90A6A"/>
    <w:rsid w:val="00E90D83"/>
    <w:rsid w:val="00E913A0"/>
    <w:rsid w:val="00E916B4"/>
    <w:rsid w:val="00E926B2"/>
    <w:rsid w:val="00E932B7"/>
    <w:rsid w:val="00E93656"/>
    <w:rsid w:val="00E9473C"/>
    <w:rsid w:val="00E953B2"/>
    <w:rsid w:val="00E95C6D"/>
    <w:rsid w:val="00E95D32"/>
    <w:rsid w:val="00E96776"/>
    <w:rsid w:val="00E96963"/>
    <w:rsid w:val="00E969C2"/>
    <w:rsid w:val="00E969F7"/>
    <w:rsid w:val="00E96B79"/>
    <w:rsid w:val="00E9791D"/>
    <w:rsid w:val="00EA143D"/>
    <w:rsid w:val="00EA225F"/>
    <w:rsid w:val="00EA2285"/>
    <w:rsid w:val="00EA30CC"/>
    <w:rsid w:val="00EA3909"/>
    <w:rsid w:val="00EA3BC3"/>
    <w:rsid w:val="00EA496D"/>
    <w:rsid w:val="00EA4B51"/>
    <w:rsid w:val="00EA4E28"/>
    <w:rsid w:val="00EA5E68"/>
    <w:rsid w:val="00EA64BE"/>
    <w:rsid w:val="00EA6858"/>
    <w:rsid w:val="00EA6A95"/>
    <w:rsid w:val="00EA722F"/>
    <w:rsid w:val="00EA7364"/>
    <w:rsid w:val="00EA7641"/>
    <w:rsid w:val="00EA7824"/>
    <w:rsid w:val="00EB02A0"/>
    <w:rsid w:val="00EB0386"/>
    <w:rsid w:val="00EB0417"/>
    <w:rsid w:val="00EB04F4"/>
    <w:rsid w:val="00EB0593"/>
    <w:rsid w:val="00EB171A"/>
    <w:rsid w:val="00EB1A4E"/>
    <w:rsid w:val="00EB1BE1"/>
    <w:rsid w:val="00EB2466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E65"/>
    <w:rsid w:val="00EB5D05"/>
    <w:rsid w:val="00EB5EB4"/>
    <w:rsid w:val="00EB617E"/>
    <w:rsid w:val="00EB67F0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30"/>
    <w:rsid w:val="00EC145D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598"/>
    <w:rsid w:val="00ED0BAB"/>
    <w:rsid w:val="00ED20B3"/>
    <w:rsid w:val="00ED248E"/>
    <w:rsid w:val="00ED3123"/>
    <w:rsid w:val="00ED35CE"/>
    <w:rsid w:val="00ED406A"/>
    <w:rsid w:val="00ED43D6"/>
    <w:rsid w:val="00ED4756"/>
    <w:rsid w:val="00ED4757"/>
    <w:rsid w:val="00ED4C07"/>
    <w:rsid w:val="00ED54B0"/>
    <w:rsid w:val="00ED555C"/>
    <w:rsid w:val="00ED5686"/>
    <w:rsid w:val="00ED5BF9"/>
    <w:rsid w:val="00ED63C9"/>
    <w:rsid w:val="00ED643A"/>
    <w:rsid w:val="00ED6F5C"/>
    <w:rsid w:val="00ED7700"/>
    <w:rsid w:val="00ED7718"/>
    <w:rsid w:val="00ED78FE"/>
    <w:rsid w:val="00EE308C"/>
    <w:rsid w:val="00EE3649"/>
    <w:rsid w:val="00EE3975"/>
    <w:rsid w:val="00EE4783"/>
    <w:rsid w:val="00EE498D"/>
    <w:rsid w:val="00EE4E4E"/>
    <w:rsid w:val="00EE5584"/>
    <w:rsid w:val="00EE563D"/>
    <w:rsid w:val="00EE5B5A"/>
    <w:rsid w:val="00EE60F6"/>
    <w:rsid w:val="00EE6579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902"/>
    <w:rsid w:val="00EF2A2B"/>
    <w:rsid w:val="00EF2F85"/>
    <w:rsid w:val="00EF31A0"/>
    <w:rsid w:val="00EF390B"/>
    <w:rsid w:val="00EF3D80"/>
    <w:rsid w:val="00EF3FD2"/>
    <w:rsid w:val="00EF5400"/>
    <w:rsid w:val="00EF59D9"/>
    <w:rsid w:val="00EF5BDF"/>
    <w:rsid w:val="00EF5D37"/>
    <w:rsid w:val="00EF6B1B"/>
    <w:rsid w:val="00EF7129"/>
    <w:rsid w:val="00EF7705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31BA"/>
    <w:rsid w:val="00F03277"/>
    <w:rsid w:val="00F033B0"/>
    <w:rsid w:val="00F0378D"/>
    <w:rsid w:val="00F047B0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C25"/>
    <w:rsid w:val="00F11630"/>
    <w:rsid w:val="00F116E3"/>
    <w:rsid w:val="00F11935"/>
    <w:rsid w:val="00F12D02"/>
    <w:rsid w:val="00F12D05"/>
    <w:rsid w:val="00F12E72"/>
    <w:rsid w:val="00F1328F"/>
    <w:rsid w:val="00F133C0"/>
    <w:rsid w:val="00F13769"/>
    <w:rsid w:val="00F139AA"/>
    <w:rsid w:val="00F146A0"/>
    <w:rsid w:val="00F149EA"/>
    <w:rsid w:val="00F14C0A"/>
    <w:rsid w:val="00F1506D"/>
    <w:rsid w:val="00F15545"/>
    <w:rsid w:val="00F155FA"/>
    <w:rsid w:val="00F158AF"/>
    <w:rsid w:val="00F15C51"/>
    <w:rsid w:val="00F166B4"/>
    <w:rsid w:val="00F17BDF"/>
    <w:rsid w:val="00F20060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670"/>
    <w:rsid w:val="00F22E32"/>
    <w:rsid w:val="00F22EFF"/>
    <w:rsid w:val="00F235A3"/>
    <w:rsid w:val="00F235CC"/>
    <w:rsid w:val="00F23A7C"/>
    <w:rsid w:val="00F23B03"/>
    <w:rsid w:val="00F23E4A"/>
    <w:rsid w:val="00F24290"/>
    <w:rsid w:val="00F242F1"/>
    <w:rsid w:val="00F245C1"/>
    <w:rsid w:val="00F24DAB"/>
    <w:rsid w:val="00F250A4"/>
    <w:rsid w:val="00F250B9"/>
    <w:rsid w:val="00F251B1"/>
    <w:rsid w:val="00F2544B"/>
    <w:rsid w:val="00F26266"/>
    <w:rsid w:val="00F265DB"/>
    <w:rsid w:val="00F268BF"/>
    <w:rsid w:val="00F27083"/>
    <w:rsid w:val="00F27117"/>
    <w:rsid w:val="00F27BD3"/>
    <w:rsid w:val="00F27FAA"/>
    <w:rsid w:val="00F27FB4"/>
    <w:rsid w:val="00F3082D"/>
    <w:rsid w:val="00F30905"/>
    <w:rsid w:val="00F30D76"/>
    <w:rsid w:val="00F30E27"/>
    <w:rsid w:val="00F310E7"/>
    <w:rsid w:val="00F31741"/>
    <w:rsid w:val="00F319BF"/>
    <w:rsid w:val="00F323C0"/>
    <w:rsid w:val="00F32697"/>
    <w:rsid w:val="00F32BC8"/>
    <w:rsid w:val="00F331A9"/>
    <w:rsid w:val="00F33569"/>
    <w:rsid w:val="00F33933"/>
    <w:rsid w:val="00F33AE6"/>
    <w:rsid w:val="00F3452A"/>
    <w:rsid w:val="00F3456D"/>
    <w:rsid w:val="00F34AE4"/>
    <w:rsid w:val="00F34E83"/>
    <w:rsid w:val="00F35124"/>
    <w:rsid w:val="00F356BA"/>
    <w:rsid w:val="00F35D7A"/>
    <w:rsid w:val="00F361EC"/>
    <w:rsid w:val="00F36361"/>
    <w:rsid w:val="00F36760"/>
    <w:rsid w:val="00F373AE"/>
    <w:rsid w:val="00F37AED"/>
    <w:rsid w:val="00F37E14"/>
    <w:rsid w:val="00F40714"/>
    <w:rsid w:val="00F408D0"/>
    <w:rsid w:val="00F40A42"/>
    <w:rsid w:val="00F41086"/>
    <w:rsid w:val="00F42673"/>
    <w:rsid w:val="00F42882"/>
    <w:rsid w:val="00F43030"/>
    <w:rsid w:val="00F4311E"/>
    <w:rsid w:val="00F43423"/>
    <w:rsid w:val="00F43F75"/>
    <w:rsid w:val="00F4475E"/>
    <w:rsid w:val="00F45304"/>
    <w:rsid w:val="00F45307"/>
    <w:rsid w:val="00F455AE"/>
    <w:rsid w:val="00F45951"/>
    <w:rsid w:val="00F45BBB"/>
    <w:rsid w:val="00F45F31"/>
    <w:rsid w:val="00F46673"/>
    <w:rsid w:val="00F466C8"/>
    <w:rsid w:val="00F469B7"/>
    <w:rsid w:val="00F46BDE"/>
    <w:rsid w:val="00F46E3F"/>
    <w:rsid w:val="00F4702F"/>
    <w:rsid w:val="00F472F7"/>
    <w:rsid w:val="00F506B8"/>
    <w:rsid w:val="00F51AC8"/>
    <w:rsid w:val="00F51FDC"/>
    <w:rsid w:val="00F52DD5"/>
    <w:rsid w:val="00F53AD5"/>
    <w:rsid w:val="00F53DED"/>
    <w:rsid w:val="00F53EDF"/>
    <w:rsid w:val="00F55BBC"/>
    <w:rsid w:val="00F5609B"/>
    <w:rsid w:val="00F56275"/>
    <w:rsid w:val="00F56C24"/>
    <w:rsid w:val="00F56E19"/>
    <w:rsid w:val="00F56EE6"/>
    <w:rsid w:val="00F57082"/>
    <w:rsid w:val="00F578E1"/>
    <w:rsid w:val="00F57A3C"/>
    <w:rsid w:val="00F57DB8"/>
    <w:rsid w:val="00F601D3"/>
    <w:rsid w:val="00F60D62"/>
    <w:rsid w:val="00F60E1A"/>
    <w:rsid w:val="00F61907"/>
    <w:rsid w:val="00F6205D"/>
    <w:rsid w:val="00F6286C"/>
    <w:rsid w:val="00F62972"/>
    <w:rsid w:val="00F62B20"/>
    <w:rsid w:val="00F62DB6"/>
    <w:rsid w:val="00F62EDD"/>
    <w:rsid w:val="00F63577"/>
    <w:rsid w:val="00F63F10"/>
    <w:rsid w:val="00F642B9"/>
    <w:rsid w:val="00F6443E"/>
    <w:rsid w:val="00F65A3C"/>
    <w:rsid w:val="00F663DD"/>
    <w:rsid w:val="00F66F8A"/>
    <w:rsid w:val="00F670B1"/>
    <w:rsid w:val="00F6724B"/>
    <w:rsid w:val="00F67797"/>
    <w:rsid w:val="00F679C5"/>
    <w:rsid w:val="00F67B0C"/>
    <w:rsid w:val="00F67D71"/>
    <w:rsid w:val="00F70338"/>
    <w:rsid w:val="00F71207"/>
    <w:rsid w:val="00F72311"/>
    <w:rsid w:val="00F7245B"/>
    <w:rsid w:val="00F72B06"/>
    <w:rsid w:val="00F760C6"/>
    <w:rsid w:val="00F76676"/>
    <w:rsid w:val="00F76E93"/>
    <w:rsid w:val="00F76ECF"/>
    <w:rsid w:val="00F80019"/>
    <w:rsid w:val="00F80155"/>
    <w:rsid w:val="00F804D0"/>
    <w:rsid w:val="00F806F2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E6"/>
    <w:rsid w:val="00F86FDB"/>
    <w:rsid w:val="00F87081"/>
    <w:rsid w:val="00F87211"/>
    <w:rsid w:val="00F87568"/>
    <w:rsid w:val="00F87700"/>
    <w:rsid w:val="00F9016C"/>
    <w:rsid w:val="00F9086A"/>
    <w:rsid w:val="00F90A15"/>
    <w:rsid w:val="00F90BC8"/>
    <w:rsid w:val="00F91073"/>
    <w:rsid w:val="00F918EF"/>
    <w:rsid w:val="00F91A09"/>
    <w:rsid w:val="00F91F59"/>
    <w:rsid w:val="00F92458"/>
    <w:rsid w:val="00F92767"/>
    <w:rsid w:val="00F92CC0"/>
    <w:rsid w:val="00F935BB"/>
    <w:rsid w:val="00F93F3A"/>
    <w:rsid w:val="00F94968"/>
    <w:rsid w:val="00F94EE3"/>
    <w:rsid w:val="00F95187"/>
    <w:rsid w:val="00F95531"/>
    <w:rsid w:val="00F9688B"/>
    <w:rsid w:val="00F96B71"/>
    <w:rsid w:val="00F97A0E"/>
    <w:rsid w:val="00F97D4C"/>
    <w:rsid w:val="00FA02FE"/>
    <w:rsid w:val="00FA06C2"/>
    <w:rsid w:val="00FA0822"/>
    <w:rsid w:val="00FA0DD0"/>
    <w:rsid w:val="00FA1B74"/>
    <w:rsid w:val="00FA1D01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63D7"/>
    <w:rsid w:val="00FA641E"/>
    <w:rsid w:val="00FA71BD"/>
    <w:rsid w:val="00FA7884"/>
    <w:rsid w:val="00FB06C3"/>
    <w:rsid w:val="00FB08DE"/>
    <w:rsid w:val="00FB0F34"/>
    <w:rsid w:val="00FB26F5"/>
    <w:rsid w:val="00FB2843"/>
    <w:rsid w:val="00FB287A"/>
    <w:rsid w:val="00FB2CBA"/>
    <w:rsid w:val="00FB3476"/>
    <w:rsid w:val="00FB34B8"/>
    <w:rsid w:val="00FB3B44"/>
    <w:rsid w:val="00FB3D92"/>
    <w:rsid w:val="00FB51F4"/>
    <w:rsid w:val="00FB536D"/>
    <w:rsid w:val="00FB580D"/>
    <w:rsid w:val="00FB5BA6"/>
    <w:rsid w:val="00FB5CD6"/>
    <w:rsid w:val="00FB658E"/>
    <w:rsid w:val="00FB6858"/>
    <w:rsid w:val="00FB7068"/>
    <w:rsid w:val="00FC00E5"/>
    <w:rsid w:val="00FC1007"/>
    <w:rsid w:val="00FC1829"/>
    <w:rsid w:val="00FC1B4A"/>
    <w:rsid w:val="00FC1B92"/>
    <w:rsid w:val="00FC25DB"/>
    <w:rsid w:val="00FC2BDD"/>
    <w:rsid w:val="00FC2E6A"/>
    <w:rsid w:val="00FC33C0"/>
    <w:rsid w:val="00FC3900"/>
    <w:rsid w:val="00FC3F6C"/>
    <w:rsid w:val="00FC43C0"/>
    <w:rsid w:val="00FC4DE4"/>
    <w:rsid w:val="00FC51D7"/>
    <w:rsid w:val="00FC52CE"/>
    <w:rsid w:val="00FC597C"/>
    <w:rsid w:val="00FC693A"/>
    <w:rsid w:val="00FC6BC7"/>
    <w:rsid w:val="00FC728C"/>
    <w:rsid w:val="00FC7681"/>
    <w:rsid w:val="00FC7CD7"/>
    <w:rsid w:val="00FD0B25"/>
    <w:rsid w:val="00FD0D34"/>
    <w:rsid w:val="00FD1A7D"/>
    <w:rsid w:val="00FD2082"/>
    <w:rsid w:val="00FD2861"/>
    <w:rsid w:val="00FD2B7B"/>
    <w:rsid w:val="00FD35CC"/>
    <w:rsid w:val="00FD3C94"/>
    <w:rsid w:val="00FD3D90"/>
    <w:rsid w:val="00FD43D2"/>
    <w:rsid w:val="00FD457E"/>
    <w:rsid w:val="00FD4A81"/>
    <w:rsid w:val="00FD53CB"/>
    <w:rsid w:val="00FD65A3"/>
    <w:rsid w:val="00FD68E8"/>
    <w:rsid w:val="00FD6B23"/>
    <w:rsid w:val="00FD7177"/>
    <w:rsid w:val="00FD7B47"/>
    <w:rsid w:val="00FD7F17"/>
    <w:rsid w:val="00FE0143"/>
    <w:rsid w:val="00FE0374"/>
    <w:rsid w:val="00FE064B"/>
    <w:rsid w:val="00FE19F4"/>
    <w:rsid w:val="00FE26AA"/>
    <w:rsid w:val="00FE2978"/>
    <w:rsid w:val="00FE3C6C"/>
    <w:rsid w:val="00FE4995"/>
    <w:rsid w:val="00FE4B2B"/>
    <w:rsid w:val="00FE5C4F"/>
    <w:rsid w:val="00FE6169"/>
    <w:rsid w:val="00FE7349"/>
    <w:rsid w:val="00FE75E9"/>
    <w:rsid w:val="00FE768D"/>
    <w:rsid w:val="00FE7839"/>
    <w:rsid w:val="00FE7935"/>
    <w:rsid w:val="00FE7A84"/>
    <w:rsid w:val="00FF0B6F"/>
    <w:rsid w:val="00FF0FED"/>
    <w:rsid w:val="00FF1218"/>
    <w:rsid w:val="00FF1AB2"/>
    <w:rsid w:val="00FF20E9"/>
    <w:rsid w:val="00FF3374"/>
    <w:rsid w:val="00FF4130"/>
    <w:rsid w:val="00FF4307"/>
    <w:rsid w:val="00FF5531"/>
    <w:rsid w:val="00FF56D7"/>
    <w:rsid w:val="00FF5AF9"/>
    <w:rsid w:val="00FF63C5"/>
    <w:rsid w:val="00FF664E"/>
    <w:rsid w:val="00FF74D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B1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506B1B"/>
    <w:pPr>
      <w:keepNext/>
      <w:spacing w:before="240" w:after="60"/>
      <w:outlineLvl w:val="0"/>
    </w:pPr>
    <w:rPr>
      <w:rFonts w:ascii="Arial" w:eastAsia="SimHei" w:hAnsi="Arial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506B1B"/>
    <w:rPr>
      <w:rFonts w:ascii="Arial" w:eastAsia="SimHei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506B1B"/>
    <w:pPr>
      <w:spacing w:before="240"/>
    </w:pPr>
    <w:rPr>
      <w:rFonts w:eastAsia="SimHei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rans">
    <w:name w:val="trans"/>
    <w:basedOn w:val="DefaultParagraphFont"/>
    <w:rsid w:val="00E5250B"/>
  </w:style>
  <w:style w:type="character" w:customStyle="1" w:styleId="Policepardfaut">
    <w:name w:val="Police par défaut"/>
    <w:rsid w:val="00C15EAD"/>
  </w:style>
  <w:style w:type="paragraph" w:customStyle="1" w:styleId="font0">
    <w:name w:val="font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32630C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32630C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326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32630C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326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326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3263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326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3263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3263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326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326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3263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32630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32630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32630C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32630C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32630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32630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32630C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32630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32630C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32630C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32630C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32630C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32630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32630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32630C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32630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B1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506B1B"/>
    <w:pPr>
      <w:keepNext/>
      <w:spacing w:before="240" w:after="60"/>
      <w:outlineLvl w:val="0"/>
    </w:pPr>
    <w:rPr>
      <w:rFonts w:ascii="Arial" w:eastAsia="SimHei" w:hAnsi="Arial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506B1B"/>
    <w:rPr>
      <w:rFonts w:ascii="Arial" w:eastAsia="SimHei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506B1B"/>
    <w:pPr>
      <w:spacing w:before="240"/>
    </w:pPr>
    <w:rPr>
      <w:rFonts w:eastAsia="SimHei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rans">
    <w:name w:val="trans"/>
    <w:basedOn w:val="DefaultParagraphFont"/>
    <w:rsid w:val="00E5250B"/>
  </w:style>
  <w:style w:type="character" w:customStyle="1" w:styleId="Policepardfaut">
    <w:name w:val="Police par défaut"/>
    <w:rsid w:val="00C15EAD"/>
  </w:style>
  <w:style w:type="paragraph" w:customStyle="1" w:styleId="font0">
    <w:name w:val="font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32630C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32630C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326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32630C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326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326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3263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326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3263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3263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326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326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3263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32630C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32630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32630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32630C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32630C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32630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32630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32630C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32630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32630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32630C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32630C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32630C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32630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32630C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32630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32630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32630C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32630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3263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mailto:PlanNum@entel.c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minetur.gob.es/telecomunicaciones/es-%09ES/Servicios/Numeracion/Normativa/Paginas/Social.aspx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arce.bf" TargetMode="External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ecretariat@arce.bf" TargetMode="External"/><Relationship Id="rId20" Type="http://schemas.openxmlformats.org/officeDocument/2006/relationships/hyperlink" Target="mailto:jarodrigueza@minetur.es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sbtson@itu.int" TargetMode="External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eader" Target="header1.xml"/><Relationship Id="rId28" Type="http://schemas.openxmlformats.org/officeDocument/2006/relationships/hyperlink" Target="Tel:+81" TargetMode="External"/><Relationship Id="rId10" Type="http://schemas.openxmlformats.org/officeDocument/2006/relationships/hyperlink" Target="mailto:tsbmail@itu.int" TargetMode="External"/><Relationship Id="rId19" Type="http://schemas.openxmlformats.org/officeDocument/2006/relationships/hyperlink" Target="mailto:PlanNum@entel.cl" TargetMode="External"/><Relationship Id="rId31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yperlink" Target="mailto:itu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http://www.itu.int/pub/T-SP-SR.1-2012" TargetMode="External"/><Relationship Id="rId27" Type="http://schemas.openxmlformats.org/officeDocument/2006/relationships/hyperlink" Target="mailto:info@mocosjapan.co.jp" TargetMode="External"/><Relationship Id="rId30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EF28-77BB-40F2-848E-4A93D059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25</Pages>
  <Words>4569</Words>
  <Characters>26047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30555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denicola</dc:creator>
  <cp:lastModifiedBy>Gao, Lili</cp:lastModifiedBy>
  <cp:revision>14</cp:revision>
  <cp:lastPrinted>2013-07-30T15:08:00Z</cp:lastPrinted>
  <dcterms:created xsi:type="dcterms:W3CDTF">2013-07-30T14:52:00Z</dcterms:created>
  <dcterms:modified xsi:type="dcterms:W3CDTF">2013-08-07T15:27:00Z</dcterms:modified>
</cp:coreProperties>
</file>