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484739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C7192A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BE3A08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  <w:r w:rsidR="00BE3A0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BF768E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1566EA">
              <w:rPr>
                <w:color w:val="FFFFFF"/>
                <w:lang w:val="fr-FR"/>
              </w:rPr>
              <w:t>5</w:t>
            </w:r>
            <w:r w:rsidR="005D40D1">
              <w:rPr>
                <w:color w:val="FFFFFF"/>
                <w:lang w:val="fr-FR"/>
              </w:rPr>
              <w:t xml:space="preserve"> </w:t>
            </w:r>
            <w:r w:rsidR="00722613">
              <w:rPr>
                <w:color w:val="FFFFFF"/>
                <w:lang w:val="fr-FR"/>
              </w:rPr>
              <w:t>V</w:t>
            </w:r>
            <w:r w:rsidR="00C309F0">
              <w:rPr>
                <w:color w:val="FFFFFF"/>
                <w:lang w:val="fr-FR"/>
              </w:rPr>
              <w:t>I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EC48AB">
              <w:rPr>
                <w:color w:val="FFFFFF"/>
                <w:lang w:val="fr-FR"/>
              </w:rPr>
              <w:t>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BE3A0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BE3A08">
              <w:rPr>
                <w:color w:val="FFFFFF"/>
                <w:lang w:val="fr-FR"/>
              </w:rPr>
              <w:t>3 juin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D53302">
              <w:rPr>
                <w:color w:val="FFFFFF"/>
                <w:lang w:val="fr-FR"/>
              </w:rPr>
              <w:t>3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484739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bookmarkStart w:id="30" w:name="_Toc335833872"/>
            <w:bookmarkStart w:id="31" w:name="_Toc337038724"/>
            <w:bookmarkStart w:id="32" w:name="_Toc338755357"/>
            <w:bookmarkStart w:id="33" w:name="_Toc340221540"/>
            <w:bookmarkStart w:id="34" w:name="_Toc341703959"/>
            <w:bookmarkStart w:id="35" w:name="_Toc342556196"/>
            <w:bookmarkStart w:id="36" w:name="_Toc343245978"/>
            <w:bookmarkStart w:id="37" w:name="_Toc345575499"/>
            <w:bookmarkStart w:id="38" w:name="_Toc346875809"/>
            <w:bookmarkStart w:id="39" w:name="_Toc347855859"/>
            <w:bookmarkStart w:id="40" w:name="_Toc349049862"/>
            <w:bookmarkStart w:id="41" w:name="_Toc350413722"/>
            <w:bookmarkStart w:id="42" w:name="_Toc351541845"/>
            <w:bookmarkStart w:id="43" w:name="_Toc352922995"/>
            <w:bookmarkStart w:id="44" w:name="_Toc354044102"/>
            <w:bookmarkStart w:id="45" w:name="_Toc355617976"/>
            <w:bookmarkStart w:id="46" w:name="_Toc357151579"/>
            <w:bookmarkStart w:id="47" w:name="_Toc35811795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48" w:name="_Toc280291886"/>
            <w:bookmarkStart w:id="49" w:name="_Toc295307437"/>
            <w:bookmarkStart w:id="50" w:name="_Toc296609647"/>
            <w:bookmarkStart w:id="51" w:name="_Toc308428444"/>
            <w:bookmarkStart w:id="52" w:name="_Toc320521817"/>
            <w:bookmarkStart w:id="53" w:name="_Toc321316329"/>
            <w:bookmarkStart w:id="54" w:name="_Toc323905021"/>
            <w:bookmarkStart w:id="55" w:name="_Toc332269370"/>
            <w:bookmarkStart w:id="56" w:name="_Toc334776837"/>
            <w:bookmarkStart w:id="57" w:name="_Toc335833873"/>
            <w:bookmarkStart w:id="58" w:name="_Toc337038725"/>
            <w:bookmarkStart w:id="59" w:name="_Toc338755358"/>
            <w:bookmarkStart w:id="60" w:name="_Toc340221541"/>
            <w:bookmarkStart w:id="61" w:name="_Toc341703960"/>
            <w:bookmarkStart w:id="62" w:name="_Toc342556197"/>
            <w:bookmarkStart w:id="63" w:name="_Toc343245979"/>
            <w:bookmarkStart w:id="64" w:name="_Toc345575500"/>
            <w:bookmarkStart w:id="65" w:name="_Toc346875810"/>
            <w:bookmarkStart w:id="66" w:name="_Toc347855860"/>
            <w:bookmarkStart w:id="67" w:name="_Toc349049863"/>
            <w:bookmarkStart w:id="68" w:name="_Toc350413723"/>
            <w:bookmarkStart w:id="69" w:name="_Toc351541846"/>
            <w:bookmarkStart w:id="70" w:name="_Toc352922996"/>
            <w:bookmarkStart w:id="71" w:name="_Toc354044103"/>
            <w:bookmarkStart w:id="72" w:name="_Toc355617977"/>
            <w:bookmarkStart w:id="73" w:name="_Toc357151580"/>
            <w:bookmarkStart w:id="74" w:name="_Toc358117955"/>
            <w:bookmarkStart w:id="75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</w:hyperlink>
            <w:bookmarkEnd w:id="75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76" w:name="_Toc280291887"/>
            <w:bookmarkStart w:id="77" w:name="_Toc295307438"/>
            <w:bookmarkStart w:id="78" w:name="_Toc296609648"/>
            <w:bookmarkStart w:id="79" w:name="_Toc308428445"/>
            <w:bookmarkStart w:id="80" w:name="_Toc320521818"/>
            <w:bookmarkStart w:id="81" w:name="_Toc321316330"/>
            <w:bookmarkStart w:id="82" w:name="_Toc323905022"/>
            <w:bookmarkStart w:id="83" w:name="_Toc332269371"/>
            <w:bookmarkStart w:id="84" w:name="_Toc334776838"/>
            <w:bookmarkStart w:id="85" w:name="_Toc335833874"/>
            <w:bookmarkStart w:id="86" w:name="_Toc337038726"/>
            <w:bookmarkStart w:id="87" w:name="_Toc338755359"/>
            <w:bookmarkStart w:id="88" w:name="_Toc340221542"/>
            <w:bookmarkStart w:id="89" w:name="_Toc341703961"/>
            <w:bookmarkStart w:id="90" w:name="_Toc342556198"/>
            <w:bookmarkStart w:id="91" w:name="_Toc343245980"/>
            <w:bookmarkStart w:id="92" w:name="_Toc345575501"/>
            <w:bookmarkStart w:id="93" w:name="_Toc346875811"/>
            <w:bookmarkStart w:id="94" w:name="_Toc347855861"/>
            <w:bookmarkStart w:id="95" w:name="_Toc349049864"/>
            <w:bookmarkStart w:id="96" w:name="_Toc350413724"/>
            <w:bookmarkStart w:id="97" w:name="_Toc351541847"/>
            <w:bookmarkStart w:id="98" w:name="_Toc352922997"/>
            <w:bookmarkStart w:id="99" w:name="_Toc354044104"/>
            <w:bookmarkStart w:id="100" w:name="_Toc355617978"/>
            <w:bookmarkStart w:id="101" w:name="_Toc357151581"/>
            <w:bookmarkStart w:id="102" w:name="_Toc358117956"/>
            <w:bookmarkStart w:id="103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</w:hyperlink>
            <w:bookmarkEnd w:id="103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BE3A08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104" w:name="_Toc253407911"/>
      <w:bookmarkStart w:id="105" w:name="_Toc255827797"/>
      <w:bookmarkStart w:id="106" w:name="_Toc265053943"/>
      <w:bookmarkStart w:id="107" w:name="_Toc266116909"/>
      <w:bookmarkStart w:id="108" w:name="_Toc271633942"/>
      <w:bookmarkStart w:id="109" w:name="_Toc274142255"/>
      <w:bookmarkStart w:id="110" w:name="_Toc276716376"/>
      <w:bookmarkStart w:id="111" w:name="_Toc279667585"/>
      <w:bookmarkStart w:id="112" w:name="_Toc280291888"/>
      <w:bookmarkStart w:id="113" w:name="_Toc282525359"/>
      <w:bookmarkStart w:id="114" w:name="_Toc283734828"/>
      <w:bookmarkStart w:id="115" w:name="_Toc286068857"/>
      <w:bookmarkStart w:id="116" w:name="_Toc288659469"/>
      <w:bookmarkStart w:id="117" w:name="_Toc291004522"/>
      <w:bookmarkStart w:id="118" w:name="_Toc292700025"/>
      <w:bookmarkStart w:id="119" w:name="_Toc295307375"/>
      <w:bookmarkStart w:id="120" w:name="_Toc295307439"/>
      <w:bookmarkStart w:id="121" w:name="_Toc296609649"/>
      <w:bookmarkStart w:id="122" w:name="_Toc297803831"/>
      <w:bookmarkStart w:id="123" w:name="_Toc301943864"/>
      <w:bookmarkStart w:id="124" w:name="_Toc303343150"/>
      <w:bookmarkStart w:id="125" w:name="_Toc304886911"/>
      <w:bookmarkStart w:id="126" w:name="_Toc308428446"/>
      <w:bookmarkStart w:id="127" w:name="_Toc311050047"/>
      <w:bookmarkStart w:id="128" w:name="_Toc313963485"/>
      <w:bookmarkStart w:id="129" w:name="_Toc316476116"/>
      <w:bookmarkStart w:id="130" w:name="_Toc318825297"/>
      <w:bookmarkStart w:id="131" w:name="_Toc320521819"/>
      <w:bookmarkStart w:id="132" w:name="_Toc321316331"/>
      <w:bookmarkStart w:id="133" w:name="_Toc323027516"/>
      <w:bookmarkStart w:id="134" w:name="_Toc323905023"/>
      <w:bookmarkStart w:id="135" w:name="_Toc332269372"/>
      <w:bookmarkStart w:id="136" w:name="_Toc334776839"/>
      <w:bookmarkStart w:id="137" w:name="_Toc335833875"/>
      <w:bookmarkStart w:id="138" w:name="_Toc337038727"/>
      <w:bookmarkStart w:id="139" w:name="_Toc338755360"/>
      <w:bookmarkStart w:id="140" w:name="_Toc340221543"/>
      <w:bookmarkStart w:id="141" w:name="_Toc341703962"/>
      <w:bookmarkStart w:id="142" w:name="_Toc342556199"/>
      <w:bookmarkStart w:id="143" w:name="_Toc343245981"/>
      <w:bookmarkStart w:id="144" w:name="_Toc345575502"/>
      <w:bookmarkStart w:id="145" w:name="_Toc346875812"/>
      <w:bookmarkStart w:id="146" w:name="_Toc347855862"/>
      <w:bookmarkStart w:id="147" w:name="_Toc349049865"/>
      <w:bookmarkStart w:id="148" w:name="_Toc350413725"/>
      <w:bookmarkStart w:id="149" w:name="_Toc351541848"/>
      <w:bookmarkStart w:id="150" w:name="_Toc352922998"/>
      <w:bookmarkStart w:id="151" w:name="_Toc354044105"/>
      <w:bookmarkStart w:id="152" w:name="_Toc355617979"/>
      <w:bookmarkStart w:id="153" w:name="_Toc357151582"/>
      <w:bookmarkStart w:id="154" w:name="_Toc358117957"/>
      <w:r w:rsidRPr="00422BBB">
        <w:rPr>
          <w:lang w:val="fr-FR"/>
        </w:rPr>
        <w:lastRenderedPageBreak/>
        <w:t>Table</w:t>
      </w:r>
      <w:r w:rsidR="00E37329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410231" w:rsidRPr="00943991" w:rsidRDefault="00410231" w:rsidP="0056759A">
      <w:pPr>
        <w:pStyle w:val="TOC0"/>
        <w:spacing w:before="240"/>
        <w:ind w:hanging="1134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A91F43">
      <w:pPr>
        <w:pStyle w:val="TOC1"/>
        <w:spacing w:before="0"/>
        <w:rPr>
          <w:rFonts w:eastAsiaTheme="minorEastAsia"/>
        </w:rPr>
      </w:pPr>
      <w:r w:rsidRPr="00FF51A8">
        <w:rPr>
          <w:b/>
        </w:rPr>
        <w:t>Information</w:t>
      </w:r>
      <w:r w:rsidR="004C6B4B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FF51A8" w:rsidRDefault="00FF51A8" w:rsidP="00BA20E2">
      <w:pPr>
        <w:pStyle w:val="TOC1"/>
        <w:rPr>
          <w:rFonts w:eastAsiaTheme="minorEastAsia"/>
        </w:rPr>
      </w:pPr>
      <w:r w:rsidRPr="00FF51A8">
        <w:t>Listes</w:t>
      </w:r>
      <w:r w:rsidR="00191D6B">
        <w:t xml:space="preserve"> </w:t>
      </w:r>
      <w:r w:rsidRPr="00FF51A8">
        <w:t>annexées</w:t>
      </w:r>
      <w:r w:rsidR="00116AB6">
        <w:t xml:space="preserve"> </w:t>
      </w:r>
      <w:r w:rsidRPr="00FF51A8">
        <w:t>au</w:t>
      </w:r>
      <w:r w:rsidR="00FE6F57">
        <w:t xml:space="preserve"> </w:t>
      </w:r>
      <w:r w:rsidRPr="00FF51A8">
        <w:t>Bulletin</w:t>
      </w:r>
      <w:r w:rsidR="005D7A8D">
        <w:t xml:space="preserve"> </w:t>
      </w:r>
      <w:r w:rsidRPr="00FF51A8">
        <w:t>d'exploitation</w:t>
      </w:r>
      <w:r w:rsidR="00E00651">
        <w:t xml:space="preserve"> </w:t>
      </w:r>
      <w:r w:rsidRPr="00FF51A8">
        <w:t>de 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9F2E5B" w:rsidRDefault="009F2E5B" w:rsidP="00CD2BB7">
      <w:pPr>
        <w:pStyle w:val="TOC1"/>
        <w:spacing w:before="60"/>
        <w:rPr>
          <w:webHidden/>
        </w:rPr>
      </w:pPr>
      <w:r w:rsidRPr="00576FE6">
        <w:t>Approbation de Recommandations UIT-T</w:t>
      </w:r>
      <w:r w:rsidRPr="00576FE6">
        <w:rPr>
          <w:webHidden/>
        </w:rPr>
        <w:tab/>
      </w:r>
      <w:r w:rsidR="00576FE6">
        <w:rPr>
          <w:webHidden/>
        </w:rPr>
        <w:tab/>
      </w:r>
      <w:r w:rsidR="00AE6BC5">
        <w:rPr>
          <w:webHidden/>
        </w:rPr>
        <w:t>4</w:t>
      </w:r>
    </w:p>
    <w:p w:rsidR="007E5FE4" w:rsidRPr="007E5FE4" w:rsidRDefault="007E5FE4" w:rsidP="007E5FE4">
      <w:pPr>
        <w:pStyle w:val="TOC1"/>
        <w:spacing w:before="60"/>
        <w:rPr>
          <w:rFonts w:eastAsiaTheme="minorEastAsia"/>
        </w:rPr>
      </w:pPr>
      <w:r w:rsidRPr="007E5FE4">
        <w:t>Plan de numérotage des télécommunications publiques internationales (Recommandation UIT-T</w:t>
      </w:r>
      <w:r>
        <w:br/>
      </w:r>
      <w:r w:rsidRPr="007E5FE4">
        <w:t>E.164 (11/2010))</w:t>
      </w:r>
      <w:r w:rsidR="00B001CC">
        <w:t>:</w:t>
      </w:r>
      <w:r w:rsidR="00B001CC" w:rsidRPr="00B001CC">
        <w:rPr>
          <w:i/>
          <w:iCs/>
        </w:rPr>
        <w:t xml:space="preserve"> </w:t>
      </w:r>
      <w:r w:rsidR="00B001CC" w:rsidRPr="00FC5253">
        <w:rPr>
          <w:i/>
          <w:iCs/>
        </w:rPr>
        <w:t>Codes d'identification des systèmes mobiles internationaux</w:t>
      </w:r>
      <w:r w:rsidRPr="007E5FE4">
        <w:rPr>
          <w:webHidden/>
        </w:rPr>
        <w:tab/>
      </w:r>
      <w:r>
        <w:rPr>
          <w:webHidden/>
        </w:rPr>
        <w:tab/>
      </w:r>
      <w:r w:rsidRPr="007E5FE4">
        <w:rPr>
          <w:webHidden/>
        </w:rPr>
        <w:t>5</w:t>
      </w:r>
    </w:p>
    <w:p w:rsidR="007E5FE4" w:rsidRPr="007E5FE4" w:rsidRDefault="007E5FE4" w:rsidP="007E5FE4">
      <w:pPr>
        <w:pStyle w:val="TOC1"/>
        <w:spacing w:before="60"/>
        <w:rPr>
          <w:rFonts w:eastAsiaTheme="minorEastAsia"/>
        </w:rPr>
      </w:pPr>
      <w:r w:rsidRPr="007E5FE4">
        <w:t>Plan d’identification international pour les réseaux publics  et les abonnements (Recommandation</w:t>
      </w:r>
      <w:r>
        <w:br/>
      </w:r>
      <w:r w:rsidRPr="007E5FE4">
        <w:t>UIT-T E.212 (05/2008))</w:t>
      </w:r>
      <w:r w:rsidR="00B001CC">
        <w:t>:</w:t>
      </w:r>
      <w:r w:rsidR="00B001CC" w:rsidRPr="00B001CC">
        <w:rPr>
          <w:i/>
          <w:iCs/>
        </w:rPr>
        <w:t xml:space="preserve"> </w:t>
      </w:r>
      <w:r w:rsidR="00B001CC" w:rsidRPr="00FC5253">
        <w:rPr>
          <w:i/>
          <w:iCs/>
        </w:rPr>
        <w:t>Codes d'identification des systèmes mobiles internationaux</w:t>
      </w:r>
      <w:r w:rsidRPr="007E5FE4">
        <w:rPr>
          <w:webHidden/>
        </w:rPr>
        <w:tab/>
      </w:r>
      <w:r>
        <w:rPr>
          <w:webHidden/>
        </w:rPr>
        <w:tab/>
      </w:r>
      <w:r w:rsidRPr="007E5FE4">
        <w:rPr>
          <w:webHidden/>
        </w:rPr>
        <w:t>5</w:t>
      </w:r>
    </w:p>
    <w:p w:rsidR="007E5FE4" w:rsidRPr="007E5FE4" w:rsidRDefault="007E5FE4" w:rsidP="006C11B7">
      <w:pPr>
        <w:pStyle w:val="TOC1"/>
        <w:spacing w:before="60"/>
        <w:rPr>
          <w:rFonts w:eastAsiaTheme="minorEastAsia"/>
        </w:rPr>
      </w:pPr>
      <w:r w:rsidRPr="007E5FE4">
        <w:t>Attribution de codes de zone/réseau sémaphore (SANC) (Recommandation UIT-T Q.708 (03/99))</w:t>
      </w:r>
      <w:r w:rsidR="00E317EE">
        <w:t>:</w:t>
      </w:r>
      <w:r w:rsidR="00E317EE">
        <w:br/>
      </w:r>
      <w:r w:rsidR="00E317EE" w:rsidRPr="00E317EE">
        <w:rPr>
          <w:rFonts w:eastAsia="SimSun"/>
          <w:i/>
        </w:rPr>
        <w:t>L'ex-République yougoslave de Macédoine</w:t>
      </w:r>
      <w:r>
        <w:rPr>
          <w:webHidden/>
        </w:rPr>
        <w:tab/>
      </w:r>
      <w:r w:rsidR="006C11B7">
        <w:rPr>
          <w:webHidden/>
        </w:rPr>
        <w:tab/>
      </w:r>
      <w:r w:rsidRPr="007E5FE4">
        <w:rPr>
          <w:webHidden/>
        </w:rPr>
        <w:t>6</w:t>
      </w:r>
    </w:p>
    <w:p w:rsidR="007E5FE4" w:rsidRPr="0055586C" w:rsidRDefault="007E5FE4" w:rsidP="007E5FE4">
      <w:pPr>
        <w:pStyle w:val="TOC1"/>
        <w:rPr>
          <w:rFonts w:eastAsiaTheme="minorEastAsia"/>
          <w:lang w:val="en-US"/>
        </w:rPr>
      </w:pPr>
      <w:r w:rsidRPr="0055586C">
        <w:rPr>
          <w:lang w:val="en-US"/>
        </w:rPr>
        <w:t>Service téléphonique:</w:t>
      </w:r>
    </w:p>
    <w:p w:rsidR="007E5FE4" w:rsidRPr="007E5FE4" w:rsidRDefault="007E5FE4" w:rsidP="007E5FE4">
      <w:pPr>
        <w:pStyle w:val="TOC2"/>
        <w:rPr>
          <w:rFonts w:eastAsiaTheme="minorEastAsia"/>
        </w:rPr>
      </w:pPr>
      <w:r w:rsidRPr="00B001CC">
        <w:rPr>
          <w:i/>
        </w:rPr>
        <w:t>Bahreïn (Telecommunications</w:t>
      </w:r>
      <w:r w:rsidRPr="0055586C">
        <w:rPr>
          <w:i/>
          <w:lang w:val="en-US"/>
        </w:rPr>
        <w:t xml:space="preserve"> Regulatory Authority (TRA), Manama)</w:t>
      </w:r>
      <w:r w:rsidRPr="007E5FE4">
        <w:rPr>
          <w:webHidden/>
        </w:rPr>
        <w:tab/>
      </w:r>
      <w:r>
        <w:rPr>
          <w:webHidden/>
        </w:rPr>
        <w:tab/>
      </w:r>
      <w:r w:rsidRPr="007E5FE4">
        <w:rPr>
          <w:webHidden/>
        </w:rPr>
        <w:t>6</w:t>
      </w:r>
    </w:p>
    <w:p w:rsidR="007E5FE4" w:rsidRPr="0055586C" w:rsidRDefault="007E5FE4" w:rsidP="007E5FE4">
      <w:pPr>
        <w:pStyle w:val="TOC2"/>
        <w:rPr>
          <w:rFonts w:eastAsiaTheme="minorEastAsia"/>
          <w:lang w:val="fr-FR"/>
        </w:rPr>
      </w:pPr>
      <w:r w:rsidRPr="0055586C">
        <w:rPr>
          <w:i/>
          <w:lang w:val="fr-FR"/>
        </w:rPr>
        <w:t>Burkina</w:t>
      </w:r>
      <w:r w:rsidRPr="00B001CC">
        <w:rPr>
          <w:i/>
          <w:lang w:val="fr-FR"/>
        </w:rPr>
        <w:t xml:space="preserve"> Faso (</w:t>
      </w:r>
      <w:r w:rsidRPr="0055586C">
        <w:rPr>
          <w:i/>
          <w:lang w:val="fr-FR"/>
        </w:rPr>
        <w:t>Autorité</w:t>
      </w:r>
      <w:r w:rsidRPr="00B001CC">
        <w:rPr>
          <w:i/>
          <w:lang w:val="fr-FR"/>
        </w:rPr>
        <w:t xml:space="preserve"> de Régulation des Communications Electroniques et des Postes (ARCEP),Ouagadougou)</w:t>
      </w:r>
      <w:r w:rsidRPr="0055586C">
        <w:rPr>
          <w:webHidden/>
          <w:lang w:val="fr-FR"/>
        </w:rPr>
        <w:tab/>
      </w:r>
      <w:r w:rsidRPr="0055586C">
        <w:rPr>
          <w:webHidden/>
          <w:lang w:val="fr-FR"/>
        </w:rPr>
        <w:tab/>
        <w:t>8</w:t>
      </w:r>
    </w:p>
    <w:p w:rsidR="007E5FE4" w:rsidRPr="0055586C" w:rsidRDefault="007E5FE4" w:rsidP="007E5FE4">
      <w:pPr>
        <w:pStyle w:val="TOC2"/>
        <w:rPr>
          <w:rFonts w:eastAsiaTheme="minorEastAsia"/>
          <w:lang w:val="fr-FR"/>
        </w:rPr>
      </w:pPr>
      <w:r w:rsidRPr="0055586C">
        <w:rPr>
          <w:i/>
          <w:lang w:val="fr-FR"/>
        </w:rPr>
        <w:t>Burundi (Agence</w:t>
      </w:r>
      <w:r w:rsidRPr="00B001CC">
        <w:rPr>
          <w:i/>
          <w:lang w:val="fr-FR"/>
        </w:rPr>
        <w:t xml:space="preserve"> de Régulation et de Contrôle des Télécommunications du Burundi (ARCT),</w:t>
      </w:r>
      <w:r w:rsidRPr="00B001CC">
        <w:rPr>
          <w:i/>
          <w:lang w:val="fr-FR"/>
        </w:rPr>
        <w:br/>
        <w:t>Bujumbura)</w:t>
      </w:r>
      <w:r w:rsidRPr="0055586C">
        <w:rPr>
          <w:webHidden/>
          <w:lang w:val="fr-FR"/>
        </w:rPr>
        <w:tab/>
      </w:r>
      <w:r w:rsidRPr="0055586C">
        <w:rPr>
          <w:webHidden/>
          <w:lang w:val="fr-FR"/>
        </w:rPr>
        <w:tab/>
        <w:t>8</w:t>
      </w:r>
    </w:p>
    <w:p w:rsidR="007E5FE4" w:rsidRPr="0055586C" w:rsidRDefault="007E5FE4" w:rsidP="007E5FE4">
      <w:pPr>
        <w:pStyle w:val="TOC2"/>
        <w:rPr>
          <w:rFonts w:eastAsiaTheme="minorEastAsia"/>
          <w:lang w:val="es-ES"/>
        </w:rPr>
      </w:pPr>
      <w:r w:rsidRPr="0055586C">
        <w:rPr>
          <w:i/>
          <w:lang w:val="es-ES"/>
        </w:rPr>
        <w:t>Chili (Subsecretaría de Telecomunicaciones de Chile (Subtel), Santiago de Chile)</w:t>
      </w:r>
      <w:r w:rsidRPr="0055586C">
        <w:rPr>
          <w:webHidden/>
          <w:lang w:val="es-ES"/>
        </w:rPr>
        <w:tab/>
      </w:r>
      <w:r w:rsidRPr="0055586C">
        <w:rPr>
          <w:webHidden/>
          <w:lang w:val="es-ES"/>
        </w:rPr>
        <w:tab/>
        <w:t>10</w:t>
      </w:r>
    </w:p>
    <w:p w:rsidR="007E5FE4" w:rsidRPr="007E5FE4" w:rsidRDefault="007E5FE4" w:rsidP="007E5FE4">
      <w:pPr>
        <w:pStyle w:val="TOC2"/>
        <w:rPr>
          <w:rFonts w:eastAsiaTheme="minorEastAsia"/>
        </w:rPr>
      </w:pPr>
      <w:r w:rsidRPr="00B001CC">
        <w:rPr>
          <w:i/>
        </w:rPr>
        <w:t>Danemark (Danish</w:t>
      </w:r>
      <w:r w:rsidRPr="0055586C">
        <w:rPr>
          <w:i/>
          <w:lang w:val="en-US"/>
        </w:rPr>
        <w:t xml:space="preserve"> Business Authority, Copenhagen)</w:t>
      </w:r>
      <w:r w:rsidRPr="007E5FE4">
        <w:rPr>
          <w:webHidden/>
        </w:rPr>
        <w:tab/>
      </w:r>
      <w:r w:rsidR="00B001CC">
        <w:rPr>
          <w:webHidden/>
        </w:rPr>
        <w:tab/>
      </w:r>
      <w:r w:rsidRPr="007E5FE4">
        <w:rPr>
          <w:webHidden/>
        </w:rPr>
        <w:t>11</w:t>
      </w:r>
    </w:p>
    <w:p w:rsidR="007E5FE4" w:rsidRPr="007E5FE4" w:rsidRDefault="007E5FE4" w:rsidP="007E5FE4">
      <w:pPr>
        <w:pStyle w:val="TOC2"/>
        <w:rPr>
          <w:rFonts w:eastAsiaTheme="minorEastAsia"/>
        </w:rPr>
      </w:pPr>
      <w:r w:rsidRPr="00B001CC">
        <w:rPr>
          <w:i/>
        </w:rPr>
        <w:t>Koweït (Ministry</w:t>
      </w:r>
      <w:r w:rsidRPr="0055586C">
        <w:rPr>
          <w:i/>
          <w:lang w:val="en-US"/>
        </w:rPr>
        <w:t xml:space="preserve"> of Communications (MOC), Safat)</w:t>
      </w:r>
      <w:r w:rsidRPr="007E5FE4">
        <w:rPr>
          <w:webHidden/>
        </w:rPr>
        <w:tab/>
      </w:r>
      <w:r w:rsidR="00B001CC">
        <w:rPr>
          <w:webHidden/>
        </w:rPr>
        <w:tab/>
      </w:r>
      <w:r w:rsidRPr="007E5FE4">
        <w:rPr>
          <w:webHidden/>
        </w:rPr>
        <w:t>12</w:t>
      </w:r>
    </w:p>
    <w:p w:rsidR="007E5FE4" w:rsidRPr="0055586C" w:rsidRDefault="007E5FE4" w:rsidP="007E5FE4">
      <w:pPr>
        <w:pStyle w:val="TOC2"/>
        <w:rPr>
          <w:rFonts w:eastAsiaTheme="minorEastAsia"/>
          <w:lang w:val="fr-FR"/>
        </w:rPr>
      </w:pPr>
      <w:r w:rsidRPr="00B001CC">
        <w:rPr>
          <w:i/>
          <w:lang w:val="fr-FR"/>
        </w:rPr>
        <w:t>Sainte-</w:t>
      </w:r>
      <w:r w:rsidRPr="0055586C">
        <w:rPr>
          <w:i/>
          <w:lang w:val="fr-FR"/>
        </w:rPr>
        <w:t>Hélène</w:t>
      </w:r>
      <w:r w:rsidRPr="00B001CC">
        <w:rPr>
          <w:i/>
          <w:lang w:val="fr-FR"/>
        </w:rPr>
        <w:t xml:space="preserve"> (Ile) et Tristan Da Cunha (Cable &amp; </w:t>
      </w:r>
      <w:r w:rsidRPr="0055586C">
        <w:rPr>
          <w:i/>
          <w:lang w:val="fr-FR"/>
        </w:rPr>
        <w:t>Wireless</w:t>
      </w:r>
      <w:r w:rsidRPr="00B001CC">
        <w:rPr>
          <w:i/>
          <w:lang w:val="fr-FR"/>
        </w:rPr>
        <w:t xml:space="preserve"> Plc, Jamestown)</w:t>
      </w:r>
      <w:r w:rsidRPr="0055586C">
        <w:rPr>
          <w:webHidden/>
          <w:lang w:val="fr-FR"/>
        </w:rPr>
        <w:tab/>
      </w:r>
      <w:r w:rsidR="00B001CC" w:rsidRPr="0055586C">
        <w:rPr>
          <w:webHidden/>
          <w:lang w:val="fr-FR"/>
        </w:rPr>
        <w:tab/>
      </w:r>
      <w:r w:rsidRPr="0055586C">
        <w:rPr>
          <w:webHidden/>
          <w:lang w:val="fr-FR"/>
        </w:rPr>
        <w:t>12</w:t>
      </w:r>
    </w:p>
    <w:p w:rsidR="007E5FE4" w:rsidRPr="0055586C" w:rsidRDefault="007E5FE4" w:rsidP="007E5FE4">
      <w:pPr>
        <w:pStyle w:val="TOC2"/>
        <w:rPr>
          <w:rFonts w:eastAsiaTheme="minorEastAsia"/>
          <w:lang w:val="fr-FR"/>
        </w:rPr>
      </w:pPr>
      <w:r w:rsidRPr="0055586C">
        <w:rPr>
          <w:i/>
          <w:lang w:val="fr-FR"/>
        </w:rPr>
        <w:t>Tokelau (</w:t>
      </w:r>
      <w:r w:rsidR="003A4752" w:rsidRPr="00BE3A08">
        <w:rPr>
          <w:rFonts w:asciiTheme="minorHAnsi" w:hAnsiTheme="minorHAnsi" w:cs="Arial"/>
          <w:i/>
          <w:lang w:val="fr-CH"/>
        </w:rPr>
        <w:t>Zeatel Ltd</w:t>
      </w:r>
      <w:r w:rsidR="003A4752" w:rsidRPr="00BE3A08">
        <w:rPr>
          <w:rFonts w:asciiTheme="minorHAnsi" w:hAnsiTheme="minorHAnsi" w:cs="Arial"/>
          <w:iCs/>
          <w:lang w:val="fr-CH"/>
        </w:rPr>
        <w:t>,</w:t>
      </w:r>
      <w:r w:rsidR="003A4752" w:rsidRPr="00BE3A08">
        <w:rPr>
          <w:rFonts w:asciiTheme="minorHAnsi" w:hAnsiTheme="minorHAnsi" w:cs="Arial"/>
          <w:i/>
          <w:lang w:val="fr-CH"/>
        </w:rPr>
        <w:t xml:space="preserve"> </w:t>
      </w:r>
      <w:r w:rsidR="003A4752" w:rsidRPr="003A4752">
        <w:rPr>
          <w:rFonts w:asciiTheme="minorHAnsi" w:hAnsiTheme="minorHAnsi" w:cs="Arial"/>
          <w:i/>
          <w:lang w:val="fr-CH"/>
        </w:rPr>
        <w:t>au nom de</w:t>
      </w:r>
      <w:r w:rsidR="003A4752" w:rsidRPr="003A4752">
        <w:rPr>
          <w:i/>
          <w:lang w:val="fr-CH"/>
        </w:rPr>
        <w:t xml:space="preserve"> </w:t>
      </w:r>
      <w:r w:rsidRPr="00B001CC">
        <w:rPr>
          <w:i/>
          <w:lang w:val="fr-CH"/>
        </w:rPr>
        <w:t xml:space="preserve">Tokelau </w:t>
      </w:r>
      <w:r w:rsidRPr="0055586C">
        <w:rPr>
          <w:i/>
          <w:lang w:val="fr-FR"/>
        </w:rPr>
        <w:t>Telecommunications</w:t>
      </w:r>
      <w:r w:rsidRPr="00B001CC">
        <w:rPr>
          <w:i/>
          <w:lang w:val="fr-CH"/>
        </w:rPr>
        <w:t xml:space="preserve"> Corporation (Teletok), Tokelau)</w:t>
      </w:r>
      <w:r w:rsidRPr="0055586C">
        <w:rPr>
          <w:webHidden/>
          <w:lang w:val="fr-FR"/>
        </w:rPr>
        <w:tab/>
      </w:r>
      <w:r w:rsidR="00B001CC" w:rsidRPr="0055586C">
        <w:rPr>
          <w:webHidden/>
          <w:lang w:val="fr-FR"/>
        </w:rPr>
        <w:tab/>
      </w:r>
      <w:r w:rsidRPr="0055586C">
        <w:rPr>
          <w:webHidden/>
          <w:lang w:val="fr-FR"/>
        </w:rPr>
        <w:t>14</w:t>
      </w:r>
    </w:p>
    <w:p w:rsidR="007E5FE4" w:rsidRPr="007E5FE4" w:rsidRDefault="007E5FE4" w:rsidP="007E5FE4">
      <w:pPr>
        <w:pStyle w:val="TOC1"/>
        <w:rPr>
          <w:rFonts w:eastAsiaTheme="minorEastAsia"/>
        </w:rPr>
      </w:pPr>
      <w:r w:rsidRPr="007E5FE4">
        <w:t>Autre</w:t>
      </w:r>
      <w:r w:rsidR="003A4752">
        <w:t>s</w:t>
      </w:r>
      <w:r w:rsidRPr="007E5FE4">
        <w:t xml:space="preserve"> communication</w:t>
      </w:r>
      <w:r w:rsidR="003A4752">
        <w:t>s:</w:t>
      </w:r>
    </w:p>
    <w:p w:rsidR="007E5FE4" w:rsidRPr="0055586C" w:rsidRDefault="007E5FE4" w:rsidP="007E5FE4">
      <w:pPr>
        <w:pStyle w:val="TOC2"/>
        <w:rPr>
          <w:rFonts w:eastAsiaTheme="minorEastAsia"/>
          <w:lang w:val="fr-FR"/>
        </w:rPr>
      </w:pPr>
      <w:r w:rsidRPr="0055586C">
        <w:rPr>
          <w:i/>
          <w:lang w:val="fr-FR"/>
        </w:rPr>
        <w:t>Autriche</w:t>
      </w:r>
      <w:r w:rsidRPr="0055586C">
        <w:rPr>
          <w:webHidden/>
          <w:lang w:val="fr-FR"/>
        </w:rPr>
        <w:tab/>
      </w:r>
      <w:r w:rsidR="00B001CC" w:rsidRPr="0055586C">
        <w:rPr>
          <w:webHidden/>
          <w:lang w:val="fr-FR"/>
        </w:rPr>
        <w:tab/>
      </w:r>
      <w:r w:rsidRPr="0055586C">
        <w:rPr>
          <w:webHidden/>
          <w:lang w:val="fr-FR"/>
        </w:rPr>
        <w:t>15</w:t>
      </w:r>
    </w:p>
    <w:p w:rsidR="007E5FE4" w:rsidRPr="0055586C" w:rsidRDefault="007E5FE4" w:rsidP="007E5FE4">
      <w:pPr>
        <w:pStyle w:val="TOC2"/>
        <w:rPr>
          <w:rFonts w:eastAsiaTheme="minorEastAsia"/>
          <w:lang w:val="fr-FR"/>
        </w:rPr>
      </w:pPr>
      <w:r w:rsidRPr="0055586C">
        <w:rPr>
          <w:i/>
          <w:lang w:val="fr-FR"/>
        </w:rPr>
        <w:t>Serbie</w:t>
      </w:r>
      <w:r w:rsidRPr="0055586C">
        <w:rPr>
          <w:webHidden/>
          <w:lang w:val="fr-FR"/>
        </w:rPr>
        <w:tab/>
      </w:r>
      <w:r w:rsidR="00B001CC" w:rsidRPr="0055586C">
        <w:rPr>
          <w:webHidden/>
          <w:lang w:val="fr-FR"/>
        </w:rPr>
        <w:tab/>
      </w:r>
      <w:r w:rsidRPr="0055586C">
        <w:rPr>
          <w:webHidden/>
          <w:lang w:val="fr-FR"/>
        </w:rPr>
        <w:t>15</w:t>
      </w:r>
    </w:p>
    <w:p w:rsidR="007E5FE4" w:rsidRPr="007E5FE4" w:rsidRDefault="007E5FE4" w:rsidP="007E5FE4">
      <w:pPr>
        <w:pStyle w:val="TOC1"/>
        <w:rPr>
          <w:rFonts w:eastAsiaTheme="minorEastAsia"/>
        </w:rPr>
      </w:pPr>
      <w:r w:rsidRPr="007E5FE4">
        <w:t>Restrictions de service</w:t>
      </w:r>
      <w:r w:rsidRPr="007E5FE4">
        <w:rPr>
          <w:webHidden/>
        </w:rPr>
        <w:tab/>
      </w:r>
      <w:r w:rsidR="00B001CC">
        <w:rPr>
          <w:webHidden/>
        </w:rPr>
        <w:tab/>
      </w:r>
      <w:r w:rsidRPr="007E5FE4">
        <w:rPr>
          <w:webHidden/>
        </w:rPr>
        <w:t>16</w:t>
      </w:r>
    </w:p>
    <w:p w:rsidR="007E5FE4" w:rsidRPr="007E5FE4" w:rsidRDefault="007E5FE4" w:rsidP="007E5FE4">
      <w:pPr>
        <w:pStyle w:val="TOC1"/>
        <w:rPr>
          <w:rFonts w:eastAsiaTheme="minorEastAsia"/>
        </w:rPr>
      </w:pPr>
      <w:r w:rsidRPr="007E5FE4">
        <w:t>Systèmes de rappel (Call-Back) et procédures d'appel alternatives (Rés. 21 Rév. PP-2006)</w:t>
      </w:r>
      <w:r w:rsidRPr="007E5FE4">
        <w:rPr>
          <w:webHidden/>
        </w:rPr>
        <w:tab/>
      </w:r>
      <w:r w:rsidR="00B001CC">
        <w:rPr>
          <w:webHidden/>
        </w:rPr>
        <w:tab/>
      </w:r>
      <w:r w:rsidRPr="007E5FE4">
        <w:rPr>
          <w:webHidden/>
        </w:rPr>
        <w:t>16</w:t>
      </w:r>
    </w:p>
    <w:p w:rsidR="00B001CC" w:rsidRDefault="00B001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noProof/>
          <w:szCs w:val="32"/>
          <w:lang w:val="fr-FR"/>
        </w:rPr>
      </w:pPr>
      <w:r w:rsidRPr="0055586C">
        <w:rPr>
          <w:b/>
          <w:lang w:val="fr-FR"/>
        </w:rPr>
        <w:br w:type="page"/>
      </w:r>
    </w:p>
    <w:p w:rsidR="00B001CC" w:rsidRPr="00943991" w:rsidRDefault="00B001CC" w:rsidP="00B001CC">
      <w:pPr>
        <w:pStyle w:val="TOC0"/>
        <w:spacing w:before="240"/>
        <w:ind w:hanging="1134"/>
        <w:rPr>
          <w:i/>
        </w:rPr>
      </w:pPr>
      <w:r w:rsidRPr="00943991">
        <w:rPr>
          <w:i/>
        </w:rPr>
        <w:lastRenderedPageBreak/>
        <w:t>Page</w:t>
      </w:r>
    </w:p>
    <w:p w:rsidR="00B001CC" w:rsidRPr="00FF51A8" w:rsidRDefault="00B001CC" w:rsidP="00B001CC">
      <w:pPr>
        <w:pStyle w:val="TOC1"/>
        <w:spacing w:before="240"/>
        <w:rPr>
          <w:rFonts w:eastAsiaTheme="minorEastAsia"/>
        </w:rPr>
      </w:pPr>
      <w:r w:rsidRPr="00C54B4F">
        <w:rPr>
          <w:b/>
        </w:rPr>
        <w:t>Amendements</w:t>
      </w:r>
      <w:r>
        <w:rPr>
          <w:b/>
        </w:rPr>
        <w:t xml:space="preserve"> </w:t>
      </w:r>
      <w:r w:rsidRPr="00C54B4F">
        <w:rPr>
          <w:b/>
        </w:rPr>
        <w:t>aux</w:t>
      </w:r>
      <w:r>
        <w:rPr>
          <w:b/>
        </w:rPr>
        <w:t xml:space="preserve"> </w:t>
      </w:r>
      <w:r w:rsidRPr="00C54B4F">
        <w:rPr>
          <w:b/>
        </w:rPr>
        <w:t>publications</w:t>
      </w:r>
      <w:r>
        <w:rPr>
          <w:b/>
        </w:rPr>
        <w:t xml:space="preserve"> </w:t>
      </w:r>
      <w:r w:rsidRPr="00C54B4F">
        <w:rPr>
          <w:b/>
        </w:rPr>
        <w:t>de</w:t>
      </w:r>
      <w:r>
        <w:rPr>
          <w:b/>
        </w:rPr>
        <w:t xml:space="preserve"> </w:t>
      </w:r>
      <w:r w:rsidRPr="00C54B4F">
        <w:rPr>
          <w:b/>
        </w:rPr>
        <w:t>service</w:t>
      </w:r>
    </w:p>
    <w:p w:rsidR="007E5FE4" w:rsidRPr="007E5FE4" w:rsidRDefault="007E5FE4" w:rsidP="007E5FE4">
      <w:pPr>
        <w:pStyle w:val="TOC1"/>
        <w:rPr>
          <w:rFonts w:eastAsiaTheme="minorEastAsia"/>
        </w:rPr>
      </w:pPr>
      <w:r w:rsidRPr="007E5FE4">
        <w:t>Nomenclature des stations de navire et des identités du service mobile maritime assignées (Liste V)</w:t>
      </w:r>
      <w:r w:rsidRPr="007E5FE4">
        <w:rPr>
          <w:webHidden/>
        </w:rPr>
        <w:tab/>
      </w:r>
      <w:r w:rsidR="00B001CC">
        <w:rPr>
          <w:webHidden/>
        </w:rPr>
        <w:tab/>
      </w:r>
      <w:r w:rsidRPr="007E5FE4">
        <w:rPr>
          <w:webHidden/>
        </w:rPr>
        <w:t>17</w:t>
      </w:r>
    </w:p>
    <w:p w:rsidR="007E5FE4" w:rsidRPr="007E5FE4" w:rsidRDefault="007E5FE4" w:rsidP="007E5FE4">
      <w:pPr>
        <w:pStyle w:val="TOC1"/>
        <w:rPr>
          <w:rFonts w:eastAsiaTheme="minorEastAsia"/>
        </w:rPr>
      </w:pPr>
      <w:r w:rsidRPr="007E5FE4">
        <w:t>Liste des numéros identificateurs d'entités émettrices pour  les cartes internationales de facturation des télécommunications</w:t>
      </w:r>
      <w:r w:rsidRPr="007E5FE4">
        <w:rPr>
          <w:webHidden/>
        </w:rPr>
        <w:tab/>
      </w:r>
      <w:r w:rsidR="00B001CC">
        <w:rPr>
          <w:webHidden/>
        </w:rPr>
        <w:tab/>
      </w:r>
      <w:r w:rsidRPr="007E5FE4">
        <w:rPr>
          <w:webHidden/>
        </w:rPr>
        <w:t>17</w:t>
      </w:r>
    </w:p>
    <w:p w:rsidR="007E5FE4" w:rsidRPr="007E5FE4" w:rsidRDefault="007E5FE4" w:rsidP="007E5FE4">
      <w:pPr>
        <w:pStyle w:val="TOC1"/>
        <w:rPr>
          <w:rFonts w:eastAsiaTheme="minorEastAsia"/>
        </w:rPr>
      </w:pPr>
      <w:r w:rsidRPr="007E5FE4">
        <w:t>Liste des indicatifs de pays de la Recommandation UIT-T E.164 attribués</w:t>
      </w:r>
      <w:r w:rsidRPr="007E5FE4">
        <w:rPr>
          <w:webHidden/>
        </w:rPr>
        <w:tab/>
      </w:r>
      <w:r w:rsidR="00B001CC">
        <w:rPr>
          <w:webHidden/>
        </w:rPr>
        <w:tab/>
      </w:r>
      <w:r w:rsidRPr="007E5FE4">
        <w:rPr>
          <w:webHidden/>
        </w:rPr>
        <w:t>18</w:t>
      </w:r>
    </w:p>
    <w:p w:rsidR="007E5FE4" w:rsidRDefault="007E5FE4" w:rsidP="007E5FE4">
      <w:pPr>
        <w:pStyle w:val="TOC1"/>
        <w:rPr>
          <w:webHidden/>
        </w:rPr>
      </w:pPr>
      <w:r w:rsidRPr="007E5FE4">
        <w:t>Codes de réseau mobile (MNC) pour le plan d'identification international pour les réseaux publics et</w:t>
      </w:r>
      <w:r w:rsidR="00B001CC">
        <w:br/>
      </w:r>
      <w:r w:rsidRPr="007E5FE4">
        <w:t>les abonnements</w:t>
      </w:r>
      <w:r w:rsidRPr="007E5FE4">
        <w:rPr>
          <w:webHidden/>
        </w:rPr>
        <w:tab/>
      </w:r>
      <w:r w:rsidR="00B001CC">
        <w:rPr>
          <w:webHidden/>
        </w:rPr>
        <w:tab/>
      </w:r>
      <w:r w:rsidRPr="007E5FE4">
        <w:rPr>
          <w:webHidden/>
        </w:rPr>
        <w:t>18</w:t>
      </w:r>
    </w:p>
    <w:p w:rsidR="006C11B7" w:rsidRPr="006C11B7" w:rsidRDefault="006C11B7" w:rsidP="006C11B7">
      <w:pPr>
        <w:pStyle w:val="TOC1"/>
      </w:pPr>
      <w:r w:rsidRPr="006C11B7">
        <w:t>Liste des codes de zone/réseau sémaphore (SANC)</w:t>
      </w:r>
      <w:r>
        <w:tab/>
      </w:r>
      <w:r>
        <w:tab/>
        <w:t>19</w:t>
      </w:r>
    </w:p>
    <w:p w:rsidR="007E5FE4" w:rsidRPr="007E5FE4" w:rsidRDefault="007E5FE4" w:rsidP="007E5FE4">
      <w:pPr>
        <w:pStyle w:val="TOC1"/>
        <w:rPr>
          <w:rFonts w:eastAsiaTheme="minorEastAsia"/>
        </w:rPr>
      </w:pPr>
      <w:r w:rsidRPr="007E5FE4">
        <w:t>Liste des codes de points sémaphores internationaux (ISPC)</w:t>
      </w:r>
      <w:r w:rsidRPr="007E5FE4">
        <w:rPr>
          <w:webHidden/>
        </w:rPr>
        <w:tab/>
      </w:r>
      <w:r w:rsidR="00B001CC">
        <w:rPr>
          <w:webHidden/>
        </w:rPr>
        <w:tab/>
      </w:r>
      <w:r w:rsidRPr="007E5FE4">
        <w:rPr>
          <w:webHidden/>
        </w:rPr>
        <w:t>19</w:t>
      </w:r>
    </w:p>
    <w:p w:rsidR="007E5FE4" w:rsidRPr="007E5FE4" w:rsidRDefault="007E5FE4" w:rsidP="007E5FE4">
      <w:pPr>
        <w:pStyle w:val="TOC1"/>
        <w:rPr>
          <w:rFonts w:eastAsiaTheme="minorEastAsia"/>
        </w:rPr>
      </w:pPr>
      <w:r w:rsidRPr="007E5FE4">
        <w:t>Plan de numérotage national</w:t>
      </w:r>
      <w:r w:rsidRPr="007E5FE4">
        <w:rPr>
          <w:webHidden/>
        </w:rPr>
        <w:tab/>
      </w:r>
      <w:r w:rsidR="00B001CC">
        <w:rPr>
          <w:webHidden/>
        </w:rPr>
        <w:tab/>
      </w:r>
      <w:r w:rsidRPr="007E5FE4">
        <w:rPr>
          <w:webHidden/>
        </w:rPr>
        <w:t>20</w:t>
      </w:r>
    </w:p>
    <w:p w:rsidR="005043AC" w:rsidRDefault="005043AC" w:rsidP="00AC57D4">
      <w:pPr>
        <w:rPr>
          <w:rFonts w:eastAsiaTheme="minorEastAsia"/>
          <w:lang w:val="fr-FR"/>
        </w:rPr>
      </w:pPr>
    </w:p>
    <w:p w:rsidR="00B001CC" w:rsidRPr="00AC57D4" w:rsidRDefault="00B001CC" w:rsidP="00AC57D4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9D0656" w:rsidRPr="00484739" w:rsidTr="00184FC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14.VI.2013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18.VII.2013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19.VIII.2013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2.IX.2013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17.IX.2013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3.XI.2013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2.XII.2013</w:t>
            </w:r>
          </w:p>
        </w:tc>
      </w:tr>
    </w:tbl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155" w:name="_Toc253407912"/>
      <w:bookmarkStart w:id="156" w:name="_Toc255827798"/>
      <w:bookmarkStart w:id="157" w:name="_Toc265053944"/>
      <w:bookmarkStart w:id="158" w:name="_Toc266116910"/>
      <w:bookmarkStart w:id="159" w:name="_Toc271633943"/>
      <w:bookmarkStart w:id="160" w:name="_Toc274142256"/>
      <w:bookmarkStart w:id="161" w:name="_Toc276716377"/>
      <w:bookmarkStart w:id="162" w:name="_Toc279667586"/>
      <w:bookmarkStart w:id="163" w:name="_Toc280291889"/>
      <w:bookmarkStart w:id="164" w:name="_Toc282525360"/>
      <w:bookmarkStart w:id="165" w:name="_Toc283734829"/>
      <w:bookmarkStart w:id="166" w:name="_Toc286068858"/>
      <w:bookmarkStart w:id="167" w:name="_Toc288659470"/>
      <w:bookmarkStart w:id="168" w:name="_Toc291004523"/>
      <w:bookmarkStart w:id="169" w:name="_Toc292700026"/>
      <w:bookmarkStart w:id="170" w:name="_Toc295307376"/>
      <w:bookmarkStart w:id="171" w:name="_Toc295307440"/>
      <w:bookmarkStart w:id="172" w:name="_Toc296609650"/>
      <w:bookmarkStart w:id="173" w:name="_Toc297803832"/>
      <w:bookmarkStart w:id="174" w:name="_Toc301943865"/>
      <w:bookmarkStart w:id="175" w:name="_Toc303343151"/>
      <w:bookmarkStart w:id="176" w:name="_Toc304886912"/>
      <w:bookmarkStart w:id="177" w:name="_Toc308428447"/>
      <w:bookmarkStart w:id="178" w:name="_Toc311050048"/>
      <w:bookmarkStart w:id="179" w:name="_Toc313963486"/>
      <w:bookmarkStart w:id="180" w:name="_Toc316476117"/>
      <w:bookmarkStart w:id="181" w:name="_Toc318825298"/>
      <w:bookmarkStart w:id="182" w:name="_Toc320521820"/>
      <w:bookmarkStart w:id="183" w:name="_Toc321316332"/>
      <w:bookmarkStart w:id="184" w:name="_Toc323027517"/>
      <w:bookmarkStart w:id="185" w:name="_Toc323905024"/>
      <w:bookmarkStart w:id="186" w:name="_Toc332269373"/>
      <w:bookmarkStart w:id="187" w:name="_Toc334776840"/>
      <w:bookmarkStart w:id="188" w:name="_Toc335833876"/>
      <w:bookmarkStart w:id="189" w:name="_Toc337038728"/>
      <w:bookmarkStart w:id="190" w:name="_Toc338755361"/>
      <w:bookmarkStart w:id="191" w:name="_Toc340221544"/>
      <w:bookmarkStart w:id="192" w:name="_Toc341703963"/>
      <w:bookmarkStart w:id="193" w:name="_Toc342556200"/>
      <w:bookmarkStart w:id="194" w:name="_Toc343245982"/>
      <w:bookmarkStart w:id="195" w:name="_Toc345575503"/>
      <w:bookmarkStart w:id="196" w:name="_Toc346875813"/>
      <w:bookmarkStart w:id="197" w:name="_Toc347855863"/>
      <w:bookmarkStart w:id="198" w:name="_Toc349049866"/>
      <w:bookmarkStart w:id="199" w:name="_Toc350413726"/>
      <w:bookmarkStart w:id="200" w:name="_Toc351541849"/>
      <w:bookmarkStart w:id="201" w:name="_Toc352922999"/>
      <w:bookmarkStart w:id="202" w:name="_Toc354044106"/>
      <w:bookmarkStart w:id="203" w:name="_Toc355617980"/>
      <w:bookmarkStart w:id="204" w:name="_Toc357151583"/>
      <w:bookmarkStart w:id="205" w:name="_Toc358117958"/>
      <w:r w:rsidR="00E10D9E" w:rsidRPr="00B9132D">
        <w:rPr>
          <w:lang w:val="fr-FR"/>
        </w:rPr>
        <w:t>INFORMATION</w:t>
      </w:r>
      <w:r w:rsidR="00345FF1">
        <w:rPr>
          <w:lang w:val="fr-FR"/>
        </w:rPr>
        <w:t xml:space="preserve"> </w:t>
      </w:r>
      <w:r w:rsidR="00E10D9E" w:rsidRPr="00B9132D">
        <w:rPr>
          <w:lang w:val="fr-FR"/>
        </w:rPr>
        <w:t>GÉNÉRALE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206" w:name="_Toc253407913"/>
      <w:bookmarkStart w:id="207" w:name="_Toc255827799"/>
      <w:bookmarkStart w:id="208" w:name="_Toc259726507"/>
      <w:bookmarkStart w:id="209" w:name="_Toc262756245"/>
      <w:bookmarkStart w:id="210" w:name="_Toc265053945"/>
      <w:bookmarkStart w:id="211" w:name="_Toc266116911"/>
      <w:bookmarkStart w:id="212" w:name="_Toc268854489"/>
      <w:bookmarkStart w:id="213" w:name="_Toc271633944"/>
      <w:bookmarkStart w:id="214" w:name="_Toc273021659"/>
      <w:bookmarkStart w:id="215" w:name="_Toc274142257"/>
      <w:bookmarkStart w:id="216" w:name="_Toc276716378"/>
      <w:bookmarkStart w:id="217" w:name="_Toc279667587"/>
      <w:bookmarkStart w:id="218" w:name="_Toc280291890"/>
      <w:bookmarkStart w:id="219" w:name="_Toc282525361"/>
      <w:bookmarkStart w:id="220" w:name="_Toc283734830"/>
      <w:bookmarkStart w:id="221" w:name="_Toc286068859"/>
      <w:bookmarkStart w:id="222" w:name="_Toc288659471"/>
      <w:bookmarkStart w:id="223" w:name="_Toc291004524"/>
      <w:bookmarkStart w:id="224" w:name="_Toc292700027"/>
      <w:bookmarkStart w:id="225" w:name="_Toc295307377"/>
      <w:bookmarkStart w:id="226" w:name="_Toc295307441"/>
      <w:bookmarkStart w:id="227" w:name="_Toc296609651"/>
      <w:bookmarkStart w:id="228" w:name="_Toc297803833"/>
      <w:bookmarkStart w:id="229" w:name="_Toc301943866"/>
      <w:bookmarkStart w:id="230" w:name="_Toc303343152"/>
      <w:bookmarkStart w:id="231" w:name="_Toc304886913"/>
      <w:bookmarkStart w:id="232" w:name="_Toc308428448"/>
      <w:bookmarkStart w:id="233" w:name="_Toc311050049"/>
      <w:bookmarkStart w:id="234" w:name="_Toc313963487"/>
      <w:bookmarkStart w:id="235" w:name="_Toc316476118"/>
      <w:bookmarkStart w:id="236" w:name="_Toc318825299"/>
      <w:bookmarkStart w:id="237" w:name="_Toc320521821"/>
      <w:bookmarkStart w:id="238" w:name="_Toc321300901"/>
      <w:bookmarkStart w:id="239" w:name="_Toc321316333"/>
      <w:bookmarkStart w:id="240" w:name="_Toc323027518"/>
      <w:bookmarkStart w:id="241" w:name="_Toc323905025"/>
      <w:bookmarkStart w:id="242" w:name="_Toc332269374"/>
      <w:bookmarkStart w:id="243" w:name="_Toc334776841"/>
      <w:bookmarkStart w:id="244" w:name="_Toc335833877"/>
      <w:bookmarkStart w:id="245" w:name="_Toc337038729"/>
      <w:bookmarkStart w:id="246" w:name="_Toc338755362"/>
      <w:bookmarkStart w:id="247" w:name="_Toc340221545"/>
      <w:bookmarkStart w:id="248" w:name="_Toc341703964"/>
      <w:bookmarkStart w:id="249" w:name="_Toc342556201"/>
      <w:bookmarkStart w:id="250" w:name="_Toc343245983"/>
      <w:bookmarkStart w:id="251" w:name="_Toc345575504"/>
      <w:bookmarkStart w:id="252" w:name="_Toc346875814"/>
      <w:bookmarkStart w:id="253" w:name="_Toc347855864"/>
      <w:bookmarkStart w:id="254" w:name="_Toc349049867"/>
      <w:bookmarkStart w:id="255" w:name="_Toc350413727"/>
      <w:bookmarkStart w:id="256" w:name="_Toc351541850"/>
      <w:bookmarkStart w:id="257" w:name="_Toc352923000"/>
      <w:bookmarkStart w:id="258" w:name="_Toc354044107"/>
      <w:bookmarkStart w:id="259" w:name="_Toc355617981"/>
      <w:bookmarkStart w:id="260" w:name="_Toc357151584"/>
      <w:bookmarkStart w:id="261" w:name="_Toc358117959"/>
      <w:r w:rsidRPr="00E10D9E">
        <w:t>Listes annexées au Bulletin d'exploitation de l'UIT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E11E09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262" w:name="_Toc266116912"/>
      <w:bookmarkStart w:id="263" w:name="_Toc268854490"/>
      <w:bookmarkStart w:id="264" w:name="_Toc271633945"/>
      <w:bookmarkStart w:id="265" w:name="_Toc273021660"/>
      <w:bookmarkStart w:id="266" w:name="_Toc274142258"/>
      <w:bookmarkStart w:id="267" w:name="_Toc276716379"/>
      <w:bookmarkStart w:id="268" w:name="_Toc279667588"/>
      <w:bookmarkStart w:id="269" w:name="_Toc280291891"/>
      <w:bookmarkStart w:id="270" w:name="_Toc282525362"/>
      <w:bookmarkStart w:id="271" w:name="_Toc283734831"/>
      <w:bookmarkStart w:id="272" w:name="_Toc286068860"/>
      <w:bookmarkStart w:id="273" w:name="_Toc288659472"/>
      <w:bookmarkStart w:id="274" w:name="_Toc291004525"/>
      <w:bookmarkStart w:id="275" w:name="_Toc292700028"/>
      <w:bookmarkStart w:id="276" w:name="_Toc295307442"/>
      <w:bookmarkStart w:id="277" w:name="_Toc296609652"/>
      <w:bookmarkStart w:id="278" w:name="_Toc297803834"/>
      <w:bookmarkStart w:id="279" w:name="_Toc301943867"/>
      <w:bookmarkStart w:id="280" w:name="_Toc303343153"/>
      <w:bookmarkStart w:id="281" w:name="_Toc304886914"/>
      <w:bookmarkStart w:id="282" w:name="_Toc308428449"/>
      <w:bookmarkStart w:id="283" w:name="_Toc311050050"/>
      <w:bookmarkStart w:id="284" w:name="_Toc313963488"/>
      <w:bookmarkStart w:id="285" w:name="_Toc316476119"/>
      <w:bookmarkStart w:id="286" w:name="_Toc318825300"/>
      <w:bookmarkStart w:id="287" w:name="_Toc320521822"/>
      <w:bookmarkStart w:id="288" w:name="_Toc321300902"/>
      <w:bookmarkStart w:id="289" w:name="_Toc321316334"/>
      <w:bookmarkStart w:id="290" w:name="_Toc323027519"/>
      <w:bookmarkStart w:id="291" w:name="_Toc323905026"/>
      <w:bookmarkStart w:id="292" w:name="_Toc332269375"/>
      <w:bookmarkStart w:id="293" w:name="_Toc333227436"/>
      <w:bookmarkStart w:id="294" w:name="_Toc334776842"/>
      <w:bookmarkStart w:id="295" w:name="_Toc335833878"/>
      <w:bookmarkStart w:id="296" w:name="_Toc337038730"/>
      <w:bookmarkStart w:id="297" w:name="_Toc338755363"/>
      <w:bookmarkStart w:id="298" w:name="_Toc340221546"/>
      <w:bookmarkStart w:id="299" w:name="_Toc341703965"/>
      <w:bookmarkStart w:id="300" w:name="_Toc342556202"/>
      <w:bookmarkStart w:id="301" w:name="_Toc343245984"/>
      <w:bookmarkStart w:id="302" w:name="_Toc345575505"/>
      <w:bookmarkStart w:id="303" w:name="_Toc346875815"/>
      <w:bookmarkStart w:id="304" w:name="_Toc347855865"/>
      <w:bookmarkStart w:id="305" w:name="_Toc349049868"/>
      <w:bookmarkStart w:id="306" w:name="_Toc350413728"/>
      <w:bookmarkStart w:id="307" w:name="_Toc351541851"/>
      <w:bookmarkStart w:id="308" w:name="_Toc352923001"/>
      <w:bookmarkStart w:id="309" w:name="_Toc354044108"/>
      <w:bookmarkStart w:id="310" w:name="_Toc355617982"/>
      <w:bookmarkStart w:id="311" w:name="_Toc357151585"/>
      <w:bookmarkStart w:id="312" w:name="_Toc358117960"/>
      <w:r w:rsidRPr="001C209E">
        <w:rPr>
          <w:lang w:val="fr-FR"/>
        </w:rPr>
        <w:instrText>Note du TSB</w:instrTex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2E71C6">
        <w:rPr>
          <w:lang w:val="fr-CH"/>
        </w:rPr>
        <w:instrText xml:space="preserve">" \f C \l "1" </w:instrText>
      </w:r>
      <w:r w:rsidR="00E11E09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AC57D4" w:rsidRDefault="00AC57D4" w:rsidP="00AC57D4">
      <w:pPr>
        <w:spacing w:before="0"/>
        <w:ind w:left="567" w:hanging="567"/>
        <w:rPr>
          <w:lang w:val="fr-FR"/>
        </w:rPr>
      </w:pPr>
      <w:r>
        <w:rPr>
          <w:lang w:val="fr-FR"/>
        </w:rPr>
        <w:t>1028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AC57D4">
        <w:rPr>
          <w:lang w:val="fr-FR"/>
        </w:rPr>
        <w:t>5</w:t>
      </w:r>
      <w:r>
        <w:rPr>
          <w:lang w:val="fr-FR"/>
        </w:rPr>
        <w:t xml:space="preserve"> mai</w:t>
      </w:r>
      <w:r w:rsidRPr="00091FCB">
        <w:rPr>
          <w:lang w:val="fr-FR"/>
        </w:rPr>
        <w:t xml:space="preserve"> 20</w:t>
      </w:r>
      <w:r>
        <w:rPr>
          <w:lang w:val="fr-FR"/>
        </w:rPr>
        <w:t>13</w:t>
      </w:r>
      <w:r w:rsidRPr="00091FCB">
        <w:rPr>
          <w:lang w:val="fr-FR"/>
        </w:rPr>
        <w:t>)</w:t>
      </w:r>
    </w:p>
    <w:p w:rsidR="00396FAA" w:rsidRDefault="00396FAA" w:rsidP="00396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1027</w:t>
      </w:r>
      <w:r>
        <w:rPr>
          <w:lang w:val="fr-FR"/>
        </w:rPr>
        <w:tab/>
        <w:t>Heure légale 2013</w:t>
      </w:r>
    </w:p>
    <w:p w:rsidR="00D80720" w:rsidRDefault="00D80720" w:rsidP="00D80720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1019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</w:t>
      </w:r>
      <w:r w:rsidRPr="00D80720">
        <w:rPr>
          <w:rFonts w:cs="Calibri"/>
          <w:vertAlign w:val="superscript"/>
          <w:lang w:val="fr-FR"/>
        </w:rPr>
        <w:t>er</w:t>
      </w:r>
      <w:r w:rsidRPr="008A5F0B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>janvier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3</w:t>
      </w:r>
      <w:r w:rsidRPr="008A5F0B">
        <w:rPr>
          <w:rFonts w:cs="Calibri"/>
          <w:lang w:val="fr-FR"/>
        </w:rPr>
        <w:t>)</w:t>
      </w:r>
    </w:p>
    <w:p w:rsidR="00E579B0" w:rsidRDefault="00E579B0" w:rsidP="00C43AD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1015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="004B6E64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12</w:t>
      </w:r>
      <w:r w:rsidRPr="00091FCB">
        <w:rPr>
          <w:lang w:val="fr-FR"/>
        </w:rPr>
        <w:t>)</w:t>
      </w:r>
    </w:p>
    <w:p w:rsidR="004C4564" w:rsidRPr="00221BCF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1011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septembre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12</w:t>
      </w:r>
      <w:r w:rsidRPr="00221BCF">
        <w:rPr>
          <w:spacing w:val="-2"/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1004</w:t>
      </w:r>
      <w:r>
        <w:rPr>
          <w:lang w:val="fr-FR"/>
        </w:rPr>
        <w:tab/>
      </w:r>
      <w:r>
        <w:rPr>
          <w:rFonts w:cs="Calibri"/>
          <w:lang w:val="fr-FR"/>
        </w:rPr>
        <w:t>Liste des codes de points sémaphores internationaux (ISPC) (Selon la Recommandation UIT-T Q.708 (03/99)) (Situation au 15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B00259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Pr="00B00259">
        <w:rPr>
          <w:spacing w:val="-2"/>
          <w:lang w:val="fr-FR"/>
        </w:rPr>
        <w:t>Liste des indicatifs de pays ou de zones géographiques pour les stations</w:t>
      </w:r>
      <w:r w:rsidRPr="008F1764">
        <w:rPr>
          <w:spacing w:val="-2"/>
          <w:lang w:val="fr-FR"/>
        </w:rPr>
        <w:t xml:space="preserve"> mobiles </w:t>
      </w:r>
      <w:r w:rsidRPr="008F1764">
        <w:rPr>
          <w:lang w:val="fr-FR"/>
        </w:rPr>
        <w:t xml:space="preserve">(Complément à la </w:t>
      </w:r>
      <w:r w:rsidRPr="00E42A7E">
        <w:rPr>
          <w:lang w:val="fr-FR"/>
        </w:rPr>
        <w:t>Recommandation UIT-T E.212 (05/200</w:t>
      </w:r>
      <w:r>
        <w:rPr>
          <w:lang w:val="fr-FR"/>
        </w:rPr>
        <w:t>8</w:t>
      </w:r>
      <w:r w:rsidRPr="00E42A7E">
        <w:rPr>
          <w:lang w:val="fr-FR"/>
        </w:rPr>
        <w:t xml:space="preserve">)) </w:t>
      </w:r>
      <w:r w:rsidRPr="00B00259">
        <w:rPr>
          <w:spacing w:val="-2"/>
          <w:lang w:val="fr-FR"/>
        </w:rPr>
        <w:t>(Situation au 1</w:t>
      </w:r>
      <w:r w:rsidRPr="003E7528">
        <w:rPr>
          <w:spacing w:val="-2"/>
          <w:vertAlign w:val="superscript"/>
          <w:lang w:val="fr-FR"/>
        </w:rPr>
        <w:t>er</w:t>
      </w:r>
      <w:r w:rsidRPr="00B00259">
        <w:rPr>
          <w:spacing w:val="-2"/>
          <w:lang w:val="fr-FR"/>
        </w:rPr>
        <w:t xml:space="preserve"> avril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BE3A08" w:rsidRPr="00FE74F7" w:rsidRDefault="00BE3A08" w:rsidP="00BE3A08">
      <w:pPr>
        <w:pStyle w:val="Heading20"/>
        <w:spacing w:before="240"/>
      </w:pPr>
      <w:bookmarkStart w:id="313" w:name="_Toc358117961"/>
      <w:r>
        <w:t xml:space="preserve">Approbation </w:t>
      </w:r>
      <w:r w:rsidRPr="00FE74F7">
        <w:t>de Recommandations UIT-T</w:t>
      </w:r>
      <w:bookmarkEnd w:id="313"/>
    </w:p>
    <w:p w:rsidR="00BE3A08" w:rsidRDefault="00BE3A08" w:rsidP="00BE3A08">
      <w:pPr>
        <w:spacing w:before="240"/>
        <w:rPr>
          <w:lang w:val="fr-FR"/>
        </w:rPr>
      </w:pPr>
      <w:r>
        <w:rPr>
          <w:lang w:val="fr-FR"/>
        </w:rPr>
        <w:t>Par AAP-12</w:t>
      </w:r>
      <w:r w:rsidRPr="00C15495">
        <w:rPr>
          <w:lang w:val="fr-FR"/>
        </w:rPr>
        <w:t>, il a été annoncé l’approbation des Recommandations UIT-T suivantes, conformément à la procédure définie dans la Recommandation UIT-T A.8:</w:t>
      </w:r>
      <w:r w:rsidR="000372EA">
        <w:rPr>
          <w:lang w:val="fr-FR"/>
        </w:rPr>
        <w:t xml:space="preserve"> </w:t>
      </w:r>
      <w:r w:rsidRPr="00C15495">
        <w:rPr>
          <w:lang w:val="fr-FR"/>
        </w:rPr>
        <w:t xml:space="preserve">(seulement en anglais) </w:t>
      </w:r>
    </w:p>
    <w:p w:rsidR="00BE3A08" w:rsidRPr="002D4E52" w:rsidRDefault="00BE3A08" w:rsidP="00BE3A08">
      <w:r>
        <w:t>–</w:t>
      </w:r>
      <w:r>
        <w:tab/>
      </w:r>
      <w:r w:rsidRPr="002D4E52">
        <w:t>Recommendation ITU-T Y.3501 (22/05/2013): Cloud computing framework and high-level requirements</w:t>
      </w:r>
    </w:p>
    <w:p w:rsidR="00BE3A08" w:rsidRDefault="00BE3A08" w:rsidP="00BE3A08">
      <w:pPr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  <w:t>Recommendation ITU-T Y.3510 (22/05/2013): Cloud computing infrastructure requirements</w:t>
      </w:r>
    </w:p>
    <w:p w:rsidR="00C309F0" w:rsidRPr="0055586C" w:rsidRDefault="00C309F0" w:rsidP="00C309F0">
      <w:pPr>
        <w:ind w:left="567" w:hanging="567"/>
        <w:rPr>
          <w:lang w:val="fr-FR"/>
        </w:rPr>
      </w:pPr>
    </w:p>
    <w:p w:rsidR="007E5FE4" w:rsidRPr="0055586C" w:rsidRDefault="007E5FE4" w:rsidP="00C309F0">
      <w:pPr>
        <w:ind w:left="567" w:hanging="567"/>
        <w:rPr>
          <w:lang w:val="fr-FR"/>
        </w:rPr>
      </w:pPr>
    </w:p>
    <w:p w:rsidR="00BE3A08" w:rsidRPr="00193C1C" w:rsidRDefault="00BE3A08" w:rsidP="00BE3A08">
      <w:pPr>
        <w:pStyle w:val="Heading20"/>
        <w:spacing w:before="240"/>
      </w:pPr>
      <w:bookmarkStart w:id="314" w:name="_Toc358117962"/>
      <w:bookmarkStart w:id="315" w:name="_Toc296609654"/>
      <w:bookmarkStart w:id="316" w:name="_Toc304886916"/>
      <w:r w:rsidRPr="00193C1C">
        <w:t>Plan de numérotage des télécommunications publiques internationales</w:t>
      </w:r>
      <w:r w:rsidRPr="00193C1C">
        <w:br/>
        <w:t xml:space="preserve">(Recommandation UIT-T E.164 </w:t>
      </w:r>
      <w:r w:rsidRPr="00555FA8">
        <w:t>(11/2010))</w:t>
      </w:r>
      <w:bookmarkEnd w:id="314"/>
      <w:r w:rsidRPr="00193C1C">
        <w:t xml:space="preserve"> </w:t>
      </w:r>
      <w:bookmarkEnd w:id="315"/>
      <w:bookmarkEnd w:id="316"/>
    </w:p>
    <w:p w:rsidR="00BE3A08" w:rsidRPr="00A85168" w:rsidRDefault="00BE3A08" w:rsidP="00BE3A08">
      <w:pPr>
        <w:spacing w:before="240"/>
        <w:rPr>
          <w:b/>
          <w:bCs/>
          <w:lang w:val="fr-CH"/>
        </w:rPr>
      </w:pPr>
      <w:r w:rsidRPr="00A85168">
        <w:rPr>
          <w:b/>
          <w:bCs/>
          <w:lang w:val="fr-CH"/>
        </w:rPr>
        <w:t>Note du TSB</w:t>
      </w:r>
    </w:p>
    <w:p w:rsidR="00BE3A08" w:rsidRPr="00A85168" w:rsidRDefault="00BE3A08" w:rsidP="00BE3A08">
      <w:pPr>
        <w:spacing w:before="240"/>
        <w:jc w:val="center"/>
        <w:rPr>
          <w:i/>
          <w:iCs/>
          <w:lang w:val="fr-FR"/>
        </w:rPr>
      </w:pPr>
      <w:r w:rsidRPr="00A85168">
        <w:rPr>
          <w:i/>
          <w:iCs/>
          <w:lang w:val="fr-FR"/>
        </w:rPr>
        <w:t>Codes d'identification des réseaux internationaux</w:t>
      </w:r>
      <w:r w:rsidR="00E11E09">
        <w:rPr>
          <w:i/>
          <w:iCs/>
          <w:lang w:val="fr-FR"/>
        </w:rPr>
        <w:fldChar w:fldCharType="begin"/>
      </w:r>
      <w:r w:rsidRPr="0055586C">
        <w:rPr>
          <w:lang w:val="fr-FR"/>
        </w:rPr>
        <w:instrText xml:space="preserve"> TC "</w:instrText>
      </w:r>
      <w:bookmarkStart w:id="317" w:name="_Toc358117963"/>
      <w:r w:rsidRPr="00E20E01">
        <w:rPr>
          <w:i/>
          <w:iCs/>
          <w:lang w:val="fr-FR"/>
        </w:rPr>
        <w:instrText>Codes d'identification des réseaux internationaux</w:instrText>
      </w:r>
      <w:bookmarkEnd w:id="317"/>
      <w:r w:rsidRPr="0055586C">
        <w:rPr>
          <w:lang w:val="fr-FR"/>
        </w:rPr>
        <w:instrText xml:space="preserve">" \f C \l "1" </w:instrText>
      </w:r>
      <w:r w:rsidR="00E11E09">
        <w:rPr>
          <w:i/>
          <w:iCs/>
          <w:lang w:val="fr-FR"/>
        </w:rPr>
        <w:fldChar w:fldCharType="end"/>
      </w:r>
    </w:p>
    <w:p w:rsidR="00BE3A08" w:rsidRPr="00A85168" w:rsidRDefault="00BE3A08" w:rsidP="00BE3A08">
      <w:pPr>
        <w:spacing w:before="240"/>
        <w:rPr>
          <w:lang w:val="fr-CH"/>
        </w:rPr>
      </w:pPr>
      <w:r w:rsidRPr="00A85168">
        <w:rPr>
          <w:lang w:val="fr-CH"/>
        </w:rPr>
        <w:t>A</w:t>
      </w:r>
      <w:r>
        <w:rPr>
          <w:lang w:val="fr-CH"/>
        </w:rPr>
        <w:t>ssocié à l'indicatif de pays 883</w:t>
      </w:r>
      <w:r w:rsidRPr="00A85168">
        <w:rPr>
          <w:lang w:val="fr-CH"/>
        </w:rPr>
        <w:t xml:space="preserve"> attribué en partage pour les réseaux internationaux, le code d'id</w:t>
      </w:r>
      <w:r>
        <w:rPr>
          <w:lang w:val="fr-CH"/>
        </w:rPr>
        <w:t xml:space="preserve">entification à quatre chiffres ci-après </w:t>
      </w:r>
      <w:r w:rsidRPr="00A85168">
        <w:rPr>
          <w:lang w:val="fr-CH"/>
        </w:rPr>
        <w:t xml:space="preserve">a été </w:t>
      </w:r>
      <w:r>
        <w:rPr>
          <w:b/>
          <w:bCs/>
          <w:lang w:val="fr-CH"/>
        </w:rPr>
        <w:t xml:space="preserve">réservé </w:t>
      </w:r>
      <w:r w:rsidRPr="0051018F">
        <w:rPr>
          <w:lang w:val="fr-CH"/>
        </w:rPr>
        <w:t>du 18</w:t>
      </w:r>
      <w:r>
        <w:rPr>
          <w:b/>
          <w:bCs/>
          <w:lang w:val="fr-CH"/>
        </w:rPr>
        <w:t xml:space="preserve"> </w:t>
      </w:r>
      <w:r w:rsidRPr="0051018F">
        <w:rPr>
          <w:lang w:val="fr-CH"/>
        </w:rPr>
        <w:t>avril 2013</w:t>
      </w:r>
      <w:r>
        <w:rPr>
          <w:b/>
          <w:bCs/>
          <w:lang w:val="fr-CH"/>
        </w:rPr>
        <w:t xml:space="preserve"> </w:t>
      </w:r>
      <w:r>
        <w:rPr>
          <w:bCs/>
          <w:lang w:val="fr-CH"/>
        </w:rPr>
        <w:t xml:space="preserve">au 15 octobre </w:t>
      </w:r>
      <w:r w:rsidRPr="00A85168">
        <w:rPr>
          <w:bCs/>
          <w:lang w:val="fr-CH"/>
        </w:rPr>
        <w:t>201</w:t>
      </w:r>
      <w:r>
        <w:rPr>
          <w:bCs/>
          <w:lang w:val="fr-CH"/>
        </w:rPr>
        <w:t>3</w:t>
      </w:r>
      <w:r w:rsidRPr="00A85168">
        <w:rPr>
          <w:lang w:val="fr-CH"/>
        </w:rPr>
        <w:t>:</w:t>
      </w:r>
    </w:p>
    <w:p w:rsidR="00BE3A08" w:rsidRPr="00A85168" w:rsidRDefault="00BE3A08" w:rsidP="00BE3A08">
      <w:pPr>
        <w:rPr>
          <w:lang w:val="fr-CH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195"/>
        <w:gridCol w:w="3192"/>
        <w:gridCol w:w="2688"/>
      </w:tblGrid>
      <w:tr w:rsidR="00BE3A08" w:rsidRPr="000A1185" w:rsidTr="00BE3A08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08" w:rsidRPr="00A85168" w:rsidRDefault="00BE3A08" w:rsidP="00BE3A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</w:rPr>
            </w:pPr>
            <w:r w:rsidRPr="00A85168">
              <w:rPr>
                <w:rFonts w:asciiTheme="minorHAnsi" w:hAnsiTheme="minorHAnsi"/>
                <w:i/>
                <w:sz w:val="18"/>
              </w:rPr>
              <w:t>Requérant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08" w:rsidRPr="00A85168" w:rsidRDefault="00BE3A08" w:rsidP="00BE3A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iCs/>
                <w:sz w:val="18"/>
              </w:rPr>
            </w:pPr>
            <w:r w:rsidRPr="00A85168">
              <w:rPr>
                <w:rFonts w:asciiTheme="minorHAnsi" w:hAnsiTheme="minorHAnsi"/>
                <w:i/>
                <w:iCs/>
                <w:sz w:val="18"/>
              </w:rPr>
              <w:t>Réseau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08" w:rsidRPr="00A85168" w:rsidRDefault="00BE3A08" w:rsidP="00BE3A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A85168">
              <w:rPr>
                <w:rFonts w:asciiTheme="minorHAnsi" w:hAnsiTheme="minorHAnsi"/>
                <w:i/>
                <w:sz w:val="18"/>
                <w:lang w:val="fr-CH"/>
              </w:rPr>
              <w:t>Indicatif de pays et</w:t>
            </w:r>
            <w:r w:rsidRPr="00A85168">
              <w:rPr>
                <w:rFonts w:asciiTheme="minorHAnsi" w:hAnsiTheme="minorHAnsi"/>
                <w:i/>
                <w:sz w:val="18"/>
                <w:lang w:val="fr-CH"/>
              </w:rPr>
              <w:br/>
              <w:t xml:space="preserve">Code d'identification </w:t>
            </w:r>
          </w:p>
        </w:tc>
      </w:tr>
      <w:tr w:rsidR="00BE3A08" w:rsidRPr="00A85168" w:rsidTr="00BE3A08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A85168" w:rsidRDefault="00BE3A08" w:rsidP="00BE3A0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 xml:space="preserve">MTX Connect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A85168" w:rsidRDefault="00BE3A08" w:rsidP="00BE3A0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MTX Connect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A85168" w:rsidRDefault="00BE3A08" w:rsidP="00BE3A0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+883 5120</w:t>
            </w:r>
          </w:p>
        </w:tc>
      </w:tr>
    </w:tbl>
    <w:p w:rsidR="00BE3A08" w:rsidRDefault="00BE3A08" w:rsidP="00BE3A08">
      <w:pPr>
        <w:rPr>
          <w:lang w:val="fr-FR"/>
        </w:rPr>
      </w:pPr>
    </w:p>
    <w:p w:rsidR="007E5FE4" w:rsidRDefault="007E5FE4" w:rsidP="00BE3A08">
      <w:pPr>
        <w:rPr>
          <w:lang w:val="fr-FR"/>
        </w:rPr>
      </w:pPr>
    </w:p>
    <w:p w:rsidR="00BE3A08" w:rsidRPr="00BE3A08" w:rsidRDefault="00BE3A08" w:rsidP="00BE3A08">
      <w:pPr>
        <w:pStyle w:val="Heading20"/>
        <w:spacing w:before="240"/>
      </w:pPr>
      <w:bookmarkStart w:id="318" w:name="_Toc358117964"/>
      <w:bookmarkStart w:id="319" w:name="_Toc304892160"/>
      <w:r w:rsidRPr="00BE3A08">
        <w:t xml:space="preserve">Plan d’identification international pour les réseaux publics </w:t>
      </w:r>
      <w:r w:rsidRPr="00BE3A08">
        <w:br/>
        <w:t>et les abonnements</w:t>
      </w:r>
      <w:r w:rsidR="007E5FE4">
        <w:br/>
      </w:r>
      <w:r w:rsidRPr="00BE3A08">
        <w:t>(Recommandation UIT-T E.212 (05/2008))</w:t>
      </w:r>
      <w:bookmarkEnd w:id="318"/>
    </w:p>
    <w:bookmarkEnd w:id="319"/>
    <w:p w:rsidR="00BE3A08" w:rsidRPr="00FC5253" w:rsidRDefault="00BE3A08" w:rsidP="00BE3A08">
      <w:pPr>
        <w:rPr>
          <w:lang w:val="fr-FR"/>
        </w:rPr>
      </w:pPr>
    </w:p>
    <w:p w:rsidR="00BE3A08" w:rsidRPr="00FC5253" w:rsidRDefault="00BE3A08" w:rsidP="00BE3A08">
      <w:pPr>
        <w:rPr>
          <w:b/>
          <w:bCs/>
          <w:lang w:val="fr-FR"/>
        </w:rPr>
      </w:pPr>
      <w:r w:rsidRPr="00FC5253">
        <w:rPr>
          <w:b/>
          <w:bCs/>
          <w:lang w:val="fr-FR"/>
        </w:rPr>
        <w:t>Note du TSB</w:t>
      </w:r>
    </w:p>
    <w:p w:rsidR="00BE3A08" w:rsidRPr="00FC5253" w:rsidRDefault="00BE3A08" w:rsidP="00BE3A08">
      <w:pPr>
        <w:jc w:val="center"/>
        <w:rPr>
          <w:i/>
          <w:iCs/>
          <w:lang w:val="fr-FR"/>
        </w:rPr>
      </w:pPr>
      <w:r w:rsidRPr="00FC5253">
        <w:rPr>
          <w:i/>
          <w:iCs/>
          <w:lang w:val="fr-FR"/>
        </w:rPr>
        <w:t>Codes d'identification des systèmes mobiles internationaux</w:t>
      </w:r>
      <w:r w:rsidR="00E11E09">
        <w:rPr>
          <w:i/>
          <w:iCs/>
          <w:lang w:val="fr-FR"/>
        </w:rPr>
        <w:fldChar w:fldCharType="begin"/>
      </w:r>
      <w:r w:rsidRPr="0055586C">
        <w:rPr>
          <w:lang w:val="fr-FR"/>
        </w:rPr>
        <w:instrText xml:space="preserve"> TC "</w:instrText>
      </w:r>
      <w:bookmarkStart w:id="320" w:name="_Toc358117965"/>
      <w:r w:rsidRPr="00A975EA">
        <w:rPr>
          <w:i/>
          <w:iCs/>
          <w:lang w:val="fr-FR"/>
        </w:rPr>
        <w:instrText>Codes d'identification des systèmes mobiles internationaux</w:instrText>
      </w:r>
      <w:bookmarkEnd w:id="320"/>
      <w:r w:rsidRPr="0055586C">
        <w:rPr>
          <w:lang w:val="fr-FR"/>
        </w:rPr>
        <w:instrText xml:space="preserve">" \f C \l "1" </w:instrText>
      </w:r>
      <w:r w:rsidR="00E11E09">
        <w:rPr>
          <w:i/>
          <w:iCs/>
          <w:lang w:val="fr-FR"/>
        </w:rPr>
        <w:fldChar w:fldCharType="end"/>
      </w:r>
    </w:p>
    <w:p w:rsidR="00BE3A08" w:rsidRPr="00FC5253" w:rsidRDefault="00BE3A08" w:rsidP="00BE3A08">
      <w:pPr>
        <w:rPr>
          <w:lang w:val="fr-FR"/>
        </w:rPr>
      </w:pPr>
      <w:r>
        <w:rPr>
          <w:lang w:val="fr-FR"/>
        </w:rPr>
        <w:t>Associés</w:t>
      </w:r>
      <w:r w:rsidRPr="00FC5253">
        <w:rPr>
          <w:lang w:val="fr-FR"/>
        </w:rPr>
        <w:t xml:space="preserve"> à l'indicatif de pays (pour les stations mobiles) (MCC) 901 attribué en partage, le code de réseau mobile </w:t>
      </w:r>
      <w:r w:rsidR="005C2674">
        <w:rPr>
          <w:lang w:val="fr-FR"/>
        </w:rPr>
        <w:t xml:space="preserve">(MNC) à deux chiffres ci-après </w:t>
      </w:r>
      <w:r w:rsidRPr="00FC5253">
        <w:rPr>
          <w:lang w:val="fr-FR"/>
        </w:rPr>
        <w:t xml:space="preserve">a été </w:t>
      </w:r>
      <w:r w:rsidR="00C7026F" w:rsidRPr="00C7026F">
        <w:rPr>
          <w:b/>
          <w:bCs/>
          <w:lang w:val="fr-FR"/>
        </w:rPr>
        <w:t>réservé</w:t>
      </w:r>
      <w:r w:rsidRPr="000372EA">
        <w:rPr>
          <w:b/>
          <w:lang w:val="fr-FR"/>
        </w:rPr>
        <w:t>:</w:t>
      </w:r>
    </w:p>
    <w:p w:rsidR="00BE3A08" w:rsidRPr="00FC5253" w:rsidRDefault="00BE3A08" w:rsidP="00BE3A08">
      <w:pPr>
        <w:rPr>
          <w:color w:val="FF0000"/>
          <w:sz w:val="4"/>
          <w:lang w:val="fr-CH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6"/>
        <w:gridCol w:w="3513"/>
        <w:gridCol w:w="3513"/>
      </w:tblGrid>
      <w:tr w:rsidR="00BE3A08" w:rsidRPr="009C4401" w:rsidTr="00BE3A08">
        <w:trPr>
          <w:tblHeader/>
          <w:jc w:val="center"/>
        </w:trPr>
        <w:tc>
          <w:tcPr>
            <w:tcW w:w="2298" w:type="dxa"/>
            <w:vAlign w:val="center"/>
          </w:tcPr>
          <w:p w:rsidR="00BE3A08" w:rsidRPr="00FC5253" w:rsidRDefault="00BE3A08" w:rsidP="00BE3A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FR"/>
              </w:rPr>
            </w:pPr>
            <w:r w:rsidRPr="00FC5253">
              <w:rPr>
                <w:i/>
                <w:sz w:val="18"/>
                <w:lang w:val="fr-FR"/>
              </w:rPr>
              <w:t>Réseau</w:t>
            </w:r>
          </w:p>
        </w:tc>
        <w:tc>
          <w:tcPr>
            <w:tcW w:w="3969" w:type="dxa"/>
            <w:vAlign w:val="center"/>
          </w:tcPr>
          <w:p w:rsidR="00BE3A08" w:rsidRPr="00FC5253" w:rsidRDefault="00BE3A08" w:rsidP="00BE3A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CH"/>
              </w:rPr>
            </w:pPr>
            <w:r w:rsidRPr="00FC5253">
              <w:rPr>
                <w:i/>
                <w:sz w:val="18"/>
                <w:lang w:val="fr-FR"/>
              </w:rPr>
              <w:t>Indicatif de pays du mobile (MCC)*</w:t>
            </w:r>
            <w:r w:rsidRPr="00FC5253">
              <w:rPr>
                <w:i/>
                <w:sz w:val="18"/>
                <w:lang w:val="fr-FR"/>
              </w:rPr>
              <w:br/>
              <w:t>et Code de réseau mobile (MNC)**</w:t>
            </w:r>
          </w:p>
        </w:tc>
        <w:tc>
          <w:tcPr>
            <w:tcW w:w="3969" w:type="dxa"/>
          </w:tcPr>
          <w:p w:rsidR="00BE3A08" w:rsidRPr="00FC5253" w:rsidRDefault="00BE3A08" w:rsidP="00BE3A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 xml:space="preserve">Date </w:t>
            </w:r>
            <w:r w:rsidR="00C7026F" w:rsidRPr="00C7026F">
              <w:rPr>
                <w:i/>
                <w:sz w:val="18"/>
                <w:lang w:val="fr-FR"/>
              </w:rPr>
              <w:t>de réservation</w:t>
            </w:r>
          </w:p>
        </w:tc>
      </w:tr>
      <w:tr w:rsidR="00BE3A08" w:rsidRPr="00FC5253" w:rsidTr="00BE3A08">
        <w:trPr>
          <w:jc w:val="center"/>
        </w:trPr>
        <w:tc>
          <w:tcPr>
            <w:tcW w:w="2298" w:type="dxa"/>
            <w:textDirection w:val="lrTbV"/>
          </w:tcPr>
          <w:p w:rsidR="00BE3A08" w:rsidRDefault="00BE3A08" w:rsidP="00E317EE">
            <w:pPr>
              <w:pStyle w:val="Tabletext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MTX Connect.</w:t>
            </w:r>
          </w:p>
        </w:tc>
        <w:tc>
          <w:tcPr>
            <w:tcW w:w="3969" w:type="dxa"/>
            <w:textDirection w:val="lrTbV"/>
          </w:tcPr>
          <w:p w:rsidR="00BE3A08" w:rsidRDefault="000A1185" w:rsidP="00E317EE">
            <w:pPr>
              <w:pStyle w:val="Tabletext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901 39</w:t>
            </w:r>
          </w:p>
        </w:tc>
        <w:tc>
          <w:tcPr>
            <w:tcW w:w="3969" w:type="dxa"/>
            <w:textDirection w:val="lrTbV"/>
          </w:tcPr>
          <w:p w:rsidR="00BE3A08" w:rsidRPr="00C7026F" w:rsidRDefault="00C7026F" w:rsidP="00E317E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C7026F">
              <w:rPr>
                <w:sz w:val="18"/>
                <w:szCs w:val="18"/>
              </w:rPr>
              <w:t>Du 18</w:t>
            </w:r>
            <w:r w:rsidR="00E317EE">
              <w:rPr>
                <w:sz w:val="18"/>
                <w:szCs w:val="18"/>
              </w:rPr>
              <w:t>.IV.</w:t>
            </w:r>
            <w:r w:rsidRPr="00C7026F">
              <w:rPr>
                <w:sz w:val="18"/>
                <w:szCs w:val="18"/>
              </w:rPr>
              <w:t>2013 au 15</w:t>
            </w:r>
            <w:r w:rsidR="00E317EE">
              <w:rPr>
                <w:sz w:val="18"/>
                <w:szCs w:val="18"/>
              </w:rPr>
              <w:t>.X.</w:t>
            </w:r>
            <w:r w:rsidRPr="00C7026F">
              <w:rPr>
                <w:sz w:val="18"/>
                <w:szCs w:val="18"/>
              </w:rPr>
              <w:t>2013</w:t>
            </w:r>
          </w:p>
        </w:tc>
      </w:tr>
    </w:tbl>
    <w:p w:rsidR="00BE3A08" w:rsidRPr="00FC5253" w:rsidRDefault="00BE3A08" w:rsidP="00BE3A08">
      <w:pPr>
        <w:spacing w:before="0"/>
        <w:rPr>
          <w:lang w:val="fr-FR"/>
        </w:rPr>
      </w:pPr>
    </w:p>
    <w:p w:rsidR="00BE3A08" w:rsidRPr="00FC5253" w:rsidRDefault="00BE3A08" w:rsidP="00BE3A08">
      <w:pPr>
        <w:rPr>
          <w:lang w:val="fr-FR"/>
        </w:rPr>
      </w:pPr>
      <w:r w:rsidRPr="00FC5253">
        <w:rPr>
          <w:lang w:val="fr-FR"/>
        </w:rPr>
        <w:t>______________</w:t>
      </w:r>
    </w:p>
    <w:p w:rsidR="00BE3A08" w:rsidRPr="00FC5253" w:rsidRDefault="00BE3A08" w:rsidP="00BE3A08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/>
        </w:rPr>
      </w:pPr>
      <w:r w:rsidRPr="00FC5253">
        <w:rPr>
          <w:rFonts w:asciiTheme="minorHAnsi" w:hAnsiTheme="minorHAnsi"/>
          <w:sz w:val="16"/>
          <w:szCs w:val="16"/>
          <w:lang w:val="fr-FR"/>
        </w:rPr>
        <w:t>*</w:t>
      </w:r>
      <w:r w:rsidRPr="00FC5253">
        <w:rPr>
          <w:rFonts w:asciiTheme="minorHAnsi" w:hAnsiTheme="minorHAnsi"/>
          <w:sz w:val="16"/>
          <w:szCs w:val="16"/>
          <w:lang w:val="fr-FR"/>
        </w:rPr>
        <w:tab/>
        <w:t>MCC: Mobile Country Code / Indicatif de pays du mobile / Indicativo de país para el servicio móvil</w:t>
      </w:r>
    </w:p>
    <w:p w:rsidR="00BE3A08" w:rsidRDefault="00BE3A08" w:rsidP="00BE3A08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/>
        </w:rPr>
      </w:pPr>
      <w:r w:rsidRPr="00FC5253">
        <w:rPr>
          <w:rFonts w:asciiTheme="minorHAnsi" w:hAnsiTheme="minorHAnsi"/>
          <w:sz w:val="16"/>
          <w:szCs w:val="16"/>
          <w:lang w:val="fr-FR"/>
        </w:rPr>
        <w:t>**</w:t>
      </w:r>
      <w:r w:rsidRPr="00FC5253">
        <w:rPr>
          <w:rFonts w:asciiTheme="minorHAnsi" w:hAnsiTheme="minorHAnsi"/>
          <w:sz w:val="16"/>
          <w:szCs w:val="16"/>
          <w:lang w:val="fr-FR"/>
        </w:rPr>
        <w:tab/>
        <w:t>MNC: Mobile Network Code / Code de réseau mobile / Indicativo de red para el servicio móvil</w:t>
      </w:r>
    </w:p>
    <w:p w:rsidR="006E69CC" w:rsidRDefault="006E69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BE3A08" w:rsidRPr="00BE3A08" w:rsidRDefault="00BE3A08" w:rsidP="00BE3A08">
      <w:pPr>
        <w:pStyle w:val="Heading20"/>
        <w:spacing w:before="240"/>
      </w:pPr>
      <w:bookmarkStart w:id="321" w:name="_Toc219001155"/>
      <w:bookmarkStart w:id="322" w:name="_Toc232315640"/>
      <w:bookmarkStart w:id="323" w:name="_Toc358117966"/>
      <w:r w:rsidRPr="00BE3A08">
        <w:t>Attribution de codes de zone/réseau sémaphore (SANC)</w:t>
      </w:r>
      <w:r w:rsidRPr="00BE3A08">
        <w:br/>
        <w:t>(Recommandation UIT-T Q.708 (03/99))</w:t>
      </w:r>
      <w:bookmarkEnd w:id="321"/>
      <w:bookmarkEnd w:id="322"/>
      <w:bookmarkEnd w:id="323"/>
    </w:p>
    <w:p w:rsidR="00BE3A08" w:rsidRPr="00BE3A08" w:rsidRDefault="00BE3A08" w:rsidP="00BE3A08">
      <w:pPr>
        <w:ind w:left="567" w:hanging="567"/>
        <w:jc w:val="left"/>
        <w:rPr>
          <w:rFonts w:asciiTheme="minorHAnsi" w:eastAsia="SimSun" w:hAnsiTheme="minorHAnsi" w:cs="Arial"/>
          <w:b/>
          <w:bCs/>
          <w:lang w:val="fr-FR"/>
        </w:rPr>
      </w:pPr>
      <w:bookmarkStart w:id="324" w:name="_Toc219001156"/>
      <w:bookmarkStart w:id="325" w:name="_Toc232315641"/>
      <w:r w:rsidRPr="00BE3A08">
        <w:rPr>
          <w:rFonts w:asciiTheme="minorHAnsi" w:eastAsia="SimSun" w:hAnsiTheme="minorHAnsi" w:cs="Arial"/>
          <w:b/>
          <w:bCs/>
          <w:lang w:val="fr-FR"/>
        </w:rPr>
        <w:t>Note du TSB</w:t>
      </w:r>
      <w:bookmarkEnd w:id="324"/>
      <w:bookmarkEnd w:id="325"/>
    </w:p>
    <w:p w:rsidR="00BE3A08" w:rsidRPr="00BE3A08" w:rsidRDefault="00BE3A08" w:rsidP="00BE3A08">
      <w:pPr>
        <w:rPr>
          <w:rFonts w:eastAsia="SimSun"/>
          <w:lang w:val="fr-FR"/>
        </w:rPr>
      </w:pPr>
      <w:r w:rsidRPr="00BE3A08">
        <w:rPr>
          <w:rFonts w:eastAsia="SimSun"/>
          <w:lang w:val="fr-FR"/>
        </w:rPr>
        <w:t>A la demande de l’Administration de L'ex-République yougoslave de Macédoine, le Directeur du TSB a attribué le code de zone/réseau sémaphore (SANC) suivant pour être utilisé dans la partie internationale du réseau de ce pays/zone géographique qui applique le système de signalisation N</w:t>
      </w:r>
      <w:r w:rsidR="000372EA">
        <w:rPr>
          <w:rFonts w:eastAsia="SimSun"/>
          <w:lang w:val="fr-FR"/>
        </w:rPr>
        <w:t xml:space="preserve">° </w:t>
      </w:r>
      <w:r w:rsidRPr="00BE3A08">
        <w:rPr>
          <w:rFonts w:eastAsia="SimSun"/>
          <w:lang w:val="fr-FR"/>
        </w:rPr>
        <w:t>7, conformément à la Recommandation UIT-T Q.708 (03/99):</w:t>
      </w:r>
    </w:p>
    <w:p w:rsidR="00BE3A08" w:rsidRPr="00BE3A08" w:rsidRDefault="00BE3A08" w:rsidP="00BE3A08">
      <w:pPr>
        <w:ind w:left="567" w:hanging="567"/>
        <w:jc w:val="left"/>
        <w:rPr>
          <w:rFonts w:asciiTheme="minorHAnsi" w:eastAsia="SimSun" w:hAnsiTheme="minorHAnsi" w:cs="Arial"/>
          <w:lang w:val="fr-FR"/>
        </w:rPr>
      </w:pPr>
    </w:p>
    <w:tbl>
      <w:tblPr>
        <w:tblW w:w="7620" w:type="dxa"/>
        <w:tblLayout w:type="fixed"/>
        <w:tblLook w:val="04A0"/>
      </w:tblPr>
      <w:tblGrid>
        <w:gridCol w:w="6056"/>
        <w:gridCol w:w="1564"/>
      </w:tblGrid>
      <w:tr w:rsidR="00BE3A08" w:rsidRPr="00BE3A08" w:rsidTr="00BE3A08">
        <w:tc>
          <w:tcPr>
            <w:tcW w:w="6056" w:type="dxa"/>
            <w:hideMark/>
          </w:tcPr>
          <w:p w:rsidR="00BE3A08" w:rsidRPr="00BE3A08" w:rsidRDefault="00BE3A08" w:rsidP="00BE3A08">
            <w:pPr>
              <w:tabs>
                <w:tab w:val="clear" w:pos="567"/>
                <w:tab w:val="left" w:pos="851"/>
              </w:tabs>
              <w:ind w:left="567" w:hanging="567"/>
              <w:jc w:val="left"/>
              <w:rPr>
                <w:rFonts w:asciiTheme="minorHAnsi" w:eastAsia="SimSun" w:hAnsiTheme="minorHAnsi" w:cs="Arial"/>
                <w:i/>
                <w:iCs/>
                <w:lang w:val="fr-FR"/>
              </w:rPr>
            </w:pPr>
            <w:r>
              <w:rPr>
                <w:rFonts w:asciiTheme="minorHAnsi" w:eastAsia="SimSun" w:hAnsiTheme="minorHAnsi" w:cs="Arial"/>
                <w:i/>
                <w:lang w:val="fr-FR"/>
              </w:rPr>
              <w:tab/>
            </w:r>
            <w:r>
              <w:rPr>
                <w:rFonts w:asciiTheme="minorHAnsi" w:eastAsia="SimSun" w:hAnsiTheme="minorHAnsi" w:cs="Arial"/>
                <w:i/>
                <w:lang w:val="fr-FR"/>
              </w:rPr>
              <w:tab/>
            </w:r>
            <w:r w:rsidRPr="00BE3A08">
              <w:rPr>
                <w:rFonts w:asciiTheme="minorHAnsi" w:eastAsia="SimSun" w:hAnsiTheme="minorHAnsi" w:cs="Arial"/>
                <w:i/>
                <w:lang w:val="fr-FR"/>
              </w:rPr>
              <w:t>Pays/zone géographique ou réseau sémaphore</w:t>
            </w:r>
          </w:p>
        </w:tc>
        <w:tc>
          <w:tcPr>
            <w:tcW w:w="1564" w:type="dxa"/>
            <w:hideMark/>
          </w:tcPr>
          <w:p w:rsidR="00BE3A08" w:rsidRPr="00BE3A08" w:rsidRDefault="00BE3A08" w:rsidP="00BE3A08">
            <w:pPr>
              <w:ind w:left="567" w:hanging="567"/>
              <w:jc w:val="left"/>
              <w:rPr>
                <w:rFonts w:asciiTheme="minorHAnsi" w:eastAsia="SimSun" w:hAnsiTheme="minorHAnsi" w:cs="Arial"/>
                <w:i/>
                <w:iCs/>
              </w:rPr>
            </w:pPr>
            <w:r w:rsidRPr="00BE3A08">
              <w:rPr>
                <w:rFonts w:asciiTheme="minorHAnsi" w:eastAsia="SimSun" w:hAnsiTheme="minorHAnsi" w:cs="Arial"/>
                <w:i/>
                <w:iCs/>
              </w:rPr>
              <w:t>SANC</w:t>
            </w:r>
          </w:p>
        </w:tc>
      </w:tr>
      <w:tr w:rsidR="00BE3A08" w:rsidRPr="00BE3A08" w:rsidTr="00BE3A08">
        <w:tc>
          <w:tcPr>
            <w:tcW w:w="6056" w:type="dxa"/>
            <w:hideMark/>
          </w:tcPr>
          <w:p w:rsidR="00BE3A08" w:rsidRPr="00BE3A08" w:rsidRDefault="00BE3A08" w:rsidP="00BE3A08">
            <w:pPr>
              <w:ind w:left="567" w:hanging="567"/>
              <w:jc w:val="left"/>
              <w:rPr>
                <w:rFonts w:asciiTheme="minorHAnsi" w:eastAsia="SimSun" w:hAnsiTheme="minorHAnsi" w:cs="Arial"/>
                <w:lang w:val="fr-FR"/>
              </w:rPr>
            </w:pPr>
            <w:r>
              <w:rPr>
                <w:rFonts w:asciiTheme="minorHAnsi" w:eastAsia="SimSun" w:hAnsiTheme="minorHAnsi" w:cs="Arial"/>
                <w:lang w:val="fr-FR"/>
              </w:rPr>
              <w:tab/>
            </w:r>
            <w:r w:rsidRPr="00BE3A08">
              <w:rPr>
                <w:rFonts w:asciiTheme="minorHAnsi" w:eastAsia="SimSun" w:hAnsiTheme="minorHAnsi" w:cs="Arial"/>
                <w:lang w:val="fr-FR"/>
              </w:rPr>
              <w:t>L'ex-République yougoslave de Macédoine</w:t>
            </w:r>
          </w:p>
        </w:tc>
        <w:tc>
          <w:tcPr>
            <w:tcW w:w="1564" w:type="dxa"/>
            <w:hideMark/>
          </w:tcPr>
          <w:p w:rsidR="00BE3A08" w:rsidRPr="00BE3A08" w:rsidRDefault="00BE3A08" w:rsidP="00BE3A08">
            <w:pPr>
              <w:ind w:left="567" w:hanging="567"/>
              <w:jc w:val="left"/>
              <w:rPr>
                <w:rFonts w:asciiTheme="minorHAnsi" w:eastAsia="SimSun" w:hAnsiTheme="minorHAnsi" w:cs="Arial"/>
              </w:rPr>
            </w:pPr>
            <w:r w:rsidRPr="00BE3A08">
              <w:rPr>
                <w:rFonts w:asciiTheme="minorHAnsi" w:eastAsia="SimSun" w:hAnsiTheme="minorHAnsi" w:cs="Arial"/>
              </w:rPr>
              <w:t>5-221</w:t>
            </w:r>
          </w:p>
        </w:tc>
      </w:tr>
    </w:tbl>
    <w:p w:rsidR="00BE3A08" w:rsidRPr="00BE3A08" w:rsidRDefault="00BE3A08" w:rsidP="00BE3A08">
      <w:pPr>
        <w:ind w:left="567" w:hanging="567"/>
        <w:jc w:val="left"/>
        <w:rPr>
          <w:rFonts w:asciiTheme="minorHAnsi" w:eastAsia="SimSun" w:hAnsiTheme="minorHAnsi" w:cs="Arial"/>
          <w:lang w:val="fr-FR"/>
        </w:rPr>
      </w:pPr>
      <w:r w:rsidRPr="00BE3A08">
        <w:rPr>
          <w:rFonts w:asciiTheme="minorHAnsi" w:eastAsia="SimSun" w:hAnsiTheme="minorHAnsi" w:cs="Arial"/>
          <w:lang w:val="fr-FR"/>
        </w:rPr>
        <w:t>____________</w:t>
      </w:r>
    </w:p>
    <w:p w:rsidR="00BE3A08" w:rsidRPr="00BE3A08" w:rsidRDefault="00BE3A08" w:rsidP="00BE3A08">
      <w:pPr>
        <w:ind w:left="567" w:hanging="567"/>
        <w:jc w:val="left"/>
        <w:rPr>
          <w:rFonts w:asciiTheme="minorHAnsi" w:eastAsia="SimSun" w:hAnsiTheme="minorHAnsi" w:cs="Arial"/>
          <w:sz w:val="16"/>
          <w:szCs w:val="16"/>
          <w:lang w:val="fr-FR"/>
        </w:rPr>
      </w:pPr>
      <w:r w:rsidRPr="00BE3A08">
        <w:rPr>
          <w:rFonts w:asciiTheme="minorHAnsi" w:eastAsia="SimSun" w:hAnsiTheme="minorHAnsi" w:cs="Arial"/>
          <w:lang w:val="en-US"/>
        </w:rPr>
        <w:t>S</w:t>
      </w:r>
      <w:r w:rsidRPr="00BE3A08">
        <w:rPr>
          <w:rFonts w:asciiTheme="minorHAnsi" w:eastAsia="SimSun" w:hAnsiTheme="minorHAnsi" w:cs="Arial"/>
          <w:sz w:val="16"/>
          <w:szCs w:val="16"/>
          <w:lang w:val="en-US"/>
        </w:rPr>
        <w:t>ANC:</w:t>
      </w:r>
      <w:r w:rsidRPr="00BE3A08">
        <w:rPr>
          <w:rFonts w:asciiTheme="minorHAnsi" w:eastAsia="SimSun" w:hAnsiTheme="minorHAnsi" w:cs="Arial"/>
          <w:sz w:val="16"/>
          <w:szCs w:val="16"/>
          <w:lang w:val="en-US"/>
        </w:rPr>
        <w:tab/>
        <w:t>Signalling Area/Network Code.</w:t>
      </w:r>
      <w:r w:rsidRPr="00BE3A08">
        <w:rPr>
          <w:rFonts w:asciiTheme="minorHAnsi" w:eastAsia="SimSun" w:hAnsiTheme="minorHAnsi" w:cs="Arial"/>
          <w:sz w:val="16"/>
          <w:szCs w:val="16"/>
          <w:lang w:val="en-US"/>
        </w:rPr>
        <w:br/>
      </w:r>
      <w:r w:rsidRPr="00BE3A08">
        <w:rPr>
          <w:rFonts w:asciiTheme="minorHAnsi" w:eastAsia="SimSun" w:hAnsiTheme="minorHAnsi" w:cs="Arial"/>
          <w:sz w:val="16"/>
          <w:szCs w:val="16"/>
          <w:lang w:val="fr-FR"/>
        </w:rPr>
        <w:t>Code de zone/réseau sémaphore (CZRS).</w:t>
      </w:r>
      <w:r w:rsidRPr="00BE3A08">
        <w:rPr>
          <w:rFonts w:asciiTheme="minorHAnsi" w:eastAsia="SimSun" w:hAnsiTheme="minorHAnsi" w:cs="Arial"/>
          <w:sz w:val="16"/>
          <w:szCs w:val="16"/>
          <w:lang w:val="fr-FR"/>
        </w:rPr>
        <w:br/>
        <w:t>Código de zona/red de señalización (CZRS).</w:t>
      </w:r>
    </w:p>
    <w:p w:rsidR="00420644" w:rsidRPr="0055586C" w:rsidRDefault="00420644" w:rsidP="00420644">
      <w:pPr>
        <w:ind w:left="567" w:hanging="567"/>
        <w:jc w:val="left"/>
        <w:rPr>
          <w:rFonts w:asciiTheme="minorHAnsi" w:eastAsia="SimSun" w:hAnsiTheme="minorHAnsi" w:cs="Arial"/>
          <w:lang w:val="fr-FR"/>
        </w:rPr>
      </w:pPr>
    </w:p>
    <w:p w:rsidR="00BE3A08" w:rsidRPr="00BE3A08" w:rsidRDefault="00BE3A08" w:rsidP="00BE3A08">
      <w:pPr>
        <w:pStyle w:val="Heading20"/>
        <w:spacing w:before="240"/>
      </w:pPr>
      <w:bookmarkStart w:id="326" w:name="_Toc333227438"/>
      <w:bookmarkStart w:id="327" w:name="_Toc337038735"/>
      <w:bookmarkStart w:id="328" w:name="_Toc358117967"/>
      <w:r>
        <w:t>Service téléphonique</w:t>
      </w:r>
      <w:bookmarkEnd w:id="326"/>
      <w:r>
        <w:br/>
        <w:t>(Recommandation UIT-T E.164)</w:t>
      </w:r>
      <w:bookmarkEnd w:id="327"/>
      <w:bookmarkEnd w:id="328"/>
    </w:p>
    <w:p w:rsidR="00BE3A08" w:rsidRPr="0055586C" w:rsidRDefault="00BE3A08" w:rsidP="00BE3A08">
      <w:pPr>
        <w:keepNext/>
        <w:spacing w:after="120"/>
        <w:jc w:val="center"/>
        <w:outlineLvl w:val="3"/>
        <w:rPr>
          <w:rFonts w:cs="Arial"/>
          <w:lang w:val="fr-FR"/>
        </w:rPr>
      </w:pPr>
      <w:r w:rsidRPr="0055586C">
        <w:rPr>
          <w:rFonts w:cs="Arial"/>
          <w:lang w:val="fr-FR"/>
        </w:rPr>
        <w:t>url: www.itu.int/itu-t/inr/nnp</w:t>
      </w:r>
    </w:p>
    <w:p w:rsidR="00BE3A08" w:rsidRPr="00BE3A08" w:rsidRDefault="00BE3A08" w:rsidP="00BE3A08">
      <w:pPr>
        <w:rPr>
          <w:rFonts w:asciiTheme="minorHAnsi" w:hAnsiTheme="minorHAnsi" w:cs="Arial"/>
          <w:b/>
          <w:bCs/>
          <w:lang w:val="fr-FR"/>
        </w:rPr>
      </w:pPr>
      <w:r w:rsidRPr="00BE3A08">
        <w:rPr>
          <w:rFonts w:asciiTheme="minorHAnsi" w:hAnsiTheme="minorHAnsi" w:cs="Arial"/>
          <w:b/>
          <w:bCs/>
          <w:iCs/>
          <w:lang w:val="fr-FR"/>
        </w:rPr>
        <w:t>Bahreïn</w:t>
      </w:r>
      <w:r w:rsidR="00E11E09">
        <w:rPr>
          <w:rFonts w:asciiTheme="minorHAnsi" w:hAnsiTheme="minorHAnsi" w:cs="Arial"/>
          <w:b/>
          <w:bCs/>
          <w:iCs/>
          <w:lang w:val="fr-FR"/>
        </w:rPr>
        <w:fldChar w:fldCharType="begin"/>
      </w:r>
      <w:r w:rsidRPr="0055586C">
        <w:rPr>
          <w:lang w:val="fr-FR"/>
        </w:rPr>
        <w:instrText xml:space="preserve"> TC "</w:instrText>
      </w:r>
      <w:bookmarkStart w:id="329" w:name="_Toc358117968"/>
      <w:r w:rsidRPr="00510360">
        <w:rPr>
          <w:rFonts w:asciiTheme="minorHAnsi" w:hAnsiTheme="minorHAnsi" w:cs="Arial"/>
          <w:b/>
          <w:bCs/>
          <w:iCs/>
          <w:lang w:val="fr-FR"/>
        </w:rPr>
        <w:instrText>Bahreïn</w:instrText>
      </w:r>
      <w:bookmarkEnd w:id="329"/>
      <w:r w:rsidRPr="0055586C">
        <w:rPr>
          <w:lang w:val="fr-FR"/>
        </w:rPr>
        <w:instrText xml:space="preserve">" \f C \l "1" </w:instrText>
      </w:r>
      <w:r w:rsidR="00E11E09">
        <w:rPr>
          <w:rFonts w:asciiTheme="minorHAnsi" w:hAnsiTheme="minorHAnsi" w:cs="Arial"/>
          <w:b/>
          <w:bCs/>
          <w:iCs/>
          <w:lang w:val="fr-FR"/>
        </w:rPr>
        <w:fldChar w:fldCharType="end"/>
      </w:r>
      <w:r w:rsidRPr="00BE3A08">
        <w:rPr>
          <w:rFonts w:asciiTheme="minorHAnsi" w:hAnsiTheme="minorHAnsi" w:cs="Arial"/>
          <w:b/>
          <w:bCs/>
          <w:iCs/>
          <w:lang w:val="fr-FR"/>
        </w:rPr>
        <w:t xml:space="preserve"> </w:t>
      </w:r>
      <w:r w:rsidRPr="00BE3A08">
        <w:rPr>
          <w:rFonts w:asciiTheme="minorHAnsi" w:hAnsiTheme="minorHAnsi" w:cs="Arial"/>
          <w:b/>
          <w:bCs/>
          <w:lang w:val="fr-FR"/>
        </w:rPr>
        <w:t>(indicatif de pays +973)</w:t>
      </w:r>
    </w:p>
    <w:p w:rsidR="00BE3A08" w:rsidRPr="00BE3A08" w:rsidRDefault="00BE3A08" w:rsidP="00BE3A08">
      <w:pPr>
        <w:rPr>
          <w:rFonts w:asciiTheme="minorHAnsi" w:hAnsiTheme="minorHAnsi" w:cs="Arial"/>
          <w:lang w:val="fr-FR"/>
        </w:rPr>
      </w:pPr>
      <w:r w:rsidRPr="00BE3A08">
        <w:rPr>
          <w:rFonts w:asciiTheme="minorHAnsi" w:hAnsiTheme="minorHAnsi" w:cs="Arial"/>
          <w:lang w:val="fr-FR"/>
        </w:rPr>
        <w:t>Communication du 30.V.2013</w:t>
      </w:r>
    </w:p>
    <w:p w:rsidR="00BE3A08" w:rsidRPr="00BE3A08" w:rsidRDefault="00BE3A08" w:rsidP="00BE3A08">
      <w:pPr>
        <w:rPr>
          <w:rFonts w:asciiTheme="minorHAnsi" w:hAnsiTheme="minorHAnsi" w:cs="Arial"/>
          <w:lang w:val="fr-FR"/>
        </w:rPr>
      </w:pPr>
      <w:r w:rsidRPr="00BE3A08">
        <w:rPr>
          <w:rFonts w:asciiTheme="minorHAnsi" w:hAnsiTheme="minorHAnsi" w:cs="Arial"/>
          <w:lang w:val="fr-FR"/>
        </w:rPr>
        <w:t xml:space="preserve">La </w:t>
      </w:r>
      <w:r w:rsidRPr="00BE3A08">
        <w:rPr>
          <w:rFonts w:asciiTheme="minorHAnsi" w:hAnsiTheme="minorHAnsi" w:cs="Arial"/>
          <w:i/>
          <w:iCs/>
          <w:lang w:val="fr-FR"/>
        </w:rPr>
        <w:t>Telecommunications Regulatory Authority (TRA</w:t>
      </w:r>
      <w:r w:rsidRPr="00BE3A08">
        <w:rPr>
          <w:rFonts w:asciiTheme="minorHAnsi" w:hAnsiTheme="minorHAnsi" w:cs="Arial"/>
          <w:lang w:val="fr-FR"/>
        </w:rPr>
        <w:t>), Manama</w:t>
      </w:r>
      <w:r w:rsidR="00E11E09" w:rsidRPr="00BE3A08">
        <w:rPr>
          <w:rFonts w:asciiTheme="minorHAnsi" w:hAnsiTheme="minorHAnsi" w:cs="Arial"/>
          <w:lang w:val="fr-FR"/>
        </w:rPr>
        <w:fldChar w:fldCharType="begin"/>
      </w:r>
      <w:r w:rsidRPr="00BE3A08">
        <w:rPr>
          <w:rFonts w:asciiTheme="minorHAnsi" w:hAnsiTheme="minorHAnsi" w:cs="Arial"/>
          <w:lang w:val="fr-CH"/>
        </w:rPr>
        <w:instrText xml:space="preserve"> TC "</w:instrText>
      </w:r>
      <w:bookmarkStart w:id="330" w:name="_Toc346875824"/>
      <w:bookmarkStart w:id="331" w:name="_Toc358117969"/>
      <w:r w:rsidRPr="00BE3A08">
        <w:rPr>
          <w:rFonts w:asciiTheme="minorHAnsi" w:hAnsiTheme="minorHAnsi" w:cs="Arial"/>
          <w:i/>
          <w:iCs/>
          <w:lang w:val="fr-FR"/>
        </w:rPr>
        <w:instrText>Telecommunications Regulatory Authority (TRA</w:instrText>
      </w:r>
      <w:r w:rsidRPr="00BE3A08">
        <w:rPr>
          <w:rFonts w:asciiTheme="minorHAnsi" w:hAnsiTheme="minorHAnsi" w:cs="Arial"/>
          <w:lang w:val="fr-FR"/>
        </w:rPr>
        <w:instrText>), Manama</w:instrText>
      </w:r>
      <w:bookmarkEnd w:id="330"/>
      <w:bookmarkEnd w:id="331"/>
      <w:r w:rsidRPr="00BE3A08">
        <w:rPr>
          <w:rFonts w:asciiTheme="minorHAnsi" w:hAnsiTheme="minorHAnsi" w:cs="Arial"/>
          <w:lang w:val="fr-CH"/>
        </w:rPr>
        <w:instrText xml:space="preserve">" \f C \l "1" </w:instrText>
      </w:r>
      <w:r w:rsidR="00E11E09" w:rsidRPr="00BE3A08">
        <w:rPr>
          <w:rFonts w:asciiTheme="minorHAnsi" w:hAnsiTheme="minorHAnsi" w:cs="Arial"/>
          <w:lang w:val="fr-FR"/>
        </w:rPr>
        <w:fldChar w:fldCharType="end"/>
      </w:r>
      <w:r w:rsidRPr="00BE3A08">
        <w:rPr>
          <w:rFonts w:asciiTheme="minorHAnsi" w:hAnsiTheme="minorHAnsi" w:cs="Arial"/>
          <w:lang w:val="fr-FR"/>
        </w:rPr>
        <w:t>, annonce la mise à jour du Plan de numérotage national UIT-T E.164  pour Bahreïn</w:t>
      </w:r>
      <w:r w:rsidR="000372EA">
        <w:rPr>
          <w:rFonts w:asciiTheme="minorHAnsi" w:hAnsiTheme="minorHAnsi" w:cs="Arial"/>
          <w:lang w:val="fr-FR"/>
        </w:rPr>
        <w:t>.</w:t>
      </w:r>
    </w:p>
    <w:p w:rsidR="00BE3A08" w:rsidRPr="00BE3A08" w:rsidRDefault="00BE3A08" w:rsidP="00BE3A08">
      <w:pPr>
        <w:jc w:val="center"/>
        <w:rPr>
          <w:i/>
          <w:lang w:val="fr-FR"/>
        </w:rPr>
      </w:pPr>
      <w:r w:rsidRPr="00BE3A08">
        <w:rPr>
          <w:rFonts w:asciiTheme="minorHAnsi" w:hAnsiTheme="minorHAnsi" w:cs="Arial"/>
          <w:i/>
          <w:lang w:val="fr-FR"/>
        </w:rPr>
        <w:t xml:space="preserve">Présentation du Plan de numérotage national UIT-T E.164 pour l’indicatif de pays  </w:t>
      </w:r>
      <w:r w:rsidRPr="0055586C">
        <w:rPr>
          <w:rFonts w:asciiTheme="minorHAnsi" w:hAnsiTheme="minorHAnsi" w:cs="Arial"/>
          <w:i/>
          <w:lang w:val="fr-FR"/>
        </w:rPr>
        <w:t>973:</w:t>
      </w:r>
    </w:p>
    <w:p w:rsidR="00BE3A08" w:rsidRPr="00BE3A08" w:rsidRDefault="00BE3A08" w:rsidP="00BE3A08">
      <w:pPr>
        <w:rPr>
          <w:lang w:val="fr-FR"/>
        </w:rPr>
      </w:pPr>
    </w:p>
    <w:tbl>
      <w:tblPr>
        <w:tblW w:w="9072" w:type="dxa"/>
        <w:jc w:val="center"/>
        <w:shd w:val="clear" w:color="auto" w:fill="FFFFFF" w:themeFill="background1"/>
        <w:tblLayout w:type="fixed"/>
        <w:tblLook w:val="04A0"/>
      </w:tblPr>
      <w:tblGrid>
        <w:gridCol w:w="2301"/>
        <w:gridCol w:w="1145"/>
        <w:gridCol w:w="1145"/>
        <w:gridCol w:w="2372"/>
        <w:gridCol w:w="2109"/>
      </w:tblGrid>
      <w:tr w:rsidR="00BE3A08" w:rsidRPr="00BE3A08" w:rsidTr="00BE3A08">
        <w:trPr>
          <w:trHeight w:val="20"/>
          <w:tblHeader/>
          <w:jc w:val="center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BE3A08">
            <w:pPr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</w:pPr>
            <w:r w:rsidRPr="00BE3A08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t>(1)</w:t>
            </w:r>
            <w:r w:rsidRPr="00BE3A08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br/>
            </w:r>
            <w:r w:rsidRPr="00BE3A08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br/>
            </w:r>
            <w:r w:rsidRPr="00BE3A0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NDC (indicatif national de destination) ou premiers chiffres du N(S)N [numéro national (significatif)]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BE3A08">
            <w:pPr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</w:pPr>
            <w:r w:rsidRPr="00BE3A08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t>(2)</w:t>
            </w:r>
            <w:r w:rsidRPr="00BE3A08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br/>
            </w:r>
            <w:r w:rsidRPr="00BE3A08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br/>
              <w:t>L</w:t>
            </w:r>
            <w:r w:rsidRPr="00BE3A0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ongueur du numéro N(S)N  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BE3A08">
            <w:pPr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</w:pPr>
            <w:r w:rsidRPr="00BE3A08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t>(3)</w:t>
            </w:r>
            <w:r w:rsidRPr="00BE3A08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br/>
            </w:r>
            <w:r w:rsidRPr="00BE3A08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br/>
              <w:t>U</w:t>
            </w:r>
            <w:r w:rsidRPr="00BE3A08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tilisation du numéro E.164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BE3A08">
            <w:pPr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</w:pPr>
            <w:r w:rsidRPr="00BE3A08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t>(4)</w:t>
            </w:r>
            <w:r w:rsidRPr="00BE3A08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br/>
            </w:r>
            <w:r w:rsidRPr="00BE3A08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br/>
            </w:r>
            <w:r w:rsidRPr="00BE3A08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Information</w:t>
            </w:r>
            <w:r w:rsidRPr="00BE3A08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br/>
              <w:t>additionnelle</w:t>
            </w:r>
          </w:p>
        </w:tc>
      </w:tr>
      <w:tr w:rsidR="00BE3A08" w:rsidRPr="00BE3A08" w:rsidTr="00BE3A08">
        <w:trPr>
          <w:trHeight w:val="20"/>
          <w:tblHeader/>
          <w:jc w:val="center"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BE3A08">
            <w:pPr>
              <w:spacing w:before="100" w:after="10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BE3A08">
            <w:pPr>
              <w:keepNext/>
              <w:spacing w:before="100" w:after="100"/>
              <w:ind w:left="-57" w:right="-57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  <w:r w:rsidRPr="00BE3A08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Longueur maximale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BE3A08">
            <w:pPr>
              <w:keepNext/>
              <w:spacing w:before="100" w:after="100"/>
              <w:ind w:left="-57" w:right="-57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Longueur maxim</w:t>
            </w:r>
            <w:r w:rsidRPr="00BE3A08">
              <w:rPr>
                <w:rFonts w:asciiTheme="minorHAnsi" w:hAnsiTheme="minorHAnsi" w:cs="Arial"/>
                <w:i/>
                <w:sz w:val="18"/>
                <w:szCs w:val="18"/>
              </w:rPr>
              <w:t>ale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BE3A08">
            <w:pPr>
              <w:spacing w:before="100" w:after="10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BE3A08">
            <w:pPr>
              <w:spacing w:before="100" w:after="10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E3A08" w:rsidRPr="00BE3A08" w:rsidTr="00BE3A08">
        <w:trPr>
          <w:trHeight w:val="30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BE3A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1310 0000 – 1310 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BE3A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BE3A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BE3A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BE3A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BE3A08" w:rsidRPr="00BE3A08" w:rsidTr="00BE3A08">
        <w:trPr>
          <w:trHeight w:val="30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13300000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13399999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Etisalcom</w:t>
            </w:r>
          </w:p>
        </w:tc>
      </w:tr>
      <w:tr w:rsidR="00BE3A08" w:rsidRPr="00BE3A08" w:rsidTr="00BE3A08">
        <w:trPr>
          <w:trHeight w:val="30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13440000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13449999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Rawabi (NGNS)</w:t>
            </w:r>
          </w:p>
        </w:tc>
      </w:tr>
      <w:tr w:rsidR="00BE3A08" w:rsidRPr="00BE3A08" w:rsidTr="00BE3A08">
        <w:trPr>
          <w:trHeight w:val="30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13500000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13509999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Elephant Talk</w:t>
            </w:r>
          </w:p>
        </w:tc>
      </w:tr>
      <w:tr w:rsidR="00BE3A08" w:rsidRPr="00BE3A08" w:rsidTr="00BE3A08">
        <w:trPr>
          <w:trHeight w:val="30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13600000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13699999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Zain Bahrain</w:t>
            </w:r>
          </w:p>
        </w:tc>
      </w:tr>
      <w:tr w:rsidR="00BE3A08" w:rsidRPr="00BE3A08" w:rsidTr="00BE3A08">
        <w:trPr>
          <w:trHeight w:val="30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16000000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16039999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Nuetel</w:t>
            </w:r>
          </w:p>
        </w:tc>
      </w:tr>
      <w:tr w:rsidR="00BE3A08" w:rsidRPr="00BE3A08" w:rsidTr="00BE3A08">
        <w:trPr>
          <w:trHeight w:val="30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16060000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16079999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Nuetel</w:t>
            </w:r>
          </w:p>
        </w:tc>
      </w:tr>
      <w:tr w:rsidR="00BE3A08" w:rsidRPr="00BE3A08" w:rsidTr="00BE3A08">
        <w:trPr>
          <w:trHeight w:val="30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16100000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16109999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Kalaam Telecom</w:t>
            </w:r>
          </w:p>
        </w:tc>
      </w:tr>
      <w:tr w:rsidR="00BE3A08" w:rsidRPr="00BE3A08" w:rsidTr="00BE3A08">
        <w:trPr>
          <w:trHeight w:val="30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16160000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16169999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Kalaam Telecom</w:t>
            </w:r>
          </w:p>
        </w:tc>
      </w:tr>
      <w:tr w:rsidR="00BE3A08" w:rsidRPr="00BE3A08" w:rsidTr="00BE3A08">
        <w:trPr>
          <w:trHeight w:val="30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16190000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16199999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Kalaam Telecom</w:t>
            </w:r>
          </w:p>
        </w:tc>
      </w:tr>
      <w:tr w:rsidR="00BE3A08" w:rsidRPr="00BE3A08" w:rsidTr="00BE3A08">
        <w:trPr>
          <w:trHeight w:val="30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16500000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16599999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2Connect W.L.L.</w:t>
            </w:r>
          </w:p>
        </w:tc>
      </w:tr>
      <w:tr w:rsidR="00BE3A08" w:rsidRPr="00BE3A08" w:rsidTr="00BE3A08">
        <w:trPr>
          <w:trHeight w:val="30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16600000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16699999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Light Speed</w:t>
            </w:r>
          </w:p>
        </w:tc>
      </w:tr>
      <w:tr w:rsidR="00BE3A08" w:rsidRPr="00BE3A08" w:rsidTr="00BE3A08">
        <w:trPr>
          <w:trHeight w:val="30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17000000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17999999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Batelco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3200000 – 32099999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Batelco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32200000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32299999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Batelco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32300000 – 32099999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Batelco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33000000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33999999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34000000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34199999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34300000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34349999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34350000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34599999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A08" w:rsidRPr="00BE3A08" w:rsidRDefault="00BE3A08" w:rsidP="00BE3A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35000000 – 35099999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BE3A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BE3A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BE3A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A08" w:rsidRPr="00BE3A08" w:rsidRDefault="00BE3A08" w:rsidP="00BE3A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A08" w:rsidRPr="00BE3A08" w:rsidRDefault="00BE3A08" w:rsidP="00BE3A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35100000 – 35199999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BE3A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BE3A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BE3A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A08" w:rsidRPr="00BE3A08" w:rsidRDefault="00BE3A08" w:rsidP="00BE3A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35300000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35399999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35500000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35599999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36000000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36999999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Zain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37000000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37999999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Zain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38300000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38399999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Pr="00BE3A08">
              <w:rPr>
                <w:rFonts w:asciiTheme="minorHAnsi" w:hAnsiTheme="minorHAnsi" w:cs="Arial"/>
                <w:sz w:val="18"/>
                <w:szCs w:val="18"/>
                <w:rtl/>
              </w:rPr>
              <w:t>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Batelco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38400000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38499999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Batelco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38800000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38899999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Batelco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39000000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39999999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Batelco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61110000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61119999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Bahrain Broadband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61600000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61609999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Kalaam Telecom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63000000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63009999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63330000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63339999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63610000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63619999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63660000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63669999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65000000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65009999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ligne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Viacloud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66000000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66009999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ligne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Rawabi (NGNS)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6630 0000 – 6630 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 xml:space="preserve">Zain Bahrain 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6631 0000 – 6632 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Service de ligne fixe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 xml:space="preserve">Zain Bahrain 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6633 0000 – 6639 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 xml:space="preserve">Zain Bahrain 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66600000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66699999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Zain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66880000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66889999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ligne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Rawabi (NGNS)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66900000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66999999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Zain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69660000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69669999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ligne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Rapid Telecom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69690000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69699999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ligne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Rapid Telecom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69960000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69969999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ligne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Rapid Telecom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69990000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69999999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ligne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Rapid Telecom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71780000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71789999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téléphonie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BE3A08" w:rsidRPr="00BE3A08" w:rsidTr="00BE3A08">
        <w:trPr>
          <w:trHeight w:val="31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77000000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BE3A08">
              <w:rPr>
                <w:rFonts w:asciiTheme="minorHAnsi" w:hAnsiTheme="minorHAnsi" w:cs="Arial"/>
                <w:sz w:val="18"/>
                <w:szCs w:val="18"/>
              </w:rPr>
              <w:t>77999999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Service de ligne fixe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A08" w:rsidRPr="00BE3A08" w:rsidRDefault="00BE3A08" w:rsidP="00700226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BE3A08">
              <w:rPr>
                <w:rFonts w:asciiTheme="minorHAnsi" w:hAnsiTheme="minorHAnsi" w:cs="Arial"/>
                <w:sz w:val="18"/>
                <w:szCs w:val="18"/>
              </w:rPr>
              <w:t>Mena Telecom</w:t>
            </w:r>
          </w:p>
        </w:tc>
      </w:tr>
    </w:tbl>
    <w:p w:rsidR="00BE3A08" w:rsidRPr="00700226" w:rsidRDefault="00BE3A08" w:rsidP="00700226">
      <w:pPr>
        <w:spacing w:before="0"/>
        <w:rPr>
          <w:w w:val="3"/>
        </w:rPr>
      </w:pPr>
    </w:p>
    <w:p w:rsidR="00700226" w:rsidRDefault="0070022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eastAsia="zh-CN"/>
        </w:rPr>
      </w:pPr>
      <w:r>
        <w:rPr>
          <w:rFonts w:asciiTheme="minorHAnsi" w:hAnsiTheme="minorHAnsi" w:cs="Arial"/>
          <w:lang w:eastAsia="zh-CN"/>
        </w:rPr>
        <w:br w:type="page"/>
      </w:r>
    </w:p>
    <w:p w:rsidR="00BE3A08" w:rsidRPr="00BE3A08" w:rsidRDefault="00BE3A08" w:rsidP="00BE3A08">
      <w:pPr>
        <w:rPr>
          <w:rFonts w:asciiTheme="minorHAnsi" w:hAnsiTheme="minorHAnsi" w:cs="Arial"/>
          <w:lang w:eastAsia="zh-CN"/>
        </w:rPr>
      </w:pPr>
      <w:r w:rsidRPr="00BE3A08">
        <w:rPr>
          <w:rFonts w:asciiTheme="minorHAnsi" w:hAnsiTheme="minorHAnsi" w:cs="Arial"/>
          <w:lang w:eastAsia="zh-CN"/>
        </w:rPr>
        <w:t>Contact:</w:t>
      </w:r>
    </w:p>
    <w:p w:rsidR="00700226" w:rsidRDefault="00700226" w:rsidP="00700226">
      <w:pPr>
        <w:ind w:left="567" w:hanging="567"/>
        <w:jc w:val="left"/>
      </w:pPr>
      <w:r>
        <w:tab/>
      </w:r>
      <w:r w:rsidR="00BE3A08" w:rsidRPr="00BE3A08">
        <w:t>Regulat</w:t>
      </w:r>
      <w:r w:rsidR="000372EA">
        <w:t>eur</w:t>
      </w:r>
      <w:r w:rsidR="00BE3A08" w:rsidRPr="00BE3A08">
        <w:t>:</w:t>
      </w:r>
      <w:r w:rsidR="00BE3A08" w:rsidRPr="00BE3A08">
        <w:tab/>
        <w:t>TRA BAHRAIN</w:t>
      </w:r>
    </w:p>
    <w:p w:rsidR="00700226" w:rsidRPr="00484739" w:rsidRDefault="00484739" w:rsidP="00700226">
      <w:pPr>
        <w:ind w:left="567" w:hanging="567"/>
        <w:jc w:val="left"/>
        <w:rPr>
          <w:rFonts w:asciiTheme="minorHAnsi" w:hAnsiTheme="minorHAnsi" w:cs="Arial"/>
          <w:lang w:val="fr-FR" w:eastAsia="zh-CN"/>
        </w:rPr>
      </w:pPr>
      <w:r w:rsidRPr="00484739">
        <w:rPr>
          <w:rFonts w:asciiTheme="minorHAnsi" w:hAnsiTheme="minorHAnsi" w:cs="Arial"/>
          <w:lang w:val="fr-FR" w:eastAsia="zh-CN"/>
        </w:rPr>
        <w:t>Nom du contact ou</w:t>
      </w:r>
      <w:r w:rsidR="00BE3A08" w:rsidRPr="00484739">
        <w:rPr>
          <w:rFonts w:asciiTheme="minorHAnsi" w:hAnsiTheme="minorHAnsi" w:cs="Arial"/>
          <w:lang w:val="fr-FR" w:eastAsia="zh-CN"/>
        </w:rPr>
        <w:t xml:space="preserve"> Service:</w:t>
      </w:r>
    </w:p>
    <w:p w:rsidR="00BE3A08" w:rsidRPr="00E35906" w:rsidRDefault="00BE3A08" w:rsidP="00700226">
      <w:pPr>
        <w:tabs>
          <w:tab w:val="clear" w:pos="1843"/>
          <w:tab w:val="left" w:pos="1526"/>
        </w:tabs>
        <w:ind w:left="567" w:hanging="567"/>
        <w:jc w:val="left"/>
        <w:rPr>
          <w:rFonts w:asciiTheme="minorHAnsi" w:hAnsiTheme="minorHAnsi" w:cs="Arial"/>
          <w:lang w:val="fr-FR" w:eastAsia="zh-CN"/>
        </w:rPr>
      </w:pPr>
      <w:r w:rsidRPr="00484739">
        <w:rPr>
          <w:rFonts w:asciiTheme="minorHAnsi" w:hAnsiTheme="minorHAnsi" w:cs="Arial"/>
          <w:lang w:val="fr-FR" w:eastAsia="zh-CN"/>
        </w:rPr>
        <w:t xml:space="preserve"> </w:t>
      </w:r>
      <w:r w:rsidRPr="00484739">
        <w:rPr>
          <w:rFonts w:asciiTheme="minorHAnsi" w:hAnsiTheme="minorHAnsi" w:cs="Arial"/>
          <w:lang w:val="fr-FR" w:eastAsia="zh-CN"/>
        </w:rPr>
        <w:tab/>
      </w:r>
      <w:r w:rsidRPr="00E35906">
        <w:rPr>
          <w:rFonts w:asciiTheme="minorHAnsi" w:hAnsiTheme="minorHAnsi" w:cs="Arial"/>
          <w:lang w:val="fr-FR" w:eastAsia="zh-CN"/>
        </w:rPr>
        <w:t>Mohammed Abdulla Ramzan Alnoaimi</w:t>
      </w:r>
      <w:r w:rsidR="00700226" w:rsidRPr="00E35906">
        <w:rPr>
          <w:rFonts w:asciiTheme="minorHAnsi" w:hAnsiTheme="minorHAnsi" w:cs="Arial"/>
          <w:lang w:val="fr-FR" w:eastAsia="zh-CN"/>
        </w:rPr>
        <w:br/>
      </w:r>
      <w:r w:rsidRPr="00E35906">
        <w:rPr>
          <w:rFonts w:asciiTheme="minorHAnsi" w:hAnsiTheme="minorHAnsi" w:cs="Arial"/>
          <w:lang w:val="fr-FR" w:eastAsia="zh-CN"/>
        </w:rPr>
        <w:t>Manager, Information &amp; Communication Technology</w:t>
      </w:r>
      <w:r w:rsidR="00700226" w:rsidRPr="00E35906">
        <w:rPr>
          <w:rFonts w:asciiTheme="minorHAnsi" w:hAnsiTheme="minorHAnsi" w:cs="Arial"/>
          <w:lang w:val="fr-FR" w:eastAsia="zh-CN"/>
        </w:rPr>
        <w:br/>
      </w:r>
      <w:r w:rsidRPr="00E35906">
        <w:rPr>
          <w:rFonts w:asciiTheme="minorHAnsi" w:hAnsiTheme="minorHAnsi" w:cs="Arial"/>
          <w:lang w:val="fr-FR" w:eastAsia="zh-CN"/>
        </w:rPr>
        <w:t>P.O. Box 10353</w:t>
      </w:r>
      <w:r w:rsidR="00700226" w:rsidRPr="00E35906">
        <w:rPr>
          <w:rFonts w:asciiTheme="minorHAnsi" w:hAnsiTheme="minorHAnsi" w:cs="Arial"/>
          <w:lang w:val="fr-FR" w:eastAsia="zh-CN"/>
        </w:rPr>
        <w:br/>
      </w:r>
      <w:r w:rsidR="000372EA" w:rsidRPr="00E35906">
        <w:rPr>
          <w:rFonts w:asciiTheme="minorHAnsi" w:hAnsiTheme="minorHAnsi" w:cs="Arial"/>
          <w:lang w:val="fr-FR" w:eastAsia="zh-CN"/>
        </w:rPr>
        <w:t>MANAMA</w:t>
      </w:r>
      <w:r w:rsidR="000372EA" w:rsidRPr="00E35906">
        <w:rPr>
          <w:rFonts w:asciiTheme="minorHAnsi" w:hAnsiTheme="minorHAnsi" w:cs="Arial"/>
          <w:lang w:val="fr-FR" w:eastAsia="zh-CN"/>
        </w:rPr>
        <w:br/>
      </w:r>
      <w:r w:rsidR="000372EA" w:rsidRPr="00E35906">
        <w:rPr>
          <w:rFonts w:asciiTheme="minorHAnsi" w:hAnsiTheme="minorHAnsi" w:cs="Arial"/>
          <w:bCs/>
          <w:iCs/>
          <w:lang w:val="fr-FR"/>
        </w:rPr>
        <w:t>Bahreïn</w:t>
      </w:r>
      <w:r w:rsidR="00700226" w:rsidRPr="00E35906">
        <w:rPr>
          <w:rFonts w:asciiTheme="minorHAnsi" w:hAnsiTheme="minorHAnsi" w:cs="Arial"/>
          <w:lang w:val="fr-FR" w:eastAsia="zh-CN"/>
        </w:rPr>
        <w:br/>
      </w:r>
      <w:r w:rsidRPr="00E35906">
        <w:rPr>
          <w:rFonts w:asciiTheme="minorHAnsi" w:hAnsiTheme="minorHAnsi" w:cs="Arial"/>
          <w:lang w:val="fr-FR" w:eastAsia="zh-CN"/>
        </w:rPr>
        <w:t>T</w:t>
      </w:r>
      <w:r w:rsidR="00700226" w:rsidRPr="00E35906">
        <w:rPr>
          <w:rFonts w:asciiTheme="minorHAnsi" w:hAnsiTheme="minorHAnsi" w:cs="Arial"/>
          <w:lang w:val="fr-FR" w:eastAsia="zh-CN"/>
        </w:rPr>
        <w:t>é</w:t>
      </w:r>
      <w:r w:rsidRPr="00E35906">
        <w:rPr>
          <w:rFonts w:asciiTheme="minorHAnsi" w:hAnsiTheme="minorHAnsi" w:cs="Arial"/>
          <w:lang w:val="fr-FR" w:eastAsia="zh-CN"/>
        </w:rPr>
        <w:t xml:space="preserve">l: </w:t>
      </w:r>
      <w:r w:rsidRPr="00E35906">
        <w:rPr>
          <w:rFonts w:asciiTheme="minorHAnsi" w:hAnsiTheme="minorHAnsi" w:cs="Arial"/>
          <w:lang w:val="fr-FR" w:eastAsia="zh-CN"/>
        </w:rPr>
        <w:tab/>
      </w:r>
      <w:r w:rsidRPr="00E35906">
        <w:rPr>
          <w:rFonts w:asciiTheme="minorHAnsi" w:hAnsiTheme="minorHAnsi" w:cs="Arial"/>
          <w:lang w:val="fr-FR" w:eastAsia="zh-CN"/>
        </w:rPr>
        <w:tab/>
        <w:t>+973 17 520 000</w:t>
      </w:r>
      <w:r w:rsidR="00700226" w:rsidRPr="00E35906">
        <w:rPr>
          <w:rFonts w:asciiTheme="minorHAnsi" w:hAnsiTheme="minorHAnsi" w:cs="Arial"/>
          <w:lang w:val="fr-FR" w:eastAsia="zh-CN"/>
        </w:rPr>
        <w:br/>
      </w:r>
      <w:r w:rsidRPr="00E35906">
        <w:rPr>
          <w:rFonts w:asciiTheme="minorHAnsi" w:hAnsiTheme="minorHAnsi" w:cs="Arial"/>
          <w:lang w:val="fr-FR" w:eastAsia="zh-CN"/>
        </w:rPr>
        <w:t xml:space="preserve">Fax: </w:t>
      </w:r>
      <w:r w:rsidRPr="00E35906">
        <w:rPr>
          <w:rFonts w:asciiTheme="minorHAnsi" w:hAnsiTheme="minorHAnsi" w:cs="Arial"/>
          <w:lang w:val="fr-FR" w:eastAsia="zh-CN"/>
        </w:rPr>
        <w:tab/>
      </w:r>
      <w:r w:rsidRPr="00E35906">
        <w:rPr>
          <w:rFonts w:asciiTheme="minorHAnsi" w:hAnsiTheme="minorHAnsi" w:cs="Arial"/>
          <w:lang w:val="fr-FR" w:eastAsia="zh-CN"/>
        </w:rPr>
        <w:tab/>
        <w:t>+973 17 532 125</w:t>
      </w:r>
      <w:r w:rsidR="00700226" w:rsidRPr="00E35906">
        <w:rPr>
          <w:rFonts w:asciiTheme="minorHAnsi" w:hAnsiTheme="minorHAnsi" w:cs="Arial"/>
          <w:lang w:val="fr-FR" w:eastAsia="zh-CN"/>
        </w:rPr>
        <w:br/>
      </w:r>
      <w:r w:rsidRPr="00E35906">
        <w:rPr>
          <w:rFonts w:asciiTheme="minorHAnsi" w:hAnsiTheme="minorHAnsi" w:cs="Arial"/>
          <w:lang w:val="fr-FR" w:eastAsia="zh-CN"/>
        </w:rPr>
        <w:t xml:space="preserve">E-mail: </w:t>
      </w:r>
      <w:r w:rsidRPr="00E35906">
        <w:rPr>
          <w:rFonts w:asciiTheme="minorHAnsi" w:hAnsiTheme="minorHAnsi" w:cs="Arial"/>
          <w:lang w:val="fr-FR" w:eastAsia="zh-CN"/>
        </w:rPr>
        <w:tab/>
      </w:r>
      <w:r w:rsidRPr="00E35906">
        <w:rPr>
          <w:rFonts w:asciiTheme="minorHAnsi" w:hAnsiTheme="minorHAnsi" w:cs="Arial"/>
          <w:lang w:val="fr-FR" w:eastAsia="zh-CN"/>
        </w:rPr>
        <w:tab/>
      </w:r>
      <w:hyperlink r:id="rId16" w:history="1">
        <w:r w:rsidR="00700226" w:rsidRPr="00E35906">
          <w:rPr>
            <w:lang w:val="fr-FR" w:eastAsia="zh-CN"/>
          </w:rPr>
          <w:t>numbering@tra.org.bh</w:t>
        </w:r>
      </w:hyperlink>
      <w:r w:rsidR="00700226" w:rsidRPr="00E35906">
        <w:rPr>
          <w:lang w:val="fr-FR"/>
        </w:rPr>
        <w:br/>
      </w:r>
      <w:r w:rsidRPr="00E35906">
        <w:rPr>
          <w:rFonts w:asciiTheme="minorHAnsi" w:hAnsiTheme="minorHAnsi" w:cs="Arial"/>
          <w:lang w:val="fr-FR" w:eastAsia="zh-CN"/>
        </w:rPr>
        <w:t xml:space="preserve">URL: </w:t>
      </w:r>
      <w:r w:rsidRPr="00E35906">
        <w:rPr>
          <w:rFonts w:asciiTheme="minorHAnsi" w:hAnsiTheme="minorHAnsi" w:cs="Arial"/>
          <w:lang w:val="fr-FR" w:eastAsia="zh-CN"/>
        </w:rPr>
        <w:tab/>
      </w:r>
      <w:r w:rsidRPr="00E35906">
        <w:rPr>
          <w:rFonts w:asciiTheme="minorHAnsi" w:hAnsiTheme="minorHAnsi" w:cs="Arial"/>
          <w:lang w:val="fr-FR" w:eastAsia="zh-CN"/>
        </w:rPr>
        <w:tab/>
        <w:t>http://www.tra.org.bh</w:t>
      </w:r>
    </w:p>
    <w:p w:rsidR="00BE3A08" w:rsidRPr="00BE3A08" w:rsidRDefault="00BE3A08" w:rsidP="00700226">
      <w:pPr>
        <w:overflowPunct/>
        <w:autoSpaceDE/>
        <w:adjustRightInd/>
        <w:spacing w:before="240"/>
        <w:rPr>
          <w:rFonts w:asciiTheme="minorHAnsi" w:hAnsiTheme="minorHAnsi" w:cs="Arial"/>
          <w:b/>
          <w:bCs/>
          <w:lang w:val="fr-FR"/>
        </w:rPr>
      </w:pPr>
      <w:bookmarkStart w:id="332" w:name="_Toc232315646"/>
      <w:r w:rsidRPr="00BE3A08">
        <w:rPr>
          <w:rFonts w:asciiTheme="minorHAnsi" w:hAnsiTheme="minorHAnsi" w:cs="Arial"/>
          <w:b/>
          <w:bCs/>
          <w:lang w:val="fr-FR"/>
        </w:rPr>
        <w:t>Burkina Faso</w:t>
      </w:r>
      <w:r w:rsidR="00E11E09">
        <w:rPr>
          <w:rFonts w:asciiTheme="minorHAnsi" w:hAnsiTheme="minorHAnsi" w:cs="Arial"/>
          <w:b/>
          <w:bCs/>
          <w:lang w:val="fr-FR"/>
        </w:rPr>
        <w:fldChar w:fldCharType="begin"/>
      </w:r>
      <w:r w:rsidR="00700226" w:rsidRPr="0055586C">
        <w:rPr>
          <w:lang w:val="fr-FR"/>
        </w:rPr>
        <w:instrText xml:space="preserve"> TC "</w:instrText>
      </w:r>
      <w:bookmarkStart w:id="333" w:name="_Toc358117970"/>
      <w:r w:rsidR="00700226" w:rsidRPr="00483C66">
        <w:rPr>
          <w:rFonts w:asciiTheme="minorHAnsi" w:hAnsiTheme="minorHAnsi" w:cs="Arial"/>
          <w:b/>
          <w:bCs/>
          <w:lang w:val="fr-FR"/>
        </w:rPr>
        <w:instrText>Burkina Faso</w:instrText>
      </w:r>
      <w:bookmarkEnd w:id="333"/>
      <w:r w:rsidR="00700226" w:rsidRPr="0055586C">
        <w:rPr>
          <w:lang w:val="fr-FR"/>
        </w:rPr>
        <w:instrText xml:space="preserve">" \f C \l "1" </w:instrText>
      </w:r>
      <w:r w:rsidR="00E11E09">
        <w:rPr>
          <w:rFonts w:asciiTheme="minorHAnsi" w:hAnsiTheme="minorHAnsi" w:cs="Arial"/>
          <w:b/>
          <w:bCs/>
          <w:lang w:val="fr-FR"/>
        </w:rPr>
        <w:fldChar w:fldCharType="end"/>
      </w:r>
      <w:r w:rsidRPr="00BE3A08">
        <w:rPr>
          <w:rFonts w:asciiTheme="minorHAnsi" w:hAnsiTheme="minorHAnsi" w:cs="Arial"/>
          <w:b/>
          <w:bCs/>
          <w:lang w:val="fr-FR"/>
        </w:rPr>
        <w:t xml:space="preserve"> (indicatif de pays +226)</w:t>
      </w:r>
      <w:bookmarkEnd w:id="332"/>
    </w:p>
    <w:p w:rsidR="00BE3A08" w:rsidRPr="00BE3A08" w:rsidRDefault="00BE3A08" w:rsidP="00700226">
      <w:pPr>
        <w:overflowPunct/>
        <w:autoSpaceDE/>
        <w:adjustRightInd/>
        <w:spacing w:before="0" w:after="200"/>
        <w:rPr>
          <w:rFonts w:asciiTheme="minorHAnsi" w:hAnsiTheme="minorHAnsi" w:cs="Arial"/>
          <w:lang w:val="fr-FR"/>
        </w:rPr>
      </w:pPr>
      <w:r w:rsidRPr="00BE3A08">
        <w:rPr>
          <w:rFonts w:asciiTheme="minorHAnsi" w:hAnsiTheme="minorHAnsi" w:cs="Arial"/>
          <w:lang w:val="fr-FR"/>
        </w:rPr>
        <w:t>Communication du 29.V.2013:</w:t>
      </w:r>
    </w:p>
    <w:p w:rsidR="00BE3A08" w:rsidRPr="00BE3A08" w:rsidRDefault="00BE3A08" w:rsidP="00700226">
      <w:pPr>
        <w:rPr>
          <w:rFonts w:asciiTheme="minorHAnsi" w:hAnsiTheme="minorHAnsi"/>
          <w:lang w:val="fr-FR"/>
        </w:rPr>
      </w:pPr>
      <w:r w:rsidRPr="00BE3A08">
        <w:rPr>
          <w:rFonts w:asciiTheme="minorHAnsi" w:hAnsiTheme="minorHAnsi" w:cs="Arial"/>
          <w:lang w:val="fr-FR"/>
        </w:rPr>
        <w:t>L'</w:t>
      </w:r>
      <w:r w:rsidRPr="00BE3A08">
        <w:rPr>
          <w:rFonts w:asciiTheme="minorHAnsi" w:hAnsiTheme="minorHAnsi"/>
          <w:i/>
          <w:iCs/>
          <w:lang w:val="fr-FR"/>
        </w:rPr>
        <w:t>Autorité de Régulation des Communications Electroniques et des Postes (ARCEP)</w:t>
      </w:r>
      <w:r w:rsidRPr="00BE3A08">
        <w:rPr>
          <w:rFonts w:asciiTheme="minorHAnsi" w:hAnsiTheme="minorHAnsi" w:cs="Arial"/>
          <w:i/>
          <w:lang w:val="fr-FR"/>
        </w:rPr>
        <w:t>,</w:t>
      </w:r>
      <w:r w:rsidR="000372EA">
        <w:rPr>
          <w:rFonts w:asciiTheme="minorHAnsi" w:hAnsiTheme="minorHAnsi" w:cs="Arial"/>
          <w:i/>
          <w:lang w:val="fr-FR"/>
        </w:rPr>
        <w:t xml:space="preserve"> </w:t>
      </w:r>
      <w:r w:rsidRPr="00BE3A08">
        <w:rPr>
          <w:rFonts w:asciiTheme="minorHAnsi" w:hAnsiTheme="minorHAnsi" w:cs="Arial"/>
          <w:iCs/>
          <w:lang w:val="fr-FR"/>
        </w:rPr>
        <w:t>Ouagadougou</w:t>
      </w:r>
      <w:r w:rsidR="00E11E09">
        <w:rPr>
          <w:rFonts w:asciiTheme="minorHAnsi" w:hAnsiTheme="minorHAnsi" w:cs="Arial"/>
          <w:iCs/>
          <w:lang w:val="fr-FR"/>
        </w:rPr>
        <w:fldChar w:fldCharType="begin"/>
      </w:r>
      <w:r w:rsidR="00700226" w:rsidRPr="0055586C">
        <w:rPr>
          <w:lang w:val="fr-FR"/>
        </w:rPr>
        <w:instrText xml:space="preserve"> TC "</w:instrText>
      </w:r>
      <w:bookmarkStart w:id="334" w:name="_Toc358117971"/>
      <w:r w:rsidR="00700226" w:rsidRPr="006E7F99">
        <w:rPr>
          <w:rFonts w:asciiTheme="minorHAnsi" w:hAnsiTheme="minorHAnsi"/>
          <w:i/>
          <w:iCs/>
          <w:lang w:val="fr-FR"/>
        </w:rPr>
        <w:instrText>Autorité de Régulation des Communications Electroniques et des Postes (ARCEP)</w:instrText>
      </w:r>
      <w:r w:rsidR="00700226" w:rsidRPr="006E7F99">
        <w:rPr>
          <w:rFonts w:asciiTheme="minorHAnsi" w:hAnsiTheme="minorHAnsi" w:cs="Arial"/>
          <w:i/>
          <w:lang w:val="fr-FR"/>
        </w:rPr>
        <w:instrText>,</w:instrText>
      </w:r>
      <w:r w:rsidR="00700226" w:rsidRPr="006E7F99">
        <w:rPr>
          <w:rFonts w:asciiTheme="minorHAnsi" w:hAnsiTheme="minorHAnsi" w:cs="Arial"/>
          <w:iCs/>
          <w:lang w:val="fr-FR"/>
        </w:rPr>
        <w:instrText>Ouagadougou</w:instrText>
      </w:r>
      <w:bookmarkEnd w:id="334"/>
      <w:r w:rsidR="00700226" w:rsidRPr="0055586C">
        <w:rPr>
          <w:lang w:val="fr-FR"/>
        </w:rPr>
        <w:instrText xml:space="preserve">" \f C \l "1" </w:instrText>
      </w:r>
      <w:r w:rsidR="00E11E09">
        <w:rPr>
          <w:rFonts w:asciiTheme="minorHAnsi" w:hAnsiTheme="minorHAnsi" w:cs="Arial"/>
          <w:iCs/>
          <w:lang w:val="fr-FR"/>
        </w:rPr>
        <w:fldChar w:fldCharType="end"/>
      </w:r>
      <w:r w:rsidRPr="00BE3A08">
        <w:rPr>
          <w:rFonts w:asciiTheme="minorHAnsi" w:hAnsiTheme="minorHAnsi" w:cs="Arial"/>
          <w:i/>
          <w:lang w:val="fr-FR"/>
        </w:rPr>
        <w:t xml:space="preserve">, </w:t>
      </w:r>
      <w:r w:rsidRPr="00BE3A08">
        <w:rPr>
          <w:rFonts w:asciiTheme="minorHAnsi" w:hAnsiTheme="minorHAnsi" w:cs="Arial"/>
          <w:lang w:val="fr-FR"/>
        </w:rPr>
        <w:t>annonce l'attribution de la nouvelle série de numéros suivante:</w:t>
      </w:r>
    </w:p>
    <w:p w:rsidR="00BE3A08" w:rsidRPr="00BE3A08" w:rsidRDefault="00BE3A08" w:rsidP="00700226">
      <w:pPr>
        <w:rPr>
          <w:lang w:val="fr-FR"/>
        </w:rPr>
      </w:pPr>
    </w:p>
    <w:tbl>
      <w:tblPr>
        <w:tblStyle w:val="TableGrid"/>
        <w:tblW w:w="9072" w:type="dxa"/>
        <w:jc w:val="center"/>
        <w:tblLook w:val="01E0"/>
      </w:tblPr>
      <w:tblGrid>
        <w:gridCol w:w="2610"/>
        <w:gridCol w:w="1469"/>
        <w:gridCol w:w="3671"/>
        <w:gridCol w:w="1322"/>
      </w:tblGrid>
      <w:tr w:rsidR="00BE3A08" w:rsidRPr="00700226" w:rsidTr="0070022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Date</w:t>
            </w:r>
          </w:p>
        </w:tc>
      </w:tr>
      <w:tr w:rsidR="00BE3A08" w:rsidRPr="00700226" w:rsidTr="0070022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  <w:lang w:val="fr-CH"/>
              </w:rPr>
              <w:t>Onatel-SA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08" w:rsidRPr="00700226" w:rsidRDefault="00BE3A08" w:rsidP="00700226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6260 XXXX à 6299 XXXX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  <w:lang w:val="fr-FR"/>
              </w:rPr>
              <w:t>29.V.2013</w:t>
            </w:r>
          </w:p>
        </w:tc>
      </w:tr>
    </w:tbl>
    <w:p w:rsidR="00BE3A08" w:rsidRPr="00BE3A08" w:rsidRDefault="00BE3A08" w:rsidP="00BE3A08">
      <w:pPr>
        <w:overflowPunct/>
        <w:autoSpaceDE/>
        <w:adjustRightInd/>
        <w:spacing w:after="200" w:line="276" w:lineRule="auto"/>
        <w:rPr>
          <w:rFonts w:asciiTheme="minorHAnsi" w:hAnsiTheme="minorHAnsi" w:cs="Arial"/>
          <w:lang w:val="fr-FR"/>
        </w:rPr>
      </w:pPr>
    </w:p>
    <w:p w:rsidR="00BE3A08" w:rsidRPr="00BE3A08" w:rsidRDefault="00BE3A08" w:rsidP="00700226">
      <w:pPr>
        <w:rPr>
          <w:lang w:val="fr-FR"/>
        </w:rPr>
      </w:pPr>
      <w:r w:rsidRPr="00BE3A08">
        <w:rPr>
          <w:lang w:val="fr-FR"/>
        </w:rPr>
        <w:t>Contact:</w:t>
      </w:r>
    </w:p>
    <w:p w:rsidR="00BE3A08" w:rsidRPr="00BE3A08" w:rsidRDefault="00700226" w:rsidP="00700226">
      <w:pPr>
        <w:ind w:left="567" w:hanging="567"/>
        <w:jc w:val="left"/>
        <w:rPr>
          <w:rFonts w:asciiTheme="minorHAnsi" w:hAnsiTheme="minorHAnsi" w:cs="Arial"/>
          <w:lang w:val="fr-CH"/>
        </w:rPr>
      </w:pPr>
      <w:r>
        <w:rPr>
          <w:lang w:val="fr-FR"/>
        </w:rPr>
        <w:tab/>
      </w:r>
      <w:r w:rsidR="00BE3A08" w:rsidRPr="00BE3A08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="00BE3A08" w:rsidRPr="0055586C">
        <w:rPr>
          <w:rFonts w:asciiTheme="minorHAnsi" w:hAnsiTheme="minorHAnsi"/>
          <w:lang w:val="fr-FR"/>
        </w:rPr>
        <w:t>B.P. 01</w:t>
      </w:r>
      <w:r w:rsidRPr="0055586C">
        <w:rPr>
          <w:rFonts w:asciiTheme="minorHAnsi" w:hAnsiTheme="minorHAnsi"/>
          <w:lang w:val="fr-FR"/>
        </w:rPr>
        <w:br/>
      </w:r>
      <w:r w:rsidR="00BE3A08" w:rsidRPr="0055586C">
        <w:rPr>
          <w:rFonts w:asciiTheme="minorHAnsi" w:hAnsiTheme="minorHAnsi"/>
          <w:lang w:val="fr-FR"/>
        </w:rPr>
        <w:t>6437 OUAGADOUGOU 01</w:t>
      </w:r>
      <w:r w:rsidRPr="0055586C">
        <w:rPr>
          <w:rFonts w:asciiTheme="minorHAnsi" w:hAnsiTheme="minorHAnsi"/>
          <w:lang w:val="fr-FR"/>
        </w:rPr>
        <w:br/>
      </w:r>
      <w:r w:rsidR="00BE3A08" w:rsidRPr="0055586C">
        <w:rPr>
          <w:rFonts w:asciiTheme="minorHAnsi" w:hAnsiTheme="minorHAnsi"/>
          <w:lang w:val="fr-FR"/>
        </w:rPr>
        <w:t>Burkina Faso</w:t>
      </w:r>
      <w:r w:rsidR="00BE3A08" w:rsidRPr="0055586C">
        <w:rPr>
          <w:rFonts w:asciiTheme="minorHAnsi" w:hAnsiTheme="minorHAnsi" w:cs="Arial"/>
          <w:lang w:val="fr-FR"/>
        </w:rPr>
        <w:t xml:space="preserve"> </w:t>
      </w:r>
      <w:r w:rsidRPr="0055586C">
        <w:rPr>
          <w:rFonts w:asciiTheme="minorHAnsi" w:hAnsiTheme="minorHAnsi" w:cs="Arial"/>
          <w:lang w:val="fr-FR"/>
        </w:rPr>
        <w:br/>
      </w:r>
      <w:r w:rsidR="00BE3A08" w:rsidRPr="0055586C">
        <w:rPr>
          <w:rFonts w:asciiTheme="minorHAnsi" w:hAnsiTheme="minorHAnsi" w:cs="Arial"/>
          <w:lang w:val="fr-FR"/>
        </w:rPr>
        <w:t>Tél:</w:t>
      </w:r>
      <w:r w:rsidR="00BE3A08" w:rsidRPr="0055586C">
        <w:rPr>
          <w:rFonts w:asciiTheme="minorHAnsi" w:hAnsiTheme="minorHAnsi" w:cs="Arial"/>
          <w:lang w:val="fr-FR"/>
        </w:rPr>
        <w:tab/>
        <w:t>+226 5037 5360/61/62</w:t>
      </w:r>
      <w:r w:rsidRPr="0055586C">
        <w:rPr>
          <w:rFonts w:asciiTheme="minorHAnsi" w:hAnsiTheme="minorHAnsi" w:cs="Arial"/>
          <w:lang w:val="fr-FR"/>
        </w:rPr>
        <w:br/>
      </w:r>
      <w:r w:rsidR="00BE3A08" w:rsidRPr="00BE3A08">
        <w:rPr>
          <w:rFonts w:asciiTheme="minorHAnsi" w:hAnsiTheme="minorHAnsi" w:cs="Arial"/>
          <w:lang w:val="fr-CH"/>
        </w:rPr>
        <w:t xml:space="preserve">Fax: </w:t>
      </w:r>
      <w:r w:rsidR="00BE3A08" w:rsidRPr="00BE3A08">
        <w:rPr>
          <w:rFonts w:asciiTheme="minorHAnsi" w:hAnsiTheme="minorHAnsi" w:cs="Arial"/>
          <w:lang w:val="fr-CH"/>
        </w:rPr>
        <w:tab/>
        <w:t>+226 5037 5364</w:t>
      </w:r>
      <w:r>
        <w:rPr>
          <w:rFonts w:asciiTheme="minorHAnsi" w:hAnsiTheme="minorHAnsi" w:cs="Arial"/>
          <w:lang w:val="fr-CH"/>
        </w:rPr>
        <w:br/>
      </w:r>
      <w:r w:rsidR="00BE3A08" w:rsidRPr="0055586C">
        <w:rPr>
          <w:lang w:val="fr-FR"/>
        </w:rPr>
        <w:t xml:space="preserve">E-mail: </w:t>
      </w:r>
      <w:r w:rsidR="00BE3A08" w:rsidRPr="0055586C">
        <w:rPr>
          <w:lang w:val="fr-FR"/>
        </w:rPr>
        <w:tab/>
      </w:r>
      <w:hyperlink r:id="rId17" w:history="1">
        <w:r w:rsidRPr="00700226">
          <w:rPr>
            <w:lang w:val="fr-CH"/>
          </w:rPr>
          <w:t>secretariat@arce.bf</w:t>
        </w:r>
      </w:hyperlink>
      <w:r w:rsidRPr="0055586C">
        <w:rPr>
          <w:lang w:val="fr-FR"/>
        </w:rPr>
        <w:br/>
      </w:r>
      <w:r w:rsidR="00BE3A08" w:rsidRPr="00BE3A08">
        <w:rPr>
          <w:rFonts w:asciiTheme="minorHAnsi" w:hAnsiTheme="minorHAnsi" w:cs="Arial"/>
          <w:lang w:val="fr-CH"/>
        </w:rPr>
        <w:t>URL</w:t>
      </w:r>
      <w:r>
        <w:rPr>
          <w:rFonts w:asciiTheme="minorHAnsi" w:hAnsiTheme="minorHAnsi" w:cs="Arial"/>
          <w:lang w:val="fr-CH"/>
        </w:rPr>
        <w:t> :</w:t>
      </w:r>
      <w:r w:rsidR="00BE3A08" w:rsidRPr="00BE3A08">
        <w:rPr>
          <w:rFonts w:asciiTheme="minorHAnsi" w:hAnsiTheme="minorHAnsi" w:cs="Arial"/>
          <w:lang w:val="fr-CH"/>
        </w:rPr>
        <w:tab/>
        <w:t>www.arce.bf</w:t>
      </w:r>
    </w:p>
    <w:p w:rsidR="00BE3A08" w:rsidRPr="00700226" w:rsidRDefault="00BE3A08" w:rsidP="00700226">
      <w:pPr>
        <w:spacing w:before="240"/>
        <w:rPr>
          <w:b/>
          <w:i/>
          <w:iCs/>
          <w:lang w:val="fr-FR"/>
        </w:rPr>
      </w:pPr>
      <w:bookmarkStart w:id="335" w:name="_Toc236568452"/>
      <w:r w:rsidRPr="00700226">
        <w:rPr>
          <w:b/>
          <w:lang w:val="fr-FR"/>
        </w:rPr>
        <w:t>Burundi</w:t>
      </w:r>
      <w:r w:rsidR="00E11E09">
        <w:rPr>
          <w:b/>
          <w:lang w:val="fr-FR"/>
        </w:rPr>
        <w:fldChar w:fldCharType="begin"/>
      </w:r>
      <w:r w:rsidR="00700226" w:rsidRPr="0055586C">
        <w:rPr>
          <w:lang w:val="fr-FR"/>
        </w:rPr>
        <w:instrText xml:space="preserve"> TC "</w:instrText>
      </w:r>
      <w:bookmarkStart w:id="336" w:name="_Toc358117972"/>
      <w:r w:rsidR="00700226" w:rsidRPr="0089606F">
        <w:rPr>
          <w:b/>
          <w:lang w:val="fr-FR"/>
        </w:rPr>
        <w:instrText>Burundi</w:instrText>
      </w:r>
      <w:bookmarkEnd w:id="336"/>
      <w:r w:rsidR="00700226" w:rsidRPr="0055586C">
        <w:rPr>
          <w:lang w:val="fr-FR"/>
        </w:rPr>
        <w:instrText xml:space="preserve">" \f C \l "1" </w:instrText>
      </w:r>
      <w:r w:rsidR="00E11E09">
        <w:rPr>
          <w:b/>
          <w:lang w:val="fr-FR"/>
        </w:rPr>
        <w:fldChar w:fldCharType="end"/>
      </w:r>
      <w:r w:rsidRPr="00700226">
        <w:rPr>
          <w:b/>
          <w:lang w:val="fr-FR"/>
        </w:rPr>
        <w:t xml:space="preserve"> (indicatif de pays 257)</w:t>
      </w:r>
    </w:p>
    <w:bookmarkEnd w:id="335"/>
    <w:p w:rsidR="00BE3A08" w:rsidRPr="00BE3A08" w:rsidRDefault="00BE3A08" w:rsidP="00700226">
      <w:pPr>
        <w:spacing w:before="0" w:after="120"/>
        <w:rPr>
          <w:rFonts w:asciiTheme="minorHAnsi" w:hAnsiTheme="minorHAnsi"/>
          <w:lang w:val="fr-FR"/>
        </w:rPr>
      </w:pPr>
      <w:r w:rsidRPr="00BE3A08">
        <w:rPr>
          <w:rFonts w:asciiTheme="minorHAnsi" w:hAnsiTheme="minorHAnsi" w:cs="Arial"/>
          <w:lang w:val="fr-FR"/>
        </w:rPr>
        <w:t>Communication du 20.V.2013</w:t>
      </w:r>
    </w:p>
    <w:p w:rsidR="00BE3A08" w:rsidRPr="00BE3A08" w:rsidRDefault="00BE3A08" w:rsidP="00BE3A08">
      <w:pPr>
        <w:rPr>
          <w:rFonts w:asciiTheme="minorHAnsi" w:hAnsiTheme="minorHAnsi"/>
          <w:lang w:val="fr-FR"/>
        </w:rPr>
      </w:pPr>
      <w:r w:rsidRPr="000372EA">
        <w:rPr>
          <w:rFonts w:asciiTheme="minorHAnsi" w:hAnsiTheme="minorHAnsi"/>
          <w:lang w:val="fr-FR"/>
        </w:rPr>
        <w:t>L’</w:t>
      </w:r>
      <w:r w:rsidRPr="000372EA">
        <w:rPr>
          <w:rFonts w:asciiTheme="minorHAnsi" w:hAnsiTheme="minorHAnsi"/>
          <w:i/>
          <w:lang w:val="fr-FR"/>
        </w:rPr>
        <w:t>Agence</w:t>
      </w:r>
      <w:r w:rsidRPr="00BE3A08">
        <w:rPr>
          <w:rFonts w:asciiTheme="minorHAnsi" w:hAnsiTheme="minorHAnsi"/>
          <w:lang w:val="fr-FR"/>
        </w:rPr>
        <w:t xml:space="preserve"> </w:t>
      </w:r>
      <w:r w:rsidRPr="00BE3A08">
        <w:rPr>
          <w:rFonts w:asciiTheme="minorHAnsi" w:hAnsiTheme="minorHAnsi"/>
          <w:i/>
          <w:lang w:val="fr-FR"/>
        </w:rPr>
        <w:t>de Régulation et de Contrôle des Télécommunications du Burundi (ARCT</w:t>
      </w:r>
      <w:r w:rsidRPr="00BE3A08">
        <w:rPr>
          <w:rFonts w:asciiTheme="minorHAnsi" w:hAnsiTheme="minorHAnsi"/>
          <w:lang w:val="fr-FR"/>
        </w:rPr>
        <w:t>),</w:t>
      </w:r>
      <w:r w:rsidRPr="00BE3A08">
        <w:rPr>
          <w:rFonts w:asciiTheme="minorHAnsi" w:hAnsiTheme="minorHAnsi" w:cs="Arial"/>
          <w:lang w:val="fr-FR"/>
        </w:rPr>
        <w:t xml:space="preserve"> Bujumbura</w:t>
      </w:r>
      <w:r w:rsidR="00E11E09">
        <w:rPr>
          <w:rFonts w:asciiTheme="minorHAnsi" w:hAnsiTheme="minorHAnsi" w:cs="Arial"/>
          <w:lang w:val="fr-FR"/>
        </w:rPr>
        <w:fldChar w:fldCharType="begin"/>
      </w:r>
      <w:r w:rsidR="00700226" w:rsidRPr="0055586C">
        <w:rPr>
          <w:lang w:val="fr-FR"/>
        </w:rPr>
        <w:instrText xml:space="preserve"> TC "</w:instrText>
      </w:r>
      <w:bookmarkStart w:id="337" w:name="_Toc358117973"/>
      <w:r w:rsidR="00700226" w:rsidRPr="0083664A">
        <w:rPr>
          <w:rFonts w:asciiTheme="minorHAnsi" w:hAnsiTheme="minorHAnsi"/>
          <w:lang w:val="fr-FR"/>
        </w:rPr>
        <w:instrText xml:space="preserve">Agence </w:instrText>
      </w:r>
      <w:r w:rsidR="00700226" w:rsidRPr="0083664A">
        <w:rPr>
          <w:rFonts w:asciiTheme="minorHAnsi" w:hAnsiTheme="minorHAnsi"/>
          <w:i/>
          <w:lang w:val="fr-FR"/>
        </w:rPr>
        <w:instrText>de Régulation et de Contrôle des Télécommunications du Burundi (ARCT</w:instrText>
      </w:r>
      <w:r w:rsidR="00700226" w:rsidRPr="0083664A">
        <w:rPr>
          <w:rFonts w:asciiTheme="minorHAnsi" w:hAnsiTheme="minorHAnsi"/>
          <w:lang w:val="fr-FR"/>
        </w:rPr>
        <w:instrText>),</w:instrText>
      </w:r>
      <w:r w:rsidR="00700226" w:rsidRPr="0083664A">
        <w:rPr>
          <w:rFonts w:asciiTheme="minorHAnsi" w:hAnsiTheme="minorHAnsi" w:cs="Arial"/>
          <w:lang w:val="fr-FR"/>
        </w:rPr>
        <w:instrText xml:space="preserve"> Bujumbura</w:instrText>
      </w:r>
      <w:bookmarkEnd w:id="337"/>
      <w:r w:rsidR="00700226" w:rsidRPr="0055586C">
        <w:rPr>
          <w:lang w:val="fr-FR"/>
        </w:rPr>
        <w:instrText xml:space="preserve">" \f C \l "1" </w:instrText>
      </w:r>
      <w:r w:rsidR="00E11E09">
        <w:rPr>
          <w:rFonts w:asciiTheme="minorHAnsi" w:hAnsiTheme="minorHAnsi" w:cs="Arial"/>
          <w:lang w:val="fr-FR"/>
        </w:rPr>
        <w:fldChar w:fldCharType="end"/>
      </w:r>
      <w:r w:rsidRPr="00BE3A08">
        <w:rPr>
          <w:rFonts w:asciiTheme="minorHAnsi" w:hAnsiTheme="minorHAnsi" w:cs="Arial"/>
          <w:lang w:val="fr-FR"/>
        </w:rPr>
        <w:t>,</w:t>
      </w:r>
      <w:r w:rsidRPr="00BE3A08">
        <w:rPr>
          <w:rFonts w:asciiTheme="minorHAnsi" w:hAnsiTheme="minorHAnsi"/>
          <w:lang w:val="fr-FR"/>
        </w:rPr>
        <w:t xml:space="preserve"> annonce le Plan de Numérotage National actualisé  ainsi que les codes d’accès associés.</w:t>
      </w:r>
    </w:p>
    <w:p w:rsidR="00BE3A08" w:rsidRPr="00BE3A08" w:rsidRDefault="00BE3A08" w:rsidP="00BE3A08">
      <w:pPr>
        <w:tabs>
          <w:tab w:val="left" w:pos="5103"/>
        </w:tabs>
        <w:ind w:rightChars="321" w:right="642"/>
        <w:rPr>
          <w:rFonts w:asciiTheme="minorHAnsi" w:hAnsiTheme="minorHAnsi" w:cs="Arial"/>
          <w:bCs/>
          <w:lang w:val="fr-FR"/>
        </w:rPr>
      </w:pPr>
      <w:r w:rsidRPr="00BE3A08">
        <w:rPr>
          <w:rFonts w:asciiTheme="minorHAnsi" w:hAnsiTheme="minorHAnsi" w:cs="Arial"/>
          <w:bCs/>
          <w:lang w:val="fr-FR"/>
        </w:rPr>
        <w:t>Information générales:</w:t>
      </w:r>
    </w:p>
    <w:p w:rsidR="00BE3A08" w:rsidRPr="00BE3A08" w:rsidRDefault="00700226" w:rsidP="00700226">
      <w:pPr>
        <w:tabs>
          <w:tab w:val="left" w:pos="2688"/>
        </w:tabs>
        <w:rPr>
          <w:rFonts w:asciiTheme="minorHAnsi" w:hAnsiTheme="minorHAnsi" w:cs="Arial"/>
          <w:bCs/>
          <w:lang w:val="fr-FR"/>
        </w:rPr>
      </w:pPr>
      <w:r>
        <w:rPr>
          <w:lang w:val="fr-FR"/>
        </w:rPr>
        <w:tab/>
      </w:r>
      <w:r w:rsidR="00BE3A08" w:rsidRPr="00BE3A08">
        <w:rPr>
          <w:lang w:val="fr-FR"/>
        </w:rPr>
        <w:t>Indicatif du pays:</w:t>
      </w:r>
      <w:r w:rsidR="00BE3A08" w:rsidRPr="00BE3A08">
        <w:rPr>
          <w:lang w:val="fr-FR"/>
        </w:rPr>
        <w:tab/>
        <w:t>+257</w:t>
      </w:r>
      <w:r>
        <w:rPr>
          <w:lang w:val="fr-FR"/>
        </w:rPr>
        <w:br/>
      </w:r>
      <w:r w:rsidR="00BE3A08" w:rsidRPr="00BE3A08">
        <w:rPr>
          <w:rFonts w:asciiTheme="minorHAnsi" w:hAnsiTheme="minorHAnsi" w:cs="Arial"/>
          <w:bCs/>
          <w:lang w:val="fr-FR"/>
        </w:rPr>
        <w:tab/>
        <w:t xml:space="preserve">Préfixe international: </w:t>
      </w:r>
      <w:r w:rsidR="00BE3A08" w:rsidRPr="00BE3A08">
        <w:rPr>
          <w:rFonts w:asciiTheme="minorHAnsi" w:hAnsiTheme="minorHAnsi" w:cs="Arial"/>
          <w:bCs/>
          <w:lang w:val="fr-FR"/>
        </w:rPr>
        <w:tab/>
        <w:t>00</w:t>
      </w:r>
      <w:r>
        <w:rPr>
          <w:rFonts w:asciiTheme="minorHAnsi" w:hAnsiTheme="minorHAnsi" w:cs="Arial"/>
          <w:bCs/>
          <w:lang w:val="fr-FR"/>
        </w:rPr>
        <w:br/>
      </w:r>
      <w:r w:rsidR="00BE3A08" w:rsidRPr="00BE3A08">
        <w:rPr>
          <w:rFonts w:asciiTheme="minorHAnsi" w:hAnsiTheme="minorHAnsi" w:cs="Arial"/>
          <w:bCs/>
          <w:lang w:val="fr-FR"/>
        </w:rPr>
        <w:tab/>
        <w:t>Préfixe national:</w:t>
      </w:r>
      <w:r w:rsidR="00BE3A08" w:rsidRPr="00BE3A08">
        <w:rPr>
          <w:rFonts w:asciiTheme="minorHAnsi" w:hAnsiTheme="minorHAnsi" w:cs="Arial"/>
          <w:bCs/>
          <w:lang w:val="fr-FR"/>
        </w:rPr>
        <w:tab/>
        <w:t>aucun</w:t>
      </w:r>
    </w:p>
    <w:p w:rsidR="00700226" w:rsidRDefault="0070022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BE3A08" w:rsidRPr="00BE3A08" w:rsidRDefault="00BE3A08" w:rsidP="00700226">
      <w:pPr>
        <w:rPr>
          <w:lang w:val="fr-FR"/>
        </w:rPr>
      </w:pPr>
      <w:r w:rsidRPr="00BE3A08">
        <w:rPr>
          <w:lang w:val="fr-FR"/>
        </w:rPr>
        <w:t>Les tableaux ci après donne la situation actu</w:t>
      </w:r>
      <w:r w:rsidR="000372EA">
        <w:rPr>
          <w:lang w:val="fr-FR"/>
        </w:rPr>
        <w:t>a</w:t>
      </w:r>
      <w:r w:rsidRPr="00BE3A08">
        <w:rPr>
          <w:lang w:val="fr-FR"/>
        </w:rPr>
        <w:t>lisée</w:t>
      </w:r>
      <w:r w:rsidR="00E35906">
        <w:rPr>
          <w:lang w:val="fr-FR"/>
        </w:rPr>
        <w:t> :</w:t>
      </w:r>
    </w:p>
    <w:p w:rsidR="00BE3A08" w:rsidRPr="00700226" w:rsidRDefault="00700226" w:rsidP="00700226">
      <w:pPr>
        <w:rPr>
          <w:b/>
          <w:lang w:val="fr-FR"/>
        </w:rPr>
      </w:pPr>
      <w:r w:rsidRPr="00700226">
        <w:rPr>
          <w:b/>
          <w:lang w:val="fr-FR"/>
        </w:rPr>
        <w:t>A.</w:t>
      </w:r>
      <w:r w:rsidRPr="00700226">
        <w:rPr>
          <w:b/>
          <w:lang w:val="fr-FR"/>
        </w:rPr>
        <w:tab/>
      </w:r>
      <w:r w:rsidR="00BE3A08" w:rsidRPr="00700226">
        <w:rPr>
          <w:b/>
          <w:lang w:val="fr-FR"/>
        </w:rPr>
        <w:t>Numéros longs</w:t>
      </w:r>
    </w:p>
    <w:p w:rsidR="00BE3A08" w:rsidRPr="00BE3A08" w:rsidRDefault="00BE3A08" w:rsidP="00700226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4"/>
        <w:gridCol w:w="3024"/>
        <w:gridCol w:w="3024"/>
      </w:tblGrid>
      <w:tr w:rsidR="00BE3A08" w:rsidRPr="00700226" w:rsidTr="00700226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100" w:after="100"/>
              <w:jc w:val="left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  <w:t>1. Numéros géographiques</w:t>
            </w: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100" w:after="10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  <w:t>Région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100" w:after="10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  <w:t>Blocs de numéros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100" w:after="10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  <w:t>Opérateur</w:t>
            </w:r>
            <w:r w:rsidR="00147C76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  <w:t>s</w:t>
            </w: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08" w:rsidRPr="00700226" w:rsidRDefault="00BE3A08" w:rsidP="00700226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Bujumbura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20 XXXX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 xml:space="preserve">ONATEL Réseau fixe </w:t>
            </w: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21 XXXX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22 XXXX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23 XXXX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24 XXXX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25 XXXX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Zone ouest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26 XXXX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val="fr-FR" w:eastAsia="zh-CN"/>
              </w:rPr>
              <w:t xml:space="preserve">Téléphonie rurale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27 XXXX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Zone Nord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30 XXXX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Zone Centre-Est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40 XXXX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Zone Sud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50 XXXX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  <w:t>2. Numéros non-géographiques</w:t>
            </w: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 w:eastAsia="zh-CN"/>
              </w:rPr>
              <w:t>Service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  <w:t>Blocs de numéros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  <w:t>Opérateurs et services</w:t>
            </w: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29 XX XXXX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UCOM Réseau CDMA</w:t>
            </w: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3A08" w:rsidRPr="00700226" w:rsidRDefault="00BE3A08" w:rsidP="0070022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71 XX XXXX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UCOM Réseau GSM</w:t>
            </w: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75 XX XXXX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LACELL réseau GSM</w:t>
            </w: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76 XX XXXX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ECONET réseau GSM</w:t>
            </w: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77 XX XXXX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ONATEL MOBILE réseau GSM</w:t>
            </w: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78 XX XXXX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AFRICELL réseau GSM</w:t>
            </w:r>
          </w:p>
        </w:tc>
      </w:tr>
      <w:tr w:rsidR="00BE3A08" w:rsidRPr="00700226" w:rsidTr="00700226">
        <w:trPr>
          <w:trHeight w:val="20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79 XX XXXX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A08" w:rsidRPr="00700226" w:rsidRDefault="00BE3A08" w:rsidP="00700226">
            <w:pPr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0226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UCOM réseau GSM</w:t>
            </w:r>
          </w:p>
        </w:tc>
      </w:tr>
    </w:tbl>
    <w:p w:rsidR="00BE3A08" w:rsidRPr="00BE3A08" w:rsidRDefault="00BE3A08" w:rsidP="00700226">
      <w:pPr>
        <w:spacing w:before="0"/>
        <w:rPr>
          <w:lang w:val="fr-FR"/>
        </w:rPr>
      </w:pPr>
    </w:p>
    <w:p w:rsidR="00BE3A08" w:rsidRPr="00700226" w:rsidRDefault="00BE3A08" w:rsidP="00700226">
      <w:pPr>
        <w:rPr>
          <w:b/>
          <w:lang w:val="fr-FR"/>
        </w:rPr>
      </w:pPr>
      <w:r w:rsidRPr="00700226">
        <w:rPr>
          <w:b/>
          <w:lang w:val="fr-FR"/>
        </w:rPr>
        <w:t xml:space="preserve">B. Numéros d’urgence </w:t>
      </w:r>
    </w:p>
    <w:p w:rsidR="00BE3A08" w:rsidRPr="00BE3A08" w:rsidRDefault="00BE3A08" w:rsidP="00700226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1"/>
        <w:gridCol w:w="5291"/>
      </w:tblGrid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Numéro court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Affectation</w:t>
            </w:r>
          </w:p>
        </w:tc>
      </w:tr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Autorité maritime / lacs </w:t>
            </w:r>
          </w:p>
        </w:tc>
      </w:tr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Police judiciaire </w:t>
            </w:r>
          </w:p>
        </w:tc>
      </w:tr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Police d’intervention rapide</w:t>
            </w:r>
          </w:p>
        </w:tc>
      </w:tr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Protection civile</w:t>
            </w:r>
          </w:p>
        </w:tc>
      </w:tr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Protection des moeurs</w:t>
            </w:r>
          </w:p>
        </w:tc>
      </w:tr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Police anti terroriste </w:t>
            </w:r>
          </w:p>
        </w:tc>
      </w:tr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Protection des enfants </w:t>
            </w:r>
          </w:p>
        </w:tc>
      </w:tr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117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Hopitaux </w:t>
            </w:r>
          </w:p>
        </w:tc>
      </w:tr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Sécurité routière </w:t>
            </w:r>
          </w:p>
        </w:tc>
      </w:tr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119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4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Lutte anti drogue </w:t>
            </w:r>
          </w:p>
        </w:tc>
      </w:tr>
    </w:tbl>
    <w:p w:rsidR="00700226" w:rsidRPr="00700226" w:rsidRDefault="00700226" w:rsidP="00700226">
      <w:pPr>
        <w:tabs>
          <w:tab w:val="left" w:pos="1701"/>
          <w:tab w:val="left" w:pos="2268"/>
        </w:tabs>
        <w:spacing w:before="0"/>
        <w:ind w:rightChars="321" w:right="642"/>
        <w:rPr>
          <w:rFonts w:asciiTheme="minorHAnsi" w:hAnsiTheme="minorHAnsi" w:cs="Arial"/>
          <w:b/>
          <w:w w:val="3"/>
          <w:lang w:val="fr-FR"/>
        </w:rPr>
      </w:pPr>
    </w:p>
    <w:p w:rsidR="00700226" w:rsidRDefault="0070022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fr-FR"/>
        </w:rPr>
      </w:pPr>
      <w:r>
        <w:rPr>
          <w:rFonts w:asciiTheme="minorHAnsi" w:hAnsiTheme="minorHAnsi" w:cs="Arial"/>
          <w:b/>
          <w:lang w:val="fr-FR"/>
        </w:rPr>
        <w:br w:type="page"/>
      </w:r>
    </w:p>
    <w:p w:rsidR="00BE3A08" w:rsidRPr="00700226" w:rsidRDefault="00BE3A08" w:rsidP="00700226">
      <w:pPr>
        <w:rPr>
          <w:b/>
          <w:lang w:val="fr-FR"/>
        </w:rPr>
      </w:pPr>
      <w:r w:rsidRPr="00700226">
        <w:rPr>
          <w:b/>
          <w:lang w:val="fr-FR"/>
        </w:rPr>
        <w:t>C.</w:t>
      </w:r>
      <w:r w:rsidR="00700226">
        <w:rPr>
          <w:b/>
          <w:lang w:val="fr-FR"/>
        </w:rPr>
        <w:tab/>
      </w:r>
      <w:r w:rsidRPr="00700226">
        <w:rPr>
          <w:b/>
          <w:lang w:val="fr-FR"/>
        </w:rPr>
        <w:t>Accès au Service à Valeur Ajoutée (SVA)</w:t>
      </w:r>
    </w:p>
    <w:p w:rsidR="00BE3A08" w:rsidRPr="00BE3A08" w:rsidRDefault="00FD4F16" w:rsidP="00BE3A08">
      <w:pPr>
        <w:tabs>
          <w:tab w:val="left" w:pos="1701"/>
          <w:tab w:val="left" w:pos="2268"/>
        </w:tabs>
        <w:ind w:rightChars="321" w:right="642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 xml:space="preserve">Les Blocs 15X et 16X sont réservés </w:t>
      </w:r>
      <w:r w:rsidR="00BE3A08" w:rsidRPr="00BE3A08">
        <w:rPr>
          <w:rFonts w:asciiTheme="minorHAnsi" w:hAnsiTheme="minorHAnsi" w:cs="Arial"/>
          <w:lang w:val="fr-FR"/>
        </w:rPr>
        <w:t>aux SVA</w:t>
      </w:r>
      <w:r w:rsidR="000372EA">
        <w:rPr>
          <w:rFonts w:asciiTheme="minorHAnsi" w:hAnsiTheme="minorHAnsi" w:cs="Arial"/>
          <w:lang w:val="fr-FR"/>
        </w:rPr>
        <w:t>.</w:t>
      </w:r>
    </w:p>
    <w:p w:rsidR="00BE3A08" w:rsidRPr="00BE3A08" w:rsidRDefault="00BE3A08" w:rsidP="00700226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9"/>
        <w:gridCol w:w="2669"/>
        <w:gridCol w:w="3734"/>
      </w:tblGrid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60"/>
              <w:ind w:rightChars="321" w:right="642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Indicatif du pays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60"/>
              <w:ind w:rightChars="321" w:right="642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Numéro d’accès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60"/>
              <w:ind w:rightChars="321" w:right="642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Bénéficiaire</w:t>
            </w:r>
          </w:p>
        </w:tc>
      </w:tr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154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Régie Nationale des Postes </w:t>
            </w:r>
          </w:p>
        </w:tc>
      </w:tr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155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SMS média </w:t>
            </w:r>
          </w:p>
        </w:tc>
      </w:tr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161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TELTAC WORLDWIDE </w:t>
            </w:r>
          </w:p>
        </w:tc>
      </w:tr>
      <w:tr w:rsidR="00BE3A08" w:rsidRPr="00700226" w:rsidTr="00700226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257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BE3A08" w:rsidP="00700226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161 XX XXX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08" w:rsidRPr="00700226" w:rsidRDefault="00351755" w:rsidP="00700226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Reservé</w:t>
            </w:r>
            <w:r w:rsidR="00BE3A08" w:rsidRPr="0070022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aux services média</w:t>
            </w:r>
          </w:p>
        </w:tc>
      </w:tr>
    </w:tbl>
    <w:p w:rsidR="00BE3A08" w:rsidRPr="00BE3A08" w:rsidRDefault="00BE3A08" w:rsidP="00BE3A08">
      <w:pPr>
        <w:tabs>
          <w:tab w:val="left" w:pos="1701"/>
          <w:tab w:val="left" w:pos="2268"/>
        </w:tabs>
        <w:ind w:rightChars="321" w:right="642"/>
        <w:rPr>
          <w:rFonts w:asciiTheme="minorHAnsi" w:hAnsiTheme="minorHAnsi" w:cs="Arial"/>
          <w:lang w:val="fr-FR"/>
        </w:rPr>
      </w:pPr>
    </w:p>
    <w:p w:rsidR="00BE3A08" w:rsidRPr="00BE3A08" w:rsidRDefault="00BE3A08" w:rsidP="00700226">
      <w:pPr>
        <w:rPr>
          <w:lang w:val="fr-FR"/>
        </w:rPr>
      </w:pPr>
      <w:r w:rsidRPr="00BE3A08">
        <w:rPr>
          <w:lang w:val="fr-FR"/>
        </w:rPr>
        <w:t>Contact:</w:t>
      </w:r>
    </w:p>
    <w:p w:rsidR="00BE3A08" w:rsidRPr="00BE3A08" w:rsidRDefault="00700226" w:rsidP="00700226">
      <w:pPr>
        <w:tabs>
          <w:tab w:val="clear" w:pos="1276"/>
          <w:tab w:val="left" w:pos="1414"/>
          <w:tab w:val="left" w:pos="2250"/>
        </w:tabs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bCs/>
          <w:lang w:val="fr-FR"/>
        </w:rPr>
        <w:tab/>
      </w:r>
      <w:r w:rsidR="00BE3A08" w:rsidRPr="00BE3A08">
        <w:rPr>
          <w:rFonts w:asciiTheme="minorHAnsi" w:hAnsiTheme="minorHAnsi" w:cs="Arial"/>
          <w:bCs/>
          <w:lang w:val="fr-FR"/>
        </w:rPr>
        <w:t>M. Hakizimana Constaque</w:t>
      </w:r>
      <w:r w:rsidR="00BE3A08" w:rsidRPr="00BE3A08">
        <w:rPr>
          <w:rFonts w:asciiTheme="minorHAnsi" w:hAnsiTheme="minorHAnsi" w:cs="Arial"/>
          <w:bCs/>
          <w:lang w:val="fr-FR"/>
        </w:rPr>
        <w:br/>
        <w:t>Agence de Régulation et de Contrôle des Télécommunications (ARCT)</w:t>
      </w:r>
      <w:r w:rsidR="00BE3A08" w:rsidRPr="00BE3A08">
        <w:rPr>
          <w:rFonts w:asciiTheme="minorHAnsi" w:hAnsiTheme="minorHAnsi" w:cs="Arial"/>
          <w:bCs/>
          <w:lang w:val="fr-FR"/>
        </w:rPr>
        <w:br/>
        <w:t xml:space="preserve">Immeuble SOCAR </w:t>
      </w:r>
      <w:r>
        <w:rPr>
          <w:rFonts w:asciiTheme="minorHAnsi" w:hAnsiTheme="minorHAnsi" w:cs="Arial"/>
          <w:bCs/>
          <w:lang w:val="fr-FR"/>
        </w:rPr>
        <w:br/>
      </w:r>
      <w:r w:rsidR="00BE3A08" w:rsidRPr="00BE3A08">
        <w:rPr>
          <w:rFonts w:asciiTheme="minorHAnsi" w:hAnsiTheme="minorHAnsi" w:cs="Arial"/>
          <w:bCs/>
          <w:lang w:val="fr-FR"/>
        </w:rPr>
        <w:t>Boulevard de l'Indépendance B.P. 6702</w:t>
      </w:r>
      <w:r w:rsidR="00BE3A08" w:rsidRPr="00BE3A08">
        <w:rPr>
          <w:rFonts w:asciiTheme="minorHAnsi" w:hAnsiTheme="minorHAnsi" w:cs="Arial"/>
          <w:bCs/>
          <w:lang w:val="fr-FR"/>
        </w:rPr>
        <w:br/>
        <w:t>BUJUMBURA</w:t>
      </w:r>
      <w:r w:rsidR="00BE3A08" w:rsidRPr="00BE3A08">
        <w:rPr>
          <w:rFonts w:asciiTheme="minorHAnsi" w:hAnsiTheme="minorHAnsi" w:cs="Arial"/>
          <w:bCs/>
          <w:lang w:val="fr-FR"/>
        </w:rPr>
        <w:br/>
      </w:r>
      <w:r w:rsidR="00BE3A08" w:rsidRPr="00BE3A08">
        <w:rPr>
          <w:rFonts w:asciiTheme="minorHAnsi" w:hAnsiTheme="minorHAnsi" w:cs="Arial"/>
          <w:lang w:val="fr-FR"/>
        </w:rPr>
        <w:t>Burundi (République du)</w:t>
      </w:r>
      <w:r>
        <w:rPr>
          <w:rFonts w:asciiTheme="minorHAnsi" w:hAnsiTheme="minorHAnsi" w:cs="Arial"/>
          <w:lang w:val="fr-FR"/>
        </w:rPr>
        <w:br/>
      </w:r>
      <w:r w:rsidR="00BE3A08" w:rsidRPr="00BE3A08">
        <w:rPr>
          <w:rFonts w:asciiTheme="minorHAnsi" w:hAnsiTheme="minorHAnsi" w:cs="Arial"/>
          <w:lang w:val="fr-FR"/>
        </w:rPr>
        <w:t>Tél:</w:t>
      </w:r>
      <w:r>
        <w:rPr>
          <w:rFonts w:asciiTheme="minorHAnsi" w:hAnsiTheme="minorHAnsi" w:cs="Arial"/>
          <w:lang w:val="fr-FR"/>
        </w:rPr>
        <w:tab/>
      </w:r>
      <w:r w:rsidR="00BE3A08" w:rsidRPr="00BE3A08">
        <w:rPr>
          <w:rFonts w:asciiTheme="minorHAnsi" w:hAnsiTheme="minorHAnsi" w:cs="Arial"/>
          <w:lang w:val="fr-FR"/>
        </w:rPr>
        <w:t>+257 2224 9530</w:t>
      </w:r>
      <w:r>
        <w:rPr>
          <w:rFonts w:asciiTheme="minorHAnsi" w:hAnsiTheme="minorHAnsi" w:cs="Arial"/>
          <w:lang w:val="fr-FR"/>
        </w:rPr>
        <w:br/>
      </w:r>
      <w:r w:rsidR="00BE3A08" w:rsidRPr="00BE3A08">
        <w:rPr>
          <w:rFonts w:asciiTheme="minorHAnsi" w:hAnsiTheme="minorHAnsi" w:cs="Arial"/>
          <w:lang w:val="fr-FR"/>
        </w:rPr>
        <w:t>Fax:</w:t>
      </w:r>
      <w:r>
        <w:rPr>
          <w:rFonts w:asciiTheme="minorHAnsi" w:hAnsiTheme="minorHAnsi" w:cs="Arial"/>
          <w:lang w:val="fr-FR"/>
        </w:rPr>
        <w:tab/>
      </w:r>
      <w:r w:rsidR="00BE3A08" w:rsidRPr="00BE3A08">
        <w:rPr>
          <w:rFonts w:asciiTheme="minorHAnsi" w:hAnsiTheme="minorHAnsi" w:cs="Arial"/>
          <w:lang w:val="fr-FR"/>
        </w:rPr>
        <w:t>+257 2224 2832</w:t>
      </w:r>
      <w:r>
        <w:rPr>
          <w:rFonts w:asciiTheme="minorHAnsi" w:hAnsiTheme="minorHAnsi" w:cs="Arial"/>
          <w:lang w:val="fr-FR"/>
        </w:rPr>
        <w:br/>
      </w:r>
      <w:r w:rsidR="00BE3A08" w:rsidRPr="00BE3A08">
        <w:rPr>
          <w:rFonts w:asciiTheme="minorHAnsi" w:hAnsiTheme="minorHAnsi" w:cs="Arial"/>
          <w:lang w:val="fr-FR"/>
        </w:rPr>
        <w:t>E-mail:</w:t>
      </w:r>
      <w:r>
        <w:rPr>
          <w:rFonts w:asciiTheme="minorHAnsi" w:hAnsiTheme="minorHAnsi" w:cs="Arial"/>
          <w:lang w:val="fr-FR"/>
        </w:rPr>
        <w:tab/>
      </w:r>
      <w:r w:rsidR="00BE3A08" w:rsidRPr="00BE3A08">
        <w:rPr>
          <w:rFonts w:asciiTheme="minorHAnsi" w:hAnsiTheme="minorHAnsi" w:cs="Arial"/>
          <w:lang w:val="fr-FR"/>
        </w:rPr>
        <w:t>hakizimanac@yahoo.fr</w:t>
      </w:r>
    </w:p>
    <w:p w:rsidR="00BE3A08" w:rsidRPr="00700226" w:rsidRDefault="00BE3A08" w:rsidP="00700226">
      <w:pPr>
        <w:spacing w:before="240"/>
        <w:rPr>
          <w:b/>
          <w:i/>
          <w:iCs/>
          <w:lang w:val="fr-FR"/>
        </w:rPr>
      </w:pPr>
      <w:r w:rsidRPr="00700226">
        <w:rPr>
          <w:b/>
          <w:lang w:val="fr-FR"/>
        </w:rPr>
        <w:t>Chili</w:t>
      </w:r>
      <w:r w:rsidR="00E11E09">
        <w:rPr>
          <w:b/>
          <w:lang w:val="fr-FR"/>
        </w:rPr>
        <w:fldChar w:fldCharType="begin"/>
      </w:r>
      <w:r w:rsidR="00700226" w:rsidRPr="0055586C">
        <w:rPr>
          <w:lang w:val="fr-FR"/>
        </w:rPr>
        <w:instrText xml:space="preserve"> TC "</w:instrText>
      </w:r>
      <w:bookmarkStart w:id="338" w:name="_Toc358117974"/>
      <w:r w:rsidR="00700226" w:rsidRPr="000B075B">
        <w:rPr>
          <w:b/>
          <w:lang w:val="fr-FR"/>
        </w:rPr>
        <w:instrText>Chili</w:instrText>
      </w:r>
      <w:bookmarkEnd w:id="338"/>
      <w:r w:rsidR="00700226" w:rsidRPr="0055586C">
        <w:rPr>
          <w:lang w:val="fr-FR"/>
        </w:rPr>
        <w:instrText xml:space="preserve">" \f C \l "1" </w:instrText>
      </w:r>
      <w:r w:rsidR="00E11E09">
        <w:rPr>
          <w:b/>
          <w:lang w:val="fr-FR"/>
        </w:rPr>
        <w:fldChar w:fldCharType="end"/>
      </w:r>
      <w:r w:rsidRPr="00700226">
        <w:rPr>
          <w:b/>
          <w:lang w:val="fr-FR"/>
        </w:rPr>
        <w:t xml:space="preserve"> (indicatif de pays +56)</w:t>
      </w:r>
    </w:p>
    <w:p w:rsidR="00BE3A08" w:rsidRPr="00BE3A08" w:rsidRDefault="00BE3A08" w:rsidP="00700226">
      <w:pPr>
        <w:overflowPunct/>
        <w:autoSpaceDE/>
        <w:adjustRightInd/>
        <w:spacing w:before="0" w:line="276" w:lineRule="auto"/>
        <w:rPr>
          <w:rFonts w:asciiTheme="minorHAnsi" w:hAnsiTheme="minorHAnsi" w:cs="Arial"/>
          <w:lang w:val="fr-FR"/>
        </w:rPr>
      </w:pPr>
      <w:r w:rsidRPr="00BE3A08">
        <w:rPr>
          <w:rFonts w:asciiTheme="minorHAnsi" w:hAnsiTheme="minorHAnsi" w:cs="Arial"/>
          <w:lang w:val="fr-FR"/>
        </w:rPr>
        <w:t>Communication du 10.V.2013:</w:t>
      </w:r>
    </w:p>
    <w:p w:rsidR="000372EA" w:rsidRDefault="00BE3A08" w:rsidP="00BE3A08">
      <w:pPr>
        <w:rPr>
          <w:rFonts w:asciiTheme="minorHAnsi" w:hAnsiTheme="minorHAnsi" w:cs="Arial"/>
          <w:lang w:val="fr-FR"/>
        </w:rPr>
      </w:pPr>
      <w:r w:rsidRPr="00BE3A08">
        <w:rPr>
          <w:rFonts w:asciiTheme="minorHAnsi" w:hAnsiTheme="minorHAnsi" w:cs="Arial"/>
          <w:iCs/>
          <w:lang w:val="fr-FR"/>
        </w:rPr>
        <w:t>Le</w:t>
      </w:r>
      <w:r w:rsidRPr="00BE3A08">
        <w:rPr>
          <w:rFonts w:asciiTheme="minorHAnsi" w:hAnsiTheme="minorHAnsi" w:cs="Arial"/>
          <w:i/>
          <w:iCs/>
          <w:lang w:val="fr-FR"/>
        </w:rPr>
        <w:t xml:space="preserve"> </w:t>
      </w:r>
      <w:r w:rsidRPr="00BE3A08">
        <w:rPr>
          <w:rFonts w:asciiTheme="minorHAnsi" w:hAnsiTheme="minorHAnsi" w:cs="Arial"/>
          <w:i/>
          <w:lang w:val="fr-FR"/>
        </w:rPr>
        <w:t>Subsecretaría de Telecomunicaciones de Chile (Subtel),</w:t>
      </w:r>
      <w:r w:rsidRPr="00BE3A08">
        <w:rPr>
          <w:rFonts w:asciiTheme="minorHAnsi" w:hAnsiTheme="minorHAnsi" w:cs="Arial"/>
          <w:lang w:val="fr-FR"/>
        </w:rPr>
        <w:t xml:space="preserve"> Santiago de Chile</w:t>
      </w:r>
      <w:r w:rsidR="00E11E09">
        <w:rPr>
          <w:rFonts w:asciiTheme="minorHAnsi" w:hAnsiTheme="minorHAnsi" w:cs="Arial"/>
          <w:lang w:val="fr-FR"/>
        </w:rPr>
        <w:fldChar w:fldCharType="begin"/>
      </w:r>
      <w:r w:rsidR="00700226" w:rsidRPr="0055586C">
        <w:rPr>
          <w:lang w:val="fr-FR"/>
        </w:rPr>
        <w:instrText xml:space="preserve"> TC "</w:instrText>
      </w:r>
      <w:bookmarkStart w:id="339" w:name="_Toc358117975"/>
      <w:r w:rsidR="00700226" w:rsidRPr="00D9434D">
        <w:rPr>
          <w:rFonts w:asciiTheme="minorHAnsi" w:hAnsiTheme="minorHAnsi" w:cs="Arial"/>
          <w:i/>
          <w:lang w:val="fr-FR"/>
        </w:rPr>
        <w:instrText>Subsecretaría de Telecomunicaciones de Chile (Subtel),</w:instrText>
      </w:r>
      <w:r w:rsidR="00700226" w:rsidRPr="00D9434D">
        <w:rPr>
          <w:rFonts w:asciiTheme="minorHAnsi" w:hAnsiTheme="minorHAnsi" w:cs="Arial"/>
          <w:lang w:val="fr-FR"/>
        </w:rPr>
        <w:instrText xml:space="preserve"> Santiago de Chile</w:instrText>
      </w:r>
      <w:bookmarkEnd w:id="339"/>
      <w:r w:rsidR="00700226" w:rsidRPr="0055586C">
        <w:rPr>
          <w:lang w:val="fr-FR"/>
        </w:rPr>
        <w:instrText xml:space="preserve">" \f C \l "1" </w:instrText>
      </w:r>
      <w:r w:rsidR="00E11E09">
        <w:rPr>
          <w:rFonts w:asciiTheme="minorHAnsi" w:hAnsiTheme="minorHAnsi" w:cs="Arial"/>
          <w:lang w:val="fr-FR"/>
        </w:rPr>
        <w:fldChar w:fldCharType="end"/>
      </w:r>
      <w:r w:rsidRPr="00BE3A08">
        <w:rPr>
          <w:rFonts w:asciiTheme="minorHAnsi" w:hAnsiTheme="minorHAnsi" w:cs="Arial"/>
          <w:lang w:val="fr-FR"/>
        </w:rPr>
        <w:t>, annonce qu’à partir du  18 mai 2013 un changement dans la téléphonie fixe au Chili, en ajoutant 2 à la numérotation actuelle du numérotage des indicatifs interurbains 33, 34 et 35, qui est:</w:t>
      </w:r>
    </w:p>
    <w:p w:rsidR="00700226" w:rsidRDefault="00BE3A08" w:rsidP="00BE3A08">
      <w:pPr>
        <w:rPr>
          <w:rFonts w:asciiTheme="minorHAnsi" w:hAnsiTheme="minorHAnsi" w:cs="Arial"/>
        </w:rPr>
      </w:pPr>
      <w:r w:rsidRPr="00BE3A08">
        <w:rPr>
          <w:rStyle w:val="hps"/>
          <w:rFonts w:asciiTheme="minorHAnsi" w:hAnsiTheme="minorHAnsi" w:cs="Arial"/>
        </w:rPr>
        <w:t>Actuellement</w:t>
      </w:r>
      <w:r w:rsidRPr="00BE3A08">
        <w:rPr>
          <w:rFonts w:asciiTheme="minorHAnsi" w:hAnsiTheme="minorHAnsi" w:cs="Arial"/>
        </w:rPr>
        <w:t xml:space="preserve">: </w:t>
      </w:r>
      <w:r w:rsidRPr="00BE3A08">
        <w:rPr>
          <w:rStyle w:val="hps"/>
          <w:rFonts w:asciiTheme="minorHAnsi" w:hAnsiTheme="minorHAnsi" w:cs="Arial"/>
        </w:rPr>
        <w:t>56 (</w:t>
      </w:r>
      <w:r w:rsidRPr="00BE3A08">
        <w:rPr>
          <w:rFonts w:asciiTheme="minorHAnsi" w:hAnsiTheme="minorHAnsi" w:cs="Arial"/>
        </w:rPr>
        <w:t>35) 23 1687</w:t>
      </w:r>
    </w:p>
    <w:p w:rsidR="00BE3A08" w:rsidRDefault="00BE3A08" w:rsidP="00700226">
      <w:r w:rsidRPr="00BE3A08">
        <w:rPr>
          <w:rStyle w:val="hps"/>
          <w:rFonts w:asciiTheme="minorHAnsi" w:hAnsiTheme="minorHAnsi" w:cs="Arial"/>
        </w:rPr>
        <w:t>Nouveau:</w:t>
      </w:r>
      <w:r w:rsidRPr="00BE3A08">
        <w:t xml:space="preserve"> </w:t>
      </w:r>
      <w:r w:rsidRPr="00BE3A08">
        <w:rPr>
          <w:rStyle w:val="hps"/>
          <w:rFonts w:asciiTheme="minorHAnsi" w:hAnsiTheme="minorHAnsi" w:cs="Arial"/>
        </w:rPr>
        <w:t xml:space="preserve">56 (35) 2 </w:t>
      </w:r>
      <w:r w:rsidRPr="00BE3A08">
        <w:t>23 1687</w:t>
      </w:r>
    </w:p>
    <w:p w:rsidR="00700226" w:rsidRPr="00BE3A08" w:rsidRDefault="00700226" w:rsidP="00700226"/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1377"/>
        <w:gridCol w:w="932"/>
        <w:gridCol w:w="3584"/>
        <w:gridCol w:w="1397"/>
        <w:gridCol w:w="1782"/>
      </w:tblGrid>
      <w:tr w:rsidR="00BE3A08" w:rsidRPr="00700226" w:rsidTr="00513C05">
        <w:trPr>
          <w:trHeight w:val="20"/>
          <w:tblHeader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100" w:after="10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70022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Localité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100" w:after="10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70022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Indicatif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100" w:after="10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70022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Région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100" w:after="10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70022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Date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100" w:after="10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70022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Chiffres à ajouter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Arica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Arica y Parinacota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20-10-2012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Iquique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Tarapacá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23-03-2013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Antofagasta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Antofagasta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06-04-2013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Copiapó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Atacama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08-06-2013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La Serena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51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Coquimbo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15-06-2013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Ovalle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08-06-2013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Los Andes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34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Quillota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San Antonio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Valparaíso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Valparaíso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Implémenté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Viña del Mar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Implémenté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Santiago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Metropolitana de Santiago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24-11-2012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Rancagua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  <w:lang w:val="es-ES"/>
              </w:rPr>
              <w:t>Del Libertador Gral.B.O'Higgins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20-04-2013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pageBreakBefore/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Curicó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75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Talca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71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Del Maule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Linares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Concepción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Implémenté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Talcahuano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Del BíoBío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Implémenté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Chillán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11-05-2013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Los Ángeles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11-05-2013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Temuco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De La Araucanía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23-03-2013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Valdivia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De Los Rios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25-05-2013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Osorno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64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De Los Lagos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22-06-2013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Puerto Montt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sz w:val="18"/>
                <w:szCs w:val="18"/>
              </w:rPr>
              <w:t>06-07-2013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Coyhaique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Aysen y Gral.C.Ibañez Del Campo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13-04-2013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BE3A08" w:rsidRPr="00700226" w:rsidTr="00513C05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Punta Arenas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Magallanes y De La Antártica Chilena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13-04-2013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A08" w:rsidRPr="00700226" w:rsidRDefault="00BE3A08" w:rsidP="00513C05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70022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</w:tbl>
    <w:p w:rsidR="00513C05" w:rsidRDefault="00513C05" w:rsidP="00BE3A08">
      <w:pPr>
        <w:overflowPunct/>
        <w:autoSpaceDE/>
        <w:adjustRightInd/>
        <w:spacing w:line="276" w:lineRule="auto"/>
        <w:rPr>
          <w:rFonts w:asciiTheme="minorHAnsi" w:hAnsiTheme="minorHAnsi" w:cs="Arial"/>
        </w:rPr>
      </w:pPr>
    </w:p>
    <w:p w:rsidR="00BE3A08" w:rsidRPr="00BE3A08" w:rsidRDefault="00BE3A08" w:rsidP="00BE3A08">
      <w:pPr>
        <w:overflowPunct/>
        <w:autoSpaceDE/>
        <w:adjustRightInd/>
        <w:spacing w:line="276" w:lineRule="auto"/>
        <w:rPr>
          <w:rFonts w:asciiTheme="minorHAnsi" w:hAnsiTheme="minorHAnsi" w:cs="Arial"/>
        </w:rPr>
      </w:pPr>
      <w:r w:rsidRPr="00BE3A08">
        <w:rPr>
          <w:rFonts w:asciiTheme="minorHAnsi" w:hAnsiTheme="minorHAnsi" w:cs="Arial"/>
        </w:rPr>
        <w:t xml:space="preserve">Contact: </w:t>
      </w:r>
    </w:p>
    <w:p w:rsidR="00BE3A08" w:rsidRPr="00BE3A08" w:rsidRDefault="00513C05" w:rsidP="00513C05">
      <w:pPr>
        <w:ind w:left="567" w:hanging="567"/>
        <w:jc w:val="left"/>
        <w:rPr>
          <w:rFonts w:asciiTheme="minorHAnsi" w:hAnsiTheme="minorHAnsi" w:cs="Arial"/>
        </w:rPr>
      </w:pPr>
      <w:r>
        <w:tab/>
      </w:r>
      <w:r w:rsidR="00BE3A08" w:rsidRPr="00BE3A08">
        <w:t xml:space="preserve">M. César Serrailler </w:t>
      </w:r>
      <w:r>
        <w:br/>
      </w:r>
      <w:r w:rsidR="00BE3A08" w:rsidRPr="00BE3A08">
        <w:rPr>
          <w:rFonts w:asciiTheme="minorHAnsi" w:hAnsiTheme="minorHAnsi" w:cs="Arial"/>
        </w:rPr>
        <w:t>International Numbering Plan Manager</w:t>
      </w:r>
      <w:r>
        <w:rPr>
          <w:rFonts w:asciiTheme="minorHAnsi" w:hAnsiTheme="minorHAnsi" w:cs="Arial"/>
        </w:rPr>
        <w:br/>
      </w:r>
      <w:r w:rsidR="00BE3A08" w:rsidRPr="00BE3A08">
        <w:rPr>
          <w:rFonts w:asciiTheme="minorHAnsi" w:hAnsiTheme="minorHAnsi" w:cs="Arial"/>
        </w:rPr>
        <w:t>Entel Chile S.A.</w:t>
      </w:r>
      <w:r>
        <w:rPr>
          <w:rFonts w:asciiTheme="minorHAnsi" w:hAnsiTheme="minorHAnsi" w:cs="Arial"/>
        </w:rPr>
        <w:br/>
      </w:r>
      <w:r w:rsidR="00BE3A08" w:rsidRPr="00BE3A08">
        <w:rPr>
          <w:rFonts w:asciiTheme="minorHAnsi" w:hAnsiTheme="minorHAnsi" w:cs="Arial"/>
        </w:rPr>
        <w:t>Amunategui 20, piso 10</w:t>
      </w:r>
      <w:r>
        <w:rPr>
          <w:rFonts w:asciiTheme="minorHAnsi" w:hAnsiTheme="minorHAnsi" w:cs="Arial"/>
        </w:rPr>
        <w:br/>
      </w:r>
      <w:r w:rsidR="000372EA" w:rsidRPr="00BE3A08">
        <w:rPr>
          <w:rFonts w:asciiTheme="minorHAnsi" w:hAnsiTheme="minorHAnsi" w:cs="Arial"/>
        </w:rPr>
        <w:t>SANTIAGO DE CHILE</w:t>
      </w:r>
      <w:r>
        <w:rPr>
          <w:rFonts w:asciiTheme="minorHAnsi" w:hAnsiTheme="minorHAnsi" w:cs="Arial"/>
        </w:rPr>
        <w:br/>
      </w:r>
      <w:r w:rsidR="00BE3A08" w:rsidRPr="00BE3A08">
        <w:rPr>
          <w:rFonts w:asciiTheme="minorHAnsi" w:hAnsiTheme="minorHAnsi" w:cs="Arial"/>
        </w:rPr>
        <w:t>Chile</w:t>
      </w:r>
      <w:r>
        <w:rPr>
          <w:rFonts w:asciiTheme="minorHAnsi" w:hAnsiTheme="minorHAnsi" w:cs="Arial"/>
        </w:rPr>
        <w:br/>
      </w:r>
      <w:r w:rsidR="00BE3A08" w:rsidRPr="00BE3A08">
        <w:rPr>
          <w:rFonts w:asciiTheme="minorHAnsi" w:hAnsiTheme="minorHAnsi" w:cs="Arial"/>
        </w:rPr>
        <w:t>Tel: +56 2 4234730</w:t>
      </w:r>
      <w:r>
        <w:rPr>
          <w:rFonts w:asciiTheme="minorHAnsi" w:hAnsiTheme="minorHAnsi" w:cs="Arial"/>
        </w:rPr>
        <w:br/>
      </w:r>
      <w:r w:rsidR="00BE3A08" w:rsidRPr="00513C05">
        <w:t xml:space="preserve">E-mail: </w:t>
      </w:r>
      <w:hyperlink r:id="rId18" w:history="1">
        <w:r w:rsidR="00BE3A08" w:rsidRPr="00513C05">
          <w:t>PlanNum@entel.cl</w:t>
        </w:r>
      </w:hyperlink>
    </w:p>
    <w:p w:rsidR="00BE3A08" w:rsidRPr="00BE3A08" w:rsidRDefault="00BE3A08" w:rsidP="00513C05">
      <w:pPr>
        <w:tabs>
          <w:tab w:val="left" w:pos="1560"/>
          <w:tab w:val="left" w:pos="2127"/>
        </w:tabs>
        <w:outlineLvl w:val="3"/>
        <w:rPr>
          <w:rFonts w:asciiTheme="minorHAnsi" w:hAnsiTheme="minorHAnsi"/>
          <w:b/>
          <w:lang w:val="fr-FR"/>
        </w:rPr>
      </w:pPr>
      <w:r w:rsidRPr="00BE3A08">
        <w:rPr>
          <w:rFonts w:asciiTheme="minorHAnsi" w:hAnsiTheme="minorHAnsi"/>
          <w:b/>
          <w:lang w:val="fr-FR"/>
        </w:rPr>
        <w:t>Danemark</w:t>
      </w:r>
      <w:r w:rsidR="00E11E09">
        <w:rPr>
          <w:rFonts w:asciiTheme="minorHAnsi" w:hAnsiTheme="minorHAnsi"/>
          <w:b/>
          <w:lang w:val="fr-FR"/>
        </w:rPr>
        <w:fldChar w:fldCharType="begin"/>
      </w:r>
      <w:r w:rsidR="00513C05" w:rsidRPr="0055586C">
        <w:rPr>
          <w:lang w:val="fr-FR"/>
        </w:rPr>
        <w:instrText xml:space="preserve"> TC "</w:instrText>
      </w:r>
      <w:bookmarkStart w:id="340" w:name="_Toc358117976"/>
      <w:r w:rsidR="00513C05" w:rsidRPr="00930344">
        <w:rPr>
          <w:rFonts w:asciiTheme="minorHAnsi" w:hAnsiTheme="minorHAnsi"/>
          <w:b/>
          <w:lang w:val="fr-FR"/>
        </w:rPr>
        <w:instrText>Danemark</w:instrText>
      </w:r>
      <w:bookmarkEnd w:id="340"/>
      <w:r w:rsidR="00513C05" w:rsidRPr="0055586C">
        <w:rPr>
          <w:lang w:val="fr-FR"/>
        </w:rPr>
        <w:instrText xml:space="preserve">" \f C \l "1" </w:instrText>
      </w:r>
      <w:r w:rsidR="00E11E09">
        <w:rPr>
          <w:rFonts w:asciiTheme="minorHAnsi" w:hAnsiTheme="minorHAnsi"/>
          <w:b/>
          <w:lang w:val="fr-FR"/>
        </w:rPr>
        <w:fldChar w:fldCharType="end"/>
      </w:r>
      <w:r w:rsidRPr="00BE3A08">
        <w:rPr>
          <w:rFonts w:asciiTheme="minorHAnsi" w:hAnsiTheme="minorHAnsi"/>
          <w:b/>
          <w:lang w:val="fr-FR"/>
        </w:rPr>
        <w:t xml:space="preserve"> (indicatif de pays +45)</w:t>
      </w:r>
    </w:p>
    <w:p w:rsidR="00BE3A08" w:rsidRPr="00BE3A08" w:rsidRDefault="00BE3A08" w:rsidP="00513C05">
      <w:pPr>
        <w:tabs>
          <w:tab w:val="left" w:pos="1560"/>
          <w:tab w:val="left" w:pos="2127"/>
        </w:tabs>
        <w:spacing w:before="0" w:after="120"/>
        <w:outlineLvl w:val="3"/>
        <w:rPr>
          <w:rFonts w:asciiTheme="minorHAnsi" w:hAnsiTheme="minorHAnsi"/>
          <w:lang w:val="fr-FR"/>
        </w:rPr>
      </w:pPr>
      <w:r w:rsidRPr="00BE3A08">
        <w:rPr>
          <w:rFonts w:asciiTheme="minorHAnsi" w:hAnsiTheme="minorHAnsi"/>
          <w:lang w:val="fr-FR"/>
        </w:rPr>
        <w:t>Communication du 17.V.2013:</w:t>
      </w:r>
    </w:p>
    <w:p w:rsidR="00BE3A08" w:rsidRPr="00BE3A08" w:rsidRDefault="00BE3A08" w:rsidP="00BE3A08">
      <w:pPr>
        <w:rPr>
          <w:rFonts w:asciiTheme="minorHAnsi" w:hAnsiTheme="minorHAnsi" w:cs="Arial"/>
          <w:lang w:val="fr-CH"/>
        </w:rPr>
      </w:pPr>
      <w:r w:rsidRPr="00BE3A08">
        <w:rPr>
          <w:rFonts w:asciiTheme="minorHAnsi" w:hAnsiTheme="minorHAnsi"/>
          <w:lang w:val="fr-FR"/>
        </w:rPr>
        <w:t xml:space="preserve">La </w:t>
      </w:r>
      <w:r w:rsidRPr="00BE3A08">
        <w:rPr>
          <w:rFonts w:asciiTheme="minorHAnsi" w:hAnsiTheme="minorHAnsi"/>
          <w:i/>
          <w:lang w:val="fr-FR"/>
        </w:rPr>
        <w:t>Danish Business Authority</w:t>
      </w:r>
      <w:r w:rsidRPr="00BE3A08">
        <w:rPr>
          <w:rFonts w:asciiTheme="minorHAnsi" w:hAnsiTheme="minorHAnsi"/>
          <w:lang w:val="fr-FR"/>
        </w:rPr>
        <w:t>, Copenhagen</w:t>
      </w:r>
      <w:r w:rsidR="00E11E09">
        <w:rPr>
          <w:rFonts w:asciiTheme="minorHAnsi" w:hAnsiTheme="minorHAnsi"/>
          <w:lang w:val="fr-FR"/>
        </w:rPr>
        <w:fldChar w:fldCharType="begin"/>
      </w:r>
      <w:r w:rsidR="00513C05" w:rsidRPr="0055586C">
        <w:rPr>
          <w:lang w:val="fr-FR"/>
        </w:rPr>
        <w:instrText xml:space="preserve"> TC "</w:instrText>
      </w:r>
      <w:bookmarkStart w:id="341" w:name="_Toc358117977"/>
      <w:r w:rsidR="00513C05" w:rsidRPr="00187ACB">
        <w:rPr>
          <w:rFonts w:asciiTheme="minorHAnsi" w:hAnsiTheme="minorHAnsi"/>
          <w:i/>
          <w:lang w:val="fr-FR"/>
        </w:rPr>
        <w:instrText>Danish Business Authority</w:instrText>
      </w:r>
      <w:r w:rsidR="00513C05" w:rsidRPr="00187ACB">
        <w:rPr>
          <w:rFonts w:asciiTheme="minorHAnsi" w:hAnsiTheme="minorHAnsi"/>
          <w:lang w:val="fr-FR"/>
        </w:rPr>
        <w:instrText>, Copenhagen</w:instrText>
      </w:r>
      <w:bookmarkEnd w:id="341"/>
      <w:r w:rsidR="00513C05" w:rsidRPr="0055586C">
        <w:rPr>
          <w:lang w:val="fr-FR"/>
        </w:rPr>
        <w:instrText xml:space="preserve">" \f C \l "1" </w:instrText>
      </w:r>
      <w:r w:rsidR="00E11E09">
        <w:rPr>
          <w:rFonts w:asciiTheme="minorHAnsi" w:hAnsiTheme="minorHAnsi"/>
          <w:lang w:val="fr-FR"/>
        </w:rPr>
        <w:fldChar w:fldCharType="end"/>
      </w:r>
      <w:r w:rsidRPr="00BE3A08">
        <w:rPr>
          <w:rFonts w:asciiTheme="minorHAnsi" w:hAnsiTheme="minorHAnsi"/>
          <w:lang w:val="fr-FR"/>
        </w:rPr>
        <w:t xml:space="preserve">, </w:t>
      </w:r>
      <w:r w:rsidRPr="00BE3A08">
        <w:rPr>
          <w:rFonts w:asciiTheme="minorHAnsi" w:hAnsiTheme="minorHAnsi" w:cs="Arial"/>
          <w:lang w:val="fr-CH"/>
        </w:rPr>
        <w:t>annonce les modifications suivantes dans le plan de numérotation téléphonique du Danemark:</w:t>
      </w:r>
    </w:p>
    <w:p w:rsidR="00BE3A08" w:rsidRDefault="00513C05" w:rsidP="00513C05">
      <w:pPr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="00BE3A08" w:rsidRPr="00BE3A08">
        <w:rPr>
          <w:lang w:val="fr-FR"/>
        </w:rPr>
        <w:t>attribution – service de communication mobile</w:t>
      </w:r>
    </w:p>
    <w:p w:rsidR="00513C05" w:rsidRPr="00513C05" w:rsidRDefault="00513C05" w:rsidP="00513C05">
      <w:pPr>
        <w:spacing w:before="0"/>
        <w:rPr>
          <w:w w:val="4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259"/>
        <w:gridCol w:w="5071"/>
        <w:gridCol w:w="1742"/>
      </w:tblGrid>
      <w:tr w:rsidR="00BE3A08" w:rsidRPr="00513C05" w:rsidTr="00513C05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08" w:rsidRPr="00513C05" w:rsidRDefault="00BE3A08" w:rsidP="00513C05">
            <w:pPr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08" w:rsidRPr="00513C05" w:rsidRDefault="00BE3A08" w:rsidP="00513C05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08" w:rsidRPr="00513C05" w:rsidRDefault="00BE3A08" w:rsidP="00513C05">
            <w:pPr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i/>
                <w:sz w:val="18"/>
                <w:szCs w:val="18"/>
              </w:rPr>
              <w:t>Date d’attribution</w:t>
            </w:r>
          </w:p>
        </w:tc>
      </w:tr>
      <w:tr w:rsidR="00BE3A08" w:rsidRPr="00513C05" w:rsidTr="00513C05">
        <w:trPr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08" w:rsidRPr="00513C05" w:rsidRDefault="00BE3A08" w:rsidP="00513C05">
            <w:pPr>
              <w:numPr>
                <w:ilvl w:val="12"/>
                <w:numId w:val="0"/>
              </w:num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3C05">
              <w:rPr>
                <w:rFonts w:asciiTheme="minorHAnsi" w:hAnsiTheme="minorHAnsi"/>
                <w:sz w:val="18"/>
                <w:szCs w:val="18"/>
              </w:rPr>
              <w:t>mifon familie c/o Max Gruppen ApS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08" w:rsidRPr="00513C05" w:rsidRDefault="00BE3A08" w:rsidP="00513C05">
            <w:pPr>
              <w:numPr>
                <w:ilvl w:val="12"/>
                <w:numId w:val="0"/>
              </w:numPr>
              <w:spacing w:before="60" w:after="60"/>
              <w:ind w:right="511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/>
                <w:sz w:val="18"/>
                <w:szCs w:val="18"/>
                <w:lang w:val="fr-FR"/>
              </w:rPr>
              <w:t>70500XXX, 70505XXX, 70555XXX, 70900XXX, 70909XXX et 70999XXX.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08" w:rsidRPr="00513C05" w:rsidRDefault="00BE3A08" w:rsidP="00513C0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3C05">
              <w:rPr>
                <w:rFonts w:asciiTheme="minorHAnsi" w:hAnsiTheme="minorHAnsi"/>
                <w:sz w:val="18"/>
                <w:szCs w:val="18"/>
              </w:rPr>
              <w:t>1.VII.2013</w:t>
            </w:r>
          </w:p>
        </w:tc>
      </w:tr>
    </w:tbl>
    <w:p w:rsidR="00BE3A08" w:rsidRPr="00513C05" w:rsidRDefault="00BE3A08" w:rsidP="00513C05">
      <w:pPr>
        <w:tabs>
          <w:tab w:val="left" w:pos="1800"/>
        </w:tabs>
        <w:spacing w:before="0"/>
        <w:ind w:left="1080" w:hanging="1080"/>
        <w:rPr>
          <w:rFonts w:asciiTheme="minorHAnsi" w:hAnsiTheme="minorHAnsi"/>
          <w:b/>
          <w:bCs/>
          <w:w w:val="3"/>
        </w:rPr>
      </w:pPr>
    </w:p>
    <w:p w:rsidR="00BE3A08" w:rsidRPr="00BE3A08" w:rsidRDefault="00BE3A08" w:rsidP="00513C05">
      <w:r w:rsidRPr="00BE3A08">
        <w:t>Contact:</w:t>
      </w:r>
    </w:p>
    <w:p w:rsidR="00BE3A08" w:rsidRPr="00BE3A08" w:rsidRDefault="00BE3A08" w:rsidP="00513C05">
      <w:pPr>
        <w:tabs>
          <w:tab w:val="clear" w:pos="1276"/>
          <w:tab w:val="clear" w:pos="1843"/>
          <w:tab w:val="left" w:pos="1316"/>
        </w:tabs>
        <w:ind w:left="567" w:hanging="567"/>
        <w:jc w:val="left"/>
        <w:rPr>
          <w:rFonts w:asciiTheme="minorHAnsi" w:hAnsiTheme="minorHAnsi"/>
        </w:rPr>
      </w:pPr>
      <w:r w:rsidRPr="00BE3A08">
        <w:rPr>
          <w:rFonts w:asciiTheme="minorHAnsi" w:hAnsiTheme="minorHAnsi"/>
        </w:rPr>
        <w:tab/>
        <w:t>The Danish Business Authority</w:t>
      </w:r>
      <w:r w:rsidRPr="00BE3A08">
        <w:rPr>
          <w:rFonts w:asciiTheme="minorHAnsi" w:hAnsiTheme="minorHAnsi"/>
        </w:rPr>
        <w:br/>
        <w:t>Dahlerups Pakhus</w:t>
      </w:r>
      <w:r w:rsidRPr="00BE3A08">
        <w:rPr>
          <w:rFonts w:asciiTheme="minorHAnsi" w:hAnsiTheme="minorHAnsi"/>
        </w:rPr>
        <w:br/>
        <w:t>DK-2100 Copenhagen</w:t>
      </w:r>
      <w:r w:rsidRPr="00BE3A08">
        <w:rPr>
          <w:rFonts w:asciiTheme="minorHAnsi" w:hAnsiTheme="minorHAnsi"/>
        </w:rPr>
        <w:br/>
        <w:t>Danemark</w:t>
      </w:r>
      <w:r w:rsidRPr="00BE3A08">
        <w:rPr>
          <w:rFonts w:asciiTheme="minorHAnsi" w:hAnsiTheme="minorHAnsi"/>
        </w:rPr>
        <w:br/>
        <w:t>Tél</w:t>
      </w:r>
      <w:r w:rsidR="00513C05">
        <w:rPr>
          <w:rFonts w:asciiTheme="minorHAnsi" w:hAnsiTheme="minorHAnsi"/>
        </w:rPr>
        <w:t>:</w:t>
      </w:r>
      <w:r w:rsidR="00513C05">
        <w:rPr>
          <w:rFonts w:asciiTheme="minorHAnsi" w:hAnsiTheme="minorHAnsi"/>
        </w:rPr>
        <w:tab/>
      </w:r>
      <w:r w:rsidRPr="00BE3A08">
        <w:rPr>
          <w:rFonts w:asciiTheme="minorHAnsi" w:hAnsiTheme="minorHAnsi"/>
        </w:rPr>
        <w:t xml:space="preserve">+45 35 29 10 00 </w:t>
      </w:r>
      <w:r w:rsidRPr="00BE3A08">
        <w:rPr>
          <w:rFonts w:asciiTheme="minorHAnsi" w:hAnsiTheme="minorHAnsi"/>
        </w:rPr>
        <w:br/>
        <w:t>Fax:</w:t>
      </w:r>
      <w:r w:rsidR="00513C05">
        <w:rPr>
          <w:rFonts w:asciiTheme="minorHAnsi" w:hAnsiTheme="minorHAnsi"/>
        </w:rPr>
        <w:tab/>
      </w:r>
      <w:r w:rsidRPr="00BE3A08">
        <w:rPr>
          <w:rFonts w:asciiTheme="minorHAnsi" w:hAnsiTheme="minorHAnsi"/>
        </w:rPr>
        <w:t xml:space="preserve">+45 35 46 60 01 </w:t>
      </w:r>
      <w:r w:rsidRPr="00BE3A08">
        <w:rPr>
          <w:rFonts w:asciiTheme="minorHAnsi" w:hAnsiTheme="minorHAnsi"/>
        </w:rPr>
        <w:br/>
        <w:t>E-mail:</w:t>
      </w:r>
      <w:r w:rsidR="00513C05">
        <w:rPr>
          <w:rFonts w:asciiTheme="minorHAnsi" w:hAnsiTheme="minorHAnsi"/>
        </w:rPr>
        <w:tab/>
      </w:r>
      <w:r w:rsidRPr="00BE3A08">
        <w:rPr>
          <w:rFonts w:asciiTheme="minorHAnsi" w:hAnsiTheme="minorHAnsi"/>
        </w:rPr>
        <w:t xml:space="preserve">erst@erst.dk </w:t>
      </w:r>
      <w:r w:rsidRPr="00BE3A08">
        <w:rPr>
          <w:rFonts w:asciiTheme="minorHAnsi" w:hAnsiTheme="minorHAnsi"/>
        </w:rPr>
        <w:br/>
        <w:t>URL:</w:t>
      </w:r>
      <w:r w:rsidR="00513C05">
        <w:rPr>
          <w:rFonts w:asciiTheme="minorHAnsi" w:hAnsiTheme="minorHAnsi"/>
        </w:rPr>
        <w:tab/>
      </w:r>
      <w:r w:rsidRPr="00BE3A08">
        <w:rPr>
          <w:rFonts w:asciiTheme="minorHAnsi" w:hAnsiTheme="minorHAnsi"/>
        </w:rPr>
        <w:t xml:space="preserve">www.erst.dk </w:t>
      </w:r>
    </w:p>
    <w:p w:rsidR="00513C05" w:rsidRPr="0055586C" w:rsidRDefault="00513C0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en-US"/>
        </w:rPr>
      </w:pPr>
      <w:r w:rsidRPr="0055586C">
        <w:rPr>
          <w:rFonts w:asciiTheme="minorHAnsi" w:hAnsiTheme="minorHAnsi" w:cs="Arial"/>
          <w:b/>
          <w:lang w:val="en-US"/>
        </w:rPr>
        <w:br w:type="page"/>
      </w:r>
    </w:p>
    <w:p w:rsidR="00BE3A08" w:rsidRPr="00BE3A08" w:rsidRDefault="00BE3A08" w:rsidP="00513C05">
      <w:pPr>
        <w:tabs>
          <w:tab w:val="left" w:pos="4395"/>
        </w:tabs>
        <w:ind w:right="-6"/>
        <w:rPr>
          <w:rFonts w:asciiTheme="minorHAnsi" w:hAnsiTheme="minorHAnsi" w:cs="Arial"/>
          <w:b/>
          <w:lang w:val="fr-FR"/>
        </w:rPr>
      </w:pPr>
      <w:r w:rsidRPr="00BE3A08">
        <w:rPr>
          <w:rFonts w:asciiTheme="minorHAnsi" w:hAnsiTheme="minorHAnsi" w:cs="Arial"/>
          <w:b/>
          <w:lang w:val="fr-FR"/>
        </w:rPr>
        <w:t>Koweït</w:t>
      </w:r>
      <w:r w:rsidR="00E11E09">
        <w:rPr>
          <w:rFonts w:asciiTheme="minorHAnsi" w:hAnsiTheme="minorHAnsi" w:cs="Arial"/>
          <w:b/>
          <w:lang w:val="fr-FR"/>
        </w:rPr>
        <w:fldChar w:fldCharType="begin"/>
      </w:r>
      <w:r w:rsidR="00513C05" w:rsidRPr="0055586C">
        <w:rPr>
          <w:lang w:val="fr-FR"/>
        </w:rPr>
        <w:instrText xml:space="preserve"> TC "</w:instrText>
      </w:r>
      <w:bookmarkStart w:id="342" w:name="_Toc358117978"/>
      <w:r w:rsidR="00513C05" w:rsidRPr="0079247E">
        <w:rPr>
          <w:rFonts w:asciiTheme="minorHAnsi" w:hAnsiTheme="minorHAnsi" w:cs="Arial"/>
          <w:b/>
          <w:lang w:val="fr-FR"/>
        </w:rPr>
        <w:instrText>Koweït</w:instrText>
      </w:r>
      <w:bookmarkEnd w:id="342"/>
      <w:r w:rsidR="00513C05" w:rsidRPr="0055586C">
        <w:rPr>
          <w:lang w:val="fr-FR"/>
        </w:rPr>
        <w:instrText xml:space="preserve">" \f C \l "1" </w:instrText>
      </w:r>
      <w:r w:rsidR="00E11E09">
        <w:rPr>
          <w:rFonts w:asciiTheme="minorHAnsi" w:hAnsiTheme="minorHAnsi" w:cs="Arial"/>
          <w:b/>
          <w:lang w:val="fr-FR"/>
        </w:rPr>
        <w:fldChar w:fldCharType="end"/>
      </w:r>
      <w:r w:rsidRPr="00BE3A08">
        <w:rPr>
          <w:rFonts w:asciiTheme="minorHAnsi" w:hAnsiTheme="minorHAnsi" w:cs="Arial"/>
          <w:b/>
          <w:lang w:val="fr-FR"/>
        </w:rPr>
        <w:t xml:space="preserve"> (indicatif de pays +965)</w:t>
      </w:r>
    </w:p>
    <w:p w:rsidR="00BE3A08" w:rsidRPr="00BE3A08" w:rsidRDefault="00BE3A08" w:rsidP="00513C05">
      <w:pPr>
        <w:tabs>
          <w:tab w:val="left" w:pos="4395"/>
        </w:tabs>
        <w:spacing w:before="0"/>
        <w:rPr>
          <w:rFonts w:asciiTheme="minorHAnsi" w:hAnsiTheme="minorHAnsi" w:cs="Arial"/>
          <w:bCs/>
          <w:lang w:val="fr-FR"/>
        </w:rPr>
      </w:pPr>
      <w:r w:rsidRPr="00BE3A08">
        <w:rPr>
          <w:rFonts w:asciiTheme="minorHAnsi" w:hAnsiTheme="minorHAnsi" w:cs="Arial"/>
          <w:bCs/>
          <w:lang w:val="fr-FR"/>
        </w:rPr>
        <w:t>Communication du 28.V.2013:</w:t>
      </w:r>
    </w:p>
    <w:p w:rsidR="00BE3A08" w:rsidRPr="00BE3A08" w:rsidRDefault="00BE3A08" w:rsidP="00BE3A08">
      <w:pPr>
        <w:rPr>
          <w:rFonts w:asciiTheme="minorHAnsi" w:hAnsiTheme="minorHAnsi" w:cs="Arial"/>
          <w:bCs/>
          <w:lang w:val="fr-FR"/>
        </w:rPr>
      </w:pPr>
      <w:r w:rsidRPr="00BE3A08">
        <w:rPr>
          <w:rFonts w:asciiTheme="minorHAnsi" w:hAnsiTheme="minorHAnsi" w:cs="Arial"/>
          <w:lang w:val="fr-FR"/>
        </w:rPr>
        <w:t xml:space="preserve">Le </w:t>
      </w:r>
      <w:r w:rsidRPr="00BE3A08">
        <w:rPr>
          <w:rFonts w:asciiTheme="minorHAnsi" w:hAnsiTheme="minorHAnsi" w:cs="Arial"/>
          <w:i/>
          <w:iCs/>
          <w:lang w:val="fr-FR"/>
        </w:rPr>
        <w:t>Ministry of Communications (MOC)</w:t>
      </w:r>
      <w:r w:rsidRPr="00BE3A08">
        <w:rPr>
          <w:rFonts w:asciiTheme="minorHAnsi" w:hAnsiTheme="minorHAnsi" w:cs="Arial"/>
          <w:lang w:val="fr-FR"/>
        </w:rPr>
        <w:t>, Safat</w:t>
      </w:r>
      <w:r w:rsidR="00E11E09">
        <w:rPr>
          <w:rFonts w:asciiTheme="minorHAnsi" w:hAnsiTheme="minorHAnsi" w:cs="Arial"/>
          <w:lang w:val="fr-FR"/>
        </w:rPr>
        <w:fldChar w:fldCharType="begin"/>
      </w:r>
      <w:r w:rsidR="00513C05" w:rsidRPr="0055586C">
        <w:rPr>
          <w:lang w:val="fr-FR"/>
        </w:rPr>
        <w:instrText xml:space="preserve"> TC "</w:instrText>
      </w:r>
      <w:bookmarkStart w:id="343" w:name="_Toc358117979"/>
      <w:r w:rsidR="00513C05" w:rsidRPr="00F7282F">
        <w:rPr>
          <w:rFonts w:asciiTheme="minorHAnsi" w:hAnsiTheme="minorHAnsi" w:cs="Arial"/>
          <w:i/>
          <w:iCs/>
          <w:lang w:val="fr-FR"/>
        </w:rPr>
        <w:instrText>Ministry of Communications (MOC)</w:instrText>
      </w:r>
      <w:r w:rsidR="00513C05" w:rsidRPr="00F7282F">
        <w:rPr>
          <w:rFonts w:asciiTheme="minorHAnsi" w:hAnsiTheme="minorHAnsi" w:cs="Arial"/>
          <w:lang w:val="fr-FR"/>
        </w:rPr>
        <w:instrText>, Safat</w:instrText>
      </w:r>
      <w:bookmarkEnd w:id="343"/>
      <w:r w:rsidR="00513C05" w:rsidRPr="0055586C">
        <w:rPr>
          <w:lang w:val="fr-FR"/>
        </w:rPr>
        <w:instrText xml:space="preserve">" \f C \l "1" </w:instrText>
      </w:r>
      <w:r w:rsidR="00E11E09">
        <w:rPr>
          <w:rFonts w:asciiTheme="minorHAnsi" w:hAnsiTheme="minorHAnsi" w:cs="Arial"/>
          <w:lang w:val="fr-FR"/>
        </w:rPr>
        <w:fldChar w:fldCharType="end"/>
      </w:r>
      <w:r w:rsidRPr="00BE3A08">
        <w:rPr>
          <w:rFonts w:asciiTheme="minorHAnsi" w:hAnsiTheme="minorHAnsi" w:cs="Arial"/>
          <w:lang w:val="fr-FR"/>
        </w:rPr>
        <w:t xml:space="preserve">, annonce la mise à jour du Plan de numérotage national du </w:t>
      </w:r>
      <w:r w:rsidRPr="00BE3A08">
        <w:rPr>
          <w:rFonts w:asciiTheme="minorHAnsi" w:hAnsiTheme="minorHAnsi" w:cs="Arial"/>
          <w:bCs/>
          <w:lang w:val="fr-FR"/>
        </w:rPr>
        <w:t>Koweït.</w:t>
      </w:r>
    </w:p>
    <w:p w:rsidR="00BE3A08" w:rsidRPr="00BE3A08" w:rsidRDefault="00BE3A08" w:rsidP="00BE3A08">
      <w:pPr>
        <w:rPr>
          <w:rFonts w:asciiTheme="minorHAnsi" w:hAnsiTheme="minorHAnsi" w:cs="Arial"/>
          <w:lang w:val="fr-FR"/>
        </w:rPr>
      </w:pPr>
      <w:r w:rsidRPr="00BE3A08">
        <w:rPr>
          <w:rFonts w:asciiTheme="minorHAnsi" w:hAnsiTheme="minorHAnsi" w:cs="Arial"/>
          <w:lang w:val="fr-FR"/>
        </w:rPr>
        <w:t>Séries de numéros d'abonné au réseau mobile de l'opérateur mobile, VIVA:</w:t>
      </w:r>
    </w:p>
    <w:p w:rsidR="00BE3A08" w:rsidRPr="00BE3A08" w:rsidRDefault="00BE3A08" w:rsidP="00513C05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9"/>
        <w:gridCol w:w="6613"/>
      </w:tblGrid>
      <w:tr w:rsidR="00BE3A08" w:rsidRPr="00513C05" w:rsidTr="00513C05">
        <w:trPr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08" w:rsidRPr="00513C05" w:rsidRDefault="00BE3A08" w:rsidP="00513C05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Opérateur mobile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08" w:rsidRPr="00513C05" w:rsidRDefault="00BE3A08" w:rsidP="00513C05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BE3A08" w:rsidRPr="00513C05" w:rsidTr="00513C05">
        <w:trPr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08" w:rsidRPr="00513C05" w:rsidRDefault="00BE3A08" w:rsidP="00BE3A08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Viva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08" w:rsidRPr="00513C05" w:rsidRDefault="00BE3A08" w:rsidP="00BE3A08">
            <w:pPr>
              <w:tabs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51300000-51399999 et  51500000-51599999</w:t>
            </w:r>
          </w:p>
        </w:tc>
      </w:tr>
    </w:tbl>
    <w:p w:rsidR="00513C05" w:rsidRDefault="00513C05" w:rsidP="00BE3A08">
      <w:pPr>
        <w:rPr>
          <w:rFonts w:asciiTheme="minorHAnsi" w:hAnsiTheme="minorHAnsi" w:cs="Arial"/>
        </w:rPr>
      </w:pPr>
    </w:p>
    <w:p w:rsidR="00BE3A08" w:rsidRPr="00BE3A08" w:rsidRDefault="00BE3A08" w:rsidP="00513C05">
      <w:r w:rsidRPr="00BE3A08">
        <w:t>Contact:</w:t>
      </w:r>
    </w:p>
    <w:p w:rsidR="00BE3A08" w:rsidRPr="00BE3A08" w:rsidRDefault="00BE3A08" w:rsidP="00513C05">
      <w:pPr>
        <w:ind w:left="567" w:hanging="567"/>
        <w:jc w:val="left"/>
        <w:rPr>
          <w:rFonts w:asciiTheme="minorHAnsi" w:hAnsiTheme="minorHAnsi" w:cs="Arial"/>
        </w:rPr>
      </w:pPr>
      <w:r w:rsidRPr="00BE3A08">
        <w:rPr>
          <w:rFonts w:asciiTheme="minorHAnsi" w:hAnsiTheme="minorHAnsi" w:cs="Arial"/>
        </w:rPr>
        <w:tab/>
        <w:t>ISCC Kuwait</w:t>
      </w:r>
      <w:r w:rsidRPr="00BE3A08">
        <w:rPr>
          <w:rFonts w:asciiTheme="minorHAnsi" w:hAnsiTheme="minorHAnsi" w:cs="Arial"/>
        </w:rPr>
        <w:br/>
        <w:t>Ministry of Communications</w:t>
      </w:r>
      <w:r w:rsidRPr="00BE3A08">
        <w:rPr>
          <w:rFonts w:asciiTheme="minorHAnsi" w:hAnsiTheme="minorHAnsi" w:cs="Arial"/>
        </w:rPr>
        <w:br/>
        <w:t>P.O. Box 318</w:t>
      </w:r>
      <w:r w:rsidRPr="00BE3A08">
        <w:rPr>
          <w:rFonts w:asciiTheme="minorHAnsi" w:hAnsiTheme="minorHAnsi" w:cs="Arial"/>
        </w:rPr>
        <w:br/>
        <w:t>11111 SAFAT</w:t>
      </w:r>
      <w:r w:rsidRPr="00BE3A08">
        <w:rPr>
          <w:rFonts w:asciiTheme="minorHAnsi" w:hAnsiTheme="minorHAnsi" w:cs="Arial"/>
        </w:rPr>
        <w:br/>
        <w:t>Koweït</w:t>
      </w:r>
      <w:r w:rsidRPr="00BE3A08">
        <w:rPr>
          <w:rFonts w:asciiTheme="minorHAnsi" w:hAnsiTheme="minorHAnsi" w:cs="Arial"/>
        </w:rPr>
        <w:br/>
        <w:t>T</w:t>
      </w:r>
      <w:r w:rsidR="000372EA">
        <w:rPr>
          <w:rFonts w:asciiTheme="minorHAnsi" w:hAnsiTheme="minorHAnsi" w:cs="Arial"/>
        </w:rPr>
        <w:t>é</w:t>
      </w:r>
      <w:r w:rsidRPr="00BE3A08">
        <w:rPr>
          <w:rFonts w:asciiTheme="minorHAnsi" w:hAnsiTheme="minorHAnsi" w:cs="Arial"/>
        </w:rPr>
        <w:t>l:</w:t>
      </w:r>
      <w:r w:rsidR="00513C05">
        <w:rPr>
          <w:rFonts w:asciiTheme="minorHAnsi" w:hAnsiTheme="minorHAnsi" w:cs="Arial"/>
        </w:rPr>
        <w:tab/>
      </w:r>
      <w:r w:rsidRPr="00BE3A08">
        <w:rPr>
          <w:rFonts w:asciiTheme="minorHAnsi" w:hAnsiTheme="minorHAnsi" w:cs="Arial"/>
        </w:rPr>
        <w:t>+965 2241 1777</w:t>
      </w:r>
      <w:r w:rsidRPr="00BE3A08">
        <w:rPr>
          <w:rFonts w:asciiTheme="minorHAnsi" w:hAnsiTheme="minorHAnsi" w:cs="Arial"/>
        </w:rPr>
        <w:br/>
        <w:t>Fax:</w:t>
      </w:r>
      <w:r w:rsidR="00513C05">
        <w:rPr>
          <w:rFonts w:asciiTheme="minorHAnsi" w:hAnsiTheme="minorHAnsi" w:cs="Arial"/>
        </w:rPr>
        <w:tab/>
      </w:r>
      <w:r w:rsidRPr="00BE3A08">
        <w:rPr>
          <w:rFonts w:asciiTheme="minorHAnsi" w:hAnsiTheme="minorHAnsi" w:cs="Arial"/>
        </w:rPr>
        <w:t>+965 2241 9815</w:t>
      </w:r>
      <w:r w:rsidRPr="00BE3A08">
        <w:rPr>
          <w:rFonts w:asciiTheme="minorHAnsi" w:hAnsiTheme="minorHAnsi" w:cs="Arial"/>
        </w:rPr>
        <w:br/>
        <w:t>E-mail:</w:t>
      </w:r>
      <w:r w:rsidR="00513C05">
        <w:rPr>
          <w:rFonts w:asciiTheme="minorHAnsi" w:hAnsiTheme="minorHAnsi" w:cs="Arial"/>
        </w:rPr>
        <w:tab/>
      </w:r>
      <w:r w:rsidRPr="00BE3A08">
        <w:rPr>
          <w:rFonts w:asciiTheme="minorHAnsi" w:hAnsiTheme="minorHAnsi" w:cs="Arial"/>
        </w:rPr>
        <w:t>iscckuwait@gmail.com</w:t>
      </w:r>
      <w:r w:rsidRPr="00BE3A08">
        <w:rPr>
          <w:rFonts w:asciiTheme="minorHAnsi" w:hAnsiTheme="minorHAnsi" w:cs="Arial"/>
        </w:rPr>
        <w:br/>
        <w:t>URL:</w:t>
      </w:r>
      <w:r w:rsidR="00513C05">
        <w:rPr>
          <w:rFonts w:asciiTheme="minorHAnsi" w:hAnsiTheme="minorHAnsi" w:cs="Arial"/>
        </w:rPr>
        <w:tab/>
      </w:r>
      <w:r w:rsidRPr="00BE3A08">
        <w:rPr>
          <w:rFonts w:asciiTheme="minorHAnsi" w:hAnsiTheme="minorHAnsi" w:cs="Arial"/>
        </w:rPr>
        <w:t>www.moc.kw</w:t>
      </w:r>
    </w:p>
    <w:p w:rsidR="00BE3A08" w:rsidRPr="00BE3A08" w:rsidRDefault="00BE3A08" w:rsidP="00BE3A08">
      <w:pPr>
        <w:tabs>
          <w:tab w:val="left" w:pos="720"/>
        </w:tabs>
        <w:overflowPunct/>
        <w:autoSpaceDE/>
        <w:adjustRightInd/>
        <w:rPr>
          <w:rFonts w:asciiTheme="minorHAnsi" w:hAnsiTheme="minorHAnsi" w:cs="Arial"/>
          <w:b/>
          <w:bCs/>
          <w:szCs w:val="24"/>
          <w:lang w:val="fr-FR"/>
        </w:rPr>
      </w:pPr>
      <w:r w:rsidRPr="00BE3A08">
        <w:rPr>
          <w:rFonts w:asciiTheme="minorHAnsi" w:hAnsiTheme="minorHAnsi" w:cs="Arial"/>
          <w:b/>
          <w:bCs/>
          <w:szCs w:val="24"/>
          <w:lang w:val="fr-FR"/>
        </w:rPr>
        <w:t>Sainte-Hélène (Ile) et Tristan Da Cunha</w:t>
      </w:r>
      <w:r w:rsidR="00E11E09">
        <w:rPr>
          <w:rFonts w:asciiTheme="minorHAnsi" w:hAnsiTheme="minorHAnsi" w:cs="Arial"/>
          <w:b/>
          <w:bCs/>
          <w:szCs w:val="24"/>
          <w:lang w:val="fr-FR"/>
        </w:rPr>
        <w:fldChar w:fldCharType="begin"/>
      </w:r>
      <w:r w:rsidR="00513C05" w:rsidRPr="0055586C">
        <w:rPr>
          <w:lang w:val="fr-FR"/>
        </w:rPr>
        <w:instrText xml:space="preserve"> TC "</w:instrText>
      </w:r>
      <w:bookmarkStart w:id="344" w:name="_Toc358117980"/>
      <w:r w:rsidR="00513C05" w:rsidRPr="0026755E">
        <w:rPr>
          <w:rFonts w:asciiTheme="minorHAnsi" w:hAnsiTheme="minorHAnsi" w:cs="Arial"/>
          <w:b/>
          <w:bCs/>
          <w:szCs w:val="24"/>
          <w:lang w:val="fr-FR"/>
        </w:rPr>
        <w:instrText>Sainte-Hélène (Ile) et Tristan Da Cunha</w:instrText>
      </w:r>
      <w:bookmarkEnd w:id="344"/>
      <w:r w:rsidR="00513C05" w:rsidRPr="0055586C">
        <w:rPr>
          <w:lang w:val="fr-FR"/>
        </w:rPr>
        <w:instrText xml:space="preserve">" \f C \l "1" </w:instrText>
      </w:r>
      <w:r w:rsidR="00E11E09">
        <w:rPr>
          <w:rFonts w:asciiTheme="minorHAnsi" w:hAnsiTheme="minorHAnsi" w:cs="Arial"/>
          <w:b/>
          <w:bCs/>
          <w:szCs w:val="24"/>
          <w:lang w:val="fr-FR"/>
        </w:rPr>
        <w:fldChar w:fldCharType="end"/>
      </w:r>
      <w:r w:rsidRPr="00BE3A08">
        <w:rPr>
          <w:rFonts w:asciiTheme="minorHAnsi" w:hAnsiTheme="minorHAnsi" w:cs="Arial"/>
          <w:b/>
          <w:bCs/>
          <w:szCs w:val="24"/>
          <w:lang w:val="fr-FR"/>
        </w:rPr>
        <w:t xml:space="preserve"> (indicatif de pays +290)</w:t>
      </w:r>
    </w:p>
    <w:p w:rsidR="00BE3A08" w:rsidRPr="00BE3A08" w:rsidRDefault="00BE3A08" w:rsidP="00BE3A08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BE3A08">
        <w:rPr>
          <w:rFonts w:asciiTheme="minorHAnsi" w:hAnsiTheme="minorHAnsi"/>
          <w:color w:val="auto"/>
          <w:sz w:val="20"/>
          <w:szCs w:val="20"/>
        </w:rPr>
        <w:t xml:space="preserve">Communication du 22.V.2013 </w:t>
      </w:r>
    </w:p>
    <w:p w:rsidR="00BE3A08" w:rsidRPr="00BE3A08" w:rsidRDefault="00BE3A08" w:rsidP="00BE3A08">
      <w:pPr>
        <w:tabs>
          <w:tab w:val="left" w:pos="720"/>
        </w:tabs>
        <w:overflowPunct/>
        <w:autoSpaceDE/>
        <w:adjustRightInd/>
        <w:rPr>
          <w:rFonts w:asciiTheme="minorHAnsi" w:hAnsiTheme="minorHAnsi" w:cs="Arial"/>
          <w:lang w:val="fr-FR"/>
        </w:rPr>
      </w:pPr>
      <w:r w:rsidRPr="00BE3A08">
        <w:rPr>
          <w:rFonts w:asciiTheme="minorHAnsi" w:hAnsiTheme="minorHAnsi" w:cs="Arial"/>
          <w:i/>
          <w:iCs/>
          <w:lang w:val="fr-FR"/>
        </w:rPr>
        <w:t>Cable &amp; Wireless Plc</w:t>
      </w:r>
      <w:r w:rsidRPr="00BE3A08">
        <w:rPr>
          <w:rFonts w:asciiTheme="minorHAnsi" w:hAnsiTheme="minorHAnsi" w:cs="Arial"/>
          <w:lang w:val="fr-FR"/>
        </w:rPr>
        <w:t>, Jamestown</w:t>
      </w:r>
      <w:r w:rsidR="00E11E09">
        <w:rPr>
          <w:rFonts w:asciiTheme="minorHAnsi" w:hAnsiTheme="minorHAnsi" w:cs="Arial"/>
          <w:lang w:val="fr-FR"/>
        </w:rPr>
        <w:fldChar w:fldCharType="begin"/>
      </w:r>
      <w:r w:rsidR="00513C05" w:rsidRPr="0055586C">
        <w:rPr>
          <w:lang w:val="fr-FR"/>
        </w:rPr>
        <w:instrText xml:space="preserve"> TC "</w:instrText>
      </w:r>
      <w:bookmarkStart w:id="345" w:name="_Toc358117981"/>
      <w:r w:rsidR="00513C05" w:rsidRPr="00614705">
        <w:rPr>
          <w:rFonts w:asciiTheme="minorHAnsi" w:hAnsiTheme="minorHAnsi" w:cs="Arial"/>
          <w:i/>
          <w:iCs/>
          <w:lang w:val="fr-FR"/>
        </w:rPr>
        <w:instrText>Cable &amp; Wireless Plc</w:instrText>
      </w:r>
      <w:r w:rsidR="00513C05" w:rsidRPr="00614705">
        <w:rPr>
          <w:rFonts w:asciiTheme="minorHAnsi" w:hAnsiTheme="minorHAnsi" w:cs="Arial"/>
          <w:lang w:val="fr-FR"/>
        </w:rPr>
        <w:instrText>, Jamestown</w:instrText>
      </w:r>
      <w:bookmarkEnd w:id="345"/>
      <w:r w:rsidR="00513C05" w:rsidRPr="0055586C">
        <w:rPr>
          <w:lang w:val="fr-FR"/>
        </w:rPr>
        <w:instrText xml:space="preserve">" \f C \l "1" </w:instrText>
      </w:r>
      <w:r w:rsidR="00E11E09">
        <w:rPr>
          <w:rFonts w:asciiTheme="minorHAnsi" w:hAnsiTheme="minorHAnsi" w:cs="Arial"/>
          <w:lang w:val="fr-FR"/>
        </w:rPr>
        <w:fldChar w:fldCharType="end"/>
      </w:r>
      <w:r w:rsidRPr="00BE3A08">
        <w:rPr>
          <w:rFonts w:asciiTheme="minorHAnsi" w:hAnsiTheme="minorHAnsi" w:cs="Arial"/>
          <w:lang w:val="fr-FR"/>
        </w:rPr>
        <w:t>, annonce la mise à jour suivante du plan de numérotage</w:t>
      </w:r>
      <w:r w:rsidR="000372EA">
        <w:rPr>
          <w:rFonts w:asciiTheme="minorHAnsi" w:hAnsiTheme="minorHAnsi" w:cs="Arial"/>
          <w:lang w:val="fr-FR"/>
        </w:rPr>
        <w:t>,</w:t>
      </w:r>
      <w:r w:rsidRPr="00BE3A08">
        <w:rPr>
          <w:rFonts w:asciiTheme="minorHAnsi" w:hAnsiTheme="minorHAnsi" w:cs="Arial"/>
          <w:lang w:val="fr-FR"/>
        </w:rPr>
        <w:t xml:space="preserve"> pour les Iles de Sainte</w:t>
      </w:r>
      <w:r w:rsidR="000372EA">
        <w:rPr>
          <w:rFonts w:asciiTheme="minorHAnsi" w:hAnsiTheme="minorHAnsi" w:cs="Arial"/>
          <w:lang w:val="fr-FR"/>
        </w:rPr>
        <w:noBreakHyphen/>
      </w:r>
      <w:r w:rsidRPr="00BE3A08">
        <w:rPr>
          <w:rFonts w:asciiTheme="minorHAnsi" w:hAnsiTheme="minorHAnsi" w:cs="Arial"/>
          <w:lang w:val="fr-FR"/>
        </w:rPr>
        <w:t>Hélène et de Tristan Da Cunha</w:t>
      </w:r>
      <w:r w:rsidR="000372EA">
        <w:rPr>
          <w:rFonts w:asciiTheme="minorHAnsi" w:hAnsiTheme="minorHAnsi" w:cs="Arial"/>
          <w:lang w:val="fr-FR"/>
        </w:rPr>
        <w:t>,</w:t>
      </w:r>
      <w:r w:rsidRPr="00BE3A08">
        <w:rPr>
          <w:rFonts w:asciiTheme="minorHAnsi" w:hAnsiTheme="minorHAnsi" w:cs="Arial"/>
          <w:lang w:val="fr-FR"/>
        </w:rPr>
        <w:t xml:space="preserve"> qui sera mis en service à partir du 1</w:t>
      </w:r>
      <w:r w:rsidRPr="00BE3A08">
        <w:rPr>
          <w:rFonts w:asciiTheme="minorHAnsi" w:hAnsiTheme="minorHAnsi" w:cs="Arial"/>
          <w:vertAlign w:val="superscript"/>
          <w:lang w:val="fr-FR"/>
        </w:rPr>
        <w:t>er</w:t>
      </w:r>
      <w:r w:rsidRPr="00BE3A08">
        <w:rPr>
          <w:rFonts w:asciiTheme="minorHAnsi" w:hAnsiTheme="minorHAnsi" w:cs="Arial"/>
          <w:lang w:val="fr-FR"/>
        </w:rPr>
        <w:t xml:space="preserve"> octobre 2013.</w:t>
      </w:r>
    </w:p>
    <w:p w:rsidR="00BE3A08" w:rsidRDefault="000F56D2" w:rsidP="007E476A">
      <w:pPr>
        <w:tabs>
          <w:tab w:val="left" w:pos="720"/>
          <w:tab w:val="left" w:pos="4395"/>
        </w:tabs>
        <w:jc w:val="left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>•</w:t>
      </w:r>
      <w:r>
        <w:rPr>
          <w:rFonts w:asciiTheme="minorHAnsi" w:hAnsiTheme="minorHAnsi" w:cs="Arial"/>
          <w:lang w:val="fr-FR"/>
        </w:rPr>
        <w:tab/>
        <w:t>P</w:t>
      </w:r>
      <w:r w:rsidR="00BE3A08" w:rsidRPr="00BE3A08">
        <w:rPr>
          <w:rFonts w:asciiTheme="minorHAnsi" w:hAnsiTheme="minorHAnsi" w:cs="Arial"/>
          <w:lang w:val="fr-FR"/>
        </w:rPr>
        <w:t>réfixe international:</w:t>
      </w:r>
      <w:r w:rsidR="007E476A">
        <w:rPr>
          <w:rFonts w:asciiTheme="minorHAnsi" w:hAnsiTheme="minorHAnsi" w:cs="Arial"/>
          <w:lang w:val="fr-FR"/>
        </w:rPr>
        <w:tab/>
      </w:r>
      <w:r w:rsidR="00BE3A08" w:rsidRPr="00BE3A08">
        <w:rPr>
          <w:rFonts w:asciiTheme="minorHAnsi" w:hAnsiTheme="minorHAnsi" w:cs="Arial"/>
          <w:lang w:val="fr-FR"/>
        </w:rPr>
        <w:t>00</w:t>
      </w:r>
      <w:r w:rsidR="00513C05">
        <w:rPr>
          <w:rFonts w:asciiTheme="minorHAnsi" w:hAnsiTheme="minorHAnsi" w:cs="Arial"/>
          <w:lang w:val="fr-FR"/>
        </w:rPr>
        <w:br/>
      </w:r>
      <w:r>
        <w:rPr>
          <w:rFonts w:asciiTheme="minorHAnsi" w:hAnsiTheme="minorHAnsi" w:cs="Arial"/>
          <w:lang w:val="fr-FR"/>
        </w:rPr>
        <w:tab/>
        <w:t>I</w:t>
      </w:r>
      <w:r w:rsidR="00011627">
        <w:rPr>
          <w:rFonts w:asciiTheme="minorHAnsi" w:hAnsiTheme="minorHAnsi" w:cs="Arial"/>
          <w:lang w:val="fr-FR"/>
        </w:rPr>
        <w:t>ndicatif de pays de Sainte Hélène</w:t>
      </w:r>
      <w:r w:rsidR="00BE3A08" w:rsidRPr="00BE3A08">
        <w:rPr>
          <w:rFonts w:asciiTheme="minorHAnsi" w:hAnsiTheme="minorHAnsi" w:cs="Arial"/>
          <w:lang w:val="fr-FR"/>
        </w:rPr>
        <w:t>:</w:t>
      </w:r>
      <w:r w:rsidR="007E476A">
        <w:rPr>
          <w:rFonts w:asciiTheme="minorHAnsi" w:hAnsiTheme="minorHAnsi" w:cs="Arial"/>
          <w:lang w:val="fr-FR"/>
        </w:rPr>
        <w:tab/>
      </w:r>
      <w:r w:rsidR="00BE3A08" w:rsidRPr="00BE3A08">
        <w:rPr>
          <w:rFonts w:asciiTheme="minorHAnsi" w:hAnsiTheme="minorHAnsi" w:cs="Arial"/>
          <w:lang w:val="fr-FR"/>
        </w:rPr>
        <w:t>290</w:t>
      </w:r>
      <w:r w:rsidR="00513C05">
        <w:rPr>
          <w:rFonts w:asciiTheme="minorHAnsi" w:hAnsiTheme="minorHAnsi" w:cs="Arial"/>
          <w:lang w:val="fr-FR"/>
        </w:rPr>
        <w:br/>
      </w:r>
      <w:r>
        <w:rPr>
          <w:rFonts w:asciiTheme="minorHAnsi" w:hAnsiTheme="minorHAnsi" w:cs="Arial"/>
          <w:lang w:val="fr-FR"/>
        </w:rPr>
        <w:tab/>
        <w:t>S</w:t>
      </w:r>
      <w:r w:rsidR="00BE3A08" w:rsidRPr="00BE3A08">
        <w:rPr>
          <w:rFonts w:asciiTheme="minorHAnsi" w:hAnsiTheme="minorHAnsi" w:cs="Arial"/>
          <w:lang w:val="fr-FR"/>
        </w:rPr>
        <w:t>érie de numéros nationaux:</w:t>
      </w:r>
      <w:r w:rsidR="007E476A">
        <w:rPr>
          <w:rFonts w:asciiTheme="minorHAnsi" w:hAnsiTheme="minorHAnsi" w:cs="Arial"/>
          <w:lang w:val="fr-FR"/>
        </w:rPr>
        <w:tab/>
      </w:r>
      <w:r w:rsidR="00BE3A08" w:rsidRPr="00BE3A08">
        <w:rPr>
          <w:rFonts w:asciiTheme="minorHAnsi" w:hAnsiTheme="minorHAnsi" w:cs="Arial"/>
          <w:lang w:val="fr-FR"/>
        </w:rPr>
        <w:t>5 chiffres</w:t>
      </w:r>
    </w:p>
    <w:p w:rsidR="00513C05" w:rsidRPr="00513C05" w:rsidRDefault="00513C05" w:rsidP="00513C05">
      <w:pPr>
        <w:rPr>
          <w:lang w:val="fr-FR"/>
        </w:rPr>
      </w:pPr>
    </w:p>
    <w:tbl>
      <w:tblPr>
        <w:tblW w:w="8672" w:type="dxa"/>
        <w:jc w:val="center"/>
        <w:tblLook w:val="04A0"/>
      </w:tblPr>
      <w:tblGrid>
        <w:gridCol w:w="3001"/>
        <w:gridCol w:w="5671"/>
      </w:tblGrid>
      <w:tr w:rsidR="00513C05" w:rsidRPr="00513C05" w:rsidTr="00513C05">
        <w:trPr>
          <w:trHeight w:val="255"/>
          <w:tblHeader/>
          <w:jc w:val="center"/>
        </w:trPr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Format du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br/>
            </w:r>
            <w:r w:rsidRPr="00513C0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Numéro d’abonné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Observations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1XX – 19XX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Numéros de service RTPC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9XX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Services d’urgence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513C05" w:rsidRPr="005C2674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 xml:space="preserve">1XXXX 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Services téléphoniques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Reservé pour utilisation future</w:t>
            </w:r>
          </w:p>
        </w:tc>
      </w:tr>
      <w:tr w:rsidR="00513C05" w:rsidRPr="005C2674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 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20XXX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Services RTPC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21XXX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Services RTPC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22XXX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Services RTPC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23XXX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Services RTPC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24XXX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Services RTPC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25XXX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Services RTPC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260XX – 261XX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Service de renseignements</w:t>
            </w:r>
          </w:p>
        </w:tc>
      </w:tr>
      <w:tr w:rsidR="00513C05" w:rsidRPr="00513C05" w:rsidTr="000372EA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 xml:space="preserve">262XX 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Messagerie vocale</w:t>
            </w:r>
          </w:p>
        </w:tc>
      </w:tr>
      <w:tr w:rsidR="00513C05" w:rsidRPr="00513C05" w:rsidTr="007E476A">
        <w:trPr>
          <w:trHeight w:val="255"/>
          <w:jc w:val="center"/>
        </w:trPr>
        <w:tc>
          <w:tcPr>
            <w:tcW w:w="30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263XX</w:t>
            </w:r>
          </w:p>
        </w:tc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E317EE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Acc</w:t>
            </w:r>
            <w:r w:rsidR="00E317EE">
              <w:rPr>
                <w:rFonts w:asciiTheme="minorHAnsi" w:hAnsiTheme="minorHAnsi" w:cs="Arial"/>
                <w:sz w:val="18"/>
                <w:szCs w:val="18"/>
              </w:rPr>
              <w:t>è</w:t>
            </w:r>
            <w:r w:rsidRPr="00513C05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="000372E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513C05">
              <w:rPr>
                <w:rFonts w:asciiTheme="minorHAnsi" w:hAnsiTheme="minorHAnsi" w:cs="Arial"/>
                <w:sz w:val="18"/>
                <w:szCs w:val="18"/>
              </w:rPr>
              <w:t>flexible</w:t>
            </w:r>
          </w:p>
        </w:tc>
      </w:tr>
      <w:tr w:rsidR="00513C05" w:rsidRPr="00513C05" w:rsidTr="007E476A">
        <w:trPr>
          <w:trHeight w:val="255"/>
          <w:jc w:val="center"/>
        </w:trPr>
        <w:tc>
          <w:tcPr>
            <w:tcW w:w="30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 xml:space="preserve">264XX </w:t>
            </w:r>
          </w:p>
        </w:tc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Services RTPC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265XX – 269XX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Services RTPC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270XX – 271XX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Services RTPC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272XX – 279XX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Services RTPC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28XXX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Services RTPC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29XXX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Services RTPC</w:t>
            </w:r>
          </w:p>
        </w:tc>
      </w:tr>
      <w:tr w:rsidR="00513C05" w:rsidRPr="00513C05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513C05" w:rsidRPr="005C2674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3XXXX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5586C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Reservé pour utilisation future</w:t>
            </w:r>
          </w:p>
          <w:p w:rsidR="00513C05" w:rsidRPr="0055586C" w:rsidRDefault="0055586C" w:rsidP="0055586C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Services téléphoniques</w:t>
            </w:r>
          </w:p>
        </w:tc>
      </w:tr>
      <w:tr w:rsidR="00513C05" w:rsidRPr="005C2674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4XXXX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5586C" w:rsidRDefault="0055586C" w:rsidP="00513C05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Reservé pour utilisation future</w:t>
            </w: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</w:p>
          <w:p w:rsidR="00513C05" w:rsidRPr="0055586C" w:rsidRDefault="00513C05" w:rsidP="0055586C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Services téléphoniques</w:t>
            </w:r>
          </w:p>
        </w:tc>
      </w:tr>
      <w:tr w:rsidR="00513C05" w:rsidRPr="005C2674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5XXXX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Reservé pour les services de téléphonie mobile</w:t>
            </w:r>
          </w:p>
        </w:tc>
      </w:tr>
      <w:tr w:rsidR="00513C05" w:rsidRPr="005C2674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6XXXX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5586C" w:rsidRDefault="0055586C" w:rsidP="00513C05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Reservé pour utilisation future</w:t>
            </w: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</w:p>
          <w:p w:rsidR="00513C05" w:rsidRPr="0055586C" w:rsidRDefault="00513C05" w:rsidP="0055586C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Services téléphoniques</w:t>
            </w:r>
          </w:p>
        </w:tc>
      </w:tr>
      <w:tr w:rsidR="00513C05" w:rsidRPr="005C2674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7XXXX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5586C" w:rsidRDefault="0055586C" w:rsidP="00513C05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Reservé pour utilisation future</w:t>
            </w: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</w:p>
          <w:p w:rsidR="00513C05" w:rsidRPr="0055586C" w:rsidRDefault="00513C05" w:rsidP="0055586C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Services téléphoniques</w:t>
            </w:r>
          </w:p>
        </w:tc>
      </w:tr>
      <w:tr w:rsidR="00513C05" w:rsidRPr="00484739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8XXXX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5586C" w:rsidRDefault="0055586C" w:rsidP="00513C05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Reservé pour utilisation future</w:t>
            </w: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</w:p>
          <w:p w:rsidR="00513C05" w:rsidRPr="0055586C" w:rsidRDefault="00513C05" w:rsidP="0055586C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Services téléphoniques</w:t>
            </w:r>
          </w:p>
        </w:tc>
      </w:tr>
      <w:tr w:rsidR="00513C05" w:rsidRPr="00484739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9XXXX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5586C" w:rsidRDefault="0055586C" w:rsidP="00513C05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Reservé pour utilisation future</w:t>
            </w: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</w:p>
          <w:p w:rsidR="00513C05" w:rsidRPr="0055586C" w:rsidRDefault="00513C05" w:rsidP="0055586C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Services téléphoniques</w:t>
            </w:r>
          </w:p>
        </w:tc>
      </w:tr>
      <w:tr w:rsidR="00513C05" w:rsidRPr="00484739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 </w:t>
            </w:r>
          </w:p>
        </w:tc>
      </w:tr>
      <w:tr w:rsidR="00513C05" w:rsidRPr="00484739" w:rsidTr="00513C05">
        <w:trPr>
          <w:trHeight w:val="255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80XX – 89XX</w:t>
            </w:r>
          </w:p>
        </w:tc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Services téléphoniques de Tristan Da Cunha</w:t>
            </w:r>
          </w:p>
        </w:tc>
      </w:tr>
      <w:tr w:rsidR="00513C05" w:rsidRPr="00484739" w:rsidTr="00513C05">
        <w:trPr>
          <w:trHeight w:val="270"/>
          <w:jc w:val="center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13C05" w:rsidRPr="00513C05" w:rsidRDefault="00513C05" w:rsidP="00513C05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 </w:t>
            </w:r>
          </w:p>
        </w:tc>
      </w:tr>
    </w:tbl>
    <w:p w:rsidR="00BE3A08" w:rsidRPr="00BE3A08" w:rsidRDefault="00BE3A08" w:rsidP="00BE3A08">
      <w:pPr>
        <w:rPr>
          <w:rFonts w:asciiTheme="minorHAnsi" w:hAnsiTheme="minorHAnsi" w:cs="Arial"/>
          <w:lang w:val="fr-FR"/>
        </w:rPr>
      </w:pPr>
    </w:p>
    <w:p w:rsidR="00BE3A08" w:rsidRPr="00BE3A08" w:rsidRDefault="00BE3A08" w:rsidP="00BE3A08">
      <w:pPr>
        <w:rPr>
          <w:rFonts w:asciiTheme="minorHAnsi" w:hAnsiTheme="minorHAnsi" w:cs="Arial"/>
          <w:b/>
          <w:bCs/>
          <w:lang w:eastAsia="en-GB"/>
        </w:rPr>
      </w:pPr>
      <w:r w:rsidRPr="00BE3A08">
        <w:rPr>
          <w:rFonts w:asciiTheme="minorHAnsi" w:hAnsiTheme="minorHAnsi" w:cs="Arial"/>
        </w:rPr>
        <w:t>Contact:</w:t>
      </w:r>
      <w:r w:rsidRPr="00BE3A08">
        <w:rPr>
          <w:rFonts w:asciiTheme="minorHAnsi" w:hAnsiTheme="minorHAnsi" w:cs="Arial"/>
          <w:b/>
          <w:bCs/>
          <w:lang w:eastAsia="en-GB"/>
        </w:rPr>
        <w:t xml:space="preserve"> </w:t>
      </w:r>
    </w:p>
    <w:p w:rsidR="00BE3A08" w:rsidRPr="00513C05" w:rsidRDefault="00513C05" w:rsidP="00513C05">
      <w:pPr>
        <w:ind w:left="567" w:hanging="567"/>
        <w:jc w:val="left"/>
        <w:rPr>
          <w:rFonts w:eastAsiaTheme="minorEastAsia"/>
        </w:rPr>
      </w:pPr>
      <w:r>
        <w:rPr>
          <w:lang w:eastAsia="en-GB"/>
        </w:rPr>
        <w:tab/>
      </w:r>
      <w:r w:rsidR="00BE3A08" w:rsidRPr="00BE3A08">
        <w:rPr>
          <w:lang w:eastAsia="en-GB"/>
        </w:rPr>
        <w:t>Mrs. Wendy Henry</w:t>
      </w:r>
      <w:r>
        <w:rPr>
          <w:lang w:eastAsia="en-GB"/>
        </w:rPr>
        <w:br/>
      </w:r>
      <w:r w:rsidR="00BE3A08" w:rsidRPr="00BE3A08">
        <w:rPr>
          <w:rFonts w:asciiTheme="minorHAnsi" w:hAnsiTheme="minorHAnsi" w:cs="Arial"/>
          <w:lang w:eastAsia="en-GB"/>
        </w:rPr>
        <w:t>Traffic Manager South Atlantic,</w:t>
      </w:r>
      <w:r>
        <w:rPr>
          <w:rFonts w:asciiTheme="minorHAnsi" w:hAnsiTheme="minorHAnsi" w:cs="Arial"/>
          <w:lang w:eastAsia="en-GB"/>
        </w:rPr>
        <w:br/>
      </w:r>
      <w:r w:rsidR="00BE3A08" w:rsidRPr="00BE3A08">
        <w:rPr>
          <w:rFonts w:asciiTheme="minorHAnsi" w:hAnsiTheme="minorHAnsi" w:cs="Arial"/>
          <w:lang w:eastAsia="en-GB"/>
        </w:rPr>
        <w:t>Cable &amp; Wireless South Atlantic Ltd</w:t>
      </w:r>
      <w:r>
        <w:rPr>
          <w:rFonts w:asciiTheme="minorHAnsi" w:hAnsiTheme="minorHAnsi" w:cs="Arial"/>
          <w:lang w:eastAsia="en-GB"/>
        </w:rPr>
        <w:br/>
      </w:r>
      <w:r w:rsidR="00BE3A08" w:rsidRPr="00BE3A08">
        <w:rPr>
          <w:rFonts w:asciiTheme="minorHAnsi" w:hAnsiTheme="minorHAnsi" w:cs="Arial"/>
          <w:lang w:eastAsia="en-GB"/>
        </w:rPr>
        <w:t>P O Box 2</w:t>
      </w:r>
      <w:r>
        <w:rPr>
          <w:rFonts w:asciiTheme="minorHAnsi" w:hAnsiTheme="minorHAnsi" w:cs="Arial"/>
          <w:lang w:eastAsia="en-GB"/>
        </w:rPr>
        <w:br/>
      </w:r>
      <w:r w:rsidR="00BE3A08" w:rsidRPr="00BE3A08">
        <w:rPr>
          <w:rFonts w:asciiTheme="minorHAnsi" w:hAnsiTheme="minorHAnsi" w:cs="Arial"/>
          <w:lang w:eastAsia="en-GB"/>
        </w:rPr>
        <w:t>Jamestown</w:t>
      </w:r>
      <w:r w:rsidR="00BE3A08" w:rsidRPr="00BE3A0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br/>
      </w:r>
      <w:r w:rsidR="00BE3A08" w:rsidRPr="00BE3A08">
        <w:rPr>
          <w:rFonts w:asciiTheme="minorHAnsi" w:hAnsiTheme="minorHAnsi" w:cs="Arial"/>
        </w:rPr>
        <w:t>St Helena Island</w:t>
      </w:r>
      <w:r>
        <w:rPr>
          <w:rFonts w:asciiTheme="minorHAnsi" w:hAnsiTheme="minorHAnsi" w:cs="Arial"/>
        </w:rPr>
        <w:br/>
      </w:r>
      <w:r w:rsidR="00BE3A08" w:rsidRPr="00BE3A08">
        <w:rPr>
          <w:rFonts w:asciiTheme="minorHAnsi" w:hAnsiTheme="minorHAnsi" w:cs="Arial"/>
          <w:lang w:eastAsia="en-GB"/>
        </w:rPr>
        <w:t>STHL 1ZZ</w:t>
      </w:r>
      <w:r>
        <w:rPr>
          <w:rFonts w:asciiTheme="minorHAnsi" w:hAnsiTheme="minorHAnsi" w:cs="Arial"/>
          <w:lang w:eastAsia="en-GB"/>
        </w:rPr>
        <w:br/>
      </w:r>
      <w:r w:rsidR="00BE3A08" w:rsidRPr="00BE3A08">
        <w:rPr>
          <w:rFonts w:asciiTheme="minorHAnsi" w:hAnsiTheme="minorHAnsi" w:cs="Arial"/>
          <w:lang w:eastAsia="en-GB"/>
        </w:rPr>
        <w:t>South Atlantic Ocean</w:t>
      </w:r>
      <w:r>
        <w:rPr>
          <w:rFonts w:asciiTheme="minorHAnsi" w:hAnsiTheme="minorHAnsi" w:cs="Arial"/>
          <w:lang w:eastAsia="en-GB"/>
        </w:rPr>
        <w:br/>
      </w:r>
      <w:r w:rsidR="00BE3A08" w:rsidRPr="00BE3A08">
        <w:rPr>
          <w:rFonts w:asciiTheme="minorHAnsi" w:hAnsiTheme="minorHAnsi" w:cs="Arial"/>
          <w:lang w:eastAsia="en-GB"/>
        </w:rPr>
        <w:t>T</w:t>
      </w:r>
      <w:r>
        <w:rPr>
          <w:rFonts w:asciiTheme="minorHAnsi" w:hAnsiTheme="minorHAnsi" w:cs="Arial"/>
          <w:lang w:eastAsia="en-GB"/>
        </w:rPr>
        <w:t>é</w:t>
      </w:r>
      <w:r w:rsidR="00BE3A08" w:rsidRPr="00BE3A08">
        <w:rPr>
          <w:rFonts w:asciiTheme="minorHAnsi" w:hAnsiTheme="minorHAnsi" w:cs="Arial"/>
          <w:lang w:eastAsia="en-GB"/>
        </w:rPr>
        <w:t>l:</w:t>
      </w:r>
      <w:r w:rsidR="00BE3A08" w:rsidRPr="00BE3A08">
        <w:rPr>
          <w:rFonts w:asciiTheme="minorHAnsi" w:hAnsiTheme="minorHAnsi" w:cs="Arial"/>
          <w:lang w:eastAsia="en-GB"/>
        </w:rPr>
        <w:tab/>
        <w:t>+290 2205</w:t>
      </w:r>
      <w:r>
        <w:rPr>
          <w:rFonts w:asciiTheme="minorHAnsi" w:hAnsiTheme="minorHAnsi" w:cs="Arial"/>
          <w:lang w:eastAsia="en-GB"/>
        </w:rPr>
        <w:br/>
      </w:r>
      <w:r w:rsidR="00BE3A08" w:rsidRPr="00BE3A08">
        <w:rPr>
          <w:rFonts w:asciiTheme="minorHAnsi" w:hAnsiTheme="minorHAnsi" w:cs="Arial"/>
          <w:lang w:eastAsia="en-GB"/>
        </w:rPr>
        <w:t>Fax:</w:t>
      </w:r>
      <w:r w:rsidR="00BE3A08" w:rsidRPr="00BE3A08">
        <w:rPr>
          <w:rFonts w:asciiTheme="minorHAnsi" w:hAnsiTheme="minorHAnsi" w:cs="Arial"/>
          <w:lang w:eastAsia="en-GB"/>
        </w:rPr>
        <w:tab/>
        <w:t>+290 2220</w:t>
      </w:r>
      <w:r>
        <w:rPr>
          <w:rFonts w:asciiTheme="minorHAnsi" w:hAnsiTheme="minorHAnsi" w:cs="Arial"/>
          <w:lang w:eastAsia="en-GB"/>
        </w:rPr>
        <w:br/>
      </w:r>
      <w:r w:rsidR="00BE3A08" w:rsidRPr="00513C05">
        <w:t>E-mail:</w:t>
      </w:r>
      <w:r w:rsidR="00BE3A08" w:rsidRPr="00513C05">
        <w:tab/>
      </w:r>
      <w:hyperlink r:id="rId19" w:history="1">
        <w:r w:rsidRPr="00513C05">
          <w:t>Wendy.Henry@cwsthelena.sh</w:t>
        </w:r>
      </w:hyperlink>
      <w:r w:rsidRPr="00513C05">
        <w:br/>
      </w:r>
      <w:r w:rsidR="00BE3A08" w:rsidRPr="00513C05">
        <w:t>URL:</w:t>
      </w:r>
      <w:r w:rsidR="00BE3A08" w:rsidRPr="00513C05">
        <w:tab/>
      </w:r>
      <w:hyperlink r:id="rId20" w:tooltip="http://www.cwi.sh/" w:history="1">
        <w:r w:rsidR="00BE3A08" w:rsidRPr="00513C05">
          <w:t>www.cwi.sh</w:t>
        </w:r>
      </w:hyperlink>
    </w:p>
    <w:p w:rsidR="00513C05" w:rsidRPr="0055586C" w:rsidRDefault="00513C0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iCs/>
          <w:lang w:val="en-US"/>
        </w:rPr>
      </w:pPr>
      <w:r w:rsidRPr="0055586C">
        <w:rPr>
          <w:rFonts w:asciiTheme="minorHAnsi" w:hAnsiTheme="minorHAnsi" w:cs="Arial"/>
          <w:b/>
          <w:bCs/>
          <w:iCs/>
          <w:lang w:val="en-US"/>
        </w:rPr>
        <w:br w:type="page"/>
      </w:r>
    </w:p>
    <w:p w:rsidR="00BE3A08" w:rsidRPr="00BE3A08" w:rsidRDefault="00BE3A08" w:rsidP="00BE3A08">
      <w:pPr>
        <w:keepNext/>
        <w:tabs>
          <w:tab w:val="left" w:pos="720"/>
        </w:tabs>
        <w:spacing w:before="240"/>
        <w:ind w:right="510"/>
        <w:outlineLvl w:val="3"/>
        <w:rPr>
          <w:rFonts w:asciiTheme="minorHAnsi" w:hAnsiTheme="minorHAnsi" w:cs="Arial"/>
          <w:b/>
          <w:bCs/>
          <w:iCs/>
          <w:lang w:val="fr-CH"/>
        </w:rPr>
      </w:pPr>
      <w:r w:rsidRPr="00BE3A08">
        <w:rPr>
          <w:rFonts w:asciiTheme="minorHAnsi" w:hAnsiTheme="minorHAnsi" w:cs="Arial"/>
          <w:b/>
          <w:bCs/>
          <w:iCs/>
          <w:lang w:val="fr-CH"/>
        </w:rPr>
        <w:t>Tokelau</w:t>
      </w:r>
      <w:r w:rsidR="00E11E09">
        <w:rPr>
          <w:rFonts w:asciiTheme="minorHAnsi" w:hAnsiTheme="minorHAnsi" w:cs="Arial"/>
          <w:b/>
          <w:bCs/>
          <w:iCs/>
          <w:lang w:val="fr-CH"/>
        </w:rPr>
        <w:fldChar w:fldCharType="begin"/>
      </w:r>
      <w:r w:rsidR="00513C05" w:rsidRPr="0055586C">
        <w:rPr>
          <w:lang w:val="fr-FR"/>
        </w:rPr>
        <w:instrText xml:space="preserve"> TC "</w:instrText>
      </w:r>
      <w:bookmarkStart w:id="346" w:name="_Toc358117982"/>
      <w:r w:rsidR="00513C05" w:rsidRPr="00154FBC">
        <w:rPr>
          <w:rFonts w:asciiTheme="minorHAnsi" w:hAnsiTheme="minorHAnsi" w:cs="Arial"/>
          <w:b/>
          <w:bCs/>
          <w:iCs/>
          <w:lang w:val="fr-CH"/>
        </w:rPr>
        <w:instrText>Tokelau</w:instrText>
      </w:r>
      <w:bookmarkEnd w:id="346"/>
      <w:r w:rsidR="00513C05" w:rsidRPr="0055586C">
        <w:rPr>
          <w:lang w:val="fr-FR"/>
        </w:rPr>
        <w:instrText xml:space="preserve">" \f C \l "1" </w:instrText>
      </w:r>
      <w:r w:rsidR="00E11E09">
        <w:rPr>
          <w:rFonts w:asciiTheme="minorHAnsi" w:hAnsiTheme="minorHAnsi" w:cs="Arial"/>
          <w:b/>
          <w:bCs/>
          <w:iCs/>
          <w:lang w:val="fr-CH"/>
        </w:rPr>
        <w:fldChar w:fldCharType="end"/>
      </w:r>
      <w:r w:rsidRPr="00BE3A08">
        <w:rPr>
          <w:rFonts w:asciiTheme="minorHAnsi" w:hAnsiTheme="minorHAnsi" w:cs="Arial"/>
          <w:b/>
          <w:bCs/>
          <w:iCs/>
          <w:lang w:val="fr-CH"/>
        </w:rPr>
        <w:t xml:space="preserve"> (indicatif de pays +690)</w:t>
      </w:r>
    </w:p>
    <w:p w:rsidR="00BE3A08" w:rsidRPr="00BE3A08" w:rsidRDefault="00BE3A08" w:rsidP="00513C05">
      <w:pPr>
        <w:spacing w:before="0"/>
        <w:rPr>
          <w:rFonts w:asciiTheme="minorHAnsi" w:hAnsiTheme="minorHAnsi" w:cs="Arial"/>
          <w:lang w:val="fr-FR"/>
        </w:rPr>
      </w:pPr>
      <w:r w:rsidRPr="00BE3A08">
        <w:rPr>
          <w:rFonts w:asciiTheme="minorHAnsi" w:hAnsiTheme="minorHAnsi" w:cs="Arial"/>
          <w:lang w:val="fr-FR"/>
        </w:rPr>
        <w:t>Communication du 29.V</w:t>
      </w:r>
      <w:bookmarkStart w:id="347" w:name="_GoBack"/>
      <w:bookmarkEnd w:id="347"/>
      <w:r w:rsidRPr="00BE3A08">
        <w:rPr>
          <w:rFonts w:asciiTheme="minorHAnsi" w:hAnsiTheme="minorHAnsi" w:cs="Arial"/>
          <w:lang w:val="fr-FR"/>
        </w:rPr>
        <w:t>.2013:</w:t>
      </w:r>
    </w:p>
    <w:p w:rsidR="00BE3A08" w:rsidRPr="00BE3A08" w:rsidRDefault="00BE3A08" w:rsidP="00BE3A08">
      <w:pPr>
        <w:rPr>
          <w:rFonts w:asciiTheme="minorHAnsi" w:hAnsiTheme="minorHAnsi" w:cs="Arial"/>
          <w:lang w:val="fr-CH"/>
        </w:rPr>
      </w:pPr>
      <w:r w:rsidRPr="00BE3A08">
        <w:rPr>
          <w:rFonts w:asciiTheme="minorHAnsi" w:hAnsiTheme="minorHAnsi" w:cs="Arial"/>
          <w:i/>
          <w:lang w:val="fr-CH"/>
        </w:rPr>
        <w:t>Zeatel Ltd</w:t>
      </w:r>
      <w:r w:rsidRPr="00BE3A08">
        <w:rPr>
          <w:rFonts w:asciiTheme="minorHAnsi" w:hAnsiTheme="minorHAnsi" w:cs="Arial"/>
          <w:iCs/>
          <w:lang w:val="fr-CH"/>
        </w:rPr>
        <w:t>,</w:t>
      </w:r>
      <w:r w:rsidRPr="00BE3A08">
        <w:rPr>
          <w:rFonts w:asciiTheme="minorHAnsi" w:hAnsiTheme="minorHAnsi" w:cs="Arial"/>
          <w:i/>
          <w:lang w:val="fr-CH"/>
        </w:rPr>
        <w:t xml:space="preserve"> </w:t>
      </w:r>
      <w:r w:rsidRPr="00BE3A08">
        <w:rPr>
          <w:rFonts w:asciiTheme="minorHAnsi" w:hAnsiTheme="minorHAnsi" w:cs="Arial"/>
          <w:lang w:val="fr-CH"/>
        </w:rPr>
        <w:t xml:space="preserve">au nom de </w:t>
      </w:r>
      <w:r w:rsidRPr="00BE3A08">
        <w:rPr>
          <w:rFonts w:asciiTheme="minorHAnsi" w:hAnsiTheme="minorHAnsi" w:cs="Arial"/>
          <w:i/>
          <w:lang w:val="fr-CH"/>
        </w:rPr>
        <w:t>Tokelau Telecommunications Corporation (Teletok)</w:t>
      </w:r>
      <w:r w:rsidRPr="00BE3A08">
        <w:rPr>
          <w:rFonts w:asciiTheme="minorHAnsi" w:hAnsiTheme="minorHAnsi" w:cs="Arial"/>
          <w:lang w:val="fr-CH"/>
        </w:rPr>
        <w:t>, Tokelau</w:t>
      </w:r>
      <w:r w:rsidR="00E11E09">
        <w:rPr>
          <w:rFonts w:asciiTheme="minorHAnsi" w:hAnsiTheme="minorHAnsi" w:cs="Arial"/>
          <w:lang w:val="fr-CH"/>
        </w:rPr>
        <w:fldChar w:fldCharType="begin"/>
      </w:r>
      <w:r w:rsidR="00513C05" w:rsidRPr="0055586C">
        <w:rPr>
          <w:lang w:val="fr-FR"/>
        </w:rPr>
        <w:instrText xml:space="preserve"> TC "</w:instrText>
      </w:r>
      <w:bookmarkStart w:id="348" w:name="_Toc358117983"/>
      <w:r w:rsidR="00513C05" w:rsidRPr="00A956CE">
        <w:rPr>
          <w:rFonts w:asciiTheme="minorHAnsi" w:hAnsiTheme="minorHAnsi" w:cs="Arial"/>
          <w:i/>
          <w:lang w:val="fr-CH"/>
        </w:rPr>
        <w:instrText>Tokelau Telecommunications Corporation (Teletok)</w:instrText>
      </w:r>
      <w:r w:rsidR="00513C05" w:rsidRPr="00A956CE">
        <w:rPr>
          <w:rFonts w:asciiTheme="minorHAnsi" w:hAnsiTheme="minorHAnsi" w:cs="Arial"/>
          <w:lang w:val="fr-CH"/>
        </w:rPr>
        <w:instrText>, Tokelau</w:instrText>
      </w:r>
      <w:bookmarkEnd w:id="348"/>
      <w:r w:rsidR="00513C05" w:rsidRPr="0055586C">
        <w:rPr>
          <w:lang w:val="fr-FR"/>
        </w:rPr>
        <w:instrText xml:space="preserve">" \f C \l "1" </w:instrText>
      </w:r>
      <w:r w:rsidR="00E11E09">
        <w:rPr>
          <w:rFonts w:asciiTheme="minorHAnsi" w:hAnsiTheme="minorHAnsi" w:cs="Arial"/>
          <w:lang w:val="fr-CH"/>
        </w:rPr>
        <w:fldChar w:fldCharType="end"/>
      </w:r>
      <w:r w:rsidRPr="00BE3A08">
        <w:rPr>
          <w:rFonts w:asciiTheme="minorHAnsi" w:hAnsiTheme="minorHAnsi" w:cs="Arial"/>
          <w:lang w:val="fr-CH"/>
        </w:rPr>
        <w:t>, annonce le plan national de numérotage de Tokelau.</w:t>
      </w:r>
    </w:p>
    <w:p w:rsidR="00BE3A08" w:rsidRPr="00BE3A08" w:rsidRDefault="00BE3A08" w:rsidP="00BE3A08">
      <w:pPr>
        <w:rPr>
          <w:rFonts w:asciiTheme="minorHAnsi" w:hAnsiTheme="minorHAnsi" w:cs="Arial"/>
          <w:lang w:val="fr-CH"/>
        </w:rPr>
      </w:pPr>
    </w:p>
    <w:p w:rsidR="00BE3A08" w:rsidRPr="00BE3A08" w:rsidRDefault="00BE3A08" w:rsidP="00BE3A08">
      <w:pPr>
        <w:jc w:val="center"/>
        <w:rPr>
          <w:rFonts w:asciiTheme="minorHAnsi" w:hAnsiTheme="minorHAnsi" w:cs="Arial"/>
          <w:lang w:val="fr-CH" w:eastAsia="zh-CN"/>
        </w:rPr>
      </w:pPr>
      <w:r w:rsidRPr="00BE3A08">
        <w:rPr>
          <w:rFonts w:asciiTheme="minorHAnsi" w:hAnsiTheme="minorHAnsi" w:cs="Arial"/>
          <w:lang w:val="fr-CH" w:eastAsia="zh-CN"/>
        </w:rPr>
        <w:t>Plan de numérotage – TOKELAU</w:t>
      </w:r>
      <w:r w:rsidR="00513C05">
        <w:rPr>
          <w:rFonts w:asciiTheme="minorHAnsi" w:hAnsiTheme="minorHAnsi" w:cs="Arial"/>
          <w:lang w:val="fr-CH" w:eastAsia="zh-CN"/>
        </w:rPr>
        <w:t xml:space="preserve"> </w:t>
      </w:r>
      <w:r w:rsidRPr="00BE3A08">
        <w:rPr>
          <w:rFonts w:asciiTheme="minorHAnsi" w:hAnsiTheme="minorHAnsi" w:cs="Arial"/>
          <w:lang w:val="fr-CH" w:eastAsia="zh-CN"/>
        </w:rPr>
        <w:t>Indicatif de pays</w:t>
      </w:r>
      <w:r w:rsidR="00E317EE">
        <w:rPr>
          <w:rFonts w:asciiTheme="minorHAnsi" w:hAnsiTheme="minorHAnsi" w:cs="Arial"/>
          <w:lang w:val="fr-CH" w:eastAsia="zh-CN"/>
        </w:rPr>
        <w:t>:</w:t>
      </w:r>
      <w:r w:rsidRPr="00BE3A08">
        <w:rPr>
          <w:rFonts w:asciiTheme="minorHAnsi" w:hAnsiTheme="minorHAnsi" w:cs="Arial"/>
          <w:lang w:val="fr-CH" w:eastAsia="zh-CN"/>
        </w:rPr>
        <w:t xml:space="preserve"> 690</w:t>
      </w:r>
    </w:p>
    <w:p w:rsidR="00BE3A08" w:rsidRPr="00BE3A08" w:rsidRDefault="00BE3A08" w:rsidP="00BE3A08">
      <w:pPr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6"/>
        <w:gridCol w:w="3063"/>
        <w:gridCol w:w="3063"/>
      </w:tblGrid>
      <w:tr w:rsidR="00BE3A08" w:rsidRPr="00513C05" w:rsidTr="00BE3A08">
        <w:trPr>
          <w:tblHeader/>
          <w:jc w:val="center"/>
        </w:trPr>
        <w:tc>
          <w:tcPr>
            <w:tcW w:w="2946" w:type="dxa"/>
          </w:tcPr>
          <w:p w:rsidR="00BE3A08" w:rsidRPr="00513C05" w:rsidRDefault="00BE3A08" w:rsidP="00BE3A08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Chiffres composés</w:t>
            </w:r>
          </w:p>
        </w:tc>
        <w:tc>
          <w:tcPr>
            <w:tcW w:w="3063" w:type="dxa"/>
          </w:tcPr>
          <w:p w:rsidR="00BE3A08" w:rsidRPr="00513C05" w:rsidRDefault="00BE3A08" w:rsidP="00BE3A08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Longueur du numéro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Utilisation</w:t>
            </w:r>
          </w:p>
        </w:tc>
      </w:tr>
      <w:tr w:rsidR="00BE3A08" w:rsidRPr="00484739" w:rsidTr="00BE3A08">
        <w:trPr>
          <w:jc w:val="center"/>
        </w:trPr>
        <w:tc>
          <w:tcPr>
            <w:tcW w:w="2946" w:type="dxa"/>
          </w:tcPr>
          <w:p w:rsidR="00BE3A08" w:rsidRPr="00513C05" w:rsidRDefault="00BE3A08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00</w:t>
            </w:r>
          </w:p>
        </w:tc>
        <w:tc>
          <w:tcPr>
            <w:tcW w:w="3063" w:type="dxa"/>
          </w:tcPr>
          <w:p w:rsidR="00BE3A08" w:rsidRPr="00513C05" w:rsidRDefault="00BE3A08" w:rsidP="000372EA">
            <w:pPr>
              <w:tabs>
                <w:tab w:val="left" w:pos="1237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 chiffres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237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Code d’accès international pour ISD</w:t>
            </w:r>
          </w:p>
        </w:tc>
      </w:tr>
      <w:tr w:rsidR="00BE3A08" w:rsidRPr="00484739" w:rsidTr="00BE3A08">
        <w:trPr>
          <w:jc w:val="center"/>
        </w:trPr>
        <w:tc>
          <w:tcPr>
            <w:tcW w:w="2946" w:type="dxa"/>
          </w:tcPr>
          <w:p w:rsidR="00BE3A08" w:rsidRPr="00513C05" w:rsidRDefault="00BE3A08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01X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3 chiffres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CH"/>
              </w:rPr>
              <w:t>A</w:t>
            </w: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ccès pour les opérations internationales</w:t>
            </w:r>
            <w:r w:rsidRPr="00513C05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(Demande de renseignements etc.)</w:t>
            </w:r>
          </w:p>
        </w:tc>
      </w:tr>
      <w:tr w:rsidR="00BE3A08" w:rsidRPr="00513C05" w:rsidTr="00BE3A08">
        <w:trPr>
          <w:jc w:val="center"/>
        </w:trPr>
        <w:tc>
          <w:tcPr>
            <w:tcW w:w="2946" w:type="dxa"/>
          </w:tcPr>
          <w:p w:rsidR="00BE3A08" w:rsidRPr="00513C05" w:rsidRDefault="00BE3A08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02X – 09X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3 chiffres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En réserve</w:t>
            </w:r>
          </w:p>
        </w:tc>
      </w:tr>
      <w:tr w:rsidR="00BE3A08" w:rsidRPr="00484739" w:rsidTr="00BE3A08">
        <w:trPr>
          <w:jc w:val="center"/>
        </w:trPr>
        <w:tc>
          <w:tcPr>
            <w:tcW w:w="2946" w:type="dxa"/>
          </w:tcPr>
          <w:p w:rsidR="00BE3A08" w:rsidRPr="00513C05" w:rsidRDefault="00BE3A08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12X – 19X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3 chiffres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  <w:lang w:val="fr-FR"/>
              </w:rPr>
              <w:t>Réservé au Service spécial  “Dial It”</w:t>
            </w:r>
          </w:p>
        </w:tc>
      </w:tr>
      <w:tr w:rsidR="00BE3A08" w:rsidRPr="00513C05" w:rsidTr="00BE3A08">
        <w:trPr>
          <w:jc w:val="center"/>
        </w:trPr>
        <w:tc>
          <w:tcPr>
            <w:tcW w:w="2946" w:type="dxa"/>
          </w:tcPr>
          <w:p w:rsidR="00BE3A08" w:rsidRPr="00513C05" w:rsidRDefault="00BE3A08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2XXX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4 chiffres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 xml:space="preserve">Services Atafu </w:t>
            </w:r>
          </w:p>
        </w:tc>
      </w:tr>
      <w:tr w:rsidR="00BE3A08" w:rsidRPr="00513C05" w:rsidTr="00BE3A08">
        <w:trPr>
          <w:jc w:val="center"/>
        </w:trPr>
        <w:tc>
          <w:tcPr>
            <w:tcW w:w="2946" w:type="dxa"/>
          </w:tcPr>
          <w:p w:rsidR="00BE3A08" w:rsidRPr="00513C05" w:rsidRDefault="00BE3A08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3XXX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4 chiffres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 xml:space="preserve">Services Fakaofo </w:t>
            </w:r>
          </w:p>
        </w:tc>
      </w:tr>
      <w:tr w:rsidR="00BE3A08" w:rsidRPr="00513C05" w:rsidTr="00BE3A08">
        <w:trPr>
          <w:jc w:val="center"/>
        </w:trPr>
        <w:tc>
          <w:tcPr>
            <w:tcW w:w="2946" w:type="dxa"/>
          </w:tcPr>
          <w:p w:rsidR="00BE3A08" w:rsidRPr="00513C05" w:rsidRDefault="00BE3A08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4XXX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4 chiffres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 xml:space="preserve">Services Nukunonu </w:t>
            </w:r>
          </w:p>
        </w:tc>
      </w:tr>
      <w:tr w:rsidR="00BE3A08" w:rsidRPr="00513C05" w:rsidTr="00BE3A08">
        <w:trPr>
          <w:jc w:val="center"/>
        </w:trPr>
        <w:tc>
          <w:tcPr>
            <w:tcW w:w="2946" w:type="dxa"/>
          </w:tcPr>
          <w:p w:rsidR="00BE3A08" w:rsidRPr="00513C05" w:rsidRDefault="00BE3A08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5XXX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4 chiffres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Numéro non géographique </w:t>
            </w:r>
            <w:r w:rsidR="000372E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– </w:t>
            </w: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attribué</w:t>
            </w:r>
          </w:p>
        </w:tc>
      </w:tr>
      <w:tr w:rsidR="00BE3A08" w:rsidRPr="00513C05" w:rsidTr="00BE3A08">
        <w:trPr>
          <w:jc w:val="center"/>
        </w:trPr>
        <w:tc>
          <w:tcPr>
            <w:tcW w:w="2946" w:type="dxa"/>
          </w:tcPr>
          <w:p w:rsidR="00BE3A08" w:rsidRPr="00513C05" w:rsidRDefault="00BE3A08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6XXX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4 chiffres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Numéro non géographique </w:t>
            </w:r>
            <w:r w:rsidR="000372E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– </w:t>
            </w: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attribué</w:t>
            </w:r>
          </w:p>
        </w:tc>
      </w:tr>
      <w:tr w:rsidR="00BE3A08" w:rsidRPr="00513C05" w:rsidTr="00BE3A08">
        <w:trPr>
          <w:jc w:val="center"/>
        </w:trPr>
        <w:tc>
          <w:tcPr>
            <w:tcW w:w="2946" w:type="dxa"/>
          </w:tcPr>
          <w:p w:rsidR="00BE3A08" w:rsidRPr="00513C05" w:rsidRDefault="00BE3A08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7XXX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4 chiffres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Numéro non géographique </w:t>
            </w:r>
            <w:r w:rsidR="000372E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– </w:t>
            </w: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attribué</w:t>
            </w:r>
          </w:p>
        </w:tc>
      </w:tr>
      <w:tr w:rsidR="00BE3A08" w:rsidRPr="00513C05" w:rsidTr="00BE3A08">
        <w:trPr>
          <w:jc w:val="center"/>
        </w:trPr>
        <w:tc>
          <w:tcPr>
            <w:tcW w:w="2946" w:type="dxa"/>
          </w:tcPr>
          <w:p w:rsidR="00BE3A08" w:rsidRPr="00513C05" w:rsidRDefault="00BE3A08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8XXX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4 chiffres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Numéro non géographique </w:t>
            </w:r>
            <w:r w:rsidR="000372E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– </w:t>
            </w: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attribué</w:t>
            </w:r>
          </w:p>
        </w:tc>
      </w:tr>
      <w:tr w:rsidR="00BE3A08" w:rsidRPr="00513C05" w:rsidTr="00BE3A08">
        <w:trPr>
          <w:jc w:val="center"/>
        </w:trPr>
        <w:tc>
          <w:tcPr>
            <w:tcW w:w="2946" w:type="dxa"/>
          </w:tcPr>
          <w:p w:rsidR="00BE3A08" w:rsidRPr="00513C05" w:rsidRDefault="00BE3A08" w:rsidP="00513C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9XXX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sz w:val="18"/>
                <w:szCs w:val="18"/>
              </w:rPr>
              <w:t>4 chiffres</w:t>
            </w:r>
          </w:p>
        </w:tc>
        <w:tc>
          <w:tcPr>
            <w:tcW w:w="3063" w:type="dxa"/>
          </w:tcPr>
          <w:p w:rsidR="00BE3A08" w:rsidRPr="00513C05" w:rsidRDefault="00BE3A08" w:rsidP="00513C0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Numéro non géographique </w:t>
            </w:r>
            <w:r w:rsidR="000372E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– </w:t>
            </w:r>
            <w:r w:rsidRPr="00513C0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attribué</w:t>
            </w:r>
          </w:p>
        </w:tc>
      </w:tr>
    </w:tbl>
    <w:p w:rsidR="00BE3A08" w:rsidRPr="00BE3A08" w:rsidRDefault="00BE3A08" w:rsidP="00BE3A08">
      <w:pPr>
        <w:rPr>
          <w:rFonts w:asciiTheme="minorHAnsi" w:hAnsiTheme="minorHAnsi" w:cs="Arial"/>
        </w:rPr>
      </w:pPr>
    </w:p>
    <w:p w:rsidR="00BE3A08" w:rsidRPr="00BE3A08" w:rsidRDefault="00BE3A08" w:rsidP="00513C05">
      <w:pPr>
        <w:rPr>
          <w:lang w:val="fr-FR"/>
        </w:rPr>
      </w:pPr>
      <w:r w:rsidRPr="00BE3A08">
        <w:rPr>
          <w:lang w:val="fr-FR"/>
        </w:rPr>
        <w:t>Toutes les administrations sont priées de prendre les mesures nécessaires afin de permettre l'accès direct aux numéros des îles Tokelau depuis leurs réseaux nationaux.</w:t>
      </w:r>
    </w:p>
    <w:p w:rsidR="00BE3A08" w:rsidRPr="00BE3A08" w:rsidRDefault="00BE3A08" w:rsidP="00BE3A08">
      <w:pPr>
        <w:spacing w:before="240"/>
        <w:ind w:right="-1"/>
        <w:rPr>
          <w:rFonts w:asciiTheme="minorHAnsi" w:hAnsiTheme="minorHAnsi" w:cs="Arial"/>
          <w:lang w:val="fr-FR"/>
        </w:rPr>
      </w:pPr>
      <w:r w:rsidRPr="00BE3A08">
        <w:rPr>
          <w:rFonts w:asciiTheme="minorHAnsi" w:hAnsiTheme="minorHAnsi" w:cs="Arial"/>
          <w:lang w:val="fr-FR"/>
        </w:rPr>
        <w:t>Contact:</w:t>
      </w:r>
    </w:p>
    <w:p w:rsidR="00BE3A08" w:rsidRPr="0055586C" w:rsidRDefault="00BE3A08" w:rsidP="00BE3A08">
      <w:pPr>
        <w:ind w:left="567" w:hanging="567"/>
        <w:jc w:val="left"/>
        <w:rPr>
          <w:lang w:val="fr-FR"/>
        </w:rPr>
      </w:pPr>
      <w:r w:rsidRPr="00BE3A08">
        <w:rPr>
          <w:rFonts w:asciiTheme="minorHAnsi" w:hAnsiTheme="minorHAnsi" w:cs="Arial"/>
          <w:bCs/>
          <w:lang w:val="fr-FR"/>
        </w:rPr>
        <w:tab/>
        <w:t>Mr Tino Vitale</w:t>
      </w:r>
      <w:r w:rsidRPr="00BE3A08">
        <w:rPr>
          <w:rFonts w:asciiTheme="minorHAnsi" w:hAnsiTheme="minorHAnsi" w:cs="Arial"/>
          <w:lang w:val="fr-FR"/>
        </w:rPr>
        <w:t xml:space="preserve"> </w:t>
      </w:r>
      <w:r w:rsidRPr="00BE3A08">
        <w:rPr>
          <w:rFonts w:asciiTheme="minorHAnsi" w:hAnsiTheme="minorHAnsi" w:cs="Arial"/>
          <w:lang w:val="fr-FR"/>
        </w:rPr>
        <w:br/>
        <w:t>Tokelau Telecommunications Corporation (Teletok)</w:t>
      </w:r>
      <w:r w:rsidRPr="00BE3A08">
        <w:rPr>
          <w:rFonts w:asciiTheme="minorHAnsi" w:hAnsiTheme="minorHAnsi" w:cs="Arial"/>
          <w:i/>
          <w:lang w:val="fr-FR"/>
        </w:rPr>
        <w:t xml:space="preserve"> </w:t>
      </w:r>
      <w:r w:rsidRPr="00BE3A08">
        <w:rPr>
          <w:rFonts w:asciiTheme="minorHAnsi" w:hAnsiTheme="minorHAnsi" w:cs="Arial"/>
          <w:i/>
          <w:lang w:val="fr-FR"/>
        </w:rPr>
        <w:br/>
      </w:r>
      <w:r w:rsidRPr="00BE3A08">
        <w:rPr>
          <w:rFonts w:asciiTheme="minorHAnsi" w:hAnsiTheme="minorHAnsi" w:cs="Arial"/>
          <w:lang w:val="fr-FR"/>
        </w:rPr>
        <w:t>Tokelau</w:t>
      </w:r>
      <w:r w:rsidRPr="00BE3A08">
        <w:rPr>
          <w:rFonts w:asciiTheme="minorHAnsi" w:hAnsiTheme="minorHAnsi" w:cs="Arial"/>
          <w:lang w:val="fr-FR"/>
        </w:rPr>
        <w:br/>
      </w:r>
      <w:r w:rsidR="00A26890">
        <w:rPr>
          <w:rFonts w:asciiTheme="minorHAnsi" w:hAnsiTheme="minorHAnsi" w:cs="Arial"/>
          <w:bCs/>
          <w:lang w:val="fr-CH"/>
        </w:rPr>
        <w:t>Té</w:t>
      </w:r>
      <w:r w:rsidRPr="00BE3A08">
        <w:rPr>
          <w:rFonts w:asciiTheme="minorHAnsi" w:hAnsiTheme="minorHAnsi" w:cs="Arial"/>
          <w:bCs/>
          <w:lang w:val="fr-CH"/>
        </w:rPr>
        <w:t>l:</w:t>
      </w:r>
      <w:r w:rsidRPr="00BE3A08">
        <w:rPr>
          <w:rFonts w:asciiTheme="minorHAnsi" w:hAnsiTheme="minorHAnsi" w:cs="Arial"/>
          <w:bCs/>
          <w:lang w:val="fr-CH"/>
        </w:rPr>
        <w:tab/>
        <w:t>+690 3010</w:t>
      </w:r>
      <w:r w:rsidRPr="00AD19A4">
        <w:rPr>
          <w:rFonts w:cs="Arial"/>
          <w:bCs/>
          <w:lang w:val="fr-CH"/>
        </w:rPr>
        <w:br/>
        <w:t>Fax:</w:t>
      </w:r>
      <w:r w:rsidRPr="00AD19A4">
        <w:rPr>
          <w:rFonts w:cs="Arial"/>
          <w:bCs/>
          <w:lang w:val="fr-CH"/>
        </w:rPr>
        <w:tab/>
        <w:t>+690 3103</w:t>
      </w:r>
      <w:r w:rsidRPr="00AD19A4">
        <w:rPr>
          <w:rFonts w:cs="Arial"/>
          <w:bCs/>
          <w:lang w:val="fr-CH"/>
        </w:rPr>
        <w:br/>
      </w:r>
      <w:r w:rsidRPr="0055586C">
        <w:rPr>
          <w:lang w:val="fr-FR"/>
        </w:rPr>
        <w:t xml:space="preserve">E-mail: </w:t>
      </w:r>
      <w:r w:rsidRPr="0055586C">
        <w:rPr>
          <w:lang w:val="fr-FR"/>
        </w:rPr>
        <w:tab/>
      </w:r>
      <w:hyperlink r:id="rId21" w:history="1">
        <w:r w:rsidR="00001FEF" w:rsidRPr="00001FEF">
          <w:rPr>
            <w:lang w:val="fr-CH"/>
          </w:rPr>
          <w:t>tino.vitale@tokelau.tk</w:t>
        </w:r>
      </w:hyperlink>
    </w:p>
    <w:p w:rsidR="00001FEF" w:rsidRPr="0055586C" w:rsidRDefault="00001F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fr-FR"/>
        </w:rPr>
      </w:pPr>
      <w:r w:rsidRPr="0055586C">
        <w:rPr>
          <w:rFonts w:asciiTheme="minorHAnsi" w:eastAsia="SimSun" w:hAnsiTheme="minorHAnsi" w:cs="Arial"/>
          <w:lang w:val="fr-FR"/>
        </w:rPr>
        <w:br w:type="page"/>
      </w:r>
    </w:p>
    <w:p w:rsidR="00001FEF" w:rsidRPr="00001FEF" w:rsidRDefault="00001FEF" w:rsidP="00001FEF">
      <w:pPr>
        <w:pStyle w:val="Heading20"/>
        <w:spacing w:before="240"/>
      </w:pPr>
      <w:bookmarkStart w:id="349" w:name="_Toc358117984"/>
      <w:r w:rsidRPr="00001FEF">
        <w:t>Autre</w:t>
      </w:r>
      <w:r w:rsidR="007E476A">
        <w:t>s</w:t>
      </w:r>
      <w:r w:rsidRPr="00001FEF">
        <w:t xml:space="preserve"> communication</w:t>
      </w:r>
      <w:bookmarkEnd w:id="349"/>
      <w:r w:rsidR="007E476A">
        <w:t>s</w:t>
      </w:r>
    </w:p>
    <w:p w:rsidR="00001FEF" w:rsidRPr="00001FEF" w:rsidRDefault="00001FEF" w:rsidP="00001FEF">
      <w:pPr>
        <w:spacing w:before="240"/>
        <w:ind w:left="567" w:hanging="567"/>
        <w:jc w:val="left"/>
        <w:rPr>
          <w:rFonts w:asciiTheme="minorHAnsi" w:eastAsia="SimSun" w:hAnsiTheme="minorHAnsi" w:cs="Arial"/>
          <w:b/>
          <w:bCs/>
          <w:lang w:val="fr-FR"/>
        </w:rPr>
      </w:pPr>
      <w:r w:rsidRPr="00001FEF">
        <w:rPr>
          <w:rFonts w:asciiTheme="minorHAnsi" w:eastAsia="SimSun" w:hAnsiTheme="minorHAnsi" w:cs="Arial"/>
          <w:b/>
          <w:bCs/>
          <w:lang w:val="fr-FR"/>
        </w:rPr>
        <w:t>Autriche</w:t>
      </w:r>
      <w:r w:rsidR="00E11E09">
        <w:rPr>
          <w:rFonts w:asciiTheme="minorHAnsi" w:eastAsia="SimSun" w:hAnsiTheme="minorHAnsi" w:cs="Arial"/>
          <w:b/>
          <w:bCs/>
          <w:lang w:val="fr-FR"/>
        </w:rPr>
        <w:fldChar w:fldCharType="begin"/>
      </w:r>
      <w:r w:rsidRPr="0055586C">
        <w:rPr>
          <w:lang w:val="fr-FR"/>
        </w:rPr>
        <w:instrText xml:space="preserve"> TC "</w:instrText>
      </w:r>
      <w:bookmarkStart w:id="350" w:name="_Toc358117985"/>
      <w:r w:rsidRPr="00DC1AFC">
        <w:rPr>
          <w:rFonts w:asciiTheme="minorHAnsi" w:eastAsia="SimSun" w:hAnsiTheme="minorHAnsi" w:cs="Arial"/>
          <w:b/>
          <w:bCs/>
          <w:lang w:val="fr-FR"/>
        </w:rPr>
        <w:instrText>Autriche</w:instrText>
      </w:r>
      <w:bookmarkEnd w:id="350"/>
      <w:r w:rsidRPr="0055586C">
        <w:rPr>
          <w:lang w:val="fr-FR"/>
        </w:rPr>
        <w:instrText xml:space="preserve">" \f C \l "1" </w:instrText>
      </w:r>
      <w:r w:rsidR="00E11E09">
        <w:rPr>
          <w:rFonts w:asciiTheme="minorHAnsi" w:eastAsia="SimSun" w:hAnsiTheme="minorHAnsi" w:cs="Arial"/>
          <w:b/>
          <w:bCs/>
          <w:lang w:val="fr-FR"/>
        </w:rPr>
        <w:fldChar w:fldCharType="end"/>
      </w:r>
    </w:p>
    <w:p w:rsidR="00001FEF" w:rsidRPr="00001FEF" w:rsidRDefault="00001FEF" w:rsidP="00001FEF">
      <w:pPr>
        <w:spacing w:before="0"/>
        <w:ind w:left="567" w:hanging="567"/>
        <w:jc w:val="left"/>
        <w:rPr>
          <w:rFonts w:asciiTheme="minorHAnsi" w:eastAsia="SimSun" w:hAnsiTheme="minorHAnsi" w:cs="Arial"/>
          <w:lang w:val="fr-FR"/>
        </w:rPr>
      </w:pPr>
      <w:r w:rsidRPr="00001FEF">
        <w:rPr>
          <w:rFonts w:asciiTheme="minorHAnsi" w:eastAsia="SimSun" w:hAnsiTheme="minorHAnsi" w:cs="Arial"/>
          <w:lang w:val="fr-FR"/>
        </w:rPr>
        <w:t>Communication du 23.V.2013:</w:t>
      </w:r>
    </w:p>
    <w:p w:rsidR="00001FEF" w:rsidRPr="00001FEF" w:rsidRDefault="00001FEF" w:rsidP="00001FEF">
      <w:pPr>
        <w:rPr>
          <w:rFonts w:eastAsia="SimSun"/>
          <w:b/>
          <w:bCs/>
          <w:lang w:val="fr-FR"/>
        </w:rPr>
      </w:pPr>
      <w:r w:rsidRPr="00001FEF">
        <w:rPr>
          <w:rFonts w:eastAsia="SimSun"/>
          <w:lang w:val="fr-FR"/>
        </w:rPr>
        <w:t xml:space="preserve">A l'occasion du 100e anniversaire du bateau à vapeur </w:t>
      </w:r>
      <w:r w:rsidRPr="00001FEF">
        <w:rPr>
          <w:rFonts w:eastAsia="SimSun"/>
          <w:lang w:val="fr-CH"/>
        </w:rPr>
        <w:t>"HOHENTWIEL",</w:t>
      </w:r>
      <w:r w:rsidRPr="00001FEF">
        <w:rPr>
          <w:rFonts w:eastAsia="SimSun"/>
          <w:lang w:val="fr-FR"/>
        </w:rPr>
        <w:t xml:space="preserve"> l'Administration autrichienne autorise une station d'amateur autrichienne à utiliser l'indicatif d’appel spécial </w:t>
      </w:r>
      <w:r w:rsidRPr="007E476A">
        <w:rPr>
          <w:rFonts w:eastAsia="SimSun"/>
          <w:b/>
          <w:bCs/>
          <w:lang w:val="fr-CH"/>
        </w:rPr>
        <w:t>OE100HO</w:t>
      </w:r>
      <w:r w:rsidRPr="00001FEF">
        <w:rPr>
          <w:rFonts w:eastAsia="SimSun"/>
          <w:lang w:val="fr-FR"/>
        </w:rPr>
        <w:t xml:space="preserve"> pendant la période comprise entre le 1er juin et le 10 octobre 2013.</w:t>
      </w:r>
    </w:p>
    <w:p w:rsidR="00001FEF" w:rsidRPr="00001FEF" w:rsidRDefault="00001FEF" w:rsidP="00001FEF">
      <w:pPr>
        <w:spacing w:before="240"/>
        <w:ind w:left="567" w:hanging="567"/>
        <w:jc w:val="left"/>
        <w:rPr>
          <w:rFonts w:asciiTheme="minorHAnsi" w:eastAsia="SimSun" w:hAnsiTheme="minorHAnsi" w:cs="Arial"/>
          <w:b/>
          <w:bCs/>
          <w:lang w:val="fr-FR"/>
        </w:rPr>
      </w:pPr>
      <w:r w:rsidRPr="00001FEF">
        <w:rPr>
          <w:rFonts w:asciiTheme="minorHAnsi" w:eastAsia="SimSun" w:hAnsiTheme="minorHAnsi" w:cs="Arial"/>
          <w:b/>
          <w:bCs/>
          <w:lang w:val="fr-FR"/>
        </w:rPr>
        <w:t>Serbie</w:t>
      </w:r>
      <w:r w:rsidR="00E11E09">
        <w:rPr>
          <w:rFonts w:asciiTheme="minorHAnsi" w:eastAsia="SimSun" w:hAnsiTheme="minorHAnsi" w:cs="Arial"/>
          <w:b/>
          <w:bCs/>
          <w:lang w:val="fr-FR"/>
        </w:rPr>
        <w:fldChar w:fldCharType="begin"/>
      </w:r>
      <w:r w:rsidRPr="0055586C">
        <w:rPr>
          <w:lang w:val="fr-FR"/>
        </w:rPr>
        <w:instrText xml:space="preserve"> TC "</w:instrText>
      </w:r>
      <w:bookmarkStart w:id="351" w:name="_Toc358117986"/>
      <w:r w:rsidRPr="00597DBC">
        <w:rPr>
          <w:rFonts w:asciiTheme="minorHAnsi" w:eastAsia="SimSun" w:hAnsiTheme="minorHAnsi" w:cs="Arial"/>
          <w:b/>
          <w:bCs/>
          <w:lang w:val="fr-FR"/>
        </w:rPr>
        <w:instrText>Serbie</w:instrText>
      </w:r>
      <w:bookmarkEnd w:id="351"/>
      <w:r w:rsidRPr="0055586C">
        <w:rPr>
          <w:lang w:val="fr-FR"/>
        </w:rPr>
        <w:instrText xml:space="preserve">" \f C \l "1" </w:instrText>
      </w:r>
      <w:r w:rsidR="00E11E09">
        <w:rPr>
          <w:rFonts w:asciiTheme="minorHAnsi" w:eastAsia="SimSun" w:hAnsiTheme="minorHAnsi" w:cs="Arial"/>
          <w:b/>
          <w:bCs/>
          <w:lang w:val="fr-FR"/>
        </w:rPr>
        <w:fldChar w:fldCharType="end"/>
      </w:r>
    </w:p>
    <w:p w:rsidR="00001FEF" w:rsidRPr="00001FEF" w:rsidRDefault="00001FEF" w:rsidP="00001FEF">
      <w:pPr>
        <w:spacing w:before="0"/>
        <w:ind w:left="567" w:hanging="567"/>
        <w:jc w:val="left"/>
        <w:rPr>
          <w:rFonts w:asciiTheme="minorHAnsi" w:eastAsia="SimSun" w:hAnsiTheme="minorHAnsi" w:cs="Arial"/>
          <w:lang w:val="fr-FR"/>
        </w:rPr>
      </w:pPr>
      <w:r w:rsidRPr="00001FEF">
        <w:rPr>
          <w:rFonts w:asciiTheme="minorHAnsi" w:eastAsia="SimSun" w:hAnsiTheme="minorHAnsi" w:cs="Arial"/>
          <w:lang w:val="fr-FR"/>
        </w:rPr>
        <w:t>Communication du 23.V.2013:</w:t>
      </w:r>
    </w:p>
    <w:p w:rsidR="00001FEF" w:rsidRPr="00001FEF" w:rsidRDefault="00001FEF" w:rsidP="00001FEF">
      <w:pPr>
        <w:rPr>
          <w:rFonts w:eastAsia="SimSun"/>
          <w:lang w:val="fr-FR"/>
        </w:rPr>
      </w:pPr>
      <w:r w:rsidRPr="00001FEF">
        <w:rPr>
          <w:rFonts w:eastAsia="SimSun"/>
          <w:lang w:val="fr-FR"/>
        </w:rPr>
        <w:t xml:space="preserve">A l'occasion du 88e anniversaire de la création du Club de radioamateurs de Novi Sad, la République de Serbie autorise plusieurs stations d'amateur serbes à utiliser l'indicatif d'appel spécial </w:t>
      </w:r>
      <w:r w:rsidRPr="007E476A">
        <w:rPr>
          <w:rFonts w:eastAsia="SimSun"/>
          <w:b/>
          <w:bCs/>
          <w:lang w:val="fr-CH"/>
        </w:rPr>
        <w:t>YU88BPQ</w:t>
      </w:r>
      <w:r w:rsidRPr="00001FEF">
        <w:rPr>
          <w:rFonts w:eastAsia="SimSun"/>
          <w:lang w:val="fr-FR"/>
        </w:rPr>
        <w:t xml:space="preserve"> pendant la période comprise entre le 1er juin et le 31 décembre 2013.</w:t>
      </w:r>
    </w:p>
    <w:p w:rsidR="00031C80" w:rsidRPr="0055586C" w:rsidRDefault="00031C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fr-FR"/>
        </w:rPr>
      </w:pPr>
      <w:r w:rsidRPr="0055586C">
        <w:rPr>
          <w:rFonts w:asciiTheme="minorHAnsi" w:eastAsia="SimSun" w:hAnsiTheme="minorHAnsi" w:cs="Arial"/>
          <w:lang w:val="fr-FR"/>
        </w:rPr>
        <w:br w:type="page"/>
      </w:r>
    </w:p>
    <w:p w:rsidR="001D2DC7" w:rsidRPr="00856077" w:rsidRDefault="001D2DC7" w:rsidP="002E68F5">
      <w:pPr>
        <w:pStyle w:val="Heading20"/>
        <w:spacing w:before="240"/>
      </w:pPr>
      <w:bookmarkStart w:id="352" w:name="_Toc248829285"/>
      <w:bookmarkStart w:id="353" w:name="_Toc251059439"/>
      <w:bookmarkStart w:id="354" w:name="_Toc252175433"/>
      <w:bookmarkStart w:id="355" w:name="_Toc253407936"/>
      <w:bookmarkStart w:id="356" w:name="_Toc255827806"/>
      <w:bookmarkStart w:id="357" w:name="_Toc259726559"/>
      <w:bookmarkStart w:id="358" w:name="_Toc262756308"/>
      <w:bookmarkStart w:id="359" w:name="_Toc265053971"/>
      <w:bookmarkStart w:id="360" w:name="_Toc266116935"/>
      <w:bookmarkStart w:id="361" w:name="_Toc268854532"/>
      <w:bookmarkStart w:id="362" w:name="_Toc271633977"/>
      <w:bookmarkStart w:id="363" w:name="_Toc273021701"/>
      <w:bookmarkStart w:id="364" w:name="_Toc274142290"/>
      <w:bookmarkStart w:id="365" w:name="_Toc276716398"/>
      <w:bookmarkStart w:id="366" w:name="_Toc279667619"/>
      <w:bookmarkStart w:id="367" w:name="_Toc280291911"/>
      <w:bookmarkStart w:id="368" w:name="_Toc282525379"/>
      <w:bookmarkStart w:id="369" w:name="_Toc283734859"/>
      <w:bookmarkStart w:id="370" w:name="_Toc286068881"/>
      <w:bookmarkStart w:id="371" w:name="_Toc288659506"/>
      <w:bookmarkStart w:id="372" w:name="_Toc291004552"/>
      <w:bookmarkStart w:id="373" w:name="_Toc292700060"/>
      <w:bookmarkStart w:id="374" w:name="_Toc295307382"/>
      <w:bookmarkStart w:id="375" w:name="_Toc295307462"/>
      <w:bookmarkStart w:id="376" w:name="_Toc296609674"/>
      <w:bookmarkStart w:id="377" w:name="_Toc297803854"/>
      <w:bookmarkStart w:id="378" w:name="_Toc301943886"/>
      <w:bookmarkStart w:id="379" w:name="_Toc303343170"/>
      <w:bookmarkStart w:id="380" w:name="_Toc304886940"/>
      <w:bookmarkStart w:id="381" w:name="_Toc308428461"/>
      <w:bookmarkStart w:id="382" w:name="_Toc311050069"/>
      <w:bookmarkStart w:id="383" w:name="_Toc313963500"/>
      <w:bookmarkStart w:id="384" w:name="_Toc316476145"/>
      <w:bookmarkStart w:id="385" w:name="_Toc318825321"/>
      <w:bookmarkStart w:id="386" w:name="_Toc320521840"/>
      <w:bookmarkStart w:id="387" w:name="_Toc321300923"/>
      <w:bookmarkStart w:id="388" w:name="_Toc321316358"/>
      <w:bookmarkStart w:id="389" w:name="_Toc323027546"/>
      <w:bookmarkStart w:id="390" w:name="_Toc323905044"/>
      <w:bookmarkStart w:id="391" w:name="_Toc332269401"/>
      <w:bookmarkStart w:id="392" w:name="_Toc334776855"/>
      <w:bookmarkStart w:id="393" w:name="_Toc335833906"/>
      <w:bookmarkStart w:id="394" w:name="_Toc337038747"/>
      <w:bookmarkStart w:id="395" w:name="_Toc338755380"/>
      <w:bookmarkStart w:id="396" w:name="_Toc340221570"/>
      <w:bookmarkStart w:id="397" w:name="_Toc341703992"/>
      <w:bookmarkStart w:id="398" w:name="_Toc342556230"/>
      <w:bookmarkStart w:id="399" w:name="_Toc343245995"/>
      <w:bookmarkStart w:id="400" w:name="_Toc345575521"/>
      <w:bookmarkStart w:id="401" w:name="_Toc346875847"/>
      <w:bookmarkStart w:id="402" w:name="_Toc347855894"/>
      <w:bookmarkStart w:id="403" w:name="_Toc349049892"/>
      <w:bookmarkStart w:id="404" w:name="_Toc350413739"/>
      <w:bookmarkStart w:id="405" w:name="_Toc351541883"/>
      <w:bookmarkStart w:id="406" w:name="_Toc352923038"/>
      <w:bookmarkStart w:id="407" w:name="_Toc354044139"/>
      <w:bookmarkStart w:id="408" w:name="_Toc355618021"/>
      <w:bookmarkStart w:id="409" w:name="_Toc357151616"/>
      <w:bookmarkStart w:id="410" w:name="_Toc358117987"/>
      <w:r w:rsidRPr="00856077">
        <w:t>Restrictions</w:t>
      </w:r>
      <w:bookmarkEnd w:id="352"/>
      <w:bookmarkEnd w:id="353"/>
      <w:r w:rsidRPr="00856077">
        <w:t xml:space="preserve"> de service</w:t>
      </w:r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856077" w:rsidRDefault="001D2DC7" w:rsidP="002E68F5">
      <w:pPr>
        <w:jc w:val="center"/>
        <w:rPr>
          <w:lang w:val="fr-FR"/>
        </w:rPr>
      </w:pPr>
      <w:r w:rsidRPr="00856077">
        <w:rPr>
          <w:lang w:val="fr-FR"/>
        </w:rPr>
        <w:t xml:space="preserve">Voir URL: </w:t>
      </w:r>
      <w:hyperlink r:id="rId22" w:history="1">
        <w:r w:rsidRPr="00856077">
          <w:rPr>
            <w:lang w:val="fr-FR"/>
          </w:rPr>
          <w:t>www.itu.int/pub/T-SP-SR.1-2012</w:t>
        </w:r>
      </w:hyperlink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F71B4C" w:rsidRDefault="001D2DC7" w:rsidP="002E68F5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1D2DC7" w:rsidRPr="00880BB6" w:rsidTr="00F0023C">
        <w:tc>
          <w:tcPr>
            <w:tcW w:w="2620" w:type="dxa"/>
            <w:vAlign w:val="center"/>
          </w:tcPr>
          <w:p w:rsidR="001D2DC7" w:rsidRPr="00880BB6" w:rsidRDefault="001D2DC7" w:rsidP="002E68F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1D2DC7" w:rsidRPr="00880BB6" w:rsidRDefault="001D2DC7" w:rsidP="002E68F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1D2DC7" w:rsidRPr="00880BB6" w:rsidTr="00F0023C">
        <w:tc>
          <w:tcPr>
            <w:tcW w:w="2160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D2DC7" w:rsidRPr="00880BB6" w:rsidTr="00F0023C">
        <w:tc>
          <w:tcPr>
            <w:tcW w:w="2160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1D2DC7" w:rsidRDefault="001D2DC7" w:rsidP="002E68F5">
      <w:pPr>
        <w:rPr>
          <w:lang w:val="es-ES_tradnl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E42A7E" w:rsidRDefault="001D2DC7" w:rsidP="002E68F5">
      <w:pPr>
        <w:pStyle w:val="Heading20"/>
        <w:spacing w:before="0"/>
      </w:pPr>
      <w:bookmarkStart w:id="411" w:name="_Toc190583978"/>
      <w:bookmarkStart w:id="412" w:name="_Toc191715175"/>
      <w:bookmarkStart w:id="413" w:name="_Toc193013700"/>
      <w:bookmarkStart w:id="414" w:name="_Toc194811199"/>
      <w:bookmarkStart w:id="415" w:name="_Toc196016416"/>
      <w:bookmarkStart w:id="416" w:name="_Toc197219131"/>
      <w:bookmarkStart w:id="417" w:name="_Toc198364506"/>
      <w:bookmarkStart w:id="418" w:name="_Toc199662475"/>
      <w:bookmarkStart w:id="419" w:name="_Toc200866980"/>
      <w:bookmarkStart w:id="420" w:name="_Toc202686481"/>
      <w:bookmarkStart w:id="421" w:name="_Toc203551965"/>
      <w:bookmarkStart w:id="422" w:name="_Toc204668219"/>
      <w:bookmarkStart w:id="423" w:name="_Toc205090228"/>
      <w:bookmarkStart w:id="424" w:name="_Toc206383860"/>
      <w:bookmarkStart w:id="425" w:name="_Toc208199970"/>
      <w:bookmarkStart w:id="426" w:name="_Toc211846650"/>
      <w:bookmarkStart w:id="427" w:name="_Toc214158948"/>
      <w:bookmarkStart w:id="428" w:name="_Toc215903445"/>
      <w:bookmarkStart w:id="429" w:name="_Toc217291440"/>
      <w:bookmarkStart w:id="430" w:name="_Toc218929457"/>
      <w:bookmarkStart w:id="431" w:name="_Toc220822912"/>
      <w:bookmarkStart w:id="432" w:name="_Toc222026669"/>
      <w:bookmarkStart w:id="433" w:name="_Toc223250159"/>
      <w:bookmarkStart w:id="434" w:name="_Toc223250738"/>
      <w:bookmarkStart w:id="435" w:name="_Toc226796833"/>
      <w:bookmarkStart w:id="436" w:name="_Toc228761752"/>
      <w:bookmarkStart w:id="437" w:name="_Toc229969488"/>
      <w:bookmarkStart w:id="438" w:name="_Toc231198994"/>
      <w:bookmarkStart w:id="439" w:name="_Toc232315673"/>
      <w:bookmarkStart w:id="440" w:name="_Toc233618262"/>
      <w:bookmarkStart w:id="441" w:name="_Toc236568466"/>
      <w:bookmarkStart w:id="442" w:name="_Toc240772445"/>
      <w:bookmarkStart w:id="443" w:name="_Toc242000168"/>
      <w:bookmarkStart w:id="444" w:name="_Toc243283630"/>
      <w:bookmarkStart w:id="445" w:name="_Toc244503096"/>
      <w:bookmarkStart w:id="446" w:name="_Toc247966344"/>
      <w:bookmarkStart w:id="447" w:name="_Toc252175434"/>
      <w:bookmarkStart w:id="448" w:name="_Toc253407938"/>
      <w:bookmarkStart w:id="449" w:name="_Toc255827808"/>
      <w:bookmarkStart w:id="450" w:name="_Toc259726561"/>
      <w:bookmarkStart w:id="451" w:name="_Toc262756310"/>
      <w:bookmarkStart w:id="452" w:name="_Toc265053973"/>
      <w:bookmarkStart w:id="453" w:name="_Toc266116937"/>
      <w:bookmarkStart w:id="454" w:name="_Toc268854534"/>
      <w:bookmarkStart w:id="455" w:name="_Toc271633979"/>
      <w:bookmarkStart w:id="456" w:name="_Toc273021703"/>
      <w:bookmarkStart w:id="457" w:name="_Toc274142292"/>
      <w:bookmarkStart w:id="458" w:name="_Toc276716400"/>
      <w:bookmarkStart w:id="459" w:name="_Toc279667621"/>
      <w:bookmarkStart w:id="460" w:name="_Toc280291913"/>
      <w:bookmarkStart w:id="461" w:name="_Toc282525381"/>
      <w:bookmarkStart w:id="462" w:name="_Toc283734861"/>
      <w:bookmarkStart w:id="463" w:name="_Toc286068883"/>
      <w:bookmarkStart w:id="464" w:name="_Toc288659508"/>
      <w:bookmarkStart w:id="465" w:name="_Toc291004554"/>
      <w:bookmarkStart w:id="466" w:name="_Toc292700062"/>
      <w:bookmarkStart w:id="467" w:name="_Toc295307383"/>
      <w:bookmarkStart w:id="468" w:name="_Toc295307464"/>
      <w:bookmarkStart w:id="469" w:name="_Toc296609676"/>
      <w:bookmarkStart w:id="470" w:name="_Toc297803856"/>
      <w:bookmarkStart w:id="471" w:name="_Toc301943888"/>
      <w:bookmarkStart w:id="472" w:name="_Toc303343172"/>
      <w:bookmarkStart w:id="473" w:name="_Toc304886942"/>
      <w:bookmarkStart w:id="474" w:name="_Toc308428463"/>
      <w:bookmarkStart w:id="475" w:name="_Toc311050071"/>
      <w:bookmarkStart w:id="476" w:name="_Toc313963502"/>
      <w:bookmarkStart w:id="477" w:name="_Toc316476147"/>
      <w:bookmarkStart w:id="478" w:name="_Toc318825323"/>
      <w:bookmarkStart w:id="479" w:name="_Toc320521841"/>
      <w:bookmarkStart w:id="480" w:name="_Toc321300924"/>
      <w:bookmarkStart w:id="481" w:name="_Toc321316359"/>
      <w:bookmarkStart w:id="482" w:name="_Toc323027547"/>
      <w:bookmarkStart w:id="483" w:name="_Toc323905045"/>
      <w:bookmarkStart w:id="484" w:name="_Toc332269402"/>
      <w:bookmarkStart w:id="485" w:name="_Toc334776856"/>
      <w:bookmarkStart w:id="486" w:name="_Toc335833907"/>
      <w:bookmarkStart w:id="487" w:name="_Toc337038748"/>
      <w:bookmarkStart w:id="488" w:name="_Toc338755381"/>
      <w:bookmarkStart w:id="489" w:name="_Toc340221571"/>
      <w:bookmarkStart w:id="490" w:name="_Toc341703993"/>
      <w:bookmarkStart w:id="491" w:name="_Toc342556231"/>
      <w:bookmarkStart w:id="492" w:name="_Toc343245996"/>
      <w:bookmarkStart w:id="493" w:name="_Toc345575522"/>
      <w:bookmarkStart w:id="494" w:name="_Toc346875848"/>
      <w:bookmarkStart w:id="495" w:name="_Toc347855895"/>
      <w:bookmarkStart w:id="496" w:name="_Toc349049893"/>
      <w:bookmarkStart w:id="497" w:name="_Toc350413740"/>
      <w:bookmarkStart w:id="498" w:name="_Toc351541884"/>
      <w:bookmarkStart w:id="499" w:name="_Toc352923039"/>
      <w:bookmarkStart w:id="500" w:name="_Toc354044140"/>
      <w:bookmarkStart w:id="501" w:name="_Toc355618022"/>
      <w:bookmarkStart w:id="502" w:name="_Toc357151617"/>
      <w:bookmarkStart w:id="503" w:name="_Toc358117988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>
        <w:t>6</w:t>
      </w:r>
      <w:r w:rsidRPr="00E42A7E">
        <w:t>)</w:t>
      </w:r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</w:p>
    <w:p w:rsidR="001D2DC7" w:rsidRPr="006F5460" w:rsidRDefault="001D2DC7" w:rsidP="002E68F5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Pr="00B6502A">
        <w:rPr>
          <w:rFonts w:asciiTheme="minorHAnsi" w:hAnsiTheme="minorHAnsi"/>
          <w:lang w:val="fr-CH"/>
        </w:rPr>
        <w:t>www.itu.int/pub/T-SP-PP.RES.21-2011/</w:t>
      </w:r>
    </w:p>
    <w:p w:rsidR="001D2DC7" w:rsidRDefault="001D2DC7" w:rsidP="002E68F5">
      <w:pPr>
        <w:rPr>
          <w:lang w:val="fr-FR"/>
        </w:rPr>
      </w:pPr>
    </w:p>
    <w:p w:rsidR="001D2DC7" w:rsidRPr="006C1119" w:rsidRDefault="001D2DC7" w:rsidP="002E68F5">
      <w:pPr>
        <w:rPr>
          <w:rFonts w:ascii="Arial" w:hAnsi="Arial" w:cs="Arial"/>
          <w:kern w:val="32"/>
          <w:lang w:val="fr-FR"/>
        </w:rPr>
      </w:pPr>
      <w:bookmarkStart w:id="504" w:name="_Toc253407940"/>
      <w:bookmarkStart w:id="505" w:name="_Toc255827810"/>
      <w:bookmarkStart w:id="506" w:name="_Toc265053975"/>
      <w:bookmarkStart w:id="507" w:name="_Toc266116939"/>
      <w:bookmarkStart w:id="508" w:name="_Toc271633981"/>
      <w:bookmarkStart w:id="509" w:name="_Toc274142287"/>
      <w:bookmarkStart w:id="510" w:name="_Toc276716401"/>
      <w:bookmarkStart w:id="511" w:name="_Toc279667622"/>
      <w:bookmarkStart w:id="512" w:name="_Toc280291914"/>
      <w:bookmarkStart w:id="513" w:name="_Toc282525382"/>
      <w:bookmarkStart w:id="514" w:name="_Toc283734862"/>
      <w:r>
        <w:rPr>
          <w:lang w:val="fr-FR"/>
        </w:rPr>
        <w:br w:type="page"/>
      </w:r>
    </w:p>
    <w:p w:rsidR="001D2DC7" w:rsidRPr="007F41C3" w:rsidRDefault="001D2DC7" w:rsidP="002E68F5">
      <w:pPr>
        <w:pStyle w:val="Heading1"/>
        <w:spacing w:before="0"/>
        <w:ind w:left="142"/>
        <w:jc w:val="center"/>
        <w:rPr>
          <w:lang w:val="fr-FR"/>
        </w:rPr>
      </w:pPr>
      <w:bookmarkStart w:id="515" w:name="_Toc286068884"/>
      <w:bookmarkStart w:id="516" w:name="_Toc288659509"/>
      <w:bookmarkStart w:id="517" w:name="_Toc291004555"/>
      <w:bookmarkStart w:id="518" w:name="_Toc292700063"/>
      <w:bookmarkStart w:id="519" w:name="_Toc295307384"/>
      <w:bookmarkStart w:id="520" w:name="_Toc295307465"/>
      <w:bookmarkStart w:id="521" w:name="_Toc296609677"/>
      <w:bookmarkStart w:id="522" w:name="_Toc297803857"/>
      <w:bookmarkStart w:id="523" w:name="_Toc301943889"/>
      <w:bookmarkStart w:id="524" w:name="_Toc303343173"/>
      <w:bookmarkStart w:id="525" w:name="_Toc304886943"/>
      <w:bookmarkStart w:id="526" w:name="_Toc308428464"/>
      <w:bookmarkStart w:id="527" w:name="_Toc311050072"/>
      <w:bookmarkStart w:id="528" w:name="_Toc313963503"/>
      <w:bookmarkStart w:id="529" w:name="_Toc316476148"/>
      <w:bookmarkStart w:id="530" w:name="_Toc318825324"/>
      <w:bookmarkStart w:id="531" w:name="_Toc320521842"/>
      <w:bookmarkStart w:id="532" w:name="_Toc321316360"/>
      <w:bookmarkStart w:id="533" w:name="_Toc323027548"/>
      <w:bookmarkStart w:id="534" w:name="_Toc323905046"/>
      <w:bookmarkStart w:id="535" w:name="_Toc332269403"/>
      <w:bookmarkStart w:id="536" w:name="_Toc334776857"/>
      <w:bookmarkStart w:id="537" w:name="_Toc335833908"/>
      <w:bookmarkStart w:id="538" w:name="_Toc337038749"/>
      <w:bookmarkStart w:id="539" w:name="_Toc338755382"/>
      <w:bookmarkStart w:id="540" w:name="_Toc340221572"/>
      <w:bookmarkStart w:id="541" w:name="_Toc341703994"/>
      <w:bookmarkStart w:id="542" w:name="_Toc342556232"/>
      <w:bookmarkStart w:id="543" w:name="_Toc343245997"/>
      <w:bookmarkStart w:id="544" w:name="_Toc345575523"/>
      <w:bookmarkStart w:id="545" w:name="_Toc346875849"/>
      <w:bookmarkStart w:id="546" w:name="_Toc347855896"/>
      <w:bookmarkStart w:id="547" w:name="_Toc349049894"/>
      <w:bookmarkStart w:id="548" w:name="_Toc350413741"/>
      <w:bookmarkStart w:id="549" w:name="_Toc351541885"/>
      <w:bookmarkStart w:id="550" w:name="_Toc352923040"/>
      <w:bookmarkStart w:id="551" w:name="_Toc354044141"/>
      <w:bookmarkStart w:id="552" w:name="_Toc355618023"/>
      <w:bookmarkStart w:id="553" w:name="_Toc357151618"/>
      <w:bookmarkStart w:id="554" w:name="_Toc358117989"/>
      <w:r w:rsidRPr="007F41C3">
        <w:rPr>
          <w:lang w:val="fr-FR"/>
        </w:rPr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</w:p>
    <w:p w:rsidR="001D2DC7" w:rsidRPr="007F41C3" w:rsidRDefault="001D2DC7" w:rsidP="002E68F5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3C1F3F" w:rsidRDefault="003C1F3F" w:rsidP="008C595F">
      <w:pPr>
        <w:rPr>
          <w:lang w:val="en-US"/>
        </w:rPr>
      </w:pPr>
    </w:p>
    <w:p w:rsidR="006A4C0B" w:rsidRPr="006A4C0B" w:rsidRDefault="006A4C0B" w:rsidP="006A4C0B">
      <w:pPr>
        <w:pStyle w:val="Heading20"/>
        <w:spacing w:before="240"/>
      </w:pPr>
      <w:bookmarkStart w:id="555" w:name="_Toc358117990"/>
      <w:r w:rsidRPr="006A4C0B">
        <w:t>Nomenclature des stations de navire et des identités</w:t>
      </w:r>
      <w:r w:rsidRPr="006A4C0B">
        <w:br/>
        <w:t>du service mobile maritime assignées</w:t>
      </w:r>
      <w:r w:rsidRPr="006A4C0B">
        <w:br/>
        <w:t>(Liste V)</w:t>
      </w:r>
      <w:r w:rsidRPr="006A4C0B">
        <w:br/>
        <w:t>Edition de 2013</w:t>
      </w:r>
      <w:r w:rsidRPr="006A4C0B">
        <w:br/>
      </w:r>
      <w:r w:rsidRPr="006A4C0B">
        <w:br/>
        <w:t>Section VI</w:t>
      </w:r>
      <w:bookmarkEnd w:id="555"/>
    </w:p>
    <w:p w:rsidR="006A4C0B" w:rsidRPr="006A4C0B" w:rsidRDefault="006A4C0B" w:rsidP="006A4C0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cs="Arial"/>
          <w:b/>
          <w:bCs/>
          <w:color w:val="000000"/>
        </w:rPr>
      </w:pPr>
      <w:r w:rsidRPr="006A4C0B">
        <w:rPr>
          <w:rFonts w:cs="Arial"/>
          <w:b/>
          <w:bCs/>
          <w:color w:val="000000"/>
        </w:rPr>
        <w:t>SUP</w:t>
      </w:r>
    </w:p>
    <w:p w:rsidR="006A4C0B" w:rsidRPr="006A4C0B" w:rsidRDefault="006A4C0B" w:rsidP="006A4C0B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240"/>
        <w:ind w:left="567"/>
        <w:jc w:val="left"/>
        <w:rPr>
          <w:rFonts w:cs="Arial"/>
          <w:i/>
          <w:iCs/>
          <w:color w:val="000000"/>
          <w:lang w:val="fr-CH"/>
        </w:rPr>
      </w:pPr>
      <w:r w:rsidRPr="006A4C0B">
        <w:rPr>
          <w:rFonts w:cs="Arial"/>
          <w:b/>
          <w:bCs/>
          <w:color w:val="000000"/>
        </w:rPr>
        <w:t>CH01</w:t>
      </w:r>
      <w:r w:rsidRPr="006A4C0B">
        <w:rPr>
          <w:rFonts w:cs="Arial"/>
          <w:b/>
          <w:bCs/>
          <w:color w:val="000000"/>
        </w:rPr>
        <w:tab/>
      </w:r>
      <w:r w:rsidRPr="006A4C0B">
        <w:rPr>
          <w:rFonts w:cs="Arial"/>
          <w:sz w:val="24"/>
          <w:szCs w:val="24"/>
        </w:rPr>
        <w:tab/>
      </w:r>
      <w:r w:rsidRPr="006A4C0B">
        <w:rPr>
          <w:rFonts w:cs="Arial"/>
          <w:color w:val="000000"/>
        </w:rPr>
        <w:t>Swisscom Broadcast AG, Bernradio, Ostermundigenstrasse 99,</w:t>
      </w:r>
      <w:r>
        <w:rPr>
          <w:rFonts w:asciiTheme="minorHAnsi" w:hAnsiTheme="minorHAnsi" w:cs="Arial"/>
          <w:color w:val="000000"/>
        </w:rPr>
        <w:br/>
      </w:r>
      <w:r w:rsidRPr="006A4C0B">
        <w:rPr>
          <w:rFonts w:cs="Arial"/>
          <w:color w:val="000000"/>
        </w:rPr>
        <w:tab/>
      </w:r>
      <w:r w:rsidRPr="006A4C0B">
        <w:rPr>
          <w:rFonts w:cs="Arial"/>
          <w:color w:val="000000"/>
        </w:rPr>
        <w:tab/>
        <w:t>CH-3050 Bern, Switzerland.</w:t>
      </w:r>
      <w:r>
        <w:rPr>
          <w:rFonts w:asciiTheme="minorHAnsi" w:hAnsiTheme="minorHAnsi" w:cs="Arial"/>
          <w:color w:val="000000"/>
        </w:rPr>
        <w:br/>
      </w:r>
      <w:r w:rsidRPr="006A4C0B">
        <w:rPr>
          <w:rFonts w:cs="Arial"/>
          <w:color w:val="000000"/>
        </w:rPr>
        <w:tab/>
      </w:r>
      <w:r w:rsidRPr="006A4C0B">
        <w:rPr>
          <w:rFonts w:cs="Arial"/>
          <w:color w:val="000000"/>
        </w:rPr>
        <w:tab/>
      </w:r>
      <w:r w:rsidRPr="006A4C0B">
        <w:rPr>
          <w:rFonts w:cs="Arial"/>
          <w:color w:val="000000"/>
          <w:lang w:val="fr-CH"/>
        </w:rPr>
        <w:t>Tél.: +41 (0) 800 817 620, Fax: +41 (0) 31 342 44 73, E-Mail</w:t>
      </w:r>
      <w:r w:rsidRPr="006A4C0B">
        <w:rPr>
          <w:lang w:val="fr-CH"/>
        </w:rPr>
        <w:t xml:space="preserve">: </w:t>
      </w:r>
      <w:hyperlink r:id="rId23" w:history="1">
        <w:r w:rsidRPr="006A4C0B">
          <w:rPr>
            <w:lang w:val="fr-CH"/>
          </w:rPr>
          <w:t>ch01@bernradio.ch</w:t>
        </w:r>
      </w:hyperlink>
      <w:r w:rsidRPr="0055586C">
        <w:rPr>
          <w:lang w:val="fr-FR"/>
        </w:rPr>
        <w:br/>
      </w:r>
      <w:r w:rsidRPr="006A4C0B">
        <w:rPr>
          <w:rFonts w:cs="Arial"/>
          <w:sz w:val="24"/>
          <w:szCs w:val="24"/>
          <w:lang w:val="fr-CH"/>
        </w:rPr>
        <w:tab/>
      </w:r>
      <w:r w:rsidRPr="006A4C0B">
        <w:rPr>
          <w:rFonts w:cs="Arial"/>
          <w:sz w:val="24"/>
          <w:szCs w:val="24"/>
          <w:lang w:val="fr-CH"/>
        </w:rPr>
        <w:tab/>
      </w:r>
      <w:r w:rsidRPr="006A4C0B">
        <w:rPr>
          <w:rFonts w:cs="Arial"/>
          <w:i/>
          <w:iCs/>
          <w:color w:val="000000"/>
          <w:lang w:val="fr-CH"/>
        </w:rPr>
        <w:t>Personne de contact: Christian Mayer, (Pour demandes comptables)</w:t>
      </w:r>
    </w:p>
    <w:p w:rsidR="006A4C0B" w:rsidRPr="006A4C0B" w:rsidRDefault="006A4C0B" w:rsidP="006A4C0B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240"/>
        <w:ind w:left="567"/>
        <w:jc w:val="left"/>
        <w:rPr>
          <w:rFonts w:cs="Arial"/>
          <w:color w:val="000000"/>
          <w:lang w:val="fr-CH"/>
        </w:rPr>
      </w:pPr>
      <w:r w:rsidRPr="006A4C0B">
        <w:rPr>
          <w:rFonts w:cs="Arial"/>
          <w:b/>
          <w:bCs/>
          <w:color w:val="000000"/>
          <w:lang w:val="fr-CH"/>
        </w:rPr>
        <w:t>CH05</w:t>
      </w:r>
      <w:r w:rsidRPr="006A4C0B">
        <w:rPr>
          <w:rFonts w:cs="Arial"/>
          <w:sz w:val="24"/>
          <w:szCs w:val="24"/>
          <w:lang w:val="fr-CH"/>
        </w:rPr>
        <w:tab/>
      </w:r>
      <w:r w:rsidRPr="006A4C0B">
        <w:rPr>
          <w:rFonts w:cs="Arial"/>
          <w:sz w:val="24"/>
          <w:szCs w:val="24"/>
          <w:lang w:val="fr-CH"/>
        </w:rPr>
        <w:tab/>
      </w:r>
      <w:r w:rsidRPr="006A4C0B">
        <w:rPr>
          <w:rFonts w:cs="Arial"/>
          <w:color w:val="000000"/>
          <w:lang w:val="fr-CH"/>
        </w:rPr>
        <w:t>Sosema S.A., Société de services maritimes SA, L'Oujonnet,</w:t>
      </w:r>
      <w:r>
        <w:rPr>
          <w:rFonts w:asciiTheme="minorHAnsi" w:hAnsiTheme="minorHAnsi" w:cs="Arial"/>
          <w:color w:val="000000"/>
          <w:lang w:val="fr-CH"/>
        </w:rPr>
        <w:br/>
      </w:r>
      <w:r w:rsidRPr="006A4C0B">
        <w:rPr>
          <w:rFonts w:cs="Arial"/>
          <w:color w:val="000000"/>
          <w:lang w:val="fr-CH"/>
        </w:rPr>
        <w:tab/>
      </w:r>
      <w:r w:rsidRPr="006A4C0B">
        <w:rPr>
          <w:rFonts w:cs="Arial"/>
          <w:color w:val="000000"/>
          <w:lang w:val="fr-CH"/>
        </w:rPr>
        <w:tab/>
        <w:t>CH-1195 Dully-Bursinel, Suisse.</w:t>
      </w:r>
      <w:r>
        <w:rPr>
          <w:rFonts w:asciiTheme="minorHAnsi" w:hAnsiTheme="minorHAnsi" w:cs="Arial"/>
          <w:color w:val="000000"/>
          <w:lang w:val="fr-CH"/>
        </w:rPr>
        <w:br/>
      </w:r>
      <w:r w:rsidRPr="006A4C0B">
        <w:rPr>
          <w:rFonts w:cs="Arial"/>
          <w:color w:val="000000"/>
          <w:lang w:val="fr-CH"/>
        </w:rPr>
        <w:tab/>
      </w:r>
      <w:r w:rsidRPr="006A4C0B">
        <w:rPr>
          <w:rFonts w:cs="Arial"/>
          <w:color w:val="000000"/>
          <w:lang w:val="fr-CH"/>
        </w:rPr>
        <w:tab/>
        <w:t>Tél.: +41 21 824 2011, Fax: +41 21 824 1447</w:t>
      </w:r>
    </w:p>
    <w:p w:rsidR="00001FEF" w:rsidRPr="0055586C" w:rsidRDefault="00001FEF" w:rsidP="008C595F">
      <w:pPr>
        <w:rPr>
          <w:lang w:val="fr-FR"/>
        </w:rPr>
      </w:pPr>
    </w:p>
    <w:p w:rsidR="006A4C0B" w:rsidRPr="006A4C0B" w:rsidRDefault="006A4C0B" w:rsidP="006A4C0B">
      <w:pPr>
        <w:pStyle w:val="Heading20"/>
        <w:spacing w:before="240"/>
      </w:pPr>
      <w:bookmarkStart w:id="556" w:name="_Toc295307466"/>
      <w:bookmarkStart w:id="557" w:name="_Toc295307385"/>
      <w:bookmarkStart w:id="558" w:name="_Toc358117991"/>
      <w:r w:rsidRPr="006A4C0B">
        <w:t xml:space="preserve">Liste des numéros identificateurs d'entités émettrices pour </w:t>
      </w:r>
      <w:r w:rsidRPr="006A4C0B">
        <w:br/>
        <w:t>les cartes internationales de facturation des télécommunications</w:t>
      </w:r>
      <w:r w:rsidRPr="006A4C0B">
        <w:br/>
        <w:t>(selon la Recommandation UIT-T E.118 (05/2006))</w:t>
      </w:r>
      <w:r w:rsidRPr="006A4C0B">
        <w:br/>
        <w:t>(Situation au 1er septembre 2012)</w:t>
      </w:r>
      <w:bookmarkEnd w:id="556"/>
      <w:bookmarkEnd w:id="557"/>
      <w:bookmarkEnd w:id="558"/>
    </w:p>
    <w:p w:rsidR="006A4C0B" w:rsidRPr="0055586C" w:rsidRDefault="006A4C0B" w:rsidP="006A4C0B">
      <w:pPr>
        <w:tabs>
          <w:tab w:val="left" w:pos="720"/>
        </w:tabs>
        <w:spacing w:before="240"/>
        <w:jc w:val="center"/>
        <w:rPr>
          <w:lang w:val="fr-FR"/>
        </w:rPr>
      </w:pPr>
      <w:r w:rsidRPr="0055586C">
        <w:rPr>
          <w:lang w:val="fr-FR"/>
        </w:rPr>
        <w:t>(Annexe au Bulletin d'exploitation de l'UIT N° 1011 – 1.IX.2012)</w:t>
      </w:r>
      <w:r w:rsidRPr="0055586C">
        <w:rPr>
          <w:lang w:val="fr-FR"/>
        </w:rPr>
        <w:br/>
        <w:t>(Amendement N° 15)</w:t>
      </w:r>
    </w:p>
    <w:p w:rsidR="006A4C0B" w:rsidRPr="00286455" w:rsidRDefault="006A4C0B" w:rsidP="006A4C0B">
      <w:pPr>
        <w:tabs>
          <w:tab w:val="left" w:pos="1560"/>
          <w:tab w:val="left" w:pos="4140"/>
          <w:tab w:val="left" w:pos="4230"/>
        </w:tabs>
        <w:spacing w:before="240" w:after="80"/>
        <w:rPr>
          <w:rFonts w:cs="Arial"/>
          <w:b/>
        </w:rPr>
      </w:pPr>
      <w:r>
        <w:rPr>
          <w:rFonts w:cs="Arial"/>
          <w:b/>
        </w:rPr>
        <w:t>Etats-Unis</w:t>
      </w:r>
      <w:r w:rsidRPr="00D662E7">
        <w:rPr>
          <w:rFonts w:cs="Arial"/>
          <w:b/>
          <w:bCs/>
        </w:rPr>
        <w:t xml:space="preserve">       </w:t>
      </w:r>
      <w:r>
        <w:rPr>
          <w:rFonts w:cs="Arial"/>
          <w:b/>
        </w:rPr>
        <w:t>ADD</w:t>
      </w:r>
    </w:p>
    <w:p w:rsidR="006A4C0B" w:rsidRPr="00D662E7" w:rsidRDefault="006A4C0B" w:rsidP="006A4C0B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313"/>
        <w:gridCol w:w="1359"/>
        <w:gridCol w:w="2814"/>
        <w:gridCol w:w="1292"/>
      </w:tblGrid>
      <w:tr w:rsidR="006A4C0B" w:rsidRPr="00484739" w:rsidTr="005000F0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C0B" w:rsidRPr="006A4C0B" w:rsidRDefault="006A4C0B" w:rsidP="006A4C0B">
            <w:pPr>
              <w:pStyle w:val="TableHead1"/>
              <w:rPr>
                <w:rFonts w:cs="Arial"/>
                <w:szCs w:val="18"/>
                <w:lang w:val="fr-FR"/>
              </w:rPr>
            </w:pPr>
            <w:r w:rsidRPr="006A4C0B">
              <w:rPr>
                <w:rFonts w:cs="Arial"/>
                <w:szCs w:val="18"/>
                <w:lang w:val="fr-FR"/>
              </w:rPr>
              <w:t>Pays/zone géographique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C0B" w:rsidRPr="006A4C0B" w:rsidRDefault="006A4C0B" w:rsidP="006A4C0B">
            <w:pPr>
              <w:pStyle w:val="TableHead1"/>
              <w:rPr>
                <w:rFonts w:cs="Arial"/>
                <w:szCs w:val="18"/>
                <w:lang w:val="fr-FR"/>
              </w:rPr>
            </w:pPr>
            <w:r w:rsidRPr="006A4C0B">
              <w:rPr>
                <w:rFonts w:cs="Arial"/>
                <w:szCs w:val="18"/>
                <w:lang w:val="fr-FR"/>
              </w:rPr>
              <w:t>Nom de la compagnie/</w:t>
            </w:r>
            <w:r w:rsidRPr="006A4C0B">
              <w:rPr>
                <w:rFonts w:cs="Arial"/>
                <w:szCs w:val="18"/>
                <w:lang w:val="fr-FR"/>
              </w:rPr>
              <w:br/>
              <w:t>Adresse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C0B" w:rsidRPr="006A4C0B" w:rsidRDefault="006A4C0B" w:rsidP="006A4C0B">
            <w:pPr>
              <w:pStyle w:val="TableHead1"/>
              <w:rPr>
                <w:rFonts w:cs="Arial"/>
                <w:szCs w:val="18"/>
                <w:lang w:val="fr-FR"/>
              </w:rPr>
            </w:pPr>
            <w:r w:rsidRPr="006A4C0B">
              <w:rPr>
                <w:rFonts w:cs="Arial"/>
                <w:szCs w:val="18"/>
                <w:lang w:val="fr-FR"/>
              </w:rPr>
              <w:t>Identification d’entité émettrice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C0B" w:rsidRPr="006A4C0B" w:rsidRDefault="006A4C0B" w:rsidP="006A4C0B">
            <w:pPr>
              <w:pStyle w:val="TableHead1"/>
              <w:rPr>
                <w:rFonts w:cs="Arial"/>
                <w:szCs w:val="18"/>
                <w:lang w:val="fr-FR"/>
              </w:rPr>
            </w:pPr>
            <w:r w:rsidRPr="006A4C0B">
              <w:rPr>
                <w:rFonts w:cs="Arial"/>
                <w:szCs w:val="18"/>
                <w:lang w:val="fr-FR"/>
              </w:rPr>
              <w:t>Contact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C0B" w:rsidRPr="006A4C0B" w:rsidRDefault="006A4C0B" w:rsidP="006A4C0B">
            <w:pPr>
              <w:pStyle w:val="TableHead1"/>
              <w:rPr>
                <w:rFonts w:cs="Arial"/>
                <w:szCs w:val="18"/>
                <w:lang w:val="fr-FR"/>
              </w:rPr>
            </w:pPr>
            <w:r w:rsidRPr="006A4C0B">
              <w:rPr>
                <w:rFonts w:cs="Arial"/>
                <w:szCs w:val="18"/>
                <w:lang w:val="fr-FR"/>
              </w:rPr>
              <w:t xml:space="preserve">Date de </w:t>
            </w:r>
            <w:r>
              <w:rPr>
                <w:rFonts w:cs="Arial"/>
                <w:szCs w:val="18"/>
                <w:lang w:val="fr-FR"/>
              </w:rPr>
              <w:br/>
            </w:r>
            <w:r w:rsidRPr="006A4C0B">
              <w:rPr>
                <w:rFonts w:cs="Arial"/>
                <w:szCs w:val="18"/>
                <w:lang w:val="fr-FR"/>
              </w:rPr>
              <w:t>mise en application</w:t>
            </w:r>
          </w:p>
        </w:tc>
      </w:tr>
      <w:tr w:rsidR="006A4C0B" w:rsidRPr="006A4C0B" w:rsidTr="005000F0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C0B" w:rsidRPr="006A4C0B" w:rsidRDefault="006A4C0B" w:rsidP="006A4C0B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6A4C0B">
              <w:rPr>
                <w:rFonts w:asciiTheme="minorHAnsi" w:hAnsiTheme="minorHAnsi" w:cs="Arial"/>
                <w:sz w:val="18"/>
                <w:szCs w:val="18"/>
              </w:rPr>
              <w:t>Etats-Unis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C0B" w:rsidRPr="006A4C0B" w:rsidRDefault="006A4C0B" w:rsidP="006A4C0B">
            <w:pPr>
              <w:pStyle w:val="PlainText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6A4C0B">
              <w:rPr>
                <w:rFonts w:asciiTheme="minorHAnsi" w:hAnsiTheme="minorHAnsi" w:cs="Arial"/>
                <w:sz w:val="18"/>
                <w:szCs w:val="18"/>
              </w:rPr>
              <w:t xml:space="preserve">North Dakota Network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6A4C0B">
              <w:rPr>
                <w:rFonts w:asciiTheme="minorHAnsi" w:hAnsiTheme="minorHAnsi" w:cs="Arial"/>
                <w:sz w:val="18"/>
                <w:szCs w:val="18"/>
              </w:rPr>
              <w:t>Company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6A4C0B">
              <w:rPr>
                <w:rFonts w:asciiTheme="minorHAnsi" w:hAnsiTheme="minorHAnsi" w:cs="Arial"/>
                <w:sz w:val="18"/>
                <w:szCs w:val="18"/>
              </w:rPr>
              <w:t>3615 North Broadway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6A4C0B">
              <w:rPr>
                <w:rFonts w:asciiTheme="minorHAnsi" w:hAnsiTheme="minorHAnsi" w:cs="Arial"/>
                <w:sz w:val="18"/>
                <w:szCs w:val="18"/>
              </w:rPr>
              <w:t xml:space="preserve">Minot, ND 58703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6A4C0B">
              <w:rPr>
                <w:rFonts w:asciiTheme="minorHAnsi" w:hAnsiTheme="minorHAnsi" w:cs="Arial"/>
                <w:sz w:val="18"/>
                <w:szCs w:val="18"/>
              </w:rPr>
              <w:t>United States</w:t>
            </w:r>
            <w:r w:rsidRPr="006A4C0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C0B" w:rsidRPr="006A4C0B" w:rsidRDefault="006A4C0B" w:rsidP="006A4C0B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</w:pPr>
            <w:r w:rsidRPr="006A4C0B"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  <w:t>89 1 040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C0B" w:rsidRPr="006A4C0B" w:rsidRDefault="00281D61" w:rsidP="006A4C0B">
            <w:pPr>
              <w:pStyle w:val="PlainText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BF587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Mr Shawn Grosz</w:t>
            </w:r>
            <w:r w:rsidRPr="00BF587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br/>
              <w:t>North Dakota Network Company</w:t>
            </w:r>
            <w:r w:rsidRPr="00BF587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br/>
              <w:t>3615 North Broadway</w:t>
            </w:r>
            <w:r w:rsidRPr="00BF587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br/>
              <w:t xml:space="preserve">Minot, ND 58703 </w:t>
            </w:r>
            <w:r w:rsidRPr="00BF587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br/>
            </w:r>
            <w:r w:rsidRPr="00BF5878">
              <w:rPr>
                <w:rFonts w:asciiTheme="minorHAnsi" w:hAnsiTheme="minorHAnsi" w:cs="Arial"/>
                <w:sz w:val="18"/>
                <w:szCs w:val="18"/>
              </w:rPr>
              <w:t>United States</w:t>
            </w:r>
            <w:r w:rsidRPr="00BF587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F5878">
              <w:rPr>
                <w:rFonts w:asciiTheme="minorHAnsi" w:hAnsiTheme="minorHAnsi"/>
                <w:sz w:val="18"/>
                <w:szCs w:val="18"/>
              </w:rPr>
              <w:br/>
            </w:r>
            <w:hyperlink r:id="rId24" w:history="1">
              <w:r w:rsidRPr="00281D61">
                <w:rPr>
                  <w:rFonts w:asciiTheme="minorHAnsi" w:hAnsiTheme="minorHAnsi"/>
                  <w:sz w:val="18"/>
                  <w:szCs w:val="18"/>
                </w:rPr>
                <w:t>Tel:</w:t>
              </w:r>
              <w:r w:rsidRPr="00281D61">
                <w:rPr>
                  <w:rFonts w:asciiTheme="minorHAnsi" w:hAnsiTheme="minorHAnsi"/>
                  <w:sz w:val="18"/>
                  <w:szCs w:val="18"/>
                </w:rPr>
                <w:tab/>
                <w:t>+ 701 858 1400</w:t>
              </w:r>
            </w:hyperlink>
            <w:r w:rsidRPr="00281D61">
              <w:rPr>
                <w:rFonts w:asciiTheme="minorHAnsi" w:hAnsiTheme="minorHAnsi"/>
                <w:sz w:val="18"/>
                <w:szCs w:val="18"/>
              </w:rPr>
              <w:br/>
            </w:r>
            <w:r w:rsidRPr="00281D61">
              <w:rPr>
                <w:rFonts w:asciiTheme="minorHAnsi" w:hAnsiTheme="minorHAnsi" w:cs="Arial"/>
                <w:sz w:val="18"/>
                <w:szCs w:val="18"/>
              </w:rPr>
              <w:t>Fax:</w:t>
            </w:r>
            <w:r w:rsidRPr="00281D61">
              <w:rPr>
                <w:rFonts w:asciiTheme="minorHAnsi" w:hAnsiTheme="minorHAnsi" w:cs="Arial"/>
                <w:sz w:val="18"/>
                <w:szCs w:val="18"/>
              </w:rPr>
              <w:tab/>
              <w:t>+701 858 5118</w:t>
            </w:r>
            <w:r w:rsidRPr="00281D61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F5878">
              <w:rPr>
                <w:rFonts w:asciiTheme="minorHAnsi" w:hAnsiTheme="minorHAnsi" w:cs="Arial"/>
                <w:sz w:val="18"/>
                <w:szCs w:val="18"/>
              </w:rPr>
              <w:t>E-mail:</w:t>
            </w:r>
            <w:r w:rsidRPr="00BF5878">
              <w:rPr>
                <w:rFonts w:asciiTheme="minorHAnsi" w:hAnsiTheme="minorHAnsi" w:cs="Arial"/>
                <w:sz w:val="18"/>
                <w:szCs w:val="18"/>
              </w:rPr>
              <w:tab/>
              <w:t>shawngg@srttel.com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C0B" w:rsidRPr="006A4C0B" w:rsidRDefault="006A4C0B" w:rsidP="006A4C0B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A4C0B">
              <w:rPr>
                <w:rFonts w:asciiTheme="minorHAnsi" w:hAnsiTheme="minorHAnsi" w:cs="Arial"/>
                <w:bCs/>
                <w:sz w:val="18"/>
                <w:szCs w:val="18"/>
              </w:rPr>
              <w:t>4.I.2013</w:t>
            </w:r>
          </w:p>
        </w:tc>
      </w:tr>
    </w:tbl>
    <w:p w:rsidR="006A4C0B" w:rsidRPr="00D662E7" w:rsidRDefault="006A4C0B" w:rsidP="006A4C0B">
      <w:pPr>
        <w:rPr>
          <w:rFonts w:cs="Arial"/>
        </w:rPr>
      </w:pPr>
    </w:p>
    <w:p w:rsidR="006A4C0B" w:rsidRDefault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6A4C0B" w:rsidRPr="00E50DCF" w:rsidRDefault="006A4C0B" w:rsidP="006A4C0B">
      <w:pPr>
        <w:pStyle w:val="Heading20"/>
        <w:spacing w:before="240"/>
      </w:pPr>
      <w:bookmarkStart w:id="559" w:name="_Toc316476151"/>
      <w:bookmarkStart w:id="560" w:name="_Toc358117992"/>
      <w:r w:rsidRPr="00E50DCF">
        <w:t>Liste des indicatifs de pays de la</w:t>
      </w:r>
      <w:r w:rsidRPr="00E50DCF">
        <w:br/>
        <w:t>Recommandation UIT-T E.164 attribués</w:t>
      </w:r>
      <w:r w:rsidRPr="00E50DCF">
        <w:br/>
        <w:t>(Complément à la Recommandation UIT-T E.164 (11/2010))</w:t>
      </w:r>
      <w:r w:rsidRPr="00E50DCF">
        <w:br/>
        <w:t>(Situation au 1 novembre 2011)</w:t>
      </w:r>
      <w:bookmarkEnd w:id="559"/>
      <w:bookmarkEnd w:id="560"/>
    </w:p>
    <w:p w:rsidR="006A4C0B" w:rsidRPr="00E50DCF" w:rsidRDefault="006A4C0B" w:rsidP="006A4C0B">
      <w:pPr>
        <w:jc w:val="center"/>
        <w:rPr>
          <w:lang w:val="fr-CH"/>
        </w:rPr>
      </w:pPr>
      <w:r w:rsidRPr="00E50DCF">
        <w:rPr>
          <w:lang w:val="fr-CH"/>
        </w:rPr>
        <w:t>(</w:t>
      </w:r>
      <w:r w:rsidRPr="00E50DCF">
        <w:rPr>
          <w:lang w:val="fr-FR"/>
        </w:rPr>
        <w:t>Annexe au Bulletin d’exploitation de l’UIT N</w:t>
      </w:r>
      <w:r w:rsidRPr="00E50DCF">
        <w:rPr>
          <w:vertAlign w:val="superscript"/>
          <w:lang w:val="fr-FR"/>
        </w:rPr>
        <w:t>o</w:t>
      </w:r>
      <w:r w:rsidRPr="00E50DCF">
        <w:rPr>
          <w:lang w:val="fr-CH"/>
        </w:rPr>
        <w:t xml:space="preserve"> 99</w:t>
      </w:r>
      <w:r>
        <w:rPr>
          <w:lang w:val="fr-CH"/>
        </w:rPr>
        <w:t>1 – 1.XI.2011)</w:t>
      </w:r>
      <w:r>
        <w:rPr>
          <w:lang w:val="fr-CH"/>
        </w:rPr>
        <w:br/>
        <w:t>(Amendement N</w:t>
      </w:r>
      <w:r>
        <w:rPr>
          <w:vertAlign w:val="superscript"/>
          <w:lang w:val="fr-CH"/>
        </w:rPr>
        <w:t xml:space="preserve">o </w:t>
      </w:r>
      <w:r>
        <w:rPr>
          <w:lang w:val="fr-CH"/>
        </w:rPr>
        <w:t>6)</w:t>
      </w:r>
    </w:p>
    <w:p w:rsidR="006A4C0B" w:rsidRPr="00E50DCF" w:rsidRDefault="006A4C0B" w:rsidP="006A4C0B">
      <w:pPr>
        <w:widowControl w:val="0"/>
        <w:tabs>
          <w:tab w:val="left" w:pos="0"/>
          <w:tab w:val="left" w:pos="340"/>
        </w:tabs>
        <w:spacing w:before="240"/>
        <w:ind w:left="340" w:hanging="340"/>
        <w:rPr>
          <w:sz w:val="18"/>
          <w:lang w:val="fr-FR"/>
        </w:rPr>
      </w:pPr>
      <w:r w:rsidRPr="00E50DCF">
        <w:rPr>
          <w:b/>
          <w:lang w:val="fr-FR"/>
        </w:rPr>
        <w:t>Notes communes aux listes numérique et alphabétique des indicatifs de pays de la Recommandation UIT</w:t>
      </w:r>
      <w:r>
        <w:rPr>
          <w:b/>
          <w:lang w:val="fr-FR"/>
        </w:rPr>
        <w:noBreakHyphen/>
      </w:r>
      <w:r w:rsidRPr="00E50DCF">
        <w:rPr>
          <w:b/>
          <w:lang w:val="fr-FR"/>
        </w:rPr>
        <w:t>T E.164 attribués</w:t>
      </w:r>
      <w:r w:rsidRPr="00E50DCF">
        <w:rPr>
          <w:sz w:val="18"/>
          <w:lang w:val="fr-FR"/>
        </w:rPr>
        <w:t xml:space="preserve"> </w:t>
      </w:r>
    </w:p>
    <w:p w:rsidR="006A4C0B" w:rsidRDefault="006A4C0B" w:rsidP="006A4C0B">
      <w:pPr>
        <w:ind w:left="567" w:hanging="567"/>
        <w:rPr>
          <w:sz w:val="18"/>
          <w:lang w:val="fr-FR"/>
        </w:rPr>
      </w:pPr>
      <w:r>
        <w:rPr>
          <w:sz w:val="18"/>
          <w:lang w:val="fr-FR"/>
        </w:rPr>
        <w:t>q</w:t>
      </w:r>
      <w:r>
        <w:rPr>
          <w:sz w:val="18"/>
          <w:lang w:val="fr-FR"/>
        </w:rPr>
        <w:tab/>
        <w:t>Associés à l'indicatif de pays 883 attribué en partage, les codes d'identification à quatre chiffres ci-après ont été réservés pour les / ou attribués aux réseaux internationaux suivants:</w:t>
      </w:r>
    </w:p>
    <w:p w:rsidR="006A4C0B" w:rsidRPr="00E50DCF" w:rsidRDefault="006A4C0B" w:rsidP="006A4C0B">
      <w:pPr>
        <w:widowControl w:val="0"/>
        <w:tabs>
          <w:tab w:val="left" w:pos="0"/>
          <w:tab w:val="left" w:pos="340"/>
        </w:tabs>
        <w:ind w:left="340" w:hanging="340"/>
        <w:rPr>
          <w:b/>
        </w:rPr>
      </w:pPr>
      <w:r>
        <w:rPr>
          <w:b/>
          <w:bCs/>
          <w:i/>
          <w:lang w:val="es-ES"/>
        </w:rPr>
        <w:t>Note q</w:t>
      </w:r>
      <w:r w:rsidRPr="00E50DCF">
        <w:rPr>
          <w:b/>
          <w:bCs/>
          <w:i/>
          <w:lang w:val="es-ES"/>
        </w:rPr>
        <w:t>)</w:t>
      </w:r>
      <w:r>
        <w:rPr>
          <w:b/>
          <w:lang w:val="es-ES"/>
        </w:rPr>
        <w:t xml:space="preserve">   +883  5120     ADD</w:t>
      </w:r>
    </w:p>
    <w:p w:rsidR="006A4C0B" w:rsidRPr="00E50DCF" w:rsidRDefault="006A4C0B" w:rsidP="006A4C0B">
      <w:pPr>
        <w:rPr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3272"/>
        <w:gridCol w:w="2663"/>
        <w:gridCol w:w="1841"/>
        <w:gridCol w:w="1299"/>
      </w:tblGrid>
      <w:tr w:rsidR="006A4C0B" w:rsidRPr="00E50DCF" w:rsidTr="006A4C0B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B" w:rsidRPr="00E50DCF" w:rsidRDefault="006A4C0B" w:rsidP="006A4C0B">
            <w:pPr>
              <w:pStyle w:val="Tablehead0"/>
              <w:spacing w:before="80" w:after="80"/>
            </w:pPr>
            <w:r w:rsidRPr="00E50DCF">
              <w:t>Requérant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B" w:rsidRPr="00E50DCF" w:rsidRDefault="006A4C0B" w:rsidP="006A4C0B">
            <w:pPr>
              <w:pStyle w:val="Tablehead0"/>
              <w:spacing w:before="80" w:after="80"/>
            </w:pPr>
            <w:r w:rsidRPr="00E50DCF">
              <w:t xml:space="preserve">Réseau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B" w:rsidRPr="00E50DCF" w:rsidRDefault="006A4C0B" w:rsidP="006A4C0B">
            <w:pPr>
              <w:pStyle w:val="Tablehead0"/>
              <w:spacing w:before="80" w:after="80"/>
              <w:rPr>
                <w:lang w:val="fr-CH"/>
              </w:rPr>
            </w:pPr>
            <w:r w:rsidRPr="00E50DCF">
              <w:t>Indicatif de pays et Code d'identification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B" w:rsidRPr="00E50DCF" w:rsidRDefault="006A4C0B" w:rsidP="006A4C0B">
            <w:pPr>
              <w:pStyle w:val="Tablehead0"/>
              <w:spacing w:before="80" w:after="80"/>
            </w:pPr>
            <w:r w:rsidRPr="00E50DCF">
              <w:t>Situation</w:t>
            </w:r>
          </w:p>
        </w:tc>
      </w:tr>
      <w:tr w:rsidR="006A4C0B" w:rsidRPr="00E50DCF" w:rsidTr="006A4C0B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0B" w:rsidRPr="00A85168" w:rsidRDefault="006A4C0B" w:rsidP="006A4C0B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MTX Connect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0B" w:rsidRPr="00A85168" w:rsidRDefault="006A4C0B" w:rsidP="006A4C0B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MTX Connect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0B" w:rsidRPr="00A85168" w:rsidRDefault="006A4C0B" w:rsidP="006A4C0B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+883 5120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0B" w:rsidRPr="00E50DCF" w:rsidRDefault="006A4C0B" w:rsidP="006A4C0B">
            <w:pPr>
              <w:pStyle w:val="Tabletext0"/>
              <w:spacing w:before="80" w:after="80"/>
            </w:pPr>
            <w:r>
              <w:t>Réservé</w:t>
            </w:r>
          </w:p>
        </w:tc>
      </w:tr>
    </w:tbl>
    <w:p w:rsidR="006A4C0B" w:rsidRPr="00E50DCF" w:rsidRDefault="006A4C0B" w:rsidP="006A4C0B">
      <w:pPr>
        <w:tabs>
          <w:tab w:val="left" w:pos="284"/>
        </w:tabs>
        <w:spacing w:after="120"/>
        <w:rPr>
          <w:sz w:val="18"/>
          <w:szCs w:val="18"/>
        </w:rPr>
      </w:pPr>
    </w:p>
    <w:p w:rsidR="006A4C0B" w:rsidRDefault="006A4C0B" w:rsidP="008C595F">
      <w:pPr>
        <w:rPr>
          <w:lang w:val="en-US"/>
        </w:rPr>
      </w:pPr>
    </w:p>
    <w:p w:rsidR="006A4C0B" w:rsidRPr="006A4C0B" w:rsidRDefault="006A4C0B" w:rsidP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6A4C0B">
        <w:rPr>
          <w:rFonts w:ascii="Times New Roman" w:hAnsi="Times New Roman"/>
          <w:sz w:val="2"/>
          <w:lang w:val="en-US"/>
        </w:rPr>
        <w:tab/>
      </w:r>
      <w:r w:rsidRPr="006A4C0B">
        <w:rPr>
          <w:rFonts w:ascii="Times New Roman" w:hAnsi="Times New Roman"/>
          <w:sz w:val="2"/>
          <w:lang w:val="en-US"/>
        </w:rPr>
        <w:tab/>
      </w:r>
    </w:p>
    <w:p w:rsidR="006A4C0B" w:rsidRPr="006A4C0B" w:rsidRDefault="006A4C0B" w:rsidP="006A4C0B">
      <w:pPr>
        <w:pStyle w:val="Heading20"/>
        <w:spacing w:before="240"/>
      </w:pPr>
      <w:r w:rsidRPr="0055586C">
        <w:rPr>
          <w:rFonts w:ascii="Times New Roman" w:hAnsi="Times New Roman"/>
          <w:sz w:val="2"/>
        </w:rPr>
        <w:tab/>
      </w:r>
      <w:bookmarkStart w:id="561" w:name="_Toc358117993"/>
      <w:r w:rsidRPr="006A4C0B">
        <w:t>Codes de réseau mobile (MNC) pour le plan d'identification international</w:t>
      </w:r>
      <w:r>
        <w:t xml:space="preserve"> </w:t>
      </w:r>
      <w:r w:rsidRPr="006A4C0B">
        <w:t>pour les réseaux publics et les abonnements</w:t>
      </w:r>
      <w:r w:rsidRPr="006A4C0B">
        <w:br/>
        <w:t>(Selon la Recommandation UIT-T E.212 (05/2008))</w:t>
      </w:r>
      <w:r w:rsidRPr="006A4C0B">
        <w:br/>
        <w:t>(Situation au 1er janvier 2013 )</w:t>
      </w:r>
      <w:bookmarkEnd w:id="561"/>
    </w:p>
    <w:p w:rsidR="006A4C0B" w:rsidRPr="006A4C0B" w:rsidRDefault="006A4C0B" w:rsidP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FR"/>
        </w:rPr>
      </w:pPr>
      <w:r w:rsidRPr="006A4C0B">
        <w:rPr>
          <w:rFonts w:ascii="Times New Roman" w:hAnsi="Times New Roman"/>
          <w:lang w:val="fr-FR"/>
        </w:rPr>
        <w:tab/>
      </w:r>
    </w:p>
    <w:p w:rsidR="006A4C0B" w:rsidRPr="006A4C0B" w:rsidRDefault="006A4C0B" w:rsidP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FR"/>
        </w:rPr>
      </w:pPr>
      <w:r w:rsidRPr="006A4C0B">
        <w:rPr>
          <w:rFonts w:ascii="Times New Roman" w:hAnsi="Times New Roman"/>
          <w:sz w:val="2"/>
          <w:lang w:val="fr-FR"/>
        </w:rPr>
        <w:tab/>
      </w:r>
      <w:r w:rsidRPr="006A4C0B">
        <w:rPr>
          <w:rFonts w:ascii="Times New Roman" w:hAnsi="Times New Roman"/>
          <w:sz w:val="2"/>
          <w:lang w:val="fr-FR"/>
        </w:rPr>
        <w:tab/>
      </w:r>
    </w:p>
    <w:p w:rsidR="006A4C0B" w:rsidRPr="0055586C" w:rsidRDefault="006A4C0B" w:rsidP="006A4C0B">
      <w:pPr>
        <w:jc w:val="center"/>
        <w:rPr>
          <w:rFonts w:ascii="Times New Roman" w:hAnsi="Times New Roman"/>
          <w:lang w:val="fr-FR"/>
        </w:rPr>
      </w:pPr>
      <w:r w:rsidRPr="006A4C0B">
        <w:rPr>
          <w:rFonts w:eastAsia="Arial"/>
          <w:lang w:val="fr-FR"/>
        </w:rPr>
        <w:t xml:space="preserve">(Annexe au Bulletin d'exploitation de l'UIT </w:t>
      </w:r>
      <w:r w:rsidRPr="006A4C0B">
        <w:rPr>
          <w:rFonts w:eastAsia="Calibri"/>
          <w:sz w:val="22"/>
          <w:lang w:val="fr-FR"/>
        </w:rPr>
        <w:t>N°</w:t>
      </w:r>
      <w:r w:rsidRPr="006A4C0B">
        <w:rPr>
          <w:rFonts w:eastAsia="Arial"/>
          <w:lang w:val="fr-FR"/>
        </w:rPr>
        <w:t xml:space="preserve"> 1019 </w:t>
      </w:r>
      <w:r>
        <w:rPr>
          <w:rFonts w:eastAsia="Arial"/>
          <w:lang w:val="fr-FR"/>
        </w:rPr>
        <w:t>–</w:t>
      </w:r>
      <w:r w:rsidRPr="006A4C0B">
        <w:rPr>
          <w:rFonts w:eastAsia="Arial"/>
          <w:lang w:val="fr-FR"/>
        </w:rPr>
        <w:t xml:space="preserve"> 1.I.2013)</w:t>
      </w:r>
      <w:r>
        <w:rPr>
          <w:rFonts w:eastAsia="Arial"/>
          <w:lang w:val="fr-FR"/>
        </w:rPr>
        <w:br/>
      </w:r>
      <w:r w:rsidRPr="0055586C">
        <w:rPr>
          <w:rFonts w:eastAsia="Arial"/>
          <w:lang w:val="fr-FR"/>
        </w:rPr>
        <w:t xml:space="preserve">(Amendement </w:t>
      </w:r>
      <w:r w:rsidRPr="0055586C">
        <w:rPr>
          <w:rFonts w:eastAsia="Calibri"/>
          <w:lang w:val="fr-FR"/>
        </w:rPr>
        <w:t xml:space="preserve">N° </w:t>
      </w:r>
      <w:r w:rsidRPr="0055586C">
        <w:rPr>
          <w:rFonts w:eastAsia="Arial"/>
          <w:lang w:val="fr-FR"/>
        </w:rPr>
        <w:t>10 )</w:t>
      </w:r>
    </w:p>
    <w:p w:rsidR="006A4C0B" w:rsidRPr="0055586C" w:rsidRDefault="006A4C0B" w:rsidP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FR"/>
        </w:rPr>
      </w:pPr>
      <w:r w:rsidRPr="0055586C">
        <w:rPr>
          <w:rFonts w:ascii="Times New Roman" w:hAnsi="Times New Roman"/>
          <w:lang w:val="fr-FR"/>
        </w:rPr>
        <w:tab/>
      </w:r>
    </w:p>
    <w:p w:rsidR="006A4C0B" w:rsidRPr="0055586C" w:rsidRDefault="006A4C0B" w:rsidP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FR"/>
        </w:rPr>
      </w:pPr>
      <w:r w:rsidRPr="0055586C">
        <w:rPr>
          <w:rFonts w:ascii="Times New Roman" w:hAnsi="Times New Roman"/>
          <w:sz w:val="2"/>
          <w:lang w:val="fr-FR"/>
        </w:rPr>
        <w:tab/>
      </w:r>
      <w:r w:rsidRPr="0055586C">
        <w:rPr>
          <w:rFonts w:ascii="Times New Roman" w:hAnsi="Times New Roman"/>
          <w:sz w:val="2"/>
          <w:lang w:val="fr-FR"/>
        </w:rPr>
        <w:tab/>
      </w:r>
    </w:p>
    <w:p w:rsidR="006A4C0B" w:rsidRPr="0055586C" w:rsidRDefault="006A4C0B" w:rsidP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1"/>
          <w:tab w:val="left" w:pos="7999"/>
          <w:tab w:val="left" w:pos="8011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FR"/>
        </w:rPr>
      </w:pPr>
      <w:r w:rsidRPr="0055586C">
        <w:rPr>
          <w:rFonts w:ascii="Times New Roman" w:hAnsi="Times New Roman"/>
          <w:sz w:val="2"/>
          <w:lang w:val="fr-FR"/>
        </w:rPr>
        <w:tab/>
      </w:r>
      <w:r w:rsidRPr="0055586C">
        <w:rPr>
          <w:rFonts w:ascii="Times New Roman" w:hAnsi="Times New Roman"/>
          <w:sz w:val="2"/>
          <w:lang w:val="fr-FR"/>
        </w:rPr>
        <w:tab/>
      </w:r>
      <w:r w:rsidRPr="0055586C">
        <w:rPr>
          <w:rFonts w:ascii="Times New Roman" w:hAnsi="Times New Roman"/>
          <w:sz w:val="2"/>
          <w:lang w:val="fr-FR"/>
        </w:rPr>
        <w:tab/>
      </w:r>
      <w:r w:rsidRPr="0055586C">
        <w:rPr>
          <w:rFonts w:ascii="Times New Roman" w:hAnsi="Times New Roman"/>
          <w:sz w:val="2"/>
          <w:lang w:val="fr-FR"/>
        </w:rPr>
        <w:tab/>
      </w:r>
    </w:p>
    <w:p w:rsidR="006A4C0B" w:rsidRPr="0055586C" w:rsidRDefault="006A4C0B" w:rsidP="004E4C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left" w:pos="5245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fr-FR"/>
        </w:rPr>
      </w:pPr>
      <w:r w:rsidRPr="0055586C">
        <w:rPr>
          <w:rFonts w:eastAsia="Calibri"/>
          <w:b/>
          <w:i/>
          <w:color w:val="000000"/>
          <w:sz w:val="22"/>
          <w:lang w:val="fr-FR"/>
        </w:rPr>
        <w:t>Pays ou Zone géographique</w:t>
      </w:r>
      <w:r w:rsidRPr="0055586C">
        <w:rPr>
          <w:rFonts w:ascii="Times New Roman" w:hAnsi="Times New Roman"/>
          <w:lang w:val="fr-FR"/>
        </w:rPr>
        <w:tab/>
      </w:r>
      <w:r w:rsidRPr="0055586C">
        <w:rPr>
          <w:rFonts w:eastAsia="Calibri"/>
          <w:b/>
          <w:i/>
          <w:color w:val="000000"/>
          <w:lang w:val="fr-FR"/>
        </w:rPr>
        <w:t>MCC+MNC *</w:t>
      </w:r>
      <w:r w:rsidRPr="0055586C">
        <w:rPr>
          <w:rFonts w:ascii="Times New Roman" w:hAnsi="Times New Roman"/>
          <w:lang w:val="fr-FR"/>
        </w:rPr>
        <w:tab/>
      </w:r>
      <w:r w:rsidRPr="0055586C">
        <w:rPr>
          <w:rFonts w:eastAsia="Calibri"/>
          <w:b/>
          <w:i/>
          <w:color w:val="000000"/>
          <w:lang w:val="fr-FR"/>
        </w:rPr>
        <w:t>Nom de Réseau/Opérateur</w:t>
      </w:r>
    </w:p>
    <w:p w:rsidR="006A4C0B" w:rsidRPr="0055586C" w:rsidRDefault="006A4C0B" w:rsidP="0085211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3458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fr-FR"/>
        </w:rPr>
      </w:pPr>
      <w:r w:rsidRPr="0055586C">
        <w:rPr>
          <w:rFonts w:eastAsia="Calibri"/>
          <w:b/>
          <w:color w:val="000000"/>
          <w:lang w:val="fr-FR"/>
        </w:rPr>
        <w:t xml:space="preserve">Burundi </w:t>
      </w:r>
      <w:r w:rsidR="000372EA" w:rsidRPr="0055586C">
        <w:rPr>
          <w:rFonts w:eastAsia="Calibri"/>
          <w:b/>
          <w:color w:val="000000"/>
          <w:lang w:val="fr-FR"/>
        </w:rPr>
        <w:t xml:space="preserve">   </w:t>
      </w:r>
      <w:r w:rsidRPr="0055586C">
        <w:rPr>
          <w:rFonts w:eastAsia="Calibri"/>
          <w:b/>
          <w:color w:val="000000"/>
          <w:lang w:val="fr-FR"/>
        </w:rPr>
        <w:t>SUP</w:t>
      </w:r>
    </w:p>
    <w:p w:rsidR="006A4C0B" w:rsidRPr="0055586C" w:rsidRDefault="006A4C0B" w:rsidP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3544"/>
          <w:tab w:val="left" w:pos="5245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fr-FR"/>
        </w:rPr>
      </w:pPr>
      <w:r w:rsidRPr="0055586C">
        <w:rPr>
          <w:rFonts w:ascii="Times New Roman" w:hAnsi="Times New Roman"/>
          <w:lang w:val="fr-FR"/>
        </w:rPr>
        <w:tab/>
      </w:r>
      <w:r w:rsidRPr="0055586C">
        <w:rPr>
          <w:rFonts w:ascii="Times New Roman" w:hAnsi="Times New Roman"/>
          <w:lang w:val="fr-FR"/>
        </w:rPr>
        <w:tab/>
      </w:r>
      <w:r w:rsidRPr="0055586C">
        <w:rPr>
          <w:rFonts w:eastAsia="Calibri"/>
          <w:color w:val="000000"/>
          <w:lang w:val="fr-FR"/>
        </w:rPr>
        <w:t>642 08</w:t>
      </w:r>
      <w:r w:rsidRPr="0055586C">
        <w:rPr>
          <w:rFonts w:ascii="Times New Roman" w:hAnsi="Times New Roman"/>
          <w:lang w:val="fr-FR"/>
        </w:rPr>
        <w:tab/>
      </w:r>
      <w:r w:rsidRPr="0055586C">
        <w:rPr>
          <w:rFonts w:eastAsia="Calibri"/>
          <w:color w:val="000000"/>
          <w:lang w:val="fr-FR"/>
        </w:rPr>
        <w:t>HITS TELECOM</w:t>
      </w:r>
    </w:p>
    <w:p w:rsidR="006A4C0B" w:rsidRPr="006A4C0B" w:rsidRDefault="006A4C0B" w:rsidP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3458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fr-FR"/>
        </w:rPr>
      </w:pPr>
      <w:r w:rsidRPr="006A4C0B">
        <w:rPr>
          <w:rFonts w:eastAsia="Calibri"/>
          <w:b/>
          <w:color w:val="000000"/>
          <w:lang w:val="fr-FR"/>
        </w:rPr>
        <w:t xml:space="preserve">Mobile international, indicatif partagé </w:t>
      </w:r>
      <w:r w:rsidR="000372EA">
        <w:rPr>
          <w:rFonts w:eastAsia="Calibri"/>
          <w:b/>
          <w:color w:val="000000"/>
          <w:lang w:val="fr-FR"/>
        </w:rPr>
        <w:t xml:space="preserve">   </w:t>
      </w:r>
      <w:r w:rsidRPr="006A4C0B">
        <w:rPr>
          <w:rFonts w:eastAsia="Calibri"/>
          <w:b/>
          <w:color w:val="000000"/>
          <w:lang w:val="fr-FR"/>
        </w:rPr>
        <w:t>ADD</w:t>
      </w:r>
    </w:p>
    <w:p w:rsidR="006A4C0B" w:rsidRPr="0055586C" w:rsidRDefault="006A4C0B" w:rsidP="0085211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3544"/>
          <w:tab w:val="left" w:pos="5245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fr-FR"/>
        </w:rPr>
      </w:pPr>
      <w:r w:rsidRPr="006A4C0B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 w:rsidRPr="0055586C">
        <w:rPr>
          <w:rFonts w:eastAsia="Calibri"/>
          <w:color w:val="000000"/>
          <w:lang w:val="fr-FR"/>
        </w:rPr>
        <w:t>901 39</w:t>
      </w:r>
      <w:r w:rsidRPr="0055586C">
        <w:rPr>
          <w:rFonts w:ascii="Times New Roman" w:hAnsi="Times New Roman"/>
          <w:lang w:val="fr-FR"/>
        </w:rPr>
        <w:tab/>
      </w:r>
      <w:r w:rsidRPr="0055586C">
        <w:rPr>
          <w:rFonts w:eastAsia="Calibri"/>
          <w:color w:val="000000"/>
          <w:lang w:val="fr-FR"/>
        </w:rPr>
        <w:t>MTX Connect</w:t>
      </w:r>
    </w:p>
    <w:p w:rsidR="006A4C0B" w:rsidRPr="0055586C" w:rsidRDefault="006A4C0B" w:rsidP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1"/>
          <w:tab w:val="left" w:pos="7999"/>
          <w:tab w:val="left" w:pos="8011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FR"/>
        </w:rPr>
      </w:pPr>
      <w:r w:rsidRPr="0055586C">
        <w:rPr>
          <w:rFonts w:ascii="Times New Roman" w:hAnsi="Times New Roman"/>
          <w:lang w:val="fr-FR"/>
        </w:rPr>
        <w:tab/>
      </w:r>
      <w:r w:rsidRPr="0055586C">
        <w:rPr>
          <w:rFonts w:ascii="Times New Roman" w:hAnsi="Times New Roman"/>
          <w:sz w:val="2"/>
          <w:lang w:val="fr-FR"/>
        </w:rPr>
        <w:tab/>
      </w:r>
    </w:p>
    <w:p w:rsidR="006A4C0B" w:rsidRPr="0055586C" w:rsidRDefault="006A4C0B" w:rsidP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1"/>
          <w:tab w:val="left" w:pos="7999"/>
          <w:tab w:val="left" w:pos="8011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FR"/>
        </w:rPr>
      </w:pPr>
      <w:r w:rsidRPr="0055586C">
        <w:rPr>
          <w:rFonts w:ascii="Times New Roman" w:hAnsi="Times New Roman"/>
          <w:sz w:val="2"/>
          <w:lang w:val="fr-FR"/>
        </w:rPr>
        <w:tab/>
      </w:r>
      <w:r w:rsidRPr="0055586C">
        <w:rPr>
          <w:rFonts w:ascii="Times New Roman" w:hAnsi="Times New Roman"/>
          <w:sz w:val="2"/>
          <w:lang w:val="fr-FR"/>
        </w:rPr>
        <w:tab/>
      </w:r>
      <w:r w:rsidRPr="0055586C">
        <w:rPr>
          <w:rFonts w:ascii="Times New Roman" w:hAnsi="Times New Roman"/>
          <w:sz w:val="2"/>
          <w:lang w:val="fr-FR"/>
        </w:rPr>
        <w:tab/>
      </w:r>
    </w:p>
    <w:p w:rsidR="006A4C0B" w:rsidRPr="0055586C" w:rsidRDefault="006A4C0B" w:rsidP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fr-FR"/>
        </w:rPr>
      </w:pPr>
      <w:r w:rsidRPr="0055586C">
        <w:rPr>
          <w:rFonts w:ascii="Times New Roman" w:hAnsi="Times New Roman"/>
          <w:sz w:val="2"/>
          <w:lang w:val="fr-FR"/>
        </w:rPr>
        <w:tab/>
      </w:r>
      <w:r w:rsidRPr="0055586C">
        <w:rPr>
          <w:rFonts w:ascii="Arial" w:eastAsia="Arial" w:hAnsi="Arial"/>
          <w:color w:val="000000"/>
          <w:sz w:val="16"/>
          <w:lang w:val="fr-FR"/>
        </w:rPr>
        <w:t>____________</w:t>
      </w:r>
    </w:p>
    <w:p w:rsidR="006A4C0B" w:rsidRPr="0055586C" w:rsidRDefault="006A4C0B" w:rsidP="0085211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16"/>
          <w:szCs w:val="16"/>
          <w:lang w:val="fr-FR"/>
        </w:rPr>
      </w:pPr>
      <w:r w:rsidRPr="0055586C">
        <w:rPr>
          <w:rFonts w:eastAsia="Calibri"/>
          <w:color w:val="000000"/>
          <w:sz w:val="16"/>
          <w:szCs w:val="16"/>
          <w:lang w:val="fr-FR"/>
        </w:rPr>
        <w:t>*</w:t>
      </w:r>
      <w:r w:rsidR="00852110" w:rsidRPr="0055586C">
        <w:rPr>
          <w:rFonts w:eastAsia="Calibri"/>
          <w:color w:val="000000"/>
          <w:sz w:val="16"/>
          <w:szCs w:val="16"/>
          <w:lang w:val="fr-FR"/>
        </w:rPr>
        <w:tab/>
      </w:r>
      <w:r w:rsidRPr="0055586C">
        <w:rPr>
          <w:rFonts w:eastAsia="Calibri"/>
          <w:color w:val="000000"/>
          <w:sz w:val="16"/>
          <w:szCs w:val="16"/>
          <w:lang w:val="fr-FR"/>
        </w:rPr>
        <w:t>MCC:  Country Code / Indicatif de pays du mobile / Indicativo de país para el servicio móvil</w:t>
      </w:r>
    </w:p>
    <w:p w:rsidR="006A4C0B" w:rsidRPr="0055586C" w:rsidRDefault="00852110" w:rsidP="0085211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16"/>
          <w:szCs w:val="16"/>
          <w:lang w:val="fr-FR"/>
        </w:rPr>
      </w:pPr>
      <w:r w:rsidRPr="0055586C">
        <w:rPr>
          <w:rFonts w:eastAsia="Calibri"/>
          <w:color w:val="000000"/>
          <w:sz w:val="16"/>
          <w:szCs w:val="16"/>
          <w:lang w:val="fr-FR"/>
        </w:rPr>
        <w:tab/>
      </w:r>
      <w:r w:rsidR="006A4C0B" w:rsidRPr="0055586C">
        <w:rPr>
          <w:rFonts w:eastAsia="Calibri"/>
          <w:color w:val="000000"/>
          <w:sz w:val="16"/>
          <w:szCs w:val="16"/>
          <w:lang w:val="fr-FR"/>
        </w:rPr>
        <w:t>MNC:  Network Code / Code de réseau mobile / Indicativo de red para el servicio móvil</w:t>
      </w:r>
    </w:p>
    <w:p w:rsidR="006A4C0B" w:rsidRPr="0055586C" w:rsidRDefault="006A4C0B" w:rsidP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1"/>
          <w:tab w:val="left" w:pos="8011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FR"/>
        </w:rPr>
      </w:pPr>
      <w:r w:rsidRPr="0055586C">
        <w:rPr>
          <w:rFonts w:ascii="Times New Roman" w:hAnsi="Times New Roman"/>
          <w:lang w:val="fr-FR"/>
        </w:rPr>
        <w:tab/>
      </w:r>
    </w:p>
    <w:p w:rsidR="006A4C0B" w:rsidRPr="0055586C" w:rsidRDefault="006A4C0B" w:rsidP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1"/>
          <w:tab w:val="left" w:pos="7999"/>
          <w:tab w:val="left" w:pos="8011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FR"/>
        </w:rPr>
      </w:pPr>
      <w:r w:rsidRPr="0055586C">
        <w:rPr>
          <w:rFonts w:ascii="Times New Roman" w:hAnsi="Times New Roman"/>
          <w:sz w:val="2"/>
          <w:lang w:val="fr-FR"/>
        </w:rPr>
        <w:tab/>
      </w:r>
      <w:r w:rsidRPr="0055586C">
        <w:rPr>
          <w:rFonts w:ascii="Times New Roman" w:hAnsi="Times New Roman"/>
          <w:sz w:val="2"/>
          <w:lang w:val="fr-FR"/>
        </w:rPr>
        <w:tab/>
      </w:r>
      <w:r w:rsidRPr="0055586C">
        <w:rPr>
          <w:rFonts w:ascii="Times New Roman" w:hAnsi="Times New Roman"/>
          <w:sz w:val="2"/>
          <w:lang w:val="fr-FR"/>
        </w:rPr>
        <w:tab/>
      </w:r>
    </w:p>
    <w:p w:rsidR="006A4C0B" w:rsidRPr="0055586C" w:rsidRDefault="006A4C0B" w:rsidP="006A4C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FR"/>
        </w:rPr>
      </w:pPr>
      <w:r w:rsidRPr="0055586C">
        <w:rPr>
          <w:rFonts w:ascii="Times New Roman" w:hAnsi="Times New Roman"/>
          <w:lang w:val="fr-FR"/>
        </w:rPr>
        <w:tab/>
      </w:r>
    </w:p>
    <w:p w:rsidR="007E5FE4" w:rsidRPr="0055586C" w:rsidRDefault="007E5FE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55586C">
        <w:rPr>
          <w:lang w:val="fr-FR"/>
        </w:rPr>
        <w:br w:type="page"/>
      </w:r>
    </w:p>
    <w:p w:rsidR="006C11B7" w:rsidRPr="006C11B7" w:rsidRDefault="006C11B7" w:rsidP="006C11B7">
      <w:pPr>
        <w:pStyle w:val="Heading20"/>
        <w:spacing w:before="240"/>
      </w:pPr>
      <w:r w:rsidRPr="006C11B7">
        <w:t>Liste des codes de zone/réseau sémaphore (SANC)</w:t>
      </w:r>
      <w:r w:rsidRPr="006C11B7">
        <w:br/>
        <w:t>(Complément à la Recommandation UIT-T Q.708 (03/1999))</w:t>
      </w:r>
      <w:r w:rsidRPr="006C11B7">
        <w:br/>
        <w:t>(Situation au 15 mai 2013)</w:t>
      </w:r>
    </w:p>
    <w:p w:rsidR="006C11B7" w:rsidRPr="006C11B7" w:rsidRDefault="006C11B7" w:rsidP="006C11B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fr-FR"/>
        </w:rPr>
      </w:pPr>
      <w:r w:rsidRPr="006C11B7">
        <w:rPr>
          <w:lang w:val="fr-FR"/>
        </w:rPr>
        <w:t xml:space="preserve">(Annexe au Bulletin d'exploitation de l'UIT No. 1028 </w:t>
      </w:r>
      <w:r>
        <w:rPr>
          <w:lang w:val="fr-FR"/>
        </w:rPr>
        <w:t>–</w:t>
      </w:r>
      <w:r w:rsidRPr="006C11B7">
        <w:rPr>
          <w:lang w:val="fr-FR"/>
        </w:rPr>
        <w:t xml:space="preserve"> 15.V.2013)</w:t>
      </w:r>
      <w:r w:rsidRPr="006C11B7">
        <w:rPr>
          <w:lang w:val="fr-FR"/>
        </w:rPr>
        <w:br/>
        <w:t>(Amendement No. 1)</w:t>
      </w:r>
    </w:p>
    <w:p w:rsidR="006C11B7" w:rsidRPr="006C11B7" w:rsidRDefault="006C11B7" w:rsidP="006C11B7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6C11B7" w:rsidRPr="006C11B7" w:rsidTr="001566E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6C11B7" w:rsidRPr="006C11B7" w:rsidRDefault="006C11B7" w:rsidP="006C11B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C11B7">
              <w:rPr>
                <w:b/>
              </w:rPr>
              <w:t>Ordre numérique    ADD</w:t>
            </w:r>
          </w:p>
        </w:tc>
      </w:tr>
      <w:tr w:rsidR="006C11B7" w:rsidRPr="00484739" w:rsidTr="001566EA">
        <w:trPr>
          <w:trHeight w:val="240"/>
        </w:trPr>
        <w:tc>
          <w:tcPr>
            <w:tcW w:w="909" w:type="dxa"/>
            <w:shd w:val="clear" w:color="auto" w:fill="auto"/>
          </w:tcPr>
          <w:p w:rsidR="006C11B7" w:rsidRPr="006C11B7" w:rsidRDefault="006C11B7" w:rsidP="006C11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6C11B7" w:rsidRPr="006C11B7" w:rsidRDefault="006C11B7" w:rsidP="006C11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11B7">
              <w:rPr>
                <w:bCs/>
                <w:sz w:val="18"/>
                <w:szCs w:val="22"/>
                <w:lang w:val="fr-FR"/>
              </w:rPr>
              <w:t>5-221</w:t>
            </w:r>
          </w:p>
        </w:tc>
        <w:tc>
          <w:tcPr>
            <w:tcW w:w="7470" w:type="dxa"/>
            <w:shd w:val="clear" w:color="auto" w:fill="auto"/>
          </w:tcPr>
          <w:p w:rsidR="006C11B7" w:rsidRPr="006C11B7" w:rsidRDefault="006C11B7" w:rsidP="006C11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11B7">
              <w:rPr>
                <w:bCs/>
                <w:sz w:val="18"/>
                <w:szCs w:val="22"/>
                <w:lang w:val="fr-FR"/>
              </w:rPr>
              <w:t>L'ex-République yougoslave de Macédoine</w:t>
            </w:r>
          </w:p>
        </w:tc>
      </w:tr>
    </w:tbl>
    <w:p w:rsidR="006C11B7" w:rsidRPr="006C11B7" w:rsidRDefault="006C11B7" w:rsidP="006C11B7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6C11B7" w:rsidRPr="006C11B7" w:rsidTr="001566E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6C11B7" w:rsidRPr="006C11B7" w:rsidRDefault="006C11B7" w:rsidP="006C11B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C11B7">
              <w:rPr>
                <w:b/>
              </w:rPr>
              <w:t>Ordre alphabétique    ADD</w:t>
            </w:r>
          </w:p>
        </w:tc>
      </w:tr>
      <w:tr w:rsidR="006C11B7" w:rsidRPr="00484739" w:rsidTr="001566EA">
        <w:trPr>
          <w:trHeight w:val="240"/>
        </w:trPr>
        <w:tc>
          <w:tcPr>
            <w:tcW w:w="909" w:type="dxa"/>
            <w:shd w:val="clear" w:color="auto" w:fill="auto"/>
          </w:tcPr>
          <w:p w:rsidR="006C11B7" w:rsidRPr="006C11B7" w:rsidRDefault="006C11B7" w:rsidP="006C11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6C11B7" w:rsidRPr="006C11B7" w:rsidRDefault="006C11B7" w:rsidP="006C11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11B7">
              <w:rPr>
                <w:bCs/>
                <w:sz w:val="18"/>
                <w:szCs w:val="22"/>
                <w:lang w:val="fr-FR"/>
              </w:rPr>
              <w:t>5-221</w:t>
            </w:r>
          </w:p>
        </w:tc>
        <w:tc>
          <w:tcPr>
            <w:tcW w:w="7470" w:type="dxa"/>
            <w:shd w:val="clear" w:color="auto" w:fill="auto"/>
          </w:tcPr>
          <w:p w:rsidR="006C11B7" w:rsidRPr="006C11B7" w:rsidRDefault="006C11B7" w:rsidP="006C11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11B7">
              <w:rPr>
                <w:bCs/>
                <w:sz w:val="18"/>
                <w:szCs w:val="22"/>
                <w:lang w:val="fr-FR"/>
              </w:rPr>
              <w:t>L'ex-République yougoslave de Macédoine</w:t>
            </w:r>
          </w:p>
        </w:tc>
      </w:tr>
    </w:tbl>
    <w:p w:rsidR="006C11B7" w:rsidRPr="006C11B7" w:rsidRDefault="006C11B7" w:rsidP="006C11B7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en-US"/>
        </w:rPr>
      </w:pPr>
      <w:r w:rsidRPr="006C11B7">
        <w:rPr>
          <w:position w:val="6"/>
          <w:sz w:val="16"/>
          <w:szCs w:val="16"/>
          <w:lang w:val="en-US"/>
        </w:rPr>
        <w:t>____________</w:t>
      </w:r>
    </w:p>
    <w:p w:rsidR="006C11B7" w:rsidRPr="006C11B7" w:rsidRDefault="006C11B7" w:rsidP="006C11B7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n-US"/>
        </w:rPr>
      </w:pPr>
      <w:r w:rsidRPr="006C11B7">
        <w:rPr>
          <w:sz w:val="16"/>
          <w:szCs w:val="16"/>
          <w:lang w:val="en-US"/>
        </w:rPr>
        <w:t>SANC:</w:t>
      </w:r>
      <w:r w:rsidRPr="006C11B7">
        <w:rPr>
          <w:sz w:val="16"/>
          <w:szCs w:val="16"/>
          <w:lang w:val="en-US"/>
        </w:rPr>
        <w:tab/>
        <w:t>Signalling Area/Network Code.</w:t>
      </w:r>
    </w:p>
    <w:p w:rsidR="006C11B7" w:rsidRPr="006C11B7" w:rsidRDefault="006C11B7" w:rsidP="006C11B7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6C11B7">
        <w:rPr>
          <w:sz w:val="16"/>
          <w:szCs w:val="16"/>
          <w:lang w:val="en-US"/>
        </w:rPr>
        <w:tab/>
      </w:r>
      <w:r w:rsidRPr="006C11B7">
        <w:rPr>
          <w:sz w:val="16"/>
          <w:szCs w:val="16"/>
          <w:lang w:val="fr-FR"/>
        </w:rPr>
        <w:t>Code de zone/réseau sémaphore (CZRS).</w:t>
      </w:r>
    </w:p>
    <w:p w:rsidR="006C11B7" w:rsidRPr="006C11B7" w:rsidRDefault="006C11B7" w:rsidP="006C11B7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6C11B7">
        <w:rPr>
          <w:sz w:val="16"/>
          <w:szCs w:val="16"/>
          <w:lang w:val="fr-FR"/>
        </w:rPr>
        <w:tab/>
      </w:r>
      <w:r w:rsidRPr="006C11B7">
        <w:rPr>
          <w:sz w:val="16"/>
          <w:szCs w:val="16"/>
          <w:lang w:val="es-ES"/>
        </w:rPr>
        <w:t>Código de zona/red de señalización (CZRS).</w:t>
      </w:r>
    </w:p>
    <w:p w:rsidR="006C11B7" w:rsidRPr="0055586C" w:rsidRDefault="006C11B7" w:rsidP="006C11B7">
      <w:pPr>
        <w:rPr>
          <w:lang w:val="es-ES"/>
        </w:rPr>
      </w:pPr>
    </w:p>
    <w:p w:rsidR="006C11B7" w:rsidRPr="0055586C" w:rsidRDefault="006C11B7" w:rsidP="006C11B7">
      <w:pPr>
        <w:rPr>
          <w:lang w:val="es-ES"/>
        </w:rPr>
      </w:pPr>
    </w:p>
    <w:p w:rsidR="007E5FE4" w:rsidRPr="007E5FE4" w:rsidRDefault="007E5FE4" w:rsidP="007E5FE4">
      <w:pPr>
        <w:pStyle w:val="Heading20"/>
        <w:spacing w:before="240"/>
      </w:pPr>
      <w:bookmarkStart w:id="562" w:name="_Toc358117994"/>
      <w:r w:rsidRPr="007E5FE4">
        <w:t>Liste des codes de points sémaphores internationaux (ISPC)</w:t>
      </w:r>
      <w:r w:rsidRPr="007E5FE4">
        <w:br/>
        <w:t>(Selon la Recommandation UIT-T Q.708 (03/1999))</w:t>
      </w:r>
      <w:r w:rsidRPr="007E5FE4">
        <w:br/>
        <w:t>(Situation au 15 mai 2012)</w:t>
      </w:r>
      <w:bookmarkEnd w:id="562"/>
    </w:p>
    <w:p w:rsidR="007E5FE4" w:rsidRPr="007E5FE4" w:rsidRDefault="007E5FE4" w:rsidP="007E5FE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fr-FR"/>
        </w:rPr>
      </w:pPr>
      <w:r w:rsidRPr="007E5FE4">
        <w:rPr>
          <w:lang w:val="fr-FR"/>
        </w:rPr>
        <w:t xml:space="preserve">(Annexe au Bulletin d'exploitation de l'UIT No. 1004 </w:t>
      </w:r>
      <w:r>
        <w:rPr>
          <w:lang w:val="fr-FR"/>
        </w:rPr>
        <w:t>–</w:t>
      </w:r>
      <w:r w:rsidRPr="007E5FE4">
        <w:rPr>
          <w:lang w:val="fr-FR"/>
        </w:rPr>
        <w:t xml:space="preserve"> 15.V.2012)</w:t>
      </w:r>
      <w:r w:rsidRPr="007E5FE4">
        <w:rPr>
          <w:lang w:val="fr-FR"/>
        </w:rPr>
        <w:br/>
        <w:t>(Amendement No. 25)</w:t>
      </w:r>
    </w:p>
    <w:p w:rsidR="007E5FE4" w:rsidRPr="007E5FE4" w:rsidRDefault="007E5FE4" w:rsidP="007E5FE4">
      <w:pPr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7E5FE4" w:rsidRPr="00484739" w:rsidTr="004E4C66">
        <w:trPr>
          <w:cantSplit/>
          <w:trHeight w:val="227"/>
        </w:trPr>
        <w:tc>
          <w:tcPr>
            <w:tcW w:w="1818" w:type="dxa"/>
            <w:gridSpan w:val="2"/>
          </w:tcPr>
          <w:p w:rsidR="007E5FE4" w:rsidRPr="007E5FE4" w:rsidRDefault="007E5FE4" w:rsidP="007E5FE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E5FE4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7E5FE4" w:rsidRPr="007E5FE4" w:rsidRDefault="007E5FE4" w:rsidP="007E5FE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E5FE4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E5FE4" w:rsidRPr="007E5FE4" w:rsidRDefault="007E5FE4" w:rsidP="007E5FE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E5FE4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7E5FE4" w:rsidRPr="007E5FE4" w:rsidTr="004E4C66">
        <w:trPr>
          <w:cantSplit/>
          <w:trHeight w:val="227"/>
        </w:trPr>
        <w:tc>
          <w:tcPr>
            <w:tcW w:w="909" w:type="dxa"/>
          </w:tcPr>
          <w:p w:rsidR="007E5FE4" w:rsidRPr="007E5FE4" w:rsidRDefault="007E5FE4" w:rsidP="007E5FE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E5FE4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E5FE4" w:rsidRPr="007E5FE4" w:rsidRDefault="007E5FE4" w:rsidP="007E5FE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E5FE4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E5FE4" w:rsidRPr="007E5FE4" w:rsidRDefault="007E5FE4" w:rsidP="007E5FE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E5FE4" w:rsidRPr="007E5FE4" w:rsidRDefault="007E5FE4" w:rsidP="007E5FE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7E5FE4" w:rsidRPr="007E5FE4" w:rsidTr="004E4C6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E5FE4" w:rsidRPr="007E5FE4" w:rsidRDefault="007E5FE4" w:rsidP="007E5FE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E5FE4">
              <w:rPr>
                <w:b/>
              </w:rPr>
              <w:t>Albanie    ADD</w:t>
            </w:r>
          </w:p>
        </w:tc>
      </w:tr>
      <w:tr w:rsidR="007E5FE4" w:rsidRPr="007E5FE4" w:rsidTr="004E4C6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4-227-1</w:t>
            </w:r>
          </w:p>
        </w:tc>
        <w:tc>
          <w:tcPr>
            <w:tcW w:w="909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10009</w:t>
            </w:r>
          </w:p>
        </w:tc>
        <w:tc>
          <w:tcPr>
            <w:tcW w:w="2640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SELCOM ALBANIA</w:t>
            </w:r>
          </w:p>
        </w:tc>
        <w:tc>
          <w:tcPr>
            <w:tcW w:w="4009" w:type="dxa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SELCOM SHPK</w:t>
            </w:r>
          </w:p>
        </w:tc>
      </w:tr>
      <w:tr w:rsidR="007E5FE4" w:rsidRPr="007E5FE4" w:rsidTr="004E4C6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E5FE4" w:rsidRPr="007E5FE4" w:rsidRDefault="007E5FE4" w:rsidP="007E5FE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E5FE4">
              <w:rPr>
                <w:b/>
              </w:rPr>
              <w:t>Burundi    SUP</w:t>
            </w:r>
          </w:p>
        </w:tc>
      </w:tr>
      <w:tr w:rsidR="007E5FE4" w:rsidRPr="007E5FE4" w:rsidTr="004E4C6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6-084-5</w:t>
            </w:r>
          </w:p>
        </w:tc>
        <w:tc>
          <w:tcPr>
            <w:tcW w:w="909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12965</w:t>
            </w:r>
          </w:p>
        </w:tc>
        <w:tc>
          <w:tcPr>
            <w:tcW w:w="2640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HITS Telecom</w:t>
            </w:r>
          </w:p>
        </w:tc>
      </w:tr>
      <w:tr w:rsidR="007E5FE4" w:rsidRPr="007E5FE4" w:rsidTr="004E4C6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E5FE4" w:rsidRPr="007E5FE4" w:rsidRDefault="007E5FE4" w:rsidP="007E5FE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E5FE4">
              <w:rPr>
                <w:b/>
              </w:rPr>
              <w:t>Polynésie française    ADD</w:t>
            </w:r>
          </w:p>
        </w:tc>
      </w:tr>
      <w:tr w:rsidR="007E5FE4" w:rsidRPr="007E5FE4" w:rsidTr="004E4C6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5-094-4</w:t>
            </w:r>
          </w:p>
        </w:tc>
        <w:tc>
          <w:tcPr>
            <w:tcW w:w="909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10996</w:t>
            </w:r>
          </w:p>
        </w:tc>
        <w:tc>
          <w:tcPr>
            <w:tcW w:w="2640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MSC HW RDO</w:t>
            </w:r>
          </w:p>
        </w:tc>
        <w:tc>
          <w:tcPr>
            <w:tcW w:w="4009" w:type="dxa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Pacific Mobile Telecom</w:t>
            </w:r>
          </w:p>
        </w:tc>
      </w:tr>
      <w:tr w:rsidR="007E5FE4" w:rsidRPr="007E5FE4" w:rsidTr="004E4C6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5-094-5</w:t>
            </w:r>
          </w:p>
        </w:tc>
        <w:tc>
          <w:tcPr>
            <w:tcW w:w="909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10997</w:t>
            </w:r>
          </w:p>
        </w:tc>
        <w:tc>
          <w:tcPr>
            <w:tcW w:w="2640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MSC ALU RDO</w:t>
            </w:r>
          </w:p>
        </w:tc>
        <w:tc>
          <w:tcPr>
            <w:tcW w:w="4009" w:type="dxa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Pacific Mobile Telecom</w:t>
            </w:r>
          </w:p>
        </w:tc>
      </w:tr>
      <w:tr w:rsidR="007E5FE4" w:rsidRPr="00484739" w:rsidTr="004E4C6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E5FE4" w:rsidRPr="007E5FE4" w:rsidRDefault="007E5FE4" w:rsidP="007E5FE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7E5FE4">
              <w:rPr>
                <w:b/>
                <w:lang w:val="fr-FR"/>
              </w:rPr>
              <w:t>Venezuela (République bolivarienne du)    ADD</w:t>
            </w:r>
          </w:p>
        </w:tc>
      </w:tr>
      <w:tr w:rsidR="007E5FE4" w:rsidRPr="007E5FE4" w:rsidTr="004E4C6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7-100-0</w:t>
            </w:r>
          </w:p>
        </w:tc>
        <w:tc>
          <w:tcPr>
            <w:tcW w:w="909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15136</w:t>
            </w:r>
          </w:p>
        </w:tc>
        <w:tc>
          <w:tcPr>
            <w:tcW w:w="2640" w:type="dxa"/>
            <w:shd w:val="clear" w:color="auto" w:fill="auto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Nodo Principal, Código: GCCS1</w:t>
            </w:r>
          </w:p>
        </w:tc>
        <w:tc>
          <w:tcPr>
            <w:tcW w:w="4009" w:type="dxa"/>
          </w:tcPr>
          <w:p w:rsidR="007E5FE4" w:rsidRPr="007E5FE4" w:rsidRDefault="007E5FE4" w:rsidP="007E5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5FE4">
              <w:rPr>
                <w:bCs/>
                <w:sz w:val="18"/>
                <w:szCs w:val="22"/>
                <w:lang w:val="fr-FR"/>
              </w:rPr>
              <w:t>TOP COMUNICATIONS ESTEGIA, C.A.</w:t>
            </w:r>
          </w:p>
        </w:tc>
      </w:tr>
    </w:tbl>
    <w:p w:rsidR="007E5FE4" w:rsidRPr="007E5FE4" w:rsidRDefault="007E5FE4" w:rsidP="007E5FE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7E5FE4">
        <w:rPr>
          <w:position w:val="6"/>
          <w:sz w:val="16"/>
          <w:szCs w:val="16"/>
          <w:lang w:val="fr-FR"/>
        </w:rPr>
        <w:t>____________</w:t>
      </w:r>
    </w:p>
    <w:p w:rsidR="007E5FE4" w:rsidRPr="007E5FE4" w:rsidRDefault="007E5FE4" w:rsidP="007E5FE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7E5FE4">
        <w:rPr>
          <w:sz w:val="16"/>
          <w:szCs w:val="16"/>
          <w:lang w:val="fr-FR"/>
        </w:rPr>
        <w:t>ISPC:</w:t>
      </w:r>
      <w:r w:rsidRPr="007E5FE4">
        <w:rPr>
          <w:sz w:val="16"/>
          <w:szCs w:val="16"/>
          <w:lang w:val="fr-FR"/>
        </w:rPr>
        <w:tab/>
        <w:t>International Signalling Point Codes.</w:t>
      </w:r>
    </w:p>
    <w:p w:rsidR="007E5FE4" w:rsidRPr="007E5FE4" w:rsidRDefault="007E5FE4" w:rsidP="007E5FE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7E5FE4">
        <w:rPr>
          <w:sz w:val="16"/>
          <w:szCs w:val="16"/>
          <w:lang w:val="fr-FR"/>
        </w:rPr>
        <w:tab/>
        <w:t>Codes de points sémaphores internationaux (CPSI).</w:t>
      </w:r>
    </w:p>
    <w:p w:rsidR="007E5FE4" w:rsidRPr="007E5FE4" w:rsidRDefault="007E5FE4" w:rsidP="007E5FE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7E5FE4">
        <w:rPr>
          <w:sz w:val="16"/>
          <w:szCs w:val="16"/>
          <w:lang w:val="fr-FR"/>
        </w:rPr>
        <w:tab/>
      </w:r>
      <w:r w:rsidRPr="007E5FE4">
        <w:rPr>
          <w:sz w:val="16"/>
          <w:szCs w:val="16"/>
          <w:lang w:val="es-ES"/>
        </w:rPr>
        <w:t>Códigos de puntos de señalización internacional (CPSI).</w:t>
      </w:r>
    </w:p>
    <w:p w:rsidR="007E5FE4" w:rsidRPr="0055586C" w:rsidRDefault="007E5FE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55586C">
        <w:rPr>
          <w:lang w:val="es-ES"/>
        </w:rPr>
        <w:br w:type="page"/>
      </w:r>
    </w:p>
    <w:p w:rsidR="007E5FE4" w:rsidRPr="007E5FE4" w:rsidRDefault="007E5FE4" w:rsidP="007E5FE4">
      <w:pPr>
        <w:pStyle w:val="Heading20"/>
        <w:spacing w:before="240"/>
      </w:pPr>
      <w:bookmarkStart w:id="563" w:name="_Toc36874412"/>
      <w:bookmarkStart w:id="564" w:name="_Toc358117995"/>
      <w:r w:rsidRPr="007E5FE4">
        <w:t>Plan de nu</w:t>
      </w:r>
      <w:smartTag w:uri="urn:schemas-microsoft-com:office:smarttags" w:element="PersonName">
        <w:r w:rsidRPr="007E5FE4">
          <w:t>m</w:t>
        </w:r>
      </w:smartTag>
      <w:r w:rsidRPr="007E5FE4">
        <w:t>érotage national</w:t>
      </w:r>
      <w:r w:rsidRPr="007E5FE4">
        <w:br/>
        <w:t>(Selon la Reco</w:t>
      </w:r>
      <w:smartTag w:uri="urn:schemas-microsoft-com:office:smarttags" w:element="PersonName">
        <w:r w:rsidRPr="007E5FE4">
          <w:t>m</w:t>
        </w:r>
      </w:smartTag>
      <w:smartTag w:uri="urn:schemas-microsoft-com:office:smarttags" w:element="PersonName">
        <w:r w:rsidRPr="007E5FE4">
          <w:t>m</w:t>
        </w:r>
      </w:smartTag>
      <w:r w:rsidRPr="007E5FE4">
        <w:t>andation UIT-T E.129 (01/2013))</w:t>
      </w:r>
      <w:bookmarkEnd w:id="563"/>
      <w:bookmarkEnd w:id="564"/>
    </w:p>
    <w:p w:rsidR="007E5FE4" w:rsidRPr="0055586C" w:rsidRDefault="007E5FE4" w:rsidP="007E5FE4">
      <w:pPr>
        <w:jc w:val="center"/>
        <w:rPr>
          <w:lang w:val="fr-FR"/>
        </w:rPr>
      </w:pPr>
      <w:bookmarkStart w:id="565" w:name="_Toc36875244"/>
      <w:r w:rsidRPr="0055586C">
        <w:rPr>
          <w:lang w:val="fr-FR"/>
        </w:rPr>
        <w:t>Web:</w:t>
      </w:r>
      <w:hyperlink r:id="rId25" w:history="1">
        <w:r w:rsidRPr="0055586C">
          <w:rPr>
            <w:lang w:val="fr-FR"/>
          </w:rPr>
          <w:t>www.itu.int/itu-t/inr/nnp/index.html</w:t>
        </w:r>
      </w:hyperlink>
    </w:p>
    <w:bookmarkEnd w:id="565"/>
    <w:p w:rsidR="007E5FE4" w:rsidRPr="008C287A" w:rsidRDefault="007E5FE4" w:rsidP="007E5FE4">
      <w:pPr>
        <w:spacing w:before="240"/>
        <w:rPr>
          <w:lang w:val="fr-FR"/>
        </w:rPr>
      </w:pPr>
      <w:r w:rsidRPr="008C287A">
        <w:rPr>
          <w:lang w:val="fr-FR"/>
        </w:rPr>
        <w:t>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odifications apportées à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ou de lui fournir des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ents sur leur page web consacrée au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ents, qui seront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 gratuite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 à la disposition de toutes 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inistrations/ER et des prestataires de services, seront postés sur le site web de l’UIT-T.</w:t>
      </w:r>
    </w:p>
    <w:p w:rsidR="007E5FE4" w:rsidRPr="008C287A" w:rsidRDefault="007E5FE4" w:rsidP="007E5FE4">
      <w:pPr>
        <w:spacing w:before="240"/>
        <w:rPr>
          <w:rFonts w:cs="Arial"/>
          <w:lang w:val="fr-FR"/>
        </w:rPr>
      </w:pPr>
      <w:r w:rsidRPr="008C287A">
        <w:rPr>
          <w:rFonts w:cs="Arial"/>
          <w:lang w:val="fr-FR"/>
        </w:rPr>
        <w:t>Pour leur site web sur le nu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érotage ou l’envoi de leurs infor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ations à l’UIT/TSB (e-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>
        <w:rPr>
          <w:rFonts w:cs="Arial"/>
          <w:lang w:val="fr-FR"/>
        </w:rPr>
        <w:t>ail: tsbtson@itu.int), les A</w:t>
      </w:r>
      <w:r w:rsidRPr="008C287A">
        <w:rPr>
          <w:rFonts w:cs="Arial"/>
          <w:lang w:val="fr-FR"/>
        </w:rPr>
        <w:t>dministrations sont priées de bien vouloir utiliser le for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at tel que décrit dans la Reco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ise à jour de ces infor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 xml:space="preserve">ations dans les 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eilleurs délais.</w:t>
      </w:r>
    </w:p>
    <w:p w:rsidR="007E5FE4" w:rsidRDefault="007E5FE4" w:rsidP="007E5FE4">
      <w:pPr>
        <w:rPr>
          <w:rFonts w:cs="Arial"/>
          <w:lang w:val="fr-FR"/>
        </w:rPr>
      </w:pPr>
      <w:r>
        <w:rPr>
          <w:rFonts w:cs="Arial"/>
          <w:lang w:val="fr-FR"/>
        </w:rPr>
        <w:t>Le 15.V.2013, les pays suivants ont actualisé leur plan de nu</w:t>
      </w:r>
      <w:smartTag w:uri="urn:schemas-microsoft-com:office:smarttags" w:element="PersonName">
        <w:r>
          <w:rPr>
            <w:rFonts w:cs="Arial"/>
            <w:lang w:val="fr-FR"/>
          </w:rPr>
          <w:t>m</w:t>
        </w:r>
      </w:smartTag>
      <w:r>
        <w:rPr>
          <w:rFonts w:cs="Arial"/>
          <w:lang w:val="fr-FR"/>
        </w:rPr>
        <w:t>érotage national sur le site:</w:t>
      </w:r>
    </w:p>
    <w:p w:rsidR="007E5FE4" w:rsidRDefault="007E5FE4" w:rsidP="007E5FE4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01"/>
        <w:gridCol w:w="3871"/>
      </w:tblGrid>
      <w:tr w:rsidR="007E5FE4" w:rsidRPr="007E5FE4" w:rsidTr="007E5FE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100" w:after="100"/>
              <w:jc w:val="center"/>
              <w:rPr>
                <w:rFonts w:eastAsia="SimSun" w:cs="Arial"/>
                <w:i/>
                <w:iCs/>
                <w:sz w:val="18"/>
                <w:szCs w:val="18"/>
              </w:rPr>
            </w:pPr>
            <w:r w:rsidRPr="007E5FE4">
              <w:rPr>
                <w:i/>
                <w:iCs/>
                <w:sz w:val="18"/>
                <w:szCs w:val="18"/>
              </w:rPr>
              <w:t>Pays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100" w:after="100"/>
              <w:jc w:val="center"/>
              <w:rPr>
                <w:rFonts w:eastAsia="SimSun" w:cs="Arial"/>
                <w:i/>
                <w:iCs/>
                <w:sz w:val="18"/>
                <w:szCs w:val="18"/>
                <w:lang w:val="fr-CH"/>
              </w:rPr>
            </w:pPr>
            <w:r w:rsidRPr="007E5FE4">
              <w:rPr>
                <w:rFonts w:eastAsia="SimSun" w:cs="Arial"/>
                <w:i/>
                <w:iCs/>
                <w:sz w:val="18"/>
                <w:szCs w:val="18"/>
                <w:lang w:eastAsia="zh-CN"/>
              </w:rPr>
              <w:t>Indicatifs de pays</w:t>
            </w:r>
            <w:r w:rsidRPr="007E5FE4">
              <w:rPr>
                <w:i/>
                <w:iCs/>
                <w:sz w:val="18"/>
                <w:szCs w:val="18"/>
                <w:lang w:val="fr-CH"/>
              </w:rPr>
              <w:t xml:space="preserve"> (CC)</w:t>
            </w:r>
          </w:p>
        </w:tc>
      </w:tr>
      <w:tr w:rsidR="007E5FE4" w:rsidRPr="007E5FE4" w:rsidTr="007E5FE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7E5FE4" w:rsidRPr="007E5FE4" w:rsidTr="007E5FE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</w:rPr>
              <w:t>Chili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  <w:lang w:val="fr-CH"/>
              </w:rPr>
              <w:t>+56</w:t>
            </w:r>
          </w:p>
        </w:tc>
      </w:tr>
      <w:tr w:rsidR="007E5FE4" w:rsidRPr="007E5FE4" w:rsidTr="007E5FE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</w:rPr>
              <w:t>Koweït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  <w:lang w:val="fr-CH"/>
              </w:rPr>
              <w:t>+965</w:t>
            </w:r>
          </w:p>
        </w:tc>
      </w:tr>
      <w:tr w:rsidR="007E5FE4" w:rsidRPr="007E5FE4" w:rsidTr="007E5FE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</w:rPr>
              <w:t>Libéria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  <w:lang w:val="fr-CH"/>
              </w:rPr>
              <w:t>+231</w:t>
            </w:r>
          </w:p>
        </w:tc>
      </w:tr>
      <w:tr w:rsidR="007E5FE4" w:rsidRPr="007E5FE4" w:rsidTr="007E5FE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</w:rPr>
              <w:t>Moldova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  <w:lang w:val="fr-CH"/>
              </w:rPr>
              <w:t>+373</w:t>
            </w:r>
          </w:p>
        </w:tc>
      </w:tr>
      <w:tr w:rsidR="007E5FE4" w:rsidRPr="007E5FE4" w:rsidTr="007E5FE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</w:rPr>
              <w:t>Somalie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  <w:lang w:val="fr-CH"/>
              </w:rPr>
              <w:t>+252</w:t>
            </w:r>
          </w:p>
        </w:tc>
      </w:tr>
      <w:tr w:rsidR="007E5FE4" w:rsidRPr="007E5FE4" w:rsidTr="007E5FE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</w:rPr>
              <w:t>Turks et Caicos (Iles)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  <w:lang w:val="fr-CH"/>
              </w:rPr>
              <w:t>+1 649</w:t>
            </w:r>
          </w:p>
        </w:tc>
      </w:tr>
      <w:tr w:rsidR="007E5FE4" w:rsidRPr="007E5FE4" w:rsidTr="007E5FE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</w:rPr>
              <w:t>Ouganda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E4" w:rsidRPr="007E5FE4" w:rsidRDefault="007E5FE4" w:rsidP="007E5FE4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7E5FE4">
              <w:rPr>
                <w:rFonts w:eastAsia="SimSun" w:cs="Arial"/>
                <w:bCs/>
                <w:sz w:val="18"/>
                <w:szCs w:val="18"/>
                <w:lang w:val="fr-CH"/>
              </w:rPr>
              <w:t>+256</w:t>
            </w:r>
          </w:p>
        </w:tc>
      </w:tr>
    </w:tbl>
    <w:p w:rsidR="007E5FE4" w:rsidRDefault="007E5FE4" w:rsidP="007E5FE4">
      <w:pPr>
        <w:rPr>
          <w:lang w:val="en-US"/>
        </w:rPr>
      </w:pPr>
    </w:p>
    <w:p w:rsidR="00C958B3" w:rsidRDefault="00C958B3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BE3A08">
          <w:footerReference w:type="even" r:id="rId26"/>
          <w:footerReference w:type="default" r:id="rId27"/>
          <w:footerReference w:type="first" r:id="rId2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900854" w:rsidRDefault="00900854" w:rsidP="006F1FAF"/>
    <w:sectPr w:rsidR="00900854" w:rsidSect="00BE3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5A" w:rsidRDefault="001E6B5A">
      <w:r>
        <w:separator/>
      </w:r>
    </w:p>
  </w:endnote>
  <w:endnote w:type="continuationSeparator" w:id="0">
    <w:p w:rsidR="001E6B5A" w:rsidRDefault="001E6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Impact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1566EA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566EA" w:rsidRDefault="001566EA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566EA" w:rsidRPr="007F091C" w:rsidRDefault="001566EA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66EA" w:rsidRDefault="001566EA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1566EA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1566EA" w:rsidRPr="007F091C" w:rsidRDefault="001566EA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11E0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11E09" w:rsidRPr="007F091C">
            <w:rPr>
              <w:color w:val="FFFFFF"/>
              <w:lang w:val="es-ES_tradnl"/>
            </w:rPr>
            <w:fldChar w:fldCharType="separate"/>
          </w:r>
          <w:r w:rsidR="002F39E3">
            <w:rPr>
              <w:noProof/>
              <w:color w:val="FFFFFF"/>
              <w:lang w:val="es-ES_tradnl"/>
            </w:rPr>
            <w:t>1030</w:t>
          </w:r>
          <w:r w:rsidR="00E11E0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11E0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11E09" w:rsidRPr="007F091C">
            <w:rPr>
              <w:color w:val="FFFFFF"/>
              <w:lang w:val="en-US"/>
            </w:rPr>
            <w:fldChar w:fldCharType="separate"/>
          </w:r>
          <w:r w:rsidR="002F39E3">
            <w:rPr>
              <w:noProof/>
              <w:color w:val="FFFFFF"/>
              <w:lang w:val="en-US"/>
            </w:rPr>
            <w:t>20</w:t>
          </w:r>
          <w:r w:rsidR="00E11E09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566EA" w:rsidRPr="007F091C" w:rsidRDefault="001566EA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1566EA" w:rsidRDefault="001566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1566EA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1566EA" w:rsidRPr="007F091C" w:rsidRDefault="001566EA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1566EA" w:rsidRPr="007F091C" w:rsidRDefault="001566EA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11E0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11E09" w:rsidRPr="007F091C">
            <w:rPr>
              <w:color w:val="FFFFFF"/>
              <w:lang w:val="es-ES_tradnl"/>
            </w:rPr>
            <w:fldChar w:fldCharType="separate"/>
          </w:r>
          <w:r w:rsidR="002F39E3">
            <w:rPr>
              <w:noProof/>
              <w:color w:val="FFFFFF"/>
              <w:lang w:val="es-ES_tradnl"/>
            </w:rPr>
            <w:t>1030</w:t>
          </w:r>
          <w:r w:rsidR="00E11E0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11E0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11E09" w:rsidRPr="007F091C">
            <w:rPr>
              <w:color w:val="FFFFFF"/>
              <w:lang w:val="en-US"/>
            </w:rPr>
            <w:fldChar w:fldCharType="separate"/>
          </w:r>
          <w:r w:rsidR="002F39E3">
            <w:rPr>
              <w:noProof/>
              <w:color w:val="FFFFFF"/>
              <w:lang w:val="en-US"/>
            </w:rPr>
            <w:t>19</w:t>
          </w:r>
          <w:r w:rsidR="00E11E09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566EA" w:rsidRDefault="001566E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1566EA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1566EA" w:rsidRPr="007F091C" w:rsidRDefault="001566EA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1566EA" w:rsidRPr="007F091C" w:rsidRDefault="001566EA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11E0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11E09"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1030</w:t>
          </w:r>
          <w:r w:rsidR="00E11E0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11E0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11E09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E11E09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566EA" w:rsidRDefault="001566EA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5A" w:rsidRDefault="001E6B5A">
      <w:r>
        <w:separator/>
      </w:r>
    </w:p>
  </w:footnote>
  <w:footnote w:type="continuationSeparator" w:id="0">
    <w:p w:rsidR="001E6B5A" w:rsidRDefault="001E6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617807"/>
    <w:multiLevelType w:val="hybridMultilevel"/>
    <w:tmpl w:val="DE3A0696"/>
    <w:lvl w:ilvl="0" w:tplc="8BCA52EE">
      <w:start w:val="425"/>
      <w:numFmt w:val="decimal"/>
      <w:lvlText w:val="%1"/>
      <w:lvlJc w:val="left"/>
      <w:pPr>
        <w:ind w:left="4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5" w:hanging="360"/>
      </w:pPr>
    </w:lvl>
    <w:lvl w:ilvl="2" w:tplc="0409001B" w:tentative="1">
      <w:start w:val="1"/>
      <w:numFmt w:val="lowerRoman"/>
      <w:lvlText w:val="%3."/>
      <w:lvlJc w:val="right"/>
      <w:pPr>
        <w:ind w:left="5495" w:hanging="180"/>
      </w:pPr>
    </w:lvl>
    <w:lvl w:ilvl="3" w:tplc="0409000F" w:tentative="1">
      <w:start w:val="1"/>
      <w:numFmt w:val="decimal"/>
      <w:lvlText w:val="%4."/>
      <w:lvlJc w:val="left"/>
      <w:pPr>
        <w:ind w:left="6215" w:hanging="360"/>
      </w:pPr>
    </w:lvl>
    <w:lvl w:ilvl="4" w:tplc="04090019" w:tentative="1">
      <w:start w:val="1"/>
      <w:numFmt w:val="lowerLetter"/>
      <w:lvlText w:val="%5."/>
      <w:lvlJc w:val="left"/>
      <w:pPr>
        <w:ind w:left="6935" w:hanging="360"/>
      </w:pPr>
    </w:lvl>
    <w:lvl w:ilvl="5" w:tplc="0409001B" w:tentative="1">
      <w:start w:val="1"/>
      <w:numFmt w:val="lowerRoman"/>
      <w:lvlText w:val="%6."/>
      <w:lvlJc w:val="right"/>
      <w:pPr>
        <w:ind w:left="7655" w:hanging="180"/>
      </w:pPr>
    </w:lvl>
    <w:lvl w:ilvl="6" w:tplc="0409000F" w:tentative="1">
      <w:start w:val="1"/>
      <w:numFmt w:val="decimal"/>
      <w:lvlText w:val="%7."/>
      <w:lvlJc w:val="left"/>
      <w:pPr>
        <w:ind w:left="8375" w:hanging="360"/>
      </w:pPr>
    </w:lvl>
    <w:lvl w:ilvl="7" w:tplc="04090019" w:tentative="1">
      <w:start w:val="1"/>
      <w:numFmt w:val="lowerLetter"/>
      <w:lvlText w:val="%8."/>
      <w:lvlJc w:val="left"/>
      <w:pPr>
        <w:ind w:left="9095" w:hanging="360"/>
      </w:pPr>
    </w:lvl>
    <w:lvl w:ilvl="8" w:tplc="0409001B" w:tentative="1">
      <w:start w:val="1"/>
      <w:numFmt w:val="lowerRoman"/>
      <w:lvlText w:val="%9."/>
      <w:lvlJc w:val="right"/>
      <w:pPr>
        <w:ind w:left="9815" w:hanging="180"/>
      </w:pPr>
    </w:lvl>
  </w:abstractNum>
  <w:abstractNum w:abstractNumId="1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1472B4"/>
    <w:multiLevelType w:val="hybridMultilevel"/>
    <w:tmpl w:val="C56E7FF0"/>
    <w:lvl w:ilvl="0" w:tplc="1462486C">
      <w:start w:val="3"/>
      <w:numFmt w:val="bullet"/>
      <w:lvlText w:val="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F159D4"/>
    <w:multiLevelType w:val="hybridMultilevel"/>
    <w:tmpl w:val="4538F994"/>
    <w:lvl w:ilvl="0" w:tplc="A8BCBF2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8DC2DEC"/>
    <w:multiLevelType w:val="hybridMultilevel"/>
    <w:tmpl w:val="C7DE2032"/>
    <w:lvl w:ilvl="0" w:tplc="BBE0F4BE">
      <w:start w:val="4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B527C"/>
    <w:multiLevelType w:val="hybridMultilevel"/>
    <w:tmpl w:val="A7980D28"/>
    <w:lvl w:ilvl="0" w:tplc="24D0921C">
      <w:start w:val="425"/>
      <w:numFmt w:val="bullet"/>
      <w:lvlText w:val=""/>
      <w:lvlJc w:val="left"/>
      <w:pPr>
        <w:ind w:left="4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2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1059A"/>
    <w:multiLevelType w:val="hybridMultilevel"/>
    <w:tmpl w:val="9850BD66"/>
    <w:lvl w:ilvl="0" w:tplc="719266C2">
      <w:start w:val="4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C3221"/>
    <w:multiLevelType w:val="hybridMultilevel"/>
    <w:tmpl w:val="0982419C"/>
    <w:lvl w:ilvl="0" w:tplc="1B444D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8">
    <w:nsid w:val="61165C88"/>
    <w:multiLevelType w:val="hybridMultilevel"/>
    <w:tmpl w:val="AA249C0A"/>
    <w:lvl w:ilvl="0" w:tplc="344A5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2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461B51"/>
    <w:multiLevelType w:val="hybridMultilevel"/>
    <w:tmpl w:val="EF006366"/>
    <w:lvl w:ilvl="0" w:tplc="4992FC40">
      <w:start w:val="4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5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6"/>
  </w:num>
  <w:num w:numId="4">
    <w:abstractNumId w:val="15"/>
  </w:num>
  <w:num w:numId="5">
    <w:abstractNumId w:val="27"/>
  </w:num>
  <w:num w:numId="6">
    <w:abstractNumId w:val="21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22"/>
  </w:num>
  <w:num w:numId="21">
    <w:abstractNumId w:val="34"/>
  </w:num>
  <w:num w:numId="22">
    <w:abstractNumId w:val="36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0"/>
  </w:num>
  <w:num w:numId="26">
    <w:abstractNumId w:val="11"/>
  </w:num>
  <w:num w:numId="27">
    <w:abstractNumId w:val="19"/>
  </w:num>
  <w:num w:numId="28">
    <w:abstractNumId w:val="25"/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stylePaneFormatFilter w:val="3F08"/>
  <w:defaultTabStop w:val="142"/>
  <w:evenAndOddHeaders/>
  <w:noPunctuationKerning/>
  <w:characterSpacingControl w:val="doNotCompress"/>
  <w:hdrShapeDefaults>
    <o:shapedefaults v:ext="edit" spidmax="23633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1FEF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6A35"/>
    <w:rsid w:val="0000763A"/>
    <w:rsid w:val="00010479"/>
    <w:rsid w:val="0001047D"/>
    <w:rsid w:val="000115EF"/>
    <w:rsid w:val="00011627"/>
    <w:rsid w:val="000121F8"/>
    <w:rsid w:val="00012578"/>
    <w:rsid w:val="000129E8"/>
    <w:rsid w:val="00012BCB"/>
    <w:rsid w:val="00012CCD"/>
    <w:rsid w:val="000130F2"/>
    <w:rsid w:val="00013769"/>
    <w:rsid w:val="00013E1F"/>
    <w:rsid w:val="000149F4"/>
    <w:rsid w:val="00014DD0"/>
    <w:rsid w:val="000151B9"/>
    <w:rsid w:val="00015264"/>
    <w:rsid w:val="00015465"/>
    <w:rsid w:val="00015AA8"/>
    <w:rsid w:val="00016094"/>
    <w:rsid w:val="000167C8"/>
    <w:rsid w:val="000173BC"/>
    <w:rsid w:val="000175DD"/>
    <w:rsid w:val="00017CC0"/>
    <w:rsid w:val="00017E37"/>
    <w:rsid w:val="0002092E"/>
    <w:rsid w:val="00020A45"/>
    <w:rsid w:val="00020AE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4B56"/>
    <w:rsid w:val="00024F9A"/>
    <w:rsid w:val="0002665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1C80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5B71"/>
    <w:rsid w:val="00036085"/>
    <w:rsid w:val="00036378"/>
    <w:rsid w:val="0003667E"/>
    <w:rsid w:val="000372EA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2D7F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0F16"/>
    <w:rsid w:val="00063390"/>
    <w:rsid w:val="00063C1A"/>
    <w:rsid w:val="00063EB2"/>
    <w:rsid w:val="0006436E"/>
    <w:rsid w:val="00064416"/>
    <w:rsid w:val="00064F57"/>
    <w:rsid w:val="000660AF"/>
    <w:rsid w:val="00066657"/>
    <w:rsid w:val="00066CD3"/>
    <w:rsid w:val="00066F10"/>
    <w:rsid w:val="0006740B"/>
    <w:rsid w:val="000704F0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94A"/>
    <w:rsid w:val="00074855"/>
    <w:rsid w:val="00074A46"/>
    <w:rsid w:val="00074B61"/>
    <w:rsid w:val="00074D9B"/>
    <w:rsid w:val="000754A8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347"/>
    <w:rsid w:val="000845D2"/>
    <w:rsid w:val="00084B65"/>
    <w:rsid w:val="0008581A"/>
    <w:rsid w:val="00085A4E"/>
    <w:rsid w:val="00085CB9"/>
    <w:rsid w:val="000866FD"/>
    <w:rsid w:val="00086A6C"/>
    <w:rsid w:val="00090315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97F44"/>
    <w:rsid w:val="000A063B"/>
    <w:rsid w:val="000A0BDD"/>
    <w:rsid w:val="000A1185"/>
    <w:rsid w:val="000A13A7"/>
    <w:rsid w:val="000A176B"/>
    <w:rsid w:val="000A253F"/>
    <w:rsid w:val="000A257B"/>
    <w:rsid w:val="000A25DC"/>
    <w:rsid w:val="000A27F5"/>
    <w:rsid w:val="000A300C"/>
    <w:rsid w:val="000A3B87"/>
    <w:rsid w:val="000A3F71"/>
    <w:rsid w:val="000A401B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082F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4D9"/>
    <w:rsid w:val="000F17D6"/>
    <w:rsid w:val="000F2A58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ECE"/>
    <w:rsid w:val="0010500D"/>
    <w:rsid w:val="001056B5"/>
    <w:rsid w:val="00106A2B"/>
    <w:rsid w:val="00106D95"/>
    <w:rsid w:val="001073D2"/>
    <w:rsid w:val="0010771F"/>
    <w:rsid w:val="00107B6F"/>
    <w:rsid w:val="00110189"/>
    <w:rsid w:val="00111012"/>
    <w:rsid w:val="001112F6"/>
    <w:rsid w:val="001118F2"/>
    <w:rsid w:val="00111CB2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4D1"/>
    <w:rsid w:val="00115D5C"/>
    <w:rsid w:val="00116378"/>
    <w:rsid w:val="001168DD"/>
    <w:rsid w:val="00116AB6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7C9"/>
    <w:rsid w:val="00124928"/>
    <w:rsid w:val="001259C8"/>
    <w:rsid w:val="00125AF5"/>
    <w:rsid w:val="00125B78"/>
    <w:rsid w:val="00125BC0"/>
    <w:rsid w:val="00125E36"/>
    <w:rsid w:val="001261F5"/>
    <w:rsid w:val="0012633F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350"/>
    <w:rsid w:val="00141BBF"/>
    <w:rsid w:val="00141FC9"/>
    <w:rsid w:val="001422E7"/>
    <w:rsid w:val="001427F8"/>
    <w:rsid w:val="001429D4"/>
    <w:rsid w:val="00142AB1"/>
    <w:rsid w:val="0014363A"/>
    <w:rsid w:val="001437F7"/>
    <w:rsid w:val="00143D17"/>
    <w:rsid w:val="00144895"/>
    <w:rsid w:val="00144F3B"/>
    <w:rsid w:val="001450D2"/>
    <w:rsid w:val="00145620"/>
    <w:rsid w:val="00145E7E"/>
    <w:rsid w:val="00145F81"/>
    <w:rsid w:val="001462ED"/>
    <w:rsid w:val="0014650E"/>
    <w:rsid w:val="00146B47"/>
    <w:rsid w:val="00147AB8"/>
    <w:rsid w:val="00147C76"/>
    <w:rsid w:val="00150910"/>
    <w:rsid w:val="0015104A"/>
    <w:rsid w:val="00151637"/>
    <w:rsid w:val="00151B25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FF1"/>
    <w:rsid w:val="0016014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E66"/>
    <w:rsid w:val="00166383"/>
    <w:rsid w:val="001664CF"/>
    <w:rsid w:val="00167170"/>
    <w:rsid w:val="00167240"/>
    <w:rsid w:val="00167700"/>
    <w:rsid w:val="0017069A"/>
    <w:rsid w:val="00170C75"/>
    <w:rsid w:val="0017220D"/>
    <w:rsid w:val="00172475"/>
    <w:rsid w:val="0017280B"/>
    <w:rsid w:val="00172847"/>
    <w:rsid w:val="00172B64"/>
    <w:rsid w:val="00172C52"/>
    <w:rsid w:val="00172EFD"/>
    <w:rsid w:val="00172F57"/>
    <w:rsid w:val="0017416B"/>
    <w:rsid w:val="001747EC"/>
    <w:rsid w:val="0017525F"/>
    <w:rsid w:val="00175D46"/>
    <w:rsid w:val="00176BF9"/>
    <w:rsid w:val="00177693"/>
    <w:rsid w:val="00177858"/>
    <w:rsid w:val="00180424"/>
    <w:rsid w:val="00180458"/>
    <w:rsid w:val="001807C6"/>
    <w:rsid w:val="00180E61"/>
    <w:rsid w:val="001810DA"/>
    <w:rsid w:val="00181ABB"/>
    <w:rsid w:val="001829D5"/>
    <w:rsid w:val="001836EA"/>
    <w:rsid w:val="00183BE7"/>
    <w:rsid w:val="00183EE3"/>
    <w:rsid w:val="0018410C"/>
    <w:rsid w:val="00184B9A"/>
    <w:rsid w:val="00184FCF"/>
    <w:rsid w:val="001856AD"/>
    <w:rsid w:val="001866C9"/>
    <w:rsid w:val="00186780"/>
    <w:rsid w:val="00186905"/>
    <w:rsid w:val="001871A2"/>
    <w:rsid w:val="001872BF"/>
    <w:rsid w:val="00187B59"/>
    <w:rsid w:val="001907BC"/>
    <w:rsid w:val="00190837"/>
    <w:rsid w:val="001909E4"/>
    <w:rsid w:val="00190D01"/>
    <w:rsid w:val="001910EF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3051"/>
    <w:rsid w:val="0019332A"/>
    <w:rsid w:val="00194E3E"/>
    <w:rsid w:val="001950F4"/>
    <w:rsid w:val="0019547B"/>
    <w:rsid w:val="00195A0E"/>
    <w:rsid w:val="00195A3F"/>
    <w:rsid w:val="00195B4E"/>
    <w:rsid w:val="00196244"/>
    <w:rsid w:val="00196B57"/>
    <w:rsid w:val="00196B80"/>
    <w:rsid w:val="0019787E"/>
    <w:rsid w:val="00197A01"/>
    <w:rsid w:val="001A01B9"/>
    <w:rsid w:val="001A0297"/>
    <w:rsid w:val="001A0973"/>
    <w:rsid w:val="001A0B6F"/>
    <w:rsid w:val="001A2096"/>
    <w:rsid w:val="001A2A53"/>
    <w:rsid w:val="001A2D71"/>
    <w:rsid w:val="001A3807"/>
    <w:rsid w:val="001A4218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1C3"/>
    <w:rsid w:val="001B4773"/>
    <w:rsid w:val="001B5840"/>
    <w:rsid w:val="001B5A61"/>
    <w:rsid w:val="001B5D30"/>
    <w:rsid w:val="001B60E0"/>
    <w:rsid w:val="001B66A0"/>
    <w:rsid w:val="001B68EC"/>
    <w:rsid w:val="001B6A9B"/>
    <w:rsid w:val="001B6B3B"/>
    <w:rsid w:val="001B6FCA"/>
    <w:rsid w:val="001B7126"/>
    <w:rsid w:val="001C00D8"/>
    <w:rsid w:val="001C0606"/>
    <w:rsid w:val="001C0AEE"/>
    <w:rsid w:val="001C1787"/>
    <w:rsid w:val="001C1F90"/>
    <w:rsid w:val="001C250B"/>
    <w:rsid w:val="001C281C"/>
    <w:rsid w:val="001C2937"/>
    <w:rsid w:val="001C4461"/>
    <w:rsid w:val="001C5094"/>
    <w:rsid w:val="001C59DC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F4"/>
    <w:rsid w:val="001D2778"/>
    <w:rsid w:val="001D2DC7"/>
    <w:rsid w:val="001D306D"/>
    <w:rsid w:val="001D3771"/>
    <w:rsid w:val="001D3878"/>
    <w:rsid w:val="001D41DE"/>
    <w:rsid w:val="001D44C5"/>
    <w:rsid w:val="001D4A96"/>
    <w:rsid w:val="001D54EC"/>
    <w:rsid w:val="001D5EA7"/>
    <w:rsid w:val="001D6518"/>
    <w:rsid w:val="001D7426"/>
    <w:rsid w:val="001D752F"/>
    <w:rsid w:val="001D759C"/>
    <w:rsid w:val="001E02E1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F23"/>
    <w:rsid w:val="001E623B"/>
    <w:rsid w:val="001E628E"/>
    <w:rsid w:val="001E6699"/>
    <w:rsid w:val="001E6747"/>
    <w:rsid w:val="001E6B5A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59B"/>
    <w:rsid w:val="0021198A"/>
    <w:rsid w:val="002119B9"/>
    <w:rsid w:val="002127E0"/>
    <w:rsid w:val="00212A70"/>
    <w:rsid w:val="00213619"/>
    <w:rsid w:val="002141FC"/>
    <w:rsid w:val="002145CC"/>
    <w:rsid w:val="00214873"/>
    <w:rsid w:val="00214C92"/>
    <w:rsid w:val="00214EE4"/>
    <w:rsid w:val="00215561"/>
    <w:rsid w:val="00215601"/>
    <w:rsid w:val="00215916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EBF"/>
    <w:rsid w:val="00220F84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DA3"/>
    <w:rsid w:val="00225ED2"/>
    <w:rsid w:val="00225F74"/>
    <w:rsid w:val="00225F9D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E2E"/>
    <w:rsid w:val="002326E4"/>
    <w:rsid w:val="00232F04"/>
    <w:rsid w:val="002337FC"/>
    <w:rsid w:val="0023420F"/>
    <w:rsid w:val="00234DB7"/>
    <w:rsid w:val="00234EC3"/>
    <w:rsid w:val="00234F69"/>
    <w:rsid w:val="00235F1A"/>
    <w:rsid w:val="00236753"/>
    <w:rsid w:val="00237511"/>
    <w:rsid w:val="002377E7"/>
    <w:rsid w:val="00237C82"/>
    <w:rsid w:val="002405ED"/>
    <w:rsid w:val="00240EA3"/>
    <w:rsid w:val="00242085"/>
    <w:rsid w:val="00242685"/>
    <w:rsid w:val="00242C81"/>
    <w:rsid w:val="00244B30"/>
    <w:rsid w:val="00244FE9"/>
    <w:rsid w:val="00245059"/>
    <w:rsid w:val="002451D9"/>
    <w:rsid w:val="002457FC"/>
    <w:rsid w:val="00245D20"/>
    <w:rsid w:val="00246535"/>
    <w:rsid w:val="0024685A"/>
    <w:rsid w:val="00247953"/>
    <w:rsid w:val="00247D16"/>
    <w:rsid w:val="002505BA"/>
    <w:rsid w:val="00250F5C"/>
    <w:rsid w:val="002514B1"/>
    <w:rsid w:val="00251C77"/>
    <w:rsid w:val="00252238"/>
    <w:rsid w:val="0025260A"/>
    <w:rsid w:val="002534F2"/>
    <w:rsid w:val="00253CCB"/>
    <w:rsid w:val="00253E12"/>
    <w:rsid w:val="002541B2"/>
    <w:rsid w:val="0025420C"/>
    <w:rsid w:val="002544DD"/>
    <w:rsid w:val="002548D1"/>
    <w:rsid w:val="00254920"/>
    <w:rsid w:val="00254C43"/>
    <w:rsid w:val="00254E54"/>
    <w:rsid w:val="002551FB"/>
    <w:rsid w:val="00255A76"/>
    <w:rsid w:val="00255BA0"/>
    <w:rsid w:val="002566D3"/>
    <w:rsid w:val="002604CA"/>
    <w:rsid w:val="002607CD"/>
    <w:rsid w:val="00262138"/>
    <w:rsid w:val="00262160"/>
    <w:rsid w:val="002621F5"/>
    <w:rsid w:val="0026222C"/>
    <w:rsid w:val="00262370"/>
    <w:rsid w:val="002623E3"/>
    <w:rsid w:val="0026291E"/>
    <w:rsid w:val="00263098"/>
    <w:rsid w:val="0026344D"/>
    <w:rsid w:val="00263E76"/>
    <w:rsid w:val="00264A9C"/>
    <w:rsid w:val="0026587A"/>
    <w:rsid w:val="002658F3"/>
    <w:rsid w:val="00265CDC"/>
    <w:rsid w:val="00265E5D"/>
    <w:rsid w:val="00265FE8"/>
    <w:rsid w:val="002669F3"/>
    <w:rsid w:val="00266E9F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0CD4"/>
    <w:rsid w:val="00281D61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ED3"/>
    <w:rsid w:val="002855C4"/>
    <w:rsid w:val="00285DE0"/>
    <w:rsid w:val="0028619F"/>
    <w:rsid w:val="00286310"/>
    <w:rsid w:val="00286419"/>
    <w:rsid w:val="00286C6B"/>
    <w:rsid w:val="002870A0"/>
    <w:rsid w:val="002871D0"/>
    <w:rsid w:val="00287324"/>
    <w:rsid w:val="00287ECF"/>
    <w:rsid w:val="0029065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1C6"/>
    <w:rsid w:val="00295812"/>
    <w:rsid w:val="00295971"/>
    <w:rsid w:val="002961E4"/>
    <w:rsid w:val="00296B9F"/>
    <w:rsid w:val="00296C22"/>
    <w:rsid w:val="0029731F"/>
    <w:rsid w:val="0029752D"/>
    <w:rsid w:val="00297DFA"/>
    <w:rsid w:val="002A07D7"/>
    <w:rsid w:val="002A092D"/>
    <w:rsid w:val="002A0F27"/>
    <w:rsid w:val="002A17D2"/>
    <w:rsid w:val="002A189F"/>
    <w:rsid w:val="002A1CF3"/>
    <w:rsid w:val="002A205D"/>
    <w:rsid w:val="002A208B"/>
    <w:rsid w:val="002A208E"/>
    <w:rsid w:val="002A236C"/>
    <w:rsid w:val="002A28F7"/>
    <w:rsid w:val="002A2A7A"/>
    <w:rsid w:val="002A2AD6"/>
    <w:rsid w:val="002A3065"/>
    <w:rsid w:val="002A3F84"/>
    <w:rsid w:val="002A46AC"/>
    <w:rsid w:val="002A482A"/>
    <w:rsid w:val="002A4C39"/>
    <w:rsid w:val="002A4CDC"/>
    <w:rsid w:val="002A67F2"/>
    <w:rsid w:val="002A6B0F"/>
    <w:rsid w:val="002A7C94"/>
    <w:rsid w:val="002B1EC8"/>
    <w:rsid w:val="002B2AEC"/>
    <w:rsid w:val="002B33AE"/>
    <w:rsid w:val="002B3779"/>
    <w:rsid w:val="002B3ABC"/>
    <w:rsid w:val="002B3B6D"/>
    <w:rsid w:val="002B43D3"/>
    <w:rsid w:val="002B44A3"/>
    <w:rsid w:val="002B4CB1"/>
    <w:rsid w:val="002B53A5"/>
    <w:rsid w:val="002B55FA"/>
    <w:rsid w:val="002B5B52"/>
    <w:rsid w:val="002B5C67"/>
    <w:rsid w:val="002B6285"/>
    <w:rsid w:val="002B63C7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3C0A"/>
    <w:rsid w:val="002C411C"/>
    <w:rsid w:val="002C4732"/>
    <w:rsid w:val="002C47FF"/>
    <w:rsid w:val="002C4C5E"/>
    <w:rsid w:val="002C4CAD"/>
    <w:rsid w:val="002C54D8"/>
    <w:rsid w:val="002C625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920"/>
    <w:rsid w:val="002D1A7C"/>
    <w:rsid w:val="002D2058"/>
    <w:rsid w:val="002D209D"/>
    <w:rsid w:val="002D226C"/>
    <w:rsid w:val="002D27CC"/>
    <w:rsid w:val="002D2F09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17D"/>
    <w:rsid w:val="002E2579"/>
    <w:rsid w:val="002E2780"/>
    <w:rsid w:val="002E2E47"/>
    <w:rsid w:val="002E2EA9"/>
    <w:rsid w:val="002E32EA"/>
    <w:rsid w:val="002E3831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F086C"/>
    <w:rsid w:val="002F1983"/>
    <w:rsid w:val="002F2AF6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4A2"/>
    <w:rsid w:val="003065FA"/>
    <w:rsid w:val="003069A4"/>
    <w:rsid w:val="00306F23"/>
    <w:rsid w:val="003074AF"/>
    <w:rsid w:val="00307B97"/>
    <w:rsid w:val="0031070D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3B7"/>
    <w:rsid w:val="003136CB"/>
    <w:rsid w:val="003139EC"/>
    <w:rsid w:val="00314C88"/>
    <w:rsid w:val="00315762"/>
    <w:rsid w:val="00315B2E"/>
    <w:rsid w:val="00316BB1"/>
    <w:rsid w:val="003171B8"/>
    <w:rsid w:val="003171D2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D2C"/>
    <w:rsid w:val="0033289E"/>
    <w:rsid w:val="00332A4D"/>
    <w:rsid w:val="00332AD9"/>
    <w:rsid w:val="00332B64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99"/>
    <w:rsid w:val="003374B7"/>
    <w:rsid w:val="00340245"/>
    <w:rsid w:val="00340349"/>
    <w:rsid w:val="00340383"/>
    <w:rsid w:val="00340890"/>
    <w:rsid w:val="0034105C"/>
    <w:rsid w:val="0034109B"/>
    <w:rsid w:val="00341314"/>
    <w:rsid w:val="00341C24"/>
    <w:rsid w:val="003433D0"/>
    <w:rsid w:val="00343D9D"/>
    <w:rsid w:val="00343E2A"/>
    <w:rsid w:val="0034402F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A0B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445"/>
    <w:rsid w:val="00362829"/>
    <w:rsid w:val="00362C80"/>
    <w:rsid w:val="00363484"/>
    <w:rsid w:val="00363490"/>
    <w:rsid w:val="003636F9"/>
    <w:rsid w:val="00364E90"/>
    <w:rsid w:val="003651BA"/>
    <w:rsid w:val="003652BD"/>
    <w:rsid w:val="00365EA5"/>
    <w:rsid w:val="00366224"/>
    <w:rsid w:val="0036666E"/>
    <w:rsid w:val="0036696F"/>
    <w:rsid w:val="00366CA2"/>
    <w:rsid w:val="00366FE9"/>
    <w:rsid w:val="003701C1"/>
    <w:rsid w:val="0037043F"/>
    <w:rsid w:val="0037055C"/>
    <w:rsid w:val="00371768"/>
    <w:rsid w:val="00371795"/>
    <w:rsid w:val="0037230B"/>
    <w:rsid w:val="00372706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5E3A"/>
    <w:rsid w:val="003767D6"/>
    <w:rsid w:val="00376F3E"/>
    <w:rsid w:val="003802D2"/>
    <w:rsid w:val="00380579"/>
    <w:rsid w:val="003807B8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752"/>
    <w:rsid w:val="003A4EE2"/>
    <w:rsid w:val="003A4F34"/>
    <w:rsid w:val="003A580F"/>
    <w:rsid w:val="003A65AE"/>
    <w:rsid w:val="003A671C"/>
    <w:rsid w:val="003A7E4F"/>
    <w:rsid w:val="003B042A"/>
    <w:rsid w:val="003B11BF"/>
    <w:rsid w:val="003B16B1"/>
    <w:rsid w:val="003B16DC"/>
    <w:rsid w:val="003B19F8"/>
    <w:rsid w:val="003B1A25"/>
    <w:rsid w:val="003B1B62"/>
    <w:rsid w:val="003B2280"/>
    <w:rsid w:val="003B2AFD"/>
    <w:rsid w:val="003B2D87"/>
    <w:rsid w:val="003B3022"/>
    <w:rsid w:val="003B3991"/>
    <w:rsid w:val="003B3A1D"/>
    <w:rsid w:val="003B3B69"/>
    <w:rsid w:val="003B3F17"/>
    <w:rsid w:val="003B40DF"/>
    <w:rsid w:val="003B410B"/>
    <w:rsid w:val="003B4568"/>
    <w:rsid w:val="003B45B9"/>
    <w:rsid w:val="003B46B7"/>
    <w:rsid w:val="003B4E21"/>
    <w:rsid w:val="003B51D5"/>
    <w:rsid w:val="003B5B00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2F"/>
    <w:rsid w:val="003B7F71"/>
    <w:rsid w:val="003C0533"/>
    <w:rsid w:val="003C06C2"/>
    <w:rsid w:val="003C0B6A"/>
    <w:rsid w:val="003C1542"/>
    <w:rsid w:val="003C1D7E"/>
    <w:rsid w:val="003C1F3F"/>
    <w:rsid w:val="003C264E"/>
    <w:rsid w:val="003C28DE"/>
    <w:rsid w:val="003C2A85"/>
    <w:rsid w:val="003C316B"/>
    <w:rsid w:val="003C38CE"/>
    <w:rsid w:val="003C3A64"/>
    <w:rsid w:val="003C3E4F"/>
    <w:rsid w:val="003C44E2"/>
    <w:rsid w:val="003C45EB"/>
    <w:rsid w:val="003C5AAA"/>
    <w:rsid w:val="003C6003"/>
    <w:rsid w:val="003C6636"/>
    <w:rsid w:val="003C67E7"/>
    <w:rsid w:val="003C6E0F"/>
    <w:rsid w:val="003C7BA3"/>
    <w:rsid w:val="003D0224"/>
    <w:rsid w:val="003D0656"/>
    <w:rsid w:val="003D14E3"/>
    <w:rsid w:val="003D15FA"/>
    <w:rsid w:val="003D1A98"/>
    <w:rsid w:val="003D2749"/>
    <w:rsid w:val="003D28A7"/>
    <w:rsid w:val="003D2CD7"/>
    <w:rsid w:val="003D30D7"/>
    <w:rsid w:val="003D43EC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33AF"/>
    <w:rsid w:val="003E3E30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3C3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34B3"/>
    <w:rsid w:val="004034E4"/>
    <w:rsid w:val="00403DF3"/>
    <w:rsid w:val="00403E3C"/>
    <w:rsid w:val="004042E1"/>
    <w:rsid w:val="0040431F"/>
    <w:rsid w:val="00404812"/>
    <w:rsid w:val="004051C7"/>
    <w:rsid w:val="004054A1"/>
    <w:rsid w:val="004055F6"/>
    <w:rsid w:val="004057E4"/>
    <w:rsid w:val="00405D32"/>
    <w:rsid w:val="00407A7D"/>
    <w:rsid w:val="00407D59"/>
    <w:rsid w:val="00410231"/>
    <w:rsid w:val="0041052D"/>
    <w:rsid w:val="004108F7"/>
    <w:rsid w:val="004115E8"/>
    <w:rsid w:val="00411B31"/>
    <w:rsid w:val="00411C23"/>
    <w:rsid w:val="00413666"/>
    <w:rsid w:val="0041375F"/>
    <w:rsid w:val="00414529"/>
    <w:rsid w:val="00414D52"/>
    <w:rsid w:val="00415261"/>
    <w:rsid w:val="0041537D"/>
    <w:rsid w:val="00415B65"/>
    <w:rsid w:val="00415BA9"/>
    <w:rsid w:val="00416C55"/>
    <w:rsid w:val="00416CAD"/>
    <w:rsid w:val="0041740E"/>
    <w:rsid w:val="0042025F"/>
    <w:rsid w:val="0042026B"/>
    <w:rsid w:val="004202A4"/>
    <w:rsid w:val="00420644"/>
    <w:rsid w:val="00420DC4"/>
    <w:rsid w:val="00420E4A"/>
    <w:rsid w:val="00421080"/>
    <w:rsid w:val="004210B0"/>
    <w:rsid w:val="004210FF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599"/>
    <w:rsid w:val="0043096B"/>
    <w:rsid w:val="004309A9"/>
    <w:rsid w:val="0043112E"/>
    <w:rsid w:val="0043124D"/>
    <w:rsid w:val="00431F2E"/>
    <w:rsid w:val="004324DA"/>
    <w:rsid w:val="00432D7C"/>
    <w:rsid w:val="00433049"/>
    <w:rsid w:val="00433A62"/>
    <w:rsid w:val="00434E78"/>
    <w:rsid w:val="0043517C"/>
    <w:rsid w:val="004353A2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60D"/>
    <w:rsid w:val="004517CF"/>
    <w:rsid w:val="0045198C"/>
    <w:rsid w:val="00452C48"/>
    <w:rsid w:val="00453267"/>
    <w:rsid w:val="0045355C"/>
    <w:rsid w:val="00453E58"/>
    <w:rsid w:val="004541E1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AF6"/>
    <w:rsid w:val="00464D14"/>
    <w:rsid w:val="00464EA4"/>
    <w:rsid w:val="004652FB"/>
    <w:rsid w:val="00465441"/>
    <w:rsid w:val="00465488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175"/>
    <w:rsid w:val="004718BA"/>
    <w:rsid w:val="00471B3F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5F0C"/>
    <w:rsid w:val="004761B2"/>
    <w:rsid w:val="00476817"/>
    <w:rsid w:val="004772FD"/>
    <w:rsid w:val="004773CA"/>
    <w:rsid w:val="00477773"/>
    <w:rsid w:val="00477867"/>
    <w:rsid w:val="00477B17"/>
    <w:rsid w:val="00477E79"/>
    <w:rsid w:val="004809A4"/>
    <w:rsid w:val="00480DCC"/>
    <w:rsid w:val="004819EB"/>
    <w:rsid w:val="00481D2F"/>
    <w:rsid w:val="00482714"/>
    <w:rsid w:val="00483BAA"/>
    <w:rsid w:val="0048452C"/>
    <w:rsid w:val="00484739"/>
    <w:rsid w:val="004850CE"/>
    <w:rsid w:val="00485240"/>
    <w:rsid w:val="0048549D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C93"/>
    <w:rsid w:val="00493DF6"/>
    <w:rsid w:val="00493E47"/>
    <w:rsid w:val="00493EE2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75"/>
    <w:rsid w:val="00497FB6"/>
    <w:rsid w:val="004A1EEB"/>
    <w:rsid w:val="004A1EEC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A7B84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A7"/>
    <w:rsid w:val="004B29FA"/>
    <w:rsid w:val="004B2EA1"/>
    <w:rsid w:val="004B2EFA"/>
    <w:rsid w:val="004B34E7"/>
    <w:rsid w:val="004B3D13"/>
    <w:rsid w:val="004B4227"/>
    <w:rsid w:val="004B49E8"/>
    <w:rsid w:val="004B4ED8"/>
    <w:rsid w:val="004B5018"/>
    <w:rsid w:val="004B50E1"/>
    <w:rsid w:val="004B55F6"/>
    <w:rsid w:val="004B5C49"/>
    <w:rsid w:val="004B6E64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EE9"/>
    <w:rsid w:val="004C0F7B"/>
    <w:rsid w:val="004C1655"/>
    <w:rsid w:val="004C1660"/>
    <w:rsid w:val="004C282A"/>
    <w:rsid w:val="004C2E38"/>
    <w:rsid w:val="004C31E6"/>
    <w:rsid w:val="004C3959"/>
    <w:rsid w:val="004C3F62"/>
    <w:rsid w:val="004C44CF"/>
    <w:rsid w:val="004C4564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E05"/>
    <w:rsid w:val="004D6643"/>
    <w:rsid w:val="004D6764"/>
    <w:rsid w:val="004D6D57"/>
    <w:rsid w:val="004D74FE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30A"/>
    <w:rsid w:val="004E2773"/>
    <w:rsid w:val="004E2B8D"/>
    <w:rsid w:val="004E2D42"/>
    <w:rsid w:val="004E37C6"/>
    <w:rsid w:val="004E3CAD"/>
    <w:rsid w:val="004E3DA9"/>
    <w:rsid w:val="004E41FE"/>
    <w:rsid w:val="004E4C66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42C1"/>
    <w:rsid w:val="004F51E3"/>
    <w:rsid w:val="004F5AA4"/>
    <w:rsid w:val="004F5ADE"/>
    <w:rsid w:val="004F647A"/>
    <w:rsid w:val="004F6F64"/>
    <w:rsid w:val="004F773E"/>
    <w:rsid w:val="004F7C0C"/>
    <w:rsid w:val="004F7FC7"/>
    <w:rsid w:val="005000F0"/>
    <w:rsid w:val="00500B1C"/>
    <w:rsid w:val="00500FDF"/>
    <w:rsid w:val="0050109A"/>
    <w:rsid w:val="00501179"/>
    <w:rsid w:val="005014A2"/>
    <w:rsid w:val="00501819"/>
    <w:rsid w:val="005018C1"/>
    <w:rsid w:val="005019B8"/>
    <w:rsid w:val="00501A84"/>
    <w:rsid w:val="00501E3D"/>
    <w:rsid w:val="00502083"/>
    <w:rsid w:val="00502552"/>
    <w:rsid w:val="005043AC"/>
    <w:rsid w:val="00504792"/>
    <w:rsid w:val="00504A7F"/>
    <w:rsid w:val="00505207"/>
    <w:rsid w:val="005062A6"/>
    <w:rsid w:val="00506592"/>
    <w:rsid w:val="00507172"/>
    <w:rsid w:val="00507397"/>
    <w:rsid w:val="0050746C"/>
    <w:rsid w:val="00507D30"/>
    <w:rsid w:val="00507E61"/>
    <w:rsid w:val="0051059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3A5F"/>
    <w:rsid w:val="00513B49"/>
    <w:rsid w:val="00513C05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04C"/>
    <w:rsid w:val="00521A95"/>
    <w:rsid w:val="00521B5A"/>
    <w:rsid w:val="00521DD2"/>
    <w:rsid w:val="00521F2A"/>
    <w:rsid w:val="0052238F"/>
    <w:rsid w:val="0052356C"/>
    <w:rsid w:val="0052404D"/>
    <w:rsid w:val="005247F8"/>
    <w:rsid w:val="00524E54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0EA4"/>
    <w:rsid w:val="00531393"/>
    <w:rsid w:val="00531B0C"/>
    <w:rsid w:val="005328DC"/>
    <w:rsid w:val="0053430B"/>
    <w:rsid w:val="00534673"/>
    <w:rsid w:val="005346DF"/>
    <w:rsid w:val="005348ED"/>
    <w:rsid w:val="00534ABA"/>
    <w:rsid w:val="00534D48"/>
    <w:rsid w:val="00534ECD"/>
    <w:rsid w:val="00534FFD"/>
    <w:rsid w:val="005358C8"/>
    <w:rsid w:val="005359A2"/>
    <w:rsid w:val="005363FF"/>
    <w:rsid w:val="0053696E"/>
    <w:rsid w:val="0054052A"/>
    <w:rsid w:val="00540F56"/>
    <w:rsid w:val="0054175D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9D7"/>
    <w:rsid w:val="00545C84"/>
    <w:rsid w:val="00545EB1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F52"/>
    <w:rsid w:val="005538F8"/>
    <w:rsid w:val="005542E9"/>
    <w:rsid w:val="005547EA"/>
    <w:rsid w:val="00554856"/>
    <w:rsid w:val="0055552C"/>
    <w:rsid w:val="0055586C"/>
    <w:rsid w:val="0055631C"/>
    <w:rsid w:val="00556808"/>
    <w:rsid w:val="00557484"/>
    <w:rsid w:val="0055765C"/>
    <w:rsid w:val="00557ACC"/>
    <w:rsid w:val="00557C4F"/>
    <w:rsid w:val="00557FF1"/>
    <w:rsid w:val="00560212"/>
    <w:rsid w:val="005606D6"/>
    <w:rsid w:val="0056071A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357A"/>
    <w:rsid w:val="00563683"/>
    <w:rsid w:val="00564719"/>
    <w:rsid w:val="0056472E"/>
    <w:rsid w:val="005649B3"/>
    <w:rsid w:val="00565302"/>
    <w:rsid w:val="00565493"/>
    <w:rsid w:val="00565516"/>
    <w:rsid w:val="005656C9"/>
    <w:rsid w:val="0056693C"/>
    <w:rsid w:val="00566A5B"/>
    <w:rsid w:val="0056759A"/>
    <w:rsid w:val="0056764E"/>
    <w:rsid w:val="0056778C"/>
    <w:rsid w:val="00567A05"/>
    <w:rsid w:val="00567B5A"/>
    <w:rsid w:val="00567BD4"/>
    <w:rsid w:val="0057009B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CFB"/>
    <w:rsid w:val="005760C1"/>
    <w:rsid w:val="0057653D"/>
    <w:rsid w:val="005767A4"/>
    <w:rsid w:val="00576C8C"/>
    <w:rsid w:val="00576CB1"/>
    <w:rsid w:val="00576CBA"/>
    <w:rsid w:val="00576FE6"/>
    <w:rsid w:val="005778D5"/>
    <w:rsid w:val="00577A8A"/>
    <w:rsid w:val="00577E92"/>
    <w:rsid w:val="00577FF0"/>
    <w:rsid w:val="0058024C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950"/>
    <w:rsid w:val="00591989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674"/>
    <w:rsid w:val="005C2888"/>
    <w:rsid w:val="005C336B"/>
    <w:rsid w:val="005C3FFB"/>
    <w:rsid w:val="005C482D"/>
    <w:rsid w:val="005C528E"/>
    <w:rsid w:val="005C5519"/>
    <w:rsid w:val="005C6A71"/>
    <w:rsid w:val="005C6BDD"/>
    <w:rsid w:val="005C7004"/>
    <w:rsid w:val="005C7C2E"/>
    <w:rsid w:val="005D024A"/>
    <w:rsid w:val="005D0F07"/>
    <w:rsid w:val="005D1989"/>
    <w:rsid w:val="005D21FF"/>
    <w:rsid w:val="005D2346"/>
    <w:rsid w:val="005D23CA"/>
    <w:rsid w:val="005D3A63"/>
    <w:rsid w:val="005D3E45"/>
    <w:rsid w:val="005D3F83"/>
    <w:rsid w:val="005D40D1"/>
    <w:rsid w:val="005D4C27"/>
    <w:rsid w:val="005D552D"/>
    <w:rsid w:val="005D5585"/>
    <w:rsid w:val="005D5A0D"/>
    <w:rsid w:val="005D65C6"/>
    <w:rsid w:val="005D65FB"/>
    <w:rsid w:val="005D69D8"/>
    <w:rsid w:val="005D69F6"/>
    <w:rsid w:val="005D7823"/>
    <w:rsid w:val="005D7A8D"/>
    <w:rsid w:val="005E08AC"/>
    <w:rsid w:val="005E0967"/>
    <w:rsid w:val="005E0CBD"/>
    <w:rsid w:val="005E1450"/>
    <w:rsid w:val="005E155A"/>
    <w:rsid w:val="005E20BB"/>
    <w:rsid w:val="005E2675"/>
    <w:rsid w:val="005E3820"/>
    <w:rsid w:val="005E481A"/>
    <w:rsid w:val="005E4A01"/>
    <w:rsid w:val="005E4C27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1194"/>
    <w:rsid w:val="005F1EB0"/>
    <w:rsid w:val="005F2081"/>
    <w:rsid w:val="005F26EE"/>
    <w:rsid w:val="005F318F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F01"/>
    <w:rsid w:val="006061A6"/>
    <w:rsid w:val="006064C3"/>
    <w:rsid w:val="00606772"/>
    <w:rsid w:val="00607308"/>
    <w:rsid w:val="0060783F"/>
    <w:rsid w:val="006078A7"/>
    <w:rsid w:val="00610D99"/>
    <w:rsid w:val="0061113B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F3F"/>
    <w:rsid w:val="00617623"/>
    <w:rsid w:val="00617AD5"/>
    <w:rsid w:val="00620687"/>
    <w:rsid w:val="00620943"/>
    <w:rsid w:val="00620955"/>
    <w:rsid w:val="00622610"/>
    <w:rsid w:val="0062272B"/>
    <w:rsid w:val="00622CE5"/>
    <w:rsid w:val="00622F5C"/>
    <w:rsid w:val="00623429"/>
    <w:rsid w:val="0062471F"/>
    <w:rsid w:val="0062475F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CAB"/>
    <w:rsid w:val="006314DF"/>
    <w:rsid w:val="00631F28"/>
    <w:rsid w:val="00631FC2"/>
    <w:rsid w:val="0063288C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322"/>
    <w:rsid w:val="006415E8"/>
    <w:rsid w:val="006418FD"/>
    <w:rsid w:val="00641FC9"/>
    <w:rsid w:val="00642B30"/>
    <w:rsid w:val="00643053"/>
    <w:rsid w:val="00643326"/>
    <w:rsid w:val="0064357F"/>
    <w:rsid w:val="00643CE1"/>
    <w:rsid w:val="00645142"/>
    <w:rsid w:val="00645E1E"/>
    <w:rsid w:val="00646217"/>
    <w:rsid w:val="00646BF2"/>
    <w:rsid w:val="00646CD4"/>
    <w:rsid w:val="006476B7"/>
    <w:rsid w:val="00647C23"/>
    <w:rsid w:val="0065019B"/>
    <w:rsid w:val="00650463"/>
    <w:rsid w:val="00650C72"/>
    <w:rsid w:val="0065155E"/>
    <w:rsid w:val="00651999"/>
    <w:rsid w:val="00651A18"/>
    <w:rsid w:val="00651B39"/>
    <w:rsid w:val="0065264A"/>
    <w:rsid w:val="0065273C"/>
    <w:rsid w:val="006527F2"/>
    <w:rsid w:val="00652C52"/>
    <w:rsid w:val="0065382B"/>
    <w:rsid w:val="00653B87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60336"/>
    <w:rsid w:val="0066232D"/>
    <w:rsid w:val="00662CA5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6DE0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1BB8"/>
    <w:rsid w:val="00672567"/>
    <w:rsid w:val="00672666"/>
    <w:rsid w:val="006729C4"/>
    <w:rsid w:val="00672DDA"/>
    <w:rsid w:val="00673031"/>
    <w:rsid w:val="00673305"/>
    <w:rsid w:val="00674A9E"/>
    <w:rsid w:val="00674F34"/>
    <w:rsid w:val="0067512C"/>
    <w:rsid w:val="0067554B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0BC0"/>
    <w:rsid w:val="00680FC5"/>
    <w:rsid w:val="00681626"/>
    <w:rsid w:val="0068180F"/>
    <w:rsid w:val="00681C69"/>
    <w:rsid w:val="00682209"/>
    <w:rsid w:val="0068237E"/>
    <w:rsid w:val="00682574"/>
    <w:rsid w:val="00682928"/>
    <w:rsid w:val="00683131"/>
    <w:rsid w:val="00683EE7"/>
    <w:rsid w:val="00684132"/>
    <w:rsid w:val="00684C38"/>
    <w:rsid w:val="00684FBB"/>
    <w:rsid w:val="0068556F"/>
    <w:rsid w:val="00686710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EBA"/>
    <w:rsid w:val="00693A3E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158A"/>
    <w:rsid w:val="006A17C8"/>
    <w:rsid w:val="006A218C"/>
    <w:rsid w:val="006A23CA"/>
    <w:rsid w:val="006A26A7"/>
    <w:rsid w:val="006A297F"/>
    <w:rsid w:val="006A299B"/>
    <w:rsid w:val="006A2C29"/>
    <w:rsid w:val="006A2F0C"/>
    <w:rsid w:val="006A3190"/>
    <w:rsid w:val="006A3326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A14"/>
    <w:rsid w:val="006B062B"/>
    <w:rsid w:val="006B0AC3"/>
    <w:rsid w:val="006B0BA9"/>
    <w:rsid w:val="006B1246"/>
    <w:rsid w:val="006B1785"/>
    <w:rsid w:val="006B18C5"/>
    <w:rsid w:val="006B19FA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BEE"/>
    <w:rsid w:val="006B4859"/>
    <w:rsid w:val="006B4F20"/>
    <w:rsid w:val="006B6197"/>
    <w:rsid w:val="006B6704"/>
    <w:rsid w:val="006B7131"/>
    <w:rsid w:val="006B7294"/>
    <w:rsid w:val="006B7C30"/>
    <w:rsid w:val="006B7D3E"/>
    <w:rsid w:val="006C0084"/>
    <w:rsid w:val="006C0BA2"/>
    <w:rsid w:val="006C0C6A"/>
    <w:rsid w:val="006C1119"/>
    <w:rsid w:val="006C11B7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94B"/>
    <w:rsid w:val="006C6EA8"/>
    <w:rsid w:val="006C78F1"/>
    <w:rsid w:val="006C7A34"/>
    <w:rsid w:val="006D0A68"/>
    <w:rsid w:val="006D14EB"/>
    <w:rsid w:val="006D2731"/>
    <w:rsid w:val="006D27EB"/>
    <w:rsid w:val="006D2DE1"/>
    <w:rsid w:val="006D2EE4"/>
    <w:rsid w:val="006D3990"/>
    <w:rsid w:val="006D3A85"/>
    <w:rsid w:val="006D3F0A"/>
    <w:rsid w:val="006D4C10"/>
    <w:rsid w:val="006D51B4"/>
    <w:rsid w:val="006D55B7"/>
    <w:rsid w:val="006D6544"/>
    <w:rsid w:val="006D66B8"/>
    <w:rsid w:val="006D67AC"/>
    <w:rsid w:val="006D67C4"/>
    <w:rsid w:val="006D69A5"/>
    <w:rsid w:val="006D6A7E"/>
    <w:rsid w:val="006D7500"/>
    <w:rsid w:val="006D79E9"/>
    <w:rsid w:val="006D7EAF"/>
    <w:rsid w:val="006D7F96"/>
    <w:rsid w:val="006E0822"/>
    <w:rsid w:val="006E0C8D"/>
    <w:rsid w:val="006E103D"/>
    <w:rsid w:val="006E135A"/>
    <w:rsid w:val="006E1963"/>
    <w:rsid w:val="006E21AC"/>
    <w:rsid w:val="006E2213"/>
    <w:rsid w:val="006E2587"/>
    <w:rsid w:val="006E25BE"/>
    <w:rsid w:val="006E2CB1"/>
    <w:rsid w:val="006E3B72"/>
    <w:rsid w:val="006E42AE"/>
    <w:rsid w:val="006E440A"/>
    <w:rsid w:val="006E4C79"/>
    <w:rsid w:val="006E51EA"/>
    <w:rsid w:val="006E5428"/>
    <w:rsid w:val="006E56CC"/>
    <w:rsid w:val="006E5916"/>
    <w:rsid w:val="006E635C"/>
    <w:rsid w:val="006E69CC"/>
    <w:rsid w:val="006E7AB1"/>
    <w:rsid w:val="006E7DA8"/>
    <w:rsid w:val="006F0E32"/>
    <w:rsid w:val="006F11F2"/>
    <w:rsid w:val="006F1FAF"/>
    <w:rsid w:val="006F37A2"/>
    <w:rsid w:val="006F4278"/>
    <w:rsid w:val="006F4429"/>
    <w:rsid w:val="006F4D15"/>
    <w:rsid w:val="006F5460"/>
    <w:rsid w:val="006F5536"/>
    <w:rsid w:val="006F5569"/>
    <w:rsid w:val="006F5AF7"/>
    <w:rsid w:val="006F6753"/>
    <w:rsid w:val="006F6845"/>
    <w:rsid w:val="006F7852"/>
    <w:rsid w:val="006F798F"/>
    <w:rsid w:val="00700226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BD8"/>
    <w:rsid w:val="00706F19"/>
    <w:rsid w:val="00707B46"/>
    <w:rsid w:val="00707BA4"/>
    <w:rsid w:val="007101DB"/>
    <w:rsid w:val="00710260"/>
    <w:rsid w:val="0071031B"/>
    <w:rsid w:val="0071071E"/>
    <w:rsid w:val="00710D42"/>
    <w:rsid w:val="0071102A"/>
    <w:rsid w:val="007116A5"/>
    <w:rsid w:val="0071175F"/>
    <w:rsid w:val="00711841"/>
    <w:rsid w:val="00711C8E"/>
    <w:rsid w:val="00712E08"/>
    <w:rsid w:val="0071314F"/>
    <w:rsid w:val="00713A69"/>
    <w:rsid w:val="00713A8F"/>
    <w:rsid w:val="00713BD3"/>
    <w:rsid w:val="00713D82"/>
    <w:rsid w:val="00714003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1C5"/>
    <w:rsid w:val="007325FF"/>
    <w:rsid w:val="00732B63"/>
    <w:rsid w:val="00732E08"/>
    <w:rsid w:val="00732E41"/>
    <w:rsid w:val="00733101"/>
    <w:rsid w:val="00733AD6"/>
    <w:rsid w:val="0073419B"/>
    <w:rsid w:val="0073476C"/>
    <w:rsid w:val="00734A07"/>
    <w:rsid w:val="0073553B"/>
    <w:rsid w:val="00735D0D"/>
    <w:rsid w:val="007360BC"/>
    <w:rsid w:val="0073634B"/>
    <w:rsid w:val="0073675E"/>
    <w:rsid w:val="00736A97"/>
    <w:rsid w:val="00736C4D"/>
    <w:rsid w:val="00736C8C"/>
    <w:rsid w:val="00736CBF"/>
    <w:rsid w:val="00737079"/>
    <w:rsid w:val="00737B90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74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57F93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25B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6AF3"/>
    <w:rsid w:val="00767A73"/>
    <w:rsid w:val="00767CDD"/>
    <w:rsid w:val="00770062"/>
    <w:rsid w:val="007701E8"/>
    <w:rsid w:val="0077037D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B6"/>
    <w:rsid w:val="00784BDE"/>
    <w:rsid w:val="00784EC8"/>
    <w:rsid w:val="00785333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07DB"/>
    <w:rsid w:val="007A137C"/>
    <w:rsid w:val="007A168B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7E48"/>
    <w:rsid w:val="007B031D"/>
    <w:rsid w:val="007B0D87"/>
    <w:rsid w:val="007B0FD6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84A"/>
    <w:rsid w:val="007C028F"/>
    <w:rsid w:val="007C0527"/>
    <w:rsid w:val="007C0AFA"/>
    <w:rsid w:val="007C0B07"/>
    <w:rsid w:val="007C0DD3"/>
    <w:rsid w:val="007C1A87"/>
    <w:rsid w:val="007C274B"/>
    <w:rsid w:val="007C2D49"/>
    <w:rsid w:val="007C2D86"/>
    <w:rsid w:val="007C2EB6"/>
    <w:rsid w:val="007C31AF"/>
    <w:rsid w:val="007C3AE6"/>
    <w:rsid w:val="007C3B5D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33FD"/>
    <w:rsid w:val="007D37E8"/>
    <w:rsid w:val="007D38EC"/>
    <w:rsid w:val="007D3EC1"/>
    <w:rsid w:val="007D433B"/>
    <w:rsid w:val="007D4D82"/>
    <w:rsid w:val="007D4FEA"/>
    <w:rsid w:val="007D5778"/>
    <w:rsid w:val="007D5CF9"/>
    <w:rsid w:val="007D60A9"/>
    <w:rsid w:val="007D6390"/>
    <w:rsid w:val="007E09DC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D25"/>
    <w:rsid w:val="007F1548"/>
    <w:rsid w:val="007F2321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C9"/>
    <w:rsid w:val="007F68A4"/>
    <w:rsid w:val="007F68FF"/>
    <w:rsid w:val="007F69EC"/>
    <w:rsid w:val="007F7269"/>
    <w:rsid w:val="007F7804"/>
    <w:rsid w:val="007F7A61"/>
    <w:rsid w:val="00800A3B"/>
    <w:rsid w:val="00800E02"/>
    <w:rsid w:val="008010E3"/>
    <w:rsid w:val="008012E4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256"/>
    <w:rsid w:val="008143B5"/>
    <w:rsid w:val="008149B6"/>
    <w:rsid w:val="00814CFD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61A"/>
    <w:rsid w:val="008206B3"/>
    <w:rsid w:val="0082089F"/>
    <w:rsid w:val="00820BB0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64A1"/>
    <w:rsid w:val="00826690"/>
    <w:rsid w:val="0082669A"/>
    <w:rsid w:val="00826B82"/>
    <w:rsid w:val="00826FD2"/>
    <w:rsid w:val="00827486"/>
    <w:rsid w:val="008277F4"/>
    <w:rsid w:val="0083079A"/>
    <w:rsid w:val="00830939"/>
    <w:rsid w:val="00830D68"/>
    <w:rsid w:val="00831361"/>
    <w:rsid w:val="00831432"/>
    <w:rsid w:val="008314F6"/>
    <w:rsid w:val="00831B80"/>
    <w:rsid w:val="00832028"/>
    <w:rsid w:val="00833C1F"/>
    <w:rsid w:val="00834181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6D0"/>
    <w:rsid w:val="00837B1C"/>
    <w:rsid w:val="00837CD1"/>
    <w:rsid w:val="00840178"/>
    <w:rsid w:val="008416AA"/>
    <w:rsid w:val="008417A5"/>
    <w:rsid w:val="00841AE0"/>
    <w:rsid w:val="00841CDC"/>
    <w:rsid w:val="00842076"/>
    <w:rsid w:val="008423E1"/>
    <w:rsid w:val="0084393E"/>
    <w:rsid w:val="00844121"/>
    <w:rsid w:val="00844228"/>
    <w:rsid w:val="0084461E"/>
    <w:rsid w:val="00844BCF"/>
    <w:rsid w:val="008450EE"/>
    <w:rsid w:val="00845B3B"/>
    <w:rsid w:val="00845CD9"/>
    <w:rsid w:val="00846360"/>
    <w:rsid w:val="008465F9"/>
    <w:rsid w:val="00846A1E"/>
    <w:rsid w:val="0084719E"/>
    <w:rsid w:val="008476B0"/>
    <w:rsid w:val="00850416"/>
    <w:rsid w:val="00850670"/>
    <w:rsid w:val="00850DAD"/>
    <w:rsid w:val="00851734"/>
    <w:rsid w:val="00851890"/>
    <w:rsid w:val="008518E9"/>
    <w:rsid w:val="00851D90"/>
    <w:rsid w:val="008520E2"/>
    <w:rsid w:val="00852110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559B"/>
    <w:rsid w:val="008557E4"/>
    <w:rsid w:val="00856077"/>
    <w:rsid w:val="00856123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136A"/>
    <w:rsid w:val="008713CA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16A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8A4"/>
    <w:rsid w:val="008879BA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6748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28D4"/>
    <w:rsid w:val="008A3920"/>
    <w:rsid w:val="008A45C8"/>
    <w:rsid w:val="008A45E8"/>
    <w:rsid w:val="008A5F0B"/>
    <w:rsid w:val="008A66FC"/>
    <w:rsid w:val="008A6FA1"/>
    <w:rsid w:val="008A7BD4"/>
    <w:rsid w:val="008B09B8"/>
    <w:rsid w:val="008B0CFB"/>
    <w:rsid w:val="008B1EEB"/>
    <w:rsid w:val="008B276F"/>
    <w:rsid w:val="008B28D2"/>
    <w:rsid w:val="008B2B10"/>
    <w:rsid w:val="008B318F"/>
    <w:rsid w:val="008B4675"/>
    <w:rsid w:val="008B56E2"/>
    <w:rsid w:val="008B5FF1"/>
    <w:rsid w:val="008B60B5"/>
    <w:rsid w:val="008B6226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4937"/>
    <w:rsid w:val="008C5393"/>
    <w:rsid w:val="008C57AD"/>
    <w:rsid w:val="008C595F"/>
    <w:rsid w:val="008C5FEE"/>
    <w:rsid w:val="008C6E3C"/>
    <w:rsid w:val="008D04F4"/>
    <w:rsid w:val="008D0674"/>
    <w:rsid w:val="008D08EC"/>
    <w:rsid w:val="008D0E3A"/>
    <w:rsid w:val="008D0EDB"/>
    <w:rsid w:val="008D1344"/>
    <w:rsid w:val="008D15EE"/>
    <w:rsid w:val="008D19F9"/>
    <w:rsid w:val="008D21F8"/>
    <w:rsid w:val="008D22F2"/>
    <w:rsid w:val="008D28A7"/>
    <w:rsid w:val="008D2ABF"/>
    <w:rsid w:val="008D3422"/>
    <w:rsid w:val="008D3D8D"/>
    <w:rsid w:val="008D42A4"/>
    <w:rsid w:val="008D59E9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D14"/>
    <w:rsid w:val="008E0E3F"/>
    <w:rsid w:val="008E121A"/>
    <w:rsid w:val="008E13D9"/>
    <w:rsid w:val="008E13EB"/>
    <w:rsid w:val="008E1424"/>
    <w:rsid w:val="008E160B"/>
    <w:rsid w:val="008E191C"/>
    <w:rsid w:val="008E1D96"/>
    <w:rsid w:val="008E1F0D"/>
    <w:rsid w:val="008E1F97"/>
    <w:rsid w:val="008E22C2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65DE"/>
    <w:rsid w:val="008E6D24"/>
    <w:rsid w:val="008E7116"/>
    <w:rsid w:val="008E79A8"/>
    <w:rsid w:val="008F0669"/>
    <w:rsid w:val="008F0B6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0854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923"/>
    <w:rsid w:val="00905118"/>
    <w:rsid w:val="00905F5E"/>
    <w:rsid w:val="00906714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357"/>
    <w:rsid w:val="00912860"/>
    <w:rsid w:val="00912E9B"/>
    <w:rsid w:val="009134AF"/>
    <w:rsid w:val="009139AB"/>
    <w:rsid w:val="00913E3E"/>
    <w:rsid w:val="00913EDE"/>
    <w:rsid w:val="00914458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E71"/>
    <w:rsid w:val="0092017A"/>
    <w:rsid w:val="00920218"/>
    <w:rsid w:val="00920EFA"/>
    <w:rsid w:val="0092118C"/>
    <w:rsid w:val="00921455"/>
    <w:rsid w:val="00921679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6C"/>
    <w:rsid w:val="0092714C"/>
    <w:rsid w:val="009273E0"/>
    <w:rsid w:val="00927BDD"/>
    <w:rsid w:val="00927DE4"/>
    <w:rsid w:val="00927E4C"/>
    <w:rsid w:val="00930172"/>
    <w:rsid w:val="00930A8D"/>
    <w:rsid w:val="009311AC"/>
    <w:rsid w:val="00931342"/>
    <w:rsid w:val="009315F5"/>
    <w:rsid w:val="00931C53"/>
    <w:rsid w:val="009328E4"/>
    <w:rsid w:val="00932C6A"/>
    <w:rsid w:val="00932E59"/>
    <w:rsid w:val="0093311C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197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6F0"/>
    <w:rsid w:val="009459D4"/>
    <w:rsid w:val="00945B3D"/>
    <w:rsid w:val="00946140"/>
    <w:rsid w:val="00946546"/>
    <w:rsid w:val="00946CDB"/>
    <w:rsid w:val="00946DCD"/>
    <w:rsid w:val="00946FA6"/>
    <w:rsid w:val="00947975"/>
    <w:rsid w:val="00947E33"/>
    <w:rsid w:val="00950B48"/>
    <w:rsid w:val="00951129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6DF"/>
    <w:rsid w:val="00966DAB"/>
    <w:rsid w:val="00967C24"/>
    <w:rsid w:val="00967F0D"/>
    <w:rsid w:val="0097003A"/>
    <w:rsid w:val="00970BA7"/>
    <w:rsid w:val="0097123F"/>
    <w:rsid w:val="009716CD"/>
    <w:rsid w:val="0097187A"/>
    <w:rsid w:val="00971ADB"/>
    <w:rsid w:val="009726C3"/>
    <w:rsid w:val="00974B07"/>
    <w:rsid w:val="00974C0C"/>
    <w:rsid w:val="009755B8"/>
    <w:rsid w:val="00976213"/>
    <w:rsid w:val="00976285"/>
    <w:rsid w:val="0097632B"/>
    <w:rsid w:val="00976820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C6E"/>
    <w:rsid w:val="00984DDF"/>
    <w:rsid w:val="0098553F"/>
    <w:rsid w:val="009858AF"/>
    <w:rsid w:val="00986BD4"/>
    <w:rsid w:val="00987277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7D3"/>
    <w:rsid w:val="009A0ABE"/>
    <w:rsid w:val="009A1226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A7CCB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6C5F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B9E"/>
    <w:rsid w:val="009C4EBA"/>
    <w:rsid w:val="009C508A"/>
    <w:rsid w:val="009C575D"/>
    <w:rsid w:val="009C5E51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228B"/>
    <w:rsid w:val="009D22CF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D02"/>
    <w:rsid w:val="009D5FF0"/>
    <w:rsid w:val="009D6374"/>
    <w:rsid w:val="009D70F6"/>
    <w:rsid w:val="009D77A8"/>
    <w:rsid w:val="009D7836"/>
    <w:rsid w:val="009D787E"/>
    <w:rsid w:val="009D7BC4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6821"/>
    <w:rsid w:val="009E6BEA"/>
    <w:rsid w:val="009E7396"/>
    <w:rsid w:val="009E79F4"/>
    <w:rsid w:val="009F0859"/>
    <w:rsid w:val="009F0A2F"/>
    <w:rsid w:val="009F1F6D"/>
    <w:rsid w:val="009F232B"/>
    <w:rsid w:val="009F2E5B"/>
    <w:rsid w:val="009F335B"/>
    <w:rsid w:val="009F3398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0A84"/>
    <w:rsid w:val="00A11099"/>
    <w:rsid w:val="00A116D3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721"/>
    <w:rsid w:val="00A212A8"/>
    <w:rsid w:val="00A21DE8"/>
    <w:rsid w:val="00A22481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CB9"/>
    <w:rsid w:val="00A25ECA"/>
    <w:rsid w:val="00A26214"/>
    <w:rsid w:val="00A26716"/>
    <w:rsid w:val="00A26890"/>
    <w:rsid w:val="00A268A3"/>
    <w:rsid w:val="00A26AE6"/>
    <w:rsid w:val="00A26F05"/>
    <w:rsid w:val="00A27BD9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446"/>
    <w:rsid w:val="00A35568"/>
    <w:rsid w:val="00A35C1C"/>
    <w:rsid w:val="00A36B35"/>
    <w:rsid w:val="00A37145"/>
    <w:rsid w:val="00A37418"/>
    <w:rsid w:val="00A37EEF"/>
    <w:rsid w:val="00A37F1F"/>
    <w:rsid w:val="00A408EA"/>
    <w:rsid w:val="00A4094A"/>
    <w:rsid w:val="00A40C51"/>
    <w:rsid w:val="00A413FC"/>
    <w:rsid w:val="00A41E00"/>
    <w:rsid w:val="00A429D6"/>
    <w:rsid w:val="00A429ED"/>
    <w:rsid w:val="00A42C76"/>
    <w:rsid w:val="00A443CE"/>
    <w:rsid w:val="00A4522B"/>
    <w:rsid w:val="00A45ABA"/>
    <w:rsid w:val="00A46556"/>
    <w:rsid w:val="00A468BB"/>
    <w:rsid w:val="00A46C12"/>
    <w:rsid w:val="00A511E4"/>
    <w:rsid w:val="00A517AA"/>
    <w:rsid w:val="00A51C4C"/>
    <w:rsid w:val="00A52716"/>
    <w:rsid w:val="00A535BF"/>
    <w:rsid w:val="00A53ECA"/>
    <w:rsid w:val="00A54249"/>
    <w:rsid w:val="00A543C1"/>
    <w:rsid w:val="00A54738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D5E"/>
    <w:rsid w:val="00A60EB2"/>
    <w:rsid w:val="00A617EC"/>
    <w:rsid w:val="00A618D9"/>
    <w:rsid w:val="00A61B8E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67F11"/>
    <w:rsid w:val="00A708EA"/>
    <w:rsid w:val="00A70CB6"/>
    <w:rsid w:val="00A70F90"/>
    <w:rsid w:val="00A71378"/>
    <w:rsid w:val="00A715FD"/>
    <w:rsid w:val="00A71628"/>
    <w:rsid w:val="00A71768"/>
    <w:rsid w:val="00A7243E"/>
    <w:rsid w:val="00A72A42"/>
    <w:rsid w:val="00A72B56"/>
    <w:rsid w:val="00A735E1"/>
    <w:rsid w:val="00A73E14"/>
    <w:rsid w:val="00A743CE"/>
    <w:rsid w:val="00A74580"/>
    <w:rsid w:val="00A74829"/>
    <w:rsid w:val="00A7490A"/>
    <w:rsid w:val="00A763A2"/>
    <w:rsid w:val="00A76911"/>
    <w:rsid w:val="00A76B9D"/>
    <w:rsid w:val="00A76C48"/>
    <w:rsid w:val="00A76EDE"/>
    <w:rsid w:val="00A773B0"/>
    <w:rsid w:val="00A7786D"/>
    <w:rsid w:val="00A77926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6222"/>
    <w:rsid w:val="00A86507"/>
    <w:rsid w:val="00A87092"/>
    <w:rsid w:val="00A90312"/>
    <w:rsid w:val="00A90344"/>
    <w:rsid w:val="00A9049A"/>
    <w:rsid w:val="00A90D36"/>
    <w:rsid w:val="00A91083"/>
    <w:rsid w:val="00A910A4"/>
    <w:rsid w:val="00A9129F"/>
    <w:rsid w:val="00A919DA"/>
    <w:rsid w:val="00A91A73"/>
    <w:rsid w:val="00A91F43"/>
    <w:rsid w:val="00A92378"/>
    <w:rsid w:val="00A92BE4"/>
    <w:rsid w:val="00A92C4E"/>
    <w:rsid w:val="00A92E6C"/>
    <w:rsid w:val="00A93006"/>
    <w:rsid w:val="00A9314A"/>
    <w:rsid w:val="00A932CE"/>
    <w:rsid w:val="00A933B4"/>
    <w:rsid w:val="00A93559"/>
    <w:rsid w:val="00A93C65"/>
    <w:rsid w:val="00A93EAD"/>
    <w:rsid w:val="00A943A0"/>
    <w:rsid w:val="00A94714"/>
    <w:rsid w:val="00A94AEF"/>
    <w:rsid w:val="00A94E17"/>
    <w:rsid w:val="00A95111"/>
    <w:rsid w:val="00A9560A"/>
    <w:rsid w:val="00A96CD7"/>
    <w:rsid w:val="00A973D9"/>
    <w:rsid w:val="00A97D16"/>
    <w:rsid w:val="00AA02BA"/>
    <w:rsid w:val="00AA0579"/>
    <w:rsid w:val="00AA07AD"/>
    <w:rsid w:val="00AA0A67"/>
    <w:rsid w:val="00AA0CEC"/>
    <w:rsid w:val="00AA0DDD"/>
    <w:rsid w:val="00AA1205"/>
    <w:rsid w:val="00AA1917"/>
    <w:rsid w:val="00AA1B80"/>
    <w:rsid w:val="00AA1D20"/>
    <w:rsid w:val="00AA1ED9"/>
    <w:rsid w:val="00AA3094"/>
    <w:rsid w:val="00AA361D"/>
    <w:rsid w:val="00AA3764"/>
    <w:rsid w:val="00AA390E"/>
    <w:rsid w:val="00AA3FC4"/>
    <w:rsid w:val="00AA47C0"/>
    <w:rsid w:val="00AA5270"/>
    <w:rsid w:val="00AA52A5"/>
    <w:rsid w:val="00AA59ED"/>
    <w:rsid w:val="00AA5C14"/>
    <w:rsid w:val="00AA5F0E"/>
    <w:rsid w:val="00AA62B1"/>
    <w:rsid w:val="00AA6380"/>
    <w:rsid w:val="00AA67EE"/>
    <w:rsid w:val="00AA6D40"/>
    <w:rsid w:val="00AA6E92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065"/>
    <w:rsid w:val="00AB199A"/>
    <w:rsid w:val="00AB27F8"/>
    <w:rsid w:val="00AB2817"/>
    <w:rsid w:val="00AB3C76"/>
    <w:rsid w:val="00AB4091"/>
    <w:rsid w:val="00AB40FF"/>
    <w:rsid w:val="00AB47C8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40"/>
    <w:rsid w:val="00AC4CB6"/>
    <w:rsid w:val="00AC4EB4"/>
    <w:rsid w:val="00AC50D4"/>
    <w:rsid w:val="00AC57D4"/>
    <w:rsid w:val="00AC599B"/>
    <w:rsid w:val="00AC6945"/>
    <w:rsid w:val="00AC70C8"/>
    <w:rsid w:val="00AC7213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45E6"/>
    <w:rsid w:val="00AD475F"/>
    <w:rsid w:val="00AD4844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6C0"/>
    <w:rsid w:val="00AE584A"/>
    <w:rsid w:val="00AE5B57"/>
    <w:rsid w:val="00AE6BC5"/>
    <w:rsid w:val="00AE74B0"/>
    <w:rsid w:val="00AE74F5"/>
    <w:rsid w:val="00AF0A18"/>
    <w:rsid w:val="00AF0A8D"/>
    <w:rsid w:val="00AF0D69"/>
    <w:rsid w:val="00AF114D"/>
    <w:rsid w:val="00AF1F18"/>
    <w:rsid w:val="00AF21C5"/>
    <w:rsid w:val="00AF29A7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CC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13C"/>
    <w:rsid w:val="00B03272"/>
    <w:rsid w:val="00B03314"/>
    <w:rsid w:val="00B033EF"/>
    <w:rsid w:val="00B039C1"/>
    <w:rsid w:val="00B03A76"/>
    <w:rsid w:val="00B03C95"/>
    <w:rsid w:val="00B03E69"/>
    <w:rsid w:val="00B04A5A"/>
    <w:rsid w:val="00B05351"/>
    <w:rsid w:val="00B05E7B"/>
    <w:rsid w:val="00B06487"/>
    <w:rsid w:val="00B06917"/>
    <w:rsid w:val="00B07142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3456"/>
    <w:rsid w:val="00B1431C"/>
    <w:rsid w:val="00B148F0"/>
    <w:rsid w:val="00B14CF6"/>
    <w:rsid w:val="00B151AF"/>
    <w:rsid w:val="00B151D0"/>
    <w:rsid w:val="00B1528E"/>
    <w:rsid w:val="00B154BD"/>
    <w:rsid w:val="00B15E32"/>
    <w:rsid w:val="00B16ADA"/>
    <w:rsid w:val="00B17813"/>
    <w:rsid w:val="00B201D6"/>
    <w:rsid w:val="00B20AEF"/>
    <w:rsid w:val="00B2111F"/>
    <w:rsid w:val="00B21612"/>
    <w:rsid w:val="00B21700"/>
    <w:rsid w:val="00B21BCE"/>
    <w:rsid w:val="00B2212F"/>
    <w:rsid w:val="00B225E8"/>
    <w:rsid w:val="00B22E9E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484"/>
    <w:rsid w:val="00B364DE"/>
    <w:rsid w:val="00B368F6"/>
    <w:rsid w:val="00B36D5D"/>
    <w:rsid w:val="00B37017"/>
    <w:rsid w:val="00B373DD"/>
    <w:rsid w:val="00B375AF"/>
    <w:rsid w:val="00B378A9"/>
    <w:rsid w:val="00B409DC"/>
    <w:rsid w:val="00B40ECC"/>
    <w:rsid w:val="00B4149F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19B"/>
    <w:rsid w:val="00B5040E"/>
    <w:rsid w:val="00B507D7"/>
    <w:rsid w:val="00B508D8"/>
    <w:rsid w:val="00B50EF1"/>
    <w:rsid w:val="00B512FE"/>
    <w:rsid w:val="00B519FE"/>
    <w:rsid w:val="00B52AB7"/>
    <w:rsid w:val="00B533C1"/>
    <w:rsid w:val="00B53BE4"/>
    <w:rsid w:val="00B53F06"/>
    <w:rsid w:val="00B54ABE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4F8"/>
    <w:rsid w:val="00B61725"/>
    <w:rsid w:val="00B61B51"/>
    <w:rsid w:val="00B626B7"/>
    <w:rsid w:val="00B6348F"/>
    <w:rsid w:val="00B63769"/>
    <w:rsid w:val="00B638EE"/>
    <w:rsid w:val="00B63B09"/>
    <w:rsid w:val="00B63BE5"/>
    <w:rsid w:val="00B63C22"/>
    <w:rsid w:val="00B63EFC"/>
    <w:rsid w:val="00B6427D"/>
    <w:rsid w:val="00B64654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0B13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0DF"/>
    <w:rsid w:val="00B8044B"/>
    <w:rsid w:val="00B809C4"/>
    <w:rsid w:val="00B80D2C"/>
    <w:rsid w:val="00B813E4"/>
    <w:rsid w:val="00B83230"/>
    <w:rsid w:val="00B83AFF"/>
    <w:rsid w:val="00B83D90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6DA"/>
    <w:rsid w:val="00B95A34"/>
    <w:rsid w:val="00B96312"/>
    <w:rsid w:val="00B9675B"/>
    <w:rsid w:val="00B96864"/>
    <w:rsid w:val="00B96BD3"/>
    <w:rsid w:val="00B978BE"/>
    <w:rsid w:val="00B97BBB"/>
    <w:rsid w:val="00BA0139"/>
    <w:rsid w:val="00BA0252"/>
    <w:rsid w:val="00BA20E2"/>
    <w:rsid w:val="00BA2291"/>
    <w:rsid w:val="00BA27B7"/>
    <w:rsid w:val="00BA2925"/>
    <w:rsid w:val="00BA2E1E"/>
    <w:rsid w:val="00BA32D6"/>
    <w:rsid w:val="00BA3327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0116"/>
    <w:rsid w:val="00BB100B"/>
    <w:rsid w:val="00BB1552"/>
    <w:rsid w:val="00BB21DB"/>
    <w:rsid w:val="00BB22C4"/>
    <w:rsid w:val="00BB272C"/>
    <w:rsid w:val="00BB437F"/>
    <w:rsid w:val="00BB495D"/>
    <w:rsid w:val="00BB533F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6336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33F"/>
    <w:rsid w:val="00BD67FC"/>
    <w:rsid w:val="00BD6E1E"/>
    <w:rsid w:val="00BD77D5"/>
    <w:rsid w:val="00BE24E0"/>
    <w:rsid w:val="00BE2578"/>
    <w:rsid w:val="00BE35B5"/>
    <w:rsid w:val="00BE3668"/>
    <w:rsid w:val="00BE3A0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1DD"/>
    <w:rsid w:val="00BF2E37"/>
    <w:rsid w:val="00BF3947"/>
    <w:rsid w:val="00BF402F"/>
    <w:rsid w:val="00BF46F7"/>
    <w:rsid w:val="00BF4C09"/>
    <w:rsid w:val="00BF59BF"/>
    <w:rsid w:val="00BF621A"/>
    <w:rsid w:val="00BF6260"/>
    <w:rsid w:val="00BF62A4"/>
    <w:rsid w:val="00BF69F6"/>
    <w:rsid w:val="00BF6B9E"/>
    <w:rsid w:val="00BF6F9F"/>
    <w:rsid w:val="00BF768E"/>
    <w:rsid w:val="00BF7BFA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5019"/>
    <w:rsid w:val="00C055C5"/>
    <w:rsid w:val="00C05A32"/>
    <w:rsid w:val="00C05BB4"/>
    <w:rsid w:val="00C061DE"/>
    <w:rsid w:val="00C062EF"/>
    <w:rsid w:val="00C06D86"/>
    <w:rsid w:val="00C0712F"/>
    <w:rsid w:val="00C0718C"/>
    <w:rsid w:val="00C0720A"/>
    <w:rsid w:val="00C07C7C"/>
    <w:rsid w:val="00C1002C"/>
    <w:rsid w:val="00C10A3D"/>
    <w:rsid w:val="00C11283"/>
    <w:rsid w:val="00C116E6"/>
    <w:rsid w:val="00C1179B"/>
    <w:rsid w:val="00C11A96"/>
    <w:rsid w:val="00C11C04"/>
    <w:rsid w:val="00C11C8C"/>
    <w:rsid w:val="00C11CAA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17230"/>
    <w:rsid w:val="00C20119"/>
    <w:rsid w:val="00C204A1"/>
    <w:rsid w:val="00C210E4"/>
    <w:rsid w:val="00C219F5"/>
    <w:rsid w:val="00C21D8C"/>
    <w:rsid w:val="00C22378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11A"/>
    <w:rsid w:val="00C27299"/>
    <w:rsid w:val="00C2768E"/>
    <w:rsid w:val="00C278B2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2B"/>
    <w:rsid w:val="00C33D45"/>
    <w:rsid w:val="00C33ECB"/>
    <w:rsid w:val="00C34429"/>
    <w:rsid w:val="00C34903"/>
    <w:rsid w:val="00C3496D"/>
    <w:rsid w:val="00C360A2"/>
    <w:rsid w:val="00C36408"/>
    <w:rsid w:val="00C37CCB"/>
    <w:rsid w:val="00C37D86"/>
    <w:rsid w:val="00C40062"/>
    <w:rsid w:val="00C41305"/>
    <w:rsid w:val="00C4140A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3AD3"/>
    <w:rsid w:val="00C4437D"/>
    <w:rsid w:val="00C44ADE"/>
    <w:rsid w:val="00C45171"/>
    <w:rsid w:val="00C459B9"/>
    <w:rsid w:val="00C45DEF"/>
    <w:rsid w:val="00C4617C"/>
    <w:rsid w:val="00C46AD5"/>
    <w:rsid w:val="00C50253"/>
    <w:rsid w:val="00C502BD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4BF8"/>
    <w:rsid w:val="00C55019"/>
    <w:rsid w:val="00C553E8"/>
    <w:rsid w:val="00C55779"/>
    <w:rsid w:val="00C558A3"/>
    <w:rsid w:val="00C561A1"/>
    <w:rsid w:val="00C5624B"/>
    <w:rsid w:val="00C56338"/>
    <w:rsid w:val="00C56821"/>
    <w:rsid w:val="00C56868"/>
    <w:rsid w:val="00C568B0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A10"/>
    <w:rsid w:val="00C61F2A"/>
    <w:rsid w:val="00C62DCB"/>
    <w:rsid w:val="00C62FF1"/>
    <w:rsid w:val="00C637CB"/>
    <w:rsid w:val="00C63AF0"/>
    <w:rsid w:val="00C64252"/>
    <w:rsid w:val="00C648CC"/>
    <w:rsid w:val="00C658D2"/>
    <w:rsid w:val="00C65972"/>
    <w:rsid w:val="00C65DD5"/>
    <w:rsid w:val="00C661B2"/>
    <w:rsid w:val="00C665AC"/>
    <w:rsid w:val="00C668DD"/>
    <w:rsid w:val="00C66A2F"/>
    <w:rsid w:val="00C66EFF"/>
    <w:rsid w:val="00C67238"/>
    <w:rsid w:val="00C6760D"/>
    <w:rsid w:val="00C67FD0"/>
    <w:rsid w:val="00C7026F"/>
    <w:rsid w:val="00C7039C"/>
    <w:rsid w:val="00C71020"/>
    <w:rsid w:val="00C718CE"/>
    <w:rsid w:val="00C718D0"/>
    <w:rsid w:val="00C7192A"/>
    <w:rsid w:val="00C7233A"/>
    <w:rsid w:val="00C72B36"/>
    <w:rsid w:val="00C72B39"/>
    <w:rsid w:val="00C7308B"/>
    <w:rsid w:val="00C7317C"/>
    <w:rsid w:val="00C73C43"/>
    <w:rsid w:val="00C74967"/>
    <w:rsid w:val="00C750A7"/>
    <w:rsid w:val="00C75B31"/>
    <w:rsid w:val="00C766C9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3CA0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3D2D"/>
    <w:rsid w:val="00C940BA"/>
    <w:rsid w:val="00C94480"/>
    <w:rsid w:val="00C945A4"/>
    <w:rsid w:val="00C94D47"/>
    <w:rsid w:val="00C956ED"/>
    <w:rsid w:val="00C957EC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5F9"/>
    <w:rsid w:val="00CA36CC"/>
    <w:rsid w:val="00CA39D2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317"/>
    <w:rsid w:val="00CA738B"/>
    <w:rsid w:val="00CA7651"/>
    <w:rsid w:val="00CB05E8"/>
    <w:rsid w:val="00CB0A1F"/>
    <w:rsid w:val="00CB0B02"/>
    <w:rsid w:val="00CB0B6B"/>
    <w:rsid w:val="00CB0B91"/>
    <w:rsid w:val="00CB0ECD"/>
    <w:rsid w:val="00CB0F0D"/>
    <w:rsid w:val="00CB1C86"/>
    <w:rsid w:val="00CB246C"/>
    <w:rsid w:val="00CB34AB"/>
    <w:rsid w:val="00CB357F"/>
    <w:rsid w:val="00CB3744"/>
    <w:rsid w:val="00CB38E2"/>
    <w:rsid w:val="00CB3BA4"/>
    <w:rsid w:val="00CB3D8A"/>
    <w:rsid w:val="00CB3DB3"/>
    <w:rsid w:val="00CB3E18"/>
    <w:rsid w:val="00CB428E"/>
    <w:rsid w:val="00CB4927"/>
    <w:rsid w:val="00CB5306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5E3"/>
    <w:rsid w:val="00CB7955"/>
    <w:rsid w:val="00CB7FDC"/>
    <w:rsid w:val="00CC0E47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2F"/>
    <w:rsid w:val="00CC345E"/>
    <w:rsid w:val="00CC3846"/>
    <w:rsid w:val="00CC3994"/>
    <w:rsid w:val="00CC501F"/>
    <w:rsid w:val="00CC5110"/>
    <w:rsid w:val="00CC56B4"/>
    <w:rsid w:val="00CC5EB7"/>
    <w:rsid w:val="00CC6519"/>
    <w:rsid w:val="00CC66CF"/>
    <w:rsid w:val="00CC6A80"/>
    <w:rsid w:val="00CC747A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2BB7"/>
    <w:rsid w:val="00CD3BB3"/>
    <w:rsid w:val="00CD3D20"/>
    <w:rsid w:val="00CD3F3D"/>
    <w:rsid w:val="00CD4770"/>
    <w:rsid w:val="00CD483A"/>
    <w:rsid w:val="00CD49B2"/>
    <w:rsid w:val="00CD5E4D"/>
    <w:rsid w:val="00CD6911"/>
    <w:rsid w:val="00CD6B49"/>
    <w:rsid w:val="00CD6B79"/>
    <w:rsid w:val="00CD6C45"/>
    <w:rsid w:val="00CD6EF6"/>
    <w:rsid w:val="00CD7381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404"/>
    <w:rsid w:val="00CE4AF3"/>
    <w:rsid w:val="00CE4C47"/>
    <w:rsid w:val="00CE4E5E"/>
    <w:rsid w:val="00CE54CE"/>
    <w:rsid w:val="00CE55B5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76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07CA2"/>
    <w:rsid w:val="00D1071C"/>
    <w:rsid w:val="00D1075C"/>
    <w:rsid w:val="00D10C1F"/>
    <w:rsid w:val="00D129C2"/>
    <w:rsid w:val="00D12B24"/>
    <w:rsid w:val="00D13380"/>
    <w:rsid w:val="00D138D3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306AD"/>
    <w:rsid w:val="00D307C1"/>
    <w:rsid w:val="00D30EFA"/>
    <w:rsid w:val="00D31106"/>
    <w:rsid w:val="00D31340"/>
    <w:rsid w:val="00D32B16"/>
    <w:rsid w:val="00D32BCF"/>
    <w:rsid w:val="00D3361C"/>
    <w:rsid w:val="00D33695"/>
    <w:rsid w:val="00D33AB9"/>
    <w:rsid w:val="00D33C7C"/>
    <w:rsid w:val="00D34D6A"/>
    <w:rsid w:val="00D358D3"/>
    <w:rsid w:val="00D35B7D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50040"/>
    <w:rsid w:val="00D50694"/>
    <w:rsid w:val="00D50A3C"/>
    <w:rsid w:val="00D50D9C"/>
    <w:rsid w:val="00D511B9"/>
    <w:rsid w:val="00D5131B"/>
    <w:rsid w:val="00D51D0E"/>
    <w:rsid w:val="00D52B3F"/>
    <w:rsid w:val="00D5328A"/>
    <w:rsid w:val="00D53302"/>
    <w:rsid w:val="00D53363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B30"/>
    <w:rsid w:val="00D61D94"/>
    <w:rsid w:val="00D62143"/>
    <w:rsid w:val="00D62798"/>
    <w:rsid w:val="00D627B8"/>
    <w:rsid w:val="00D62F74"/>
    <w:rsid w:val="00D6304C"/>
    <w:rsid w:val="00D64390"/>
    <w:rsid w:val="00D643E8"/>
    <w:rsid w:val="00D64659"/>
    <w:rsid w:val="00D64AC1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27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F00"/>
    <w:rsid w:val="00D77174"/>
    <w:rsid w:val="00D80055"/>
    <w:rsid w:val="00D80147"/>
    <w:rsid w:val="00D804E4"/>
    <w:rsid w:val="00D80720"/>
    <w:rsid w:val="00D80AAF"/>
    <w:rsid w:val="00D80BB0"/>
    <w:rsid w:val="00D8170C"/>
    <w:rsid w:val="00D81A68"/>
    <w:rsid w:val="00D823B2"/>
    <w:rsid w:val="00D82565"/>
    <w:rsid w:val="00D830E9"/>
    <w:rsid w:val="00D83AEC"/>
    <w:rsid w:val="00D83F7D"/>
    <w:rsid w:val="00D84715"/>
    <w:rsid w:val="00D85431"/>
    <w:rsid w:val="00D8594D"/>
    <w:rsid w:val="00D86403"/>
    <w:rsid w:val="00D86469"/>
    <w:rsid w:val="00D8649A"/>
    <w:rsid w:val="00D868AE"/>
    <w:rsid w:val="00D869FF"/>
    <w:rsid w:val="00D86D7E"/>
    <w:rsid w:val="00D87420"/>
    <w:rsid w:val="00D874B2"/>
    <w:rsid w:val="00D91943"/>
    <w:rsid w:val="00D91969"/>
    <w:rsid w:val="00D92027"/>
    <w:rsid w:val="00D922AE"/>
    <w:rsid w:val="00D92A4F"/>
    <w:rsid w:val="00D92B75"/>
    <w:rsid w:val="00D92D3C"/>
    <w:rsid w:val="00D92DE2"/>
    <w:rsid w:val="00D9304A"/>
    <w:rsid w:val="00D9360C"/>
    <w:rsid w:val="00D93881"/>
    <w:rsid w:val="00D93ACB"/>
    <w:rsid w:val="00D93DB4"/>
    <w:rsid w:val="00D93E37"/>
    <w:rsid w:val="00D947AF"/>
    <w:rsid w:val="00D94E5D"/>
    <w:rsid w:val="00D95059"/>
    <w:rsid w:val="00D959B0"/>
    <w:rsid w:val="00D95B10"/>
    <w:rsid w:val="00D966FA"/>
    <w:rsid w:val="00D975BD"/>
    <w:rsid w:val="00D976FA"/>
    <w:rsid w:val="00D97C88"/>
    <w:rsid w:val="00D97E9D"/>
    <w:rsid w:val="00DA02B9"/>
    <w:rsid w:val="00DA046E"/>
    <w:rsid w:val="00DA0709"/>
    <w:rsid w:val="00DA0BBA"/>
    <w:rsid w:val="00DA0F2F"/>
    <w:rsid w:val="00DA11C0"/>
    <w:rsid w:val="00DA1352"/>
    <w:rsid w:val="00DA19CB"/>
    <w:rsid w:val="00DA1AC9"/>
    <w:rsid w:val="00DA1C4F"/>
    <w:rsid w:val="00DA1D26"/>
    <w:rsid w:val="00DA1F67"/>
    <w:rsid w:val="00DA2500"/>
    <w:rsid w:val="00DA2588"/>
    <w:rsid w:val="00DA29C6"/>
    <w:rsid w:val="00DA2D80"/>
    <w:rsid w:val="00DA327B"/>
    <w:rsid w:val="00DA3DF8"/>
    <w:rsid w:val="00DA3E92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AB9"/>
    <w:rsid w:val="00DB1C91"/>
    <w:rsid w:val="00DB2592"/>
    <w:rsid w:val="00DB2D0F"/>
    <w:rsid w:val="00DB34A7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812"/>
    <w:rsid w:val="00DC5FD8"/>
    <w:rsid w:val="00DC6AB0"/>
    <w:rsid w:val="00DC71A6"/>
    <w:rsid w:val="00DC735D"/>
    <w:rsid w:val="00DC740E"/>
    <w:rsid w:val="00DC74EC"/>
    <w:rsid w:val="00DC7549"/>
    <w:rsid w:val="00DC7CF0"/>
    <w:rsid w:val="00DD06B8"/>
    <w:rsid w:val="00DD1549"/>
    <w:rsid w:val="00DD18DA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0F4"/>
    <w:rsid w:val="00DD7176"/>
    <w:rsid w:val="00DD7AF7"/>
    <w:rsid w:val="00DD7D4E"/>
    <w:rsid w:val="00DD7E64"/>
    <w:rsid w:val="00DE01B3"/>
    <w:rsid w:val="00DE0240"/>
    <w:rsid w:val="00DE09ED"/>
    <w:rsid w:val="00DE0B48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97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015"/>
    <w:rsid w:val="00DF0E09"/>
    <w:rsid w:val="00DF2326"/>
    <w:rsid w:val="00DF2C2C"/>
    <w:rsid w:val="00DF45E3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1E9"/>
    <w:rsid w:val="00E0178B"/>
    <w:rsid w:val="00E01A2D"/>
    <w:rsid w:val="00E023F8"/>
    <w:rsid w:val="00E02422"/>
    <w:rsid w:val="00E030B0"/>
    <w:rsid w:val="00E04339"/>
    <w:rsid w:val="00E0486A"/>
    <w:rsid w:val="00E04E1B"/>
    <w:rsid w:val="00E04FC8"/>
    <w:rsid w:val="00E058C3"/>
    <w:rsid w:val="00E060E7"/>
    <w:rsid w:val="00E06206"/>
    <w:rsid w:val="00E063D9"/>
    <w:rsid w:val="00E067C6"/>
    <w:rsid w:val="00E06CA7"/>
    <w:rsid w:val="00E07DF0"/>
    <w:rsid w:val="00E100E6"/>
    <w:rsid w:val="00E1030F"/>
    <w:rsid w:val="00E1047D"/>
    <w:rsid w:val="00E10D9E"/>
    <w:rsid w:val="00E118E2"/>
    <w:rsid w:val="00E11ABA"/>
    <w:rsid w:val="00E11E09"/>
    <w:rsid w:val="00E11EAC"/>
    <w:rsid w:val="00E11F1F"/>
    <w:rsid w:val="00E12E74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B43"/>
    <w:rsid w:val="00E26E08"/>
    <w:rsid w:val="00E27452"/>
    <w:rsid w:val="00E27A85"/>
    <w:rsid w:val="00E31059"/>
    <w:rsid w:val="00E3119C"/>
    <w:rsid w:val="00E31355"/>
    <w:rsid w:val="00E3137E"/>
    <w:rsid w:val="00E313D7"/>
    <w:rsid w:val="00E31740"/>
    <w:rsid w:val="00E317EE"/>
    <w:rsid w:val="00E330EE"/>
    <w:rsid w:val="00E33E36"/>
    <w:rsid w:val="00E341B6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EA"/>
    <w:rsid w:val="00E44D97"/>
    <w:rsid w:val="00E44FA7"/>
    <w:rsid w:val="00E45348"/>
    <w:rsid w:val="00E45EB4"/>
    <w:rsid w:val="00E465A1"/>
    <w:rsid w:val="00E46BD2"/>
    <w:rsid w:val="00E47269"/>
    <w:rsid w:val="00E47385"/>
    <w:rsid w:val="00E47F60"/>
    <w:rsid w:val="00E502D0"/>
    <w:rsid w:val="00E50463"/>
    <w:rsid w:val="00E50637"/>
    <w:rsid w:val="00E50C9F"/>
    <w:rsid w:val="00E50E21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50A0"/>
    <w:rsid w:val="00E55130"/>
    <w:rsid w:val="00E55BAB"/>
    <w:rsid w:val="00E55CAB"/>
    <w:rsid w:val="00E55F7B"/>
    <w:rsid w:val="00E56363"/>
    <w:rsid w:val="00E563DB"/>
    <w:rsid w:val="00E57524"/>
    <w:rsid w:val="00E576D0"/>
    <w:rsid w:val="00E579B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939"/>
    <w:rsid w:val="00E90E97"/>
    <w:rsid w:val="00E9192C"/>
    <w:rsid w:val="00E920BF"/>
    <w:rsid w:val="00E92292"/>
    <w:rsid w:val="00E928D2"/>
    <w:rsid w:val="00E92E95"/>
    <w:rsid w:val="00E93CBE"/>
    <w:rsid w:val="00E945C5"/>
    <w:rsid w:val="00E94897"/>
    <w:rsid w:val="00E94FB8"/>
    <w:rsid w:val="00E95189"/>
    <w:rsid w:val="00E95ACB"/>
    <w:rsid w:val="00E96268"/>
    <w:rsid w:val="00E968CC"/>
    <w:rsid w:val="00E97816"/>
    <w:rsid w:val="00E97B18"/>
    <w:rsid w:val="00EA04A9"/>
    <w:rsid w:val="00EA0647"/>
    <w:rsid w:val="00EA1214"/>
    <w:rsid w:val="00EA129C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457E"/>
    <w:rsid w:val="00EB4640"/>
    <w:rsid w:val="00EB5566"/>
    <w:rsid w:val="00EB5CD3"/>
    <w:rsid w:val="00EB6DFF"/>
    <w:rsid w:val="00EB6EBC"/>
    <w:rsid w:val="00EB7191"/>
    <w:rsid w:val="00EB75DB"/>
    <w:rsid w:val="00EB7DAE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2C1E"/>
    <w:rsid w:val="00EC3451"/>
    <w:rsid w:val="00EC3505"/>
    <w:rsid w:val="00EC361A"/>
    <w:rsid w:val="00EC37D4"/>
    <w:rsid w:val="00EC44A9"/>
    <w:rsid w:val="00EC4667"/>
    <w:rsid w:val="00EC48AB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C7E23"/>
    <w:rsid w:val="00ED0FD8"/>
    <w:rsid w:val="00ED19FA"/>
    <w:rsid w:val="00ED1E09"/>
    <w:rsid w:val="00ED25B6"/>
    <w:rsid w:val="00ED2D84"/>
    <w:rsid w:val="00ED322A"/>
    <w:rsid w:val="00ED3763"/>
    <w:rsid w:val="00ED3E86"/>
    <w:rsid w:val="00ED434F"/>
    <w:rsid w:val="00ED5A03"/>
    <w:rsid w:val="00ED683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4E51"/>
    <w:rsid w:val="00EE541C"/>
    <w:rsid w:val="00EE5DD2"/>
    <w:rsid w:val="00EE606A"/>
    <w:rsid w:val="00EF087F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4315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931"/>
    <w:rsid w:val="00F00F42"/>
    <w:rsid w:val="00F00F99"/>
    <w:rsid w:val="00F0140A"/>
    <w:rsid w:val="00F0177A"/>
    <w:rsid w:val="00F0186A"/>
    <w:rsid w:val="00F018AE"/>
    <w:rsid w:val="00F022F6"/>
    <w:rsid w:val="00F023D2"/>
    <w:rsid w:val="00F0277C"/>
    <w:rsid w:val="00F027BB"/>
    <w:rsid w:val="00F02988"/>
    <w:rsid w:val="00F032E2"/>
    <w:rsid w:val="00F037CC"/>
    <w:rsid w:val="00F04937"/>
    <w:rsid w:val="00F05B37"/>
    <w:rsid w:val="00F06791"/>
    <w:rsid w:val="00F071E9"/>
    <w:rsid w:val="00F0747F"/>
    <w:rsid w:val="00F0783F"/>
    <w:rsid w:val="00F07A70"/>
    <w:rsid w:val="00F103E1"/>
    <w:rsid w:val="00F10587"/>
    <w:rsid w:val="00F1058F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B0"/>
    <w:rsid w:val="00F14FD7"/>
    <w:rsid w:val="00F15107"/>
    <w:rsid w:val="00F15189"/>
    <w:rsid w:val="00F163FB"/>
    <w:rsid w:val="00F1662A"/>
    <w:rsid w:val="00F170FF"/>
    <w:rsid w:val="00F17ADC"/>
    <w:rsid w:val="00F2005B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5694"/>
    <w:rsid w:val="00F2581B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ABC"/>
    <w:rsid w:val="00F36B77"/>
    <w:rsid w:val="00F37011"/>
    <w:rsid w:val="00F37552"/>
    <w:rsid w:val="00F402E4"/>
    <w:rsid w:val="00F40963"/>
    <w:rsid w:val="00F412F2"/>
    <w:rsid w:val="00F41711"/>
    <w:rsid w:val="00F41E8A"/>
    <w:rsid w:val="00F42222"/>
    <w:rsid w:val="00F422B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39D3"/>
    <w:rsid w:val="00F53ED7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000"/>
    <w:rsid w:val="00F65581"/>
    <w:rsid w:val="00F658C6"/>
    <w:rsid w:val="00F65921"/>
    <w:rsid w:val="00F659F2"/>
    <w:rsid w:val="00F65CEE"/>
    <w:rsid w:val="00F65E55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8DB"/>
    <w:rsid w:val="00F71DB2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4A2"/>
    <w:rsid w:val="00F835E5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5D1D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53F"/>
    <w:rsid w:val="00F9660D"/>
    <w:rsid w:val="00F968C3"/>
    <w:rsid w:val="00F969CC"/>
    <w:rsid w:val="00F96B15"/>
    <w:rsid w:val="00F9770F"/>
    <w:rsid w:val="00F9790A"/>
    <w:rsid w:val="00F97BB3"/>
    <w:rsid w:val="00F97C1E"/>
    <w:rsid w:val="00FA07E6"/>
    <w:rsid w:val="00FA0C31"/>
    <w:rsid w:val="00FA145C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5966"/>
    <w:rsid w:val="00FA691B"/>
    <w:rsid w:val="00FA694F"/>
    <w:rsid w:val="00FA7309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40A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ACF"/>
    <w:rsid w:val="00FC2036"/>
    <w:rsid w:val="00FC26F6"/>
    <w:rsid w:val="00FC2C50"/>
    <w:rsid w:val="00FC2D38"/>
    <w:rsid w:val="00FC2E2E"/>
    <w:rsid w:val="00FC3344"/>
    <w:rsid w:val="00FC37CA"/>
    <w:rsid w:val="00FC3B54"/>
    <w:rsid w:val="00FC3C9B"/>
    <w:rsid w:val="00FC3D81"/>
    <w:rsid w:val="00FC5A68"/>
    <w:rsid w:val="00FC5D6D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963"/>
    <w:rsid w:val="00FD40A6"/>
    <w:rsid w:val="00FD4F16"/>
    <w:rsid w:val="00FD5347"/>
    <w:rsid w:val="00FD5543"/>
    <w:rsid w:val="00FD5611"/>
    <w:rsid w:val="00FD59C3"/>
    <w:rsid w:val="00FD5A51"/>
    <w:rsid w:val="00FD5AE4"/>
    <w:rsid w:val="00FD5B6E"/>
    <w:rsid w:val="00FD6EDE"/>
    <w:rsid w:val="00FD78D4"/>
    <w:rsid w:val="00FD79C9"/>
    <w:rsid w:val="00FD7DC2"/>
    <w:rsid w:val="00FE0805"/>
    <w:rsid w:val="00FE09E3"/>
    <w:rsid w:val="00FE1503"/>
    <w:rsid w:val="00FE2282"/>
    <w:rsid w:val="00FE24E3"/>
    <w:rsid w:val="00FE345F"/>
    <w:rsid w:val="00FE3BA9"/>
    <w:rsid w:val="00FE401E"/>
    <w:rsid w:val="00FE4EED"/>
    <w:rsid w:val="00FE52E1"/>
    <w:rsid w:val="00FE593A"/>
    <w:rsid w:val="00FE5DF4"/>
    <w:rsid w:val="00FE64C7"/>
    <w:rsid w:val="00FE6DA6"/>
    <w:rsid w:val="00FE6F57"/>
    <w:rsid w:val="00FE723E"/>
    <w:rsid w:val="00FE74F7"/>
    <w:rsid w:val="00FE7854"/>
    <w:rsid w:val="00FE79EA"/>
    <w:rsid w:val="00FE7CE1"/>
    <w:rsid w:val="00FE7D37"/>
    <w:rsid w:val="00FF2FD9"/>
    <w:rsid w:val="00FF39FF"/>
    <w:rsid w:val="00FF3FAC"/>
    <w:rsid w:val="00FF422A"/>
    <w:rsid w:val="00FF45F3"/>
    <w:rsid w:val="00FF4A70"/>
    <w:rsid w:val="00FF50BD"/>
    <w:rsid w:val="00FF51A8"/>
    <w:rsid w:val="00FF51DD"/>
    <w:rsid w:val="00FF57F5"/>
    <w:rsid w:val="00FF5D5E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633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uiPriority w:val="99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uiPriority w:val="99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uiPriority w:val="59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PlanNum@entel.c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tino.vitale@tokelau.tk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.bf" TargetMode="External"/><Relationship Id="rId25" Type="http://schemas.openxmlformats.org/officeDocument/2006/relationships/hyperlink" Target="http://www.itu.int/itu-t/inr/nnp/index.html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numbering@tra.org.bh" TargetMode="External"/><Relationship Id="rId20" Type="http://schemas.openxmlformats.org/officeDocument/2006/relationships/hyperlink" Target="http://www.cwi.sh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Tel:+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ch01@bernradio.ch" TargetMode="External"/><Relationship Id="rId28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Wendy.Henry@cwsthelena.s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D5E9-8F29-4016-8288-35F733AB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3957</Words>
  <Characters>25766</Characters>
  <Application>Microsoft Office Word</Application>
  <DocSecurity>0</DocSecurity>
  <Lines>214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29664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duty</cp:lastModifiedBy>
  <cp:revision>2</cp:revision>
  <cp:lastPrinted>2013-03-25T15:18:00Z</cp:lastPrinted>
  <dcterms:created xsi:type="dcterms:W3CDTF">2013-06-14T09:47:00Z</dcterms:created>
  <dcterms:modified xsi:type="dcterms:W3CDTF">2013-06-14T09:47:00Z</dcterms:modified>
</cp:coreProperties>
</file>