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061E61">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5B40C4" w:rsidTr="002D4CF6">
        <w:tc>
          <w:tcPr>
            <w:tcW w:w="1507" w:type="dxa"/>
            <w:tcBorders>
              <w:top w:val="nil"/>
              <w:left w:val="single" w:sz="8" w:space="0" w:color="333333"/>
              <w:bottom w:val="nil"/>
            </w:tcBorders>
            <w:shd w:val="clear" w:color="auto" w:fill="4C4C4C"/>
            <w:vAlign w:val="center"/>
          </w:tcPr>
          <w:p w:rsidR="0021191A" w:rsidRPr="00467C2C" w:rsidRDefault="001E78DC" w:rsidP="008C162B">
            <w:pPr>
              <w:framePr w:hSpace="181" w:wrap="around" w:vAnchor="text" w:hAnchor="margin" w:xAlign="center" w:y="1"/>
              <w:jc w:val="right"/>
              <w:rPr>
                <w:rFonts w:ascii="Arial" w:hAnsi="Arial" w:cs="Arial"/>
                <w:b/>
                <w:bCs/>
                <w:color w:val="FFFFFF" w:themeColor="background1"/>
                <w:sz w:val="28"/>
                <w:szCs w:val="28"/>
                <w:lang w:val="fr-FR"/>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C162B">
              <w:rPr>
                <w:rStyle w:val="Foot"/>
                <w:rFonts w:ascii="Arial" w:hAnsi="Arial" w:cs="Arial"/>
                <w:b/>
                <w:bCs/>
                <w:color w:val="FFFFFF" w:themeColor="background1"/>
                <w:sz w:val="28"/>
                <w:szCs w:val="28"/>
                <w:lang w:val="fr-FR"/>
              </w:rPr>
              <w:t>30</w:t>
            </w:r>
          </w:p>
        </w:tc>
        <w:tc>
          <w:tcPr>
            <w:tcW w:w="1477" w:type="dxa"/>
            <w:tcBorders>
              <w:top w:val="nil"/>
              <w:bottom w:val="nil"/>
            </w:tcBorders>
            <w:shd w:val="clear" w:color="auto" w:fill="A6A6A6"/>
            <w:vAlign w:val="center"/>
          </w:tcPr>
          <w:p w:rsidR="00AD284D" w:rsidRPr="001E78DC" w:rsidRDefault="00F81773" w:rsidP="00784A3D">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8C162B">
              <w:rPr>
                <w:color w:val="FFFFFF" w:themeColor="background1"/>
                <w:lang w:val="fr-FR"/>
              </w:rPr>
              <w:t>5</w:t>
            </w:r>
            <w:r w:rsidR="004F061E" w:rsidRPr="00467C2C">
              <w:rPr>
                <w:color w:val="FFFFFF" w:themeColor="background1"/>
                <w:lang w:val="fr-FR"/>
              </w:rPr>
              <w:t xml:space="preserve"> </w:t>
            </w:r>
            <w:r w:rsidR="009C6967">
              <w:rPr>
                <w:color w:val="FFFFFF" w:themeColor="background1"/>
                <w:lang w:val="fr-FR"/>
              </w:rPr>
              <w:t>V</w:t>
            </w:r>
            <w:r w:rsidR="00784A3D">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r w:rsidR="001E78DC">
              <w:rPr>
                <w:rFonts w:eastAsiaTheme="minorEastAsia" w:hint="eastAsia"/>
                <w:color w:val="FFFFFF" w:themeColor="background1"/>
                <w:lang w:val="fr-FR" w:eastAsia="zh-CN"/>
              </w:rPr>
              <w:t>期</w:t>
            </w:r>
          </w:p>
        </w:tc>
        <w:tc>
          <w:tcPr>
            <w:tcW w:w="6196" w:type="dxa"/>
            <w:gridSpan w:val="2"/>
            <w:tcBorders>
              <w:top w:val="nil"/>
              <w:bottom w:val="nil"/>
              <w:right w:val="single" w:sz="8" w:space="0" w:color="333333"/>
            </w:tcBorders>
            <w:shd w:val="clear" w:color="auto" w:fill="A6A6A6"/>
            <w:vAlign w:val="center"/>
          </w:tcPr>
          <w:p w:rsidR="008149B6" w:rsidRPr="00C3343E" w:rsidRDefault="00C3343E" w:rsidP="008C162B">
            <w:pPr>
              <w:framePr w:hSpace="181" w:wrap="around" w:vAnchor="text" w:hAnchor="margin" w:xAlign="center" w:y="1"/>
              <w:tabs>
                <w:tab w:val="clear" w:pos="5387"/>
                <w:tab w:val="clear" w:pos="5954"/>
                <w:tab w:val="right" w:pos="5515"/>
              </w:tabs>
              <w:jc w:val="left"/>
              <w:rPr>
                <w:color w:val="FFFFFF" w:themeColor="background1"/>
                <w:lang w:val="fr-FR"/>
              </w:rPr>
            </w:pPr>
            <w:r w:rsidRPr="00C3343E">
              <w:rPr>
                <w:rFonts w:eastAsiaTheme="minorEastAsia" w:hint="eastAsia"/>
                <w:color w:val="FFFFFF" w:themeColor="background1"/>
                <w:lang w:val="fr-FR" w:eastAsia="zh-CN"/>
              </w:rPr>
              <w:t>（</w:t>
            </w:r>
            <w:r>
              <w:rPr>
                <w:rFonts w:eastAsiaTheme="minorEastAsia" w:hint="eastAsia"/>
                <w:color w:val="FFFFFF" w:themeColor="background1"/>
                <w:lang w:val="en-US" w:eastAsia="zh-CN"/>
              </w:rPr>
              <w:t>截至</w:t>
            </w:r>
            <w:r w:rsidRPr="00C3343E">
              <w:rPr>
                <w:rFonts w:eastAsiaTheme="minorEastAsia" w:hint="eastAsia"/>
                <w:color w:val="FFFFFF" w:themeColor="background1"/>
                <w:lang w:val="fr-FR" w:eastAsia="zh-CN"/>
              </w:rPr>
              <w:t>2013</w:t>
            </w:r>
            <w:r>
              <w:rPr>
                <w:rFonts w:eastAsiaTheme="minorEastAsia" w:hint="eastAsia"/>
                <w:color w:val="FFFFFF" w:themeColor="background1"/>
                <w:lang w:val="en-US" w:eastAsia="zh-CN"/>
              </w:rPr>
              <w:t>年</w:t>
            </w:r>
            <w:r w:rsidR="008C162B" w:rsidRPr="008C162B">
              <w:rPr>
                <w:rFonts w:eastAsiaTheme="minorEastAsia"/>
                <w:color w:val="FFFFFF" w:themeColor="background1"/>
                <w:lang w:val="fr-FR" w:eastAsia="zh-CN"/>
              </w:rPr>
              <w:t>6</w:t>
            </w:r>
            <w:r>
              <w:rPr>
                <w:rFonts w:eastAsiaTheme="minorEastAsia" w:hint="eastAsia"/>
                <w:color w:val="FFFFFF" w:themeColor="background1"/>
                <w:lang w:val="en-US" w:eastAsia="zh-CN"/>
              </w:rPr>
              <w:t>月</w:t>
            </w:r>
            <w:r w:rsidR="008C162B" w:rsidRPr="008C162B">
              <w:rPr>
                <w:rFonts w:eastAsiaTheme="minorEastAsia"/>
                <w:color w:val="FFFFFF" w:themeColor="background1"/>
                <w:lang w:val="fr-FR" w:eastAsia="zh-CN"/>
              </w:rPr>
              <w:t>3</w:t>
            </w:r>
            <w:r>
              <w:rPr>
                <w:rFonts w:eastAsiaTheme="minorEastAsia" w:hint="eastAsia"/>
                <w:color w:val="FFFFFF" w:themeColor="background1"/>
                <w:lang w:val="en-US" w:eastAsia="zh-CN"/>
              </w:rPr>
              <w:t>日收到的信息</w:t>
            </w:r>
            <w:r w:rsidRPr="00C3343E">
              <w:rPr>
                <w:rFonts w:eastAsiaTheme="minorEastAsia" w:hint="eastAsia"/>
                <w:color w:val="FFFFFF" w:themeColor="background1"/>
                <w:lang w:val="fr-FR" w:eastAsia="zh-CN"/>
              </w:rPr>
              <w:t>）</w:t>
            </w:r>
            <w:r w:rsidR="00F81773" w:rsidRPr="00C3343E">
              <w:rPr>
                <w:color w:val="FFFFFF" w:themeColor="background1"/>
                <w:lang w:val="fr-FR"/>
              </w:rPr>
              <w:tab/>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B9187E" w:rsidRDefault="008149B6" w:rsidP="00E4402B">
            <w:pPr>
              <w:pStyle w:val="Firstfooter"/>
              <w:framePr w:hSpace="181" w:wrap="around" w:vAnchor="text" w:hAnchor="margin" w:xAlign="center" w:y="1"/>
              <w:tabs>
                <w:tab w:val="left" w:pos="709"/>
              </w:tabs>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B9187E">
              <w:rPr>
                <w:rFonts w:ascii="Calibri" w:hAnsi="Calibri"/>
                <w:sz w:val="14"/>
                <w:szCs w:val="14"/>
                <w:lang w:val="fr-FR"/>
              </w:rPr>
              <w:t xml:space="preserve">Place des Nations CH-1211 </w:t>
            </w:r>
            <w:r w:rsidR="00F81773" w:rsidRPr="00B9187E">
              <w:rPr>
                <w:rFonts w:ascii="Calibri" w:hAnsi="Calibri"/>
                <w:sz w:val="14"/>
                <w:szCs w:val="14"/>
                <w:lang w:val="fr-FR"/>
              </w:rPr>
              <w:br/>
            </w:r>
            <w:r w:rsidRPr="00B9187E">
              <w:rPr>
                <w:rFonts w:ascii="Calibri" w:hAnsi="Calibri"/>
                <w:sz w:val="14"/>
                <w:szCs w:val="14"/>
                <w:lang w:val="fr-FR"/>
              </w:rPr>
              <w:t>Genève 20 (</w:t>
            </w:r>
            <w:proofErr w:type="spellStart"/>
            <w:r w:rsidR="00911AE9" w:rsidRPr="00B9187E">
              <w:rPr>
                <w:rFonts w:ascii="Calibri" w:hAnsi="Calibri"/>
                <w:sz w:val="14"/>
                <w:szCs w:val="14"/>
                <w:lang w:val="fr-FR"/>
              </w:rPr>
              <w:t>Switzerland</w:t>
            </w:r>
            <w:proofErr w:type="spellEnd"/>
            <w:r w:rsidRPr="00B9187E">
              <w:rPr>
                <w:rFonts w:ascii="Calibri" w:hAnsi="Calibri"/>
                <w:sz w:val="14"/>
                <w:szCs w:val="14"/>
                <w:lang w:val="fr-FR"/>
              </w:rPr>
              <w:t xml:space="preserve">) </w:t>
            </w:r>
            <w:r w:rsidRPr="00B9187E">
              <w:rPr>
                <w:rFonts w:ascii="Calibri" w:hAnsi="Calibri"/>
                <w:sz w:val="14"/>
                <w:szCs w:val="14"/>
                <w:lang w:val="fr-FR"/>
              </w:rPr>
              <w:br/>
            </w:r>
            <w:proofErr w:type="spellStart"/>
            <w:r w:rsidR="00AA3EF6" w:rsidRPr="00B9187E">
              <w:rPr>
                <w:rFonts w:ascii="SimSun" w:eastAsia="SimSun" w:hAnsi="SimSun" w:cs="SimSun" w:hint="eastAsia"/>
                <w:sz w:val="14"/>
                <w:szCs w:val="14"/>
                <w:lang w:val="fr-FR"/>
              </w:rPr>
              <w:t>电话</w:t>
            </w:r>
            <w:proofErr w:type="spellEnd"/>
            <w:r w:rsidR="00AA3EF6" w:rsidRPr="00B9187E">
              <w:rPr>
                <w:rFonts w:ascii="SimSun" w:eastAsia="SimSun" w:hAnsi="SimSun" w:cs="SimSun" w:hint="eastAsia"/>
                <w:sz w:val="14"/>
                <w:szCs w:val="14"/>
                <w:lang w:val="fr-FR"/>
              </w:rPr>
              <w:t>：</w:t>
            </w:r>
            <w:r w:rsidRPr="00B9187E">
              <w:rPr>
                <w:rFonts w:ascii="Calibri" w:hAnsi="Calibri"/>
                <w:sz w:val="14"/>
                <w:szCs w:val="14"/>
                <w:lang w:val="fr-FR"/>
              </w:rPr>
              <w:tab/>
            </w:r>
            <w:r w:rsidR="00E4402B" w:rsidRPr="00B9187E">
              <w:rPr>
                <w:rFonts w:ascii="Calibri" w:eastAsiaTheme="minorEastAsia" w:hAnsi="Calibri" w:hint="eastAsia"/>
                <w:sz w:val="14"/>
                <w:szCs w:val="14"/>
                <w:lang w:val="fr-FR" w:eastAsia="zh-CN"/>
              </w:rPr>
              <w:tab/>
            </w:r>
            <w:r w:rsidRPr="00B9187E">
              <w:rPr>
                <w:rFonts w:ascii="Calibri" w:hAnsi="Calibr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9187E">
              <w:rPr>
                <w:rFonts w:ascii="Calibri" w:hAnsi="Calibri"/>
                <w:sz w:val="14"/>
                <w:szCs w:val="14"/>
                <w:lang w:val="fr-FR"/>
              </w:rPr>
              <w:t xml:space="preserve"> </w:t>
            </w:r>
          </w:p>
          <w:p w:rsidR="008149B6" w:rsidRPr="00B9187E" w:rsidRDefault="00AA3EF6" w:rsidP="00E4402B">
            <w:pPr>
              <w:framePr w:hSpace="181" w:wrap="around" w:vAnchor="text" w:hAnchor="margin" w:xAlign="center" w:y="1"/>
              <w:tabs>
                <w:tab w:val="left" w:pos="709"/>
              </w:tabs>
              <w:spacing w:before="0"/>
              <w:jc w:val="left"/>
              <w:rPr>
                <w:rFonts w:ascii="Arial" w:hAnsi="Arial" w:cs="Arial"/>
                <w:b/>
                <w:sz w:val="18"/>
                <w:lang w:val="fr-FR"/>
              </w:rPr>
            </w:pPr>
            <w:proofErr w:type="spellStart"/>
            <w:r w:rsidRPr="00B9187E">
              <w:rPr>
                <w:rFonts w:ascii="SimSun" w:eastAsia="SimSun" w:hAnsi="SimSun" w:cs="SimSun" w:hint="eastAsia"/>
                <w:b/>
                <w:sz w:val="14"/>
                <w:szCs w:val="14"/>
                <w:lang w:val="fr-FR"/>
              </w:rPr>
              <w:t>电子邮件</w:t>
            </w:r>
            <w:proofErr w:type="spellEnd"/>
            <w:r w:rsidRPr="00B9187E">
              <w:rPr>
                <w:rFonts w:ascii="SimSun" w:eastAsia="SimSun" w:hAnsi="SimSun" w:cs="SimSun" w:hint="eastAsia"/>
                <w:b/>
                <w:sz w:val="14"/>
                <w:szCs w:val="14"/>
                <w:lang w:val="fr-FR"/>
              </w:rPr>
              <w:t>：</w:t>
            </w:r>
            <w:hyperlink r:id="rId9"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E4402B">
            <w:pPr>
              <w:keepNext/>
              <w:framePr w:hSpace="181" w:wrap="around" w:vAnchor="text" w:hAnchor="margin" w:xAlign="center" w:y="1"/>
              <w:tabs>
                <w:tab w:val="clear" w:pos="567"/>
                <w:tab w:val="left" w:pos="712"/>
              </w:tabs>
              <w:spacing w:before="80" w:after="80"/>
              <w:jc w:val="left"/>
              <w:outlineLvl w:val="0"/>
              <w:rPr>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5B40C4">
              <w:fldChar w:fldCharType="begin"/>
            </w:r>
            <w:r w:rsidR="005B40C4">
              <w:rPr>
                <w:lang w:eastAsia="zh-CN"/>
              </w:rPr>
              <w:instrText xml:space="preserve"> HYPERLINK "mailto:tsbmail@itu.int" </w:instrText>
            </w:r>
            <w:r w:rsidR="005B40C4">
              <w:fldChar w:fldCharType="separate"/>
            </w:r>
            <w:r w:rsidR="007D33FD" w:rsidRPr="00B9187E">
              <w:rPr>
                <w:rStyle w:val="Hyperlink"/>
                <w:b/>
                <w:color w:val="auto"/>
                <w:sz w:val="14"/>
                <w:szCs w:val="14"/>
                <w:lang w:val="fr-FR" w:eastAsia="zh-CN"/>
              </w:rPr>
              <w:t>tsbmail@itu.int</w:t>
            </w:r>
            <w:r w:rsidR="005B40C4">
              <w:rPr>
                <w:rStyle w:val="Hyperlink"/>
                <w:b/>
                <w:color w:val="auto"/>
                <w:sz w:val="14"/>
                <w:szCs w:val="14"/>
                <w:lang w:val="fr-FR" w:eastAsia="zh-CN"/>
              </w:rPr>
              <w:fldChar w:fldCharType="end"/>
            </w:r>
            <w:r w:rsidR="007D33FD" w:rsidRPr="00B9187E">
              <w:rPr>
                <w:b/>
                <w:sz w:val="14"/>
                <w:szCs w:val="14"/>
                <w:lang w:val="fr-FR" w:eastAsia="zh-CN"/>
              </w:rPr>
              <w:t xml:space="preserve"> / </w:t>
            </w:r>
            <w:hyperlink r:id="rId10" w:history="1">
              <w:r w:rsidR="008C0D80" w:rsidRPr="00B9187E">
                <w:rPr>
                  <w:rStyle w:val="Hyperlink"/>
                  <w:rFonts w:eastAsia="SimSun"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B9187E" w:rsidRDefault="00C3343E" w:rsidP="00E4402B">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1C4F41" w:rsidRDefault="008149B6">
      <w:pPr>
        <w:rPr>
          <w:lang w:val="fr-CH" w:eastAsia="zh-CN"/>
        </w:rPr>
      </w:pPr>
    </w:p>
    <w:p w:rsidR="008149B6" w:rsidRPr="001C4F41" w:rsidRDefault="008149B6">
      <w:pPr>
        <w:rPr>
          <w:lang w:val="fr-FR" w:eastAsia="zh-CN"/>
        </w:rPr>
        <w:sectPr w:rsidR="008149B6" w:rsidRPr="001C4F41" w:rsidSect="00CE6D84">
          <w:footerReference w:type="first" r:id="rId11"/>
          <w:pgSz w:w="11901" w:h="16840" w:code="9"/>
          <w:pgMar w:top="1134" w:right="1418" w:bottom="1701" w:left="1418" w:header="720" w:footer="720" w:gutter="0"/>
          <w:paperSrc w:first="15" w:other="15"/>
          <w:cols w:space="720"/>
          <w:titlePg/>
          <w:docGrid w:linePitch="360"/>
        </w:sectPr>
      </w:pPr>
    </w:p>
    <w:p w:rsidR="008149B6" w:rsidRPr="005B40C4" w:rsidRDefault="00C3343E" w:rsidP="00C3343E">
      <w:pPr>
        <w:pStyle w:val="Heading1"/>
        <w:spacing w:before="0"/>
        <w:ind w:left="142"/>
        <w:jc w:val="center"/>
        <w:rPr>
          <w:rFonts w:ascii="SimHei" w:eastAsia="SimHei" w:hAnsi="SimHei"/>
          <w:lang w:val="fr-FR"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r w:rsidRPr="005B40C4">
        <w:rPr>
          <w:rFonts w:ascii="SimHei" w:eastAsia="SimHei" w:hAnsi="SimHei" w:hint="eastAsia"/>
          <w:lang w:val="en-US" w:eastAsia="zh-CN"/>
        </w:rPr>
        <w:lastRenderedPageBreak/>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149B6" w:rsidRPr="001E78DC" w:rsidRDefault="001E78DC" w:rsidP="00A17247">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E4402B" w:rsidRDefault="00E4402B" w:rsidP="00785BEA">
      <w:pPr>
        <w:pStyle w:val="TOC1"/>
        <w:rPr>
          <w:rFonts w:eastAsiaTheme="minorEastAsia"/>
          <w:lang w:eastAsia="zh-CN"/>
        </w:rPr>
      </w:pPr>
      <w:r>
        <w:rPr>
          <w:rStyle w:val="Hyperlink"/>
          <w:rFonts w:eastAsiaTheme="minorEastAsia" w:hint="eastAsia"/>
          <w:b/>
          <w:bCs/>
          <w:color w:val="auto"/>
          <w:u w:val="none"/>
          <w:lang w:eastAsia="zh-CN"/>
        </w:rPr>
        <w:t>一般信息</w:t>
      </w:r>
    </w:p>
    <w:p w:rsidR="00E8101F" w:rsidRPr="00091D1F" w:rsidRDefault="00E4402B" w:rsidP="00091D1F">
      <w:pPr>
        <w:pStyle w:val="TOC1"/>
        <w:tabs>
          <w:tab w:val="clear" w:pos="567"/>
          <w:tab w:val="center" w:leader="dot" w:pos="8505"/>
          <w:tab w:val="right" w:pos="9072"/>
        </w:tabs>
        <w:rPr>
          <w:rFonts w:eastAsiaTheme="minorEastAsia"/>
          <w:lang w:eastAsia="zh-CN"/>
        </w:rPr>
      </w:pPr>
      <w:r>
        <w:rPr>
          <w:rFonts w:eastAsiaTheme="minorEastAsia" w:hint="eastAsia"/>
          <w:lang w:eastAsia="zh-CN"/>
        </w:rPr>
        <w:t>国际电联《操作公报》后附的清单：</w:t>
      </w:r>
      <w:r w:rsidR="00410326" w:rsidRPr="00E4402B">
        <w:rPr>
          <w:rFonts w:ascii="STKaiti" w:eastAsia="STKaiti" w:hAnsi="STKaiti" w:cs="SimSun" w:hint="eastAsia"/>
          <w:bCs/>
          <w:iCs/>
          <w:lang w:eastAsia="zh-CN"/>
        </w:rPr>
        <w:t>电信标准化局的说明</w:t>
      </w:r>
      <w:r w:rsidR="00E8101F" w:rsidRPr="000E1E85">
        <w:rPr>
          <w:webHidden/>
          <w:lang w:eastAsia="zh-CN"/>
        </w:rPr>
        <w:tab/>
      </w:r>
      <w:r w:rsidR="00995947" w:rsidRPr="000E1E85">
        <w:rPr>
          <w:webHidden/>
          <w:lang w:eastAsia="zh-CN"/>
        </w:rPr>
        <w:tab/>
      </w:r>
      <w:r w:rsidR="00091D1F">
        <w:rPr>
          <w:rFonts w:eastAsiaTheme="minorEastAsia" w:hint="eastAsia"/>
          <w:webHidden/>
          <w:lang w:eastAsia="zh-CN"/>
        </w:rPr>
        <w:t>3</w:t>
      </w:r>
    </w:p>
    <w:p w:rsidR="00E8101F" w:rsidRPr="00091D1F" w:rsidRDefault="00091D1F" w:rsidP="00091D1F">
      <w:pPr>
        <w:pStyle w:val="TOC1"/>
        <w:tabs>
          <w:tab w:val="clear" w:pos="567"/>
          <w:tab w:val="center" w:leader="dot" w:pos="8505"/>
          <w:tab w:val="right" w:pos="9072"/>
        </w:tabs>
        <w:rPr>
          <w:rFonts w:eastAsiaTheme="minorEastAsia"/>
          <w:lang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E8101F" w:rsidRPr="000E1E85">
        <w:rPr>
          <w:webHidden/>
          <w:lang w:eastAsia="zh-CN"/>
        </w:rPr>
        <w:tab/>
      </w:r>
      <w:r w:rsidR="00995947" w:rsidRPr="000E1E85">
        <w:rPr>
          <w:webHidden/>
          <w:lang w:eastAsia="zh-CN"/>
        </w:rPr>
        <w:tab/>
      </w:r>
      <w:r>
        <w:rPr>
          <w:rFonts w:eastAsiaTheme="minorEastAsia" w:hint="eastAsia"/>
          <w:webHidden/>
          <w:lang w:eastAsia="zh-CN"/>
        </w:rPr>
        <w:t>4</w:t>
      </w:r>
    </w:p>
    <w:p w:rsidR="00C24D5C" w:rsidRDefault="00B941CB" w:rsidP="00850CC4">
      <w:pPr>
        <w:pStyle w:val="TOC1"/>
        <w:tabs>
          <w:tab w:val="clear" w:pos="567"/>
          <w:tab w:val="center" w:leader="dot" w:pos="8505"/>
          <w:tab w:val="right" w:pos="9072"/>
        </w:tabs>
        <w:rPr>
          <w:rFonts w:eastAsiaTheme="minorEastAsia"/>
          <w:webHidden/>
          <w:lang w:eastAsia="zh-CN"/>
        </w:rPr>
      </w:pPr>
      <w:r w:rsidRPr="00344D42">
        <w:rPr>
          <w:rFonts w:ascii="SimSun" w:eastAsia="SimSun" w:hAnsi="SimSun" w:cs="SimSun" w:hint="eastAsia"/>
          <w:lang w:val="en-GB" w:eastAsia="zh-CN"/>
        </w:rPr>
        <w:t>国际公众电信编号</w:t>
      </w:r>
      <w:r>
        <w:rPr>
          <w:rFonts w:ascii="SimSun" w:eastAsia="SimSun" w:hAnsi="SimSun" w:cs="SimSun" w:hint="eastAsia"/>
          <w:lang w:val="en-GB" w:eastAsia="zh-CN"/>
        </w:rPr>
        <w:t>方案</w:t>
      </w:r>
      <w:r>
        <w:rPr>
          <w:rFonts w:eastAsiaTheme="minorEastAsia" w:hint="eastAsia"/>
          <w:lang w:val="en-US" w:eastAsia="zh-CN"/>
        </w:rPr>
        <w:t>（</w:t>
      </w:r>
      <w:r>
        <w:rPr>
          <w:lang w:val="en-US" w:eastAsia="zh-CN"/>
        </w:rPr>
        <w:t>ITU-T E.164</w:t>
      </w:r>
      <w:r>
        <w:rPr>
          <w:rFonts w:eastAsiaTheme="minorEastAsia" w:hint="eastAsia"/>
          <w:lang w:val="en-US" w:eastAsia="zh-CN"/>
        </w:rPr>
        <w:t>建议书（</w:t>
      </w:r>
      <w:r>
        <w:rPr>
          <w:lang w:val="en-US" w:eastAsia="zh-CN"/>
        </w:rPr>
        <w:t>11/2010</w:t>
      </w:r>
      <w:r>
        <w:rPr>
          <w:rFonts w:eastAsiaTheme="minorEastAsia" w:hint="eastAsia"/>
          <w:lang w:val="en-US" w:eastAsia="zh-CN"/>
        </w:rPr>
        <w:t>））：</w:t>
      </w:r>
      <w:r w:rsidR="00C24D5C" w:rsidRPr="000E1E85">
        <w:rPr>
          <w:lang w:eastAsia="zh-CN"/>
        </w:rPr>
        <w:br/>
      </w:r>
      <w:r w:rsidR="00850CC4" w:rsidRPr="00C633B7">
        <w:rPr>
          <w:rFonts w:ascii="STKaiti" w:eastAsia="STKaiti" w:hAnsi="STKaiti" w:hint="eastAsia"/>
          <w:lang w:eastAsia="zh-CN"/>
        </w:rPr>
        <w:t>国际网络的标识码</w:t>
      </w:r>
      <w:r w:rsidR="00C24D5C" w:rsidRPr="000E1E85">
        <w:rPr>
          <w:webHidden/>
          <w:lang w:eastAsia="zh-CN"/>
        </w:rPr>
        <w:tab/>
      </w:r>
      <w:r w:rsidR="00D95D89" w:rsidRPr="000E1E85">
        <w:rPr>
          <w:webHidden/>
          <w:lang w:eastAsia="zh-CN"/>
        </w:rPr>
        <w:tab/>
      </w:r>
      <w:r w:rsidR="00850CC4">
        <w:rPr>
          <w:rFonts w:eastAsiaTheme="minorEastAsia" w:hint="eastAsia"/>
          <w:webHidden/>
          <w:lang w:eastAsia="zh-CN"/>
        </w:rPr>
        <w:t>4</w:t>
      </w:r>
    </w:p>
    <w:p w:rsidR="00850CC4" w:rsidRPr="00513BE2" w:rsidRDefault="00850CC4" w:rsidP="00513BE2">
      <w:pPr>
        <w:pStyle w:val="TOC1"/>
        <w:tabs>
          <w:tab w:val="clear" w:pos="567"/>
          <w:tab w:val="center" w:leader="dot" w:pos="8505"/>
          <w:tab w:val="right" w:pos="9072"/>
        </w:tabs>
        <w:rPr>
          <w:rFonts w:eastAsiaTheme="minorEastAsia"/>
          <w:lang w:eastAsia="zh-CN"/>
        </w:rPr>
      </w:pP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w:t>
      </w:r>
      <w:r w:rsidRPr="00850CC4">
        <w:rPr>
          <w:rFonts w:eastAsiaTheme="minorEastAsia" w:hint="eastAsia"/>
          <w:lang w:eastAsia="zh-CN"/>
        </w:rPr>
        <w:t>（</w:t>
      </w:r>
      <w:r w:rsidRPr="00850CC4">
        <w:rPr>
          <w:lang w:eastAsia="zh-CN"/>
        </w:rPr>
        <w:t>ITU-T E.212</w:t>
      </w:r>
      <w:r>
        <w:rPr>
          <w:rFonts w:eastAsiaTheme="minorEastAsia" w:hint="eastAsia"/>
          <w:lang w:val="en-US" w:eastAsia="zh-CN"/>
        </w:rPr>
        <w:t>建议书</w:t>
      </w:r>
      <w:r w:rsidRPr="00850CC4">
        <w:rPr>
          <w:rFonts w:eastAsiaTheme="minorEastAsia" w:hint="eastAsia"/>
          <w:lang w:eastAsia="zh-CN"/>
        </w:rPr>
        <w:t>（</w:t>
      </w:r>
      <w:r w:rsidRPr="00850CC4">
        <w:rPr>
          <w:lang w:eastAsia="zh-CN"/>
        </w:rPr>
        <w:t>05/2008</w:t>
      </w:r>
      <w:r w:rsidRPr="00850CC4">
        <w:rPr>
          <w:rFonts w:eastAsiaTheme="minorEastAsia" w:hint="eastAsia"/>
          <w:lang w:eastAsia="zh-CN"/>
        </w:rPr>
        <w:t>））：</w:t>
      </w:r>
      <w:r w:rsidRPr="00850CC4">
        <w:rPr>
          <w:lang w:eastAsia="zh-CN"/>
        </w:rPr>
        <w:br/>
      </w:r>
      <w:r w:rsidRPr="00C633B7">
        <w:rPr>
          <w:rFonts w:ascii="STKaiti" w:eastAsia="STKaiti" w:hAnsi="STKaiti" w:hint="eastAsia"/>
          <w:lang w:eastAsia="zh-CN"/>
        </w:rPr>
        <w:t>国际移动网络的国际标识码</w:t>
      </w:r>
      <w:r w:rsidRPr="00850CC4">
        <w:rPr>
          <w:webHidden/>
          <w:lang w:eastAsia="zh-CN"/>
        </w:rPr>
        <w:tab/>
      </w:r>
      <w:r w:rsidRPr="00850CC4">
        <w:rPr>
          <w:webHidden/>
          <w:lang w:eastAsia="zh-CN"/>
        </w:rPr>
        <w:tab/>
      </w:r>
      <w:r w:rsidR="00513BE2">
        <w:rPr>
          <w:rFonts w:eastAsiaTheme="minorEastAsia" w:hint="eastAsia"/>
          <w:webHidden/>
          <w:lang w:eastAsia="zh-CN"/>
        </w:rPr>
        <w:t>4</w:t>
      </w:r>
    </w:p>
    <w:p w:rsidR="00850CC4" w:rsidRPr="00513BE2" w:rsidRDefault="00850CC4" w:rsidP="00513BE2">
      <w:pPr>
        <w:pStyle w:val="TOC1"/>
        <w:tabs>
          <w:tab w:val="clear" w:pos="567"/>
          <w:tab w:val="center" w:leader="dot" w:pos="8505"/>
          <w:tab w:val="right" w:pos="9072"/>
        </w:tabs>
        <w:rPr>
          <w:rFonts w:eastAsiaTheme="minorEastAsia"/>
          <w:lang w:eastAsia="zh-CN"/>
        </w:rPr>
      </w:pPr>
      <w:r w:rsidRPr="0064529E">
        <w:rPr>
          <w:rFonts w:eastAsiaTheme="minorEastAsia" w:cs="Calibri"/>
          <w:lang w:val="en-GB" w:eastAsia="zh-CN"/>
        </w:rPr>
        <w:t>信令区域</w:t>
      </w:r>
      <w:r w:rsidRPr="00850CC4">
        <w:rPr>
          <w:rFonts w:eastAsiaTheme="minorEastAsia" w:cs="Calibri"/>
          <w:lang w:eastAsia="zh-CN"/>
        </w:rPr>
        <w:t>/</w:t>
      </w:r>
      <w:r w:rsidRPr="0064529E">
        <w:rPr>
          <w:rFonts w:eastAsiaTheme="minorEastAsia" w:cs="Calibri"/>
          <w:lang w:val="en-GB" w:eastAsia="zh-CN"/>
        </w:rPr>
        <w:t>网络编码</w:t>
      </w:r>
      <w:r w:rsidRPr="00850CC4">
        <w:rPr>
          <w:rFonts w:eastAsiaTheme="minorEastAsia" w:cs="Calibri"/>
          <w:lang w:eastAsia="zh-CN"/>
        </w:rPr>
        <w:t>（</w:t>
      </w:r>
      <w:r w:rsidRPr="00850CC4">
        <w:rPr>
          <w:rFonts w:cs="Calibri"/>
          <w:lang w:eastAsia="zh-CN"/>
        </w:rPr>
        <w:t>SANC</w:t>
      </w:r>
      <w:r w:rsidRPr="00850CC4">
        <w:rPr>
          <w:rFonts w:eastAsiaTheme="minorEastAsia" w:cs="Calibri"/>
          <w:lang w:eastAsia="zh-CN"/>
        </w:rPr>
        <w:t>）</w:t>
      </w:r>
      <w:r w:rsidRPr="0064529E">
        <w:rPr>
          <w:rFonts w:eastAsiaTheme="minorEastAsia" w:cs="Calibri"/>
          <w:lang w:val="en-GB" w:eastAsia="zh-CN"/>
        </w:rPr>
        <w:t>的指配</w:t>
      </w:r>
      <w:r w:rsidRPr="00850CC4">
        <w:rPr>
          <w:rFonts w:eastAsiaTheme="minorEastAsia" w:cs="Calibri"/>
          <w:lang w:eastAsia="zh-CN"/>
        </w:rPr>
        <w:t>（</w:t>
      </w:r>
      <w:r w:rsidRPr="00850CC4">
        <w:rPr>
          <w:rFonts w:cs="Calibri"/>
          <w:lang w:eastAsia="zh-CN"/>
        </w:rPr>
        <w:t>ITU-T Q.708</w:t>
      </w:r>
      <w:r w:rsidRPr="0064529E">
        <w:rPr>
          <w:rFonts w:eastAsiaTheme="minorEastAsia" w:cs="Calibri"/>
          <w:lang w:val="en-GB" w:eastAsia="zh-CN"/>
        </w:rPr>
        <w:t>建议书</w:t>
      </w:r>
      <w:r w:rsidRPr="00850CC4">
        <w:rPr>
          <w:rFonts w:eastAsiaTheme="minorEastAsia" w:cs="Calibri" w:hint="eastAsia"/>
          <w:lang w:eastAsia="zh-CN"/>
        </w:rPr>
        <w:t>（</w:t>
      </w:r>
      <w:r w:rsidRPr="00850CC4">
        <w:rPr>
          <w:rFonts w:cs="Calibri"/>
          <w:lang w:eastAsia="zh-CN"/>
        </w:rPr>
        <w:t>03/99</w:t>
      </w:r>
      <w:r w:rsidRPr="00850CC4">
        <w:rPr>
          <w:rFonts w:eastAsiaTheme="minorEastAsia" w:cs="Calibri" w:hint="eastAsia"/>
          <w:lang w:eastAsia="zh-CN"/>
        </w:rPr>
        <w:t>）</w:t>
      </w:r>
      <w:r w:rsidRPr="00850CC4">
        <w:rPr>
          <w:rFonts w:eastAsiaTheme="minorEastAsia" w:cs="Calibri"/>
          <w:lang w:eastAsia="zh-CN"/>
        </w:rPr>
        <w:t>）</w:t>
      </w:r>
      <w:r>
        <w:rPr>
          <w:rFonts w:eastAsiaTheme="minorEastAsia" w:cs="Calibri" w:hint="eastAsia"/>
          <w:lang w:eastAsia="zh-CN"/>
        </w:rPr>
        <w:t>：</w:t>
      </w:r>
      <w:r w:rsidR="00A84656">
        <w:rPr>
          <w:rFonts w:eastAsiaTheme="minorEastAsia" w:cs="Calibri"/>
          <w:lang w:eastAsia="zh-CN"/>
        </w:rPr>
        <w:br/>
      </w:r>
      <w:r w:rsidR="00A84656" w:rsidRPr="00A84656">
        <w:rPr>
          <w:rFonts w:ascii="STKaiti" w:eastAsia="STKaiti" w:hAnsi="STKaiti" w:hint="eastAsia"/>
          <w:lang w:eastAsia="zh-CN"/>
        </w:rPr>
        <w:t>前南斯拉夫马其顿共和国</w:t>
      </w:r>
      <w:r w:rsidRPr="00850CC4">
        <w:rPr>
          <w:i/>
          <w:iCs/>
          <w:webHidden/>
          <w:lang w:eastAsia="zh-CN"/>
        </w:rPr>
        <w:tab/>
      </w:r>
      <w:r w:rsidRPr="00850CC4">
        <w:rPr>
          <w:webHidden/>
          <w:lang w:eastAsia="zh-CN"/>
        </w:rPr>
        <w:tab/>
      </w:r>
      <w:r w:rsidR="00513BE2">
        <w:rPr>
          <w:rFonts w:eastAsiaTheme="minorEastAsia" w:hint="eastAsia"/>
          <w:webHidden/>
          <w:lang w:eastAsia="zh-CN"/>
        </w:rPr>
        <w:t>5</w:t>
      </w:r>
    </w:p>
    <w:p w:rsidR="00850CC4" w:rsidRPr="0078045A" w:rsidRDefault="00850CC4" w:rsidP="00850CC4">
      <w:pPr>
        <w:pStyle w:val="TOC1"/>
        <w:tabs>
          <w:tab w:val="clear" w:pos="567"/>
          <w:tab w:val="center" w:leader="dot" w:pos="8505"/>
          <w:tab w:val="right" w:pos="9072"/>
        </w:tabs>
        <w:rPr>
          <w:rFonts w:eastAsiaTheme="minorEastAsia"/>
          <w:lang w:val="en-US" w:eastAsia="zh-CN"/>
        </w:rPr>
      </w:pPr>
      <w:r w:rsidRPr="0064529E">
        <w:rPr>
          <w:rFonts w:eastAsiaTheme="minorEastAsia" w:cs="Calibri"/>
          <w:lang w:val="es-ES" w:eastAsia="zh-CN"/>
        </w:rPr>
        <w:t>电话业务</w:t>
      </w:r>
      <w:r>
        <w:rPr>
          <w:rFonts w:eastAsiaTheme="minorEastAsia" w:cs="Calibri" w:hint="eastAsia"/>
          <w:lang w:val="es-ES" w:eastAsia="zh-CN"/>
        </w:rPr>
        <w:t>：</w:t>
      </w:r>
    </w:p>
    <w:p w:rsidR="00850CC4" w:rsidRPr="00513BE2" w:rsidRDefault="00850CC4" w:rsidP="00513BE2">
      <w:pPr>
        <w:pStyle w:val="TOC2"/>
        <w:tabs>
          <w:tab w:val="center" w:leader="dot" w:pos="8505"/>
          <w:tab w:val="right" w:pos="9072"/>
        </w:tabs>
        <w:rPr>
          <w:rFonts w:eastAsiaTheme="minorEastAsia"/>
          <w:lang w:eastAsia="zh-CN"/>
        </w:rPr>
      </w:pPr>
      <w:r w:rsidRPr="00850CC4">
        <w:rPr>
          <w:rFonts w:eastAsia="STKaiti" w:cs="Calibri"/>
          <w:bCs/>
          <w:lang w:eastAsia="zh-CN"/>
        </w:rPr>
        <w:t>巴林（电信管理局（</w:t>
      </w:r>
      <w:r w:rsidRPr="00850CC4">
        <w:rPr>
          <w:rFonts w:eastAsia="STKaiti" w:cs="Calibri"/>
          <w:bCs/>
          <w:lang w:eastAsia="zh-CN"/>
        </w:rPr>
        <w:t>TRA</w:t>
      </w:r>
      <w:r w:rsidRPr="00850CC4">
        <w:rPr>
          <w:rFonts w:eastAsia="STKaiti" w:cs="Calibri"/>
          <w:bCs/>
          <w:lang w:eastAsia="zh-CN"/>
        </w:rPr>
        <w:t>），</w:t>
      </w:r>
      <w:r w:rsidRPr="00850CC4">
        <w:rPr>
          <w:rStyle w:val="trans"/>
          <w:rFonts w:eastAsia="STKaiti" w:cs="Calibri"/>
          <w:bCs/>
          <w:lang w:eastAsia="zh-CN"/>
        </w:rPr>
        <w:t>麦纳麦）</w:t>
      </w:r>
      <w:r w:rsidRPr="0059784B">
        <w:rPr>
          <w:webHidden/>
          <w:lang w:eastAsia="zh-CN"/>
        </w:rPr>
        <w:tab/>
      </w:r>
      <w:r>
        <w:rPr>
          <w:webHidden/>
          <w:lang w:eastAsia="zh-CN"/>
        </w:rPr>
        <w:tab/>
      </w:r>
      <w:r w:rsidR="00513BE2">
        <w:rPr>
          <w:rFonts w:eastAsiaTheme="minorEastAsia" w:hint="eastAsia"/>
          <w:webHidden/>
          <w:lang w:eastAsia="zh-CN"/>
        </w:rPr>
        <w:t>5</w:t>
      </w:r>
    </w:p>
    <w:p w:rsidR="00850CC4" w:rsidRPr="00513BE2" w:rsidRDefault="00342AB8" w:rsidP="00513BE2">
      <w:pPr>
        <w:pStyle w:val="TOC2"/>
        <w:tabs>
          <w:tab w:val="center" w:leader="dot" w:pos="8505"/>
          <w:tab w:val="right" w:pos="9072"/>
        </w:tabs>
        <w:rPr>
          <w:rFonts w:eastAsiaTheme="minorEastAsia"/>
          <w:lang w:val="fr-FR" w:eastAsia="zh-CN"/>
        </w:rPr>
      </w:pPr>
      <w:r w:rsidRPr="00342AB8">
        <w:rPr>
          <w:rFonts w:eastAsia="STKaiti" w:cs="Calibri"/>
          <w:lang w:eastAsia="zh-CN"/>
        </w:rPr>
        <w:t>布基纳法索</w:t>
      </w:r>
      <w:r w:rsidRPr="00342AB8">
        <w:rPr>
          <w:rStyle w:val="trans"/>
          <w:rFonts w:eastAsia="STKaiti" w:cs="Calibri"/>
          <w:lang w:eastAsia="zh-CN"/>
        </w:rPr>
        <w:t>（</w:t>
      </w:r>
      <w:r w:rsidRPr="00342AB8">
        <w:rPr>
          <w:rFonts w:eastAsia="STKaiti" w:cs="Calibri"/>
          <w:lang w:val="fr-FR" w:eastAsia="zh-CN"/>
        </w:rPr>
        <w:t>电子通信和邮政管理局</w:t>
      </w:r>
      <w:r w:rsidRPr="00342AB8">
        <w:rPr>
          <w:rFonts w:eastAsia="STKaiti" w:cs="Calibri"/>
          <w:lang w:val="en-US" w:eastAsia="zh-CN"/>
        </w:rPr>
        <w:t>（</w:t>
      </w:r>
      <w:r w:rsidRPr="00342AB8">
        <w:rPr>
          <w:rFonts w:eastAsia="STKaiti" w:cs="Calibri"/>
          <w:lang w:val="en-US" w:eastAsia="zh-CN"/>
        </w:rPr>
        <w:t>ARCEP</w:t>
      </w:r>
      <w:r w:rsidRPr="00342AB8">
        <w:rPr>
          <w:rFonts w:eastAsia="STKaiti" w:cs="Calibri"/>
          <w:lang w:val="en-US" w:eastAsia="zh-CN"/>
        </w:rPr>
        <w:t>）</w:t>
      </w:r>
      <w:r w:rsidRPr="00342AB8">
        <w:rPr>
          <w:rFonts w:eastAsia="STKaiti" w:cs="Calibri"/>
          <w:iCs/>
          <w:lang w:val="en-US" w:eastAsia="zh-CN"/>
        </w:rPr>
        <w:t>，</w:t>
      </w:r>
      <w:r w:rsidRPr="00342AB8">
        <w:rPr>
          <w:rStyle w:val="trans"/>
          <w:rFonts w:eastAsia="STKaiti" w:cs="Calibri"/>
          <w:lang w:eastAsia="zh-CN"/>
        </w:rPr>
        <w:t>瓦</w:t>
      </w:r>
      <w:r w:rsidRPr="00342AB8">
        <w:rPr>
          <w:rFonts w:eastAsia="STKaiti" w:cs="Calibri"/>
          <w:lang w:eastAsia="zh-CN"/>
        </w:rPr>
        <w:t>加</w:t>
      </w:r>
      <w:r w:rsidRPr="00342AB8">
        <w:rPr>
          <w:rStyle w:val="trans"/>
          <w:rFonts w:eastAsia="STKaiti" w:cs="Calibri"/>
          <w:lang w:eastAsia="zh-CN"/>
        </w:rPr>
        <w:t>杜古）</w:t>
      </w:r>
      <w:r w:rsidR="00850CC4" w:rsidRPr="0078045A">
        <w:rPr>
          <w:webHidden/>
          <w:lang w:val="fr-FR" w:eastAsia="zh-CN"/>
        </w:rPr>
        <w:tab/>
      </w:r>
      <w:r w:rsidR="00850CC4" w:rsidRPr="0078045A">
        <w:rPr>
          <w:webHidden/>
          <w:lang w:val="fr-FR" w:eastAsia="zh-CN"/>
        </w:rPr>
        <w:tab/>
      </w:r>
      <w:r w:rsidR="00513BE2">
        <w:rPr>
          <w:rFonts w:eastAsiaTheme="minorEastAsia" w:hint="eastAsia"/>
          <w:webHidden/>
          <w:lang w:val="fr-FR" w:eastAsia="zh-CN"/>
        </w:rPr>
        <w:t>7</w:t>
      </w:r>
    </w:p>
    <w:p w:rsidR="00850CC4" w:rsidRPr="00513BE2" w:rsidRDefault="00773EAF" w:rsidP="00513BE2">
      <w:pPr>
        <w:pStyle w:val="TOC2"/>
        <w:tabs>
          <w:tab w:val="center" w:leader="dot" w:pos="8505"/>
          <w:tab w:val="right" w:pos="9072"/>
        </w:tabs>
        <w:rPr>
          <w:rFonts w:eastAsiaTheme="minorEastAsia"/>
          <w:lang w:val="fr-FR" w:eastAsia="zh-CN"/>
        </w:rPr>
      </w:pPr>
      <w:r w:rsidRPr="00773EAF">
        <w:rPr>
          <w:rFonts w:eastAsia="STKaiti" w:cs="Calibri"/>
          <w:lang w:val="en-US" w:eastAsia="zh-CN"/>
        </w:rPr>
        <w:t>布隆迪</w:t>
      </w:r>
      <w:r w:rsidRPr="00773EAF">
        <w:rPr>
          <w:rFonts w:eastAsia="STKaiti" w:cs="Calibri"/>
          <w:lang w:val="fr-FR" w:eastAsia="zh-CN"/>
        </w:rPr>
        <w:t>（</w:t>
      </w:r>
      <w:r w:rsidRPr="00773EAF">
        <w:rPr>
          <w:rFonts w:eastAsia="STKaiti" w:cs="Calibri"/>
          <w:lang w:val="en-US" w:eastAsia="zh-CN"/>
        </w:rPr>
        <w:t>布隆迪电信管理部门</w:t>
      </w:r>
      <w:r w:rsidRPr="00773EAF">
        <w:rPr>
          <w:rFonts w:eastAsia="STKaiti" w:cs="Calibri"/>
          <w:lang w:val="fr-FR" w:eastAsia="zh-CN"/>
        </w:rPr>
        <w:t>（</w:t>
      </w:r>
      <w:r w:rsidRPr="00773EAF">
        <w:rPr>
          <w:rFonts w:eastAsia="STKaiti" w:cs="Calibri"/>
          <w:lang w:val="fr-FR" w:eastAsia="zh-CN"/>
        </w:rPr>
        <w:t>ARCT</w:t>
      </w:r>
      <w:r w:rsidRPr="00773EAF">
        <w:rPr>
          <w:rFonts w:eastAsia="STKaiti" w:cs="Calibri"/>
          <w:lang w:val="fr-FR" w:eastAsia="zh-CN"/>
        </w:rPr>
        <w:t>））</w:t>
      </w:r>
      <w:r w:rsidR="00850CC4" w:rsidRPr="0078045A">
        <w:rPr>
          <w:webHidden/>
          <w:lang w:val="fr-FR" w:eastAsia="zh-CN"/>
        </w:rPr>
        <w:tab/>
      </w:r>
      <w:r w:rsidR="00850CC4" w:rsidRPr="0078045A">
        <w:rPr>
          <w:webHidden/>
          <w:lang w:val="fr-FR" w:eastAsia="zh-CN"/>
        </w:rPr>
        <w:tab/>
      </w:r>
      <w:r w:rsidR="00513BE2">
        <w:rPr>
          <w:rFonts w:eastAsiaTheme="minorEastAsia" w:hint="eastAsia"/>
          <w:webHidden/>
          <w:lang w:val="fr-FR" w:eastAsia="zh-CN"/>
        </w:rPr>
        <w:t>7</w:t>
      </w:r>
    </w:p>
    <w:p w:rsidR="00850CC4" w:rsidRPr="00513BE2" w:rsidRDefault="00773EAF" w:rsidP="00513BE2">
      <w:pPr>
        <w:pStyle w:val="TOC2"/>
        <w:tabs>
          <w:tab w:val="center" w:leader="dot" w:pos="8505"/>
          <w:tab w:val="right" w:pos="9072"/>
        </w:tabs>
        <w:rPr>
          <w:rFonts w:eastAsiaTheme="minorEastAsia"/>
          <w:lang w:val="fr-FR" w:eastAsia="zh-CN"/>
        </w:rPr>
      </w:pPr>
      <w:r w:rsidRPr="00773EAF">
        <w:rPr>
          <w:rFonts w:eastAsia="STKaiti" w:cs="Calibri"/>
          <w:bCs/>
          <w:lang w:eastAsia="zh-CN"/>
        </w:rPr>
        <w:t>智利</w:t>
      </w:r>
      <w:r w:rsidRPr="00773EAF">
        <w:rPr>
          <w:rFonts w:eastAsia="STKaiti" w:cs="Calibri"/>
          <w:bCs/>
          <w:lang w:val="fr-FR" w:eastAsia="zh-CN"/>
        </w:rPr>
        <w:t>（</w:t>
      </w:r>
      <w:r w:rsidRPr="00773EAF">
        <w:rPr>
          <w:rFonts w:eastAsia="STKaiti" w:cs="Calibri"/>
          <w:bCs/>
          <w:iCs/>
          <w:lang w:eastAsia="zh-CN"/>
        </w:rPr>
        <w:t>智利电信部</w:t>
      </w:r>
      <w:r w:rsidRPr="00773EAF">
        <w:rPr>
          <w:rFonts w:eastAsia="STKaiti" w:cs="Calibri"/>
          <w:bCs/>
          <w:iCs/>
          <w:lang w:val="fr-FR" w:eastAsia="zh-CN"/>
        </w:rPr>
        <w:t>（</w:t>
      </w:r>
      <w:proofErr w:type="spellStart"/>
      <w:r w:rsidRPr="00773EAF">
        <w:rPr>
          <w:rFonts w:eastAsia="STKaiti" w:cs="Calibri"/>
          <w:bCs/>
          <w:iCs/>
          <w:lang w:val="fr-FR" w:eastAsia="zh-CN"/>
        </w:rPr>
        <w:t>Subtel</w:t>
      </w:r>
      <w:proofErr w:type="spellEnd"/>
      <w:r w:rsidRPr="00773EAF">
        <w:rPr>
          <w:rFonts w:eastAsia="STKaiti" w:cs="Calibri"/>
          <w:bCs/>
          <w:iCs/>
          <w:lang w:val="fr-FR" w:eastAsia="zh-CN"/>
        </w:rPr>
        <w:t>），</w:t>
      </w:r>
      <w:r w:rsidRPr="00773EAF">
        <w:rPr>
          <w:rFonts w:eastAsia="STKaiti" w:cs="Calibri"/>
          <w:bCs/>
          <w:iCs/>
          <w:lang w:eastAsia="zh-CN"/>
        </w:rPr>
        <w:t>智利圣地亚哥</w:t>
      </w:r>
      <w:r w:rsidRPr="00773EAF">
        <w:rPr>
          <w:rFonts w:eastAsia="STKaiti" w:cs="Calibri"/>
          <w:bCs/>
          <w:iCs/>
          <w:lang w:val="fr-FR" w:eastAsia="zh-CN"/>
        </w:rPr>
        <w:t>）</w:t>
      </w:r>
      <w:r w:rsidR="00850CC4" w:rsidRPr="00773EAF">
        <w:rPr>
          <w:webHidden/>
          <w:lang w:val="fr-FR" w:eastAsia="zh-CN"/>
        </w:rPr>
        <w:tab/>
      </w:r>
      <w:r w:rsidR="00850CC4" w:rsidRPr="00773EAF">
        <w:rPr>
          <w:webHidden/>
          <w:lang w:val="fr-FR" w:eastAsia="zh-CN"/>
        </w:rPr>
        <w:tab/>
      </w:r>
      <w:r w:rsidR="00513BE2">
        <w:rPr>
          <w:rFonts w:eastAsiaTheme="minorEastAsia" w:hint="eastAsia"/>
          <w:webHidden/>
          <w:lang w:val="fr-FR" w:eastAsia="zh-CN"/>
        </w:rPr>
        <w:t>9</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ascii="STKaiti" w:eastAsia="STKaiti" w:hAnsi="STKaiti" w:cs="Arial" w:hint="eastAsia"/>
          <w:bCs/>
          <w:lang w:eastAsia="zh-CN"/>
        </w:rPr>
        <w:t>丹麦（</w:t>
      </w:r>
      <w:r w:rsidRPr="00773EAF">
        <w:rPr>
          <w:rFonts w:ascii="STKaiti" w:eastAsia="STKaiti" w:hAnsi="STKaiti" w:cs="Arial" w:hint="eastAsia"/>
          <w:bCs/>
          <w:iCs/>
          <w:lang w:eastAsia="zh-CN"/>
        </w:rPr>
        <w:t>丹麦商业管理局，</w:t>
      </w:r>
      <w:r w:rsidRPr="00773EAF">
        <w:rPr>
          <w:rFonts w:ascii="STKaiti" w:eastAsia="STKaiti" w:hAnsi="STKaiti" w:cs="Arial" w:hint="eastAsia"/>
          <w:bCs/>
          <w:lang w:eastAsia="zh-CN"/>
        </w:rPr>
        <w:t>哥本哈根</w:t>
      </w:r>
      <w:r w:rsidRPr="00773EAF">
        <w:rPr>
          <w:rFonts w:ascii="STKaiti" w:eastAsia="STKaiti" w:hAnsi="STKaiti" w:cs="Arial" w:hint="eastAsia"/>
          <w:bCs/>
          <w:iCs/>
          <w:lang w:eastAsia="zh-CN"/>
        </w:rPr>
        <w:t>）</w:t>
      </w:r>
      <w:r w:rsidR="00850CC4" w:rsidRPr="0059784B">
        <w:rPr>
          <w:webHidden/>
          <w:lang w:eastAsia="zh-CN"/>
        </w:rPr>
        <w:tab/>
      </w:r>
      <w:r w:rsidR="00850CC4">
        <w:rPr>
          <w:webHidden/>
          <w:lang w:eastAsia="zh-CN"/>
        </w:rPr>
        <w:tab/>
      </w:r>
      <w:r w:rsidR="00850CC4" w:rsidRPr="0059784B">
        <w:rPr>
          <w:webHidden/>
          <w:lang w:eastAsia="zh-CN"/>
        </w:rPr>
        <w:t>1</w:t>
      </w:r>
      <w:r w:rsidR="00513BE2">
        <w:rPr>
          <w:rFonts w:eastAsiaTheme="minorEastAsia" w:hint="eastAsia"/>
          <w:webHidden/>
          <w:lang w:eastAsia="zh-CN"/>
        </w:rPr>
        <w:t>0</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eastAsia="STKaiti" w:cs="Calibri"/>
          <w:bCs/>
          <w:lang w:eastAsia="zh-CN"/>
        </w:rPr>
        <w:t>科威特（</w:t>
      </w:r>
      <w:r w:rsidRPr="00773EAF">
        <w:rPr>
          <w:rFonts w:eastAsia="STKaiti" w:cs="Calibri"/>
          <w:bCs/>
          <w:iCs/>
          <w:lang w:eastAsia="zh-CN"/>
        </w:rPr>
        <w:t>通信部</w:t>
      </w:r>
      <w:r w:rsidRPr="00773EAF">
        <w:rPr>
          <w:rFonts w:eastAsia="STKaiti" w:cs="Calibri"/>
          <w:bCs/>
          <w:lang w:val="en-US" w:eastAsia="zh-CN"/>
        </w:rPr>
        <w:t>（</w:t>
      </w:r>
      <w:r w:rsidRPr="00773EAF">
        <w:rPr>
          <w:rFonts w:eastAsia="STKaiti" w:cs="Calibri"/>
          <w:bCs/>
          <w:iCs/>
          <w:lang w:val="en-US" w:eastAsia="zh-CN"/>
        </w:rPr>
        <w:t>MOC</w:t>
      </w:r>
      <w:r w:rsidRPr="00773EAF">
        <w:rPr>
          <w:rFonts w:eastAsia="STKaiti" w:cs="Calibri"/>
          <w:bCs/>
          <w:lang w:val="en-US" w:eastAsia="zh-CN"/>
        </w:rPr>
        <w:t>），</w:t>
      </w:r>
      <w:proofErr w:type="spellStart"/>
      <w:r w:rsidRPr="00773EAF">
        <w:rPr>
          <w:rFonts w:eastAsia="STKaiti" w:cs="Calibri"/>
          <w:bCs/>
          <w:iCs/>
          <w:lang w:val="en-US" w:eastAsia="zh-CN"/>
        </w:rPr>
        <w:t>Safat</w:t>
      </w:r>
      <w:proofErr w:type="spellEnd"/>
      <w:r w:rsidRPr="00773EAF">
        <w:rPr>
          <w:rFonts w:eastAsia="STKaiti" w:cs="Calibri"/>
          <w:bCs/>
          <w:lang w:val="en-US" w:eastAsia="zh-CN"/>
        </w:rPr>
        <w:t>）</w:t>
      </w:r>
      <w:r w:rsidR="00850CC4" w:rsidRPr="0059784B">
        <w:rPr>
          <w:webHidden/>
        </w:rPr>
        <w:tab/>
      </w:r>
      <w:r w:rsidR="00850CC4">
        <w:rPr>
          <w:webHidden/>
        </w:rPr>
        <w:tab/>
      </w:r>
      <w:r w:rsidR="00850CC4" w:rsidRPr="0059784B">
        <w:rPr>
          <w:webHidden/>
        </w:rPr>
        <w:t>1</w:t>
      </w:r>
      <w:r w:rsidR="00513BE2">
        <w:rPr>
          <w:rFonts w:eastAsiaTheme="minorEastAsia" w:hint="eastAsia"/>
          <w:webHidden/>
          <w:lang w:eastAsia="zh-CN"/>
        </w:rPr>
        <w:t>1</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eastAsia="STKaiti" w:cs="Calibri"/>
          <w:lang w:eastAsia="zh-CN"/>
        </w:rPr>
        <w:t>圣赫勒拿岛和和特里斯坦</w:t>
      </w:r>
      <w:r w:rsidRPr="00773EAF">
        <w:rPr>
          <w:rFonts w:eastAsia="STKaiti" w:cs="Calibri"/>
          <w:lang w:eastAsia="zh-CN"/>
        </w:rPr>
        <w:t>-</w:t>
      </w:r>
      <w:r w:rsidRPr="00773EAF">
        <w:rPr>
          <w:rFonts w:eastAsia="STKaiti" w:cs="Calibri"/>
          <w:lang w:eastAsia="zh-CN"/>
        </w:rPr>
        <w:t>达库尼亚群岛（</w:t>
      </w:r>
      <w:r w:rsidRPr="00773EAF">
        <w:rPr>
          <w:rFonts w:eastAsia="STKaiti" w:cs="Calibri"/>
          <w:lang w:val="en-US"/>
        </w:rPr>
        <w:t xml:space="preserve">Cable &amp; Wireless </w:t>
      </w:r>
      <w:proofErr w:type="spellStart"/>
      <w:r w:rsidRPr="00773EAF">
        <w:rPr>
          <w:rFonts w:eastAsia="STKaiti" w:cs="Calibri"/>
          <w:lang w:val="en-US"/>
        </w:rPr>
        <w:t>Plc</w:t>
      </w:r>
      <w:proofErr w:type="spellEnd"/>
      <w:r w:rsidRPr="00773EAF">
        <w:rPr>
          <w:rFonts w:eastAsia="STKaiti" w:cs="Calibri"/>
          <w:lang w:val="en-US" w:eastAsia="zh-CN"/>
        </w:rPr>
        <w:t>，</w:t>
      </w:r>
      <w:r w:rsidRPr="00773EAF">
        <w:rPr>
          <w:rFonts w:eastAsia="STKaiti" w:cs="Calibri"/>
          <w:lang w:eastAsia="zh-CN"/>
        </w:rPr>
        <w:t>詹姆斯敦）</w:t>
      </w:r>
      <w:r w:rsidR="00850CC4" w:rsidRPr="0059784B">
        <w:rPr>
          <w:webHidden/>
        </w:rPr>
        <w:tab/>
      </w:r>
      <w:r w:rsidR="00850CC4">
        <w:rPr>
          <w:webHidden/>
        </w:rPr>
        <w:tab/>
      </w:r>
      <w:r w:rsidR="00850CC4" w:rsidRPr="0059784B">
        <w:rPr>
          <w:webHidden/>
        </w:rPr>
        <w:t>1</w:t>
      </w:r>
      <w:r w:rsidR="00513BE2">
        <w:rPr>
          <w:rFonts w:eastAsiaTheme="minorEastAsia" w:hint="eastAsia"/>
          <w:webHidden/>
          <w:lang w:eastAsia="zh-CN"/>
        </w:rPr>
        <w:t>1</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eastAsia="STKaiti" w:cs="Calibri"/>
          <w:iCs/>
          <w:lang w:val="en-US" w:eastAsia="zh-CN"/>
        </w:rPr>
        <w:t>托克劳群岛（</w:t>
      </w:r>
      <w:proofErr w:type="spellStart"/>
      <w:r w:rsidRPr="00773EAF">
        <w:rPr>
          <w:rFonts w:eastAsia="STKaiti" w:cs="Calibri"/>
          <w:i/>
          <w:lang w:val="en-US"/>
        </w:rPr>
        <w:t>Zeatel</w:t>
      </w:r>
      <w:proofErr w:type="spellEnd"/>
      <w:r w:rsidRPr="00773EAF">
        <w:rPr>
          <w:rFonts w:eastAsia="STKaiti" w:cs="Calibri"/>
          <w:i/>
          <w:lang w:val="en-US"/>
        </w:rPr>
        <w:t xml:space="preserve"> Ltd</w:t>
      </w:r>
      <w:r w:rsidRPr="00773EAF">
        <w:rPr>
          <w:rFonts w:eastAsia="STKaiti" w:cs="Calibri"/>
          <w:iCs/>
          <w:lang w:val="en-US" w:eastAsia="zh-CN"/>
        </w:rPr>
        <w:t>代表</w:t>
      </w:r>
      <w:r w:rsidRPr="00773EAF">
        <w:rPr>
          <w:rFonts w:eastAsia="STKaiti" w:cs="Calibri"/>
          <w:lang w:val="en-US" w:eastAsia="zh-CN"/>
        </w:rPr>
        <w:t>托克劳电信公司（</w:t>
      </w:r>
      <w:proofErr w:type="spellStart"/>
      <w:r w:rsidRPr="00773EAF">
        <w:rPr>
          <w:rFonts w:eastAsia="STKaiti" w:cs="Calibri"/>
          <w:i/>
          <w:lang w:val="en-US"/>
        </w:rPr>
        <w:t>Teletok</w:t>
      </w:r>
      <w:proofErr w:type="spellEnd"/>
      <w:r w:rsidRPr="00773EAF">
        <w:rPr>
          <w:rFonts w:eastAsia="STKaiti" w:cs="Calibri"/>
          <w:iCs/>
          <w:lang w:val="en-US" w:eastAsia="zh-CN"/>
        </w:rPr>
        <w:t>），托克劳）</w:t>
      </w:r>
      <w:r w:rsidR="00850CC4" w:rsidRPr="0059784B">
        <w:rPr>
          <w:webHidden/>
        </w:rPr>
        <w:tab/>
      </w:r>
      <w:r w:rsidR="00850CC4">
        <w:rPr>
          <w:webHidden/>
        </w:rPr>
        <w:tab/>
      </w:r>
      <w:r w:rsidR="00850CC4" w:rsidRPr="0059784B">
        <w:rPr>
          <w:webHidden/>
        </w:rPr>
        <w:t>1</w:t>
      </w:r>
      <w:r w:rsidR="00513BE2">
        <w:rPr>
          <w:rFonts w:eastAsiaTheme="minorEastAsia" w:hint="eastAsia"/>
          <w:webHidden/>
          <w:lang w:eastAsia="zh-CN"/>
        </w:rPr>
        <w:t>3</w:t>
      </w:r>
    </w:p>
    <w:p w:rsidR="00850CC4" w:rsidRPr="0078045A" w:rsidRDefault="00773EAF" w:rsidP="00773EAF">
      <w:pPr>
        <w:pStyle w:val="TOC1"/>
        <w:tabs>
          <w:tab w:val="center" w:leader="dot" w:pos="8505"/>
          <w:tab w:val="right" w:pos="9072"/>
        </w:tabs>
        <w:rPr>
          <w:rFonts w:eastAsiaTheme="minorEastAsia"/>
          <w:lang w:val="en-US"/>
        </w:rPr>
      </w:pPr>
      <w:r>
        <w:rPr>
          <w:rFonts w:eastAsiaTheme="minorEastAsia" w:hint="eastAsia"/>
          <w:lang w:val="en-US" w:eastAsia="zh-CN"/>
        </w:rPr>
        <w:t>其它来函</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ascii="STKaiti" w:eastAsia="STKaiti" w:hAnsi="STKaiti" w:hint="eastAsia"/>
          <w:lang w:val="en-US" w:eastAsia="zh-CN"/>
        </w:rPr>
        <w:t>奥地利</w:t>
      </w:r>
      <w:r w:rsidR="00850CC4" w:rsidRPr="0059784B">
        <w:rPr>
          <w:webHidden/>
          <w:lang w:eastAsia="zh-CN"/>
        </w:rPr>
        <w:tab/>
      </w:r>
      <w:r w:rsidR="00850CC4">
        <w:rPr>
          <w:webHidden/>
          <w:lang w:eastAsia="zh-CN"/>
        </w:rPr>
        <w:tab/>
      </w:r>
      <w:r w:rsidR="00850CC4" w:rsidRPr="0059784B">
        <w:rPr>
          <w:webHidden/>
          <w:lang w:eastAsia="zh-CN"/>
        </w:rPr>
        <w:t>1</w:t>
      </w:r>
      <w:r w:rsidR="00513BE2">
        <w:rPr>
          <w:rFonts w:eastAsiaTheme="minorEastAsia" w:hint="eastAsia"/>
          <w:webHidden/>
          <w:lang w:eastAsia="zh-CN"/>
        </w:rPr>
        <w:t>4</w:t>
      </w:r>
    </w:p>
    <w:p w:rsidR="00850CC4" w:rsidRPr="00513BE2" w:rsidRDefault="00773EAF" w:rsidP="00513BE2">
      <w:pPr>
        <w:pStyle w:val="TOC2"/>
        <w:tabs>
          <w:tab w:val="center" w:leader="dot" w:pos="8505"/>
          <w:tab w:val="right" w:pos="9072"/>
        </w:tabs>
        <w:rPr>
          <w:rFonts w:eastAsiaTheme="minorEastAsia"/>
          <w:lang w:eastAsia="zh-CN"/>
        </w:rPr>
      </w:pPr>
      <w:r w:rsidRPr="00773EAF">
        <w:rPr>
          <w:rFonts w:ascii="STKaiti" w:eastAsia="STKaiti" w:hAnsi="STKaiti" w:hint="eastAsia"/>
          <w:lang w:val="en-US" w:eastAsia="zh-CN"/>
        </w:rPr>
        <w:t>塞尔维亚</w:t>
      </w:r>
      <w:r w:rsidR="00850CC4" w:rsidRPr="0059784B">
        <w:rPr>
          <w:webHidden/>
          <w:lang w:eastAsia="zh-CN"/>
        </w:rPr>
        <w:tab/>
      </w:r>
      <w:r w:rsidR="00850CC4">
        <w:rPr>
          <w:webHidden/>
          <w:lang w:eastAsia="zh-CN"/>
        </w:rPr>
        <w:tab/>
      </w:r>
      <w:r w:rsidR="00850CC4" w:rsidRPr="0059784B">
        <w:rPr>
          <w:webHidden/>
          <w:lang w:eastAsia="zh-CN"/>
        </w:rPr>
        <w:t>1</w:t>
      </w:r>
      <w:r w:rsidR="00513BE2">
        <w:rPr>
          <w:rFonts w:eastAsiaTheme="minorEastAsia" w:hint="eastAsia"/>
          <w:webHidden/>
          <w:lang w:eastAsia="zh-CN"/>
        </w:rPr>
        <w:t>4</w:t>
      </w:r>
    </w:p>
    <w:p w:rsidR="00850CC4" w:rsidRPr="00513BE2" w:rsidRDefault="00773EAF" w:rsidP="00513BE2">
      <w:pPr>
        <w:pStyle w:val="TOC1"/>
        <w:tabs>
          <w:tab w:val="center" w:leader="dot" w:pos="8505"/>
          <w:tab w:val="right" w:pos="9072"/>
        </w:tabs>
        <w:rPr>
          <w:rFonts w:eastAsiaTheme="minorEastAsia"/>
          <w:lang w:val="en-US" w:eastAsia="zh-CN"/>
        </w:rPr>
      </w:pPr>
      <w:r>
        <w:rPr>
          <w:rFonts w:eastAsiaTheme="minorEastAsia" w:hint="eastAsia"/>
          <w:lang w:val="en-US" w:eastAsia="zh-CN"/>
        </w:rPr>
        <w:t>业务限制</w:t>
      </w:r>
      <w:r w:rsidR="00850CC4" w:rsidRPr="0078045A">
        <w:rPr>
          <w:webHidden/>
          <w:lang w:val="en-US" w:eastAsia="zh-CN"/>
        </w:rPr>
        <w:tab/>
      </w:r>
      <w:r w:rsidR="00850CC4" w:rsidRPr="0078045A">
        <w:rPr>
          <w:webHidden/>
          <w:lang w:val="en-US" w:eastAsia="zh-CN"/>
        </w:rPr>
        <w:tab/>
        <w:t>1</w:t>
      </w:r>
      <w:r w:rsidR="00513BE2">
        <w:rPr>
          <w:rFonts w:eastAsiaTheme="minorEastAsia" w:hint="eastAsia"/>
          <w:webHidden/>
          <w:lang w:val="en-US" w:eastAsia="zh-CN"/>
        </w:rPr>
        <w:t>5</w:t>
      </w:r>
    </w:p>
    <w:p w:rsidR="00C24D5C" w:rsidRPr="00513BE2" w:rsidRDefault="00773EAF" w:rsidP="00513BE2">
      <w:pPr>
        <w:pStyle w:val="TOC1"/>
        <w:tabs>
          <w:tab w:val="clear" w:pos="567"/>
          <w:tab w:val="center" w:leader="dot" w:pos="8505"/>
          <w:tab w:val="right" w:pos="9072"/>
        </w:tabs>
        <w:rPr>
          <w:rFonts w:eastAsiaTheme="minorEastAsia"/>
          <w:lang w:val="en-US" w:eastAsia="zh-CN"/>
        </w:rPr>
      </w:pPr>
      <w:r w:rsidRPr="000354CE">
        <w:rPr>
          <w:rFonts w:eastAsia="SimSun" w:cs="Calibri" w:hint="eastAsia"/>
          <w:lang w:val="en-US" w:eastAsia="zh-CN"/>
        </w:rPr>
        <w:t>回叫和迂回呼叫程序（</w:t>
      </w:r>
      <w:r w:rsidRPr="000354CE">
        <w:rPr>
          <w:rFonts w:eastAsia="SimSun" w:cs="Calibri" w:hint="eastAsia"/>
          <w:lang w:val="en-US" w:eastAsia="zh-CN"/>
        </w:rPr>
        <w:t>2006</w:t>
      </w:r>
      <w:r w:rsidRPr="000354CE">
        <w:rPr>
          <w:rFonts w:eastAsia="SimSun" w:cs="Calibri" w:hint="eastAsia"/>
          <w:lang w:val="en-US" w:eastAsia="zh-CN"/>
        </w:rPr>
        <w:t>年全权代表大会第</w:t>
      </w:r>
      <w:r w:rsidRPr="000354CE">
        <w:rPr>
          <w:rFonts w:eastAsia="SimSun" w:cs="Calibri" w:hint="eastAsia"/>
          <w:lang w:val="en-US" w:eastAsia="zh-CN"/>
        </w:rPr>
        <w:t>21</w:t>
      </w:r>
      <w:r w:rsidRPr="000354CE">
        <w:rPr>
          <w:rFonts w:eastAsia="SimSun" w:cs="Calibri" w:hint="eastAsia"/>
          <w:lang w:val="en-US" w:eastAsia="zh-CN"/>
        </w:rPr>
        <w:t>号决议）</w:t>
      </w:r>
      <w:r w:rsidR="00850CC4" w:rsidRPr="0078045A">
        <w:rPr>
          <w:webHidden/>
          <w:lang w:val="en-US" w:eastAsia="zh-CN"/>
        </w:rPr>
        <w:tab/>
      </w:r>
      <w:r w:rsidR="00850CC4" w:rsidRPr="0078045A">
        <w:rPr>
          <w:webHidden/>
          <w:lang w:val="en-US" w:eastAsia="zh-CN"/>
        </w:rPr>
        <w:tab/>
        <w:t>1</w:t>
      </w:r>
      <w:r w:rsidR="00513BE2">
        <w:rPr>
          <w:rFonts w:eastAsiaTheme="minorEastAsia" w:hint="eastAsia"/>
          <w:webHidden/>
          <w:lang w:val="en-US" w:eastAsia="zh-CN"/>
        </w:rPr>
        <w:t>5</w:t>
      </w:r>
    </w:p>
    <w:p w:rsidR="00773EAF" w:rsidRDefault="00773EAF">
      <w:pPr>
        <w:tabs>
          <w:tab w:val="clear" w:pos="567"/>
          <w:tab w:val="clear" w:pos="1276"/>
          <w:tab w:val="clear" w:pos="1843"/>
          <w:tab w:val="clear" w:pos="5387"/>
          <w:tab w:val="clear" w:pos="5954"/>
        </w:tabs>
        <w:overflowPunct/>
        <w:autoSpaceDE/>
        <w:autoSpaceDN/>
        <w:adjustRightInd/>
        <w:spacing w:before="0"/>
        <w:jc w:val="left"/>
        <w:textAlignment w:val="auto"/>
        <w:rPr>
          <w:rStyle w:val="Hyperlink"/>
          <w:rFonts w:eastAsiaTheme="minorEastAsia"/>
          <w:b/>
          <w:bCs/>
          <w:color w:val="auto"/>
          <w:u w:val="none"/>
          <w:lang w:val="en-US" w:eastAsia="zh-CN"/>
        </w:rPr>
      </w:pPr>
      <w:r>
        <w:rPr>
          <w:rStyle w:val="Hyperlink"/>
          <w:rFonts w:eastAsiaTheme="minorEastAsia"/>
          <w:b/>
          <w:bCs/>
          <w:color w:val="auto"/>
          <w:u w:val="none"/>
          <w:lang w:val="en-US" w:eastAsia="zh-CN"/>
        </w:rPr>
        <w:br w:type="page"/>
      </w:r>
    </w:p>
    <w:p w:rsidR="00773EAF" w:rsidRPr="00513BE2" w:rsidRDefault="00513BE2" w:rsidP="00773EAF">
      <w:pPr>
        <w:pStyle w:val="TOC1"/>
        <w:tabs>
          <w:tab w:val="center" w:leader="dot" w:pos="8505"/>
          <w:tab w:val="right" w:pos="9072"/>
        </w:tabs>
        <w:rPr>
          <w:rStyle w:val="Hyperlink"/>
          <w:b/>
          <w:bCs/>
          <w:color w:val="auto"/>
          <w:u w:val="none"/>
          <w:lang w:val="en-US" w:eastAsia="zh-CN"/>
        </w:rPr>
      </w:pPr>
      <w:r w:rsidRPr="00513BE2">
        <w:rPr>
          <w:rFonts w:eastAsiaTheme="minorEastAsia" w:hint="eastAsia"/>
          <w:b/>
          <w:bCs/>
          <w:lang w:val="en-US" w:eastAsia="zh-CN"/>
        </w:rPr>
        <w:lastRenderedPageBreak/>
        <w:t>对业务出版物的修正</w:t>
      </w:r>
    </w:p>
    <w:p w:rsidR="00773EAF" w:rsidRPr="00513BE2" w:rsidRDefault="00513BE2" w:rsidP="00513BE2">
      <w:pPr>
        <w:pStyle w:val="TOC1"/>
        <w:tabs>
          <w:tab w:val="center" w:leader="dot" w:pos="8505"/>
          <w:tab w:val="right" w:pos="9072"/>
        </w:tabs>
        <w:rPr>
          <w:rFonts w:eastAsiaTheme="minorEastAsia"/>
          <w:lang w:val="en-US" w:eastAsia="zh-CN"/>
        </w:rPr>
      </w:pPr>
      <w:r w:rsidRPr="005C6692">
        <w:rPr>
          <w:rFonts w:eastAsiaTheme="minorEastAsia"/>
          <w:lang w:val="en-GB" w:eastAsia="zh-CN"/>
        </w:rPr>
        <w:t>船舶电台和水上移动业务识别码分配表</w:t>
      </w:r>
      <w:r>
        <w:rPr>
          <w:rFonts w:eastAsiaTheme="minorEastAsia" w:hint="eastAsia"/>
          <w:lang w:val="en-GB" w:eastAsia="zh-CN"/>
        </w:rPr>
        <w:t>（名录</w:t>
      </w:r>
      <w:r w:rsidRPr="00A13103">
        <w:rPr>
          <w:rFonts w:eastAsiaTheme="minorEastAsia"/>
          <w:lang w:val="en-GB" w:eastAsia="zh-CN"/>
        </w:rPr>
        <w:t>V</w:t>
      </w:r>
      <w:r>
        <w:rPr>
          <w:rFonts w:eastAsiaTheme="minorEastAsia" w:hint="eastAsia"/>
          <w:lang w:val="en-GB" w:eastAsia="zh-CN"/>
        </w:rPr>
        <w:t>）</w:t>
      </w:r>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6</w:t>
      </w:r>
    </w:p>
    <w:p w:rsidR="00773EAF" w:rsidRPr="00513BE2" w:rsidRDefault="00513BE2" w:rsidP="00513BE2">
      <w:pPr>
        <w:pStyle w:val="TOC1"/>
        <w:tabs>
          <w:tab w:val="center" w:leader="dot" w:pos="8505"/>
          <w:tab w:val="right" w:pos="9072"/>
        </w:tabs>
        <w:rPr>
          <w:rFonts w:eastAsiaTheme="minorEastAsia"/>
          <w:lang w:val="en-US" w:eastAsia="zh-CN"/>
        </w:rPr>
      </w:pPr>
      <w:r w:rsidRPr="000354CE">
        <w:rPr>
          <w:rFonts w:eastAsia="SimSun" w:cs="Calibri" w:hint="eastAsia"/>
          <w:lang w:val="en-US" w:eastAsia="zh-CN"/>
        </w:rPr>
        <w:t>国际电信计账卡的颁发者标识号码列表</w:t>
      </w:r>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6</w:t>
      </w:r>
    </w:p>
    <w:p w:rsidR="00773EAF" w:rsidRPr="00513BE2" w:rsidRDefault="00513BE2" w:rsidP="00513BE2">
      <w:pPr>
        <w:pStyle w:val="TOC1"/>
        <w:tabs>
          <w:tab w:val="center" w:leader="dot" w:pos="8505"/>
          <w:tab w:val="right" w:pos="9072"/>
        </w:tabs>
        <w:rPr>
          <w:rFonts w:eastAsiaTheme="minorEastAsia"/>
          <w:lang w:val="en-US" w:eastAsia="zh-CN"/>
        </w:rPr>
      </w:pPr>
      <w:r>
        <w:rPr>
          <w:lang w:val="en-US" w:eastAsia="zh-CN"/>
        </w:rPr>
        <w:t>ITU-T E.164</w:t>
      </w:r>
      <w:r>
        <w:rPr>
          <w:rFonts w:eastAsiaTheme="minorEastAsia" w:hint="eastAsia"/>
          <w:lang w:val="en-US" w:eastAsia="zh-CN"/>
        </w:rPr>
        <w:t>建议书指配国家代码列表</w:t>
      </w:r>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7</w:t>
      </w:r>
    </w:p>
    <w:p w:rsidR="00773EAF" w:rsidRPr="00513BE2" w:rsidRDefault="00513BE2" w:rsidP="00513BE2">
      <w:pPr>
        <w:pStyle w:val="TOC1"/>
        <w:tabs>
          <w:tab w:val="center" w:leader="dot" w:pos="8505"/>
          <w:tab w:val="right" w:pos="9072"/>
        </w:tabs>
        <w:rPr>
          <w:rFonts w:eastAsiaTheme="minorEastAsia"/>
          <w:lang w:val="en-US" w:eastAsia="zh-CN"/>
        </w:rPr>
      </w:pPr>
      <w:r w:rsidRPr="000354CE">
        <w:rPr>
          <w:rFonts w:eastAsia="SimSun" w:cs="Calibri" w:hint="eastAsia"/>
          <w:lang w:val="en-US" w:eastAsia="zh-CN"/>
        </w:rPr>
        <w:t>用于公共网络和订户的国际识别规划的移动网络代码（</w:t>
      </w:r>
      <w:r w:rsidRPr="000354CE">
        <w:rPr>
          <w:rFonts w:eastAsia="SimSun" w:cs="Calibri"/>
          <w:lang w:val="en-US" w:eastAsia="zh-CN"/>
        </w:rPr>
        <w:t>MNC</w:t>
      </w:r>
      <w:r w:rsidRPr="000354CE">
        <w:rPr>
          <w:rFonts w:eastAsia="SimSun" w:cs="Calibri" w:hint="eastAsia"/>
          <w:lang w:val="en-US" w:eastAsia="zh-CN"/>
        </w:rPr>
        <w:t>）</w:t>
      </w:r>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7</w:t>
      </w:r>
    </w:p>
    <w:p w:rsidR="00773EAF" w:rsidRPr="00513BE2" w:rsidRDefault="00513BE2" w:rsidP="00513BE2">
      <w:pPr>
        <w:pStyle w:val="TOC1"/>
        <w:tabs>
          <w:tab w:val="center" w:leader="dot" w:pos="8505"/>
          <w:tab w:val="right" w:pos="9072"/>
        </w:tabs>
        <w:rPr>
          <w:rFonts w:eastAsiaTheme="minorEastAsia"/>
          <w:lang w:val="en-US" w:eastAsia="zh-CN"/>
        </w:rPr>
      </w:pPr>
      <w:r w:rsidRPr="0064529E">
        <w:rPr>
          <w:rFonts w:eastAsiaTheme="minorEastAsia" w:cs="Calibri"/>
          <w:lang w:val="en-GB" w:eastAsia="zh-CN"/>
        </w:rPr>
        <w:t>信令区域</w:t>
      </w:r>
      <w:r w:rsidRPr="0064529E">
        <w:rPr>
          <w:rFonts w:eastAsiaTheme="minorEastAsia" w:cs="Calibri"/>
          <w:lang w:val="en-GB" w:eastAsia="zh-CN"/>
        </w:rPr>
        <w:t>/</w:t>
      </w:r>
      <w:r w:rsidRPr="0064529E">
        <w:rPr>
          <w:rFonts w:eastAsiaTheme="minorEastAsia" w:cs="Calibri"/>
          <w:lang w:val="en-GB" w:eastAsia="zh-CN"/>
        </w:rPr>
        <w:t>网络编码（</w:t>
      </w:r>
      <w:r w:rsidRPr="0064529E">
        <w:rPr>
          <w:rFonts w:cs="Calibri"/>
          <w:lang w:val="en-GB" w:eastAsia="zh-CN"/>
        </w:rPr>
        <w:t>SANC</w:t>
      </w:r>
      <w:r w:rsidRPr="0064529E">
        <w:rPr>
          <w:rFonts w:eastAsiaTheme="minorEastAsia" w:cs="Calibri"/>
          <w:lang w:val="en-GB" w:eastAsia="zh-CN"/>
        </w:rPr>
        <w:t>）的指配</w:t>
      </w:r>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8</w:t>
      </w:r>
    </w:p>
    <w:p w:rsidR="00773EAF" w:rsidRPr="00513BE2" w:rsidRDefault="00513BE2" w:rsidP="00513BE2">
      <w:pPr>
        <w:pStyle w:val="TOC1"/>
        <w:tabs>
          <w:tab w:val="center" w:leader="dot" w:pos="8505"/>
          <w:tab w:val="right" w:pos="9072"/>
        </w:tabs>
        <w:rPr>
          <w:rFonts w:eastAsiaTheme="minorEastAsia"/>
          <w:lang w:val="en-US" w:eastAsia="zh-CN"/>
        </w:rPr>
      </w:pPr>
      <w:r w:rsidRPr="00513BE2">
        <w:rPr>
          <w:rFonts w:eastAsiaTheme="minorEastAsia" w:cs="Calibri" w:hint="eastAsia"/>
          <w:lang w:val="en-GB" w:eastAsia="zh-CN"/>
        </w:rPr>
        <w:t>国际信令点代码（</w:t>
      </w:r>
      <w:r w:rsidRPr="00513BE2">
        <w:rPr>
          <w:rFonts w:eastAsiaTheme="minorEastAsia" w:cs="Calibri"/>
          <w:lang w:val="en-GB" w:eastAsia="zh-CN"/>
        </w:rPr>
        <w:t>ISPC</w:t>
      </w:r>
      <w:r w:rsidRPr="00513BE2">
        <w:rPr>
          <w:rFonts w:eastAsiaTheme="minorEastAsia" w:cs="Calibri" w:hint="eastAsia"/>
          <w:lang w:val="en-GB" w:eastAsia="zh-CN"/>
        </w:rPr>
        <w:t>）列表</w:t>
      </w:r>
      <w:bookmarkStart w:id="160" w:name="_GoBack"/>
      <w:bookmarkEnd w:id="160"/>
      <w:r w:rsidR="00773EAF" w:rsidRPr="0078045A">
        <w:rPr>
          <w:webHidden/>
          <w:lang w:val="en-US" w:eastAsia="zh-CN"/>
        </w:rPr>
        <w:tab/>
      </w:r>
      <w:r w:rsidR="00773EAF" w:rsidRPr="0078045A">
        <w:rPr>
          <w:webHidden/>
          <w:lang w:val="en-US" w:eastAsia="zh-CN"/>
        </w:rPr>
        <w:tab/>
        <w:t>1</w:t>
      </w:r>
      <w:r>
        <w:rPr>
          <w:rFonts w:eastAsiaTheme="minorEastAsia" w:hint="eastAsia"/>
          <w:webHidden/>
          <w:lang w:val="en-US" w:eastAsia="zh-CN"/>
        </w:rPr>
        <w:t>8</w:t>
      </w:r>
    </w:p>
    <w:p w:rsidR="00773EAF" w:rsidRPr="00513BE2" w:rsidRDefault="00513BE2" w:rsidP="00513BE2">
      <w:pPr>
        <w:pStyle w:val="TOC1"/>
        <w:tabs>
          <w:tab w:val="center" w:leader="dot" w:pos="8505"/>
          <w:tab w:val="right" w:pos="9072"/>
        </w:tabs>
        <w:rPr>
          <w:rFonts w:eastAsiaTheme="minorEastAsia"/>
          <w:lang w:eastAsia="zh-CN"/>
        </w:rPr>
      </w:pPr>
      <w:r w:rsidRPr="00BC11FC">
        <w:rPr>
          <w:rFonts w:eastAsiaTheme="minorEastAsia" w:cs="Calibri"/>
          <w:lang w:val="en-US" w:eastAsia="zh-CN"/>
        </w:rPr>
        <w:t>国内编号方案</w:t>
      </w:r>
      <w:r w:rsidR="00773EAF" w:rsidRPr="0059784B">
        <w:rPr>
          <w:webHidden/>
        </w:rPr>
        <w:tab/>
      </w:r>
      <w:r w:rsidR="00773EAF">
        <w:rPr>
          <w:webHidden/>
        </w:rPr>
        <w:tab/>
      </w:r>
      <w:r>
        <w:rPr>
          <w:rFonts w:eastAsiaTheme="minorEastAsia" w:hint="eastAsia"/>
          <w:webHidden/>
          <w:lang w:eastAsia="zh-CN"/>
        </w:rPr>
        <w:t>19</w:t>
      </w:r>
    </w:p>
    <w:p w:rsidR="00BE40EB" w:rsidRPr="00513BE2" w:rsidRDefault="00BE40EB" w:rsidP="00513BE2">
      <w:pPr>
        <w:rPr>
          <w:rFonts w:eastAsiaTheme="minorEastAsia"/>
        </w:rPr>
      </w:pPr>
    </w:p>
    <w:p w:rsidR="00773EAF" w:rsidRPr="00513BE2" w:rsidRDefault="00773EAF" w:rsidP="00513BE2">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605"/>
      </w:tblGrid>
      <w:tr w:rsidR="00677B65" w:rsidRPr="00677B65" w:rsidTr="00B86F3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4759AD" w:rsidRDefault="001904BF" w:rsidP="000E1E85">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000E1E85" w:rsidRPr="004759AD">
              <w:rPr>
                <w:rFonts w:ascii="STKaiti" w:eastAsia="STKaiti" w:hAnsi="STKaiti" w:hint="eastAsia"/>
                <w:i w:val="0"/>
                <w:iCs/>
                <w:lang w:val="en-US" w:eastAsia="zh-CN"/>
              </w:rPr>
              <w:t>《操作公报》的出版日期</w:t>
            </w:r>
            <w:r w:rsidR="005B40C4" w:rsidRPr="005B40C4">
              <w:rPr>
                <w:rFonts w:eastAsia="STKaiti"/>
                <w:i w:val="0"/>
                <w:iCs/>
                <w:position w:val="6"/>
                <w:lang w:val="en-US" w:eastAsia="zh-CN"/>
              </w:rPr>
              <w:sym w:font="Symbol" w:char="F02A"/>
            </w:r>
          </w:p>
        </w:tc>
        <w:tc>
          <w:tcPr>
            <w:tcW w:w="2605" w:type="dxa"/>
            <w:tcBorders>
              <w:top w:val="single" w:sz="4" w:space="0" w:color="auto"/>
              <w:left w:val="single" w:sz="4" w:space="0" w:color="auto"/>
              <w:bottom w:val="single" w:sz="4" w:space="0" w:color="auto"/>
              <w:right w:val="single" w:sz="4" w:space="0" w:color="auto"/>
            </w:tcBorders>
          </w:tcPr>
          <w:p w:rsidR="00677B65" w:rsidRPr="004759AD" w:rsidRDefault="000E1E85" w:rsidP="00514399">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sidR="00514399">
              <w:rPr>
                <w:rFonts w:ascii="STKaiti" w:eastAsia="STKaiti" w:hAnsi="STKaiti" w:hint="eastAsia"/>
                <w:i w:val="0"/>
                <w:iCs/>
                <w:lang w:val="en-US" w:eastAsia="zh-CN"/>
              </w:rPr>
              <w:t>截至以下日期</w:t>
            </w:r>
            <w:r w:rsidR="00DF1204">
              <w:rPr>
                <w:rFonts w:ascii="STKaiti" w:eastAsia="STKaiti" w:hAnsi="STKaiti"/>
                <w:i w:val="0"/>
                <w:iCs/>
                <w:lang w:val="en-US" w:eastAsia="zh-CN"/>
              </w:rPr>
              <w:br/>
            </w:r>
            <w:r w:rsidRPr="004759AD">
              <w:rPr>
                <w:rFonts w:ascii="STKaiti" w:eastAsia="STKaiti" w:hAnsi="STKaiti" w:hint="eastAsia"/>
                <w:i w:val="0"/>
                <w:iCs/>
                <w:lang w:val="en-US" w:eastAsia="zh-CN"/>
              </w:rPr>
              <w:t>收到的</w:t>
            </w:r>
            <w:r w:rsidR="0042334E">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1.VII.2013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14.VI.2013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15.VII.2013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1.VII.2013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1.VIII.2013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18.VII.2013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15.VIII.2013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1.VIII.2013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1.IX.2013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19.VIII.2013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15.IX.2013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2.IX.2013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1.X.2013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17.IX.2013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15.X.2013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2.X.2013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1.XI.2013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17.X.2013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15.XI.2013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3.XI.2013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1.XII.2013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18.XI.2013</w:t>
            </w:r>
          </w:p>
        </w:tc>
      </w:tr>
      <w:tr w:rsidR="00784A3D" w:rsidRPr="00677B65" w:rsidTr="00B86F39">
        <w:trPr>
          <w:tblHeader/>
          <w:jc w:val="center"/>
        </w:trPr>
        <w:tc>
          <w:tcPr>
            <w:tcW w:w="1008"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15.XII.2013</w:t>
            </w:r>
          </w:p>
        </w:tc>
        <w:tc>
          <w:tcPr>
            <w:tcW w:w="2605" w:type="dxa"/>
          </w:tcPr>
          <w:p w:rsidR="00784A3D" w:rsidRPr="00677B65" w:rsidRDefault="00784A3D" w:rsidP="00677B65">
            <w:pPr>
              <w:pStyle w:val="TableText2"/>
              <w:spacing w:before="20" w:after="20"/>
              <w:jc w:val="center"/>
              <w:rPr>
                <w:rFonts w:eastAsia="SimSun"/>
                <w:lang w:eastAsia="zh-CN"/>
              </w:rPr>
            </w:pPr>
            <w:r w:rsidRPr="00677B65">
              <w:rPr>
                <w:rFonts w:eastAsia="SimSun"/>
                <w:lang w:eastAsia="zh-CN"/>
              </w:rPr>
              <w:t>2.XII.2013</w:t>
            </w:r>
          </w:p>
        </w:tc>
      </w:tr>
    </w:tbl>
    <w:p w:rsidR="005B40C4" w:rsidRPr="00CB42C2" w:rsidRDefault="005B40C4" w:rsidP="005B40C4">
      <w:pPr>
        <w:pStyle w:val="TableText2"/>
        <w:tabs>
          <w:tab w:val="clear" w:pos="1418"/>
          <w:tab w:val="left" w:pos="1560"/>
        </w:tabs>
        <w:spacing w:after="20"/>
        <w:ind w:left="1778"/>
        <w:rPr>
          <w:lang w:eastAsia="zh-CN"/>
        </w:rPr>
      </w:pPr>
      <w:r w:rsidRPr="00CB42C2">
        <w:rPr>
          <w:rFonts w:eastAsia="STKaiti"/>
          <w:position w:val="6"/>
          <w:lang w:val="en-US" w:eastAsia="zh-CN"/>
        </w:rPr>
        <w:sym w:font="Symbol" w:char="F02A"/>
      </w:r>
      <w:r>
        <w:rPr>
          <w:rFonts w:eastAsia="STKaiti"/>
          <w:position w:val="6"/>
          <w:lang w:val="en-US" w:eastAsia="zh-CN"/>
        </w:rPr>
        <w:tab/>
      </w:r>
      <w:r>
        <w:rPr>
          <w:rFonts w:eastAsia="STKaiti" w:hint="eastAsia"/>
          <w:position w:val="6"/>
          <w:lang w:val="en-US" w:eastAsia="zh-CN"/>
        </w:rPr>
        <w:t>该日期系指英文、法文及西班牙文版本的出版日期。</w:t>
      </w:r>
    </w:p>
    <w:p w:rsidR="00583D5C" w:rsidRPr="005B40C4" w:rsidRDefault="00583D5C" w:rsidP="00583D5C">
      <w:pPr>
        <w:rPr>
          <w:rFonts w:eastAsiaTheme="minorEastAsia"/>
          <w:lang w:eastAsia="zh-CN"/>
        </w:rPr>
      </w:pPr>
    </w:p>
    <w:p w:rsidR="00583D5C" w:rsidRDefault="00583D5C">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5B40C4" w:rsidRDefault="00C3343E" w:rsidP="00C3343E">
      <w:pPr>
        <w:pStyle w:val="Heading1"/>
        <w:spacing w:before="0"/>
        <w:jc w:val="center"/>
        <w:rPr>
          <w:rFonts w:ascii="SimHei" w:eastAsia="SimHei" w:hAnsi="SimHei"/>
          <w:lang w:val="en-US"/>
        </w:rPr>
      </w:pPr>
      <w:bookmarkStart w:id="161" w:name="_Toc253407141"/>
      <w:bookmarkStart w:id="162" w:name="_Toc259783104"/>
      <w:bookmarkStart w:id="163" w:name="_Toc266181233"/>
      <w:bookmarkStart w:id="164" w:name="_Toc268773999"/>
      <w:bookmarkStart w:id="165" w:name="_Toc271700476"/>
      <w:bookmarkStart w:id="166" w:name="_Toc273023320"/>
      <w:bookmarkStart w:id="167" w:name="_Toc274223814"/>
      <w:bookmarkStart w:id="168" w:name="_Toc276717162"/>
      <w:bookmarkStart w:id="169" w:name="_Toc279669135"/>
      <w:bookmarkStart w:id="170" w:name="_Toc280349205"/>
      <w:bookmarkStart w:id="171" w:name="_Toc282526037"/>
      <w:bookmarkStart w:id="172" w:name="_Toc283737194"/>
      <w:bookmarkStart w:id="173" w:name="_Toc286218711"/>
      <w:bookmarkStart w:id="174" w:name="_Toc288660268"/>
      <w:bookmarkStart w:id="175" w:name="_Toc291005378"/>
      <w:bookmarkStart w:id="176" w:name="_Toc292704950"/>
      <w:bookmarkStart w:id="177" w:name="_Toc295387895"/>
      <w:bookmarkStart w:id="178" w:name="_Toc296675478"/>
      <w:bookmarkStart w:id="179" w:name="_Toc297804717"/>
      <w:bookmarkStart w:id="180" w:name="_Toc301945289"/>
      <w:bookmarkStart w:id="181" w:name="_Toc303344248"/>
      <w:bookmarkStart w:id="182" w:name="_Toc304892154"/>
      <w:bookmarkStart w:id="183" w:name="_Toc308530336"/>
      <w:bookmarkStart w:id="184" w:name="_Toc311103642"/>
      <w:bookmarkStart w:id="185" w:name="_Toc313973312"/>
      <w:bookmarkStart w:id="186" w:name="_Toc316479952"/>
      <w:bookmarkStart w:id="187" w:name="_Toc318964998"/>
      <w:bookmarkStart w:id="188" w:name="_Toc320536954"/>
      <w:bookmarkStart w:id="189" w:name="_Toc321233389"/>
      <w:bookmarkStart w:id="190" w:name="_Toc321311660"/>
      <w:bookmarkStart w:id="191" w:name="_Toc321820540"/>
      <w:bookmarkStart w:id="192" w:name="_Toc323035706"/>
      <w:bookmarkStart w:id="193" w:name="_Toc323904374"/>
      <w:bookmarkStart w:id="194" w:name="_Toc332272646"/>
      <w:bookmarkStart w:id="195" w:name="_Toc334776192"/>
      <w:bookmarkStart w:id="196" w:name="_Toc335901499"/>
      <w:bookmarkStart w:id="197" w:name="_Toc337110333"/>
      <w:bookmarkStart w:id="198" w:name="_Toc338779373"/>
      <w:bookmarkStart w:id="199" w:name="_Toc340225513"/>
      <w:bookmarkStart w:id="200" w:name="_Toc341451212"/>
      <w:bookmarkStart w:id="201" w:name="_Toc342912839"/>
      <w:bookmarkStart w:id="202" w:name="_Toc343262676"/>
      <w:bookmarkStart w:id="203" w:name="_Toc345579827"/>
      <w:bookmarkStart w:id="204" w:name="_Toc346885932"/>
      <w:bookmarkStart w:id="205" w:name="_Toc347929580"/>
      <w:bookmarkStart w:id="206" w:name="_Toc349288248"/>
      <w:bookmarkStart w:id="207" w:name="_Toc350415578"/>
      <w:bookmarkStart w:id="208" w:name="_Toc351549876"/>
      <w:bookmarkStart w:id="209" w:name="_Toc352940476"/>
      <w:bookmarkStart w:id="210" w:name="_Toc354053821"/>
      <w:bookmarkStart w:id="211" w:name="_Toc355708836"/>
      <w:r w:rsidRPr="005B40C4">
        <w:rPr>
          <w:rFonts w:ascii="SimHei" w:eastAsia="SimHei" w:hAnsi="SimHei" w:hint="eastAsia"/>
          <w:lang w:val="en-US" w:eastAsia="zh-CN"/>
        </w:rPr>
        <w:lastRenderedPageBreak/>
        <w:t>一般信息</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10D9E" w:rsidRPr="00115C7C" w:rsidRDefault="00C3343E" w:rsidP="005B40C4">
      <w:pPr>
        <w:pStyle w:val="StyleHeading2AsianBodyAsianSimSun"/>
        <w:rPr>
          <w:lang w:eastAsia="zh-CN"/>
        </w:rPr>
      </w:pPr>
      <w:bookmarkStart w:id="212" w:name="_Toc253407142"/>
      <w:bookmarkStart w:id="213" w:name="_Toc259783105"/>
      <w:bookmarkStart w:id="214" w:name="_Toc262631768"/>
      <w:bookmarkStart w:id="215" w:name="_Toc265056484"/>
      <w:bookmarkStart w:id="216" w:name="_Toc266181234"/>
      <w:bookmarkStart w:id="217" w:name="_Toc268774000"/>
      <w:bookmarkStart w:id="218" w:name="_Toc271700477"/>
      <w:bookmarkStart w:id="219" w:name="_Toc273023321"/>
      <w:bookmarkStart w:id="220" w:name="_Toc274223815"/>
      <w:bookmarkStart w:id="221" w:name="_Toc276717163"/>
      <w:bookmarkStart w:id="222" w:name="_Toc279669136"/>
      <w:bookmarkStart w:id="223" w:name="_Toc280349206"/>
      <w:bookmarkStart w:id="224" w:name="_Toc282526038"/>
      <w:bookmarkStart w:id="225" w:name="_Toc283737195"/>
      <w:bookmarkStart w:id="226" w:name="_Toc286218712"/>
      <w:bookmarkStart w:id="227" w:name="_Toc288660269"/>
      <w:bookmarkStart w:id="228" w:name="_Toc291005379"/>
      <w:bookmarkStart w:id="229" w:name="_Toc292704951"/>
      <w:bookmarkStart w:id="230" w:name="_Toc295387896"/>
      <w:bookmarkStart w:id="231" w:name="_Toc296675479"/>
      <w:bookmarkStart w:id="232" w:name="_Toc297804718"/>
      <w:bookmarkStart w:id="233" w:name="_Toc301945290"/>
      <w:bookmarkStart w:id="234" w:name="_Toc303344249"/>
      <w:bookmarkStart w:id="235" w:name="_Toc304892155"/>
      <w:bookmarkStart w:id="236" w:name="_Toc308530337"/>
      <w:bookmarkStart w:id="237" w:name="_Toc311103643"/>
      <w:bookmarkStart w:id="238" w:name="_Toc313973313"/>
      <w:bookmarkStart w:id="239" w:name="_Toc316479953"/>
      <w:bookmarkStart w:id="240" w:name="_Toc318964999"/>
      <w:bookmarkStart w:id="241" w:name="_Toc320536955"/>
      <w:bookmarkStart w:id="242" w:name="_Toc321233390"/>
      <w:bookmarkStart w:id="243" w:name="_Toc321311661"/>
      <w:bookmarkStart w:id="244" w:name="_Toc321820541"/>
      <w:bookmarkStart w:id="245" w:name="_Toc323035707"/>
      <w:bookmarkStart w:id="246" w:name="_Toc323904375"/>
      <w:bookmarkStart w:id="247" w:name="_Toc332272647"/>
      <w:bookmarkStart w:id="248" w:name="_Toc334776193"/>
      <w:bookmarkStart w:id="249" w:name="_Toc335901500"/>
      <w:bookmarkStart w:id="250" w:name="_Toc337110334"/>
      <w:bookmarkStart w:id="251" w:name="_Toc338779374"/>
      <w:bookmarkStart w:id="252" w:name="_Toc340225514"/>
      <w:bookmarkStart w:id="253" w:name="_Toc341451213"/>
      <w:bookmarkStart w:id="254" w:name="_Toc342912840"/>
      <w:bookmarkStart w:id="255" w:name="_Toc343262677"/>
      <w:bookmarkStart w:id="256" w:name="_Toc345579828"/>
      <w:bookmarkStart w:id="257" w:name="_Toc346885933"/>
      <w:bookmarkStart w:id="258" w:name="_Toc347929581"/>
      <w:bookmarkStart w:id="259" w:name="_Toc349288249"/>
      <w:bookmarkStart w:id="260" w:name="_Toc350415579"/>
      <w:bookmarkStart w:id="261" w:name="_Toc351549877"/>
      <w:bookmarkStart w:id="262" w:name="_Toc352940477"/>
      <w:bookmarkStart w:id="263" w:name="_Toc354053822"/>
      <w:bookmarkStart w:id="264" w:name="_Toc355708837"/>
      <w:r>
        <w:rPr>
          <w:rFonts w:hint="eastAsia"/>
          <w:lang w:eastAsia="zh-CN"/>
        </w:rPr>
        <w:t>国际电联《操作公报》后附的清单</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31948" w:rsidRPr="00DB3264" w:rsidRDefault="00C3343E" w:rsidP="00C3343E">
      <w:pPr>
        <w:spacing w:before="200"/>
        <w:rPr>
          <w:rFonts w:asciiTheme="minorHAnsi" w:hAnsiTheme="minorHAnsi"/>
          <w:b/>
          <w:bCs/>
          <w:lang w:eastAsia="zh-CN"/>
        </w:rPr>
      </w:pPr>
      <w:bookmarkStart w:id="265" w:name="_Toc105302119"/>
      <w:bookmarkStart w:id="266" w:name="_Toc106504837"/>
      <w:bookmarkStart w:id="267" w:name="_Toc107798484"/>
      <w:bookmarkStart w:id="268" w:name="_Toc109028728"/>
      <w:bookmarkStart w:id="269" w:name="_Toc109631795"/>
      <w:bookmarkStart w:id="270" w:name="_Toc109631890"/>
      <w:bookmarkStart w:id="271" w:name="_Toc110233107"/>
      <w:bookmarkStart w:id="272" w:name="_Toc110233322"/>
      <w:bookmarkStart w:id="273" w:name="_Toc111607471"/>
      <w:bookmarkStart w:id="274" w:name="_Toc113250000"/>
      <w:bookmarkStart w:id="275" w:name="_Toc114285869"/>
      <w:bookmarkStart w:id="276" w:name="_Toc116117066"/>
      <w:bookmarkStart w:id="277" w:name="_Toc117389514"/>
      <w:bookmarkStart w:id="278" w:name="_Toc119749612"/>
      <w:bookmarkStart w:id="279" w:name="_Toc121281070"/>
      <w:bookmarkStart w:id="280" w:name="_Toc122238432"/>
      <w:bookmarkStart w:id="281" w:name="_Toc122940721"/>
      <w:bookmarkStart w:id="282" w:name="_Toc126481926"/>
      <w:bookmarkStart w:id="283" w:name="_Toc127606592"/>
      <w:bookmarkStart w:id="284" w:name="_Toc128886943"/>
      <w:bookmarkStart w:id="285" w:name="_Toc131917082"/>
      <w:bookmarkStart w:id="286" w:name="_Toc131917356"/>
      <w:bookmarkStart w:id="287" w:name="_Toc135453245"/>
      <w:bookmarkStart w:id="288" w:name="_Toc136762578"/>
      <w:bookmarkStart w:id="289" w:name="_Toc138153363"/>
      <w:bookmarkStart w:id="290" w:name="_Toc139444662"/>
      <w:bookmarkStart w:id="291" w:name="_Toc140656512"/>
      <w:bookmarkStart w:id="292" w:name="_Toc141774304"/>
      <w:bookmarkStart w:id="293" w:name="_Toc143331177"/>
      <w:bookmarkStart w:id="294" w:name="_Toc144780335"/>
      <w:bookmarkStart w:id="295" w:name="_Toc146011631"/>
      <w:bookmarkStart w:id="296" w:name="_Toc147313830"/>
      <w:bookmarkStart w:id="297" w:name="_Toc148518933"/>
      <w:bookmarkStart w:id="298" w:name="_Toc148519277"/>
      <w:bookmarkStart w:id="299" w:name="_Toc150078542"/>
      <w:bookmarkStart w:id="300" w:name="_Toc151281224"/>
      <w:bookmarkStart w:id="301" w:name="_Toc152663483"/>
      <w:bookmarkStart w:id="302" w:name="_Toc153877708"/>
      <w:bookmarkStart w:id="303" w:name="_Toc156378795"/>
      <w:bookmarkStart w:id="304" w:name="_Toc158019338"/>
      <w:bookmarkStart w:id="305" w:name="_Toc159212689"/>
      <w:bookmarkStart w:id="306" w:name="_Toc160456136"/>
      <w:bookmarkStart w:id="307" w:name="_Toc161638205"/>
      <w:bookmarkStart w:id="308" w:name="_Toc162942676"/>
      <w:bookmarkStart w:id="309" w:name="_Toc164586120"/>
      <w:bookmarkStart w:id="310" w:name="_Toc165690490"/>
      <w:bookmarkStart w:id="311" w:name="_Toc166647544"/>
      <w:bookmarkStart w:id="312" w:name="_Toc168388002"/>
      <w:bookmarkStart w:id="313" w:name="_Toc169584443"/>
      <w:bookmarkStart w:id="314" w:name="_Toc170815249"/>
      <w:bookmarkStart w:id="315" w:name="_Toc171936761"/>
      <w:bookmarkStart w:id="316" w:name="_Toc173647010"/>
      <w:bookmarkStart w:id="317" w:name="_Toc174436269"/>
      <w:bookmarkStart w:id="318" w:name="_Toc176340203"/>
      <w:bookmarkStart w:id="319" w:name="_Toc177526404"/>
      <w:bookmarkStart w:id="320" w:name="_Toc178733525"/>
      <w:bookmarkStart w:id="321" w:name="_Toc181591757"/>
      <w:bookmarkStart w:id="322" w:name="_Toc182996109"/>
      <w:bookmarkStart w:id="323" w:name="_Toc184099119"/>
      <w:bookmarkStart w:id="324" w:name="_Toc187491733"/>
      <w:bookmarkStart w:id="325" w:name="_Toc188073917"/>
      <w:bookmarkStart w:id="326" w:name="_Toc191803606"/>
      <w:bookmarkStart w:id="327" w:name="_Toc192925234"/>
      <w:bookmarkStart w:id="328" w:name="_Toc193013099"/>
      <w:bookmarkStart w:id="329" w:name="_Toc196019478"/>
      <w:bookmarkStart w:id="330" w:name="_Toc197223434"/>
      <w:bookmarkStart w:id="331" w:name="_Toc198519367"/>
      <w:bookmarkStart w:id="332" w:name="_Toc200872012"/>
      <w:bookmarkStart w:id="333" w:name="_Toc202750807"/>
      <w:bookmarkStart w:id="334" w:name="_Toc202750917"/>
      <w:bookmarkStart w:id="335" w:name="_Toc202751280"/>
      <w:bookmarkStart w:id="336" w:name="_Toc203553649"/>
      <w:bookmarkStart w:id="337" w:name="_Toc204666529"/>
      <w:bookmarkStart w:id="338" w:name="_Toc205106594"/>
      <w:bookmarkStart w:id="339" w:name="_Toc206389934"/>
      <w:bookmarkStart w:id="340" w:name="_Toc208205449"/>
      <w:bookmarkStart w:id="341" w:name="_Toc211848177"/>
      <w:bookmarkStart w:id="342" w:name="_Toc212964587"/>
      <w:bookmarkStart w:id="343" w:name="_Toc214162711"/>
      <w:bookmarkStart w:id="344" w:name="_Toc215907199"/>
      <w:bookmarkStart w:id="345" w:name="_Toc219001148"/>
      <w:bookmarkStart w:id="346" w:name="_Toc219610057"/>
      <w:bookmarkStart w:id="347" w:name="_Toc222028812"/>
      <w:bookmarkStart w:id="348" w:name="_Toc223252037"/>
      <w:bookmarkStart w:id="349" w:name="_Toc224533682"/>
      <w:bookmarkStart w:id="350" w:name="_Toc226791560"/>
      <w:bookmarkStart w:id="351" w:name="_Toc228766354"/>
      <w:bookmarkStart w:id="352" w:name="_Toc229971353"/>
      <w:bookmarkStart w:id="353" w:name="_Toc232323931"/>
      <w:bookmarkStart w:id="354" w:name="_Toc233609592"/>
      <w:bookmarkStart w:id="355" w:name="_Toc235352384"/>
      <w:bookmarkStart w:id="356" w:name="_Toc236573557"/>
      <w:bookmarkStart w:id="357" w:name="_Toc240790085"/>
      <w:bookmarkStart w:id="358" w:name="_Toc242001425"/>
      <w:bookmarkStart w:id="359" w:name="_Toc243300311"/>
      <w:bookmarkStart w:id="360" w:name="_Toc244506936"/>
      <w:bookmarkStart w:id="361" w:name="_Toc248829258"/>
      <w:bookmarkStart w:id="362" w:name="_Toc262631799"/>
      <w:bookmarkStart w:id="363" w:name="_Toc253407143"/>
      <w:r>
        <w:rPr>
          <w:rFonts w:asciiTheme="minorHAnsi" w:eastAsiaTheme="minorEastAsia" w:hAnsiTheme="minorHAnsi" w:hint="eastAsia"/>
          <w:b/>
          <w:bCs/>
          <w:lang w:eastAsia="zh-CN"/>
        </w:rPr>
        <w:t>电信标准化局的说明</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D31948" w:rsidRPr="00DB3264" w:rsidRDefault="00D31948" w:rsidP="00BE40EB">
      <w:pPr>
        <w:rPr>
          <w:lang w:eastAsia="zh-CN"/>
        </w:rPr>
      </w:pPr>
      <w:r w:rsidRPr="00DB3264">
        <w:rPr>
          <w:lang w:eastAsia="zh-CN"/>
        </w:rPr>
        <w:t>A.</w:t>
      </w:r>
      <w:r w:rsidRPr="00DB3264">
        <w:rPr>
          <w:lang w:eastAsia="zh-CN"/>
        </w:rPr>
        <w:tab/>
      </w:r>
      <w:r w:rsidR="00C3343E">
        <w:rPr>
          <w:rFonts w:eastAsiaTheme="minorEastAsia" w:hint="eastAsia"/>
          <w:lang w:eastAsia="zh-CN"/>
        </w:rPr>
        <w:t>电信标准化局或无线电通信局公布了以下清单，作为国际电联《操作公报》</w:t>
      </w:r>
      <w:r w:rsidR="004759AD">
        <w:rPr>
          <w:rFonts w:eastAsiaTheme="minorEastAsia" w:hint="eastAsia"/>
          <w:lang w:eastAsia="zh-CN"/>
        </w:rPr>
        <w:t>（</w:t>
      </w:r>
      <w:r w:rsidR="00C3343E">
        <w:rPr>
          <w:rFonts w:eastAsiaTheme="minorEastAsia" w:hint="eastAsia"/>
          <w:lang w:eastAsia="zh-CN"/>
        </w:rPr>
        <w:t>OB</w:t>
      </w:r>
      <w:r w:rsidR="004759AD">
        <w:rPr>
          <w:rFonts w:eastAsiaTheme="minorEastAsia" w:hint="eastAsia"/>
          <w:lang w:eastAsia="zh-CN"/>
        </w:rPr>
        <w:t>）</w:t>
      </w:r>
      <w:r w:rsidR="00C3343E">
        <w:rPr>
          <w:rFonts w:eastAsiaTheme="minorEastAsia" w:hint="eastAsia"/>
          <w:lang w:eastAsia="zh-CN"/>
        </w:rPr>
        <w:t>的附件：</w:t>
      </w:r>
    </w:p>
    <w:p w:rsidR="00D31948" w:rsidRPr="00BE40EB" w:rsidRDefault="00D31948" w:rsidP="005B40C4">
      <w:pPr>
        <w:spacing w:before="0"/>
        <w:rPr>
          <w:lang w:eastAsia="zh-CN"/>
        </w:rPr>
      </w:pPr>
    </w:p>
    <w:p w:rsidR="00D31948" w:rsidRPr="00DB3264" w:rsidRDefault="00C3343E" w:rsidP="00C3343E">
      <w:pPr>
        <w:spacing w:before="0"/>
        <w:ind w:left="567" w:hanging="567"/>
        <w:rPr>
          <w:rFonts w:asciiTheme="minorHAnsi" w:hAnsiTheme="minorHAnsi"/>
          <w:lang w:val="en-US" w:eastAsia="zh-CN"/>
        </w:rPr>
      </w:pPr>
      <w:r>
        <w:rPr>
          <w:rFonts w:asciiTheme="minorHAnsi" w:eastAsiaTheme="minorEastAsia" w:hAnsiTheme="minorHAnsi" w:hint="eastAsia"/>
          <w:lang w:eastAsia="zh-CN"/>
        </w:rPr>
        <w:t>《操作公报》编号</w:t>
      </w:r>
    </w:p>
    <w:p w:rsidR="00DB7DC6" w:rsidRDefault="00DB7DC6" w:rsidP="002D23E9">
      <w:pPr>
        <w:spacing w:before="0" w:line="200" w:lineRule="exact"/>
        <w:ind w:left="567" w:hanging="567"/>
        <w:rPr>
          <w:rFonts w:asciiTheme="minorHAnsi" w:hAnsiTheme="minorHAnsi"/>
          <w:lang w:val="en-US" w:eastAsia="zh-CN"/>
        </w:rPr>
      </w:pPr>
    </w:p>
    <w:p w:rsidR="004D1E9D" w:rsidRPr="00DB3264" w:rsidRDefault="004D1E9D" w:rsidP="00D73EE5">
      <w:pPr>
        <w:spacing w:before="80"/>
        <w:ind w:left="567" w:hanging="567"/>
        <w:rPr>
          <w:rFonts w:asciiTheme="minorHAnsi" w:hAnsiTheme="minorHAnsi"/>
          <w:lang w:val="en-US" w:eastAsia="zh-CN"/>
        </w:rPr>
      </w:pPr>
      <w:r>
        <w:rPr>
          <w:rFonts w:asciiTheme="minorHAnsi" w:hAnsiTheme="minorHAnsi"/>
          <w:lang w:val="en-US" w:eastAsia="zh-CN"/>
        </w:rPr>
        <w:t>1028</w:t>
      </w:r>
      <w:r w:rsidRPr="00DB3264">
        <w:rPr>
          <w:rFonts w:asciiTheme="minorHAnsi" w:hAnsiTheme="minorHAnsi"/>
          <w:lang w:val="en-US" w:eastAsia="zh-CN"/>
        </w:rPr>
        <w:tab/>
      </w:r>
      <w:r w:rsidR="008F7F8E" w:rsidRPr="008F7F8E">
        <w:rPr>
          <w:rFonts w:ascii="SimSun" w:eastAsia="SimSun" w:hAnsi="SimSun" w:cs="SimSun" w:hint="eastAsia"/>
          <w:lang w:eastAsia="zh-CN"/>
        </w:rPr>
        <w:t>信令区域</w:t>
      </w:r>
      <w:r w:rsidR="008F7F8E" w:rsidRPr="008F7F8E">
        <w:rPr>
          <w:rFonts w:asciiTheme="minorHAnsi" w:hAnsiTheme="minorHAnsi"/>
          <w:lang w:eastAsia="zh-CN"/>
        </w:rPr>
        <w:t>/</w:t>
      </w:r>
      <w:r w:rsidR="008F7F8E" w:rsidRPr="008F7F8E">
        <w:rPr>
          <w:rFonts w:ascii="SimSun" w:eastAsia="SimSun" w:hAnsi="SimSun" w:cs="SimSun" w:hint="eastAsia"/>
          <w:lang w:eastAsia="zh-CN"/>
        </w:rPr>
        <w:t>网络编码</w:t>
      </w:r>
      <w:r w:rsidR="004759AD">
        <w:rPr>
          <w:rFonts w:ascii="SimSun" w:eastAsia="SimSun" w:hAnsi="SimSun" w:cs="SimSun" w:hint="eastAsia"/>
          <w:lang w:eastAsia="zh-CN"/>
        </w:rPr>
        <w:t>（</w:t>
      </w:r>
      <w:r w:rsidR="008F7F8E" w:rsidRPr="00DB3264">
        <w:rPr>
          <w:rFonts w:asciiTheme="minorHAnsi" w:hAnsiTheme="minorHAnsi"/>
          <w:lang w:val="en-US" w:eastAsia="zh-CN"/>
        </w:rPr>
        <w:t>SANC</w:t>
      </w:r>
      <w:r w:rsidR="004759AD">
        <w:rPr>
          <w:rFonts w:ascii="SimSun" w:eastAsia="SimSun" w:hAnsi="SimSun" w:cs="SimSun" w:hint="eastAsia"/>
          <w:lang w:eastAsia="zh-CN"/>
        </w:rPr>
        <w:t>）</w:t>
      </w:r>
      <w:r w:rsidR="008F7F8E">
        <w:rPr>
          <w:rFonts w:asciiTheme="minorHAnsi" w:eastAsiaTheme="minorEastAsia" w:hAnsiTheme="minorHAnsi" w:hint="eastAsia"/>
          <w:lang w:eastAsia="zh-CN"/>
        </w:rPr>
        <w:t>列表</w:t>
      </w:r>
      <w:r w:rsidR="004759AD">
        <w:rPr>
          <w:rFonts w:asciiTheme="minorHAnsi" w:eastAsiaTheme="minorEastAsia" w:hAnsiTheme="minorHAnsi" w:hint="eastAsia"/>
          <w:lang w:eastAsia="zh-CN"/>
        </w:rPr>
        <w:t>（</w:t>
      </w:r>
      <w:r w:rsidRPr="00DB3264">
        <w:rPr>
          <w:rFonts w:asciiTheme="minorHAnsi" w:hAnsiTheme="minorHAnsi"/>
          <w:lang w:val="en-US" w:eastAsia="zh-CN"/>
        </w:rPr>
        <w:t>ITU-T Q.708</w:t>
      </w:r>
      <w:r w:rsidR="005E4F69">
        <w:rPr>
          <w:rFonts w:asciiTheme="minorHAnsi" w:eastAsiaTheme="minorEastAsia" w:hAnsiTheme="minorHAnsi" w:hint="eastAsia"/>
          <w:lang w:val="en-US" w:eastAsia="zh-CN"/>
        </w:rPr>
        <w:t>建议书</w:t>
      </w:r>
      <w:r w:rsidR="004759AD">
        <w:rPr>
          <w:rFonts w:asciiTheme="minorHAnsi" w:eastAsiaTheme="minorEastAsia" w:hAnsiTheme="minorHAnsi" w:hint="eastAsia"/>
          <w:lang w:val="en-US" w:eastAsia="zh-CN"/>
        </w:rPr>
        <w:t>（</w:t>
      </w:r>
      <w:r w:rsidRPr="00DB3264">
        <w:rPr>
          <w:rFonts w:asciiTheme="minorHAnsi" w:hAnsiTheme="minorHAnsi"/>
          <w:lang w:val="en-US" w:eastAsia="zh-CN"/>
        </w:rPr>
        <w:t>03/99</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5E4F69">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sidR="005E4F69">
        <w:rPr>
          <w:rFonts w:asciiTheme="minorHAnsi" w:eastAsiaTheme="minorEastAsia" w:hAnsiTheme="minorHAnsi" w:hint="eastAsia"/>
          <w:lang w:val="en-US" w:eastAsia="zh-CN"/>
        </w:rPr>
        <w:t>年</w:t>
      </w:r>
      <w:r w:rsidR="005E4F69">
        <w:rPr>
          <w:rFonts w:asciiTheme="minorHAnsi" w:eastAsiaTheme="minorEastAsia" w:hAnsiTheme="minorHAnsi" w:hint="eastAsia"/>
          <w:lang w:val="en-US" w:eastAsia="zh-CN"/>
        </w:rPr>
        <w:t>5</w:t>
      </w:r>
      <w:r w:rsidR="005E4F69">
        <w:rPr>
          <w:rFonts w:asciiTheme="minorHAnsi" w:eastAsiaTheme="minorEastAsia" w:hAnsiTheme="minorHAnsi" w:hint="eastAsia"/>
          <w:lang w:val="en-US" w:eastAsia="zh-CN"/>
        </w:rPr>
        <w:t>月</w:t>
      </w:r>
      <w:r w:rsidR="005E4F69">
        <w:rPr>
          <w:rFonts w:asciiTheme="minorHAnsi" w:eastAsiaTheme="minorEastAsia" w:hAnsiTheme="minorHAnsi" w:hint="eastAsia"/>
          <w:lang w:val="en-US" w:eastAsia="zh-CN"/>
        </w:rPr>
        <w:t>15</w:t>
      </w:r>
      <w:r w:rsidR="005E4F69">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4224AA" w:rsidRPr="00DB3264" w:rsidRDefault="004224AA" w:rsidP="00D73EE5">
      <w:pPr>
        <w:spacing w:before="80" w:line="200" w:lineRule="exact"/>
        <w:ind w:left="567" w:hanging="567"/>
        <w:rPr>
          <w:rFonts w:asciiTheme="minorHAnsi" w:hAnsiTheme="minorHAnsi"/>
          <w:lang w:val="en-US" w:eastAsia="zh-CN"/>
        </w:rPr>
      </w:pPr>
      <w:r>
        <w:rPr>
          <w:rFonts w:asciiTheme="minorHAnsi" w:hAnsiTheme="minorHAnsi"/>
          <w:lang w:val="en-US" w:eastAsia="zh-CN"/>
        </w:rPr>
        <w:t>1027</w:t>
      </w:r>
      <w:r>
        <w:rPr>
          <w:rFonts w:asciiTheme="minorHAnsi" w:hAnsiTheme="minorHAnsi"/>
          <w:lang w:val="en-US" w:eastAsia="zh-CN"/>
        </w:rPr>
        <w:tab/>
      </w:r>
      <w:r w:rsidR="005E4F69">
        <w:rPr>
          <w:rFonts w:asciiTheme="minorHAnsi" w:eastAsiaTheme="minorEastAsia" w:hAnsiTheme="minorHAnsi" w:hint="eastAsia"/>
          <w:lang w:val="en-US" w:eastAsia="zh-CN"/>
        </w:rPr>
        <w:t>2013</w:t>
      </w:r>
      <w:r w:rsidR="005E4F69">
        <w:rPr>
          <w:rFonts w:asciiTheme="minorHAnsi" w:eastAsiaTheme="minorEastAsia" w:hAnsiTheme="minorHAnsi" w:hint="eastAsia"/>
          <w:lang w:val="en-US" w:eastAsia="zh-CN"/>
        </w:rPr>
        <w:t>年的法定时间</w:t>
      </w:r>
    </w:p>
    <w:p w:rsidR="00DB7DC6" w:rsidRPr="00DB3264" w:rsidRDefault="004A2638" w:rsidP="00D73EE5">
      <w:pPr>
        <w:spacing w:before="80"/>
        <w:ind w:left="567" w:hanging="567"/>
        <w:rPr>
          <w:rFonts w:asciiTheme="minorHAnsi" w:hAnsiTheme="minorHAnsi"/>
          <w:lang w:val="en-US" w:eastAsia="zh-CN"/>
        </w:rPr>
      </w:pPr>
      <w:r>
        <w:rPr>
          <w:rFonts w:asciiTheme="minorHAnsi" w:hAnsiTheme="minorHAnsi"/>
          <w:lang w:val="en-US" w:eastAsia="zh-CN"/>
        </w:rPr>
        <w:t>1019</w:t>
      </w:r>
      <w:r w:rsidR="00DB7DC6" w:rsidRPr="00DB3264">
        <w:rPr>
          <w:rFonts w:asciiTheme="minorHAnsi" w:hAnsiTheme="minorHAnsi"/>
          <w:lang w:val="en-US" w:eastAsia="zh-CN"/>
        </w:rPr>
        <w:tab/>
      </w:r>
      <w:r w:rsidR="00F46E3F">
        <w:rPr>
          <w:rFonts w:asciiTheme="minorHAnsi" w:eastAsiaTheme="minorEastAsia" w:hAnsiTheme="minorHAnsi" w:hint="eastAsia"/>
          <w:lang w:val="en-US" w:eastAsia="zh-CN"/>
        </w:rPr>
        <w:t>用于</w:t>
      </w:r>
      <w:r w:rsidR="00F46E3F" w:rsidRPr="00F46E3F">
        <w:rPr>
          <w:rFonts w:asciiTheme="minorHAnsi" w:eastAsiaTheme="minorEastAsia" w:hAnsiTheme="minorHAnsi" w:hint="eastAsia"/>
          <w:lang w:val="en-US" w:eastAsia="zh-CN"/>
        </w:rPr>
        <w:t>公共网络和订户的国际识别</w:t>
      </w:r>
      <w:r w:rsidR="00F46E3F">
        <w:rPr>
          <w:rFonts w:asciiTheme="minorHAnsi" w:eastAsiaTheme="minorEastAsia" w:hAnsiTheme="minorHAnsi" w:hint="eastAsia"/>
          <w:lang w:val="en-US" w:eastAsia="zh-CN"/>
        </w:rPr>
        <w:t>规划的移动网络代码</w:t>
      </w:r>
      <w:r w:rsidR="004759AD">
        <w:rPr>
          <w:rFonts w:asciiTheme="minorHAnsi" w:eastAsiaTheme="minorEastAsia" w:hAnsiTheme="minorHAnsi" w:hint="eastAsia"/>
          <w:lang w:val="en-US" w:eastAsia="zh-CN"/>
        </w:rPr>
        <w:t>（</w:t>
      </w:r>
      <w:r w:rsidR="00DB7DC6" w:rsidRPr="00DB3264">
        <w:rPr>
          <w:rFonts w:asciiTheme="minorHAnsi" w:hAnsiTheme="minorHAnsi"/>
          <w:lang w:val="en-US" w:eastAsia="zh-CN"/>
        </w:rPr>
        <w:t>MNC</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00DB7DC6" w:rsidRPr="00DB3264">
        <w:rPr>
          <w:rFonts w:asciiTheme="minorHAnsi" w:hAnsiTheme="minorHAnsi"/>
          <w:lang w:val="en-US" w:eastAsia="zh-CN"/>
        </w:rPr>
        <w:t>ITU-T E.212</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00DB7DC6" w:rsidRPr="00DB3264">
        <w:rPr>
          <w:rFonts w:asciiTheme="minorHAnsi" w:hAnsiTheme="minorHAnsi"/>
          <w:lang w:val="en-US" w:eastAsia="zh-CN"/>
        </w:rPr>
        <w:t>05/2008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2013</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2D23E9" w:rsidRPr="00DB3264" w:rsidRDefault="002D23E9" w:rsidP="00D73EE5">
      <w:pPr>
        <w:spacing w:before="80" w:line="200" w:lineRule="exact"/>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sidR="00F46E3F">
        <w:rPr>
          <w:rFonts w:asciiTheme="minorHAnsi" w:eastAsiaTheme="minorEastAsia" w:hAnsiTheme="minorHAnsi" w:hint="eastAsia"/>
          <w:lang w:val="en-US" w:eastAsia="zh-CN"/>
        </w:rPr>
        <w:t>移动网络的接入代码</w:t>
      </w:r>
      <w:r w:rsidR="00F46E3F">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sidR="00F46E3F">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F46E3F">
        <w:rPr>
          <w:rFonts w:asciiTheme="minorHAnsi" w:eastAsiaTheme="minorEastAsia" w:hAnsiTheme="minorHAnsi" w:hint="eastAsia"/>
          <w:lang w:val="en-US" w:eastAsia="zh-CN"/>
        </w:rPr>
        <w:t>截至</w:t>
      </w:r>
      <w:r w:rsidR="00F46E3F">
        <w:rPr>
          <w:rFonts w:asciiTheme="minorHAnsi" w:eastAsiaTheme="minorEastAsia" w:hAnsiTheme="minorHAnsi" w:hint="eastAsia"/>
          <w:lang w:val="en-US" w:eastAsia="zh-CN"/>
        </w:rPr>
        <w:t>2012</w:t>
      </w:r>
      <w:r w:rsidR="00F46E3F">
        <w:rPr>
          <w:rFonts w:asciiTheme="minorHAnsi" w:eastAsiaTheme="minorEastAsia" w:hAnsiTheme="minorHAnsi" w:hint="eastAsia"/>
          <w:lang w:val="en-US" w:eastAsia="zh-CN"/>
        </w:rPr>
        <w:t>年</w:t>
      </w:r>
      <w:r w:rsidR="00F46E3F">
        <w:rPr>
          <w:rFonts w:asciiTheme="minorHAnsi" w:eastAsiaTheme="minorEastAsia" w:hAnsiTheme="minorHAnsi" w:hint="eastAsia"/>
          <w:lang w:val="en-US" w:eastAsia="zh-CN"/>
        </w:rPr>
        <w:t>11</w:t>
      </w:r>
      <w:r w:rsidR="00F46E3F">
        <w:rPr>
          <w:rFonts w:asciiTheme="minorHAnsi" w:eastAsiaTheme="minorEastAsia" w:hAnsiTheme="minorHAnsi" w:hint="eastAsia"/>
          <w:lang w:val="en-US" w:eastAsia="zh-CN"/>
        </w:rPr>
        <w:t>月</w:t>
      </w:r>
      <w:r w:rsidR="00F46E3F">
        <w:rPr>
          <w:rFonts w:asciiTheme="minorHAnsi" w:eastAsiaTheme="minorEastAsia" w:hAnsiTheme="minorHAnsi" w:hint="eastAsia"/>
          <w:lang w:val="en-US" w:eastAsia="zh-CN"/>
        </w:rPr>
        <w:t>1</w:t>
      </w:r>
      <w:r w:rsidR="00F46E3F">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D73EE5">
      <w:pPr>
        <w:spacing w:before="80"/>
        <w:ind w:left="567" w:hanging="567"/>
        <w:rPr>
          <w:rFonts w:asciiTheme="minorHAnsi" w:hAnsiTheme="minorHAnsi"/>
          <w:lang w:val="en-US" w:eastAsia="zh-CN"/>
        </w:rPr>
      </w:pPr>
      <w:r>
        <w:rPr>
          <w:rFonts w:asciiTheme="minorHAnsi" w:hAnsiTheme="minorHAnsi"/>
          <w:lang w:val="en-US" w:eastAsia="zh-CN"/>
        </w:rPr>
        <w:t>1011</w:t>
      </w:r>
      <w:r w:rsidRPr="00DB3264">
        <w:rPr>
          <w:rFonts w:asciiTheme="minorHAnsi" w:hAnsiTheme="minorHAnsi"/>
          <w:lang w:val="en-US" w:eastAsia="zh-CN"/>
        </w:rPr>
        <w:tab/>
      </w:r>
      <w:r w:rsidR="009B090E" w:rsidRPr="009B090E">
        <w:rPr>
          <w:rFonts w:ascii="SimSun" w:eastAsia="SimSun" w:hAnsi="SimSun" w:cs="SimSun" w:hint="eastAsia"/>
          <w:lang w:val="en-US" w:eastAsia="zh-CN"/>
        </w:rPr>
        <w:t>国际电信计账卡</w:t>
      </w:r>
      <w:r w:rsidR="009B090E">
        <w:rPr>
          <w:rFonts w:ascii="SimSun" w:eastAsia="SimSun" w:hAnsi="SimSun" w:cs="SimSun" w:hint="eastAsia"/>
          <w:lang w:val="en-US" w:eastAsia="zh-CN"/>
        </w:rPr>
        <w:t>的</w:t>
      </w:r>
      <w:r w:rsidR="009B090E">
        <w:rPr>
          <w:rFonts w:asciiTheme="minorHAnsi" w:eastAsiaTheme="minorEastAsia" w:hAnsiTheme="minorHAnsi" w:hint="eastAsia"/>
          <w:lang w:val="en-US" w:eastAsia="zh-CN"/>
        </w:rPr>
        <w:t>颁发者标识号码</w:t>
      </w:r>
      <w:r w:rsidR="000C52B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9B090E">
        <w:rPr>
          <w:rFonts w:asciiTheme="minorHAnsi" w:eastAsiaTheme="minorEastAsia" w:hAnsiTheme="minorHAnsi" w:hint="eastAsia"/>
          <w:lang w:val="en-US" w:eastAsia="zh-CN"/>
        </w:rPr>
        <w:t>根据</w:t>
      </w:r>
      <w:r w:rsidRPr="00DB3264">
        <w:rPr>
          <w:rFonts w:asciiTheme="minorHAnsi" w:hAnsiTheme="minorHAnsi"/>
          <w:lang w:val="en-US" w:eastAsia="zh-CN"/>
        </w:rPr>
        <w:t>ITU-T E.118</w:t>
      </w:r>
      <w:r w:rsidR="009B090E">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05/2006</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9B090E">
        <w:rPr>
          <w:rFonts w:asciiTheme="minorHAnsi" w:eastAsiaTheme="minorEastAsia" w:hAnsiTheme="minorHAnsi" w:hint="eastAsia"/>
          <w:lang w:val="en-US" w:eastAsia="zh-CN"/>
        </w:rPr>
        <w:t>截至</w:t>
      </w:r>
      <w:r w:rsidR="009B090E">
        <w:rPr>
          <w:rFonts w:asciiTheme="minorHAnsi" w:eastAsiaTheme="minorEastAsia" w:hAnsiTheme="minorHAnsi" w:hint="eastAsia"/>
          <w:lang w:val="en-US" w:eastAsia="zh-CN"/>
        </w:rPr>
        <w:t>2012</w:t>
      </w:r>
      <w:r w:rsidR="009B090E">
        <w:rPr>
          <w:rFonts w:asciiTheme="minorHAnsi" w:eastAsiaTheme="minorEastAsia" w:hAnsiTheme="minorHAnsi" w:hint="eastAsia"/>
          <w:lang w:val="en-US" w:eastAsia="zh-CN"/>
        </w:rPr>
        <w:t>年</w:t>
      </w:r>
      <w:r w:rsidR="009B090E">
        <w:rPr>
          <w:rFonts w:asciiTheme="minorHAnsi" w:eastAsiaTheme="minorEastAsia" w:hAnsiTheme="minorHAnsi" w:hint="eastAsia"/>
          <w:lang w:val="en-US" w:eastAsia="zh-CN"/>
        </w:rPr>
        <w:t>9</w:t>
      </w:r>
      <w:r w:rsidR="009B090E">
        <w:rPr>
          <w:rFonts w:asciiTheme="minorHAnsi" w:eastAsiaTheme="minorEastAsia" w:hAnsiTheme="minorHAnsi" w:hint="eastAsia"/>
          <w:lang w:val="en-US" w:eastAsia="zh-CN"/>
        </w:rPr>
        <w:t>月</w:t>
      </w:r>
      <w:r w:rsidR="009B090E">
        <w:rPr>
          <w:rFonts w:asciiTheme="minorHAnsi" w:eastAsiaTheme="minorEastAsia" w:hAnsiTheme="minorHAnsi" w:hint="eastAsia"/>
          <w:lang w:val="en-US" w:eastAsia="zh-CN"/>
        </w:rPr>
        <w:t>1</w:t>
      </w:r>
      <w:r w:rsidR="009B090E">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D73EE5">
      <w:pPr>
        <w:spacing w:before="80"/>
        <w:ind w:left="567" w:hanging="567"/>
        <w:rPr>
          <w:rFonts w:asciiTheme="minorHAnsi" w:hAnsiTheme="minorHAnsi"/>
          <w:lang w:val="en-US" w:eastAsia="zh-CN"/>
        </w:rPr>
      </w:pPr>
      <w:r>
        <w:rPr>
          <w:rFonts w:asciiTheme="minorHAnsi" w:hAnsiTheme="minorHAnsi"/>
          <w:lang w:val="en-US" w:eastAsia="zh-CN"/>
        </w:rPr>
        <w:t>1004</w:t>
      </w:r>
      <w:r w:rsidRPr="00DB3264">
        <w:rPr>
          <w:rFonts w:asciiTheme="minorHAnsi" w:hAnsiTheme="minorHAnsi"/>
          <w:lang w:val="en-US" w:eastAsia="zh-CN"/>
        </w:rPr>
        <w:tab/>
      </w:r>
      <w:r w:rsidR="000C52B1">
        <w:rPr>
          <w:rFonts w:asciiTheme="minorHAnsi" w:eastAsiaTheme="minorEastAsia" w:hAnsiTheme="minorHAnsi" w:hint="eastAsia"/>
          <w:lang w:val="en-US" w:eastAsia="zh-CN"/>
        </w:rPr>
        <w:t>国际信令点代码</w:t>
      </w:r>
      <w:r w:rsidR="004759AD">
        <w:rPr>
          <w:rFonts w:asciiTheme="minorHAnsi" w:eastAsiaTheme="minorEastAsia" w:hAnsiTheme="minorHAnsi" w:hint="eastAsia"/>
          <w:lang w:val="en-US" w:eastAsia="zh-CN"/>
        </w:rPr>
        <w:t>（</w:t>
      </w:r>
      <w:r w:rsidR="000C52B1" w:rsidRPr="00DB3264">
        <w:rPr>
          <w:rFonts w:asciiTheme="minorHAnsi" w:hAnsiTheme="minorHAnsi"/>
          <w:lang w:val="en-US" w:eastAsia="zh-CN"/>
        </w:rPr>
        <w:t>ISPC</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根据</w:t>
      </w:r>
      <w:r w:rsidRPr="00DB3264">
        <w:rPr>
          <w:rFonts w:asciiTheme="minorHAnsi" w:hAnsiTheme="minorHAnsi"/>
          <w:lang w:val="en-US" w:eastAsia="zh-CN"/>
        </w:rPr>
        <w:t>ITU-T Q.708</w:t>
      </w:r>
      <w:r w:rsidR="000C52B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03/99</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000C52B1">
        <w:rPr>
          <w:rFonts w:asciiTheme="minorHAnsi" w:eastAsiaTheme="minorEastAsia" w:hAnsiTheme="minorHAnsi" w:hint="eastAsia"/>
          <w:lang w:val="en-US" w:eastAsia="zh-CN"/>
        </w:rPr>
        <w:t>2012</w:t>
      </w:r>
      <w:r w:rsidR="000C52B1">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5</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15</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0C52B1" w:rsidRDefault="00D31948" w:rsidP="00D73EE5">
      <w:pPr>
        <w:spacing w:before="8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sidR="000C52B1">
        <w:rPr>
          <w:rFonts w:asciiTheme="minorHAnsi" w:eastAsiaTheme="minorEastAsia" w:hAnsiTheme="minorHAnsi" w:hint="eastAsia"/>
          <w:lang w:val="en-US" w:eastAsia="zh-CN"/>
        </w:rPr>
        <w:t>信息通信业务中非标准设施的国家或地理区域代码列表</w:t>
      </w:r>
      <w:r w:rsidR="004759AD">
        <w:rPr>
          <w:rFonts w:asciiTheme="minorHAnsi" w:eastAsiaTheme="minorEastAsia" w:hAnsiTheme="minorHAnsi" w:hint="eastAsia"/>
          <w:lang w:val="en-US" w:eastAsia="zh-CN"/>
        </w:rPr>
        <w:t>（</w:t>
      </w:r>
      <w:r>
        <w:rPr>
          <w:rFonts w:asciiTheme="minorHAnsi" w:hAnsiTheme="minorHAnsi"/>
          <w:lang w:val="en-US" w:eastAsia="zh-CN"/>
        </w:rPr>
        <w:t>ITU-T T.35</w:t>
      </w:r>
      <w:r w:rsidR="000C52B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02/2000</w:t>
      </w:r>
      <w:r w:rsidR="004759AD">
        <w:rPr>
          <w:rFonts w:ascii="SimSun" w:eastAsia="SimSun" w:hAnsi="SimSun" w:cs="SimSun" w:hint="eastAsia"/>
          <w:lang w:val="en-US" w:eastAsia="zh-CN"/>
        </w:rPr>
        <w:t>）</w:t>
      </w:r>
      <w:r w:rsidR="000C52B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12</w:t>
      </w:r>
      <w:r w:rsidR="000C52B1">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15</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D73EE5">
      <w:pPr>
        <w:spacing w:before="8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sidR="000C52B1">
        <w:rPr>
          <w:rFonts w:asciiTheme="minorHAnsi" w:eastAsiaTheme="minorEastAsia" w:hAnsiTheme="minorHAnsi" w:hint="eastAsia"/>
          <w:lang w:val="en-US" w:eastAsia="zh-CN"/>
        </w:rPr>
        <w:t>被指定分配</w:t>
      </w:r>
      <w:r w:rsidR="000C52B1">
        <w:rPr>
          <w:rFonts w:asciiTheme="minorHAnsi" w:eastAsiaTheme="minorEastAsia" w:hAnsiTheme="minorHAnsi" w:hint="eastAsia"/>
          <w:lang w:val="en-US" w:eastAsia="zh-CN"/>
        </w:rPr>
        <w:t xml:space="preserve">ITU-T </w:t>
      </w:r>
      <w:r w:rsidR="000C52B1" w:rsidRPr="00DB3264">
        <w:rPr>
          <w:rFonts w:asciiTheme="minorHAnsi" w:hAnsiTheme="minorHAnsi"/>
          <w:lang w:val="en-US" w:eastAsia="zh-CN"/>
        </w:rPr>
        <w:t>T.35</w:t>
      </w:r>
      <w:r w:rsidR="000C52B1">
        <w:rPr>
          <w:rFonts w:asciiTheme="minorHAnsi" w:eastAsiaTheme="minorEastAsia" w:hAnsiTheme="minorHAnsi" w:hint="eastAsia"/>
          <w:lang w:val="en-US" w:eastAsia="zh-CN"/>
        </w:rPr>
        <w:t>建议书终端提供商代码的各国管理机构名单</w:t>
      </w:r>
      <w:r w:rsidR="004759AD">
        <w:rPr>
          <w:rFonts w:asciiTheme="minorHAnsi" w:eastAsiaTheme="minorEastAsia" w:hAnsiTheme="minorHAnsi" w:hint="eastAsia"/>
          <w:lang w:val="en-US" w:eastAsia="zh-CN"/>
        </w:rPr>
        <w:t>（</w:t>
      </w:r>
      <w:r w:rsidR="000C52B1">
        <w:rPr>
          <w:rFonts w:asciiTheme="minorHAnsi" w:eastAsiaTheme="minorEastAsia" w:hAnsiTheme="minorHAnsi" w:hint="eastAsia"/>
          <w:lang w:val="en-US" w:eastAsia="zh-CN"/>
        </w:rPr>
        <w:t>截至</w:t>
      </w:r>
      <w:r w:rsidR="00E4402B">
        <w:rPr>
          <w:rFonts w:asciiTheme="minorHAnsi" w:eastAsiaTheme="minorEastAsia" w:hAnsiTheme="minorHAnsi" w:hint="eastAsia"/>
          <w:lang w:val="en-US" w:eastAsia="zh-CN"/>
        </w:rPr>
        <w:t>2012</w:t>
      </w:r>
      <w:r w:rsidR="00E4402B">
        <w:rPr>
          <w:rFonts w:asciiTheme="minorHAnsi" w:eastAsiaTheme="minorEastAsia" w:hAnsiTheme="minorHAnsi" w:hint="eastAsia"/>
          <w:lang w:val="en-US" w:eastAsia="zh-CN"/>
        </w:rPr>
        <w:t>年</w:t>
      </w:r>
      <w:r w:rsidR="000C52B1">
        <w:rPr>
          <w:rFonts w:asciiTheme="minorHAnsi" w:eastAsiaTheme="minorEastAsia" w:hAnsiTheme="minorHAnsi" w:hint="eastAsia"/>
          <w:lang w:val="en-US" w:eastAsia="zh-CN"/>
        </w:rPr>
        <w:t>4</w:t>
      </w:r>
      <w:r w:rsidR="000C52B1">
        <w:rPr>
          <w:rFonts w:asciiTheme="minorHAnsi" w:eastAsiaTheme="minorEastAsia" w:hAnsiTheme="minorHAnsi" w:hint="eastAsia"/>
          <w:lang w:val="en-US" w:eastAsia="zh-CN"/>
        </w:rPr>
        <w:t>月</w:t>
      </w:r>
      <w:r w:rsidR="000C52B1">
        <w:rPr>
          <w:rFonts w:asciiTheme="minorHAnsi" w:eastAsiaTheme="minorEastAsia" w:hAnsiTheme="minorHAnsi" w:hint="eastAsia"/>
          <w:lang w:val="en-US" w:eastAsia="zh-CN"/>
        </w:rPr>
        <w:t>1</w:t>
      </w:r>
      <w:r w:rsidR="000C52B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D73EE5">
      <w:pPr>
        <w:spacing w:before="80" w:line="200" w:lineRule="exact"/>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sidR="00C63F50">
        <w:rPr>
          <w:rFonts w:asciiTheme="minorHAnsi" w:eastAsiaTheme="minorEastAsia" w:hAnsiTheme="minorHAnsi" w:hint="eastAsia"/>
          <w:lang w:val="en-US" w:eastAsia="zh-CN"/>
        </w:rPr>
        <w:t>业务限制</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当前有效的电信运营相关业务限制的概括清单</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eastAsiaTheme="minorEastAsia" w:hint="eastAsia"/>
          <w:lang w:eastAsia="zh-CN"/>
        </w:rPr>
        <w:t>2012</w:t>
      </w:r>
      <w:r w:rsidR="00C63F50">
        <w:rPr>
          <w:rFonts w:eastAsiaTheme="minorEastAsia" w:hint="eastAsia"/>
          <w:lang w:eastAsia="zh-CN"/>
        </w:rPr>
        <w:t>年</w:t>
      </w:r>
      <w:r w:rsidR="00C63F50">
        <w:rPr>
          <w:rFonts w:eastAsiaTheme="minorEastAsia" w:hint="eastAsia"/>
          <w:lang w:eastAsia="zh-CN"/>
        </w:rPr>
        <w:t>3</w:t>
      </w:r>
      <w:r w:rsidR="00C63F50">
        <w:rPr>
          <w:rFonts w:eastAsiaTheme="minorEastAsia" w:hint="eastAsia"/>
          <w:lang w:eastAsia="zh-CN"/>
        </w:rPr>
        <w:t>月</w:t>
      </w:r>
      <w:r w:rsidR="00C63F50">
        <w:rPr>
          <w:rFonts w:eastAsiaTheme="minorEastAsia" w:hint="eastAsia"/>
          <w:lang w:eastAsia="zh-CN"/>
        </w:rPr>
        <w:t>15</w:t>
      </w:r>
      <w:r w:rsidR="00C63F50">
        <w:rPr>
          <w:rFonts w:eastAsiaTheme="minorEastAsia" w:hint="eastAsia"/>
          <w:lang w:eastAsia="zh-CN"/>
        </w:rPr>
        <w:t>日</w:t>
      </w:r>
      <w:r w:rsidR="004759AD">
        <w:rPr>
          <w:rFonts w:eastAsiaTheme="minorEastAsia" w:hint="eastAsia"/>
          <w:lang w:eastAsia="zh-CN"/>
        </w:rPr>
        <w:t>）</w:t>
      </w:r>
    </w:p>
    <w:p w:rsidR="00D31948" w:rsidRPr="00C63F50" w:rsidRDefault="00D31948" w:rsidP="00D73EE5">
      <w:pPr>
        <w:spacing w:before="80" w:line="200" w:lineRule="exact"/>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sidR="00C63F50">
        <w:rPr>
          <w:rFonts w:asciiTheme="minorHAnsi" w:eastAsiaTheme="minorEastAsia" w:hAnsiTheme="minorHAnsi" w:hint="eastAsia"/>
          <w:lang w:val="en-US" w:eastAsia="zh-CN"/>
        </w:rPr>
        <w:t>拨号程序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国际前缀、国内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中继线</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前缀和国内</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重要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号码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12</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D73EE5">
      <w:pPr>
        <w:spacing w:before="8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t>ITU-T E.164</w:t>
      </w:r>
      <w:r w:rsidR="00C63F50">
        <w:rPr>
          <w:rFonts w:asciiTheme="minorHAnsi" w:eastAsiaTheme="minorEastAsia" w:hAnsiTheme="minorHAnsi" w:hint="eastAsia"/>
          <w:lang w:val="en-US" w:eastAsia="zh-CN"/>
        </w:rPr>
        <w:t>建议书分配国家代码列表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E.164</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00C63F50">
        <w:rPr>
          <w:rFonts w:asciiTheme="minorHAnsi" w:eastAsiaTheme="minorEastAsia" w:hAnsiTheme="minorHAnsi" w:hint="eastAsia"/>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Default="00D31948" w:rsidP="00D73EE5">
      <w:pPr>
        <w:spacing w:before="8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sidR="00C63F50">
        <w:rPr>
          <w:rFonts w:asciiTheme="minorHAnsi" w:eastAsiaTheme="minorEastAsia" w:hAnsiTheme="minorHAnsi" w:hint="eastAsia"/>
          <w:lang w:val="en-US" w:eastAsia="zh-CN"/>
        </w:rPr>
        <w:t>回叫和迂回呼叫程序</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2006</w:t>
      </w:r>
      <w:r w:rsidR="00C63F50">
        <w:rPr>
          <w:rFonts w:asciiTheme="minorHAnsi" w:eastAsiaTheme="minorEastAsia" w:hAnsiTheme="minorHAnsi" w:hint="eastAsia"/>
          <w:lang w:val="en-US" w:eastAsia="zh-CN"/>
        </w:rPr>
        <w:t>年全权代表大会第</w:t>
      </w:r>
      <w:r w:rsidR="00C63F50">
        <w:rPr>
          <w:rFonts w:asciiTheme="minorHAnsi" w:eastAsiaTheme="minorEastAsia" w:hAnsiTheme="minorHAnsi" w:hint="eastAsia"/>
          <w:lang w:val="en-US" w:eastAsia="zh-CN"/>
        </w:rPr>
        <w:t>21</w:t>
      </w:r>
      <w:r w:rsidR="00C63F50">
        <w:rPr>
          <w:rFonts w:asciiTheme="minorHAnsi" w:eastAsiaTheme="minorEastAsia" w:hAnsiTheme="minorHAnsi" w:hint="eastAsia"/>
          <w:lang w:val="en-US" w:eastAsia="zh-CN"/>
        </w:rPr>
        <w:t>号决议</w:t>
      </w:r>
      <w:r w:rsidR="004759AD">
        <w:rPr>
          <w:rFonts w:asciiTheme="minorHAnsi" w:eastAsiaTheme="minorEastAsia" w:hAnsiTheme="minorHAnsi" w:hint="eastAsia"/>
          <w:lang w:val="en-US" w:eastAsia="zh-CN"/>
        </w:rPr>
        <w:t>）</w:t>
      </w:r>
    </w:p>
    <w:p w:rsidR="00D31948" w:rsidRPr="003E3FE0" w:rsidRDefault="00D31948" w:rsidP="00D73EE5">
      <w:pPr>
        <w:spacing w:before="80"/>
        <w:ind w:left="567" w:hanging="567"/>
        <w:rPr>
          <w:rFonts w:asciiTheme="minorHAnsi" w:hAnsiTheme="minorHAnsi"/>
          <w:bCs/>
          <w:spacing w:val="-2"/>
          <w:lang w:eastAsia="zh-CN"/>
        </w:rPr>
      </w:pPr>
      <w:proofErr w:type="gramStart"/>
      <w:r>
        <w:rPr>
          <w:rFonts w:asciiTheme="minorHAnsi" w:hAnsiTheme="minorHAnsi"/>
          <w:lang w:val="en-US" w:eastAsia="zh-CN"/>
        </w:rPr>
        <w:t>981</w:t>
      </w:r>
      <w:r>
        <w:rPr>
          <w:rFonts w:asciiTheme="minorHAnsi" w:hAnsiTheme="minorHAnsi"/>
          <w:lang w:val="en-US" w:eastAsia="zh-CN"/>
        </w:rPr>
        <w:tab/>
      </w:r>
      <w:r w:rsidR="00C63F50">
        <w:rPr>
          <w:rFonts w:asciiTheme="minorHAnsi" w:eastAsiaTheme="minorEastAsia" w:hAnsiTheme="minorHAnsi" w:hint="eastAsia"/>
          <w:bCs/>
          <w:spacing w:val="-2"/>
          <w:lang w:eastAsia="zh-CN"/>
        </w:rPr>
        <w:t>国际电联电信运营商代码列表</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根据</w:t>
      </w:r>
      <w:r w:rsidRPr="003E3FE0">
        <w:rPr>
          <w:rFonts w:asciiTheme="minorHAnsi" w:hAnsiTheme="minorHAnsi"/>
          <w:bCs/>
          <w:spacing w:val="-2"/>
          <w:lang w:eastAsia="zh-CN"/>
        </w:rPr>
        <w:t>ITU-T M.1400</w:t>
      </w:r>
      <w:r w:rsidR="00C63F50">
        <w:rPr>
          <w:rFonts w:asciiTheme="minorHAnsi" w:eastAsiaTheme="minorEastAsia" w:hAnsiTheme="minorHAnsi" w:hint="eastAsia"/>
          <w:bCs/>
          <w:spacing w:val="-2"/>
          <w:lang w:eastAsia="zh-CN"/>
        </w:rPr>
        <w:t>建议书</w:t>
      </w:r>
      <w:r w:rsidR="004759AD">
        <w:rPr>
          <w:rFonts w:ascii="SimSun" w:eastAsia="SimSun" w:hAnsi="SimSun" w:cs="SimSun" w:hint="eastAsia"/>
          <w:bCs/>
          <w:spacing w:val="-2"/>
          <w:lang w:eastAsia="zh-CN"/>
        </w:rPr>
        <w:t>（</w:t>
      </w:r>
      <w:r w:rsidRPr="003E3FE0">
        <w:rPr>
          <w:rFonts w:asciiTheme="minorHAnsi" w:hAnsiTheme="minorHAnsi"/>
          <w:bCs/>
          <w:spacing w:val="-2"/>
          <w:lang w:eastAsia="zh-CN"/>
        </w:rPr>
        <w:t>07/2006</w:t>
      </w:r>
      <w:r w:rsidR="004759AD">
        <w:rPr>
          <w:rFonts w:ascii="SimSun" w:eastAsia="SimSun" w:hAnsi="SimSun" w:cs="SimSun" w:hint="eastAsia"/>
          <w:bCs/>
          <w:spacing w:val="-2"/>
          <w:lang w:eastAsia="zh-CN"/>
        </w:rPr>
        <w:t>）</w:t>
      </w:r>
      <w:r w:rsidR="004759AD">
        <w:rPr>
          <w:rFonts w:asciiTheme="minorHAnsi" w:eastAsiaTheme="minorEastAsia" w:hAnsiTheme="minorHAnsi" w:hint="eastAsia"/>
          <w:bCs/>
          <w:spacing w:val="-2"/>
          <w:lang w:eastAsia="zh-CN"/>
        </w:rPr>
        <w:t>）（</w:t>
      </w:r>
      <w:r w:rsidR="00C63F50">
        <w:rPr>
          <w:rFonts w:asciiTheme="minorHAnsi" w:eastAsiaTheme="minorEastAsia" w:hAnsiTheme="minorHAnsi" w:hint="eastAsia"/>
          <w:bCs/>
          <w:spacing w:val="-2"/>
          <w:lang w:eastAsia="zh-CN"/>
        </w:rPr>
        <w:t>截至</w:t>
      </w:r>
      <w:r w:rsidRPr="003E3FE0">
        <w:rPr>
          <w:rFonts w:asciiTheme="minorHAnsi" w:hAnsiTheme="minorHAnsi"/>
          <w:bCs/>
          <w:spacing w:val="-2"/>
          <w:lang w:eastAsia="zh-CN"/>
        </w:rPr>
        <w:t>2011</w:t>
      </w:r>
      <w:r w:rsidR="00C63F50">
        <w:rPr>
          <w:rFonts w:asciiTheme="minorHAnsi" w:eastAsiaTheme="minorEastAsia" w:hAnsiTheme="minorHAnsi" w:hint="eastAsia"/>
          <w:bCs/>
          <w:spacing w:val="-2"/>
          <w:lang w:eastAsia="zh-CN"/>
        </w:rPr>
        <w:t>年</w:t>
      </w:r>
      <w:r w:rsidR="00C63F50">
        <w:rPr>
          <w:rFonts w:asciiTheme="minorHAnsi" w:eastAsiaTheme="minorEastAsia" w:hAnsiTheme="minorHAnsi" w:hint="eastAsia"/>
          <w:bCs/>
          <w:spacing w:val="-2"/>
          <w:lang w:eastAsia="zh-CN"/>
        </w:rPr>
        <w:t>6</w:t>
      </w:r>
      <w:r w:rsidR="00C63F50">
        <w:rPr>
          <w:rFonts w:asciiTheme="minorHAnsi" w:eastAsiaTheme="minorEastAsia" w:hAnsiTheme="minorHAnsi" w:hint="eastAsia"/>
          <w:bCs/>
          <w:spacing w:val="-2"/>
          <w:lang w:eastAsia="zh-CN"/>
        </w:rPr>
        <w:t>月</w:t>
      </w:r>
      <w:r w:rsidR="00C63F50">
        <w:rPr>
          <w:rFonts w:asciiTheme="minorHAnsi" w:eastAsiaTheme="minorEastAsia" w:hAnsiTheme="minorHAnsi" w:hint="eastAsia"/>
          <w:bCs/>
          <w:spacing w:val="-2"/>
          <w:lang w:eastAsia="zh-CN"/>
        </w:rPr>
        <w:t>1</w:t>
      </w:r>
      <w:r w:rsidR="00C63F50">
        <w:rPr>
          <w:rFonts w:asciiTheme="minorHAnsi" w:eastAsiaTheme="minorEastAsia" w:hAnsiTheme="minorHAnsi" w:hint="eastAsia"/>
          <w:bCs/>
          <w:spacing w:val="-2"/>
          <w:lang w:eastAsia="zh-CN"/>
        </w:rPr>
        <w:t>日</w:t>
      </w:r>
      <w:r w:rsidR="004759AD">
        <w:rPr>
          <w:rFonts w:asciiTheme="minorHAnsi" w:eastAsiaTheme="minorEastAsia" w:hAnsiTheme="minorHAnsi" w:hint="eastAsia"/>
          <w:bCs/>
          <w:spacing w:val="-2"/>
          <w:lang w:eastAsia="zh-CN"/>
        </w:rPr>
        <w:t>）</w:t>
      </w:r>
      <w:proofErr w:type="gramEnd"/>
    </w:p>
    <w:p w:rsidR="00D31948" w:rsidRPr="00C63F50" w:rsidRDefault="00D31948" w:rsidP="00D73EE5">
      <w:pPr>
        <w:spacing w:before="8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电报目的地标志列表</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根据</w:t>
      </w:r>
      <w:r w:rsidRPr="00DB3264">
        <w:rPr>
          <w:rFonts w:asciiTheme="minorHAnsi" w:hAnsiTheme="minorHAnsi"/>
          <w:lang w:val="en-US" w:eastAsia="zh-CN"/>
        </w:rPr>
        <w:t xml:space="preserve">ITU-T F.32 </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10/1995</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5</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11</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C63F50" w:rsidRDefault="00D31948" w:rsidP="00D73EE5">
      <w:pPr>
        <w:spacing w:before="8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978</w:t>
      </w:r>
      <w:r w:rsidRPr="00DB3264">
        <w:rPr>
          <w:rFonts w:asciiTheme="minorHAnsi" w:hAnsiTheme="minorHAnsi"/>
          <w:lang w:val="en-US" w:eastAsia="zh-CN"/>
        </w:rPr>
        <w:tab/>
      </w:r>
      <w:r w:rsidR="00C63F50">
        <w:rPr>
          <w:rFonts w:asciiTheme="minorHAnsi" w:eastAsiaTheme="minorEastAsia" w:hAnsiTheme="minorHAnsi" w:hint="eastAsia"/>
          <w:lang w:val="en-US" w:eastAsia="zh-CN"/>
        </w:rPr>
        <w:t>电传目的地代码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TDC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和电传网络识别代码</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TNIC</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F.69</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06/1994</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和</w:t>
      </w:r>
      <w:r w:rsidRPr="00DB3264">
        <w:rPr>
          <w:rFonts w:asciiTheme="minorHAnsi" w:hAnsiTheme="minorHAnsi"/>
          <w:lang w:val="en-US" w:eastAsia="zh-CN"/>
        </w:rPr>
        <w:t>F.68</w:t>
      </w:r>
      <w:r w:rsidR="00C63F50">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11/1988</w:t>
      </w:r>
      <w:r w:rsidR="004759AD">
        <w:rPr>
          <w:rFonts w:ascii="SimSun" w:eastAsia="SimSun" w:hAnsi="SimSun" w:cs="SimSun" w:hint="eastAsia"/>
          <w:lang w:val="en-US" w:eastAsia="zh-CN"/>
        </w:rPr>
        <w:t>）</w:t>
      </w:r>
      <w:r w:rsidR="00C63F50">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C63F50">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C63F50">
        <w:rPr>
          <w:rFonts w:asciiTheme="minorHAnsi" w:eastAsiaTheme="minorEastAsia" w:hAnsiTheme="minorHAnsi" w:hint="eastAsia"/>
          <w:lang w:val="en-US" w:eastAsia="zh-CN"/>
        </w:rPr>
        <w:t>年</w:t>
      </w:r>
      <w:r w:rsidR="00C63F50">
        <w:rPr>
          <w:rFonts w:asciiTheme="minorHAnsi" w:eastAsiaTheme="minorEastAsia" w:hAnsiTheme="minorHAnsi" w:hint="eastAsia"/>
          <w:lang w:val="en-US" w:eastAsia="zh-CN"/>
        </w:rPr>
        <w:t>4</w:t>
      </w:r>
      <w:r w:rsidR="00C63F50">
        <w:rPr>
          <w:rFonts w:asciiTheme="minorHAnsi" w:eastAsiaTheme="minorEastAsia" w:hAnsiTheme="minorHAnsi" w:hint="eastAsia"/>
          <w:lang w:val="en-US" w:eastAsia="zh-CN"/>
        </w:rPr>
        <w:t>月</w:t>
      </w:r>
      <w:r w:rsidR="00C63F50">
        <w:rPr>
          <w:rFonts w:asciiTheme="minorHAnsi" w:eastAsiaTheme="minorEastAsia" w:hAnsiTheme="minorHAnsi" w:hint="eastAsia"/>
          <w:lang w:val="en-US" w:eastAsia="zh-CN"/>
        </w:rPr>
        <w:t>15</w:t>
      </w:r>
      <w:r w:rsidR="00C63F50">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D73EE5">
      <w:pPr>
        <w:spacing w:before="8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977</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数据网络识别代码</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DNIC</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4</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EB1BE1" w:rsidRDefault="00D31948" w:rsidP="00D73EE5">
      <w:pPr>
        <w:spacing w:before="8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sidR="00EB1BE1">
        <w:rPr>
          <w:rFonts w:asciiTheme="minorHAnsi" w:eastAsiaTheme="minorEastAsia" w:hAnsiTheme="minorHAnsi" w:hint="eastAsia"/>
          <w:lang w:val="en-US" w:eastAsia="zh-CN"/>
        </w:rPr>
        <w:t>数据国家或地理区域代码列表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X.121</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10/2000</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3</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D73EE5">
      <w:pPr>
        <w:spacing w:before="8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sidR="00EB1BE1">
        <w:rPr>
          <w:rFonts w:asciiTheme="minorHAnsi" w:eastAsiaTheme="minorEastAsia" w:hAnsiTheme="minorHAnsi" w:hint="eastAsia"/>
          <w:lang w:val="en-US" w:eastAsia="zh-CN"/>
        </w:rPr>
        <w:t>主管部门管理域</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ADMD</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名称列表</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根据</w:t>
      </w:r>
      <w:r w:rsidRPr="00DB3264">
        <w:rPr>
          <w:rFonts w:asciiTheme="minorHAnsi" w:hAnsiTheme="minorHAnsi"/>
          <w:lang w:val="en-US" w:eastAsia="zh-CN"/>
        </w:rPr>
        <w:t>ITU</w:t>
      </w:r>
      <w:r w:rsidRPr="00DB3264">
        <w:rPr>
          <w:rFonts w:asciiTheme="minorHAnsi" w:hAnsiTheme="minorHAnsi"/>
          <w:lang w:val="en-US" w:eastAsia="zh-CN"/>
        </w:rPr>
        <w:noBreakHyphen/>
        <w:t>T F.400</w:t>
      </w:r>
      <w:r w:rsidR="00EB1BE1">
        <w:rPr>
          <w:rFonts w:asciiTheme="minorHAnsi" w:eastAsiaTheme="minorEastAsia" w:hAnsiTheme="minorHAnsi" w:hint="eastAsia"/>
          <w:lang w:val="en-US" w:eastAsia="zh-CN"/>
        </w:rPr>
        <w:t>和</w:t>
      </w:r>
      <w:r w:rsidRPr="00DB3264">
        <w:rPr>
          <w:rFonts w:asciiTheme="minorHAnsi" w:hAnsiTheme="minorHAnsi"/>
          <w:lang w:val="en-US" w:eastAsia="zh-CN"/>
        </w:rPr>
        <w:t>X.400</w:t>
      </w:r>
      <w:r w:rsidR="00EB1BE1">
        <w:rPr>
          <w:rFonts w:asciiTheme="minorHAnsi" w:eastAsiaTheme="minorEastAsia" w:hAnsiTheme="minorHAnsi" w:hint="eastAsia"/>
          <w:lang w:val="en-US" w:eastAsia="zh-CN"/>
        </w:rPr>
        <w:t>系列建议书</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2</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EB1BE1" w:rsidRDefault="00D31948" w:rsidP="00D73EE5">
      <w:pPr>
        <w:spacing w:before="8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972</w:t>
      </w:r>
      <w:r w:rsidRPr="00DB3264">
        <w:rPr>
          <w:rFonts w:asciiTheme="minorHAnsi" w:hAnsiTheme="minorHAnsi"/>
          <w:lang w:val="en-US" w:eastAsia="zh-CN"/>
        </w:rPr>
        <w:tab/>
      </w:r>
      <w:r w:rsidR="00EB1BE1">
        <w:rPr>
          <w:rFonts w:asciiTheme="minorHAnsi" w:eastAsiaTheme="minorEastAsia" w:hAnsiTheme="minorHAnsi" w:hint="eastAsia"/>
          <w:lang w:val="en-US" w:eastAsia="zh-CN"/>
        </w:rPr>
        <w:t>地面集群无线电移动国家代码列表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ITU-T E.218</w:t>
      </w:r>
      <w:r w:rsidR="00EB1BE1">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05/2004</w:t>
      </w:r>
      <w:r w:rsidR="004759AD">
        <w:rPr>
          <w:rFonts w:ascii="SimSun" w:eastAsia="SimSun" w:hAnsi="SimSun" w:cs="SimSun" w:hint="eastAsia"/>
          <w:lang w:val="en-US" w:eastAsia="zh-CN"/>
        </w:rPr>
        <w:t>）</w:t>
      </w:r>
      <w:r w:rsidR="00EB1BE1">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EB1BE1">
        <w:rPr>
          <w:rFonts w:asciiTheme="minorHAnsi" w:eastAsiaTheme="minorEastAsia" w:hAnsiTheme="minorHAnsi" w:hint="eastAsia"/>
          <w:lang w:val="en-US" w:eastAsia="zh-CN"/>
        </w:rPr>
        <w:t>截至</w:t>
      </w:r>
      <w:r w:rsidRPr="00DB3264">
        <w:rPr>
          <w:rFonts w:asciiTheme="minorHAnsi" w:hAnsiTheme="minorHAnsi"/>
          <w:lang w:val="en-US" w:eastAsia="zh-CN"/>
        </w:rPr>
        <w:t>2011</w:t>
      </w:r>
      <w:r w:rsidR="00EB1BE1">
        <w:rPr>
          <w:rFonts w:asciiTheme="minorHAnsi" w:eastAsiaTheme="minorEastAsia" w:hAnsiTheme="minorHAnsi" w:hint="eastAsia"/>
          <w:lang w:val="en-US" w:eastAsia="zh-CN"/>
        </w:rPr>
        <w:t>年</w:t>
      </w:r>
      <w:r w:rsidR="00EB1BE1">
        <w:rPr>
          <w:rFonts w:asciiTheme="minorHAnsi" w:eastAsiaTheme="minorEastAsia" w:hAnsiTheme="minorHAnsi" w:hint="eastAsia"/>
          <w:lang w:val="en-US" w:eastAsia="zh-CN"/>
        </w:rPr>
        <w:t>1</w:t>
      </w:r>
      <w:r w:rsidR="00EB1BE1">
        <w:rPr>
          <w:rFonts w:asciiTheme="minorHAnsi" w:eastAsiaTheme="minorEastAsia" w:hAnsiTheme="minorHAnsi" w:hint="eastAsia"/>
          <w:lang w:val="en-US" w:eastAsia="zh-CN"/>
        </w:rPr>
        <w:t>月</w:t>
      </w:r>
      <w:r w:rsidR="00EB1BE1">
        <w:rPr>
          <w:rFonts w:asciiTheme="minorHAnsi" w:eastAsiaTheme="minorEastAsia" w:hAnsiTheme="minorHAnsi" w:hint="eastAsia"/>
          <w:lang w:val="en-US" w:eastAsia="zh-CN"/>
        </w:rPr>
        <w:t>15</w:t>
      </w:r>
      <w:r w:rsidR="00EB1BE1">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D73EE5">
      <w:pPr>
        <w:spacing w:before="80"/>
        <w:ind w:left="567" w:hanging="567"/>
        <w:rPr>
          <w:rFonts w:asciiTheme="minorHAnsi" w:hAnsiTheme="minorHAnsi"/>
          <w:lang w:val="en-US" w:eastAsia="zh-CN"/>
        </w:rPr>
      </w:pPr>
      <w:r w:rsidRPr="00DB3264">
        <w:rPr>
          <w:rFonts w:asciiTheme="minorHAnsi" w:hAnsiTheme="minorHAnsi"/>
          <w:lang w:val="en-US" w:eastAsia="zh-CN"/>
        </w:rPr>
        <w:t>968</w:t>
      </w:r>
      <w:r w:rsidRPr="00DB3264">
        <w:rPr>
          <w:rFonts w:asciiTheme="minorHAnsi" w:hAnsiTheme="minorHAnsi"/>
          <w:lang w:val="en-US" w:eastAsia="zh-CN"/>
        </w:rPr>
        <w:tab/>
      </w:r>
      <w:r w:rsidR="000E1E85">
        <w:rPr>
          <w:rFonts w:asciiTheme="minorHAnsi" w:eastAsiaTheme="minorEastAsia" w:hAnsiTheme="minorHAnsi" w:hint="eastAsia"/>
          <w:lang w:val="en-US" w:eastAsia="zh-CN"/>
        </w:rPr>
        <w:t>不同国家业余台站之间无线电通信的现状</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根据《无线电规则》第</w:t>
      </w:r>
      <w:r w:rsidR="000E1E85">
        <w:rPr>
          <w:rFonts w:asciiTheme="minorHAnsi" w:eastAsiaTheme="minorEastAsia" w:hAnsiTheme="minorHAnsi" w:hint="eastAsia"/>
          <w:lang w:val="en-US" w:eastAsia="zh-CN"/>
        </w:rPr>
        <w:t>25.1</w:t>
      </w:r>
      <w:r w:rsidR="000E1E85">
        <w:rPr>
          <w:rFonts w:asciiTheme="minorHAnsi" w:eastAsiaTheme="minorEastAsia" w:hAnsiTheme="minorHAnsi" w:hint="eastAsia"/>
          <w:lang w:val="en-US" w:eastAsia="zh-CN"/>
        </w:rPr>
        <w:t>款的可选条款</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以及各主管部门指配给其业余和实验台站的呼号表</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11</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15</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DB3264" w:rsidRDefault="00D31948" w:rsidP="00D73EE5">
      <w:pPr>
        <w:spacing w:before="80"/>
        <w:ind w:left="567" w:hanging="567"/>
        <w:rPr>
          <w:rFonts w:asciiTheme="minorHAnsi" w:hAnsiTheme="minorHAnsi"/>
          <w:lang w:val="en-US" w:eastAsia="zh-CN"/>
        </w:rPr>
      </w:pPr>
      <w:proofErr w:type="gramStart"/>
      <w:r w:rsidRPr="00DB3264">
        <w:rPr>
          <w:rFonts w:asciiTheme="minorHAnsi" w:hAnsiTheme="minorHAnsi"/>
          <w:lang w:val="en-US" w:eastAsia="zh-CN"/>
        </w:rPr>
        <w:t>955</w:t>
      </w:r>
      <w:r w:rsidRPr="00DB3264">
        <w:rPr>
          <w:rFonts w:asciiTheme="minorHAnsi" w:hAnsiTheme="minorHAnsi"/>
          <w:lang w:val="en-US" w:eastAsia="zh-CN"/>
        </w:rPr>
        <w:tab/>
      </w:r>
      <w:r w:rsidR="000E1E85">
        <w:rPr>
          <w:rFonts w:asciiTheme="minorHAnsi" w:eastAsiaTheme="minorEastAsia" w:hAnsiTheme="minorHAnsi" w:hint="eastAsia"/>
          <w:lang w:val="en-US" w:eastAsia="zh-CN"/>
        </w:rPr>
        <w:t>国内网络中采用的各种信号音</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E.180</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5</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roofErr w:type="gramEnd"/>
    </w:p>
    <w:p w:rsidR="00D31948" w:rsidRPr="00DB3264" w:rsidRDefault="00D31948" w:rsidP="00D73EE5">
      <w:pPr>
        <w:spacing w:before="80"/>
        <w:ind w:left="567" w:hanging="567"/>
        <w:rPr>
          <w:rFonts w:asciiTheme="minorHAnsi" w:hAnsiTheme="minorHAnsi"/>
          <w:lang w:val="en-US" w:eastAsia="zh-CN"/>
        </w:rPr>
      </w:pPr>
      <w:r w:rsidRPr="00DB3264">
        <w:rPr>
          <w:rFonts w:asciiTheme="minorHAnsi" w:hAnsiTheme="minorHAnsi"/>
          <w:lang w:val="en-US" w:eastAsia="zh-CN"/>
        </w:rPr>
        <w:t>953</w:t>
      </w:r>
      <w:r w:rsidRPr="00DB3264">
        <w:rPr>
          <w:rFonts w:asciiTheme="minorHAnsi" w:hAnsiTheme="minorHAnsi"/>
          <w:lang w:val="en-US" w:eastAsia="zh-CN"/>
        </w:rPr>
        <w:tab/>
      </w:r>
      <w:r w:rsidR="000E1E85">
        <w:rPr>
          <w:rFonts w:asciiTheme="minorHAnsi" w:eastAsiaTheme="minorEastAsia" w:hAnsiTheme="minorHAnsi" w:hint="eastAsia"/>
          <w:lang w:val="en-US" w:eastAsia="zh-CN"/>
        </w:rPr>
        <w:t>国家或地理区域移动代码列表</w:t>
      </w:r>
      <w:r w:rsidR="004759AD">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E.212</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05/2008</w:t>
      </w:r>
      <w:r w:rsidR="004759AD">
        <w:rPr>
          <w:rFonts w:ascii="SimSun" w:eastAsia="SimSun" w:hAnsi="SimSun" w:cs="SimSun" w:hint="eastAsia"/>
          <w:lang w:val="en-US" w:eastAsia="zh-CN"/>
        </w:rPr>
        <w:t>）</w:t>
      </w:r>
      <w:r w:rsidR="000E1E85">
        <w:rPr>
          <w:rFonts w:asciiTheme="minorHAnsi" w:eastAsiaTheme="minorEastAsia" w:hAnsiTheme="minorHAnsi" w:hint="eastAsia"/>
          <w:lang w:val="en-US" w:eastAsia="zh-CN"/>
        </w:rPr>
        <w:t>的补遗</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截至</w:t>
      </w:r>
      <w:r w:rsidR="000E1E85">
        <w:rPr>
          <w:rFonts w:asciiTheme="minorHAnsi" w:eastAsiaTheme="minorEastAsia" w:hAnsiTheme="minorHAnsi" w:hint="eastAsia"/>
          <w:lang w:val="en-US" w:eastAsia="zh-CN"/>
        </w:rPr>
        <w:t>2010</w:t>
      </w:r>
      <w:r w:rsidR="000E1E85">
        <w:rPr>
          <w:rFonts w:asciiTheme="minorHAnsi" w:eastAsiaTheme="minorEastAsia" w:hAnsiTheme="minorHAnsi" w:hint="eastAsia"/>
          <w:lang w:val="en-US" w:eastAsia="zh-CN"/>
        </w:rPr>
        <w:t>年</w:t>
      </w:r>
      <w:r w:rsidR="000E1E85">
        <w:rPr>
          <w:rFonts w:asciiTheme="minorHAnsi" w:eastAsiaTheme="minorEastAsia" w:hAnsiTheme="minorHAnsi" w:hint="eastAsia"/>
          <w:lang w:val="en-US" w:eastAsia="zh-CN"/>
        </w:rPr>
        <w:t>4</w:t>
      </w:r>
      <w:r w:rsidR="000E1E85">
        <w:rPr>
          <w:rFonts w:asciiTheme="minorHAnsi" w:eastAsiaTheme="minorEastAsia" w:hAnsiTheme="minorHAnsi" w:hint="eastAsia"/>
          <w:lang w:val="en-US" w:eastAsia="zh-CN"/>
        </w:rPr>
        <w:t>月</w:t>
      </w:r>
      <w:r w:rsidR="000E1E85">
        <w:rPr>
          <w:rFonts w:asciiTheme="minorHAnsi" w:eastAsiaTheme="minorEastAsia" w:hAnsiTheme="minorHAnsi" w:hint="eastAsia"/>
          <w:lang w:val="en-US" w:eastAsia="zh-CN"/>
        </w:rPr>
        <w:t>1</w:t>
      </w:r>
      <w:r w:rsidR="000E1E85">
        <w:rPr>
          <w:rFonts w:asciiTheme="minorHAnsi" w:eastAsiaTheme="minorEastAsia" w:hAnsiTheme="minorHAnsi" w:hint="eastAsia"/>
          <w:lang w:val="en-US" w:eastAsia="zh-CN"/>
        </w:rPr>
        <w:t>日</w:t>
      </w:r>
      <w:r w:rsidR="004759AD">
        <w:rPr>
          <w:rFonts w:asciiTheme="minorHAnsi" w:eastAsiaTheme="minorEastAsia" w:hAnsiTheme="minorHAnsi" w:hint="eastAsia"/>
          <w:lang w:val="en-US" w:eastAsia="zh-CN"/>
        </w:rPr>
        <w:t>）</w:t>
      </w:r>
    </w:p>
    <w:p w:rsidR="00D31948" w:rsidRPr="000E1E85" w:rsidRDefault="00D31948" w:rsidP="00D73EE5">
      <w:pPr>
        <w:spacing w:before="80"/>
        <w:ind w:left="567" w:hanging="567"/>
        <w:rPr>
          <w:rFonts w:asciiTheme="minorHAnsi" w:eastAsiaTheme="minorEastAsia" w:hAnsiTheme="minorHAnsi"/>
          <w:lang w:val="en-US" w:eastAsia="zh-CN"/>
        </w:rPr>
      </w:pPr>
      <w:proofErr w:type="gramStart"/>
      <w:r w:rsidRPr="00DB3264">
        <w:rPr>
          <w:rFonts w:asciiTheme="minorHAnsi" w:hAnsiTheme="minorHAnsi"/>
          <w:lang w:val="en-US" w:eastAsia="zh-CN"/>
        </w:rPr>
        <w:t>669</w:t>
      </w:r>
      <w:r w:rsidRPr="00DB3264">
        <w:rPr>
          <w:rFonts w:asciiTheme="minorHAnsi" w:hAnsiTheme="minorHAnsi"/>
          <w:lang w:val="en-US" w:eastAsia="zh-CN"/>
        </w:rPr>
        <w:tab/>
      </w:r>
      <w:r w:rsidR="000E1E85">
        <w:rPr>
          <w:rFonts w:asciiTheme="minorHAnsi" w:eastAsiaTheme="minorEastAsia" w:hAnsiTheme="minorHAnsi" w:hint="eastAsia"/>
          <w:lang w:val="en-US" w:eastAsia="zh-CN"/>
        </w:rPr>
        <w:t>用于国际公共电报业务的五字母代码组</w:t>
      </w:r>
      <w:r w:rsidR="004759AD">
        <w:rPr>
          <w:rFonts w:asciiTheme="minorHAnsi" w:eastAsiaTheme="minorEastAsia" w:hAnsiTheme="minorHAnsi" w:hint="eastAsia"/>
          <w:lang w:val="en-US" w:eastAsia="zh-CN"/>
        </w:rPr>
        <w:t>（</w:t>
      </w:r>
      <w:r w:rsidR="000E1E85">
        <w:rPr>
          <w:rFonts w:asciiTheme="minorHAnsi" w:eastAsiaTheme="minorEastAsia" w:hAnsiTheme="minorHAnsi" w:hint="eastAsia"/>
          <w:lang w:val="en-US" w:eastAsia="zh-CN"/>
        </w:rPr>
        <w:t>根据</w:t>
      </w:r>
      <w:r w:rsidRPr="00DB3264">
        <w:rPr>
          <w:rFonts w:asciiTheme="minorHAnsi" w:hAnsiTheme="minorHAnsi"/>
          <w:lang w:val="en-US" w:eastAsia="zh-CN"/>
        </w:rPr>
        <w:t>ITU-T F.1</w:t>
      </w:r>
      <w:r w:rsidR="000E1E85">
        <w:rPr>
          <w:rFonts w:asciiTheme="minorHAnsi" w:eastAsiaTheme="minorEastAsia" w:hAnsiTheme="minorHAnsi" w:hint="eastAsia"/>
          <w:lang w:val="en-US" w:eastAsia="zh-CN"/>
        </w:rPr>
        <w:t>建议书</w:t>
      </w:r>
      <w:r w:rsidR="004759AD">
        <w:rPr>
          <w:rFonts w:ascii="SimSun" w:eastAsia="SimSun" w:hAnsi="SimSun" w:cs="SimSun" w:hint="eastAsia"/>
          <w:lang w:val="en-US" w:eastAsia="zh-CN"/>
        </w:rPr>
        <w:t>（</w:t>
      </w:r>
      <w:r w:rsidRPr="00DB3264">
        <w:rPr>
          <w:rFonts w:asciiTheme="minorHAnsi" w:hAnsiTheme="minorHAnsi"/>
          <w:lang w:val="en-US" w:eastAsia="zh-CN"/>
        </w:rPr>
        <w:t>03/1998</w:t>
      </w:r>
      <w:r w:rsidR="004759AD">
        <w:rPr>
          <w:rFonts w:ascii="SimSun" w:eastAsia="SimSun" w:hAnsi="SimSun" w:cs="SimSun" w:hint="eastAsia"/>
          <w:lang w:val="en-US" w:eastAsia="zh-CN"/>
        </w:rPr>
        <w:t>）</w:t>
      </w:r>
      <w:r w:rsidR="004759AD">
        <w:rPr>
          <w:rFonts w:asciiTheme="minorHAnsi" w:eastAsiaTheme="minorEastAsia" w:hAnsiTheme="minorHAnsi" w:hint="eastAsia"/>
          <w:lang w:val="en-US" w:eastAsia="zh-CN"/>
        </w:rPr>
        <w:t>）</w:t>
      </w:r>
      <w:proofErr w:type="gramEnd"/>
    </w:p>
    <w:p w:rsidR="00D31948" w:rsidRPr="00DB3264" w:rsidRDefault="00D31948" w:rsidP="00BE40EB">
      <w:pPr>
        <w:rPr>
          <w:lang w:val="en-US" w:eastAsia="zh-CN"/>
        </w:rPr>
      </w:pPr>
      <w:r w:rsidRPr="00DB3264">
        <w:rPr>
          <w:lang w:val="en-US" w:eastAsia="zh-CN"/>
        </w:rPr>
        <w:t>B.</w:t>
      </w:r>
      <w:r w:rsidRPr="00DB3264">
        <w:rPr>
          <w:lang w:val="en-US" w:eastAsia="zh-CN"/>
        </w:rPr>
        <w:tab/>
      </w:r>
      <w:r w:rsidR="000E1E85">
        <w:rPr>
          <w:rFonts w:eastAsiaTheme="minorEastAsia" w:hint="eastAsia"/>
          <w:lang w:val="en-US" w:eastAsia="zh-CN"/>
        </w:rPr>
        <w:t>以下</w:t>
      </w:r>
      <w:r w:rsidR="000E1E85" w:rsidRPr="00BE40EB">
        <w:rPr>
          <w:rFonts w:eastAsiaTheme="minorEastAsia" w:hint="eastAsia"/>
          <w:lang w:eastAsia="zh-CN"/>
        </w:rPr>
        <w:t>列表</w:t>
      </w:r>
      <w:r w:rsidR="000E1E85">
        <w:rPr>
          <w:rFonts w:eastAsiaTheme="minorEastAsia" w:hint="eastAsia"/>
          <w:lang w:val="en-US" w:eastAsia="zh-CN"/>
        </w:rPr>
        <w:t>可从</w:t>
      </w:r>
      <w:r w:rsidRPr="00DB3264">
        <w:rPr>
          <w:lang w:val="en-US" w:eastAsia="zh-CN"/>
        </w:rPr>
        <w:t>ITU-T</w:t>
      </w:r>
      <w:r w:rsidR="000E1E85">
        <w:rPr>
          <w:rFonts w:eastAsiaTheme="minorEastAsia" w:hint="eastAsia"/>
          <w:lang w:val="en-US" w:eastAsia="zh-CN"/>
        </w:rPr>
        <w:t>网站在线获取：</w:t>
      </w:r>
    </w:p>
    <w:p w:rsidR="00D31948" w:rsidRPr="000E1E85" w:rsidRDefault="000E1E85" w:rsidP="00BE40EB">
      <w:pPr>
        <w:tabs>
          <w:tab w:val="clear" w:pos="5954"/>
          <w:tab w:val="left" w:pos="5670"/>
        </w:tabs>
        <w:rPr>
          <w:lang w:val="en-US" w:eastAsia="zh-CN"/>
        </w:rPr>
      </w:pPr>
      <w:r>
        <w:rPr>
          <w:rFonts w:eastAsiaTheme="minorEastAsia" w:hint="eastAsia"/>
          <w:lang w:val="fr-CH" w:eastAsia="zh-CN"/>
        </w:rPr>
        <w:t>国际电联电信运营商代码列表</w:t>
      </w:r>
      <w:r w:rsidR="004759AD">
        <w:rPr>
          <w:rFonts w:eastAsiaTheme="minorEastAsia" w:hint="eastAsia"/>
          <w:lang w:val="en-US" w:eastAsia="zh-CN"/>
        </w:rPr>
        <w:t>（</w:t>
      </w:r>
      <w:r w:rsidR="00D31948" w:rsidRPr="000E1E85">
        <w:rPr>
          <w:lang w:val="en-US" w:eastAsia="zh-CN"/>
        </w:rPr>
        <w:t>ITU-T M.1400</w:t>
      </w:r>
      <w:r>
        <w:rPr>
          <w:rFonts w:eastAsiaTheme="minorEastAsia" w:hint="eastAsia"/>
          <w:lang w:val="en-US" w:eastAsia="zh-CN"/>
        </w:rPr>
        <w:t>建议书</w:t>
      </w:r>
      <w:r w:rsidR="00BE40EB">
        <w:rPr>
          <w:rFonts w:ascii="SimSun" w:eastAsia="SimSun" w:hAnsi="SimSun" w:cs="SimSun" w:hint="eastAsia"/>
          <w:lang w:val="en-US" w:eastAsia="zh-CN"/>
        </w:rPr>
        <w:t>(</w:t>
      </w:r>
      <w:r w:rsidR="00D31948" w:rsidRPr="000E1E85">
        <w:rPr>
          <w:lang w:val="en-US" w:eastAsia="zh-CN"/>
        </w:rPr>
        <w:t>07/2006</w:t>
      </w:r>
      <w:r w:rsidR="00BE40EB">
        <w:rPr>
          <w:rFonts w:ascii="SimSun" w:eastAsia="SimSun" w:hAnsi="SimSun" w:cs="SimSun" w:hint="eastAsia"/>
          <w:lang w:val="en-US" w:eastAsia="zh-CN"/>
        </w:rPr>
        <w:t>)</w:t>
      </w:r>
      <w:r w:rsidR="004759AD">
        <w:rPr>
          <w:rFonts w:eastAsiaTheme="minorEastAsia" w:hint="eastAsia"/>
          <w:lang w:val="en-US" w:eastAsia="zh-CN"/>
        </w:rPr>
        <w:t>）</w:t>
      </w:r>
      <w:r>
        <w:rPr>
          <w:rFonts w:eastAsiaTheme="minorEastAsia" w:hint="eastAsia"/>
          <w:lang w:val="en-US" w:eastAsia="zh-CN"/>
        </w:rPr>
        <w:tab/>
      </w:r>
      <w:hyperlink r:id="rId12" w:history="1">
        <w:r w:rsidR="00D31948" w:rsidRPr="000E1E85">
          <w:rPr>
            <w:lang w:val="en-US" w:eastAsia="zh-CN"/>
          </w:rPr>
          <w:t>www.itu.int/ITU-T/inr/icc/index.html</w:t>
        </w:r>
      </w:hyperlink>
    </w:p>
    <w:p w:rsidR="00D31948" w:rsidRPr="00870E2F" w:rsidRDefault="00870E2F" w:rsidP="00BE40EB">
      <w:pPr>
        <w:tabs>
          <w:tab w:val="clear" w:pos="5387"/>
          <w:tab w:val="clear" w:pos="5954"/>
          <w:tab w:val="left" w:pos="5529"/>
          <w:tab w:val="left" w:pos="5670"/>
        </w:tabs>
        <w:spacing w:before="20" w:after="20"/>
        <w:jc w:val="left"/>
        <w:rPr>
          <w:rFonts w:asciiTheme="minorHAnsi" w:hAnsiTheme="minorHAnsi"/>
          <w:sz w:val="18"/>
          <w:szCs w:val="18"/>
          <w:lang w:val="en-US"/>
        </w:rPr>
      </w:pPr>
      <w:r>
        <w:rPr>
          <w:rFonts w:asciiTheme="minorHAnsi" w:eastAsiaTheme="minorEastAsia" w:hAnsiTheme="minorHAnsi" w:hint="eastAsia"/>
          <w:sz w:val="18"/>
          <w:szCs w:val="18"/>
          <w:lang w:val="fr-CH" w:eastAsia="zh-CN"/>
        </w:rPr>
        <w:t>办公传真表</w:t>
      </w:r>
      <w:r w:rsidR="004759AD">
        <w:rPr>
          <w:rFonts w:asciiTheme="minorHAnsi" w:eastAsiaTheme="minorEastAsia" w:hAnsiTheme="minorHAnsi" w:hint="eastAsia"/>
          <w:sz w:val="18"/>
          <w:szCs w:val="18"/>
          <w:lang w:val="en-US" w:eastAsia="zh-CN"/>
        </w:rPr>
        <w:t>（</w:t>
      </w:r>
      <w:r w:rsidR="00D31948" w:rsidRPr="00870E2F">
        <w:rPr>
          <w:rFonts w:asciiTheme="minorHAnsi" w:hAnsiTheme="minorHAnsi"/>
          <w:sz w:val="18"/>
          <w:szCs w:val="18"/>
          <w:lang w:val="en-US"/>
        </w:rPr>
        <w:t>ITU-T F.170</w:t>
      </w:r>
      <w:r>
        <w:rPr>
          <w:rFonts w:asciiTheme="minorHAnsi" w:eastAsiaTheme="minorEastAsia" w:hAnsiTheme="minorHAnsi" w:hint="eastAsia"/>
          <w:sz w:val="18"/>
          <w:szCs w:val="18"/>
          <w:lang w:val="fr-CH" w:eastAsia="zh-CN"/>
        </w:rPr>
        <w:t>建议书</w:t>
      </w:r>
      <w:r w:rsidR="004759AD">
        <w:rPr>
          <w:rFonts w:asciiTheme="minorHAnsi" w:eastAsiaTheme="minorEastAsia" w:hAnsiTheme="minorHAnsi" w:hint="eastAsia"/>
          <w:sz w:val="18"/>
          <w:szCs w:val="18"/>
          <w:lang w:val="en-US" w:eastAsia="zh-CN"/>
        </w:rPr>
        <w:t>）</w:t>
      </w:r>
      <w:r w:rsidRPr="00870E2F">
        <w:rPr>
          <w:rFonts w:asciiTheme="minorHAnsi" w:eastAsiaTheme="minorEastAsia" w:hAnsiTheme="minorHAnsi" w:hint="eastAsia"/>
          <w:sz w:val="18"/>
          <w:szCs w:val="18"/>
          <w:lang w:val="en-US" w:eastAsia="zh-CN"/>
        </w:rPr>
        <w:tab/>
      </w:r>
      <w:r w:rsidR="00BE40EB">
        <w:rPr>
          <w:rFonts w:asciiTheme="minorHAnsi" w:eastAsiaTheme="minorEastAsia" w:hAnsiTheme="minorHAnsi" w:hint="eastAsia"/>
          <w:sz w:val="18"/>
          <w:szCs w:val="18"/>
          <w:lang w:val="en-US" w:eastAsia="zh-CN"/>
        </w:rPr>
        <w:tab/>
      </w:r>
      <w:hyperlink r:id="rId13" w:history="1">
        <w:r w:rsidR="00D31948" w:rsidRPr="00870E2F">
          <w:rPr>
            <w:rFonts w:asciiTheme="minorHAnsi" w:hAnsiTheme="minorHAnsi"/>
            <w:sz w:val="18"/>
            <w:szCs w:val="18"/>
            <w:lang w:val="en-US"/>
          </w:rPr>
          <w:t>www.itu.int/ITU-T/inr/bureaufax/index.html</w:t>
        </w:r>
      </w:hyperlink>
    </w:p>
    <w:p w:rsidR="00D31948" w:rsidRDefault="00870E2F" w:rsidP="00BE40EB">
      <w:pPr>
        <w:tabs>
          <w:tab w:val="clear" w:pos="5387"/>
          <w:tab w:val="left" w:pos="5670"/>
        </w:tabs>
        <w:spacing w:before="20" w:after="20"/>
        <w:jc w:val="left"/>
      </w:pPr>
      <w:r>
        <w:rPr>
          <w:rFonts w:asciiTheme="minorHAnsi" w:eastAsiaTheme="minorEastAsia" w:hAnsiTheme="minorHAnsi" w:hint="eastAsia"/>
          <w:sz w:val="18"/>
          <w:szCs w:val="18"/>
          <w:lang w:val="en-US" w:eastAsia="zh-CN"/>
        </w:rPr>
        <w:t>经认可运营机构</w:t>
      </w:r>
      <w:r w:rsidR="004759AD">
        <w:rPr>
          <w:rFonts w:asciiTheme="minorHAnsi" w:eastAsiaTheme="minorEastAsia" w:hAnsiTheme="minorHAnsi" w:hint="eastAsia"/>
          <w:sz w:val="18"/>
          <w:szCs w:val="18"/>
          <w:lang w:val="en-US" w:eastAsia="zh-CN"/>
        </w:rPr>
        <w:t>（</w:t>
      </w:r>
      <w:r>
        <w:rPr>
          <w:rFonts w:asciiTheme="minorHAnsi" w:eastAsiaTheme="minorEastAsia" w:hAnsiTheme="minorHAnsi" w:hint="eastAsia"/>
          <w:sz w:val="18"/>
          <w:szCs w:val="18"/>
          <w:lang w:val="en-US" w:eastAsia="zh-CN"/>
        </w:rPr>
        <w:t>ROA</w:t>
      </w:r>
      <w:r w:rsidR="004759AD">
        <w:rPr>
          <w:rFonts w:asciiTheme="minorHAnsi" w:eastAsiaTheme="minorEastAsia" w:hAnsiTheme="minorHAnsi" w:hint="eastAsia"/>
          <w:sz w:val="18"/>
          <w:szCs w:val="18"/>
          <w:lang w:val="en-US" w:eastAsia="zh-CN"/>
        </w:rPr>
        <w:t>）</w:t>
      </w:r>
      <w:r>
        <w:rPr>
          <w:rFonts w:asciiTheme="minorHAnsi" w:eastAsiaTheme="minorEastAsia" w:hAnsiTheme="minorHAnsi" w:hint="eastAsia"/>
          <w:sz w:val="18"/>
          <w:szCs w:val="18"/>
          <w:lang w:val="en-US" w:eastAsia="zh-CN"/>
        </w:rPr>
        <w:t>名单</w:t>
      </w:r>
      <w:r w:rsidR="00D31948" w:rsidRPr="00DB3264">
        <w:rPr>
          <w:rFonts w:asciiTheme="minorHAnsi" w:hAnsiTheme="minorHAnsi"/>
          <w:sz w:val="18"/>
          <w:szCs w:val="18"/>
          <w:lang w:val="en-US"/>
        </w:rPr>
        <w:tab/>
      </w:r>
      <w:hyperlink r:id="rId14" w:history="1">
        <w:r w:rsidR="00D31948"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24AA" w:rsidRPr="005B40C4" w:rsidRDefault="00870E2F" w:rsidP="005B40C4">
      <w:pPr>
        <w:pStyle w:val="StyleHeading2AsianBodyAsianSimSun1"/>
      </w:pPr>
      <w:bookmarkStart w:id="364" w:name="_Toc354053823"/>
      <w:bookmarkStart w:id="365" w:name="_Toc355708838"/>
      <w:proofErr w:type="spellStart"/>
      <w:r w:rsidRPr="005B40C4">
        <w:lastRenderedPageBreak/>
        <w:t>批准</w:t>
      </w:r>
      <w:proofErr w:type="spellEnd"/>
      <w:r w:rsidR="00246D7B" w:rsidRPr="005B40C4">
        <w:t>ITU-T</w:t>
      </w:r>
      <w:proofErr w:type="spellStart"/>
      <w:r w:rsidRPr="005B40C4">
        <w:t>建议书</w:t>
      </w:r>
      <w:bookmarkEnd w:id="364"/>
      <w:bookmarkEnd w:id="365"/>
      <w:proofErr w:type="spellEnd"/>
    </w:p>
    <w:p w:rsidR="0013289A" w:rsidRDefault="00870E2F" w:rsidP="008C162B">
      <w:pPr>
        <w:spacing w:before="240"/>
        <w:ind w:firstLineChars="200" w:firstLine="400"/>
        <w:rPr>
          <w:lang w:eastAsia="zh-CN"/>
        </w:rPr>
      </w:pPr>
      <w:r>
        <w:rPr>
          <w:rFonts w:eastAsiaTheme="minorEastAsia" w:hint="eastAsia"/>
          <w:lang w:eastAsia="zh-CN"/>
        </w:rPr>
        <w:t>通过</w:t>
      </w:r>
      <w:r w:rsidR="0042334E">
        <w:rPr>
          <w:lang w:eastAsia="zh-CN"/>
        </w:rPr>
        <w:t>AAP-1</w:t>
      </w:r>
      <w:r w:rsidR="008C162B">
        <w:rPr>
          <w:lang w:eastAsia="zh-CN"/>
        </w:rPr>
        <w:t>2</w:t>
      </w:r>
      <w:r>
        <w:rPr>
          <w:rFonts w:eastAsiaTheme="minorEastAsia" w:hint="eastAsia"/>
          <w:lang w:eastAsia="zh-CN"/>
        </w:rPr>
        <w:t>通函宣布，根据</w:t>
      </w:r>
      <w:r>
        <w:rPr>
          <w:lang w:eastAsia="zh-CN"/>
        </w:rPr>
        <w:t>ITU-T A.8</w:t>
      </w:r>
      <w:r>
        <w:rPr>
          <w:rFonts w:eastAsiaTheme="minorEastAsia" w:hint="eastAsia"/>
          <w:lang w:eastAsia="zh-CN"/>
        </w:rPr>
        <w:t>建议</w:t>
      </w:r>
      <w:r w:rsidR="00140C60">
        <w:rPr>
          <w:rFonts w:eastAsiaTheme="minorEastAsia" w:hint="eastAsia"/>
          <w:lang w:eastAsia="zh-CN"/>
        </w:rPr>
        <w:t>书规定的程序</w:t>
      </w:r>
      <w:r>
        <w:rPr>
          <w:rFonts w:eastAsiaTheme="minorEastAsia" w:hint="eastAsia"/>
          <w:lang w:eastAsia="zh-CN"/>
        </w:rPr>
        <w:t>批准了以下建议书</w:t>
      </w:r>
      <w:r w:rsidR="00140C60">
        <w:rPr>
          <w:rFonts w:eastAsiaTheme="minorEastAsia" w:hint="eastAsia"/>
          <w:lang w:eastAsia="zh-CN"/>
        </w:rPr>
        <w:t>：</w:t>
      </w:r>
    </w:p>
    <w:p w:rsidR="008C162B" w:rsidRPr="00170504" w:rsidRDefault="008C162B" w:rsidP="008C162B">
      <w:pPr>
        <w:rPr>
          <w:lang w:eastAsia="zh-CN"/>
        </w:rPr>
      </w:pPr>
      <w:r w:rsidRPr="00170504">
        <w:rPr>
          <w:lang w:eastAsia="zh-CN"/>
        </w:rPr>
        <w:t>–</w:t>
      </w:r>
      <w:r>
        <w:rPr>
          <w:lang w:eastAsia="zh-CN"/>
        </w:rPr>
        <w:tab/>
      </w:r>
      <w:r w:rsidRPr="00170504">
        <w:rPr>
          <w:lang w:eastAsia="zh-CN"/>
        </w:rPr>
        <w:t>ITU-T Y.3501</w:t>
      </w:r>
      <w:r>
        <w:rPr>
          <w:rFonts w:eastAsiaTheme="minorEastAsia" w:hint="eastAsia"/>
          <w:lang w:eastAsia="zh-CN"/>
        </w:rPr>
        <w:t>建议书（</w:t>
      </w:r>
      <w:r w:rsidRPr="00170504">
        <w:rPr>
          <w:lang w:eastAsia="zh-CN"/>
        </w:rPr>
        <w:t>22/05/2013</w:t>
      </w:r>
      <w:r>
        <w:rPr>
          <w:rFonts w:eastAsiaTheme="minorEastAsia" w:hint="eastAsia"/>
          <w:lang w:eastAsia="zh-CN"/>
        </w:rPr>
        <w:t>）：云计算框架和高级要求</w:t>
      </w:r>
    </w:p>
    <w:p w:rsidR="008C162B" w:rsidRPr="0097786D" w:rsidRDefault="008C162B" w:rsidP="008C162B">
      <w:pPr>
        <w:rPr>
          <w:lang w:eastAsia="zh-CN"/>
        </w:rPr>
      </w:pPr>
      <w:r w:rsidRPr="0097786D">
        <w:rPr>
          <w:lang w:eastAsia="zh-CN"/>
        </w:rPr>
        <w:t>–</w:t>
      </w:r>
      <w:r w:rsidRPr="0097786D">
        <w:rPr>
          <w:lang w:eastAsia="zh-CN"/>
        </w:rPr>
        <w:tab/>
        <w:t>ITU-T Y.3510</w:t>
      </w:r>
      <w:r>
        <w:rPr>
          <w:rFonts w:eastAsiaTheme="minorEastAsia" w:hint="eastAsia"/>
          <w:lang w:eastAsia="zh-CN"/>
        </w:rPr>
        <w:t>建议书（</w:t>
      </w:r>
      <w:r w:rsidRPr="0097786D">
        <w:rPr>
          <w:lang w:eastAsia="zh-CN"/>
        </w:rPr>
        <w:t>22/05/2013</w:t>
      </w:r>
      <w:r w:rsidRPr="0097786D">
        <w:rPr>
          <w:rFonts w:eastAsiaTheme="minorEastAsia" w:hint="eastAsia"/>
          <w:lang w:eastAsia="zh-CN"/>
        </w:rPr>
        <w:t>）：</w:t>
      </w:r>
      <w:r>
        <w:rPr>
          <w:rFonts w:eastAsiaTheme="minorEastAsia" w:hint="eastAsia"/>
          <w:lang w:val="fr-FR" w:eastAsia="zh-CN"/>
        </w:rPr>
        <w:t>云计算基础设施要求</w:t>
      </w:r>
    </w:p>
    <w:p w:rsidR="008C162B" w:rsidRPr="00BE40EB" w:rsidRDefault="008C162B" w:rsidP="00BE40EB">
      <w:pPr>
        <w:rPr>
          <w:rFonts w:eastAsiaTheme="minorEastAsia"/>
          <w:lang w:eastAsia="zh-CN"/>
        </w:rPr>
      </w:pPr>
    </w:p>
    <w:p w:rsidR="002D312A" w:rsidRPr="00BE40EB" w:rsidRDefault="002D312A" w:rsidP="00BE40EB">
      <w:pPr>
        <w:rPr>
          <w:lang w:eastAsia="zh-CN"/>
        </w:rPr>
      </w:pPr>
    </w:p>
    <w:p w:rsidR="00344D42" w:rsidRPr="005B40C4" w:rsidRDefault="00344D42" w:rsidP="005B40C4">
      <w:pPr>
        <w:pStyle w:val="StyleHeading2AsianBodyAsianSimSun"/>
        <w:rPr>
          <w:rFonts w:ascii="SimHei" w:hAnsi="SimHei"/>
          <w:lang w:eastAsia="zh-CN"/>
        </w:rPr>
      </w:pPr>
      <w:bookmarkStart w:id="366" w:name="_Toc358192563"/>
      <w:r w:rsidRPr="005B40C4">
        <w:rPr>
          <w:rFonts w:ascii="SimHei" w:hAnsi="SimHei" w:cs="SimSun" w:hint="eastAsia"/>
          <w:lang w:val="en-GB" w:eastAsia="zh-CN"/>
        </w:rPr>
        <w:t>国际公众电信编号</w:t>
      </w:r>
      <w:bookmarkStart w:id="367" w:name="_Toc304892157"/>
      <w:bookmarkStart w:id="368" w:name="_Toc296675481"/>
      <w:r w:rsidRPr="005B40C4">
        <w:rPr>
          <w:rFonts w:ascii="SimHei" w:hAnsi="SimHei" w:cs="SimSun" w:hint="eastAsia"/>
          <w:lang w:val="en-GB" w:eastAsia="zh-CN"/>
        </w:rPr>
        <w:t>方案</w:t>
      </w:r>
      <w:r w:rsidRPr="005B40C4">
        <w:rPr>
          <w:rFonts w:ascii="SimHei" w:hAnsi="SimHei"/>
          <w:lang w:eastAsia="zh-CN"/>
        </w:rPr>
        <w:br/>
      </w:r>
      <w:r w:rsidRPr="005B40C4">
        <w:rPr>
          <w:rFonts w:ascii="SimHei" w:hAnsi="SimHei" w:hint="eastAsia"/>
          <w:lang w:eastAsia="zh-CN"/>
        </w:rPr>
        <w:t>（</w:t>
      </w:r>
      <w:r w:rsidRPr="005B40C4">
        <w:rPr>
          <w:lang w:eastAsia="zh-CN"/>
        </w:rPr>
        <w:t>ITU-T E.164</w:t>
      </w:r>
      <w:r w:rsidRPr="005B40C4">
        <w:rPr>
          <w:lang w:eastAsia="zh-CN"/>
        </w:rPr>
        <w:t>建议书（</w:t>
      </w:r>
      <w:r w:rsidRPr="005B40C4">
        <w:rPr>
          <w:lang w:eastAsia="zh-CN"/>
        </w:rPr>
        <w:t>11/2010</w:t>
      </w:r>
      <w:r w:rsidRPr="005B40C4">
        <w:rPr>
          <w:lang w:eastAsia="zh-CN"/>
        </w:rPr>
        <w:t>）</w:t>
      </w:r>
      <w:r w:rsidRPr="005B40C4">
        <w:rPr>
          <w:rFonts w:ascii="SimHei" w:hAnsi="SimHei" w:hint="eastAsia"/>
          <w:lang w:eastAsia="zh-CN"/>
        </w:rPr>
        <w:t>）</w:t>
      </w:r>
      <w:bookmarkEnd w:id="366"/>
      <w:bookmarkEnd w:id="367"/>
      <w:bookmarkEnd w:id="368"/>
    </w:p>
    <w:p w:rsidR="00344D42" w:rsidRDefault="00344D42" w:rsidP="00344D42">
      <w:pPr>
        <w:spacing w:before="240"/>
        <w:rPr>
          <w:b/>
          <w:bCs/>
          <w:lang w:eastAsia="zh-CN"/>
        </w:rPr>
      </w:pPr>
      <w:r>
        <w:rPr>
          <w:rFonts w:eastAsiaTheme="minorEastAsia" w:hint="eastAsia"/>
          <w:b/>
          <w:bCs/>
          <w:lang w:eastAsia="zh-CN"/>
        </w:rPr>
        <w:t>电信标准化局的说明</w:t>
      </w:r>
    </w:p>
    <w:p w:rsidR="00344D42" w:rsidRPr="00C633B7" w:rsidRDefault="00344D42" w:rsidP="00C633B7">
      <w:pPr>
        <w:spacing w:before="240"/>
        <w:jc w:val="center"/>
        <w:rPr>
          <w:rFonts w:ascii="STKaiti" w:eastAsia="STKaiti" w:hAnsi="STKaiti"/>
          <w:lang w:eastAsia="zh-CN"/>
        </w:rPr>
      </w:pPr>
      <w:r w:rsidRPr="00C633B7">
        <w:rPr>
          <w:rFonts w:ascii="STKaiti" w:eastAsia="STKaiti" w:hAnsi="STKaiti" w:hint="eastAsia"/>
          <w:lang w:eastAsia="zh-CN"/>
        </w:rPr>
        <w:t>国际网络的标识码</w:t>
      </w:r>
    </w:p>
    <w:p w:rsidR="00344D42" w:rsidRPr="005851A1" w:rsidRDefault="00344D42" w:rsidP="00BE40EB">
      <w:pPr>
        <w:spacing w:before="240"/>
        <w:ind w:firstLineChars="200" w:firstLine="400"/>
        <w:rPr>
          <w:color w:val="FF0000"/>
          <w:lang w:eastAsia="zh-CN"/>
        </w:rPr>
      </w:pPr>
      <w:r>
        <w:rPr>
          <w:rFonts w:eastAsiaTheme="minorEastAsia" w:hint="eastAsia"/>
          <w:lang w:eastAsia="zh-CN"/>
        </w:rPr>
        <w:t>与共用的国际网络国家代码</w:t>
      </w:r>
      <w:r>
        <w:rPr>
          <w:rFonts w:eastAsiaTheme="minorEastAsia" w:hint="eastAsia"/>
          <w:lang w:eastAsia="zh-CN"/>
        </w:rPr>
        <w:t>883</w:t>
      </w:r>
      <w:r>
        <w:rPr>
          <w:rFonts w:eastAsiaTheme="minorEastAsia" w:hint="eastAsia"/>
          <w:lang w:eastAsia="zh-CN"/>
        </w:rPr>
        <w:t>有关，自</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4</w:t>
      </w:r>
      <w:r>
        <w:rPr>
          <w:rFonts w:eastAsiaTheme="minorEastAsia" w:hint="eastAsia"/>
          <w:lang w:eastAsia="zh-CN"/>
        </w:rPr>
        <w:t>月</w:t>
      </w:r>
      <w:r>
        <w:rPr>
          <w:rFonts w:eastAsiaTheme="minorEastAsia" w:hint="eastAsia"/>
          <w:lang w:eastAsia="zh-CN"/>
        </w:rPr>
        <w:t>18</w:t>
      </w:r>
      <w:r>
        <w:rPr>
          <w:rFonts w:eastAsiaTheme="minorEastAsia" w:hint="eastAsia"/>
          <w:lang w:eastAsia="zh-CN"/>
        </w:rPr>
        <w:t>日至</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sidRPr="00344D42">
        <w:rPr>
          <w:rFonts w:eastAsiaTheme="minorEastAsia" w:hint="eastAsia"/>
          <w:b/>
          <w:bCs/>
          <w:lang w:eastAsia="zh-CN"/>
        </w:rPr>
        <w:t>预留</w:t>
      </w:r>
      <w:r>
        <w:rPr>
          <w:rFonts w:eastAsiaTheme="minorEastAsia" w:hint="eastAsia"/>
          <w:lang w:eastAsia="zh-CN"/>
        </w:rPr>
        <w:t>以下四位数的标识码：</w:t>
      </w:r>
    </w:p>
    <w:p w:rsidR="00344D42" w:rsidRDefault="00344D42" w:rsidP="00344D42">
      <w:pPr>
        <w:rPr>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344D42" w:rsidTr="00344D42">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344D42" w:rsidRPr="00C633B7" w:rsidRDefault="00344D42" w:rsidP="00344D42">
            <w:pPr>
              <w:pStyle w:val="TableHead1"/>
              <w:rPr>
                <w:rFonts w:ascii="STKaiti" w:eastAsia="STKaiti" w:hAnsi="STKaiti"/>
                <w:i w:val="0"/>
                <w:iCs/>
              </w:rPr>
            </w:pPr>
            <w:r w:rsidRPr="00C633B7">
              <w:rPr>
                <w:rFonts w:ascii="STKaiti" w:eastAsia="STKaiti" w:hAnsi="STKaiti" w:hint="eastAsia"/>
                <w:i w:val="0"/>
                <w:iCs/>
                <w:lang w:eastAsia="zh-CN"/>
              </w:rPr>
              <w:t>申请者</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4D42" w:rsidRPr="00C633B7" w:rsidRDefault="00344D42" w:rsidP="00344D42">
            <w:pPr>
              <w:pStyle w:val="TableHead1"/>
              <w:rPr>
                <w:rFonts w:ascii="STKaiti" w:eastAsia="STKaiti" w:hAnsi="STKaiti"/>
                <w:i w:val="0"/>
                <w:iCs/>
                <w:lang w:eastAsia="zh-CN"/>
              </w:rPr>
            </w:pPr>
            <w:r w:rsidRPr="00C633B7">
              <w:rPr>
                <w:rFonts w:ascii="STKaiti" w:eastAsia="STKaiti" w:hAnsi="STKaiti" w:hint="eastAsia"/>
                <w:i w:val="0"/>
                <w:iCs/>
                <w:lang w:eastAsia="zh-CN"/>
              </w:rPr>
              <w:t>网络</w:t>
            </w:r>
          </w:p>
        </w:tc>
        <w:tc>
          <w:tcPr>
            <w:tcW w:w="2688" w:type="dxa"/>
            <w:tcBorders>
              <w:top w:val="single" w:sz="4" w:space="0" w:color="auto"/>
              <w:left w:val="single" w:sz="4" w:space="0" w:color="auto"/>
              <w:bottom w:val="single" w:sz="4" w:space="0" w:color="auto"/>
              <w:right w:val="single" w:sz="4" w:space="0" w:color="auto"/>
            </w:tcBorders>
            <w:vAlign w:val="center"/>
            <w:hideMark/>
          </w:tcPr>
          <w:p w:rsidR="00344D42" w:rsidRPr="00C633B7" w:rsidRDefault="00344D42" w:rsidP="00344D42">
            <w:pPr>
              <w:pStyle w:val="TableHead1"/>
              <w:rPr>
                <w:rFonts w:ascii="STKaiti" w:eastAsia="STKaiti" w:hAnsi="STKaiti"/>
                <w:i w:val="0"/>
                <w:iCs/>
              </w:rPr>
            </w:pPr>
            <w:r w:rsidRPr="00C633B7">
              <w:rPr>
                <w:rFonts w:ascii="STKaiti" w:eastAsia="STKaiti" w:hAnsi="STKaiti" w:hint="eastAsia"/>
                <w:i w:val="0"/>
                <w:iCs/>
                <w:lang w:eastAsia="zh-CN"/>
              </w:rPr>
              <w:t>国家代码和识别码</w:t>
            </w:r>
          </w:p>
        </w:tc>
      </w:tr>
      <w:tr w:rsidR="00344D42" w:rsidTr="00344D42">
        <w:trPr>
          <w:jc w:val="center"/>
        </w:trPr>
        <w:tc>
          <w:tcPr>
            <w:tcW w:w="3195" w:type="dxa"/>
            <w:tcBorders>
              <w:top w:val="single" w:sz="4" w:space="0" w:color="auto"/>
              <w:left w:val="single" w:sz="4" w:space="0" w:color="auto"/>
              <w:bottom w:val="single" w:sz="4" w:space="0" w:color="auto"/>
              <w:right w:val="single" w:sz="4" w:space="0" w:color="auto"/>
            </w:tcBorders>
            <w:hideMark/>
          </w:tcPr>
          <w:p w:rsidR="00344D42" w:rsidRPr="00A85168" w:rsidRDefault="00344D42" w:rsidP="00344D42">
            <w:pPr>
              <w:tabs>
                <w:tab w:val="clear" w:pos="567"/>
                <w:tab w:val="clear" w:pos="5387"/>
                <w:tab w:val="clear" w:pos="5954"/>
              </w:tabs>
              <w:spacing w:before="40" w:after="40" w:line="276" w:lineRule="auto"/>
              <w:jc w:val="left"/>
              <w:rPr>
                <w:bCs/>
                <w:sz w:val="18"/>
                <w:szCs w:val="22"/>
                <w:lang w:val="fr-FR"/>
              </w:rPr>
            </w:pPr>
            <w:r>
              <w:rPr>
                <w:bCs/>
                <w:sz w:val="18"/>
                <w:szCs w:val="22"/>
                <w:lang w:val="fr-FR"/>
              </w:rPr>
              <w:t xml:space="preserve">MTX </w:t>
            </w:r>
            <w:proofErr w:type="spellStart"/>
            <w:r>
              <w:rPr>
                <w:bCs/>
                <w:sz w:val="18"/>
                <w:szCs w:val="22"/>
                <w:lang w:val="fr-FR"/>
              </w:rPr>
              <w:t>Connect</w:t>
            </w:r>
            <w:proofErr w:type="spellEnd"/>
            <w:r>
              <w:rPr>
                <w:bCs/>
                <w:sz w:val="18"/>
                <w:szCs w:val="22"/>
                <w:lang w:val="fr-FR"/>
              </w:rPr>
              <w:t xml:space="preserve"> </w:t>
            </w:r>
          </w:p>
        </w:tc>
        <w:tc>
          <w:tcPr>
            <w:tcW w:w="3192" w:type="dxa"/>
            <w:tcBorders>
              <w:top w:val="single" w:sz="4" w:space="0" w:color="auto"/>
              <w:left w:val="single" w:sz="4" w:space="0" w:color="auto"/>
              <w:bottom w:val="single" w:sz="4" w:space="0" w:color="auto"/>
              <w:right w:val="single" w:sz="4" w:space="0" w:color="auto"/>
            </w:tcBorders>
            <w:hideMark/>
          </w:tcPr>
          <w:p w:rsidR="00344D42" w:rsidRPr="00A85168" w:rsidRDefault="00344D42" w:rsidP="00344D42">
            <w:pPr>
              <w:tabs>
                <w:tab w:val="clear" w:pos="567"/>
                <w:tab w:val="clear" w:pos="5387"/>
                <w:tab w:val="clear" w:pos="5954"/>
              </w:tabs>
              <w:spacing w:before="40" w:after="40" w:line="276" w:lineRule="auto"/>
              <w:jc w:val="left"/>
              <w:rPr>
                <w:bCs/>
                <w:sz w:val="18"/>
                <w:szCs w:val="22"/>
                <w:lang w:val="fr-FR"/>
              </w:rPr>
            </w:pPr>
            <w:r>
              <w:rPr>
                <w:bCs/>
                <w:sz w:val="18"/>
                <w:szCs w:val="22"/>
                <w:lang w:val="fr-FR"/>
              </w:rPr>
              <w:t xml:space="preserve">MTX </w:t>
            </w:r>
            <w:proofErr w:type="spellStart"/>
            <w:r>
              <w:rPr>
                <w:bCs/>
                <w:sz w:val="18"/>
                <w:szCs w:val="22"/>
                <w:lang w:val="fr-FR"/>
              </w:rPr>
              <w:t>Connect</w:t>
            </w:r>
            <w:proofErr w:type="spellEnd"/>
          </w:p>
        </w:tc>
        <w:tc>
          <w:tcPr>
            <w:tcW w:w="2688" w:type="dxa"/>
            <w:tcBorders>
              <w:top w:val="single" w:sz="4" w:space="0" w:color="auto"/>
              <w:left w:val="single" w:sz="4" w:space="0" w:color="auto"/>
              <w:bottom w:val="single" w:sz="4" w:space="0" w:color="auto"/>
              <w:right w:val="single" w:sz="4" w:space="0" w:color="auto"/>
            </w:tcBorders>
            <w:hideMark/>
          </w:tcPr>
          <w:p w:rsidR="00344D42" w:rsidRPr="00A85168" w:rsidRDefault="00344D42" w:rsidP="00344D42">
            <w:pPr>
              <w:tabs>
                <w:tab w:val="clear" w:pos="567"/>
                <w:tab w:val="clear" w:pos="5387"/>
                <w:tab w:val="clear" w:pos="5954"/>
              </w:tabs>
              <w:spacing w:before="40" w:after="40" w:line="276" w:lineRule="auto"/>
              <w:jc w:val="center"/>
              <w:rPr>
                <w:bCs/>
                <w:sz w:val="18"/>
                <w:szCs w:val="22"/>
                <w:lang w:val="fr-FR"/>
              </w:rPr>
            </w:pPr>
            <w:r>
              <w:rPr>
                <w:bCs/>
                <w:sz w:val="18"/>
                <w:szCs w:val="22"/>
                <w:lang w:val="fr-FR"/>
              </w:rPr>
              <w:t>+883 5120</w:t>
            </w:r>
          </w:p>
        </w:tc>
      </w:tr>
    </w:tbl>
    <w:p w:rsidR="00344D42" w:rsidRDefault="00344D42" w:rsidP="00344D42">
      <w:pPr>
        <w:rPr>
          <w:rFonts w:eastAsiaTheme="minorEastAsia"/>
          <w:lang w:val="en-US" w:eastAsia="zh-CN"/>
        </w:rPr>
      </w:pPr>
    </w:p>
    <w:p w:rsidR="00BE40EB" w:rsidRDefault="00BE40EB" w:rsidP="00344D42">
      <w:pPr>
        <w:rPr>
          <w:rFonts w:eastAsiaTheme="minorEastAsia"/>
          <w:lang w:val="en-US" w:eastAsia="zh-CN"/>
        </w:rPr>
      </w:pPr>
    </w:p>
    <w:p w:rsidR="00222EB5" w:rsidRDefault="00222EB5" w:rsidP="005B40C4">
      <w:pPr>
        <w:pStyle w:val="StyleHeading2AsianBodyAsianSimSun"/>
        <w:rPr>
          <w:lang w:eastAsia="zh-CN"/>
        </w:rPr>
      </w:pPr>
      <w:bookmarkStart w:id="369" w:name="_Toc358192565"/>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lang w:eastAsia="zh-CN"/>
        </w:rPr>
        <w:br/>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bookmarkEnd w:id="369"/>
    </w:p>
    <w:p w:rsidR="00222EB5" w:rsidRDefault="00222EB5" w:rsidP="00222EB5">
      <w:pPr>
        <w:spacing w:before="360" w:after="120"/>
        <w:rPr>
          <w:lang w:val="en-US" w:eastAsia="zh-CN"/>
        </w:rPr>
      </w:pPr>
      <w:r>
        <w:rPr>
          <w:rFonts w:eastAsiaTheme="minorEastAsia" w:hint="eastAsia"/>
          <w:b/>
          <w:bCs/>
          <w:lang w:eastAsia="zh-CN"/>
        </w:rPr>
        <w:t>电信标准化局的说明</w:t>
      </w:r>
    </w:p>
    <w:p w:rsidR="00222EB5" w:rsidRPr="00C633B7" w:rsidRDefault="00222EB5" w:rsidP="00C633B7">
      <w:pPr>
        <w:spacing w:before="240"/>
        <w:jc w:val="center"/>
        <w:rPr>
          <w:rFonts w:ascii="STKaiti" w:eastAsia="STKaiti" w:hAnsi="STKaiti"/>
          <w:lang w:eastAsia="zh-CN"/>
        </w:rPr>
      </w:pPr>
      <w:r w:rsidRPr="00C633B7">
        <w:rPr>
          <w:rFonts w:ascii="STKaiti" w:eastAsia="STKaiti" w:hAnsi="STKaiti" w:hint="eastAsia"/>
          <w:lang w:eastAsia="zh-CN"/>
        </w:rPr>
        <w:t>国际移动网络的国际标识码</w:t>
      </w:r>
    </w:p>
    <w:p w:rsidR="00222EB5" w:rsidRDefault="00222EB5" w:rsidP="00BE40EB">
      <w:pPr>
        <w:ind w:firstLineChars="200" w:firstLine="400"/>
        <w:rPr>
          <w:lang w:eastAsia="zh-CN"/>
        </w:rPr>
      </w:pPr>
      <w:r>
        <w:rPr>
          <w:rFonts w:eastAsiaTheme="minorEastAsia" w:hint="eastAsia"/>
          <w:lang w:eastAsia="zh-CN"/>
        </w:rPr>
        <w:t>与共用的移动国家代码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）有关，自</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4</w:t>
      </w:r>
      <w:r>
        <w:rPr>
          <w:rFonts w:eastAsiaTheme="minorEastAsia" w:hint="eastAsia"/>
          <w:lang w:eastAsia="zh-CN"/>
        </w:rPr>
        <w:t>月</w:t>
      </w:r>
      <w:r>
        <w:rPr>
          <w:rFonts w:eastAsiaTheme="minorEastAsia" w:hint="eastAsia"/>
          <w:lang w:eastAsia="zh-CN"/>
        </w:rPr>
        <w:t>18</w:t>
      </w:r>
      <w:r>
        <w:rPr>
          <w:rFonts w:eastAsiaTheme="minorEastAsia" w:hint="eastAsia"/>
          <w:lang w:eastAsia="zh-CN"/>
        </w:rPr>
        <w:t>日至</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sidRPr="00344D42">
        <w:rPr>
          <w:rFonts w:eastAsiaTheme="minorEastAsia" w:hint="eastAsia"/>
          <w:b/>
          <w:bCs/>
          <w:lang w:eastAsia="zh-CN"/>
        </w:rPr>
        <w:t>预留</w:t>
      </w:r>
      <w:r>
        <w:rPr>
          <w:rFonts w:eastAsiaTheme="minorEastAsia" w:hint="eastAsia"/>
          <w:lang w:eastAsia="zh-CN"/>
        </w:rPr>
        <w:t>以下二位数的移动网络代码（</w:t>
      </w:r>
      <w:r>
        <w:rPr>
          <w:rFonts w:eastAsiaTheme="minorEastAsia" w:hint="eastAsia"/>
          <w:lang w:eastAsia="zh-CN"/>
        </w:rPr>
        <w:t>MNC</w:t>
      </w:r>
      <w:r>
        <w:rPr>
          <w:rFonts w:eastAsiaTheme="minorEastAsia" w:hint="eastAsia"/>
          <w:lang w:eastAsia="zh-CN"/>
        </w:rPr>
        <w:t>）：</w:t>
      </w:r>
    </w:p>
    <w:p w:rsidR="00222EB5" w:rsidRDefault="00222EB5" w:rsidP="00222EB5">
      <w:pPr>
        <w:rPr>
          <w:lang w:eastAsia="zh-CN"/>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7"/>
        <w:gridCol w:w="3303"/>
        <w:gridCol w:w="3155"/>
      </w:tblGrid>
      <w:tr w:rsidR="00222EB5" w:rsidTr="00222EB5">
        <w:trPr>
          <w:tblHeader/>
          <w:jc w:val="center"/>
        </w:trPr>
        <w:tc>
          <w:tcPr>
            <w:tcW w:w="2797" w:type="dxa"/>
            <w:tcBorders>
              <w:top w:val="single" w:sz="4" w:space="0" w:color="000000"/>
              <w:left w:val="single" w:sz="4" w:space="0" w:color="000000"/>
              <w:bottom w:val="single" w:sz="4" w:space="0" w:color="000000"/>
              <w:right w:val="single" w:sz="4" w:space="0" w:color="000000"/>
            </w:tcBorders>
            <w:vAlign w:val="center"/>
            <w:hideMark/>
          </w:tcPr>
          <w:p w:rsidR="00222EB5" w:rsidRPr="00C633B7" w:rsidRDefault="00222EB5" w:rsidP="00222EB5">
            <w:pPr>
              <w:pStyle w:val="Tablehead0"/>
              <w:rPr>
                <w:rFonts w:eastAsia="STKaiti" w:cs="Calibri"/>
                <w:i w:val="0"/>
                <w:iCs/>
              </w:rPr>
            </w:pPr>
            <w:r w:rsidRPr="00C633B7">
              <w:rPr>
                <w:rFonts w:eastAsia="STKaiti" w:cs="Calibri"/>
                <w:i w:val="0"/>
                <w:iCs/>
                <w:lang w:eastAsia="zh-CN"/>
              </w:rPr>
              <w:t>网络</w:t>
            </w:r>
          </w:p>
        </w:tc>
        <w:tc>
          <w:tcPr>
            <w:tcW w:w="3303" w:type="dxa"/>
            <w:tcBorders>
              <w:top w:val="single" w:sz="4" w:space="0" w:color="000000"/>
              <w:left w:val="single" w:sz="4" w:space="0" w:color="000000"/>
              <w:bottom w:val="single" w:sz="4" w:space="0" w:color="000000"/>
              <w:right w:val="single" w:sz="4" w:space="0" w:color="000000"/>
            </w:tcBorders>
            <w:vAlign w:val="center"/>
            <w:hideMark/>
          </w:tcPr>
          <w:p w:rsidR="00222EB5" w:rsidRPr="00C633B7" w:rsidRDefault="00222EB5" w:rsidP="00222EB5">
            <w:pPr>
              <w:pStyle w:val="Tablehead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w:t>
            </w:r>
            <w:r w:rsidR="00D73EE5">
              <w:rPr>
                <w:rFonts w:eastAsia="STKaiti" w:cs="Calibri"/>
                <w:i w:val="0"/>
                <w:iCs/>
                <w:lang w:val="en-US" w:eastAsia="zh-CN"/>
              </w:rPr>
              <w:br/>
            </w:r>
            <w:r w:rsidRPr="00C633B7">
              <w:rPr>
                <w:rFonts w:eastAsia="STKaiti" w:cs="Calibri"/>
                <w:i w:val="0"/>
                <w:iCs/>
                <w:lang w:val="en-US" w:eastAsia="zh-CN"/>
              </w:rPr>
              <w:t>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c>
          <w:tcPr>
            <w:tcW w:w="3155" w:type="dxa"/>
            <w:tcBorders>
              <w:top w:val="single" w:sz="4" w:space="0" w:color="000000"/>
              <w:left w:val="single" w:sz="4" w:space="0" w:color="000000"/>
              <w:bottom w:val="single" w:sz="4" w:space="0" w:color="000000"/>
              <w:right w:val="single" w:sz="4" w:space="0" w:color="000000"/>
            </w:tcBorders>
            <w:vAlign w:val="center"/>
            <w:hideMark/>
          </w:tcPr>
          <w:p w:rsidR="00222EB5" w:rsidRPr="00C633B7" w:rsidRDefault="00087865" w:rsidP="00087865">
            <w:pPr>
              <w:pStyle w:val="Tablehead0"/>
              <w:rPr>
                <w:rFonts w:eastAsia="STKaiti" w:cs="Calibri"/>
                <w:i w:val="0"/>
                <w:iCs/>
                <w:lang w:val="en-US" w:eastAsia="zh-CN"/>
              </w:rPr>
            </w:pPr>
            <w:r w:rsidRPr="00C633B7">
              <w:rPr>
                <w:rFonts w:eastAsia="STKaiti" w:cs="Calibri"/>
                <w:i w:val="0"/>
                <w:iCs/>
                <w:lang w:val="en-US" w:eastAsia="zh-CN"/>
              </w:rPr>
              <w:t>预留日期</w:t>
            </w:r>
          </w:p>
        </w:tc>
      </w:tr>
      <w:tr w:rsidR="00222EB5" w:rsidTr="00087865">
        <w:trPr>
          <w:jc w:val="center"/>
        </w:trPr>
        <w:tc>
          <w:tcPr>
            <w:tcW w:w="2797" w:type="dxa"/>
            <w:tcBorders>
              <w:top w:val="single" w:sz="4" w:space="0" w:color="000000"/>
              <w:left w:val="single" w:sz="4" w:space="0" w:color="000000"/>
              <w:bottom w:val="single" w:sz="4" w:space="0" w:color="000000"/>
              <w:right w:val="single" w:sz="4" w:space="0" w:color="000000"/>
            </w:tcBorders>
            <w:textDirection w:val="lrTbV"/>
            <w:hideMark/>
          </w:tcPr>
          <w:p w:rsidR="00222EB5" w:rsidRPr="00FB260C" w:rsidRDefault="00222EB5" w:rsidP="00222EB5">
            <w:pPr>
              <w:pStyle w:val="Tabletext0"/>
              <w:rPr>
                <w:lang w:eastAsia="zh-CN"/>
              </w:rPr>
            </w:pPr>
            <w:r w:rsidRPr="00FB260C">
              <w:rPr>
                <w:lang w:eastAsia="zh-CN"/>
              </w:rPr>
              <w:t xml:space="preserve">MTX </w:t>
            </w:r>
            <w:proofErr w:type="spellStart"/>
            <w:r w:rsidRPr="00FB260C">
              <w:rPr>
                <w:lang w:eastAsia="zh-CN"/>
              </w:rPr>
              <w:t>Connect</w:t>
            </w:r>
            <w:proofErr w:type="spellEnd"/>
            <w:r w:rsidRPr="00FB260C">
              <w:rPr>
                <w:lang w:eastAsia="zh-CN"/>
              </w:rPr>
              <w:t xml:space="preserve"> </w:t>
            </w:r>
          </w:p>
        </w:tc>
        <w:tc>
          <w:tcPr>
            <w:tcW w:w="3303" w:type="dxa"/>
            <w:tcBorders>
              <w:top w:val="single" w:sz="4" w:space="0" w:color="000000"/>
              <w:left w:val="single" w:sz="4" w:space="0" w:color="000000"/>
              <w:bottom w:val="single" w:sz="4" w:space="0" w:color="000000"/>
              <w:right w:val="single" w:sz="4" w:space="0" w:color="000000"/>
            </w:tcBorders>
            <w:textDirection w:val="lrTbV"/>
            <w:hideMark/>
          </w:tcPr>
          <w:p w:rsidR="00222EB5" w:rsidRPr="00FB260C" w:rsidRDefault="00222EB5" w:rsidP="00222EB5">
            <w:pPr>
              <w:pStyle w:val="Tabletext0"/>
              <w:jc w:val="center"/>
              <w:rPr>
                <w:lang w:eastAsia="zh-CN"/>
              </w:rPr>
            </w:pPr>
            <w:r w:rsidRPr="00FB260C">
              <w:rPr>
                <w:lang w:eastAsia="zh-CN"/>
              </w:rPr>
              <w:t>901 39</w:t>
            </w:r>
          </w:p>
        </w:tc>
        <w:tc>
          <w:tcPr>
            <w:tcW w:w="3155" w:type="dxa"/>
            <w:tcBorders>
              <w:top w:val="single" w:sz="4" w:space="0" w:color="000000"/>
              <w:left w:val="single" w:sz="4" w:space="0" w:color="000000"/>
              <w:bottom w:val="single" w:sz="4" w:space="0" w:color="000000"/>
              <w:right w:val="single" w:sz="4" w:space="0" w:color="000000"/>
            </w:tcBorders>
            <w:hideMark/>
          </w:tcPr>
          <w:p w:rsidR="00222EB5" w:rsidRPr="00087865" w:rsidRDefault="00087865" w:rsidP="00087865">
            <w:pPr>
              <w:pStyle w:val="Tabletext0"/>
              <w:jc w:val="center"/>
              <w:rPr>
                <w:lang w:val="en-US" w:eastAsia="zh-CN"/>
              </w:rPr>
            </w:pPr>
            <w:r w:rsidRPr="00087865">
              <w:rPr>
                <w:rFonts w:eastAsiaTheme="minorEastAsia" w:hint="eastAsia"/>
                <w:bCs w:val="0"/>
                <w:sz w:val="20"/>
                <w:szCs w:val="20"/>
                <w:lang w:val="en-GB" w:eastAsia="zh-CN"/>
              </w:rPr>
              <w:t>自</w:t>
            </w:r>
            <w:r w:rsidR="00222EB5" w:rsidRPr="00087865">
              <w:rPr>
                <w:lang w:val="en-US" w:eastAsia="zh-CN"/>
              </w:rPr>
              <w:t>18.IV.2013</w:t>
            </w:r>
            <w:r>
              <w:rPr>
                <w:rFonts w:eastAsiaTheme="minorEastAsia" w:hint="eastAsia"/>
                <w:lang w:val="en-US" w:eastAsia="zh-CN"/>
              </w:rPr>
              <w:t>至</w:t>
            </w:r>
            <w:r w:rsidR="00222EB5" w:rsidRPr="00087865">
              <w:rPr>
                <w:lang w:val="en-US" w:eastAsia="zh-CN"/>
              </w:rPr>
              <w:t>15.X.2013</w:t>
            </w:r>
          </w:p>
        </w:tc>
      </w:tr>
    </w:tbl>
    <w:p w:rsidR="00222EB5" w:rsidRPr="00087865" w:rsidRDefault="00222EB5" w:rsidP="00222EB5">
      <w:pPr>
        <w:rPr>
          <w:lang w:val="en-US" w:eastAsia="zh-CN"/>
        </w:rPr>
      </w:pPr>
    </w:p>
    <w:p w:rsidR="00222EB5" w:rsidRPr="00FC5253" w:rsidRDefault="00222EB5" w:rsidP="00C633B7">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MCC</w:t>
      </w:r>
      <w:r w:rsidR="00C633B7">
        <w:rPr>
          <w:rFonts w:asciiTheme="minorHAnsi" w:eastAsiaTheme="minorEastAsia" w:hAnsiTheme="minorHAnsi" w:hint="eastAsia"/>
          <w:sz w:val="16"/>
          <w:szCs w:val="16"/>
          <w:lang w:val="fr-FR" w:eastAsia="zh-CN"/>
        </w:rPr>
        <w:t>：</w:t>
      </w:r>
      <w:r w:rsidR="00087865" w:rsidRPr="00087865">
        <w:rPr>
          <w:rFonts w:ascii="SimSun" w:eastAsia="SimSun" w:hAnsi="SimSun" w:cs="SimSun" w:hint="eastAsia"/>
          <w:sz w:val="16"/>
          <w:szCs w:val="16"/>
          <w:lang w:eastAsia="zh-CN"/>
        </w:rPr>
        <w:t>移动国家代码</w:t>
      </w:r>
    </w:p>
    <w:p w:rsidR="00222EB5" w:rsidRDefault="00222EB5" w:rsidP="00C633B7">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MNC</w:t>
      </w:r>
      <w:r w:rsidR="00C633B7">
        <w:rPr>
          <w:rFonts w:asciiTheme="minorHAnsi" w:eastAsiaTheme="minorEastAsia" w:hAnsiTheme="minorHAnsi" w:hint="eastAsia"/>
          <w:sz w:val="16"/>
          <w:szCs w:val="16"/>
          <w:lang w:val="fr-FR" w:eastAsia="zh-CN"/>
        </w:rPr>
        <w:t>：</w:t>
      </w:r>
      <w:r w:rsidR="00087865" w:rsidRPr="00087865">
        <w:rPr>
          <w:rFonts w:ascii="SimSun" w:eastAsia="SimSun" w:hAnsi="SimSun" w:cs="SimSun" w:hint="eastAsia"/>
          <w:sz w:val="16"/>
          <w:szCs w:val="16"/>
          <w:lang w:eastAsia="zh-CN"/>
        </w:rPr>
        <w:t>移动网络代码</w:t>
      </w:r>
    </w:p>
    <w:p w:rsidR="00222EB5" w:rsidRDefault="00222EB5" w:rsidP="00222EB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97786D" w:rsidRDefault="0097786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color w:val="000000"/>
          <w:lang w:val="en-US" w:eastAsia="zh-CN"/>
        </w:rPr>
      </w:pPr>
      <w:r>
        <w:rPr>
          <w:rFonts w:asciiTheme="minorHAnsi" w:eastAsia="SimSun" w:hAnsiTheme="minorHAnsi" w:cs="Arial"/>
          <w:color w:val="000000"/>
          <w:lang w:val="en-US" w:eastAsia="zh-CN"/>
        </w:rPr>
        <w:br w:type="page"/>
      </w:r>
    </w:p>
    <w:p w:rsidR="0097786D" w:rsidRPr="005B40C4" w:rsidRDefault="0097786D" w:rsidP="00BE40EB">
      <w:pPr>
        <w:pStyle w:val="Heading20"/>
        <w:keepNext w:val="0"/>
        <w:spacing w:before="120"/>
        <w:rPr>
          <w:lang w:val="en-GB" w:eastAsia="zh-CN"/>
        </w:rPr>
      </w:pPr>
      <w:bookmarkStart w:id="370" w:name="_Toc219001155"/>
      <w:bookmarkStart w:id="371" w:name="_Toc232323934"/>
      <w:bookmarkStart w:id="372" w:name="_Toc355708839"/>
      <w:r w:rsidRPr="005B40C4">
        <w:rPr>
          <w:lang w:val="en-GB" w:eastAsia="zh-CN"/>
        </w:rPr>
        <w:lastRenderedPageBreak/>
        <w:t>信令区域</w:t>
      </w:r>
      <w:r w:rsidRPr="005B40C4">
        <w:rPr>
          <w:lang w:val="en-GB" w:eastAsia="zh-CN"/>
        </w:rPr>
        <w:t>/</w:t>
      </w:r>
      <w:r w:rsidRPr="005B40C4">
        <w:rPr>
          <w:lang w:val="en-GB" w:eastAsia="zh-CN"/>
        </w:rPr>
        <w:t>网络编码（</w:t>
      </w:r>
      <w:r w:rsidRPr="005B40C4">
        <w:rPr>
          <w:lang w:val="en-GB" w:eastAsia="zh-CN"/>
        </w:rPr>
        <w:t>SANC</w:t>
      </w:r>
      <w:r w:rsidRPr="005B40C4">
        <w:rPr>
          <w:lang w:val="en-GB" w:eastAsia="zh-CN"/>
        </w:rPr>
        <w:t>）的指配</w:t>
      </w:r>
      <w:r w:rsidRPr="005B40C4">
        <w:rPr>
          <w:lang w:val="en-GB" w:eastAsia="zh-CN"/>
        </w:rPr>
        <w:br/>
      </w:r>
      <w:r w:rsidRPr="005B40C4">
        <w:rPr>
          <w:lang w:val="en-GB" w:eastAsia="zh-CN"/>
        </w:rPr>
        <w:t>（</w:t>
      </w:r>
      <w:r w:rsidRPr="005B40C4">
        <w:rPr>
          <w:lang w:val="en-GB" w:eastAsia="zh-CN"/>
        </w:rPr>
        <w:t>ITU-T Q.708</w:t>
      </w:r>
      <w:r w:rsidRPr="005B40C4">
        <w:rPr>
          <w:lang w:val="en-GB" w:eastAsia="zh-CN"/>
        </w:rPr>
        <w:t>建议书</w:t>
      </w:r>
      <w:r w:rsidR="00BE40EB" w:rsidRPr="005B40C4">
        <w:rPr>
          <w:lang w:val="en-GB" w:eastAsia="zh-CN"/>
        </w:rPr>
        <w:t>（</w:t>
      </w:r>
      <w:r w:rsidRPr="005B40C4">
        <w:rPr>
          <w:lang w:val="en-GB" w:eastAsia="zh-CN"/>
        </w:rPr>
        <w:t>03/99</w:t>
      </w:r>
      <w:bookmarkEnd w:id="370"/>
      <w:bookmarkEnd w:id="371"/>
      <w:bookmarkEnd w:id="372"/>
      <w:r w:rsidR="00BE40EB" w:rsidRPr="005B40C4">
        <w:rPr>
          <w:lang w:val="en-GB" w:eastAsia="zh-CN"/>
        </w:rPr>
        <w:t>）</w:t>
      </w:r>
      <w:r w:rsidRPr="005B40C4">
        <w:rPr>
          <w:lang w:val="en-GB" w:eastAsia="zh-CN"/>
        </w:rPr>
        <w:t>）</w:t>
      </w:r>
    </w:p>
    <w:p w:rsidR="0097786D" w:rsidRPr="0013289A" w:rsidRDefault="0097786D" w:rsidP="0097786D">
      <w:pPr>
        <w:rPr>
          <w:b/>
          <w:bCs/>
          <w:lang w:eastAsia="zh-CN"/>
        </w:rPr>
      </w:pPr>
      <w:r>
        <w:rPr>
          <w:rFonts w:ascii="SimSun" w:eastAsia="SimSun" w:hAnsi="SimSun" w:cs="SimSun" w:hint="eastAsia"/>
          <w:b/>
          <w:bCs/>
          <w:lang w:eastAsia="zh-CN"/>
        </w:rPr>
        <w:t>电信标准化局的说明</w:t>
      </w:r>
    </w:p>
    <w:p w:rsidR="0097786D" w:rsidRPr="0013289A" w:rsidRDefault="0097786D" w:rsidP="00C633B7">
      <w:pPr>
        <w:ind w:firstLineChars="200" w:firstLine="400"/>
        <w:jc w:val="left"/>
        <w:rPr>
          <w:lang w:eastAsia="zh-CN"/>
        </w:rPr>
      </w:pPr>
      <w:r>
        <w:rPr>
          <w:rFonts w:eastAsiaTheme="minorEastAsia" w:hint="eastAsia"/>
          <w:lang w:eastAsia="zh-CN"/>
        </w:rPr>
        <w:t>根据前南斯拉夫马其顿共和国主管部门的要求，电信标准化局主任根据</w:t>
      </w:r>
      <w:r w:rsidRPr="0013289A">
        <w:rPr>
          <w:lang w:eastAsia="zh-CN"/>
        </w:rPr>
        <w:t>ITU-T Q.708</w:t>
      </w:r>
      <w:r>
        <w:rPr>
          <w:rFonts w:eastAsiaTheme="minorEastAsia" w:hint="eastAsia"/>
          <w:lang w:eastAsia="zh-CN"/>
        </w:rPr>
        <w:t>建议书</w:t>
      </w:r>
      <w:r w:rsidR="00C633B7">
        <w:rPr>
          <w:rFonts w:eastAsiaTheme="minorEastAsia" w:hint="eastAsia"/>
          <w:lang w:eastAsia="zh-CN"/>
        </w:rPr>
        <w:t>(</w:t>
      </w:r>
      <w:r w:rsidRPr="0013289A">
        <w:rPr>
          <w:lang w:eastAsia="zh-CN"/>
        </w:rPr>
        <w:t>03/99</w:t>
      </w:r>
      <w:r w:rsidR="00C633B7">
        <w:rPr>
          <w:rFonts w:eastAsiaTheme="minorEastAsia" w:hint="eastAsia"/>
          <w:lang w:eastAsia="zh-CN"/>
        </w:rPr>
        <w:t>)</w:t>
      </w:r>
      <w:r>
        <w:rPr>
          <w:rFonts w:eastAsiaTheme="minorEastAsia" w:hint="eastAsia"/>
          <w:lang w:eastAsia="zh-CN"/>
        </w:rPr>
        <w:t>，指配了以下信令区域</w:t>
      </w:r>
      <w:r>
        <w:rPr>
          <w:rFonts w:eastAsiaTheme="minorEastAsia" w:hint="eastAsia"/>
          <w:lang w:eastAsia="zh-CN"/>
        </w:rPr>
        <w:t>/</w:t>
      </w:r>
      <w:r>
        <w:rPr>
          <w:rFonts w:eastAsiaTheme="minorEastAsia" w:hint="eastAsia"/>
          <w:lang w:eastAsia="zh-CN"/>
        </w:rPr>
        <w:t>网络编码（</w:t>
      </w:r>
      <w:r w:rsidRPr="0013289A">
        <w:rPr>
          <w:lang w:eastAsia="zh-CN"/>
        </w:rPr>
        <w:t>SANC</w:t>
      </w:r>
      <w:r>
        <w:rPr>
          <w:rFonts w:eastAsiaTheme="minorEastAsia" w:hint="eastAsia"/>
          <w:lang w:eastAsia="zh-CN"/>
        </w:rPr>
        <w:t>），用于该国</w:t>
      </w:r>
      <w:r>
        <w:rPr>
          <w:rFonts w:eastAsiaTheme="minorEastAsia" w:hint="eastAsia"/>
          <w:lang w:eastAsia="zh-CN"/>
        </w:rPr>
        <w:t>/</w:t>
      </w:r>
      <w:r>
        <w:rPr>
          <w:rFonts w:eastAsiaTheme="minorEastAsia" w:hint="eastAsia"/>
          <w:lang w:eastAsia="zh-CN"/>
        </w:rPr>
        <w:t>地理区域</w:t>
      </w:r>
      <w:r>
        <w:rPr>
          <w:rFonts w:eastAsiaTheme="minorEastAsia" w:hint="eastAsia"/>
          <w:lang w:eastAsia="zh-CN"/>
        </w:rPr>
        <w:t>7</w:t>
      </w:r>
      <w:r>
        <w:rPr>
          <w:rFonts w:eastAsiaTheme="minorEastAsia" w:hint="eastAsia"/>
          <w:lang w:eastAsia="zh-CN"/>
        </w:rPr>
        <w:t>号信令系统网络的国际部分：</w:t>
      </w:r>
    </w:p>
    <w:p w:rsidR="0097786D" w:rsidRPr="0013289A" w:rsidRDefault="0097786D" w:rsidP="0097786D">
      <w:pPr>
        <w:rPr>
          <w:sz w:val="8"/>
          <w:lang w:eastAsia="zh-CN"/>
        </w:rPr>
      </w:pPr>
    </w:p>
    <w:tbl>
      <w:tblPr>
        <w:tblW w:w="7938" w:type="dxa"/>
        <w:jc w:val="center"/>
        <w:tblLayout w:type="fixed"/>
        <w:tblLook w:val="0000" w:firstRow="0" w:lastRow="0" w:firstColumn="0" w:lastColumn="0" w:noHBand="0" w:noVBand="0"/>
      </w:tblPr>
      <w:tblGrid>
        <w:gridCol w:w="6309"/>
        <w:gridCol w:w="1629"/>
      </w:tblGrid>
      <w:tr w:rsidR="0097786D" w:rsidRPr="0013289A" w:rsidTr="005E1AAE">
        <w:trPr>
          <w:jc w:val="center"/>
        </w:trPr>
        <w:tc>
          <w:tcPr>
            <w:tcW w:w="6057" w:type="dxa"/>
          </w:tcPr>
          <w:p w:rsidR="0097786D" w:rsidRPr="00C633B7" w:rsidRDefault="0097786D" w:rsidP="00C633B7">
            <w:pPr>
              <w:tabs>
                <w:tab w:val="clear" w:pos="567"/>
                <w:tab w:val="left" w:pos="322"/>
              </w:tabs>
              <w:jc w:val="center"/>
              <w:rPr>
                <w:rFonts w:eastAsia="STKaiti" w:cs="Calibr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564" w:type="dxa"/>
          </w:tcPr>
          <w:p w:rsidR="0097786D" w:rsidRPr="00C633B7" w:rsidRDefault="0097786D" w:rsidP="005E1AAE">
            <w:pPr>
              <w:rPr>
                <w:rFonts w:eastAsia="STKaiti" w:cs="Calibri"/>
                <w:i/>
                <w:iCs/>
              </w:rPr>
            </w:pPr>
            <w:r w:rsidRPr="00C633B7">
              <w:rPr>
                <w:rFonts w:eastAsia="STKaiti" w:cs="Calibri"/>
                <w:i/>
                <w:iCs/>
              </w:rPr>
              <w:t>SANC</w:t>
            </w:r>
          </w:p>
        </w:tc>
      </w:tr>
      <w:tr w:rsidR="0097786D" w:rsidRPr="0013289A" w:rsidTr="005E1AAE">
        <w:trPr>
          <w:jc w:val="center"/>
        </w:trPr>
        <w:tc>
          <w:tcPr>
            <w:tcW w:w="6057" w:type="dxa"/>
          </w:tcPr>
          <w:p w:rsidR="0097786D" w:rsidRPr="0013289A" w:rsidRDefault="0097786D" w:rsidP="00C633B7">
            <w:pPr>
              <w:jc w:val="center"/>
              <w:rPr>
                <w:lang w:eastAsia="zh-CN"/>
              </w:rPr>
            </w:pPr>
            <w:r>
              <w:rPr>
                <w:rFonts w:eastAsiaTheme="minorEastAsia" w:hint="eastAsia"/>
                <w:lang w:eastAsia="zh-CN"/>
              </w:rPr>
              <w:t>前南斯拉夫马其顿共和国</w:t>
            </w:r>
          </w:p>
        </w:tc>
        <w:tc>
          <w:tcPr>
            <w:tcW w:w="1564" w:type="dxa"/>
          </w:tcPr>
          <w:p w:rsidR="0097786D" w:rsidRPr="0097786D" w:rsidRDefault="0097786D" w:rsidP="0097786D">
            <w:pPr>
              <w:rPr>
                <w:rFonts w:eastAsiaTheme="minorEastAsia"/>
                <w:lang w:eastAsia="zh-CN"/>
              </w:rPr>
            </w:pPr>
            <w:r>
              <w:rPr>
                <w:rFonts w:eastAsiaTheme="minorEastAsia" w:hint="eastAsia"/>
                <w:lang w:eastAsia="zh-CN"/>
              </w:rPr>
              <w:t>5</w:t>
            </w:r>
            <w:r w:rsidRPr="0013289A">
              <w:t>-</w:t>
            </w:r>
            <w:r>
              <w:rPr>
                <w:rFonts w:eastAsiaTheme="minorEastAsia" w:hint="eastAsia"/>
                <w:lang w:eastAsia="zh-CN"/>
              </w:rPr>
              <w:t>221</w:t>
            </w:r>
          </w:p>
        </w:tc>
      </w:tr>
    </w:tbl>
    <w:p w:rsidR="0097786D" w:rsidRPr="0013289A" w:rsidRDefault="0097786D" w:rsidP="0097786D">
      <w:pPr>
        <w:rPr>
          <w:b/>
          <w:sz w:val="8"/>
        </w:rPr>
      </w:pPr>
    </w:p>
    <w:p w:rsidR="0097786D" w:rsidRPr="002D4858" w:rsidRDefault="0097786D" w:rsidP="0097786D">
      <w:pPr>
        <w:pStyle w:val="Footnotesepar"/>
        <w:rPr>
          <w:rFonts w:ascii="Times New Roman" w:hAnsi="Times New Roman"/>
          <w:lang w:val="fr-FR"/>
        </w:rPr>
      </w:pPr>
      <w:r w:rsidRPr="002D4858">
        <w:rPr>
          <w:rFonts w:ascii="Times New Roman" w:hAnsi="Times New Roman"/>
          <w:lang w:val="fr-FR"/>
        </w:rPr>
        <w:t>____________</w:t>
      </w:r>
    </w:p>
    <w:p w:rsidR="00027F32" w:rsidRDefault="0097786D" w:rsidP="005E1AAE">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sz w:val="16"/>
          <w:szCs w:val="16"/>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eastAsia="SimSun" w:hAnsi="SimSun" w:cs="SimSun" w:hint="eastAsia"/>
          <w:sz w:val="16"/>
          <w:szCs w:val="16"/>
          <w:lang w:eastAsia="zh-CN"/>
        </w:rPr>
        <w:t>信令区域</w:t>
      </w:r>
      <w:r w:rsidRPr="00410326">
        <w:rPr>
          <w:rFonts w:hint="eastAsia"/>
          <w:sz w:val="16"/>
          <w:szCs w:val="16"/>
          <w:lang w:eastAsia="zh-CN"/>
        </w:rPr>
        <w:t>/</w:t>
      </w:r>
      <w:r w:rsidRPr="00410326">
        <w:rPr>
          <w:rFonts w:ascii="SimSun" w:eastAsia="SimSun" w:hAnsi="SimSun" w:cs="SimSun" w:hint="eastAsia"/>
          <w:sz w:val="16"/>
          <w:szCs w:val="16"/>
          <w:lang w:eastAsia="zh-CN"/>
        </w:rPr>
        <w:t>网络编码</w:t>
      </w:r>
      <w:r>
        <w:rPr>
          <w:rFonts w:ascii="SimSun" w:eastAsia="SimSun" w:hAnsi="SimSun" w:cs="SimSun" w:hint="eastAsia"/>
          <w:sz w:val="16"/>
          <w:szCs w:val="16"/>
          <w:lang w:eastAsia="zh-CN"/>
        </w:rPr>
        <w:t>。</w:t>
      </w:r>
    </w:p>
    <w:p w:rsidR="005E1AAE" w:rsidRDefault="005E1AAE" w:rsidP="00BE40EB">
      <w:pPr>
        <w:rPr>
          <w:rFonts w:eastAsia="SimSun"/>
          <w:lang w:eastAsia="zh-CN"/>
        </w:rPr>
      </w:pPr>
    </w:p>
    <w:p w:rsidR="00BE40EB" w:rsidRPr="00BE40EB" w:rsidRDefault="00BE40EB" w:rsidP="00BE40EB">
      <w:pPr>
        <w:rPr>
          <w:rFonts w:eastAsia="SimSun"/>
          <w:lang w:eastAsia="zh-CN"/>
        </w:rPr>
      </w:pPr>
    </w:p>
    <w:p w:rsidR="0013289A" w:rsidRPr="00C97C0B" w:rsidRDefault="00410326" w:rsidP="00C97C0B">
      <w:pPr>
        <w:pStyle w:val="Heading20"/>
      </w:pPr>
      <w:bookmarkStart w:id="373" w:name="_Toc333228144"/>
      <w:bookmarkStart w:id="374" w:name="_Toc337110339"/>
      <w:bookmarkStart w:id="375" w:name="_Toc355708840"/>
      <w:bookmarkStart w:id="376" w:name="_Toc232315646"/>
      <w:proofErr w:type="spellStart"/>
      <w:r w:rsidRPr="00C97C0B">
        <w:t>电话业务</w:t>
      </w:r>
      <w:bookmarkEnd w:id="373"/>
      <w:proofErr w:type="spellEnd"/>
      <w:r w:rsidR="0013289A" w:rsidRPr="00C97C0B">
        <w:br/>
      </w:r>
      <w:r w:rsidRPr="00C97C0B">
        <w:t>（</w:t>
      </w:r>
      <w:r w:rsidR="0013289A" w:rsidRPr="00C97C0B">
        <w:t>ITU-T E.164</w:t>
      </w:r>
      <w:bookmarkEnd w:id="374"/>
      <w:bookmarkEnd w:id="375"/>
      <w:proofErr w:type="spellStart"/>
      <w:r w:rsidRPr="00C97C0B">
        <w:t>建议书</w:t>
      </w:r>
      <w:proofErr w:type="spellEnd"/>
      <w:r w:rsidRPr="00C97C0B">
        <w:t>）</w:t>
      </w:r>
    </w:p>
    <w:p w:rsidR="0013289A" w:rsidRPr="00AA3EF6" w:rsidRDefault="00AA3EF6" w:rsidP="00246D7B">
      <w:pPr>
        <w:overflowPunct/>
        <w:autoSpaceDE/>
        <w:adjustRightInd/>
        <w:spacing w:after="200" w:line="276" w:lineRule="auto"/>
        <w:jc w:val="center"/>
        <w:rPr>
          <w:rFonts w:asciiTheme="minorHAnsi" w:hAnsiTheme="minorHAnsi" w:cs="Arial"/>
          <w:b/>
          <w:bCs/>
          <w:lang w:val="es-ES"/>
        </w:rPr>
      </w:pPr>
      <w:proofErr w:type="spellStart"/>
      <w:r>
        <w:rPr>
          <w:rFonts w:ascii="SimSun" w:eastAsia="SimSun" w:hAnsi="SimSun" w:cs="SimSun" w:hint="eastAsia"/>
        </w:rPr>
        <w:t>网址</w:t>
      </w:r>
      <w:proofErr w:type="spellEnd"/>
      <w:r w:rsidRPr="00AA3EF6">
        <w:rPr>
          <w:rFonts w:ascii="SimSun" w:eastAsia="SimSun" w:hAnsi="SimSun" w:cs="SimSun" w:hint="eastAsia"/>
          <w:lang w:val="es-ES"/>
        </w:rPr>
        <w:t>：</w:t>
      </w:r>
      <w:r w:rsidR="0013289A" w:rsidRPr="00AA3EF6">
        <w:rPr>
          <w:rFonts w:asciiTheme="minorHAnsi" w:hAnsiTheme="minorHAnsi"/>
          <w:lang w:val="es-ES"/>
        </w:rPr>
        <w:t>www.itu.int/itu-t/inr/nnp</w:t>
      </w:r>
    </w:p>
    <w:bookmarkEnd w:id="376"/>
    <w:p w:rsidR="001904BF" w:rsidRPr="001904BF" w:rsidRDefault="005E1AAE" w:rsidP="00C633B7">
      <w:pPr>
        <w:tabs>
          <w:tab w:val="left" w:pos="720"/>
        </w:tabs>
        <w:spacing w:before="240"/>
        <w:rPr>
          <w:rFonts w:asciiTheme="minorHAnsi" w:eastAsiaTheme="minorEastAsia" w:hAnsiTheme="minorHAnsi" w:cs="Arial"/>
          <w:b/>
          <w:lang w:eastAsia="zh-CN"/>
        </w:rPr>
      </w:pPr>
      <w:r>
        <w:rPr>
          <w:rFonts w:asciiTheme="minorHAnsi" w:eastAsiaTheme="minorEastAsia" w:hAnsiTheme="minorHAnsi" w:cs="Arial" w:hint="eastAsia"/>
          <w:b/>
          <w:lang w:eastAsia="zh-CN"/>
        </w:rPr>
        <w:t>巴林</w:t>
      </w:r>
      <w:r w:rsidR="001904BF">
        <w:rPr>
          <w:rFonts w:asciiTheme="minorHAnsi" w:eastAsiaTheme="minorEastAsia" w:hAnsiTheme="minorHAnsi" w:cs="Arial" w:hint="eastAsia"/>
          <w:b/>
          <w:lang w:eastAsia="zh-CN"/>
        </w:rPr>
        <w:t>（国家代码</w:t>
      </w:r>
      <w:r w:rsidR="001904BF" w:rsidRPr="00BD6BBC">
        <w:rPr>
          <w:rFonts w:asciiTheme="minorHAnsi" w:hAnsiTheme="minorHAnsi" w:cs="Arial"/>
          <w:b/>
          <w:lang w:eastAsia="zh-CN"/>
        </w:rPr>
        <w:t>+</w:t>
      </w:r>
      <w:r>
        <w:rPr>
          <w:rFonts w:asciiTheme="minorHAnsi" w:eastAsiaTheme="minorEastAsia" w:hAnsiTheme="minorHAnsi" w:cs="Arial" w:hint="eastAsia"/>
          <w:b/>
          <w:lang w:eastAsia="zh-CN"/>
        </w:rPr>
        <w:t>973</w:t>
      </w:r>
      <w:r w:rsidR="001904BF">
        <w:rPr>
          <w:rFonts w:asciiTheme="minorHAnsi" w:eastAsiaTheme="minorEastAsia" w:hAnsiTheme="minorHAnsi" w:cs="Arial" w:hint="eastAsia"/>
          <w:b/>
          <w:lang w:eastAsia="zh-CN"/>
        </w:rPr>
        <w:t>）</w:t>
      </w:r>
    </w:p>
    <w:p w:rsidR="001904BF" w:rsidRPr="00BD6BBC" w:rsidRDefault="005E1AAE" w:rsidP="005B40C4">
      <w:pPr>
        <w:rPr>
          <w:rFonts w:asciiTheme="minorHAnsi" w:hAnsiTheme="minorHAnsi" w:cs="Arial"/>
          <w:lang w:eastAsia="zh-CN"/>
        </w:rPr>
      </w:pPr>
      <w:r>
        <w:rPr>
          <w:rFonts w:asciiTheme="minorHAnsi" w:eastAsiaTheme="minorEastAsia" w:hAnsiTheme="minorHAnsi" w:cs="Arial" w:hint="eastAsia"/>
          <w:lang w:eastAsia="zh-CN"/>
        </w:rPr>
        <w:t>30</w:t>
      </w:r>
      <w:proofErr w:type="gramStart"/>
      <w:r w:rsidR="00027F32">
        <w:rPr>
          <w:rFonts w:asciiTheme="minorHAnsi" w:eastAsiaTheme="minorEastAsia" w:hAnsiTheme="minorHAnsi" w:cs="Arial"/>
          <w:lang w:eastAsia="zh-CN"/>
        </w:rPr>
        <w:t>.V.2013</w:t>
      </w:r>
      <w:r w:rsidR="00027F32">
        <w:rPr>
          <w:rFonts w:asciiTheme="minorHAnsi" w:eastAsiaTheme="minorEastAsia" w:hAnsiTheme="minorHAnsi" w:cs="Arial" w:hint="eastAsia"/>
          <w:lang w:eastAsia="zh-CN"/>
        </w:rPr>
        <w:t>来函</w:t>
      </w:r>
      <w:proofErr w:type="gramEnd"/>
      <w:r w:rsidR="00027F32">
        <w:rPr>
          <w:rFonts w:asciiTheme="minorHAnsi" w:eastAsiaTheme="minorEastAsia" w:hAnsiTheme="minorHAnsi" w:cs="Arial" w:hint="eastAsia"/>
          <w:lang w:eastAsia="zh-CN"/>
        </w:rPr>
        <w:t>：</w:t>
      </w:r>
    </w:p>
    <w:p w:rsidR="001904BF" w:rsidRDefault="001904BF" w:rsidP="00C633B7">
      <w:pPr>
        <w:ind w:firstLineChars="200" w:firstLine="400"/>
        <w:rPr>
          <w:rFonts w:eastAsiaTheme="minorEastAsia" w:cs="Arial"/>
          <w:lang w:eastAsia="zh-CN"/>
        </w:rPr>
      </w:pPr>
      <w:r>
        <w:rPr>
          <w:rFonts w:eastAsiaTheme="minorEastAsia" w:cs="Arial" w:hint="eastAsia"/>
          <w:lang w:eastAsia="zh-CN"/>
        </w:rPr>
        <w:t>位于</w:t>
      </w:r>
      <w:r w:rsidR="005E1AAE">
        <w:rPr>
          <w:rStyle w:val="trans"/>
          <w:rFonts w:ascii="SimSun" w:eastAsia="SimSun" w:hAnsi="SimSun" w:cs="SimSun" w:hint="eastAsia"/>
          <w:lang w:eastAsia="zh-CN"/>
        </w:rPr>
        <w:t>麦纳麦</w:t>
      </w:r>
      <w:r>
        <w:rPr>
          <w:rFonts w:eastAsiaTheme="minorEastAsia" w:cs="Arial" w:hint="eastAsia"/>
          <w:lang w:eastAsia="zh-CN"/>
        </w:rPr>
        <w:t>的</w:t>
      </w:r>
      <w:r w:rsidR="005E1AAE">
        <w:rPr>
          <w:rFonts w:eastAsiaTheme="minorEastAsia" w:cs="Arial" w:hint="eastAsia"/>
          <w:lang w:eastAsia="zh-CN"/>
        </w:rPr>
        <w:t>电信管理局</w:t>
      </w:r>
      <w:r w:rsidR="00C633B7">
        <w:rPr>
          <w:rFonts w:eastAsiaTheme="minorEastAsia" w:cs="Arial" w:hint="eastAsia"/>
          <w:lang w:eastAsia="zh-CN"/>
        </w:rPr>
        <w:t>（</w:t>
      </w:r>
      <w:r w:rsidR="00C633B7">
        <w:rPr>
          <w:rFonts w:eastAsiaTheme="minorEastAsia" w:cs="Arial" w:hint="eastAsia"/>
          <w:lang w:eastAsia="zh-CN"/>
        </w:rPr>
        <w:t>TRA</w:t>
      </w:r>
      <w:r w:rsidR="00C633B7">
        <w:rPr>
          <w:rFonts w:eastAsiaTheme="minorEastAsia" w:cs="Arial" w:hint="eastAsia"/>
          <w:lang w:eastAsia="zh-CN"/>
        </w:rPr>
        <w:t>）</w:t>
      </w:r>
      <w:r>
        <w:rPr>
          <w:rFonts w:eastAsiaTheme="minorEastAsia" w:cs="Arial" w:hint="eastAsia"/>
          <w:lang w:eastAsia="zh-CN"/>
        </w:rPr>
        <w:t>宣布</w:t>
      </w:r>
      <w:r w:rsidR="005E1AAE">
        <w:rPr>
          <w:rFonts w:eastAsiaTheme="minorEastAsia" w:cs="Arial" w:hint="eastAsia"/>
          <w:lang w:eastAsia="zh-CN"/>
        </w:rPr>
        <w:t>了对巴林</w:t>
      </w:r>
      <w:r w:rsidR="005E1AAE">
        <w:rPr>
          <w:rFonts w:eastAsiaTheme="minorEastAsia" w:cs="Arial" w:hint="eastAsia"/>
          <w:lang w:eastAsia="zh-CN"/>
        </w:rPr>
        <w:t>ITU-T E.164</w:t>
      </w:r>
      <w:r w:rsidR="005E1AAE">
        <w:rPr>
          <w:rFonts w:eastAsiaTheme="minorEastAsia" w:cs="Arial" w:hint="eastAsia"/>
          <w:lang w:eastAsia="zh-CN"/>
        </w:rPr>
        <w:t>国家编号方案的更新</w:t>
      </w:r>
      <w:r>
        <w:rPr>
          <w:rFonts w:eastAsiaTheme="minorEastAsia" w:cs="Arial" w:hint="eastAsia"/>
          <w:lang w:eastAsia="zh-CN"/>
        </w:rPr>
        <w:t>：</w:t>
      </w:r>
    </w:p>
    <w:p w:rsidR="005E1AAE" w:rsidRPr="00C633B7" w:rsidRDefault="005E1AAE" w:rsidP="005E1AAE">
      <w:pPr>
        <w:spacing w:before="240"/>
        <w:jc w:val="center"/>
        <w:rPr>
          <w:rFonts w:eastAsia="STKaiti" w:cs="Calibri"/>
          <w:lang w:val="en-US" w:eastAsia="zh-CN"/>
        </w:rPr>
      </w:pPr>
      <w:r w:rsidRPr="00C633B7">
        <w:rPr>
          <w:rFonts w:eastAsia="STKaiti" w:cs="Calibri"/>
          <w:lang w:eastAsia="zh-CN"/>
        </w:rPr>
        <w:t>国家代码</w:t>
      </w:r>
      <w:r w:rsidRPr="00C633B7">
        <w:rPr>
          <w:rFonts w:eastAsia="STKaiti" w:cs="Calibri"/>
          <w:lang w:eastAsia="zh-CN"/>
        </w:rPr>
        <w:t>973</w:t>
      </w:r>
      <w:r w:rsidRPr="00C633B7">
        <w:rPr>
          <w:rFonts w:eastAsia="STKaiti" w:cs="Calibri"/>
          <w:lang w:eastAsia="zh-CN"/>
        </w:rPr>
        <w:t>的</w:t>
      </w:r>
      <w:r w:rsidRPr="00C633B7">
        <w:rPr>
          <w:rFonts w:eastAsia="STKaiti" w:cs="Calibri"/>
          <w:lang w:eastAsia="zh-CN"/>
        </w:rPr>
        <w:t>ITU-T E.164</w:t>
      </w:r>
      <w:r w:rsidRPr="00C633B7">
        <w:rPr>
          <w:rFonts w:eastAsia="STKaiti" w:cs="Calibri"/>
          <w:lang w:eastAsia="zh-CN"/>
        </w:rPr>
        <w:t>国家编号方案介绍：</w:t>
      </w:r>
    </w:p>
    <w:p w:rsidR="005E1AAE" w:rsidRPr="004D095F" w:rsidRDefault="005E1AAE" w:rsidP="005E1AAE">
      <w:pPr>
        <w:rPr>
          <w:lang w:val="en-US" w:eastAsia="zh-CN"/>
        </w:rPr>
      </w:pPr>
    </w:p>
    <w:tbl>
      <w:tblPr>
        <w:tblW w:w="9226" w:type="dxa"/>
        <w:tblLayout w:type="fixed"/>
        <w:tblLook w:val="04A0" w:firstRow="1" w:lastRow="0" w:firstColumn="1" w:lastColumn="0" w:noHBand="0" w:noVBand="1"/>
      </w:tblPr>
      <w:tblGrid>
        <w:gridCol w:w="2342"/>
        <w:gridCol w:w="1162"/>
        <w:gridCol w:w="1162"/>
        <w:gridCol w:w="2414"/>
        <w:gridCol w:w="2146"/>
      </w:tblGrid>
      <w:tr w:rsidR="000B61AE" w:rsidRPr="004D095F" w:rsidTr="00333881">
        <w:trPr>
          <w:trHeight w:val="22"/>
          <w:tblHeader/>
        </w:trPr>
        <w:tc>
          <w:tcPr>
            <w:tcW w:w="2342" w:type="dxa"/>
            <w:vMerge w:val="restart"/>
            <w:tcBorders>
              <w:top w:val="single" w:sz="4" w:space="0" w:color="auto"/>
              <w:left w:val="single" w:sz="4" w:space="0" w:color="auto"/>
              <w:bottom w:val="nil"/>
              <w:right w:val="single" w:sz="4" w:space="0" w:color="auto"/>
            </w:tcBorders>
            <w:shd w:val="clear" w:color="auto" w:fill="auto"/>
            <w:vAlign w:val="center"/>
            <w:hideMark/>
          </w:tcPr>
          <w:p w:rsidR="000B61AE" w:rsidRPr="005B40C4" w:rsidRDefault="000B61AE" w:rsidP="005E1AAE">
            <w:pPr>
              <w:spacing w:before="100" w:after="100"/>
              <w:jc w:val="center"/>
              <w:rPr>
                <w:rFonts w:asciiTheme="minorHAnsi" w:hAnsiTheme="minorHAnsi"/>
                <w:i/>
                <w:iCs/>
                <w:sz w:val="18"/>
                <w:szCs w:val="18"/>
                <w:lang w:val="en-US" w:eastAsia="zh-CN"/>
              </w:rPr>
            </w:pPr>
            <w:r w:rsidRPr="005B40C4">
              <w:rPr>
                <w:rFonts w:asciiTheme="minorHAnsi" w:eastAsia="STKaiti" w:hAnsiTheme="minorHAnsi" w:cs="Arial"/>
                <w:bCs/>
                <w:sz w:val="18"/>
                <w:szCs w:val="18"/>
                <w:lang w:eastAsia="zh-CN"/>
              </w:rPr>
              <w:t>NDC</w:t>
            </w:r>
            <w:r w:rsidRPr="005B40C4">
              <w:rPr>
                <w:rFonts w:asciiTheme="minorHAnsi" w:eastAsia="STKaiti" w:hAnsiTheme="minorHAnsi" w:cs="Arial"/>
                <w:bCs/>
                <w:sz w:val="18"/>
                <w:szCs w:val="18"/>
                <w:lang w:eastAsia="zh-CN"/>
              </w:rPr>
              <w:t>（国内目的地代码或国内（有效）号码的前置</w:t>
            </w:r>
            <w:r w:rsidR="005B40C4">
              <w:rPr>
                <w:rFonts w:asciiTheme="minorHAnsi" w:eastAsia="STKaiti" w:hAnsiTheme="minorHAnsi" w:cs="Arial"/>
                <w:bCs/>
                <w:sz w:val="18"/>
                <w:szCs w:val="18"/>
                <w:lang w:val="en-US" w:eastAsia="zh-CN"/>
              </w:rPr>
              <w:br/>
            </w:r>
            <w:r w:rsidRPr="005B40C4">
              <w:rPr>
                <w:rFonts w:asciiTheme="minorHAnsi" w:eastAsia="STKaiti" w:hAnsiTheme="minorHAnsi" w:cs="Arial"/>
                <w:bCs/>
                <w:sz w:val="18"/>
                <w:szCs w:val="18"/>
                <w:lang w:eastAsia="zh-CN"/>
              </w:rPr>
              <w:t>数字）</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61AE" w:rsidRPr="005B40C4" w:rsidRDefault="000B61AE" w:rsidP="005E1AA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sidRPr="005B40C4">
              <w:rPr>
                <w:rFonts w:asciiTheme="minorHAnsi" w:eastAsia="STKaiti" w:hAnsiTheme="minorHAnsi" w:cs="Arial"/>
                <w:bCs/>
                <w:sz w:val="18"/>
                <w:szCs w:val="18"/>
                <w:lang w:eastAsia="zh-CN"/>
              </w:rPr>
              <w:t>国内（有效）号码长度</w:t>
            </w:r>
          </w:p>
        </w:tc>
        <w:tc>
          <w:tcPr>
            <w:tcW w:w="2414" w:type="dxa"/>
            <w:vMerge w:val="restart"/>
            <w:tcBorders>
              <w:top w:val="single" w:sz="4" w:space="0" w:color="auto"/>
              <w:left w:val="single" w:sz="4" w:space="0" w:color="auto"/>
              <w:bottom w:val="nil"/>
              <w:right w:val="single" w:sz="4" w:space="0" w:color="auto"/>
            </w:tcBorders>
            <w:shd w:val="clear" w:color="auto" w:fill="auto"/>
            <w:vAlign w:val="center"/>
            <w:hideMark/>
          </w:tcPr>
          <w:p w:rsidR="000B61AE" w:rsidRPr="005B40C4" w:rsidRDefault="000B61AE" w:rsidP="00CF683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rPr>
            </w:pPr>
            <w:r w:rsidRPr="005B40C4">
              <w:rPr>
                <w:rFonts w:asciiTheme="minorHAnsi" w:eastAsia="STKaiti" w:hAnsiTheme="minorHAnsi" w:cs="Arial"/>
                <w:bCs/>
                <w:sz w:val="18"/>
                <w:szCs w:val="18"/>
              </w:rPr>
              <w:t>E.164</w:t>
            </w:r>
            <w:r w:rsidRPr="005B40C4">
              <w:rPr>
                <w:rFonts w:asciiTheme="minorHAnsi" w:eastAsia="STKaiti" w:hAnsiTheme="minorHAnsi" w:cs="Arial"/>
                <w:bCs/>
                <w:sz w:val="18"/>
                <w:szCs w:val="18"/>
                <w:lang w:eastAsia="zh-CN"/>
              </w:rPr>
              <w:t>号码的使用</w:t>
            </w:r>
          </w:p>
        </w:tc>
        <w:tc>
          <w:tcPr>
            <w:tcW w:w="2146" w:type="dxa"/>
            <w:vMerge w:val="restart"/>
            <w:tcBorders>
              <w:top w:val="single" w:sz="4" w:space="0" w:color="auto"/>
              <w:left w:val="single" w:sz="4" w:space="0" w:color="auto"/>
              <w:bottom w:val="nil"/>
              <w:right w:val="single" w:sz="4" w:space="0" w:color="auto"/>
            </w:tcBorders>
            <w:shd w:val="clear" w:color="auto" w:fill="auto"/>
            <w:vAlign w:val="center"/>
            <w:hideMark/>
          </w:tcPr>
          <w:p w:rsidR="000B61AE" w:rsidRPr="005B40C4" w:rsidRDefault="000B61AE" w:rsidP="00CF683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Arial"/>
                <w:bCs/>
                <w:sz w:val="18"/>
                <w:szCs w:val="18"/>
                <w:lang w:eastAsia="zh-CN"/>
              </w:rPr>
            </w:pPr>
            <w:r w:rsidRPr="005B40C4">
              <w:rPr>
                <w:rFonts w:asciiTheme="minorHAnsi" w:eastAsia="STKaiti" w:hAnsiTheme="minorHAnsi" w:cs="Arial"/>
                <w:bCs/>
                <w:sz w:val="18"/>
                <w:szCs w:val="18"/>
                <w:lang w:eastAsia="zh-CN"/>
              </w:rPr>
              <w:t>附加信息</w:t>
            </w:r>
          </w:p>
        </w:tc>
      </w:tr>
      <w:tr w:rsidR="005E1AAE" w:rsidRPr="004D095F" w:rsidTr="00333881">
        <w:trPr>
          <w:trHeight w:val="22"/>
          <w:tblHeader/>
        </w:trPr>
        <w:tc>
          <w:tcPr>
            <w:tcW w:w="2342" w:type="dxa"/>
            <w:vMerge/>
            <w:tcBorders>
              <w:left w:val="single" w:sz="4" w:space="0" w:color="auto"/>
              <w:bottom w:val="single" w:sz="4" w:space="0" w:color="auto"/>
              <w:right w:val="single" w:sz="4" w:space="0" w:color="auto"/>
            </w:tcBorders>
            <w:vAlign w:val="center"/>
            <w:hideMark/>
          </w:tcPr>
          <w:p w:rsidR="005E1AAE" w:rsidRPr="005047C3" w:rsidRDefault="005E1AAE" w:rsidP="005E1AAE">
            <w:pPr>
              <w:spacing w:before="100" w:after="100"/>
              <w:rPr>
                <w:rFonts w:asciiTheme="minorHAnsi" w:hAnsiTheme="minorHAnsi"/>
                <w:i/>
                <w:iCs/>
                <w:sz w:val="18"/>
                <w:szCs w:val="18"/>
                <w:lang w:val="en-US"/>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EE4783" w:rsidRDefault="005E1AAE" w:rsidP="005E1AA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sidRPr="00EE4783">
              <w:rPr>
                <w:rFonts w:ascii="STKaiti" w:eastAsia="STKaiti" w:hAnsi="STKaiti" w:cs="Arial" w:hint="eastAsia"/>
                <w:bCs/>
                <w:sz w:val="18"/>
                <w:szCs w:val="18"/>
                <w:lang w:eastAsia="zh-CN"/>
              </w:rPr>
              <w:t>最大长度</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EE4783" w:rsidRDefault="005E1AAE" w:rsidP="005E1AA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color w:val="000000"/>
                <w:sz w:val="18"/>
                <w:szCs w:val="18"/>
              </w:rPr>
            </w:pPr>
            <w:r w:rsidRPr="00EE4783">
              <w:rPr>
                <w:rFonts w:ascii="STKaiti" w:eastAsia="STKaiti" w:hAnsi="STKaiti" w:cs="Arial" w:hint="eastAsia"/>
                <w:bCs/>
                <w:sz w:val="18"/>
                <w:szCs w:val="18"/>
                <w:lang w:eastAsia="zh-CN"/>
              </w:rPr>
              <w:t>最大长度</w:t>
            </w:r>
          </w:p>
        </w:tc>
        <w:tc>
          <w:tcPr>
            <w:tcW w:w="2414" w:type="dxa"/>
            <w:vMerge/>
            <w:tcBorders>
              <w:left w:val="single" w:sz="4" w:space="0" w:color="auto"/>
              <w:bottom w:val="single" w:sz="4" w:space="0" w:color="auto"/>
              <w:right w:val="single" w:sz="4" w:space="0" w:color="auto"/>
            </w:tcBorders>
            <w:vAlign w:val="center"/>
            <w:hideMark/>
          </w:tcPr>
          <w:p w:rsidR="005E1AAE" w:rsidRPr="005047C3" w:rsidRDefault="005E1AAE" w:rsidP="005E1AAE">
            <w:pPr>
              <w:spacing w:before="100" w:after="100"/>
              <w:rPr>
                <w:rFonts w:asciiTheme="minorHAnsi" w:hAnsiTheme="minorHAnsi"/>
                <w:i/>
                <w:iCs/>
                <w:sz w:val="18"/>
                <w:szCs w:val="18"/>
                <w:lang w:val="en-US"/>
              </w:rPr>
            </w:pPr>
          </w:p>
        </w:tc>
        <w:tc>
          <w:tcPr>
            <w:tcW w:w="2146" w:type="dxa"/>
            <w:vMerge/>
            <w:tcBorders>
              <w:left w:val="single" w:sz="4" w:space="0" w:color="auto"/>
              <w:bottom w:val="single" w:sz="4" w:space="0" w:color="auto"/>
              <w:right w:val="single" w:sz="4" w:space="0" w:color="auto"/>
            </w:tcBorders>
            <w:vAlign w:val="center"/>
            <w:hideMark/>
          </w:tcPr>
          <w:p w:rsidR="005E1AAE" w:rsidRPr="005047C3" w:rsidRDefault="005E1AAE" w:rsidP="005E1AAE">
            <w:pPr>
              <w:spacing w:before="100" w:after="100"/>
              <w:rPr>
                <w:rFonts w:asciiTheme="minorHAnsi" w:hAnsiTheme="minorHAnsi"/>
                <w:i/>
                <w:iCs/>
                <w:sz w:val="18"/>
                <w:szCs w:val="18"/>
                <w:lang w:val="en-US"/>
              </w:rPr>
            </w:pP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1310 0000 – 1310 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13300000 </w:t>
            </w:r>
            <w:r>
              <w:rPr>
                <w:rFonts w:asciiTheme="minorHAnsi" w:hAnsiTheme="minorHAnsi"/>
                <w:sz w:val="18"/>
                <w:szCs w:val="18"/>
                <w:lang w:val="en-US"/>
              </w:rPr>
              <w:t>–</w:t>
            </w:r>
            <w:r w:rsidRPr="005047C3">
              <w:rPr>
                <w:rFonts w:asciiTheme="minorHAnsi" w:hAnsiTheme="minorHAnsi"/>
                <w:sz w:val="18"/>
                <w:szCs w:val="18"/>
                <w:lang w:val="en-US"/>
              </w:rPr>
              <w:t xml:space="preserve"> 13399999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Etisalcom</w:t>
            </w:r>
            <w:proofErr w:type="spellEnd"/>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13440000 </w:t>
            </w:r>
            <w:r>
              <w:rPr>
                <w:rFonts w:asciiTheme="minorHAnsi" w:hAnsiTheme="minorHAnsi"/>
                <w:sz w:val="18"/>
                <w:szCs w:val="18"/>
                <w:lang w:val="en-US"/>
              </w:rPr>
              <w:t>–</w:t>
            </w:r>
            <w:r w:rsidRPr="005047C3">
              <w:rPr>
                <w:rFonts w:asciiTheme="minorHAnsi" w:hAnsiTheme="minorHAnsi"/>
                <w:sz w:val="18"/>
                <w:szCs w:val="18"/>
                <w:lang w:val="en-US"/>
              </w:rPr>
              <w:t xml:space="preserve"> 13449999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Rawabi</w:t>
            </w:r>
            <w:proofErr w:type="spellEnd"/>
            <w:r w:rsidRPr="005047C3">
              <w:rPr>
                <w:rFonts w:asciiTheme="minorHAnsi" w:hAnsiTheme="minorHAnsi"/>
                <w:sz w:val="18"/>
                <w:szCs w:val="18"/>
                <w:lang w:val="en-US"/>
              </w:rPr>
              <w:t xml:space="preserve"> (NGNS)</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13500000 </w:t>
            </w:r>
            <w:r>
              <w:rPr>
                <w:rFonts w:asciiTheme="minorHAnsi" w:hAnsiTheme="minorHAnsi"/>
                <w:sz w:val="18"/>
                <w:szCs w:val="18"/>
                <w:lang w:val="en-US"/>
              </w:rPr>
              <w:t>–</w:t>
            </w:r>
            <w:r w:rsidRPr="005047C3">
              <w:rPr>
                <w:rFonts w:asciiTheme="minorHAnsi" w:hAnsiTheme="minorHAnsi"/>
                <w:sz w:val="18"/>
                <w:szCs w:val="18"/>
                <w:lang w:val="en-US"/>
              </w:rPr>
              <w:t xml:space="preserve"> 13509999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Elephant Talk</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13600000 </w:t>
            </w:r>
            <w:r>
              <w:rPr>
                <w:rFonts w:asciiTheme="minorHAnsi" w:hAnsiTheme="minorHAnsi"/>
                <w:sz w:val="18"/>
                <w:szCs w:val="18"/>
                <w:lang w:val="en-US"/>
              </w:rPr>
              <w:t>–</w:t>
            </w:r>
            <w:r w:rsidRPr="005047C3">
              <w:rPr>
                <w:rFonts w:asciiTheme="minorHAnsi" w:hAnsiTheme="minorHAnsi"/>
                <w:sz w:val="18"/>
                <w:szCs w:val="18"/>
                <w:lang w:val="en-US"/>
              </w:rPr>
              <w:t xml:space="preserve"> 13699999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16000000 </w:t>
            </w:r>
            <w:r>
              <w:rPr>
                <w:rFonts w:asciiTheme="minorHAnsi" w:hAnsiTheme="minorHAnsi"/>
                <w:sz w:val="18"/>
                <w:szCs w:val="18"/>
                <w:lang w:val="en-US"/>
              </w:rPr>
              <w:t>–</w:t>
            </w:r>
            <w:r w:rsidRPr="005047C3">
              <w:rPr>
                <w:rFonts w:asciiTheme="minorHAnsi" w:hAnsiTheme="minorHAnsi"/>
                <w:sz w:val="18"/>
                <w:szCs w:val="18"/>
                <w:lang w:val="en-US"/>
              </w:rPr>
              <w:t xml:space="preserve"> 16039999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Nuetel</w:t>
            </w:r>
            <w:proofErr w:type="spellEnd"/>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16060000 </w:t>
            </w:r>
            <w:r>
              <w:rPr>
                <w:rFonts w:asciiTheme="minorHAnsi" w:hAnsiTheme="minorHAnsi"/>
                <w:sz w:val="18"/>
                <w:szCs w:val="18"/>
                <w:lang w:val="en-US"/>
              </w:rPr>
              <w:t>–</w:t>
            </w:r>
            <w:r w:rsidRPr="005047C3">
              <w:rPr>
                <w:rFonts w:asciiTheme="minorHAnsi" w:hAnsiTheme="minorHAnsi"/>
                <w:sz w:val="18"/>
                <w:szCs w:val="18"/>
                <w:lang w:val="en-US"/>
              </w:rPr>
              <w:t xml:space="preserve"> 16079999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Nuetel</w:t>
            </w:r>
            <w:proofErr w:type="spellEnd"/>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16100000 </w:t>
            </w:r>
            <w:r>
              <w:rPr>
                <w:rFonts w:asciiTheme="minorHAnsi" w:hAnsiTheme="minorHAnsi"/>
                <w:sz w:val="18"/>
                <w:szCs w:val="18"/>
                <w:lang w:val="en-US"/>
              </w:rPr>
              <w:t>–</w:t>
            </w:r>
            <w:r w:rsidRPr="005047C3">
              <w:rPr>
                <w:rFonts w:asciiTheme="minorHAnsi" w:hAnsiTheme="minorHAnsi"/>
                <w:sz w:val="18"/>
                <w:szCs w:val="18"/>
                <w:lang w:val="en-US"/>
              </w:rPr>
              <w:t xml:space="preserve"> 16109999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Kalaam</w:t>
            </w:r>
            <w:proofErr w:type="spellEnd"/>
            <w:r w:rsidRPr="005047C3">
              <w:rPr>
                <w:rFonts w:asciiTheme="minorHAnsi" w:hAnsiTheme="minorHAnsi"/>
                <w:sz w:val="18"/>
                <w:szCs w:val="18"/>
                <w:lang w:val="en-US"/>
              </w:rPr>
              <w:t xml:space="preserve"> Telecom</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16160000 </w:t>
            </w:r>
            <w:r>
              <w:rPr>
                <w:rFonts w:asciiTheme="minorHAnsi" w:hAnsiTheme="minorHAnsi"/>
                <w:sz w:val="18"/>
                <w:szCs w:val="18"/>
                <w:lang w:val="en-US"/>
              </w:rPr>
              <w:t>–</w:t>
            </w:r>
            <w:r w:rsidRPr="005047C3">
              <w:rPr>
                <w:rFonts w:asciiTheme="minorHAnsi" w:hAnsiTheme="minorHAnsi"/>
                <w:sz w:val="18"/>
                <w:szCs w:val="18"/>
                <w:lang w:val="en-US"/>
              </w:rPr>
              <w:t xml:space="preserve"> 16169999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Kalaam</w:t>
            </w:r>
            <w:proofErr w:type="spellEnd"/>
            <w:r w:rsidRPr="005047C3">
              <w:rPr>
                <w:rFonts w:asciiTheme="minorHAnsi" w:hAnsiTheme="minorHAnsi"/>
                <w:sz w:val="18"/>
                <w:szCs w:val="18"/>
                <w:lang w:val="en-US"/>
              </w:rPr>
              <w:t xml:space="preserve"> Telecom</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16190000 </w:t>
            </w:r>
            <w:r>
              <w:rPr>
                <w:rFonts w:asciiTheme="minorHAnsi" w:hAnsiTheme="minorHAnsi"/>
                <w:sz w:val="18"/>
                <w:szCs w:val="18"/>
                <w:lang w:val="en-US"/>
              </w:rPr>
              <w:t>–</w:t>
            </w:r>
            <w:r w:rsidRPr="005047C3">
              <w:rPr>
                <w:rFonts w:asciiTheme="minorHAnsi" w:hAnsiTheme="minorHAnsi"/>
                <w:sz w:val="18"/>
                <w:szCs w:val="18"/>
                <w:lang w:val="en-US"/>
              </w:rPr>
              <w:t xml:space="preserve"> 16199999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Kalaam</w:t>
            </w:r>
            <w:proofErr w:type="spellEnd"/>
            <w:r w:rsidRPr="005047C3">
              <w:rPr>
                <w:rFonts w:asciiTheme="minorHAnsi" w:hAnsiTheme="minorHAnsi"/>
                <w:sz w:val="18"/>
                <w:szCs w:val="18"/>
                <w:lang w:val="en-US"/>
              </w:rPr>
              <w:t xml:space="preserve"> Telecom</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16500000 </w:t>
            </w:r>
            <w:r>
              <w:rPr>
                <w:rFonts w:asciiTheme="minorHAnsi" w:hAnsiTheme="minorHAnsi"/>
                <w:sz w:val="18"/>
                <w:szCs w:val="18"/>
                <w:lang w:val="en-US"/>
              </w:rPr>
              <w:t>–</w:t>
            </w:r>
            <w:r w:rsidRPr="005047C3">
              <w:rPr>
                <w:rFonts w:asciiTheme="minorHAnsi" w:hAnsiTheme="minorHAnsi"/>
                <w:sz w:val="18"/>
                <w:szCs w:val="18"/>
                <w:lang w:val="en-US"/>
              </w:rPr>
              <w:t xml:space="preserve"> 16599999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2Connect W.L.L.</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16600000 </w:t>
            </w:r>
            <w:r>
              <w:rPr>
                <w:rFonts w:asciiTheme="minorHAnsi" w:hAnsiTheme="minorHAnsi"/>
                <w:sz w:val="18"/>
                <w:szCs w:val="18"/>
                <w:lang w:val="en-US"/>
              </w:rPr>
              <w:t>–</w:t>
            </w:r>
            <w:r w:rsidRPr="005047C3">
              <w:rPr>
                <w:rFonts w:asciiTheme="minorHAnsi" w:hAnsiTheme="minorHAnsi"/>
                <w:sz w:val="18"/>
                <w:szCs w:val="18"/>
                <w:lang w:val="en-US"/>
              </w:rPr>
              <w:t xml:space="preserve"> 16699999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Light Speed</w:t>
            </w:r>
          </w:p>
        </w:tc>
      </w:tr>
      <w:tr w:rsidR="005E1AAE" w:rsidRPr="004D095F" w:rsidTr="00333881">
        <w:trPr>
          <w:trHeight w:val="323"/>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17000000 </w:t>
            </w:r>
            <w:r>
              <w:rPr>
                <w:rFonts w:asciiTheme="minorHAnsi" w:hAnsiTheme="minorHAnsi"/>
                <w:sz w:val="18"/>
                <w:szCs w:val="18"/>
                <w:lang w:val="en-US"/>
              </w:rPr>
              <w:t>–</w:t>
            </w:r>
            <w:r w:rsidRPr="005047C3">
              <w:rPr>
                <w:rFonts w:asciiTheme="minorHAnsi" w:hAnsiTheme="minorHAnsi"/>
                <w:sz w:val="18"/>
                <w:szCs w:val="18"/>
                <w:lang w:val="en-US"/>
              </w:rPr>
              <w:t xml:space="preserve"> 17999999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3200000 – 32099999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lastRenderedPageBreak/>
              <w:t xml:space="preserve">32200000 </w:t>
            </w:r>
            <w:r>
              <w:rPr>
                <w:rFonts w:asciiTheme="minorHAnsi" w:hAnsiTheme="minorHAnsi"/>
                <w:sz w:val="18"/>
                <w:szCs w:val="18"/>
                <w:lang w:val="en-US"/>
              </w:rPr>
              <w:t>–</w:t>
            </w:r>
            <w:r w:rsidRPr="005047C3">
              <w:rPr>
                <w:rFonts w:asciiTheme="minorHAnsi" w:hAnsiTheme="minorHAnsi"/>
                <w:sz w:val="18"/>
                <w:szCs w:val="18"/>
                <w:lang w:val="en-US"/>
              </w:rPr>
              <w:t xml:space="preserve"> 32299999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32300000 </w:t>
            </w:r>
            <w:r>
              <w:rPr>
                <w:rFonts w:asciiTheme="minorHAnsi" w:hAnsiTheme="minorHAnsi"/>
                <w:sz w:val="18"/>
                <w:szCs w:val="18"/>
                <w:lang w:val="en-US"/>
              </w:rPr>
              <w:t>–</w:t>
            </w:r>
            <w:r w:rsidRPr="005047C3">
              <w:rPr>
                <w:rFonts w:asciiTheme="minorHAnsi" w:hAnsiTheme="minorHAnsi"/>
                <w:sz w:val="18"/>
                <w:szCs w:val="18"/>
                <w:lang w:val="en-US"/>
              </w:rPr>
              <w:t xml:space="preserve"> 32099999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33000000 </w:t>
            </w:r>
            <w:r>
              <w:rPr>
                <w:rFonts w:asciiTheme="minorHAnsi" w:hAnsiTheme="minorHAnsi"/>
                <w:sz w:val="18"/>
                <w:szCs w:val="18"/>
                <w:lang w:val="en-US"/>
              </w:rPr>
              <w:t>–</w:t>
            </w:r>
            <w:r w:rsidRPr="005047C3">
              <w:rPr>
                <w:rFonts w:asciiTheme="minorHAnsi" w:hAnsiTheme="minorHAnsi"/>
                <w:sz w:val="18"/>
                <w:szCs w:val="18"/>
                <w:lang w:val="en-US"/>
              </w:rPr>
              <w:t xml:space="preserve"> 33999999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34000000 </w:t>
            </w:r>
            <w:r>
              <w:rPr>
                <w:rFonts w:asciiTheme="minorHAnsi" w:hAnsiTheme="minorHAnsi"/>
                <w:sz w:val="18"/>
                <w:szCs w:val="18"/>
                <w:lang w:val="en-US"/>
              </w:rPr>
              <w:t>–</w:t>
            </w:r>
            <w:r w:rsidRPr="005047C3">
              <w:rPr>
                <w:rFonts w:asciiTheme="minorHAnsi" w:hAnsiTheme="minorHAnsi"/>
                <w:sz w:val="18"/>
                <w:szCs w:val="18"/>
                <w:lang w:val="en-US"/>
              </w:rPr>
              <w:t xml:space="preserve"> 34199999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34300000 </w:t>
            </w:r>
            <w:r>
              <w:rPr>
                <w:rFonts w:asciiTheme="minorHAnsi" w:hAnsiTheme="minorHAnsi"/>
                <w:sz w:val="18"/>
                <w:szCs w:val="18"/>
                <w:lang w:val="en-US"/>
              </w:rPr>
              <w:t>–</w:t>
            </w:r>
            <w:r w:rsidRPr="005047C3">
              <w:rPr>
                <w:rFonts w:asciiTheme="minorHAnsi" w:hAnsiTheme="minorHAnsi"/>
                <w:sz w:val="18"/>
                <w:szCs w:val="18"/>
                <w:lang w:val="en-US"/>
              </w:rPr>
              <w:t xml:space="preserve"> 34349999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34350000 </w:t>
            </w:r>
            <w:r>
              <w:rPr>
                <w:rFonts w:asciiTheme="minorHAnsi" w:hAnsiTheme="minorHAnsi"/>
                <w:sz w:val="18"/>
                <w:szCs w:val="18"/>
                <w:lang w:val="en-US"/>
              </w:rPr>
              <w:t>–</w:t>
            </w:r>
            <w:r w:rsidRPr="005047C3">
              <w:rPr>
                <w:rFonts w:asciiTheme="minorHAnsi" w:hAnsiTheme="minorHAnsi"/>
                <w:sz w:val="18"/>
                <w:szCs w:val="18"/>
                <w:lang w:val="en-US"/>
              </w:rPr>
              <w:t xml:space="preserve"> 34599999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35000000 </w:t>
            </w:r>
            <w:r>
              <w:rPr>
                <w:rFonts w:asciiTheme="minorHAnsi" w:hAnsiTheme="minorHAnsi"/>
                <w:sz w:val="18"/>
                <w:szCs w:val="18"/>
                <w:lang w:val="en-US"/>
              </w:rPr>
              <w:t>–</w:t>
            </w:r>
            <w:r w:rsidRPr="005047C3">
              <w:rPr>
                <w:rFonts w:asciiTheme="minorHAnsi" w:hAnsiTheme="minorHAnsi"/>
                <w:sz w:val="18"/>
                <w:szCs w:val="18"/>
                <w:lang w:val="en-US"/>
              </w:rPr>
              <w:t xml:space="preserve"> 35099999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35100000 – 35199999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35300000 </w:t>
            </w:r>
            <w:r>
              <w:rPr>
                <w:rFonts w:asciiTheme="minorHAnsi" w:hAnsiTheme="minorHAnsi"/>
                <w:sz w:val="18"/>
                <w:szCs w:val="18"/>
                <w:lang w:val="en-US"/>
              </w:rPr>
              <w:t>–</w:t>
            </w:r>
            <w:r w:rsidRPr="005047C3">
              <w:rPr>
                <w:rFonts w:asciiTheme="minorHAnsi" w:hAnsiTheme="minorHAnsi"/>
                <w:sz w:val="18"/>
                <w:szCs w:val="18"/>
                <w:lang w:val="en-US"/>
              </w:rPr>
              <w:t xml:space="preserve"> 35399999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35500000 </w:t>
            </w:r>
            <w:r>
              <w:rPr>
                <w:rFonts w:asciiTheme="minorHAnsi" w:hAnsiTheme="minorHAnsi"/>
                <w:sz w:val="18"/>
                <w:szCs w:val="18"/>
                <w:lang w:val="en-US"/>
              </w:rPr>
              <w:t>–</w:t>
            </w:r>
            <w:r w:rsidRPr="005047C3">
              <w:rPr>
                <w:rFonts w:asciiTheme="minorHAnsi" w:hAnsiTheme="minorHAnsi"/>
                <w:sz w:val="18"/>
                <w:szCs w:val="18"/>
                <w:lang w:val="en-US"/>
              </w:rPr>
              <w:t xml:space="preserve"> 35599999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36000000 </w:t>
            </w:r>
            <w:r>
              <w:rPr>
                <w:rFonts w:asciiTheme="minorHAnsi" w:hAnsiTheme="minorHAnsi"/>
                <w:sz w:val="18"/>
                <w:szCs w:val="18"/>
                <w:lang w:val="en-US"/>
              </w:rPr>
              <w:t>–</w:t>
            </w:r>
            <w:r w:rsidRPr="005047C3">
              <w:rPr>
                <w:rFonts w:asciiTheme="minorHAnsi" w:hAnsiTheme="minorHAnsi"/>
                <w:sz w:val="18"/>
                <w:szCs w:val="18"/>
                <w:lang w:val="en-US"/>
              </w:rPr>
              <w:t xml:space="preserve"> 36999999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37000000 </w:t>
            </w:r>
            <w:r>
              <w:rPr>
                <w:rFonts w:asciiTheme="minorHAnsi" w:hAnsiTheme="minorHAnsi"/>
                <w:sz w:val="18"/>
                <w:szCs w:val="18"/>
                <w:lang w:val="en-US"/>
              </w:rPr>
              <w:t>–</w:t>
            </w:r>
            <w:r w:rsidRPr="005047C3">
              <w:rPr>
                <w:rFonts w:asciiTheme="minorHAnsi" w:hAnsiTheme="minorHAnsi"/>
                <w:sz w:val="18"/>
                <w:szCs w:val="18"/>
                <w:lang w:val="en-US"/>
              </w:rPr>
              <w:t xml:space="preserve"> 37999999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38300000 </w:t>
            </w:r>
            <w:r>
              <w:rPr>
                <w:rFonts w:asciiTheme="minorHAnsi" w:hAnsiTheme="minorHAnsi"/>
                <w:sz w:val="18"/>
                <w:szCs w:val="18"/>
                <w:lang w:val="en-US"/>
              </w:rPr>
              <w:t>–</w:t>
            </w:r>
            <w:r w:rsidRPr="005047C3">
              <w:rPr>
                <w:rFonts w:asciiTheme="minorHAnsi" w:hAnsiTheme="minorHAnsi"/>
                <w:sz w:val="18"/>
                <w:szCs w:val="18"/>
                <w:lang w:val="en-US"/>
              </w:rPr>
              <w:t xml:space="preserve"> 38399999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r w:rsidRPr="005047C3">
              <w:rPr>
                <w:rFonts w:asciiTheme="minorHAnsi" w:hAnsiTheme="minorHAnsi"/>
                <w:sz w:val="18"/>
                <w:szCs w:val="18"/>
                <w:rtl/>
                <w:lang w:val="en-US"/>
              </w:rPr>
              <w:t>و</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38400000 </w:t>
            </w:r>
            <w:r>
              <w:rPr>
                <w:rFonts w:asciiTheme="minorHAnsi" w:hAnsiTheme="minorHAnsi"/>
                <w:sz w:val="18"/>
                <w:szCs w:val="18"/>
                <w:lang w:val="en-US"/>
              </w:rPr>
              <w:t>–</w:t>
            </w:r>
            <w:r w:rsidRPr="005047C3">
              <w:rPr>
                <w:rFonts w:asciiTheme="minorHAnsi" w:hAnsiTheme="minorHAnsi"/>
                <w:sz w:val="18"/>
                <w:szCs w:val="18"/>
                <w:lang w:val="en-US"/>
              </w:rPr>
              <w:t xml:space="preserve"> 38499999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38800000 </w:t>
            </w:r>
            <w:r>
              <w:rPr>
                <w:rFonts w:asciiTheme="minorHAnsi" w:hAnsiTheme="minorHAnsi"/>
                <w:sz w:val="18"/>
                <w:szCs w:val="18"/>
                <w:lang w:val="en-US"/>
              </w:rPr>
              <w:t>–</w:t>
            </w:r>
            <w:r w:rsidRPr="005047C3">
              <w:rPr>
                <w:rFonts w:asciiTheme="minorHAnsi" w:hAnsiTheme="minorHAnsi"/>
                <w:sz w:val="18"/>
                <w:szCs w:val="18"/>
                <w:lang w:val="en-US"/>
              </w:rPr>
              <w:t xml:space="preserve"> 38899999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39000000 </w:t>
            </w:r>
            <w:r>
              <w:rPr>
                <w:rFonts w:asciiTheme="minorHAnsi" w:hAnsiTheme="minorHAnsi"/>
                <w:sz w:val="18"/>
                <w:szCs w:val="18"/>
                <w:lang w:val="en-US"/>
              </w:rPr>
              <w:t>–</w:t>
            </w:r>
            <w:r w:rsidRPr="005047C3">
              <w:rPr>
                <w:rFonts w:asciiTheme="minorHAnsi" w:hAnsiTheme="minorHAnsi"/>
                <w:sz w:val="18"/>
                <w:szCs w:val="18"/>
                <w:lang w:val="en-US"/>
              </w:rPr>
              <w:t xml:space="preserve"> 39999999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Batelco</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61110000 </w:t>
            </w:r>
            <w:r>
              <w:rPr>
                <w:rFonts w:asciiTheme="minorHAnsi" w:hAnsiTheme="minorHAnsi"/>
                <w:sz w:val="18"/>
                <w:szCs w:val="18"/>
                <w:lang w:val="en-US"/>
              </w:rPr>
              <w:t>–</w:t>
            </w:r>
            <w:r w:rsidRPr="005047C3">
              <w:rPr>
                <w:rFonts w:asciiTheme="minorHAnsi" w:hAnsiTheme="minorHAnsi"/>
                <w:sz w:val="18"/>
                <w:szCs w:val="18"/>
                <w:lang w:val="en-US"/>
              </w:rPr>
              <w:t xml:space="preserve"> 61119999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Bahrain Broadband</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61600000 </w:t>
            </w:r>
            <w:r>
              <w:rPr>
                <w:rFonts w:asciiTheme="minorHAnsi" w:hAnsiTheme="minorHAnsi"/>
                <w:sz w:val="18"/>
                <w:szCs w:val="18"/>
                <w:lang w:val="en-US"/>
              </w:rPr>
              <w:t>–</w:t>
            </w:r>
            <w:r w:rsidRPr="005047C3">
              <w:rPr>
                <w:rFonts w:asciiTheme="minorHAnsi" w:hAnsiTheme="minorHAnsi"/>
                <w:sz w:val="18"/>
                <w:szCs w:val="18"/>
                <w:lang w:val="en-US"/>
              </w:rPr>
              <w:t xml:space="preserve"> 61609999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Kalaam</w:t>
            </w:r>
            <w:proofErr w:type="spellEnd"/>
            <w:r w:rsidRPr="005047C3">
              <w:rPr>
                <w:rFonts w:asciiTheme="minorHAnsi" w:hAnsiTheme="minorHAnsi"/>
                <w:sz w:val="18"/>
                <w:szCs w:val="18"/>
                <w:lang w:val="en-US"/>
              </w:rPr>
              <w:t xml:space="preserve"> Telecom</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63000000 </w:t>
            </w:r>
            <w:r>
              <w:rPr>
                <w:rFonts w:asciiTheme="minorHAnsi" w:hAnsiTheme="minorHAnsi"/>
                <w:sz w:val="18"/>
                <w:szCs w:val="18"/>
                <w:lang w:val="en-US"/>
              </w:rPr>
              <w:t>–</w:t>
            </w:r>
            <w:r w:rsidRPr="005047C3">
              <w:rPr>
                <w:rFonts w:asciiTheme="minorHAnsi" w:hAnsiTheme="minorHAnsi"/>
                <w:sz w:val="18"/>
                <w:szCs w:val="18"/>
                <w:lang w:val="en-US"/>
              </w:rPr>
              <w:t xml:space="preserve"> 63009999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63330000 </w:t>
            </w:r>
            <w:r>
              <w:rPr>
                <w:rFonts w:asciiTheme="minorHAnsi" w:hAnsiTheme="minorHAnsi"/>
                <w:sz w:val="18"/>
                <w:szCs w:val="18"/>
                <w:lang w:val="en-US"/>
              </w:rPr>
              <w:t>–</w:t>
            </w:r>
            <w:r w:rsidRPr="005047C3">
              <w:rPr>
                <w:rFonts w:asciiTheme="minorHAnsi" w:hAnsiTheme="minorHAnsi"/>
                <w:sz w:val="18"/>
                <w:szCs w:val="18"/>
                <w:lang w:val="en-US"/>
              </w:rPr>
              <w:t xml:space="preserve"> 63339999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63610000 </w:t>
            </w:r>
            <w:r>
              <w:rPr>
                <w:rFonts w:asciiTheme="minorHAnsi" w:hAnsiTheme="minorHAnsi"/>
                <w:sz w:val="18"/>
                <w:szCs w:val="18"/>
                <w:lang w:val="en-US"/>
              </w:rPr>
              <w:t>–</w:t>
            </w:r>
            <w:r w:rsidRPr="005047C3">
              <w:rPr>
                <w:rFonts w:asciiTheme="minorHAnsi" w:hAnsiTheme="minorHAnsi"/>
                <w:sz w:val="18"/>
                <w:szCs w:val="18"/>
                <w:lang w:val="en-US"/>
              </w:rPr>
              <w:t xml:space="preserve"> 63619999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63660000 </w:t>
            </w:r>
            <w:r>
              <w:rPr>
                <w:rFonts w:asciiTheme="minorHAnsi" w:hAnsiTheme="minorHAnsi"/>
                <w:sz w:val="18"/>
                <w:szCs w:val="18"/>
                <w:lang w:val="en-US"/>
              </w:rPr>
              <w:t>–</w:t>
            </w:r>
            <w:r w:rsidRPr="005047C3">
              <w:rPr>
                <w:rFonts w:asciiTheme="minorHAnsi" w:hAnsiTheme="minorHAnsi"/>
                <w:sz w:val="18"/>
                <w:szCs w:val="18"/>
                <w:lang w:val="en-US"/>
              </w:rPr>
              <w:t xml:space="preserve"> 63669999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65000000 </w:t>
            </w:r>
            <w:r>
              <w:rPr>
                <w:rFonts w:asciiTheme="minorHAnsi" w:hAnsiTheme="minorHAnsi"/>
                <w:sz w:val="18"/>
                <w:szCs w:val="18"/>
                <w:lang w:val="en-US"/>
              </w:rPr>
              <w:t>–</w:t>
            </w:r>
            <w:r w:rsidRPr="005047C3">
              <w:rPr>
                <w:rFonts w:asciiTheme="minorHAnsi" w:hAnsiTheme="minorHAnsi"/>
                <w:sz w:val="18"/>
                <w:szCs w:val="18"/>
                <w:lang w:val="en-US"/>
              </w:rPr>
              <w:t xml:space="preserve"> 65009999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Viacloud</w:t>
            </w:r>
            <w:proofErr w:type="spellEnd"/>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66000000 </w:t>
            </w:r>
            <w:r>
              <w:rPr>
                <w:rFonts w:asciiTheme="minorHAnsi" w:hAnsiTheme="minorHAnsi"/>
                <w:sz w:val="18"/>
                <w:szCs w:val="18"/>
                <w:lang w:val="en-US"/>
              </w:rPr>
              <w:t>–</w:t>
            </w:r>
            <w:r w:rsidRPr="005047C3">
              <w:rPr>
                <w:rFonts w:asciiTheme="minorHAnsi" w:hAnsiTheme="minorHAnsi"/>
                <w:sz w:val="18"/>
                <w:szCs w:val="18"/>
                <w:lang w:val="en-US"/>
              </w:rPr>
              <w:t xml:space="preserve"> 66009999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Rawabi</w:t>
            </w:r>
            <w:proofErr w:type="spellEnd"/>
            <w:r w:rsidRPr="005047C3">
              <w:rPr>
                <w:rFonts w:asciiTheme="minorHAnsi" w:hAnsiTheme="minorHAnsi"/>
                <w:sz w:val="18"/>
                <w:szCs w:val="18"/>
                <w:lang w:val="en-US"/>
              </w:rPr>
              <w:t xml:space="preserve"> (NGNS)</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6630 0000 – 6630 9999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 </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6631 0000 – 6632 9999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 </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6633 0000 – 6639 9999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 </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66600000 </w:t>
            </w:r>
            <w:r>
              <w:rPr>
                <w:rFonts w:asciiTheme="minorHAnsi" w:hAnsiTheme="minorHAnsi"/>
                <w:sz w:val="18"/>
                <w:szCs w:val="18"/>
                <w:lang w:val="en-US"/>
              </w:rPr>
              <w:t>–</w:t>
            </w:r>
            <w:r w:rsidRPr="005047C3">
              <w:rPr>
                <w:rFonts w:asciiTheme="minorHAnsi" w:hAnsiTheme="minorHAnsi"/>
                <w:sz w:val="18"/>
                <w:szCs w:val="18"/>
                <w:lang w:val="en-US"/>
              </w:rPr>
              <w:t xml:space="preserve"> 66699999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r w:rsidRPr="005047C3">
              <w:rPr>
                <w:rFonts w:asciiTheme="minorHAnsi" w:hAnsiTheme="minorHAnsi"/>
                <w:sz w:val="18"/>
                <w:szCs w:val="18"/>
                <w:lang w:val="en-US"/>
              </w:rPr>
              <w:t xml:space="preserve">66880000 </w:t>
            </w:r>
            <w:r>
              <w:rPr>
                <w:rFonts w:asciiTheme="minorHAnsi" w:hAnsiTheme="minorHAnsi"/>
                <w:sz w:val="18"/>
                <w:szCs w:val="18"/>
                <w:lang w:val="en-US"/>
              </w:rPr>
              <w:t>–</w:t>
            </w:r>
            <w:r w:rsidRPr="005047C3">
              <w:rPr>
                <w:rFonts w:asciiTheme="minorHAnsi" w:hAnsiTheme="minorHAnsi"/>
                <w:sz w:val="18"/>
                <w:szCs w:val="18"/>
                <w:lang w:val="en-US"/>
              </w:rPr>
              <w:t xml:space="preserve"> 66889999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60" w:after="6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60" w:after="6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60" w:after="60"/>
              <w:rPr>
                <w:rFonts w:asciiTheme="minorHAnsi" w:hAnsiTheme="minorHAnsi"/>
                <w:sz w:val="18"/>
                <w:szCs w:val="18"/>
                <w:lang w:val="en-US"/>
              </w:rPr>
            </w:pPr>
            <w:proofErr w:type="spellStart"/>
            <w:r w:rsidRPr="005047C3">
              <w:rPr>
                <w:rFonts w:asciiTheme="minorHAnsi" w:hAnsiTheme="minorHAnsi"/>
                <w:sz w:val="18"/>
                <w:szCs w:val="18"/>
                <w:lang w:val="en-US"/>
              </w:rPr>
              <w:t>Rawabi</w:t>
            </w:r>
            <w:proofErr w:type="spellEnd"/>
            <w:r w:rsidRPr="005047C3">
              <w:rPr>
                <w:rFonts w:asciiTheme="minorHAnsi" w:hAnsiTheme="minorHAnsi"/>
                <w:sz w:val="18"/>
                <w:szCs w:val="18"/>
                <w:lang w:val="en-US"/>
              </w:rPr>
              <w:t xml:space="preserve"> (NGNS)</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66900000 </w:t>
            </w:r>
            <w:r>
              <w:rPr>
                <w:rFonts w:asciiTheme="minorHAnsi" w:hAnsiTheme="minorHAnsi"/>
                <w:sz w:val="18"/>
                <w:szCs w:val="18"/>
                <w:lang w:val="en-US"/>
              </w:rPr>
              <w:t>–</w:t>
            </w:r>
            <w:r w:rsidRPr="005047C3">
              <w:rPr>
                <w:rFonts w:asciiTheme="minorHAnsi" w:hAnsiTheme="minorHAnsi"/>
                <w:sz w:val="18"/>
                <w:szCs w:val="18"/>
                <w:lang w:val="en-US"/>
              </w:rPr>
              <w:t xml:space="preserve"> 66999999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移动电话业务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proofErr w:type="spellStart"/>
            <w:r w:rsidRPr="005047C3">
              <w:rPr>
                <w:rFonts w:asciiTheme="minorHAnsi" w:hAnsiTheme="minorHAnsi"/>
                <w:sz w:val="18"/>
                <w:szCs w:val="18"/>
                <w:lang w:val="en-US"/>
              </w:rPr>
              <w:t>Zain</w:t>
            </w:r>
            <w:proofErr w:type="spellEnd"/>
            <w:r w:rsidRPr="005047C3">
              <w:rPr>
                <w:rFonts w:asciiTheme="minorHAnsi" w:hAnsiTheme="minorHAnsi"/>
                <w:sz w:val="18"/>
                <w:szCs w:val="18"/>
                <w:lang w:val="en-US"/>
              </w:rPr>
              <w:t xml:space="preserve">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69660000 </w:t>
            </w:r>
            <w:r>
              <w:rPr>
                <w:rFonts w:asciiTheme="minorHAnsi" w:hAnsiTheme="minorHAnsi"/>
                <w:sz w:val="18"/>
                <w:szCs w:val="18"/>
                <w:lang w:val="en-US"/>
              </w:rPr>
              <w:t>–</w:t>
            </w:r>
            <w:r w:rsidRPr="005047C3">
              <w:rPr>
                <w:rFonts w:asciiTheme="minorHAnsi" w:hAnsiTheme="minorHAnsi"/>
                <w:sz w:val="18"/>
                <w:szCs w:val="18"/>
                <w:lang w:val="en-US"/>
              </w:rPr>
              <w:t xml:space="preserve"> 69669999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69690000 </w:t>
            </w:r>
            <w:r>
              <w:rPr>
                <w:rFonts w:asciiTheme="minorHAnsi" w:hAnsiTheme="minorHAnsi"/>
                <w:sz w:val="18"/>
                <w:szCs w:val="18"/>
                <w:lang w:val="en-US"/>
              </w:rPr>
              <w:t>–</w:t>
            </w:r>
            <w:r w:rsidRPr="005047C3">
              <w:rPr>
                <w:rFonts w:asciiTheme="minorHAnsi" w:hAnsiTheme="minorHAnsi"/>
                <w:sz w:val="18"/>
                <w:szCs w:val="18"/>
                <w:lang w:val="en-US"/>
              </w:rPr>
              <w:t xml:space="preserve"> 69699999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69960000 </w:t>
            </w:r>
            <w:r>
              <w:rPr>
                <w:rFonts w:asciiTheme="minorHAnsi" w:hAnsiTheme="minorHAnsi"/>
                <w:sz w:val="18"/>
                <w:szCs w:val="18"/>
                <w:lang w:val="en-US"/>
              </w:rPr>
              <w:t>–</w:t>
            </w:r>
            <w:r w:rsidRPr="005047C3">
              <w:rPr>
                <w:rFonts w:asciiTheme="minorHAnsi" w:hAnsiTheme="minorHAnsi"/>
                <w:sz w:val="18"/>
                <w:szCs w:val="18"/>
                <w:lang w:val="en-US"/>
              </w:rPr>
              <w:t xml:space="preserve"> 69969999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69990000 </w:t>
            </w:r>
            <w:r>
              <w:rPr>
                <w:rFonts w:asciiTheme="minorHAnsi" w:hAnsiTheme="minorHAnsi"/>
                <w:sz w:val="18"/>
                <w:szCs w:val="18"/>
                <w:lang w:val="en-US"/>
              </w:rPr>
              <w:t>–</w:t>
            </w:r>
            <w:r w:rsidRPr="005047C3">
              <w:rPr>
                <w:rFonts w:asciiTheme="minorHAnsi" w:hAnsiTheme="minorHAnsi"/>
                <w:sz w:val="18"/>
                <w:szCs w:val="18"/>
                <w:lang w:val="en-US"/>
              </w:rPr>
              <w:t xml:space="preserve"> 69999999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Rapid Telecom</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71780000 </w:t>
            </w:r>
            <w:r>
              <w:rPr>
                <w:rFonts w:asciiTheme="minorHAnsi" w:hAnsiTheme="minorHAnsi"/>
                <w:sz w:val="18"/>
                <w:szCs w:val="18"/>
                <w:lang w:val="en-US"/>
              </w:rPr>
              <w:t>–</w:t>
            </w:r>
            <w:r w:rsidRPr="005047C3">
              <w:rPr>
                <w:rFonts w:asciiTheme="minorHAnsi" w:hAnsiTheme="minorHAnsi"/>
                <w:sz w:val="18"/>
                <w:szCs w:val="18"/>
                <w:lang w:val="en-US"/>
              </w:rPr>
              <w:t xml:space="preserve"> 71789999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固定电话业务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VIVA Bahrain</w:t>
            </w:r>
          </w:p>
        </w:tc>
      </w:tr>
      <w:tr w:rsidR="005E1AAE" w:rsidRPr="004D095F" w:rsidTr="00333881">
        <w:trPr>
          <w:trHeight w:val="339"/>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 xml:space="preserve">77000000 </w:t>
            </w:r>
            <w:r>
              <w:rPr>
                <w:rFonts w:asciiTheme="minorHAnsi" w:hAnsiTheme="minorHAnsi"/>
                <w:sz w:val="18"/>
                <w:szCs w:val="18"/>
                <w:lang w:val="en-US"/>
              </w:rPr>
              <w:t>–</w:t>
            </w:r>
            <w:r w:rsidRPr="005047C3">
              <w:rPr>
                <w:rFonts w:asciiTheme="minorHAnsi" w:hAnsiTheme="minorHAnsi"/>
                <w:sz w:val="18"/>
                <w:szCs w:val="18"/>
                <w:lang w:val="en-US"/>
              </w:rPr>
              <w:t xml:space="preserve"> 77999999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5E1AAE" w:rsidP="005E1AAE">
            <w:pPr>
              <w:spacing w:before="40" w:after="40"/>
              <w:jc w:val="center"/>
              <w:rPr>
                <w:rFonts w:asciiTheme="minorHAnsi" w:hAnsiTheme="minorHAnsi"/>
                <w:sz w:val="18"/>
                <w:szCs w:val="18"/>
                <w:lang w:val="en-US"/>
              </w:rPr>
            </w:pPr>
            <w:r w:rsidRPr="005047C3">
              <w:rPr>
                <w:rFonts w:asciiTheme="minorHAnsi" w:hAnsiTheme="minorHAnsi"/>
                <w:sz w:val="18"/>
                <w:szCs w:val="18"/>
                <w:lang w:val="en-US"/>
              </w:rPr>
              <w:t>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AAE" w:rsidRPr="005047C3" w:rsidRDefault="000B61AE" w:rsidP="005E1AAE">
            <w:pPr>
              <w:spacing w:before="40" w:after="40"/>
              <w:rPr>
                <w:rFonts w:asciiTheme="minorHAnsi" w:hAnsiTheme="minorHAnsi"/>
                <w:sz w:val="18"/>
                <w:szCs w:val="18"/>
                <w:lang w:val="en-US"/>
              </w:rPr>
            </w:pPr>
            <w:proofErr w:type="spellStart"/>
            <w:r>
              <w:rPr>
                <w:rFonts w:ascii="SimSun" w:eastAsia="SimSun" w:hAnsi="SimSun" w:cs="SimSun" w:hint="eastAsia"/>
                <w:sz w:val="18"/>
                <w:szCs w:val="18"/>
                <w:lang w:val="en-US"/>
              </w:rPr>
              <w:t>固定线路业务</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AAE" w:rsidRPr="005047C3" w:rsidRDefault="005E1AAE" w:rsidP="005E1AAE">
            <w:pPr>
              <w:spacing w:before="40" w:after="40"/>
              <w:rPr>
                <w:rFonts w:asciiTheme="minorHAnsi" w:hAnsiTheme="minorHAnsi"/>
                <w:sz w:val="18"/>
                <w:szCs w:val="18"/>
                <w:lang w:val="en-US"/>
              </w:rPr>
            </w:pPr>
            <w:r w:rsidRPr="005047C3">
              <w:rPr>
                <w:rFonts w:asciiTheme="minorHAnsi" w:hAnsiTheme="minorHAnsi"/>
                <w:sz w:val="18"/>
                <w:szCs w:val="18"/>
                <w:lang w:val="en-US"/>
              </w:rPr>
              <w:t>Mena Telecom</w:t>
            </w:r>
          </w:p>
        </w:tc>
      </w:tr>
    </w:tbl>
    <w:p w:rsidR="005E1AAE" w:rsidRPr="004D095F" w:rsidRDefault="00415DF3" w:rsidP="00415DF3">
      <w:pPr>
        <w:rPr>
          <w:rFonts w:asciiTheme="minorHAnsi" w:hAnsiTheme="minorHAnsi"/>
          <w:lang w:val="en-US"/>
        </w:rPr>
      </w:pPr>
      <w:r>
        <w:rPr>
          <w:rFonts w:asciiTheme="minorHAnsi" w:eastAsiaTheme="minorEastAsia" w:hAnsiTheme="minorHAnsi" w:hint="eastAsia"/>
          <w:lang w:val="en-US" w:eastAsia="zh-CN"/>
        </w:rPr>
        <w:lastRenderedPageBreak/>
        <w:t>联系方式：</w:t>
      </w:r>
    </w:p>
    <w:p w:rsidR="005E1AAE" w:rsidRPr="004D095F" w:rsidRDefault="00415DF3" w:rsidP="00415DF3">
      <w:pPr>
        <w:rPr>
          <w:rFonts w:asciiTheme="minorHAnsi" w:hAnsiTheme="minorHAnsi"/>
          <w:lang w:val="en-US"/>
        </w:rPr>
      </w:pPr>
      <w:r>
        <w:rPr>
          <w:rFonts w:asciiTheme="minorHAnsi" w:eastAsiaTheme="minorEastAsia" w:hAnsiTheme="minorHAnsi" w:hint="eastAsia"/>
          <w:lang w:eastAsia="zh-CN"/>
        </w:rPr>
        <w:t>监管机构：</w:t>
      </w:r>
      <w:r w:rsidR="005E1AAE" w:rsidRPr="004D095F">
        <w:rPr>
          <w:rFonts w:asciiTheme="minorHAnsi" w:hAnsiTheme="minorHAnsi"/>
        </w:rPr>
        <w:t>TRA BAHRAIN</w:t>
      </w:r>
    </w:p>
    <w:p w:rsidR="005E1AAE" w:rsidRDefault="00415DF3" w:rsidP="00415DF3">
      <w:pPr>
        <w:rPr>
          <w:rFonts w:asciiTheme="minorHAnsi" w:hAnsiTheme="minorHAnsi"/>
          <w:lang w:val="en-US"/>
        </w:rPr>
      </w:pPr>
      <w:r>
        <w:rPr>
          <w:rFonts w:asciiTheme="minorHAnsi" w:eastAsiaTheme="minorEastAsia" w:hAnsiTheme="minorHAnsi" w:hint="eastAsia"/>
          <w:lang w:val="en-US" w:eastAsia="zh-CN"/>
        </w:rPr>
        <w:t>联系人或联系部门：</w:t>
      </w:r>
    </w:p>
    <w:p w:rsidR="005E1AAE" w:rsidRPr="004D095F" w:rsidRDefault="005E1AAE" w:rsidP="005E1AAE">
      <w:pPr>
        <w:ind w:left="567" w:hanging="567"/>
        <w:jc w:val="left"/>
        <w:rPr>
          <w:rFonts w:asciiTheme="minorHAnsi" w:hAnsiTheme="minorHAnsi"/>
          <w:lang w:val="en-US"/>
        </w:rPr>
      </w:pPr>
      <w:r>
        <w:rPr>
          <w:rFonts w:asciiTheme="minorHAnsi" w:hAnsiTheme="minorHAnsi"/>
          <w:lang w:val="en-US"/>
        </w:rPr>
        <w:tab/>
      </w:r>
      <w:proofErr w:type="spellStart"/>
      <w:r>
        <w:rPr>
          <w:rFonts w:asciiTheme="minorHAnsi" w:hAnsiTheme="minorHAnsi"/>
          <w:lang w:val="en-US"/>
        </w:rPr>
        <w:t>Mr.</w:t>
      </w:r>
      <w:r w:rsidRPr="004D095F">
        <w:rPr>
          <w:rFonts w:asciiTheme="minorHAnsi" w:hAnsiTheme="minorHAnsi"/>
          <w:lang w:val="en-US"/>
        </w:rPr>
        <w:t>Mohammed</w:t>
      </w:r>
      <w:proofErr w:type="spellEnd"/>
      <w:r w:rsidRPr="004D095F">
        <w:rPr>
          <w:rFonts w:asciiTheme="minorHAnsi" w:hAnsiTheme="minorHAnsi"/>
          <w:lang w:val="en-US"/>
        </w:rPr>
        <w:t xml:space="preserve"> Abdulla </w:t>
      </w:r>
      <w:proofErr w:type="spellStart"/>
      <w:r w:rsidRPr="004D095F">
        <w:rPr>
          <w:rFonts w:asciiTheme="minorHAnsi" w:hAnsiTheme="minorHAnsi"/>
          <w:lang w:val="en-US"/>
        </w:rPr>
        <w:t>Ramzan</w:t>
      </w:r>
      <w:proofErr w:type="spellEnd"/>
      <w:r w:rsidRPr="004D095F">
        <w:rPr>
          <w:rFonts w:asciiTheme="minorHAnsi" w:hAnsiTheme="minorHAnsi"/>
          <w:lang w:val="en-US"/>
        </w:rPr>
        <w:t xml:space="preserve"> </w:t>
      </w:r>
      <w:proofErr w:type="spellStart"/>
      <w:r w:rsidRPr="004D095F">
        <w:rPr>
          <w:rFonts w:asciiTheme="minorHAnsi" w:hAnsiTheme="minorHAnsi"/>
          <w:lang w:val="en-US"/>
        </w:rPr>
        <w:t>Alnoaimi</w:t>
      </w:r>
      <w:proofErr w:type="spellEnd"/>
      <w:r>
        <w:rPr>
          <w:rFonts w:asciiTheme="minorHAnsi" w:hAnsiTheme="minorHAnsi"/>
          <w:lang w:val="en-US"/>
        </w:rPr>
        <w:br/>
      </w:r>
      <w:r w:rsidRPr="004D095F">
        <w:rPr>
          <w:rFonts w:asciiTheme="minorHAnsi" w:hAnsiTheme="minorHAnsi"/>
          <w:lang w:val="en-US"/>
        </w:rPr>
        <w:t>Manager, Information &amp; Communication Technology</w:t>
      </w:r>
      <w:r>
        <w:rPr>
          <w:rFonts w:asciiTheme="minorHAnsi" w:hAnsiTheme="minorHAnsi"/>
          <w:lang w:val="en-US"/>
        </w:rPr>
        <w:br/>
      </w:r>
      <w:r w:rsidRPr="004D095F">
        <w:rPr>
          <w:rFonts w:asciiTheme="minorHAnsi" w:hAnsiTheme="minorHAnsi"/>
          <w:lang w:val="en-US"/>
        </w:rPr>
        <w:t>P.O. Box 10353</w:t>
      </w:r>
      <w:r>
        <w:rPr>
          <w:rFonts w:asciiTheme="minorHAnsi" w:hAnsiTheme="minorHAnsi"/>
          <w:lang w:val="en-US"/>
        </w:rPr>
        <w:br/>
      </w:r>
      <w:r w:rsidRPr="004D095F">
        <w:rPr>
          <w:rFonts w:asciiTheme="minorHAnsi" w:hAnsiTheme="minorHAnsi"/>
          <w:lang w:val="en-US"/>
        </w:rPr>
        <w:t>MANAMA</w:t>
      </w:r>
      <w:r>
        <w:rPr>
          <w:rFonts w:asciiTheme="minorHAnsi" w:hAnsiTheme="minorHAnsi"/>
          <w:lang w:val="en-US"/>
        </w:rPr>
        <w:br/>
      </w:r>
      <w:r w:rsidRPr="004D095F">
        <w:rPr>
          <w:rFonts w:asciiTheme="minorHAnsi" w:hAnsiTheme="minorHAnsi"/>
          <w:lang w:val="en-US"/>
        </w:rPr>
        <w:t>Bahrain</w:t>
      </w:r>
      <w:r>
        <w:rPr>
          <w:rFonts w:asciiTheme="minorHAnsi" w:hAnsiTheme="minorHAnsi"/>
          <w:lang w:val="en-US"/>
        </w:rPr>
        <w:br/>
      </w:r>
      <w:proofErr w:type="spellStart"/>
      <w:r w:rsidR="00122789">
        <w:rPr>
          <w:rFonts w:ascii="SimSun" w:eastAsia="SimSun" w:hAnsi="SimSun" w:cs="SimSun" w:hint="eastAsia"/>
          <w:lang w:val="en-US"/>
        </w:rPr>
        <w:t>电话</w:t>
      </w:r>
      <w:proofErr w:type="spellEnd"/>
      <w:r w:rsidR="00122789">
        <w:rPr>
          <w:rFonts w:ascii="SimSun" w:eastAsia="SimSun" w:hAnsi="SimSun" w:cs="SimSun" w:hint="eastAsia"/>
          <w:lang w:val="en-US"/>
        </w:rPr>
        <w:t>：</w:t>
      </w:r>
      <w:r w:rsidRPr="004D095F">
        <w:rPr>
          <w:rFonts w:asciiTheme="minorHAnsi" w:hAnsiTheme="minorHAnsi"/>
          <w:lang w:val="en-US"/>
        </w:rPr>
        <w:t xml:space="preserve"> </w:t>
      </w:r>
      <w:r w:rsidRPr="004D095F">
        <w:rPr>
          <w:rFonts w:asciiTheme="minorHAnsi" w:hAnsiTheme="minorHAnsi"/>
          <w:lang w:val="en-US"/>
        </w:rPr>
        <w:tab/>
        <w:t>+973 17 520 000</w:t>
      </w:r>
      <w:r>
        <w:rPr>
          <w:rFonts w:asciiTheme="minorHAnsi" w:hAnsiTheme="minorHAnsi"/>
          <w:lang w:val="en-US"/>
        </w:rPr>
        <w:br/>
      </w:r>
      <w:proofErr w:type="spellStart"/>
      <w:r w:rsidR="00122789">
        <w:rPr>
          <w:rFonts w:ascii="SimSun" w:eastAsia="SimSun" w:hAnsi="SimSun" w:cs="SimSun" w:hint="eastAsia"/>
          <w:lang w:val="en-US"/>
        </w:rPr>
        <w:t>传真</w:t>
      </w:r>
      <w:proofErr w:type="spellEnd"/>
      <w:r w:rsidR="00122789">
        <w:rPr>
          <w:rFonts w:ascii="SimSun" w:eastAsia="SimSun" w:hAnsi="SimSun" w:cs="SimSun" w:hint="eastAsia"/>
          <w:lang w:val="en-US"/>
        </w:rPr>
        <w:t>：</w:t>
      </w:r>
      <w:r w:rsidRPr="004D095F">
        <w:rPr>
          <w:rFonts w:asciiTheme="minorHAnsi" w:hAnsiTheme="minorHAnsi"/>
          <w:lang w:val="en-US"/>
        </w:rPr>
        <w:t xml:space="preserve"> </w:t>
      </w:r>
      <w:r w:rsidRPr="004D095F">
        <w:rPr>
          <w:rFonts w:asciiTheme="minorHAnsi" w:hAnsiTheme="minorHAnsi"/>
          <w:lang w:val="en-US"/>
        </w:rPr>
        <w:tab/>
        <w:t>+973 17 532 125</w:t>
      </w:r>
      <w:r>
        <w:rPr>
          <w:rFonts w:asciiTheme="minorHAnsi" w:hAnsiTheme="minorHAnsi"/>
          <w:lang w:val="en-US"/>
        </w:rPr>
        <w:br/>
      </w:r>
      <w:proofErr w:type="spellStart"/>
      <w:r w:rsidR="00122789">
        <w:rPr>
          <w:rFonts w:ascii="SimSun" w:eastAsia="SimSun" w:hAnsi="SimSun" w:cs="SimSun" w:hint="eastAsia"/>
          <w:lang w:val="en-US"/>
        </w:rPr>
        <w:t>电子邮件</w:t>
      </w:r>
      <w:proofErr w:type="spellEnd"/>
      <w:r w:rsidR="00122789">
        <w:rPr>
          <w:rFonts w:ascii="SimSun" w:eastAsia="SimSun" w:hAnsi="SimSun" w:cs="SimSun" w:hint="eastAsia"/>
          <w:lang w:val="en-US"/>
        </w:rPr>
        <w:t>：</w:t>
      </w:r>
      <w:r w:rsidRPr="004D095F">
        <w:rPr>
          <w:rFonts w:asciiTheme="minorHAnsi" w:hAnsiTheme="minorHAnsi"/>
          <w:lang w:val="en-US"/>
        </w:rPr>
        <w:t xml:space="preserve"> </w:t>
      </w:r>
      <w:r w:rsidRPr="004D095F">
        <w:rPr>
          <w:rFonts w:asciiTheme="minorHAnsi" w:hAnsiTheme="minorHAnsi"/>
          <w:lang w:val="en-US"/>
        </w:rPr>
        <w:tab/>
      </w:r>
      <w:hyperlink r:id="rId15" w:history="1">
        <w:r w:rsidRPr="005D5BCE">
          <w:rPr>
            <w:lang w:val="en-US"/>
          </w:rPr>
          <w:t>numbering@tra.org.bh</w:t>
        </w:r>
      </w:hyperlink>
      <w:r w:rsidRPr="005D5BCE">
        <w:br/>
      </w:r>
      <w:proofErr w:type="spellStart"/>
      <w:r w:rsidR="00122789">
        <w:rPr>
          <w:rFonts w:ascii="SimSun" w:eastAsia="SimSun" w:hAnsi="SimSun" w:cs="SimSun" w:hint="eastAsia"/>
          <w:lang w:val="en-US"/>
        </w:rPr>
        <w:t>网址</w:t>
      </w:r>
      <w:proofErr w:type="spellEnd"/>
      <w:r w:rsidR="00122789">
        <w:rPr>
          <w:rFonts w:ascii="SimSun" w:eastAsia="SimSun" w:hAnsi="SimSun" w:cs="SimSun" w:hint="eastAsia"/>
          <w:lang w:val="en-US"/>
        </w:rPr>
        <w:t>：</w:t>
      </w:r>
      <w:r w:rsidRPr="004D095F">
        <w:rPr>
          <w:rFonts w:asciiTheme="minorHAnsi" w:hAnsiTheme="minorHAnsi"/>
          <w:lang w:val="en-US"/>
        </w:rPr>
        <w:t xml:space="preserve"> </w:t>
      </w:r>
      <w:r w:rsidRPr="004D095F">
        <w:rPr>
          <w:rFonts w:asciiTheme="minorHAnsi" w:hAnsiTheme="minorHAnsi"/>
          <w:lang w:val="en-US"/>
        </w:rPr>
        <w:tab/>
        <w:t>http://www.tra.org.bh</w:t>
      </w:r>
    </w:p>
    <w:p w:rsidR="005E1AAE" w:rsidRDefault="005E1AAE" w:rsidP="005E1AAE">
      <w:pPr>
        <w:ind w:firstLineChars="200" w:firstLine="400"/>
        <w:rPr>
          <w:rFonts w:eastAsiaTheme="minorEastAsia"/>
          <w:lang w:val="en-US" w:eastAsia="zh-CN"/>
        </w:rPr>
      </w:pPr>
    </w:p>
    <w:p w:rsidR="00415DF3" w:rsidRPr="00C633B7" w:rsidRDefault="00415DF3" w:rsidP="00C633B7">
      <w:pPr>
        <w:overflowPunct/>
        <w:autoSpaceDE/>
        <w:adjustRightInd/>
        <w:spacing w:line="276" w:lineRule="auto"/>
        <w:rPr>
          <w:rFonts w:asciiTheme="minorHAnsi" w:eastAsiaTheme="minorEastAsia" w:hAnsiTheme="minorHAnsi" w:cs="Arial"/>
          <w:b/>
          <w:bCs/>
          <w:lang w:val="en-US" w:eastAsia="zh-CN"/>
        </w:rPr>
      </w:pPr>
      <w:r>
        <w:rPr>
          <w:rFonts w:asciiTheme="minorHAnsi" w:eastAsiaTheme="minorEastAsia" w:hAnsiTheme="minorHAnsi" w:cs="Arial" w:hint="eastAsia"/>
          <w:b/>
          <w:bCs/>
          <w:lang w:eastAsia="zh-CN"/>
        </w:rPr>
        <w:t>布基纳法索</w:t>
      </w:r>
      <w:r w:rsidRPr="00C633B7">
        <w:rPr>
          <w:rFonts w:asciiTheme="minorHAnsi" w:eastAsiaTheme="minorEastAsia" w:hAnsiTheme="minorHAnsi" w:cs="Arial" w:hint="eastAsia"/>
          <w:b/>
          <w:bCs/>
          <w:lang w:val="en-US" w:eastAsia="zh-CN"/>
        </w:rPr>
        <w:t>（</w:t>
      </w:r>
      <w:r>
        <w:rPr>
          <w:rFonts w:asciiTheme="minorHAnsi" w:eastAsiaTheme="minorEastAsia" w:hAnsiTheme="minorHAnsi" w:cs="Arial" w:hint="eastAsia"/>
          <w:b/>
          <w:bCs/>
          <w:lang w:eastAsia="zh-CN"/>
        </w:rPr>
        <w:t>国家代码</w:t>
      </w:r>
      <w:r w:rsidRPr="00C633B7">
        <w:rPr>
          <w:rFonts w:asciiTheme="minorHAnsi" w:hAnsiTheme="minorHAnsi" w:cs="Arial"/>
          <w:b/>
          <w:bCs/>
          <w:lang w:val="en-US" w:eastAsia="zh-CN"/>
        </w:rPr>
        <w:t>+226</w:t>
      </w:r>
      <w:r w:rsidRPr="00C633B7">
        <w:rPr>
          <w:rFonts w:asciiTheme="minorHAnsi" w:eastAsiaTheme="minorEastAsia" w:hAnsiTheme="minorHAnsi" w:cs="Arial" w:hint="eastAsia"/>
          <w:b/>
          <w:bCs/>
          <w:lang w:val="en-US" w:eastAsia="zh-CN"/>
        </w:rPr>
        <w:t>）</w:t>
      </w:r>
    </w:p>
    <w:p w:rsidR="00415DF3" w:rsidRPr="00C633B7" w:rsidRDefault="00415DF3" w:rsidP="005B40C4">
      <w:pPr>
        <w:overflowPunct/>
        <w:autoSpaceDE/>
        <w:adjustRightInd/>
        <w:spacing w:line="276" w:lineRule="auto"/>
        <w:rPr>
          <w:rFonts w:asciiTheme="minorHAnsi" w:hAnsiTheme="minorHAnsi" w:cs="Arial"/>
          <w:lang w:val="en-US" w:eastAsia="zh-CN"/>
        </w:rPr>
      </w:pPr>
      <w:proofErr w:type="gramStart"/>
      <w:r w:rsidRPr="00C633B7">
        <w:rPr>
          <w:rFonts w:asciiTheme="minorHAnsi" w:hAnsiTheme="minorHAnsi" w:cs="Arial"/>
          <w:lang w:val="en-US" w:eastAsia="zh-CN"/>
        </w:rPr>
        <w:t>4.IV.2013</w:t>
      </w:r>
      <w:r>
        <w:rPr>
          <w:rFonts w:asciiTheme="minorHAnsi" w:eastAsiaTheme="minorEastAsia" w:hAnsiTheme="minorHAnsi" w:cs="Arial" w:hint="eastAsia"/>
          <w:lang w:eastAsia="zh-CN"/>
        </w:rPr>
        <w:t>来函</w:t>
      </w:r>
      <w:proofErr w:type="gramEnd"/>
      <w:r w:rsidRPr="00C633B7">
        <w:rPr>
          <w:rFonts w:asciiTheme="minorHAnsi" w:eastAsiaTheme="minorEastAsia" w:hAnsiTheme="minorHAnsi" w:cs="Arial" w:hint="eastAsia"/>
          <w:lang w:val="en-US" w:eastAsia="zh-CN"/>
        </w:rPr>
        <w:t>：</w:t>
      </w:r>
    </w:p>
    <w:p w:rsidR="00415DF3" w:rsidRDefault="00415DF3" w:rsidP="00BE40EB">
      <w:pPr>
        <w:rPr>
          <w:rFonts w:asciiTheme="minorHAnsi" w:eastAsiaTheme="minorEastAsia" w:hAnsiTheme="minorHAnsi" w:cs="Arial"/>
          <w:lang w:eastAsia="zh-CN"/>
        </w:rPr>
      </w:pPr>
      <w:r>
        <w:rPr>
          <w:rStyle w:val="trans"/>
          <w:rFonts w:ascii="SimSun" w:eastAsia="SimSun" w:hAnsi="SimSun" w:cs="SimSun" w:hint="eastAsia"/>
          <w:lang w:eastAsia="zh-CN"/>
        </w:rPr>
        <w:t>位于瓦</w:t>
      </w:r>
      <w:r w:rsidRPr="00BE40EB">
        <w:rPr>
          <w:rFonts w:eastAsia="SimSun" w:hint="eastAsia"/>
          <w:lang w:eastAsia="zh-CN"/>
        </w:rPr>
        <w:t>加</w:t>
      </w:r>
      <w:r>
        <w:rPr>
          <w:rStyle w:val="trans"/>
          <w:rFonts w:ascii="SimSun" w:eastAsia="SimSun" w:hAnsi="SimSun" w:cs="SimSun" w:hint="eastAsia"/>
          <w:lang w:eastAsia="zh-CN"/>
        </w:rPr>
        <w:t>杜古的</w:t>
      </w:r>
      <w:r w:rsidRPr="00246D7B">
        <w:rPr>
          <w:rFonts w:ascii="STKaiti" w:eastAsia="STKaiti" w:hAnsi="STKaiti" w:cs="Arial" w:hint="eastAsia"/>
          <w:lang w:val="fr-FR" w:eastAsia="zh-CN"/>
        </w:rPr>
        <w:t>电子通信和邮政管理局</w:t>
      </w:r>
      <w:r w:rsidRPr="00C633B7">
        <w:rPr>
          <w:rFonts w:asciiTheme="minorHAnsi" w:eastAsiaTheme="minorEastAsia" w:hAnsiTheme="minorHAnsi" w:cs="Arial" w:hint="eastAsia"/>
          <w:lang w:val="en-US" w:eastAsia="zh-CN"/>
        </w:rPr>
        <w:t>（</w:t>
      </w:r>
      <w:r w:rsidRPr="00C633B7">
        <w:rPr>
          <w:rFonts w:asciiTheme="minorHAnsi" w:eastAsiaTheme="minorEastAsia" w:hAnsiTheme="minorHAnsi" w:cs="Arial"/>
          <w:lang w:val="en-US" w:eastAsia="zh-CN"/>
        </w:rPr>
        <w:t>ARCEP</w:t>
      </w:r>
      <w:r w:rsidRPr="00C633B7">
        <w:rPr>
          <w:rFonts w:asciiTheme="minorHAnsi" w:eastAsiaTheme="minorEastAsia" w:hAnsiTheme="minorHAnsi" w:cs="Arial" w:hint="eastAsia"/>
          <w:lang w:val="en-US" w:eastAsia="zh-CN"/>
        </w:rPr>
        <w:t>）</w:t>
      </w:r>
      <w:r w:rsidRPr="00C633B7">
        <w:rPr>
          <w:rFonts w:asciiTheme="minorHAnsi" w:eastAsiaTheme="minorEastAsia" w:hAnsiTheme="minorHAnsi" w:cs="Arial" w:hint="eastAsia"/>
          <w:iCs/>
          <w:lang w:val="en-US" w:eastAsia="zh-CN"/>
        </w:rPr>
        <w:t>，</w:t>
      </w:r>
      <w:r>
        <w:rPr>
          <w:rFonts w:asciiTheme="minorHAnsi" w:eastAsiaTheme="minorEastAsia" w:hAnsiTheme="minorHAnsi" w:cs="Arial" w:hint="eastAsia"/>
          <w:lang w:eastAsia="zh-CN"/>
        </w:rPr>
        <w:t>宣布指配了以下新号段：</w:t>
      </w:r>
    </w:p>
    <w:p w:rsidR="00415DF3" w:rsidRPr="00BE40EB" w:rsidRDefault="00415DF3" w:rsidP="00BE40EB">
      <w:pPr>
        <w:rPr>
          <w:rFonts w:eastAsiaTheme="minorEastAsia"/>
          <w:lang w:eastAsia="zh-CN"/>
        </w:rPr>
      </w:pPr>
    </w:p>
    <w:tbl>
      <w:tblPr>
        <w:tblStyle w:val="TableGrid"/>
        <w:tblW w:w="9072" w:type="dxa"/>
        <w:jc w:val="center"/>
        <w:tblLook w:val="01E0" w:firstRow="1" w:lastRow="1" w:firstColumn="1" w:lastColumn="1" w:noHBand="0" w:noVBand="0"/>
      </w:tblPr>
      <w:tblGrid>
        <w:gridCol w:w="2610"/>
        <w:gridCol w:w="1469"/>
        <w:gridCol w:w="3671"/>
        <w:gridCol w:w="1322"/>
      </w:tblGrid>
      <w:tr w:rsidR="00415DF3" w:rsidRPr="004D095F" w:rsidTr="00767942">
        <w:trPr>
          <w:jc w:val="center"/>
        </w:trPr>
        <w:tc>
          <w:tcPr>
            <w:tcW w:w="2610" w:type="dxa"/>
            <w:tcBorders>
              <w:top w:val="single" w:sz="4" w:space="0" w:color="auto"/>
              <w:left w:val="single" w:sz="4" w:space="0" w:color="auto"/>
              <w:bottom w:val="single" w:sz="4" w:space="0" w:color="auto"/>
              <w:right w:val="single" w:sz="4" w:space="0" w:color="auto"/>
            </w:tcBorders>
            <w:hideMark/>
          </w:tcPr>
          <w:p w:rsidR="00415DF3" w:rsidRPr="00C633B7" w:rsidRDefault="00415DF3"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fr-FR" w:eastAsia="zh-CN"/>
              </w:rPr>
              <w:t>运营商</w:t>
            </w:r>
          </w:p>
        </w:tc>
        <w:tc>
          <w:tcPr>
            <w:tcW w:w="1469" w:type="dxa"/>
            <w:tcBorders>
              <w:top w:val="single" w:sz="4" w:space="0" w:color="auto"/>
              <w:left w:val="single" w:sz="4" w:space="0" w:color="auto"/>
              <w:bottom w:val="single" w:sz="4" w:space="0" w:color="auto"/>
              <w:right w:val="single" w:sz="4" w:space="0" w:color="auto"/>
            </w:tcBorders>
            <w:hideMark/>
          </w:tcPr>
          <w:p w:rsidR="00415DF3" w:rsidRPr="00C633B7" w:rsidRDefault="00415DF3"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fr-FR" w:eastAsia="zh-CN"/>
              </w:rPr>
              <w:t>业务</w:t>
            </w:r>
          </w:p>
        </w:tc>
        <w:tc>
          <w:tcPr>
            <w:tcW w:w="3671" w:type="dxa"/>
            <w:tcBorders>
              <w:top w:val="single" w:sz="4" w:space="0" w:color="auto"/>
              <w:left w:val="single" w:sz="4" w:space="0" w:color="auto"/>
              <w:bottom w:val="single" w:sz="4" w:space="0" w:color="auto"/>
              <w:right w:val="single" w:sz="4" w:space="0" w:color="auto"/>
            </w:tcBorders>
            <w:hideMark/>
          </w:tcPr>
          <w:p w:rsidR="00415DF3" w:rsidRPr="00C633B7" w:rsidRDefault="00415DF3"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fr-FR" w:eastAsia="zh-CN"/>
              </w:rPr>
              <w:t>号段</w:t>
            </w:r>
          </w:p>
        </w:tc>
        <w:tc>
          <w:tcPr>
            <w:tcW w:w="1322" w:type="dxa"/>
            <w:tcBorders>
              <w:top w:val="single" w:sz="4" w:space="0" w:color="auto"/>
              <w:left w:val="single" w:sz="4" w:space="0" w:color="auto"/>
              <w:bottom w:val="single" w:sz="4" w:space="0" w:color="auto"/>
              <w:right w:val="single" w:sz="4" w:space="0" w:color="auto"/>
            </w:tcBorders>
            <w:hideMark/>
          </w:tcPr>
          <w:p w:rsidR="00415DF3" w:rsidRPr="00C633B7" w:rsidRDefault="00415DF3"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fr-FR" w:eastAsia="zh-CN"/>
              </w:rPr>
              <w:t>日期</w:t>
            </w:r>
          </w:p>
        </w:tc>
      </w:tr>
      <w:tr w:rsidR="00415DF3" w:rsidRPr="004D095F" w:rsidTr="00767942">
        <w:trPr>
          <w:jc w:val="center"/>
        </w:trPr>
        <w:tc>
          <w:tcPr>
            <w:tcW w:w="2610" w:type="dxa"/>
            <w:tcBorders>
              <w:top w:val="single" w:sz="4" w:space="0" w:color="auto"/>
              <w:left w:val="single" w:sz="4" w:space="0" w:color="auto"/>
              <w:bottom w:val="single" w:sz="4" w:space="0" w:color="auto"/>
              <w:right w:val="single" w:sz="4" w:space="0" w:color="auto"/>
            </w:tcBorders>
            <w:hideMark/>
          </w:tcPr>
          <w:p w:rsidR="00415DF3" w:rsidRPr="009A42A4" w:rsidRDefault="00415DF3" w:rsidP="00CF683A">
            <w:pPr>
              <w:spacing w:before="60" w:after="60"/>
              <w:rPr>
                <w:rFonts w:asciiTheme="minorHAnsi" w:hAnsiTheme="minorHAnsi"/>
                <w:sz w:val="18"/>
                <w:szCs w:val="18"/>
                <w:lang w:val="fr-CH"/>
              </w:rPr>
            </w:pPr>
            <w:proofErr w:type="spellStart"/>
            <w:r w:rsidRPr="009A42A4">
              <w:rPr>
                <w:rFonts w:asciiTheme="minorHAnsi" w:hAnsiTheme="minorHAnsi"/>
                <w:sz w:val="18"/>
                <w:szCs w:val="18"/>
                <w:lang w:val="fr-CH"/>
              </w:rPr>
              <w:t>Onatel</w:t>
            </w:r>
            <w:proofErr w:type="spellEnd"/>
            <w:r w:rsidRPr="009A42A4">
              <w:rPr>
                <w:rFonts w:asciiTheme="minorHAnsi" w:hAnsiTheme="minorHAnsi"/>
                <w:sz w:val="18"/>
                <w:szCs w:val="18"/>
                <w:lang w:val="fr-CH"/>
              </w:rPr>
              <w:t>-SA</w:t>
            </w:r>
          </w:p>
        </w:tc>
        <w:tc>
          <w:tcPr>
            <w:tcW w:w="1469" w:type="dxa"/>
            <w:tcBorders>
              <w:top w:val="single" w:sz="4" w:space="0" w:color="auto"/>
              <w:left w:val="single" w:sz="4" w:space="0" w:color="auto"/>
              <w:bottom w:val="single" w:sz="4" w:space="0" w:color="auto"/>
              <w:right w:val="single" w:sz="4" w:space="0" w:color="auto"/>
            </w:tcBorders>
            <w:hideMark/>
          </w:tcPr>
          <w:p w:rsidR="00415DF3" w:rsidRPr="00415DF3" w:rsidRDefault="00415DF3" w:rsidP="00CF683A">
            <w:pPr>
              <w:spacing w:before="60" w:after="60"/>
              <w:rPr>
                <w:rFonts w:asciiTheme="minorHAnsi" w:eastAsiaTheme="minorEastAsia" w:hAnsiTheme="minorHAnsi"/>
                <w:sz w:val="18"/>
                <w:szCs w:val="18"/>
                <w:lang w:val="fr-FR" w:eastAsia="zh-CN"/>
              </w:rPr>
            </w:pPr>
            <w:r>
              <w:rPr>
                <w:rFonts w:asciiTheme="minorHAnsi" w:eastAsiaTheme="minorEastAsia" w:hAnsiTheme="minorHAnsi" w:hint="eastAsia"/>
                <w:sz w:val="18"/>
                <w:szCs w:val="18"/>
                <w:lang w:val="fr-FR" w:eastAsia="zh-CN"/>
              </w:rPr>
              <w:t>移动</w:t>
            </w:r>
          </w:p>
        </w:tc>
        <w:tc>
          <w:tcPr>
            <w:tcW w:w="3671" w:type="dxa"/>
            <w:tcBorders>
              <w:top w:val="single" w:sz="4" w:space="0" w:color="auto"/>
              <w:left w:val="single" w:sz="4" w:space="0" w:color="auto"/>
              <w:bottom w:val="single" w:sz="4" w:space="0" w:color="auto"/>
              <w:right w:val="single" w:sz="4" w:space="0" w:color="auto"/>
            </w:tcBorders>
          </w:tcPr>
          <w:p w:rsidR="00415DF3" w:rsidRPr="009A42A4" w:rsidRDefault="00415DF3" w:rsidP="00415DF3">
            <w:pPr>
              <w:spacing w:before="60" w:after="60"/>
              <w:rPr>
                <w:rFonts w:asciiTheme="minorHAnsi" w:hAnsiTheme="minorHAnsi"/>
                <w:sz w:val="18"/>
                <w:szCs w:val="18"/>
                <w:lang w:val="fr-FR"/>
              </w:rPr>
            </w:pPr>
            <w:r w:rsidRPr="009A42A4">
              <w:rPr>
                <w:rFonts w:asciiTheme="minorHAnsi" w:hAnsiTheme="minorHAnsi"/>
                <w:sz w:val="18"/>
                <w:szCs w:val="18"/>
                <w:lang w:val="fr-FR"/>
              </w:rPr>
              <w:t xml:space="preserve">6260 XXXX </w:t>
            </w:r>
            <w:r>
              <w:rPr>
                <w:rFonts w:asciiTheme="minorHAnsi" w:eastAsiaTheme="minorEastAsia" w:hAnsiTheme="minorHAnsi" w:hint="eastAsia"/>
                <w:sz w:val="18"/>
                <w:szCs w:val="18"/>
                <w:lang w:val="fr-FR" w:eastAsia="zh-CN"/>
              </w:rPr>
              <w:t>至</w:t>
            </w:r>
            <w:r w:rsidRPr="009A42A4">
              <w:rPr>
                <w:rFonts w:asciiTheme="minorHAnsi" w:hAnsiTheme="minorHAnsi"/>
                <w:sz w:val="18"/>
                <w:szCs w:val="18"/>
                <w:lang w:val="fr-FR"/>
              </w:rPr>
              <w:t xml:space="preserve"> 6299 XXXX </w:t>
            </w:r>
          </w:p>
        </w:tc>
        <w:tc>
          <w:tcPr>
            <w:tcW w:w="1322" w:type="dxa"/>
            <w:tcBorders>
              <w:top w:val="single" w:sz="4" w:space="0" w:color="auto"/>
              <w:left w:val="single" w:sz="4" w:space="0" w:color="auto"/>
              <w:bottom w:val="single" w:sz="4" w:space="0" w:color="auto"/>
              <w:right w:val="single" w:sz="4" w:space="0" w:color="auto"/>
            </w:tcBorders>
            <w:hideMark/>
          </w:tcPr>
          <w:p w:rsidR="00415DF3" w:rsidRPr="009A42A4" w:rsidRDefault="00415DF3" w:rsidP="00CF683A">
            <w:pPr>
              <w:spacing w:before="60" w:after="60"/>
              <w:rPr>
                <w:rFonts w:asciiTheme="minorHAnsi" w:hAnsiTheme="minorHAnsi"/>
                <w:sz w:val="18"/>
                <w:szCs w:val="18"/>
                <w:lang w:val="fr-FR"/>
              </w:rPr>
            </w:pPr>
            <w:r w:rsidRPr="009A42A4">
              <w:rPr>
                <w:rFonts w:asciiTheme="minorHAnsi" w:hAnsiTheme="minorHAnsi"/>
                <w:sz w:val="18"/>
                <w:szCs w:val="18"/>
                <w:lang w:val="fr-FR"/>
              </w:rPr>
              <w:t>29</w:t>
            </w:r>
            <w:proofErr w:type="gramStart"/>
            <w:r w:rsidRPr="009A42A4">
              <w:rPr>
                <w:rFonts w:asciiTheme="minorHAnsi" w:hAnsiTheme="minorHAnsi"/>
                <w:sz w:val="18"/>
                <w:szCs w:val="18"/>
                <w:lang w:val="fr-FR"/>
              </w:rPr>
              <w:t>.V.2013</w:t>
            </w:r>
            <w:proofErr w:type="gramEnd"/>
          </w:p>
        </w:tc>
      </w:tr>
    </w:tbl>
    <w:p w:rsidR="00767942" w:rsidRDefault="00767942" w:rsidP="00767942">
      <w:pPr>
        <w:rPr>
          <w:rFonts w:eastAsia="SimSun"/>
          <w:lang w:val="fr-FR" w:eastAsia="zh-CN"/>
        </w:rPr>
      </w:pPr>
    </w:p>
    <w:p w:rsidR="00767942" w:rsidRPr="0013289A" w:rsidRDefault="00767942" w:rsidP="00767942">
      <w:pPr>
        <w:rPr>
          <w:rFonts w:eastAsia="SimSun"/>
          <w:lang w:val="fr-FR"/>
        </w:rPr>
      </w:pPr>
      <w:r>
        <w:rPr>
          <w:rFonts w:eastAsia="SimSun" w:hint="eastAsia"/>
          <w:lang w:val="fr-FR" w:eastAsia="zh-CN"/>
        </w:rPr>
        <w:t>联系方式：</w:t>
      </w:r>
    </w:p>
    <w:p w:rsidR="00767942" w:rsidRPr="004B2FD1" w:rsidRDefault="00767942" w:rsidP="00767942">
      <w:pPr>
        <w:tabs>
          <w:tab w:val="clear" w:pos="1276"/>
          <w:tab w:val="left" w:pos="1560"/>
        </w:tabs>
        <w:ind w:left="567" w:hanging="567"/>
        <w:jc w:val="left"/>
        <w:rPr>
          <w:lang w:val="fr-FR"/>
        </w:rPr>
      </w:pPr>
      <w:r>
        <w:rPr>
          <w:lang w:val="fr-FR"/>
        </w:rPr>
        <w:tab/>
      </w:r>
      <w:r w:rsidRPr="0013289A">
        <w:rPr>
          <w:lang w:val="fr-FR"/>
        </w:rPr>
        <w:t xml:space="preserve">Autorité de Régulation des Communications </w:t>
      </w:r>
      <w:r>
        <w:rPr>
          <w:lang w:val="fr-FR"/>
        </w:rPr>
        <w:br/>
      </w:r>
      <w:r w:rsidRPr="0013289A">
        <w:rPr>
          <w:rFonts w:asciiTheme="minorHAnsi" w:hAnsiTheme="minorHAnsi" w:cs="Arial"/>
          <w:lang w:val="fr-FR"/>
        </w:rPr>
        <w:t>Electroniques et des Postes (ARCEP</w:t>
      </w:r>
      <w:proofErr w:type="gramStart"/>
      <w:r w:rsidRPr="0013289A">
        <w:rPr>
          <w:rFonts w:asciiTheme="minorHAnsi" w:hAnsiTheme="minorHAnsi" w:cs="Arial"/>
          <w:lang w:val="fr-FR"/>
        </w:rPr>
        <w:t>)</w:t>
      </w:r>
      <w:proofErr w:type="gramEnd"/>
      <w:r>
        <w:rPr>
          <w:rFonts w:asciiTheme="minorHAnsi" w:hAnsiTheme="minorHAnsi" w:cs="Arial"/>
          <w:lang w:val="fr-FR"/>
        </w:rPr>
        <w:br/>
      </w:r>
      <w:r w:rsidRPr="004B2FD1">
        <w:rPr>
          <w:rFonts w:asciiTheme="minorHAnsi" w:hAnsiTheme="minorHAnsi" w:cs="Arial"/>
          <w:lang w:val="fr-FR"/>
        </w:rPr>
        <w:t>B.P. 01</w:t>
      </w:r>
      <w:r w:rsidRPr="004B2FD1">
        <w:rPr>
          <w:rFonts w:asciiTheme="minorHAnsi" w:hAnsiTheme="minorHAnsi" w:cs="Arial"/>
          <w:lang w:val="fr-FR"/>
        </w:rPr>
        <w:br/>
        <w:t>6437 OUAGADOUGOU 01</w:t>
      </w:r>
      <w:r w:rsidRPr="004B2FD1">
        <w:rPr>
          <w:rFonts w:asciiTheme="minorHAnsi" w:hAnsiTheme="minorHAnsi" w:cs="Arial"/>
          <w:lang w:val="fr-FR"/>
        </w:rPr>
        <w:br/>
        <w:t xml:space="preserve">Burkina Faso </w:t>
      </w:r>
      <w:r w:rsidRPr="004B2FD1">
        <w:rPr>
          <w:rFonts w:asciiTheme="minorHAnsi" w:hAnsiTheme="minorHAnsi" w:cs="Arial"/>
          <w:lang w:val="fr-FR"/>
        </w:rPr>
        <w:br/>
      </w:r>
      <w:proofErr w:type="spellStart"/>
      <w:r>
        <w:rPr>
          <w:rFonts w:ascii="SimSun" w:eastAsia="SimSun" w:hAnsi="SimSun" w:cs="SimSun" w:hint="eastAsia"/>
          <w:lang w:val="fr-FR"/>
        </w:rPr>
        <w:t>电话</w:t>
      </w:r>
      <w:proofErr w:type="spellEnd"/>
      <w:r>
        <w:rPr>
          <w:rFonts w:ascii="SimSun" w:eastAsia="SimSun" w:hAnsi="SimSun" w:cs="SimSun" w:hint="eastAsia"/>
          <w:lang w:val="fr-FR"/>
        </w:rPr>
        <w:t>：</w:t>
      </w:r>
      <w:r w:rsidRPr="004B2FD1">
        <w:rPr>
          <w:rFonts w:asciiTheme="minorHAnsi" w:hAnsiTheme="minorHAnsi" w:cs="Arial"/>
          <w:lang w:val="fr-FR"/>
        </w:rPr>
        <w:tab/>
        <w:t>+226 50 37 5360/61/62</w:t>
      </w:r>
      <w:r w:rsidRPr="004B2FD1">
        <w:rPr>
          <w:rFonts w:asciiTheme="minorHAnsi" w:hAnsiTheme="minorHAnsi" w:cs="Arial"/>
          <w:lang w:val="fr-FR"/>
        </w:rPr>
        <w:br/>
      </w:r>
      <w:proofErr w:type="spellStart"/>
      <w:r>
        <w:rPr>
          <w:rFonts w:ascii="SimSun" w:eastAsia="SimSun" w:hAnsi="SimSun" w:cs="SimSun" w:hint="eastAsia"/>
          <w:lang w:val="fr-FR"/>
        </w:rPr>
        <w:t>传真</w:t>
      </w:r>
      <w:proofErr w:type="spellEnd"/>
      <w:r>
        <w:rPr>
          <w:rFonts w:ascii="SimSun" w:eastAsia="SimSun" w:hAnsi="SimSun" w:cs="SimSun" w:hint="eastAsia"/>
          <w:lang w:val="fr-FR"/>
        </w:rPr>
        <w:t>：</w:t>
      </w:r>
      <w:r w:rsidRPr="0013289A">
        <w:rPr>
          <w:rFonts w:asciiTheme="minorHAnsi" w:hAnsiTheme="minorHAnsi" w:cs="Arial"/>
          <w:lang w:val="fr-FR"/>
        </w:rPr>
        <w:tab/>
        <w:t>+226 50 37 5364</w:t>
      </w:r>
      <w:r>
        <w:rPr>
          <w:rFonts w:asciiTheme="minorHAnsi" w:hAnsiTheme="minorHAnsi" w:cs="Arial"/>
          <w:lang w:val="fr-FR"/>
        </w:rPr>
        <w:br/>
      </w:r>
      <w:proofErr w:type="spellStart"/>
      <w:r>
        <w:rPr>
          <w:rFonts w:ascii="SimSun" w:eastAsia="SimSun" w:hAnsi="SimSun" w:cs="SimSun" w:hint="eastAsia"/>
          <w:lang w:val="fr-FR"/>
        </w:rPr>
        <w:t>电子邮件</w:t>
      </w:r>
      <w:proofErr w:type="spellEnd"/>
      <w:r>
        <w:rPr>
          <w:rFonts w:ascii="SimSun" w:eastAsia="SimSun" w:hAnsi="SimSun" w:cs="SimSun" w:hint="eastAsia"/>
          <w:lang w:val="fr-FR"/>
        </w:rPr>
        <w:t>：</w:t>
      </w:r>
      <w:hyperlink r:id="rId16" w:history="1">
        <w:r w:rsidRPr="00D9385E">
          <w:rPr>
            <w:lang w:val="fr-FR"/>
          </w:rPr>
          <w:t>secretariat@arce.bf</w:t>
        </w:r>
      </w:hyperlink>
      <w:r w:rsidRPr="004B2FD1">
        <w:rPr>
          <w:lang w:val="fr-FR"/>
        </w:rPr>
        <w:br/>
      </w:r>
      <w:proofErr w:type="spellStart"/>
      <w:r>
        <w:rPr>
          <w:rFonts w:ascii="SimSun" w:eastAsia="SimSun" w:hAnsi="SimSun" w:cs="SimSun" w:hint="eastAsia"/>
          <w:lang w:val="fr-FR"/>
        </w:rPr>
        <w:t>网址</w:t>
      </w:r>
      <w:proofErr w:type="spellEnd"/>
      <w:r>
        <w:rPr>
          <w:rFonts w:ascii="SimSun" w:eastAsia="SimSun" w:hAnsi="SimSun" w:cs="SimSun" w:hint="eastAsia"/>
          <w:lang w:val="fr-FR"/>
        </w:rPr>
        <w:t>：</w:t>
      </w:r>
      <w:r w:rsidRPr="004B2FD1">
        <w:rPr>
          <w:lang w:val="fr-FR"/>
        </w:rPr>
        <w:tab/>
      </w:r>
      <w:hyperlink r:id="rId17" w:history="1">
        <w:r w:rsidRPr="004B2FD1">
          <w:rPr>
            <w:lang w:val="fr-FR"/>
          </w:rPr>
          <w:t>www.arce.bf</w:t>
        </w:r>
      </w:hyperlink>
    </w:p>
    <w:p w:rsidR="00415DF3" w:rsidRPr="005B40C4" w:rsidRDefault="00415DF3" w:rsidP="00CA0E9B">
      <w:pPr>
        <w:rPr>
          <w:rFonts w:eastAsiaTheme="minorEastAsia"/>
          <w:lang w:val="fr-FR"/>
        </w:rPr>
      </w:pPr>
    </w:p>
    <w:p w:rsidR="00767942" w:rsidRPr="004D095F" w:rsidRDefault="00767942" w:rsidP="00C633B7">
      <w:pPr>
        <w:spacing w:before="240"/>
        <w:rPr>
          <w:rFonts w:asciiTheme="minorHAnsi" w:hAnsiTheme="minorHAnsi"/>
          <w:b/>
          <w:bCs/>
          <w:lang w:val="en-US" w:eastAsia="zh-CN"/>
        </w:rPr>
      </w:pPr>
      <w:r>
        <w:rPr>
          <w:rFonts w:asciiTheme="minorHAnsi" w:eastAsiaTheme="minorEastAsia" w:hAnsiTheme="minorHAnsi" w:hint="eastAsia"/>
          <w:b/>
          <w:bCs/>
          <w:lang w:val="en-US" w:eastAsia="zh-CN"/>
        </w:rPr>
        <w:t>布隆迪（国家代码</w:t>
      </w:r>
      <w:r w:rsidRPr="004D095F">
        <w:rPr>
          <w:rFonts w:asciiTheme="minorHAnsi" w:hAnsiTheme="minorHAnsi"/>
          <w:b/>
          <w:bCs/>
          <w:lang w:val="en-US" w:eastAsia="zh-CN"/>
        </w:rPr>
        <w:t>+257</w:t>
      </w:r>
      <w:r>
        <w:rPr>
          <w:rFonts w:asciiTheme="minorHAnsi" w:eastAsiaTheme="minorEastAsia" w:hAnsiTheme="minorHAnsi" w:hint="eastAsia"/>
          <w:b/>
          <w:bCs/>
          <w:lang w:val="en-US" w:eastAsia="zh-CN"/>
        </w:rPr>
        <w:t>）</w:t>
      </w:r>
    </w:p>
    <w:p w:rsidR="00767942" w:rsidRPr="004D095F" w:rsidRDefault="00767942" w:rsidP="005B40C4">
      <w:pPr>
        <w:rPr>
          <w:rFonts w:asciiTheme="minorHAnsi" w:hAnsiTheme="minorHAnsi"/>
          <w:lang w:val="en-US" w:eastAsia="zh-CN"/>
        </w:rPr>
      </w:pPr>
      <w:r w:rsidRPr="004D095F">
        <w:rPr>
          <w:rFonts w:asciiTheme="minorHAnsi" w:hAnsiTheme="minorHAnsi"/>
          <w:lang w:val="en-US" w:eastAsia="zh-CN"/>
        </w:rPr>
        <w:t>20</w:t>
      </w:r>
      <w:proofErr w:type="gramStart"/>
      <w:r w:rsidRPr="004D095F">
        <w:rPr>
          <w:rFonts w:asciiTheme="minorHAnsi" w:hAnsiTheme="minorHAnsi"/>
          <w:lang w:val="en-US" w:eastAsia="zh-CN"/>
        </w:rPr>
        <w:t>.V.2013</w:t>
      </w:r>
      <w:r>
        <w:rPr>
          <w:rFonts w:asciiTheme="minorHAnsi" w:eastAsiaTheme="minorEastAsia" w:hAnsiTheme="minorHAnsi" w:cs="Arial" w:hint="eastAsia"/>
          <w:lang w:eastAsia="zh-CN"/>
        </w:rPr>
        <w:t>来函</w:t>
      </w:r>
      <w:proofErr w:type="gramEnd"/>
      <w:r>
        <w:rPr>
          <w:rFonts w:asciiTheme="minorHAnsi" w:eastAsiaTheme="minorEastAsia" w:hAnsiTheme="minorHAnsi" w:cs="Arial" w:hint="eastAsia"/>
          <w:lang w:eastAsia="zh-CN"/>
        </w:rPr>
        <w:t>：</w:t>
      </w:r>
    </w:p>
    <w:p w:rsidR="00767942" w:rsidRPr="00F47313" w:rsidRDefault="00767942" w:rsidP="00147AA8">
      <w:pPr>
        <w:rPr>
          <w:rFonts w:asciiTheme="minorHAnsi" w:hAnsiTheme="minorHAnsi"/>
          <w:lang w:val="en-US" w:eastAsia="zh-CN"/>
        </w:rPr>
      </w:pPr>
      <w:r w:rsidRPr="00C633B7">
        <w:rPr>
          <w:rFonts w:ascii="STKaiti" w:eastAsia="STKaiti" w:hAnsi="STKaiti" w:hint="eastAsia"/>
          <w:lang w:val="en-US" w:eastAsia="zh-CN"/>
        </w:rPr>
        <w:t>布隆迪电信</w:t>
      </w:r>
      <w:r w:rsidR="00147AA8" w:rsidRPr="00C633B7">
        <w:rPr>
          <w:rFonts w:ascii="STKaiti" w:eastAsia="STKaiti" w:hAnsi="STKaiti" w:hint="eastAsia"/>
          <w:lang w:val="en-US" w:eastAsia="zh-CN"/>
        </w:rPr>
        <w:t>管理部门</w:t>
      </w:r>
      <w:r w:rsidR="00147AA8" w:rsidRPr="00C633B7">
        <w:rPr>
          <w:rFonts w:asciiTheme="minorHAnsi" w:eastAsiaTheme="minorEastAsia" w:hAnsiTheme="minorHAnsi" w:hint="eastAsia"/>
          <w:lang w:val="en-US" w:eastAsia="zh-CN"/>
        </w:rPr>
        <w:t>（</w:t>
      </w:r>
      <w:r w:rsidRPr="00C633B7">
        <w:rPr>
          <w:rFonts w:asciiTheme="minorHAnsi" w:hAnsiTheme="minorHAnsi"/>
          <w:lang w:val="en-US" w:eastAsia="zh-CN"/>
        </w:rPr>
        <w:t>ARCT</w:t>
      </w:r>
      <w:r w:rsidR="00147AA8" w:rsidRPr="00C633B7">
        <w:rPr>
          <w:rFonts w:asciiTheme="minorHAnsi" w:eastAsiaTheme="minorEastAsia" w:hAnsiTheme="minorHAnsi" w:hint="eastAsia"/>
          <w:lang w:val="en-US" w:eastAsia="zh-CN"/>
        </w:rPr>
        <w:t>）</w:t>
      </w:r>
      <w:r w:rsidR="00147AA8" w:rsidRPr="00147AA8">
        <w:rPr>
          <w:rFonts w:asciiTheme="minorHAnsi" w:eastAsiaTheme="minorEastAsia" w:hAnsiTheme="minorHAnsi" w:hint="eastAsia"/>
          <w:iCs/>
          <w:lang w:val="en-US" w:eastAsia="zh-CN"/>
        </w:rPr>
        <w:t>宣布</w:t>
      </w:r>
      <w:r w:rsidR="00147AA8">
        <w:rPr>
          <w:rFonts w:asciiTheme="minorHAnsi" w:eastAsiaTheme="minorEastAsia" w:hAnsiTheme="minorHAnsi" w:hint="eastAsia"/>
          <w:iCs/>
          <w:lang w:val="en-US" w:eastAsia="zh-CN"/>
        </w:rPr>
        <w:t>更新国家编号方案（</w:t>
      </w:r>
      <w:r w:rsidRPr="00F47313">
        <w:rPr>
          <w:rFonts w:asciiTheme="minorHAnsi" w:hAnsiTheme="minorHAnsi"/>
          <w:lang w:val="en-US" w:eastAsia="zh-CN"/>
        </w:rPr>
        <w:t>NNP</w:t>
      </w:r>
      <w:r w:rsidR="00147AA8">
        <w:rPr>
          <w:rFonts w:asciiTheme="minorHAnsi" w:eastAsiaTheme="minorEastAsia" w:hAnsiTheme="minorHAnsi" w:hint="eastAsia"/>
          <w:lang w:val="en-US" w:eastAsia="zh-CN"/>
        </w:rPr>
        <w:t>）及相关代码。</w:t>
      </w:r>
    </w:p>
    <w:p w:rsidR="00767942" w:rsidRPr="004D095F" w:rsidRDefault="00147AA8" w:rsidP="00147AA8">
      <w:pPr>
        <w:rPr>
          <w:rFonts w:asciiTheme="minorHAnsi" w:hAnsiTheme="minorHAnsi"/>
          <w:bCs/>
          <w:lang w:val="en-US" w:eastAsia="zh-CN"/>
        </w:rPr>
      </w:pPr>
      <w:r>
        <w:rPr>
          <w:rFonts w:asciiTheme="minorHAnsi" w:eastAsiaTheme="minorEastAsia" w:hAnsiTheme="minorHAnsi" w:hint="eastAsia"/>
          <w:bCs/>
          <w:lang w:val="en-US" w:eastAsia="zh-CN"/>
        </w:rPr>
        <w:t>一般信息：</w:t>
      </w:r>
    </w:p>
    <w:p w:rsidR="00767942" w:rsidRPr="004D095F" w:rsidRDefault="00147AA8" w:rsidP="00C633B7">
      <w:pPr>
        <w:tabs>
          <w:tab w:val="clear" w:pos="5387"/>
          <w:tab w:val="left" w:pos="2268"/>
        </w:tabs>
        <w:rPr>
          <w:rFonts w:asciiTheme="minorHAnsi" w:hAnsiTheme="minorHAnsi"/>
          <w:bCs/>
          <w:lang w:val="en-US" w:eastAsia="zh-CN"/>
        </w:rPr>
      </w:pPr>
      <w:r>
        <w:rPr>
          <w:rFonts w:asciiTheme="minorHAnsi" w:eastAsiaTheme="minorEastAsia" w:hAnsiTheme="minorHAnsi" w:hint="eastAsia"/>
          <w:bCs/>
          <w:lang w:val="en-US" w:eastAsia="zh-CN"/>
        </w:rPr>
        <w:t>国家代码：</w:t>
      </w:r>
      <w:r w:rsidR="00767942" w:rsidRPr="004D095F">
        <w:rPr>
          <w:rFonts w:asciiTheme="minorHAnsi" w:hAnsiTheme="minorHAnsi"/>
          <w:bCs/>
          <w:lang w:val="en-US" w:eastAsia="zh-CN"/>
        </w:rPr>
        <w:tab/>
      </w:r>
      <w:r w:rsidR="00767942" w:rsidRPr="004D095F">
        <w:rPr>
          <w:rFonts w:asciiTheme="minorHAnsi" w:hAnsiTheme="minorHAnsi"/>
          <w:bCs/>
          <w:lang w:val="en-US" w:eastAsia="zh-CN"/>
        </w:rPr>
        <w:tab/>
        <w:t>+257</w:t>
      </w:r>
      <w:r w:rsidR="00767942">
        <w:rPr>
          <w:rFonts w:asciiTheme="minorHAnsi" w:hAnsiTheme="minorHAnsi"/>
          <w:bCs/>
          <w:lang w:val="en-US" w:eastAsia="zh-CN"/>
        </w:rPr>
        <w:br/>
      </w:r>
      <w:r>
        <w:rPr>
          <w:rFonts w:asciiTheme="minorHAnsi" w:eastAsiaTheme="minorEastAsia" w:hAnsiTheme="minorHAnsi" w:hint="eastAsia"/>
          <w:bCs/>
          <w:lang w:val="en-US" w:eastAsia="zh-CN"/>
        </w:rPr>
        <w:t>国际前缀：</w:t>
      </w:r>
      <w:r>
        <w:rPr>
          <w:rFonts w:asciiTheme="minorHAnsi" w:eastAsiaTheme="minorEastAsia" w:hAnsiTheme="minorHAnsi" w:hint="eastAsia"/>
          <w:bCs/>
          <w:lang w:val="en-US" w:eastAsia="zh-CN"/>
        </w:rPr>
        <w:tab/>
      </w:r>
      <w:r w:rsidR="00767942" w:rsidRPr="004D095F">
        <w:rPr>
          <w:rFonts w:asciiTheme="minorHAnsi" w:hAnsiTheme="minorHAnsi"/>
          <w:bCs/>
          <w:lang w:val="en-US" w:eastAsia="zh-CN"/>
        </w:rPr>
        <w:tab/>
        <w:t>00</w:t>
      </w:r>
      <w:r w:rsidR="00767942">
        <w:rPr>
          <w:rFonts w:asciiTheme="minorHAnsi" w:hAnsiTheme="minorHAnsi"/>
          <w:bCs/>
          <w:lang w:val="en-US" w:eastAsia="zh-CN"/>
        </w:rPr>
        <w:br/>
      </w:r>
      <w:r>
        <w:rPr>
          <w:rFonts w:asciiTheme="minorHAnsi" w:eastAsiaTheme="minorEastAsia" w:hAnsiTheme="minorHAnsi" w:hint="eastAsia"/>
          <w:bCs/>
          <w:lang w:val="en-US" w:eastAsia="zh-CN"/>
        </w:rPr>
        <w:t>国内前缀：</w:t>
      </w:r>
      <w:r>
        <w:rPr>
          <w:rFonts w:asciiTheme="minorHAnsi" w:eastAsiaTheme="minorEastAsia" w:hAnsiTheme="minorHAnsi" w:hint="eastAsia"/>
          <w:bCs/>
          <w:lang w:val="en-US" w:eastAsia="zh-CN"/>
        </w:rPr>
        <w:tab/>
      </w:r>
      <w:r w:rsidR="00767942" w:rsidRPr="004D095F">
        <w:rPr>
          <w:rFonts w:asciiTheme="minorHAnsi" w:hAnsiTheme="minorHAnsi"/>
          <w:bCs/>
          <w:lang w:val="en-US" w:eastAsia="zh-CN"/>
        </w:rPr>
        <w:tab/>
      </w:r>
      <w:r>
        <w:rPr>
          <w:rFonts w:asciiTheme="minorHAnsi" w:eastAsiaTheme="minorEastAsia" w:hAnsiTheme="minorHAnsi" w:hint="eastAsia"/>
          <w:bCs/>
          <w:lang w:val="en-US" w:eastAsia="zh-CN"/>
        </w:rPr>
        <w:t>无</w:t>
      </w:r>
    </w:p>
    <w:p w:rsidR="00767942" w:rsidRDefault="00767942" w:rsidP="00767942">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767942" w:rsidRPr="004D095F" w:rsidRDefault="00147AA8" w:rsidP="00147AA8">
      <w:pPr>
        <w:rPr>
          <w:lang w:val="en-US" w:eastAsia="zh-CN"/>
        </w:rPr>
      </w:pPr>
      <w:r>
        <w:rPr>
          <w:rFonts w:eastAsiaTheme="minorEastAsia" w:hint="eastAsia"/>
          <w:lang w:val="en-US" w:eastAsia="zh-CN"/>
        </w:rPr>
        <w:lastRenderedPageBreak/>
        <w:t>下表显示了将要实施的变更：</w:t>
      </w:r>
    </w:p>
    <w:p w:rsidR="00767942" w:rsidRPr="00147AA8" w:rsidRDefault="00767942" w:rsidP="00147AA8">
      <w:pPr>
        <w:rPr>
          <w:b/>
          <w:bCs/>
          <w:lang w:val="en-US"/>
        </w:rPr>
      </w:pPr>
      <w:r w:rsidRPr="009A42A4">
        <w:rPr>
          <w:b/>
          <w:bCs/>
          <w:lang w:val="en-US"/>
        </w:rPr>
        <w:t>A.</w:t>
      </w:r>
      <w:r w:rsidRPr="009A42A4">
        <w:rPr>
          <w:b/>
          <w:bCs/>
          <w:lang w:val="en-US"/>
        </w:rPr>
        <w:tab/>
      </w:r>
      <w:r w:rsidR="00147AA8">
        <w:rPr>
          <w:rFonts w:eastAsiaTheme="minorEastAsia" w:hint="eastAsia"/>
          <w:b/>
          <w:bCs/>
          <w:lang w:val="en-US" w:eastAsia="zh-CN"/>
        </w:rPr>
        <w:t>长数</w:t>
      </w:r>
    </w:p>
    <w:p w:rsidR="00767942" w:rsidRPr="00CA0E9B" w:rsidRDefault="00767942" w:rsidP="00CA0E9B">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357"/>
        <w:gridCol w:w="3479"/>
      </w:tblGrid>
      <w:tr w:rsidR="00767942" w:rsidRPr="009A42A4" w:rsidTr="00CF683A">
        <w:trPr>
          <w:trHeight w:val="20"/>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767942" w:rsidRPr="00C633B7" w:rsidRDefault="00767942" w:rsidP="00147AA8">
            <w:pPr>
              <w:spacing w:before="60" w:after="60"/>
              <w:jc w:val="left"/>
              <w:rPr>
                <w:rFonts w:eastAsia="STKaiti" w:cs="Calibri"/>
                <w:sz w:val="18"/>
                <w:szCs w:val="18"/>
                <w:lang w:val="en-US"/>
              </w:rPr>
            </w:pPr>
            <w:r w:rsidRPr="00C633B7">
              <w:rPr>
                <w:rFonts w:eastAsia="STKaiti" w:cs="Calibri"/>
                <w:sz w:val="18"/>
                <w:szCs w:val="18"/>
                <w:lang w:val="en-US"/>
              </w:rPr>
              <w:t xml:space="preserve">1. </w:t>
            </w:r>
            <w:r w:rsidR="00147AA8" w:rsidRPr="00C633B7">
              <w:rPr>
                <w:rFonts w:eastAsia="STKaiti" w:cs="Calibri"/>
                <w:sz w:val="18"/>
                <w:szCs w:val="18"/>
                <w:lang w:val="en-US" w:eastAsia="zh-CN"/>
              </w:rPr>
              <w:t>地理数编号</w:t>
            </w: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633B7" w:rsidRDefault="00147AA8" w:rsidP="00147AA8">
            <w:pPr>
              <w:spacing w:before="60" w:after="60"/>
              <w:jc w:val="center"/>
              <w:rPr>
                <w:rFonts w:ascii="STKaiti" w:eastAsia="STKaiti" w:hAnsi="STKaiti"/>
                <w:iCs/>
                <w:sz w:val="18"/>
                <w:szCs w:val="18"/>
                <w:lang w:val="en-US"/>
              </w:rPr>
            </w:pPr>
            <w:r w:rsidRPr="00C633B7">
              <w:rPr>
                <w:rFonts w:ascii="STKaiti" w:eastAsia="STKaiti" w:hAnsi="STKaiti" w:hint="eastAsia"/>
                <w:iCs/>
                <w:sz w:val="18"/>
                <w:szCs w:val="18"/>
                <w:lang w:val="en-US" w:eastAsia="zh-CN"/>
              </w:rPr>
              <w:t>地区</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C633B7" w:rsidRDefault="00147AA8"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en-US" w:eastAsia="zh-CN"/>
              </w:rPr>
              <w:t>号段</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C633B7" w:rsidRDefault="00147AA8" w:rsidP="00CF683A">
            <w:pPr>
              <w:spacing w:before="60" w:after="60"/>
              <w:jc w:val="center"/>
              <w:rPr>
                <w:rFonts w:ascii="STKaiti" w:eastAsia="STKaiti" w:hAnsi="STKaiti"/>
                <w:iCs/>
                <w:sz w:val="18"/>
                <w:szCs w:val="18"/>
                <w:lang w:val="fr-FR" w:eastAsia="zh-CN"/>
              </w:rPr>
            </w:pPr>
            <w:r w:rsidRPr="00C633B7">
              <w:rPr>
                <w:rFonts w:ascii="STKaiti" w:eastAsia="STKaiti" w:hAnsi="STKaiti" w:hint="eastAsia"/>
                <w:iCs/>
                <w:sz w:val="18"/>
                <w:szCs w:val="18"/>
                <w:lang w:val="fr-FR" w:eastAsia="zh-CN"/>
              </w:rPr>
              <w:t>运营商</w:t>
            </w:r>
          </w:p>
        </w:tc>
      </w:tr>
      <w:tr w:rsidR="00767942" w:rsidRPr="009A42A4" w:rsidTr="00CF683A">
        <w:trPr>
          <w:trHeight w:val="20"/>
          <w:jc w:val="center"/>
        </w:trPr>
        <w:tc>
          <w:tcPr>
            <w:tcW w:w="2362" w:type="dxa"/>
            <w:vMerge w:val="restart"/>
            <w:tcBorders>
              <w:top w:val="single" w:sz="4" w:space="0" w:color="auto"/>
              <w:left w:val="single" w:sz="4" w:space="0" w:color="auto"/>
              <w:bottom w:val="single" w:sz="4" w:space="0" w:color="auto"/>
              <w:right w:val="single" w:sz="4" w:space="0" w:color="auto"/>
            </w:tcBorders>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布琼布拉</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20 XXXX</w:t>
            </w:r>
          </w:p>
        </w:tc>
        <w:tc>
          <w:tcPr>
            <w:tcW w:w="3684" w:type="dxa"/>
            <w:vMerge w:val="restart"/>
            <w:tcBorders>
              <w:top w:val="single" w:sz="4" w:space="0" w:color="auto"/>
              <w:left w:val="single" w:sz="4" w:space="0" w:color="auto"/>
              <w:bottom w:val="single" w:sz="4" w:space="0" w:color="auto"/>
              <w:right w:val="single" w:sz="4" w:space="0" w:color="auto"/>
            </w:tcBorders>
            <w:noWrap/>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 xml:space="preserve">ONATEL fixe network </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21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22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23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24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25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西部区</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26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fr-FR" w:eastAsia="zh-CN"/>
              </w:rPr>
              <w:t>农话</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27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北部区</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30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中东部区</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40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55A41" w:rsidRDefault="00C55A41" w:rsidP="00CF683A">
            <w:pPr>
              <w:spacing w:before="60" w:after="60"/>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南部区</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22 50 XXXX</w:t>
            </w:r>
          </w:p>
        </w:tc>
        <w:tc>
          <w:tcPr>
            <w:tcW w:w="3684"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sz w:val="18"/>
                <w:szCs w:val="18"/>
                <w:lang w:val="en-US"/>
              </w:rPr>
            </w:pPr>
          </w:p>
        </w:tc>
      </w:tr>
      <w:tr w:rsidR="00767942" w:rsidRPr="009A42A4" w:rsidTr="00CF683A">
        <w:trPr>
          <w:trHeight w:val="20"/>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767942" w:rsidRPr="009A42A4" w:rsidRDefault="00767942" w:rsidP="00C633B7">
            <w:pPr>
              <w:spacing w:before="60" w:after="60"/>
              <w:jc w:val="left"/>
              <w:rPr>
                <w:rFonts w:asciiTheme="minorHAnsi" w:hAnsiTheme="minorHAnsi"/>
                <w:sz w:val="18"/>
                <w:szCs w:val="18"/>
                <w:lang w:val="en-US"/>
              </w:rPr>
            </w:pPr>
            <w:r w:rsidRPr="00C633B7">
              <w:rPr>
                <w:rFonts w:eastAsia="STKaiti" w:cs="Calibri"/>
                <w:sz w:val="18"/>
                <w:szCs w:val="18"/>
                <w:lang w:val="en-US"/>
              </w:rPr>
              <w:t xml:space="preserve">2. </w:t>
            </w:r>
            <w:proofErr w:type="spellStart"/>
            <w:r w:rsidR="00147AA8" w:rsidRPr="00C633B7">
              <w:rPr>
                <w:rFonts w:eastAsia="STKaiti" w:cs="Calibri" w:hint="eastAsia"/>
                <w:sz w:val="18"/>
                <w:szCs w:val="18"/>
                <w:lang w:val="en-US"/>
              </w:rPr>
              <w:t>非地理编号</w:t>
            </w:r>
            <w:proofErr w:type="spellEnd"/>
          </w:p>
        </w:tc>
      </w:tr>
      <w:tr w:rsidR="00767942" w:rsidRPr="009A42A4" w:rsidTr="00CF683A">
        <w:trPr>
          <w:trHeight w:val="20"/>
          <w:jc w:val="center"/>
        </w:trPr>
        <w:tc>
          <w:tcPr>
            <w:tcW w:w="2362" w:type="dxa"/>
            <w:tcBorders>
              <w:top w:val="single" w:sz="4" w:space="0" w:color="auto"/>
              <w:left w:val="single" w:sz="4" w:space="0" w:color="auto"/>
              <w:bottom w:val="single" w:sz="4" w:space="0" w:color="auto"/>
              <w:right w:val="single" w:sz="4" w:space="0" w:color="auto"/>
            </w:tcBorders>
            <w:hideMark/>
          </w:tcPr>
          <w:p w:rsidR="00767942" w:rsidRPr="00C633B7" w:rsidRDefault="00147AA8" w:rsidP="00147AA8">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业务</w:t>
            </w: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C633B7" w:rsidRDefault="00147AA8"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号段</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C633B7" w:rsidRDefault="00147AA8"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运营商和业务</w:t>
            </w:r>
          </w:p>
        </w:tc>
      </w:tr>
      <w:tr w:rsidR="00767942" w:rsidRPr="009A42A4" w:rsidTr="00CF683A">
        <w:trPr>
          <w:trHeight w:val="20"/>
          <w:jc w:val="center"/>
        </w:trPr>
        <w:tc>
          <w:tcPr>
            <w:tcW w:w="2362" w:type="dxa"/>
            <w:vMerge w:val="restart"/>
            <w:tcBorders>
              <w:top w:val="single" w:sz="4" w:space="0" w:color="auto"/>
              <w:left w:val="single" w:sz="4" w:space="0" w:color="auto"/>
              <w:bottom w:val="single" w:sz="4" w:space="0" w:color="auto"/>
              <w:right w:val="single" w:sz="4" w:space="0" w:color="auto"/>
            </w:tcBorders>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865AD2" w:rsidRDefault="00767942" w:rsidP="00CF683A">
            <w:pPr>
              <w:spacing w:before="60" w:after="60"/>
              <w:rPr>
                <w:rFonts w:asciiTheme="minorHAnsi" w:hAnsiTheme="minorHAnsi"/>
                <w:b/>
                <w:bCs/>
                <w:sz w:val="18"/>
                <w:szCs w:val="18"/>
                <w:lang w:val="en-US"/>
              </w:rPr>
            </w:pPr>
            <w:r w:rsidRPr="00865AD2">
              <w:rPr>
                <w:rFonts w:asciiTheme="minorHAnsi" w:hAnsiTheme="minorHAnsi"/>
                <w:b/>
                <w:bCs/>
                <w:sz w:val="18"/>
                <w:szCs w:val="18"/>
                <w:lang w:val="en-US"/>
              </w:rPr>
              <w:t>29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865AD2" w:rsidRDefault="00767942" w:rsidP="00CF683A">
            <w:pPr>
              <w:spacing w:before="60" w:after="60"/>
              <w:rPr>
                <w:rFonts w:asciiTheme="minorHAnsi" w:hAnsiTheme="minorHAnsi"/>
                <w:b/>
                <w:bCs/>
                <w:sz w:val="18"/>
                <w:szCs w:val="18"/>
                <w:lang w:val="en-US"/>
              </w:rPr>
            </w:pPr>
            <w:r w:rsidRPr="00865AD2">
              <w:rPr>
                <w:rFonts w:asciiTheme="minorHAnsi" w:hAnsiTheme="minorHAnsi"/>
                <w:b/>
                <w:bCs/>
                <w:sz w:val="18"/>
                <w:szCs w:val="18"/>
                <w:lang w:val="en-US"/>
              </w:rPr>
              <w:t>UCOM CDMA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71 XX XXXX</w:t>
            </w:r>
          </w:p>
          <w:p w:rsidR="00767942" w:rsidRPr="009A42A4" w:rsidRDefault="00767942" w:rsidP="00CF683A">
            <w:pPr>
              <w:spacing w:before="60" w:after="60"/>
              <w:rPr>
                <w:rFonts w:asciiTheme="minorHAnsi" w:hAnsiTheme="minorHAnsi"/>
                <w:sz w:val="18"/>
                <w:szCs w:val="18"/>
                <w:lang w:val="en-US"/>
              </w:rPr>
            </w:pP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UCOM GSM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75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LACELL GSM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76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ECONET GSM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77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ONATEL MOBILE GSM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78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AFRICELL GSM network</w:t>
            </w:r>
          </w:p>
        </w:tc>
      </w:tr>
      <w:tr w:rsidR="00767942" w:rsidRPr="009A42A4" w:rsidTr="00CF683A">
        <w:trPr>
          <w:trHeight w:val="20"/>
          <w:jc w:val="center"/>
        </w:trPr>
        <w:tc>
          <w:tcPr>
            <w:tcW w:w="9600" w:type="dxa"/>
            <w:vMerge/>
            <w:tcBorders>
              <w:top w:val="single" w:sz="4" w:space="0" w:color="auto"/>
              <w:left w:val="single" w:sz="4" w:space="0" w:color="auto"/>
              <w:bottom w:val="single" w:sz="4" w:space="0" w:color="auto"/>
              <w:right w:val="single" w:sz="4" w:space="0" w:color="auto"/>
            </w:tcBorders>
            <w:hideMark/>
          </w:tcPr>
          <w:p w:rsidR="00767942" w:rsidRPr="009A42A4" w:rsidRDefault="00767942" w:rsidP="00CF683A">
            <w:pPr>
              <w:spacing w:before="60" w:after="60"/>
              <w:rPr>
                <w:rFonts w:asciiTheme="minorHAnsi" w:hAnsiTheme="minorHAnsi"/>
                <w:b/>
                <w:sz w:val="18"/>
                <w:szCs w:val="18"/>
                <w:lang w:val="en-US"/>
              </w:rPr>
            </w:pPr>
          </w:p>
        </w:tc>
        <w:tc>
          <w:tcPr>
            <w:tcW w:w="355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79 XX XXXX</w:t>
            </w:r>
          </w:p>
        </w:tc>
        <w:tc>
          <w:tcPr>
            <w:tcW w:w="3684" w:type="dxa"/>
            <w:tcBorders>
              <w:top w:val="single" w:sz="4" w:space="0" w:color="auto"/>
              <w:left w:val="single" w:sz="4" w:space="0" w:color="auto"/>
              <w:bottom w:val="single" w:sz="4" w:space="0" w:color="auto"/>
              <w:right w:val="single" w:sz="4" w:space="0" w:color="auto"/>
            </w:tcBorders>
            <w:noWrap/>
            <w:hideMark/>
          </w:tcPr>
          <w:p w:rsidR="00767942" w:rsidRPr="009A42A4" w:rsidRDefault="00767942" w:rsidP="00CF683A">
            <w:pPr>
              <w:spacing w:before="60" w:after="60"/>
              <w:rPr>
                <w:rFonts w:asciiTheme="minorHAnsi" w:hAnsiTheme="minorHAnsi"/>
                <w:sz w:val="18"/>
                <w:szCs w:val="18"/>
                <w:lang w:val="en-US"/>
              </w:rPr>
            </w:pPr>
            <w:r w:rsidRPr="009A42A4">
              <w:rPr>
                <w:rFonts w:asciiTheme="minorHAnsi" w:hAnsiTheme="minorHAnsi"/>
                <w:sz w:val="18"/>
                <w:szCs w:val="18"/>
                <w:lang w:val="en-US"/>
              </w:rPr>
              <w:t>UCOM GSM network</w:t>
            </w:r>
          </w:p>
        </w:tc>
      </w:tr>
    </w:tbl>
    <w:p w:rsidR="00767942" w:rsidRPr="00B605E4" w:rsidRDefault="00767942" w:rsidP="00767942">
      <w:pPr>
        <w:spacing w:before="0"/>
        <w:rPr>
          <w:sz w:val="6"/>
          <w:lang w:val="fr-FR"/>
        </w:rPr>
      </w:pPr>
    </w:p>
    <w:p w:rsidR="00767942" w:rsidRPr="00B605E4" w:rsidRDefault="00767942" w:rsidP="00147AA8">
      <w:pPr>
        <w:rPr>
          <w:rFonts w:asciiTheme="minorHAnsi" w:hAnsiTheme="minorHAnsi"/>
          <w:b/>
          <w:bCs/>
          <w:lang w:val="fr-FR"/>
        </w:rPr>
      </w:pPr>
      <w:r w:rsidRPr="00B605E4">
        <w:rPr>
          <w:rFonts w:asciiTheme="minorHAnsi" w:hAnsiTheme="minorHAnsi"/>
          <w:b/>
          <w:bCs/>
          <w:lang w:val="fr-FR"/>
        </w:rPr>
        <w:t>B.</w:t>
      </w:r>
      <w:r>
        <w:rPr>
          <w:rFonts w:asciiTheme="minorHAnsi" w:hAnsiTheme="minorHAnsi"/>
          <w:b/>
          <w:bCs/>
          <w:lang w:val="fr-FR"/>
        </w:rPr>
        <w:tab/>
      </w:r>
      <w:r w:rsidR="00147AA8">
        <w:rPr>
          <w:rFonts w:asciiTheme="minorHAnsi" w:eastAsiaTheme="minorEastAsia" w:hAnsiTheme="minorHAnsi" w:hint="eastAsia"/>
          <w:b/>
          <w:bCs/>
          <w:lang w:val="fr-FR" w:eastAsia="zh-CN"/>
        </w:rPr>
        <w:t>紧急呼叫</w:t>
      </w:r>
    </w:p>
    <w:p w:rsidR="00767942" w:rsidRPr="00CA0E9B" w:rsidRDefault="00767942" w:rsidP="00CA0E9B">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5291"/>
      </w:tblGrid>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C633B7" w:rsidRDefault="00147AA8"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短数</w:t>
            </w:r>
          </w:p>
        </w:tc>
        <w:tc>
          <w:tcPr>
            <w:tcW w:w="3618" w:type="dxa"/>
            <w:tcBorders>
              <w:top w:val="single" w:sz="4" w:space="0" w:color="auto"/>
              <w:left w:val="single" w:sz="4" w:space="0" w:color="auto"/>
              <w:bottom w:val="single" w:sz="4" w:space="0" w:color="auto"/>
              <w:right w:val="single" w:sz="4" w:space="0" w:color="auto"/>
            </w:tcBorders>
            <w:hideMark/>
          </w:tcPr>
          <w:p w:rsidR="00767942" w:rsidRPr="00C633B7" w:rsidRDefault="00147AA8"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指配</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110</w:t>
            </w:r>
          </w:p>
        </w:tc>
        <w:tc>
          <w:tcPr>
            <w:tcW w:w="3618" w:type="dxa"/>
            <w:tcBorders>
              <w:top w:val="single" w:sz="4" w:space="0" w:color="auto"/>
              <w:left w:val="single" w:sz="4" w:space="0" w:color="auto"/>
              <w:bottom w:val="single" w:sz="4" w:space="0" w:color="auto"/>
              <w:right w:val="single" w:sz="4" w:space="0" w:color="auto"/>
            </w:tcBorders>
            <w:hideMark/>
          </w:tcPr>
          <w:p w:rsidR="00767942" w:rsidRPr="00147AA8" w:rsidRDefault="00147AA8" w:rsidP="00147AA8">
            <w:pPr>
              <w:spacing w:before="60" w:after="60"/>
              <w:rPr>
                <w:rFonts w:asciiTheme="minorHAnsi" w:hAnsiTheme="minorHAnsi"/>
                <w:sz w:val="18"/>
                <w:szCs w:val="18"/>
                <w:lang w:val="en-US"/>
              </w:rPr>
            </w:pPr>
            <w:r>
              <w:rPr>
                <w:rFonts w:asciiTheme="minorHAnsi" w:eastAsiaTheme="minorEastAsia" w:hAnsiTheme="minorHAnsi" w:hint="eastAsia"/>
                <w:sz w:val="18"/>
                <w:szCs w:val="18"/>
                <w:lang w:val="fr-FR" w:eastAsia="zh-CN"/>
              </w:rPr>
              <w:t>水上管理</w:t>
            </w:r>
            <w:r w:rsidRPr="00147AA8">
              <w:rPr>
                <w:rFonts w:asciiTheme="minorHAnsi" w:eastAsiaTheme="minorEastAsia" w:hAnsiTheme="minorHAnsi" w:hint="eastAsia"/>
                <w:sz w:val="18"/>
                <w:szCs w:val="18"/>
                <w:lang w:val="en-US" w:eastAsia="zh-CN"/>
              </w:rPr>
              <w:t>/</w:t>
            </w:r>
            <w:r>
              <w:rPr>
                <w:rFonts w:asciiTheme="minorHAnsi" w:eastAsiaTheme="minorEastAsia" w:hAnsiTheme="minorHAnsi" w:hint="eastAsia"/>
                <w:sz w:val="18"/>
                <w:szCs w:val="18"/>
                <w:lang w:val="fr-FR" w:eastAsia="zh-CN"/>
              </w:rPr>
              <w:t>湖</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111</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法警</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112</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快速干预警察</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113</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灾害和应急服务</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114</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9A7AB3" w:rsidP="009A7AB3">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保护</w:t>
            </w:r>
            <w:r w:rsidR="00F23B03">
              <w:rPr>
                <w:rFonts w:asciiTheme="minorHAnsi" w:eastAsiaTheme="minorEastAsia" w:hAnsiTheme="minorHAnsi" w:hint="eastAsia"/>
                <w:sz w:val="18"/>
                <w:szCs w:val="18"/>
                <w:lang w:val="fr-FR" w:eastAsia="zh-CN"/>
              </w:rPr>
              <w:t>公共雅观</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115</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反恐警察</w:t>
            </w:r>
            <w:r w:rsidR="00767942" w:rsidRPr="00B605E4">
              <w:rPr>
                <w:rFonts w:asciiTheme="minorHAnsi" w:hAnsiTheme="minorHAnsi"/>
                <w:sz w:val="18"/>
                <w:szCs w:val="18"/>
                <w:lang w:val="fr-FR"/>
              </w:rPr>
              <w:t xml:space="preserve"> </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116</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儿童保护</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117</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医院</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118</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道路安全</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119</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147AA8" w:rsidP="00147AA8">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打击毒品</w:t>
            </w:r>
          </w:p>
        </w:tc>
      </w:tr>
    </w:tbl>
    <w:p w:rsidR="00767942" w:rsidRPr="00B605E4" w:rsidRDefault="00767942" w:rsidP="00767942">
      <w:pPr>
        <w:spacing w:before="0"/>
        <w:rPr>
          <w:rFonts w:asciiTheme="minorHAnsi" w:hAnsiTheme="minorHAnsi"/>
          <w:sz w:val="4"/>
          <w:lang w:val="fr-FR"/>
        </w:rPr>
      </w:pPr>
    </w:p>
    <w:p w:rsidR="00767942" w:rsidRPr="00CF683A" w:rsidRDefault="00767942" w:rsidP="00CF683A">
      <w:pPr>
        <w:rPr>
          <w:rFonts w:asciiTheme="minorHAnsi" w:eastAsiaTheme="minorEastAsia" w:hAnsiTheme="minorHAnsi"/>
          <w:b/>
          <w:bCs/>
          <w:lang w:val="en-US" w:eastAsia="zh-CN"/>
        </w:rPr>
      </w:pPr>
      <w:r w:rsidRPr="00EE148D">
        <w:rPr>
          <w:rFonts w:asciiTheme="minorHAnsi" w:hAnsiTheme="minorHAnsi"/>
          <w:b/>
          <w:bCs/>
          <w:lang w:val="en-US" w:eastAsia="zh-CN"/>
        </w:rPr>
        <w:lastRenderedPageBreak/>
        <w:t>C.</w:t>
      </w:r>
      <w:r w:rsidRPr="00EE148D">
        <w:rPr>
          <w:rFonts w:asciiTheme="minorHAnsi" w:hAnsiTheme="minorHAnsi"/>
          <w:b/>
          <w:bCs/>
          <w:lang w:val="en-US" w:eastAsia="zh-CN"/>
        </w:rPr>
        <w:tab/>
      </w:r>
      <w:r w:rsidR="00CF683A">
        <w:rPr>
          <w:rFonts w:asciiTheme="minorHAnsi" w:eastAsiaTheme="minorEastAsia" w:hAnsiTheme="minorHAnsi" w:hint="eastAsia"/>
          <w:b/>
          <w:bCs/>
          <w:lang w:val="en-US" w:eastAsia="zh-CN"/>
        </w:rPr>
        <w:t>获取增值业务（</w:t>
      </w:r>
      <w:r w:rsidRPr="00B605E4">
        <w:rPr>
          <w:rFonts w:asciiTheme="minorHAnsi" w:hAnsiTheme="minorHAnsi"/>
          <w:b/>
          <w:bCs/>
          <w:lang w:val="en-US" w:eastAsia="zh-CN"/>
        </w:rPr>
        <w:t>VAS</w:t>
      </w:r>
      <w:r w:rsidR="00CF683A">
        <w:rPr>
          <w:rFonts w:asciiTheme="minorHAnsi" w:eastAsiaTheme="minorEastAsia" w:hAnsiTheme="minorHAnsi" w:hint="eastAsia"/>
          <w:b/>
          <w:bCs/>
          <w:lang w:val="en-US" w:eastAsia="zh-CN"/>
        </w:rPr>
        <w:t>）</w:t>
      </w:r>
    </w:p>
    <w:p w:rsidR="00767942" w:rsidRPr="00CF683A" w:rsidRDefault="00767942" w:rsidP="00CF683A">
      <w:pPr>
        <w:rPr>
          <w:rFonts w:eastAsiaTheme="minorEastAsia"/>
          <w:lang w:val="en-US" w:eastAsia="zh-CN"/>
        </w:rPr>
      </w:pPr>
      <w:r w:rsidRPr="00B605E4">
        <w:rPr>
          <w:lang w:val="en-US"/>
        </w:rPr>
        <w:t>15X</w:t>
      </w:r>
      <w:r w:rsidR="00CF683A">
        <w:rPr>
          <w:rFonts w:eastAsiaTheme="minorEastAsia" w:hint="eastAsia"/>
          <w:lang w:val="en-US" w:eastAsia="zh-CN"/>
        </w:rPr>
        <w:t>和</w:t>
      </w:r>
      <w:r w:rsidRPr="00B605E4">
        <w:rPr>
          <w:lang w:val="en-US"/>
        </w:rPr>
        <w:t>16X</w:t>
      </w:r>
      <w:r w:rsidR="00CF683A">
        <w:rPr>
          <w:rFonts w:eastAsiaTheme="minorEastAsia" w:hint="eastAsia"/>
          <w:lang w:val="en-US" w:eastAsia="zh-CN"/>
        </w:rPr>
        <w:t>号段用于</w:t>
      </w:r>
      <w:r w:rsidRPr="00B605E4">
        <w:rPr>
          <w:lang w:val="en-US"/>
        </w:rPr>
        <w:t>VAS</w:t>
      </w:r>
      <w:r w:rsidR="00CF683A">
        <w:rPr>
          <w:rFonts w:eastAsiaTheme="minorEastAsia" w:hint="eastAsia"/>
          <w:lang w:val="en-US" w:eastAsia="zh-CN"/>
        </w:rPr>
        <w:t>。</w:t>
      </w:r>
    </w:p>
    <w:p w:rsidR="00767942" w:rsidRPr="00B605E4" w:rsidRDefault="00767942" w:rsidP="00767942">
      <w:pPr>
        <w:rPr>
          <w:rFonts w:asciiTheme="minorHAnsi" w:hAnsiTheme="minorHAnsi"/>
          <w:sz w:val="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9"/>
        <w:gridCol w:w="3734"/>
      </w:tblGrid>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C633B7" w:rsidRDefault="00CF683A"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国家代码</w:t>
            </w:r>
          </w:p>
        </w:tc>
        <w:tc>
          <w:tcPr>
            <w:tcW w:w="2586" w:type="dxa"/>
            <w:tcBorders>
              <w:top w:val="single" w:sz="4" w:space="0" w:color="auto"/>
              <w:left w:val="single" w:sz="4" w:space="0" w:color="auto"/>
              <w:bottom w:val="single" w:sz="4" w:space="0" w:color="auto"/>
              <w:right w:val="single" w:sz="4" w:space="0" w:color="auto"/>
            </w:tcBorders>
            <w:hideMark/>
          </w:tcPr>
          <w:p w:rsidR="00767942" w:rsidRPr="00C633B7" w:rsidRDefault="00CF683A"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接入号</w:t>
            </w:r>
          </w:p>
        </w:tc>
        <w:tc>
          <w:tcPr>
            <w:tcW w:w="3618" w:type="dxa"/>
            <w:tcBorders>
              <w:top w:val="single" w:sz="4" w:space="0" w:color="auto"/>
              <w:left w:val="single" w:sz="4" w:space="0" w:color="auto"/>
              <w:bottom w:val="single" w:sz="4" w:space="0" w:color="auto"/>
              <w:right w:val="single" w:sz="4" w:space="0" w:color="auto"/>
            </w:tcBorders>
            <w:hideMark/>
          </w:tcPr>
          <w:p w:rsidR="00767942" w:rsidRPr="00C633B7" w:rsidRDefault="00CF683A" w:rsidP="00CF683A">
            <w:pPr>
              <w:spacing w:before="60" w:after="60"/>
              <w:jc w:val="center"/>
              <w:rPr>
                <w:rFonts w:ascii="STKaiti" w:eastAsia="STKaiti" w:hAnsi="STKaiti"/>
                <w:iCs/>
                <w:sz w:val="18"/>
                <w:szCs w:val="18"/>
                <w:lang w:val="en-US" w:eastAsia="zh-CN"/>
              </w:rPr>
            </w:pPr>
            <w:r w:rsidRPr="00C633B7">
              <w:rPr>
                <w:rFonts w:ascii="STKaiti" w:eastAsia="STKaiti" w:hAnsi="STKaiti" w:hint="eastAsia"/>
                <w:iCs/>
                <w:sz w:val="18"/>
                <w:szCs w:val="18"/>
                <w:lang w:val="en-US" w:eastAsia="zh-CN"/>
              </w:rPr>
              <w:t>受益人</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154 </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8C51C4" w:rsidP="008C51C4">
            <w:pPr>
              <w:spacing w:before="60" w:after="60"/>
              <w:rPr>
                <w:rFonts w:asciiTheme="minorHAnsi" w:hAnsiTheme="minorHAnsi"/>
                <w:sz w:val="18"/>
                <w:szCs w:val="18"/>
                <w:lang w:val="fr-FR"/>
              </w:rPr>
            </w:pPr>
            <w:r>
              <w:rPr>
                <w:rFonts w:asciiTheme="minorHAnsi" w:eastAsiaTheme="minorEastAsia" w:hAnsiTheme="minorHAnsi" w:hint="eastAsia"/>
                <w:sz w:val="18"/>
                <w:szCs w:val="18"/>
                <w:lang w:val="fr-FR" w:eastAsia="zh-CN"/>
              </w:rPr>
              <w:t>国家邮政局</w:t>
            </w:r>
            <w:r w:rsidR="00767942" w:rsidRPr="00B605E4">
              <w:rPr>
                <w:rFonts w:asciiTheme="minorHAnsi" w:hAnsiTheme="minorHAnsi"/>
                <w:sz w:val="18"/>
                <w:szCs w:val="18"/>
                <w:lang w:val="fr-FR"/>
              </w:rPr>
              <w:t xml:space="preserve"> </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155</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SMS Media SMS</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257</w:t>
            </w:r>
          </w:p>
        </w:tc>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161</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TELTAC WORLDWIDE </w:t>
            </w:r>
          </w:p>
        </w:tc>
      </w:tr>
      <w:tr w:rsidR="00767942" w:rsidRPr="00B605E4" w:rsidTr="00CF683A">
        <w:trPr>
          <w:jc w:val="center"/>
        </w:trPr>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 xml:space="preserve">257 </w:t>
            </w:r>
          </w:p>
        </w:tc>
        <w:tc>
          <w:tcPr>
            <w:tcW w:w="2586" w:type="dxa"/>
            <w:tcBorders>
              <w:top w:val="single" w:sz="4" w:space="0" w:color="auto"/>
              <w:left w:val="single" w:sz="4" w:space="0" w:color="auto"/>
              <w:bottom w:val="single" w:sz="4" w:space="0" w:color="auto"/>
              <w:right w:val="single" w:sz="4" w:space="0" w:color="auto"/>
            </w:tcBorders>
            <w:hideMark/>
          </w:tcPr>
          <w:p w:rsidR="00767942" w:rsidRPr="00B605E4" w:rsidRDefault="00767942" w:rsidP="00CF683A">
            <w:pPr>
              <w:spacing w:before="60" w:after="60"/>
              <w:rPr>
                <w:rFonts w:asciiTheme="minorHAnsi" w:hAnsiTheme="minorHAnsi"/>
                <w:sz w:val="18"/>
                <w:szCs w:val="18"/>
                <w:lang w:val="fr-FR"/>
              </w:rPr>
            </w:pPr>
            <w:r w:rsidRPr="00B605E4">
              <w:rPr>
                <w:rFonts w:asciiTheme="minorHAnsi" w:hAnsiTheme="minorHAnsi"/>
                <w:sz w:val="18"/>
                <w:szCs w:val="18"/>
                <w:lang w:val="fr-FR"/>
              </w:rPr>
              <w:t>161 XX XXX</w:t>
            </w:r>
          </w:p>
        </w:tc>
        <w:tc>
          <w:tcPr>
            <w:tcW w:w="3618" w:type="dxa"/>
            <w:tcBorders>
              <w:top w:val="single" w:sz="4" w:space="0" w:color="auto"/>
              <w:left w:val="single" w:sz="4" w:space="0" w:color="auto"/>
              <w:bottom w:val="single" w:sz="4" w:space="0" w:color="auto"/>
              <w:right w:val="single" w:sz="4" w:space="0" w:color="auto"/>
            </w:tcBorders>
            <w:hideMark/>
          </w:tcPr>
          <w:p w:rsidR="00767942" w:rsidRPr="00B605E4" w:rsidRDefault="008C51C4" w:rsidP="008C51C4">
            <w:pPr>
              <w:spacing w:before="60" w:after="60"/>
              <w:rPr>
                <w:rFonts w:asciiTheme="minorHAnsi" w:hAnsiTheme="minorHAnsi"/>
                <w:sz w:val="18"/>
                <w:szCs w:val="18"/>
                <w:lang w:val="en-US"/>
              </w:rPr>
            </w:pPr>
            <w:r>
              <w:rPr>
                <w:rFonts w:asciiTheme="minorHAnsi" w:eastAsiaTheme="minorEastAsia" w:hAnsiTheme="minorHAnsi" w:hint="eastAsia"/>
                <w:sz w:val="18"/>
                <w:szCs w:val="18"/>
                <w:lang w:val="en-US" w:eastAsia="zh-CN"/>
              </w:rPr>
              <w:t>为媒体服务预留</w:t>
            </w:r>
          </w:p>
        </w:tc>
      </w:tr>
    </w:tbl>
    <w:p w:rsidR="00CA0E9B" w:rsidRDefault="00CA0E9B" w:rsidP="008C51C4">
      <w:pPr>
        <w:rPr>
          <w:rFonts w:eastAsiaTheme="minorEastAsia"/>
          <w:lang w:val="fr-FR" w:eastAsia="zh-CN"/>
        </w:rPr>
      </w:pPr>
    </w:p>
    <w:p w:rsidR="00767942" w:rsidRPr="004D095F" w:rsidRDefault="008C51C4" w:rsidP="008C51C4">
      <w:pPr>
        <w:rPr>
          <w:lang w:val="fr-FR"/>
        </w:rPr>
      </w:pPr>
      <w:r>
        <w:rPr>
          <w:rFonts w:eastAsiaTheme="minorEastAsia" w:hint="eastAsia"/>
          <w:lang w:val="fr-FR" w:eastAsia="zh-CN"/>
        </w:rPr>
        <w:t>联系方式：</w:t>
      </w:r>
    </w:p>
    <w:p w:rsidR="00767942" w:rsidRPr="004D095F" w:rsidRDefault="00767942" w:rsidP="00767942">
      <w:pPr>
        <w:tabs>
          <w:tab w:val="clear" w:pos="1276"/>
          <w:tab w:val="left" w:pos="1302"/>
        </w:tabs>
        <w:ind w:left="567" w:hanging="567"/>
        <w:jc w:val="left"/>
        <w:rPr>
          <w:rFonts w:asciiTheme="minorHAnsi" w:hAnsiTheme="minorHAnsi"/>
          <w:lang w:val="fr-FR"/>
        </w:rPr>
      </w:pPr>
      <w:r>
        <w:rPr>
          <w:rFonts w:asciiTheme="minorHAnsi" w:hAnsiTheme="minorHAnsi"/>
          <w:bCs/>
          <w:lang w:val="fr-FR"/>
        </w:rPr>
        <w:tab/>
      </w:r>
      <w:r w:rsidRPr="004D095F">
        <w:rPr>
          <w:rFonts w:asciiTheme="minorHAnsi" w:hAnsiTheme="minorHAnsi"/>
          <w:bCs/>
          <w:lang w:val="fr-FR"/>
        </w:rPr>
        <w:t xml:space="preserve">M. </w:t>
      </w:r>
      <w:proofErr w:type="spellStart"/>
      <w:r w:rsidRPr="004D095F">
        <w:rPr>
          <w:rFonts w:asciiTheme="minorHAnsi" w:hAnsiTheme="minorHAnsi"/>
          <w:bCs/>
          <w:lang w:val="fr-FR"/>
        </w:rPr>
        <w:t>Hakizimana</w:t>
      </w:r>
      <w:proofErr w:type="spellEnd"/>
      <w:r w:rsidRPr="004D095F">
        <w:rPr>
          <w:rFonts w:asciiTheme="minorHAnsi" w:hAnsiTheme="minorHAnsi"/>
          <w:bCs/>
          <w:lang w:val="fr-FR"/>
        </w:rPr>
        <w:t xml:space="preserve"> </w:t>
      </w:r>
      <w:proofErr w:type="spellStart"/>
      <w:r w:rsidRPr="004D095F">
        <w:rPr>
          <w:rFonts w:asciiTheme="minorHAnsi" w:hAnsiTheme="minorHAnsi"/>
          <w:bCs/>
          <w:lang w:val="fr-FR"/>
        </w:rPr>
        <w:t>Constaque</w:t>
      </w:r>
      <w:proofErr w:type="spellEnd"/>
      <w:r w:rsidRPr="004D095F">
        <w:rPr>
          <w:rFonts w:asciiTheme="minorHAnsi" w:hAnsiTheme="minorHAnsi"/>
          <w:bCs/>
          <w:lang w:val="fr-FR"/>
        </w:rPr>
        <w:br/>
        <w:t>Agence de Régulation et de Contrôle des Télécommunications (ARCT</w:t>
      </w:r>
      <w:proofErr w:type="gramStart"/>
      <w:r w:rsidRPr="004D095F">
        <w:rPr>
          <w:rFonts w:asciiTheme="minorHAnsi" w:hAnsiTheme="minorHAnsi"/>
          <w:bCs/>
          <w:lang w:val="fr-FR"/>
        </w:rPr>
        <w:t>)</w:t>
      </w:r>
      <w:proofErr w:type="gramEnd"/>
      <w:r w:rsidRPr="004D095F">
        <w:rPr>
          <w:rFonts w:asciiTheme="minorHAnsi" w:hAnsiTheme="minorHAnsi"/>
          <w:bCs/>
          <w:lang w:val="fr-FR"/>
        </w:rPr>
        <w:br/>
        <w:t xml:space="preserve">Immeuble SOCAR </w:t>
      </w:r>
      <w:r>
        <w:rPr>
          <w:rFonts w:asciiTheme="minorHAnsi" w:hAnsiTheme="minorHAnsi"/>
          <w:bCs/>
          <w:lang w:val="fr-FR"/>
        </w:rPr>
        <w:br/>
      </w:r>
      <w:r w:rsidRPr="004D095F">
        <w:rPr>
          <w:rFonts w:asciiTheme="minorHAnsi" w:hAnsiTheme="minorHAnsi"/>
          <w:bCs/>
          <w:lang w:val="fr-FR"/>
        </w:rPr>
        <w:t>Boulevard de l'Indépendance B.P. 6702</w:t>
      </w:r>
      <w:r w:rsidRPr="004D095F">
        <w:rPr>
          <w:rFonts w:asciiTheme="minorHAnsi" w:hAnsiTheme="minorHAnsi"/>
          <w:bCs/>
          <w:lang w:val="fr-FR"/>
        </w:rPr>
        <w:br/>
        <w:t>BUJUMBURA</w:t>
      </w:r>
      <w:r w:rsidRPr="004D095F">
        <w:rPr>
          <w:rFonts w:asciiTheme="minorHAnsi" w:hAnsiTheme="minorHAnsi"/>
          <w:bCs/>
          <w:lang w:val="fr-FR"/>
        </w:rPr>
        <w:br/>
      </w:r>
      <w:r w:rsidRPr="004D095F">
        <w:rPr>
          <w:rFonts w:asciiTheme="minorHAnsi" w:hAnsiTheme="minorHAnsi"/>
          <w:lang w:val="fr-FR"/>
        </w:rPr>
        <w:t>Burundi (</w:t>
      </w:r>
      <w:proofErr w:type="spellStart"/>
      <w:r w:rsidRPr="004D095F">
        <w:rPr>
          <w:rFonts w:asciiTheme="minorHAnsi" w:hAnsiTheme="minorHAnsi"/>
          <w:lang w:val="fr-FR"/>
        </w:rPr>
        <w:t>R</w:t>
      </w:r>
      <w:r>
        <w:rPr>
          <w:rFonts w:asciiTheme="minorHAnsi" w:hAnsiTheme="minorHAnsi"/>
          <w:lang w:val="fr-FR"/>
        </w:rPr>
        <w:t>e</w:t>
      </w:r>
      <w:r w:rsidRPr="004D095F">
        <w:rPr>
          <w:rFonts w:asciiTheme="minorHAnsi" w:hAnsiTheme="minorHAnsi"/>
          <w:lang w:val="fr-FR"/>
        </w:rPr>
        <w:t>publi</w:t>
      </w:r>
      <w:r>
        <w:rPr>
          <w:rFonts w:asciiTheme="minorHAnsi" w:hAnsiTheme="minorHAnsi"/>
          <w:lang w:val="fr-FR"/>
        </w:rPr>
        <w:t>c</w:t>
      </w:r>
      <w:proofErr w:type="spellEnd"/>
      <w:r w:rsidRPr="004D095F">
        <w:rPr>
          <w:rFonts w:asciiTheme="minorHAnsi" w:hAnsiTheme="minorHAnsi"/>
          <w:lang w:val="fr-FR"/>
        </w:rPr>
        <w:t xml:space="preserve"> </w:t>
      </w:r>
      <w:r>
        <w:rPr>
          <w:rFonts w:asciiTheme="minorHAnsi" w:hAnsiTheme="minorHAnsi"/>
          <w:lang w:val="fr-FR"/>
        </w:rPr>
        <w:t>of</w:t>
      </w:r>
      <w:r w:rsidRPr="004D095F">
        <w:rPr>
          <w:rFonts w:asciiTheme="minorHAnsi" w:hAnsiTheme="minorHAnsi"/>
          <w:lang w:val="fr-FR"/>
        </w:rPr>
        <w:t>)</w:t>
      </w:r>
      <w:r>
        <w:rPr>
          <w:rFonts w:asciiTheme="minorHAnsi" w:hAnsiTheme="minorHAnsi"/>
          <w:lang w:val="fr-FR"/>
        </w:rPr>
        <w:br/>
      </w:r>
      <w:proofErr w:type="spellStart"/>
      <w:r w:rsidR="00122789">
        <w:rPr>
          <w:rFonts w:ascii="SimSun" w:eastAsia="SimSun" w:hAnsi="SimSun" w:cs="SimSun" w:hint="eastAsia"/>
          <w:lang w:val="fr-FR"/>
        </w:rPr>
        <w:t>电话</w:t>
      </w:r>
      <w:proofErr w:type="spellEnd"/>
      <w:r w:rsidR="00122789">
        <w:rPr>
          <w:rFonts w:ascii="SimSun" w:eastAsia="SimSun" w:hAnsi="SimSun" w:cs="SimSun" w:hint="eastAsia"/>
          <w:lang w:val="fr-FR"/>
        </w:rPr>
        <w:t>：</w:t>
      </w:r>
      <w:r>
        <w:rPr>
          <w:rFonts w:asciiTheme="minorHAnsi" w:hAnsiTheme="minorHAnsi"/>
          <w:lang w:val="fr-FR"/>
        </w:rPr>
        <w:tab/>
      </w:r>
      <w:r w:rsidRPr="004D095F">
        <w:rPr>
          <w:rFonts w:asciiTheme="minorHAnsi" w:hAnsiTheme="minorHAnsi"/>
          <w:lang w:val="fr-FR"/>
        </w:rPr>
        <w:t>+257 2224 9530</w:t>
      </w:r>
      <w:r>
        <w:rPr>
          <w:rFonts w:asciiTheme="minorHAnsi" w:hAnsiTheme="minorHAnsi"/>
          <w:lang w:val="fr-FR"/>
        </w:rPr>
        <w:br/>
      </w:r>
      <w:proofErr w:type="spellStart"/>
      <w:r w:rsidR="00122789">
        <w:rPr>
          <w:rFonts w:ascii="SimSun" w:eastAsia="SimSun" w:hAnsi="SimSun" w:cs="SimSun" w:hint="eastAsia"/>
          <w:lang w:val="fr-FR"/>
        </w:rPr>
        <w:t>传真</w:t>
      </w:r>
      <w:proofErr w:type="spellEnd"/>
      <w:r w:rsidR="00122789">
        <w:rPr>
          <w:rFonts w:ascii="SimSun" w:eastAsia="SimSun" w:hAnsi="SimSun" w:cs="SimSun" w:hint="eastAsia"/>
          <w:lang w:val="fr-FR"/>
        </w:rPr>
        <w:t>：</w:t>
      </w:r>
      <w:r>
        <w:rPr>
          <w:rFonts w:asciiTheme="minorHAnsi" w:hAnsiTheme="minorHAnsi"/>
          <w:lang w:val="fr-FR"/>
        </w:rPr>
        <w:tab/>
      </w:r>
      <w:r w:rsidRPr="004D095F">
        <w:rPr>
          <w:rFonts w:asciiTheme="minorHAnsi" w:hAnsiTheme="minorHAnsi"/>
          <w:lang w:val="fr-FR"/>
        </w:rPr>
        <w:t>+257 2224 2832</w:t>
      </w:r>
      <w:r>
        <w:rPr>
          <w:rFonts w:asciiTheme="minorHAnsi" w:hAnsiTheme="minorHAnsi"/>
          <w:lang w:val="fr-FR"/>
        </w:rPr>
        <w:br/>
      </w:r>
      <w:proofErr w:type="spellStart"/>
      <w:r w:rsidR="00122789">
        <w:rPr>
          <w:rFonts w:ascii="SimSun" w:eastAsia="SimSun" w:hAnsi="SimSun" w:cs="SimSun" w:hint="eastAsia"/>
          <w:lang w:val="fr-FR"/>
        </w:rPr>
        <w:t>电子邮件</w:t>
      </w:r>
      <w:proofErr w:type="spellEnd"/>
      <w:r w:rsidR="00122789">
        <w:rPr>
          <w:rFonts w:ascii="SimSun" w:eastAsia="SimSun" w:hAnsi="SimSun" w:cs="SimSun" w:hint="eastAsia"/>
          <w:lang w:val="fr-FR"/>
        </w:rPr>
        <w:t>：</w:t>
      </w:r>
      <w:r>
        <w:rPr>
          <w:rFonts w:asciiTheme="minorHAnsi" w:hAnsiTheme="minorHAnsi"/>
          <w:lang w:val="fr-FR"/>
        </w:rPr>
        <w:tab/>
      </w:r>
      <w:r w:rsidRPr="004D095F">
        <w:rPr>
          <w:rFonts w:asciiTheme="minorHAnsi" w:hAnsiTheme="minorHAnsi"/>
          <w:lang w:val="fr-FR"/>
        </w:rPr>
        <w:t>hakizimanac@yahoo.fr</w:t>
      </w:r>
    </w:p>
    <w:p w:rsidR="001904BF" w:rsidRPr="001904BF" w:rsidRDefault="001904BF" w:rsidP="001904BF">
      <w:pPr>
        <w:spacing w:before="240"/>
        <w:rPr>
          <w:rFonts w:ascii="STKaiti" w:eastAsiaTheme="minorEastAsia" w:hAnsi="STKaiti"/>
          <w:b/>
          <w:iCs/>
          <w:lang w:eastAsia="zh-CN"/>
        </w:rPr>
      </w:pPr>
      <w:r>
        <w:rPr>
          <w:rFonts w:eastAsiaTheme="minorEastAsia" w:hint="eastAsia"/>
          <w:b/>
          <w:lang w:eastAsia="zh-CN"/>
        </w:rPr>
        <w:t>智利（国家代码</w:t>
      </w:r>
      <w:r w:rsidRPr="00BD6BBC">
        <w:rPr>
          <w:b/>
          <w:lang w:eastAsia="zh-CN"/>
        </w:rPr>
        <w:t>+56</w:t>
      </w:r>
      <w:r>
        <w:rPr>
          <w:rFonts w:eastAsiaTheme="minorEastAsia" w:hint="eastAsia"/>
          <w:b/>
          <w:lang w:eastAsia="zh-CN"/>
        </w:rPr>
        <w:t>）</w:t>
      </w:r>
    </w:p>
    <w:p w:rsidR="001904BF" w:rsidRPr="00BD6BBC" w:rsidRDefault="002734C3" w:rsidP="005B40C4">
      <w:pPr>
        <w:overflowPunct/>
        <w:autoSpaceDE/>
        <w:adjustRightInd/>
        <w:spacing w:line="276" w:lineRule="auto"/>
        <w:rPr>
          <w:rFonts w:asciiTheme="minorHAnsi" w:hAnsiTheme="minorHAnsi" w:cs="Arial"/>
          <w:lang w:eastAsia="zh-CN"/>
        </w:rPr>
      </w:pPr>
      <w:r>
        <w:rPr>
          <w:rFonts w:asciiTheme="minorHAnsi" w:eastAsiaTheme="minorEastAsia" w:hAnsiTheme="minorHAnsi" w:cs="Arial" w:hint="eastAsia"/>
          <w:lang w:eastAsia="zh-CN"/>
        </w:rPr>
        <w:t>10</w:t>
      </w:r>
      <w:proofErr w:type="gramStart"/>
      <w:r w:rsidR="00027F32" w:rsidRPr="00F0160F">
        <w:rPr>
          <w:rFonts w:asciiTheme="minorHAnsi" w:eastAsiaTheme="minorEastAsia" w:hAnsiTheme="minorHAnsi" w:cs="Arial"/>
          <w:lang w:eastAsia="zh-CN"/>
        </w:rPr>
        <w:t>.V.2013</w:t>
      </w:r>
      <w:r w:rsidR="00027F32">
        <w:rPr>
          <w:rFonts w:asciiTheme="minorHAnsi" w:eastAsiaTheme="minorEastAsia" w:hAnsiTheme="minorHAnsi" w:cs="Arial" w:hint="eastAsia"/>
          <w:lang w:eastAsia="zh-CN"/>
        </w:rPr>
        <w:t>来函</w:t>
      </w:r>
      <w:proofErr w:type="gramEnd"/>
      <w:r w:rsidR="00027F32">
        <w:rPr>
          <w:rFonts w:asciiTheme="minorHAnsi" w:eastAsiaTheme="minorEastAsia" w:hAnsiTheme="minorHAnsi" w:cs="Arial" w:hint="eastAsia"/>
          <w:lang w:eastAsia="zh-CN"/>
        </w:rPr>
        <w:t>：</w:t>
      </w:r>
    </w:p>
    <w:p w:rsidR="001904BF" w:rsidRPr="00BD6BBC" w:rsidRDefault="001904BF" w:rsidP="00AA6DFB">
      <w:pPr>
        <w:overflowPunct/>
        <w:autoSpaceDE/>
        <w:adjustRightInd/>
        <w:spacing w:line="276" w:lineRule="auto"/>
        <w:ind w:firstLineChars="200" w:firstLine="400"/>
        <w:rPr>
          <w:rFonts w:asciiTheme="minorHAnsi" w:hAnsiTheme="minorHAnsi" w:cs="Arial"/>
          <w:lang w:eastAsia="zh-CN"/>
        </w:rPr>
      </w:pPr>
      <w:r>
        <w:rPr>
          <w:rFonts w:asciiTheme="minorHAnsi" w:eastAsiaTheme="minorEastAsia" w:hAnsiTheme="minorHAnsi" w:cs="Arial" w:hint="eastAsia"/>
          <w:iCs/>
          <w:lang w:eastAsia="zh-CN"/>
        </w:rPr>
        <w:t>位于智利圣地亚哥的</w:t>
      </w:r>
      <w:r w:rsidRPr="00832C20">
        <w:rPr>
          <w:rFonts w:ascii="STKaiti" w:eastAsia="STKaiti" w:hAnsi="STKaiti" w:cs="Arial" w:hint="eastAsia"/>
          <w:iCs/>
          <w:lang w:eastAsia="zh-CN"/>
        </w:rPr>
        <w:t>智利电信部</w:t>
      </w:r>
      <w:r w:rsidR="00832C20" w:rsidRPr="00832C20">
        <w:rPr>
          <w:rFonts w:ascii="STKaiti" w:eastAsia="STKaiti" w:hAnsi="STKaiti" w:cs="Arial" w:hint="eastAsia"/>
          <w:iCs/>
          <w:lang w:eastAsia="zh-CN"/>
        </w:rPr>
        <w:t>（</w:t>
      </w:r>
      <w:proofErr w:type="spellStart"/>
      <w:r w:rsidR="00832C20" w:rsidRPr="00C55A41">
        <w:rPr>
          <w:rFonts w:eastAsia="STKaiti" w:cs="Calibri"/>
          <w:iCs/>
          <w:lang w:eastAsia="zh-CN"/>
        </w:rPr>
        <w:t>Subtel</w:t>
      </w:r>
      <w:proofErr w:type="spellEnd"/>
      <w:r w:rsidR="00832C20" w:rsidRPr="00832C20">
        <w:rPr>
          <w:rFonts w:ascii="STKaiti" w:eastAsia="STKaiti" w:hAnsi="STKaiti" w:cs="Arial" w:hint="eastAsia"/>
          <w:iCs/>
          <w:lang w:eastAsia="zh-CN"/>
        </w:rPr>
        <w:t>）</w:t>
      </w:r>
      <w:r w:rsidR="00B91016">
        <w:rPr>
          <w:rFonts w:asciiTheme="minorHAnsi" w:eastAsiaTheme="minorEastAsia" w:hAnsiTheme="minorHAnsi" w:cs="Arial" w:hint="eastAsia"/>
          <w:iCs/>
          <w:lang w:eastAsia="zh-CN"/>
        </w:rPr>
        <w:t>宣布，</w:t>
      </w:r>
      <w:r>
        <w:rPr>
          <w:rFonts w:asciiTheme="minorHAnsi" w:eastAsiaTheme="minorEastAsia" w:hAnsiTheme="minorHAnsi" w:cs="Arial" w:hint="eastAsia"/>
          <w:iCs/>
          <w:lang w:eastAsia="zh-CN"/>
        </w:rPr>
        <w:t>2013</w:t>
      </w:r>
      <w:r>
        <w:rPr>
          <w:rFonts w:asciiTheme="minorHAnsi" w:eastAsiaTheme="minorEastAsia" w:hAnsiTheme="minorHAnsi" w:cs="Arial" w:hint="eastAsia"/>
          <w:iCs/>
          <w:lang w:eastAsia="zh-CN"/>
        </w:rPr>
        <w:t>年</w:t>
      </w:r>
      <w:r w:rsidR="00AA6DFB">
        <w:rPr>
          <w:rFonts w:asciiTheme="minorHAnsi" w:eastAsiaTheme="minorEastAsia" w:hAnsiTheme="minorHAnsi" w:cs="Arial"/>
          <w:iCs/>
          <w:lang w:val="en-US" w:eastAsia="zh-CN"/>
        </w:rPr>
        <w:t>5</w:t>
      </w:r>
      <w:r>
        <w:rPr>
          <w:rFonts w:asciiTheme="minorHAnsi" w:eastAsiaTheme="minorEastAsia" w:hAnsiTheme="minorHAnsi" w:cs="Arial" w:hint="eastAsia"/>
          <w:iCs/>
          <w:lang w:eastAsia="zh-CN"/>
        </w:rPr>
        <w:t>月</w:t>
      </w:r>
      <w:r w:rsidR="00AA6DFB">
        <w:rPr>
          <w:rFonts w:asciiTheme="minorHAnsi" w:eastAsiaTheme="minorEastAsia" w:hAnsiTheme="minorHAnsi" w:cs="Arial"/>
          <w:iCs/>
          <w:lang w:val="en-US" w:eastAsia="zh-CN"/>
        </w:rPr>
        <w:t>18</w:t>
      </w:r>
      <w:r>
        <w:rPr>
          <w:rFonts w:asciiTheme="minorHAnsi" w:eastAsiaTheme="minorEastAsia" w:hAnsiTheme="minorHAnsi" w:cs="Arial" w:hint="eastAsia"/>
          <w:iCs/>
          <w:lang w:eastAsia="zh-CN"/>
        </w:rPr>
        <w:t>日，智利的固话</w:t>
      </w:r>
      <w:r w:rsidR="00255122">
        <w:rPr>
          <w:rFonts w:asciiTheme="minorHAnsi" w:eastAsiaTheme="minorEastAsia" w:hAnsiTheme="minorHAnsi" w:cs="Arial" w:hint="eastAsia"/>
          <w:iCs/>
          <w:lang w:eastAsia="zh-CN"/>
        </w:rPr>
        <w:t>将发生变更，在当前的区号“</w:t>
      </w:r>
      <w:r w:rsidR="00AA6DFB">
        <w:rPr>
          <w:rFonts w:asciiTheme="minorHAnsi" w:eastAsiaTheme="minorEastAsia" w:hAnsiTheme="minorHAnsi" w:cs="Arial"/>
          <w:iCs/>
          <w:lang w:val="en-US" w:eastAsia="zh-CN"/>
        </w:rPr>
        <w:t>33</w:t>
      </w:r>
      <w:r w:rsidR="00255122">
        <w:rPr>
          <w:rFonts w:asciiTheme="minorHAnsi" w:eastAsiaTheme="minorEastAsia" w:hAnsiTheme="minorHAnsi" w:cs="Arial" w:hint="eastAsia"/>
          <w:iCs/>
          <w:lang w:eastAsia="zh-CN"/>
        </w:rPr>
        <w:t>”</w:t>
      </w:r>
      <w:r w:rsidR="00AA6DFB">
        <w:rPr>
          <w:rFonts w:asciiTheme="minorHAnsi" w:eastAsiaTheme="minorEastAsia" w:hAnsiTheme="minorHAnsi" w:cs="Arial" w:hint="eastAsia"/>
          <w:iCs/>
          <w:lang w:eastAsia="zh-CN"/>
        </w:rPr>
        <w:t>、“</w:t>
      </w:r>
      <w:r w:rsidR="00AA6DFB">
        <w:rPr>
          <w:rFonts w:asciiTheme="minorHAnsi" w:eastAsiaTheme="minorEastAsia" w:hAnsiTheme="minorHAnsi" w:cs="Arial"/>
          <w:iCs/>
          <w:lang w:val="en-US" w:eastAsia="zh-CN"/>
        </w:rPr>
        <w:t>3</w:t>
      </w:r>
      <w:r w:rsidR="00AA6DFB">
        <w:rPr>
          <w:rFonts w:asciiTheme="minorHAnsi" w:eastAsiaTheme="minorEastAsia" w:hAnsiTheme="minorHAnsi" w:cs="Arial" w:hint="eastAsia"/>
          <w:iCs/>
          <w:lang w:val="en-US" w:eastAsia="zh-CN"/>
        </w:rPr>
        <w:t>4</w:t>
      </w:r>
      <w:r w:rsidR="00AA6DFB">
        <w:rPr>
          <w:rFonts w:asciiTheme="minorHAnsi" w:eastAsiaTheme="minorEastAsia" w:hAnsiTheme="minorHAnsi" w:cs="Arial" w:hint="eastAsia"/>
          <w:iCs/>
          <w:lang w:eastAsia="zh-CN"/>
        </w:rPr>
        <w:t>”和“</w:t>
      </w:r>
      <w:r w:rsidR="00AA6DFB">
        <w:rPr>
          <w:rFonts w:asciiTheme="minorHAnsi" w:eastAsiaTheme="minorEastAsia" w:hAnsiTheme="minorHAnsi" w:cs="Arial"/>
          <w:iCs/>
          <w:lang w:val="en-US" w:eastAsia="zh-CN"/>
        </w:rPr>
        <w:t>3</w:t>
      </w:r>
      <w:r w:rsidR="00AA6DFB">
        <w:rPr>
          <w:rFonts w:asciiTheme="minorHAnsi" w:eastAsiaTheme="minorEastAsia" w:hAnsiTheme="minorHAnsi" w:cs="Arial" w:hint="eastAsia"/>
          <w:iCs/>
          <w:lang w:val="en-US" w:eastAsia="zh-CN"/>
        </w:rPr>
        <w:t>5</w:t>
      </w:r>
      <w:r w:rsidR="00AA6DFB">
        <w:rPr>
          <w:rFonts w:asciiTheme="minorHAnsi" w:eastAsiaTheme="minorEastAsia" w:hAnsiTheme="minorHAnsi" w:cs="Arial" w:hint="eastAsia"/>
          <w:iCs/>
          <w:lang w:eastAsia="zh-CN"/>
        </w:rPr>
        <w:t>”</w:t>
      </w:r>
      <w:r w:rsidR="00255122">
        <w:rPr>
          <w:rFonts w:asciiTheme="minorHAnsi" w:eastAsiaTheme="minorEastAsia" w:hAnsiTheme="minorHAnsi" w:cs="Arial" w:hint="eastAsia"/>
          <w:iCs/>
          <w:lang w:eastAsia="zh-CN"/>
        </w:rPr>
        <w:t>后要加上“</w:t>
      </w:r>
      <w:r w:rsidR="00255122">
        <w:rPr>
          <w:rFonts w:asciiTheme="minorHAnsi" w:eastAsiaTheme="minorEastAsia" w:hAnsiTheme="minorHAnsi" w:cs="Arial" w:hint="eastAsia"/>
          <w:iCs/>
          <w:lang w:eastAsia="zh-CN"/>
        </w:rPr>
        <w:t>2</w:t>
      </w:r>
      <w:r w:rsidR="00255122">
        <w:rPr>
          <w:rFonts w:asciiTheme="minorHAnsi" w:eastAsiaTheme="minorEastAsia" w:hAnsiTheme="minorHAnsi" w:cs="Arial" w:hint="eastAsia"/>
          <w:iCs/>
          <w:lang w:eastAsia="zh-CN"/>
        </w:rPr>
        <w:t>”，即：</w:t>
      </w:r>
    </w:p>
    <w:p w:rsidR="001904BF" w:rsidRPr="00BD6BBC" w:rsidRDefault="00255122" w:rsidP="00CA0E9B">
      <w:pPr>
        <w:tabs>
          <w:tab w:val="clear" w:pos="1276"/>
          <w:tab w:val="clear" w:pos="1843"/>
          <w:tab w:val="left" w:pos="1134"/>
        </w:tabs>
        <w:jc w:val="left"/>
        <w:rPr>
          <w:rFonts w:asciiTheme="minorHAnsi" w:hAnsiTheme="minorHAnsi"/>
        </w:rPr>
      </w:pPr>
      <w:r>
        <w:rPr>
          <w:rStyle w:val="hps"/>
          <w:rFonts w:asciiTheme="minorHAnsi" w:eastAsiaTheme="minorEastAsia" w:hAnsiTheme="minorHAnsi" w:cs="Arial" w:hint="eastAsia"/>
          <w:color w:val="000000"/>
          <w:lang w:eastAsia="zh-CN"/>
        </w:rPr>
        <w:t>目前</w:t>
      </w:r>
      <w:r w:rsidR="00B211B6">
        <w:rPr>
          <w:rStyle w:val="hps"/>
          <w:rFonts w:asciiTheme="minorHAnsi" w:eastAsiaTheme="minorEastAsia" w:hAnsiTheme="minorHAnsi" w:cs="Arial" w:hint="eastAsia"/>
          <w:color w:val="000000"/>
          <w:lang w:eastAsia="zh-CN"/>
        </w:rPr>
        <w:t>号码</w:t>
      </w:r>
      <w:r>
        <w:rPr>
          <w:rStyle w:val="hps"/>
          <w:rFonts w:asciiTheme="minorHAnsi" w:eastAsiaTheme="minorEastAsia" w:hAnsiTheme="minorHAnsi" w:cs="Arial" w:hint="eastAsia"/>
          <w:color w:val="000000"/>
          <w:lang w:eastAsia="zh-CN"/>
        </w:rPr>
        <w:t>：</w:t>
      </w:r>
      <w:r w:rsidR="00CA0E9B">
        <w:rPr>
          <w:rStyle w:val="hps"/>
          <w:rFonts w:asciiTheme="minorHAnsi" w:eastAsiaTheme="minorEastAsia" w:hAnsiTheme="minorHAnsi" w:cs="Arial" w:hint="eastAsia"/>
          <w:color w:val="000000"/>
          <w:lang w:eastAsia="zh-CN"/>
        </w:rPr>
        <w:tab/>
      </w:r>
      <w:r w:rsidR="001904BF" w:rsidRPr="00BD6BBC">
        <w:rPr>
          <w:rStyle w:val="hps"/>
          <w:rFonts w:asciiTheme="minorHAnsi" w:hAnsiTheme="minorHAnsi" w:cs="Arial"/>
          <w:color w:val="000000"/>
        </w:rPr>
        <w:t>56 (</w:t>
      </w:r>
      <w:r w:rsidR="00AA6DFB">
        <w:rPr>
          <w:rStyle w:val="hps"/>
          <w:rFonts w:asciiTheme="minorHAnsi" w:eastAsiaTheme="minorEastAsia" w:hAnsiTheme="minorHAnsi" w:cs="Arial" w:hint="eastAsia"/>
          <w:color w:val="000000"/>
          <w:lang w:eastAsia="zh-CN"/>
        </w:rPr>
        <w:t>35</w:t>
      </w:r>
      <w:r w:rsidR="001904BF" w:rsidRPr="00BD6BBC">
        <w:rPr>
          <w:rFonts w:asciiTheme="minorHAnsi" w:hAnsiTheme="minorHAnsi" w:cs="Arial"/>
          <w:color w:val="000000"/>
        </w:rPr>
        <w:t>)</w:t>
      </w:r>
      <w:r w:rsidR="00AA6DFB">
        <w:rPr>
          <w:rFonts w:asciiTheme="minorHAnsi" w:eastAsiaTheme="minorEastAsia" w:hAnsiTheme="minorHAnsi" w:cs="Arial" w:hint="eastAsia"/>
          <w:color w:val="000000"/>
          <w:lang w:eastAsia="zh-CN"/>
        </w:rPr>
        <w:t xml:space="preserve"> 23</w:t>
      </w:r>
      <w:r w:rsidR="001904BF" w:rsidRPr="00BD6BBC">
        <w:rPr>
          <w:rFonts w:asciiTheme="minorHAnsi" w:hAnsiTheme="minorHAnsi" w:cs="Arial"/>
          <w:color w:val="000000"/>
        </w:rPr>
        <w:t xml:space="preserve"> </w:t>
      </w:r>
      <w:r w:rsidR="00AA6DFB">
        <w:rPr>
          <w:rFonts w:asciiTheme="minorHAnsi" w:eastAsiaTheme="minorEastAsia" w:hAnsiTheme="minorHAnsi" w:cs="Arial" w:hint="eastAsia"/>
          <w:color w:val="000000"/>
          <w:lang w:eastAsia="zh-CN"/>
        </w:rPr>
        <w:t>1687</w:t>
      </w:r>
      <w:r w:rsidR="001904BF" w:rsidRPr="00BD6BBC">
        <w:rPr>
          <w:rFonts w:asciiTheme="minorHAnsi" w:hAnsiTheme="minorHAnsi" w:cs="Arial"/>
          <w:color w:val="000000"/>
        </w:rPr>
        <w:br/>
      </w:r>
      <w:r>
        <w:rPr>
          <w:rStyle w:val="hps"/>
          <w:rFonts w:asciiTheme="minorHAnsi" w:eastAsiaTheme="minorEastAsia" w:hAnsiTheme="minorHAnsi" w:cs="Arial" w:hint="eastAsia"/>
          <w:color w:val="000000"/>
          <w:lang w:eastAsia="zh-CN"/>
        </w:rPr>
        <w:t>新号码：</w:t>
      </w:r>
      <w:r w:rsidR="00CA0E9B">
        <w:rPr>
          <w:rStyle w:val="hps"/>
          <w:rFonts w:asciiTheme="minorHAnsi" w:eastAsiaTheme="minorEastAsia" w:hAnsiTheme="minorHAnsi" w:cs="Arial" w:hint="eastAsia"/>
          <w:color w:val="000000"/>
          <w:lang w:eastAsia="zh-CN"/>
        </w:rPr>
        <w:tab/>
      </w:r>
      <w:r w:rsidR="001904BF" w:rsidRPr="00BD6BBC">
        <w:rPr>
          <w:rStyle w:val="hps"/>
          <w:rFonts w:asciiTheme="minorHAnsi" w:hAnsiTheme="minorHAnsi" w:cs="Arial"/>
          <w:color w:val="000000"/>
        </w:rPr>
        <w:t>56 (</w:t>
      </w:r>
      <w:r w:rsidR="00AA6DFB">
        <w:rPr>
          <w:rStyle w:val="hps"/>
          <w:rFonts w:asciiTheme="minorHAnsi" w:eastAsiaTheme="minorEastAsia" w:hAnsiTheme="minorHAnsi" w:cs="Arial" w:hint="eastAsia"/>
          <w:color w:val="000000"/>
          <w:lang w:eastAsia="zh-CN"/>
        </w:rPr>
        <w:t>35</w:t>
      </w:r>
      <w:r w:rsidR="001904BF" w:rsidRPr="00BD6BBC">
        <w:rPr>
          <w:rStyle w:val="hps"/>
          <w:rFonts w:asciiTheme="minorHAnsi" w:hAnsiTheme="minorHAnsi" w:cs="Arial"/>
          <w:color w:val="000000"/>
        </w:rPr>
        <w:t xml:space="preserve">) 2 </w:t>
      </w:r>
      <w:r w:rsidR="00AA6DFB">
        <w:rPr>
          <w:rStyle w:val="hps"/>
          <w:rFonts w:asciiTheme="minorHAnsi" w:eastAsiaTheme="minorEastAsia" w:hAnsiTheme="minorHAnsi" w:cs="Arial" w:hint="eastAsia"/>
          <w:color w:val="000000"/>
          <w:lang w:eastAsia="zh-CN"/>
        </w:rPr>
        <w:t>23</w:t>
      </w:r>
      <w:r w:rsidR="001904BF" w:rsidRPr="00BD6BBC">
        <w:rPr>
          <w:rStyle w:val="hps"/>
          <w:rFonts w:asciiTheme="minorHAnsi" w:hAnsiTheme="minorHAnsi" w:cs="Arial"/>
          <w:color w:val="000000"/>
        </w:rPr>
        <w:t xml:space="preserve"> </w:t>
      </w:r>
      <w:r w:rsidR="00AA6DFB">
        <w:rPr>
          <w:rStyle w:val="hps"/>
          <w:rFonts w:asciiTheme="minorHAnsi" w:eastAsiaTheme="minorEastAsia" w:hAnsiTheme="minorHAnsi" w:cs="Arial" w:hint="eastAsia"/>
          <w:color w:val="000000"/>
          <w:lang w:eastAsia="zh-CN"/>
        </w:rPr>
        <w:t>1687</w:t>
      </w:r>
    </w:p>
    <w:p w:rsidR="001904BF" w:rsidRDefault="001904BF" w:rsidP="001904BF">
      <w:pPr>
        <w:rPr>
          <w:rFonts w:eastAsiaTheme="minorEastAsia"/>
          <w:lang w:eastAsia="zh-CN"/>
        </w:rPr>
      </w:pPr>
    </w:p>
    <w:tbl>
      <w:tblPr>
        <w:tblW w:w="9072" w:type="dxa"/>
        <w:jc w:val="center"/>
        <w:tblCellMar>
          <w:left w:w="0" w:type="dxa"/>
          <w:right w:w="0" w:type="dxa"/>
        </w:tblCellMar>
        <w:tblLook w:val="04A0" w:firstRow="1" w:lastRow="0" w:firstColumn="1" w:lastColumn="0" w:noHBand="0" w:noVBand="1"/>
      </w:tblPr>
      <w:tblGrid>
        <w:gridCol w:w="1377"/>
        <w:gridCol w:w="932"/>
        <w:gridCol w:w="3584"/>
        <w:gridCol w:w="1397"/>
        <w:gridCol w:w="1782"/>
      </w:tblGrid>
      <w:tr w:rsidR="00AA6DFB" w:rsidRPr="004F6319" w:rsidTr="00AA6DFB">
        <w:trPr>
          <w:trHeight w:val="20"/>
          <w:tblHeader/>
          <w:jc w:val="center"/>
        </w:trPr>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AA6DFB" w:rsidRPr="00EE4783" w:rsidRDefault="00AA6DFB" w:rsidP="003E0B6A">
            <w:pPr>
              <w:spacing w:before="100" w:after="100"/>
              <w:jc w:val="center"/>
              <w:rPr>
                <w:rFonts w:ascii="STKaiti" w:eastAsia="STKaiti" w:hAnsi="STKaiti"/>
                <w:iCs/>
                <w:sz w:val="18"/>
                <w:szCs w:val="18"/>
                <w:lang w:eastAsia="zh-CN"/>
              </w:rPr>
            </w:pPr>
            <w:r w:rsidRPr="00EE4783">
              <w:rPr>
                <w:rFonts w:ascii="STKaiti" w:eastAsia="STKaiti" w:hAnsi="STKaiti" w:hint="eastAsia"/>
                <w:iCs/>
                <w:sz w:val="18"/>
                <w:szCs w:val="18"/>
                <w:lang w:eastAsia="zh-CN"/>
              </w:rPr>
              <w:t>区域</w:t>
            </w:r>
          </w:p>
        </w:tc>
        <w:tc>
          <w:tcPr>
            <w:tcW w:w="93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AA6DFB" w:rsidRPr="00EE4783" w:rsidRDefault="00AA6DFB" w:rsidP="003E0B6A">
            <w:pPr>
              <w:spacing w:before="100" w:after="100"/>
              <w:jc w:val="center"/>
              <w:rPr>
                <w:rFonts w:ascii="STKaiti" w:eastAsia="STKaiti" w:hAnsi="STKaiti"/>
                <w:iCs/>
                <w:sz w:val="18"/>
                <w:szCs w:val="18"/>
                <w:lang w:eastAsia="zh-CN"/>
              </w:rPr>
            </w:pPr>
            <w:r w:rsidRPr="00EE4783">
              <w:rPr>
                <w:rFonts w:ascii="STKaiti" w:eastAsia="STKaiti" w:hAnsi="STKaiti" w:hint="eastAsia"/>
                <w:iCs/>
                <w:sz w:val="18"/>
                <w:szCs w:val="18"/>
                <w:lang w:eastAsia="zh-CN"/>
              </w:rPr>
              <w:t>区号</w:t>
            </w:r>
          </w:p>
        </w:tc>
        <w:tc>
          <w:tcPr>
            <w:tcW w:w="3584"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AA6DFB" w:rsidRPr="00EE4783" w:rsidRDefault="00AA6DFB" w:rsidP="003E0B6A">
            <w:pPr>
              <w:spacing w:before="100" w:after="100"/>
              <w:jc w:val="center"/>
              <w:rPr>
                <w:rFonts w:ascii="STKaiti" w:eastAsia="STKaiti" w:hAnsi="STKaiti"/>
                <w:iCs/>
                <w:sz w:val="18"/>
                <w:szCs w:val="18"/>
                <w:lang w:eastAsia="zh-CN"/>
              </w:rPr>
            </w:pPr>
            <w:r w:rsidRPr="00EE4783">
              <w:rPr>
                <w:rFonts w:ascii="STKaiti" w:eastAsia="STKaiti" w:hAnsi="STKaiti" w:hint="eastAsia"/>
                <w:iCs/>
                <w:sz w:val="18"/>
                <w:szCs w:val="18"/>
                <w:lang w:eastAsia="zh-CN"/>
              </w:rPr>
              <w:t>地区</w:t>
            </w:r>
          </w:p>
        </w:tc>
        <w:tc>
          <w:tcPr>
            <w:tcW w:w="1397"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AA6DFB" w:rsidRPr="00EE4783" w:rsidRDefault="00AA6DFB" w:rsidP="003E0B6A">
            <w:pPr>
              <w:spacing w:before="100" w:after="100"/>
              <w:jc w:val="center"/>
              <w:rPr>
                <w:rFonts w:ascii="STKaiti" w:eastAsia="STKaiti" w:hAnsi="STKaiti"/>
                <w:iCs/>
                <w:sz w:val="18"/>
                <w:szCs w:val="18"/>
                <w:lang w:eastAsia="zh-CN"/>
              </w:rPr>
            </w:pPr>
            <w:r w:rsidRPr="00EE4783">
              <w:rPr>
                <w:rFonts w:ascii="STKaiti" w:eastAsia="STKaiti" w:hAnsi="STKaiti" w:hint="eastAsia"/>
                <w:iCs/>
                <w:sz w:val="18"/>
                <w:szCs w:val="18"/>
                <w:lang w:eastAsia="zh-CN"/>
              </w:rPr>
              <w:t>日期</w:t>
            </w:r>
          </w:p>
        </w:tc>
        <w:tc>
          <w:tcPr>
            <w:tcW w:w="178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AA6DFB" w:rsidRPr="00EE4783" w:rsidRDefault="00AA6DFB" w:rsidP="003E0B6A">
            <w:p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增加的数字</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Arica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58</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xml:space="preserve">Arica y </w:t>
            </w:r>
            <w:proofErr w:type="spellStart"/>
            <w:r w:rsidRPr="004F6319">
              <w:rPr>
                <w:rFonts w:asciiTheme="minorHAnsi" w:hAnsiTheme="minorHAnsi"/>
                <w:sz w:val="18"/>
                <w:szCs w:val="18"/>
                <w:lang w:val="en-US"/>
              </w:rPr>
              <w:t>Parinacota</w:t>
            </w:r>
            <w:proofErr w:type="spellEnd"/>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20-10-2012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Iquique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Tarapacá</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23-03-2013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Antofagasta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Antofagasta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06-04-2013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Copiapó</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Atacama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08-06-2013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La Serena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Coquimbo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15-06-2013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Ovalle</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53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08-06-2013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Los Andes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34</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Quillota</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33</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San Antonio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35</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Valparaíso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18-05-2013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Valparaíso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32</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Pr>
                <w:rFonts w:ascii="SimSun" w:eastAsia="SimSun" w:hAnsi="SimSun" w:cs="SimSun" w:hint="eastAsia"/>
                <w:sz w:val="18"/>
                <w:szCs w:val="18"/>
                <w:lang w:val="en-US"/>
              </w:rPr>
              <w:t>已实施</w:t>
            </w:r>
            <w:proofErr w:type="spellEnd"/>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Viña</w:t>
            </w:r>
            <w:proofErr w:type="spellEnd"/>
            <w:r w:rsidRPr="004F6319">
              <w:rPr>
                <w:rFonts w:asciiTheme="minorHAnsi" w:hAnsiTheme="minorHAnsi"/>
                <w:sz w:val="18"/>
                <w:szCs w:val="18"/>
                <w:lang w:val="en-US"/>
              </w:rPr>
              <w:t xml:space="preserve"> del Mar</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32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Pr>
                <w:rFonts w:ascii="SimSun" w:eastAsia="SimSun" w:hAnsi="SimSun" w:cs="SimSun" w:hint="eastAsia"/>
                <w:sz w:val="18"/>
                <w:szCs w:val="18"/>
                <w:lang w:val="en-US"/>
              </w:rPr>
              <w:t>已实施</w:t>
            </w:r>
            <w:proofErr w:type="spellEnd"/>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Santiago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Metropolitana</w:t>
            </w:r>
            <w:proofErr w:type="spellEnd"/>
            <w:r w:rsidRPr="004F6319">
              <w:rPr>
                <w:rFonts w:asciiTheme="minorHAnsi" w:hAnsiTheme="minorHAnsi"/>
                <w:sz w:val="18"/>
                <w:szCs w:val="18"/>
                <w:lang w:val="en-US"/>
              </w:rPr>
              <w:t xml:space="preserve"> de Santiago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24-11-2012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Rancagua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72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lang w:val="es-ES"/>
              </w:rPr>
            </w:pPr>
            <w:r w:rsidRPr="004F6319">
              <w:rPr>
                <w:rFonts w:asciiTheme="minorHAnsi" w:hAnsiTheme="minorHAnsi"/>
                <w:sz w:val="18"/>
                <w:szCs w:val="18"/>
                <w:lang w:val="es-ES"/>
              </w:rPr>
              <w:t xml:space="preserve">Del Libertador </w:t>
            </w:r>
            <w:proofErr w:type="spellStart"/>
            <w:r w:rsidRPr="004F6319">
              <w:rPr>
                <w:rFonts w:asciiTheme="minorHAnsi" w:hAnsiTheme="minorHAnsi"/>
                <w:sz w:val="18"/>
                <w:szCs w:val="18"/>
                <w:lang w:val="es-ES"/>
              </w:rPr>
              <w:t>Gral.B.O'Higgins</w:t>
            </w:r>
            <w:proofErr w:type="spellEnd"/>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20-04-2013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pageBreakBefore/>
              <w:spacing w:before="60" w:after="60"/>
              <w:rPr>
                <w:rFonts w:asciiTheme="minorHAnsi" w:hAnsiTheme="minorHAnsi"/>
                <w:sz w:val="18"/>
                <w:szCs w:val="18"/>
              </w:rPr>
            </w:pPr>
            <w:proofErr w:type="spellStart"/>
            <w:r w:rsidRPr="004F6319">
              <w:rPr>
                <w:rFonts w:asciiTheme="minorHAnsi" w:hAnsiTheme="minorHAnsi"/>
                <w:sz w:val="18"/>
                <w:szCs w:val="18"/>
                <w:lang w:val="en-US"/>
              </w:rPr>
              <w:lastRenderedPageBreak/>
              <w:t>Curicó</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75</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Talca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71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Del Maule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Linares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73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04-05-2013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Concepción</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41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Pr>
                <w:rFonts w:ascii="SimSun" w:eastAsia="SimSun" w:hAnsi="SimSun" w:cs="SimSun" w:hint="eastAsia"/>
                <w:sz w:val="18"/>
                <w:szCs w:val="18"/>
                <w:lang w:val="en-US"/>
              </w:rPr>
              <w:t>已实施</w:t>
            </w:r>
            <w:proofErr w:type="spellEnd"/>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Talcahuano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41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xml:space="preserve">Del </w:t>
            </w:r>
            <w:proofErr w:type="spellStart"/>
            <w:r w:rsidRPr="004F6319">
              <w:rPr>
                <w:rFonts w:asciiTheme="minorHAnsi" w:hAnsiTheme="minorHAnsi"/>
                <w:sz w:val="18"/>
                <w:szCs w:val="18"/>
                <w:lang w:val="en-US"/>
              </w:rPr>
              <w:t>BíoBío</w:t>
            </w:r>
            <w:proofErr w:type="spellEnd"/>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Pr>
                <w:rFonts w:ascii="SimSun" w:eastAsia="SimSun" w:hAnsi="SimSun" w:cs="SimSun" w:hint="eastAsia"/>
                <w:sz w:val="18"/>
                <w:szCs w:val="18"/>
                <w:lang w:val="en-US"/>
              </w:rPr>
              <w:t>已实施</w:t>
            </w:r>
            <w:proofErr w:type="spellEnd"/>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Chillán</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42</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11-05-2013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xml:space="preserve">Los </w:t>
            </w:r>
            <w:proofErr w:type="spellStart"/>
            <w:r w:rsidRPr="004F6319">
              <w:rPr>
                <w:rFonts w:asciiTheme="minorHAnsi" w:hAnsiTheme="minorHAnsi"/>
                <w:sz w:val="18"/>
                <w:szCs w:val="18"/>
                <w:lang w:val="en-US"/>
              </w:rPr>
              <w:t>Ángeles</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43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11-05-2013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Temuco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45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De La Araucanía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23-03-2013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Valdivia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63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De Los Rios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25-05-2013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Osorno</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64</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De Los Lagos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22-06-2013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xml:space="preserve">Puerto </w:t>
            </w:r>
            <w:proofErr w:type="spellStart"/>
            <w:r w:rsidRPr="004F6319">
              <w:rPr>
                <w:rFonts w:asciiTheme="minorHAnsi" w:hAnsiTheme="minorHAnsi"/>
                <w:sz w:val="18"/>
                <w:szCs w:val="18"/>
                <w:lang w:val="en-US"/>
              </w:rPr>
              <w:t>Montt</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65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06-07-2013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proofErr w:type="spellStart"/>
            <w:r w:rsidRPr="004F6319">
              <w:rPr>
                <w:rFonts w:asciiTheme="minorHAnsi" w:hAnsiTheme="minorHAnsi"/>
                <w:sz w:val="18"/>
                <w:szCs w:val="18"/>
                <w:lang w:val="en-US"/>
              </w:rPr>
              <w:t>Coyhaique</w:t>
            </w:r>
            <w:proofErr w:type="spellEnd"/>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67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lang w:val="es-ES"/>
              </w:rPr>
            </w:pPr>
            <w:proofErr w:type="spellStart"/>
            <w:r w:rsidRPr="004F6319">
              <w:rPr>
                <w:rFonts w:asciiTheme="minorHAnsi" w:hAnsiTheme="minorHAnsi"/>
                <w:sz w:val="18"/>
                <w:szCs w:val="18"/>
                <w:lang w:val="es-ES"/>
              </w:rPr>
              <w:t>Aysen</w:t>
            </w:r>
            <w:proofErr w:type="spellEnd"/>
            <w:r w:rsidRPr="004F6319">
              <w:rPr>
                <w:rFonts w:asciiTheme="minorHAnsi" w:hAnsiTheme="minorHAnsi"/>
                <w:sz w:val="18"/>
                <w:szCs w:val="18"/>
                <w:lang w:val="es-ES"/>
              </w:rPr>
              <w:t xml:space="preserve"> y </w:t>
            </w:r>
            <w:proofErr w:type="spellStart"/>
            <w:r w:rsidRPr="004F6319">
              <w:rPr>
                <w:rFonts w:asciiTheme="minorHAnsi" w:hAnsiTheme="minorHAnsi"/>
                <w:sz w:val="18"/>
                <w:szCs w:val="18"/>
                <w:lang w:val="es-ES"/>
              </w:rPr>
              <w:t>Gral.C.Ibañez</w:t>
            </w:r>
            <w:proofErr w:type="spellEnd"/>
            <w:r w:rsidRPr="004F6319">
              <w:rPr>
                <w:rFonts w:asciiTheme="minorHAnsi" w:hAnsiTheme="minorHAnsi"/>
                <w:sz w:val="18"/>
                <w:szCs w:val="18"/>
                <w:lang w:val="es-ES"/>
              </w:rPr>
              <w:t xml:space="preserve"> Del Campo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13-04-2013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r w:rsidR="00AA6DFB" w:rsidRPr="004D095F" w:rsidTr="00AA6DFB">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Punta Arenas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61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lang w:val="es-ES"/>
              </w:rPr>
            </w:pPr>
            <w:r w:rsidRPr="004F6319">
              <w:rPr>
                <w:rFonts w:asciiTheme="minorHAnsi" w:hAnsiTheme="minorHAnsi"/>
                <w:sz w:val="18"/>
                <w:szCs w:val="18"/>
                <w:lang w:val="es-ES"/>
              </w:rPr>
              <w:t>Magallanes y De La Antártica Chilena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rPr>
                <w:rFonts w:asciiTheme="minorHAnsi" w:hAnsiTheme="minorHAnsi"/>
                <w:sz w:val="18"/>
                <w:szCs w:val="18"/>
              </w:rPr>
            </w:pPr>
            <w:r w:rsidRPr="004F6319">
              <w:rPr>
                <w:rFonts w:asciiTheme="minorHAnsi" w:hAnsiTheme="minorHAnsi"/>
                <w:sz w:val="18"/>
                <w:szCs w:val="18"/>
                <w:lang w:val="en-US"/>
              </w:rPr>
              <w:t>13-04-2013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A6DFB" w:rsidRPr="004F6319" w:rsidRDefault="00AA6DFB" w:rsidP="003E0B6A">
            <w:pPr>
              <w:spacing w:before="60" w:after="60"/>
              <w:jc w:val="center"/>
              <w:rPr>
                <w:rFonts w:asciiTheme="minorHAnsi" w:hAnsiTheme="minorHAnsi"/>
                <w:sz w:val="18"/>
                <w:szCs w:val="18"/>
              </w:rPr>
            </w:pPr>
            <w:r w:rsidRPr="004F6319">
              <w:rPr>
                <w:rFonts w:asciiTheme="minorHAnsi" w:hAnsiTheme="minorHAnsi"/>
                <w:sz w:val="18"/>
                <w:szCs w:val="18"/>
                <w:lang w:val="en-US"/>
              </w:rPr>
              <w:t>2</w:t>
            </w:r>
          </w:p>
        </w:tc>
      </w:tr>
    </w:tbl>
    <w:p w:rsidR="00AA6DFB" w:rsidRDefault="00AA6DFB" w:rsidP="00CA0E9B">
      <w:pPr>
        <w:spacing w:before="0"/>
        <w:rPr>
          <w:rFonts w:eastAsiaTheme="minorEastAsia"/>
          <w:lang w:eastAsia="zh-CN"/>
        </w:rPr>
      </w:pPr>
    </w:p>
    <w:p w:rsidR="00B91016" w:rsidRPr="0013289A" w:rsidRDefault="00B91016" w:rsidP="00B91016">
      <w:r>
        <w:rPr>
          <w:rFonts w:eastAsiaTheme="minorEastAsia" w:hint="eastAsia"/>
          <w:lang w:eastAsia="zh-CN"/>
        </w:rPr>
        <w:t>联系方式：</w:t>
      </w:r>
    </w:p>
    <w:p w:rsidR="00B91016" w:rsidRDefault="00B91016" w:rsidP="00B91016">
      <w:pPr>
        <w:tabs>
          <w:tab w:val="clear" w:pos="1276"/>
          <w:tab w:val="clear" w:pos="1843"/>
          <w:tab w:val="clear" w:pos="5387"/>
          <w:tab w:val="clear" w:pos="5954"/>
          <w:tab w:val="left" w:pos="1560"/>
        </w:tabs>
        <w:ind w:left="567" w:hanging="567"/>
        <w:jc w:val="left"/>
        <w:rPr>
          <w:rFonts w:eastAsiaTheme="minorEastAsia"/>
          <w:lang w:eastAsia="zh-CN"/>
        </w:rPr>
      </w:pPr>
      <w:r>
        <w:tab/>
      </w:r>
      <w:r w:rsidRPr="0013289A">
        <w:t xml:space="preserve">César </w:t>
      </w:r>
      <w:proofErr w:type="spellStart"/>
      <w:r w:rsidRPr="0013289A">
        <w:t>Serrailler</w:t>
      </w:r>
      <w:proofErr w:type="spellEnd"/>
      <w:r w:rsidRPr="0013289A">
        <w:t xml:space="preserve"> M</w:t>
      </w:r>
      <w:r>
        <w:br/>
      </w:r>
      <w:r w:rsidRPr="0013289A">
        <w:rPr>
          <w:rFonts w:asciiTheme="minorHAnsi" w:hAnsiTheme="minorHAnsi" w:cs="Arial"/>
        </w:rPr>
        <w:t>International Numbering Plan Manager</w:t>
      </w:r>
      <w:r>
        <w:rPr>
          <w:rFonts w:asciiTheme="minorHAnsi" w:hAnsiTheme="minorHAnsi" w:cs="Arial"/>
        </w:rPr>
        <w:br/>
      </w:r>
      <w:proofErr w:type="spellStart"/>
      <w:r w:rsidRPr="0013289A">
        <w:rPr>
          <w:rFonts w:asciiTheme="minorHAnsi" w:hAnsiTheme="minorHAnsi" w:cs="Arial"/>
        </w:rPr>
        <w:t>Entel</w:t>
      </w:r>
      <w:proofErr w:type="spellEnd"/>
      <w:r w:rsidRPr="0013289A">
        <w:rPr>
          <w:rFonts w:asciiTheme="minorHAnsi" w:hAnsiTheme="minorHAnsi" w:cs="Arial"/>
        </w:rPr>
        <w:t xml:space="preserve"> Chile S.A</w:t>
      </w:r>
      <w:proofErr w:type="gramStart"/>
      <w:r w:rsidRPr="0013289A">
        <w:rPr>
          <w:rFonts w:asciiTheme="minorHAnsi" w:hAnsiTheme="minorHAnsi" w:cs="Arial"/>
        </w:rPr>
        <w:t>.</w:t>
      </w:r>
      <w:proofErr w:type="gramEnd"/>
      <w:r>
        <w:rPr>
          <w:rFonts w:asciiTheme="minorHAnsi" w:hAnsiTheme="minorHAnsi" w:cs="Arial"/>
        </w:rPr>
        <w:br/>
      </w:r>
      <w:proofErr w:type="spellStart"/>
      <w:r w:rsidRPr="0013289A">
        <w:rPr>
          <w:rFonts w:asciiTheme="minorHAnsi" w:hAnsiTheme="minorHAnsi" w:cs="Arial"/>
        </w:rPr>
        <w:t>Amunategui</w:t>
      </w:r>
      <w:proofErr w:type="spellEnd"/>
      <w:r w:rsidRPr="0013289A">
        <w:rPr>
          <w:rFonts w:asciiTheme="minorHAnsi" w:hAnsiTheme="minorHAnsi" w:cs="Arial"/>
        </w:rPr>
        <w:t xml:space="preserve"> 20, </w:t>
      </w:r>
      <w:proofErr w:type="spellStart"/>
      <w:r w:rsidRPr="0013289A">
        <w:rPr>
          <w:rFonts w:asciiTheme="minorHAnsi" w:hAnsiTheme="minorHAnsi" w:cs="Arial"/>
        </w:rPr>
        <w:t>piso</w:t>
      </w:r>
      <w:proofErr w:type="spellEnd"/>
      <w:r w:rsidRPr="0013289A">
        <w:rPr>
          <w:rFonts w:asciiTheme="minorHAnsi" w:hAnsiTheme="minorHAnsi" w:cs="Arial"/>
        </w:rPr>
        <w:t xml:space="preserve"> 10</w:t>
      </w:r>
      <w:r>
        <w:rPr>
          <w:rFonts w:asciiTheme="minorHAnsi" w:hAnsiTheme="minorHAnsi" w:cs="Arial"/>
        </w:rPr>
        <w:br/>
      </w:r>
      <w:r w:rsidRPr="0013289A">
        <w:rPr>
          <w:rFonts w:asciiTheme="minorHAnsi" w:hAnsiTheme="minorHAnsi" w:cs="Arial"/>
        </w:rPr>
        <w:t>Santiago de Chile</w:t>
      </w:r>
      <w:r>
        <w:rPr>
          <w:rFonts w:asciiTheme="minorHAnsi" w:hAnsiTheme="minorHAnsi" w:cs="Arial"/>
        </w:rPr>
        <w:br/>
      </w:r>
      <w:proofErr w:type="spellStart"/>
      <w:r w:rsidRPr="0013289A">
        <w:rPr>
          <w:rFonts w:asciiTheme="minorHAnsi" w:hAnsiTheme="minorHAnsi" w:cs="Arial"/>
        </w:rPr>
        <w:t>Chile</w:t>
      </w:r>
      <w:proofErr w:type="spellEnd"/>
      <w:r>
        <w:rPr>
          <w:rFonts w:asciiTheme="minorHAnsi" w:hAnsiTheme="minorHAnsi" w:cs="Arial"/>
        </w:rPr>
        <w:br/>
      </w:r>
      <w:proofErr w:type="spellStart"/>
      <w:r>
        <w:rPr>
          <w:rFonts w:ascii="SimSun" w:eastAsia="SimSun" w:hAnsi="SimSun" w:cs="SimSun" w:hint="eastAsia"/>
        </w:rPr>
        <w:t>电话</w:t>
      </w:r>
      <w:proofErr w:type="spellEnd"/>
      <w:r>
        <w:rPr>
          <w:rFonts w:ascii="SimSun" w:eastAsia="SimSun" w:hAnsi="SimSun" w:cs="SimSun" w:hint="eastAsia"/>
        </w:rPr>
        <w:t>：</w:t>
      </w:r>
      <w:r>
        <w:rPr>
          <w:rFonts w:asciiTheme="minorHAnsi" w:hAnsiTheme="minorHAnsi" w:cs="Arial"/>
        </w:rPr>
        <w:tab/>
      </w:r>
      <w:r w:rsidRPr="0013289A">
        <w:rPr>
          <w:rFonts w:asciiTheme="minorHAnsi" w:hAnsiTheme="minorHAnsi" w:cs="Arial"/>
        </w:rPr>
        <w:t>+56 2 4234730</w:t>
      </w:r>
      <w:r>
        <w:rPr>
          <w:rFonts w:asciiTheme="minorHAnsi" w:hAnsiTheme="minorHAnsi" w:cs="Arial"/>
        </w:rPr>
        <w:br/>
      </w:r>
      <w:proofErr w:type="spellStart"/>
      <w:r>
        <w:rPr>
          <w:rFonts w:ascii="SimSun" w:eastAsia="SimSun" w:hAnsi="SimSun" w:cs="SimSun" w:hint="eastAsia"/>
        </w:rPr>
        <w:t>电子邮件</w:t>
      </w:r>
      <w:proofErr w:type="spellEnd"/>
      <w:r>
        <w:rPr>
          <w:rFonts w:ascii="SimSun" w:eastAsia="SimSun" w:hAnsi="SimSun" w:cs="SimSun" w:hint="eastAsia"/>
        </w:rPr>
        <w:t>：</w:t>
      </w:r>
      <w:hyperlink r:id="rId18" w:history="1">
        <w:r w:rsidRPr="00D52CDE">
          <w:t>PlanNum@entel.cl</w:t>
        </w:r>
      </w:hyperlink>
    </w:p>
    <w:p w:rsidR="0013289A" w:rsidRPr="00494BA8" w:rsidRDefault="00494BA8" w:rsidP="00333881">
      <w:pPr>
        <w:tabs>
          <w:tab w:val="left" w:pos="1560"/>
          <w:tab w:val="left" w:pos="2127"/>
        </w:tabs>
        <w:spacing w:before="240"/>
        <w:outlineLvl w:val="3"/>
        <w:rPr>
          <w:rFonts w:asciiTheme="minorHAnsi" w:eastAsiaTheme="minorEastAsia" w:hAnsiTheme="minorHAnsi" w:cs="Arial"/>
          <w:b/>
          <w:lang w:eastAsia="zh-CN"/>
        </w:rPr>
      </w:pPr>
      <w:r>
        <w:rPr>
          <w:rFonts w:asciiTheme="minorHAnsi" w:eastAsiaTheme="minorEastAsia" w:hAnsiTheme="minorHAnsi" w:cs="Arial" w:hint="eastAsia"/>
          <w:b/>
          <w:lang w:eastAsia="zh-CN"/>
        </w:rPr>
        <w:t>丹麦（国家代码</w:t>
      </w:r>
      <w:r w:rsidR="0013289A" w:rsidRPr="0013289A">
        <w:rPr>
          <w:rFonts w:asciiTheme="minorHAnsi" w:hAnsiTheme="minorHAnsi" w:cs="Arial"/>
          <w:b/>
          <w:lang w:eastAsia="zh-CN"/>
        </w:rPr>
        <w:t>+45</w:t>
      </w:r>
      <w:r>
        <w:rPr>
          <w:rFonts w:asciiTheme="minorHAnsi" w:eastAsiaTheme="minorEastAsia" w:hAnsiTheme="minorHAnsi" w:cs="Arial" w:hint="eastAsia"/>
          <w:b/>
          <w:lang w:eastAsia="zh-CN"/>
        </w:rPr>
        <w:t>）</w:t>
      </w:r>
    </w:p>
    <w:p w:rsidR="0013289A" w:rsidRPr="0013289A" w:rsidRDefault="00027F32" w:rsidP="005B40C4">
      <w:pPr>
        <w:tabs>
          <w:tab w:val="left" w:pos="1560"/>
          <w:tab w:val="left" w:pos="2127"/>
        </w:tabs>
        <w:spacing w:after="120"/>
        <w:outlineLvl w:val="3"/>
        <w:rPr>
          <w:rFonts w:asciiTheme="minorHAnsi" w:hAnsiTheme="minorHAnsi" w:cs="Arial"/>
          <w:lang w:eastAsia="zh-CN"/>
        </w:rPr>
      </w:pPr>
      <w:r w:rsidRPr="00F0160F">
        <w:rPr>
          <w:rFonts w:asciiTheme="minorHAnsi" w:eastAsiaTheme="minorEastAsia" w:hAnsiTheme="minorHAnsi" w:cs="Arial"/>
          <w:lang w:eastAsia="zh-CN"/>
        </w:rPr>
        <w:t>1</w:t>
      </w:r>
      <w:r w:rsidR="00AA6DFB">
        <w:rPr>
          <w:rFonts w:asciiTheme="minorHAnsi" w:eastAsiaTheme="minorEastAsia" w:hAnsiTheme="minorHAnsi" w:cs="Arial" w:hint="eastAsia"/>
          <w:lang w:eastAsia="zh-CN"/>
        </w:rPr>
        <w:t>7</w:t>
      </w:r>
      <w:proofErr w:type="gramStart"/>
      <w:r w:rsidRPr="00F0160F">
        <w:rPr>
          <w:rFonts w:asciiTheme="minorHAnsi" w:eastAsiaTheme="minorEastAsia" w:hAnsiTheme="minorHAnsi" w:cs="Arial"/>
          <w:lang w:eastAsia="zh-CN"/>
        </w:rPr>
        <w:t>.V.2013</w:t>
      </w:r>
      <w:r>
        <w:rPr>
          <w:rFonts w:asciiTheme="minorHAnsi" w:eastAsiaTheme="minorEastAsia" w:hAnsiTheme="minorHAnsi" w:cs="Arial" w:hint="eastAsia"/>
          <w:lang w:eastAsia="zh-CN"/>
        </w:rPr>
        <w:t>来函</w:t>
      </w:r>
      <w:proofErr w:type="gramEnd"/>
      <w:r>
        <w:rPr>
          <w:rFonts w:asciiTheme="minorHAnsi" w:eastAsiaTheme="minorEastAsia" w:hAnsiTheme="minorHAnsi" w:cs="Arial" w:hint="eastAsia"/>
          <w:lang w:eastAsia="zh-CN"/>
        </w:rPr>
        <w:t>：</w:t>
      </w:r>
    </w:p>
    <w:p w:rsidR="0013289A" w:rsidRPr="0013289A" w:rsidRDefault="00494BA8" w:rsidP="00C633B7">
      <w:pPr>
        <w:ind w:firstLineChars="200" w:firstLine="400"/>
        <w:rPr>
          <w:rFonts w:asciiTheme="minorHAnsi" w:hAnsiTheme="minorHAnsi" w:cs="Arial"/>
          <w:lang w:eastAsia="zh-CN"/>
        </w:rPr>
      </w:pPr>
      <w:r>
        <w:rPr>
          <w:rFonts w:asciiTheme="minorHAnsi" w:eastAsiaTheme="minorEastAsia" w:hAnsiTheme="minorHAnsi" w:cs="Arial" w:hint="eastAsia"/>
          <w:lang w:eastAsia="zh-CN"/>
        </w:rPr>
        <w:t>位于哥本哈根的</w:t>
      </w:r>
      <w:r w:rsidR="00C11657" w:rsidRPr="00AA6DFB">
        <w:rPr>
          <w:rFonts w:ascii="STKaiti" w:eastAsia="STKaiti" w:hAnsi="STKaiti" w:cs="Arial" w:hint="eastAsia"/>
          <w:iCs/>
          <w:lang w:eastAsia="zh-CN"/>
        </w:rPr>
        <w:t>丹麦商业管理局</w:t>
      </w:r>
      <w:r w:rsidR="00AA3EF6">
        <w:rPr>
          <w:rFonts w:asciiTheme="minorHAnsi" w:eastAsiaTheme="minorEastAsia" w:hAnsiTheme="minorHAnsi" w:cs="Arial" w:hint="eastAsia"/>
          <w:lang w:eastAsia="zh-CN"/>
        </w:rPr>
        <w:t>宣布了丹麦电话号码方案的以下变更：</w:t>
      </w:r>
    </w:p>
    <w:p w:rsidR="0013289A" w:rsidRDefault="00D52CDE" w:rsidP="00AA3EF6">
      <w:r>
        <w:t>•</w:t>
      </w:r>
      <w:r>
        <w:tab/>
      </w:r>
      <w:r w:rsidR="00AA3EF6">
        <w:rPr>
          <w:rFonts w:eastAsiaTheme="minorEastAsia" w:hint="eastAsia"/>
          <w:lang w:eastAsia="zh-CN"/>
        </w:rPr>
        <w:t>指配</w:t>
      </w:r>
      <w:r w:rsidR="0013289A" w:rsidRPr="0013289A">
        <w:t xml:space="preserve"> –</w:t>
      </w:r>
      <w:r w:rsidR="0013289A" w:rsidRPr="0013289A">
        <w:rPr>
          <w:color w:val="FF0000"/>
        </w:rPr>
        <w:t xml:space="preserve"> </w:t>
      </w:r>
      <w:r w:rsidR="00AA3EF6" w:rsidRPr="00AA3EF6">
        <w:rPr>
          <w:rFonts w:eastAsiaTheme="minorEastAsia" w:hint="eastAsia"/>
          <w:lang w:eastAsia="zh-CN"/>
        </w:rPr>
        <w:t>移动通信业务</w:t>
      </w:r>
    </w:p>
    <w:p w:rsidR="007367B2" w:rsidRPr="007367B2" w:rsidRDefault="007367B2" w:rsidP="007367B2"/>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258"/>
        <w:gridCol w:w="1555"/>
      </w:tblGrid>
      <w:tr w:rsidR="0013289A" w:rsidRPr="007367B2" w:rsidTr="008B6141">
        <w:trPr>
          <w:trHeight w:val="273"/>
          <w:jc w:val="center"/>
        </w:trPr>
        <w:tc>
          <w:tcPr>
            <w:tcW w:w="2259" w:type="dxa"/>
            <w:tcBorders>
              <w:top w:val="single" w:sz="6" w:space="0" w:color="auto"/>
              <w:left w:val="single" w:sz="6" w:space="0" w:color="auto"/>
              <w:bottom w:val="single" w:sz="6" w:space="0" w:color="auto"/>
              <w:right w:val="single" w:sz="6" w:space="0" w:color="auto"/>
            </w:tcBorders>
          </w:tcPr>
          <w:p w:rsidR="0013289A" w:rsidRPr="001904BF" w:rsidRDefault="00AA3EF6" w:rsidP="00AA3EF6">
            <w:pPr>
              <w:numPr>
                <w:ilvl w:val="12"/>
                <w:numId w:val="0"/>
              </w:numPr>
              <w:spacing w:before="60" w:after="60"/>
              <w:jc w:val="center"/>
              <w:rPr>
                <w:rFonts w:ascii="STKaiti" w:eastAsia="STKaiti" w:hAnsi="STKaiti" w:cs="Arial"/>
                <w:sz w:val="18"/>
                <w:szCs w:val="18"/>
              </w:rPr>
            </w:pPr>
            <w:r w:rsidRPr="00C11657">
              <w:rPr>
                <w:rFonts w:ascii="STKaiti" w:eastAsia="STKaiti" w:hAnsi="STKaiti" w:cs="Arial" w:hint="eastAsia"/>
                <w:sz w:val="18"/>
                <w:szCs w:val="18"/>
                <w:lang w:eastAsia="zh-CN"/>
              </w:rPr>
              <w:t>提供商</w:t>
            </w:r>
          </w:p>
        </w:tc>
        <w:tc>
          <w:tcPr>
            <w:tcW w:w="5258" w:type="dxa"/>
            <w:tcBorders>
              <w:top w:val="single" w:sz="6" w:space="0" w:color="auto"/>
              <w:left w:val="single" w:sz="6" w:space="0" w:color="auto"/>
              <w:bottom w:val="single" w:sz="6" w:space="0" w:color="auto"/>
              <w:right w:val="single" w:sz="6" w:space="0" w:color="auto"/>
            </w:tcBorders>
          </w:tcPr>
          <w:p w:rsidR="0013289A" w:rsidRPr="00C11657" w:rsidRDefault="00AA3EF6" w:rsidP="007367B2">
            <w:pPr>
              <w:numPr>
                <w:ilvl w:val="12"/>
                <w:numId w:val="0"/>
              </w:numPr>
              <w:spacing w:before="60" w:after="60"/>
              <w:jc w:val="center"/>
              <w:rPr>
                <w:rFonts w:ascii="STKaiti" w:eastAsia="STKaiti" w:hAnsi="STKaiti" w:cs="Arial"/>
                <w:sz w:val="18"/>
                <w:szCs w:val="18"/>
                <w:lang w:eastAsia="zh-CN"/>
              </w:rPr>
            </w:pPr>
            <w:r w:rsidRPr="00C11657">
              <w:rPr>
                <w:rFonts w:ascii="STKaiti" w:eastAsia="STKaiti" w:hAnsi="STKaiti" w:cs="Arial" w:hint="eastAsia"/>
                <w:bCs/>
                <w:sz w:val="18"/>
                <w:szCs w:val="18"/>
                <w:lang w:eastAsia="zh-CN"/>
              </w:rPr>
              <w:t>编号系列</w:t>
            </w:r>
          </w:p>
        </w:tc>
        <w:tc>
          <w:tcPr>
            <w:tcW w:w="1555" w:type="dxa"/>
            <w:tcBorders>
              <w:top w:val="single" w:sz="6" w:space="0" w:color="auto"/>
              <w:left w:val="single" w:sz="6" w:space="0" w:color="auto"/>
              <w:bottom w:val="single" w:sz="6" w:space="0" w:color="auto"/>
              <w:right w:val="single" w:sz="6" w:space="0" w:color="auto"/>
            </w:tcBorders>
          </w:tcPr>
          <w:p w:rsidR="0013289A" w:rsidRPr="00C11657" w:rsidRDefault="00AA3EF6" w:rsidP="00AA3EF6">
            <w:pPr>
              <w:numPr>
                <w:ilvl w:val="12"/>
                <w:numId w:val="0"/>
              </w:numPr>
              <w:spacing w:before="60" w:after="60"/>
              <w:jc w:val="center"/>
              <w:rPr>
                <w:rFonts w:ascii="STKaiti" w:eastAsia="STKaiti" w:hAnsi="STKaiti" w:cs="Arial"/>
                <w:sz w:val="18"/>
                <w:szCs w:val="18"/>
                <w:lang w:eastAsia="zh-CN"/>
              </w:rPr>
            </w:pPr>
            <w:r w:rsidRPr="00C11657">
              <w:rPr>
                <w:rFonts w:ascii="STKaiti" w:eastAsia="STKaiti" w:hAnsi="STKaiti" w:cs="Arial" w:hint="eastAsia"/>
                <w:sz w:val="18"/>
                <w:szCs w:val="18"/>
                <w:lang w:eastAsia="zh-CN"/>
              </w:rPr>
              <w:t>指配日期</w:t>
            </w:r>
          </w:p>
        </w:tc>
      </w:tr>
      <w:tr w:rsidR="00AA6DFB" w:rsidRPr="007367B2" w:rsidTr="008B6141">
        <w:trPr>
          <w:jc w:val="center"/>
        </w:trPr>
        <w:tc>
          <w:tcPr>
            <w:tcW w:w="2259" w:type="dxa"/>
            <w:tcBorders>
              <w:top w:val="single" w:sz="6" w:space="0" w:color="auto"/>
              <w:left w:val="single" w:sz="6" w:space="0" w:color="auto"/>
              <w:bottom w:val="single" w:sz="6" w:space="0" w:color="auto"/>
              <w:right w:val="single" w:sz="6" w:space="0" w:color="auto"/>
            </w:tcBorders>
          </w:tcPr>
          <w:p w:rsidR="00AA6DFB" w:rsidRPr="001D1046" w:rsidRDefault="00AA6DFB" w:rsidP="003E0B6A">
            <w:pPr>
              <w:spacing w:before="40" w:after="40"/>
              <w:jc w:val="left"/>
              <w:rPr>
                <w:rFonts w:asciiTheme="minorHAnsi" w:hAnsiTheme="minorHAnsi"/>
                <w:sz w:val="18"/>
                <w:szCs w:val="18"/>
                <w:lang w:val="en-US"/>
              </w:rPr>
            </w:pPr>
            <w:proofErr w:type="spellStart"/>
            <w:r w:rsidRPr="001D1046">
              <w:rPr>
                <w:rFonts w:asciiTheme="minorHAnsi" w:hAnsiTheme="minorHAnsi"/>
                <w:sz w:val="18"/>
                <w:szCs w:val="18"/>
                <w:lang w:val="en-US"/>
              </w:rPr>
              <w:t>mifon</w:t>
            </w:r>
            <w:proofErr w:type="spellEnd"/>
            <w:r w:rsidRPr="001D1046">
              <w:rPr>
                <w:rFonts w:asciiTheme="minorHAnsi" w:hAnsiTheme="minorHAnsi"/>
                <w:sz w:val="18"/>
                <w:szCs w:val="18"/>
                <w:lang w:val="en-US"/>
              </w:rPr>
              <w:t xml:space="preserve"> </w:t>
            </w:r>
            <w:proofErr w:type="spellStart"/>
            <w:r w:rsidRPr="001D1046">
              <w:rPr>
                <w:rFonts w:asciiTheme="minorHAnsi" w:hAnsiTheme="minorHAnsi"/>
                <w:sz w:val="18"/>
                <w:szCs w:val="18"/>
                <w:lang w:val="en-US"/>
              </w:rPr>
              <w:t>familie</w:t>
            </w:r>
            <w:proofErr w:type="spellEnd"/>
            <w:r w:rsidRPr="001D1046">
              <w:rPr>
                <w:rFonts w:asciiTheme="minorHAnsi" w:hAnsiTheme="minorHAnsi"/>
                <w:sz w:val="18"/>
                <w:szCs w:val="18"/>
                <w:lang w:val="en-US"/>
              </w:rPr>
              <w:t xml:space="preserve"> c/o Max </w:t>
            </w:r>
            <w:proofErr w:type="spellStart"/>
            <w:r w:rsidRPr="001D1046">
              <w:rPr>
                <w:rFonts w:asciiTheme="minorHAnsi" w:hAnsiTheme="minorHAnsi"/>
                <w:sz w:val="18"/>
                <w:szCs w:val="18"/>
                <w:lang w:val="en-US"/>
              </w:rPr>
              <w:t>Gruppen</w:t>
            </w:r>
            <w:proofErr w:type="spellEnd"/>
            <w:r w:rsidRPr="001D1046">
              <w:rPr>
                <w:rFonts w:asciiTheme="minorHAnsi" w:hAnsiTheme="minorHAnsi"/>
                <w:sz w:val="18"/>
                <w:szCs w:val="18"/>
                <w:lang w:val="en-US"/>
              </w:rPr>
              <w:t xml:space="preserve"> </w:t>
            </w:r>
            <w:proofErr w:type="spellStart"/>
            <w:r w:rsidRPr="001D1046">
              <w:rPr>
                <w:rFonts w:asciiTheme="minorHAnsi" w:hAnsiTheme="minorHAnsi"/>
                <w:sz w:val="18"/>
                <w:szCs w:val="18"/>
                <w:lang w:val="en-US"/>
              </w:rPr>
              <w:t>ApS</w:t>
            </w:r>
            <w:proofErr w:type="spellEnd"/>
          </w:p>
        </w:tc>
        <w:tc>
          <w:tcPr>
            <w:tcW w:w="5258" w:type="dxa"/>
            <w:tcBorders>
              <w:top w:val="single" w:sz="6" w:space="0" w:color="auto"/>
              <w:left w:val="single" w:sz="6" w:space="0" w:color="auto"/>
              <w:bottom w:val="single" w:sz="6" w:space="0" w:color="auto"/>
              <w:right w:val="single" w:sz="6" w:space="0" w:color="auto"/>
            </w:tcBorders>
          </w:tcPr>
          <w:p w:rsidR="00AA6DFB" w:rsidRPr="001D1046" w:rsidRDefault="00AA6DFB" w:rsidP="003E0B6A">
            <w:pPr>
              <w:spacing w:before="40" w:after="40"/>
              <w:jc w:val="left"/>
              <w:rPr>
                <w:rFonts w:asciiTheme="minorHAnsi" w:hAnsiTheme="minorHAnsi"/>
                <w:sz w:val="18"/>
                <w:szCs w:val="18"/>
                <w:lang w:val="en-US"/>
              </w:rPr>
            </w:pPr>
            <w:r w:rsidRPr="001D1046">
              <w:rPr>
                <w:rFonts w:asciiTheme="minorHAnsi" w:hAnsiTheme="minorHAnsi"/>
                <w:sz w:val="18"/>
                <w:szCs w:val="18"/>
              </w:rPr>
              <w:t>70500XXX, 70505XXX, 70555XXX, 70900XXX, 70909XXX and 70999XXX.</w:t>
            </w:r>
          </w:p>
        </w:tc>
        <w:tc>
          <w:tcPr>
            <w:tcW w:w="1555" w:type="dxa"/>
            <w:tcBorders>
              <w:top w:val="single" w:sz="6" w:space="0" w:color="auto"/>
              <w:left w:val="single" w:sz="6" w:space="0" w:color="auto"/>
              <w:bottom w:val="single" w:sz="6" w:space="0" w:color="auto"/>
              <w:right w:val="single" w:sz="6" w:space="0" w:color="auto"/>
            </w:tcBorders>
          </w:tcPr>
          <w:p w:rsidR="00AA6DFB" w:rsidRPr="001D1046" w:rsidRDefault="00AA6DFB" w:rsidP="003E0B6A">
            <w:pPr>
              <w:spacing w:before="40" w:after="40"/>
              <w:jc w:val="center"/>
              <w:rPr>
                <w:rFonts w:asciiTheme="minorHAnsi" w:hAnsiTheme="minorHAnsi"/>
                <w:sz w:val="18"/>
                <w:szCs w:val="18"/>
                <w:lang w:val="en-US"/>
              </w:rPr>
            </w:pPr>
            <w:r w:rsidRPr="001D1046">
              <w:rPr>
                <w:rFonts w:asciiTheme="minorHAnsi" w:hAnsiTheme="minorHAnsi"/>
                <w:sz w:val="18"/>
                <w:szCs w:val="18"/>
                <w:lang w:val="en-US"/>
              </w:rPr>
              <w:t>1.VII.2013</w:t>
            </w:r>
          </w:p>
        </w:tc>
      </w:tr>
    </w:tbl>
    <w:p w:rsidR="0013289A" w:rsidRPr="00CA0E9B" w:rsidRDefault="0013289A" w:rsidP="00CA0E9B">
      <w:pPr>
        <w:spacing w:before="0"/>
        <w:rPr>
          <w:rFonts w:eastAsiaTheme="minorEastAsia"/>
          <w:lang w:eastAsia="zh-CN"/>
        </w:rPr>
      </w:pPr>
    </w:p>
    <w:p w:rsidR="0013289A" w:rsidRPr="0013289A" w:rsidRDefault="00AA3EF6" w:rsidP="00AA3EF6">
      <w:r>
        <w:rPr>
          <w:rFonts w:eastAsiaTheme="minorEastAsia" w:hint="eastAsia"/>
          <w:lang w:eastAsia="zh-CN"/>
        </w:rPr>
        <w:t>联系方式：</w:t>
      </w:r>
    </w:p>
    <w:p w:rsidR="005F519F" w:rsidRDefault="0013289A" w:rsidP="005B40C4">
      <w:pPr>
        <w:tabs>
          <w:tab w:val="clear" w:pos="1276"/>
          <w:tab w:val="left" w:pos="1554"/>
        </w:tabs>
        <w:ind w:left="567" w:hanging="567"/>
        <w:jc w:val="left"/>
        <w:rPr>
          <w:rFonts w:eastAsiaTheme="minorEastAsia"/>
          <w:b/>
          <w:bCs/>
          <w:lang w:eastAsia="zh-CN"/>
        </w:rPr>
      </w:pPr>
      <w:r w:rsidRPr="0013289A">
        <w:tab/>
        <w:t>The Danish Business Authority</w:t>
      </w:r>
      <w:r w:rsidRPr="0013289A">
        <w:br/>
      </w:r>
      <w:proofErr w:type="spellStart"/>
      <w:r w:rsidRPr="0013289A">
        <w:t>Dahlerups</w:t>
      </w:r>
      <w:proofErr w:type="spellEnd"/>
      <w:r w:rsidRPr="0013289A">
        <w:t xml:space="preserve"> </w:t>
      </w:r>
      <w:proofErr w:type="spellStart"/>
      <w:r w:rsidRPr="0013289A">
        <w:t>Pakhus</w:t>
      </w:r>
      <w:proofErr w:type="spellEnd"/>
      <w:r w:rsidR="00D52CDE">
        <w:br/>
      </w:r>
      <w:r w:rsidRPr="0013289A">
        <w:rPr>
          <w:rFonts w:asciiTheme="minorHAnsi" w:hAnsiTheme="minorHAnsi" w:cs="Arial"/>
        </w:rPr>
        <w:t>DK-2100 Copenhagen</w:t>
      </w:r>
      <w:r w:rsidR="00D52CDE">
        <w:rPr>
          <w:rFonts w:asciiTheme="minorHAnsi" w:hAnsiTheme="minorHAnsi" w:cs="Arial"/>
        </w:rPr>
        <w:br/>
      </w:r>
      <w:r w:rsidRPr="0013289A">
        <w:rPr>
          <w:rFonts w:asciiTheme="minorHAnsi" w:hAnsiTheme="minorHAnsi" w:cs="Arial"/>
        </w:rPr>
        <w:t>Denmark</w:t>
      </w:r>
      <w:r w:rsidR="00D52CDE">
        <w:rPr>
          <w:rFonts w:asciiTheme="minorHAnsi" w:hAnsiTheme="minorHAnsi" w:cs="Arial"/>
        </w:rPr>
        <w:br/>
      </w:r>
      <w:proofErr w:type="spellStart"/>
      <w:r w:rsidR="00AA3EF6">
        <w:rPr>
          <w:rFonts w:ascii="SimSun" w:eastAsia="SimSun" w:hAnsi="SimSun" w:cs="SimSun" w:hint="eastAsia"/>
        </w:rPr>
        <w:t>电话</w:t>
      </w:r>
      <w:proofErr w:type="spellEnd"/>
      <w:r w:rsidR="00AA3EF6">
        <w:rPr>
          <w:rFonts w:ascii="SimSun" w:eastAsia="SimSun" w:hAnsi="SimSun" w:cs="SimSun" w:hint="eastAsia"/>
        </w:rPr>
        <w:t>：</w:t>
      </w:r>
      <w:r w:rsidR="00D52CDE">
        <w:rPr>
          <w:rFonts w:asciiTheme="minorHAnsi" w:hAnsiTheme="minorHAnsi" w:cs="Arial"/>
        </w:rPr>
        <w:tab/>
      </w:r>
      <w:r w:rsidRPr="0013289A">
        <w:rPr>
          <w:rFonts w:asciiTheme="minorHAnsi" w:hAnsiTheme="minorHAnsi" w:cs="Arial"/>
        </w:rPr>
        <w:t xml:space="preserve">+45 35 29 10 00 </w:t>
      </w:r>
      <w:r w:rsidR="00D52CDE">
        <w:rPr>
          <w:rFonts w:asciiTheme="minorHAnsi" w:hAnsiTheme="minorHAnsi" w:cs="Arial"/>
        </w:rPr>
        <w:br/>
      </w:r>
      <w:proofErr w:type="spellStart"/>
      <w:r w:rsidR="00AA3EF6">
        <w:rPr>
          <w:rFonts w:ascii="SimSun" w:eastAsia="SimSun" w:hAnsi="SimSun" w:cs="SimSun" w:hint="eastAsia"/>
        </w:rPr>
        <w:t>传真</w:t>
      </w:r>
      <w:proofErr w:type="spellEnd"/>
      <w:r w:rsidR="00AA3EF6">
        <w:rPr>
          <w:rFonts w:ascii="SimSun" w:eastAsia="SimSun" w:hAnsi="SimSun" w:cs="SimSun" w:hint="eastAsia"/>
        </w:rPr>
        <w:t>：</w:t>
      </w:r>
      <w:r w:rsidR="00D52CDE">
        <w:rPr>
          <w:rFonts w:asciiTheme="minorHAnsi" w:hAnsiTheme="minorHAnsi" w:cs="Arial"/>
        </w:rPr>
        <w:tab/>
      </w:r>
      <w:r w:rsidRPr="0013289A">
        <w:rPr>
          <w:rFonts w:asciiTheme="minorHAnsi" w:hAnsiTheme="minorHAnsi" w:cs="Arial"/>
        </w:rPr>
        <w:t xml:space="preserve">+45 35 46 60 01 </w:t>
      </w:r>
      <w:r w:rsidR="00D52CDE">
        <w:rPr>
          <w:rFonts w:asciiTheme="minorHAnsi" w:hAnsiTheme="minorHAnsi" w:cs="Arial"/>
        </w:rPr>
        <w:br/>
      </w:r>
      <w:proofErr w:type="spellStart"/>
      <w:r w:rsidR="00AA3EF6">
        <w:rPr>
          <w:rFonts w:ascii="SimSun" w:eastAsia="SimSun" w:hAnsi="SimSun" w:cs="SimSun" w:hint="eastAsia"/>
        </w:rPr>
        <w:t>电子邮件</w:t>
      </w:r>
      <w:proofErr w:type="spellEnd"/>
      <w:r w:rsidR="00AA3EF6">
        <w:rPr>
          <w:rFonts w:ascii="SimSun" w:eastAsia="SimSun" w:hAnsi="SimSun" w:cs="SimSun" w:hint="eastAsia"/>
        </w:rPr>
        <w:t>：</w:t>
      </w:r>
      <w:r w:rsidRPr="0013289A">
        <w:rPr>
          <w:rFonts w:asciiTheme="minorHAnsi" w:hAnsiTheme="minorHAnsi" w:cs="Arial"/>
        </w:rPr>
        <w:t xml:space="preserve">erst@erst.dk </w:t>
      </w:r>
      <w:r w:rsidR="00D52CDE">
        <w:rPr>
          <w:rFonts w:asciiTheme="minorHAnsi" w:hAnsiTheme="minorHAnsi" w:cs="Arial"/>
        </w:rPr>
        <w:br/>
      </w:r>
      <w:proofErr w:type="spellStart"/>
      <w:r w:rsidR="00AA3EF6">
        <w:rPr>
          <w:rFonts w:ascii="SimSun" w:eastAsia="SimSun" w:hAnsi="SimSun" w:cs="SimSun" w:hint="eastAsia"/>
        </w:rPr>
        <w:t>网址</w:t>
      </w:r>
      <w:proofErr w:type="spellEnd"/>
      <w:r w:rsidR="00AA3EF6">
        <w:rPr>
          <w:rFonts w:ascii="SimSun" w:eastAsia="SimSun" w:hAnsi="SimSun" w:cs="SimSun" w:hint="eastAsia"/>
        </w:rPr>
        <w:t>：</w:t>
      </w:r>
      <w:r w:rsidR="00D52CDE">
        <w:rPr>
          <w:rFonts w:asciiTheme="minorHAnsi" w:hAnsiTheme="minorHAnsi" w:cs="Arial"/>
        </w:rPr>
        <w:tab/>
      </w:r>
      <w:r w:rsidRPr="0013289A">
        <w:rPr>
          <w:rFonts w:asciiTheme="minorHAnsi" w:hAnsiTheme="minorHAnsi" w:cs="Arial"/>
        </w:rPr>
        <w:t xml:space="preserve">www.erst.dk </w:t>
      </w:r>
      <w:bookmarkStart w:id="377" w:name="_Toc236568452"/>
    </w:p>
    <w:bookmarkEnd w:id="377"/>
    <w:p w:rsidR="00F72B06" w:rsidRPr="00C633B7" w:rsidRDefault="00AA3EF6" w:rsidP="00C633B7">
      <w:pPr>
        <w:spacing w:before="240"/>
        <w:rPr>
          <w:rFonts w:eastAsiaTheme="minorEastAsia" w:cs="Arial"/>
          <w:b/>
          <w:lang w:eastAsia="zh-CN"/>
        </w:rPr>
      </w:pPr>
      <w:r>
        <w:rPr>
          <w:rFonts w:eastAsiaTheme="minorEastAsia" w:cs="Arial" w:hint="eastAsia"/>
          <w:b/>
          <w:lang w:eastAsia="zh-CN"/>
        </w:rPr>
        <w:lastRenderedPageBreak/>
        <w:t>科威特</w:t>
      </w:r>
      <w:r w:rsidRPr="00C633B7">
        <w:rPr>
          <w:rFonts w:eastAsiaTheme="minorEastAsia" w:cs="Arial" w:hint="eastAsia"/>
          <w:b/>
          <w:lang w:eastAsia="zh-CN"/>
        </w:rPr>
        <w:t>（</w:t>
      </w:r>
      <w:r>
        <w:rPr>
          <w:rFonts w:eastAsiaTheme="minorEastAsia" w:cs="Arial" w:hint="eastAsia"/>
          <w:b/>
          <w:lang w:eastAsia="zh-CN"/>
        </w:rPr>
        <w:t>国家代码</w:t>
      </w:r>
      <w:r w:rsidR="00F72B06" w:rsidRPr="00C633B7">
        <w:rPr>
          <w:rFonts w:cs="Arial"/>
          <w:b/>
          <w:lang w:eastAsia="zh-CN"/>
        </w:rPr>
        <w:t>+965</w:t>
      </w:r>
      <w:r w:rsidRPr="00C633B7">
        <w:rPr>
          <w:rFonts w:eastAsiaTheme="minorEastAsia" w:cs="Arial" w:hint="eastAsia"/>
          <w:b/>
          <w:lang w:eastAsia="zh-CN"/>
        </w:rPr>
        <w:t>）</w:t>
      </w:r>
    </w:p>
    <w:p w:rsidR="00F72B06" w:rsidRPr="00C633B7" w:rsidRDefault="00354023" w:rsidP="005B40C4">
      <w:pPr>
        <w:tabs>
          <w:tab w:val="left" w:pos="4395"/>
        </w:tabs>
        <w:spacing w:line="360" w:lineRule="auto"/>
        <w:ind w:right="-6"/>
        <w:rPr>
          <w:rFonts w:cs="Arial"/>
          <w:bCs/>
          <w:lang w:eastAsia="zh-CN"/>
        </w:rPr>
      </w:pPr>
      <w:r w:rsidRPr="00C633B7">
        <w:rPr>
          <w:rFonts w:eastAsiaTheme="minorEastAsia" w:cs="Arial" w:hint="eastAsia"/>
          <w:bCs/>
          <w:lang w:eastAsia="zh-CN"/>
        </w:rPr>
        <w:t>28</w:t>
      </w:r>
      <w:proofErr w:type="gramStart"/>
      <w:r w:rsidR="005F519F" w:rsidRPr="00C633B7">
        <w:rPr>
          <w:rFonts w:cs="Arial"/>
          <w:bCs/>
          <w:lang w:eastAsia="zh-CN"/>
        </w:rPr>
        <w:t>.V.2013</w:t>
      </w:r>
      <w:r w:rsidR="00E22C26">
        <w:rPr>
          <w:rFonts w:asciiTheme="minorHAnsi" w:eastAsiaTheme="minorEastAsia" w:hAnsiTheme="minorHAnsi" w:cs="Arial" w:hint="eastAsia"/>
          <w:lang w:eastAsia="zh-CN"/>
        </w:rPr>
        <w:t>来函</w:t>
      </w:r>
      <w:proofErr w:type="gramEnd"/>
      <w:r w:rsidR="00AA3EF6" w:rsidRPr="00C633B7">
        <w:rPr>
          <w:rFonts w:eastAsiaTheme="minorEastAsia" w:cs="Arial" w:hint="eastAsia"/>
          <w:bCs/>
          <w:lang w:eastAsia="zh-CN"/>
        </w:rPr>
        <w:t>：</w:t>
      </w:r>
    </w:p>
    <w:p w:rsidR="00F72B06" w:rsidRPr="00C633B7" w:rsidRDefault="0049515D" w:rsidP="00CA0E9B">
      <w:pPr>
        <w:ind w:firstLineChars="200" w:firstLine="400"/>
        <w:rPr>
          <w:rFonts w:cs="Arial"/>
          <w:lang w:eastAsia="zh-CN"/>
        </w:rPr>
      </w:pPr>
      <w:r w:rsidRPr="0049515D">
        <w:rPr>
          <w:rFonts w:eastAsia="SimSun" w:cs="Calibri"/>
          <w:iCs/>
          <w:lang w:eastAsia="zh-CN"/>
        </w:rPr>
        <w:t>位于</w:t>
      </w:r>
      <w:proofErr w:type="spellStart"/>
      <w:r w:rsidRPr="00C633B7">
        <w:rPr>
          <w:rFonts w:eastAsia="SimSun" w:cs="Calibri"/>
          <w:iCs/>
          <w:lang w:eastAsia="zh-CN"/>
        </w:rPr>
        <w:t>Safat</w:t>
      </w:r>
      <w:proofErr w:type="spellEnd"/>
      <w:r w:rsidRPr="0049515D">
        <w:rPr>
          <w:rFonts w:eastAsia="SimSun" w:cs="Calibri"/>
          <w:iCs/>
          <w:lang w:eastAsia="zh-CN"/>
        </w:rPr>
        <w:t>的</w:t>
      </w:r>
      <w:r w:rsidR="00AA3EF6" w:rsidRPr="00EE4783">
        <w:rPr>
          <w:rFonts w:ascii="STKaiti" w:eastAsia="STKaiti" w:hAnsi="STKaiti" w:cs="Arial" w:hint="eastAsia"/>
          <w:iCs/>
          <w:lang w:eastAsia="zh-CN"/>
        </w:rPr>
        <w:t>通信部</w:t>
      </w:r>
      <w:r w:rsidR="00AA3EF6" w:rsidRPr="00C633B7">
        <w:rPr>
          <w:rFonts w:eastAsiaTheme="minorEastAsia" w:cs="Calibri"/>
          <w:lang w:eastAsia="zh-CN"/>
        </w:rPr>
        <w:t>（</w:t>
      </w:r>
      <w:r w:rsidR="00AA3EF6" w:rsidRPr="00C633B7">
        <w:rPr>
          <w:rFonts w:cs="Calibri"/>
          <w:iCs/>
          <w:lang w:eastAsia="zh-CN"/>
        </w:rPr>
        <w:t>MOC</w:t>
      </w:r>
      <w:r w:rsidR="00AA3EF6" w:rsidRPr="00C633B7">
        <w:rPr>
          <w:rFonts w:eastAsiaTheme="minorEastAsia" w:cs="Calibri"/>
          <w:lang w:eastAsia="zh-CN"/>
        </w:rPr>
        <w:t>）</w:t>
      </w:r>
      <w:r w:rsidR="00AA3EF6">
        <w:rPr>
          <w:rFonts w:eastAsiaTheme="minorEastAsia" w:cs="Arial" w:hint="eastAsia"/>
          <w:lang w:eastAsia="zh-CN"/>
        </w:rPr>
        <w:t>宣布了</w:t>
      </w:r>
      <w:r w:rsidR="00406846">
        <w:rPr>
          <w:rFonts w:eastAsiaTheme="minorEastAsia" w:cs="Arial" w:hint="eastAsia"/>
          <w:lang w:eastAsia="zh-CN"/>
        </w:rPr>
        <w:t>对移动运营商</w:t>
      </w:r>
      <w:r w:rsidR="00406846">
        <w:rPr>
          <w:rFonts w:eastAsiaTheme="minorEastAsia" w:cs="Arial" w:hint="eastAsia"/>
          <w:lang w:eastAsia="zh-CN"/>
        </w:rPr>
        <w:t>VIVA</w:t>
      </w:r>
      <w:r w:rsidR="00406846">
        <w:rPr>
          <w:rFonts w:eastAsiaTheme="minorEastAsia" w:cs="Arial" w:hint="eastAsia"/>
          <w:lang w:eastAsia="zh-CN"/>
        </w:rPr>
        <w:t>所运营的科威特移动网络用户范围的</w:t>
      </w:r>
      <w:r w:rsidR="00AA3EF6">
        <w:rPr>
          <w:rFonts w:eastAsiaTheme="minorEastAsia" w:cs="Arial" w:hint="eastAsia"/>
          <w:lang w:eastAsia="zh-CN"/>
        </w:rPr>
        <w:t>国内编号方案</w:t>
      </w:r>
      <w:r w:rsidR="00406846">
        <w:rPr>
          <w:rFonts w:eastAsiaTheme="minorEastAsia" w:cs="Arial" w:hint="eastAsia"/>
          <w:lang w:eastAsia="zh-CN"/>
        </w:rPr>
        <w:t>进行了</w:t>
      </w:r>
      <w:r w:rsidR="00AA3EF6">
        <w:rPr>
          <w:rFonts w:eastAsiaTheme="minorEastAsia" w:cs="Arial" w:hint="eastAsia"/>
          <w:lang w:eastAsia="zh-CN"/>
        </w:rPr>
        <w:t>更新。</w:t>
      </w:r>
    </w:p>
    <w:p w:rsidR="00F72B06" w:rsidRPr="007E2E4E" w:rsidRDefault="00F72B06" w:rsidP="00CA0E9B">
      <w:pPr>
        <w:spacing w:before="0"/>
        <w:rPr>
          <w:rFonts w:cs="Arial"/>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050"/>
      </w:tblGrid>
      <w:tr w:rsidR="00F72B06" w:rsidRPr="00F72B06" w:rsidTr="00406846">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F72B06" w:rsidRPr="001904BF" w:rsidRDefault="00AA3EF6" w:rsidP="00AA3EF6">
            <w:pPr>
              <w:tabs>
                <w:tab w:val="left" w:pos="720"/>
              </w:tabs>
              <w:spacing w:before="80" w:after="80" w:line="276" w:lineRule="auto"/>
              <w:jc w:val="center"/>
              <w:rPr>
                <w:rFonts w:ascii="STKaiti" w:eastAsia="STKaiti" w:hAnsi="STKaiti" w:cs="Arial"/>
                <w:iCs/>
                <w:sz w:val="18"/>
                <w:szCs w:val="18"/>
              </w:rPr>
            </w:pPr>
            <w:r w:rsidRPr="009F08E9">
              <w:rPr>
                <w:rFonts w:ascii="STKaiti" w:eastAsia="STKaiti" w:hAnsi="STKaiti" w:cs="Arial" w:hint="eastAsia"/>
                <w:iCs/>
                <w:sz w:val="18"/>
                <w:szCs w:val="18"/>
                <w:lang w:eastAsia="zh-CN"/>
              </w:rPr>
              <w:t>移动运营商</w:t>
            </w:r>
          </w:p>
        </w:tc>
        <w:tc>
          <w:tcPr>
            <w:tcW w:w="6050" w:type="dxa"/>
            <w:tcBorders>
              <w:top w:val="single" w:sz="4" w:space="0" w:color="auto"/>
              <w:left w:val="single" w:sz="4" w:space="0" w:color="auto"/>
              <w:bottom w:val="single" w:sz="4" w:space="0" w:color="auto"/>
              <w:right w:val="single" w:sz="4" w:space="0" w:color="auto"/>
            </w:tcBorders>
            <w:vAlign w:val="center"/>
            <w:hideMark/>
          </w:tcPr>
          <w:p w:rsidR="00F72B06" w:rsidRPr="009F08E9" w:rsidRDefault="00AA3EF6" w:rsidP="00F72B06">
            <w:pPr>
              <w:tabs>
                <w:tab w:val="left" w:pos="720"/>
              </w:tabs>
              <w:spacing w:before="80" w:after="80" w:line="276" w:lineRule="auto"/>
              <w:jc w:val="center"/>
              <w:rPr>
                <w:rFonts w:ascii="STKaiti" w:eastAsia="STKaiti" w:hAnsi="STKaiti" w:cs="Arial"/>
                <w:iCs/>
                <w:sz w:val="18"/>
                <w:szCs w:val="18"/>
                <w:lang w:eastAsia="zh-CN"/>
              </w:rPr>
            </w:pPr>
            <w:r w:rsidRPr="009F08E9">
              <w:rPr>
                <w:rFonts w:ascii="STKaiti" w:eastAsia="STKaiti" w:hAnsi="STKaiti" w:cs="Arial" w:hint="eastAsia"/>
                <w:iCs/>
                <w:sz w:val="18"/>
                <w:szCs w:val="18"/>
                <w:lang w:eastAsia="zh-CN"/>
              </w:rPr>
              <w:t>用户范围</w:t>
            </w:r>
          </w:p>
        </w:tc>
      </w:tr>
      <w:tr w:rsidR="00406846" w:rsidRPr="00F72B06" w:rsidTr="00406846">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406846" w:rsidRPr="004D095F" w:rsidRDefault="00406846" w:rsidP="003E0B6A">
            <w:pPr>
              <w:spacing w:before="60" w:after="60"/>
              <w:rPr>
                <w:rFonts w:asciiTheme="minorHAnsi" w:hAnsiTheme="minorHAnsi"/>
                <w:sz w:val="18"/>
                <w:szCs w:val="18"/>
                <w:lang w:val="en-US"/>
              </w:rPr>
            </w:pPr>
            <w:r w:rsidRPr="004D095F">
              <w:rPr>
                <w:rFonts w:asciiTheme="minorHAnsi" w:hAnsiTheme="minorHAnsi"/>
                <w:sz w:val="18"/>
                <w:szCs w:val="18"/>
                <w:lang w:val="en-US"/>
              </w:rPr>
              <w:t>Viva</w:t>
            </w:r>
          </w:p>
        </w:tc>
        <w:tc>
          <w:tcPr>
            <w:tcW w:w="6050" w:type="dxa"/>
            <w:tcBorders>
              <w:top w:val="single" w:sz="4" w:space="0" w:color="auto"/>
              <w:left w:val="single" w:sz="4" w:space="0" w:color="auto"/>
              <w:bottom w:val="single" w:sz="4" w:space="0" w:color="auto"/>
              <w:right w:val="single" w:sz="4" w:space="0" w:color="auto"/>
            </w:tcBorders>
            <w:vAlign w:val="center"/>
            <w:hideMark/>
          </w:tcPr>
          <w:p w:rsidR="00406846" w:rsidRPr="004D095F" w:rsidRDefault="00406846" w:rsidP="00406846">
            <w:pPr>
              <w:spacing w:before="60" w:after="60"/>
              <w:rPr>
                <w:rFonts w:asciiTheme="minorHAnsi" w:hAnsiTheme="minorHAnsi"/>
                <w:sz w:val="18"/>
                <w:szCs w:val="18"/>
                <w:lang w:val="en-US"/>
              </w:rPr>
            </w:pPr>
            <w:r w:rsidRPr="004D095F">
              <w:rPr>
                <w:rFonts w:asciiTheme="minorHAnsi" w:hAnsiTheme="minorHAnsi"/>
                <w:sz w:val="18"/>
                <w:szCs w:val="18"/>
                <w:lang w:val="en-US"/>
              </w:rPr>
              <w:t xml:space="preserve">51300000-51399999 </w:t>
            </w:r>
            <w:r>
              <w:rPr>
                <w:rFonts w:asciiTheme="minorHAnsi" w:eastAsiaTheme="minorEastAsia" w:hAnsiTheme="minorHAnsi" w:hint="eastAsia"/>
                <w:sz w:val="18"/>
                <w:szCs w:val="18"/>
                <w:lang w:val="en-US" w:eastAsia="zh-CN"/>
              </w:rPr>
              <w:t>和</w:t>
            </w:r>
            <w:r w:rsidRPr="004D095F">
              <w:rPr>
                <w:rFonts w:asciiTheme="minorHAnsi" w:hAnsiTheme="minorHAnsi"/>
                <w:sz w:val="18"/>
                <w:szCs w:val="18"/>
                <w:lang w:val="en-US"/>
              </w:rPr>
              <w:t xml:space="preserve"> 51500000-51599999</w:t>
            </w:r>
          </w:p>
        </w:tc>
      </w:tr>
    </w:tbl>
    <w:p w:rsidR="00F72B06" w:rsidRDefault="00F72B06" w:rsidP="00CA0E9B">
      <w:pPr>
        <w:spacing w:before="0"/>
        <w:rPr>
          <w:rFonts w:cs="Arial"/>
        </w:rPr>
      </w:pPr>
    </w:p>
    <w:p w:rsidR="00F72B06" w:rsidRPr="007E2E4E" w:rsidRDefault="00AA3EF6" w:rsidP="00AA3EF6">
      <w:pPr>
        <w:rPr>
          <w:rFonts w:cs="Arial"/>
        </w:rPr>
      </w:pPr>
      <w:r>
        <w:rPr>
          <w:rFonts w:eastAsiaTheme="minorEastAsia" w:cs="Arial" w:hint="eastAsia"/>
          <w:lang w:eastAsia="zh-CN"/>
        </w:rPr>
        <w:t>联系方式：</w:t>
      </w:r>
    </w:p>
    <w:p w:rsidR="00F72B06" w:rsidRDefault="00F72B06" w:rsidP="009F08E9">
      <w:pPr>
        <w:tabs>
          <w:tab w:val="clear" w:pos="1276"/>
          <w:tab w:val="left" w:pos="1554"/>
        </w:tabs>
        <w:ind w:left="567" w:hanging="567"/>
        <w:jc w:val="left"/>
        <w:rPr>
          <w:rFonts w:eastAsiaTheme="minorEastAsia" w:cs="Arial"/>
          <w:lang w:eastAsia="zh-CN"/>
        </w:rPr>
      </w:pPr>
      <w:r w:rsidRPr="007E2E4E">
        <w:rPr>
          <w:rFonts w:cs="Arial"/>
        </w:rPr>
        <w:tab/>
        <w:t>ISCC Kuwait</w:t>
      </w:r>
      <w:r w:rsidRPr="007E2E4E">
        <w:rPr>
          <w:rFonts w:cs="Arial"/>
        </w:rPr>
        <w:br/>
        <w:t>Ministry of Communications</w:t>
      </w:r>
      <w:r w:rsidRPr="007E2E4E">
        <w:rPr>
          <w:rFonts w:cs="Arial"/>
        </w:rPr>
        <w:br/>
        <w:t>P.O. Box 318</w:t>
      </w:r>
      <w:r w:rsidRPr="007E2E4E">
        <w:rPr>
          <w:rFonts w:cs="Arial"/>
        </w:rPr>
        <w:br/>
        <w:t>11111 SAFAT</w:t>
      </w:r>
      <w:r w:rsidRPr="007E2E4E">
        <w:rPr>
          <w:rFonts w:cs="Arial"/>
        </w:rPr>
        <w:br/>
        <w:t>Kuwait</w:t>
      </w:r>
      <w:r w:rsidRPr="007E2E4E">
        <w:rPr>
          <w:rFonts w:cs="Arial"/>
        </w:rPr>
        <w:br/>
      </w:r>
      <w:proofErr w:type="spellStart"/>
      <w:r w:rsidR="00AA3EF6">
        <w:rPr>
          <w:rFonts w:ascii="SimSun" w:eastAsia="SimSun" w:hAnsi="SimSun" w:cs="SimSun" w:hint="eastAsia"/>
        </w:rPr>
        <w:t>电话</w:t>
      </w:r>
      <w:proofErr w:type="spellEnd"/>
      <w:r w:rsidR="00AA3EF6">
        <w:rPr>
          <w:rFonts w:ascii="SimSun" w:eastAsia="SimSun" w:hAnsi="SimSun" w:cs="SimSun" w:hint="eastAsia"/>
        </w:rPr>
        <w:t>：</w:t>
      </w:r>
      <w:r w:rsidRPr="007E2E4E">
        <w:rPr>
          <w:rFonts w:cs="Arial"/>
        </w:rPr>
        <w:tab/>
        <w:t>+965 2241 1777</w:t>
      </w:r>
      <w:r w:rsidRPr="007E2E4E">
        <w:rPr>
          <w:rFonts w:cs="Arial"/>
        </w:rPr>
        <w:br/>
      </w:r>
      <w:proofErr w:type="spellStart"/>
      <w:r w:rsidR="00AA3EF6">
        <w:rPr>
          <w:rFonts w:ascii="SimSun" w:eastAsia="SimSun" w:hAnsi="SimSun" w:cs="SimSun" w:hint="eastAsia"/>
        </w:rPr>
        <w:t>传真</w:t>
      </w:r>
      <w:proofErr w:type="spellEnd"/>
      <w:r w:rsidR="00AA3EF6">
        <w:rPr>
          <w:rFonts w:ascii="SimSun" w:eastAsia="SimSun" w:hAnsi="SimSun" w:cs="SimSun" w:hint="eastAsia"/>
        </w:rPr>
        <w:t>：</w:t>
      </w:r>
      <w:r w:rsidRPr="007E2E4E">
        <w:rPr>
          <w:rFonts w:cs="Arial"/>
        </w:rPr>
        <w:tab/>
        <w:t>+965 2241 9815</w:t>
      </w:r>
      <w:r w:rsidRPr="007E2E4E">
        <w:rPr>
          <w:rFonts w:cs="Arial"/>
        </w:rPr>
        <w:br/>
      </w:r>
      <w:proofErr w:type="spellStart"/>
      <w:r w:rsidR="00AA3EF6">
        <w:rPr>
          <w:rFonts w:ascii="SimSun" w:eastAsia="SimSun" w:hAnsi="SimSun" w:cs="SimSun" w:hint="eastAsia"/>
        </w:rPr>
        <w:t>电子邮件</w:t>
      </w:r>
      <w:proofErr w:type="spellEnd"/>
      <w:r w:rsidR="00AA3EF6">
        <w:rPr>
          <w:rFonts w:ascii="SimSun" w:eastAsia="SimSun" w:hAnsi="SimSun" w:cs="SimSun" w:hint="eastAsia"/>
        </w:rPr>
        <w:t>：</w:t>
      </w:r>
      <w:r w:rsidRPr="007E2E4E">
        <w:rPr>
          <w:rFonts w:cs="Arial"/>
        </w:rPr>
        <w:t>iscckuwait@gmail.com</w:t>
      </w:r>
      <w:r w:rsidRPr="007E2E4E">
        <w:rPr>
          <w:rFonts w:cs="Arial"/>
        </w:rPr>
        <w:br/>
      </w:r>
      <w:proofErr w:type="spellStart"/>
      <w:r w:rsidR="00AA3EF6">
        <w:rPr>
          <w:rFonts w:ascii="SimSun" w:eastAsia="SimSun" w:hAnsi="SimSun" w:cs="SimSun" w:hint="eastAsia"/>
        </w:rPr>
        <w:t>网址</w:t>
      </w:r>
      <w:proofErr w:type="spellEnd"/>
      <w:r w:rsidR="00AA3EF6">
        <w:rPr>
          <w:rFonts w:ascii="SimSun" w:eastAsia="SimSun" w:hAnsi="SimSun" w:cs="SimSun" w:hint="eastAsia"/>
        </w:rPr>
        <w:t>：</w:t>
      </w:r>
      <w:r w:rsidRPr="007E2E4E">
        <w:rPr>
          <w:rFonts w:cs="Arial"/>
        </w:rPr>
        <w:tab/>
      </w:r>
      <w:hyperlink r:id="rId19" w:history="1">
        <w:r w:rsidR="00640E45" w:rsidRPr="0037501E">
          <w:rPr>
            <w:rStyle w:val="Hyperlink"/>
            <w:rFonts w:cs="Arial"/>
          </w:rPr>
          <w:t>www.moc.kw</w:t>
        </w:r>
      </w:hyperlink>
    </w:p>
    <w:p w:rsidR="00640E45" w:rsidRDefault="00640E45" w:rsidP="00CA0E9B">
      <w:pPr>
        <w:spacing w:before="0"/>
        <w:rPr>
          <w:rFonts w:eastAsiaTheme="minorEastAsia" w:cs="Arial"/>
          <w:lang w:eastAsia="zh-CN"/>
        </w:rPr>
      </w:pPr>
    </w:p>
    <w:p w:rsidR="00CE41B5" w:rsidRPr="0079438D" w:rsidRDefault="00FC7CD7" w:rsidP="00CA0E9B">
      <w:pPr>
        <w:rPr>
          <w:rFonts w:asciiTheme="minorHAnsi" w:eastAsiaTheme="minorEastAsia" w:hAnsiTheme="minorHAnsi" w:cs="Arial"/>
          <w:b/>
          <w:bCs/>
          <w:lang w:eastAsia="zh-CN"/>
        </w:rPr>
      </w:pPr>
      <w:r w:rsidRPr="00A24DCE">
        <w:rPr>
          <w:rFonts w:ascii="SimSun" w:eastAsia="SimSun" w:hAnsi="SimSun" w:cs="SimSun" w:hint="eastAsia"/>
          <w:b/>
          <w:bCs/>
          <w:lang w:eastAsia="zh-CN"/>
        </w:rPr>
        <w:t>圣赫勒拿岛</w:t>
      </w:r>
      <w:r>
        <w:rPr>
          <w:rFonts w:asciiTheme="minorHAnsi" w:eastAsiaTheme="minorEastAsia" w:hAnsiTheme="minorHAnsi" w:hint="eastAsia"/>
          <w:b/>
          <w:bCs/>
          <w:lang w:eastAsia="zh-CN"/>
        </w:rPr>
        <w:t>和</w:t>
      </w:r>
      <w:r>
        <w:rPr>
          <w:rFonts w:asciiTheme="minorHAnsi" w:eastAsiaTheme="minorEastAsia" w:hAnsiTheme="minorHAnsi" w:cs="Arial" w:hint="eastAsia"/>
          <w:b/>
          <w:bCs/>
          <w:lang w:eastAsia="zh-CN"/>
        </w:rPr>
        <w:t>和</w:t>
      </w:r>
      <w:r w:rsidRPr="00FC7CD7">
        <w:rPr>
          <w:rFonts w:asciiTheme="minorHAnsi" w:eastAsiaTheme="minorEastAsia" w:hAnsiTheme="minorHAnsi" w:cs="Arial"/>
          <w:b/>
          <w:bCs/>
          <w:lang w:eastAsia="zh-CN"/>
        </w:rPr>
        <w:t>特里斯坦</w:t>
      </w:r>
      <w:r w:rsidRPr="00FC7CD7">
        <w:rPr>
          <w:rFonts w:asciiTheme="minorHAnsi" w:eastAsiaTheme="minorEastAsia" w:hAnsiTheme="minorHAnsi" w:cs="Arial"/>
          <w:b/>
          <w:bCs/>
          <w:lang w:eastAsia="zh-CN"/>
        </w:rPr>
        <w:t>-</w:t>
      </w:r>
      <w:r w:rsidRPr="00FC7CD7">
        <w:rPr>
          <w:rFonts w:asciiTheme="minorHAnsi" w:eastAsiaTheme="minorEastAsia" w:hAnsiTheme="minorHAnsi" w:cs="Arial"/>
          <w:b/>
          <w:bCs/>
          <w:lang w:eastAsia="zh-CN"/>
        </w:rPr>
        <w:t>达库尼亚群岛</w:t>
      </w:r>
      <w:r w:rsidR="00CE41B5">
        <w:rPr>
          <w:rFonts w:asciiTheme="minorHAnsi" w:eastAsiaTheme="minorEastAsia" w:hAnsiTheme="minorHAnsi" w:cs="Arial" w:hint="eastAsia"/>
          <w:b/>
          <w:bCs/>
          <w:lang w:eastAsia="zh-CN"/>
        </w:rPr>
        <w:t>（国家代码</w:t>
      </w:r>
      <w:r w:rsidR="00CE41B5" w:rsidRPr="0013289A">
        <w:rPr>
          <w:rFonts w:asciiTheme="minorHAnsi" w:hAnsiTheme="minorHAnsi" w:cs="Arial"/>
          <w:b/>
          <w:bCs/>
          <w:lang w:eastAsia="zh-CN"/>
        </w:rPr>
        <w:t>+</w:t>
      </w:r>
      <w:r>
        <w:rPr>
          <w:rFonts w:asciiTheme="minorHAnsi" w:eastAsiaTheme="minorEastAsia" w:hAnsiTheme="minorHAnsi" w:cs="Arial" w:hint="eastAsia"/>
          <w:b/>
          <w:bCs/>
          <w:lang w:eastAsia="zh-CN"/>
        </w:rPr>
        <w:t>290</w:t>
      </w:r>
      <w:r w:rsidR="00CE41B5">
        <w:rPr>
          <w:rFonts w:asciiTheme="minorHAnsi" w:eastAsiaTheme="minorEastAsia" w:hAnsiTheme="minorHAnsi" w:cs="Arial" w:hint="eastAsia"/>
          <w:b/>
          <w:bCs/>
          <w:lang w:eastAsia="zh-CN"/>
        </w:rPr>
        <w:t>）</w:t>
      </w:r>
    </w:p>
    <w:p w:rsidR="00CE41B5" w:rsidRPr="004D6A6B" w:rsidRDefault="00FC7CD7" w:rsidP="005B40C4">
      <w:pPr>
        <w:keepNext/>
        <w:keepLines/>
        <w:outlineLvl w:val="4"/>
        <w:rPr>
          <w:rFonts w:asciiTheme="minorHAnsi" w:eastAsiaTheme="minorEastAsia" w:hAnsiTheme="minorHAnsi" w:cs="Arial"/>
          <w:lang w:eastAsia="zh-CN"/>
        </w:rPr>
      </w:pPr>
      <w:r>
        <w:rPr>
          <w:rFonts w:asciiTheme="minorHAnsi" w:eastAsiaTheme="minorEastAsia" w:hAnsiTheme="minorHAnsi" w:cs="Arial" w:hint="eastAsia"/>
          <w:lang w:eastAsia="zh-CN"/>
        </w:rPr>
        <w:t>22</w:t>
      </w:r>
      <w:proofErr w:type="gramStart"/>
      <w:r w:rsidR="005F519F" w:rsidRPr="005F519F">
        <w:rPr>
          <w:rFonts w:asciiTheme="minorHAnsi" w:hAnsiTheme="minorHAnsi" w:cs="Arial"/>
          <w:lang w:eastAsia="zh-CN"/>
        </w:rPr>
        <w:t>.V.2013</w:t>
      </w:r>
      <w:r w:rsidR="00CE41B5">
        <w:rPr>
          <w:rFonts w:asciiTheme="minorHAnsi" w:eastAsiaTheme="minorEastAsia" w:hAnsiTheme="minorHAnsi" w:cs="Arial" w:hint="eastAsia"/>
          <w:lang w:eastAsia="zh-CN"/>
        </w:rPr>
        <w:t>来函</w:t>
      </w:r>
      <w:proofErr w:type="gramEnd"/>
      <w:r w:rsidR="00CE41B5">
        <w:rPr>
          <w:rFonts w:asciiTheme="minorHAnsi" w:eastAsiaTheme="minorEastAsia" w:hAnsiTheme="minorHAnsi" w:cs="Arial" w:hint="eastAsia"/>
          <w:lang w:eastAsia="zh-CN"/>
        </w:rPr>
        <w:t>：</w:t>
      </w:r>
    </w:p>
    <w:p w:rsidR="00FC7CD7" w:rsidRPr="004D095F" w:rsidRDefault="00A34DFC" w:rsidP="00CA0E9B">
      <w:pPr>
        <w:ind w:firstLineChars="200" w:firstLine="400"/>
        <w:rPr>
          <w:rFonts w:asciiTheme="minorHAnsi" w:hAnsiTheme="minorHAnsi"/>
          <w:lang w:val="en-US" w:eastAsia="zh-CN"/>
        </w:rPr>
      </w:pPr>
      <w:r w:rsidRPr="00A34DFC">
        <w:rPr>
          <w:rFonts w:eastAsiaTheme="minorEastAsia" w:cs="Arial" w:hint="eastAsia"/>
          <w:lang w:eastAsia="zh-CN"/>
        </w:rPr>
        <w:t>位于詹姆斯敦的</w:t>
      </w:r>
      <w:r w:rsidR="00FC7CD7" w:rsidRPr="004D095F">
        <w:rPr>
          <w:rFonts w:asciiTheme="minorHAnsi" w:hAnsiTheme="minorHAnsi"/>
          <w:i/>
          <w:iCs/>
          <w:lang w:val="en-US" w:eastAsia="zh-CN"/>
        </w:rPr>
        <w:t xml:space="preserve">Cable &amp; Wireless </w:t>
      </w:r>
      <w:proofErr w:type="spellStart"/>
      <w:r w:rsidR="00FC7CD7" w:rsidRPr="004D095F">
        <w:rPr>
          <w:rFonts w:asciiTheme="minorHAnsi" w:hAnsiTheme="minorHAnsi"/>
          <w:i/>
          <w:iCs/>
          <w:lang w:val="en-US" w:eastAsia="zh-CN"/>
        </w:rPr>
        <w:t>Plc</w:t>
      </w:r>
      <w:proofErr w:type="spellEnd"/>
      <w:r>
        <w:rPr>
          <w:rFonts w:asciiTheme="minorHAnsi" w:eastAsiaTheme="minorEastAsia" w:hAnsiTheme="minorHAnsi" w:hint="eastAsia"/>
          <w:lang w:val="en-US" w:eastAsia="zh-CN"/>
        </w:rPr>
        <w:t>宣布</w:t>
      </w:r>
      <w:r w:rsidR="00122789">
        <w:rPr>
          <w:rFonts w:asciiTheme="minorHAnsi" w:eastAsiaTheme="minorEastAsia" w:hAnsiTheme="minorHAnsi" w:hint="eastAsia"/>
          <w:lang w:val="en-US" w:eastAsia="zh-CN"/>
        </w:rPr>
        <w:t>对</w:t>
      </w:r>
      <w:r w:rsidR="00122789" w:rsidRPr="00122789">
        <w:rPr>
          <w:rFonts w:ascii="SimSun" w:eastAsia="SimSun" w:hAnsi="SimSun" w:cs="SimSun" w:hint="eastAsia"/>
          <w:lang w:eastAsia="zh-CN"/>
        </w:rPr>
        <w:t>圣赫勒拿岛</w:t>
      </w:r>
      <w:r w:rsidR="00122789" w:rsidRPr="00122789">
        <w:rPr>
          <w:rFonts w:asciiTheme="minorHAnsi" w:eastAsiaTheme="minorEastAsia" w:hAnsiTheme="minorHAnsi" w:hint="eastAsia"/>
          <w:lang w:eastAsia="zh-CN"/>
        </w:rPr>
        <w:t>和</w:t>
      </w:r>
      <w:r w:rsidR="00122789" w:rsidRPr="00122789">
        <w:rPr>
          <w:rFonts w:asciiTheme="minorHAnsi" w:eastAsiaTheme="minorEastAsia" w:hAnsiTheme="minorHAnsi" w:cs="Arial" w:hint="eastAsia"/>
          <w:lang w:eastAsia="zh-CN"/>
        </w:rPr>
        <w:t>和</w:t>
      </w:r>
      <w:r w:rsidR="00122789" w:rsidRPr="00122789">
        <w:rPr>
          <w:rFonts w:asciiTheme="minorHAnsi" w:eastAsiaTheme="minorEastAsia" w:hAnsiTheme="minorHAnsi" w:cs="Arial"/>
          <w:lang w:eastAsia="zh-CN"/>
        </w:rPr>
        <w:t>特里斯坦</w:t>
      </w:r>
      <w:r w:rsidR="00122789" w:rsidRPr="00122789">
        <w:rPr>
          <w:rFonts w:asciiTheme="minorHAnsi" w:eastAsiaTheme="minorEastAsia" w:hAnsiTheme="minorHAnsi" w:cs="Arial"/>
          <w:lang w:eastAsia="zh-CN"/>
        </w:rPr>
        <w:t>-</w:t>
      </w:r>
      <w:r w:rsidR="00122789" w:rsidRPr="00122789">
        <w:rPr>
          <w:rFonts w:ascii="SimSun" w:eastAsia="SimSun" w:hAnsi="SimSun" w:cs="SimSun"/>
          <w:lang w:eastAsia="zh-CN"/>
        </w:rPr>
        <w:t>达库尼亚群岛</w:t>
      </w:r>
      <w:r w:rsidR="00122789" w:rsidRPr="00122789">
        <w:rPr>
          <w:rFonts w:ascii="SimSun" w:eastAsia="SimSun" w:hAnsi="SimSun" w:cs="SimSun" w:hint="eastAsia"/>
          <w:lang w:eastAsia="zh-CN"/>
        </w:rPr>
        <w:t>的编号方案进行以下更新</w:t>
      </w:r>
      <w:r w:rsidR="00122789">
        <w:rPr>
          <w:rFonts w:ascii="SimSun" w:eastAsia="SimSun" w:hAnsi="SimSun" w:cs="SimSun" w:hint="eastAsia"/>
          <w:lang w:eastAsia="zh-CN"/>
        </w:rPr>
        <w:t>，自2013年10月1日起生效：</w:t>
      </w:r>
    </w:p>
    <w:p w:rsidR="00FC7CD7" w:rsidRPr="004D095F" w:rsidRDefault="00FC7CD7" w:rsidP="00CA0E9B">
      <w:pPr>
        <w:tabs>
          <w:tab w:val="clear" w:pos="5387"/>
          <w:tab w:val="clear" w:pos="5954"/>
          <w:tab w:val="left" w:pos="2835"/>
        </w:tabs>
        <w:jc w:val="left"/>
        <w:rPr>
          <w:rFonts w:asciiTheme="minorHAnsi" w:hAnsiTheme="minorHAnsi"/>
          <w:lang w:val="en-US" w:eastAsia="zh-CN"/>
        </w:rPr>
      </w:pPr>
      <w:r w:rsidRPr="004D095F">
        <w:rPr>
          <w:rFonts w:asciiTheme="minorHAnsi" w:hAnsiTheme="minorHAnsi"/>
          <w:lang w:val="en-US" w:eastAsia="zh-CN"/>
        </w:rPr>
        <w:t>•</w:t>
      </w:r>
      <w:r w:rsidRPr="004D095F">
        <w:rPr>
          <w:rFonts w:asciiTheme="minorHAnsi" w:hAnsiTheme="minorHAnsi"/>
          <w:lang w:val="en-US" w:eastAsia="zh-CN"/>
        </w:rPr>
        <w:tab/>
      </w:r>
      <w:r w:rsidR="00122789">
        <w:rPr>
          <w:rFonts w:asciiTheme="minorHAnsi" w:eastAsiaTheme="minorEastAsia" w:hAnsiTheme="minorHAnsi" w:hint="eastAsia"/>
          <w:lang w:val="en-US" w:eastAsia="zh-CN"/>
        </w:rPr>
        <w:t>国际前缀：</w:t>
      </w:r>
      <w:r>
        <w:rPr>
          <w:rFonts w:asciiTheme="minorHAnsi" w:hAnsiTheme="minorHAnsi"/>
          <w:lang w:val="en-US" w:eastAsia="zh-CN"/>
        </w:rPr>
        <w:tab/>
      </w:r>
      <w:r w:rsidR="00CA0E9B">
        <w:rPr>
          <w:rFonts w:asciiTheme="minorHAnsi" w:eastAsiaTheme="minorEastAsia" w:hAnsiTheme="minorHAnsi" w:hint="eastAsia"/>
          <w:lang w:val="en-US" w:eastAsia="zh-CN"/>
        </w:rPr>
        <w:tab/>
      </w:r>
      <w:r w:rsidRPr="004D095F">
        <w:rPr>
          <w:rFonts w:asciiTheme="minorHAnsi" w:hAnsiTheme="minorHAnsi"/>
          <w:lang w:val="en-US" w:eastAsia="zh-CN"/>
        </w:rPr>
        <w:t>00</w:t>
      </w:r>
      <w:r>
        <w:rPr>
          <w:rFonts w:asciiTheme="minorHAnsi" w:hAnsiTheme="minorHAnsi"/>
          <w:lang w:val="en-US" w:eastAsia="zh-CN"/>
        </w:rPr>
        <w:br/>
      </w:r>
      <w:r w:rsidRPr="004D095F">
        <w:rPr>
          <w:rFonts w:asciiTheme="minorHAnsi" w:hAnsiTheme="minorHAnsi"/>
          <w:lang w:val="en-US" w:eastAsia="zh-CN"/>
        </w:rPr>
        <w:tab/>
      </w:r>
      <w:r w:rsidR="00122789" w:rsidRPr="00122789">
        <w:rPr>
          <w:rFonts w:ascii="SimSun" w:eastAsia="SimSun" w:hAnsi="SimSun" w:cs="SimSun" w:hint="eastAsia"/>
          <w:lang w:eastAsia="zh-CN"/>
        </w:rPr>
        <w:t>圣赫勒拿岛</w:t>
      </w:r>
      <w:r w:rsidR="00122789">
        <w:rPr>
          <w:rFonts w:ascii="SimSun" w:eastAsia="SimSun" w:hAnsi="SimSun" w:cs="SimSun" w:hint="eastAsia"/>
          <w:lang w:eastAsia="zh-CN"/>
        </w:rPr>
        <w:t>国家代码：</w:t>
      </w:r>
      <w:r>
        <w:rPr>
          <w:rFonts w:asciiTheme="minorHAnsi" w:hAnsiTheme="minorHAnsi"/>
          <w:lang w:val="en-US" w:eastAsia="zh-CN"/>
        </w:rPr>
        <w:tab/>
      </w:r>
      <w:r w:rsidRPr="004D095F">
        <w:rPr>
          <w:rFonts w:asciiTheme="minorHAnsi" w:hAnsiTheme="minorHAnsi"/>
          <w:lang w:val="en-US" w:eastAsia="zh-CN"/>
        </w:rPr>
        <w:t>290</w:t>
      </w:r>
      <w:r>
        <w:rPr>
          <w:rFonts w:asciiTheme="minorHAnsi" w:hAnsiTheme="minorHAnsi"/>
          <w:lang w:val="en-US" w:eastAsia="zh-CN"/>
        </w:rPr>
        <w:br/>
      </w:r>
      <w:r w:rsidRPr="004D095F">
        <w:rPr>
          <w:rFonts w:asciiTheme="minorHAnsi" w:hAnsiTheme="minorHAnsi"/>
          <w:lang w:val="en-US" w:eastAsia="zh-CN"/>
        </w:rPr>
        <w:tab/>
      </w:r>
      <w:r w:rsidR="00122789">
        <w:rPr>
          <w:rFonts w:asciiTheme="minorHAnsi" w:eastAsiaTheme="minorEastAsia" w:hAnsiTheme="minorHAnsi" w:hint="eastAsia"/>
          <w:lang w:val="en-US" w:eastAsia="zh-CN"/>
        </w:rPr>
        <w:t>国内号码范围：</w:t>
      </w:r>
      <w:r w:rsidR="00CA0E9B">
        <w:rPr>
          <w:rFonts w:asciiTheme="minorHAnsi" w:eastAsiaTheme="minorEastAsia" w:hAnsiTheme="minorHAnsi" w:hint="eastAsia"/>
          <w:lang w:val="en-US" w:eastAsia="zh-CN"/>
        </w:rPr>
        <w:tab/>
      </w:r>
      <w:r w:rsidR="00122789">
        <w:rPr>
          <w:rFonts w:asciiTheme="minorHAnsi" w:eastAsiaTheme="minorEastAsia" w:hAnsiTheme="minorHAnsi" w:hint="eastAsia"/>
          <w:lang w:val="en-US" w:eastAsia="zh-CN"/>
        </w:rPr>
        <w:t>5</w:t>
      </w:r>
      <w:r w:rsidR="00122789">
        <w:rPr>
          <w:rFonts w:asciiTheme="minorHAnsi" w:eastAsiaTheme="minorEastAsia" w:hAnsiTheme="minorHAnsi" w:hint="eastAsia"/>
          <w:lang w:val="en-US" w:eastAsia="zh-CN"/>
        </w:rPr>
        <w:t>位数</w:t>
      </w:r>
    </w:p>
    <w:p w:rsidR="00FC7CD7" w:rsidRPr="004D095F" w:rsidRDefault="00FC7CD7" w:rsidP="00CA0E9B">
      <w:pPr>
        <w:spacing w:before="0"/>
        <w:rPr>
          <w:lang w:val="en-US" w:eastAsia="zh-CN"/>
        </w:rPr>
      </w:pPr>
    </w:p>
    <w:tbl>
      <w:tblPr>
        <w:tblW w:w="9072" w:type="dxa"/>
        <w:jc w:val="center"/>
        <w:shd w:val="clear" w:color="auto" w:fill="FFFFFF" w:themeFill="background1"/>
        <w:tblLook w:val="04A0" w:firstRow="1" w:lastRow="0" w:firstColumn="1" w:lastColumn="0" w:noHBand="0" w:noVBand="1"/>
      </w:tblPr>
      <w:tblGrid>
        <w:gridCol w:w="3139"/>
        <w:gridCol w:w="5933"/>
      </w:tblGrid>
      <w:tr w:rsidR="00FC7CD7" w:rsidRPr="001D1046" w:rsidTr="003E0B6A">
        <w:trPr>
          <w:trHeight w:val="255"/>
          <w:tblHeader/>
          <w:jc w:val="center"/>
        </w:trPr>
        <w:tc>
          <w:tcPr>
            <w:tcW w:w="313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FC7CD7" w:rsidRPr="00C633B7" w:rsidRDefault="00FC7CD7" w:rsidP="00FC7CD7">
            <w:pPr>
              <w:spacing w:before="100" w:after="100"/>
              <w:jc w:val="center"/>
              <w:rPr>
                <w:rFonts w:ascii="STKaiti" w:eastAsia="STKaiti" w:hAnsi="STKaiti"/>
                <w:sz w:val="18"/>
                <w:szCs w:val="18"/>
                <w:lang w:val="en-US"/>
              </w:rPr>
            </w:pPr>
            <w:r w:rsidRPr="00C633B7">
              <w:rPr>
                <w:rFonts w:ascii="STKaiti" w:eastAsia="STKaiti" w:hAnsi="STKaiti" w:hint="eastAsia"/>
                <w:sz w:val="18"/>
                <w:szCs w:val="18"/>
                <w:lang w:val="en-US" w:eastAsia="zh-CN"/>
              </w:rPr>
              <w:t>用户号码格式</w:t>
            </w:r>
          </w:p>
        </w:tc>
        <w:tc>
          <w:tcPr>
            <w:tcW w:w="5933" w:type="dxa"/>
            <w:tcBorders>
              <w:top w:val="single" w:sz="4" w:space="0" w:color="auto"/>
              <w:bottom w:val="single" w:sz="4" w:space="0" w:color="auto"/>
              <w:right w:val="single" w:sz="4" w:space="0" w:color="auto"/>
            </w:tcBorders>
            <w:shd w:val="clear" w:color="auto" w:fill="FFFFFF" w:themeFill="background1"/>
            <w:noWrap/>
            <w:vAlign w:val="center"/>
            <w:hideMark/>
          </w:tcPr>
          <w:p w:rsidR="00FC7CD7" w:rsidRPr="00C633B7" w:rsidRDefault="00FC7CD7" w:rsidP="003E0B6A">
            <w:pPr>
              <w:spacing w:before="100" w:after="100"/>
              <w:jc w:val="center"/>
              <w:rPr>
                <w:rFonts w:ascii="STKaiti" w:eastAsia="STKaiti" w:hAnsi="STKaiti"/>
                <w:sz w:val="18"/>
                <w:szCs w:val="18"/>
                <w:lang w:val="en-US" w:eastAsia="zh-CN"/>
              </w:rPr>
            </w:pPr>
            <w:r w:rsidRPr="00C633B7">
              <w:rPr>
                <w:rFonts w:ascii="STKaiti" w:eastAsia="STKaiti" w:hAnsi="STKaiti" w:hint="eastAsia"/>
                <w:sz w:val="18"/>
                <w:szCs w:val="18"/>
                <w:lang w:val="en-US" w:eastAsia="zh-CN"/>
              </w:rPr>
              <w:t>备注</w:t>
            </w:r>
          </w:p>
        </w:tc>
      </w:tr>
      <w:tr w:rsidR="00FC7CD7" w:rsidRPr="001D1046" w:rsidTr="003E0B6A">
        <w:trPr>
          <w:trHeight w:val="255"/>
          <w:jc w:val="center"/>
        </w:trPr>
        <w:tc>
          <w:tcPr>
            <w:tcW w:w="3139" w:type="dxa"/>
            <w:tcBorders>
              <w:top w:val="single" w:sz="4" w:space="0" w:color="auto"/>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1XX – 19XX</w:t>
            </w:r>
          </w:p>
        </w:tc>
        <w:tc>
          <w:tcPr>
            <w:tcW w:w="5933"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FC7CD7" w:rsidRPr="001D1046" w:rsidRDefault="00FC7CD7" w:rsidP="00A34DFC">
            <w:pPr>
              <w:rPr>
                <w:rFonts w:asciiTheme="minorHAnsi" w:hAnsiTheme="minorHAnsi"/>
                <w:sz w:val="18"/>
                <w:szCs w:val="18"/>
                <w:lang w:val="en-US"/>
              </w:rPr>
            </w:pPr>
            <w:r w:rsidRPr="001D1046">
              <w:rPr>
                <w:rFonts w:asciiTheme="minorHAnsi" w:hAnsiTheme="minorHAnsi"/>
                <w:sz w:val="18"/>
                <w:szCs w:val="18"/>
                <w:lang w:val="en-US"/>
              </w:rPr>
              <w:t>PSTN</w:t>
            </w:r>
            <w:r w:rsidR="00A34DFC">
              <w:rPr>
                <w:rFonts w:asciiTheme="minorHAnsi" w:eastAsiaTheme="minorEastAsia" w:hAnsiTheme="minorHAnsi" w:hint="eastAsia"/>
                <w:sz w:val="18"/>
                <w:szCs w:val="18"/>
                <w:lang w:val="en-US" w:eastAsia="zh-CN"/>
              </w:rPr>
              <w:t>服务号码</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SimSun" w:eastAsia="SimSun" w:hAnsi="SimSun" w:cs="SimSun" w:hint="eastAsia"/>
                <w:sz w:val="18"/>
                <w:szCs w:val="18"/>
                <w:lang w:val="en-US"/>
              </w:rPr>
              <w:t>紧急业务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xml:space="preserve">1XXXX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eastAsia="zh-CN"/>
              </w:rPr>
            </w:pPr>
            <w:r w:rsidRPr="001D1046">
              <w:rPr>
                <w:rFonts w:asciiTheme="minorHAnsi" w:hAnsiTheme="minorHAnsi"/>
                <w:sz w:val="18"/>
                <w:szCs w:val="18"/>
                <w:lang w:val="en-US" w:eastAsia="zh-CN"/>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eastAsia="zh-CN"/>
              </w:rPr>
            </w:pPr>
            <w:r w:rsidRPr="001D1046">
              <w:rPr>
                <w:rFonts w:asciiTheme="minorHAnsi" w:hAnsiTheme="minorHAnsi"/>
                <w:sz w:val="18"/>
                <w:szCs w:val="18"/>
                <w:lang w:val="en-US" w:eastAsia="zh-CN"/>
              </w:rPr>
              <w:t> </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20XXX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21XXX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22XXX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23XXX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24XXX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25XXX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260XX - 261XX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A34DFC">
            <w:pPr>
              <w:rPr>
                <w:rFonts w:asciiTheme="minorHAnsi" w:hAnsiTheme="minorHAnsi"/>
                <w:sz w:val="18"/>
                <w:szCs w:val="18"/>
                <w:lang w:val="en-US"/>
              </w:rPr>
            </w:pPr>
            <w:r>
              <w:rPr>
                <w:rFonts w:asciiTheme="minorHAnsi" w:eastAsiaTheme="minorEastAsia" w:hAnsiTheme="minorHAnsi" w:hint="eastAsia"/>
                <w:sz w:val="18"/>
                <w:szCs w:val="18"/>
                <w:lang w:val="en-US" w:eastAsia="zh-CN"/>
              </w:rPr>
              <w:t>信息服务</w:t>
            </w:r>
          </w:p>
        </w:tc>
      </w:tr>
      <w:tr w:rsidR="00FC7CD7" w:rsidRPr="001D1046" w:rsidTr="003E0B6A">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xml:space="preserve">262XX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FC7CD7" w:rsidRPr="00A34DFC" w:rsidRDefault="00A34DFC" w:rsidP="003E0B6A">
            <w:pPr>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语音信息</w:t>
            </w:r>
          </w:p>
        </w:tc>
      </w:tr>
      <w:tr w:rsidR="00FC7CD7" w:rsidRPr="001D1046" w:rsidTr="003E0B6A">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263XX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FC7CD7" w:rsidRPr="001D1046" w:rsidRDefault="00A34DFC" w:rsidP="00A34DFC">
            <w:pPr>
              <w:rPr>
                <w:rFonts w:asciiTheme="minorHAnsi" w:hAnsiTheme="minorHAnsi"/>
                <w:sz w:val="18"/>
                <w:szCs w:val="18"/>
                <w:lang w:val="en-US"/>
              </w:rPr>
            </w:pPr>
            <w:r>
              <w:rPr>
                <w:rFonts w:asciiTheme="minorHAnsi" w:eastAsiaTheme="minorEastAsia" w:hAnsiTheme="minorHAnsi" w:hint="eastAsia"/>
                <w:sz w:val="18"/>
                <w:szCs w:val="18"/>
                <w:lang w:val="en-US" w:eastAsia="zh-CN"/>
              </w:rPr>
              <w:t>灵活接入</w:t>
            </w:r>
          </w:p>
        </w:tc>
      </w:tr>
      <w:tr w:rsidR="00FC7CD7" w:rsidRPr="001D1046" w:rsidTr="003E0B6A">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FC7CD7" w:rsidRPr="00CA0E9B" w:rsidRDefault="00FC7CD7" w:rsidP="003E0B6A">
            <w:pPr>
              <w:rPr>
                <w:rFonts w:asciiTheme="minorHAnsi" w:eastAsiaTheme="minorEastAsia" w:hAnsiTheme="minorHAnsi"/>
                <w:sz w:val="18"/>
                <w:szCs w:val="18"/>
                <w:lang w:val="en-US" w:eastAsia="zh-CN"/>
              </w:rPr>
            </w:pPr>
            <w:r w:rsidRPr="001D1046">
              <w:rPr>
                <w:rFonts w:asciiTheme="minorHAnsi" w:hAnsiTheme="minorHAnsi"/>
                <w:sz w:val="18"/>
                <w:szCs w:val="18"/>
                <w:lang w:val="en-US"/>
              </w:rPr>
              <w:lastRenderedPageBreak/>
              <w:t>264XX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265XX - 269XX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270XX - 271XX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272XX - 279XX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28XXX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29XXX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Theme="minorHAnsi" w:hAnsiTheme="minorHAnsi"/>
                <w:sz w:val="18"/>
                <w:szCs w:val="18"/>
                <w:lang w:val="en-US"/>
              </w:rPr>
              <w:t>PSTN</w:t>
            </w:r>
            <w:r>
              <w:rPr>
                <w:rFonts w:ascii="SimSun" w:eastAsia="SimSun" w:hAnsi="SimSun" w:cs="SimSun" w:hint="eastAsia"/>
                <w:sz w:val="18"/>
                <w:szCs w:val="18"/>
                <w:lang w:val="en-US"/>
              </w:rPr>
              <w:t>业务</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 </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3XXXX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4XXXX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5XXXX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rPr>
            </w:pPr>
            <w:proofErr w:type="spellStart"/>
            <w:r>
              <w:rPr>
                <w:rFonts w:ascii="SimSun" w:eastAsia="SimSun" w:hAnsi="SimSun" w:cs="SimSun" w:hint="eastAsia"/>
                <w:sz w:val="18"/>
                <w:szCs w:val="18"/>
                <w:lang w:val="en-US"/>
              </w:rPr>
              <w:t>预留用于移动</w:t>
            </w:r>
            <w:proofErr w:type="spellEnd"/>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6XXXX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7XXXX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8XXXX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9XXXX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3E0B6A">
            <w:pPr>
              <w:rPr>
                <w:rFonts w:asciiTheme="minorHAnsi" w:hAnsiTheme="minorHAnsi"/>
                <w:sz w:val="18"/>
                <w:szCs w:val="18"/>
                <w:lang w:val="en-US" w:eastAsia="zh-CN"/>
              </w:rPr>
            </w:pPr>
            <w:r>
              <w:rPr>
                <w:rFonts w:ascii="SimSun" w:eastAsia="SimSun" w:hAnsi="SimSun" w:cs="SimSun" w:hint="eastAsia"/>
                <w:sz w:val="18"/>
                <w:szCs w:val="18"/>
                <w:lang w:val="en-US" w:eastAsia="zh-CN"/>
              </w:rPr>
              <w:t>预留用于未来电话业务</w:t>
            </w:r>
          </w:p>
        </w:tc>
      </w:tr>
      <w:tr w:rsidR="00FC7CD7" w:rsidRPr="001D1046"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eastAsia="zh-CN"/>
              </w:rPr>
            </w:pPr>
            <w:r w:rsidRPr="001D1046">
              <w:rPr>
                <w:rFonts w:asciiTheme="minorHAnsi" w:hAnsiTheme="minorHAnsi"/>
                <w:sz w:val="18"/>
                <w:szCs w:val="18"/>
                <w:lang w:val="en-US" w:eastAsia="zh-CN"/>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eastAsia="zh-CN"/>
              </w:rPr>
            </w:pPr>
            <w:r w:rsidRPr="001D1046">
              <w:rPr>
                <w:rFonts w:asciiTheme="minorHAnsi" w:hAnsiTheme="minorHAnsi"/>
                <w:sz w:val="18"/>
                <w:szCs w:val="18"/>
                <w:lang w:val="en-US" w:eastAsia="zh-CN"/>
              </w:rPr>
              <w:t> </w:t>
            </w:r>
          </w:p>
        </w:tc>
      </w:tr>
      <w:tr w:rsidR="00FC7CD7" w:rsidRPr="00A24DCE" w:rsidTr="003E0B6A">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n-US"/>
              </w:rPr>
            </w:pPr>
            <w:r w:rsidRPr="001D1046">
              <w:rPr>
                <w:rFonts w:asciiTheme="minorHAnsi" w:hAnsiTheme="minorHAnsi"/>
                <w:sz w:val="18"/>
                <w:szCs w:val="18"/>
                <w:lang w:val="en-US"/>
              </w:rPr>
              <w:t>80XX - 89XX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FC7CD7" w:rsidRPr="001D1046" w:rsidRDefault="00A34DFC" w:rsidP="00A34DFC">
            <w:pPr>
              <w:rPr>
                <w:rFonts w:asciiTheme="minorHAnsi" w:hAnsiTheme="minorHAnsi"/>
                <w:sz w:val="18"/>
                <w:szCs w:val="18"/>
                <w:lang w:val="es-ES" w:eastAsia="zh-CN"/>
              </w:rPr>
            </w:pPr>
            <w:r w:rsidRPr="00A34DFC">
              <w:rPr>
                <w:rFonts w:ascii="SimSun" w:eastAsia="SimSun" w:hAnsi="SimSun" w:cs="SimSun" w:hint="eastAsia"/>
                <w:sz w:val="18"/>
                <w:szCs w:val="18"/>
                <w:lang w:eastAsia="zh-CN"/>
              </w:rPr>
              <w:t>特里斯坦</w:t>
            </w:r>
            <w:r w:rsidRPr="00A34DFC">
              <w:rPr>
                <w:rFonts w:asciiTheme="minorHAnsi" w:hAnsiTheme="minorHAnsi"/>
                <w:sz w:val="18"/>
                <w:szCs w:val="18"/>
                <w:lang w:eastAsia="zh-CN"/>
              </w:rPr>
              <w:t>-</w:t>
            </w:r>
            <w:r w:rsidRPr="00A34DFC">
              <w:rPr>
                <w:rFonts w:ascii="SimSun" w:eastAsia="SimSun" w:hAnsi="SimSun" w:cs="SimSun" w:hint="eastAsia"/>
                <w:sz w:val="18"/>
                <w:szCs w:val="18"/>
                <w:lang w:eastAsia="zh-CN"/>
              </w:rPr>
              <w:t>达库尼亚</w:t>
            </w:r>
            <w:r>
              <w:rPr>
                <w:rFonts w:asciiTheme="minorHAnsi" w:eastAsiaTheme="minorEastAsia" w:hAnsiTheme="minorHAnsi" w:hint="eastAsia"/>
                <w:sz w:val="18"/>
                <w:szCs w:val="18"/>
                <w:lang w:val="es-ES" w:eastAsia="zh-CN"/>
              </w:rPr>
              <w:t>电话业务</w:t>
            </w:r>
          </w:p>
        </w:tc>
      </w:tr>
      <w:tr w:rsidR="00FC7CD7" w:rsidRPr="00A24DCE" w:rsidTr="003E0B6A">
        <w:trPr>
          <w:trHeight w:val="270"/>
          <w:jc w:val="center"/>
        </w:trPr>
        <w:tc>
          <w:tcPr>
            <w:tcW w:w="3139"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s-ES" w:eastAsia="zh-CN"/>
              </w:rPr>
            </w:pPr>
            <w:r w:rsidRPr="001D1046">
              <w:rPr>
                <w:rFonts w:asciiTheme="minorHAnsi" w:hAnsiTheme="minorHAnsi"/>
                <w:sz w:val="18"/>
                <w:szCs w:val="18"/>
                <w:lang w:val="es-ES" w:eastAsia="zh-CN"/>
              </w:rPr>
              <w:t> </w:t>
            </w:r>
          </w:p>
        </w:tc>
        <w:tc>
          <w:tcPr>
            <w:tcW w:w="5933" w:type="dxa"/>
            <w:tcBorders>
              <w:top w:val="nil"/>
              <w:left w:val="nil"/>
              <w:bottom w:val="single" w:sz="8" w:space="0" w:color="auto"/>
              <w:right w:val="single" w:sz="4" w:space="0" w:color="auto"/>
            </w:tcBorders>
            <w:shd w:val="clear" w:color="auto" w:fill="FFFFFF" w:themeFill="background1"/>
            <w:noWrap/>
            <w:vAlign w:val="bottom"/>
            <w:hideMark/>
          </w:tcPr>
          <w:p w:rsidR="00FC7CD7" w:rsidRPr="001D1046" w:rsidRDefault="00FC7CD7" w:rsidP="003E0B6A">
            <w:pPr>
              <w:rPr>
                <w:rFonts w:asciiTheme="minorHAnsi" w:hAnsiTheme="minorHAnsi"/>
                <w:sz w:val="18"/>
                <w:szCs w:val="18"/>
                <w:lang w:val="es-ES" w:eastAsia="zh-CN"/>
              </w:rPr>
            </w:pPr>
            <w:r w:rsidRPr="001D1046">
              <w:rPr>
                <w:rFonts w:asciiTheme="minorHAnsi" w:hAnsiTheme="minorHAnsi"/>
                <w:sz w:val="18"/>
                <w:szCs w:val="18"/>
                <w:lang w:val="es-ES" w:eastAsia="zh-CN"/>
              </w:rPr>
              <w:t> </w:t>
            </w:r>
          </w:p>
        </w:tc>
      </w:tr>
    </w:tbl>
    <w:p w:rsidR="00FC7CD7" w:rsidRPr="00EE148D" w:rsidRDefault="00FC7CD7" w:rsidP="00FC7CD7">
      <w:pPr>
        <w:rPr>
          <w:lang w:val="es-ES" w:eastAsia="zh-CN"/>
        </w:rPr>
      </w:pPr>
    </w:p>
    <w:p w:rsidR="00FC7CD7" w:rsidRPr="00C633B7" w:rsidRDefault="00122789" w:rsidP="00122789">
      <w:pPr>
        <w:rPr>
          <w:rFonts w:asciiTheme="minorHAnsi" w:hAnsiTheme="minorHAnsi"/>
          <w:b/>
          <w:bCs/>
          <w:lang w:val="es-ES"/>
        </w:rPr>
      </w:pPr>
      <w:r>
        <w:rPr>
          <w:rFonts w:asciiTheme="minorHAnsi" w:eastAsiaTheme="minorEastAsia" w:hAnsiTheme="minorHAnsi" w:hint="eastAsia"/>
          <w:lang w:val="en-US" w:eastAsia="zh-CN"/>
        </w:rPr>
        <w:t>联系方式</w:t>
      </w:r>
      <w:r w:rsidRPr="00C633B7">
        <w:rPr>
          <w:rFonts w:asciiTheme="minorHAnsi" w:eastAsiaTheme="minorEastAsia" w:hAnsiTheme="minorHAnsi" w:hint="eastAsia"/>
          <w:lang w:val="es-ES" w:eastAsia="zh-CN"/>
        </w:rPr>
        <w:t>：</w:t>
      </w:r>
      <w:r w:rsidR="00FC7CD7" w:rsidRPr="00C633B7">
        <w:rPr>
          <w:rFonts w:asciiTheme="minorHAnsi" w:hAnsiTheme="minorHAnsi"/>
          <w:b/>
          <w:bCs/>
          <w:lang w:val="es-ES"/>
        </w:rPr>
        <w:t xml:space="preserve"> </w:t>
      </w:r>
    </w:p>
    <w:p w:rsidR="00FC7CD7" w:rsidRPr="00C633B7" w:rsidRDefault="00FC7CD7" w:rsidP="00FC7CD7">
      <w:pPr>
        <w:ind w:left="567" w:hanging="567"/>
        <w:jc w:val="left"/>
        <w:rPr>
          <w:rFonts w:eastAsiaTheme="minorEastAsia"/>
          <w:lang w:val="es-ES"/>
        </w:rPr>
      </w:pPr>
      <w:r w:rsidRPr="00C633B7">
        <w:rPr>
          <w:rFonts w:asciiTheme="minorHAnsi" w:hAnsiTheme="minorHAnsi"/>
          <w:lang w:val="es-ES"/>
        </w:rPr>
        <w:tab/>
        <w:t>Mrs. Wendy Henry</w:t>
      </w:r>
      <w:r w:rsidRPr="00C633B7">
        <w:rPr>
          <w:rFonts w:asciiTheme="minorHAnsi" w:hAnsiTheme="minorHAnsi"/>
          <w:lang w:val="es-ES"/>
        </w:rPr>
        <w:br/>
      </w:r>
      <w:proofErr w:type="spellStart"/>
      <w:r w:rsidRPr="00C633B7">
        <w:rPr>
          <w:rFonts w:asciiTheme="minorHAnsi" w:hAnsiTheme="minorHAnsi"/>
          <w:lang w:val="es-ES"/>
        </w:rPr>
        <w:t>Traffic</w:t>
      </w:r>
      <w:proofErr w:type="spellEnd"/>
      <w:r w:rsidRPr="00C633B7">
        <w:rPr>
          <w:rFonts w:asciiTheme="minorHAnsi" w:hAnsiTheme="minorHAnsi"/>
          <w:lang w:val="es-ES"/>
        </w:rPr>
        <w:t xml:space="preserve"> Manager South </w:t>
      </w:r>
      <w:proofErr w:type="spellStart"/>
      <w:r w:rsidRPr="00C633B7">
        <w:rPr>
          <w:rFonts w:asciiTheme="minorHAnsi" w:hAnsiTheme="minorHAnsi"/>
          <w:lang w:val="es-ES"/>
        </w:rPr>
        <w:t>Atlantic</w:t>
      </w:r>
      <w:proofErr w:type="spellEnd"/>
      <w:r w:rsidRPr="00C633B7">
        <w:rPr>
          <w:rFonts w:asciiTheme="minorHAnsi" w:hAnsiTheme="minorHAnsi"/>
          <w:lang w:val="es-ES"/>
        </w:rPr>
        <w:t>,</w:t>
      </w:r>
      <w:r w:rsidRPr="00C633B7">
        <w:rPr>
          <w:rFonts w:asciiTheme="minorHAnsi" w:hAnsiTheme="minorHAnsi"/>
          <w:lang w:val="es-ES"/>
        </w:rPr>
        <w:br/>
        <w:t xml:space="preserve">Cable &amp; </w:t>
      </w:r>
      <w:proofErr w:type="spellStart"/>
      <w:r w:rsidRPr="00C633B7">
        <w:rPr>
          <w:rFonts w:asciiTheme="minorHAnsi" w:hAnsiTheme="minorHAnsi"/>
          <w:lang w:val="es-ES"/>
        </w:rPr>
        <w:t>Wireless</w:t>
      </w:r>
      <w:proofErr w:type="spellEnd"/>
      <w:r w:rsidRPr="00C633B7">
        <w:rPr>
          <w:rFonts w:asciiTheme="minorHAnsi" w:hAnsiTheme="minorHAnsi"/>
          <w:lang w:val="es-ES"/>
        </w:rPr>
        <w:t xml:space="preserve"> South </w:t>
      </w:r>
      <w:proofErr w:type="spellStart"/>
      <w:r w:rsidRPr="00C633B7">
        <w:rPr>
          <w:rFonts w:asciiTheme="minorHAnsi" w:hAnsiTheme="minorHAnsi"/>
          <w:lang w:val="es-ES"/>
        </w:rPr>
        <w:t>Atlantic</w:t>
      </w:r>
      <w:proofErr w:type="spellEnd"/>
      <w:r w:rsidRPr="00C633B7">
        <w:rPr>
          <w:rFonts w:asciiTheme="minorHAnsi" w:hAnsiTheme="minorHAnsi"/>
          <w:lang w:val="es-ES"/>
        </w:rPr>
        <w:t xml:space="preserve"> </w:t>
      </w:r>
      <w:proofErr w:type="spellStart"/>
      <w:r w:rsidRPr="00C633B7">
        <w:rPr>
          <w:rFonts w:asciiTheme="minorHAnsi" w:hAnsiTheme="minorHAnsi"/>
          <w:lang w:val="es-ES"/>
        </w:rPr>
        <w:t>Ltd</w:t>
      </w:r>
      <w:proofErr w:type="spellEnd"/>
      <w:r w:rsidRPr="00C633B7">
        <w:rPr>
          <w:rFonts w:asciiTheme="minorHAnsi" w:hAnsiTheme="minorHAnsi"/>
          <w:lang w:val="es-ES"/>
        </w:rPr>
        <w:br/>
        <w:t>P O Box 2</w:t>
      </w:r>
      <w:r w:rsidRPr="00C633B7">
        <w:rPr>
          <w:rFonts w:asciiTheme="minorHAnsi" w:hAnsiTheme="minorHAnsi"/>
          <w:lang w:val="es-ES"/>
        </w:rPr>
        <w:br/>
        <w:t xml:space="preserve">Jamestown </w:t>
      </w:r>
      <w:r w:rsidRPr="00C633B7">
        <w:rPr>
          <w:rFonts w:asciiTheme="minorHAnsi" w:hAnsiTheme="minorHAnsi"/>
          <w:lang w:val="es-ES"/>
        </w:rPr>
        <w:br/>
      </w:r>
      <w:proofErr w:type="spellStart"/>
      <w:r w:rsidRPr="00C633B7">
        <w:rPr>
          <w:rFonts w:asciiTheme="minorHAnsi" w:hAnsiTheme="minorHAnsi"/>
          <w:lang w:val="es-ES"/>
        </w:rPr>
        <w:t>St</w:t>
      </w:r>
      <w:proofErr w:type="spellEnd"/>
      <w:r w:rsidRPr="00C633B7">
        <w:rPr>
          <w:rFonts w:asciiTheme="minorHAnsi" w:hAnsiTheme="minorHAnsi"/>
          <w:lang w:val="es-ES"/>
        </w:rPr>
        <w:t xml:space="preserve"> Helena Island</w:t>
      </w:r>
      <w:r w:rsidRPr="00C633B7">
        <w:rPr>
          <w:rFonts w:asciiTheme="minorHAnsi" w:hAnsiTheme="minorHAnsi"/>
          <w:lang w:val="es-ES"/>
        </w:rPr>
        <w:br/>
        <w:t>STHL 1ZZ</w:t>
      </w:r>
      <w:r w:rsidRPr="00C633B7">
        <w:rPr>
          <w:rFonts w:asciiTheme="minorHAnsi" w:hAnsiTheme="minorHAnsi"/>
          <w:lang w:val="es-ES"/>
        </w:rPr>
        <w:br/>
        <w:t xml:space="preserve">South </w:t>
      </w:r>
      <w:proofErr w:type="spellStart"/>
      <w:r w:rsidRPr="00C633B7">
        <w:rPr>
          <w:rFonts w:asciiTheme="minorHAnsi" w:hAnsiTheme="minorHAnsi"/>
          <w:lang w:val="es-ES"/>
        </w:rPr>
        <w:t>Atlantic</w:t>
      </w:r>
      <w:proofErr w:type="spellEnd"/>
      <w:r w:rsidRPr="00C633B7">
        <w:rPr>
          <w:rFonts w:asciiTheme="minorHAnsi" w:hAnsiTheme="minorHAnsi"/>
          <w:lang w:val="es-ES"/>
        </w:rPr>
        <w:t xml:space="preserve"> </w:t>
      </w:r>
      <w:proofErr w:type="spellStart"/>
      <w:r w:rsidRPr="00C633B7">
        <w:rPr>
          <w:rFonts w:asciiTheme="minorHAnsi" w:hAnsiTheme="minorHAnsi"/>
          <w:lang w:val="es-ES"/>
        </w:rPr>
        <w:t>Ocean</w:t>
      </w:r>
      <w:proofErr w:type="spellEnd"/>
      <w:r w:rsidRPr="00C633B7">
        <w:rPr>
          <w:rFonts w:asciiTheme="minorHAnsi" w:hAnsiTheme="minorHAnsi"/>
          <w:lang w:val="es-ES"/>
        </w:rPr>
        <w:br/>
      </w:r>
      <w:proofErr w:type="spellStart"/>
      <w:r w:rsidR="00122789">
        <w:rPr>
          <w:rFonts w:ascii="SimSun" w:eastAsia="SimSun" w:hAnsi="SimSun" w:cs="SimSun" w:hint="eastAsia"/>
        </w:rPr>
        <w:t>电话</w:t>
      </w:r>
      <w:proofErr w:type="spellEnd"/>
      <w:r w:rsidR="00122789" w:rsidRPr="00C633B7">
        <w:rPr>
          <w:rFonts w:ascii="SimSun" w:eastAsia="SimSun" w:hAnsi="SimSun" w:cs="SimSun" w:hint="eastAsia"/>
          <w:lang w:val="es-ES"/>
        </w:rPr>
        <w:t>：</w:t>
      </w:r>
      <w:r w:rsidRPr="00C633B7">
        <w:rPr>
          <w:rFonts w:asciiTheme="minorHAnsi" w:hAnsiTheme="minorHAnsi"/>
          <w:lang w:val="es-ES"/>
        </w:rPr>
        <w:tab/>
        <w:t>+290 2205</w:t>
      </w:r>
      <w:r w:rsidRPr="00C633B7">
        <w:rPr>
          <w:rFonts w:asciiTheme="minorHAnsi" w:hAnsiTheme="minorHAnsi"/>
          <w:lang w:val="es-ES"/>
        </w:rPr>
        <w:br/>
      </w:r>
      <w:proofErr w:type="spellStart"/>
      <w:r w:rsidR="00122789">
        <w:rPr>
          <w:rFonts w:ascii="SimSun" w:eastAsia="SimSun" w:hAnsi="SimSun" w:cs="SimSun" w:hint="eastAsia"/>
        </w:rPr>
        <w:t>传真</w:t>
      </w:r>
      <w:proofErr w:type="spellEnd"/>
      <w:r w:rsidR="00122789" w:rsidRPr="00C633B7">
        <w:rPr>
          <w:rFonts w:ascii="SimSun" w:eastAsia="SimSun" w:hAnsi="SimSun" w:cs="SimSun" w:hint="eastAsia"/>
          <w:lang w:val="es-ES"/>
        </w:rPr>
        <w:t>：</w:t>
      </w:r>
      <w:r w:rsidRPr="00C633B7">
        <w:rPr>
          <w:rFonts w:asciiTheme="minorHAnsi" w:hAnsiTheme="minorHAnsi"/>
          <w:lang w:val="es-ES"/>
        </w:rPr>
        <w:tab/>
        <w:t>+290 2220</w:t>
      </w:r>
      <w:r w:rsidRPr="00C633B7">
        <w:rPr>
          <w:rFonts w:asciiTheme="minorHAnsi" w:hAnsiTheme="minorHAnsi"/>
          <w:lang w:val="es-ES"/>
        </w:rPr>
        <w:br/>
      </w:r>
      <w:proofErr w:type="spellStart"/>
      <w:r w:rsidR="00122789">
        <w:rPr>
          <w:rFonts w:ascii="SimSun" w:eastAsia="SimSun" w:hAnsi="SimSun" w:cs="SimSun" w:hint="eastAsia"/>
        </w:rPr>
        <w:t>电子邮件</w:t>
      </w:r>
      <w:proofErr w:type="spellEnd"/>
      <w:r w:rsidR="00122789" w:rsidRPr="00C633B7">
        <w:rPr>
          <w:rFonts w:ascii="SimSun" w:eastAsia="SimSun" w:hAnsi="SimSun" w:cs="SimSun" w:hint="eastAsia"/>
          <w:lang w:val="es-ES"/>
        </w:rPr>
        <w:t>：</w:t>
      </w:r>
      <w:r w:rsidRPr="00C633B7">
        <w:rPr>
          <w:lang w:val="es-ES"/>
        </w:rPr>
        <w:tab/>
      </w:r>
      <w:hyperlink r:id="rId20" w:history="1">
        <w:r w:rsidRPr="00C633B7">
          <w:rPr>
            <w:lang w:val="es-ES"/>
          </w:rPr>
          <w:t>Wendy.Henry@cwsthelena.sh</w:t>
        </w:r>
      </w:hyperlink>
      <w:r w:rsidRPr="00C633B7">
        <w:rPr>
          <w:lang w:val="es-ES"/>
        </w:rPr>
        <w:br/>
      </w:r>
      <w:proofErr w:type="spellStart"/>
      <w:r w:rsidR="00122789">
        <w:rPr>
          <w:rFonts w:ascii="SimSun" w:eastAsia="SimSun" w:hAnsi="SimSun" w:cs="SimSun" w:hint="eastAsia"/>
        </w:rPr>
        <w:t>网址</w:t>
      </w:r>
      <w:proofErr w:type="spellEnd"/>
      <w:r w:rsidR="00122789" w:rsidRPr="00C633B7">
        <w:rPr>
          <w:rFonts w:ascii="SimSun" w:eastAsia="SimSun" w:hAnsi="SimSun" w:cs="SimSun" w:hint="eastAsia"/>
          <w:lang w:val="es-ES"/>
        </w:rPr>
        <w:t>：</w:t>
      </w:r>
      <w:r w:rsidRPr="00C633B7">
        <w:rPr>
          <w:lang w:val="es-ES"/>
        </w:rPr>
        <w:tab/>
      </w:r>
      <w:hyperlink r:id="rId21" w:tooltip="http://www.cwi.sh/" w:history="1">
        <w:r w:rsidRPr="00C633B7">
          <w:rPr>
            <w:lang w:val="es-ES"/>
          </w:rPr>
          <w:t>www.cwi.sh</w:t>
        </w:r>
      </w:hyperlink>
    </w:p>
    <w:p w:rsidR="00FC7CD7" w:rsidRPr="00C633B7" w:rsidRDefault="00FC7CD7" w:rsidP="00CE41B5">
      <w:pPr>
        <w:rPr>
          <w:rFonts w:asciiTheme="minorHAnsi" w:eastAsiaTheme="minorEastAsia" w:hAnsiTheme="minorHAnsi" w:cs="Arial"/>
          <w:lang w:val="es-ES" w:eastAsia="zh-CN"/>
        </w:rPr>
      </w:pPr>
    </w:p>
    <w:p w:rsidR="003E0B6A" w:rsidRPr="00C633B7" w:rsidRDefault="003E0B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C633B7">
        <w:rPr>
          <w:lang w:val="es-ES"/>
        </w:rPr>
        <w:br w:type="page"/>
      </w:r>
    </w:p>
    <w:p w:rsidR="003E0B6A" w:rsidRPr="003E0B6A" w:rsidRDefault="003E0B6A" w:rsidP="003E0B6A">
      <w:pPr>
        <w:spacing w:before="240"/>
        <w:rPr>
          <w:rFonts w:asciiTheme="minorHAnsi" w:eastAsiaTheme="minorEastAsia" w:hAnsiTheme="minorHAnsi"/>
          <w:b/>
          <w:bCs/>
          <w:iCs/>
          <w:lang w:val="en-US" w:eastAsia="zh-CN"/>
        </w:rPr>
      </w:pPr>
      <w:r>
        <w:rPr>
          <w:rFonts w:asciiTheme="minorHAnsi" w:eastAsiaTheme="minorEastAsia" w:hAnsiTheme="minorHAnsi" w:hint="eastAsia"/>
          <w:b/>
          <w:bCs/>
          <w:iCs/>
          <w:lang w:val="en-US" w:eastAsia="zh-CN"/>
        </w:rPr>
        <w:lastRenderedPageBreak/>
        <w:t>托克劳群岛（国家代码</w:t>
      </w:r>
      <w:r w:rsidRPr="004D095F">
        <w:rPr>
          <w:rFonts w:asciiTheme="minorHAnsi" w:hAnsiTheme="minorHAnsi"/>
          <w:b/>
          <w:bCs/>
          <w:iCs/>
          <w:lang w:val="en-US" w:eastAsia="zh-CN"/>
        </w:rPr>
        <w:t>+690</w:t>
      </w:r>
      <w:r>
        <w:rPr>
          <w:rFonts w:asciiTheme="minorHAnsi" w:eastAsiaTheme="minorEastAsia" w:hAnsiTheme="minorHAnsi" w:hint="eastAsia"/>
          <w:b/>
          <w:bCs/>
          <w:iCs/>
          <w:lang w:val="en-US" w:eastAsia="zh-CN"/>
        </w:rPr>
        <w:t>）</w:t>
      </w:r>
    </w:p>
    <w:p w:rsidR="003E0B6A" w:rsidRPr="003E0B6A" w:rsidRDefault="003E0B6A" w:rsidP="005B40C4">
      <w:pPr>
        <w:rPr>
          <w:rFonts w:asciiTheme="minorHAnsi" w:eastAsiaTheme="minorEastAsia" w:hAnsiTheme="minorHAnsi"/>
          <w:lang w:val="en-US" w:eastAsia="zh-CN"/>
        </w:rPr>
      </w:pPr>
      <w:r w:rsidRPr="004D095F">
        <w:rPr>
          <w:rFonts w:asciiTheme="minorHAnsi" w:hAnsiTheme="minorHAnsi"/>
          <w:lang w:val="en-US" w:eastAsia="zh-CN"/>
        </w:rPr>
        <w:t>29</w:t>
      </w:r>
      <w:proofErr w:type="gramStart"/>
      <w:r w:rsidRPr="004D095F">
        <w:rPr>
          <w:rFonts w:asciiTheme="minorHAnsi" w:hAnsiTheme="minorHAnsi"/>
          <w:lang w:val="en-US" w:eastAsia="zh-CN"/>
        </w:rPr>
        <w:t>.V.2013</w:t>
      </w:r>
      <w:r>
        <w:rPr>
          <w:rFonts w:asciiTheme="minorHAnsi" w:eastAsiaTheme="minorEastAsia" w:hAnsiTheme="minorHAnsi" w:hint="eastAsia"/>
          <w:lang w:val="en-US" w:eastAsia="zh-CN"/>
        </w:rPr>
        <w:t>来函</w:t>
      </w:r>
      <w:proofErr w:type="gramEnd"/>
      <w:r>
        <w:rPr>
          <w:rFonts w:asciiTheme="minorHAnsi" w:eastAsiaTheme="minorEastAsia" w:hAnsiTheme="minorHAnsi" w:hint="eastAsia"/>
          <w:lang w:val="en-US" w:eastAsia="zh-CN"/>
        </w:rPr>
        <w:t>：</w:t>
      </w:r>
    </w:p>
    <w:p w:rsidR="003E0B6A" w:rsidRPr="004D095F" w:rsidRDefault="003E0B6A" w:rsidP="00CA0E9B">
      <w:pPr>
        <w:ind w:firstLineChars="200" w:firstLine="400"/>
        <w:rPr>
          <w:rFonts w:asciiTheme="minorHAnsi" w:hAnsiTheme="minorHAnsi"/>
          <w:lang w:val="en-US" w:eastAsia="zh-CN"/>
        </w:rPr>
      </w:pPr>
      <w:proofErr w:type="spellStart"/>
      <w:r w:rsidRPr="004D095F">
        <w:rPr>
          <w:rFonts w:asciiTheme="minorHAnsi" w:hAnsiTheme="minorHAnsi"/>
          <w:i/>
          <w:lang w:val="en-US" w:eastAsia="zh-CN"/>
        </w:rPr>
        <w:t>Zeatel</w:t>
      </w:r>
      <w:proofErr w:type="spellEnd"/>
      <w:r w:rsidRPr="004D095F">
        <w:rPr>
          <w:rFonts w:asciiTheme="minorHAnsi" w:hAnsiTheme="minorHAnsi"/>
          <w:i/>
          <w:lang w:val="en-US" w:eastAsia="zh-CN"/>
        </w:rPr>
        <w:t xml:space="preserve"> Ltd</w:t>
      </w:r>
      <w:r w:rsidRPr="003E0B6A">
        <w:rPr>
          <w:rFonts w:asciiTheme="minorHAnsi" w:eastAsiaTheme="minorEastAsia" w:hAnsiTheme="minorHAnsi" w:hint="eastAsia"/>
          <w:iCs/>
          <w:lang w:val="en-US" w:eastAsia="zh-CN"/>
        </w:rPr>
        <w:t>代表</w:t>
      </w:r>
      <w:r>
        <w:rPr>
          <w:rFonts w:asciiTheme="minorHAnsi" w:eastAsiaTheme="minorEastAsia" w:hAnsiTheme="minorHAnsi" w:hint="eastAsia"/>
          <w:iCs/>
          <w:lang w:val="en-US" w:eastAsia="zh-CN"/>
        </w:rPr>
        <w:t>位于的托克劳的</w:t>
      </w:r>
      <w:r>
        <w:rPr>
          <w:rFonts w:asciiTheme="minorHAnsi" w:eastAsiaTheme="minorEastAsia" w:hAnsiTheme="minorHAnsi" w:hint="eastAsia"/>
          <w:lang w:val="en-US" w:eastAsia="zh-CN"/>
        </w:rPr>
        <w:t>托克劳电信公司（</w:t>
      </w:r>
      <w:proofErr w:type="spellStart"/>
      <w:r w:rsidRPr="004D095F">
        <w:rPr>
          <w:rFonts w:asciiTheme="minorHAnsi" w:hAnsiTheme="minorHAnsi"/>
          <w:i/>
          <w:lang w:val="en-US" w:eastAsia="zh-CN"/>
        </w:rPr>
        <w:t>Teletok</w:t>
      </w:r>
      <w:proofErr w:type="spellEnd"/>
      <w:r w:rsidRPr="003E0B6A">
        <w:rPr>
          <w:rFonts w:asciiTheme="minorHAnsi" w:eastAsiaTheme="minorEastAsia" w:hAnsiTheme="minorHAnsi" w:hint="eastAsia"/>
          <w:iCs/>
          <w:lang w:val="en-US" w:eastAsia="zh-CN"/>
        </w:rPr>
        <w:t>）</w:t>
      </w:r>
      <w:r>
        <w:rPr>
          <w:rFonts w:asciiTheme="minorHAnsi" w:eastAsiaTheme="minorEastAsia" w:hAnsiTheme="minorHAnsi" w:hint="eastAsia"/>
          <w:iCs/>
          <w:lang w:val="en-US" w:eastAsia="zh-CN"/>
        </w:rPr>
        <w:t>宣布托克劳的国内编号方案。</w:t>
      </w:r>
    </w:p>
    <w:p w:rsidR="003E0B6A" w:rsidRPr="003E0B6A" w:rsidRDefault="003E0B6A" w:rsidP="003E0B6A">
      <w:pPr>
        <w:rPr>
          <w:rFonts w:asciiTheme="minorHAnsi" w:eastAsiaTheme="minorEastAsia" w:hAnsiTheme="minorHAnsi"/>
          <w:lang w:val="en-US" w:eastAsia="zh-CN"/>
        </w:rPr>
      </w:pPr>
      <w:r>
        <w:rPr>
          <w:rFonts w:asciiTheme="minorHAnsi" w:eastAsiaTheme="minorEastAsia" w:hAnsiTheme="minorHAnsi" w:hint="eastAsia"/>
          <w:lang w:val="en-US" w:eastAsia="zh-CN"/>
        </w:rPr>
        <w:t>编号方案</w:t>
      </w:r>
      <w:r>
        <w:rPr>
          <w:rFonts w:asciiTheme="minorHAnsi" w:eastAsiaTheme="minorEastAsia" w:hAnsiTheme="minorHAnsi" w:hint="eastAsia"/>
          <w:lang w:val="en-US" w:eastAsia="zh-CN"/>
        </w:rPr>
        <w:t xml:space="preserve"> </w:t>
      </w:r>
      <w:r w:rsidRPr="004D095F">
        <w:rPr>
          <w:rFonts w:asciiTheme="minorHAnsi" w:hAnsiTheme="minorHAnsi"/>
          <w:lang w:val="en-US" w:eastAsia="zh-CN"/>
        </w:rPr>
        <w:t xml:space="preserve">– </w:t>
      </w:r>
      <w:r>
        <w:rPr>
          <w:rFonts w:asciiTheme="minorHAnsi" w:eastAsiaTheme="minorEastAsia" w:hAnsiTheme="minorHAnsi" w:hint="eastAsia"/>
          <w:lang w:val="en-US" w:eastAsia="zh-CN"/>
        </w:rPr>
        <w:t>托克劳（国家代码</w:t>
      </w:r>
      <w:r w:rsidRPr="004D095F">
        <w:rPr>
          <w:rFonts w:asciiTheme="minorHAnsi" w:hAnsiTheme="minorHAnsi"/>
          <w:lang w:val="en-US" w:eastAsia="zh-CN"/>
        </w:rPr>
        <w:t>‘690’</w:t>
      </w:r>
      <w:r>
        <w:rPr>
          <w:rFonts w:asciiTheme="minorHAnsi" w:eastAsiaTheme="minorEastAsia" w:hAnsiTheme="minorHAnsi" w:hint="eastAsia"/>
          <w:lang w:val="en-US" w:eastAsia="zh-CN"/>
        </w:rPr>
        <w:t>）</w:t>
      </w:r>
    </w:p>
    <w:p w:rsidR="003E0B6A" w:rsidRPr="004D095F" w:rsidRDefault="003E0B6A" w:rsidP="003E0B6A">
      <w:pPr>
        <w:rPr>
          <w:lang w:val="en-US"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2741"/>
        <w:gridCol w:w="3385"/>
      </w:tblGrid>
      <w:tr w:rsidR="003E0B6A" w:rsidRPr="009A42A4" w:rsidTr="003E0B6A">
        <w:trPr>
          <w:jc w:val="center"/>
        </w:trPr>
        <w:tc>
          <w:tcPr>
            <w:tcW w:w="2946" w:type="dxa"/>
          </w:tcPr>
          <w:p w:rsidR="003E0B6A" w:rsidRPr="00C633B7" w:rsidRDefault="003E0B6A" w:rsidP="003E0B6A">
            <w:pPr>
              <w:spacing w:before="60" w:after="60"/>
              <w:jc w:val="center"/>
              <w:rPr>
                <w:rFonts w:ascii="STKaiti" w:eastAsia="STKaiti" w:hAnsi="STKaiti"/>
                <w:sz w:val="18"/>
                <w:szCs w:val="18"/>
                <w:lang w:val="en-US"/>
              </w:rPr>
            </w:pPr>
            <w:r w:rsidRPr="00C633B7">
              <w:rPr>
                <w:rFonts w:ascii="STKaiti" w:eastAsia="STKaiti" w:hAnsi="STKaiti" w:hint="eastAsia"/>
                <w:sz w:val="18"/>
                <w:szCs w:val="18"/>
                <w:lang w:val="en-US" w:eastAsia="zh-CN"/>
              </w:rPr>
              <w:t>拨打号码</w:t>
            </w:r>
          </w:p>
        </w:tc>
        <w:tc>
          <w:tcPr>
            <w:tcW w:w="2741" w:type="dxa"/>
          </w:tcPr>
          <w:p w:rsidR="003E0B6A" w:rsidRPr="00C633B7" w:rsidRDefault="003E0B6A" w:rsidP="003E0B6A">
            <w:pPr>
              <w:spacing w:before="60" w:after="60"/>
              <w:jc w:val="center"/>
              <w:rPr>
                <w:rFonts w:ascii="STKaiti" w:eastAsia="STKaiti" w:hAnsi="STKaiti"/>
                <w:sz w:val="18"/>
                <w:szCs w:val="18"/>
                <w:lang w:val="en-US" w:eastAsia="zh-CN"/>
              </w:rPr>
            </w:pPr>
            <w:r w:rsidRPr="00C633B7">
              <w:rPr>
                <w:rFonts w:ascii="STKaiti" w:eastAsia="STKaiti" w:hAnsi="STKaiti" w:hint="eastAsia"/>
                <w:sz w:val="18"/>
                <w:szCs w:val="18"/>
                <w:lang w:val="en-US" w:eastAsia="zh-CN"/>
              </w:rPr>
              <w:t>号码长度</w:t>
            </w:r>
          </w:p>
        </w:tc>
        <w:tc>
          <w:tcPr>
            <w:tcW w:w="3385" w:type="dxa"/>
          </w:tcPr>
          <w:p w:rsidR="003E0B6A" w:rsidRPr="00C633B7" w:rsidRDefault="003E0B6A" w:rsidP="003E0B6A">
            <w:pPr>
              <w:spacing w:before="60" w:after="60"/>
              <w:jc w:val="center"/>
              <w:rPr>
                <w:rFonts w:ascii="STKaiti" w:eastAsia="STKaiti" w:hAnsi="STKaiti"/>
                <w:sz w:val="18"/>
                <w:szCs w:val="18"/>
                <w:lang w:val="en-US" w:eastAsia="zh-CN"/>
              </w:rPr>
            </w:pPr>
            <w:r w:rsidRPr="00C633B7">
              <w:rPr>
                <w:rFonts w:ascii="STKaiti" w:eastAsia="STKaiti" w:hAnsi="STKaiti" w:hint="eastAsia"/>
                <w:sz w:val="18"/>
                <w:szCs w:val="18"/>
                <w:lang w:val="en-US" w:eastAsia="zh-CN"/>
              </w:rPr>
              <w:t>使用</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00</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2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eastAsia="zh-CN"/>
              </w:rPr>
            </w:pPr>
            <w:r>
              <w:rPr>
                <w:rFonts w:asciiTheme="minorHAnsi" w:eastAsiaTheme="minorEastAsia" w:hAnsiTheme="minorHAnsi" w:hint="eastAsia"/>
                <w:sz w:val="18"/>
                <w:szCs w:val="18"/>
                <w:lang w:val="en-US" w:eastAsia="zh-CN"/>
              </w:rPr>
              <w:t>用于国际订户拨号的国际接入码</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01X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3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eastAsia="zh-CN"/>
              </w:rPr>
            </w:pPr>
            <w:r>
              <w:rPr>
                <w:rFonts w:asciiTheme="minorHAnsi" w:eastAsiaTheme="minorEastAsia" w:hAnsiTheme="minorHAnsi" w:hint="eastAsia"/>
                <w:sz w:val="18"/>
                <w:szCs w:val="18"/>
                <w:lang w:val="en-US" w:eastAsia="zh-CN"/>
              </w:rPr>
              <w:t>国际运营接入（查询等）</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02X – 09X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3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r>
              <w:rPr>
                <w:rFonts w:asciiTheme="minorHAnsi" w:eastAsiaTheme="minorEastAsia" w:hAnsiTheme="minorHAnsi" w:hint="eastAsia"/>
                <w:sz w:val="18"/>
                <w:szCs w:val="18"/>
                <w:lang w:val="en-US" w:eastAsia="zh-CN"/>
              </w:rPr>
              <w:t>备用</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12X – 19X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3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r>
              <w:rPr>
                <w:rFonts w:asciiTheme="minorHAnsi" w:eastAsiaTheme="minorEastAsia" w:hAnsiTheme="minorHAnsi" w:hint="eastAsia"/>
                <w:sz w:val="18"/>
                <w:szCs w:val="18"/>
                <w:lang w:val="en-US" w:eastAsia="zh-CN"/>
              </w:rPr>
              <w:t>为</w:t>
            </w:r>
            <w:r>
              <w:rPr>
                <w:rFonts w:asciiTheme="minorHAnsi" w:eastAsiaTheme="minorEastAsia" w:hAnsiTheme="minorHAnsi" w:hint="eastAsia"/>
                <w:sz w:val="18"/>
                <w:szCs w:val="18"/>
                <w:lang w:val="en-US" w:eastAsia="zh-CN"/>
              </w:rPr>
              <w:t xml:space="preserve"> </w:t>
            </w:r>
            <w:r>
              <w:rPr>
                <w:rFonts w:asciiTheme="minorHAnsi" w:eastAsiaTheme="minorEastAsia" w:hAnsiTheme="minorHAnsi" w:hint="eastAsia"/>
                <w:sz w:val="18"/>
                <w:szCs w:val="18"/>
                <w:lang w:val="en-US" w:eastAsia="zh-CN"/>
              </w:rPr>
              <w:t>“</w:t>
            </w:r>
            <w:r w:rsidRPr="009A42A4">
              <w:rPr>
                <w:rFonts w:asciiTheme="minorHAnsi" w:hAnsiTheme="minorHAnsi"/>
                <w:sz w:val="18"/>
                <w:szCs w:val="18"/>
                <w:lang w:val="en-US"/>
              </w:rPr>
              <w:t>Dial It</w:t>
            </w:r>
            <w:r>
              <w:rPr>
                <w:rFonts w:asciiTheme="minorHAnsi" w:eastAsiaTheme="minorEastAsia" w:hAnsiTheme="minorHAnsi" w:hint="eastAsia"/>
                <w:sz w:val="18"/>
                <w:szCs w:val="18"/>
                <w:lang w:val="en-US" w:eastAsia="zh-CN"/>
              </w:rPr>
              <w:t>”特别业务预留</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2XXX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sidRPr="009A42A4">
              <w:rPr>
                <w:rFonts w:asciiTheme="minorHAnsi" w:hAnsiTheme="minorHAnsi"/>
                <w:sz w:val="18"/>
                <w:szCs w:val="18"/>
                <w:lang w:val="en-US"/>
              </w:rPr>
              <w:t>Atafu</w:t>
            </w:r>
            <w:proofErr w:type="spellEnd"/>
            <w:r>
              <w:rPr>
                <w:rFonts w:asciiTheme="minorHAnsi" w:eastAsiaTheme="minorEastAsia" w:hAnsiTheme="minorHAnsi" w:hint="eastAsia"/>
                <w:sz w:val="18"/>
                <w:szCs w:val="18"/>
                <w:lang w:val="en-US" w:eastAsia="zh-CN"/>
              </w:rPr>
              <w:t>业务</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3XXX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sidRPr="009A42A4">
              <w:rPr>
                <w:rFonts w:asciiTheme="minorHAnsi" w:hAnsiTheme="minorHAnsi"/>
                <w:sz w:val="18"/>
                <w:szCs w:val="18"/>
                <w:lang w:val="en-US"/>
              </w:rPr>
              <w:t>Fakaofo</w:t>
            </w:r>
            <w:proofErr w:type="spellEnd"/>
            <w:r>
              <w:rPr>
                <w:rFonts w:asciiTheme="minorHAnsi" w:eastAsiaTheme="minorEastAsia" w:hAnsiTheme="minorHAnsi" w:hint="eastAsia"/>
                <w:sz w:val="18"/>
                <w:szCs w:val="18"/>
                <w:lang w:val="en-US" w:eastAsia="zh-CN"/>
              </w:rPr>
              <w:t>业务</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4XXX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eastAsia="zh-CN"/>
              </w:rPr>
            </w:pPr>
            <w:proofErr w:type="spellStart"/>
            <w:r w:rsidRPr="009A42A4">
              <w:rPr>
                <w:rFonts w:asciiTheme="minorHAnsi" w:hAnsiTheme="minorHAnsi"/>
                <w:sz w:val="18"/>
                <w:szCs w:val="18"/>
                <w:lang w:val="en-US" w:eastAsia="zh-CN"/>
              </w:rPr>
              <w:t>Nukunonu</w:t>
            </w:r>
            <w:proofErr w:type="spellEnd"/>
            <w:r>
              <w:rPr>
                <w:rFonts w:asciiTheme="minorHAnsi" w:eastAsiaTheme="minorEastAsia" w:hAnsiTheme="minorHAnsi" w:hint="eastAsia"/>
                <w:sz w:val="18"/>
                <w:szCs w:val="18"/>
                <w:lang w:val="en-US" w:eastAsia="zh-CN"/>
              </w:rPr>
              <w:t>业务</w:t>
            </w:r>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5XXX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Pr>
                <w:rFonts w:ascii="SimSun" w:eastAsia="SimSun" w:hAnsi="SimSun" w:cs="SimSun" w:hint="eastAsia"/>
                <w:sz w:val="18"/>
                <w:szCs w:val="18"/>
                <w:lang w:val="en-US"/>
              </w:rPr>
              <w:t>非地理编号</w:t>
            </w:r>
            <w:proofErr w:type="spellEnd"/>
            <w:r>
              <w:rPr>
                <w:rFonts w:cs="Calibri"/>
                <w:sz w:val="18"/>
                <w:szCs w:val="18"/>
                <w:lang w:val="en-US"/>
              </w:rPr>
              <w:t>—</w:t>
            </w:r>
            <w:proofErr w:type="spellStart"/>
            <w:r>
              <w:rPr>
                <w:rFonts w:ascii="SimSun" w:eastAsia="SimSun" w:hAnsi="SimSun" w:cs="SimSun" w:hint="eastAsia"/>
                <w:sz w:val="18"/>
                <w:szCs w:val="18"/>
                <w:lang w:val="en-US"/>
              </w:rPr>
              <w:t>已指配</w:t>
            </w:r>
            <w:proofErr w:type="spellEnd"/>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6XXX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Pr>
                <w:rFonts w:ascii="SimSun" w:eastAsia="SimSun" w:hAnsi="SimSun" w:cs="SimSun" w:hint="eastAsia"/>
                <w:sz w:val="18"/>
                <w:szCs w:val="18"/>
                <w:lang w:val="en-US"/>
              </w:rPr>
              <w:t>非地理编号</w:t>
            </w:r>
            <w:proofErr w:type="spellEnd"/>
            <w:r>
              <w:rPr>
                <w:rFonts w:cs="Calibri"/>
                <w:sz w:val="18"/>
                <w:szCs w:val="18"/>
                <w:lang w:val="en-US"/>
              </w:rPr>
              <w:t>—</w:t>
            </w:r>
            <w:proofErr w:type="spellStart"/>
            <w:r>
              <w:rPr>
                <w:rFonts w:ascii="SimSun" w:eastAsia="SimSun" w:hAnsi="SimSun" w:cs="SimSun" w:hint="eastAsia"/>
                <w:sz w:val="18"/>
                <w:szCs w:val="18"/>
                <w:lang w:val="en-US"/>
              </w:rPr>
              <w:t>已指配</w:t>
            </w:r>
            <w:proofErr w:type="spellEnd"/>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7XXX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Pr>
                <w:rFonts w:ascii="SimSun" w:eastAsia="SimSun" w:hAnsi="SimSun" w:cs="SimSun" w:hint="eastAsia"/>
                <w:sz w:val="18"/>
                <w:szCs w:val="18"/>
                <w:lang w:val="en-US"/>
              </w:rPr>
              <w:t>非地理编号</w:t>
            </w:r>
            <w:proofErr w:type="spellEnd"/>
            <w:r>
              <w:rPr>
                <w:rFonts w:cs="Calibri"/>
                <w:sz w:val="18"/>
                <w:szCs w:val="18"/>
                <w:lang w:val="en-US"/>
              </w:rPr>
              <w:t>—</w:t>
            </w:r>
            <w:proofErr w:type="spellStart"/>
            <w:r>
              <w:rPr>
                <w:rFonts w:ascii="SimSun" w:eastAsia="SimSun" w:hAnsi="SimSun" w:cs="SimSun" w:hint="eastAsia"/>
                <w:sz w:val="18"/>
                <w:szCs w:val="18"/>
                <w:lang w:val="en-US"/>
              </w:rPr>
              <w:t>已指配</w:t>
            </w:r>
            <w:proofErr w:type="spellEnd"/>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8XXX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Pr>
                <w:rFonts w:ascii="SimSun" w:eastAsia="SimSun" w:hAnsi="SimSun" w:cs="SimSun" w:hint="eastAsia"/>
                <w:sz w:val="18"/>
                <w:szCs w:val="18"/>
                <w:lang w:val="en-US"/>
              </w:rPr>
              <w:t>非地理编号</w:t>
            </w:r>
            <w:proofErr w:type="spellEnd"/>
            <w:r>
              <w:rPr>
                <w:rFonts w:cs="Calibri"/>
                <w:sz w:val="18"/>
                <w:szCs w:val="18"/>
                <w:lang w:val="en-US"/>
              </w:rPr>
              <w:t>—</w:t>
            </w:r>
            <w:proofErr w:type="spellStart"/>
            <w:r>
              <w:rPr>
                <w:rFonts w:ascii="SimSun" w:eastAsia="SimSun" w:hAnsi="SimSun" w:cs="SimSun" w:hint="eastAsia"/>
                <w:sz w:val="18"/>
                <w:szCs w:val="18"/>
                <w:lang w:val="en-US"/>
              </w:rPr>
              <w:t>已指配</w:t>
            </w:r>
            <w:proofErr w:type="spellEnd"/>
          </w:p>
        </w:tc>
      </w:tr>
      <w:tr w:rsidR="003E0B6A" w:rsidRPr="009A42A4" w:rsidTr="003E0B6A">
        <w:trPr>
          <w:jc w:val="center"/>
        </w:trPr>
        <w:tc>
          <w:tcPr>
            <w:tcW w:w="2946" w:type="dxa"/>
          </w:tcPr>
          <w:p w:rsidR="003E0B6A" w:rsidRPr="009A42A4" w:rsidRDefault="003E0B6A" w:rsidP="003E0B6A">
            <w:pPr>
              <w:spacing w:before="60" w:after="60"/>
              <w:rPr>
                <w:rFonts w:asciiTheme="minorHAnsi" w:hAnsiTheme="minorHAnsi"/>
                <w:sz w:val="18"/>
                <w:szCs w:val="18"/>
                <w:lang w:val="en-US"/>
              </w:rPr>
            </w:pPr>
            <w:r w:rsidRPr="009A42A4">
              <w:rPr>
                <w:rFonts w:asciiTheme="minorHAnsi" w:hAnsiTheme="minorHAnsi"/>
                <w:sz w:val="18"/>
                <w:szCs w:val="18"/>
                <w:lang w:val="en-US"/>
              </w:rPr>
              <w:t>9XXX</w:t>
            </w:r>
          </w:p>
        </w:tc>
        <w:tc>
          <w:tcPr>
            <w:tcW w:w="2741" w:type="dxa"/>
          </w:tcPr>
          <w:p w:rsidR="003E0B6A" w:rsidRPr="009A42A4" w:rsidRDefault="003E0B6A" w:rsidP="003E0B6A">
            <w:pPr>
              <w:spacing w:before="60" w:after="60"/>
              <w:jc w:val="center"/>
              <w:rPr>
                <w:rFonts w:asciiTheme="minorHAnsi" w:hAnsiTheme="minorHAnsi"/>
                <w:sz w:val="18"/>
                <w:szCs w:val="18"/>
                <w:lang w:val="en-US"/>
              </w:rPr>
            </w:pPr>
            <w:r w:rsidRPr="009A42A4">
              <w:rPr>
                <w:rFonts w:asciiTheme="minorHAnsi" w:hAnsiTheme="minorHAnsi"/>
                <w:sz w:val="18"/>
                <w:szCs w:val="18"/>
                <w:lang w:val="en-US"/>
              </w:rPr>
              <w:t xml:space="preserve">4 </w:t>
            </w:r>
            <w:proofErr w:type="spellStart"/>
            <w:r>
              <w:rPr>
                <w:rFonts w:ascii="SimSun" w:eastAsia="SimSun" w:hAnsi="SimSun" w:cs="SimSun" w:hint="eastAsia"/>
                <w:sz w:val="18"/>
                <w:szCs w:val="18"/>
                <w:lang w:val="en-US"/>
              </w:rPr>
              <w:t>位数</w:t>
            </w:r>
            <w:proofErr w:type="spellEnd"/>
          </w:p>
        </w:tc>
        <w:tc>
          <w:tcPr>
            <w:tcW w:w="3385" w:type="dxa"/>
          </w:tcPr>
          <w:p w:rsidR="003E0B6A" w:rsidRPr="009A42A4" w:rsidRDefault="003E0B6A" w:rsidP="003E0B6A">
            <w:pPr>
              <w:spacing w:before="60" w:after="60"/>
              <w:jc w:val="left"/>
              <w:rPr>
                <w:rFonts w:asciiTheme="minorHAnsi" w:hAnsiTheme="minorHAnsi"/>
                <w:sz w:val="18"/>
                <w:szCs w:val="18"/>
                <w:lang w:val="en-US"/>
              </w:rPr>
            </w:pPr>
            <w:proofErr w:type="spellStart"/>
            <w:r>
              <w:rPr>
                <w:rFonts w:ascii="SimSun" w:eastAsia="SimSun" w:hAnsi="SimSun" w:cs="SimSun" w:hint="eastAsia"/>
                <w:sz w:val="18"/>
                <w:szCs w:val="18"/>
                <w:lang w:val="en-US"/>
              </w:rPr>
              <w:t>非地理编号</w:t>
            </w:r>
            <w:proofErr w:type="spellEnd"/>
            <w:r>
              <w:rPr>
                <w:rFonts w:cs="Calibri"/>
                <w:sz w:val="18"/>
                <w:szCs w:val="18"/>
                <w:lang w:val="en-US"/>
              </w:rPr>
              <w:t>—</w:t>
            </w:r>
            <w:proofErr w:type="spellStart"/>
            <w:r>
              <w:rPr>
                <w:rFonts w:ascii="SimSun" w:eastAsia="SimSun" w:hAnsi="SimSun" w:cs="SimSun" w:hint="eastAsia"/>
                <w:sz w:val="18"/>
                <w:szCs w:val="18"/>
                <w:lang w:val="en-US"/>
              </w:rPr>
              <w:t>已指配</w:t>
            </w:r>
            <w:proofErr w:type="spellEnd"/>
          </w:p>
        </w:tc>
      </w:tr>
    </w:tbl>
    <w:p w:rsidR="003E0B6A" w:rsidRDefault="003E0B6A" w:rsidP="003E0B6A">
      <w:pPr>
        <w:rPr>
          <w:lang w:val="en-US"/>
        </w:rPr>
      </w:pPr>
    </w:p>
    <w:p w:rsidR="003E0B6A" w:rsidRPr="004D095F" w:rsidRDefault="003E0B6A" w:rsidP="00CA0E9B">
      <w:pPr>
        <w:ind w:firstLineChars="200" w:firstLine="400"/>
        <w:rPr>
          <w:lang w:val="en-US" w:eastAsia="zh-CN"/>
        </w:rPr>
      </w:pPr>
      <w:r>
        <w:rPr>
          <w:rFonts w:eastAsiaTheme="minorEastAsia" w:hint="eastAsia"/>
          <w:lang w:val="en-US" w:eastAsia="zh-CN"/>
        </w:rPr>
        <w:t>请所有主管部门确保可从其国内网络拨打托克劳的国际直拨长途电话号码。</w:t>
      </w:r>
    </w:p>
    <w:p w:rsidR="003E0B6A" w:rsidRPr="004D095F" w:rsidRDefault="003E0B6A" w:rsidP="003E0B6A">
      <w:pPr>
        <w:rPr>
          <w:rFonts w:asciiTheme="minorHAnsi" w:hAnsiTheme="minorHAnsi"/>
          <w:lang w:val="en-US"/>
        </w:rPr>
      </w:pPr>
      <w:r>
        <w:rPr>
          <w:rFonts w:asciiTheme="minorHAnsi" w:eastAsiaTheme="minorEastAsia" w:hAnsiTheme="minorHAnsi" w:hint="eastAsia"/>
          <w:lang w:val="en-US" w:eastAsia="zh-CN"/>
        </w:rPr>
        <w:t>联系方式：</w:t>
      </w:r>
    </w:p>
    <w:p w:rsidR="003E0B6A" w:rsidRDefault="003E0B6A" w:rsidP="003E0B6A">
      <w:pPr>
        <w:ind w:left="567" w:hanging="567"/>
        <w:jc w:val="left"/>
      </w:pPr>
      <w:r w:rsidRPr="004D095F">
        <w:rPr>
          <w:rFonts w:asciiTheme="minorHAnsi" w:hAnsiTheme="minorHAnsi"/>
          <w:bCs/>
          <w:lang w:val="en-US"/>
        </w:rPr>
        <w:tab/>
      </w:r>
      <w:proofErr w:type="spellStart"/>
      <w:r w:rsidRPr="004D095F">
        <w:rPr>
          <w:rFonts w:asciiTheme="minorHAnsi" w:hAnsiTheme="minorHAnsi"/>
          <w:bCs/>
          <w:lang w:val="en-US"/>
        </w:rPr>
        <w:t>Mr</w:t>
      </w:r>
      <w:proofErr w:type="spellEnd"/>
      <w:r w:rsidRPr="004D095F">
        <w:rPr>
          <w:rFonts w:asciiTheme="minorHAnsi" w:hAnsiTheme="minorHAnsi"/>
          <w:bCs/>
          <w:lang w:val="en-US"/>
        </w:rPr>
        <w:t xml:space="preserve"> </w:t>
      </w:r>
      <w:proofErr w:type="spellStart"/>
      <w:r w:rsidRPr="004D095F">
        <w:rPr>
          <w:rFonts w:asciiTheme="minorHAnsi" w:hAnsiTheme="minorHAnsi"/>
          <w:bCs/>
          <w:lang w:val="en-US"/>
        </w:rPr>
        <w:t>Tino</w:t>
      </w:r>
      <w:proofErr w:type="spellEnd"/>
      <w:r w:rsidRPr="004D095F">
        <w:rPr>
          <w:rFonts w:asciiTheme="minorHAnsi" w:hAnsiTheme="minorHAnsi"/>
          <w:bCs/>
          <w:lang w:val="en-US"/>
        </w:rPr>
        <w:t xml:space="preserve"> Vitale</w:t>
      </w:r>
      <w:r w:rsidRPr="004D095F">
        <w:rPr>
          <w:rFonts w:asciiTheme="minorHAnsi" w:hAnsiTheme="minorHAnsi"/>
          <w:lang w:val="en-US"/>
        </w:rPr>
        <w:t xml:space="preserve"> </w:t>
      </w:r>
      <w:r w:rsidRPr="004D095F">
        <w:rPr>
          <w:rFonts w:asciiTheme="minorHAnsi" w:hAnsiTheme="minorHAnsi"/>
          <w:lang w:val="en-US"/>
        </w:rPr>
        <w:br/>
        <w:t>Tokelau Telecommunications Corporation (</w:t>
      </w:r>
      <w:proofErr w:type="spellStart"/>
      <w:r w:rsidRPr="004D095F">
        <w:rPr>
          <w:rFonts w:asciiTheme="minorHAnsi" w:hAnsiTheme="minorHAnsi"/>
          <w:lang w:val="en-US"/>
        </w:rPr>
        <w:t>Teletok</w:t>
      </w:r>
      <w:proofErr w:type="spellEnd"/>
      <w:r w:rsidRPr="004D095F">
        <w:rPr>
          <w:rFonts w:asciiTheme="minorHAnsi" w:hAnsiTheme="minorHAnsi"/>
          <w:lang w:val="en-US"/>
        </w:rPr>
        <w:t>)</w:t>
      </w:r>
      <w:r w:rsidRPr="004D095F">
        <w:rPr>
          <w:rFonts w:asciiTheme="minorHAnsi" w:hAnsiTheme="minorHAnsi"/>
          <w:i/>
          <w:lang w:val="en-US"/>
        </w:rPr>
        <w:t xml:space="preserve"> </w:t>
      </w:r>
      <w:r w:rsidRPr="004D095F">
        <w:rPr>
          <w:rFonts w:asciiTheme="minorHAnsi" w:hAnsiTheme="minorHAnsi"/>
          <w:i/>
          <w:lang w:val="en-US"/>
        </w:rPr>
        <w:br/>
      </w:r>
      <w:r w:rsidRPr="004D095F">
        <w:rPr>
          <w:rFonts w:asciiTheme="minorHAnsi" w:hAnsiTheme="minorHAnsi"/>
          <w:lang w:val="en-US"/>
        </w:rPr>
        <w:t>Tokelau</w:t>
      </w:r>
      <w:r w:rsidRPr="004D095F">
        <w:rPr>
          <w:rFonts w:asciiTheme="minorHAnsi" w:hAnsiTheme="minorHAnsi"/>
          <w:lang w:val="en-US"/>
        </w:rPr>
        <w:br/>
      </w:r>
      <w:r>
        <w:rPr>
          <w:rFonts w:asciiTheme="minorHAnsi" w:eastAsiaTheme="minorEastAsia" w:hAnsiTheme="minorHAnsi" w:hint="eastAsia"/>
          <w:bCs/>
          <w:lang w:val="en-US" w:eastAsia="zh-CN"/>
        </w:rPr>
        <w:t>电话；</w:t>
      </w:r>
      <w:r w:rsidRPr="00EE148D">
        <w:rPr>
          <w:rFonts w:asciiTheme="minorHAnsi" w:hAnsiTheme="minorHAnsi"/>
          <w:bCs/>
          <w:lang w:val="en-US"/>
        </w:rPr>
        <w:tab/>
        <w:t>+690 3010</w:t>
      </w:r>
      <w:r w:rsidRPr="00EE148D">
        <w:rPr>
          <w:rFonts w:asciiTheme="minorHAnsi" w:hAnsiTheme="minorHAnsi"/>
          <w:bCs/>
          <w:lang w:val="en-US"/>
        </w:rPr>
        <w:br/>
      </w:r>
      <w:r>
        <w:rPr>
          <w:rFonts w:asciiTheme="minorHAnsi" w:eastAsiaTheme="minorEastAsia" w:hAnsiTheme="minorHAnsi" w:hint="eastAsia"/>
          <w:bCs/>
          <w:lang w:val="en-US" w:eastAsia="zh-CN"/>
        </w:rPr>
        <w:t>传真：</w:t>
      </w:r>
      <w:r w:rsidRPr="00EE148D">
        <w:rPr>
          <w:rFonts w:asciiTheme="minorHAnsi" w:hAnsiTheme="minorHAnsi"/>
          <w:bCs/>
          <w:lang w:val="en-US"/>
        </w:rPr>
        <w:tab/>
        <w:t>+690 3103</w:t>
      </w:r>
      <w:r w:rsidRPr="00EE148D">
        <w:rPr>
          <w:rFonts w:asciiTheme="minorHAnsi" w:hAnsiTheme="minorHAnsi"/>
          <w:bCs/>
          <w:lang w:val="en-US"/>
        </w:rPr>
        <w:br/>
      </w:r>
      <w:r>
        <w:rPr>
          <w:rFonts w:eastAsiaTheme="minorEastAsia" w:hint="eastAsia"/>
          <w:lang w:eastAsia="zh-CN"/>
        </w:rPr>
        <w:t>电子邮件：</w:t>
      </w:r>
      <w:r w:rsidR="005B40C4">
        <w:fldChar w:fldCharType="begin"/>
      </w:r>
      <w:r w:rsidR="005B40C4">
        <w:instrText xml:space="preserve"> HYPERLINK "mailto:tino.vitale@tokelau.tk" </w:instrText>
      </w:r>
      <w:r w:rsidR="005B40C4">
        <w:fldChar w:fldCharType="separate"/>
      </w:r>
      <w:r w:rsidRPr="00EE148D">
        <w:rPr>
          <w:lang w:val="en-US"/>
        </w:rPr>
        <w:t>tino.vitale@tokelau.tk</w:t>
      </w:r>
      <w:r w:rsidR="005B40C4">
        <w:rPr>
          <w:lang w:val="en-US"/>
        </w:rPr>
        <w:fldChar w:fldCharType="end"/>
      </w:r>
    </w:p>
    <w:p w:rsidR="003E0B6A" w:rsidRDefault="003E0B6A" w:rsidP="003E0B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337DD1" w:rsidRPr="00337DD1" w:rsidRDefault="00890800" w:rsidP="005B40C4">
      <w:pPr>
        <w:pStyle w:val="StyleHeading2AsianBodyAsianSimSun"/>
        <w:rPr>
          <w:lang w:eastAsia="zh-CN"/>
        </w:rPr>
      </w:pPr>
      <w:r>
        <w:rPr>
          <w:rFonts w:hint="eastAsia"/>
          <w:lang w:eastAsia="zh-CN"/>
        </w:rPr>
        <w:lastRenderedPageBreak/>
        <w:t>其</w:t>
      </w:r>
      <w:r w:rsidR="00C633B7">
        <w:rPr>
          <w:rFonts w:hint="eastAsia"/>
          <w:lang w:eastAsia="zh-CN"/>
        </w:rPr>
        <w:t>它</w:t>
      </w:r>
      <w:r>
        <w:rPr>
          <w:rFonts w:hint="eastAsia"/>
          <w:lang w:eastAsia="zh-CN"/>
        </w:rPr>
        <w:t>来函</w:t>
      </w:r>
    </w:p>
    <w:p w:rsidR="00890800" w:rsidRPr="00022AD3" w:rsidRDefault="00890800" w:rsidP="00C633B7">
      <w:pPr>
        <w:pStyle w:val="Heading5"/>
        <w:spacing w:after="0"/>
        <w:rPr>
          <w:i w:val="0"/>
          <w:iCs w:val="0"/>
          <w:sz w:val="20"/>
          <w:szCs w:val="20"/>
          <w:lang w:eastAsia="zh-CN"/>
        </w:rPr>
      </w:pPr>
      <w:r>
        <w:rPr>
          <w:rFonts w:eastAsiaTheme="minorEastAsia" w:hint="eastAsia"/>
          <w:i w:val="0"/>
          <w:iCs w:val="0"/>
          <w:sz w:val="20"/>
          <w:szCs w:val="20"/>
          <w:lang w:val="en-US" w:eastAsia="zh-CN"/>
        </w:rPr>
        <w:t>奥地利</w:t>
      </w:r>
      <w:r w:rsidRPr="00022AD3">
        <w:rPr>
          <w:i w:val="0"/>
          <w:iCs w:val="0"/>
          <w:sz w:val="20"/>
          <w:szCs w:val="20"/>
          <w:lang w:eastAsia="zh-CN"/>
        </w:rPr>
        <w:t xml:space="preserve"> </w:t>
      </w:r>
    </w:p>
    <w:p w:rsidR="00890800" w:rsidRPr="00890800" w:rsidRDefault="00890800" w:rsidP="00F373A6">
      <w:pPr>
        <w:pStyle w:val="Heading5"/>
        <w:spacing w:before="120"/>
        <w:rPr>
          <w:rFonts w:eastAsiaTheme="minorEastAsia"/>
          <w:b w:val="0"/>
          <w:bCs w:val="0"/>
          <w:i w:val="0"/>
          <w:iCs w:val="0"/>
          <w:sz w:val="20"/>
          <w:szCs w:val="20"/>
          <w:lang w:val="en-US" w:eastAsia="zh-CN"/>
        </w:rPr>
      </w:pPr>
      <w:r w:rsidRPr="00022AD3">
        <w:rPr>
          <w:b w:val="0"/>
          <w:bCs w:val="0"/>
          <w:i w:val="0"/>
          <w:iCs w:val="0"/>
          <w:sz w:val="20"/>
          <w:szCs w:val="20"/>
          <w:lang w:val="en-US" w:eastAsia="zh-CN"/>
        </w:rPr>
        <w:t>23</w:t>
      </w:r>
      <w:proofErr w:type="gramStart"/>
      <w:r w:rsidRPr="00022AD3">
        <w:rPr>
          <w:b w:val="0"/>
          <w:bCs w:val="0"/>
          <w:i w:val="0"/>
          <w:iCs w:val="0"/>
          <w:sz w:val="20"/>
          <w:szCs w:val="20"/>
          <w:lang w:val="en-US" w:eastAsia="zh-CN"/>
        </w:rPr>
        <w:t>.V.2013</w:t>
      </w:r>
      <w:r>
        <w:rPr>
          <w:rFonts w:eastAsiaTheme="minorEastAsia" w:hint="eastAsia"/>
          <w:b w:val="0"/>
          <w:bCs w:val="0"/>
          <w:i w:val="0"/>
          <w:iCs w:val="0"/>
          <w:sz w:val="20"/>
          <w:szCs w:val="20"/>
          <w:lang w:val="en-US" w:eastAsia="zh-CN"/>
        </w:rPr>
        <w:t>来函</w:t>
      </w:r>
      <w:proofErr w:type="gramEnd"/>
      <w:r>
        <w:rPr>
          <w:rFonts w:eastAsiaTheme="minorEastAsia" w:hint="eastAsia"/>
          <w:b w:val="0"/>
          <w:bCs w:val="0"/>
          <w:i w:val="0"/>
          <w:iCs w:val="0"/>
          <w:sz w:val="20"/>
          <w:szCs w:val="20"/>
          <w:lang w:val="en-US" w:eastAsia="zh-CN"/>
        </w:rPr>
        <w:t>：</w:t>
      </w:r>
    </w:p>
    <w:p w:rsidR="00890800" w:rsidRPr="00022AD3" w:rsidRDefault="00890800" w:rsidP="00CA0E9B">
      <w:pPr>
        <w:ind w:firstLineChars="200" w:firstLine="400"/>
        <w:rPr>
          <w:lang w:val="en-US" w:eastAsia="zh-CN"/>
        </w:rPr>
      </w:pPr>
      <w:r>
        <w:rPr>
          <w:rFonts w:eastAsiaTheme="minorEastAsia" w:hint="eastAsia"/>
          <w:lang w:val="en-US" w:eastAsia="zh-CN"/>
        </w:rPr>
        <w:t>在蒸汽船“</w:t>
      </w:r>
      <w:r w:rsidRPr="00022AD3">
        <w:rPr>
          <w:lang w:val="en-US" w:eastAsia="zh-CN"/>
        </w:rPr>
        <w:t>HOHENTWIEL</w:t>
      </w:r>
      <w:r>
        <w:rPr>
          <w:rFonts w:eastAsiaTheme="minorEastAsia" w:hint="eastAsia"/>
          <w:lang w:val="en-US" w:eastAsia="zh-CN"/>
        </w:rPr>
        <w:t>”诞生</w:t>
      </w:r>
      <w:r>
        <w:rPr>
          <w:rFonts w:eastAsiaTheme="minorEastAsia" w:hint="eastAsia"/>
          <w:lang w:val="en-US" w:eastAsia="zh-CN"/>
        </w:rPr>
        <w:t>100</w:t>
      </w:r>
      <w:r>
        <w:rPr>
          <w:rFonts w:eastAsiaTheme="minorEastAsia" w:hint="eastAsia"/>
          <w:lang w:val="en-US" w:eastAsia="zh-CN"/>
        </w:rPr>
        <w:t>周年之际，奥地利主管部门批准一个奥地利业余电台在</w:t>
      </w:r>
      <w:r>
        <w:rPr>
          <w:rFonts w:eastAsiaTheme="minorEastAsia" w:hint="eastAsia"/>
          <w:lang w:val="en-US" w:eastAsia="zh-CN"/>
        </w:rPr>
        <w:t>2013</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hint="eastAsia"/>
          <w:lang w:val="en-US" w:eastAsia="zh-CN"/>
        </w:rPr>
        <w:t>1</w:t>
      </w:r>
      <w:r>
        <w:rPr>
          <w:rFonts w:eastAsiaTheme="minorEastAsia" w:hint="eastAsia"/>
          <w:lang w:val="en-US" w:eastAsia="zh-CN"/>
        </w:rPr>
        <w:t>日至</w:t>
      </w:r>
      <w:r>
        <w:rPr>
          <w:rFonts w:eastAsiaTheme="minorEastAsia" w:hint="eastAsia"/>
          <w:lang w:val="en-US" w:eastAsia="zh-CN"/>
        </w:rPr>
        <w:t>10</w:t>
      </w:r>
      <w:r>
        <w:rPr>
          <w:rFonts w:eastAsiaTheme="minorEastAsia" w:hint="eastAsia"/>
          <w:lang w:val="en-US" w:eastAsia="zh-CN"/>
        </w:rPr>
        <w:t>月</w:t>
      </w:r>
      <w:r>
        <w:rPr>
          <w:rFonts w:eastAsiaTheme="minorEastAsia" w:hint="eastAsia"/>
          <w:lang w:val="en-US" w:eastAsia="zh-CN"/>
        </w:rPr>
        <w:t>10</w:t>
      </w:r>
      <w:r>
        <w:rPr>
          <w:rFonts w:eastAsiaTheme="minorEastAsia" w:hint="eastAsia"/>
          <w:lang w:val="en-US" w:eastAsia="zh-CN"/>
        </w:rPr>
        <w:t>日期间使用特殊的“</w:t>
      </w:r>
      <w:r w:rsidRPr="00E8221E">
        <w:rPr>
          <w:b/>
          <w:lang w:val="en-US" w:eastAsia="zh-CN"/>
        </w:rPr>
        <w:t>OE100HO</w:t>
      </w:r>
      <w:r>
        <w:rPr>
          <w:rFonts w:eastAsiaTheme="minorEastAsia" w:hint="eastAsia"/>
          <w:lang w:val="en-US" w:eastAsia="zh-CN"/>
        </w:rPr>
        <w:t>”呼号。</w:t>
      </w:r>
    </w:p>
    <w:p w:rsidR="00890800" w:rsidRPr="000636FF" w:rsidRDefault="00890800" w:rsidP="00C633B7">
      <w:pPr>
        <w:pStyle w:val="Heading5"/>
        <w:spacing w:after="0"/>
        <w:rPr>
          <w:i w:val="0"/>
          <w:iCs w:val="0"/>
          <w:sz w:val="20"/>
          <w:szCs w:val="20"/>
          <w:lang w:val="en-US" w:eastAsia="zh-CN"/>
        </w:rPr>
      </w:pPr>
      <w:r>
        <w:rPr>
          <w:rFonts w:eastAsiaTheme="minorEastAsia" w:hint="eastAsia"/>
          <w:i w:val="0"/>
          <w:iCs w:val="0"/>
          <w:sz w:val="20"/>
          <w:szCs w:val="20"/>
          <w:lang w:val="en-US" w:eastAsia="zh-CN"/>
        </w:rPr>
        <w:t>塞尔维亚</w:t>
      </w:r>
    </w:p>
    <w:p w:rsidR="00890800" w:rsidRPr="000636FF" w:rsidRDefault="00890800" w:rsidP="00F373A6">
      <w:pPr>
        <w:spacing w:after="60"/>
        <w:outlineLvl w:val="4"/>
        <w:rPr>
          <w:b/>
          <w:bCs/>
          <w:lang w:val="en-US" w:eastAsia="zh-CN"/>
        </w:rPr>
      </w:pPr>
      <w:r w:rsidRPr="000636FF">
        <w:rPr>
          <w:lang w:val="en-US" w:eastAsia="zh-CN"/>
        </w:rPr>
        <w:t>23</w:t>
      </w:r>
      <w:proofErr w:type="gramStart"/>
      <w:r w:rsidRPr="000636FF">
        <w:rPr>
          <w:lang w:val="en-US" w:eastAsia="zh-CN"/>
        </w:rPr>
        <w:t>.V.2013</w:t>
      </w:r>
      <w:r>
        <w:rPr>
          <w:rFonts w:eastAsiaTheme="minorEastAsia" w:hint="eastAsia"/>
          <w:lang w:val="en-US" w:eastAsia="zh-CN"/>
        </w:rPr>
        <w:t>来函</w:t>
      </w:r>
      <w:proofErr w:type="gramEnd"/>
      <w:r>
        <w:rPr>
          <w:rFonts w:eastAsiaTheme="minorEastAsia" w:hint="eastAsia"/>
          <w:lang w:val="en-US" w:eastAsia="zh-CN"/>
        </w:rPr>
        <w:t>：</w:t>
      </w:r>
    </w:p>
    <w:p w:rsidR="00890800" w:rsidRPr="000636FF" w:rsidRDefault="00890800" w:rsidP="00CA0E9B">
      <w:pPr>
        <w:ind w:firstLineChars="200" w:firstLine="400"/>
        <w:rPr>
          <w:b/>
          <w:bCs/>
          <w:lang w:val="en-US" w:eastAsia="zh-CN"/>
        </w:rPr>
      </w:pPr>
      <w:r>
        <w:rPr>
          <w:rFonts w:eastAsiaTheme="minorEastAsia" w:hint="eastAsia"/>
          <w:lang w:val="en-US" w:eastAsia="zh-CN"/>
        </w:rPr>
        <w:t>在“</w:t>
      </w:r>
      <w:r w:rsidRPr="000636FF">
        <w:rPr>
          <w:lang w:val="en-US" w:eastAsia="zh-CN"/>
        </w:rPr>
        <w:t>Novi Sad</w:t>
      </w:r>
      <w:r>
        <w:rPr>
          <w:rFonts w:eastAsiaTheme="minorEastAsia" w:hint="eastAsia"/>
          <w:lang w:val="en-US" w:eastAsia="zh-CN"/>
        </w:rPr>
        <w:t>”业余电台成立</w:t>
      </w:r>
      <w:r>
        <w:rPr>
          <w:rFonts w:eastAsiaTheme="minorEastAsia" w:hint="eastAsia"/>
          <w:lang w:val="en-US" w:eastAsia="zh-CN"/>
        </w:rPr>
        <w:t>88</w:t>
      </w:r>
      <w:r>
        <w:rPr>
          <w:rFonts w:eastAsiaTheme="minorEastAsia" w:hint="eastAsia"/>
          <w:lang w:val="en-US" w:eastAsia="zh-CN"/>
        </w:rPr>
        <w:t>周年之际，塞尔维亚共和国批准多个塞尔维亚业余电台在</w:t>
      </w:r>
      <w:r>
        <w:rPr>
          <w:rFonts w:eastAsiaTheme="minorEastAsia" w:hint="eastAsia"/>
          <w:lang w:val="en-US" w:eastAsia="zh-CN"/>
        </w:rPr>
        <w:t>2013</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hint="eastAsia"/>
          <w:lang w:val="en-US" w:eastAsia="zh-CN"/>
        </w:rPr>
        <w:t>1</w:t>
      </w:r>
      <w:r>
        <w:rPr>
          <w:rFonts w:eastAsiaTheme="minorEastAsia" w:hint="eastAsia"/>
          <w:lang w:val="en-US" w:eastAsia="zh-CN"/>
        </w:rPr>
        <w:t>日至</w:t>
      </w:r>
      <w:r>
        <w:rPr>
          <w:rFonts w:eastAsiaTheme="minorEastAsia" w:hint="eastAsia"/>
          <w:lang w:val="en-US" w:eastAsia="zh-CN"/>
        </w:rPr>
        <w:t>12</w:t>
      </w:r>
      <w:r>
        <w:rPr>
          <w:rFonts w:eastAsiaTheme="minorEastAsia" w:hint="eastAsia"/>
          <w:lang w:val="en-US" w:eastAsia="zh-CN"/>
        </w:rPr>
        <w:t>月</w:t>
      </w:r>
      <w:r>
        <w:rPr>
          <w:rFonts w:eastAsiaTheme="minorEastAsia" w:hint="eastAsia"/>
          <w:lang w:val="en-US" w:eastAsia="zh-CN"/>
        </w:rPr>
        <w:t>31</w:t>
      </w:r>
      <w:r>
        <w:rPr>
          <w:rFonts w:eastAsiaTheme="minorEastAsia" w:hint="eastAsia"/>
          <w:lang w:val="en-US" w:eastAsia="zh-CN"/>
        </w:rPr>
        <w:t>日期间使用</w:t>
      </w:r>
      <w:r w:rsidR="00C633B7">
        <w:rPr>
          <w:rFonts w:eastAsiaTheme="minorEastAsia" w:hint="eastAsia"/>
          <w:lang w:val="en-US" w:eastAsia="zh-CN"/>
        </w:rPr>
        <w:t>特殊</w:t>
      </w:r>
      <w:r>
        <w:rPr>
          <w:rFonts w:eastAsiaTheme="minorEastAsia" w:hint="eastAsia"/>
          <w:lang w:val="en-US" w:eastAsia="zh-CN"/>
        </w:rPr>
        <w:t>的“</w:t>
      </w:r>
      <w:r w:rsidRPr="000636FF">
        <w:rPr>
          <w:b/>
          <w:bCs/>
          <w:lang w:val="en-US" w:eastAsia="zh-CN"/>
        </w:rPr>
        <w:t>YU88BPQ</w:t>
      </w:r>
      <w:r>
        <w:rPr>
          <w:rFonts w:eastAsiaTheme="minorEastAsia" w:hint="eastAsia"/>
          <w:lang w:val="en-US" w:eastAsia="zh-CN"/>
        </w:rPr>
        <w:t>”呼号。</w:t>
      </w:r>
    </w:p>
    <w:p w:rsidR="00890800" w:rsidRDefault="00890800" w:rsidP="00824ADB">
      <w:pPr>
        <w:tabs>
          <w:tab w:val="clear" w:pos="567"/>
          <w:tab w:val="clear" w:pos="5387"/>
          <w:tab w:val="clear" w:pos="5954"/>
        </w:tabs>
        <w:overflowPunct/>
        <w:spacing w:before="240"/>
        <w:jc w:val="left"/>
        <w:rPr>
          <w:rFonts w:asciiTheme="minorHAnsi" w:eastAsiaTheme="minorEastAsia" w:hAnsiTheme="minorHAnsi" w:cs="Arial"/>
          <w:b/>
          <w:bCs/>
          <w:lang w:val="en-US" w:eastAsia="zh-CN"/>
        </w:rPr>
      </w:pPr>
    </w:p>
    <w:p w:rsidR="00890800" w:rsidRDefault="00890800" w:rsidP="00824ADB">
      <w:pPr>
        <w:tabs>
          <w:tab w:val="clear" w:pos="567"/>
          <w:tab w:val="clear" w:pos="5387"/>
          <w:tab w:val="clear" w:pos="5954"/>
        </w:tabs>
        <w:overflowPunct/>
        <w:spacing w:before="240"/>
        <w:jc w:val="left"/>
        <w:rPr>
          <w:rFonts w:asciiTheme="minorHAnsi" w:eastAsiaTheme="minorEastAsia" w:hAnsiTheme="minorHAnsi" w:cs="Arial"/>
          <w:b/>
          <w:bCs/>
          <w:lang w:val="en-US" w:eastAsia="zh-CN"/>
        </w:rPr>
      </w:pPr>
    </w:p>
    <w:p w:rsidR="00CA0E9B" w:rsidRDefault="00CA0E9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rsidR="00E5105F" w:rsidRPr="00115C7C" w:rsidRDefault="00D37AD4" w:rsidP="005B40C4">
      <w:pPr>
        <w:pStyle w:val="StyleHeading2AsianBodyAsianSimSun"/>
        <w:rPr>
          <w:lang w:eastAsia="zh-CN"/>
        </w:rPr>
      </w:pPr>
      <w:bookmarkStart w:id="378" w:name="_Toc248829285"/>
      <w:bookmarkStart w:id="379" w:name="_Toc251059439"/>
      <w:bookmarkStart w:id="380" w:name="_Toc253407165"/>
      <w:bookmarkStart w:id="381" w:name="_Toc259783160"/>
      <w:bookmarkStart w:id="382" w:name="_Toc262631831"/>
      <w:bookmarkStart w:id="383" w:name="_Toc265056510"/>
      <w:bookmarkStart w:id="384" w:name="_Toc266181257"/>
      <w:bookmarkStart w:id="385" w:name="_Toc268774042"/>
      <w:bookmarkStart w:id="386" w:name="_Toc271700511"/>
      <w:bookmarkStart w:id="387" w:name="_Toc273023372"/>
      <w:bookmarkStart w:id="388" w:name="_Toc274223846"/>
      <w:bookmarkStart w:id="389" w:name="_Toc276717182"/>
      <w:bookmarkStart w:id="390" w:name="_Toc279669168"/>
      <w:bookmarkStart w:id="391" w:name="_Toc280349224"/>
      <w:bookmarkStart w:id="392" w:name="_Toc282526056"/>
      <w:bookmarkStart w:id="393" w:name="_Toc283737222"/>
      <w:bookmarkStart w:id="394" w:name="_Toc286218733"/>
      <w:bookmarkStart w:id="395" w:name="_Toc288660298"/>
      <w:bookmarkStart w:id="396" w:name="_Toc291005407"/>
      <w:bookmarkStart w:id="397" w:name="_Toc292704991"/>
      <w:bookmarkStart w:id="398" w:name="_Toc295387916"/>
      <w:bookmarkStart w:id="399" w:name="_Toc296675486"/>
      <w:bookmarkStart w:id="400" w:name="_Toc297804737"/>
      <w:bookmarkStart w:id="401" w:name="_Toc301945311"/>
      <w:bookmarkStart w:id="402" w:name="_Toc303344266"/>
      <w:bookmarkStart w:id="403" w:name="_Toc304892184"/>
      <w:bookmarkStart w:id="404" w:name="_Toc308530349"/>
      <w:bookmarkStart w:id="405" w:name="_Toc311103661"/>
      <w:bookmarkStart w:id="406" w:name="_Toc313973326"/>
      <w:bookmarkStart w:id="407" w:name="_Toc316479982"/>
      <w:bookmarkStart w:id="408" w:name="_Toc318965020"/>
      <w:bookmarkStart w:id="409" w:name="_Toc320536977"/>
      <w:bookmarkStart w:id="410" w:name="_Toc323035740"/>
      <w:bookmarkStart w:id="411" w:name="_Toc323904393"/>
      <w:bookmarkStart w:id="412" w:name="_Toc332272671"/>
      <w:bookmarkStart w:id="413" w:name="_Toc334776206"/>
      <w:bookmarkStart w:id="414" w:name="_Toc335901525"/>
      <w:bookmarkStart w:id="415" w:name="_Toc337110351"/>
      <w:bookmarkStart w:id="416" w:name="_Toc338779392"/>
      <w:bookmarkStart w:id="417" w:name="_Toc340225539"/>
      <w:bookmarkStart w:id="418" w:name="_Toc341451237"/>
      <w:bookmarkStart w:id="419" w:name="_Toc342912868"/>
      <w:bookmarkStart w:id="420" w:name="_Toc343262688"/>
      <w:bookmarkStart w:id="421" w:name="_Toc345579843"/>
      <w:bookmarkStart w:id="422" w:name="_Toc346885965"/>
      <w:bookmarkStart w:id="423" w:name="_Toc347929610"/>
      <w:bookmarkStart w:id="424" w:name="_Toc349288271"/>
      <w:bookmarkStart w:id="425" w:name="_Toc350415589"/>
      <w:bookmarkStart w:id="426" w:name="_Toc351549910"/>
      <w:bookmarkStart w:id="427" w:name="_Toc352940515"/>
      <w:bookmarkStart w:id="428" w:name="_Toc354053852"/>
      <w:bookmarkStart w:id="429" w:name="_Toc355708878"/>
      <w:bookmarkEnd w:id="362"/>
      <w:bookmarkEnd w:id="363"/>
      <w:r>
        <w:rPr>
          <w:rFonts w:hint="eastAsia"/>
          <w:lang w:eastAsia="zh-CN"/>
        </w:rPr>
        <w:lastRenderedPageBreak/>
        <w:t>业务限制</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5105F" w:rsidRPr="00075E3D" w:rsidRDefault="00D37AD4" w:rsidP="00AD54EE">
      <w:pPr>
        <w:jc w:val="center"/>
        <w:rPr>
          <w:lang w:eastAsia="zh-CN"/>
        </w:rPr>
      </w:pPr>
      <w:bookmarkStart w:id="430" w:name="_Toc248829287"/>
      <w:bookmarkStart w:id="431" w:name="_Toc251059440"/>
      <w:r>
        <w:rPr>
          <w:rFonts w:eastAsiaTheme="minorEastAsia" w:hint="eastAsia"/>
          <w:lang w:eastAsia="zh-CN"/>
        </w:rPr>
        <w:t>参见</w:t>
      </w:r>
      <w:r w:rsidR="00AA3EF6">
        <w:rPr>
          <w:rFonts w:ascii="SimSun" w:eastAsia="SimSun" w:hAnsi="SimSun" w:cs="SimSun" w:hint="eastAsia"/>
          <w:lang w:eastAsia="zh-CN"/>
        </w:rPr>
        <w:t>网址：</w:t>
      </w:r>
      <w:r w:rsidR="00E5105F" w:rsidRPr="00075E3D">
        <w:rPr>
          <w:lang w:eastAsia="zh-CN"/>
        </w:rPr>
        <w:t xml:space="preserve"> </w:t>
      </w:r>
      <w:hyperlink r:id="rId22" w:history="1">
        <w:r w:rsidR="00E5105F" w:rsidRPr="00075E3D">
          <w:rPr>
            <w:lang w:eastAsia="zh-CN"/>
          </w:rPr>
          <w:t>www.itu.int/pub/T-SP-SR.1-2012</w:t>
        </w:r>
      </w:hyperlink>
    </w:p>
    <w:p w:rsidR="00E272C7" w:rsidRPr="00D37AD4" w:rsidRDefault="00E272C7" w:rsidP="00AD54EE">
      <w:pPr>
        <w:rPr>
          <w:lang w:eastAsia="zh-CN"/>
        </w:rPr>
      </w:pPr>
    </w:p>
    <w:tbl>
      <w:tblPr>
        <w:tblW w:w="0" w:type="auto"/>
        <w:tblInd w:w="108" w:type="dxa"/>
        <w:tblLayout w:type="fixed"/>
        <w:tblLook w:val="0000" w:firstRow="0" w:lastRow="0" w:firstColumn="0" w:lastColumn="0" w:noHBand="0" w:noVBand="0"/>
      </w:tblPr>
      <w:tblGrid>
        <w:gridCol w:w="2160"/>
        <w:gridCol w:w="1985"/>
        <w:gridCol w:w="2268"/>
        <w:gridCol w:w="1985"/>
      </w:tblGrid>
      <w:tr w:rsidR="00CA0E9B" w:rsidRPr="00880BB6" w:rsidTr="00301156">
        <w:tc>
          <w:tcPr>
            <w:tcW w:w="2160" w:type="dxa"/>
          </w:tcPr>
          <w:p w:rsidR="00CA0E9B" w:rsidRPr="00CA0E9B" w:rsidRDefault="00CA0E9B" w:rsidP="00D37AD4">
            <w:pPr>
              <w:pStyle w:val="Tabletext"/>
              <w:rPr>
                <w:rFonts w:eastAsiaTheme="minorEastAsia"/>
                <w:iCs/>
                <w:sz w:val="20"/>
                <w:szCs w:val="20"/>
                <w:lang w:val="es-ES_tradnl" w:eastAsia="zh-CN"/>
              </w:rPr>
            </w:pPr>
            <w:r w:rsidRPr="00CA0E9B">
              <w:rPr>
                <w:rFonts w:ascii="STKaiti" w:eastAsia="STKaiti" w:hAnsi="STKaiti" w:hint="eastAsia"/>
                <w:iCs/>
                <w:sz w:val="20"/>
                <w:szCs w:val="20"/>
                <w:lang w:val="es-ES_tradnl" w:eastAsia="zh-CN"/>
              </w:rPr>
              <w:t>国家/地理区域</w:t>
            </w:r>
          </w:p>
        </w:tc>
        <w:tc>
          <w:tcPr>
            <w:tcW w:w="1985" w:type="dxa"/>
          </w:tcPr>
          <w:p w:rsidR="00CA0E9B" w:rsidRPr="00F373A6" w:rsidRDefault="00CA0E9B" w:rsidP="00CA0E9B">
            <w:pPr>
              <w:pStyle w:val="Tabletext"/>
              <w:jc w:val="center"/>
              <w:rPr>
                <w:rFonts w:asciiTheme="minorHAnsi" w:hAnsiTheme="minorHAnsi"/>
                <w:iCs/>
                <w:sz w:val="20"/>
                <w:szCs w:val="20"/>
                <w:lang w:val="es-ES_tradnl"/>
              </w:rPr>
            </w:pPr>
            <w:r w:rsidRPr="00F373A6">
              <w:rPr>
                <w:rFonts w:asciiTheme="minorHAnsi" w:hAnsiTheme="minorHAnsi"/>
                <w:iCs/>
                <w:sz w:val="20"/>
                <w:szCs w:val="20"/>
                <w:lang w:val="es-ES_tradnl"/>
              </w:rPr>
              <w:t>OB</w:t>
            </w:r>
          </w:p>
        </w:tc>
        <w:tc>
          <w:tcPr>
            <w:tcW w:w="2268" w:type="dxa"/>
            <w:tcBorders>
              <w:left w:val="nil"/>
            </w:tcBorders>
          </w:tcPr>
          <w:p w:rsidR="00CA0E9B" w:rsidRPr="00880BB6" w:rsidRDefault="00CA0E9B" w:rsidP="00AD54EE">
            <w:pPr>
              <w:pStyle w:val="Tabletext"/>
              <w:rPr>
                <w:sz w:val="20"/>
                <w:szCs w:val="20"/>
                <w:lang w:val="es-ES_tradnl"/>
              </w:rPr>
            </w:pPr>
          </w:p>
        </w:tc>
        <w:tc>
          <w:tcPr>
            <w:tcW w:w="1985" w:type="dxa"/>
          </w:tcPr>
          <w:p w:rsidR="00CA0E9B" w:rsidRPr="00880BB6" w:rsidRDefault="00CA0E9B" w:rsidP="00AD54EE">
            <w:pPr>
              <w:pStyle w:val="Tabletext"/>
              <w:rPr>
                <w:sz w:val="20"/>
                <w:szCs w:val="20"/>
                <w:lang w:val="es-ES_tradnl"/>
              </w:rPr>
            </w:pPr>
          </w:p>
        </w:tc>
      </w:tr>
      <w:tr w:rsidR="00E272C7" w:rsidRPr="00880BB6" w:rsidTr="00301156">
        <w:tc>
          <w:tcPr>
            <w:tcW w:w="2160" w:type="dxa"/>
          </w:tcPr>
          <w:p w:rsidR="00E272C7" w:rsidRPr="00880BB6" w:rsidRDefault="00D37AD4" w:rsidP="00D37AD4">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E272C7" w:rsidRPr="00880BB6" w:rsidRDefault="00E272C7" w:rsidP="00D37AD4">
            <w:pPr>
              <w:pStyle w:val="Tabletext"/>
              <w:rPr>
                <w:sz w:val="20"/>
                <w:szCs w:val="20"/>
                <w:lang w:val="es-ES_tradnl"/>
              </w:rPr>
            </w:pPr>
            <w:r w:rsidRPr="00880BB6">
              <w:rPr>
                <w:sz w:val="20"/>
                <w:szCs w:val="20"/>
                <w:lang w:val="es-ES_tradnl"/>
              </w:rPr>
              <w:t>1006</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sidRPr="00880BB6">
              <w:rPr>
                <w:sz w:val="20"/>
                <w:szCs w:val="20"/>
                <w:lang w:val="es-ES_tradnl"/>
              </w:rPr>
              <w:t>13</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D37AD4" w:rsidP="00D37AD4">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E272C7" w:rsidRPr="00880BB6" w:rsidRDefault="00E272C7" w:rsidP="00D37AD4">
            <w:pPr>
              <w:pStyle w:val="Tabletext"/>
              <w:rPr>
                <w:sz w:val="20"/>
                <w:szCs w:val="20"/>
                <w:lang w:val="es-ES_tradnl"/>
              </w:rPr>
            </w:pPr>
            <w:r>
              <w:rPr>
                <w:sz w:val="20"/>
                <w:szCs w:val="20"/>
                <w:lang w:val="es-ES_tradnl"/>
              </w:rPr>
              <w:t>1007</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Pr>
                <w:sz w:val="20"/>
                <w:szCs w:val="20"/>
                <w:lang w:val="es-ES_tradnl"/>
              </w:rPr>
              <w:t>12</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F373A6" w:rsidRDefault="00D37AD4" w:rsidP="00F373A6">
      <w:pPr>
        <w:pStyle w:val="Heading20"/>
      </w:pPr>
      <w:bookmarkStart w:id="432" w:name="_Toc253407167"/>
      <w:bookmarkStart w:id="433" w:name="_Toc259783162"/>
      <w:bookmarkStart w:id="434" w:name="_Toc262631833"/>
      <w:bookmarkStart w:id="435" w:name="_Toc265056512"/>
      <w:bookmarkStart w:id="436" w:name="_Toc266181259"/>
      <w:bookmarkStart w:id="437" w:name="_Toc268774044"/>
      <w:bookmarkStart w:id="438" w:name="_Toc271700513"/>
      <w:bookmarkStart w:id="439" w:name="_Toc273023374"/>
      <w:bookmarkStart w:id="440" w:name="_Toc274223848"/>
      <w:bookmarkStart w:id="441" w:name="_Toc276717184"/>
      <w:bookmarkStart w:id="442" w:name="_Toc279669170"/>
      <w:bookmarkStart w:id="443" w:name="_Toc280349226"/>
      <w:bookmarkStart w:id="444" w:name="_Toc282526058"/>
      <w:bookmarkStart w:id="445" w:name="_Toc283737224"/>
      <w:bookmarkStart w:id="446" w:name="_Toc286218735"/>
      <w:bookmarkStart w:id="447" w:name="_Toc288660300"/>
      <w:bookmarkStart w:id="448" w:name="_Toc291005409"/>
      <w:bookmarkStart w:id="449" w:name="_Toc292704993"/>
      <w:bookmarkStart w:id="450" w:name="_Toc295387918"/>
      <w:bookmarkStart w:id="451" w:name="_Toc296675488"/>
      <w:bookmarkStart w:id="452" w:name="_Toc297804739"/>
      <w:bookmarkStart w:id="453" w:name="_Toc301945313"/>
      <w:bookmarkStart w:id="454" w:name="_Toc303344268"/>
      <w:bookmarkStart w:id="455" w:name="_Toc304892186"/>
      <w:bookmarkStart w:id="456" w:name="_Toc308530351"/>
      <w:bookmarkStart w:id="457" w:name="_Toc311103663"/>
      <w:bookmarkStart w:id="458" w:name="_Toc313973328"/>
      <w:bookmarkStart w:id="459" w:name="_Toc316479984"/>
      <w:bookmarkStart w:id="460" w:name="_Toc318965022"/>
      <w:bookmarkStart w:id="461" w:name="_Toc320536978"/>
      <w:bookmarkStart w:id="462" w:name="_Toc323035741"/>
      <w:bookmarkStart w:id="463" w:name="_Toc323904394"/>
      <w:bookmarkStart w:id="464" w:name="_Toc332272672"/>
      <w:bookmarkStart w:id="465" w:name="_Toc334776207"/>
      <w:bookmarkStart w:id="466" w:name="_Toc335901526"/>
      <w:bookmarkStart w:id="467" w:name="_Toc337110352"/>
      <w:bookmarkStart w:id="468" w:name="_Toc338779393"/>
      <w:bookmarkStart w:id="469" w:name="_Toc340225540"/>
      <w:bookmarkStart w:id="470" w:name="_Toc341451238"/>
      <w:bookmarkStart w:id="471" w:name="_Toc342912869"/>
      <w:bookmarkStart w:id="472" w:name="_Toc343262689"/>
      <w:bookmarkStart w:id="473" w:name="_Toc345579844"/>
      <w:bookmarkStart w:id="474" w:name="_Toc346885966"/>
      <w:bookmarkStart w:id="475" w:name="_Toc347929611"/>
      <w:bookmarkStart w:id="476" w:name="_Toc349288272"/>
      <w:bookmarkStart w:id="477" w:name="_Toc350415590"/>
      <w:bookmarkStart w:id="478" w:name="_Toc351549911"/>
      <w:bookmarkStart w:id="479" w:name="_Toc352940516"/>
      <w:bookmarkStart w:id="480" w:name="_Toc354053853"/>
      <w:bookmarkStart w:id="481" w:name="_Toc355708879"/>
      <w:proofErr w:type="spellStart"/>
      <w:r w:rsidRPr="00F373A6">
        <w:rPr>
          <w:rFonts w:hint="eastAsia"/>
        </w:rPr>
        <w:t>回叫和</w:t>
      </w:r>
      <w:r w:rsidR="00686495" w:rsidRPr="00F373A6">
        <w:rPr>
          <w:rFonts w:hint="eastAsia"/>
        </w:rPr>
        <w:t>迂回</w:t>
      </w:r>
      <w:r w:rsidRPr="00F373A6">
        <w:rPr>
          <w:rFonts w:hint="eastAsia"/>
        </w:rPr>
        <w:t>呼叫程序</w:t>
      </w:r>
      <w:proofErr w:type="spellEnd"/>
      <w:r w:rsidR="007C5C60" w:rsidRPr="00F373A6">
        <w:br/>
      </w:r>
      <w:r w:rsidRPr="00F373A6">
        <w:rPr>
          <w:rFonts w:hint="eastAsia"/>
        </w:rPr>
        <w:t>（</w:t>
      </w:r>
      <w:r w:rsidRPr="00F373A6">
        <w:rPr>
          <w:rFonts w:hint="eastAsia"/>
        </w:rPr>
        <w:t>2006</w:t>
      </w:r>
      <w:proofErr w:type="spellStart"/>
      <w:r w:rsidRPr="00F373A6">
        <w:rPr>
          <w:rFonts w:hint="eastAsia"/>
        </w:rPr>
        <w:t>年全权代表大会第</w:t>
      </w:r>
      <w:proofErr w:type="spellEnd"/>
      <w:r w:rsidRPr="00F373A6">
        <w:rPr>
          <w:rFonts w:hint="eastAsia"/>
        </w:rPr>
        <w:t>21</w:t>
      </w:r>
      <w:proofErr w:type="spellStart"/>
      <w:r w:rsidRPr="00F373A6">
        <w:rPr>
          <w:rFonts w:hint="eastAsia"/>
        </w:rPr>
        <w:t>号决议</w:t>
      </w:r>
      <w:proofErr w:type="spellEnd"/>
      <w:r w:rsidR="0039120A" w:rsidRPr="00F373A6">
        <w:rPr>
          <w:rFonts w:hint="eastAsia"/>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E5105F" w:rsidRPr="00DB3264" w:rsidRDefault="00D37AD4" w:rsidP="00AD54EE">
      <w:pPr>
        <w:jc w:val="center"/>
        <w:rPr>
          <w:rFonts w:asciiTheme="minorHAnsi" w:hAnsiTheme="minorHAnsi"/>
          <w:lang w:eastAsia="zh-CN"/>
        </w:rPr>
      </w:pPr>
      <w:r>
        <w:rPr>
          <w:rFonts w:asciiTheme="minorHAnsi" w:eastAsiaTheme="minorEastAsia" w:hAnsiTheme="minorHAnsi" w:hint="eastAsia"/>
          <w:lang w:eastAsia="zh-CN"/>
        </w:rPr>
        <w:t>参见</w:t>
      </w:r>
      <w:r w:rsidR="00AA3EF6">
        <w:rPr>
          <w:rFonts w:ascii="SimSun" w:eastAsia="SimSun" w:hAnsi="SimSun" w:cs="SimSun" w:hint="eastAsia"/>
          <w:lang w:eastAsia="zh-CN"/>
        </w:rPr>
        <w:t>网址：</w:t>
      </w:r>
      <w:r w:rsidR="00E5105F" w:rsidRPr="00290DA4">
        <w:rPr>
          <w:rFonts w:asciiTheme="minorHAnsi" w:hAnsiTheme="minorHAnsi"/>
          <w:lang w:eastAsia="zh-CN"/>
        </w:rPr>
        <w:t xml:space="preserve"> www.itu.int/pub/T-SP-PP.RES.21-2011/</w:t>
      </w:r>
    </w:p>
    <w:p w:rsidR="00E5105F" w:rsidRPr="00DB3264" w:rsidRDefault="00E5105F" w:rsidP="00AD54EE">
      <w:pPr>
        <w:rPr>
          <w:rFonts w:asciiTheme="minorHAnsi" w:hAnsiTheme="minorHAnsi"/>
          <w:lang w:eastAsia="zh-CN"/>
        </w:rPr>
      </w:pPr>
    </w:p>
    <w:p w:rsidR="00E5105F" w:rsidRPr="00DB3264" w:rsidRDefault="00E5105F" w:rsidP="00AD54EE">
      <w:pPr>
        <w:rPr>
          <w:rFonts w:asciiTheme="minorHAnsi" w:hAnsiTheme="minorHAnsi"/>
          <w:lang w:eastAsia="zh-CN"/>
        </w:rPr>
      </w:pPr>
    </w:p>
    <w:p w:rsidR="00B94F44" w:rsidRPr="00DB3264" w:rsidRDefault="00B94F44" w:rsidP="00AD54EE">
      <w:pPr>
        <w:rPr>
          <w:rFonts w:asciiTheme="minorHAnsi" w:hAnsiTheme="minorHAnsi"/>
          <w:lang w:val="en-US" w:eastAsia="zh-CN"/>
        </w:rPr>
        <w:sectPr w:rsidR="00B94F44" w:rsidRPr="00DB3264" w:rsidSect="00CE6D84">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F373A6" w:rsidRDefault="00D37AD4" w:rsidP="00AD54EE">
      <w:pPr>
        <w:pStyle w:val="Heading1"/>
        <w:spacing w:before="0"/>
        <w:ind w:left="142"/>
        <w:jc w:val="center"/>
        <w:rPr>
          <w:rFonts w:ascii="SimHei" w:eastAsia="SimHei" w:hAnsi="SimHei"/>
          <w:lang w:val="en-US" w:eastAsia="zh-CN"/>
        </w:rPr>
      </w:pPr>
      <w:bookmarkStart w:id="482" w:name="_Toc253407169"/>
      <w:bookmarkStart w:id="483" w:name="_Toc259783164"/>
      <w:bookmarkStart w:id="484" w:name="_Toc266181261"/>
      <w:bookmarkStart w:id="485" w:name="_Toc268774046"/>
      <w:bookmarkStart w:id="486" w:name="_Toc271700515"/>
      <w:bookmarkStart w:id="487" w:name="_Toc273023376"/>
      <w:bookmarkStart w:id="488" w:name="_Toc274223850"/>
      <w:bookmarkStart w:id="489" w:name="_Toc276717186"/>
      <w:bookmarkStart w:id="490" w:name="_Toc279669172"/>
      <w:bookmarkStart w:id="491" w:name="_Toc280349228"/>
      <w:bookmarkStart w:id="492" w:name="_Toc282526060"/>
      <w:bookmarkStart w:id="493" w:name="_Toc283737226"/>
      <w:bookmarkStart w:id="494" w:name="_Toc286218737"/>
      <w:bookmarkStart w:id="495" w:name="_Toc288660302"/>
      <w:bookmarkStart w:id="496" w:name="_Toc291005411"/>
      <w:bookmarkStart w:id="497" w:name="_Toc292704995"/>
      <w:bookmarkStart w:id="498" w:name="_Toc295387920"/>
      <w:bookmarkStart w:id="499" w:name="_Toc296675490"/>
      <w:bookmarkStart w:id="500" w:name="_Toc297804741"/>
      <w:bookmarkStart w:id="501" w:name="_Toc301945315"/>
      <w:bookmarkStart w:id="502" w:name="_Toc303344270"/>
      <w:bookmarkStart w:id="503" w:name="_Toc304892188"/>
      <w:bookmarkStart w:id="504" w:name="_Toc308530352"/>
      <w:bookmarkStart w:id="505" w:name="_Toc311103664"/>
      <w:bookmarkStart w:id="506" w:name="_Toc313973329"/>
      <w:bookmarkStart w:id="507" w:name="_Toc316479985"/>
      <w:bookmarkStart w:id="508" w:name="_Toc318965023"/>
      <w:bookmarkStart w:id="509" w:name="_Toc320536979"/>
      <w:bookmarkStart w:id="510" w:name="_Toc321233409"/>
      <w:bookmarkStart w:id="511" w:name="_Toc321311688"/>
      <w:bookmarkStart w:id="512" w:name="_Toc321820569"/>
      <w:bookmarkStart w:id="513" w:name="_Toc323035742"/>
      <w:bookmarkStart w:id="514" w:name="_Toc323904395"/>
      <w:bookmarkStart w:id="515" w:name="_Toc332272673"/>
      <w:bookmarkStart w:id="516" w:name="_Toc334776208"/>
      <w:bookmarkStart w:id="517" w:name="_Toc335901527"/>
      <w:bookmarkStart w:id="518" w:name="_Toc337110353"/>
      <w:bookmarkStart w:id="519" w:name="_Toc338779394"/>
      <w:bookmarkStart w:id="520" w:name="_Toc340225541"/>
      <w:bookmarkStart w:id="521" w:name="_Toc341451239"/>
      <w:bookmarkStart w:id="522" w:name="_Toc342912870"/>
      <w:bookmarkStart w:id="523" w:name="_Toc343262690"/>
      <w:bookmarkStart w:id="524" w:name="_Toc345579845"/>
      <w:bookmarkStart w:id="525" w:name="_Toc346885967"/>
      <w:bookmarkStart w:id="526" w:name="_Toc347929612"/>
      <w:bookmarkStart w:id="527" w:name="_Toc349288273"/>
      <w:bookmarkStart w:id="528" w:name="_Toc350415591"/>
      <w:bookmarkStart w:id="529" w:name="_Toc351549912"/>
      <w:bookmarkStart w:id="530" w:name="_Toc352940517"/>
      <w:bookmarkStart w:id="531" w:name="_Toc354053854"/>
      <w:bookmarkStart w:id="532" w:name="_Toc355708880"/>
      <w:r w:rsidRPr="00F373A6">
        <w:rPr>
          <w:rFonts w:ascii="SimHei" w:eastAsia="SimHei" w:hAnsi="SimHei" w:hint="eastAsia"/>
          <w:lang w:val="en-US" w:eastAsia="zh-CN"/>
        </w:rPr>
        <w:lastRenderedPageBreak/>
        <w:t>对业务出版物的修正</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872C86" w:rsidRPr="00DB3264" w:rsidRDefault="00D37AD4" w:rsidP="00AD54EE">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872C86" w:rsidRPr="00DB3264" w:rsidRDefault="00872C86" w:rsidP="00AD54EE">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872C86" w:rsidRPr="00DB3264" w:rsidRDefault="00872C86" w:rsidP="00AD54EE">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872C86" w:rsidRPr="00DB3264" w:rsidRDefault="00872C86" w:rsidP="00AD54EE">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872C86" w:rsidRPr="00DB3264" w:rsidRDefault="00D37AD4" w:rsidP="00D37AD4">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872C86" w:rsidRPr="00DB3264" w:rsidRDefault="00872C86" w:rsidP="00AD54EE">
            <w:pPr>
              <w:pStyle w:val="Tabletext0"/>
              <w:spacing w:before="0" w:after="0"/>
              <w:rPr>
                <w:rFonts w:asciiTheme="minorHAnsi" w:hAnsiTheme="minorHAnsi"/>
                <w:sz w:val="20"/>
                <w:szCs w:val="20"/>
                <w:lang w:val="en-US" w:eastAsia="zh-CN"/>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eastAsia="zh-CN"/>
              </w:rPr>
            </w:pPr>
          </w:p>
        </w:tc>
        <w:tc>
          <w:tcPr>
            <w:tcW w:w="1251" w:type="dxa"/>
          </w:tcPr>
          <w:p w:rsidR="00872C86" w:rsidRPr="00DB3264" w:rsidRDefault="00872C86" w:rsidP="00AD54EE">
            <w:pPr>
              <w:pStyle w:val="Tabletext0"/>
              <w:spacing w:before="0" w:after="0"/>
              <w:rPr>
                <w:rFonts w:asciiTheme="minorHAnsi" w:hAnsiTheme="minorHAnsi"/>
                <w:sz w:val="20"/>
                <w:szCs w:val="20"/>
                <w:lang w:val="en-US" w:eastAsia="zh-CN"/>
              </w:rPr>
            </w:pPr>
          </w:p>
        </w:tc>
      </w:tr>
    </w:tbl>
    <w:p w:rsidR="00513FAB" w:rsidRDefault="00513FAB" w:rsidP="002A4864">
      <w:pPr>
        <w:rPr>
          <w:rFonts w:eastAsiaTheme="minorEastAsia"/>
          <w:lang w:val="en-US" w:eastAsia="zh-CN"/>
        </w:rPr>
      </w:pPr>
      <w:bookmarkStart w:id="533" w:name="_Toc295387921"/>
      <w:bookmarkStart w:id="534" w:name="_Toc36875243"/>
    </w:p>
    <w:p w:rsidR="00EB04F4" w:rsidRPr="005B40C4" w:rsidRDefault="005C6692" w:rsidP="005B40C4">
      <w:pPr>
        <w:pStyle w:val="StyleHeading2AsianBodyAsianSimSun"/>
      </w:pPr>
      <w:bookmarkStart w:id="535" w:name="_Toc357001964"/>
      <w:r w:rsidRPr="005C6692">
        <w:rPr>
          <w:lang w:eastAsia="zh-CN"/>
        </w:rPr>
        <w:t>船舶电台和水上移动业务识别码分配表</w:t>
      </w:r>
      <w:r w:rsidR="00EB04F4" w:rsidRPr="0053775B">
        <w:rPr>
          <w:lang w:eastAsia="zh-CN"/>
        </w:rPr>
        <w:br/>
      </w:r>
      <w:r w:rsidRPr="005B40C4">
        <w:rPr>
          <w:rFonts w:hint="eastAsia"/>
        </w:rPr>
        <w:t>（</w:t>
      </w:r>
      <w:proofErr w:type="spellStart"/>
      <w:r w:rsidRPr="005B40C4">
        <w:rPr>
          <w:rFonts w:hint="eastAsia"/>
        </w:rPr>
        <w:t>名录</w:t>
      </w:r>
      <w:proofErr w:type="spellEnd"/>
      <w:r w:rsidR="00A13103" w:rsidRPr="005B40C4">
        <w:t>V</w:t>
      </w:r>
      <w:r w:rsidRPr="005B40C4">
        <w:rPr>
          <w:rFonts w:hint="eastAsia"/>
        </w:rPr>
        <w:t>）</w:t>
      </w:r>
      <w:r w:rsidR="00EB04F4" w:rsidRPr="0053775B">
        <w:rPr>
          <w:lang w:eastAsia="zh-CN"/>
        </w:rPr>
        <w:br/>
        <w:t>2013</w:t>
      </w:r>
      <w:proofErr w:type="spellStart"/>
      <w:r w:rsidRPr="005B40C4">
        <w:rPr>
          <w:rFonts w:hint="eastAsia"/>
        </w:rPr>
        <w:t>年版</w:t>
      </w:r>
      <w:proofErr w:type="spellEnd"/>
      <w:r w:rsidR="00EB04F4" w:rsidRPr="0053775B">
        <w:rPr>
          <w:lang w:eastAsia="zh-CN"/>
        </w:rPr>
        <w:br/>
      </w:r>
      <w:r w:rsidR="00EB04F4" w:rsidRPr="0053775B">
        <w:rPr>
          <w:lang w:eastAsia="zh-CN"/>
        </w:rPr>
        <w:br/>
      </w:r>
      <w:r w:rsidRPr="005B40C4">
        <w:rPr>
          <w:rFonts w:hint="eastAsia"/>
        </w:rPr>
        <w:t>第</w:t>
      </w:r>
      <w:r w:rsidR="00EB04F4" w:rsidRPr="0053775B">
        <w:rPr>
          <w:lang w:eastAsia="zh-CN"/>
        </w:rPr>
        <w:t>VI</w:t>
      </w:r>
      <w:bookmarkEnd w:id="535"/>
      <w:r w:rsidRPr="005B40C4">
        <w:rPr>
          <w:rFonts w:hint="eastAsia"/>
        </w:rPr>
        <w:t>节</w:t>
      </w:r>
    </w:p>
    <w:p w:rsidR="00890800" w:rsidRPr="00D468E8" w:rsidRDefault="00890800" w:rsidP="00890800">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rPr>
      </w:pPr>
      <w:r w:rsidRPr="00D468E8">
        <w:rPr>
          <w:rFonts w:asciiTheme="minorHAnsi" w:hAnsiTheme="minorHAnsi" w:cs="Arial"/>
          <w:b/>
          <w:bCs/>
          <w:color w:val="000000"/>
        </w:rPr>
        <w:t>SUP</w:t>
      </w:r>
    </w:p>
    <w:p w:rsidR="00890800" w:rsidRPr="00CA0E9B" w:rsidRDefault="00890800" w:rsidP="00CA0E9B">
      <w:pPr>
        <w:widowControl w:val="0"/>
        <w:tabs>
          <w:tab w:val="clear" w:pos="1276"/>
          <w:tab w:val="clear" w:pos="1843"/>
          <w:tab w:val="clear" w:pos="5954"/>
          <w:tab w:val="left" w:pos="1274"/>
          <w:tab w:val="left" w:pos="2127"/>
          <w:tab w:val="left" w:pos="3686"/>
          <w:tab w:val="left" w:pos="6096"/>
        </w:tabs>
        <w:spacing w:before="240"/>
        <w:ind w:firstLine="567"/>
        <w:jc w:val="left"/>
        <w:rPr>
          <w:rFonts w:asciiTheme="minorHAnsi" w:hAnsiTheme="minorHAnsi" w:cs="Arial"/>
          <w:i/>
          <w:iCs/>
          <w:color w:val="000000"/>
          <w:lang w:eastAsia="zh-CN"/>
        </w:rPr>
      </w:pPr>
      <w:proofErr w:type="gramStart"/>
      <w:r w:rsidRPr="00CA0E9B">
        <w:rPr>
          <w:rFonts w:asciiTheme="minorHAnsi" w:hAnsiTheme="minorHAnsi" w:cs="Arial"/>
          <w:b/>
          <w:bCs/>
          <w:color w:val="000000"/>
        </w:rPr>
        <w:t>CH01</w:t>
      </w:r>
      <w:r w:rsidRPr="00CA0E9B">
        <w:rPr>
          <w:rFonts w:asciiTheme="minorHAnsi" w:hAnsiTheme="minorHAnsi" w:cs="Arial"/>
          <w:b/>
          <w:bCs/>
          <w:color w:val="000000"/>
        </w:rPr>
        <w:tab/>
      </w:r>
      <w:r w:rsidRPr="00CA0E9B">
        <w:rPr>
          <w:rFonts w:asciiTheme="minorHAnsi" w:hAnsiTheme="minorHAnsi" w:cs="Arial"/>
          <w:color w:val="000000"/>
        </w:rPr>
        <w:t xml:space="preserve">Swisscom Broadcast AG, </w:t>
      </w:r>
      <w:proofErr w:type="spellStart"/>
      <w:r w:rsidRPr="00CA0E9B">
        <w:rPr>
          <w:rFonts w:asciiTheme="minorHAnsi" w:hAnsiTheme="minorHAnsi" w:cs="Arial"/>
          <w:color w:val="000000"/>
        </w:rPr>
        <w:t>Bernradio</w:t>
      </w:r>
      <w:proofErr w:type="spellEnd"/>
      <w:r w:rsidRPr="00CA0E9B">
        <w:rPr>
          <w:rFonts w:asciiTheme="minorHAnsi" w:hAnsiTheme="minorHAnsi" w:cs="Arial"/>
          <w:color w:val="000000"/>
        </w:rPr>
        <w:t xml:space="preserve">, </w:t>
      </w:r>
      <w:proofErr w:type="spellStart"/>
      <w:r w:rsidRPr="00CA0E9B">
        <w:rPr>
          <w:rFonts w:asciiTheme="minorHAnsi" w:hAnsiTheme="minorHAnsi" w:cs="Arial"/>
          <w:color w:val="000000"/>
        </w:rPr>
        <w:t>Ostermundigenstrasse</w:t>
      </w:r>
      <w:proofErr w:type="spellEnd"/>
      <w:r w:rsidRPr="00CA0E9B">
        <w:rPr>
          <w:rFonts w:asciiTheme="minorHAnsi" w:hAnsiTheme="minorHAnsi" w:cs="Arial"/>
          <w:color w:val="000000"/>
        </w:rPr>
        <w:t xml:space="preserve"> 99,</w:t>
      </w:r>
      <w:r w:rsidRPr="00CA0E9B">
        <w:rPr>
          <w:rFonts w:asciiTheme="minorHAnsi" w:hAnsiTheme="minorHAnsi" w:cs="Arial"/>
          <w:color w:val="000000"/>
        </w:rPr>
        <w:br/>
      </w:r>
      <w:r w:rsidRPr="00CA0E9B">
        <w:rPr>
          <w:rFonts w:asciiTheme="minorHAnsi" w:hAnsiTheme="minorHAnsi" w:cs="Arial"/>
          <w:color w:val="000000"/>
        </w:rPr>
        <w:tab/>
      </w:r>
      <w:r w:rsidRPr="00CA0E9B">
        <w:rPr>
          <w:rFonts w:asciiTheme="minorHAnsi" w:hAnsiTheme="minorHAnsi" w:cs="Arial"/>
          <w:color w:val="000000"/>
        </w:rPr>
        <w:tab/>
        <w:t>CH-3050 Bern, Switzerland.</w:t>
      </w:r>
      <w:proofErr w:type="gramEnd"/>
      <w:r w:rsidRPr="00CA0E9B">
        <w:rPr>
          <w:rFonts w:asciiTheme="minorHAnsi" w:hAnsiTheme="minorHAnsi" w:cs="Arial"/>
          <w:color w:val="000000"/>
        </w:rPr>
        <w:br/>
      </w:r>
      <w:r w:rsidRPr="00CA0E9B">
        <w:rPr>
          <w:rFonts w:asciiTheme="minorHAnsi" w:hAnsiTheme="minorHAnsi" w:cs="Arial"/>
          <w:color w:val="000000"/>
        </w:rPr>
        <w:tab/>
      </w:r>
      <w:r w:rsidRPr="00CA0E9B">
        <w:rPr>
          <w:rFonts w:asciiTheme="minorHAnsi" w:hAnsiTheme="minorHAnsi" w:cs="Arial"/>
          <w:color w:val="000000"/>
        </w:rPr>
        <w:tab/>
      </w:r>
      <w:r w:rsidRPr="00CA0E9B">
        <w:rPr>
          <w:rFonts w:asciiTheme="minorHAnsi" w:eastAsiaTheme="minorEastAsia" w:hAnsiTheme="minorHAnsi" w:cs="Arial" w:hint="eastAsia"/>
          <w:color w:val="000000"/>
          <w:lang w:eastAsia="zh-CN"/>
        </w:rPr>
        <w:t>电话：</w:t>
      </w:r>
      <w:r w:rsidRPr="00CA0E9B">
        <w:rPr>
          <w:rFonts w:asciiTheme="minorHAnsi" w:hAnsiTheme="minorHAnsi" w:cs="Arial"/>
          <w:color w:val="000000"/>
          <w:lang w:eastAsia="zh-CN"/>
        </w:rPr>
        <w:t>+41 (0) 800 817 620</w:t>
      </w:r>
      <w:r w:rsidR="00CA0E9B">
        <w:rPr>
          <w:rFonts w:asciiTheme="minorHAnsi" w:eastAsiaTheme="minorEastAsia" w:hAnsiTheme="minorHAnsi" w:cs="Arial" w:hint="eastAsia"/>
          <w:color w:val="000000"/>
          <w:lang w:eastAsia="zh-CN"/>
        </w:rPr>
        <w:tab/>
      </w:r>
      <w:r w:rsidRPr="00CA0E9B">
        <w:rPr>
          <w:rFonts w:asciiTheme="minorHAnsi" w:eastAsiaTheme="minorEastAsia" w:hAnsiTheme="minorHAnsi" w:cs="Arial" w:hint="eastAsia"/>
          <w:color w:val="000000"/>
          <w:lang w:eastAsia="zh-CN"/>
        </w:rPr>
        <w:t>传真：</w:t>
      </w:r>
      <w:r w:rsidRPr="00CA0E9B">
        <w:rPr>
          <w:lang w:eastAsia="zh-CN"/>
        </w:rPr>
        <w:t>+41 (0) 31 342 44 73</w:t>
      </w:r>
      <w:r w:rsidR="00CA0E9B">
        <w:rPr>
          <w:rFonts w:eastAsiaTheme="minorEastAsia" w:hint="eastAsia"/>
          <w:lang w:eastAsia="zh-CN"/>
        </w:rPr>
        <w:tab/>
      </w:r>
      <w:r w:rsidRPr="00CA0E9B">
        <w:rPr>
          <w:rFonts w:eastAsiaTheme="minorEastAsia" w:hint="eastAsia"/>
          <w:lang w:eastAsia="zh-CN"/>
        </w:rPr>
        <w:t>电子邮件：</w:t>
      </w:r>
      <w:r w:rsidR="005B40C4">
        <w:fldChar w:fldCharType="begin"/>
      </w:r>
      <w:r w:rsidR="005B40C4">
        <w:rPr>
          <w:lang w:eastAsia="zh-CN"/>
        </w:rPr>
        <w:instrText xml:space="preserve"> HYPERLINK "mailto:ch01@bernradio.ch" </w:instrText>
      </w:r>
      <w:r w:rsidR="005B40C4">
        <w:fldChar w:fldCharType="separate"/>
      </w:r>
      <w:r w:rsidRPr="00CA0E9B">
        <w:rPr>
          <w:lang w:eastAsia="zh-CN"/>
        </w:rPr>
        <w:t>ch01@bernradio.ch</w:t>
      </w:r>
      <w:r w:rsidR="005B40C4">
        <w:rPr>
          <w:lang w:eastAsia="zh-CN"/>
        </w:rPr>
        <w:fldChar w:fldCharType="end"/>
      </w:r>
      <w:r w:rsidRPr="00CA0E9B">
        <w:rPr>
          <w:lang w:eastAsia="zh-CN"/>
        </w:rPr>
        <w:br/>
      </w:r>
      <w:r w:rsidRPr="00CA0E9B">
        <w:rPr>
          <w:rFonts w:asciiTheme="minorHAnsi" w:hAnsiTheme="minorHAnsi" w:cs="Arial"/>
          <w:lang w:eastAsia="zh-CN"/>
        </w:rPr>
        <w:tab/>
      </w:r>
      <w:r w:rsidRPr="00CA0E9B">
        <w:rPr>
          <w:rFonts w:asciiTheme="minorHAnsi" w:hAnsiTheme="minorHAnsi" w:cs="Arial"/>
          <w:lang w:eastAsia="zh-CN"/>
        </w:rPr>
        <w:tab/>
      </w:r>
      <w:r w:rsidRPr="00CA0E9B">
        <w:rPr>
          <w:rFonts w:ascii="STKaiti" w:eastAsia="STKaiti" w:hAnsi="STKaiti" w:cs="Arial" w:hint="eastAsia"/>
          <w:lang w:eastAsia="zh-CN"/>
        </w:rPr>
        <w:t>联系人：</w:t>
      </w:r>
      <w:r w:rsidRPr="00CA0E9B">
        <w:rPr>
          <w:rFonts w:asciiTheme="minorHAnsi" w:hAnsiTheme="minorHAnsi" w:cs="Arial"/>
          <w:i/>
          <w:iCs/>
          <w:color w:val="000000"/>
          <w:lang w:eastAsia="zh-CN"/>
        </w:rPr>
        <w:t>Christian Mayer</w:t>
      </w:r>
      <w:r w:rsidRPr="00CA0E9B">
        <w:rPr>
          <w:rFonts w:ascii="STKaiti" w:eastAsia="STKaiti" w:hAnsi="STKaiti" w:cs="Arial" w:hint="eastAsia"/>
          <w:color w:val="000000"/>
          <w:lang w:eastAsia="zh-CN"/>
        </w:rPr>
        <w:t>（结算查询）</w:t>
      </w:r>
    </w:p>
    <w:p w:rsidR="00890800" w:rsidRPr="00890800" w:rsidRDefault="00890800" w:rsidP="00CA0E9B">
      <w:pPr>
        <w:widowControl w:val="0"/>
        <w:tabs>
          <w:tab w:val="clear" w:pos="1276"/>
          <w:tab w:val="clear" w:pos="1843"/>
          <w:tab w:val="left" w:pos="1274"/>
          <w:tab w:val="left" w:pos="1560"/>
          <w:tab w:val="left" w:pos="2127"/>
          <w:tab w:val="left" w:pos="3402"/>
        </w:tabs>
        <w:spacing w:before="240"/>
        <w:ind w:firstLine="567"/>
        <w:jc w:val="left"/>
        <w:rPr>
          <w:rFonts w:asciiTheme="minorHAnsi" w:hAnsiTheme="minorHAnsi" w:cs="Arial"/>
          <w:color w:val="000000"/>
          <w:lang w:val="fr-FR" w:eastAsia="zh-CN"/>
        </w:rPr>
      </w:pPr>
      <w:r w:rsidRPr="00D468E8">
        <w:rPr>
          <w:rFonts w:asciiTheme="minorHAnsi" w:hAnsiTheme="minorHAnsi" w:cs="Arial"/>
          <w:b/>
          <w:bCs/>
          <w:color w:val="000000"/>
          <w:lang w:val="fr-CH"/>
        </w:rPr>
        <w:t>CH05</w:t>
      </w:r>
      <w:r w:rsidRPr="00D468E8">
        <w:rPr>
          <w:rFonts w:asciiTheme="minorHAnsi" w:hAnsiTheme="minorHAnsi" w:cs="Arial"/>
          <w:sz w:val="24"/>
          <w:szCs w:val="24"/>
          <w:lang w:val="fr-CH"/>
        </w:rPr>
        <w:tab/>
      </w:r>
      <w:proofErr w:type="spellStart"/>
      <w:r w:rsidRPr="0078045A">
        <w:rPr>
          <w:rFonts w:asciiTheme="minorHAnsi" w:hAnsiTheme="minorHAnsi" w:cs="Arial"/>
          <w:color w:val="000000"/>
          <w:lang w:val="fr-FR"/>
        </w:rPr>
        <w:t>Sosema</w:t>
      </w:r>
      <w:proofErr w:type="spellEnd"/>
      <w:r w:rsidRPr="0078045A">
        <w:rPr>
          <w:rFonts w:asciiTheme="minorHAnsi" w:hAnsiTheme="minorHAnsi" w:cs="Arial"/>
          <w:color w:val="000000"/>
          <w:lang w:val="fr-FR"/>
        </w:rPr>
        <w:t xml:space="preserve"> S.A., Société de services maritimes SA, L'</w:t>
      </w:r>
      <w:proofErr w:type="spellStart"/>
      <w:r w:rsidRPr="0078045A">
        <w:rPr>
          <w:rFonts w:asciiTheme="minorHAnsi" w:hAnsiTheme="minorHAnsi" w:cs="Arial"/>
          <w:color w:val="000000"/>
          <w:lang w:val="fr-FR"/>
        </w:rPr>
        <w:t>Oujonnet</w:t>
      </w:r>
      <w:proofErr w:type="spellEnd"/>
      <w:r w:rsidRPr="0078045A">
        <w:rPr>
          <w:rFonts w:asciiTheme="minorHAnsi" w:hAnsiTheme="minorHAnsi" w:cs="Arial"/>
          <w:color w:val="000000"/>
          <w:lang w:val="fr-FR"/>
        </w:rPr>
        <w:t>,</w:t>
      </w:r>
      <w:r w:rsidRPr="0078045A">
        <w:rPr>
          <w:rFonts w:asciiTheme="minorHAnsi" w:hAnsiTheme="minorHAnsi" w:cs="Arial"/>
          <w:color w:val="000000"/>
          <w:lang w:val="fr-FR"/>
        </w:rPr>
        <w:br/>
      </w:r>
      <w:r w:rsidRPr="0078045A">
        <w:rPr>
          <w:rFonts w:asciiTheme="minorHAnsi" w:hAnsiTheme="minorHAnsi" w:cs="Arial"/>
          <w:color w:val="000000"/>
          <w:lang w:val="fr-FR"/>
        </w:rPr>
        <w:tab/>
      </w:r>
      <w:r w:rsidRPr="0078045A">
        <w:rPr>
          <w:rFonts w:asciiTheme="minorHAnsi" w:hAnsiTheme="minorHAnsi" w:cs="Arial"/>
          <w:color w:val="000000"/>
          <w:lang w:val="fr-FR"/>
        </w:rPr>
        <w:tab/>
        <w:t xml:space="preserve">CH-1195 </w:t>
      </w:r>
      <w:proofErr w:type="spellStart"/>
      <w:r w:rsidRPr="0078045A">
        <w:rPr>
          <w:rFonts w:asciiTheme="minorHAnsi" w:hAnsiTheme="minorHAnsi" w:cs="Arial"/>
          <w:color w:val="000000"/>
          <w:lang w:val="fr-FR"/>
        </w:rPr>
        <w:t>Dully-Bursinel</w:t>
      </w:r>
      <w:proofErr w:type="spellEnd"/>
      <w:r w:rsidRPr="0078045A">
        <w:rPr>
          <w:rFonts w:asciiTheme="minorHAnsi" w:hAnsiTheme="minorHAnsi" w:cs="Arial"/>
          <w:color w:val="000000"/>
          <w:lang w:val="fr-FR"/>
        </w:rPr>
        <w:t>, Suisse.</w:t>
      </w:r>
      <w:r w:rsidRPr="0078045A">
        <w:rPr>
          <w:rFonts w:asciiTheme="minorHAnsi" w:hAnsiTheme="minorHAnsi" w:cs="Arial"/>
          <w:color w:val="000000"/>
          <w:lang w:val="fr-FR"/>
        </w:rPr>
        <w:br/>
      </w:r>
      <w:r w:rsidRPr="0078045A">
        <w:rPr>
          <w:rFonts w:asciiTheme="minorHAnsi" w:hAnsiTheme="minorHAnsi" w:cs="Arial"/>
          <w:color w:val="000000"/>
          <w:lang w:val="fr-FR"/>
        </w:rPr>
        <w:tab/>
      </w:r>
      <w:r w:rsidRPr="0078045A">
        <w:rPr>
          <w:rFonts w:asciiTheme="minorHAnsi" w:hAnsiTheme="minorHAnsi" w:cs="Arial"/>
          <w:color w:val="000000"/>
          <w:lang w:val="fr-FR"/>
        </w:rPr>
        <w:tab/>
      </w:r>
      <w:r>
        <w:rPr>
          <w:rFonts w:asciiTheme="minorHAnsi" w:eastAsiaTheme="minorEastAsia" w:hAnsiTheme="minorHAnsi" w:cs="Arial" w:hint="eastAsia"/>
          <w:color w:val="000000"/>
          <w:lang w:val="fr-FR" w:eastAsia="zh-CN"/>
        </w:rPr>
        <w:t>电话：</w:t>
      </w:r>
      <w:r w:rsidRPr="00890800">
        <w:rPr>
          <w:rFonts w:asciiTheme="minorHAnsi" w:hAnsiTheme="minorHAnsi" w:cs="Arial"/>
          <w:color w:val="000000"/>
          <w:lang w:val="fr-FR" w:eastAsia="zh-CN"/>
        </w:rPr>
        <w:t>+41 21 824 2011</w:t>
      </w:r>
      <w:r w:rsidR="00CA0E9B">
        <w:rPr>
          <w:rFonts w:asciiTheme="minorHAnsi" w:eastAsiaTheme="minorEastAsia" w:hAnsiTheme="minorHAnsi" w:cs="Arial" w:hint="eastAsia"/>
          <w:color w:val="000000"/>
          <w:lang w:val="fr-FR" w:eastAsia="zh-CN"/>
        </w:rPr>
        <w:tab/>
      </w:r>
      <w:r>
        <w:rPr>
          <w:rFonts w:asciiTheme="minorHAnsi" w:eastAsiaTheme="minorEastAsia" w:hAnsiTheme="minorHAnsi" w:cs="Arial" w:hint="eastAsia"/>
          <w:color w:val="000000"/>
          <w:lang w:val="fr-FR" w:eastAsia="zh-CN"/>
        </w:rPr>
        <w:t>传真：</w:t>
      </w:r>
      <w:r w:rsidRPr="00890800">
        <w:rPr>
          <w:rFonts w:asciiTheme="minorHAnsi" w:hAnsiTheme="minorHAnsi" w:cs="Arial"/>
          <w:color w:val="000000"/>
          <w:lang w:val="fr-FR" w:eastAsia="zh-CN"/>
        </w:rPr>
        <w:t>+41 21 824 1447</w:t>
      </w:r>
    </w:p>
    <w:p w:rsidR="006F76E7" w:rsidRPr="00890800" w:rsidRDefault="006F76E7" w:rsidP="002A4864">
      <w:pPr>
        <w:rPr>
          <w:rFonts w:eastAsiaTheme="minorEastAsia"/>
          <w:lang w:val="fr-FR" w:eastAsia="zh-CN"/>
        </w:rPr>
      </w:pPr>
    </w:p>
    <w:p w:rsidR="006F76E7" w:rsidRPr="00890800" w:rsidRDefault="006F76E7" w:rsidP="002A4864">
      <w:pPr>
        <w:rPr>
          <w:rFonts w:eastAsiaTheme="minorEastAsia"/>
          <w:lang w:val="fr-FR" w:eastAsia="zh-CN"/>
        </w:rPr>
      </w:pPr>
    </w:p>
    <w:p w:rsidR="008B3ADC" w:rsidRPr="00F373A6" w:rsidRDefault="00686495" w:rsidP="00F373A6">
      <w:pPr>
        <w:pStyle w:val="Heading20"/>
        <w:spacing w:before="120"/>
      </w:pPr>
      <w:bookmarkStart w:id="536" w:name="_Toc355708881"/>
      <w:bookmarkEnd w:id="533"/>
      <w:proofErr w:type="spellStart"/>
      <w:r w:rsidRPr="00F373A6">
        <w:rPr>
          <w:rFonts w:hint="eastAsia"/>
        </w:rPr>
        <w:t>国际电信计账卡的颁发者标识号码列表</w:t>
      </w:r>
      <w:proofErr w:type="spellEnd"/>
      <w:r w:rsidR="000354CE" w:rsidRPr="00F373A6">
        <w:br/>
      </w:r>
      <w:r w:rsidRPr="00F373A6">
        <w:rPr>
          <w:rFonts w:hint="eastAsia"/>
        </w:rPr>
        <w:t>（</w:t>
      </w:r>
      <w:proofErr w:type="spellStart"/>
      <w:r w:rsidRPr="00F373A6">
        <w:rPr>
          <w:rFonts w:hint="eastAsia"/>
        </w:rPr>
        <w:t>根据</w:t>
      </w:r>
      <w:proofErr w:type="spellEnd"/>
      <w:r w:rsidRPr="00F373A6">
        <w:t>ITU-T E.118</w:t>
      </w:r>
      <w:proofErr w:type="spellStart"/>
      <w:r w:rsidRPr="00F373A6">
        <w:rPr>
          <w:rFonts w:hint="eastAsia"/>
        </w:rPr>
        <w:t>建议书</w:t>
      </w:r>
      <w:proofErr w:type="spellEnd"/>
      <w:r w:rsidR="007C5C60" w:rsidRPr="00F373A6">
        <w:rPr>
          <w:rFonts w:hint="eastAsia"/>
        </w:rPr>
        <w:t>（</w:t>
      </w:r>
      <w:r w:rsidRPr="00F373A6">
        <w:t>05/2006</w:t>
      </w:r>
      <w:r w:rsidR="0039120A" w:rsidRPr="00F373A6">
        <w:rPr>
          <w:rFonts w:hint="eastAsia"/>
        </w:rPr>
        <w:t>））</w:t>
      </w:r>
      <w:r w:rsidR="000354CE" w:rsidRPr="00F373A6">
        <w:br/>
      </w:r>
      <w:r w:rsidRPr="00F373A6">
        <w:rPr>
          <w:rFonts w:hint="eastAsia"/>
        </w:rPr>
        <w:t>（</w:t>
      </w:r>
      <w:proofErr w:type="spellStart"/>
      <w:r w:rsidRPr="00F373A6">
        <w:rPr>
          <w:rFonts w:hint="eastAsia"/>
        </w:rPr>
        <w:t>截至</w:t>
      </w:r>
      <w:proofErr w:type="spellEnd"/>
      <w:r w:rsidRPr="00F373A6">
        <w:rPr>
          <w:rFonts w:hint="eastAsia"/>
        </w:rPr>
        <w:t>2012</w:t>
      </w:r>
      <w:r w:rsidRPr="00F373A6">
        <w:rPr>
          <w:rFonts w:hint="eastAsia"/>
        </w:rPr>
        <w:t>年</w:t>
      </w:r>
      <w:r w:rsidRPr="00F373A6">
        <w:rPr>
          <w:rFonts w:hint="eastAsia"/>
        </w:rPr>
        <w:t>9</w:t>
      </w:r>
      <w:r w:rsidRPr="00F373A6">
        <w:rPr>
          <w:rFonts w:hint="eastAsia"/>
        </w:rPr>
        <w:t>月</w:t>
      </w:r>
      <w:r w:rsidRPr="00F373A6">
        <w:rPr>
          <w:rFonts w:hint="eastAsia"/>
        </w:rPr>
        <w:t>1</w:t>
      </w:r>
      <w:r w:rsidRPr="00F373A6">
        <w:rPr>
          <w:rFonts w:hint="eastAsia"/>
        </w:rPr>
        <w:t>日</w:t>
      </w:r>
      <w:r w:rsidR="0039120A" w:rsidRPr="00F373A6">
        <w:rPr>
          <w:rFonts w:hint="eastAsia"/>
        </w:rPr>
        <w:t>）</w:t>
      </w:r>
      <w:bookmarkEnd w:id="536"/>
    </w:p>
    <w:p w:rsidR="008B3ADC" w:rsidRDefault="007C5C60" w:rsidP="00890800">
      <w:pPr>
        <w:tabs>
          <w:tab w:val="left" w:pos="720"/>
        </w:tabs>
        <w:spacing w:before="240"/>
        <w:jc w:val="center"/>
        <w:rPr>
          <w:lang w:eastAsia="zh-CN"/>
        </w:rPr>
      </w:pPr>
      <w:r>
        <w:rPr>
          <w:rFonts w:eastAsiaTheme="minorEastAsia" w:hint="eastAsia"/>
          <w:lang w:eastAsia="zh-CN"/>
        </w:rPr>
        <w:t>（</w:t>
      </w:r>
      <w:r w:rsidR="00686495">
        <w:rPr>
          <w:rFonts w:eastAsiaTheme="minorEastAsia" w:hint="eastAsia"/>
          <w:lang w:eastAsia="zh-CN"/>
        </w:rPr>
        <w:t>国际电联《操作公报》第</w:t>
      </w:r>
      <w:r w:rsidR="00686495">
        <w:rPr>
          <w:lang w:eastAsia="zh-CN"/>
        </w:rPr>
        <w:t>1011 – 1.IX.2012</w:t>
      </w:r>
      <w:r w:rsidR="00686495">
        <w:rPr>
          <w:rFonts w:eastAsiaTheme="minorEastAsia" w:hint="eastAsia"/>
          <w:lang w:eastAsia="zh-CN"/>
        </w:rPr>
        <w:t>期的附件</w:t>
      </w:r>
      <w:r w:rsidR="0039120A">
        <w:rPr>
          <w:rFonts w:eastAsiaTheme="minorEastAsia" w:hint="eastAsia"/>
          <w:lang w:eastAsia="zh-CN"/>
        </w:rPr>
        <w:t>）</w:t>
      </w:r>
      <w:r w:rsidR="008B3ADC">
        <w:rPr>
          <w:lang w:eastAsia="zh-CN"/>
        </w:rPr>
        <w:br/>
      </w:r>
      <w:r w:rsidR="00686495">
        <w:rPr>
          <w:rFonts w:eastAsiaTheme="minorEastAsia" w:hint="eastAsia"/>
          <w:lang w:eastAsia="zh-CN"/>
        </w:rPr>
        <w:t>（第</w:t>
      </w:r>
      <w:r w:rsidR="005F519F">
        <w:rPr>
          <w:rFonts w:eastAsiaTheme="minorEastAsia" w:hint="eastAsia"/>
          <w:lang w:eastAsia="zh-CN"/>
        </w:rPr>
        <w:t>1</w:t>
      </w:r>
      <w:r w:rsidR="00890800">
        <w:rPr>
          <w:rFonts w:eastAsiaTheme="minorEastAsia" w:hint="eastAsia"/>
          <w:lang w:eastAsia="zh-CN"/>
        </w:rPr>
        <w:t>5</w:t>
      </w:r>
      <w:r w:rsidR="00686495">
        <w:rPr>
          <w:rFonts w:eastAsiaTheme="minorEastAsia" w:hint="eastAsia"/>
          <w:lang w:eastAsia="zh-CN"/>
        </w:rPr>
        <w:t>号修正</w:t>
      </w:r>
      <w:r w:rsidR="0039120A">
        <w:rPr>
          <w:rFonts w:eastAsiaTheme="minorEastAsia" w:hint="eastAsia"/>
          <w:lang w:eastAsia="zh-CN"/>
        </w:rPr>
        <w:t>）</w:t>
      </w:r>
    </w:p>
    <w:p w:rsidR="008B3ADC" w:rsidRDefault="00890800" w:rsidP="00BE40EB">
      <w:pPr>
        <w:tabs>
          <w:tab w:val="left" w:pos="851"/>
          <w:tab w:val="left" w:pos="1560"/>
          <w:tab w:val="left" w:pos="4140"/>
          <w:tab w:val="left" w:pos="4230"/>
        </w:tabs>
        <w:spacing w:before="240" w:after="80"/>
        <w:rPr>
          <w:rFonts w:cs="Arial"/>
          <w:b/>
          <w:lang w:eastAsia="zh-CN"/>
        </w:rPr>
      </w:pPr>
      <w:r>
        <w:rPr>
          <w:rFonts w:eastAsiaTheme="minorEastAsia" w:cs="Arial" w:hint="eastAsia"/>
          <w:b/>
          <w:bCs/>
          <w:lang w:eastAsia="zh-CN"/>
        </w:rPr>
        <w:t xml:space="preserve">P </w:t>
      </w:r>
      <w:r>
        <w:rPr>
          <w:rFonts w:eastAsiaTheme="minorEastAsia" w:cs="Arial" w:hint="eastAsia"/>
          <w:b/>
          <w:bCs/>
          <w:lang w:eastAsia="zh-CN"/>
        </w:rPr>
        <w:t>美国</w:t>
      </w:r>
      <w:r w:rsidR="00BE40EB">
        <w:rPr>
          <w:rFonts w:eastAsiaTheme="minorEastAsia" w:cs="Arial" w:hint="eastAsia"/>
          <w:b/>
          <w:bCs/>
          <w:lang w:eastAsia="zh-CN"/>
        </w:rPr>
        <w:tab/>
      </w:r>
      <w:r w:rsidR="00BE40EB">
        <w:rPr>
          <w:rFonts w:eastAsiaTheme="minorEastAsia" w:cs="Arial" w:hint="eastAsia"/>
          <w:b/>
          <w:bCs/>
          <w:lang w:eastAsia="zh-CN"/>
        </w:rPr>
        <w:tab/>
      </w:r>
      <w:r w:rsidR="008B3ADC">
        <w:rPr>
          <w:rFonts w:cs="Arial"/>
          <w:b/>
          <w:lang w:eastAsia="zh-CN"/>
        </w:rPr>
        <w:t>ADD</w:t>
      </w:r>
    </w:p>
    <w:p w:rsidR="008B3ADC" w:rsidRPr="00CC1750" w:rsidRDefault="008B3ADC" w:rsidP="008B3ADC">
      <w:pPr>
        <w:rPr>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4"/>
        <w:gridCol w:w="2200"/>
        <w:gridCol w:w="1294"/>
        <w:gridCol w:w="2992"/>
        <w:gridCol w:w="1292"/>
      </w:tblGrid>
      <w:tr w:rsidR="008B3ADC" w:rsidRPr="00031C80" w:rsidTr="008B3ADC">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8B3ADC" w:rsidRPr="001904BF" w:rsidRDefault="00686495" w:rsidP="00686495">
            <w:pPr>
              <w:pStyle w:val="TableHead1"/>
              <w:spacing w:before="60" w:after="60"/>
              <w:rPr>
                <w:rFonts w:ascii="STKaiti" w:eastAsia="STKaiti" w:hAnsi="STKaiti" w:cs="Arial"/>
                <w:i w:val="0"/>
                <w:szCs w:val="18"/>
                <w:lang w:eastAsia="zh-CN"/>
              </w:rPr>
            </w:pPr>
            <w:r w:rsidRPr="005A07E0">
              <w:rPr>
                <w:rFonts w:ascii="STKaiti" w:eastAsia="STKaiti" w:hAnsi="STKaiti" w:cs="Arial" w:hint="eastAsia"/>
                <w:i w:val="0"/>
                <w:szCs w:val="18"/>
                <w:lang w:val="fr-FR" w:eastAsia="zh-CN"/>
              </w:rPr>
              <w:t>国家</w:t>
            </w:r>
            <w:r w:rsidRPr="00345E71">
              <w:rPr>
                <w:rFonts w:ascii="STKaiti" w:eastAsia="STKaiti" w:hAnsi="STKaiti" w:cs="Arial" w:hint="eastAsia"/>
                <w:i w:val="0"/>
                <w:szCs w:val="18"/>
                <w:lang w:eastAsia="zh-CN"/>
              </w:rPr>
              <w:t>/</w:t>
            </w:r>
            <w:r w:rsidR="00345E71" w:rsidRPr="00345E71">
              <w:rPr>
                <w:rFonts w:ascii="STKaiti" w:eastAsia="STKaiti" w:hAnsi="STKaiti" w:cs="Arial"/>
                <w:i w:val="0"/>
                <w:szCs w:val="18"/>
                <w:lang w:eastAsia="zh-CN"/>
              </w:rPr>
              <w:br/>
            </w:r>
            <w:r w:rsidRPr="005A07E0">
              <w:rPr>
                <w:rFonts w:ascii="STKaiti" w:eastAsia="STKaiti" w:hAnsi="STKaiti" w:cs="Arial" w:hint="eastAsia"/>
                <w:i w:val="0"/>
                <w:szCs w:val="18"/>
                <w:lang w:val="fr-FR" w:eastAsia="zh-CN"/>
              </w:rPr>
              <w:t>地理区域</w:t>
            </w:r>
          </w:p>
        </w:tc>
        <w:tc>
          <w:tcPr>
            <w:tcW w:w="2200" w:type="dxa"/>
            <w:tcBorders>
              <w:top w:val="single" w:sz="6" w:space="0" w:color="auto"/>
              <w:left w:val="single" w:sz="6" w:space="0" w:color="auto"/>
              <w:bottom w:val="single" w:sz="6" w:space="0" w:color="auto"/>
              <w:right w:val="single" w:sz="6" w:space="0" w:color="auto"/>
            </w:tcBorders>
            <w:vAlign w:val="center"/>
            <w:hideMark/>
          </w:tcPr>
          <w:p w:rsidR="008B3ADC" w:rsidRPr="001904BF" w:rsidRDefault="00686495" w:rsidP="008B3ADC">
            <w:pPr>
              <w:pStyle w:val="TableHead1"/>
              <w:spacing w:before="60" w:after="60"/>
              <w:rPr>
                <w:rFonts w:ascii="STKaiti" w:eastAsia="STKaiti" w:hAnsi="STKaiti" w:cs="Arial"/>
                <w:i w:val="0"/>
                <w:szCs w:val="18"/>
                <w:lang w:eastAsia="zh-CN"/>
              </w:rPr>
            </w:pPr>
            <w:r w:rsidRPr="005A07E0">
              <w:rPr>
                <w:rFonts w:ascii="STKaiti" w:eastAsia="STKaiti" w:hAnsi="STKaiti" w:cs="Arial" w:hint="eastAsia"/>
                <w:i w:val="0"/>
                <w:szCs w:val="18"/>
                <w:lang w:val="fr-FR" w:eastAsia="zh-CN"/>
              </w:rPr>
              <w:t>公司名称</w:t>
            </w:r>
            <w:r w:rsidRPr="00345E71">
              <w:rPr>
                <w:rFonts w:ascii="STKaiti" w:eastAsia="STKaiti" w:hAnsi="STKaiti" w:cs="Arial" w:hint="eastAsia"/>
                <w:i w:val="0"/>
                <w:szCs w:val="18"/>
                <w:lang w:eastAsia="zh-CN"/>
              </w:rPr>
              <w:t>/</w:t>
            </w:r>
            <w:r w:rsidRPr="005A07E0">
              <w:rPr>
                <w:rFonts w:ascii="STKaiti" w:eastAsia="STKaiti" w:hAnsi="STKaiti" w:cs="Arial" w:hint="eastAsia"/>
                <w:i w:val="0"/>
                <w:szCs w:val="18"/>
                <w:lang w:val="fr-FR" w:eastAsia="zh-CN"/>
              </w:rPr>
              <w:t>地址</w:t>
            </w:r>
          </w:p>
        </w:tc>
        <w:tc>
          <w:tcPr>
            <w:tcW w:w="1294" w:type="dxa"/>
            <w:tcBorders>
              <w:top w:val="single" w:sz="6" w:space="0" w:color="auto"/>
              <w:left w:val="single" w:sz="6" w:space="0" w:color="auto"/>
              <w:bottom w:val="single" w:sz="6" w:space="0" w:color="auto"/>
              <w:right w:val="single" w:sz="6" w:space="0" w:color="auto"/>
            </w:tcBorders>
            <w:vAlign w:val="center"/>
            <w:hideMark/>
          </w:tcPr>
          <w:p w:rsidR="008B3ADC" w:rsidRPr="001904BF" w:rsidRDefault="00686495" w:rsidP="008B3ADC">
            <w:pPr>
              <w:pStyle w:val="TableHead1"/>
              <w:spacing w:before="60" w:after="60"/>
              <w:rPr>
                <w:rFonts w:ascii="STKaiti" w:eastAsia="STKaiti" w:hAnsi="STKaiti" w:cs="Arial"/>
                <w:i w:val="0"/>
                <w:szCs w:val="18"/>
                <w:lang w:eastAsia="zh-CN"/>
              </w:rPr>
            </w:pPr>
            <w:r w:rsidRPr="005A07E0">
              <w:rPr>
                <w:rFonts w:ascii="STKaiti" w:eastAsia="STKaiti" w:hAnsi="STKaiti" w:cs="Arial" w:hint="eastAsia"/>
                <w:i w:val="0"/>
                <w:szCs w:val="18"/>
                <w:lang w:val="fr-FR" w:eastAsia="zh-CN"/>
              </w:rPr>
              <w:t>颁发者</w:t>
            </w:r>
            <w:r w:rsidR="00345E71" w:rsidRPr="00BE40EB">
              <w:rPr>
                <w:rFonts w:ascii="STKaiti" w:eastAsia="STKaiti" w:hAnsi="STKaiti" w:cs="Arial"/>
                <w:i w:val="0"/>
                <w:szCs w:val="18"/>
                <w:lang w:eastAsia="zh-CN"/>
              </w:rPr>
              <w:br/>
            </w:r>
            <w:r w:rsidRPr="005A07E0">
              <w:rPr>
                <w:rFonts w:ascii="STKaiti" w:eastAsia="STKaiti" w:hAnsi="STKaiti" w:cs="Arial" w:hint="eastAsia"/>
                <w:i w:val="0"/>
                <w:szCs w:val="18"/>
                <w:lang w:val="fr-FR" w:eastAsia="zh-CN"/>
              </w:rPr>
              <w:t>标识号码</w:t>
            </w:r>
          </w:p>
        </w:tc>
        <w:tc>
          <w:tcPr>
            <w:tcW w:w="2992" w:type="dxa"/>
            <w:tcBorders>
              <w:top w:val="single" w:sz="6" w:space="0" w:color="auto"/>
              <w:left w:val="single" w:sz="6" w:space="0" w:color="auto"/>
              <w:bottom w:val="single" w:sz="6" w:space="0" w:color="auto"/>
              <w:right w:val="single" w:sz="6" w:space="0" w:color="auto"/>
            </w:tcBorders>
            <w:vAlign w:val="center"/>
            <w:hideMark/>
          </w:tcPr>
          <w:p w:rsidR="008B3ADC" w:rsidRPr="001904BF" w:rsidRDefault="00686495" w:rsidP="008B3ADC">
            <w:pPr>
              <w:pStyle w:val="TableHead1"/>
              <w:spacing w:before="60" w:after="60"/>
              <w:rPr>
                <w:rFonts w:ascii="STKaiti" w:eastAsia="STKaiti" w:hAnsi="STKaiti" w:cs="Arial"/>
                <w:i w:val="0"/>
                <w:szCs w:val="18"/>
                <w:lang w:eastAsia="zh-CN"/>
              </w:rPr>
            </w:pPr>
            <w:r w:rsidRPr="005A07E0">
              <w:rPr>
                <w:rFonts w:ascii="STKaiti" w:eastAsia="STKaiti" w:hAnsi="STKaiti" w:cs="Arial" w:hint="eastAsia"/>
                <w:i w:val="0"/>
                <w:szCs w:val="18"/>
                <w:lang w:val="fr-FR" w:eastAsia="zh-CN"/>
              </w:rPr>
              <w:t>联系方式</w:t>
            </w:r>
          </w:p>
        </w:tc>
        <w:tc>
          <w:tcPr>
            <w:tcW w:w="1292" w:type="dxa"/>
            <w:tcBorders>
              <w:top w:val="single" w:sz="6" w:space="0" w:color="auto"/>
              <w:left w:val="single" w:sz="6" w:space="0" w:color="auto"/>
              <w:bottom w:val="single" w:sz="6" w:space="0" w:color="auto"/>
              <w:right w:val="single" w:sz="6" w:space="0" w:color="auto"/>
            </w:tcBorders>
            <w:vAlign w:val="center"/>
            <w:hideMark/>
          </w:tcPr>
          <w:p w:rsidR="008B3ADC" w:rsidRPr="00345E71" w:rsidRDefault="00686495" w:rsidP="008B3ADC">
            <w:pPr>
              <w:pStyle w:val="TableHead1"/>
              <w:spacing w:before="60" w:after="60"/>
              <w:rPr>
                <w:rFonts w:ascii="STKaiti" w:eastAsia="STKaiti" w:hAnsi="STKaiti" w:cs="Arial"/>
                <w:i w:val="0"/>
                <w:szCs w:val="18"/>
                <w:lang w:eastAsia="zh-CN"/>
              </w:rPr>
            </w:pPr>
            <w:r w:rsidRPr="005A07E0">
              <w:rPr>
                <w:rFonts w:ascii="STKaiti" w:eastAsia="STKaiti" w:hAnsi="STKaiti" w:cs="Arial" w:hint="eastAsia"/>
                <w:i w:val="0"/>
                <w:szCs w:val="18"/>
                <w:lang w:val="fr-FR" w:eastAsia="zh-CN"/>
              </w:rPr>
              <w:t>使用的</w:t>
            </w:r>
            <w:r w:rsidR="00345E71" w:rsidRPr="00BE40EB">
              <w:rPr>
                <w:rFonts w:ascii="STKaiti" w:eastAsia="STKaiti" w:hAnsi="STKaiti" w:cs="Arial"/>
                <w:i w:val="0"/>
                <w:szCs w:val="18"/>
                <w:lang w:eastAsia="zh-CN"/>
              </w:rPr>
              <w:br/>
            </w:r>
            <w:r w:rsidRPr="005A07E0">
              <w:rPr>
                <w:rFonts w:ascii="STKaiti" w:eastAsia="STKaiti" w:hAnsi="STKaiti" w:cs="Arial" w:hint="eastAsia"/>
                <w:i w:val="0"/>
                <w:szCs w:val="18"/>
                <w:lang w:val="fr-FR" w:eastAsia="zh-CN"/>
              </w:rPr>
              <w:t>生效日期</w:t>
            </w:r>
          </w:p>
        </w:tc>
      </w:tr>
      <w:tr w:rsidR="00890800" w:rsidRPr="00031C80" w:rsidTr="008B3ADC">
        <w:trPr>
          <w:jc w:val="center"/>
        </w:trPr>
        <w:tc>
          <w:tcPr>
            <w:tcW w:w="1294" w:type="dxa"/>
            <w:tcBorders>
              <w:top w:val="single" w:sz="6" w:space="0" w:color="auto"/>
              <w:left w:val="single" w:sz="6" w:space="0" w:color="auto"/>
              <w:bottom w:val="single" w:sz="6" w:space="0" w:color="auto"/>
              <w:right w:val="single" w:sz="6" w:space="0" w:color="auto"/>
            </w:tcBorders>
            <w:hideMark/>
          </w:tcPr>
          <w:p w:rsidR="00890800" w:rsidRPr="00CA0E9B" w:rsidRDefault="00890800" w:rsidP="00890800">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eastAsia="zh-CN"/>
              </w:rPr>
            </w:pPr>
            <w:r>
              <w:rPr>
                <w:rFonts w:asciiTheme="minorHAnsi" w:eastAsiaTheme="minorEastAsia" w:hAnsiTheme="minorHAnsi" w:cs="Arial" w:hint="eastAsia"/>
                <w:sz w:val="18"/>
                <w:szCs w:val="18"/>
                <w:lang w:val="en-US" w:eastAsia="zh-CN"/>
              </w:rPr>
              <w:t>美国</w:t>
            </w:r>
          </w:p>
        </w:tc>
        <w:tc>
          <w:tcPr>
            <w:tcW w:w="2200" w:type="dxa"/>
            <w:tcBorders>
              <w:top w:val="single" w:sz="6" w:space="0" w:color="auto"/>
              <w:left w:val="single" w:sz="6" w:space="0" w:color="auto"/>
              <w:bottom w:val="single" w:sz="6" w:space="0" w:color="auto"/>
              <w:right w:val="single" w:sz="6" w:space="0" w:color="auto"/>
            </w:tcBorders>
            <w:hideMark/>
          </w:tcPr>
          <w:p w:rsidR="00890800" w:rsidRPr="00420880" w:rsidRDefault="00890800" w:rsidP="00C633B7">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en-US"/>
              </w:rPr>
            </w:pPr>
            <w:r w:rsidRPr="00420880">
              <w:rPr>
                <w:rFonts w:asciiTheme="minorHAnsi" w:eastAsiaTheme="minorEastAsia" w:hAnsiTheme="minorHAnsi" w:cs="Arial"/>
                <w:sz w:val="18"/>
                <w:szCs w:val="18"/>
                <w:lang w:val="en-US" w:eastAsia="zh-CN"/>
              </w:rPr>
              <w:t>North Dakota Network Company</w:t>
            </w:r>
            <w:r>
              <w:rPr>
                <w:rFonts w:asciiTheme="minorHAnsi" w:eastAsiaTheme="minorEastAsia" w:hAnsiTheme="minorHAnsi" w:cs="Arial"/>
                <w:sz w:val="18"/>
                <w:szCs w:val="18"/>
                <w:lang w:val="en-US" w:eastAsia="zh-CN"/>
              </w:rPr>
              <w:br/>
            </w:r>
            <w:r w:rsidRPr="00420880">
              <w:rPr>
                <w:rFonts w:asciiTheme="minorHAnsi" w:eastAsiaTheme="minorEastAsia" w:hAnsiTheme="minorHAnsi" w:cs="Arial"/>
                <w:sz w:val="18"/>
                <w:szCs w:val="18"/>
                <w:lang w:val="en-US" w:eastAsia="zh-CN"/>
              </w:rPr>
              <w:t>3615 North Broadway</w:t>
            </w:r>
            <w:r>
              <w:rPr>
                <w:rFonts w:asciiTheme="minorHAnsi" w:eastAsiaTheme="minorEastAsia" w:hAnsiTheme="minorHAnsi" w:cs="Arial"/>
                <w:sz w:val="18"/>
                <w:szCs w:val="18"/>
                <w:lang w:val="en-US" w:eastAsia="zh-CN"/>
              </w:rPr>
              <w:br/>
            </w:r>
            <w:r w:rsidRPr="00420880">
              <w:rPr>
                <w:rFonts w:asciiTheme="minorHAnsi" w:eastAsiaTheme="minorEastAsia" w:hAnsiTheme="minorHAnsi" w:cs="Arial"/>
                <w:sz w:val="18"/>
                <w:szCs w:val="18"/>
                <w:lang w:val="en-US" w:eastAsia="zh-CN"/>
              </w:rPr>
              <w:t xml:space="preserve">Minot, ND 58703 </w:t>
            </w:r>
            <w:r>
              <w:rPr>
                <w:rFonts w:asciiTheme="minorHAnsi" w:eastAsiaTheme="minorEastAsia" w:hAnsiTheme="minorHAnsi" w:cs="Arial"/>
                <w:sz w:val="18"/>
                <w:szCs w:val="18"/>
                <w:lang w:val="en-US" w:eastAsia="zh-CN"/>
              </w:rPr>
              <w:br/>
            </w:r>
            <w:r w:rsidRPr="00420880">
              <w:rPr>
                <w:rFonts w:asciiTheme="minorHAnsi" w:hAnsiTheme="minorHAnsi" w:cs="Arial"/>
                <w:sz w:val="18"/>
                <w:szCs w:val="18"/>
                <w:lang w:val="en-US"/>
              </w:rPr>
              <w:t>United States</w:t>
            </w:r>
            <w:r w:rsidRPr="00420880">
              <w:rPr>
                <w:rFonts w:asciiTheme="minorHAnsi" w:hAnsiTheme="minorHAnsi"/>
                <w:sz w:val="18"/>
                <w:szCs w:val="18"/>
                <w:lang w:val="en-US"/>
              </w:rPr>
              <w:t xml:space="preserve"> </w:t>
            </w:r>
          </w:p>
        </w:tc>
        <w:tc>
          <w:tcPr>
            <w:tcW w:w="1294" w:type="dxa"/>
            <w:tcBorders>
              <w:top w:val="single" w:sz="6" w:space="0" w:color="auto"/>
              <w:left w:val="single" w:sz="6" w:space="0" w:color="auto"/>
              <w:bottom w:val="single" w:sz="6" w:space="0" w:color="auto"/>
              <w:right w:val="single" w:sz="6" w:space="0" w:color="auto"/>
            </w:tcBorders>
            <w:hideMark/>
          </w:tcPr>
          <w:p w:rsidR="00890800" w:rsidRPr="00420880" w:rsidRDefault="00890800" w:rsidP="00C633B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fr-CH"/>
              </w:rPr>
            </w:pPr>
            <w:r w:rsidRPr="00420880">
              <w:rPr>
                <w:rFonts w:asciiTheme="minorHAnsi" w:hAnsiTheme="minorHAnsi" w:cs="Arial"/>
                <w:b/>
                <w:sz w:val="18"/>
                <w:szCs w:val="18"/>
                <w:lang w:val="fr-CH"/>
              </w:rPr>
              <w:t>89 1 040</w:t>
            </w:r>
          </w:p>
        </w:tc>
        <w:tc>
          <w:tcPr>
            <w:tcW w:w="2992" w:type="dxa"/>
            <w:tcBorders>
              <w:top w:val="single" w:sz="6" w:space="0" w:color="auto"/>
              <w:left w:val="single" w:sz="6" w:space="0" w:color="auto"/>
              <w:bottom w:val="single" w:sz="6" w:space="0" w:color="auto"/>
              <w:right w:val="single" w:sz="6" w:space="0" w:color="auto"/>
            </w:tcBorders>
            <w:hideMark/>
          </w:tcPr>
          <w:p w:rsidR="00890800" w:rsidRPr="00890800" w:rsidRDefault="00890800" w:rsidP="00890800">
            <w:pPr>
              <w:tabs>
                <w:tab w:val="clear" w:pos="567"/>
                <w:tab w:val="clear" w:pos="1276"/>
                <w:tab w:val="clear" w:pos="1843"/>
                <w:tab w:val="clear" w:pos="5387"/>
                <w:tab w:val="clear" w:pos="5954"/>
                <w:tab w:val="left" w:pos="652"/>
              </w:tabs>
              <w:overflowPunct/>
              <w:autoSpaceDE/>
              <w:autoSpaceDN/>
              <w:adjustRightInd/>
              <w:spacing w:before="60" w:after="60"/>
              <w:jc w:val="left"/>
              <w:textAlignment w:val="auto"/>
              <w:rPr>
                <w:rFonts w:asciiTheme="minorHAnsi" w:hAnsiTheme="minorHAnsi" w:cs="Arial"/>
                <w:sz w:val="18"/>
                <w:szCs w:val="18"/>
                <w:lang w:val="fr-CH"/>
              </w:rPr>
            </w:pPr>
            <w:r w:rsidRPr="00890800">
              <w:rPr>
                <w:rFonts w:asciiTheme="minorHAnsi" w:eastAsiaTheme="minorEastAsia" w:hAnsiTheme="minorHAnsi" w:cs="Arial"/>
                <w:sz w:val="18"/>
                <w:szCs w:val="18"/>
                <w:lang w:val="fr-CH" w:eastAsia="zh-CN"/>
              </w:rPr>
              <w:t>Mr Shawn Grosz</w:t>
            </w:r>
            <w:r w:rsidRPr="00890800">
              <w:rPr>
                <w:rFonts w:asciiTheme="minorHAnsi" w:eastAsiaTheme="minorEastAsia" w:hAnsiTheme="minorHAnsi" w:cs="Arial"/>
                <w:sz w:val="18"/>
                <w:szCs w:val="18"/>
                <w:lang w:val="fr-CH" w:eastAsia="zh-CN"/>
              </w:rPr>
              <w:br/>
            </w:r>
            <w:proofErr w:type="spellStart"/>
            <w:r w:rsidRPr="00890800">
              <w:rPr>
                <w:rFonts w:asciiTheme="minorHAnsi" w:eastAsiaTheme="minorEastAsia" w:hAnsiTheme="minorHAnsi" w:cs="Arial"/>
                <w:sz w:val="18"/>
                <w:szCs w:val="18"/>
                <w:lang w:val="fr-CH" w:eastAsia="zh-CN"/>
              </w:rPr>
              <w:t>North</w:t>
            </w:r>
            <w:proofErr w:type="spellEnd"/>
            <w:r w:rsidRPr="00890800">
              <w:rPr>
                <w:rFonts w:asciiTheme="minorHAnsi" w:eastAsiaTheme="minorEastAsia" w:hAnsiTheme="minorHAnsi" w:cs="Arial"/>
                <w:sz w:val="18"/>
                <w:szCs w:val="18"/>
                <w:lang w:val="fr-CH" w:eastAsia="zh-CN"/>
              </w:rPr>
              <w:t xml:space="preserve"> Dakota Network </w:t>
            </w:r>
            <w:proofErr w:type="spellStart"/>
            <w:r w:rsidRPr="00890800">
              <w:rPr>
                <w:rFonts w:asciiTheme="minorHAnsi" w:eastAsiaTheme="minorEastAsia" w:hAnsiTheme="minorHAnsi" w:cs="Arial"/>
                <w:sz w:val="18"/>
                <w:szCs w:val="18"/>
                <w:lang w:val="fr-CH" w:eastAsia="zh-CN"/>
              </w:rPr>
              <w:t>Company</w:t>
            </w:r>
            <w:proofErr w:type="spellEnd"/>
            <w:r w:rsidRPr="00890800">
              <w:rPr>
                <w:rFonts w:asciiTheme="minorHAnsi" w:eastAsiaTheme="minorEastAsia" w:hAnsiTheme="minorHAnsi" w:cs="Arial"/>
                <w:sz w:val="18"/>
                <w:szCs w:val="18"/>
                <w:lang w:val="fr-CH" w:eastAsia="zh-CN"/>
              </w:rPr>
              <w:br/>
              <w:t xml:space="preserve">3615 </w:t>
            </w:r>
            <w:proofErr w:type="spellStart"/>
            <w:r w:rsidRPr="00890800">
              <w:rPr>
                <w:rFonts w:asciiTheme="minorHAnsi" w:eastAsiaTheme="minorEastAsia" w:hAnsiTheme="minorHAnsi" w:cs="Arial"/>
                <w:sz w:val="18"/>
                <w:szCs w:val="18"/>
                <w:lang w:val="fr-CH" w:eastAsia="zh-CN"/>
              </w:rPr>
              <w:t>North</w:t>
            </w:r>
            <w:proofErr w:type="spellEnd"/>
            <w:r w:rsidRPr="00890800">
              <w:rPr>
                <w:rFonts w:asciiTheme="minorHAnsi" w:eastAsiaTheme="minorEastAsia" w:hAnsiTheme="minorHAnsi" w:cs="Arial"/>
                <w:sz w:val="18"/>
                <w:szCs w:val="18"/>
                <w:lang w:val="fr-CH" w:eastAsia="zh-CN"/>
              </w:rPr>
              <w:t xml:space="preserve"> Broadway</w:t>
            </w:r>
            <w:r w:rsidRPr="00890800">
              <w:rPr>
                <w:rFonts w:asciiTheme="minorHAnsi" w:eastAsiaTheme="minorEastAsia" w:hAnsiTheme="minorHAnsi" w:cs="Arial"/>
                <w:sz w:val="18"/>
                <w:szCs w:val="18"/>
                <w:lang w:val="fr-CH" w:eastAsia="zh-CN"/>
              </w:rPr>
              <w:br/>
              <w:t xml:space="preserve">Minot, ND 58703 </w:t>
            </w:r>
            <w:r w:rsidRPr="00890800">
              <w:rPr>
                <w:rFonts w:asciiTheme="minorHAnsi" w:eastAsiaTheme="minorEastAsia" w:hAnsiTheme="minorHAnsi" w:cs="Arial"/>
                <w:sz w:val="18"/>
                <w:szCs w:val="18"/>
                <w:lang w:val="fr-CH" w:eastAsia="zh-CN"/>
              </w:rPr>
              <w:br/>
            </w:r>
            <w:r w:rsidRPr="00890800">
              <w:rPr>
                <w:rFonts w:asciiTheme="minorHAnsi" w:hAnsiTheme="minorHAnsi" w:cs="Arial"/>
                <w:sz w:val="18"/>
                <w:szCs w:val="18"/>
                <w:lang w:val="fr-CH"/>
              </w:rPr>
              <w:t>United States</w:t>
            </w:r>
            <w:r w:rsidRPr="00890800">
              <w:rPr>
                <w:rFonts w:asciiTheme="minorHAnsi" w:hAnsiTheme="minorHAnsi"/>
                <w:sz w:val="18"/>
                <w:szCs w:val="18"/>
                <w:lang w:val="fr-CH"/>
              </w:rPr>
              <w:t xml:space="preserve"> </w:t>
            </w:r>
            <w:r w:rsidRPr="00890800">
              <w:rPr>
                <w:rFonts w:asciiTheme="minorHAnsi" w:hAnsiTheme="minorHAnsi"/>
                <w:sz w:val="18"/>
                <w:szCs w:val="18"/>
                <w:lang w:val="fr-CH"/>
              </w:rPr>
              <w:br/>
            </w:r>
            <w:r>
              <w:rPr>
                <w:rFonts w:eastAsiaTheme="minorEastAsia" w:hint="eastAsia"/>
                <w:lang w:eastAsia="zh-CN"/>
              </w:rPr>
              <w:t>电话</w:t>
            </w:r>
            <w:r w:rsidRPr="00890800">
              <w:rPr>
                <w:rFonts w:eastAsiaTheme="minorEastAsia" w:hint="eastAsia"/>
                <w:lang w:val="fr-CH" w:eastAsia="zh-CN"/>
              </w:rPr>
              <w:t>：</w:t>
            </w:r>
            <w:hyperlink r:id="rId27" w:history="1">
              <w:r w:rsidRPr="00890800">
                <w:rPr>
                  <w:lang w:val="fr-CH"/>
                </w:rPr>
                <w:tab/>
                <w:t>+ 701 858 1400</w:t>
              </w:r>
            </w:hyperlink>
            <w:r w:rsidRPr="00890800">
              <w:rPr>
                <w:lang w:val="fr-CH"/>
              </w:rPr>
              <w:br/>
            </w:r>
            <w:r>
              <w:rPr>
                <w:rFonts w:asciiTheme="minorHAnsi" w:eastAsiaTheme="minorEastAsia" w:hAnsiTheme="minorHAnsi" w:cs="Arial" w:hint="eastAsia"/>
                <w:sz w:val="18"/>
                <w:szCs w:val="18"/>
                <w:lang w:val="fr-CH" w:eastAsia="zh-CN"/>
              </w:rPr>
              <w:t>传真：</w:t>
            </w:r>
            <w:r w:rsidRPr="00890800">
              <w:rPr>
                <w:rFonts w:asciiTheme="minorHAnsi" w:hAnsiTheme="minorHAnsi" w:cs="Arial"/>
                <w:sz w:val="18"/>
                <w:szCs w:val="18"/>
                <w:lang w:val="fr-CH"/>
              </w:rPr>
              <w:tab/>
              <w:t>+701 858 5118</w:t>
            </w:r>
            <w:r w:rsidRPr="00890800">
              <w:rPr>
                <w:rFonts w:asciiTheme="minorHAnsi" w:hAnsiTheme="minorHAnsi" w:cs="Arial"/>
                <w:sz w:val="18"/>
                <w:szCs w:val="18"/>
                <w:lang w:val="fr-CH"/>
              </w:rPr>
              <w:br/>
            </w:r>
            <w:r>
              <w:rPr>
                <w:rFonts w:asciiTheme="minorHAnsi" w:eastAsiaTheme="minorEastAsia" w:hAnsiTheme="minorHAnsi" w:cs="Arial" w:hint="eastAsia"/>
                <w:sz w:val="18"/>
                <w:szCs w:val="18"/>
                <w:lang w:val="fr-CH" w:eastAsia="zh-CN"/>
              </w:rPr>
              <w:t>电子邮件：</w:t>
            </w:r>
            <w:r w:rsidRPr="00890800">
              <w:rPr>
                <w:rFonts w:asciiTheme="minorHAnsi" w:hAnsiTheme="minorHAnsi" w:cs="Arial"/>
                <w:sz w:val="18"/>
                <w:szCs w:val="18"/>
                <w:lang w:val="fr-CH"/>
              </w:rPr>
              <w:t>shawngg@srttel.com</w:t>
            </w:r>
          </w:p>
        </w:tc>
        <w:tc>
          <w:tcPr>
            <w:tcW w:w="1292" w:type="dxa"/>
            <w:tcBorders>
              <w:top w:val="single" w:sz="6" w:space="0" w:color="auto"/>
              <w:left w:val="single" w:sz="6" w:space="0" w:color="auto"/>
              <w:bottom w:val="single" w:sz="6" w:space="0" w:color="auto"/>
              <w:right w:val="single" w:sz="6" w:space="0" w:color="auto"/>
            </w:tcBorders>
            <w:hideMark/>
          </w:tcPr>
          <w:p w:rsidR="00890800" w:rsidRPr="00420880" w:rsidRDefault="00890800" w:rsidP="00C633B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rPr>
            </w:pPr>
            <w:r w:rsidRPr="00420880">
              <w:rPr>
                <w:rFonts w:asciiTheme="minorHAnsi" w:hAnsiTheme="minorHAnsi" w:cs="Arial"/>
                <w:bCs/>
                <w:sz w:val="18"/>
                <w:szCs w:val="18"/>
              </w:rPr>
              <w:t>4.I.2013</w:t>
            </w:r>
          </w:p>
        </w:tc>
      </w:tr>
    </w:tbl>
    <w:p w:rsidR="008B3ADC" w:rsidRDefault="008B3ADC" w:rsidP="008B3ADC"/>
    <w:p w:rsidR="008B3ADC" w:rsidRDefault="008B3ADC" w:rsidP="00375E32">
      <w:pPr>
        <w:tabs>
          <w:tab w:val="left" w:pos="1560"/>
          <w:tab w:val="left" w:pos="4140"/>
          <w:tab w:val="left" w:pos="4230"/>
        </w:tabs>
        <w:spacing w:after="80"/>
      </w:pPr>
    </w:p>
    <w:p w:rsidR="00B86FFF" w:rsidRDefault="00B86FFF" w:rsidP="005B40C4">
      <w:pPr>
        <w:pStyle w:val="StyleHeading2AsianBodyAsianSimSun"/>
      </w:pPr>
      <w:bookmarkStart w:id="537" w:name="_Toc358192593"/>
      <w:r>
        <w:lastRenderedPageBreak/>
        <w:t>ITU-T E.164</w:t>
      </w:r>
      <w:r>
        <w:rPr>
          <w:rFonts w:hint="eastAsia"/>
          <w:lang w:eastAsia="zh-CN"/>
        </w:rPr>
        <w:t>建议书指配国家代码列表</w:t>
      </w:r>
      <w:r>
        <w:br/>
      </w:r>
      <w:r w:rsidRPr="005B40C4">
        <w:rPr>
          <w:rFonts w:hint="eastAsia"/>
        </w:rPr>
        <w:t>（</w:t>
      </w:r>
      <w:r>
        <w:t>ITU-T E.164</w:t>
      </w:r>
      <w:proofErr w:type="spellStart"/>
      <w:r w:rsidRPr="005B40C4">
        <w:rPr>
          <w:rFonts w:hint="eastAsia"/>
        </w:rPr>
        <w:t>建议书增补</w:t>
      </w:r>
      <w:proofErr w:type="spellEnd"/>
      <w:r w:rsidRPr="005B40C4">
        <w:rPr>
          <w:rFonts w:hint="eastAsia"/>
        </w:rPr>
        <w:t>（</w:t>
      </w:r>
      <w:r>
        <w:t>11/2010</w:t>
      </w:r>
      <w:r w:rsidRPr="005B40C4">
        <w:rPr>
          <w:rFonts w:hint="eastAsia"/>
        </w:rPr>
        <w:t>））</w:t>
      </w:r>
      <w:r>
        <w:br/>
      </w:r>
      <w:r w:rsidRPr="005B40C4">
        <w:rPr>
          <w:rFonts w:hint="eastAsia"/>
        </w:rPr>
        <w:t>（</w:t>
      </w:r>
      <w:proofErr w:type="spellStart"/>
      <w:r w:rsidRPr="005B40C4">
        <w:rPr>
          <w:rFonts w:hint="eastAsia"/>
        </w:rPr>
        <w:t>截至</w:t>
      </w:r>
      <w:proofErr w:type="spellEnd"/>
      <w:r w:rsidRPr="005B40C4">
        <w:rPr>
          <w:rFonts w:hint="eastAsia"/>
        </w:rPr>
        <w:t>201</w:t>
      </w:r>
      <w:r w:rsidRPr="005B40C4">
        <w:rPr>
          <w:rFonts w:hint="eastAsia"/>
        </w:rPr>
        <w:t>年</w:t>
      </w:r>
      <w:r w:rsidRPr="005B40C4">
        <w:rPr>
          <w:rFonts w:hint="eastAsia"/>
        </w:rPr>
        <w:t>11</w:t>
      </w:r>
      <w:r w:rsidRPr="005B40C4">
        <w:rPr>
          <w:rFonts w:hint="eastAsia"/>
        </w:rPr>
        <w:t>月</w:t>
      </w:r>
      <w:r w:rsidRPr="005B40C4">
        <w:rPr>
          <w:rFonts w:hint="eastAsia"/>
        </w:rPr>
        <w:t>1</w:t>
      </w:r>
      <w:r w:rsidRPr="005B40C4">
        <w:rPr>
          <w:rFonts w:hint="eastAsia"/>
        </w:rPr>
        <w:t>日）</w:t>
      </w:r>
      <w:bookmarkEnd w:id="537"/>
    </w:p>
    <w:p w:rsidR="00B86FFF" w:rsidRPr="00170504" w:rsidRDefault="00B86FFF" w:rsidP="00E700B3">
      <w:pPr>
        <w:jc w:val="center"/>
        <w:rPr>
          <w:lang w:eastAsia="zh-CN"/>
        </w:rPr>
      </w:pPr>
      <w:r>
        <w:rPr>
          <w:rFonts w:eastAsiaTheme="minorEastAsia" w:hint="eastAsia"/>
          <w:lang w:eastAsia="zh-CN"/>
        </w:rPr>
        <w:t>（国际电联</w:t>
      </w:r>
      <w:r>
        <w:rPr>
          <w:lang w:eastAsia="zh-CN"/>
        </w:rPr>
        <w:t>991 – 1.XI.2011</w:t>
      </w:r>
      <w:r>
        <w:rPr>
          <w:rFonts w:eastAsiaTheme="minorEastAsia" w:hint="eastAsia"/>
          <w:lang w:eastAsia="zh-CN"/>
        </w:rPr>
        <w:t>期《操作公报》附件）</w:t>
      </w:r>
      <w:r>
        <w:rPr>
          <w:lang w:eastAsia="zh-CN"/>
        </w:rPr>
        <w:br/>
      </w:r>
      <w:r w:rsidR="00E700B3">
        <w:rPr>
          <w:rFonts w:eastAsiaTheme="minorEastAsia" w:hint="eastAsia"/>
          <w:lang w:eastAsia="zh-CN"/>
        </w:rPr>
        <w:t>（第</w:t>
      </w:r>
      <w:r w:rsidR="00E700B3">
        <w:rPr>
          <w:rFonts w:eastAsiaTheme="minorEastAsia" w:hint="eastAsia"/>
          <w:lang w:eastAsia="zh-CN"/>
        </w:rPr>
        <w:t>6</w:t>
      </w:r>
      <w:r w:rsidR="00E700B3">
        <w:rPr>
          <w:rFonts w:eastAsiaTheme="minorEastAsia" w:hint="eastAsia"/>
          <w:lang w:eastAsia="zh-CN"/>
        </w:rPr>
        <w:t>号修正）</w:t>
      </w:r>
    </w:p>
    <w:p w:rsidR="00B86FFF" w:rsidRDefault="00E700B3" w:rsidP="00E700B3">
      <w:pPr>
        <w:rPr>
          <w:b/>
          <w:lang w:eastAsia="zh-CN"/>
        </w:rPr>
      </w:pPr>
      <w:r w:rsidRPr="00E700B3">
        <w:rPr>
          <w:b/>
          <w:lang w:val="en-US" w:eastAsia="zh-CN"/>
        </w:rPr>
        <w:t>ITU-T E.164</w:t>
      </w:r>
      <w:r w:rsidRPr="00E700B3">
        <w:rPr>
          <w:rFonts w:ascii="SimSun" w:eastAsia="SimSun" w:hAnsi="SimSun" w:cs="SimSun" w:hint="eastAsia"/>
          <w:b/>
          <w:lang w:val="en-US" w:eastAsia="zh-CN"/>
        </w:rPr>
        <w:t>建议书指配国家代码列表</w:t>
      </w:r>
      <w:r>
        <w:rPr>
          <w:rFonts w:eastAsiaTheme="minorEastAsia" w:hint="eastAsia"/>
          <w:b/>
          <w:lang w:val="en-US" w:eastAsia="zh-CN"/>
        </w:rPr>
        <w:t>数字和字母列表的通用说明</w:t>
      </w:r>
    </w:p>
    <w:p w:rsidR="00B86FFF" w:rsidRDefault="00B86FFF" w:rsidP="00E700B3">
      <w:pPr>
        <w:spacing w:before="240"/>
        <w:ind w:left="567" w:hanging="567"/>
        <w:rPr>
          <w:sz w:val="18"/>
          <w:lang w:eastAsia="zh-CN"/>
        </w:rPr>
      </w:pPr>
      <w:r>
        <w:rPr>
          <w:color w:val="000000"/>
          <w:sz w:val="18"/>
          <w:lang w:eastAsia="zh-CN"/>
        </w:rPr>
        <w:t>q</w:t>
      </w:r>
      <w:r>
        <w:rPr>
          <w:color w:val="000000"/>
          <w:sz w:val="18"/>
          <w:lang w:eastAsia="zh-CN"/>
        </w:rPr>
        <w:tab/>
      </w:r>
      <w:r w:rsidR="00E700B3">
        <w:rPr>
          <w:rFonts w:eastAsiaTheme="minorEastAsia" w:hint="eastAsia"/>
          <w:color w:val="000000"/>
          <w:sz w:val="18"/>
          <w:lang w:eastAsia="zh-CN"/>
        </w:rPr>
        <w:t>有关国家代码</w:t>
      </w:r>
      <w:r>
        <w:rPr>
          <w:sz w:val="18"/>
          <w:lang w:eastAsia="zh-CN"/>
        </w:rPr>
        <w:t>883</w:t>
      </w:r>
      <w:r w:rsidR="00E700B3">
        <w:rPr>
          <w:rFonts w:eastAsiaTheme="minorEastAsia" w:hint="eastAsia"/>
          <w:sz w:val="18"/>
          <w:lang w:eastAsia="zh-CN"/>
        </w:rPr>
        <w:t>，为下述国际网络做出了以下四位数识别代码保留或指配：</w:t>
      </w:r>
    </w:p>
    <w:p w:rsidR="00B86FFF" w:rsidRDefault="00E700B3" w:rsidP="00BE40EB">
      <w:pPr>
        <w:widowControl w:val="0"/>
        <w:tabs>
          <w:tab w:val="clear" w:pos="567"/>
          <w:tab w:val="left" w:pos="0"/>
          <w:tab w:val="left" w:pos="340"/>
          <w:tab w:val="left" w:pos="851"/>
        </w:tabs>
        <w:ind w:left="340" w:hanging="340"/>
        <w:rPr>
          <w:b/>
          <w:color w:val="000000"/>
        </w:rPr>
      </w:pPr>
      <w:r w:rsidRPr="00BE40EB">
        <w:rPr>
          <w:rFonts w:ascii="STKaiti" w:eastAsia="STKaiti" w:hAnsi="STKaiti" w:hint="eastAsia"/>
          <w:b/>
          <w:bCs/>
          <w:iCs/>
          <w:color w:val="000000"/>
          <w:lang w:val="es-ES" w:eastAsia="zh-CN"/>
        </w:rPr>
        <w:t>说明</w:t>
      </w:r>
      <w:r w:rsidR="00B86FFF">
        <w:rPr>
          <w:b/>
          <w:bCs/>
          <w:i/>
          <w:color w:val="000000"/>
          <w:lang w:val="es-ES"/>
        </w:rPr>
        <w:t xml:space="preserve"> q</w:t>
      </w:r>
      <w:r w:rsidR="00B86FFF" w:rsidRPr="00FA486B">
        <w:rPr>
          <w:b/>
          <w:bCs/>
          <w:i/>
          <w:color w:val="000000"/>
          <w:lang w:val="es-ES"/>
        </w:rPr>
        <w:t>)</w:t>
      </w:r>
      <w:r w:rsidR="00BE40EB">
        <w:rPr>
          <w:rFonts w:eastAsiaTheme="minorEastAsia" w:hint="eastAsia"/>
          <w:b/>
          <w:color w:val="000000"/>
          <w:lang w:val="es-ES" w:eastAsia="zh-CN"/>
        </w:rPr>
        <w:tab/>
      </w:r>
      <w:r w:rsidR="00B86FFF">
        <w:rPr>
          <w:b/>
          <w:lang w:val="es-ES"/>
        </w:rPr>
        <w:t>+883 5120</w:t>
      </w:r>
      <w:r w:rsidR="00BE40EB">
        <w:rPr>
          <w:rFonts w:eastAsiaTheme="minorEastAsia" w:hint="eastAsia"/>
          <w:b/>
          <w:lang w:val="es-ES" w:eastAsia="zh-CN"/>
        </w:rPr>
        <w:tab/>
      </w:r>
      <w:r w:rsidR="00B86FFF" w:rsidRPr="00FA486B">
        <w:rPr>
          <w:b/>
          <w:color w:val="000000"/>
          <w:lang w:val="es-ES"/>
        </w:rPr>
        <w:t>ADD</w:t>
      </w:r>
    </w:p>
    <w:p w:rsidR="00B86FFF" w:rsidRDefault="00B86FFF" w:rsidP="00B86FFF">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B86FFF" w:rsidRPr="00A407FA" w:rsidTr="00C633B7">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B86FFF" w:rsidRPr="00BE40EB" w:rsidRDefault="00E700B3" w:rsidP="00E700B3">
            <w:pPr>
              <w:pStyle w:val="Tablehead0"/>
              <w:rPr>
                <w:rFonts w:ascii="STKaiti" w:eastAsia="STKaiti" w:hAnsi="STKaiti"/>
                <w:i w:val="0"/>
                <w:iCs/>
              </w:rPr>
            </w:pPr>
            <w:r w:rsidRPr="00BE40EB">
              <w:rPr>
                <w:rFonts w:ascii="STKaiti" w:eastAsia="STKaiti" w:hAnsi="STKaiti" w:hint="eastAsia"/>
                <w:i w:val="0"/>
                <w:iCs/>
                <w:lang w:eastAsia="zh-CN"/>
              </w:rPr>
              <w:t>申请者</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B86FFF" w:rsidRPr="00BE40EB" w:rsidRDefault="00E700B3" w:rsidP="00C633B7">
            <w:pPr>
              <w:pStyle w:val="Tablehead0"/>
              <w:rPr>
                <w:rFonts w:ascii="STKaiti" w:eastAsia="STKaiti" w:hAnsi="STKaiti"/>
                <w:i w:val="0"/>
                <w:iCs/>
                <w:lang w:eastAsia="zh-CN"/>
              </w:rPr>
            </w:pPr>
            <w:r w:rsidRPr="00BE40EB">
              <w:rPr>
                <w:rFonts w:ascii="STKaiti" w:eastAsia="STKaiti" w:hAnsi="STKaiti" w:hint="eastAsia"/>
                <w:i w:val="0"/>
                <w:iCs/>
                <w:lang w:eastAsia="zh-CN"/>
              </w:rPr>
              <w:t>网络</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B86FFF" w:rsidRPr="00BE40EB" w:rsidRDefault="00E700B3" w:rsidP="00E700B3">
            <w:pPr>
              <w:pStyle w:val="Tablehead0"/>
              <w:rPr>
                <w:rFonts w:ascii="STKaiti" w:eastAsia="STKaiti" w:hAnsi="STKaiti"/>
                <w:i w:val="0"/>
                <w:iCs/>
                <w:lang w:val="en-US"/>
              </w:rPr>
            </w:pPr>
            <w:r w:rsidRPr="00BE40EB">
              <w:rPr>
                <w:rFonts w:ascii="STKaiti" w:eastAsia="STKaiti" w:hAnsi="STKaiti" w:hint="eastAsia"/>
                <w:i w:val="0"/>
                <w:iCs/>
                <w:lang w:val="en-US" w:eastAsia="zh-CN"/>
              </w:rPr>
              <w:t>国家代码和识别代码</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B86FFF" w:rsidRPr="00BE40EB" w:rsidRDefault="00E700B3" w:rsidP="00C633B7">
            <w:pPr>
              <w:pStyle w:val="Tablehead0"/>
              <w:rPr>
                <w:rFonts w:ascii="STKaiti" w:eastAsia="STKaiti" w:hAnsi="STKaiti"/>
                <w:i w:val="0"/>
                <w:iCs/>
                <w:lang w:eastAsia="zh-CN"/>
              </w:rPr>
            </w:pPr>
            <w:r w:rsidRPr="00BE40EB">
              <w:rPr>
                <w:rFonts w:ascii="STKaiti" w:eastAsia="STKaiti" w:hAnsi="STKaiti" w:hint="eastAsia"/>
                <w:i w:val="0"/>
                <w:iCs/>
                <w:lang w:eastAsia="zh-CN"/>
              </w:rPr>
              <w:t>状态</w:t>
            </w:r>
          </w:p>
        </w:tc>
      </w:tr>
      <w:tr w:rsidR="00B86FFF" w:rsidRPr="0041509F" w:rsidTr="00C633B7">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B86FFF" w:rsidRPr="0041509F" w:rsidRDefault="00B86FFF" w:rsidP="00C633B7">
            <w:pPr>
              <w:tabs>
                <w:tab w:val="clear" w:pos="567"/>
                <w:tab w:val="clear" w:pos="5387"/>
                <w:tab w:val="clear" w:pos="5954"/>
              </w:tabs>
              <w:spacing w:before="40" w:after="40" w:line="276" w:lineRule="auto"/>
              <w:jc w:val="left"/>
              <w:rPr>
                <w:bCs/>
                <w:sz w:val="18"/>
                <w:szCs w:val="22"/>
                <w:lang w:val="fr-FR"/>
              </w:rPr>
            </w:pPr>
            <w:r>
              <w:rPr>
                <w:bCs/>
                <w:sz w:val="18"/>
                <w:szCs w:val="22"/>
                <w:lang w:val="fr-FR"/>
              </w:rPr>
              <w:t xml:space="preserve">MTX </w:t>
            </w:r>
            <w:proofErr w:type="spellStart"/>
            <w:r>
              <w:rPr>
                <w:bCs/>
                <w:sz w:val="18"/>
                <w:szCs w:val="22"/>
                <w:lang w:val="fr-FR"/>
              </w:rPr>
              <w:t>Connect</w:t>
            </w:r>
            <w:proofErr w:type="spellEnd"/>
          </w:p>
        </w:tc>
        <w:tc>
          <w:tcPr>
            <w:tcW w:w="2663" w:type="dxa"/>
            <w:tcBorders>
              <w:top w:val="single" w:sz="6" w:space="0" w:color="000000"/>
              <w:left w:val="single" w:sz="6" w:space="0" w:color="000000"/>
              <w:bottom w:val="single" w:sz="6" w:space="0" w:color="000000"/>
              <w:right w:val="single" w:sz="6" w:space="0" w:color="000000"/>
            </w:tcBorders>
            <w:hideMark/>
          </w:tcPr>
          <w:p w:rsidR="00B86FFF" w:rsidRPr="0041509F" w:rsidRDefault="00B86FFF" w:rsidP="00C633B7">
            <w:pPr>
              <w:tabs>
                <w:tab w:val="clear" w:pos="567"/>
                <w:tab w:val="clear" w:pos="5387"/>
                <w:tab w:val="clear" w:pos="5954"/>
              </w:tabs>
              <w:spacing w:before="40" w:after="40" w:line="276" w:lineRule="auto"/>
              <w:jc w:val="left"/>
              <w:rPr>
                <w:bCs/>
                <w:sz w:val="18"/>
                <w:szCs w:val="22"/>
                <w:lang w:val="fr-FR"/>
              </w:rPr>
            </w:pPr>
            <w:r>
              <w:rPr>
                <w:bCs/>
                <w:sz w:val="18"/>
                <w:szCs w:val="22"/>
                <w:lang w:val="fr-FR"/>
              </w:rPr>
              <w:t xml:space="preserve">MTX </w:t>
            </w:r>
            <w:proofErr w:type="spellStart"/>
            <w:r>
              <w:rPr>
                <w:bCs/>
                <w:sz w:val="18"/>
                <w:szCs w:val="22"/>
                <w:lang w:val="fr-FR"/>
              </w:rPr>
              <w:t>Connect</w:t>
            </w:r>
            <w:proofErr w:type="spellEnd"/>
          </w:p>
        </w:tc>
        <w:tc>
          <w:tcPr>
            <w:tcW w:w="1841" w:type="dxa"/>
            <w:tcBorders>
              <w:top w:val="single" w:sz="6" w:space="0" w:color="000000"/>
              <w:left w:val="single" w:sz="6" w:space="0" w:color="000000"/>
              <w:bottom w:val="single" w:sz="6" w:space="0" w:color="000000"/>
              <w:right w:val="single" w:sz="6" w:space="0" w:color="000000"/>
            </w:tcBorders>
            <w:hideMark/>
          </w:tcPr>
          <w:p w:rsidR="00B86FFF" w:rsidRPr="0041509F" w:rsidRDefault="00B86FFF" w:rsidP="00C633B7">
            <w:pPr>
              <w:tabs>
                <w:tab w:val="clear" w:pos="567"/>
                <w:tab w:val="clear" w:pos="5387"/>
                <w:tab w:val="clear" w:pos="5954"/>
              </w:tabs>
              <w:spacing w:before="40" w:after="40" w:line="276" w:lineRule="auto"/>
              <w:jc w:val="center"/>
              <w:rPr>
                <w:bCs/>
                <w:sz w:val="18"/>
                <w:szCs w:val="22"/>
                <w:lang w:val="fr-FR"/>
              </w:rPr>
            </w:pPr>
            <w:r>
              <w:rPr>
                <w:bCs/>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B86FFF" w:rsidRPr="00E700B3" w:rsidRDefault="00E700B3" w:rsidP="00C633B7">
            <w:pPr>
              <w:pStyle w:val="Tabletext0"/>
              <w:spacing w:line="276" w:lineRule="auto"/>
              <w:rPr>
                <w:rFonts w:eastAsiaTheme="minorEastAsia"/>
                <w:lang w:eastAsia="zh-CN"/>
              </w:rPr>
            </w:pPr>
            <w:r>
              <w:rPr>
                <w:rFonts w:eastAsiaTheme="minorEastAsia" w:hint="eastAsia"/>
                <w:lang w:eastAsia="zh-CN"/>
              </w:rPr>
              <w:t>预留</w:t>
            </w:r>
          </w:p>
        </w:tc>
      </w:tr>
    </w:tbl>
    <w:p w:rsidR="00B86FFF" w:rsidRDefault="00B86FFF" w:rsidP="00B86FFF">
      <w:pPr>
        <w:rPr>
          <w:lang w:val="fr-FR"/>
        </w:rPr>
      </w:pPr>
    </w:p>
    <w:p w:rsidR="00B86FFF" w:rsidRPr="0041509F" w:rsidRDefault="00B86FFF" w:rsidP="00B86FFF">
      <w:pPr>
        <w:rPr>
          <w:lang w:val="fr-FR"/>
        </w:rPr>
      </w:pPr>
    </w:p>
    <w:p w:rsidR="008B3ADC" w:rsidRPr="00F373A6" w:rsidRDefault="00686495" w:rsidP="00F373A6">
      <w:pPr>
        <w:pStyle w:val="Heading20"/>
        <w:spacing w:before="120"/>
        <w:rPr>
          <w:lang w:eastAsia="zh-CN"/>
        </w:rPr>
      </w:pPr>
      <w:bookmarkStart w:id="538" w:name="_Toc355708882"/>
      <w:r w:rsidRPr="00F373A6">
        <w:rPr>
          <w:rFonts w:hint="eastAsia"/>
          <w:lang w:eastAsia="zh-CN"/>
        </w:rPr>
        <w:t>用于公共网络和订户的国际识别规划的移动网络代码（</w:t>
      </w:r>
      <w:r w:rsidRPr="00F373A6">
        <w:rPr>
          <w:lang w:eastAsia="zh-CN"/>
        </w:rPr>
        <w:t>MNC</w:t>
      </w:r>
      <w:r w:rsidR="0039120A" w:rsidRPr="00F373A6">
        <w:rPr>
          <w:rFonts w:hint="eastAsia"/>
          <w:lang w:eastAsia="zh-CN"/>
        </w:rPr>
        <w:t>）</w:t>
      </w:r>
      <w:r w:rsidR="00BD3A38" w:rsidRPr="00F373A6">
        <w:rPr>
          <w:lang w:eastAsia="zh-CN"/>
        </w:rPr>
        <w:br/>
      </w:r>
      <w:r w:rsidRPr="00F373A6">
        <w:rPr>
          <w:rFonts w:hint="eastAsia"/>
          <w:lang w:eastAsia="zh-CN"/>
        </w:rPr>
        <w:t>（根据</w:t>
      </w:r>
      <w:r w:rsidRPr="00F373A6">
        <w:rPr>
          <w:lang w:eastAsia="zh-CN"/>
        </w:rPr>
        <w:t>ITU-T E.212</w:t>
      </w:r>
      <w:r w:rsidRPr="00F373A6">
        <w:rPr>
          <w:rFonts w:hint="eastAsia"/>
          <w:lang w:eastAsia="zh-CN"/>
        </w:rPr>
        <w:t>建议书</w:t>
      </w:r>
      <w:r w:rsidR="009D04AB" w:rsidRPr="00F373A6">
        <w:rPr>
          <w:rFonts w:hint="eastAsia"/>
          <w:lang w:eastAsia="zh-CN"/>
        </w:rPr>
        <w:t>（</w:t>
      </w:r>
      <w:r w:rsidRPr="00F373A6">
        <w:rPr>
          <w:lang w:eastAsia="zh-CN"/>
        </w:rPr>
        <w:t>05/2008</w:t>
      </w:r>
      <w:r w:rsidR="0039120A" w:rsidRPr="00F373A6">
        <w:rPr>
          <w:rFonts w:hint="eastAsia"/>
          <w:lang w:eastAsia="zh-CN"/>
        </w:rPr>
        <w:t>））</w:t>
      </w:r>
      <w:r w:rsidR="008B3ADC" w:rsidRPr="00F373A6">
        <w:rPr>
          <w:lang w:eastAsia="zh-CN"/>
        </w:rPr>
        <w:br/>
      </w:r>
      <w:r w:rsidRPr="00F373A6">
        <w:rPr>
          <w:rFonts w:hint="eastAsia"/>
          <w:lang w:eastAsia="zh-CN"/>
        </w:rPr>
        <w:t>（截至</w:t>
      </w:r>
      <w:r w:rsidRPr="00F373A6">
        <w:rPr>
          <w:rFonts w:hint="eastAsia"/>
          <w:lang w:eastAsia="zh-CN"/>
        </w:rPr>
        <w:t>2013</w:t>
      </w:r>
      <w:r w:rsidRPr="00F373A6">
        <w:rPr>
          <w:rFonts w:hint="eastAsia"/>
          <w:lang w:eastAsia="zh-CN"/>
        </w:rPr>
        <w:t>年</w:t>
      </w:r>
      <w:r w:rsidRPr="00F373A6">
        <w:rPr>
          <w:rFonts w:hint="eastAsia"/>
          <w:lang w:eastAsia="zh-CN"/>
        </w:rPr>
        <w:t>1</w:t>
      </w:r>
      <w:r w:rsidRPr="00F373A6">
        <w:rPr>
          <w:rFonts w:hint="eastAsia"/>
          <w:lang w:eastAsia="zh-CN"/>
        </w:rPr>
        <w:t>月</w:t>
      </w:r>
      <w:r w:rsidRPr="00F373A6">
        <w:rPr>
          <w:rFonts w:hint="eastAsia"/>
          <w:lang w:eastAsia="zh-CN"/>
        </w:rPr>
        <w:t>1</w:t>
      </w:r>
      <w:r w:rsidRPr="00F373A6">
        <w:rPr>
          <w:rFonts w:hint="eastAsia"/>
          <w:lang w:eastAsia="zh-CN"/>
        </w:rPr>
        <w:t>日</w:t>
      </w:r>
      <w:r w:rsidR="0039120A" w:rsidRPr="00F373A6">
        <w:rPr>
          <w:rFonts w:hint="eastAsia"/>
          <w:lang w:eastAsia="zh-CN"/>
        </w:rPr>
        <w:t>）</w:t>
      </w:r>
      <w:bookmarkEnd w:id="538"/>
    </w:p>
    <w:p w:rsidR="00686495" w:rsidRDefault="00BD3A38" w:rsidP="00B86FFF">
      <w:pPr>
        <w:jc w:val="center"/>
        <w:rPr>
          <w:rFonts w:eastAsiaTheme="minorEastAsia"/>
          <w:lang w:eastAsia="zh-CN"/>
        </w:rPr>
      </w:pPr>
      <w:r w:rsidRPr="00BD3A38">
        <w:rPr>
          <w:rFonts w:eastAsiaTheme="minorEastAsia" w:hint="eastAsia"/>
          <w:lang w:eastAsia="zh-CN"/>
        </w:rPr>
        <w:t>（</w:t>
      </w:r>
      <w:r w:rsidR="00686495">
        <w:rPr>
          <w:rFonts w:eastAsiaTheme="minorEastAsia" w:hint="eastAsia"/>
          <w:lang w:eastAsia="zh-CN"/>
        </w:rPr>
        <w:t>国际电联《操作公报》第</w:t>
      </w:r>
      <w:r w:rsidR="00686495">
        <w:rPr>
          <w:rFonts w:eastAsia="Calibri"/>
          <w:color w:val="000000"/>
          <w:lang w:eastAsia="zh-CN"/>
        </w:rPr>
        <w:t>1019 – 1.I.2013</w:t>
      </w:r>
      <w:r w:rsidR="00686495">
        <w:rPr>
          <w:rFonts w:eastAsiaTheme="minorEastAsia" w:hint="eastAsia"/>
          <w:lang w:eastAsia="zh-CN"/>
        </w:rPr>
        <w:t>期的附件</w:t>
      </w:r>
      <w:r w:rsidR="0039120A">
        <w:rPr>
          <w:rFonts w:eastAsiaTheme="minorEastAsia" w:hint="eastAsia"/>
          <w:lang w:eastAsia="zh-CN"/>
        </w:rPr>
        <w:t>）</w:t>
      </w:r>
      <w:r w:rsidR="00686495">
        <w:rPr>
          <w:lang w:eastAsia="zh-CN"/>
        </w:rPr>
        <w:br/>
      </w:r>
      <w:r w:rsidR="00686495">
        <w:rPr>
          <w:rFonts w:eastAsiaTheme="minorEastAsia" w:hint="eastAsia"/>
          <w:lang w:eastAsia="zh-CN"/>
        </w:rPr>
        <w:t>（第</w:t>
      </w:r>
      <w:r w:rsidR="00B86FFF">
        <w:rPr>
          <w:rFonts w:eastAsiaTheme="minorEastAsia" w:hint="eastAsia"/>
          <w:lang w:eastAsia="zh-CN"/>
        </w:rPr>
        <w:t>10</w:t>
      </w:r>
      <w:r w:rsidR="00686495">
        <w:rPr>
          <w:rFonts w:eastAsiaTheme="minorEastAsia" w:hint="eastAsia"/>
          <w:lang w:eastAsia="zh-CN"/>
        </w:rPr>
        <w:t>号修正</w:t>
      </w:r>
      <w:r w:rsidR="0039120A">
        <w:rPr>
          <w:rFonts w:eastAsiaTheme="minorEastAsia" w:hint="eastAsia"/>
          <w:lang w:eastAsia="zh-CN"/>
        </w:rPr>
        <w:t>）</w:t>
      </w:r>
    </w:p>
    <w:p w:rsidR="008B3ADC" w:rsidRPr="005A07E0" w:rsidRDefault="00686495" w:rsidP="008B3ADC">
      <w:pPr>
        <w:tabs>
          <w:tab w:val="clear" w:pos="5387"/>
          <w:tab w:val="left" w:pos="3544"/>
          <w:tab w:val="left" w:pos="5529"/>
        </w:tabs>
        <w:spacing w:before="240"/>
        <w:rPr>
          <w:rFonts w:ascii="STKaiti" w:eastAsia="STKaiti" w:hAnsi="STKaiti"/>
          <w:lang w:eastAsia="zh-CN"/>
        </w:rPr>
      </w:pPr>
      <w:r w:rsidRPr="005A07E0">
        <w:rPr>
          <w:rFonts w:ascii="STKaiti" w:eastAsia="STKaiti" w:hAnsi="STKaiti" w:hint="eastAsia"/>
          <w:b/>
          <w:color w:val="000000"/>
          <w:lang w:eastAsia="zh-CN"/>
        </w:rPr>
        <w:t>国家/地理区域</w:t>
      </w:r>
      <w:r w:rsidRPr="005A07E0">
        <w:rPr>
          <w:rFonts w:ascii="STKaiti" w:eastAsia="STKaiti" w:hAnsi="STKaiti" w:hint="eastAsia"/>
          <w:b/>
          <w:color w:val="000000"/>
          <w:lang w:eastAsia="zh-CN"/>
        </w:rPr>
        <w:tab/>
      </w:r>
      <w:r w:rsidR="008B3ADC" w:rsidRPr="005A07E0">
        <w:rPr>
          <w:rFonts w:ascii="STKaiti" w:eastAsia="STKaiti" w:hAnsi="STKaiti"/>
          <w:lang w:eastAsia="zh-CN"/>
        </w:rPr>
        <w:tab/>
      </w:r>
      <w:r w:rsidR="008B3ADC" w:rsidRPr="00B941CB">
        <w:rPr>
          <w:rFonts w:eastAsia="STKaiti" w:cs="Calibri"/>
          <w:b/>
          <w:i/>
          <w:iCs/>
          <w:color w:val="000000"/>
          <w:lang w:eastAsia="zh-CN"/>
        </w:rPr>
        <w:t>MCC+MNC</w:t>
      </w:r>
      <w:r w:rsidR="008B3ADC" w:rsidRPr="00B941CB">
        <w:rPr>
          <w:rFonts w:eastAsia="STKaiti" w:cs="Calibri"/>
          <w:b/>
          <w:color w:val="000000"/>
          <w:lang w:eastAsia="zh-CN"/>
        </w:rPr>
        <w:t xml:space="preserve"> *</w:t>
      </w:r>
      <w:r w:rsidR="008B3ADC" w:rsidRPr="005A07E0">
        <w:rPr>
          <w:rFonts w:ascii="STKaiti" w:eastAsia="STKaiti" w:hAnsi="STKaiti"/>
          <w:lang w:eastAsia="zh-CN"/>
        </w:rPr>
        <w:tab/>
      </w:r>
      <w:r w:rsidRPr="005A07E0">
        <w:rPr>
          <w:rFonts w:ascii="STKaiti" w:eastAsia="STKaiti" w:hAnsi="STKaiti" w:hint="eastAsia"/>
          <w:b/>
          <w:color w:val="000000"/>
          <w:lang w:eastAsia="zh-CN"/>
        </w:rPr>
        <w:t>运营商/网络</w:t>
      </w:r>
    </w:p>
    <w:p w:rsidR="00375E32" w:rsidRDefault="00B86FFF" w:rsidP="00B941CB">
      <w:pPr>
        <w:tabs>
          <w:tab w:val="clear" w:pos="567"/>
          <w:tab w:val="clear" w:pos="1276"/>
          <w:tab w:val="clear" w:pos="1843"/>
          <w:tab w:val="clear" w:pos="5387"/>
          <w:tab w:val="clear" w:pos="5954"/>
          <w:tab w:val="left" w:pos="851"/>
          <w:tab w:val="left" w:pos="2749"/>
          <w:tab w:val="left" w:pos="2786"/>
          <w:tab w:val="left" w:pos="4242"/>
          <w:tab w:val="left" w:pos="4326"/>
        </w:tabs>
        <w:overflowPunct/>
        <w:autoSpaceDE/>
        <w:autoSpaceDN/>
        <w:adjustRightInd/>
        <w:spacing w:before="240"/>
        <w:ind w:left="50"/>
        <w:jc w:val="left"/>
        <w:textAlignment w:val="auto"/>
        <w:rPr>
          <w:rFonts w:asciiTheme="minorHAnsi" w:eastAsia="Calibri" w:hAnsiTheme="minorHAnsi"/>
          <w:b/>
          <w:color w:val="000000"/>
          <w:lang w:val="en-US"/>
        </w:rPr>
      </w:pPr>
      <w:r>
        <w:rPr>
          <w:rFonts w:eastAsiaTheme="minorEastAsia" w:hint="eastAsia"/>
          <w:b/>
          <w:color w:val="000000"/>
          <w:lang w:eastAsia="zh-CN"/>
        </w:rPr>
        <w:t>布隆迪</w:t>
      </w:r>
      <w:r w:rsidR="00B941CB">
        <w:rPr>
          <w:rFonts w:asciiTheme="minorHAnsi" w:eastAsiaTheme="minorEastAsia" w:hAnsiTheme="minorHAnsi" w:hint="eastAsia"/>
          <w:b/>
          <w:color w:val="000000"/>
          <w:lang w:val="en-US" w:eastAsia="zh-CN"/>
        </w:rPr>
        <w:tab/>
      </w:r>
      <w:r w:rsidR="00375E32" w:rsidRPr="00CF6FB0">
        <w:rPr>
          <w:rFonts w:asciiTheme="minorHAnsi" w:eastAsia="Calibri" w:hAnsiTheme="minorHAnsi"/>
          <w:b/>
          <w:color w:val="000000"/>
          <w:lang w:val="en-US"/>
        </w:rPr>
        <w:t>SUP</w:t>
      </w:r>
    </w:p>
    <w:p w:rsidR="00375E32" w:rsidRPr="00CF6FB0" w:rsidRDefault="00375E32" w:rsidP="00BE40EB">
      <w:pPr>
        <w:tabs>
          <w:tab w:val="clear" w:pos="567"/>
          <w:tab w:val="clear" w:pos="1276"/>
          <w:tab w:val="clear" w:pos="1843"/>
          <w:tab w:val="clear" w:pos="5387"/>
          <w:tab w:val="clear" w:pos="5954"/>
          <w:tab w:val="left" w:pos="2786"/>
          <w:tab w:val="left" w:pos="3544"/>
          <w:tab w:val="left" w:pos="5529"/>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00BE40EB">
        <w:rPr>
          <w:rFonts w:asciiTheme="minorHAnsi" w:eastAsiaTheme="minorEastAsia" w:hAnsiTheme="minorHAnsi" w:hint="eastAsia"/>
          <w:lang w:val="en-US" w:eastAsia="zh-CN"/>
        </w:rPr>
        <w:tab/>
      </w:r>
      <w:r w:rsidR="00B86FFF">
        <w:rPr>
          <w:rFonts w:asciiTheme="minorHAnsi" w:eastAsiaTheme="minorEastAsia" w:hAnsiTheme="minorHAnsi" w:hint="eastAsia"/>
          <w:lang w:val="en-US" w:eastAsia="zh-CN"/>
        </w:rPr>
        <w:t>6</w:t>
      </w:r>
      <w:r w:rsidRPr="00CF6FB0">
        <w:rPr>
          <w:rFonts w:asciiTheme="minorHAnsi" w:eastAsia="Calibri" w:hAnsiTheme="minorHAnsi"/>
          <w:color w:val="000000"/>
          <w:lang w:val="en-US"/>
        </w:rPr>
        <w:t>42 0</w:t>
      </w:r>
      <w:r w:rsidR="00B86FFF">
        <w:rPr>
          <w:rFonts w:asciiTheme="minorHAnsi" w:eastAsiaTheme="minorEastAsia" w:hAnsiTheme="minorHAnsi" w:hint="eastAsia"/>
          <w:color w:val="000000"/>
          <w:lang w:val="en-US" w:eastAsia="zh-CN"/>
        </w:rPr>
        <w:t>8</w:t>
      </w:r>
      <w:r w:rsidRPr="00CF6FB0">
        <w:rPr>
          <w:rFonts w:asciiTheme="minorHAnsi" w:hAnsiTheme="minorHAnsi"/>
          <w:lang w:val="en-US"/>
        </w:rPr>
        <w:tab/>
      </w:r>
      <w:r w:rsidR="00B86FFF">
        <w:rPr>
          <w:rFonts w:asciiTheme="minorHAnsi" w:eastAsiaTheme="minorEastAsia" w:hAnsiTheme="minorHAnsi" w:hint="eastAsia"/>
          <w:lang w:val="en-US" w:eastAsia="zh-CN"/>
        </w:rPr>
        <w:t>HITS TELECOM</w:t>
      </w:r>
    </w:p>
    <w:p w:rsidR="00375E32" w:rsidRDefault="00B86FFF" w:rsidP="00B941CB">
      <w:pPr>
        <w:tabs>
          <w:tab w:val="clear" w:pos="567"/>
          <w:tab w:val="clear" w:pos="1276"/>
          <w:tab w:val="clear" w:pos="1843"/>
          <w:tab w:val="clear" w:pos="5387"/>
          <w:tab w:val="clear" w:pos="5954"/>
          <w:tab w:val="left" w:pos="1985"/>
          <w:tab w:val="left" w:pos="2749"/>
          <w:tab w:val="left" w:pos="2786"/>
          <w:tab w:val="left" w:pos="4242"/>
          <w:tab w:val="left" w:pos="4326"/>
        </w:tabs>
        <w:overflowPunct/>
        <w:autoSpaceDE/>
        <w:autoSpaceDN/>
        <w:adjustRightInd/>
        <w:spacing w:before="240"/>
        <w:ind w:left="50"/>
        <w:jc w:val="left"/>
        <w:textAlignment w:val="auto"/>
        <w:rPr>
          <w:rFonts w:asciiTheme="minorHAnsi" w:eastAsiaTheme="minorEastAsia" w:hAnsiTheme="minorHAnsi"/>
          <w:b/>
          <w:bCs/>
          <w:lang w:val="en-US" w:eastAsia="zh-CN"/>
        </w:rPr>
      </w:pPr>
      <w:r>
        <w:rPr>
          <w:rFonts w:asciiTheme="minorHAnsi" w:eastAsiaTheme="minorEastAsia" w:hAnsiTheme="minorHAnsi" w:hint="eastAsia"/>
          <w:b/>
          <w:bCs/>
          <w:lang w:val="en-US" w:eastAsia="zh-CN"/>
        </w:rPr>
        <w:t>国际移动共用号码</w:t>
      </w:r>
      <w:r w:rsidR="00B941CB">
        <w:rPr>
          <w:rFonts w:asciiTheme="minorHAnsi" w:eastAsiaTheme="minorEastAsia" w:hAnsiTheme="minorHAnsi" w:hint="eastAsia"/>
          <w:b/>
          <w:bCs/>
          <w:lang w:val="en-US" w:eastAsia="zh-CN"/>
        </w:rPr>
        <w:tab/>
      </w:r>
      <w:r>
        <w:rPr>
          <w:rFonts w:asciiTheme="minorHAnsi" w:eastAsiaTheme="minorEastAsia" w:hAnsiTheme="minorHAnsi" w:hint="eastAsia"/>
          <w:b/>
          <w:bCs/>
          <w:lang w:val="en-US" w:eastAsia="zh-CN"/>
        </w:rPr>
        <w:t>ADD</w:t>
      </w:r>
    </w:p>
    <w:p w:rsidR="00B86FFF" w:rsidRPr="00353098" w:rsidRDefault="00B86FFF" w:rsidP="00BE40EB">
      <w:pPr>
        <w:tabs>
          <w:tab w:val="clear" w:pos="567"/>
          <w:tab w:val="clear" w:pos="1276"/>
          <w:tab w:val="clear" w:pos="1843"/>
          <w:tab w:val="clear" w:pos="5387"/>
          <w:tab w:val="clear" w:pos="5954"/>
          <w:tab w:val="left" w:pos="2786"/>
          <w:tab w:val="left" w:pos="3544"/>
          <w:tab w:val="left" w:pos="5529"/>
        </w:tabs>
        <w:overflowPunct/>
        <w:autoSpaceDE/>
        <w:autoSpaceDN/>
        <w:adjustRightInd/>
        <w:spacing w:before="240"/>
        <w:ind w:left="50"/>
        <w:jc w:val="left"/>
        <w:textAlignment w:val="auto"/>
        <w:rPr>
          <w:rFonts w:asciiTheme="minorHAnsi" w:hAnsiTheme="minorHAnsi"/>
          <w:lang w:val="en-US" w:eastAsia="zh-CN"/>
        </w:rPr>
      </w:pPr>
      <w:r>
        <w:rPr>
          <w:rFonts w:asciiTheme="minorHAnsi" w:eastAsiaTheme="minorEastAsia" w:hAnsiTheme="minorHAnsi" w:hint="eastAsia"/>
          <w:b/>
          <w:bCs/>
          <w:lang w:val="en-US" w:eastAsia="zh-CN"/>
        </w:rPr>
        <w:tab/>
      </w:r>
      <w:r w:rsidR="00BE40EB">
        <w:rPr>
          <w:rFonts w:asciiTheme="minorHAnsi" w:eastAsiaTheme="minorEastAsia" w:hAnsiTheme="minorHAnsi" w:hint="eastAsia"/>
          <w:b/>
          <w:bCs/>
          <w:lang w:val="en-US" w:eastAsia="zh-CN"/>
        </w:rPr>
        <w:tab/>
      </w:r>
      <w:r>
        <w:rPr>
          <w:rFonts w:eastAsia="Calibri"/>
          <w:color w:val="000000"/>
          <w:lang w:eastAsia="zh-CN"/>
        </w:rPr>
        <w:t>901 39</w:t>
      </w:r>
      <w:r>
        <w:rPr>
          <w:rFonts w:eastAsiaTheme="minorEastAsia" w:hint="eastAsia"/>
          <w:color w:val="000000"/>
          <w:lang w:eastAsia="zh-CN"/>
        </w:rPr>
        <w:tab/>
      </w:r>
      <w:r w:rsidRPr="00FB260C">
        <w:rPr>
          <w:rFonts w:eastAsia="Calibri"/>
          <w:lang w:eastAsia="zh-CN"/>
        </w:rPr>
        <w:t>MTX Connect</w:t>
      </w:r>
      <w:r>
        <w:rPr>
          <w:rFonts w:asciiTheme="minorHAnsi" w:eastAsiaTheme="minorEastAsia" w:hAnsiTheme="minorHAnsi" w:hint="eastAsia"/>
          <w:b/>
          <w:bCs/>
          <w:lang w:val="en-US" w:eastAsia="zh-CN"/>
        </w:rPr>
        <w:t xml:space="preserve"> </w:t>
      </w:r>
    </w:p>
    <w:p w:rsidR="00375E32" w:rsidRDefault="00375E32" w:rsidP="00375E32">
      <w:pPr>
        <w:pStyle w:val="EmptyLayoutCell"/>
        <w:tabs>
          <w:tab w:val="left" w:pos="211"/>
          <w:tab w:val="left" w:pos="7999"/>
          <w:tab w:val="left" w:pos="8011"/>
        </w:tabs>
      </w:pPr>
      <w:r>
        <w:rPr>
          <w:rFonts w:ascii="Arial" w:eastAsia="Arial" w:hAnsi="Arial"/>
          <w:color w:val="000000"/>
          <w:sz w:val="16"/>
        </w:rPr>
        <w:t>____________</w:t>
      </w:r>
    </w:p>
    <w:p w:rsidR="00375E32" w:rsidRPr="00CF6FB0" w:rsidRDefault="00375E32" w:rsidP="00375E3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rPr>
      </w:pPr>
    </w:p>
    <w:p w:rsidR="008B3ADC" w:rsidRPr="00F139AA" w:rsidRDefault="008B3ADC" w:rsidP="00BD3A38">
      <w:pPr>
        <w:jc w:val="left"/>
        <w:rPr>
          <w:lang w:val="en-US" w:eastAsia="zh-CN"/>
        </w:rPr>
      </w:pPr>
      <w:r w:rsidRPr="00F139AA">
        <w:rPr>
          <w:rFonts w:eastAsia="Calibri"/>
          <w:color w:val="000000"/>
          <w:sz w:val="16"/>
          <w:lang w:val="en-US" w:eastAsia="zh-CN"/>
        </w:rPr>
        <w:t>*</w:t>
      </w:r>
      <w:r w:rsidRPr="00F139AA">
        <w:rPr>
          <w:rFonts w:eastAsia="Calibri"/>
          <w:color w:val="000000"/>
          <w:sz w:val="16"/>
          <w:lang w:val="en-US" w:eastAsia="zh-CN"/>
        </w:rPr>
        <w:tab/>
      </w:r>
      <w:r w:rsidRPr="00F139AA">
        <w:rPr>
          <w:rFonts w:eastAsia="Calibri"/>
          <w:color w:val="000000"/>
          <w:sz w:val="18"/>
          <w:lang w:val="en-US" w:eastAsia="zh-CN"/>
        </w:rPr>
        <w:t>MCC</w:t>
      </w:r>
      <w:r w:rsidR="00BD3A38" w:rsidRPr="00F139AA">
        <w:rPr>
          <w:rFonts w:eastAsiaTheme="minorEastAsia" w:hint="eastAsia"/>
          <w:color w:val="000000"/>
          <w:sz w:val="18"/>
          <w:lang w:val="en-US" w:eastAsia="zh-CN"/>
        </w:rPr>
        <w:t>：</w:t>
      </w:r>
      <w:r w:rsidR="00686495">
        <w:rPr>
          <w:rFonts w:eastAsiaTheme="minorEastAsia" w:hint="eastAsia"/>
          <w:color w:val="000000"/>
          <w:sz w:val="18"/>
          <w:lang w:val="fr-CH" w:eastAsia="zh-CN"/>
        </w:rPr>
        <w:t>国家代码</w:t>
      </w:r>
      <w:r w:rsidR="00BD3A38" w:rsidRPr="00F139AA">
        <w:rPr>
          <w:rFonts w:eastAsia="Calibri"/>
          <w:color w:val="000000"/>
          <w:sz w:val="18"/>
          <w:lang w:val="en-US" w:eastAsia="zh-CN"/>
        </w:rPr>
        <w:br/>
      </w:r>
      <w:r w:rsidR="00BD3A38" w:rsidRPr="00F139AA">
        <w:rPr>
          <w:rFonts w:eastAsia="Calibri"/>
          <w:color w:val="000000"/>
          <w:sz w:val="18"/>
          <w:lang w:val="en-US" w:eastAsia="zh-CN"/>
        </w:rPr>
        <w:tab/>
        <w:t>MNC</w:t>
      </w:r>
      <w:r w:rsidR="00BD3A38" w:rsidRPr="00F139AA">
        <w:rPr>
          <w:rFonts w:eastAsiaTheme="minorEastAsia" w:hint="eastAsia"/>
          <w:color w:val="000000"/>
          <w:sz w:val="18"/>
          <w:lang w:val="en-US" w:eastAsia="zh-CN"/>
        </w:rPr>
        <w:t>：</w:t>
      </w:r>
      <w:r w:rsidR="00686495">
        <w:rPr>
          <w:rFonts w:eastAsiaTheme="minorEastAsia" w:hint="eastAsia"/>
          <w:color w:val="000000"/>
          <w:sz w:val="18"/>
          <w:lang w:val="fr-CH" w:eastAsia="zh-CN"/>
        </w:rPr>
        <w:t>网络代码</w:t>
      </w:r>
    </w:p>
    <w:p w:rsidR="00CC456F" w:rsidRDefault="00B941CB" w:rsidP="00F373A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sz w:val="18"/>
          <w:szCs w:val="22"/>
          <w:lang w:val="en-US" w:eastAsia="zh-CN"/>
        </w:rPr>
      </w:pPr>
      <w:r>
        <w:rPr>
          <w:rFonts w:eastAsiaTheme="minorEastAsia"/>
          <w:b/>
          <w:sz w:val="18"/>
          <w:szCs w:val="22"/>
          <w:lang w:val="en-US" w:eastAsia="zh-CN"/>
        </w:rPr>
        <w:br w:type="page"/>
      </w:r>
    </w:p>
    <w:p w:rsidR="00E700B3" w:rsidRPr="00F373A6" w:rsidRDefault="00E700B3" w:rsidP="00F373A6">
      <w:pPr>
        <w:pStyle w:val="Heading20"/>
      </w:pPr>
      <w:proofErr w:type="spellStart"/>
      <w:r w:rsidRPr="00F373A6">
        <w:lastRenderedPageBreak/>
        <w:t>信令区域</w:t>
      </w:r>
      <w:proofErr w:type="spellEnd"/>
      <w:r w:rsidRPr="00F373A6">
        <w:t>/</w:t>
      </w:r>
      <w:proofErr w:type="spellStart"/>
      <w:r w:rsidRPr="00F373A6">
        <w:t>网络编码</w:t>
      </w:r>
      <w:proofErr w:type="spellEnd"/>
      <w:r w:rsidRPr="00F373A6">
        <w:t>（</w:t>
      </w:r>
      <w:r w:rsidRPr="00F373A6">
        <w:t>SANC</w:t>
      </w:r>
      <w:r w:rsidRPr="00F373A6">
        <w:t>）</w:t>
      </w:r>
      <w:proofErr w:type="spellStart"/>
      <w:r w:rsidRPr="00F373A6">
        <w:t>的指配</w:t>
      </w:r>
      <w:proofErr w:type="spellEnd"/>
      <w:r w:rsidRPr="00F373A6">
        <w:br/>
      </w:r>
      <w:r w:rsidRPr="00F373A6">
        <w:t>（</w:t>
      </w:r>
      <w:r w:rsidRPr="00F373A6">
        <w:t>ITU-T Q.708</w:t>
      </w:r>
      <w:proofErr w:type="spellStart"/>
      <w:r w:rsidRPr="00F373A6">
        <w:t>建议书</w:t>
      </w:r>
      <w:proofErr w:type="spellEnd"/>
      <w:r w:rsidR="00B941CB" w:rsidRPr="00F373A6">
        <w:rPr>
          <w:rFonts w:hint="eastAsia"/>
        </w:rPr>
        <w:t>（</w:t>
      </w:r>
      <w:r w:rsidRPr="00F373A6">
        <w:t>03/</w:t>
      </w:r>
      <w:r w:rsidRPr="00F373A6">
        <w:rPr>
          <w:rFonts w:hint="eastAsia"/>
        </w:rPr>
        <w:t>19</w:t>
      </w:r>
      <w:r w:rsidRPr="00F373A6">
        <w:t>99</w:t>
      </w:r>
      <w:r w:rsidR="00B941CB" w:rsidRPr="00F373A6">
        <w:rPr>
          <w:rFonts w:hint="eastAsia"/>
        </w:rPr>
        <w:t>）</w:t>
      </w:r>
      <w:r w:rsidRPr="00F373A6">
        <w:t>）</w:t>
      </w:r>
      <w:r w:rsidR="00B941CB" w:rsidRPr="00F373A6">
        <w:rPr>
          <w:rFonts w:hint="eastAsia"/>
        </w:rPr>
        <w:br/>
      </w:r>
      <w:r w:rsidRPr="00F373A6">
        <w:rPr>
          <w:rFonts w:hint="eastAsia"/>
        </w:rPr>
        <w:t>（</w:t>
      </w:r>
      <w:proofErr w:type="spellStart"/>
      <w:r w:rsidRPr="00F373A6">
        <w:rPr>
          <w:rFonts w:hint="eastAsia"/>
        </w:rPr>
        <w:t>截至</w:t>
      </w:r>
      <w:proofErr w:type="spellEnd"/>
      <w:r w:rsidRPr="00F373A6">
        <w:rPr>
          <w:rFonts w:hint="eastAsia"/>
        </w:rPr>
        <w:t>2013</w:t>
      </w:r>
      <w:r w:rsidRPr="00F373A6">
        <w:rPr>
          <w:rFonts w:hint="eastAsia"/>
        </w:rPr>
        <w:t>年</w:t>
      </w:r>
      <w:r w:rsidRPr="00F373A6">
        <w:rPr>
          <w:rFonts w:hint="eastAsia"/>
        </w:rPr>
        <w:t>5</w:t>
      </w:r>
      <w:r w:rsidRPr="00F373A6">
        <w:rPr>
          <w:rFonts w:hint="eastAsia"/>
        </w:rPr>
        <w:t>月</w:t>
      </w:r>
      <w:r w:rsidRPr="00F373A6">
        <w:rPr>
          <w:rFonts w:hint="eastAsia"/>
        </w:rPr>
        <w:t>15</w:t>
      </w:r>
      <w:r w:rsidRPr="00F373A6">
        <w:rPr>
          <w:rFonts w:hint="eastAsia"/>
        </w:rPr>
        <w:t>日）</w:t>
      </w:r>
    </w:p>
    <w:p w:rsidR="00E700B3" w:rsidRDefault="00E700B3" w:rsidP="00BE40EB">
      <w:pPr>
        <w:jc w:val="center"/>
        <w:rPr>
          <w:lang w:eastAsia="zh-CN"/>
        </w:rPr>
      </w:pPr>
      <w:r>
        <w:rPr>
          <w:rFonts w:eastAsiaTheme="minorEastAsia" w:hint="eastAsia"/>
          <w:color w:val="000000"/>
          <w:lang w:eastAsia="zh-CN"/>
        </w:rPr>
        <w:t>（国际电联</w:t>
      </w:r>
      <w:r>
        <w:rPr>
          <w:rFonts w:eastAsia="Calibri"/>
          <w:color w:val="000000"/>
          <w:lang w:eastAsia="zh-CN"/>
        </w:rPr>
        <w:t>10</w:t>
      </w:r>
      <w:r w:rsidR="00BE40EB">
        <w:rPr>
          <w:rFonts w:eastAsiaTheme="minorEastAsia" w:hint="eastAsia"/>
          <w:color w:val="000000"/>
          <w:lang w:eastAsia="zh-CN"/>
        </w:rPr>
        <w:t>28</w:t>
      </w:r>
      <w:r>
        <w:rPr>
          <w:rFonts w:eastAsia="Calibri"/>
          <w:color w:val="000000"/>
          <w:lang w:eastAsia="zh-CN"/>
        </w:rPr>
        <w:t xml:space="preserve"> – 1</w:t>
      </w:r>
      <w:r w:rsidR="00BE40EB">
        <w:rPr>
          <w:rFonts w:eastAsiaTheme="minorEastAsia" w:hint="eastAsia"/>
          <w:color w:val="000000"/>
          <w:lang w:eastAsia="zh-CN"/>
        </w:rPr>
        <w:t>5</w:t>
      </w:r>
      <w:r>
        <w:rPr>
          <w:rFonts w:eastAsia="Calibri"/>
          <w:color w:val="000000"/>
          <w:lang w:eastAsia="zh-CN"/>
        </w:rPr>
        <w:t>.</w:t>
      </w:r>
      <w:r w:rsidR="00BE40EB">
        <w:rPr>
          <w:rFonts w:eastAsiaTheme="minorEastAsia" w:hint="eastAsia"/>
          <w:color w:val="000000"/>
          <w:lang w:eastAsia="zh-CN"/>
        </w:rPr>
        <w:t>V</w:t>
      </w:r>
      <w:r>
        <w:rPr>
          <w:rFonts w:eastAsia="Calibri"/>
          <w:color w:val="000000"/>
          <w:lang w:eastAsia="zh-CN"/>
        </w:rPr>
        <w:t>.2013</w:t>
      </w:r>
      <w:r>
        <w:rPr>
          <w:rFonts w:eastAsiaTheme="minorEastAsia" w:hint="eastAsia"/>
          <w:color w:val="000000"/>
          <w:lang w:eastAsia="zh-CN"/>
        </w:rPr>
        <w:t>期《操作公报》附件）</w:t>
      </w:r>
      <w:r>
        <w:rPr>
          <w:rFonts w:eastAsia="Calibri"/>
          <w:color w:val="000000"/>
          <w:lang w:eastAsia="zh-CN"/>
        </w:rPr>
        <w:br/>
      </w:r>
      <w:r>
        <w:rPr>
          <w:rFonts w:eastAsiaTheme="minorEastAsia" w:hint="eastAsia"/>
          <w:color w:val="000000"/>
          <w:lang w:eastAsia="zh-CN"/>
        </w:rPr>
        <w:t>（第</w:t>
      </w:r>
      <w:r>
        <w:rPr>
          <w:rFonts w:eastAsiaTheme="minorEastAsia" w:hint="eastAsia"/>
          <w:color w:val="000000"/>
          <w:lang w:eastAsia="zh-CN"/>
        </w:rPr>
        <w:t>1</w:t>
      </w:r>
      <w:r>
        <w:rPr>
          <w:rFonts w:eastAsiaTheme="minorEastAsia" w:hint="eastAsia"/>
          <w:color w:val="000000"/>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700B3" w:rsidRPr="00870C6B" w:rsidTr="00C633B7">
        <w:trPr>
          <w:trHeight w:val="240"/>
        </w:trPr>
        <w:tc>
          <w:tcPr>
            <w:tcW w:w="9288" w:type="dxa"/>
            <w:gridSpan w:val="3"/>
            <w:shd w:val="clear" w:color="auto" w:fill="auto"/>
          </w:tcPr>
          <w:p w:rsidR="00E700B3" w:rsidRDefault="00E700B3" w:rsidP="00E700B3">
            <w:pPr>
              <w:pStyle w:val="Normalaftertitle"/>
              <w:keepNext/>
              <w:spacing w:before="240"/>
              <w:rPr>
                <w:rFonts w:eastAsiaTheme="minorEastAsia"/>
                <w:b/>
                <w:bCs/>
                <w:lang w:eastAsia="zh-CN"/>
              </w:rPr>
            </w:pPr>
          </w:p>
          <w:p w:rsidR="00E700B3" w:rsidRPr="00B31A1B" w:rsidRDefault="00E700B3" w:rsidP="00B941CB">
            <w:pPr>
              <w:pStyle w:val="Normalaftertitle"/>
              <w:keepNext/>
              <w:tabs>
                <w:tab w:val="clear" w:pos="1021"/>
                <w:tab w:val="left" w:pos="1140"/>
              </w:tabs>
              <w:spacing w:before="240"/>
              <w:rPr>
                <w:b/>
                <w:bCs/>
              </w:rPr>
            </w:pPr>
            <w:r>
              <w:rPr>
                <w:rFonts w:eastAsiaTheme="minorEastAsia" w:hint="eastAsia"/>
                <w:b/>
                <w:bCs/>
                <w:lang w:eastAsia="zh-CN"/>
              </w:rPr>
              <w:t>数字顺序</w:t>
            </w:r>
            <w:r w:rsidR="00B941CB" w:rsidRPr="00CF6FB0">
              <w:rPr>
                <w:rFonts w:asciiTheme="minorHAnsi" w:hAnsiTheme="minorHAnsi"/>
                <w:lang w:val="en-US"/>
              </w:rPr>
              <w:tab/>
            </w:r>
            <w:r w:rsidRPr="00B31A1B">
              <w:rPr>
                <w:b/>
                <w:bCs/>
              </w:rPr>
              <w:t>ADD</w:t>
            </w:r>
          </w:p>
        </w:tc>
      </w:tr>
      <w:tr w:rsidR="00E700B3" w:rsidRPr="00F25E55" w:rsidTr="00C633B7">
        <w:trPr>
          <w:trHeight w:val="240"/>
        </w:trPr>
        <w:tc>
          <w:tcPr>
            <w:tcW w:w="909" w:type="dxa"/>
            <w:shd w:val="clear" w:color="auto" w:fill="auto"/>
          </w:tcPr>
          <w:p w:rsidR="00E700B3" w:rsidRPr="00F25E55" w:rsidRDefault="00E700B3" w:rsidP="00C633B7">
            <w:pPr>
              <w:pStyle w:val="StyleTabletextLeft"/>
            </w:pPr>
          </w:p>
        </w:tc>
        <w:tc>
          <w:tcPr>
            <w:tcW w:w="909" w:type="dxa"/>
            <w:shd w:val="clear" w:color="auto" w:fill="auto"/>
          </w:tcPr>
          <w:p w:rsidR="00E700B3" w:rsidRPr="00F25E55" w:rsidRDefault="00E700B3" w:rsidP="00C633B7">
            <w:pPr>
              <w:pStyle w:val="StyleTabletextLeft"/>
            </w:pPr>
            <w:r>
              <w:t>5-221</w:t>
            </w:r>
          </w:p>
        </w:tc>
        <w:tc>
          <w:tcPr>
            <w:tcW w:w="7470" w:type="dxa"/>
            <w:shd w:val="clear" w:color="auto" w:fill="auto"/>
          </w:tcPr>
          <w:p w:rsidR="00E700B3" w:rsidRPr="001A5DA5" w:rsidRDefault="00E700B3" w:rsidP="00E700B3">
            <w:pPr>
              <w:pStyle w:val="StyleTabletextLeft"/>
              <w:rPr>
                <w:lang w:val="en-US" w:eastAsia="zh-CN"/>
              </w:rPr>
            </w:pPr>
            <w:r>
              <w:rPr>
                <w:rFonts w:eastAsiaTheme="minorEastAsia" w:hint="eastAsia"/>
                <w:lang w:val="en-US" w:eastAsia="zh-CN"/>
              </w:rPr>
              <w:t>前南斯拉夫马其顿共和国</w:t>
            </w:r>
          </w:p>
        </w:tc>
      </w:tr>
      <w:tr w:rsidR="00E700B3" w:rsidRPr="00870C6B" w:rsidTr="00C633B7">
        <w:trPr>
          <w:trHeight w:val="240"/>
        </w:trPr>
        <w:tc>
          <w:tcPr>
            <w:tcW w:w="9288" w:type="dxa"/>
            <w:gridSpan w:val="3"/>
            <w:shd w:val="clear" w:color="auto" w:fill="auto"/>
          </w:tcPr>
          <w:p w:rsidR="00E700B3" w:rsidRPr="00B31A1B" w:rsidRDefault="00E700B3" w:rsidP="00B941CB">
            <w:pPr>
              <w:pStyle w:val="Normalaftertitle"/>
              <w:keepNext/>
              <w:tabs>
                <w:tab w:val="clear" w:pos="1021"/>
                <w:tab w:val="left" w:pos="1134"/>
              </w:tabs>
              <w:spacing w:before="240"/>
              <w:rPr>
                <w:b/>
                <w:bCs/>
              </w:rPr>
            </w:pPr>
            <w:r>
              <w:rPr>
                <w:rFonts w:eastAsiaTheme="minorEastAsia" w:hint="eastAsia"/>
                <w:b/>
                <w:bCs/>
                <w:lang w:eastAsia="zh-CN"/>
              </w:rPr>
              <w:t>字母顺序</w:t>
            </w:r>
            <w:r w:rsidR="00B941CB" w:rsidRPr="00CF6FB0">
              <w:rPr>
                <w:rFonts w:asciiTheme="minorHAnsi" w:hAnsiTheme="minorHAnsi"/>
                <w:lang w:val="en-US"/>
              </w:rPr>
              <w:tab/>
            </w:r>
            <w:r w:rsidRPr="00B31A1B">
              <w:rPr>
                <w:b/>
                <w:bCs/>
              </w:rPr>
              <w:t>ADD</w:t>
            </w:r>
          </w:p>
        </w:tc>
      </w:tr>
      <w:tr w:rsidR="00E700B3" w:rsidRPr="00F25E55" w:rsidTr="00C633B7">
        <w:trPr>
          <w:trHeight w:val="240"/>
        </w:trPr>
        <w:tc>
          <w:tcPr>
            <w:tcW w:w="909" w:type="dxa"/>
            <w:shd w:val="clear" w:color="auto" w:fill="auto"/>
          </w:tcPr>
          <w:p w:rsidR="00E700B3" w:rsidRPr="00F25E55" w:rsidRDefault="00E700B3" w:rsidP="00C633B7">
            <w:pPr>
              <w:pStyle w:val="StyleTabletextLeft"/>
            </w:pPr>
          </w:p>
        </w:tc>
        <w:tc>
          <w:tcPr>
            <w:tcW w:w="909" w:type="dxa"/>
            <w:shd w:val="clear" w:color="auto" w:fill="auto"/>
          </w:tcPr>
          <w:p w:rsidR="00E700B3" w:rsidRPr="00F25E55" w:rsidRDefault="00E700B3" w:rsidP="00C633B7">
            <w:pPr>
              <w:pStyle w:val="StyleTabletextLeft"/>
            </w:pPr>
            <w:r>
              <w:t>5-221</w:t>
            </w:r>
          </w:p>
        </w:tc>
        <w:tc>
          <w:tcPr>
            <w:tcW w:w="7470" w:type="dxa"/>
            <w:shd w:val="clear" w:color="auto" w:fill="auto"/>
          </w:tcPr>
          <w:p w:rsidR="00E700B3" w:rsidRPr="001A5DA5" w:rsidRDefault="00E700B3" w:rsidP="00C633B7">
            <w:pPr>
              <w:pStyle w:val="StyleTabletextLeft"/>
              <w:rPr>
                <w:lang w:val="en-US" w:eastAsia="zh-CN"/>
              </w:rPr>
            </w:pPr>
            <w:r>
              <w:rPr>
                <w:rFonts w:eastAsiaTheme="minorEastAsia" w:hint="eastAsia"/>
                <w:lang w:val="en-US" w:eastAsia="zh-CN"/>
              </w:rPr>
              <w:t>前南斯拉夫马其顿共和国</w:t>
            </w:r>
          </w:p>
        </w:tc>
      </w:tr>
    </w:tbl>
    <w:p w:rsidR="00E700B3" w:rsidRPr="002D4858" w:rsidRDefault="00E700B3" w:rsidP="00E700B3">
      <w:pPr>
        <w:pStyle w:val="Footnotesepar"/>
        <w:rPr>
          <w:rFonts w:ascii="Times New Roman" w:hAnsi="Times New Roman"/>
          <w:lang w:val="fr-FR" w:eastAsia="zh-CN"/>
        </w:rPr>
      </w:pPr>
      <w:r w:rsidRPr="002D4858">
        <w:rPr>
          <w:rFonts w:ascii="Times New Roman" w:hAnsi="Times New Roman"/>
          <w:lang w:val="fr-FR" w:eastAsia="zh-CN"/>
        </w:rPr>
        <w:t>____________</w:t>
      </w:r>
    </w:p>
    <w:p w:rsidR="00E700B3" w:rsidRDefault="00E700B3" w:rsidP="00B941CB">
      <w:pPr>
        <w:tabs>
          <w:tab w:val="clear" w:pos="1276"/>
          <w:tab w:val="clear" w:pos="1843"/>
          <w:tab w:val="clear" w:pos="5387"/>
          <w:tab w:val="clear" w:pos="5954"/>
        </w:tabs>
        <w:spacing w:before="0"/>
        <w:jc w:val="left"/>
        <w:rPr>
          <w:rFonts w:ascii="SimSun" w:eastAsia="SimSun" w:hAnsi="SimSun" w:cs="SimSun"/>
          <w:sz w:val="16"/>
          <w:szCs w:val="16"/>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eastAsia="SimSun" w:hAnsi="SimSun" w:cs="SimSun" w:hint="eastAsia"/>
          <w:sz w:val="16"/>
          <w:szCs w:val="16"/>
          <w:lang w:eastAsia="zh-CN"/>
        </w:rPr>
        <w:t>信令区域</w:t>
      </w:r>
      <w:r w:rsidRPr="00410326">
        <w:rPr>
          <w:rFonts w:hint="eastAsia"/>
          <w:sz w:val="16"/>
          <w:szCs w:val="16"/>
          <w:lang w:eastAsia="zh-CN"/>
        </w:rPr>
        <w:t>/</w:t>
      </w:r>
      <w:r w:rsidRPr="00410326">
        <w:rPr>
          <w:rFonts w:ascii="SimSun" w:eastAsia="SimSun" w:hAnsi="SimSun" w:cs="SimSun" w:hint="eastAsia"/>
          <w:sz w:val="16"/>
          <w:szCs w:val="16"/>
          <w:lang w:eastAsia="zh-CN"/>
        </w:rPr>
        <w:t>网络编码</w:t>
      </w:r>
      <w:r>
        <w:rPr>
          <w:rFonts w:ascii="SimSun" w:eastAsia="SimSun" w:hAnsi="SimSun" w:cs="SimSun" w:hint="eastAsia"/>
          <w:sz w:val="16"/>
          <w:szCs w:val="16"/>
          <w:lang w:eastAsia="zh-CN"/>
        </w:rPr>
        <w:t>。</w:t>
      </w:r>
    </w:p>
    <w:p w:rsidR="00B941CB" w:rsidRPr="00B941CB" w:rsidRDefault="00B941CB" w:rsidP="00B941CB">
      <w:pPr>
        <w:rPr>
          <w:rFonts w:eastAsiaTheme="minorEastAsia"/>
          <w:lang w:eastAsia="zh-CN"/>
        </w:rPr>
      </w:pPr>
    </w:p>
    <w:p w:rsidR="00CC456F" w:rsidRPr="00027F32" w:rsidRDefault="00FA0DD0" w:rsidP="00F373A6">
      <w:pPr>
        <w:pStyle w:val="Heading20"/>
        <w:rPr>
          <w:lang w:eastAsia="zh-CN"/>
        </w:rPr>
      </w:pPr>
      <w:bookmarkStart w:id="539" w:name="_Toc236568475"/>
      <w:bookmarkStart w:id="540" w:name="_Toc240772455"/>
      <w:bookmarkStart w:id="541" w:name="_Toc355708885"/>
      <w:r w:rsidRPr="0013579D">
        <w:rPr>
          <w:rFonts w:hint="eastAsia"/>
          <w:lang w:eastAsia="zh-CN"/>
        </w:rPr>
        <w:t>国际信令点代码</w:t>
      </w:r>
      <w:r w:rsidRPr="00027F32">
        <w:rPr>
          <w:rFonts w:hint="eastAsia"/>
          <w:lang w:eastAsia="zh-CN"/>
        </w:rPr>
        <w:t>（</w:t>
      </w:r>
      <w:r w:rsidRPr="00027F32">
        <w:rPr>
          <w:lang w:eastAsia="zh-CN"/>
        </w:rPr>
        <w:t>ISPC</w:t>
      </w:r>
      <w:r w:rsidR="0039120A" w:rsidRPr="00027F32">
        <w:rPr>
          <w:rFonts w:hint="eastAsia"/>
          <w:lang w:eastAsia="zh-CN"/>
        </w:rPr>
        <w:t>）</w:t>
      </w:r>
      <w:r w:rsidRPr="0013579D">
        <w:rPr>
          <w:rFonts w:hint="eastAsia"/>
          <w:lang w:eastAsia="zh-CN"/>
        </w:rPr>
        <w:t>列表</w:t>
      </w:r>
      <w:r w:rsidR="00CC456F" w:rsidRPr="00027F32">
        <w:rPr>
          <w:lang w:eastAsia="zh-CN"/>
        </w:rPr>
        <w:br/>
      </w:r>
      <w:r w:rsidRPr="00027F32">
        <w:rPr>
          <w:rFonts w:hint="eastAsia"/>
          <w:lang w:eastAsia="zh-CN"/>
        </w:rPr>
        <w:t>（</w:t>
      </w:r>
      <w:r w:rsidRPr="0013579D">
        <w:rPr>
          <w:rFonts w:hint="eastAsia"/>
          <w:lang w:eastAsia="zh-CN"/>
        </w:rPr>
        <w:t>根据</w:t>
      </w:r>
      <w:r w:rsidRPr="00027F32">
        <w:rPr>
          <w:lang w:eastAsia="zh-CN"/>
        </w:rPr>
        <w:t>ITU-T Q.708</w:t>
      </w:r>
      <w:r w:rsidRPr="0013579D">
        <w:rPr>
          <w:rFonts w:hint="eastAsia"/>
          <w:lang w:eastAsia="zh-CN"/>
        </w:rPr>
        <w:t>建议书</w:t>
      </w:r>
      <w:r w:rsidR="0013579D"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sidR="0039120A" w:rsidRPr="00027F32">
        <w:rPr>
          <w:rFonts w:hint="eastAsia"/>
          <w:lang w:eastAsia="zh-CN"/>
        </w:rPr>
        <w:t>））</w:t>
      </w:r>
      <w:r w:rsidR="00CC456F" w:rsidRPr="00027F32">
        <w:rPr>
          <w:lang w:eastAsia="zh-CN"/>
        </w:rPr>
        <w:br/>
      </w:r>
      <w:r w:rsidRPr="00027F32">
        <w:rPr>
          <w:rFonts w:hint="eastAsia"/>
          <w:lang w:eastAsia="zh-CN"/>
        </w:rPr>
        <w:t>（</w:t>
      </w:r>
      <w:r w:rsidRPr="0013579D">
        <w:rPr>
          <w:rFonts w:hint="eastAsia"/>
          <w:lang w:eastAsia="zh-CN"/>
        </w:rPr>
        <w:t>截至</w:t>
      </w:r>
      <w:r w:rsidRPr="00027F32">
        <w:rPr>
          <w:lang w:eastAsia="zh-CN"/>
        </w:rPr>
        <w:t>2012</w:t>
      </w:r>
      <w:r w:rsidRPr="0013579D">
        <w:rPr>
          <w:rFonts w:hint="eastAsia"/>
          <w:lang w:eastAsia="zh-CN"/>
        </w:rPr>
        <w:t>年</w:t>
      </w:r>
      <w:r w:rsidRPr="00027F32">
        <w:rPr>
          <w:lang w:eastAsia="zh-CN"/>
        </w:rPr>
        <w:t>5</w:t>
      </w:r>
      <w:r w:rsidRPr="0013579D">
        <w:rPr>
          <w:rFonts w:hint="eastAsia"/>
          <w:lang w:eastAsia="zh-CN"/>
        </w:rPr>
        <w:t>月</w:t>
      </w:r>
      <w:r w:rsidRPr="00027F32">
        <w:rPr>
          <w:lang w:eastAsia="zh-CN"/>
        </w:rPr>
        <w:t>15</w:t>
      </w:r>
      <w:r w:rsidRPr="0013579D">
        <w:rPr>
          <w:rFonts w:hint="eastAsia"/>
          <w:lang w:eastAsia="zh-CN"/>
        </w:rPr>
        <w:t>日</w:t>
      </w:r>
      <w:r w:rsidR="0039120A" w:rsidRPr="00027F32">
        <w:rPr>
          <w:rFonts w:hint="eastAsia"/>
          <w:lang w:eastAsia="zh-CN"/>
        </w:rPr>
        <w:t>）</w:t>
      </w:r>
      <w:bookmarkEnd w:id="539"/>
      <w:bookmarkEnd w:id="540"/>
      <w:bookmarkEnd w:id="541"/>
    </w:p>
    <w:p w:rsidR="00CC456F" w:rsidRPr="00FA0DD0" w:rsidRDefault="0013579D" w:rsidP="00BE40EB">
      <w:pPr>
        <w:keepNext/>
        <w:tabs>
          <w:tab w:val="clear" w:pos="1276"/>
          <w:tab w:val="clear" w:pos="1843"/>
          <w:tab w:val="clear" w:pos="5387"/>
          <w:tab w:val="clear" w:pos="5954"/>
          <w:tab w:val="right" w:pos="1021"/>
          <w:tab w:val="left" w:pos="1701"/>
          <w:tab w:val="left" w:pos="2268"/>
        </w:tabs>
        <w:spacing w:before="360"/>
        <w:jc w:val="center"/>
        <w:rPr>
          <w:lang w:val="es-ES" w:eastAsia="zh-CN"/>
        </w:rPr>
      </w:pPr>
      <w:r>
        <w:rPr>
          <w:rFonts w:eastAsiaTheme="minorEastAsia" w:hint="eastAsia"/>
          <w:lang w:val="es-ES" w:eastAsia="zh-CN"/>
        </w:rPr>
        <w:t>（</w:t>
      </w:r>
      <w:r w:rsidR="00FA0DD0">
        <w:rPr>
          <w:rFonts w:eastAsiaTheme="minorEastAsia" w:hint="eastAsia"/>
          <w:lang w:eastAsia="zh-CN"/>
        </w:rPr>
        <w:t>国际电联《操作公报》第</w:t>
      </w:r>
      <w:r w:rsidR="00FA0DD0" w:rsidRPr="00FA0DD0">
        <w:rPr>
          <w:lang w:val="es-ES" w:eastAsia="zh-CN"/>
        </w:rPr>
        <w:t>1004 – 15.V.2012</w:t>
      </w:r>
      <w:r w:rsidR="00FA0DD0">
        <w:rPr>
          <w:rFonts w:eastAsiaTheme="minorEastAsia" w:hint="eastAsia"/>
          <w:lang w:eastAsia="zh-CN"/>
        </w:rPr>
        <w:t>期的附件</w:t>
      </w:r>
      <w:r w:rsidR="0039120A">
        <w:rPr>
          <w:rFonts w:eastAsiaTheme="minorEastAsia" w:hint="eastAsia"/>
          <w:lang w:val="es-ES" w:eastAsia="zh-CN"/>
        </w:rPr>
        <w:t>）</w:t>
      </w:r>
      <w:r w:rsidR="00FA0DD0" w:rsidRPr="00FA0DD0">
        <w:rPr>
          <w:lang w:val="es-ES" w:eastAsia="zh-CN"/>
        </w:rPr>
        <w:br/>
      </w:r>
      <w:r w:rsidR="00FA0DD0" w:rsidRPr="00FA0DD0">
        <w:rPr>
          <w:rFonts w:eastAsiaTheme="minorEastAsia" w:hint="eastAsia"/>
          <w:lang w:val="es-ES" w:eastAsia="zh-CN"/>
        </w:rPr>
        <w:t>（</w:t>
      </w:r>
      <w:r w:rsidR="00FA0DD0">
        <w:rPr>
          <w:rFonts w:eastAsiaTheme="minorEastAsia" w:hint="eastAsia"/>
          <w:lang w:eastAsia="zh-CN"/>
        </w:rPr>
        <w:t>第</w:t>
      </w:r>
      <w:r w:rsidR="00FA0DD0" w:rsidRPr="00FA0DD0">
        <w:rPr>
          <w:rFonts w:eastAsiaTheme="minorEastAsia" w:hint="eastAsia"/>
          <w:lang w:val="es-ES" w:eastAsia="zh-CN"/>
        </w:rPr>
        <w:t>2</w:t>
      </w:r>
      <w:r w:rsidR="00E700B3">
        <w:rPr>
          <w:rFonts w:eastAsiaTheme="minorEastAsia" w:hint="eastAsia"/>
          <w:lang w:val="es-ES" w:eastAsia="zh-CN"/>
        </w:rPr>
        <w:t>5</w:t>
      </w:r>
      <w:r w:rsidR="00FA0DD0">
        <w:rPr>
          <w:rFonts w:eastAsiaTheme="minorEastAsia" w:hint="eastAsia"/>
          <w:lang w:eastAsia="zh-CN"/>
        </w:rPr>
        <w:t>号修正</w:t>
      </w:r>
      <w:r w:rsidR="0039120A">
        <w:rPr>
          <w:rFonts w:eastAsiaTheme="minorEastAsia" w:hint="eastAsia"/>
          <w:lang w:val="es-ES" w:eastAsia="zh-CN"/>
        </w:rPr>
        <w:t>）</w:t>
      </w:r>
    </w:p>
    <w:p w:rsidR="00CC456F" w:rsidRPr="00BE40EB" w:rsidRDefault="00CC456F" w:rsidP="00CC456F">
      <w:pPr>
        <w:keepNext/>
        <w:rPr>
          <w:rFonts w:eastAsiaTheme="minorEastAsia"/>
          <w:lang w:val="es-ES"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C456F" w:rsidRPr="00CC456F" w:rsidTr="005E4F69">
        <w:trPr>
          <w:cantSplit/>
          <w:trHeight w:val="227"/>
        </w:trPr>
        <w:tc>
          <w:tcPr>
            <w:tcW w:w="1818" w:type="dxa"/>
            <w:gridSpan w:val="2"/>
          </w:tcPr>
          <w:p w:rsidR="00CC456F" w:rsidRPr="001904BF" w:rsidRDefault="009534AD" w:rsidP="009534AD">
            <w:pPr>
              <w:keepNext/>
              <w:tabs>
                <w:tab w:val="clear" w:pos="567"/>
                <w:tab w:val="clear" w:pos="5387"/>
                <w:tab w:val="clear" w:pos="5954"/>
              </w:tabs>
              <w:spacing w:before="60" w:after="60"/>
              <w:jc w:val="left"/>
              <w:rPr>
                <w:rFonts w:ascii="STKaiti" w:eastAsia="STKaiti" w:hAnsi="STKaiti"/>
                <w:sz w:val="18"/>
                <w:lang w:val="fr-FR"/>
              </w:rPr>
            </w:pPr>
            <w:r w:rsidRPr="005A07E0">
              <w:rPr>
                <w:rFonts w:ascii="STKaiti" w:eastAsia="STKaiti" w:hAnsi="STKaiti" w:hint="eastAsia"/>
                <w:sz w:val="18"/>
                <w:lang w:val="fr-FR" w:eastAsia="zh-CN"/>
              </w:rPr>
              <w:t>国家/地理区域</w:t>
            </w:r>
          </w:p>
        </w:tc>
        <w:tc>
          <w:tcPr>
            <w:tcW w:w="3461" w:type="dxa"/>
            <w:vMerge w:val="restart"/>
            <w:shd w:val="clear" w:color="auto" w:fill="auto"/>
          </w:tcPr>
          <w:p w:rsidR="00CC456F" w:rsidRPr="001904BF" w:rsidRDefault="009534AD" w:rsidP="009534AD">
            <w:pPr>
              <w:keepNext/>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该信令点的唯一名称</w:t>
            </w:r>
          </w:p>
        </w:tc>
        <w:tc>
          <w:tcPr>
            <w:tcW w:w="4009" w:type="dxa"/>
            <w:vMerge w:val="restart"/>
            <w:shd w:val="clear" w:color="auto" w:fill="auto"/>
          </w:tcPr>
          <w:p w:rsidR="00CC456F" w:rsidRPr="005A07E0" w:rsidRDefault="009534AD" w:rsidP="009534AD">
            <w:pPr>
              <w:keepNext/>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信令点运营商的名称</w:t>
            </w:r>
          </w:p>
        </w:tc>
      </w:tr>
      <w:tr w:rsidR="00CC456F" w:rsidRPr="00CC456F" w:rsidTr="005E4F69">
        <w:trPr>
          <w:cantSplit/>
          <w:trHeight w:val="227"/>
        </w:trPr>
        <w:tc>
          <w:tcPr>
            <w:tcW w:w="909" w:type="dxa"/>
          </w:tcPr>
          <w:p w:rsidR="00CC456F" w:rsidRPr="00B941CB" w:rsidRDefault="00CC456F" w:rsidP="00CC456F">
            <w:pPr>
              <w:keepNext/>
              <w:tabs>
                <w:tab w:val="clear" w:pos="567"/>
                <w:tab w:val="clear" w:pos="5387"/>
                <w:tab w:val="clear" w:pos="5954"/>
              </w:tabs>
              <w:spacing w:before="60" w:after="60"/>
              <w:jc w:val="left"/>
              <w:rPr>
                <w:rFonts w:eastAsia="STKaiti" w:cs="Calibri"/>
                <w:i/>
                <w:iCs/>
                <w:sz w:val="18"/>
                <w:lang w:val="fr-FR"/>
              </w:rPr>
            </w:pPr>
            <w:r w:rsidRPr="00B941CB">
              <w:rPr>
                <w:rFonts w:eastAsia="STKaiti" w:cs="Calibri"/>
                <w:i/>
                <w:iCs/>
                <w:sz w:val="18"/>
                <w:lang w:val="fr-FR"/>
              </w:rPr>
              <w:t>ISPC</w:t>
            </w:r>
          </w:p>
        </w:tc>
        <w:tc>
          <w:tcPr>
            <w:tcW w:w="909" w:type="dxa"/>
            <w:shd w:val="clear" w:color="auto" w:fill="auto"/>
          </w:tcPr>
          <w:p w:rsidR="00CC456F" w:rsidRPr="00B941CB" w:rsidRDefault="00CC456F" w:rsidP="00CC456F">
            <w:pPr>
              <w:keepNext/>
              <w:tabs>
                <w:tab w:val="clear" w:pos="567"/>
                <w:tab w:val="clear" w:pos="5387"/>
                <w:tab w:val="clear" w:pos="5954"/>
              </w:tabs>
              <w:spacing w:before="60" w:after="60"/>
              <w:jc w:val="left"/>
              <w:rPr>
                <w:rFonts w:eastAsia="STKaiti" w:cs="Calibri"/>
                <w:i/>
                <w:iCs/>
                <w:sz w:val="18"/>
                <w:lang w:val="fr-FR"/>
              </w:rPr>
            </w:pPr>
            <w:r w:rsidRPr="00B941CB">
              <w:rPr>
                <w:rFonts w:eastAsia="STKaiti" w:cs="Calibri"/>
                <w:i/>
                <w:iCs/>
                <w:sz w:val="18"/>
                <w:lang w:val="fr-FR"/>
              </w:rPr>
              <w:t>DEC</w:t>
            </w:r>
          </w:p>
        </w:tc>
        <w:tc>
          <w:tcPr>
            <w:tcW w:w="3461" w:type="dxa"/>
            <w:vMerge/>
            <w:shd w:val="clear" w:color="auto" w:fill="auto"/>
          </w:tcPr>
          <w:p w:rsidR="00CC456F" w:rsidRPr="001904BF" w:rsidRDefault="00CC456F" w:rsidP="00CC456F">
            <w:pPr>
              <w:keepNext/>
              <w:tabs>
                <w:tab w:val="clear" w:pos="567"/>
                <w:tab w:val="clear" w:pos="5387"/>
                <w:tab w:val="clear" w:pos="5954"/>
              </w:tabs>
              <w:spacing w:before="60" w:after="60"/>
              <w:jc w:val="left"/>
              <w:rPr>
                <w:rFonts w:ascii="STKaiti" w:eastAsia="STKaiti" w:hAnsi="STKaiti"/>
                <w:sz w:val="18"/>
                <w:lang w:val="fr-FR"/>
              </w:rPr>
            </w:pPr>
          </w:p>
        </w:tc>
        <w:tc>
          <w:tcPr>
            <w:tcW w:w="4009" w:type="dxa"/>
            <w:vMerge/>
            <w:shd w:val="clear" w:color="auto" w:fill="auto"/>
          </w:tcPr>
          <w:p w:rsidR="00CC456F" w:rsidRPr="00ED6F5C" w:rsidRDefault="00CC456F" w:rsidP="00CC456F">
            <w:pPr>
              <w:keepNext/>
              <w:tabs>
                <w:tab w:val="clear" w:pos="567"/>
                <w:tab w:val="clear" w:pos="5387"/>
                <w:tab w:val="clear" w:pos="5954"/>
              </w:tabs>
              <w:spacing w:before="60" w:after="60"/>
              <w:jc w:val="left"/>
              <w:rPr>
                <w:rFonts w:ascii="STKaiti" w:hAnsi="STKaiti"/>
                <w:sz w:val="18"/>
                <w:lang w:val="fr-FR"/>
              </w:rPr>
            </w:pPr>
          </w:p>
        </w:tc>
      </w:tr>
      <w:tr w:rsidR="00E700B3" w:rsidRPr="00170504" w:rsidTr="00C633B7">
        <w:trPr>
          <w:cantSplit/>
          <w:trHeight w:val="240"/>
        </w:trPr>
        <w:tc>
          <w:tcPr>
            <w:tcW w:w="9288" w:type="dxa"/>
            <w:gridSpan w:val="4"/>
            <w:shd w:val="clear" w:color="auto" w:fill="auto"/>
          </w:tcPr>
          <w:p w:rsidR="00E700B3" w:rsidRPr="00170504" w:rsidRDefault="00E700B3" w:rsidP="00BE40EB">
            <w:pPr>
              <w:keepNext/>
              <w:tabs>
                <w:tab w:val="clear" w:pos="1276"/>
                <w:tab w:val="clear" w:pos="1843"/>
                <w:tab w:val="clear" w:pos="5387"/>
                <w:tab w:val="clear" w:pos="5954"/>
                <w:tab w:val="left" w:pos="1134"/>
                <w:tab w:val="left" w:pos="1701"/>
                <w:tab w:val="left" w:pos="2268"/>
              </w:tabs>
              <w:spacing w:before="240"/>
              <w:rPr>
                <w:b/>
              </w:rPr>
            </w:pPr>
            <w:r>
              <w:rPr>
                <w:rFonts w:eastAsiaTheme="minorEastAsia" w:hint="eastAsia"/>
                <w:b/>
                <w:lang w:eastAsia="zh-CN"/>
              </w:rPr>
              <w:t>阿尔巴尼亚</w:t>
            </w:r>
            <w:r w:rsidR="00BE40EB">
              <w:rPr>
                <w:rFonts w:eastAsiaTheme="minorEastAsia" w:hint="eastAsia"/>
                <w:lang w:val="es-ES" w:eastAsia="zh-CN"/>
              </w:rPr>
              <w:tab/>
            </w:r>
            <w:r w:rsidRPr="00170504">
              <w:rPr>
                <w:b/>
              </w:rPr>
              <w:t>ADD</w:t>
            </w:r>
          </w:p>
        </w:tc>
      </w:tr>
      <w:tr w:rsidR="00E700B3" w:rsidRPr="00170504" w:rsidTr="00E700B3">
        <w:trPr>
          <w:cantSplit/>
          <w:trHeight w:val="240"/>
        </w:trPr>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4-227-1</w:t>
            </w:r>
          </w:p>
        </w:tc>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10009</w:t>
            </w:r>
          </w:p>
        </w:tc>
        <w:tc>
          <w:tcPr>
            <w:tcW w:w="3461"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SELCOM ALBANIA</w:t>
            </w:r>
          </w:p>
        </w:tc>
        <w:tc>
          <w:tcPr>
            <w:tcW w:w="4009" w:type="dxa"/>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SELCOM SHPK</w:t>
            </w:r>
          </w:p>
        </w:tc>
      </w:tr>
      <w:tr w:rsidR="00E700B3" w:rsidRPr="00170504" w:rsidTr="00C633B7">
        <w:trPr>
          <w:cantSplit/>
          <w:trHeight w:val="240"/>
        </w:trPr>
        <w:tc>
          <w:tcPr>
            <w:tcW w:w="9288" w:type="dxa"/>
            <w:gridSpan w:val="4"/>
            <w:shd w:val="clear" w:color="auto" w:fill="auto"/>
          </w:tcPr>
          <w:p w:rsidR="00E700B3" w:rsidRPr="00170504" w:rsidRDefault="00E700B3" w:rsidP="00BE40EB">
            <w:pPr>
              <w:keepNext/>
              <w:tabs>
                <w:tab w:val="clear" w:pos="1276"/>
                <w:tab w:val="clear" w:pos="1843"/>
                <w:tab w:val="clear" w:pos="5387"/>
                <w:tab w:val="clear" w:pos="5954"/>
                <w:tab w:val="left" w:pos="709"/>
                <w:tab w:val="left" w:pos="1701"/>
                <w:tab w:val="left" w:pos="2268"/>
              </w:tabs>
              <w:spacing w:before="240"/>
              <w:rPr>
                <w:b/>
              </w:rPr>
            </w:pPr>
            <w:r>
              <w:rPr>
                <w:rFonts w:eastAsiaTheme="minorEastAsia" w:hint="eastAsia"/>
                <w:b/>
                <w:lang w:eastAsia="zh-CN"/>
              </w:rPr>
              <w:t>布隆迪</w:t>
            </w:r>
            <w:r w:rsidR="00BE40EB">
              <w:rPr>
                <w:rFonts w:eastAsiaTheme="minorEastAsia" w:hint="eastAsia"/>
                <w:lang w:val="es-ES" w:eastAsia="zh-CN"/>
              </w:rPr>
              <w:tab/>
            </w:r>
            <w:r>
              <w:rPr>
                <w:b/>
              </w:rPr>
              <w:t>SUP</w:t>
            </w:r>
          </w:p>
        </w:tc>
      </w:tr>
      <w:tr w:rsidR="00E700B3" w:rsidRPr="00170504" w:rsidTr="00E700B3">
        <w:trPr>
          <w:cantSplit/>
          <w:trHeight w:val="240"/>
        </w:trPr>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6-084-5</w:t>
            </w:r>
          </w:p>
        </w:tc>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12965</w:t>
            </w:r>
          </w:p>
        </w:tc>
        <w:tc>
          <w:tcPr>
            <w:tcW w:w="3461"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HITS Telecom</w:t>
            </w:r>
          </w:p>
        </w:tc>
      </w:tr>
      <w:tr w:rsidR="00E700B3" w:rsidRPr="00170504" w:rsidTr="00C633B7">
        <w:trPr>
          <w:cantSplit/>
          <w:trHeight w:val="240"/>
        </w:trPr>
        <w:tc>
          <w:tcPr>
            <w:tcW w:w="9288" w:type="dxa"/>
            <w:gridSpan w:val="4"/>
            <w:shd w:val="clear" w:color="auto" w:fill="auto"/>
          </w:tcPr>
          <w:p w:rsidR="00E700B3" w:rsidRPr="00170504" w:rsidRDefault="00E700B3" w:rsidP="00BE40EB">
            <w:pPr>
              <w:keepNext/>
              <w:tabs>
                <w:tab w:val="clear" w:pos="1276"/>
                <w:tab w:val="clear" w:pos="1843"/>
                <w:tab w:val="clear" w:pos="5387"/>
                <w:tab w:val="clear" w:pos="5954"/>
                <w:tab w:val="right" w:pos="1021"/>
                <w:tab w:val="left" w:pos="1560"/>
                <w:tab w:val="left" w:pos="2268"/>
              </w:tabs>
              <w:spacing w:before="240"/>
              <w:rPr>
                <w:b/>
                <w:lang w:eastAsia="zh-CN"/>
              </w:rPr>
            </w:pPr>
            <w:r>
              <w:rPr>
                <w:rFonts w:eastAsiaTheme="minorEastAsia" w:hint="eastAsia"/>
                <w:b/>
                <w:lang w:eastAsia="zh-CN"/>
              </w:rPr>
              <w:t>法属波利尼西亚</w:t>
            </w:r>
            <w:r w:rsidR="00BE40EB">
              <w:rPr>
                <w:rFonts w:eastAsiaTheme="minorEastAsia" w:hint="eastAsia"/>
                <w:lang w:val="es-ES" w:eastAsia="zh-CN"/>
              </w:rPr>
              <w:tab/>
            </w:r>
            <w:r w:rsidRPr="00170504">
              <w:rPr>
                <w:b/>
                <w:lang w:eastAsia="zh-CN"/>
              </w:rPr>
              <w:t>ADD</w:t>
            </w:r>
          </w:p>
        </w:tc>
      </w:tr>
      <w:tr w:rsidR="00E700B3" w:rsidRPr="00170504" w:rsidTr="00E700B3">
        <w:trPr>
          <w:cantSplit/>
          <w:trHeight w:val="240"/>
        </w:trPr>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5-094-4</w:t>
            </w:r>
          </w:p>
        </w:tc>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10996</w:t>
            </w:r>
          </w:p>
        </w:tc>
        <w:tc>
          <w:tcPr>
            <w:tcW w:w="3461"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MSC HW RDO</w:t>
            </w:r>
          </w:p>
        </w:tc>
        <w:tc>
          <w:tcPr>
            <w:tcW w:w="4009" w:type="dxa"/>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Pacific Mobile Telecom</w:t>
            </w:r>
          </w:p>
        </w:tc>
      </w:tr>
      <w:tr w:rsidR="00E700B3" w:rsidRPr="00170504" w:rsidTr="00E700B3">
        <w:trPr>
          <w:cantSplit/>
          <w:trHeight w:val="240"/>
        </w:trPr>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5-094-5</w:t>
            </w:r>
          </w:p>
        </w:tc>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10997</w:t>
            </w:r>
          </w:p>
        </w:tc>
        <w:tc>
          <w:tcPr>
            <w:tcW w:w="3461"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MSC ALU RDO</w:t>
            </w:r>
          </w:p>
        </w:tc>
        <w:tc>
          <w:tcPr>
            <w:tcW w:w="4009" w:type="dxa"/>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Pacific Mobile Telecom</w:t>
            </w:r>
          </w:p>
        </w:tc>
      </w:tr>
      <w:tr w:rsidR="00E700B3" w:rsidRPr="00170504" w:rsidTr="00C633B7">
        <w:trPr>
          <w:cantSplit/>
          <w:trHeight w:val="240"/>
        </w:trPr>
        <w:tc>
          <w:tcPr>
            <w:tcW w:w="9288" w:type="dxa"/>
            <w:gridSpan w:val="4"/>
            <w:shd w:val="clear" w:color="auto" w:fill="auto"/>
          </w:tcPr>
          <w:p w:rsidR="00E700B3" w:rsidRPr="00170504" w:rsidRDefault="00E700B3" w:rsidP="00BD12A0">
            <w:pPr>
              <w:keepNext/>
              <w:tabs>
                <w:tab w:val="clear" w:pos="1276"/>
                <w:tab w:val="clear" w:pos="1843"/>
                <w:tab w:val="clear" w:pos="5387"/>
                <w:tab w:val="clear" w:pos="5954"/>
                <w:tab w:val="right" w:pos="1021"/>
                <w:tab w:val="left" w:pos="1701"/>
                <w:tab w:val="left" w:pos="2268"/>
              </w:tabs>
              <w:spacing w:before="240"/>
              <w:rPr>
                <w:b/>
                <w:lang w:eastAsia="zh-CN"/>
              </w:rPr>
            </w:pPr>
            <w:r>
              <w:rPr>
                <w:rFonts w:eastAsiaTheme="minorEastAsia" w:hint="eastAsia"/>
                <w:b/>
                <w:lang w:eastAsia="zh-CN"/>
              </w:rPr>
              <w:t>委内瑞拉</w:t>
            </w:r>
            <w:r w:rsidR="00BD12A0">
              <w:rPr>
                <w:rFonts w:eastAsiaTheme="minorEastAsia" w:hint="eastAsia"/>
                <w:b/>
                <w:lang w:eastAsia="zh-CN"/>
              </w:rPr>
              <w:t>（玻利瓦尔共和国）</w:t>
            </w:r>
            <w:r w:rsidR="00BE40EB">
              <w:rPr>
                <w:rFonts w:eastAsiaTheme="minorEastAsia" w:hint="eastAsia"/>
                <w:lang w:val="es-ES" w:eastAsia="zh-CN"/>
              </w:rPr>
              <w:tab/>
            </w:r>
            <w:r w:rsidRPr="00170504">
              <w:rPr>
                <w:b/>
                <w:lang w:eastAsia="zh-CN"/>
              </w:rPr>
              <w:t>ADD</w:t>
            </w:r>
          </w:p>
        </w:tc>
      </w:tr>
      <w:tr w:rsidR="00E700B3" w:rsidRPr="00170504" w:rsidTr="00E700B3">
        <w:trPr>
          <w:cantSplit/>
          <w:trHeight w:val="240"/>
        </w:trPr>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7-100-0</w:t>
            </w:r>
          </w:p>
        </w:tc>
        <w:tc>
          <w:tcPr>
            <w:tcW w:w="909"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15136</w:t>
            </w:r>
          </w:p>
        </w:tc>
        <w:tc>
          <w:tcPr>
            <w:tcW w:w="3461" w:type="dxa"/>
            <w:shd w:val="clear" w:color="auto" w:fill="auto"/>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70504">
              <w:rPr>
                <w:bCs/>
                <w:sz w:val="18"/>
                <w:szCs w:val="22"/>
                <w:lang w:val="fr-FR"/>
              </w:rPr>
              <w:t>Nodo</w:t>
            </w:r>
            <w:proofErr w:type="spellEnd"/>
            <w:r w:rsidRPr="00170504">
              <w:rPr>
                <w:bCs/>
                <w:sz w:val="18"/>
                <w:szCs w:val="22"/>
                <w:lang w:val="fr-FR"/>
              </w:rPr>
              <w:t xml:space="preserve"> Principal, </w:t>
            </w:r>
            <w:proofErr w:type="spellStart"/>
            <w:r w:rsidRPr="00170504">
              <w:rPr>
                <w:bCs/>
                <w:sz w:val="18"/>
                <w:szCs w:val="22"/>
                <w:lang w:val="fr-FR"/>
              </w:rPr>
              <w:t>Código</w:t>
            </w:r>
            <w:proofErr w:type="spellEnd"/>
            <w:r w:rsidRPr="00170504">
              <w:rPr>
                <w:bCs/>
                <w:sz w:val="18"/>
                <w:szCs w:val="22"/>
                <w:lang w:val="fr-FR"/>
              </w:rPr>
              <w:t>: GCCS1</w:t>
            </w:r>
          </w:p>
        </w:tc>
        <w:tc>
          <w:tcPr>
            <w:tcW w:w="4009" w:type="dxa"/>
          </w:tcPr>
          <w:p w:rsidR="00E700B3" w:rsidRPr="00170504" w:rsidRDefault="00E700B3" w:rsidP="00C633B7">
            <w:pPr>
              <w:tabs>
                <w:tab w:val="clear" w:pos="567"/>
                <w:tab w:val="clear" w:pos="1276"/>
                <w:tab w:val="clear" w:pos="1843"/>
                <w:tab w:val="clear" w:pos="5387"/>
                <w:tab w:val="clear" w:pos="5954"/>
                <w:tab w:val="right" w:pos="454"/>
              </w:tabs>
              <w:spacing w:before="40" w:after="40"/>
              <w:jc w:val="left"/>
              <w:rPr>
                <w:bCs/>
                <w:sz w:val="18"/>
                <w:szCs w:val="22"/>
                <w:lang w:val="fr-FR"/>
              </w:rPr>
            </w:pPr>
            <w:r w:rsidRPr="00170504">
              <w:rPr>
                <w:bCs/>
                <w:sz w:val="18"/>
                <w:szCs w:val="22"/>
                <w:lang w:val="fr-FR"/>
              </w:rPr>
              <w:t>TOP COMUNICATIONS ESTEGIA, C.A.</w:t>
            </w:r>
          </w:p>
        </w:tc>
      </w:tr>
    </w:tbl>
    <w:p w:rsidR="00CC456F" w:rsidRPr="00CC456F" w:rsidRDefault="00CC456F" w:rsidP="00CC456F">
      <w:pPr>
        <w:tabs>
          <w:tab w:val="clear" w:pos="567"/>
          <w:tab w:val="clear" w:pos="5387"/>
          <w:tab w:val="clear" w:pos="5954"/>
          <w:tab w:val="left" w:pos="284"/>
        </w:tabs>
        <w:spacing w:before="136"/>
        <w:rPr>
          <w:position w:val="6"/>
          <w:sz w:val="16"/>
          <w:szCs w:val="16"/>
          <w:lang w:val="fr-FR" w:eastAsia="zh-CN"/>
        </w:rPr>
      </w:pPr>
      <w:r w:rsidRPr="00CC456F">
        <w:rPr>
          <w:position w:val="6"/>
          <w:sz w:val="16"/>
          <w:szCs w:val="16"/>
          <w:lang w:val="fr-FR" w:eastAsia="zh-CN"/>
        </w:rPr>
        <w:t>____________</w:t>
      </w:r>
    </w:p>
    <w:p w:rsidR="00CC456F" w:rsidRPr="00CC456F" w:rsidRDefault="005E2E5C" w:rsidP="00CC456F">
      <w:pPr>
        <w:tabs>
          <w:tab w:val="clear" w:pos="1276"/>
          <w:tab w:val="clear" w:pos="1843"/>
          <w:tab w:val="clear" w:pos="5387"/>
          <w:tab w:val="clear" w:pos="5954"/>
        </w:tabs>
        <w:spacing w:before="40"/>
        <w:jc w:val="left"/>
        <w:rPr>
          <w:sz w:val="16"/>
          <w:szCs w:val="16"/>
          <w:lang w:val="fr-FR" w:eastAsia="zh-CN"/>
        </w:rPr>
      </w:pPr>
      <w:r>
        <w:rPr>
          <w:sz w:val="16"/>
          <w:szCs w:val="16"/>
          <w:lang w:val="fr-FR" w:eastAsia="zh-CN"/>
        </w:rPr>
        <w:t>ISPC</w:t>
      </w:r>
      <w:r>
        <w:rPr>
          <w:rFonts w:eastAsiaTheme="minorEastAsia" w:hint="eastAsia"/>
          <w:sz w:val="16"/>
          <w:szCs w:val="16"/>
          <w:lang w:val="fr-FR" w:eastAsia="zh-CN"/>
        </w:rPr>
        <w:t>：</w:t>
      </w:r>
      <w:r w:rsidR="00CC456F" w:rsidRPr="00CC456F">
        <w:rPr>
          <w:sz w:val="16"/>
          <w:szCs w:val="16"/>
          <w:lang w:val="fr-FR" w:eastAsia="zh-CN"/>
        </w:rPr>
        <w:tab/>
      </w:r>
      <w:r w:rsidR="000A2C6C">
        <w:rPr>
          <w:rFonts w:eastAsiaTheme="minorEastAsia" w:hint="eastAsia"/>
          <w:sz w:val="16"/>
          <w:szCs w:val="16"/>
          <w:lang w:val="fr-FR" w:eastAsia="zh-CN"/>
        </w:rPr>
        <w:t>国际信令点代码</w:t>
      </w:r>
    </w:p>
    <w:p w:rsidR="000A2C6C" w:rsidRPr="00B941CB" w:rsidRDefault="000A2C6C" w:rsidP="00B941CB">
      <w:pPr>
        <w:rPr>
          <w:lang w:eastAsia="zh-CN"/>
        </w:rPr>
      </w:pPr>
    </w:p>
    <w:p w:rsidR="00CC456F" w:rsidRPr="00B941CB" w:rsidRDefault="00CC456F" w:rsidP="00B941CB">
      <w:pPr>
        <w:rPr>
          <w:lang w:eastAsia="zh-CN"/>
        </w:rPr>
      </w:pPr>
    </w:p>
    <w:p w:rsidR="00CC456F" w:rsidRPr="00B941CB" w:rsidRDefault="00CC456F" w:rsidP="00B941CB">
      <w:pPr>
        <w:rPr>
          <w:lang w:eastAsia="zh-CN"/>
        </w:rPr>
      </w:pPr>
    </w:p>
    <w:p w:rsidR="00DC2AAC" w:rsidRPr="00F373A6" w:rsidRDefault="0094449D" w:rsidP="00F373A6">
      <w:pPr>
        <w:pStyle w:val="Heading20"/>
      </w:pPr>
      <w:bookmarkStart w:id="542" w:name="_Toc352940523"/>
      <w:bookmarkStart w:id="543" w:name="_Toc354053860"/>
      <w:bookmarkStart w:id="544" w:name="_Toc355708886"/>
      <w:proofErr w:type="spellStart"/>
      <w:r w:rsidRPr="00F373A6">
        <w:lastRenderedPageBreak/>
        <w:t>国内编号方案</w:t>
      </w:r>
      <w:proofErr w:type="spellEnd"/>
      <w:r w:rsidR="00DC2AAC" w:rsidRPr="00F373A6">
        <w:br/>
      </w:r>
      <w:r w:rsidRPr="00F373A6">
        <w:t>（</w:t>
      </w:r>
      <w:proofErr w:type="spellStart"/>
      <w:r w:rsidRPr="00F373A6">
        <w:t>根据</w:t>
      </w:r>
      <w:proofErr w:type="spellEnd"/>
      <w:r w:rsidR="00DC2AAC" w:rsidRPr="00F373A6">
        <w:t>ITU-T E.129</w:t>
      </w:r>
      <w:proofErr w:type="spellStart"/>
      <w:r w:rsidRPr="00F373A6">
        <w:t>建议书</w:t>
      </w:r>
      <w:proofErr w:type="spellEnd"/>
      <w:r w:rsidR="00BC11FC" w:rsidRPr="00F373A6">
        <w:rPr>
          <w:rFonts w:hint="eastAsia"/>
        </w:rPr>
        <w:t>（</w:t>
      </w:r>
      <w:r w:rsidR="00B84707" w:rsidRPr="00F373A6">
        <w:rPr>
          <w:rFonts w:hint="eastAsia"/>
        </w:rPr>
        <w:t>0</w:t>
      </w:r>
      <w:r w:rsidR="00DC2AAC" w:rsidRPr="00F373A6">
        <w:t>1/20</w:t>
      </w:r>
      <w:r w:rsidR="00B84707" w:rsidRPr="00F373A6">
        <w:rPr>
          <w:rFonts w:hint="eastAsia"/>
        </w:rPr>
        <w:t>13</w:t>
      </w:r>
      <w:r w:rsidR="0039120A" w:rsidRPr="00F373A6">
        <w:t>）</w:t>
      </w:r>
      <w:bookmarkEnd w:id="542"/>
      <w:bookmarkEnd w:id="543"/>
      <w:bookmarkEnd w:id="544"/>
      <w:r w:rsidR="0039120A" w:rsidRPr="00F373A6">
        <w:t>）</w:t>
      </w:r>
    </w:p>
    <w:p w:rsidR="00DC2AAC" w:rsidRPr="00D73EE5" w:rsidRDefault="0094449D" w:rsidP="00DC2AAC">
      <w:pPr>
        <w:tabs>
          <w:tab w:val="clear" w:pos="1276"/>
          <w:tab w:val="clear" w:pos="1843"/>
          <w:tab w:val="left" w:pos="1134"/>
          <w:tab w:val="left" w:pos="1560"/>
          <w:tab w:val="left" w:pos="2127"/>
        </w:tabs>
        <w:spacing w:before="0" w:after="80"/>
        <w:jc w:val="center"/>
        <w:outlineLvl w:val="2"/>
        <w:rPr>
          <w:lang w:val="fr-FR"/>
        </w:rPr>
      </w:pPr>
      <w:bookmarkStart w:id="545" w:name="_Toc36875244"/>
      <w:bookmarkStart w:id="546" w:name="_Toc352940524"/>
      <w:bookmarkStart w:id="547" w:name="_Toc354053861"/>
      <w:bookmarkStart w:id="548" w:name="_Toc355708887"/>
      <w:r>
        <w:rPr>
          <w:rFonts w:eastAsiaTheme="minorEastAsia" w:hint="eastAsia"/>
          <w:lang w:val="en-US" w:eastAsia="zh-CN"/>
        </w:rPr>
        <w:t>网站</w:t>
      </w:r>
      <w:r w:rsidRPr="00D73EE5">
        <w:rPr>
          <w:rFonts w:eastAsiaTheme="minorEastAsia" w:hint="eastAsia"/>
          <w:lang w:val="fr-FR" w:eastAsia="zh-CN"/>
        </w:rPr>
        <w:t>：</w:t>
      </w:r>
      <w:bookmarkEnd w:id="545"/>
      <w:r w:rsidR="00657E90" w:rsidRPr="00085E9A">
        <w:fldChar w:fldCharType="begin"/>
      </w:r>
      <w:r w:rsidR="00DC2AAC" w:rsidRPr="00D73EE5">
        <w:rPr>
          <w:lang w:val="fr-FR"/>
        </w:rPr>
        <w:instrText xml:space="preserve"> HYPERLINK "http://www.itu.int/itu-t/inr/nnp/index.html" </w:instrText>
      </w:r>
      <w:r w:rsidR="00657E90" w:rsidRPr="00085E9A">
        <w:fldChar w:fldCharType="separate"/>
      </w:r>
      <w:r w:rsidR="00DC2AAC" w:rsidRPr="00D73EE5">
        <w:rPr>
          <w:lang w:val="fr-FR"/>
        </w:rPr>
        <w:t>www.itu.int/itu-t/inr/nnp/index.html</w:t>
      </w:r>
      <w:bookmarkEnd w:id="546"/>
      <w:bookmarkEnd w:id="547"/>
      <w:bookmarkEnd w:id="548"/>
      <w:r w:rsidR="00657E90" w:rsidRPr="00085E9A">
        <w:fldChar w:fldCharType="end"/>
      </w:r>
    </w:p>
    <w:p w:rsidR="00DC2AAC" w:rsidRPr="00D73EE5" w:rsidRDefault="00DC2AAC" w:rsidP="00DC2AAC">
      <w:pPr>
        <w:rPr>
          <w:sz w:val="8"/>
          <w:lang w:val="fr-FR"/>
        </w:rPr>
      </w:pPr>
    </w:p>
    <w:p w:rsidR="004A009C" w:rsidRDefault="00CE3509" w:rsidP="0051719B">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w:t>
      </w:r>
      <w:r w:rsidR="005A07E0">
        <w:rPr>
          <w:rFonts w:eastAsiaTheme="minorEastAsia" w:hint="eastAsia"/>
          <w:lang w:eastAsia="zh-CN"/>
        </w:rPr>
        <w:t>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4A009C" w:rsidRDefault="00CE3509" w:rsidP="0051719B">
      <w:pPr>
        <w:ind w:firstLineChars="200" w:firstLine="400"/>
        <w:rPr>
          <w:lang w:eastAsia="zh-CN"/>
        </w:rPr>
      </w:pPr>
      <w:r>
        <w:rPr>
          <w:rFonts w:eastAsiaTheme="minorEastAsia" w:hint="eastAsia"/>
          <w:lang w:eastAsia="zh-CN"/>
        </w:rPr>
        <w:t>对于其编号网站或向国际电联电信标准化局（</w:t>
      </w:r>
      <w:r>
        <w:rPr>
          <w:rFonts w:ascii="SimSun" w:eastAsia="SimSun" w:hAnsi="SimSun" w:cs="SimSun" w:hint="eastAsia"/>
          <w:lang w:eastAsia="zh-CN"/>
        </w:rPr>
        <w:t>电子邮件：</w:t>
      </w:r>
      <w:r w:rsidRPr="00CE3509">
        <w:rPr>
          <w:lang w:eastAsia="zh-CN"/>
        </w:rPr>
        <w:t>tsbtson@itu.int</w:t>
      </w:r>
      <w:r w:rsidR="0039120A">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w:t>
      </w:r>
      <w:r w:rsidR="005A07E0">
        <w:rPr>
          <w:rFonts w:eastAsiaTheme="minorEastAsia" w:hint="eastAsia"/>
          <w:lang w:eastAsia="zh-CN"/>
        </w:rPr>
        <w:t>各</w:t>
      </w:r>
      <w:r>
        <w:rPr>
          <w:rFonts w:eastAsiaTheme="minorEastAsia" w:hint="eastAsia"/>
          <w:lang w:eastAsia="zh-CN"/>
        </w:rPr>
        <w:t>主管部门注意，他们</w:t>
      </w:r>
      <w:r w:rsidR="005A07E0">
        <w:rPr>
          <w:rFonts w:eastAsiaTheme="minorEastAsia" w:hint="eastAsia"/>
          <w:lang w:eastAsia="zh-CN"/>
        </w:rPr>
        <w:t>应</w:t>
      </w:r>
      <w:r>
        <w:rPr>
          <w:rFonts w:eastAsiaTheme="minorEastAsia" w:hint="eastAsia"/>
          <w:lang w:eastAsia="zh-CN"/>
        </w:rPr>
        <w:t>负责及时更新该信息。</w:t>
      </w:r>
    </w:p>
    <w:p w:rsidR="00DC2AAC" w:rsidRDefault="00CE3509" w:rsidP="00B84707">
      <w:pPr>
        <w:ind w:firstLineChars="200" w:firstLine="400"/>
        <w:rPr>
          <w:lang w:eastAsia="zh-CN"/>
        </w:rPr>
      </w:pPr>
      <w:r>
        <w:rPr>
          <w:rFonts w:eastAsiaTheme="minorEastAsia" w:hint="eastAsia"/>
          <w:lang w:eastAsia="zh-CN"/>
        </w:rPr>
        <w:t>自</w:t>
      </w:r>
      <w:r w:rsidR="004A009C">
        <w:rPr>
          <w:lang w:eastAsia="zh-CN"/>
        </w:rPr>
        <w:t>1</w:t>
      </w:r>
      <w:r w:rsidR="00BD12A0">
        <w:rPr>
          <w:rFonts w:eastAsiaTheme="minorEastAsia" w:hint="eastAsia"/>
          <w:lang w:eastAsia="zh-CN"/>
        </w:rPr>
        <w:t>5</w:t>
      </w:r>
      <w:r w:rsidR="004A009C">
        <w:rPr>
          <w:lang w:eastAsia="zh-CN"/>
        </w:rPr>
        <w:t>.V.2013</w:t>
      </w:r>
      <w:r>
        <w:rPr>
          <w:rFonts w:eastAsiaTheme="minorEastAsia" w:hint="eastAsia"/>
          <w:lang w:eastAsia="zh-CN"/>
        </w:rPr>
        <w:t>期起，以下国家在我们的网站上更新了其国内编号方案：</w:t>
      </w:r>
    </w:p>
    <w:p w:rsidR="00DC2AAC" w:rsidRPr="00085E9A" w:rsidRDefault="00DC2AAC" w:rsidP="00DC2AAC">
      <w:pPr>
        <w:rPr>
          <w:lang w:val="en-US"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C2AAC"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hideMark/>
          </w:tcPr>
          <w:p w:rsidR="00DC2AAC" w:rsidRPr="001904BF" w:rsidRDefault="00CE3509" w:rsidP="00CE350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51719B">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right w:val="single" w:sz="4" w:space="0" w:color="auto"/>
            </w:tcBorders>
            <w:hideMark/>
          </w:tcPr>
          <w:p w:rsidR="00DC2AAC" w:rsidRPr="0051719B" w:rsidRDefault="00CE3509" w:rsidP="00CE350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51719B">
              <w:rPr>
                <w:rFonts w:ascii="STKaiti" w:eastAsia="STKaiti" w:hAnsi="STKaiti" w:hint="eastAsia"/>
                <w:iCs/>
                <w:sz w:val="18"/>
                <w:szCs w:val="18"/>
                <w:lang w:val="fr-CH" w:eastAsia="zh-CN"/>
              </w:rPr>
              <w:t>国家代码</w:t>
            </w:r>
            <w:r w:rsidR="0051719B">
              <w:rPr>
                <w:rFonts w:ascii="STKaiti" w:eastAsia="STKaiti" w:hAnsi="STKaiti" w:hint="eastAsia"/>
                <w:iCs/>
                <w:sz w:val="18"/>
                <w:szCs w:val="18"/>
                <w:lang w:val="fr-CH" w:eastAsia="zh-CN"/>
              </w:rPr>
              <w:t>（</w:t>
            </w:r>
            <w:r w:rsidR="00DC2AAC" w:rsidRPr="0051719B">
              <w:rPr>
                <w:rFonts w:ascii="STKaiti" w:eastAsia="STKaiti" w:hAnsi="STKaiti"/>
                <w:iCs/>
                <w:sz w:val="18"/>
                <w:szCs w:val="18"/>
                <w:lang w:val="fr-CH"/>
              </w:rPr>
              <w:t>CC</w:t>
            </w:r>
            <w:r w:rsidR="0039120A" w:rsidRPr="0051719B">
              <w:rPr>
                <w:rFonts w:ascii="STKaiti" w:eastAsia="STKaiti" w:hAnsi="STKaiti"/>
                <w:iCs/>
                <w:sz w:val="18"/>
                <w:szCs w:val="18"/>
                <w:lang w:val="fr-CH"/>
              </w:rPr>
              <w:t>）</w:t>
            </w:r>
          </w:p>
        </w:tc>
      </w:tr>
      <w:tr w:rsidR="00BD12A0"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BD12A0">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Pr>
                <w:rFonts w:asciiTheme="minorHAnsi" w:eastAsia="SimSun" w:hAnsiTheme="minorHAnsi" w:cs="Arial" w:hint="eastAsia"/>
                <w:bCs/>
                <w:sz w:val="18"/>
                <w:szCs w:val="18"/>
                <w:lang w:val="en-US" w:eastAsia="zh-CN"/>
              </w:rPr>
              <w:t>布基纳法索</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+226</w:t>
            </w:r>
          </w:p>
        </w:tc>
      </w:tr>
      <w:tr w:rsidR="00BD12A0"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BD12A0">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Pr>
                <w:rFonts w:asciiTheme="minorHAnsi" w:eastAsia="SimSun" w:hAnsiTheme="minorHAnsi" w:cs="Arial" w:hint="eastAsia"/>
                <w:bCs/>
                <w:sz w:val="18"/>
                <w:szCs w:val="18"/>
                <w:lang w:val="en-US" w:eastAsia="zh-CN"/>
              </w:rPr>
              <w:t>智利</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+56</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Pr>
                <w:rFonts w:asciiTheme="minorHAnsi" w:eastAsia="SimSun" w:hAnsiTheme="minorHAnsi" w:cs="Arial" w:hint="eastAsia"/>
                <w:bCs/>
                <w:sz w:val="18"/>
                <w:szCs w:val="18"/>
                <w:lang w:val="en-US" w:eastAsia="zh-CN"/>
              </w:rPr>
              <w:t>科威特</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+965</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Pr>
                <w:rFonts w:asciiTheme="minorHAnsi" w:eastAsia="SimSun" w:hAnsiTheme="minorHAnsi" w:cs="Arial" w:hint="eastAsia"/>
                <w:bCs/>
                <w:sz w:val="18"/>
                <w:szCs w:val="18"/>
                <w:lang w:val="en-US" w:eastAsia="zh-CN"/>
              </w:rPr>
              <w:t>利比里亚</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+231</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Pr>
                <w:rFonts w:asciiTheme="minorHAnsi" w:eastAsia="SimSun" w:hAnsiTheme="minorHAnsi" w:cs="Arial" w:hint="eastAsia"/>
                <w:bCs/>
                <w:sz w:val="18"/>
                <w:szCs w:val="18"/>
                <w:lang w:val="en-US" w:eastAsia="zh-CN"/>
              </w:rPr>
              <w:t>摩尔多瓦</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+373</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Pr>
                <w:rFonts w:asciiTheme="minorHAnsi" w:eastAsia="SimSun" w:hAnsiTheme="minorHAnsi" w:cs="Arial" w:hint="eastAsia"/>
                <w:bCs/>
                <w:sz w:val="18"/>
                <w:szCs w:val="18"/>
                <w:lang w:val="en-US" w:eastAsia="zh-CN"/>
              </w:rPr>
              <w:t>索马里</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+252</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BD12A0">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proofErr w:type="spellStart"/>
            <w:r w:rsidRPr="00BD12A0">
              <w:rPr>
                <w:rFonts w:asciiTheme="minorHAnsi" w:eastAsia="SimSun" w:hAnsiTheme="minorHAnsi" w:cs="Arial" w:hint="eastAsia"/>
                <w:bCs/>
                <w:sz w:val="18"/>
                <w:szCs w:val="18"/>
              </w:rPr>
              <w:t>特克斯和凯科斯群岛</w:t>
            </w:r>
            <w:proofErr w:type="spellEnd"/>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+1 649</w:t>
            </w:r>
          </w:p>
        </w:tc>
      </w:tr>
      <w:tr w:rsidR="00BD12A0"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eastAsia="zh-CN"/>
              </w:rPr>
            </w:pPr>
            <w:r>
              <w:rPr>
                <w:rFonts w:asciiTheme="minorHAnsi" w:eastAsia="SimSun" w:hAnsiTheme="minorHAnsi" w:cs="Arial" w:hint="eastAsia"/>
                <w:bCs/>
                <w:sz w:val="18"/>
                <w:szCs w:val="18"/>
                <w:lang w:val="en-US" w:eastAsia="zh-CN"/>
              </w:rPr>
              <w:t>乌干达</w:t>
            </w:r>
          </w:p>
        </w:tc>
        <w:tc>
          <w:tcPr>
            <w:tcW w:w="3630" w:type="dxa"/>
            <w:tcBorders>
              <w:top w:val="single" w:sz="4" w:space="0" w:color="auto"/>
              <w:left w:val="single" w:sz="4" w:space="0" w:color="auto"/>
              <w:bottom w:val="single" w:sz="4" w:space="0" w:color="auto"/>
              <w:right w:val="single" w:sz="4" w:space="0" w:color="auto"/>
            </w:tcBorders>
          </w:tcPr>
          <w:p w:rsidR="00BD12A0" w:rsidRPr="00035E3A" w:rsidRDefault="00BD12A0" w:rsidP="00C633B7">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035E3A">
              <w:rPr>
                <w:rFonts w:asciiTheme="minorHAnsi" w:eastAsia="SimSun" w:hAnsiTheme="minorHAnsi" w:cs="Arial"/>
                <w:bCs/>
                <w:sz w:val="18"/>
                <w:szCs w:val="18"/>
                <w:lang w:val="fr-CH"/>
              </w:rPr>
              <w:t>+256</w:t>
            </w:r>
          </w:p>
        </w:tc>
      </w:tr>
      <w:bookmarkEnd w:id="534"/>
    </w:tbl>
    <w:p w:rsidR="008C0D39" w:rsidRPr="00FA0DD0" w:rsidRDefault="008C0D39" w:rsidP="004918EF">
      <w:pPr>
        <w:tabs>
          <w:tab w:val="clear" w:pos="567"/>
          <w:tab w:val="clear" w:pos="1276"/>
          <w:tab w:val="clear" w:pos="1843"/>
          <w:tab w:val="clear" w:pos="5387"/>
          <w:tab w:val="clear" w:pos="5954"/>
        </w:tabs>
        <w:rPr>
          <w:rFonts w:eastAsiaTheme="minorEastAsia"/>
          <w:lang w:val="en-US" w:eastAsia="zh-CN"/>
        </w:rPr>
      </w:pPr>
    </w:p>
    <w:sectPr w:rsidR="008C0D39" w:rsidRPr="00FA0DD0" w:rsidSect="00F373A6">
      <w:footerReference w:type="even" r:id="rId28"/>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67" w:rsidRDefault="001F6567">
      <w:r>
        <w:separator/>
      </w:r>
    </w:p>
  </w:endnote>
  <w:endnote w:type="continuationSeparator" w:id="0">
    <w:p w:rsidR="001F6567" w:rsidRDefault="001F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B40C4" w:rsidRPr="007F091C" w:rsidTr="008149B6">
      <w:trPr>
        <w:cantSplit/>
        <w:trHeight w:val="900"/>
      </w:trPr>
      <w:tc>
        <w:tcPr>
          <w:tcW w:w="8147" w:type="dxa"/>
          <w:tcBorders>
            <w:top w:val="nil"/>
            <w:bottom w:val="nil"/>
          </w:tcBorders>
          <w:shd w:val="clear" w:color="auto" w:fill="FFFFFF"/>
          <w:vAlign w:val="center"/>
        </w:tcPr>
        <w:p w:rsidR="005B40C4" w:rsidRDefault="005B40C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B40C4" w:rsidRPr="007F091C" w:rsidRDefault="005B40C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7A7F09DD" wp14:editId="76AA6EC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B40C4" w:rsidRPr="008E608C" w:rsidRDefault="005B40C4"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40C4" w:rsidRPr="007F091C" w:rsidTr="00DE1F6D">
      <w:trPr>
        <w:cantSplit/>
        <w:jc w:val="center"/>
      </w:trPr>
      <w:tc>
        <w:tcPr>
          <w:tcW w:w="1761" w:type="dxa"/>
          <w:shd w:val="clear" w:color="auto" w:fill="4C4C4C"/>
        </w:tcPr>
        <w:p w:rsidR="005B40C4" w:rsidRPr="00B211B6" w:rsidRDefault="005B40C4" w:rsidP="00AA6C35">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7C0B">
            <w:rPr>
              <w:noProof/>
              <w:color w:val="FFFFFF"/>
              <w:lang w:val="es-ES_tradnl"/>
            </w:rPr>
            <w:t>1030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97C0B">
            <w:rPr>
              <w:noProof/>
              <w:color w:val="FFFFFF"/>
              <w:lang w:val="en-US"/>
            </w:rPr>
            <w:t>2</w:t>
          </w:r>
          <w:r w:rsidRPr="007F091C">
            <w:rPr>
              <w:color w:val="FFFFFF"/>
              <w:lang w:val="en-US"/>
            </w:rPr>
            <w:fldChar w:fldCharType="end"/>
          </w:r>
        </w:p>
      </w:tc>
      <w:tc>
        <w:tcPr>
          <w:tcW w:w="7292" w:type="dxa"/>
          <w:shd w:val="clear" w:color="auto" w:fill="A6A6A6"/>
        </w:tcPr>
        <w:p w:rsidR="005B40C4" w:rsidRPr="004759AD" w:rsidRDefault="005B40C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5B40C4" w:rsidRPr="008E608C" w:rsidRDefault="005B40C4" w:rsidP="008E608C">
    <w:pPr>
      <w:pStyle w:val="Footer"/>
      <w:tabs>
        <w:tab w:val="clear" w:pos="4703"/>
      </w:tabs>
      <w:rPr>
        <w:rFonts w:eastAsiaTheme="minorEastAsia"/>
        <w:sz w:val="16"/>
        <w:szCs w:val="16"/>
        <w:lang w:val="fr-FR"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B40C4" w:rsidRPr="007F091C" w:rsidTr="00DE1F6D">
      <w:trPr>
        <w:cantSplit/>
        <w:jc w:val="right"/>
      </w:trPr>
      <w:tc>
        <w:tcPr>
          <w:tcW w:w="7378" w:type="dxa"/>
          <w:shd w:val="clear" w:color="auto" w:fill="A6A6A6"/>
        </w:tcPr>
        <w:p w:rsidR="005B40C4" w:rsidRPr="00E4402B" w:rsidRDefault="005B40C4"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5B40C4" w:rsidRPr="007F091C" w:rsidRDefault="005B40C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7C0B">
            <w:rPr>
              <w:noProof/>
              <w:color w:val="FFFFFF"/>
              <w:lang w:val="es-ES_tradnl"/>
            </w:rPr>
            <w:t>1030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97C0B">
            <w:rPr>
              <w:noProof/>
              <w:color w:val="FFFFFF"/>
              <w:lang w:val="en-US"/>
            </w:rPr>
            <w:t>19</w:t>
          </w:r>
          <w:r w:rsidRPr="007F091C">
            <w:rPr>
              <w:color w:val="FFFFFF"/>
              <w:lang w:val="en-US"/>
            </w:rPr>
            <w:fldChar w:fldCharType="end"/>
          </w:r>
          <w:r w:rsidRPr="007F091C">
            <w:rPr>
              <w:color w:val="FFFFFF"/>
              <w:lang w:val="es-ES_tradnl"/>
            </w:rPr>
            <w:t>  </w:t>
          </w:r>
        </w:p>
      </w:tc>
    </w:tr>
  </w:tbl>
  <w:p w:rsidR="005B40C4" w:rsidRPr="008E608C" w:rsidRDefault="005B40C4" w:rsidP="008E608C">
    <w:pPr>
      <w:pStyle w:val="Footer"/>
      <w:tabs>
        <w:tab w:val="clear" w:pos="4703"/>
      </w:tabs>
      <w:rPr>
        <w:rFonts w:eastAsiaTheme="minorEastAsia"/>
        <w:sz w:val="16"/>
        <w:szCs w:val="16"/>
        <w:lang w:val="fr-FR"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40C4" w:rsidRPr="007F091C" w:rsidTr="00DE1F6D">
      <w:trPr>
        <w:cantSplit/>
        <w:jc w:val="center"/>
      </w:trPr>
      <w:tc>
        <w:tcPr>
          <w:tcW w:w="1761" w:type="dxa"/>
          <w:shd w:val="clear" w:color="auto" w:fill="4C4C4C"/>
        </w:tcPr>
        <w:p w:rsidR="005B40C4" w:rsidRPr="00B211B6" w:rsidRDefault="005B40C4" w:rsidP="00ED54B0">
          <w:pPr>
            <w:pStyle w:val="Footer"/>
            <w:spacing w:before="20" w:after="20"/>
            <w:jc w:val="left"/>
            <w:rPr>
              <w:rFonts w:eastAsiaTheme="minorEastAsia"/>
              <w:color w:val="FFFFFF"/>
              <w:lang w:val="fr-CH" w:eastAsia="zh-CN"/>
            </w:rPr>
          </w:pPr>
          <w:r w:rsidRPr="007F091C">
            <w:rPr>
              <w:color w:val="FFFFFF"/>
              <w:lang w:val="es-ES_tradnl"/>
            </w:rPr>
            <w:t>  </w:t>
          </w:r>
          <w:r>
            <w:rPr>
              <w:rFonts w:eastAsiaTheme="minorEastAsia" w:hint="eastAsia"/>
              <w:color w:val="FFFFFF"/>
              <w:lang w:val="es-ES_tradnl" w:eastAsia="zh-CN"/>
            </w:rPr>
            <w:t xml:space="preserve">No.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7C0B">
            <w:rPr>
              <w:noProof/>
              <w:color w:val="FFFFFF"/>
              <w:lang w:val="es-ES_tradnl"/>
            </w:rPr>
            <w:t>1030</w:t>
          </w:r>
          <w:r w:rsidRPr="007F091C">
            <w:rPr>
              <w:color w:val="FFFFFF"/>
              <w:lang w:val="es-ES_tradnl"/>
            </w:rPr>
            <w:fldChar w:fldCharType="end"/>
          </w:r>
          <w:r w:rsidRPr="007F091C">
            <w:rPr>
              <w:color w:val="FFFFFF"/>
              <w:lang w:val="en-US"/>
            </w:rPr>
            <w:t xml:space="preserve"> – </w:t>
          </w:r>
          <w:r>
            <w:rPr>
              <w:rFonts w:eastAsiaTheme="minorEastAsia" w:hint="eastAsia"/>
              <w:color w:val="FFFFFF"/>
              <w:lang w:val="en-US" w:eastAsia="zh-CN"/>
            </w:rPr>
            <w:t>18</w:t>
          </w:r>
        </w:p>
      </w:tc>
      <w:tc>
        <w:tcPr>
          <w:tcW w:w="7292" w:type="dxa"/>
          <w:shd w:val="clear" w:color="auto" w:fill="A6A6A6"/>
        </w:tcPr>
        <w:p w:rsidR="005B40C4" w:rsidRPr="004759AD" w:rsidRDefault="005B40C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5B40C4" w:rsidRPr="008E608C" w:rsidRDefault="005B40C4" w:rsidP="008E608C">
    <w:pPr>
      <w:pStyle w:val="Footer"/>
      <w:tabs>
        <w:tab w:val="clear" w:pos="4703"/>
      </w:tabs>
      <w:rPr>
        <w:rFonts w:eastAsiaTheme="minorEastAsia"/>
        <w:sz w:val="16"/>
        <w:szCs w:val="16"/>
        <w:lang w:val="fr-FR"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40C4" w:rsidRPr="007F091C" w:rsidTr="00F67797">
      <w:trPr>
        <w:cantSplit/>
        <w:jc w:val="center"/>
      </w:trPr>
      <w:tc>
        <w:tcPr>
          <w:tcW w:w="1761" w:type="dxa"/>
          <w:shd w:val="clear" w:color="auto" w:fill="4C4C4C"/>
        </w:tcPr>
        <w:p w:rsidR="005B40C4" w:rsidRPr="00B211B6" w:rsidRDefault="005B40C4" w:rsidP="00EF3FD2">
          <w:pPr>
            <w:pStyle w:val="Footer"/>
            <w:spacing w:before="20" w:after="20"/>
            <w:jc w:val="left"/>
            <w:rPr>
              <w:rFonts w:eastAsiaTheme="minorEastAsia"/>
              <w:color w:val="FFFFFF"/>
              <w:lang w:val="fr-CH" w:eastAsia="zh-CN"/>
            </w:rPr>
          </w:pPr>
          <w:r w:rsidRPr="007F091C">
            <w:rPr>
              <w:color w:val="FFFFFF"/>
              <w:lang w:val="es-ES_tradnl"/>
            </w:rPr>
            <w:t>  </w:t>
          </w:r>
          <w:r>
            <w:rPr>
              <w:rFonts w:eastAsiaTheme="minorEastAsia" w:hint="eastAsia"/>
              <w:color w:val="FFFFFF"/>
              <w:lang w:val="es-ES_tradnl" w:eastAsia="zh-CN"/>
            </w:rPr>
            <w:t xml:space="preserve">No.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7C0B">
            <w:rPr>
              <w:noProof/>
              <w:color w:val="FFFFFF"/>
              <w:lang w:val="es-ES_tradnl"/>
            </w:rPr>
            <w:t>1030</w:t>
          </w:r>
          <w:r w:rsidRPr="007F091C">
            <w:rPr>
              <w:color w:val="FFFFFF"/>
              <w:lang w:val="es-ES_tradnl"/>
            </w:rPr>
            <w:fldChar w:fldCharType="end"/>
          </w:r>
          <w:r w:rsidRPr="007F091C">
            <w:rPr>
              <w:color w:val="FFFFFF"/>
              <w:lang w:val="en-US"/>
            </w:rPr>
            <w:t xml:space="preserve"> – </w:t>
          </w:r>
          <w:r>
            <w:rPr>
              <w:rFonts w:eastAsiaTheme="minorEastAsia" w:hint="eastAsia"/>
              <w:color w:val="FFFFFF"/>
              <w:lang w:val="en-US" w:eastAsia="zh-CN"/>
            </w:rPr>
            <w:t>16</w:t>
          </w:r>
        </w:p>
      </w:tc>
      <w:tc>
        <w:tcPr>
          <w:tcW w:w="7292" w:type="dxa"/>
          <w:shd w:val="clear" w:color="auto" w:fill="A6A6A6"/>
        </w:tcPr>
        <w:p w:rsidR="005B40C4" w:rsidRPr="004759AD" w:rsidRDefault="005B40C4" w:rsidP="00F67797">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5B40C4" w:rsidRPr="00726FFC" w:rsidRDefault="005B40C4" w:rsidP="00EF3FD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67" w:rsidRDefault="001F6567">
      <w:r>
        <w:separator/>
      </w:r>
    </w:p>
  </w:footnote>
  <w:footnote w:type="continuationSeparator" w:id="0">
    <w:p w:rsidR="001F6567" w:rsidRDefault="001F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C4" w:rsidRDefault="005B4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C4" w:rsidRDefault="005B4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1">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1"/>
  </w:num>
  <w:num w:numId="7">
    <w:abstractNumId w:val="17"/>
  </w:num>
  <w:num w:numId="8">
    <w:abstractNumId w:val="15"/>
  </w:num>
  <w:num w:numId="9">
    <w:abstractNumId w:val="30"/>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9"/>
  </w:num>
  <w:num w:numId="19">
    <w:abstractNumId w:val="31"/>
  </w:num>
  <w:num w:numId="20">
    <w:abstractNumId w:val="2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4D3"/>
    <w:rsid w:val="001005BE"/>
    <w:rsid w:val="001013E2"/>
    <w:rsid w:val="001019D2"/>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F5B"/>
    <w:rsid w:val="00220108"/>
    <w:rsid w:val="00220989"/>
    <w:rsid w:val="00220ACE"/>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5E32"/>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ABE"/>
    <w:rsid w:val="00494BA8"/>
    <w:rsid w:val="00494ED8"/>
    <w:rsid w:val="0049515D"/>
    <w:rsid w:val="00495227"/>
    <w:rsid w:val="004954B7"/>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FA"/>
    <w:rsid w:val="005F23C5"/>
    <w:rsid w:val="005F34EB"/>
    <w:rsid w:val="005F3880"/>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AAD"/>
    <w:rsid w:val="00657E90"/>
    <w:rsid w:val="006600CF"/>
    <w:rsid w:val="00661A57"/>
    <w:rsid w:val="00661F0F"/>
    <w:rsid w:val="006623B1"/>
    <w:rsid w:val="00662FE0"/>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EB4"/>
    <w:rsid w:val="006F130B"/>
    <w:rsid w:val="006F201E"/>
    <w:rsid w:val="006F255A"/>
    <w:rsid w:val="006F275C"/>
    <w:rsid w:val="006F280B"/>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547"/>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589"/>
    <w:rsid w:val="00BD666D"/>
    <w:rsid w:val="00BE0673"/>
    <w:rsid w:val="00BE06BE"/>
    <w:rsid w:val="00BE09EC"/>
    <w:rsid w:val="00BE2558"/>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A6E"/>
    <w:rsid w:val="00E43CF9"/>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71A"/>
    <w:rsid w:val="00EB1A4E"/>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FD2"/>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BDD"/>
    <w:rsid w:val="00FC2E6A"/>
    <w:rsid w:val="00FC33C0"/>
    <w:rsid w:val="00FC3900"/>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0C4"/>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0C4"/>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bureaufax/index.html" TargetMode="External"/><Relationship Id="rId18" Type="http://schemas.openxmlformats.org/officeDocument/2006/relationships/hyperlink" Target="mailto:PlanNum@entel.c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wi.sh/" TargetMode="External"/><Relationship Id="rId7" Type="http://schemas.openxmlformats.org/officeDocument/2006/relationships/footnotes" Target="footnotes.xml"/><Relationship Id="rId12" Type="http://schemas.openxmlformats.org/officeDocument/2006/relationships/hyperlink" Target="http://www.itu.int/ITU-T/inr/icc/index.html" TargetMode="External"/><Relationship Id="rId17" Type="http://schemas.openxmlformats.org/officeDocument/2006/relationships/hyperlink" Target="http://www.arce.b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Wendy.Henry@cwsthelena.s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numbering@tra.org.bh"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yperlink" Target="http://www.moc.kw"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pub/T-SP-SR.1-2012" TargetMode="External"/><Relationship Id="rId27" Type="http://schemas.openxmlformats.org/officeDocument/2006/relationships/hyperlink" Target="Tel:+8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56D00-DFC9-4476-8778-3820ADB0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15012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Gao, Lili</cp:lastModifiedBy>
  <cp:revision>10</cp:revision>
  <cp:lastPrinted>2013-06-24T14:16:00Z</cp:lastPrinted>
  <dcterms:created xsi:type="dcterms:W3CDTF">2013-06-24T13:20:00Z</dcterms:created>
  <dcterms:modified xsi:type="dcterms:W3CDTF">2013-07-08T14:58:00Z</dcterms:modified>
</cp:coreProperties>
</file>