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793F0D">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C35D9A">
              <w:rPr>
                <w:rStyle w:val="Foot"/>
                <w:rFonts w:ascii="Arial" w:hAnsi="Arial" w:cs="Arial"/>
                <w:b/>
                <w:bCs/>
                <w:color w:val="FFFFFF" w:themeColor="background1"/>
                <w:sz w:val="28"/>
                <w:szCs w:val="28"/>
                <w:lang w:val="fr-FR"/>
              </w:rPr>
              <w:t>01</w:t>
            </w:r>
            <w:r w:rsidR="00793F0D">
              <w:rPr>
                <w:rStyle w:val="Foot"/>
                <w:rFonts w:ascii="Arial" w:hAnsi="Arial" w:cs="Arial"/>
                <w:b/>
                <w:bCs/>
                <w:color w:val="FFFFFF" w:themeColor="background1"/>
                <w:sz w:val="28"/>
                <w:szCs w:val="28"/>
                <w:lang w:val="fr-FR"/>
              </w:rPr>
              <w:t>6</w:t>
            </w:r>
          </w:p>
        </w:tc>
        <w:tc>
          <w:tcPr>
            <w:tcW w:w="1477" w:type="dxa"/>
            <w:tcBorders>
              <w:top w:val="nil"/>
              <w:bottom w:val="nil"/>
            </w:tcBorders>
            <w:shd w:val="clear" w:color="auto" w:fill="A6A6A6"/>
            <w:vAlign w:val="center"/>
          </w:tcPr>
          <w:p w:rsidR="00AD284D" w:rsidRPr="00AD284D" w:rsidRDefault="00F81773" w:rsidP="002D23E9">
            <w:pPr>
              <w:framePr w:hSpace="181" w:wrap="around" w:vAnchor="text" w:hAnchor="margin" w:xAlign="center" w:y="1"/>
              <w:jc w:val="left"/>
              <w:rPr>
                <w:color w:val="FFFFFF" w:themeColor="background1"/>
                <w:lang w:val="fr-FR"/>
              </w:rPr>
            </w:pPr>
            <w:r w:rsidRPr="00467C2C">
              <w:rPr>
                <w:color w:val="FFFFFF" w:themeColor="background1"/>
                <w:lang w:val="fr-FR"/>
              </w:rPr>
              <w:t>1</w:t>
            </w:r>
            <w:r w:rsidR="00677B65">
              <w:rPr>
                <w:color w:val="FFFFFF" w:themeColor="background1"/>
                <w:lang w:val="fr-FR"/>
              </w:rPr>
              <w:t>5</w:t>
            </w:r>
            <w:r w:rsidR="004F061E" w:rsidRPr="00467C2C">
              <w:rPr>
                <w:color w:val="FFFFFF" w:themeColor="background1"/>
                <w:lang w:val="fr-FR"/>
              </w:rPr>
              <w:t xml:space="preserve"> </w:t>
            </w:r>
            <w:r w:rsidR="003B623D">
              <w:rPr>
                <w:color w:val="FFFFFF" w:themeColor="background1"/>
                <w:lang w:val="fr-FR"/>
              </w:rPr>
              <w:t>X</w:t>
            </w:r>
            <w:r w:rsidR="002D23E9">
              <w:rPr>
                <w:color w:val="FFFFFF" w:themeColor="background1"/>
                <w:lang w:val="fr-FR"/>
              </w:rPr>
              <w:t>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677B65">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received by </w:t>
            </w:r>
            <w:r w:rsidR="004F3BD5">
              <w:rPr>
                <w:color w:val="FFFFFF" w:themeColor="background1"/>
                <w:lang w:val="fr-FR"/>
              </w:rPr>
              <w:t>1</w:t>
            </w:r>
            <w:r w:rsidR="00E67963">
              <w:rPr>
                <w:color w:val="FFFFFF" w:themeColor="background1"/>
                <w:lang w:val="fr-FR"/>
              </w:rPr>
              <w:t xml:space="preserve"> </w:t>
            </w:r>
            <w:r w:rsidR="00677B65">
              <w:rPr>
                <w:color w:val="FFFFFF" w:themeColor="background1"/>
                <w:lang w:val="fr-FR"/>
              </w:rPr>
              <w:t>November</w:t>
            </w:r>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693DF6"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r w:rsidR="00911AE9" w:rsidRPr="001C4F41">
              <w:rPr>
                <w:rFonts w:ascii="Calibri" w:hAnsi="Calibri"/>
                <w:b w:val="0"/>
                <w:bCs/>
                <w:sz w:val="14"/>
                <w:szCs w:val="14"/>
                <w:lang w:val="fr-FR"/>
              </w:rPr>
              <w:t>Switzerland</w:t>
            </w:r>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7" w:name="_Toc273023317"/>
            <w:bookmarkStart w:id="38" w:name="_Toc292704947"/>
            <w:bookmarkStart w:id="39" w:name="_Toc295387892"/>
            <w:bookmarkStart w:id="40" w:name="_Toc296675475"/>
            <w:bookmarkStart w:id="41" w:name="_Toc301945286"/>
            <w:bookmarkStart w:id="42" w:name="_Toc308530333"/>
            <w:bookmarkStart w:id="43" w:name="_Toc321233386"/>
            <w:bookmarkStart w:id="44" w:name="_Toc321311657"/>
            <w:bookmarkStart w:id="45" w:name="_Toc321820537"/>
            <w:bookmarkStart w:id="46" w:name="_Toc323035703"/>
            <w:bookmarkStart w:id="47" w:name="_Toc323904371"/>
            <w:bookmarkStart w:id="48" w:name="_Toc332272643"/>
            <w:bookmarkStart w:id="49" w:name="_Toc334776189"/>
            <w:bookmarkStart w:id="50" w:name="_Toc335901496"/>
            <w:bookmarkStart w:id="51" w:name="_Toc337110330"/>
            <w:bookmarkStart w:id="52" w:name="_Toc338779370"/>
            <w:bookmarkStart w:id="53" w:name="_Toc340225510"/>
            <w:bookmarkStart w:id="54" w:name="_Toc268773996"/>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hyperlink>
            <w:bookmarkEnd w:id="54"/>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55" w:name="_Toc268773997"/>
            <w:bookmarkStart w:id="56" w:name="_Toc273023318"/>
            <w:bookmarkStart w:id="57" w:name="_Toc292704948"/>
            <w:bookmarkStart w:id="58" w:name="_Toc295387893"/>
            <w:bookmarkStart w:id="59" w:name="_Toc296675476"/>
            <w:bookmarkStart w:id="60" w:name="_Toc301945287"/>
            <w:bookmarkStart w:id="61" w:name="_Toc308530334"/>
            <w:bookmarkStart w:id="62" w:name="_Toc321233387"/>
            <w:bookmarkStart w:id="63" w:name="_Toc321311658"/>
            <w:bookmarkStart w:id="64" w:name="_Toc321820538"/>
            <w:bookmarkStart w:id="65" w:name="_Toc323035704"/>
            <w:bookmarkStart w:id="66" w:name="_Toc323904372"/>
            <w:bookmarkStart w:id="67" w:name="_Toc332272644"/>
            <w:bookmarkStart w:id="68" w:name="_Toc334776190"/>
            <w:bookmarkStart w:id="69" w:name="_Toc335901497"/>
            <w:bookmarkStart w:id="70" w:name="_Toc337110331"/>
            <w:bookmarkStart w:id="71" w:name="_Toc338779371"/>
            <w:bookmarkStart w:id="72" w:name="_Toc340225511"/>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73" w:name="_Toc253407140"/>
      <w:bookmarkStart w:id="74" w:name="_Toc259783103"/>
      <w:bookmarkStart w:id="75" w:name="_Toc266181232"/>
      <w:bookmarkStart w:id="76" w:name="_Toc268773998"/>
      <w:bookmarkStart w:id="77" w:name="_Toc271700475"/>
      <w:bookmarkStart w:id="78" w:name="_Toc273023319"/>
      <w:bookmarkStart w:id="79" w:name="_Toc274223813"/>
      <w:bookmarkStart w:id="80" w:name="_Toc276717161"/>
      <w:bookmarkStart w:id="81" w:name="_Toc279669134"/>
      <w:bookmarkStart w:id="82" w:name="_Toc280349204"/>
      <w:bookmarkStart w:id="83" w:name="_Toc282526036"/>
      <w:bookmarkStart w:id="84" w:name="_Toc283737193"/>
      <w:bookmarkStart w:id="85" w:name="_Toc286218710"/>
      <w:bookmarkStart w:id="86" w:name="_Toc288660267"/>
      <w:bookmarkStart w:id="87" w:name="_Toc291005377"/>
      <w:bookmarkStart w:id="88" w:name="_Toc292704949"/>
      <w:bookmarkStart w:id="89" w:name="_Toc295387894"/>
      <w:bookmarkStart w:id="90" w:name="_Toc296675477"/>
      <w:bookmarkStart w:id="91" w:name="_Toc297804716"/>
      <w:bookmarkStart w:id="92" w:name="_Toc301945288"/>
      <w:bookmarkStart w:id="93" w:name="_Toc303344247"/>
      <w:bookmarkStart w:id="94" w:name="_Toc304892153"/>
      <w:bookmarkStart w:id="95" w:name="_Toc308530335"/>
      <w:bookmarkStart w:id="96" w:name="_Toc311103641"/>
      <w:bookmarkStart w:id="97" w:name="_Toc313973311"/>
      <w:bookmarkStart w:id="98" w:name="_Toc316479951"/>
      <w:bookmarkStart w:id="99" w:name="_Toc318964997"/>
      <w:bookmarkStart w:id="100" w:name="_Toc320536953"/>
      <w:bookmarkStart w:id="101" w:name="_Toc321233388"/>
      <w:bookmarkStart w:id="102" w:name="_Toc321311659"/>
      <w:bookmarkStart w:id="103" w:name="_Toc321820539"/>
      <w:bookmarkStart w:id="104" w:name="_Toc323035705"/>
      <w:bookmarkStart w:id="105" w:name="_Toc323904373"/>
      <w:bookmarkStart w:id="106" w:name="_Toc332272645"/>
      <w:bookmarkStart w:id="107" w:name="_Toc334776191"/>
      <w:bookmarkStart w:id="108" w:name="_Toc335901498"/>
      <w:bookmarkStart w:id="109" w:name="_Toc337110332"/>
      <w:bookmarkStart w:id="110" w:name="_Toc338779372"/>
      <w:bookmarkStart w:id="111" w:name="_Toc340225512"/>
      <w:r w:rsidRPr="001C4F41">
        <w:rPr>
          <w:lang w:val="en-US"/>
        </w:rPr>
        <w:lastRenderedPageBreak/>
        <w:t>Table</w:t>
      </w:r>
      <w:r w:rsidR="00E33343">
        <w:rPr>
          <w:lang w:val="en-US"/>
        </w:rPr>
        <w:t xml:space="preserve"> </w:t>
      </w:r>
      <w:r w:rsidRPr="001C4F41">
        <w:rPr>
          <w:lang w:val="en-US"/>
        </w:rPr>
        <w:t>of Contents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149B6" w:rsidRPr="00EB4E65" w:rsidRDefault="008149B6" w:rsidP="00A17247">
      <w:pPr>
        <w:pStyle w:val="TOC0"/>
        <w:tabs>
          <w:tab w:val="clear" w:pos="567"/>
          <w:tab w:val="clear" w:pos="9072"/>
        </w:tabs>
        <w:spacing w:before="240"/>
        <w:ind w:right="-6"/>
        <w:rPr>
          <w:i/>
          <w:iCs/>
          <w:lang w:val="en-US"/>
        </w:rPr>
      </w:pPr>
      <w:r w:rsidRPr="00EB4E65">
        <w:rPr>
          <w:i/>
          <w:iCs/>
          <w:lang w:val="en-US"/>
        </w:rPr>
        <w:t>Page</w:t>
      </w:r>
    </w:p>
    <w:p w:rsidR="00C00C32" w:rsidRPr="006901BB" w:rsidRDefault="00466CEA" w:rsidP="00140E83">
      <w:pPr>
        <w:pStyle w:val="TOC1"/>
        <w:rPr>
          <w:rFonts w:eastAsiaTheme="minorEastAsia"/>
          <w:lang w:val="en-GB"/>
        </w:rPr>
      </w:pPr>
      <w:r w:rsidRPr="00C00C32">
        <w:rPr>
          <w:rStyle w:val="Hyperlink"/>
          <w:b/>
          <w:bCs/>
          <w:color w:val="auto"/>
          <w:u w:val="none"/>
          <w:lang w:val="en-US"/>
        </w:rPr>
        <w:t>General</w:t>
      </w:r>
      <w:r w:rsidR="00057A61">
        <w:rPr>
          <w:rStyle w:val="Hyperlink"/>
          <w:b/>
          <w:bCs/>
          <w:color w:val="auto"/>
          <w:u w:val="none"/>
          <w:lang w:val="en-US"/>
        </w:rPr>
        <w:t xml:space="preserve"> </w:t>
      </w:r>
      <w:r w:rsidRPr="00C00C32">
        <w:rPr>
          <w:rStyle w:val="Hyperlink"/>
          <w:b/>
          <w:bCs/>
          <w:color w:val="auto"/>
          <w:u w:val="none"/>
          <w:lang w:val="en-US"/>
        </w:rPr>
        <w:t>information</w:t>
      </w:r>
    </w:p>
    <w:p w:rsidR="005F4E58" w:rsidRDefault="005F4E58" w:rsidP="003D5D19">
      <w:pPr>
        <w:pStyle w:val="TOC1"/>
        <w:tabs>
          <w:tab w:val="clear" w:pos="567"/>
          <w:tab w:val="right" w:leader="dot" w:pos="8505"/>
          <w:tab w:val="right" w:pos="9072"/>
        </w:tabs>
        <w:rPr>
          <w:rStyle w:val="Hyperlink"/>
          <w:webHidden/>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w:t>
      </w:r>
      <w:r w:rsidR="0011241F">
        <w:rPr>
          <w:rStyle w:val="Hyperlink"/>
          <w:color w:val="auto"/>
          <w:u w:val="none"/>
          <w:lang w:val="en-US"/>
        </w:rPr>
        <w:t xml:space="preserve"> </w:t>
      </w:r>
      <w:r w:rsidRPr="005F4E58">
        <w:rPr>
          <w:rStyle w:val="Hyperlink"/>
          <w:color w:val="auto"/>
          <w:u w:val="none"/>
          <w:lang w:val="en-US"/>
        </w:rPr>
        <w:t>to</w:t>
      </w:r>
      <w:r w:rsidR="001C2C5C">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9B6511">
        <w:rPr>
          <w:rStyle w:val="Hyperlink"/>
          <w:webHidden/>
          <w:color w:val="auto"/>
          <w:u w:val="none"/>
          <w:lang w:val="en-US"/>
        </w:rPr>
        <w:t>3</w:t>
      </w:r>
    </w:p>
    <w:p w:rsidR="000C5EB0" w:rsidRPr="001577EB" w:rsidRDefault="000C5EB0" w:rsidP="00950CF6">
      <w:pPr>
        <w:pStyle w:val="TOC1"/>
        <w:tabs>
          <w:tab w:val="clear" w:pos="567"/>
          <w:tab w:val="right" w:leader="dot" w:pos="8505"/>
          <w:tab w:val="right" w:pos="9072"/>
        </w:tabs>
        <w:rPr>
          <w:webHidden/>
        </w:rPr>
      </w:pPr>
      <w:r w:rsidRPr="001577EB">
        <w:t xml:space="preserve">Approval </w:t>
      </w:r>
      <w:r w:rsidRPr="001577EB">
        <w:rPr>
          <w:rStyle w:val="Hyperlink"/>
          <w:color w:val="auto"/>
          <w:u w:val="none"/>
        </w:rPr>
        <w:t>of</w:t>
      </w:r>
      <w:r w:rsidRPr="001577EB">
        <w:t xml:space="preserve"> ITU-T Recommendations</w:t>
      </w:r>
      <w:r w:rsidRPr="001577EB">
        <w:rPr>
          <w:webHidden/>
        </w:rPr>
        <w:tab/>
      </w:r>
      <w:r w:rsidR="007D3D3C" w:rsidRPr="001577EB">
        <w:rPr>
          <w:webHidden/>
        </w:rPr>
        <w:tab/>
      </w:r>
      <w:r w:rsidR="00950CF6" w:rsidRPr="001577EB">
        <w:rPr>
          <w:webHidden/>
        </w:rPr>
        <w:t>4</w:t>
      </w:r>
    </w:p>
    <w:p w:rsidR="0073333C" w:rsidRPr="0073333C" w:rsidRDefault="0073333C" w:rsidP="0073333C">
      <w:pPr>
        <w:pStyle w:val="TOC1"/>
        <w:tabs>
          <w:tab w:val="clear" w:pos="567"/>
          <w:tab w:val="right" w:leader="dot" w:pos="8505"/>
          <w:tab w:val="right" w:pos="9072"/>
        </w:tabs>
        <w:rPr>
          <w:rFonts w:eastAsiaTheme="minorEastAsia"/>
        </w:rPr>
      </w:pPr>
      <w:r w:rsidRPr="001577EB">
        <w:t>Telephone Service:</w:t>
      </w:r>
    </w:p>
    <w:p w:rsidR="0073333C" w:rsidRPr="001577EB" w:rsidRDefault="0073333C" w:rsidP="0073333C">
      <w:pPr>
        <w:pStyle w:val="TOC2"/>
        <w:tabs>
          <w:tab w:val="center" w:leader="dot" w:pos="8505"/>
          <w:tab w:val="right" w:pos="9072"/>
        </w:tabs>
        <w:rPr>
          <w:i/>
          <w:lang w:val="fr-FR"/>
        </w:rPr>
      </w:pPr>
      <w:r w:rsidRPr="001577EB">
        <w:rPr>
          <w:i/>
          <w:lang w:val="fr-FR"/>
        </w:rPr>
        <w:t>Burkina Faso (Autorité de Régulation des Communications Electroniques et des Postes (ARCEP),</w:t>
      </w:r>
      <w:r w:rsidRPr="001577EB">
        <w:rPr>
          <w:i/>
          <w:lang w:val="fr-FR"/>
        </w:rPr>
        <w:br/>
        <w:t>Ouagadougou)</w:t>
      </w:r>
      <w:r w:rsidRPr="001577EB">
        <w:rPr>
          <w:i/>
          <w:webHidden/>
          <w:lang w:val="fr-FR"/>
        </w:rPr>
        <w:tab/>
      </w:r>
      <w:r w:rsidRPr="001577EB">
        <w:rPr>
          <w:i/>
          <w:webHidden/>
          <w:lang w:val="fr-FR"/>
        </w:rPr>
        <w:tab/>
      </w:r>
      <w:r w:rsidRPr="001577EB">
        <w:rPr>
          <w:webHidden/>
          <w:lang w:val="fr-FR"/>
        </w:rPr>
        <w:t>6</w:t>
      </w:r>
    </w:p>
    <w:p w:rsidR="0073333C" w:rsidRPr="0073333C" w:rsidRDefault="0073333C" w:rsidP="0073333C">
      <w:pPr>
        <w:pStyle w:val="TOC2"/>
        <w:tabs>
          <w:tab w:val="center" w:leader="dot" w:pos="8505"/>
          <w:tab w:val="right" w:pos="9072"/>
        </w:tabs>
        <w:rPr>
          <w:i/>
          <w:lang w:val="en-US"/>
        </w:rPr>
      </w:pPr>
      <w:r w:rsidRPr="0073333C">
        <w:rPr>
          <w:i/>
          <w:lang w:val="en-US"/>
        </w:rPr>
        <w:t>Denmark (Danish Business Authority, Copenhagen)</w:t>
      </w:r>
      <w:r w:rsidRPr="0073333C">
        <w:rPr>
          <w:i/>
          <w:webHidden/>
          <w:lang w:val="en-US"/>
        </w:rPr>
        <w:tab/>
      </w:r>
      <w:r>
        <w:rPr>
          <w:i/>
          <w:webHidden/>
          <w:lang w:val="en-US"/>
        </w:rPr>
        <w:tab/>
      </w:r>
      <w:r w:rsidRPr="0073333C">
        <w:rPr>
          <w:webHidden/>
          <w:lang w:val="en-US"/>
        </w:rPr>
        <w:t>6</w:t>
      </w:r>
    </w:p>
    <w:p w:rsidR="0073333C" w:rsidRPr="0073333C" w:rsidRDefault="0073333C" w:rsidP="0073333C">
      <w:pPr>
        <w:pStyle w:val="TOC2"/>
        <w:tabs>
          <w:tab w:val="center" w:leader="dot" w:pos="8505"/>
          <w:tab w:val="right" w:pos="9072"/>
        </w:tabs>
        <w:rPr>
          <w:i/>
          <w:lang w:val="en-US"/>
        </w:rPr>
      </w:pPr>
      <w:r w:rsidRPr="0073333C">
        <w:rPr>
          <w:i/>
          <w:lang w:val="en-US"/>
        </w:rPr>
        <w:t>Germany (Federal Network Agency for Electricity, Gas, Telecommunications, Post and Railway,</w:t>
      </w:r>
      <w:r>
        <w:rPr>
          <w:i/>
          <w:lang w:val="en-US"/>
        </w:rPr>
        <w:br/>
      </w:r>
      <w:r w:rsidRPr="0073333C">
        <w:rPr>
          <w:i/>
          <w:lang w:val="en-US"/>
        </w:rPr>
        <w:t>(BNetzA), Mainz)</w:t>
      </w:r>
      <w:r w:rsidRPr="0073333C">
        <w:rPr>
          <w:i/>
          <w:webHidden/>
          <w:lang w:val="en-US"/>
        </w:rPr>
        <w:tab/>
      </w:r>
      <w:r>
        <w:rPr>
          <w:i/>
          <w:webHidden/>
          <w:lang w:val="en-US"/>
        </w:rPr>
        <w:tab/>
      </w:r>
      <w:r w:rsidRPr="0073333C">
        <w:rPr>
          <w:webHidden/>
          <w:lang w:val="en-US"/>
        </w:rPr>
        <w:t>7</w:t>
      </w:r>
    </w:p>
    <w:p w:rsidR="0073333C" w:rsidRPr="0073333C" w:rsidRDefault="0073333C" w:rsidP="0073333C">
      <w:pPr>
        <w:pStyle w:val="TOC2"/>
        <w:tabs>
          <w:tab w:val="center" w:leader="dot" w:pos="8505"/>
          <w:tab w:val="right" w:pos="9072"/>
        </w:tabs>
        <w:rPr>
          <w:i/>
          <w:lang w:val="en-US"/>
        </w:rPr>
      </w:pPr>
      <w:r w:rsidRPr="0073333C">
        <w:rPr>
          <w:i/>
          <w:lang w:val="en-US"/>
        </w:rPr>
        <w:t>Jordan</w:t>
      </w:r>
      <w:r>
        <w:rPr>
          <w:i/>
          <w:lang w:val="en-US"/>
        </w:rPr>
        <w:t xml:space="preserve"> </w:t>
      </w:r>
      <w:r w:rsidRPr="0073333C">
        <w:rPr>
          <w:i/>
          <w:webHidden/>
          <w:lang w:val="en-US"/>
        </w:rPr>
        <w:t>(</w:t>
      </w:r>
      <w:r w:rsidRPr="0073333C">
        <w:rPr>
          <w:i/>
          <w:lang w:val="en-US"/>
        </w:rPr>
        <w:t>Telecommunications Regulatory Commission (TRC), Amman</w:t>
      </w:r>
      <w:r w:rsidRPr="0073333C">
        <w:rPr>
          <w:i/>
          <w:webHidden/>
          <w:lang w:val="en-US"/>
        </w:rPr>
        <w:t>)</w:t>
      </w:r>
      <w:r>
        <w:rPr>
          <w:i/>
          <w:webHidden/>
          <w:lang w:val="en-US"/>
        </w:rPr>
        <w:tab/>
      </w:r>
      <w:r>
        <w:rPr>
          <w:i/>
          <w:webHidden/>
          <w:lang w:val="en-US"/>
        </w:rPr>
        <w:tab/>
      </w:r>
      <w:r w:rsidRPr="0073333C">
        <w:rPr>
          <w:webHidden/>
          <w:lang w:val="en-US"/>
        </w:rPr>
        <w:t>7</w:t>
      </w:r>
    </w:p>
    <w:p w:rsidR="0073333C" w:rsidRPr="0073333C" w:rsidRDefault="0073333C" w:rsidP="0073333C">
      <w:pPr>
        <w:pStyle w:val="TOC2"/>
        <w:tabs>
          <w:tab w:val="center" w:leader="dot" w:pos="8505"/>
          <w:tab w:val="right" w:pos="9072"/>
        </w:tabs>
        <w:rPr>
          <w:i/>
          <w:lang w:val="en-US"/>
        </w:rPr>
      </w:pPr>
      <w:r w:rsidRPr="0073333C">
        <w:rPr>
          <w:i/>
          <w:lang w:val="en-US"/>
        </w:rPr>
        <w:t>Lebanon (Lebanese Ministry of Telecommunications, Beyrouth)</w:t>
      </w:r>
      <w:r w:rsidRPr="0073333C">
        <w:rPr>
          <w:i/>
          <w:webHidden/>
          <w:lang w:val="en-US"/>
        </w:rPr>
        <w:tab/>
      </w:r>
      <w:r>
        <w:rPr>
          <w:i/>
          <w:webHidden/>
          <w:lang w:val="en-US"/>
        </w:rPr>
        <w:tab/>
      </w:r>
      <w:r w:rsidRPr="0073333C">
        <w:rPr>
          <w:webHidden/>
          <w:lang w:val="en-US"/>
        </w:rPr>
        <w:t>8</w:t>
      </w:r>
    </w:p>
    <w:p w:rsidR="0073333C" w:rsidRPr="0073333C" w:rsidRDefault="0073333C" w:rsidP="0073333C">
      <w:pPr>
        <w:pStyle w:val="TOC2"/>
        <w:tabs>
          <w:tab w:val="center" w:leader="dot" w:pos="8505"/>
          <w:tab w:val="right" w:pos="9072"/>
        </w:tabs>
        <w:rPr>
          <w:i/>
          <w:lang w:val="en-US"/>
        </w:rPr>
      </w:pPr>
      <w:r w:rsidRPr="0073333C">
        <w:rPr>
          <w:i/>
          <w:lang w:val="en-US"/>
        </w:rPr>
        <w:t>Myanmar (Ministry of Communications, Posts and Telegraphs, Nay Pyi Taw)</w:t>
      </w:r>
      <w:r w:rsidRPr="0073333C">
        <w:rPr>
          <w:i/>
          <w:webHidden/>
          <w:lang w:val="en-US"/>
        </w:rPr>
        <w:tab/>
      </w:r>
      <w:r>
        <w:rPr>
          <w:i/>
          <w:webHidden/>
          <w:lang w:val="en-US"/>
        </w:rPr>
        <w:tab/>
      </w:r>
      <w:r w:rsidRPr="0073333C">
        <w:rPr>
          <w:webHidden/>
          <w:lang w:val="en-US"/>
        </w:rPr>
        <w:t>11</w:t>
      </w:r>
    </w:p>
    <w:p w:rsidR="0073333C" w:rsidRPr="0073333C" w:rsidRDefault="0073333C" w:rsidP="0073333C">
      <w:pPr>
        <w:pStyle w:val="TOC2"/>
        <w:tabs>
          <w:tab w:val="center" w:leader="dot" w:pos="8505"/>
          <w:tab w:val="right" w:pos="9072"/>
        </w:tabs>
        <w:rPr>
          <w:rFonts w:eastAsiaTheme="minorEastAsia"/>
        </w:rPr>
      </w:pPr>
      <w:r w:rsidRPr="0073333C">
        <w:rPr>
          <w:i/>
          <w:lang w:val="en-US"/>
        </w:rPr>
        <w:t>Suriname (Telecommunicatie Autoriteit Suriname (TAS), Paramaribo)</w:t>
      </w:r>
      <w:r w:rsidRPr="0073333C">
        <w:rPr>
          <w:webHidden/>
        </w:rPr>
        <w:tab/>
      </w:r>
      <w:r>
        <w:rPr>
          <w:webHidden/>
        </w:rPr>
        <w:tab/>
      </w:r>
      <w:r w:rsidRPr="0073333C">
        <w:rPr>
          <w:webHidden/>
        </w:rPr>
        <w:t>31</w:t>
      </w:r>
    </w:p>
    <w:p w:rsidR="0073333C" w:rsidRPr="001577EB" w:rsidRDefault="0073333C" w:rsidP="0073333C">
      <w:pPr>
        <w:pStyle w:val="TOC1"/>
        <w:tabs>
          <w:tab w:val="center" w:leader="dot" w:pos="8505"/>
          <w:tab w:val="right" w:pos="9072"/>
        </w:tabs>
        <w:rPr>
          <w:rFonts w:eastAsiaTheme="minorEastAsia"/>
          <w:lang w:val="en-US"/>
        </w:rPr>
      </w:pPr>
      <w:r w:rsidRPr="0073333C">
        <w:rPr>
          <w:lang w:val="en-US"/>
        </w:rPr>
        <w:t>Other communication</w:t>
      </w:r>
      <w:r w:rsidRPr="001577EB">
        <w:rPr>
          <w:webHidden/>
          <w:lang w:val="en-US"/>
        </w:rPr>
        <w:t>:</w:t>
      </w:r>
    </w:p>
    <w:p w:rsidR="0073333C" w:rsidRPr="0073333C" w:rsidRDefault="0073333C" w:rsidP="0073333C">
      <w:pPr>
        <w:pStyle w:val="TOC2"/>
        <w:tabs>
          <w:tab w:val="center" w:leader="dot" w:pos="8505"/>
          <w:tab w:val="right" w:pos="9072"/>
        </w:tabs>
        <w:rPr>
          <w:rFonts w:eastAsiaTheme="minorEastAsia"/>
        </w:rPr>
      </w:pPr>
      <w:r w:rsidRPr="0073333C">
        <w:rPr>
          <w:i/>
          <w:lang w:val="en-US"/>
        </w:rPr>
        <w:t>Sao Tome and Principe (Autoridad</w:t>
      </w:r>
      <w:r w:rsidR="001577EB">
        <w:rPr>
          <w:i/>
          <w:lang w:val="en-US"/>
        </w:rPr>
        <w:t>e Geral de Regulaçao (AGER), Santo Tomé</w:t>
      </w:r>
      <w:r w:rsidRPr="0073333C">
        <w:rPr>
          <w:i/>
          <w:lang w:val="en-US"/>
        </w:rPr>
        <w:t>)</w:t>
      </w:r>
      <w:r w:rsidRPr="0073333C">
        <w:rPr>
          <w:webHidden/>
        </w:rPr>
        <w:tab/>
      </w:r>
      <w:r>
        <w:rPr>
          <w:webHidden/>
        </w:rPr>
        <w:tab/>
      </w:r>
      <w:r w:rsidRPr="0073333C">
        <w:rPr>
          <w:webHidden/>
        </w:rPr>
        <w:t>34</w:t>
      </w:r>
    </w:p>
    <w:p w:rsidR="0073333C" w:rsidRPr="001577EB" w:rsidRDefault="0073333C" w:rsidP="0073333C">
      <w:pPr>
        <w:pStyle w:val="TOC1"/>
        <w:tabs>
          <w:tab w:val="clear" w:pos="567"/>
          <w:tab w:val="center" w:leader="dot" w:pos="8505"/>
          <w:tab w:val="right" w:pos="9072"/>
        </w:tabs>
        <w:rPr>
          <w:rFonts w:eastAsiaTheme="minorEastAsia"/>
          <w:lang w:val="en-US"/>
        </w:rPr>
      </w:pPr>
      <w:r w:rsidRPr="0073333C">
        <w:rPr>
          <w:lang w:val="en-US"/>
        </w:rPr>
        <w:t>Changes in Administrations/ROAs and other entities or Organizations</w:t>
      </w:r>
      <w:r w:rsidRPr="001577EB">
        <w:rPr>
          <w:webHidden/>
          <w:lang w:val="en-US"/>
        </w:rPr>
        <w:t>:</w:t>
      </w:r>
    </w:p>
    <w:p w:rsidR="0073333C" w:rsidRPr="0073333C" w:rsidRDefault="0073333C" w:rsidP="0073333C">
      <w:pPr>
        <w:pStyle w:val="TOC2"/>
        <w:tabs>
          <w:tab w:val="center" w:leader="dot" w:pos="8505"/>
          <w:tab w:val="right" w:pos="9072"/>
        </w:tabs>
        <w:rPr>
          <w:rFonts w:eastAsiaTheme="minorEastAsia"/>
        </w:rPr>
      </w:pPr>
      <w:r w:rsidRPr="0073333C">
        <w:rPr>
          <w:i/>
          <w:lang w:val="en-US"/>
        </w:rPr>
        <w:t>Uzbekistan</w:t>
      </w:r>
      <w:r w:rsidRPr="0073333C">
        <w:rPr>
          <w:i/>
        </w:rPr>
        <w:t xml:space="preserve"> (</w:t>
      </w:r>
      <w:r w:rsidRPr="0073333C">
        <w:rPr>
          <w:i/>
          <w:lang w:val="en-US"/>
        </w:rPr>
        <w:t>Communications and Information Agency of Uzbekistan, Tashkent): Changes of name</w:t>
      </w:r>
      <w:r w:rsidRPr="0073333C">
        <w:rPr>
          <w:i/>
          <w:lang w:val="en-US"/>
        </w:rPr>
        <w:br/>
        <w:t>and address</w:t>
      </w:r>
      <w:r w:rsidRPr="0073333C">
        <w:rPr>
          <w:webHidden/>
        </w:rPr>
        <w:tab/>
      </w:r>
      <w:r>
        <w:rPr>
          <w:webHidden/>
        </w:rPr>
        <w:tab/>
      </w:r>
      <w:r w:rsidRPr="0073333C">
        <w:rPr>
          <w:webHidden/>
        </w:rPr>
        <w:t>35</w:t>
      </w:r>
    </w:p>
    <w:p w:rsidR="0073333C" w:rsidRPr="001577EB" w:rsidRDefault="0073333C" w:rsidP="0073333C">
      <w:pPr>
        <w:pStyle w:val="TOC1"/>
        <w:tabs>
          <w:tab w:val="center" w:leader="dot" w:pos="8505"/>
          <w:tab w:val="right" w:pos="9072"/>
        </w:tabs>
        <w:rPr>
          <w:rFonts w:eastAsiaTheme="minorEastAsia"/>
          <w:lang w:val="en-US"/>
        </w:rPr>
      </w:pPr>
      <w:r w:rsidRPr="0073333C">
        <w:rPr>
          <w:lang w:val="en-US"/>
        </w:rPr>
        <w:t>Service Restrictions</w:t>
      </w:r>
      <w:r w:rsidRPr="001577EB">
        <w:rPr>
          <w:webHidden/>
          <w:lang w:val="en-US"/>
        </w:rPr>
        <w:tab/>
      </w:r>
      <w:r w:rsidRPr="001577EB">
        <w:rPr>
          <w:webHidden/>
          <w:lang w:val="en-US"/>
        </w:rPr>
        <w:tab/>
        <w:t>36</w:t>
      </w:r>
    </w:p>
    <w:p w:rsidR="0073333C" w:rsidRPr="001577EB" w:rsidRDefault="0073333C" w:rsidP="0073333C">
      <w:pPr>
        <w:pStyle w:val="TOC1"/>
        <w:tabs>
          <w:tab w:val="center" w:leader="dot" w:pos="8505"/>
          <w:tab w:val="right" w:pos="9072"/>
        </w:tabs>
        <w:rPr>
          <w:rFonts w:eastAsiaTheme="minorEastAsia"/>
          <w:lang w:val="en-US"/>
        </w:rPr>
      </w:pPr>
      <w:r w:rsidRPr="0073333C">
        <w:rPr>
          <w:lang w:val="en-US"/>
        </w:rPr>
        <w:t>Call-Back and alternative calling procedures (Res. 21 Rev. PP-2006)</w:t>
      </w:r>
      <w:r w:rsidRPr="001577EB">
        <w:rPr>
          <w:webHidden/>
          <w:lang w:val="en-US"/>
        </w:rPr>
        <w:tab/>
      </w:r>
      <w:r w:rsidRPr="001577EB">
        <w:rPr>
          <w:webHidden/>
          <w:lang w:val="en-US"/>
        </w:rPr>
        <w:tab/>
        <w:t>36</w:t>
      </w:r>
    </w:p>
    <w:p w:rsidR="0073333C" w:rsidRPr="00F11630" w:rsidRDefault="0073333C" w:rsidP="0073333C">
      <w:pPr>
        <w:pStyle w:val="TOC1"/>
        <w:tabs>
          <w:tab w:val="clear" w:pos="567"/>
          <w:tab w:val="right" w:leader="dot" w:pos="8505"/>
          <w:tab w:val="right" w:pos="9072"/>
        </w:tabs>
        <w:spacing w:before="240"/>
        <w:rPr>
          <w:b/>
          <w:bCs/>
          <w:lang w:val="en-US"/>
        </w:rPr>
      </w:pPr>
      <w:r w:rsidRPr="00F11630">
        <w:rPr>
          <w:b/>
          <w:bCs/>
          <w:lang w:val="en-US"/>
        </w:rPr>
        <w:t>Amendments to service publications</w:t>
      </w:r>
    </w:p>
    <w:p w:rsidR="0073333C" w:rsidRPr="001577EB" w:rsidRDefault="0073333C" w:rsidP="0073333C">
      <w:pPr>
        <w:pStyle w:val="TOC1"/>
        <w:tabs>
          <w:tab w:val="center" w:leader="dot" w:pos="8505"/>
          <w:tab w:val="right" w:pos="9072"/>
        </w:tabs>
        <w:rPr>
          <w:lang w:val="en-US"/>
        </w:rPr>
      </w:pPr>
      <w:r w:rsidRPr="0073333C">
        <w:rPr>
          <w:lang w:val="en-US"/>
        </w:rPr>
        <w:t>List of Issuer Identifier Numbers for the International Telecommunication Charg</w:t>
      </w:r>
      <w:r w:rsidRPr="001577EB">
        <w:rPr>
          <w:lang w:val="en-US"/>
        </w:rPr>
        <w:t>e Card</w:t>
      </w:r>
      <w:r w:rsidRPr="001577EB">
        <w:rPr>
          <w:webHidden/>
          <w:lang w:val="en-US"/>
        </w:rPr>
        <w:tab/>
      </w:r>
      <w:r w:rsidRPr="001577EB">
        <w:rPr>
          <w:webHidden/>
          <w:lang w:val="en-US"/>
        </w:rPr>
        <w:tab/>
        <w:t>37</w:t>
      </w:r>
    </w:p>
    <w:p w:rsidR="0073333C" w:rsidRPr="001577EB" w:rsidRDefault="0073333C" w:rsidP="0073333C">
      <w:pPr>
        <w:pStyle w:val="TOC1"/>
        <w:tabs>
          <w:tab w:val="center" w:leader="dot" w:pos="8505"/>
          <w:tab w:val="right" w:pos="9072"/>
        </w:tabs>
        <w:rPr>
          <w:lang w:val="en-US"/>
        </w:rPr>
      </w:pPr>
      <w:r w:rsidRPr="001577EB">
        <w:rPr>
          <w:lang w:val="en-US"/>
        </w:rPr>
        <w:t>Mobile Network Code (MNC) for the international identification plan for public networks and subscriptions</w:t>
      </w:r>
      <w:r w:rsidRPr="001577EB">
        <w:rPr>
          <w:webHidden/>
          <w:lang w:val="en-US"/>
        </w:rPr>
        <w:tab/>
        <w:t>40</w:t>
      </w:r>
    </w:p>
    <w:p w:rsidR="0073333C" w:rsidRPr="001577EB" w:rsidRDefault="0073333C" w:rsidP="0073333C">
      <w:pPr>
        <w:pStyle w:val="TOC1"/>
        <w:tabs>
          <w:tab w:val="center" w:leader="dot" w:pos="8505"/>
          <w:tab w:val="right" w:pos="9072"/>
        </w:tabs>
        <w:rPr>
          <w:lang w:val="en-US"/>
        </w:rPr>
      </w:pPr>
      <w:r w:rsidRPr="001577EB">
        <w:rPr>
          <w:lang w:val="en-US"/>
        </w:rPr>
        <w:t>List of International Signalling Point Codes (ISPC)</w:t>
      </w:r>
      <w:r w:rsidRPr="001577EB">
        <w:rPr>
          <w:webHidden/>
          <w:lang w:val="en-US"/>
        </w:rPr>
        <w:tab/>
      </w:r>
      <w:r w:rsidRPr="001577EB">
        <w:rPr>
          <w:webHidden/>
          <w:lang w:val="en-US"/>
        </w:rPr>
        <w:tab/>
        <w:t>44</w:t>
      </w:r>
    </w:p>
    <w:p w:rsidR="0073333C" w:rsidRPr="0073333C" w:rsidRDefault="0073333C" w:rsidP="0073333C">
      <w:pPr>
        <w:pStyle w:val="TOC1"/>
        <w:tabs>
          <w:tab w:val="center" w:leader="dot" w:pos="8505"/>
          <w:tab w:val="right" w:pos="9072"/>
        </w:tabs>
      </w:pPr>
      <w:r w:rsidRPr="0073333C">
        <w:t>National Numbering Plan</w:t>
      </w:r>
      <w:r w:rsidRPr="0073333C">
        <w:rPr>
          <w:webHidden/>
        </w:rPr>
        <w:tab/>
      </w:r>
      <w:r>
        <w:rPr>
          <w:webHidden/>
        </w:rPr>
        <w:tab/>
      </w:r>
      <w:r w:rsidRPr="0073333C">
        <w:rPr>
          <w:webHidden/>
        </w:rPr>
        <w:t>45</w:t>
      </w:r>
    </w:p>
    <w:p w:rsidR="00F80F9C" w:rsidRDefault="00F80F9C" w:rsidP="005C3905">
      <w:pPr>
        <w:ind w:left="567" w:hanging="567"/>
      </w:pPr>
    </w:p>
    <w:p w:rsidR="00677B65" w:rsidRDefault="00677B6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677B65" w:rsidRDefault="00677B65" w:rsidP="00677B65">
      <w:pPr>
        <w:ind w:left="567" w:hanging="567"/>
      </w:pPr>
    </w:p>
    <w:p w:rsidR="0073333C" w:rsidRPr="00677B65" w:rsidRDefault="0073333C" w:rsidP="00677B6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677B65" w:rsidRPr="00677B65" w:rsidTr="00DE609D">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677B65" w:rsidRPr="00677B65" w:rsidRDefault="00677B65" w:rsidP="00677B65">
            <w:pPr>
              <w:pStyle w:val="TableHead1"/>
              <w:rPr>
                <w:rFonts w:eastAsia="SimSun"/>
                <w:lang w:val="en-US" w:eastAsia="zh-CN"/>
              </w:rPr>
            </w:pPr>
            <w:r w:rsidRPr="00677B65">
              <w:rPr>
                <w:rFonts w:eastAsia="SimSun"/>
                <w:lang w:val="en-US" w:eastAsia="zh-CN"/>
              </w:rPr>
              <w:t>Including information</w:t>
            </w:r>
            <w:r w:rsidRPr="00677B65">
              <w:rPr>
                <w:rFonts w:eastAsia="SimSun"/>
                <w:lang w:val="en-US" w:eastAsia="zh-CN"/>
              </w:rPr>
              <w:br/>
              <w:t>received by:</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1017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1.XII.2012</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19.XI.2012</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1018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15.XII.2012</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3.XII.2012</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1019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10.X.2012</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28.III.2013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1029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14.VI.2013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1033</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18.VII.2013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1034</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15.VIII.2013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1035</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19.VIII.2013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1036</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15.IX.2013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1037</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17.IX.2013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1038</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1039</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17.X.2013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1040</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3.XI.2013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1041</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18.XI.2013</w:t>
            </w:r>
          </w:p>
        </w:tc>
      </w:tr>
      <w:tr w:rsidR="00677B65" w:rsidRPr="00677B65" w:rsidTr="00DE609D">
        <w:trPr>
          <w:tblHeader/>
          <w:jc w:val="center"/>
        </w:trPr>
        <w:tc>
          <w:tcPr>
            <w:tcW w:w="1008"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1042</w:t>
            </w:r>
          </w:p>
        </w:tc>
        <w:tc>
          <w:tcPr>
            <w:tcW w:w="198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15.XII.2013</w:t>
            </w:r>
          </w:p>
        </w:tc>
        <w:tc>
          <w:tcPr>
            <w:tcW w:w="2520" w:type="dxa"/>
          </w:tcPr>
          <w:p w:rsidR="00677B65" w:rsidRPr="00677B65" w:rsidRDefault="00677B65" w:rsidP="00677B65">
            <w:pPr>
              <w:pStyle w:val="TableText2"/>
              <w:spacing w:before="20" w:after="20"/>
              <w:jc w:val="center"/>
              <w:rPr>
                <w:rFonts w:eastAsia="SimSun"/>
                <w:lang w:eastAsia="zh-CN"/>
              </w:rPr>
            </w:pPr>
            <w:r w:rsidRPr="00677B65">
              <w:rPr>
                <w:rFonts w:eastAsia="SimSun"/>
                <w:lang w:eastAsia="zh-CN"/>
              </w:rPr>
              <w:t>2.XII.2013</w:t>
            </w:r>
          </w:p>
        </w:tc>
      </w:tr>
    </w:tbl>
    <w:p w:rsidR="00677B65" w:rsidRPr="00677B65" w:rsidRDefault="00677B65" w:rsidP="00677B65">
      <w:pPr>
        <w:ind w:left="567" w:hanging="567"/>
      </w:pPr>
    </w:p>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112" w:name="_Toc253407141"/>
      <w:bookmarkStart w:id="113" w:name="_Toc259783104"/>
      <w:bookmarkStart w:id="114" w:name="_Toc266181233"/>
      <w:bookmarkStart w:id="115" w:name="_Toc268773999"/>
      <w:bookmarkStart w:id="116" w:name="_Toc271700476"/>
      <w:bookmarkStart w:id="117" w:name="_Toc273023320"/>
      <w:bookmarkStart w:id="118" w:name="_Toc274223814"/>
      <w:bookmarkStart w:id="119" w:name="_Toc276717162"/>
      <w:bookmarkStart w:id="120" w:name="_Toc279669135"/>
      <w:bookmarkStart w:id="121" w:name="_Toc280349205"/>
      <w:bookmarkStart w:id="122" w:name="_Toc282526037"/>
      <w:bookmarkStart w:id="123" w:name="_Toc283737194"/>
      <w:bookmarkStart w:id="124" w:name="_Toc286218711"/>
      <w:bookmarkStart w:id="125" w:name="_Toc288660268"/>
      <w:bookmarkStart w:id="126" w:name="_Toc291005378"/>
      <w:bookmarkStart w:id="127" w:name="_Toc292704950"/>
      <w:bookmarkStart w:id="128" w:name="_Toc295387895"/>
      <w:bookmarkStart w:id="129" w:name="_Toc296675478"/>
      <w:bookmarkStart w:id="130" w:name="_Toc297804717"/>
      <w:bookmarkStart w:id="131" w:name="_Toc301945289"/>
      <w:bookmarkStart w:id="132" w:name="_Toc303344248"/>
      <w:bookmarkStart w:id="133" w:name="_Toc304892154"/>
      <w:bookmarkStart w:id="134" w:name="_Toc308530336"/>
      <w:bookmarkStart w:id="135" w:name="_Toc311103642"/>
      <w:bookmarkStart w:id="136" w:name="_Toc313973312"/>
      <w:bookmarkStart w:id="137" w:name="_Toc316479952"/>
      <w:bookmarkStart w:id="138" w:name="_Toc318964998"/>
      <w:bookmarkStart w:id="139" w:name="_Toc320536954"/>
      <w:bookmarkStart w:id="140" w:name="_Toc321233389"/>
      <w:bookmarkStart w:id="141" w:name="_Toc321311660"/>
      <w:bookmarkStart w:id="142" w:name="_Toc321820540"/>
      <w:bookmarkStart w:id="143" w:name="_Toc323035706"/>
      <w:bookmarkStart w:id="144" w:name="_Toc323904374"/>
      <w:bookmarkStart w:id="145" w:name="_Toc332272646"/>
      <w:bookmarkStart w:id="146" w:name="_Toc334776192"/>
      <w:bookmarkStart w:id="147" w:name="_Toc335901499"/>
      <w:bookmarkStart w:id="148" w:name="_Toc337110333"/>
      <w:bookmarkStart w:id="149" w:name="_Toc338779373"/>
      <w:bookmarkStart w:id="150" w:name="_Toc340225513"/>
      <w:r w:rsidR="00911AE9" w:rsidRPr="00DB3264">
        <w:rPr>
          <w:rFonts w:asciiTheme="minorHAnsi" w:hAnsiTheme="minorHAnsi"/>
          <w:lang w:val="en-US"/>
        </w:rPr>
        <w:lastRenderedPageBreak/>
        <w:t>GENERAL  INFORMATION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E10D9E" w:rsidRPr="00115C7C" w:rsidRDefault="00911AE9" w:rsidP="00F149EA">
      <w:pPr>
        <w:pStyle w:val="Heading20"/>
        <w:spacing w:before="180"/>
        <w:rPr>
          <w:lang w:val="en-US"/>
        </w:rPr>
      </w:pPr>
      <w:bookmarkStart w:id="151" w:name="_Toc253407142"/>
      <w:bookmarkStart w:id="152" w:name="_Toc259783105"/>
      <w:bookmarkStart w:id="153" w:name="_Toc262631768"/>
      <w:bookmarkStart w:id="154" w:name="_Toc265056484"/>
      <w:bookmarkStart w:id="155" w:name="_Toc266181234"/>
      <w:bookmarkStart w:id="156" w:name="_Toc268774000"/>
      <w:bookmarkStart w:id="157" w:name="_Toc271700477"/>
      <w:bookmarkStart w:id="158" w:name="_Toc273023321"/>
      <w:bookmarkStart w:id="159" w:name="_Toc274223815"/>
      <w:bookmarkStart w:id="160" w:name="_Toc276717163"/>
      <w:bookmarkStart w:id="161" w:name="_Toc279669136"/>
      <w:bookmarkStart w:id="162" w:name="_Toc280349206"/>
      <w:bookmarkStart w:id="163" w:name="_Toc282526038"/>
      <w:bookmarkStart w:id="164" w:name="_Toc283737195"/>
      <w:bookmarkStart w:id="165" w:name="_Toc286218712"/>
      <w:bookmarkStart w:id="166" w:name="_Toc288660269"/>
      <w:bookmarkStart w:id="167" w:name="_Toc291005379"/>
      <w:bookmarkStart w:id="168" w:name="_Toc292704951"/>
      <w:bookmarkStart w:id="169" w:name="_Toc295387896"/>
      <w:bookmarkStart w:id="170" w:name="_Toc296675479"/>
      <w:bookmarkStart w:id="171" w:name="_Toc297804718"/>
      <w:bookmarkStart w:id="172" w:name="_Toc301945290"/>
      <w:bookmarkStart w:id="173" w:name="_Toc303344249"/>
      <w:bookmarkStart w:id="174" w:name="_Toc304892155"/>
      <w:bookmarkStart w:id="175" w:name="_Toc308530337"/>
      <w:bookmarkStart w:id="176" w:name="_Toc311103643"/>
      <w:bookmarkStart w:id="177" w:name="_Toc313973313"/>
      <w:bookmarkStart w:id="178" w:name="_Toc316479953"/>
      <w:bookmarkStart w:id="179" w:name="_Toc318964999"/>
      <w:bookmarkStart w:id="180" w:name="_Toc320536955"/>
      <w:bookmarkStart w:id="181" w:name="_Toc321233390"/>
      <w:bookmarkStart w:id="182" w:name="_Toc321311661"/>
      <w:bookmarkStart w:id="183" w:name="_Toc321820541"/>
      <w:bookmarkStart w:id="184" w:name="_Toc323035707"/>
      <w:bookmarkStart w:id="185" w:name="_Toc323904375"/>
      <w:bookmarkStart w:id="186" w:name="_Toc332272647"/>
      <w:bookmarkStart w:id="187" w:name="_Toc334776193"/>
      <w:bookmarkStart w:id="188" w:name="_Toc335901500"/>
      <w:bookmarkStart w:id="189" w:name="_Toc337110334"/>
      <w:bookmarkStart w:id="190" w:name="_Toc338779374"/>
      <w:bookmarkStart w:id="191" w:name="_Toc340225514"/>
      <w:r w:rsidRPr="00115C7C">
        <w:rPr>
          <w:lang w:val="en-US"/>
        </w:rPr>
        <w:t>Lists annexed to the ITU Operational Bulletin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D31948" w:rsidRPr="00DB3264" w:rsidRDefault="00D31948" w:rsidP="00D31948">
      <w:pPr>
        <w:spacing w:before="200"/>
        <w:rPr>
          <w:rFonts w:asciiTheme="minorHAnsi" w:hAnsiTheme="minorHAnsi"/>
          <w:b/>
          <w:bCs/>
        </w:rPr>
      </w:pPr>
      <w:bookmarkStart w:id="192" w:name="_Toc105302119"/>
      <w:bookmarkStart w:id="193" w:name="_Toc106504837"/>
      <w:bookmarkStart w:id="194" w:name="_Toc107798484"/>
      <w:bookmarkStart w:id="195" w:name="_Toc109028728"/>
      <w:bookmarkStart w:id="196" w:name="_Toc109631795"/>
      <w:bookmarkStart w:id="197" w:name="_Toc109631890"/>
      <w:bookmarkStart w:id="198" w:name="_Toc110233107"/>
      <w:bookmarkStart w:id="199" w:name="_Toc110233322"/>
      <w:bookmarkStart w:id="200" w:name="_Toc111607471"/>
      <w:bookmarkStart w:id="201" w:name="_Toc113250000"/>
      <w:bookmarkStart w:id="202" w:name="_Toc114285869"/>
      <w:bookmarkStart w:id="203" w:name="_Toc116117066"/>
      <w:bookmarkStart w:id="204" w:name="_Toc117389514"/>
      <w:bookmarkStart w:id="205" w:name="_Toc119749612"/>
      <w:bookmarkStart w:id="206" w:name="_Toc121281070"/>
      <w:bookmarkStart w:id="207" w:name="_Toc122238432"/>
      <w:bookmarkStart w:id="208" w:name="_Toc122940721"/>
      <w:bookmarkStart w:id="209" w:name="_Toc126481926"/>
      <w:bookmarkStart w:id="210" w:name="_Toc127606592"/>
      <w:bookmarkStart w:id="211" w:name="_Toc128886943"/>
      <w:bookmarkStart w:id="212" w:name="_Toc131917082"/>
      <w:bookmarkStart w:id="213" w:name="_Toc131917356"/>
      <w:bookmarkStart w:id="214" w:name="_Toc135453245"/>
      <w:bookmarkStart w:id="215" w:name="_Toc136762578"/>
      <w:bookmarkStart w:id="216" w:name="_Toc138153363"/>
      <w:bookmarkStart w:id="217" w:name="_Toc139444662"/>
      <w:bookmarkStart w:id="218" w:name="_Toc140656512"/>
      <w:bookmarkStart w:id="219" w:name="_Toc141774304"/>
      <w:bookmarkStart w:id="220" w:name="_Toc143331177"/>
      <w:bookmarkStart w:id="221" w:name="_Toc144780335"/>
      <w:bookmarkStart w:id="222" w:name="_Toc146011631"/>
      <w:bookmarkStart w:id="223" w:name="_Toc147313830"/>
      <w:bookmarkStart w:id="224" w:name="_Toc148518933"/>
      <w:bookmarkStart w:id="225" w:name="_Toc148519277"/>
      <w:bookmarkStart w:id="226" w:name="_Toc150078542"/>
      <w:bookmarkStart w:id="227" w:name="_Toc151281224"/>
      <w:bookmarkStart w:id="228" w:name="_Toc152663483"/>
      <w:bookmarkStart w:id="229" w:name="_Toc153877708"/>
      <w:bookmarkStart w:id="230" w:name="_Toc156378795"/>
      <w:bookmarkStart w:id="231" w:name="_Toc158019338"/>
      <w:bookmarkStart w:id="232" w:name="_Toc159212689"/>
      <w:bookmarkStart w:id="233" w:name="_Toc160456136"/>
      <w:bookmarkStart w:id="234" w:name="_Toc161638205"/>
      <w:bookmarkStart w:id="235" w:name="_Toc162942676"/>
      <w:bookmarkStart w:id="236" w:name="_Toc164586120"/>
      <w:bookmarkStart w:id="237" w:name="_Toc165690490"/>
      <w:bookmarkStart w:id="238" w:name="_Toc166647544"/>
      <w:bookmarkStart w:id="239" w:name="_Toc168388002"/>
      <w:bookmarkStart w:id="240" w:name="_Toc169584443"/>
      <w:bookmarkStart w:id="241" w:name="_Toc170815249"/>
      <w:bookmarkStart w:id="242" w:name="_Toc171936761"/>
      <w:bookmarkStart w:id="243" w:name="_Toc173647010"/>
      <w:bookmarkStart w:id="244" w:name="_Toc174436269"/>
      <w:bookmarkStart w:id="245" w:name="_Toc176340203"/>
      <w:bookmarkStart w:id="246" w:name="_Toc177526404"/>
      <w:bookmarkStart w:id="247" w:name="_Toc178733525"/>
      <w:bookmarkStart w:id="248" w:name="_Toc181591757"/>
      <w:bookmarkStart w:id="249" w:name="_Toc182996109"/>
      <w:bookmarkStart w:id="250" w:name="_Toc184099119"/>
      <w:bookmarkStart w:id="251" w:name="_Toc187491733"/>
      <w:bookmarkStart w:id="252" w:name="_Toc188073917"/>
      <w:bookmarkStart w:id="253" w:name="_Toc191803606"/>
      <w:bookmarkStart w:id="254" w:name="_Toc192925234"/>
      <w:bookmarkStart w:id="255" w:name="_Toc193013099"/>
      <w:bookmarkStart w:id="256" w:name="_Toc196019478"/>
      <w:bookmarkStart w:id="257" w:name="_Toc197223434"/>
      <w:bookmarkStart w:id="258" w:name="_Toc198519367"/>
      <w:bookmarkStart w:id="259" w:name="_Toc200872012"/>
      <w:bookmarkStart w:id="260" w:name="_Toc202750807"/>
      <w:bookmarkStart w:id="261" w:name="_Toc202750917"/>
      <w:bookmarkStart w:id="262" w:name="_Toc202751280"/>
      <w:bookmarkStart w:id="263" w:name="_Toc203553649"/>
      <w:bookmarkStart w:id="264" w:name="_Toc204666529"/>
      <w:bookmarkStart w:id="265" w:name="_Toc205106594"/>
      <w:bookmarkStart w:id="266" w:name="_Toc206389934"/>
      <w:bookmarkStart w:id="267" w:name="_Toc208205449"/>
      <w:bookmarkStart w:id="268" w:name="_Toc211848177"/>
      <w:bookmarkStart w:id="269" w:name="_Toc212964587"/>
      <w:bookmarkStart w:id="270" w:name="_Toc214162711"/>
      <w:bookmarkStart w:id="271" w:name="_Toc215907199"/>
      <w:bookmarkStart w:id="272" w:name="_Toc219001148"/>
      <w:bookmarkStart w:id="273" w:name="_Toc219610057"/>
      <w:bookmarkStart w:id="274" w:name="_Toc222028812"/>
      <w:bookmarkStart w:id="275" w:name="_Toc223252037"/>
      <w:bookmarkStart w:id="276" w:name="_Toc224533682"/>
      <w:bookmarkStart w:id="277" w:name="_Toc226791560"/>
      <w:bookmarkStart w:id="278" w:name="_Toc228766354"/>
      <w:bookmarkStart w:id="279" w:name="_Toc229971353"/>
      <w:bookmarkStart w:id="280" w:name="_Toc232323931"/>
      <w:bookmarkStart w:id="281" w:name="_Toc233609592"/>
      <w:bookmarkStart w:id="282" w:name="_Toc235352384"/>
      <w:bookmarkStart w:id="283" w:name="_Toc236573557"/>
      <w:bookmarkStart w:id="284" w:name="_Toc240790085"/>
      <w:bookmarkStart w:id="285" w:name="_Toc242001425"/>
      <w:bookmarkStart w:id="286" w:name="_Toc243300311"/>
      <w:bookmarkStart w:id="287" w:name="_Toc244506936"/>
      <w:bookmarkStart w:id="288" w:name="_Toc248829258"/>
      <w:bookmarkStart w:id="289" w:name="_Toc262631799"/>
      <w:bookmarkStart w:id="290" w:name="_Toc253407143"/>
      <w:r w:rsidRPr="00DB3264">
        <w:rPr>
          <w:rFonts w:asciiTheme="minorHAnsi" w:hAnsiTheme="minorHAnsi"/>
          <w:b/>
          <w:bCs/>
        </w:rPr>
        <w:t xml:space="preserve">Note from </w:t>
      </w:r>
      <w:r w:rsidRPr="00DB3264">
        <w:rPr>
          <w:rFonts w:asciiTheme="minorHAnsi" w:hAnsiTheme="minorHAnsi"/>
          <w:b/>
          <w:bCs/>
          <w:lang w:val="en-US"/>
        </w:rPr>
        <w:t>TSB</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D31948" w:rsidRPr="00DB3264" w:rsidRDefault="00D31948" w:rsidP="00D31948">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D31948" w:rsidRPr="00DB3264" w:rsidRDefault="00D31948" w:rsidP="00D31948">
      <w:pPr>
        <w:spacing w:before="0"/>
        <w:ind w:left="567" w:hanging="567"/>
        <w:rPr>
          <w:rFonts w:asciiTheme="minorHAnsi" w:hAnsiTheme="minorHAnsi"/>
          <w:sz w:val="8"/>
          <w:szCs w:val="8"/>
        </w:rPr>
      </w:pP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OB No.</w:t>
      </w:r>
    </w:p>
    <w:p w:rsidR="002D23E9" w:rsidRPr="00DB3264" w:rsidRDefault="002D23E9" w:rsidP="002D23E9">
      <w:pPr>
        <w:spacing w:before="0" w:line="200" w:lineRule="exact"/>
        <w:ind w:left="567" w:hanging="567"/>
        <w:rPr>
          <w:rFonts w:asciiTheme="minorHAnsi" w:hAnsiTheme="minorHAnsi"/>
          <w:lang w:val="en-US"/>
        </w:rPr>
      </w:pPr>
      <w:r>
        <w:rPr>
          <w:rFonts w:asciiTheme="minorHAnsi" w:hAnsiTheme="minorHAnsi"/>
          <w:lang w:val="en-US"/>
        </w:rPr>
        <w:t>1015</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1011</w:t>
      </w:r>
      <w:r w:rsidRPr="00DB3264">
        <w:rPr>
          <w:rFonts w:asciiTheme="minorHAnsi" w:hAnsiTheme="minorHAnsi"/>
          <w:lang w:val="en-US"/>
        </w:rPr>
        <w:tab/>
        <w:t xml:space="preserve">List of Issuer Identifier Numbers for the International Telecommunication Charge Card (In accordance with ITU-T Recommendation E.118 (05/2006)) (Position on 1 </w:t>
      </w:r>
      <w:r>
        <w:rPr>
          <w:rFonts w:asciiTheme="minorHAnsi" w:hAnsiTheme="minorHAnsi"/>
          <w:lang w:val="en-US"/>
        </w:rPr>
        <w:t>September</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List of International Signalling Point Codes (ISPC) (According to ITU-T Recommendation Q.708 (03/99)) (Position on 1</w:t>
      </w:r>
      <w:r>
        <w:rPr>
          <w:rFonts w:asciiTheme="minorHAnsi" w:hAnsiTheme="minorHAnsi"/>
          <w:lang w:val="en-US"/>
        </w:rPr>
        <w:t>5</w:t>
      </w:r>
      <w:r w:rsidRPr="00DB3264">
        <w:rPr>
          <w:rFonts w:asciiTheme="minorHAnsi" w:hAnsiTheme="minorHAnsi"/>
          <w:lang w:val="en-US"/>
        </w:rPr>
        <w:t xml:space="preserve"> May 201</w:t>
      </w:r>
      <w:r>
        <w:rPr>
          <w:rFonts w:asciiTheme="minorHAnsi" w:hAnsiTheme="minorHAnsi"/>
          <w:lang w:val="en-US"/>
        </w:rPr>
        <w:t>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telematic services </w:t>
      </w:r>
      <w:r>
        <w:rPr>
          <w:rFonts w:asciiTheme="minorHAnsi" w:hAnsiTheme="minorHAnsi"/>
          <w:lang w:val="en-US"/>
        </w:rPr>
        <w:t xml:space="preserve">(Complement to ITU-T Recommendation T.35 (02/2000)) </w:t>
      </w:r>
      <w:r w:rsidRPr="00DB3264">
        <w:rPr>
          <w:rFonts w:asciiTheme="minorHAnsi" w:hAnsiTheme="minorHAnsi"/>
          <w:lang w:val="en-US"/>
        </w:rPr>
        <w:t>(Position on 1</w:t>
      </w:r>
      <w:r>
        <w:rPr>
          <w:rFonts w:asciiTheme="minorHAnsi" w:hAnsiTheme="minorHAnsi"/>
          <w:lang w:val="en-US"/>
        </w:rPr>
        <w:t>5</w:t>
      </w:r>
      <w:r w:rsidRPr="00DB3264">
        <w:rPr>
          <w:rFonts w:asciiTheme="minorHAnsi" w:hAnsiTheme="minorHAnsi"/>
          <w:lang w:val="en-US"/>
        </w:rPr>
        <w:t> </w:t>
      </w:r>
      <w:r>
        <w:rPr>
          <w:rFonts w:asciiTheme="minorHAnsi" w:hAnsiTheme="minorHAnsi"/>
          <w:lang w:val="en-US"/>
        </w:rPr>
        <w:t>April</w:t>
      </w:r>
      <w:r w:rsidRPr="00DB3264">
        <w:rPr>
          <w:rFonts w:asciiTheme="minorHAnsi" w:hAnsiTheme="minorHAnsi"/>
          <w:lang w:val="en-US"/>
        </w:rPr>
        <w:t xml:space="preserve"> 20</w:t>
      </w:r>
      <w:r>
        <w:rPr>
          <w:rFonts w:asciiTheme="minorHAnsi" w:hAnsiTheme="minorHAnsi"/>
          <w:lang w:val="en-US"/>
        </w:rPr>
        <w:t>12</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D31948" w:rsidRDefault="00D31948" w:rsidP="00D31948">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D31948" w:rsidRPr="00DB3264" w:rsidRDefault="00D31948" w:rsidP="00D31948">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t>Dialling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Default="00D31948" w:rsidP="00D31948">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List of Signalling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D31948" w:rsidRPr="003E3FE0" w:rsidRDefault="00D31948" w:rsidP="00D31948">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D31948" w:rsidRPr="00DB3264" w:rsidRDefault="00D31948" w:rsidP="00D31948">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t>Status of Radiocommunications between Amateur Stations of Different Countries (In accordance with optional provision No. 25.1 of the Radio Regulations) and Form of Call Signs assigned by each Administration to its Amateur and Experimental Stations (Position on 15 november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953</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T Recommendation E.212 (05/2008)) (Position on 1 April 2010).</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D31948" w:rsidRPr="00DB3264" w:rsidRDefault="00D31948" w:rsidP="00D31948">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D31948" w:rsidRPr="00DB3264" w:rsidRDefault="00D31948" w:rsidP="00D31948">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D31948" w:rsidRPr="00DB3264" w:rsidRDefault="00D31948" w:rsidP="00D31948">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D31948" w:rsidRPr="00DB3264" w:rsidRDefault="00D31948" w:rsidP="00D31948">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r>
        <w:rPr>
          <w:lang w:val="en-US"/>
        </w:rPr>
        <w:br w:type="page"/>
      </w:r>
    </w:p>
    <w:p w:rsidR="00317487" w:rsidRPr="007D4075" w:rsidRDefault="00317487" w:rsidP="00317487">
      <w:pPr>
        <w:pStyle w:val="Heading20"/>
        <w:spacing w:before="240"/>
        <w:rPr>
          <w:lang w:val="en-US"/>
        </w:rPr>
      </w:pPr>
      <w:bookmarkStart w:id="291" w:name="_Toc337110335"/>
      <w:bookmarkStart w:id="292" w:name="_Toc338779375"/>
      <w:bookmarkStart w:id="293" w:name="_Toc340225515"/>
      <w:bookmarkEnd w:id="289"/>
      <w:r w:rsidRPr="007D4075">
        <w:rPr>
          <w:lang w:val="en-US"/>
        </w:rPr>
        <w:lastRenderedPageBreak/>
        <w:t>Approval of ITU-T Recommendations</w:t>
      </w:r>
      <w:bookmarkEnd w:id="291"/>
      <w:bookmarkEnd w:id="292"/>
      <w:bookmarkEnd w:id="293"/>
    </w:p>
    <w:p w:rsidR="00860C0F" w:rsidRPr="00860C0F" w:rsidRDefault="00860C0F" w:rsidP="00860C0F">
      <w:pPr>
        <w:rPr>
          <w:sz w:val="8"/>
          <w:lang w:val="en-US"/>
        </w:rPr>
      </w:pPr>
    </w:p>
    <w:p w:rsidR="00677B65" w:rsidRDefault="00677B65" w:rsidP="00677B65">
      <w:pPr>
        <w:spacing w:before="60"/>
      </w:pPr>
      <w:r w:rsidRPr="00677B65">
        <w:t>By AAP-93, it was announced that the following ITU-T Recommendations were approved, in accordance with the procedures outlined in Recommendation ITU-T A.8:</w:t>
      </w:r>
    </w:p>
    <w:p w:rsidR="00677B65" w:rsidRPr="001577EB" w:rsidRDefault="00677B65" w:rsidP="00677B65">
      <w:pPr>
        <w:spacing w:before="60"/>
        <w:rPr>
          <w:lang w:val="fr-FR"/>
        </w:rPr>
      </w:pPr>
      <w:r w:rsidRPr="001577EB">
        <w:rPr>
          <w:lang w:val="fr-FR"/>
        </w:rPr>
        <w:t>–</w:t>
      </w:r>
      <w:r w:rsidRPr="001577EB">
        <w:rPr>
          <w:lang w:val="fr-FR"/>
        </w:rPr>
        <w:tab/>
        <w:t>Recommendation ITU-T G.650.1 (2010) Amd. 1 (29/10/2012)</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G.654 (29/10/2012): Characteristics of a cut-off shifted single-mode optical fibre and cable</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G.657 (29/10/2012): Characteristics of a bending-loss insensitive single-mode optical fibre and cable for the access network</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G.664 (29/10/2012): Optical safety procedures and requirements for optical transmission systems</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G.672 (29/10/2012): Characteristics of multi-degree reconfigurable optical add/drop multiplexers</w:t>
      </w:r>
    </w:p>
    <w:p w:rsidR="00677B65" w:rsidRDefault="00677B65" w:rsidP="00677B65">
      <w:pPr>
        <w:spacing w:before="60"/>
        <w:rPr>
          <w:lang w:val="en-US"/>
        </w:rPr>
      </w:pPr>
      <w:r w:rsidRPr="00677B65">
        <w:rPr>
          <w:lang w:val="en-US"/>
        </w:rPr>
        <w:t>–</w:t>
      </w:r>
      <w:r>
        <w:rPr>
          <w:lang w:val="en-US"/>
        </w:rPr>
        <w:tab/>
      </w:r>
      <w:r w:rsidRPr="00677B65">
        <w:rPr>
          <w:lang w:val="en-US"/>
        </w:rPr>
        <w:t>Recommendation ITU-T G.709/Y.1331 (2012) Cor. 1 (29/10/2012)</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G.870/Y.1352 (29/10/2012): Terms and definitions for optical transport networks (OTN)</w:t>
      </w:r>
    </w:p>
    <w:p w:rsidR="00677B65" w:rsidRDefault="00677B65" w:rsidP="00677B65">
      <w:pPr>
        <w:spacing w:before="60"/>
        <w:rPr>
          <w:lang w:val="en-US"/>
        </w:rPr>
      </w:pPr>
      <w:r w:rsidRPr="00677B65">
        <w:rPr>
          <w:lang w:val="en-US"/>
        </w:rPr>
        <w:t>–</w:t>
      </w:r>
      <w:r>
        <w:rPr>
          <w:lang w:val="en-US"/>
        </w:rPr>
        <w:tab/>
      </w:r>
      <w:r w:rsidRPr="00677B65">
        <w:rPr>
          <w:lang w:val="en-US"/>
        </w:rPr>
        <w:t>Recommendation ITU-T G.872 (29/10/2012): Architecture of optical transport networks</w:t>
      </w:r>
    </w:p>
    <w:p w:rsidR="00677B65" w:rsidRPr="001577EB" w:rsidRDefault="00677B65" w:rsidP="00677B65">
      <w:pPr>
        <w:spacing w:before="60"/>
        <w:rPr>
          <w:lang w:val="fr-FR"/>
        </w:rPr>
      </w:pPr>
      <w:r w:rsidRPr="001577EB">
        <w:rPr>
          <w:lang w:val="fr-FR"/>
        </w:rPr>
        <w:t>–</w:t>
      </w:r>
      <w:r w:rsidRPr="001577EB">
        <w:rPr>
          <w:lang w:val="fr-FR"/>
        </w:rPr>
        <w:tab/>
        <w:t>Recommendation ITU-T G.873.2 (2012) Amd.1 (29/10/2012)</w:t>
      </w:r>
    </w:p>
    <w:p w:rsidR="00677B65" w:rsidRPr="001577EB" w:rsidRDefault="00677B65" w:rsidP="00677B65">
      <w:pPr>
        <w:spacing w:before="60"/>
        <w:rPr>
          <w:lang w:val="fr-FR"/>
        </w:rPr>
      </w:pPr>
      <w:r w:rsidRPr="001577EB">
        <w:rPr>
          <w:lang w:val="fr-FR"/>
        </w:rPr>
        <w:t>–</w:t>
      </w:r>
      <w:r w:rsidRPr="001577EB">
        <w:rPr>
          <w:lang w:val="fr-FR"/>
        </w:rPr>
        <w:tab/>
        <w:t>Recommendation ITU-T G.874 (2012) Amd. 2 (29/10/2012)</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G.874.1 (29/10/2012): Optical transport network (OTN): Protocol-neutral management information model for the network element view</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G.979 (29/10/2012) : Characteristics of monitoring systems for optical submarine cable systems</w:t>
      </w:r>
    </w:p>
    <w:p w:rsidR="00677B65" w:rsidRPr="001577EB" w:rsidRDefault="00677B65" w:rsidP="00677B65">
      <w:pPr>
        <w:spacing w:before="60"/>
        <w:ind w:left="567" w:hanging="567"/>
        <w:rPr>
          <w:lang w:val="fr-FR"/>
        </w:rPr>
      </w:pPr>
      <w:r w:rsidRPr="001577EB">
        <w:rPr>
          <w:lang w:val="fr-FR"/>
        </w:rPr>
        <w:t>–</w:t>
      </w:r>
      <w:r w:rsidRPr="001577EB">
        <w:rPr>
          <w:lang w:val="fr-FR"/>
        </w:rPr>
        <w:tab/>
        <w:t>Recommendation ITU-T G.988 (29/10/2012): ONU management and control interface (OMCI) specification</w:t>
      </w:r>
    </w:p>
    <w:p w:rsidR="00677B65" w:rsidRPr="001577EB" w:rsidRDefault="00677B65" w:rsidP="00677B65">
      <w:pPr>
        <w:spacing w:before="60"/>
        <w:rPr>
          <w:lang w:val="fr-FR"/>
        </w:rPr>
      </w:pPr>
      <w:r w:rsidRPr="001577EB">
        <w:rPr>
          <w:lang w:val="fr-FR"/>
        </w:rPr>
        <w:t>–</w:t>
      </w:r>
      <w:r w:rsidRPr="001577EB">
        <w:rPr>
          <w:lang w:val="fr-FR"/>
        </w:rPr>
        <w:tab/>
        <w:t>Recommendation ITU-T G.992.3 (2009) Amd. 5 (29/10/2012)</w:t>
      </w:r>
    </w:p>
    <w:p w:rsidR="00677B65" w:rsidRPr="001577EB" w:rsidRDefault="00677B65" w:rsidP="00677B65">
      <w:pPr>
        <w:spacing w:before="60"/>
        <w:rPr>
          <w:lang w:val="fr-FR"/>
        </w:rPr>
      </w:pPr>
      <w:r w:rsidRPr="001577EB">
        <w:rPr>
          <w:lang w:val="fr-FR"/>
        </w:rPr>
        <w:t>–</w:t>
      </w:r>
      <w:r w:rsidRPr="001577EB">
        <w:rPr>
          <w:lang w:val="fr-FR"/>
        </w:rPr>
        <w:tab/>
        <w:t>Recommendation ITU-T G.994.1 (2012) Amd.1 (29/10/2012)</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G.8001/Y.1354 (29/10/2012): Terms and definitions for Ethernet frames over transport</w:t>
      </w:r>
    </w:p>
    <w:p w:rsidR="00677B65" w:rsidRPr="001577EB" w:rsidRDefault="00677B65" w:rsidP="00677B65">
      <w:pPr>
        <w:spacing w:before="60"/>
        <w:rPr>
          <w:lang w:val="fr-FR"/>
        </w:rPr>
      </w:pPr>
      <w:r w:rsidRPr="001577EB">
        <w:rPr>
          <w:lang w:val="fr-FR"/>
        </w:rPr>
        <w:t>–</w:t>
      </w:r>
      <w:r w:rsidRPr="001577EB">
        <w:rPr>
          <w:lang w:val="fr-FR"/>
        </w:rPr>
        <w:tab/>
        <w:t>Recommendation ITU-T G.8011/Y.1307 (29/10/2012): Ethernet service characteristics</w:t>
      </w:r>
    </w:p>
    <w:p w:rsidR="00677B65" w:rsidRPr="001577EB" w:rsidRDefault="00677B65" w:rsidP="00677B65">
      <w:pPr>
        <w:spacing w:before="60"/>
        <w:rPr>
          <w:lang w:val="fr-FR"/>
        </w:rPr>
      </w:pPr>
      <w:r w:rsidRPr="001577EB">
        <w:rPr>
          <w:lang w:val="fr-FR"/>
        </w:rPr>
        <w:t>–</w:t>
      </w:r>
      <w:r w:rsidRPr="001577EB">
        <w:rPr>
          <w:lang w:val="fr-FR"/>
        </w:rPr>
        <w:tab/>
        <w:t>Recommendation ITU-T G.8251 (2010) Amd. 3 (29/10/2012)</w:t>
      </w:r>
    </w:p>
    <w:p w:rsidR="00677B65" w:rsidRPr="001577EB" w:rsidRDefault="00677B65" w:rsidP="00677B65">
      <w:pPr>
        <w:spacing w:before="60"/>
        <w:rPr>
          <w:lang w:val="fr-FR"/>
        </w:rPr>
      </w:pPr>
      <w:r w:rsidRPr="001577EB">
        <w:rPr>
          <w:lang w:val="fr-FR"/>
        </w:rPr>
        <w:t>–</w:t>
      </w:r>
      <w:r w:rsidRPr="001577EB">
        <w:rPr>
          <w:lang w:val="fr-FR"/>
        </w:rPr>
        <w:tab/>
        <w:t>Recommendation ITU-T G.8262/Y.1362 (2010) Amd. 2 (29/10/2012)</w:t>
      </w:r>
    </w:p>
    <w:p w:rsidR="00677B65" w:rsidRPr="001577EB" w:rsidRDefault="00677B65" w:rsidP="00677B65">
      <w:pPr>
        <w:spacing w:before="60"/>
        <w:rPr>
          <w:lang w:val="fr-FR"/>
        </w:rPr>
      </w:pPr>
      <w:r w:rsidRPr="001577EB">
        <w:rPr>
          <w:lang w:val="fr-FR"/>
        </w:rPr>
        <w:t>–</w:t>
      </w:r>
      <w:r w:rsidRPr="001577EB">
        <w:rPr>
          <w:lang w:val="fr-FR"/>
        </w:rPr>
        <w:tab/>
        <w:t>Recommendation ITU-T G.8265.1/Y.1365.1 (2010) Amd. 2 (29/10/2012)</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G.8272/Y.1367 (29/10/2012): Timing characteristics of primary reference time clock</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Recommendation ITU-T G.9902 (29/10/2012): Narrow-band OFDM power line communication transceivers - G.hnem</w:t>
      </w:r>
    </w:p>
    <w:p w:rsidR="00677B65" w:rsidRDefault="00677B65" w:rsidP="00677B65">
      <w:pPr>
        <w:spacing w:before="60"/>
        <w:ind w:left="567" w:hanging="567"/>
        <w:rPr>
          <w:lang w:val="en-US"/>
        </w:rPr>
      </w:pPr>
      <w:r w:rsidRPr="00677B65">
        <w:rPr>
          <w:lang w:val="en-US"/>
        </w:rPr>
        <w:t>–</w:t>
      </w:r>
      <w:r>
        <w:rPr>
          <w:lang w:val="en-US"/>
        </w:rPr>
        <w:tab/>
      </w:r>
      <w:r w:rsidRPr="00677B65">
        <w:rPr>
          <w:lang w:val="en-US"/>
        </w:rPr>
        <w:t xml:space="preserve">Recommendation ITU-T G.9904 (29/10/2012): Narrow-band OFDM power line communication transceivers </w:t>
      </w:r>
      <w:r>
        <w:rPr>
          <w:lang w:val="en-US"/>
        </w:rPr>
        <w:t>–</w:t>
      </w:r>
      <w:r w:rsidRPr="00677B65">
        <w:rPr>
          <w:lang w:val="en-US"/>
        </w:rPr>
        <w:t xml:space="preserve"> PRIME</w:t>
      </w:r>
    </w:p>
    <w:p w:rsidR="00677B65" w:rsidRPr="001577EB" w:rsidRDefault="00677B65" w:rsidP="00677B65">
      <w:pPr>
        <w:spacing w:before="60"/>
        <w:rPr>
          <w:lang w:val="fr-FR"/>
        </w:rPr>
      </w:pPr>
      <w:r w:rsidRPr="001577EB">
        <w:rPr>
          <w:lang w:val="fr-FR"/>
        </w:rPr>
        <w:t>–</w:t>
      </w:r>
      <w:r w:rsidRPr="001577EB">
        <w:rPr>
          <w:lang w:val="fr-FR"/>
        </w:rPr>
        <w:tab/>
        <w:t>Recommendation ITU-T G.9956 (2011) Amd. 1 (29/10/2012)</w:t>
      </w:r>
    </w:p>
    <w:p w:rsidR="00677B65" w:rsidRPr="001577EB" w:rsidRDefault="00677B65" w:rsidP="00677B65">
      <w:pPr>
        <w:spacing w:before="60"/>
        <w:ind w:left="567" w:hanging="567"/>
        <w:rPr>
          <w:lang w:val="fr-FR"/>
        </w:rPr>
      </w:pPr>
      <w:r w:rsidRPr="001577EB">
        <w:rPr>
          <w:lang w:val="fr-FR"/>
        </w:rPr>
        <w:t>–</w:t>
      </w:r>
      <w:r w:rsidRPr="001577EB">
        <w:rPr>
          <w:lang w:val="fr-FR"/>
        </w:rPr>
        <w:tab/>
        <w:t>Recommendation ITU-T L.64 (29/10/2012): ID tag requirements for infrastructure and network elements management</w:t>
      </w:r>
    </w:p>
    <w:p w:rsidR="00677B65" w:rsidRPr="001577EB" w:rsidRDefault="00677B65" w:rsidP="00677B65">
      <w:pPr>
        <w:spacing w:before="60"/>
        <w:rPr>
          <w:lang w:val="fr-FR"/>
        </w:rPr>
      </w:pPr>
      <w:r w:rsidRPr="001577EB">
        <w:rPr>
          <w:lang w:val="fr-FR"/>
        </w:rPr>
        <w:t>–</w:t>
      </w:r>
      <w:r w:rsidRPr="001577EB">
        <w:rPr>
          <w:lang w:val="fr-FR"/>
        </w:rPr>
        <w:tab/>
        <w:t>Recommendation ITU-T L.92 (29/10/2012): Disaster management for outside plant facilities</w:t>
      </w:r>
    </w:p>
    <w:p w:rsidR="00860C0F" w:rsidRDefault="00677B65" w:rsidP="002C3BE0">
      <w:pPr>
        <w:spacing w:before="60"/>
        <w:ind w:left="567" w:hanging="567"/>
        <w:rPr>
          <w:lang w:val="en-US"/>
        </w:rPr>
      </w:pPr>
      <w:r w:rsidRPr="00677B65">
        <w:rPr>
          <w:lang w:val="en-US"/>
        </w:rPr>
        <w:t>–</w:t>
      </w:r>
      <w:r>
        <w:rPr>
          <w:lang w:val="en-US"/>
        </w:rPr>
        <w:tab/>
      </w:r>
      <w:r w:rsidRPr="00677B65">
        <w:rPr>
          <w:lang w:val="en-US"/>
        </w:rPr>
        <w:t>Recommendation ITU-T O.175 (29/10/2012): Jitter measuring equipment for digital systems based on XG</w:t>
      </w:r>
      <w:r w:rsidR="002C3BE0">
        <w:rPr>
          <w:lang w:val="en-US"/>
        </w:rPr>
        <w:noBreakHyphen/>
      </w:r>
      <w:r w:rsidRPr="00677B65">
        <w:rPr>
          <w:lang w:val="en-US"/>
        </w:rPr>
        <w:t>PON</w:t>
      </w:r>
    </w:p>
    <w:p w:rsidR="00317487" w:rsidRDefault="0031748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2D23E9" w:rsidRPr="001577EB" w:rsidRDefault="002D23E9" w:rsidP="002D23E9">
      <w:pPr>
        <w:rPr>
          <w:lang w:val="en-US"/>
        </w:rPr>
      </w:pPr>
    </w:p>
    <w:p w:rsidR="00A2151A" w:rsidRPr="00693DF6" w:rsidRDefault="00A2151A" w:rsidP="00EB7C9D">
      <w:pPr>
        <w:pStyle w:val="Heading20"/>
        <w:spacing w:before="240"/>
      </w:pPr>
      <w:bookmarkStart w:id="294" w:name="_Toc333228144"/>
      <w:bookmarkStart w:id="295" w:name="_Toc337110339"/>
      <w:bookmarkStart w:id="296" w:name="_Toc338779378"/>
      <w:bookmarkStart w:id="297" w:name="_Toc340225516"/>
      <w:bookmarkStart w:id="298" w:name="_Toc178736028"/>
      <w:r w:rsidRPr="00693DF6">
        <w:t>Telephone Service</w:t>
      </w:r>
      <w:bookmarkEnd w:id="294"/>
      <w:r w:rsidRPr="00693DF6">
        <w:br/>
        <w:t>(Recommendation ITU-T E.164)</w:t>
      </w:r>
      <w:bookmarkEnd w:id="295"/>
      <w:bookmarkEnd w:id="296"/>
      <w:bookmarkEnd w:id="297"/>
    </w:p>
    <w:p w:rsidR="00A2151A" w:rsidRPr="00466456" w:rsidRDefault="00A2151A" w:rsidP="00A2151A">
      <w:pPr>
        <w:tabs>
          <w:tab w:val="clear" w:pos="567"/>
          <w:tab w:val="clear" w:pos="1276"/>
          <w:tab w:val="clear" w:pos="1843"/>
          <w:tab w:val="clear" w:pos="5387"/>
          <w:tab w:val="clear" w:pos="5954"/>
        </w:tabs>
        <w:overflowPunct/>
        <w:autoSpaceDE/>
        <w:adjustRightInd/>
        <w:spacing w:before="0"/>
        <w:jc w:val="center"/>
        <w:rPr>
          <w:lang w:val="en-US"/>
        </w:rPr>
      </w:pPr>
      <w:r w:rsidRPr="00466456">
        <w:rPr>
          <w:lang w:val="en-US"/>
        </w:rPr>
        <w:t>url: www.itu.int/itu-t/inr/nnp</w:t>
      </w:r>
    </w:p>
    <w:bookmarkEnd w:id="298"/>
    <w:p w:rsidR="00DE609D" w:rsidRPr="00DE609D" w:rsidRDefault="00DE609D" w:rsidP="00EB7C9D">
      <w:pPr>
        <w:spacing w:before="240"/>
        <w:ind w:left="567" w:hanging="567"/>
        <w:jc w:val="left"/>
        <w:rPr>
          <w:rFonts w:asciiTheme="minorHAnsi" w:hAnsiTheme="minorHAnsi" w:cs="Arial"/>
          <w:b/>
          <w:bCs/>
          <w:kern w:val="28"/>
          <w:lang w:val="en-US"/>
        </w:rPr>
      </w:pPr>
      <w:r w:rsidRPr="00DE609D">
        <w:rPr>
          <w:rFonts w:asciiTheme="minorHAnsi" w:hAnsiTheme="minorHAnsi" w:cs="Arial"/>
          <w:b/>
          <w:bCs/>
          <w:kern w:val="28"/>
          <w:lang w:val="en-US"/>
        </w:rPr>
        <w:t>Burkina Faso</w:t>
      </w:r>
      <w:r w:rsidR="009A4D54">
        <w:rPr>
          <w:rFonts w:asciiTheme="minorHAnsi" w:hAnsiTheme="minorHAnsi" w:cs="Arial"/>
          <w:b/>
          <w:bCs/>
          <w:kern w:val="28"/>
          <w:lang w:val="en-US"/>
        </w:rPr>
        <w:fldChar w:fldCharType="begin"/>
      </w:r>
      <w:r w:rsidR="00EB7C9D">
        <w:instrText xml:space="preserve"> TC "</w:instrText>
      </w:r>
      <w:bookmarkStart w:id="299" w:name="_Toc340225517"/>
      <w:r w:rsidR="00EB7C9D" w:rsidRPr="005A1442">
        <w:rPr>
          <w:rFonts w:asciiTheme="minorHAnsi" w:hAnsiTheme="minorHAnsi" w:cs="Arial"/>
          <w:b/>
          <w:bCs/>
          <w:kern w:val="28"/>
          <w:lang w:val="en-US"/>
        </w:rPr>
        <w:instrText>Burkina Faso</w:instrText>
      </w:r>
      <w:bookmarkEnd w:id="299"/>
      <w:r w:rsidR="00EB7C9D">
        <w:instrText xml:space="preserve">" \f C \l "1" </w:instrText>
      </w:r>
      <w:r w:rsidR="009A4D54">
        <w:rPr>
          <w:rFonts w:asciiTheme="minorHAnsi" w:hAnsiTheme="minorHAnsi" w:cs="Arial"/>
          <w:b/>
          <w:bCs/>
          <w:kern w:val="28"/>
          <w:lang w:val="en-US"/>
        </w:rPr>
        <w:fldChar w:fldCharType="end"/>
      </w:r>
      <w:r w:rsidRPr="00DE609D">
        <w:rPr>
          <w:rFonts w:asciiTheme="minorHAnsi" w:hAnsiTheme="minorHAnsi" w:cs="Arial"/>
          <w:b/>
          <w:bCs/>
          <w:kern w:val="28"/>
          <w:lang w:val="en-US"/>
        </w:rPr>
        <w:t xml:space="preserve"> (country code +226)</w:t>
      </w:r>
    </w:p>
    <w:p w:rsidR="00DE609D" w:rsidRPr="00DE609D" w:rsidRDefault="00DE609D" w:rsidP="00EB7C9D">
      <w:pPr>
        <w:spacing w:before="0"/>
        <w:ind w:left="567" w:hanging="567"/>
        <w:jc w:val="left"/>
        <w:rPr>
          <w:rFonts w:asciiTheme="minorHAnsi" w:hAnsiTheme="minorHAnsi" w:cs="Arial"/>
          <w:kern w:val="28"/>
          <w:lang w:val="en-US"/>
        </w:rPr>
      </w:pPr>
      <w:r w:rsidRPr="00DE609D">
        <w:rPr>
          <w:rFonts w:asciiTheme="minorHAnsi" w:hAnsiTheme="minorHAnsi" w:cs="Arial"/>
          <w:kern w:val="28"/>
          <w:lang w:val="en-US"/>
        </w:rPr>
        <w:t>Communication of 20.IX.2012:</w:t>
      </w:r>
    </w:p>
    <w:p w:rsidR="00DE609D" w:rsidRPr="001577EB" w:rsidRDefault="00DE609D" w:rsidP="00EB7C9D">
      <w:pPr>
        <w:jc w:val="left"/>
        <w:rPr>
          <w:rFonts w:asciiTheme="minorHAnsi" w:hAnsiTheme="minorHAnsi" w:cs="Arial"/>
          <w:kern w:val="28"/>
          <w:lang w:val="fr-FR"/>
        </w:rPr>
      </w:pPr>
      <w:r w:rsidRPr="001577EB">
        <w:rPr>
          <w:rFonts w:asciiTheme="minorHAnsi" w:hAnsiTheme="minorHAnsi" w:cs="Arial"/>
          <w:kern w:val="28"/>
          <w:lang w:val="fr-FR"/>
        </w:rPr>
        <w:t xml:space="preserve">The </w:t>
      </w:r>
      <w:r w:rsidRPr="001577EB">
        <w:rPr>
          <w:rFonts w:asciiTheme="minorHAnsi" w:hAnsiTheme="minorHAnsi" w:cs="Arial"/>
          <w:i/>
          <w:iCs/>
          <w:kern w:val="28"/>
          <w:lang w:val="fr-FR"/>
        </w:rPr>
        <w:t>Autorité de Régulation des Communications Electroniques et des Postes (ARCEP)</w:t>
      </w:r>
      <w:r w:rsidRPr="001577EB">
        <w:rPr>
          <w:rFonts w:asciiTheme="minorHAnsi" w:hAnsiTheme="minorHAnsi" w:cs="Arial"/>
          <w:i/>
          <w:kern w:val="28"/>
          <w:lang w:val="fr-FR"/>
        </w:rPr>
        <w:t>,</w:t>
      </w:r>
      <w:r w:rsidRPr="001577EB">
        <w:rPr>
          <w:rFonts w:asciiTheme="minorHAnsi" w:hAnsiTheme="minorHAnsi" w:cs="Arial"/>
          <w:iCs/>
          <w:kern w:val="28"/>
          <w:lang w:val="fr-FR"/>
        </w:rPr>
        <w:t>Ouagadougou</w:t>
      </w:r>
      <w:r w:rsidR="009A4D54">
        <w:rPr>
          <w:rFonts w:asciiTheme="minorHAnsi" w:hAnsiTheme="minorHAnsi" w:cs="Arial"/>
          <w:iCs/>
          <w:kern w:val="28"/>
          <w:lang w:val="en-US"/>
        </w:rPr>
        <w:fldChar w:fldCharType="begin"/>
      </w:r>
      <w:r w:rsidR="00EB7C9D" w:rsidRPr="001577EB">
        <w:rPr>
          <w:lang w:val="fr-FR"/>
        </w:rPr>
        <w:instrText xml:space="preserve"> TC "</w:instrText>
      </w:r>
      <w:bookmarkStart w:id="300" w:name="_Toc340225518"/>
      <w:r w:rsidR="00EB7C9D" w:rsidRPr="001577EB">
        <w:rPr>
          <w:rFonts w:asciiTheme="minorHAnsi" w:hAnsiTheme="minorHAnsi" w:cs="Arial"/>
          <w:i/>
          <w:iCs/>
          <w:kern w:val="28"/>
          <w:lang w:val="fr-FR"/>
        </w:rPr>
        <w:instrText>Autorité de Régulation des Communications Electroniques et des Postes (ARCEP)</w:instrText>
      </w:r>
      <w:r w:rsidR="00EB7C9D" w:rsidRPr="001577EB">
        <w:rPr>
          <w:rFonts w:asciiTheme="minorHAnsi" w:hAnsiTheme="minorHAnsi" w:cs="Arial"/>
          <w:i/>
          <w:kern w:val="28"/>
          <w:lang w:val="fr-FR"/>
        </w:rPr>
        <w:instrText>,</w:instrText>
      </w:r>
      <w:r w:rsidR="00EB7C9D" w:rsidRPr="001577EB">
        <w:rPr>
          <w:rFonts w:asciiTheme="minorHAnsi" w:hAnsiTheme="minorHAnsi" w:cs="Arial"/>
          <w:iCs/>
          <w:kern w:val="28"/>
          <w:lang w:val="fr-FR"/>
        </w:rPr>
        <w:instrText>Ouagadougou</w:instrText>
      </w:r>
      <w:bookmarkEnd w:id="300"/>
      <w:r w:rsidR="00EB7C9D" w:rsidRPr="001577EB">
        <w:rPr>
          <w:lang w:val="fr-FR"/>
        </w:rPr>
        <w:instrText xml:space="preserve">" \f C \l "1" </w:instrText>
      </w:r>
      <w:r w:rsidR="009A4D54">
        <w:rPr>
          <w:rFonts w:asciiTheme="minorHAnsi" w:hAnsiTheme="minorHAnsi" w:cs="Arial"/>
          <w:iCs/>
          <w:kern w:val="28"/>
          <w:lang w:val="en-US"/>
        </w:rPr>
        <w:fldChar w:fldCharType="end"/>
      </w:r>
      <w:r w:rsidRPr="001577EB">
        <w:rPr>
          <w:rFonts w:asciiTheme="minorHAnsi" w:hAnsiTheme="minorHAnsi" w:cs="Arial"/>
          <w:i/>
          <w:kern w:val="28"/>
          <w:lang w:val="fr-FR"/>
        </w:rPr>
        <w:t>,</w:t>
      </w:r>
      <w:r w:rsidRPr="001577EB">
        <w:rPr>
          <w:rFonts w:asciiTheme="minorHAnsi" w:hAnsiTheme="minorHAnsi" w:cs="Arial"/>
          <w:kern w:val="28"/>
          <w:lang w:val="fr-FR"/>
        </w:rPr>
        <w:t xml:space="preserve"> announces assignment of the following new number series:</w:t>
      </w:r>
    </w:p>
    <w:p w:rsidR="00DE609D" w:rsidRPr="001577EB" w:rsidRDefault="00DE609D" w:rsidP="00EB7C9D">
      <w:pPr>
        <w:rPr>
          <w:kern w:val="28"/>
          <w:lang w:val="fr-FR"/>
        </w:rPr>
      </w:pPr>
    </w:p>
    <w:tbl>
      <w:tblPr>
        <w:tblStyle w:val="TableGrid"/>
        <w:tblW w:w="9072" w:type="dxa"/>
        <w:jc w:val="center"/>
        <w:tblLook w:val="01E0"/>
      </w:tblPr>
      <w:tblGrid>
        <w:gridCol w:w="2610"/>
        <w:gridCol w:w="1469"/>
        <w:gridCol w:w="3671"/>
        <w:gridCol w:w="1322"/>
      </w:tblGrid>
      <w:tr w:rsidR="00DE609D" w:rsidRPr="00DE609D" w:rsidTr="00EB7C9D">
        <w:trPr>
          <w:jc w:val="center"/>
        </w:trPr>
        <w:tc>
          <w:tcPr>
            <w:tcW w:w="2518" w:type="dxa"/>
            <w:vAlign w:val="center"/>
          </w:tcPr>
          <w:p w:rsidR="00DE609D" w:rsidRPr="00EB7C9D" w:rsidRDefault="00DE609D" w:rsidP="00EB7C9D">
            <w:pPr>
              <w:spacing w:before="60" w:after="60"/>
              <w:jc w:val="center"/>
              <w:rPr>
                <w:rFonts w:asciiTheme="minorHAnsi" w:hAnsiTheme="minorHAnsi" w:cs="Arial"/>
                <w:i/>
                <w:kern w:val="28"/>
                <w:sz w:val="18"/>
                <w:szCs w:val="18"/>
                <w:lang w:val="fr-FR"/>
              </w:rPr>
            </w:pPr>
            <w:r w:rsidRPr="00EB7C9D">
              <w:rPr>
                <w:rFonts w:asciiTheme="minorHAnsi" w:hAnsiTheme="minorHAnsi" w:cs="Arial"/>
                <w:i/>
                <w:iCs/>
                <w:kern w:val="28"/>
                <w:sz w:val="18"/>
                <w:szCs w:val="18"/>
                <w:lang w:val="fr-FR"/>
              </w:rPr>
              <w:t>Operator</w:t>
            </w:r>
          </w:p>
        </w:tc>
        <w:tc>
          <w:tcPr>
            <w:tcW w:w="1418" w:type="dxa"/>
            <w:vAlign w:val="center"/>
          </w:tcPr>
          <w:p w:rsidR="00DE609D" w:rsidRPr="00EB7C9D" w:rsidRDefault="00DE609D" w:rsidP="00EB7C9D">
            <w:pPr>
              <w:spacing w:before="60" w:after="60"/>
              <w:jc w:val="center"/>
              <w:rPr>
                <w:rFonts w:asciiTheme="minorHAnsi" w:hAnsiTheme="minorHAnsi" w:cs="Arial"/>
                <w:i/>
                <w:kern w:val="28"/>
                <w:sz w:val="18"/>
                <w:szCs w:val="18"/>
                <w:lang w:val="fr-FR"/>
              </w:rPr>
            </w:pPr>
            <w:r w:rsidRPr="00EB7C9D">
              <w:rPr>
                <w:rFonts w:asciiTheme="minorHAnsi" w:hAnsiTheme="minorHAnsi" w:cs="Arial"/>
                <w:i/>
                <w:kern w:val="28"/>
                <w:sz w:val="18"/>
                <w:szCs w:val="18"/>
                <w:lang w:val="fr-FR"/>
              </w:rPr>
              <w:t>Service</w:t>
            </w:r>
          </w:p>
        </w:tc>
        <w:tc>
          <w:tcPr>
            <w:tcW w:w="3543" w:type="dxa"/>
            <w:vAlign w:val="center"/>
          </w:tcPr>
          <w:p w:rsidR="00DE609D" w:rsidRPr="00EB7C9D" w:rsidRDefault="00DE609D" w:rsidP="00EB7C9D">
            <w:pPr>
              <w:spacing w:before="60" w:after="60"/>
              <w:jc w:val="center"/>
              <w:rPr>
                <w:rFonts w:asciiTheme="minorHAnsi" w:hAnsiTheme="minorHAnsi" w:cs="Arial"/>
                <w:i/>
                <w:kern w:val="28"/>
                <w:sz w:val="18"/>
                <w:szCs w:val="18"/>
                <w:lang w:val="fr-FR"/>
              </w:rPr>
            </w:pPr>
            <w:r w:rsidRPr="00EB7C9D">
              <w:rPr>
                <w:rFonts w:asciiTheme="minorHAnsi" w:hAnsiTheme="minorHAnsi" w:cs="Arial"/>
                <w:i/>
                <w:iCs/>
                <w:kern w:val="28"/>
                <w:sz w:val="18"/>
                <w:szCs w:val="18"/>
                <w:lang w:val="fr-FR"/>
              </w:rPr>
              <w:t>Number series</w:t>
            </w:r>
          </w:p>
        </w:tc>
        <w:tc>
          <w:tcPr>
            <w:tcW w:w="1276" w:type="dxa"/>
            <w:vAlign w:val="center"/>
          </w:tcPr>
          <w:p w:rsidR="00DE609D" w:rsidRPr="00EB7C9D" w:rsidRDefault="00DE609D" w:rsidP="00EB7C9D">
            <w:pPr>
              <w:spacing w:before="60" w:after="60"/>
              <w:jc w:val="center"/>
              <w:rPr>
                <w:rFonts w:asciiTheme="minorHAnsi" w:hAnsiTheme="minorHAnsi" w:cs="Arial"/>
                <w:i/>
                <w:kern w:val="28"/>
                <w:sz w:val="18"/>
                <w:szCs w:val="18"/>
                <w:lang w:val="fr-FR"/>
              </w:rPr>
            </w:pPr>
            <w:r w:rsidRPr="00EB7C9D">
              <w:rPr>
                <w:rFonts w:asciiTheme="minorHAnsi" w:hAnsiTheme="minorHAnsi" w:cs="Arial"/>
                <w:i/>
                <w:iCs/>
                <w:kern w:val="28"/>
                <w:sz w:val="18"/>
                <w:szCs w:val="18"/>
                <w:lang w:val="fr-FR"/>
              </w:rPr>
              <w:t>Date of introduction</w:t>
            </w:r>
          </w:p>
        </w:tc>
      </w:tr>
      <w:tr w:rsidR="00DE609D" w:rsidRPr="00DE609D" w:rsidTr="00EB7C9D">
        <w:trPr>
          <w:jc w:val="center"/>
        </w:trPr>
        <w:tc>
          <w:tcPr>
            <w:tcW w:w="2518" w:type="dxa"/>
          </w:tcPr>
          <w:p w:rsidR="00DE609D" w:rsidRPr="00EB7C9D" w:rsidRDefault="00DE609D" w:rsidP="00EB7C9D">
            <w:pPr>
              <w:spacing w:before="60" w:after="60"/>
              <w:jc w:val="left"/>
              <w:rPr>
                <w:rFonts w:asciiTheme="minorHAnsi" w:hAnsiTheme="minorHAnsi" w:cs="Arial"/>
                <w:kern w:val="28"/>
                <w:sz w:val="18"/>
                <w:szCs w:val="18"/>
                <w:lang w:val="fr-CH"/>
              </w:rPr>
            </w:pPr>
            <w:r w:rsidRPr="00EB7C9D">
              <w:rPr>
                <w:rFonts w:asciiTheme="minorHAnsi" w:hAnsiTheme="minorHAnsi" w:cs="Arial"/>
                <w:kern w:val="28"/>
                <w:sz w:val="18"/>
                <w:szCs w:val="18"/>
                <w:lang w:val="fr-CH"/>
              </w:rPr>
              <w:t>Airtel Burkina Faso SA</w:t>
            </w:r>
          </w:p>
        </w:tc>
        <w:tc>
          <w:tcPr>
            <w:tcW w:w="1418" w:type="dxa"/>
          </w:tcPr>
          <w:p w:rsidR="00DE609D" w:rsidRPr="00EB7C9D" w:rsidRDefault="00DE609D" w:rsidP="00EB7C9D">
            <w:pPr>
              <w:spacing w:before="60" w:after="60"/>
              <w:jc w:val="left"/>
              <w:rPr>
                <w:rFonts w:asciiTheme="minorHAnsi" w:hAnsiTheme="minorHAnsi" w:cs="Arial"/>
                <w:kern w:val="28"/>
                <w:sz w:val="18"/>
                <w:szCs w:val="18"/>
                <w:lang w:val="fr-FR"/>
              </w:rPr>
            </w:pPr>
            <w:r w:rsidRPr="00EB7C9D">
              <w:rPr>
                <w:rFonts w:asciiTheme="minorHAnsi" w:hAnsiTheme="minorHAnsi" w:cs="Arial"/>
                <w:kern w:val="28"/>
                <w:sz w:val="18"/>
                <w:szCs w:val="18"/>
                <w:lang w:val="fr-FR"/>
              </w:rPr>
              <w:t>Mobile</w:t>
            </w:r>
          </w:p>
        </w:tc>
        <w:tc>
          <w:tcPr>
            <w:tcW w:w="3543" w:type="dxa"/>
          </w:tcPr>
          <w:p w:rsidR="00DE609D" w:rsidRPr="00EB7C9D" w:rsidRDefault="00DE609D" w:rsidP="002C3BE0">
            <w:pPr>
              <w:spacing w:before="60" w:after="60"/>
              <w:jc w:val="left"/>
              <w:rPr>
                <w:rFonts w:asciiTheme="minorHAnsi" w:hAnsiTheme="minorHAnsi" w:cs="Arial"/>
                <w:kern w:val="28"/>
                <w:sz w:val="18"/>
                <w:szCs w:val="18"/>
                <w:lang w:val="fr-FR"/>
              </w:rPr>
            </w:pPr>
            <w:r w:rsidRPr="00EB7C9D">
              <w:rPr>
                <w:rFonts w:asciiTheme="minorHAnsi" w:hAnsiTheme="minorHAnsi" w:cs="Arial"/>
                <w:kern w:val="28"/>
                <w:sz w:val="18"/>
                <w:szCs w:val="18"/>
                <w:lang w:val="fr-FR"/>
              </w:rPr>
              <w:t xml:space="preserve">6510 XXXX </w:t>
            </w:r>
            <w:r w:rsidR="002C3BE0">
              <w:rPr>
                <w:rFonts w:asciiTheme="minorHAnsi" w:hAnsiTheme="minorHAnsi" w:cs="Arial"/>
                <w:kern w:val="28"/>
                <w:sz w:val="18"/>
                <w:szCs w:val="18"/>
                <w:lang w:val="fr-FR"/>
              </w:rPr>
              <w:t>to</w:t>
            </w:r>
            <w:r w:rsidRPr="00EB7C9D">
              <w:rPr>
                <w:rFonts w:asciiTheme="minorHAnsi" w:hAnsiTheme="minorHAnsi" w:cs="Arial"/>
                <w:kern w:val="28"/>
                <w:sz w:val="18"/>
                <w:szCs w:val="18"/>
                <w:lang w:val="fr-FR"/>
              </w:rPr>
              <w:t xml:space="preserve"> 6539 XXXX </w:t>
            </w:r>
          </w:p>
        </w:tc>
        <w:tc>
          <w:tcPr>
            <w:tcW w:w="1276" w:type="dxa"/>
          </w:tcPr>
          <w:p w:rsidR="00DE609D" w:rsidRPr="00EB7C9D" w:rsidRDefault="00DE609D" w:rsidP="00F53EDF">
            <w:pPr>
              <w:spacing w:before="60" w:after="60"/>
              <w:jc w:val="center"/>
              <w:rPr>
                <w:rFonts w:asciiTheme="minorHAnsi" w:hAnsiTheme="minorHAnsi" w:cs="Arial"/>
                <w:kern w:val="28"/>
                <w:sz w:val="18"/>
                <w:szCs w:val="18"/>
                <w:lang w:val="fr-FR"/>
              </w:rPr>
            </w:pPr>
            <w:r w:rsidRPr="00EB7C9D">
              <w:rPr>
                <w:rFonts w:asciiTheme="minorHAnsi" w:hAnsiTheme="minorHAnsi" w:cs="Arial"/>
                <w:kern w:val="28"/>
                <w:sz w:val="18"/>
                <w:szCs w:val="18"/>
                <w:lang w:val="fr-FR"/>
              </w:rPr>
              <w:t>19.IX</w:t>
            </w:r>
            <w:r w:rsidR="00F53EDF">
              <w:rPr>
                <w:rFonts w:asciiTheme="minorHAnsi" w:hAnsiTheme="minorHAnsi" w:cs="Arial"/>
                <w:kern w:val="28"/>
                <w:sz w:val="18"/>
                <w:szCs w:val="18"/>
                <w:lang w:val="fr-FR"/>
              </w:rPr>
              <w:t>.</w:t>
            </w:r>
            <w:r w:rsidRPr="00EB7C9D">
              <w:rPr>
                <w:rFonts w:asciiTheme="minorHAnsi" w:hAnsiTheme="minorHAnsi" w:cs="Arial"/>
                <w:kern w:val="28"/>
                <w:sz w:val="18"/>
                <w:szCs w:val="18"/>
                <w:lang w:val="fr-FR"/>
              </w:rPr>
              <w:t>2012</w:t>
            </w:r>
          </w:p>
        </w:tc>
      </w:tr>
    </w:tbl>
    <w:p w:rsidR="00EB7C9D" w:rsidRDefault="00EB7C9D" w:rsidP="00DE609D">
      <w:pPr>
        <w:ind w:left="567" w:hanging="567"/>
        <w:jc w:val="left"/>
        <w:rPr>
          <w:rFonts w:asciiTheme="minorHAnsi" w:hAnsiTheme="minorHAnsi" w:cs="Arial"/>
          <w:kern w:val="28"/>
          <w:lang w:val="fr-FR"/>
        </w:rPr>
      </w:pPr>
    </w:p>
    <w:p w:rsidR="00DE609D" w:rsidRPr="00DE609D" w:rsidRDefault="00DE609D" w:rsidP="00EB7C9D">
      <w:pPr>
        <w:rPr>
          <w:kern w:val="28"/>
          <w:lang w:val="fr-FR"/>
        </w:rPr>
      </w:pPr>
      <w:r w:rsidRPr="00DE609D">
        <w:rPr>
          <w:kern w:val="28"/>
          <w:lang w:val="fr-FR"/>
        </w:rPr>
        <w:t>Contact:</w:t>
      </w:r>
    </w:p>
    <w:p w:rsidR="00DE609D" w:rsidRPr="001577EB" w:rsidRDefault="00EB7C9D" w:rsidP="002C3BE0">
      <w:pPr>
        <w:ind w:left="567" w:hanging="567"/>
        <w:jc w:val="left"/>
        <w:rPr>
          <w:lang w:val="fr-FR"/>
        </w:rPr>
      </w:pPr>
      <w:r>
        <w:rPr>
          <w:kern w:val="28"/>
          <w:lang w:val="fr-FR"/>
        </w:rPr>
        <w:tab/>
      </w:r>
      <w:r w:rsidR="00DE609D" w:rsidRPr="00DE609D">
        <w:rPr>
          <w:kern w:val="28"/>
          <w:lang w:val="fr-FR"/>
        </w:rPr>
        <w:t>Autorité de Régulation des Communications Electroniques et des Postes (ARCEP)</w:t>
      </w:r>
      <w:r>
        <w:rPr>
          <w:kern w:val="28"/>
          <w:lang w:val="fr-FR"/>
        </w:rPr>
        <w:br/>
      </w:r>
      <w:r w:rsidR="00DE609D" w:rsidRPr="001577EB">
        <w:rPr>
          <w:rFonts w:asciiTheme="minorHAnsi" w:hAnsiTheme="minorHAnsi" w:cs="Arial"/>
          <w:kern w:val="28"/>
          <w:lang w:val="fr-FR"/>
        </w:rPr>
        <w:t>B.P. 01</w:t>
      </w:r>
      <w:r w:rsidRPr="001577EB">
        <w:rPr>
          <w:rFonts w:asciiTheme="minorHAnsi" w:hAnsiTheme="minorHAnsi" w:cs="Arial"/>
          <w:kern w:val="28"/>
          <w:lang w:val="fr-FR"/>
        </w:rPr>
        <w:br/>
      </w:r>
      <w:r w:rsidR="00DE609D" w:rsidRPr="001577EB">
        <w:rPr>
          <w:rFonts w:asciiTheme="minorHAnsi" w:hAnsiTheme="minorHAnsi" w:cs="Arial"/>
          <w:kern w:val="28"/>
          <w:lang w:val="fr-FR"/>
        </w:rPr>
        <w:t>6437 OUAGADOUGOU 01</w:t>
      </w:r>
      <w:r w:rsidRPr="001577EB">
        <w:rPr>
          <w:rFonts w:asciiTheme="minorHAnsi" w:hAnsiTheme="minorHAnsi" w:cs="Arial"/>
          <w:kern w:val="28"/>
          <w:lang w:val="fr-FR"/>
        </w:rPr>
        <w:br/>
      </w:r>
      <w:r w:rsidR="00DE609D" w:rsidRPr="001577EB">
        <w:rPr>
          <w:rFonts w:asciiTheme="minorHAnsi" w:hAnsiTheme="minorHAnsi" w:cs="Arial"/>
          <w:kern w:val="28"/>
          <w:lang w:val="fr-FR"/>
        </w:rPr>
        <w:t xml:space="preserve">Burkina Faso </w:t>
      </w:r>
      <w:r w:rsidRPr="001577EB">
        <w:rPr>
          <w:rFonts w:asciiTheme="minorHAnsi" w:hAnsiTheme="minorHAnsi" w:cs="Arial"/>
          <w:kern w:val="28"/>
          <w:lang w:val="fr-FR"/>
        </w:rPr>
        <w:br/>
      </w:r>
      <w:r w:rsidR="00DE609D" w:rsidRPr="001577EB">
        <w:rPr>
          <w:rFonts w:asciiTheme="minorHAnsi" w:hAnsiTheme="minorHAnsi" w:cs="Arial"/>
          <w:kern w:val="28"/>
          <w:lang w:val="fr-FR"/>
        </w:rPr>
        <w:t>Tel:</w:t>
      </w:r>
      <w:r w:rsidR="00DE609D" w:rsidRPr="001577EB">
        <w:rPr>
          <w:rFonts w:asciiTheme="minorHAnsi" w:hAnsiTheme="minorHAnsi" w:cs="Arial"/>
          <w:kern w:val="28"/>
          <w:lang w:val="fr-FR"/>
        </w:rPr>
        <w:tab/>
        <w:t>+226 5037 5360/61/62</w:t>
      </w:r>
      <w:r w:rsidRPr="001577EB">
        <w:rPr>
          <w:rFonts w:asciiTheme="minorHAnsi" w:hAnsiTheme="minorHAnsi" w:cs="Arial"/>
          <w:kern w:val="28"/>
          <w:lang w:val="fr-FR"/>
        </w:rPr>
        <w:br/>
      </w:r>
      <w:r w:rsidR="00DE609D" w:rsidRPr="00DE609D">
        <w:rPr>
          <w:rFonts w:asciiTheme="minorHAnsi" w:hAnsiTheme="minorHAnsi" w:cs="Arial"/>
          <w:kern w:val="28"/>
          <w:lang w:val="fr-FR"/>
        </w:rPr>
        <w:t>Fax:</w:t>
      </w:r>
      <w:r w:rsidR="00DE609D" w:rsidRPr="00DE609D">
        <w:rPr>
          <w:rFonts w:asciiTheme="minorHAnsi" w:hAnsiTheme="minorHAnsi" w:cs="Arial"/>
          <w:kern w:val="28"/>
          <w:lang w:val="fr-FR"/>
        </w:rPr>
        <w:tab/>
        <w:t>+226 5037 5364</w:t>
      </w:r>
      <w:r>
        <w:rPr>
          <w:rFonts w:asciiTheme="minorHAnsi" w:hAnsiTheme="minorHAnsi" w:cs="Arial"/>
          <w:kern w:val="28"/>
          <w:lang w:val="fr-FR"/>
        </w:rPr>
        <w:br/>
      </w:r>
      <w:r w:rsidR="00DE609D" w:rsidRPr="00DE609D">
        <w:rPr>
          <w:rFonts w:asciiTheme="minorHAnsi" w:hAnsiTheme="minorHAnsi" w:cs="Arial"/>
          <w:kern w:val="28"/>
          <w:lang w:val="fr-FR"/>
        </w:rPr>
        <w:t>E-mail:</w:t>
      </w:r>
      <w:r w:rsidR="00DE609D" w:rsidRPr="00DE609D">
        <w:rPr>
          <w:rFonts w:asciiTheme="minorHAnsi" w:hAnsiTheme="minorHAnsi" w:cs="Arial"/>
          <w:kern w:val="28"/>
          <w:lang w:val="fr-FR"/>
        </w:rPr>
        <w:tab/>
      </w:r>
      <w:hyperlink r:id="rId14" w:history="1">
        <w:r w:rsidRPr="00EB7C9D">
          <w:rPr>
            <w:lang w:val="fr-FR"/>
          </w:rPr>
          <w:t>secretariat@arce.bf</w:t>
        </w:r>
      </w:hyperlink>
      <w:r w:rsidRPr="001577EB">
        <w:rPr>
          <w:lang w:val="fr-FR"/>
        </w:rPr>
        <w:br/>
      </w:r>
      <w:r w:rsidR="00DE609D" w:rsidRPr="001577EB">
        <w:rPr>
          <w:rFonts w:asciiTheme="minorHAnsi" w:hAnsiTheme="minorHAnsi" w:cs="Arial"/>
          <w:kern w:val="28"/>
          <w:lang w:val="fr-FR"/>
        </w:rPr>
        <w:t>URL</w:t>
      </w:r>
      <w:r w:rsidR="002C3BE0">
        <w:rPr>
          <w:rFonts w:asciiTheme="minorHAnsi" w:hAnsiTheme="minorHAnsi" w:cs="Arial"/>
          <w:kern w:val="28"/>
          <w:lang w:val="fr-FR"/>
        </w:rPr>
        <w:t>:</w:t>
      </w:r>
      <w:r w:rsidR="00DE609D" w:rsidRPr="001577EB">
        <w:rPr>
          <w:rFonts w:asciiTheme="minorHAnsi" w:hAnsiTheme="minorHAnsi" w:cs="Arial"/>
          <w:kern w:val="28"/>
          <w:lang w:val="fr-FR"/>
        </w:rPr>
        <w:tab/>
      </w:r>
      <w:hyperlink r:id="rId15" w:history="1">
        <w:r w:rsidR="00DE609D" w:rsidRPr="001577EB">
          <w:rPr>
            <w:lang w:val="fr-FR"/>
          </w:rPr>
          <w:t>www.arce.bf</w:t>
        </w:r>
      </w:hyperlink>
    </w:p>
    <w:p w:rsidR="00DE609D" w:rsidRPr="00DE609D" w:rsidRDefault="00DE609D" w:rsidP="00EB7C9D">
      <w:pPr>
        <w:spacing w:before="240"/>
        <w:ind w:left="567" w:hanging="567"/>
        <w:jc w:val="left"/>
        <w:rPr>
          <w:rFonts w:asciiTheme="minorHAnsi" w:hAnsiTheme="minorHAnsi" w:cs="Arial"/>
          <w:b/>
          <w:kern w:val="28"/>
          <w:lang w:val="en-US"/>
        </w:rPr>
      </w:pPr>
      <w:r w:rsidRPr="00DE609D">
        <w:rPr>
          <w:rFonts w:asciiTheme="minorHAnsi" w:hAnsiTheme="minorHAnsi" w:cs="Arial"/>
          <w:b/>
          <w:kern w:val="28"/>
          <w:lang w:val="en-US"/>
        </w:rPr>
        <w:t>Denmark</w:t>
      </w:r>
      <w:r w:rsidR="009A4D54">
        <w:rPr>
          <w:rFonts w:asciiTheme="minorHAnsi" w:hAnsiTheme="minorHAnsi" w:cs="Arial"/>
          <w:b/>
          <w:kern w:val="28"/>
          <w:lang w:val="en-US"/>
        </w:rPr>
        <w:fldChar w:fldCharType="begin"/>
      </w:r>
      <w:r w:rsidR="00EB7C9D">
        <w:instrText xml:space="preserve"> TC "</w:instrText>
      </w:r>
      <w:bookmarkStart w:id="301" w:name="_Toc340225519"/>
      <w:r w:rsidR="00EB7C9D" w:rsidRPr="00AB3744">
        <w:rPr>
          <w:rFonts w:asciiTheme="minorHAnsi" w:hAnsiTheme="minorHAnsi" w:cs="Arial"/>
          <w:b/>
          <w:kern w:val="28"/>
          <w:lang w:val="en-US"/>
        </w:rPr>
        <w:instrText>Denmark</w:instrText>
      </w:r>
      <w:bookmarkEnd w:id="301"/>
      <w:r w:rsidR="00EB7C9D">
        <w:instrText xml:space="preserve">" \f C \l "1" </w:instrText>
      </w:r>
      <w:r w:rsidR="009A4D54">
        <w:rPr>
          <w:rFonts w:asciiTheme="minorHAnsi" w:hAnsiTheme="minorHAnsi" w:cs="Arial"/>
          <w:b/>
          <w:kern w:val="28"/>
          <w:lang w:val="en-US"/>
        </w:rPr>
        <w:fldChar w:fldCharType="end"/>
      </w:r>
      <w:r w:rsidRPr="00DE609D">
        <w:rPr>
          <w:rFonts w:asciiTheme="minorHAnsi" w:hAnsiTheme="minorHAnsi" w:cs="Arial"/>
          <w:b/>
          <w:kern w:val="28"/>
          <w:lang w:val="en-US"/>
        </w:rPr>
        <w:t xml:space="preserve"> (country code +45)</w:t>
      </w:r>
    </w:p>
    <w:p w:rsidR="00DE609D" w:rsidRPr="00DE609D" w:rsidRDefault="00DE609D" w:rsidP="00EB7C9D">
      <w:pPr>
        <w:spacing w:before="0"/>
        <w:ind w:left="567" w:hanging="567"/>
        <w:jc w:val="left"/>
        <w:rPr>
          <w:rFonts w:asciiTheme="minorHAnsi" w:hAnsiTheme="minorHAnsi" w:cs="Arial"/>
          <w:kern w:val="28"/>
          <w:lang w:val="en-US"/>
        </w:rPr>
      </w:pPr>
      <w:r w:rsidRPr="00DE609D">
        <w:rPr>
          <w:rFonts w:asciiTheme="minorHAnsi" w:hAnsiTheme="minorHAnsi" w:cs="Arial"/>
          <w:kern w:val="28"/>
          <w:lang w:val="en-US"/>
        </w:rPr>
        <w:t>Communication of 28.IX.2012:</w:t>
      </w:r>
    </w:p>
    <w:p w:rsidR="00DE609D" w:rsidRPr="00DE609D" w:rsidRDefault="00DE609D" w:rsidP="00EB7C9D">
      <w:pPr>
        <w:jc w:val="left"/>
        <w:rPr>
          <w:rFonts w:asciiTheme="minorHAnsi" w:hAnsiTheme="minorHAnsi" w:cs="Arial"/>
          <w:kern w:val="28"/>
          <w:lang w:val="en-US"/>
        </w:rPr>
      </w:pPr>
      <w:r w:rsidRPr="00DE609D">
        <w:rPr>
          <w:rFonts w:asciiTheme="minorHAnsi" w:hAnsiTheme="minorHAnsi" w:cs="Arial"/>
          <w:kern w:val="28"/>
          <w:lang w:val="en-US"/>
        </w:rPr>
        <w:t xml:space="preserve">The </w:t>
      </w:r>
      <w:r w:rsidRPr="00DE609D">
        <w:rPr>
          <w:rFonts w:asciiTheme="minorHAnsi" w:hAnsiTheme="minorHAnsi" w:cs="Arial"/>
          <w:i/>
          <w:kern w:val="28"/>
          <w:lang w:val="en-US"/>
        </w:rPr>
        <w:t>Danish Business Authority</w:t>
      </w:r>
      <w:r w:rsidRPr="00DE609D">
        <w:rPr>
          <w:rFonts w:asciiTheme="minorHAnsi" w:hAnsiTheme="minorHAnsi" w:cs="Arial"/>
          <w:kern w:val="28"/>
          <w:lang w:val="en-US"/>
        </w:rPr>
        <w:t>, Copenhagen</w:t>
      </w:r>
      <w:r w:rsidR="009A4D54">
        <w:rPr>
          <w:rFonts w:asciiTheme="minorHAnsi" w:hAnsiTheme="minorHAnsi" w:cs="Arial"/>
          <w:kern w:val="28"/>
          <w:lang w:val="en-US"/>
        </w:rPr>
        <w:fldChar w:fldCharType="begin"/>
      </w:r>
      <w:r w:rsidR="00EB7C9D">
        <w:instrText xml:space="preserve"> TC "</w:instrText>
      </w:r>
      <w:bookmarkStart w:id="302" w:name="_Toc340225520"/>
      <w:r w:rsidR="00EB7C9D" w:rsidRPr="00BB286C">
        <w:rPr>
          <w:rFonts w:asciiTheme="minorHAnsi" w:hAnsiTheme="minorHAnsi" w:cs="Arial"/>
          <w:i/>
          <w:kern w:val="28"/>
          <w:lang w:val="en-US"/>
        </w:rPr>
        <w:instrText>Danish Business Authority</w:instrText>
      </w:r>
      <w:r w:rsidR="00EB7C9D" w:rsidRPr="00BB286C">
        <w:rPr>
          <w:rFonts w:asciiTheme="minorHAnsi" w:hAnsiTheme="minorHAnsi" w:cs="Arial"/>
          <w:kern w:val="28"/>
          <w:lang w:val="en-US"/>
        </w:rPr>
        <w:instrText>, Copenhagen</w:instrText>
      </w:r>
      <w:bookmarkEnd w:id="302"/>
      <w:r w:rsidR="00EB7C9D">
        <w:instrText xml:space="preserve">" \f C \l "1" </w:instrText>
      </w:r>
      <w:r w:rsidR="009A4D54">
        <w:rPr>
          <w:rFonts w:asciiTheme="minorHAnsi" w:hAnsiTheme="minorHAnsi" w:cs="Arial"/>
          <w:kern w:val="28"/>
          <w:lang w:val="en-US"/>
        </w:rPr>
        <w:fldChar w:fldCharType="end"/>
      </w:r>
      <w:r w:rsidRPr="00DE609D">
        <w:rPr>
          <w:rFonts w:asciiTheme="minorHAnsi" w:hAnsiTheme="minorHAnsi" w:cs="Arial"/>
          <w:kern w:val="28"/>
          <w:lang w:val="en-US"/>
        </w:rPr>
        <w:t>, announces the following changes to the Danish telephone numbering plan:</w:t>
      </w:r>
    </w:p>
    <w:p w:rsidR="00DE609D" w:rsidRDefault="00EB7C9D" w:rsidP="00EB7C9D">
      <w:pPr>
        <w:rPr>
          <w:kern w:val="28"/>
          <w:lang w:val="en-US"/>
        </w:rPr>
      </w:pPr>
      <w:r>
        <w:rPr>
          <w:kern w:val="28"/>
          <w:lang w:val="en-US"/>
        </w:rPr>
        <w:t>•</w:t>
      </w:r>
      <w:r>
        <w:rPr>
          <w:kern w:val="28"/>
          <w:lang w:val="en-US"/>
        </w:rPr>
        <w:tab/>
      </w:r>
      <w:r w:rsidR="00DE609D" w:rsidRPr="00DE609D">
        <w:rPr>
          <w:kern w:val="28"/>
          <w:lang w:val="en-US"/>
        </w:rPr>
        <w:t>withdrawal – mobile communication service</w:t>
      </w:r>
    </w:p>
    <w:p w:rsidR="00EB7C9D" w:rsidRPr="00DE609D" w:rsidRDefault="00EB7C9D" w:rsidP="00EB7C9D">
      <w:pPr>
        <w:spacing w:before="0"/>
        <w:rPr>
          <w:kern w:val="2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314"/>
        <w:gridCol w:w="4919"/>
        <w:gridCol w:w="1839"/>
      </w:tblGrid>
      <w:tr w:rsidR="00DE609D" w:rsidRPr="00DE609D" w:rsidTr="00EB7C9D">
        <w:trPr>
          <w:trHeight w:val="273"/>
          <w:jc w:val="center"/>
        </w:trPr>
        <w:tc>
          <w:tcPr>
            <w:tcW w:w="2314"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after="120"/>
              <w:jc w:val="center"/>
              <w:rPr>
                <w:rFonts w:asciiTheme="minorHAnsi" w:hAnsiTheme="minorHAnsi" w:cs="Arial"/>
                <w:bCs/>
                <w:i/>
                <w:kern w:val="28"/>
                <w:sz w:val="18"/>
                <w:szCs w:val="18"/>
                <w:lang w:val="en-US"/>
              </w:rPr>
            </w:pPr>
            <w:r w:rsidRPr="00EB7C9D">
              <w:rPr>
                <w:rFonts w:asciiTheme="minorHAnsi" w:hAnsiTheme="minorHAnsi" w:cs="Arial"/>
                <w:bCs/>
                <w:i/>
                <w:kern w:val="28"/>
                <w:sz w:val="18"/>
                <w:szCs w:val="18"/>
                <w:lang w:val="en-US"/>
              </w:rPr>
              <w:t>Provider</w:t>
            </w:r>
          </w:p>
        </w:tc>
        <w:tc>
          <w:tcPr>
            <w:tcW w:w="4919"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after="120"/>
              <w:jc w:val="center"/>
              <w:rPr>
                <w:rFonts w:asciiTheme="minorHAnsi" w:hAnsiTheme="minorHAnsi" w:cs="Arial"/>
                <w:bCs/>
                <w:i/>
                <w:kern w:val="28"/>
                <w:sz w:val="18"/>
                <w:szCs w:val="18"/>
                <w:lang w:val="en-US"/>
              </w:rPr>
            </w:pPr>
            <w:r w:rsidRPr="00EB7C9D">
              <w:rPr>
                <w:rFonts w:asciiTheme="minorHAnsi" w:hAnsiTheme="minorHAnsi" w:cs="Arial"/>
                <w:bCs/>
                <w:i/>
                <w:kern w:val="28"/>
                <w:sz w:val="18"/>
                <w:szCs w:val="18"/>
                <w:lang w:val="en-US"/>
              </w:rPr>
              <w:t>Numbering series</w:t>
            </w:r>
          </w:p>
        </w:tc>
        <w:tc>
          <w:tcPr>
            <w:tcW w:w="1839"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after="120"/>
              <w:jc w:val="center"/>
              <w:rPr>
                <w:rFonts w:asciiTheme="minorHAnsi" w:hAnsiTheme="minorHAnsi" w:cs="Arial"/>
                <w:bCs/>
                <w:i/>
                <w:kern w:val="28"/>
                <w:sz w:val="18"/>
                <w:szCs w:val="18"/>
                <w:lang w:val="en-US"/>
              </w:rPr>
            </w:pPr>
            <w:r w:rsidRPr="00EB7C9D">
              <w:rPr>
                <w:rFonts w:asciiTheme="minorHAnsi" w:hAnsiTheme="minorHAnsi" w:cs="Arial"/>
                <w:bCs/>
                <w:i/>
                <w:kern w:val="28"/>
                <w:sz w:val="18"/>
                <w:szCs w:val="18"/>
                <w:lang w:val="en-US"/>
              </w:rPr>
              <w:t>Date of withdrawal</w:t>
            </w:r>
          </w:p>
        </w:tc>
      </w:tr>
      <w:tr w:rsidR="00DE609D" w:rsidRPr="00DE609D" w:rsidTr="00EB7C9D">
        <w:trPr>
          <w:jc w:val="center"/>
        </w:trPr>
        <w:tc>
          <w:tcPr>
            <w:tcW w:w="2314"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Time2Call ApS</w:t>
            </w:r>
          </w:p>
        </w:tc>
        <w:tc>
          <w:tcPr>
            <w:tcW w:w="4919"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5258XXXX, 7170XXXX, 7172XXXX and  7263XXXX</w:t>
            </w:r>
          </w:p>
        </w:tc>
        <w:tc>
          <w:tcPr>
            <w:tcW w:w="1839"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438F6">
            <w:pPr>
              <w:spacing w:before="60" w:after="60"/>
              <w:jc w:val="center"/>
              <w:rPr>
                <w:rFonts w:asciiTheme="minorHAnsi" w:hAnsiTheme="minorHAnsi" w:cs="Arial"/>
                <w:kern w:val="28"/>
                <w:sz w:val="18"/>
                <w:szCs w:val="18"/>
                <w:lang w:val="en-US"/>
              </w:rPr>
            </w:pPr>
            <w:r w:rsidRPr="00EB7C9D">
              <w:rPr>
                <w:rFonts w:asciiTheme="minorHAnsi" w:hAnsiTheme="minorHAnsi" w:cs="Arial"/>
                <w:kern w:val="28"/>
                <w:sz w:val="18"/>
                <w:szCs w:val="18"/>
                <w:lang w:val="en-US"/>
              </w:rPr>
              <w:t>13.VIII.2012</w:t>
            </w:r>
          </w:p>
        </w:tc>
      </w:tr>
      <w:tr w:rsidR="00DE609D" w:rsidRPr="00DE609D" w:rsidTr="00EB7C9D">
        <w:trPr>
          <w:jc w:val="center"/>
        </w:trPr>
        <w:tc>
          <w:tcPr>
            <w:tcW w:w="2314"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Telogic Danmark A/S</w:t>
            </w:r>
          </w:p>
        </w:tc>
        <w:tc>
          <w:tcPr>
            <w:tcW w:w="4919"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9152XXXX, 9153XXXX, 9154XXXX,  9155XXXX and 9156XXXX</w:t>
            </w:r>
          </w:p>
        </w:tc>
        <w:tc>
          <w:tcPr>
            <w:tcW w:w="1839"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438F6">
            <w:pPr>
              <w:spacing w:before="60" w:after="60"/>
              <w:jc w:val="center"/>
              <w:rPr>
                <w:rFonts w:asciiTheme="minorHAnsi" w:hAnsiTheme="minorHAnsi" w:cs="Arial"/>
                <w:kern w:val="28"/>
                <w:sz w:val="18"/>
                <w:szCs w:val="18"/>
                <w:lang w:val="en-US"/>
              </w:rPr>
            </w:pPr>
            <w:r w:rsidRPr="00EB7C9D">
              <w:rPr>
                <w:rFonts w:asciiTheme="minorHAnsi" w:hAnsiTheme="minorHAnsi" w:cs="Arial"/>
                <w:kern w:val="28"/>
                <w:sz w:val="18"/>
                <w:szCs w:val="18"/>
                <w:lang w:val="en-US"/>
              </w:rPr>
              <w:t>5.IX.2012</w:t>
            </w:r>
          </w:p>
        </w:tc>
      </w:tr>
    </w:tbl>
    <w:p w:rsidR="00DE609D" w:rsidRPr="00DE609D" w:rsidRDefault="00DE609D" w:rsidP="00EB7C9D">
      <w:pPr>
        <w:rPr>
          <w:kern w:val="28"/>
          <w:lang w:val="en-US"/>
        </w:rPr>
      </w:pPr>
    </w:p>
    <w:p w:rsidR="00DE609D" w:rsidRDefault="00EB7C9D" w:rsidP="002C3BE0">
      <w:pPr>
        <w:spacing w:before="0"/>
        <w:rPr>
          <w:kern w:val="28"/>
          <w:lang w:val="en-US"/>
        </w:rPr>
      </w:pPr>
      <w:r>
        <w:rPr>
          <w:kern w:val="28"/>
          <w:lang w:val="en-US"/>
        </w:rPr>
        <w:t>•</w:t>
      </w:r>
      <w:r>
        <w:rPr>
          <w:kern w:val="28"/>
          <w:lang w:val="en-US"/>
        </w:rPr>
        <w:tab/>
      </w:r>
      <w:r w:rsidR="00DE609D" w:rsidRPr="00DE609D">
        <w:rPr>
          <w:kern w:val="28"/>
          <w:lang w:val="en-US"/>
        </w:rPr>
        <w:t>assignment – mobile communication service</w:t>
      </w:r>
    </w:p>
    <w:p w:rsidR="002C3BE0" w:rsidRDefault="002C3BE0" w:rsidP="002C3BE0">
      <w:pPr>
        <w:spacing w:before="0"/>
        <w:rPr>
          <w:kern w:val="2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86"/>
        <w:gridCol w:w="4955"/>
        <w:gridCol w:w="1831"/>
      </w:tblGrid>
      <w:tr w:rsidR="00DE609D" w:rsidRPr="00DE609D" w:rsidTr="00EB7C9D">
        <w:trPr>
          <w:trHeight w:val="273"/>
          <w:jc w:val="center"/>
        </w:trPr>
        <w:tc>
          <w:tcPr>
            <w:tcW w:w="2286"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after="120"/>
              <w:jc w:val="center"/>
              <w:rPr>
                <w:rFonts w:asciiTheme="minorHAnsi" w:hAnsiTheme="minorHAnsi" w:cs="Arial"/>
                <w:i/>
                <w:kern w:val="28"/>
                <w:sz w:val="18"/>
                <w:szCs w:val="18"/>
                <w:lang w:val="en-US"/>
              </w:rPr>
            </w:pPr>
            <w:r w:rsidRPr="00EB7C9D">
              <w:rPr>
                <w:rFonts w:asciiTheme="minorHAnsi" w:hAnsiTheme="minorHAnsi" w:cs="Arial"/>
                <w:i/>
                <w:kern w:val="28"/>
                <w:sz w:val="18"/>
                <w:szCs w:val="18"/>
                <w:lang w:val="en-US"/>
              </w:rPr>
              <w:t>Provider</w:t>
            </w:r>
          </w:p>
        </w:tc>
        <w:tc>
          <w:tcPr>
            <w:tcW w:w="4955"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after="120"/>
              <w:jc w:val="center"/>
              <w:rPr>
                <w:rFonts w:asciiTheme="minorHAnsi" w:hAnsiTheme="minorHAnsi" w:cs="Arial"/>
                <w:kern w:val="28"/>
                <w:sz w:val="18"/>
                <w:szCs w:val="18"/>
                <w:lang w:val="en-US"/>
              </w:rPr>
            </w:pPr>
            <w:r w:rsidRPr="00EB7C9D">
              <w:rPr>
                <w:rFonts w:asciiTheme="minorHAnsi" w:hAnsiTheme="minorHAnsi" w:cs="Arial"/>
                <w:bCs/>
                <w:i/>
                <w:kern w:val="28"/>
                <w:sz w:val="18"/>
                <w:szCs w:val="18"/>
                <w:lang w:val="en-US"/>
              </w:rPr>
              <w:t>Numbering series</w:t>
            </w:r>
          </w:p>
        </w:tc>
        <w:tc>
          <w:tcPr>
            <w:tcW w:w="183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after="120"/>
              <w:jc w:val="center"/>
              <w:rPr>
                <w:rFonts w:asciiTheme="minorHAnsi" w:hAnsiTheme="minorHAnsi" w:cs="Arial"/>
                <w:i/>
                <w:kern w:val="28"/>
                <w:sz w:val="18"/>
                <w:szCs w:val="18"/>
                <w:lang w:val="en-US"/>
              </w:rPr>
            </w:pPr>
            <w:r w:rsidRPr="00EB7C9D">
              <w:rPr>
                <w:rFonts w:asciiTheme="minorHAnsi" w:hAnsiTheme="minorHAnsi" w:cs="Arial"/>
                <w:i/>
                <w:kern w:val="28"/>
                <w:sz w:val="18"/>
                <w:szCs w:val="18"/>
                <w:lang w:val="en-US"/>
              </w:rPr>
              <w:t xml:space="preserve">Date of </w:t>
            </w:r>
            <w:r w:rsidRPr="00EB7C9D">
              <w:rPr>
                <w:rFonts w:asciiTheme="minorHAnsi" w:hAnsiTheme="minorHAnsi" w:cs="Arial"/>
                <w:bCs/>
                <w:i/>
                <w:kern w:val="28"/>
                <w:sz w:val="18"/>
                <w:szCs w:val="18"/>
                <w:lang w:val="en-US"/>
              </w:rPr>
              <w:t>assignment</w:t>
            </w:r>
          </w:p>
        </w:tc>
      </w:tr>
      <w:tr w:rsidR="00DE609D" w:rsidRPr="00DE609D" w:rsidTr="00EB7C9D">
        <w:trPr>
          <w:jc w:val="center"/>
        </w:trPr>
        <w:tc>
          <w:tcPr>
            <w:tcW w:w="2286"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Onfone ApS</w:t>
            </w:r>
          </w:p>
        </w:tc>
        <w:tc>
          <w:tcPr>
            <w:tcW w:w="4955" w:type="dxa"/>
            <w:tcBorders>
              <w:top w:val="single" w:sz="6" w:space="0" w:color="auto"/>
              <w:left w:val="single" w:sz="6" w:space="0" w:color="auto"/>
              <w:bottom w:val="single" w:sz="6" w:space="0" w:color="auto"/>
              <w:right w:val="single" w:sz="6" w:space="0" w:color="auto"/>
            </w:tcBorders>
            <w:hideMark/>
          </w:tcPr>
          <w:p w:rsidR="00DE609D" w:rsidRPr="00EB7C9D" w:rsidRDefault="00DE609D" w:rsidP="002C3BE0">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5258XXXX, 7170XXXX</w:t>
            </w:r>
            <w:r w:rsidR="002C3BE0">
              <w:rPr>
                <w:rFonts w:asciiTheme="minorHAnsi" w:hAnsiTheme="minorHAnsi" w:cs="Arial"/>
                <w:kern w:val="28"/>
                <w:sz w:val="18"/>
                <w:szCs w:val="18"/>
                <w:lang w:val="en-US"/>
              </w:rPr>
              <w:t xml:space="preserve"> and</w:t>
            </w:r>
            <w:r w:rsidRPr="00EB7C9D">
              <w:rPr>
                <w:rFonts w:asciiTheme="minorHAnsi" w:hAnsiTheme="minorHAnsi" w:cs="Arial"/>
                <w:kern w:val="28"/>
                <w:sz w:val="18"/>
                <w:szCs w:val="18"/>
                <w:lang w:val="en-US"/>
              </w:rPr>
              <w:t xml:space="preserve"> 7172XXXX</w:t>
            </w:r>
          </w:p>
        </w:tc>
        <w:tc>
          <w:tcPr>
            <w:tcW w:w="183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438F6">
            <w:pPr>
              <w:spacing w:before="60" w:after="60"/>
              <w:jc w:val="center"/>
              <w:rPr>
                <w:rFonts w:asciiTheme="minorHAnsi" w:hAnsiTheme="minorHAnsi" w:cs="Arial"/>
                <w:kern w:val="28"/>
                <w:sz w:val="18"/>
                <w:szCs w:val="18"/>
                <w:lang w:val="en-US"/>
              </w:rPr>
            </w:pPr>
            <w:r w:rsidRPr="00EB7C9D">
              <w:rPr>
                <w:rFonts w:asciiTheme="minorHAnsi" w:hAnsiTheme="minorHAnsi" w:cs="Arial"/>
                <w:kern w:val="28"/>
                <w:sz w:val="18"/>
                <w:szCs w:val="18"/>
                <w:lang w:val="en-US"/>
              </w:rPr>
              <w:t>13.VIII.2012</w:t>
            </w:r>
          </w:p>
        </w:tc>
      </w:tr>
      <w:tr w:rsidR="00DE609D" w:rsidRPr="00DE609D" w:rsidTr="00EB7C9D">
        <w:trPr>
          <w:jc w:val="center"/>
        </w:trPr>
        <w:tc>
          <w:tcPr>
            <w:tcW w:w="2286"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TDC A/S</w:t>
            </w:r>
          </w:p>
        </w:tc>
        <w:tc>
          <w:tcPr>
            <w:tcW w:w="4955"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9152XXXX, 9153XXXX, 9154XXXX,  9155XXXX and 9156XXXX</w:t>
            </w:r>
          </w:p>
        </w:tc>
        <w:tc>
          <w:tcPr>
            <w:tcW w:w="183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438F6">
            <w:pPr>
              <w:spacing w:before="60" w:after="60"/>
              <w:jc w:val="center"/>
              <w:rPr>
                <w:rFonts w:asciiTheme="minorHAnsi" w:hAnsiTheme="minorHAnsi" w:cs="Arial"/>
                <w:kern w:val="28"/>
                <w:sz w:val="18"/>
                <w:szCs w:val="18"/>
                <w:lang w:val="en-US"/>
              </w:rPr>
            </w:pPr>
            <w:r w:rsidRPr="00EB7C9D">
              <w:rPr>
                <w:rFonts w:asciiTheme="minorHAnsi" w:hAnsiTheme="minorHAnsi" w:cs="Arial"/>
                <w:kern w:val="28"/>
                <w:sz w:val="18"/>
                <w:szCs w:val="18"/>
                <w:lang w:val="en-US"/>
              </w:rPr>
              <w:t>5.IX.2012</w:t>
            </w:r>
          </w:p>
        </w:tc>
      </w:tr>
      <w:tr w:rsidR="00DE609D" w:rsidRPr="00DE609D" w:rsidTr="00EB7C9D">
        <w:trPr>
          <w:jc w:val="center"/>
        </w:trPr>
        <w:tc>
          <w:tcPr>
            <w:tcW w:w="2286"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Telenor Connexion AB</w:t>
            </w:r>
          </w:p>
        </w:tc>
        <w:tc>
          <w:tcPr>
            <w:tcW w:w="4955"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9218XXXX, 9219XXXX and 9220XXXX</w:t>
            </w:r>
          </w:p>
        </w:tc>
        <w:tc>
          <w:tcPr>
            <w:tcW w:w="183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438F6">
            <w:pPr>
              <w:spacing w:before="60" w:after="60"/>
              <w:jc w:val="center"/>
              <w:rPr>
                <w:rFonts w:asciiTheme="minorHAnsi" w:hAnsiTheme="minorHAnsi" w:cs="Arial"/>
                <w:kern w:val="28"/>
                <w:sz w:val="18"/>
                <w:szCs w:val="18"/>
                <w:lang w:val="en-US"/>
              </w:rPr>
            </w:pPr>
            <w:r w:rsidRPr="00EB7C9D">
              <w:rPr>
                <w:rFonts w:asciiTheme="minorHAnsi" w:hAnsiTheme="minorHAnsi" w:cs="Arial"/>
                <w:kern w:val="28"/>
                <w:sz w:val="18"/>
                <w:szCs w:val="18"/>
                <w:lang w:val="en-US"/>
              </w:rPr>
              <w:t>4.IX.2012</w:t>
            </w:r>
          </w:p>
        </w:tc>
      </w:tr>
      <w:tr w:rsidR="00DE609D" w:rsidRPr="00DE609D" w:rsidTr="00EB7C9D">
        <w:trPr>
          <w:jc w:val="center"/>
        </w:trPr>
        <w:tc>
          <w:tcPr>
            <w:tcW w:w="2286"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Jay.net A/S</w:t>
            </w:r>
          </w:p>
        </w:tc>
        <w:tc>
          <w:tcPr>
            <w:tcW w:w="4955"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B7C9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lang w:val="en-US"/>
              </w:rPr>
              <w:t>25982XXX</w:t>
            </w:r>
          </w:p>
        </w:tc>
        <w:tc>
          <w:tcPr>
            <w:tcW w:w="183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E438F6">
            <w:pPr>
              <w:spacing w:before="60" w:after="60"/>
              <w:jc w:val="center"/>
              <w:rPr>
                <w:rFonts w:asciiTheme="minorHAnsi" w:hAnsiTheme="minorHAnsi" w:cs="Arial"/>
                <w:kern w:val="28"/>
                <w:sz w:val="18"/>
                <w:szCs w:val="18"/>
                <w:lang w:val="en-US"/>
              </w:rPr>
            </w:pPr>
            <w:r w:rsidRPr="00EB7C9D">
              <w:rPr>
                <w:rFonts w:asciiTheme="minorHAnsi" w:hAnsiTheme="minorHAnsi" w:cs="Arial"/>
                <w:kern w:val="28"/>
                <w:sz w:val="18"/>
                <w:szCs w:val="18"/>
                <w:lang w:val="en-US"/>
              </w:rPr>
              <w:t>27.IX.2012</w:t>
            </w:r>
          </w:p>
        </w:tc>
      </w:tr>
    </w:tbl>
    <w:p w:rsidR="00EB7C9D" w:rsidRDefault="00EB7C9D" w:rsidP="00EB7C9D">
      <w:pPr>
        <w:rPr>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kern w:val="28"/>
          <w:lang w:val="en-US"/>
        </w:rPr>
      </w:pPr>
      <w:r>
        <w:rPr>
          <w:kern w:val="28"/>
          <w:lang w:val="en-US"/>
        </w:rPr>
        <w:br w:type="page"/>
      </w:r>
    </w:p>
    <w:p w:rsidR="00DE609D" w:rsidRPr="00DE609D" w:rsidRDefault="00DE609D" w:rsidP="00EB7C9D">
      <w:pPr>
        <w:rPr>
          <w:kern w:val="28"/>
          <w:lang w:val="en-US"/>
        </w:rPr>
      </w:pPr>
      <w:r w:rsidRPr="00DE609D">
        <w:rPr>
          <w:kern w:val="28"/>
          <w:lang w:val="en-US"/>
        </w:rPr>
        <w:lastRenderedPageBreak/>
        <w:t>Contact:</w:t>
      </w:r>
    </w:p>
    <w:p w:rsidR="00DE609D" w:rsidRPr="00DE609D" w:rsidRDefault="00DE609D" w:rsidP="00EB7C9D">
      <w:pPr>
        <w:ind w:left="567" w:hanging="567"/>
        <w:jc w:val="left"/>
        <w:rPr>
          <w:rFonts w:asciiTheme="minorHAnsi" w:hAnsiTheme="minorHAnsi" w:cs="Arial"/>
          <w:kern w:val="28"/>
          <w:lang w:val="en-US"/>
        </w:rPr>
      </w:pPr>
      <w:r w:rsidRPr="00DE609D">
        <w:rPr>
          <w:kern w:val="28"/>
          <w:lang w:val="en-US"/>
        </w:rPr>
        <w:tab/>
      </w:r>
      <w:r w:rsidRPr="00DE609D">
        <w:rPr>
          <w:kern w:val="28"/>
        </w:rPr>
        <w:t>The Danish Business Authority</w:t>
      </w:r>
      <w:r w:rsidRPr="00DE609D">
        <w:rPr>
          <w:kern w:val="28"/>
        </w:rPr>
        <w:br/>
        <w:t>Dahlerups Pakhus</w:t>
      </w:r>
      <w:r w:rsidR="00EB7C9D">
        <w:rPr>
          <w:kern w:val="28"/>
        </w:rPr>
        <w:br/>
      </w:r>
      <w:r w:rsidRPr="00DE609D">
        <w:rPr>
          <w:rFonts w:asciiTheme="minorHAnsi" w:hAnsiTheme="minorHAnsi" w:cs="Arial"/>
          <w:kern w:val="28"/>
          <w:lang w:val="en-US"/>
        </w:rPr>
        <w:t>DK-2100 Copenhagen</w:t>
      </w:r>
      <w:r w:rsidR="00EB7C9D">
        <w:rPr>
          <w:rFonts w:asciiTheme="minorHAnsi" w:hAnsiTheme="minorHAnsi" w:cs="Arial"/>
          <w:kern w:val="28"/>
          <w:lang w:val="en-US"/>
        </w:rPr>
        <w:br/>
      </w:r>
      <w:r w:rsidRPr="00DE609D">
        <w:rPr>
          <w:rFonts w:asciiTheme="minorHAnsi" w:hAnsiTheme="minorHAnsi" w:cs="Arial"/>
          <w:kern w:val="28"/>
          <w:lang w:val="en-US"/>
        </w:rPr>
        <w:t>Denmark</w:t>
      </w:r>
      <w:r w:rsidR="00EB7C9D">
        <w:rPr>
          <w:rFonts w:asciiTheme="minorHAnsi" w:hAnsiTheme="minorHAnsi" w:cs="Arial"/>
          <w:kern w:val="28"/>
          <w:lang w:val="en-US"/>
        </w:rPr>
        <w:br/>
      </w:r>
      <w:r w:rsidRPr="00DE609D">
        <w:rPr>
          <w:rFonts w:asciiTheme="minorHAnsi" w:hAnsiTheme="minorHAnsi" w:cs="Arial"/>
          <w:kern w:val="28"/>
          <w:lang w:val="en-US"/>
        </w:rPr>
        <w:t>Tel</w:t>
      </w:r>
      <w:r w:rsidR="00EB7C9D">
        <w:rPr>
          <w:rFonts w:asciiTheme="minorHAnsi" w:hAnsiTheme="minorHAnsi" w:cs="Arial"/>
          <w:kern w:val="28"/>
          <w:lang w:val="en-US"/>
        </w:rPr>
        <w:t>:</w:t>
      </w:r>
      <w:r w:rsidR="00EB7C9D">
        <w:rPr>
          <w:rFonts w:asciiTheme="minorHAnsi" w:hAnsiTheme="minorHAnsi" w:cs="Arial"/>
          <w:kern w:val="28"/>
          <w:lang w:val="en-US"/>
        </w:rPr>
        <w:tab/>
      </w:r>
      <w:r w:rsidRPr="00DE609D">
        <w:rPr>
          <w:rFonts w:asciiTheme="minorHAnsi" w:hAnsiTheme="minorHAnsi" w:cs="Arial"/>
          <w:kern w:val="28"/>
          <w:lang w:val="en-US"/>
        </w:rPr>
        <w:t xml:space="preserve">+45 35 29 10 00 </w:t>
      </w:r>
      <w:r w:rsidR="00EB7C9D">
        <w:rPr>
          <w:rFonts w:asciiTheme="minorHAnsi" w:hAnsiTheme="minorHAnsi" w:cs="Arial"/>
          <w:kern w:val="28"/>
          <w:lang w:val="en-US"/>
        </w:rPr>
        <w:br/>
      </w:r>
      <w:r w:rsidRPr="00DE609D">
        <w:rPr>
          <w:rFonts w:asciiTheme="minorHAnsi" w:hAnsiTheme="minorHAnsi" w:cs="Arial"/>
          <w:kern w:val="28"/>
          <w:lang w:val="en-US"/>
        </w:rPr>
        <w:t>Fax:</w:t>
      </w:r>
      <w:r w:rsidR="00EB7C9D">
        <w:rPr>
          <w:rFonts w:asciiTheme="minorHAnsi" w:hAnsiTheme="minorHAnsi" w:cs="Arial"/>
          <w:kern w:val="28"/>
          <w:lang w:val="en-US"/>
        </w:rPr>
        <w:tab/>
      </w:r>
      <w:r w:rsidRPr="00DE609D">
        <w:rPr>
          <w:rFonts w:asciiTheme="minorHAnsi" w:hAnsiTheme="minorHAnsi" w:cs="Arial"/>
          <w:kern w:val="28"/>
          <w:lang w:val="en-US"/>
        </w:rPr>
        <w:t xml:space="preserve">+45 35 46 60 01 </w:t>
      </w:r>
      <w:r w:rsidR="00EB7C9D">
        <w:rPr>
          <w:rFonts w:asciiTheme="minorHAnsi" w:hAnsiTheme="minorHAnsi" w:cs="Arial"/>
          <w:kern w:val="28"/>
          <w:lang w:val="en-US"/>
        </w:rPr>
        <w:br/>
      </w:r>
      <w:r w:rsidRPr="00DE609D">
        <w:rPr>
          <w:rFonts w:asciiTheme="minorHAnsi" w:hAnsiTheme="minorHAnsi" w:cs="Arial"/>
          <w:kern w:val="28"/>
          <w:lang w:val="en-US"/>
        </w:rPr>
        <w:t>E-mail:</w:t>
      </w:r>
      <w:r w:rsidR="00EB7C9D">
        <w:rPr>
          <w:rFonts w:asciiTheme="minorHAnsi" w:hAnsiTheme="minorHAnsi" w:cs="Arial"/>
          <w:kern w:val="28"/>
          <w:lang w:val="en-US"/>
        </w:rPr>
        <w:tab/>
      </w:r>
      <w:r w:rsidRPr="00DE609D">
        <w:rPr>
          <w:rFonts w:asciiTheme="minorHAnsi" w:hAnsiTheme="minorHAnsi" w:cs="Arial"/>
          <w:kern w:val="28"/>
          <w:lang w:val="en-US"/>
        </w:rPr>
        <w:t xml:space="preserve">erst@erst.dk </w:t>
      </w:r>
      <w:r w:rsidR="00EB7C9D">
        <w:rPr>
          <w:rFonts w:asciiTheme="minorHAnsi" w:hAnsiTheme="minorHAnsi" w:cs="Arial"/>
          <w:kern w:val="28"/>
          <w:lang w:val="en-US"/>
        </w:rPr>
        <w:br/>
      </w:r>
      <w:r w:rsidRPr="00DE609D">
        <w:rPr>
          <w:rFonts w:asciiTheme="minorHAnsi" w:hAnsiTheme="minorHAnsi" w:cs="Arial"/>
          <w:kern w:val="28"/>
          <w:lang w:val="en-US"/>
        </w:rPr>
        <w:t>URL:</w:t>
      </w:r>
      <w:r w:rsidR="00EB7C9D">
        <w:rPr>
          <w:rFonts w:asciiTheme="minorHAnsi" w:hAnsiTheme="minorHAnsi" w:cs="Arial"/>
          <w:kern w:val="28"/>
          <w:lang w:val="en-US"/>
        </w:rPr>
        <w:tab/>
      </w:r>
      <w:r w:rsidRPr="00DE609D">
        <w:rPr>
          <w:rFonts w:asciiTheme="minorHAnsi" w:hAnsiTheme="minorHAnsi" w:cs="Arial"/>
          <w:kern w:val="28"/>
          <w:lang w:val="en-US"/>
        </w:rPr>
        <w:t xml:space="preserve">www.erst.dk </w:t>
      </w:r>
    </w:p>
    <w:p w:rsidR="00DE609D" w:rsidRPr="00DE609D" w:rsidRDefault="00DE609D" w:rsidP="00DE609D">
      <w:pPr>
        <w:ind w:left="567" w:hanging="567"/>
        <w:jc w:val="left"/>
        <w:rPr>
          <w:rFonts w:asciiTheme="minorHAnsi" w:hAnsiTheme="minorHAnsi" w:cs="Arial"/>
          <w:b/>
          <w:bCs/>
          <w:kern w:val="28"/>
          <w:lang w:val="en-US"/>
        </w:rPr>
      </w:pPr>
      <w:r w:rsidRPr="00DE609D">
        <w:rPr>
          <w:rFonts w:asciiTheme="minorHAnsi" w:hAnsiTheme="minorHAnsi" w:cs="Arial"/>
          <w:b/>
          <w:bCs/>
          <w:kern w:val="28"/>
          <w:lang w:val="en-US"/>
        </w:rPr>
        <w:t>Germany</w:t>
      </w:r>
      <w:r w:rsidR="009A4D54">
        <w:rPr>
          <w:rFonts w:asciiTheme="minorHAnsi" w:hAnsiTheme="minorHAnsi" w:cs="Arial"/>
          <w:b/>
          <w:bCs/>
          <w:kern w:val="28"/>
          <w:lang w:val="en-US"/>
        </w:rPr>
        <w:fldChar w:fldCharType="begin"/>
      </w:r>
      <w:r w:rsidR="0004036D">
        <w:instrText xml:space="preserve"> TC "</w:instrText>
      </w:r>
      <w:bookmarkStart w:id="303" w:name="_Toc340225521"/>
      <w:r w:rsidR="0004036D" w:rsidRPr="005C57E7">
        <w:rPr>
          <w:rFonts w:asciiTheme="minorHAnsi" w:hAnsiTheme="minorHAnsi" w:cs="Arial"/>
          <w:b/>
          <w:bCs/>
          <w:kern w:val="28"/>
          <w:lang w:val="en-US"/>
        </w:rPr>
        <w:instrText>Germany</w:instrText>
      </w:r>
      <w:bookmarkEnd w:id="303"/>
      <w:r w:rsidR="0004036D">
        <w:instrText xml:space="preserve">" \f C \l "1" </w:instrText>
      </w:r>
      <w:r w:rsidR="009A4D54">
        <w:rPr>
          <w:rFonts w:asciiTheme="minorHAnsi" w:hAnsiTheme="minorHAnsi" w:cs="Arial"/>
          <w:b/>
          <w:bCs/>
          <w:kern w:val="28"/>
          <w:lang w:val="en-US"/>
        </w:rPr>
        <w:fldChar w:fldCharType="end"/>
      </w:r>
      <w:r w:rsidRPr="00DE609D">
        <w:rPr>
          <w:rFonts w:asciiTheme="minorHAnsi" w:hAnsiTheme="minorHAnsi" w:cs="Arial"/>
          <w:b/>
          <w:bCs/>
          <w:kern w:val="28"/>
          <w:lang w:val="en-US"/>
        </w:rPr>
        <w:t xml:space="preserve"> (country code +49)</w:t>
      </w:r>
    </w:p>
    <w:p w:rsidR="00DE609D" w:rsidRPr="00DE609D" w:rsidRDefault="00DE609D" w:rsidP="0004036D">
      <w:pPr>
        <w:spacing w:before="0"/>
        <w:ind w:left="567" w:hanging="567"/>
        <w:jc w:val="left"/>
        <w:rPr>
          <w:rFonts w:asciiTheme="minorHAnsi" w:hAnsiTheme="minorHAnsi" w:cs="Arial"/>
          <w:kern w:val="28"/>
          <w:lang w:val="en-US"/>
        </w:rPr>
      </w:pPr>
      <w:r w:rsidRPr="00DE609D">
        <w:rPr>
          <w:rFonts w:asciiTheme="minorHAnsi" w:hAnsiTheme="minorHAnsi" w:cs="Arial"/>
          <w:kern w:val="28"/>
          <w:lang w:val="en-US"/>
        </w:rPr>
        <w:t>Communication of 10.X.2012:</w:t>
      </w:r>
    </w:p>
    <w:p w:rsidR="00DE609D" w:rsidRPr="002C3BE0" w:rsidRDefault="00DE609D" w:rsidP="002C3BE0">
      <w:pPr>
        <w:jc w:val="left"/>
      </w:pPr>
      <w:r w:rsidRPr="00DE609D">
        <w:rPr>
          <w:rFonts w:asciiTheme="minorHAnsi" w:hAnsiTheme="minorHAnsi" w:cs="Arial"/>
          <w:iCs/>
          <w:kern w:val="28"/>
          <w:lang w:val="en-US"/>
        </w:rPr>
        <w:t>The</w:t>
      </w:r>
      <w:r w:rsidRPr="00DE609D">
        <w:rPr>
          <w:rFonts w:asciiTheme="minorHAnsi" w:hAnsiTheme="minorHAnsi" w:cs="Arial"/>
          <w:i/>
          <w:kern w:val="28"/>
          <w:lang w:val="en-US"/>
        </w:rPr>
        <w:t xml:space="preserve"> Federal Network Agency for Electricity, Gas, Telecommunications, Post and Railway,</w:t>
      </w:r>
      <w:r w:rsidR="002C3BE0">
        <w:rPr>
          <w:rFonts w:asciiTheme="minorHAnsi" w:hAnsiTheme="minorHAnsi" w:cs="Arial"/>
          <w:i/>
          <w:kern w:val="28"/>
          <w:lang w:val="en-US"/>
        </w:rPr>
        <w:t xml:space="preserve"> </w:t>
      </w:r>
      <w:r w:rsidRPr="00901378">
        <w:rPr>
          <w:rFonts w:asciiTheme="minorHAnsi" w:hAnsiTheme="minorHAnsi" w:cs="Arial"/>
          <w:i/>
          <w:kern w:val="28"/>
          <w:lang w:val="en-US"/>
        </w:rPr>
        <w:t>(BNetzA)</w:t>
      </w:r>
      <w:r w:rsidRPr="00DE609D">
        <w:rPr>
          <w:rFonts w:asciiTheme="minorHAnsi" w:hAnsiTheme="minorHAnsi" w:cs="Arial"/>
          <w:kern w:val="28"/>
          <w:lang w:val="en-US"/>
        </w:rPr>
        <w:t>, Mainz</w:t>
      </w:r>
      <w:r w:rsidR="009A4D54">
        <w:rPr>
          <w:rFonts w:asciiTheme="minorHAnsi" w:hAnsiTheme="minorHAnsi" w:cs="Arial"/>
          <w:kern w:val="28"/>
          <w:lang w:val="en-US"/>
        </w:rPr>
        <w:fldChar w:fldCharType="begin"/>
      </w:r>
      <w:r w:rsidR="0004036D">
        <w:instrText xml:space="preserve"> TC "</w:instrText>
      </w:r>
      <w:bookmarkStart w:id="304" w:name="_Toc340225522"/>
      <w:r w:rsidR="0004036D" w:rsidRPr="00F27A1E">
        <w:rPr>
          <w:rFonts w:asciiTheme="minorHAnsi" w:hAnsiTheme="minorHAnsi" w:cs="Arial"/>
          <w:i/>
          <w:kern w:val="28"/>
          <w:lang w:val="en-US"/>
        </w:rPr>
        <w:instrText>Federal Network Agency for Electricity, Gas, Telecommunications, Post and Railway ,(</w:instrText>
      </w:r>
      <w:r w:rsidR="0004036D" w:rsidRPr="00F27A1E">
        <w:rPr>
          <w:rFonts w:asciiTheme="minorHAnsi" w:hAnsiTheme="minorHAnsi" w:cs="Arial"/>
          <w:iCs/>
          <w:kern w:val="28"/>
          <w:lang w:val="en-US"/>
        </w:rPr>
        <w:instrText>BNetzA</w:instrText>
      </w:r>
      <w:r w:rsidR="0004036D" w:rsidRPr="00F27A1E">
        <w:rPr>
          <w:rFonts w:asciiTheme="minorHAnsi" w:hAnsiTheme="minorHAnsi" w:cs="Arial"/>
          <w:kern w:val="28"/>
          <w:lang w:val="en-US"/>
        </w:rPr>
        <w:instrText>), Mainz</w:instrText>
      </w:r>
      <w:bookmarkEnd w:id="304"/>
      <w:r w:rsidR="0004036D">
        <w:instrText xml:space="preserve">" \f C \l "1" </w:instrText>
      </w:r>
      <w:r w:rsidR="009A4D54">
        <w:rPr>
          <w:rFonts w:asciiTheme="minorHAnsi" w:hAnsiTheme="minorHAnsi" w:cs="Arial"/>
          <w:kern w:val="28"/>
          <w:lang w:val="en-US"/>
        </w:rPr>
        <w:fldChar w:fldCharType="end"/>
      </w:r>
      <w:r w:rsidRPr="00DE609D">
        <w:rPr>
          <w:rFonts w:asciiTheme="minorHAnsi" w:hAnsiTheme="minorHAnsi" w:cs="Arial"/>
          <w:kern w:val="28"/>
          <w:lang w:val="en-US"/>
        </w:rPr>
        <w:t>, announces that an updated National Numbering Plan (NNP) for Germany has been posted on ITU numbering website:</w:t>
      </w:r>
      <w:r w:rsidRPr="002C3BE0">
        <w:t xml:space="preserve"> </w:t>
      </w:r>
      <w:hyperlink r:id="rId16" w:history="1">
        <w:r w:rsidRPr="002C3BE0">
          <w:t>www.itu.int/ITU-T/inr/nnp/</w:t>
        </w:r>
      </w:hyperlink>
      <w:r w:rsidR="002C3BE0">
        <w:t>.</w:t>
      </w:r>
    </w:p>
    <w:p w:rsidR="00DE609D" w:rsidRPr="00DE609D" w:rsidRDefault="00DE609D" w:rsidP="0004036D">
      <w:pPr>
        <w:rPr>
          <w:kern w:val="28"/>
          <w:lang w:val="en-US"/>
        </w:rPr>
      </w:pPr>
      <w:r w:rsidRPr="00DE609D">
        <w:rPr>
          <w:kern w:val="28"/>
          <w:lang w:val="en-US"/>
        </w:rPr>
        <w:t>All Administrations and Recognized Operating Agencies (ROA) are requested to ensure that access is given to all national (significant) numbers by notifying the respective telecommunications companies within their country.</w:t>
      </w:r>
    </w:p>
    <w:p w:rsidR="00DE609D" w:rsidRPr="00DE609D" w:rsidRDefault="00DE609D" w:rsidP="0004036D">
      <w:pPr>
        <w:rPr>
          <w:kern w:val="28"/>
          <w:lang w:val="en-US"/>
        </w:rPr>
      </w:pPr>
      <w:r w:rsidRPr="00DE609D">
        <w:rPr>
          <w:kern w:val="28"/>
          <w:lang w:val="en-US"/>
        </w:rPr>
        <w:t>Contact:</w:t>
      </w:r>
    </w:p>
    <w:p w:rsidR="00DE609D" w:rsidRPr="00DE609D" w:rsidRDefault="00DE609D" w:rsidP="00DE609D">
      <w:pPr>
        <w:ind w:left="567" w:hanging="567"/>
        <w:jc w:val="left"/>
        <w:rPr>
          <w:rFonts w:asciiTheme="minorHAnsi" w:hAnsiTheme="minorHAnsi" w:cs="Arial"/>
          <w:iCs/>
          <w:kern w:val="28"/>
          <w:lang w:val="en-US"/>
        </w:rPr>
      </w:pPr>
      <w:r w:rsidRPr="00DE609D">
        <w:rPr>
          <w:rFonts w:asciiTheme="minorHAnsi" w:hAnsiTheme="minorHAnsi" w:cs="Arial"/>
          <w:kern w:val="28"/>
          <w:lang w:val="en-US"/>
        </w:rPr>
        <w:tab/>
        <w:t>Ms Martina Welcher</w:t>
      </w:r>
      <w:r w:rsidRPr="00DE609D">
        <w:rPr>
          <w:rFonts w:asciiTheme="minorHAnsi" w:hAnsiTheme="minorHAnsi" w:cs="Arial"/>
          <w:kern w:val="28"/>
          <w:lang w:val="en-US"/>
        </w:rPr>
        <w:br/>
      </w:r>
      <w:r w:rsidRPr="00DE609D">
        <w:rPr>
          <w:rFonts w:asciiTheme="minorHAnsi" w:hAnsiTheme="minorHAnsi" w:cs="Arial"/>
          <w:iCs/>
          <w:kern w:val="28"/>
          <w:lang w:val="en-US"/>
        </w:rPr>
        <w:t>Federal Network Agency for Electricity, Gas, Telecommunications, Post and Railway</w:t>
      </w:r>
      <w:r w:rsidRPr="00DE609D">
        <w:rPr>
          <w:rFonts w:asciiTheme="minorHAnsi" w:hAnsiTheme="minorHAnsi" w:cs="Arial"/>
          <w:iCs/>
          <w:kern w:val="28"/>
          <w:lang w:val="en-US"/>
        </w:rPr>
        <w:br/>
        <w:t>Canisiusstr. 21</w:t>
      </w:r>
      <w:r w:rsidRPr="00DE609D">
        <w:rPr>
          <w:rFonts w:asciiTheme="minorHAnsi" w:hAnsiTheme="minorHAnsi" w:cs="Arial"/>
          <w:iCs/>
          <w:kern w:val="28"/>
          <w:lang w:val="en-US"/>
        </w:rPr>
        <w:br/>
        <w:t>55122 MAINZ</w:t>
      </w:r>
      <w:r w:rsidRPr="00DE609D">
        <w:rPr>
          <w:rFonts w:asciiTheme="minorHAnsi" w:hAnsiTheme="minorHAnsi" w:cs="Arial"/>
          <w:iCs/>
          <w:kern w:val="28"/>
          <w:lang w:val="en-US"/>
        </w:rPr>
        <w:br/>
        <w:t>Germany</w:t>
      </w:r>
      <w:r w:rsidRPr="00DE609D">
        <w:rPr>
          <w:rFonts w:asciiTheme="minorHAnsi" w:hAnsiTheme="minorHAnsi" w:cs="Arial"/>
          <w:iCs/>
          <w:kern w:val="28"/>
          <w:lang w:val="en-US"/>
        </w:rPr>
        <w:br/>
        <w:t>Tel:</w:t>
      </w:r>
      <w:r w:rsidRPr="00DE609D">
        <w:rPr>
          <w:rFonts w:asciiTheme="minorHAnsi" w:hAnsiTheme="minorHAnsi" w:cs="Arial"/>
          <w:iCs/>
          <w:kern w:val="28"/>
          <w:lang w:val="en-US"/>
        </w:rPr>
        <w:tab/>
        <w:t>+49 6131 18 2246</w:t>
      </w:r>
      <w:r w:rsidRPr="00DE609D">
        <w:rPr>
          <w:rFonts w:asciiTheme="minorHAnsi" w:hAnsiTheme="minorHAnsi" w:cs="Arial"/>
          <w:iCs/>
          <w:kern w:val="28"/>
          <w:lang w:val="en-US"/>
        </w:rPr>
        <w:br/>
        <w:t>Fax:</w:t>
      </w:r>
      <w:r w:rsidRPr="00DE609D">
        <w:rPr>
          <w:rFonts w:asciiTheme="minorHAnsi" w:hAnsiTheme="minorHAnsi" w:cs="Arial"/>
          <w:iCs/>
          <w:kern w:val="28"/>
          <w:lang w:val="en-US"/>
        </w:rPr>
        <w:tab/>
        <w:t>+49 6131 18 5650</w:t>
      </w:r>
      <w:r w:rsidRPr="00DE609D">
        <w:rPr>
          <w:rFonts w:asciiTheme="minorHAnsi" w:hAnsiTheme="minorHAnsi" w:cs="Arial"/>
          <w:iCs/>
          <w:kern w:val="28"/>
          <w:lang w:val="en-US"/>
        </w:rPr>
        <w:br/>
      </w:r>
      <w:r w:rsidRPr="0004036D">
        <w:t>E-mail:</w:t>
      </w:r>
      <w:r w:rsidRPr="0004036D">
        <w:tab/>
      </w:r>
      <w:hyperlink r:id="rId17" w:history="1">
        <w:r w:rsidRPr="0004036D">
          <w:t>martina.welcher@bnetza.de</w:t>
        </w:r>
      </w:hyperlink>
      <w:r w:rsidRPr="0004036D">
        <w:br/>
      </w:r>
      <w:r w:rsidRPr="00DE609D">
        <w:rPr>
          <w:rFonts w:asciiTheme="minorHAnsi" w:hAnsiTheme="minorHAnsi" w:cs="Arial"/>
          <w:iCs/>
          <w:kern w:val="28"/>
          <w:lang w:val="en-US"/>
        </w:rPr>
        <w:t>URL:</w:t>
      </w:r>
      <w:r w:rsidRPr="00DE609D">
        <w:rPr>
          <w:rFonts w:asciiTheme="minorHAnsi" w:hAnsiTheme="minorHAnsi" w:cs="Arial"/>
          <w:iCs/>
          <w:kern w:val="28"/>
          <w:lang w:val="en-US"/>
        </w:rPr>
        <w:tab/>
        <w:t>www.bundesnetzagentur.de</w:t>
      </w:r>
    </w:p>
    <w:p w:rsidR="00DE609D" w:rsidRPr="00DE609D" w:rsidRDefault="00DE609D" w:rsidP="0004036D">
      <w:pPr>
        <w:spacing w:before="240"/>
        <w:ind w:left="567" w:hanging="567"/>
        <w:jc w:val="left"/>
        <w:rPr>
          <w:rFonts w:asciiTheme="minorHAnsi" w:hAnsiTheme="minorHAnsi" w:cs="Arial"/>
          <w:b/>
          <w:bCs/>
          <w:kern w:val="28"/>
          <w:lang w:val="en-US"/>
        </w:rPr>
      </w:pPr>
      <w:bookmarkStart w:id="305" w:name="_Toc520005842"/>
      <w:r w:rsidRPr="00DE609D">
        <w:rPr>
          <w:rFonts w:asciiTheme="minorHAnsi" w:hAnsiTheme="minorHAnsi" w:cs="Arial"/>
          <w:b/>
          <w:bCs/>
          <w:kern w:val="28"/>
          <w:lang w:val="en-US"/>
        </w:rPr>
        <w:t>Jordan</w:t>
      </w:r>
      <w:r w:rsidR="009A4D54">
        <w:rPr>
          <w:rFonts w:asciiTheme="minorHAnsi" w:hAnsiTheme="minorHAnsi" w:cs="Arial"/>
          <w:b/>
          <w:bCs/>
          <w:kern w:val="28"/>
          <w:lang w:val="en-US"/>
        </w:rPr>
        <w:fldChar w:fldCharType="begin"/>
      </w:r>
      <w:r w:rsidR="0004036D">
        <w:instrText xml:space="preserve"> TC "</w:instrText>
      </w:r>
      <w:bookmarkStart w:id="306" w:name="_Toc340225523"/>
      <w:r w:rsidR="0004036D" w:rsidRPr="00F7499C">
        <w:rPr>
          <w:rFonts w:asciiTheme="minorHAnsi" w:hAnsiTheme="minorHAnsi" w:cs="Arial"/>
          <w:b/>
          <w:bCs/>
          <w:kern w:val="28"/>
          <w:lang w:val="en-US"/>
        </w:rPr>
        <w:instrText>Jordan</w:instrText>
      </w:r>
      <w:bookmarkEnd w:id="306"/>
      <w:r w:rsidR="0004036D">
        <w:instrText xml:space="preserve">" \f C \l "1" </w:instrText>
      </w:r>
      <w:r w:rsidR="009A4D54">
        <w:rPr>
          <w:rFonts w:asciiTheme="minorHAnsi" w:hAnsiTheme="minorHAnsi" w:cs="Arial"/>
          <w:b/>
          <w:bCs/>
          <w:kern w:val="28"/>
          <w:lang w:val="en-US"/>
        </w:rPr>
        <w:fldChar w:fldCharType="end"/>
      </w:r>
      <w:r w:rsidRPr="00DE609D">
        <w:rPr>
          <w:rFonts w:asciiTheme="minorHAnsi" w:hAnsiTheme="minorHAnsi" w:cs="Arial"/>
          <w:b/>
          <w:bCs/>
          <w:kern w:val="28"/>
          <w:lang w:val="en-US"/>
        </w:rPr>
        <w:t xml:space="preserve"> (country code +962)</w:t>
      </w:r>
      <w:bookmarkEnd w:id="305"/>
    </w:p>
    <w:p w:rsidR="00DE609D" w:rsidRPr="00DE609D" w:rsidRDefault="00DE609D" w:rsidP="0004036D">
      <w:pPr>
        <w:spacing w:before="0"/>
        <w:ind w:left="567" w:hanging="567"/>
        <w:jc w:val="left"/>
        <w:rPr>
          <w:rFonts w:asciiTheme="minorHAnsi" w:hAnsiTheme="minorHAnsi" w:cs="Arial"/>
          <w:bCs/>
          <w:kern w:val="28"/>
          <w:lang w:val="en-US"/>
        </w:rPr>
      </w:pPr>
      <w:r w:rsidRPr="00DE609D">
        <w:rPr>
          <w:rFonts w:asciiTheme="minorHAnsi" w:hAnsiTheme="minorHAnsi" w:cs="Arial"/>
          <w:bCs/>
          <w:kern w:val="28"/>
          <w:lang w:val="en-US"/>
        </w:rPr>
        <w:t>Communication of 8.X.2012 :</w:t>
      </w:r>
    </w:p>
    <w:p w:rsidR="00DE609D" w:rsidRPr="00DE609D" w:rsidRDefault="00DE609D" w:rsidP="0004036D">
      <w:pPr>
        <w:jc w:val="left"/>
        <w:rPr>
          <w:rFonts w:asciiTheme="minorHAnsi" w:hAnsiTheme="minorHAnsi" w:cs="Arial"/>
          <w:kern w:val="28"/>
          <w:lang w:val="en-US"/>
        </w:rPr>
      </w:pPr>
      <w:r w:rsidRPr="00DE609D">
        <w:rPr>
          <w:rFonts w:asciiTheme="minorHAnsi" w:hAnsiTheme="minorHAnsi" w:cs="Arial"/>
          <w:kern w:val="28"/>
          <w:lang w:val="en-US"/>
        </w:rPr>
        <w:t xml:space="preserve">The </w:t>
      </w:r>
      <w:r w:rsidRPr="00DE609D">
        <w:rPr>
          <w:rFonts w:asciiTheme="minorHAnsi" w:hAnsiTheme="minorHAnsi" w:cs="Arial"/>
          <w:i/>
          <w:kern w:val="28"/>
          <w:lang w:val="en-US"/>
        </w:rPr>
        <w:t xml:space="preserve">Telecommunications Regulatory Commission (TRC), </w:t>
      </w:r>
      <w:r w:rsidRPr="00DE609D">
        <w:rPr>
          <w:rFonts w:asciiTheme="minorHAnsi" w:hAnsiTheme="minorHAnsi" w:cs="Arial"/>
          <w:kern w:val="28"/>
          <w:lang w:val="en-US"/>
        </w:rPr>
        <w:t>Amman</w:t>
      </w:r>
      <w:r w:rsidR="009A4D54">
        <w:rPr>
          <w:rFonts w:asciiTheme="minorHAnsi" w:hAnsiTheme="minorHAnsi" w:cs="Arial"/>
          <w:kern w:val="28"/>
          <w:lang w:val="en-US"/>
        </w:rPr>
        <w:fldChar w:fldCharType="begin"/>
      </w:r>
      <w:r w:rsidR="0004036D">
        <w:instrText xml:space="preserve"> TC "</w:instrText>
      </w:r>
      <w:bookmarkStart w:id="307" w:name="_Toc340225524"/>
      <w:r w:rsidR="0004036D" w:rsidRPr="00816B03">
        <w:rPr>
          <w:rFonts w:asciiTheme="minorHAnsi" w:hAnsiTheme="minorHAnsi" w:cs="Arial"/>
          <w:i/>
          <w:kern w:val="28"/>
          <w:lang w:val="en-US"/>
        </w:rPr>
        <w:instrText xml:space="preserve">Telecommunications Regulatory Commission (TRC), </w:instrText>
      </w:r>
      <w:r w:rsidR="0004036D" w:rsidRPr="00816B03">
        <w:rPr>
          <w:rFonts w:asciiTheme="minorHAnsi" w:hAnsiTheme="minorHAnsi" w:cs="Arial"/>
          <w:kern w:val="28"/>
          <w:lang w:val="en-US"/>
        </w:rPr>
        <w:instrText>Amman</w:instrText>
      </w:r>
      <w:bookmarkEnd w:id="307"/>
      <w:r w:rsidR="0004036D">
        <w:instrText xml:space="preserve">" \f C \l "1" </w:instrText>
      </w:r>
      <w:r w:rsidR="009A4D54">
        <w:rPr>
          <w:rFonts w:asciiTheme="minorHAnsi" w:hAnsiTheme="minorHAnsi" w:cs="Arial"/>
          <w:kern w:val="28"/>
          <w:lang w:val="en-US"/>
        </w:rPr>
        <w:fldChar w:fldCharType="end"/>
      </w:r>
      <w:r w:rsidRPr="00DE609D">
        <w:rPr>
          <w:rFonts w:asciiTheme="minorHAnsi" w:hAnsiTheme="minorHAnsi" w:cs="Arial"/>
          <w:kern w:val="28"/>
          <w:lang w:val="en-US"/>
        </w:rPr>
        <w:t>, announces the following changes as follows:</w:t>
      </w:r>
    </w:p>
    <w:p w:rsidR="00DE609D" w:rsidRPr="00DE609D" w:rsidRDefault="00DE609D" w:rsidP="0004036D">
      <w:pPr>
        <w:rPr>
          <w:kern w:val="28"/>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74"/>
        <w:gridCol w:w="2181"/>
        <w:gridCol w:w="2001"/>
        <w:gridCol w:w="1789"/>
        <w:gridCol w:w="1427"/>
      </w:tblGrid>
      <w:tr w:rsidR="00DE609D" w:rsidRPr="00DE609D" w:rsidTr="0004036D">
        <w:trPr>
          <w:tblHeader/>
          <w:jc w:val="center"/>
        </w:trPr>
        <w:tc>
          <w:tcPr>
            <w:tcW w:w="1921" w:type="dxa"/>
            <w:tcBorders>
              <w:top w:val="single" w:sz="6" w:space="0" w:color="auto"/>
              <w:left w:val="single" w:sz="6" w:space="0" w:color="auto"/>
              <w:bottom w:val="single" w:sz="6" w:space="0" w:color="auto"/>
              <w:right w:val="single" w:sz="6" w:space="0" w:color="auto"/>
            </w:tcBorders>
            <w:vAlign w:val="center"/>
            <w:hideMark/>
          </w:tcPr>
          <w:p w:rsidR="00DE609D" w:rsidRPr="00EB7C9D" w:rsidRDefault="00DE609D" w:rsidP="0004036D">
            <w:pPr>
              <w:spacing w:after="120"/>
              <w:jc w:val="center"/>
              <w:rPr>
                <w:rFonts w:asciiTheme="minorHAnsi" w:hAnsiTheme="minorHAnsi" w:cs="Arial"/>
                <w:i/>
                <w:kern w:val="28"/>
                <w:sz w:val="18"/>
                <w:szCs w:val="18"/>
              </w:rPr>
            </w:pPr>
            <w:r w:rsidRPr="00EB7C9D">
              <w:rPr>
                <w:rFonts w:asciiTheme="minorHAnsi" w:hAnsiTheme="minorHAnsi" w:cs="Arial"/>
                <w:i/>
                <w:kern w:val="28"/>
                <w:sz w:val="18"/>
                <w:szCs w:val="18"/>
              </w:rPr>
              <w:t>Service</w:t>
            </w:r>
          </w:p>
        </w:tc>
        <w:tc>
          <w:tcPr>
            <w:tcW w:w="2515" w:type="dxa"/>
            <w:tcBorders>
              <w:top w:val="single" w:sz="6" w:space="0" w:color="auto"/>
              <w:left w:val="single" w:sz="6" w:space="0" w:color="auto"/>
              <w:bottom w:val="single" w:sz="6" w:space="0" w:color="auto"/>
              <w:right w:val="single" w:sz="6" w:space="0" w:color="auto"/>
            </w:tcBorders>
            <w:vAlign w:val="center"/>
            <w:hideMark/>
          </w:tcPr>
          <w:p w:rsidR="00DE609D" w:rsidRPr="00EB7C9D" w:rsidRDefault="00DE609D" w:rsidP="0004036D">
            <w:pPr>
              <w:spacing w:after="120"/>
              <w:jc w:val="center"/>
              <w:rPr>
                <w:rFonts w:asciiTheme="minorHAnsi" w:hAnsiTheme="minorHAnsi" w:cs="Arial"/>
                <w:i/>
                <w:kern w:val="28"/>
                <w:sz w:val="18"/>
                <w:szCs w:val="18"/>
              </w:rPr>
            </w:pPr>
            <w:r w:rsidRPr="00EB7C9D">
              <w:rPr>
                <w:rFonts w:asciiTheme="minorHAnsi" w:hAnsiTheme="minorHAnsi" w:cs="Arial"/>
                <w:i/>
                <w:kern w:val="28"/>
                <w:sz w:val="18"/>
                <w:szCs w:val="18"/>
              </w:rPr>
              <w:t>Operator</w:t>
            </w:r>
          </w:p>
        </w:tc>
        <w:tc>
          <w:tcPr>
            <w:tcW w:w="2304" w:type="dxa"/>
            <w:tcBorders>
              <w:top w:val="single" w:sz="6" w:space="0" w:color="auto"/>
              <w:left w:val="single" w:sz="6" w:space="0" w:color="auto"/>
              <w:bottom w:val="single" w:sz="6" w:space="0" w:color="auto"/>
              <w:right w:val="single" w:sz="6" w:space="0" w:color="auto"/>
            </w:tcBorders>
            <w:vAlign w:val="center"/>
            <w:hideMark/>
          </w:tcPr>
          <w:p w:rsidR="00DE609D" w:rsidRPr="00EB7C9D" w:rsidRDefault="00DE609D" w:rsidP="0004036D">
            <w:pPr>
              <w:spacing w:after="120"/>
              <w:jc w:val="center"/>
              <w:rPr>
                <w:rFonts w:asciiTheme="minorHAnsi" w:hAnsiTheme="minorHAnsi" w:cs="Arial"/>
                <w:i/>
                <w:kern w:val="28"/>
                <w:sz w:val="18"/>
                <w:szCs w:val="18"/>
              </w:rPr>
            </w:pPr>
            <w:r w:rsidRPr="00EB7C9D">
              <w:rPr>
                <w:rFonts w:asciiTheme="minorHAnsi" w:hAnsiTheme="minorHAnsi" w:cs="Arial"/>
                <w:i/>
                <w:kern w:val="28"/>
                <w:sz w:val="18"/>
                <w:szCs w:val="18"/>
              </w:rPr>
              <w:t>Pulling Numbering Ranges</w:t>
            </w:r>
          </w:p>
        </w:tc>
        <w:tc>
          <w:tcPr>
            <w:tcW w:w="2055" w:type="dxa"/>
            <w:tcBorders>
              <w:top w:val="single" w:sz="6" w:space="0" w:color="auto"/>
              <w:left w:val="single" w:sz="6" w:space="0" w:color="auto"/>
              <w:bottom w:val="single" w:sz="6" w:space="0" w:color="auto"/>
              <w:right w:val="single" w:sz="6" w:space="0" w:color="auto"/>
            </w:tcBorders>
            <w:vAlign w:val="center"/>
            <w:hideMark/>
          </w:tcPr>
          <w:p w:rsidR="00DE609D" w:rsidRPr="00EB7C9D" w:rsidRDefault="00DE609D" w:rsidP="0004036D">
            <w:pPr>
              <w:spacing w:after="120"/>
              <w:jc w:val="center"/>
              <w:rPr>
                <w:rFonts w:asciiTheme="minorHAnsi" w:hAnsiTheme="minorHAnsi" w:cs="Arial"/>
                <w:i/>
                <w:kern w:val="28"/>
                <w:sz w:val="18"/>
                <w:szCs w:val="18"/>
              </w:rPr>
            </w:pPr>
            <w:r w:rsidRPr="00EB7C9D">
              <w:rPr>
                <w:rFonts w:asciiTheme="minorHAnsi" w:hAnsiTheme="minorHAnsi" w:cs="Arial"/>
                <w:i/>
                <w:kern w:val="28"/>
                <w:sz w:val="18"/>
                <w:szCs w:val="18"/>
              </w:rPr>
              <w:t>New allocated Numbering Ranges</w:t>
            </w:r>
          </w:p>
        </w:tc>
        <w:tc>
          <w:tcPr>
            <w:tcW w:w="1631" w:type="dxa"/>
            <w:tcBorders>
              <w:top w:val="single" w:sz="6" w:space="0" w:color="auto"/>
              <w:left w:val="single" w:sz="6" w:space="0" w:color="auto"/>
              <w:bottom w:val="single" w:sz="6" w:space="0" w:color="auto"/>
              <w:right w:val="single" w:sz="6" w:space="0" w:color="auto"/>
            </w:tcBorders>
            <w:vAlign w:val="center"/>
            <w:hideMark/>
          </w:tcPr>
          <w:p w:rsidR="00DE609D" w:rsidRPr="00EB7C9D" w:rsidRDefault="00DE609D" w:rsidP="0004036D">
            <w:pPr>
              <w:spacing w:after="120"/>
              <w:jc w:val="center"/>
              <w:rPr>
                <w:rFonts w:asciiTheme="minorHAnsi" w:hAnsiTheme="minorHAnsi" w:cs="Arial"/>
                <w:i/>
                <w:kern w:val="28"/>
                <w:sz w:val="18"/>
                <w:szCs w:val="18"/>
              </w:rPr>
            </w:pPr>
            <w:r w:rsidRPr="00EB7C9D">
              <w:rPr>
                <w:rFonts w:asciiTheme="minorHAnsi" w:hAnsiTheme="minorHAnsi" w:cs="Arial"/>
                <w:i/>
                <w:kern w:val="28"/>
                <w:sz w:val="18"/>
                <w:szCs w:val="18"/>
              </w:rPr>
              <w:t>Activation date</w:t>
            </w:r>
          </w:p>
        </w:tc>
      </w:tr>
      <w:tr w:rsidR="00DE609D" w:rsidRPr="00DE609D" w:rsidTr="0004036D">
        <w:trPr>
          <w:tblHeader/>
          <w:jc w:val="center"/>
        </w:trPr>
        <w:tc>
          <w:tcPr>
            <w:tcW w:w="192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04036D">
            <w:pPr>
              <w:spacing w:before="60" w:after="60"/>
              <w:jc w:val="left"/>
              <w:rPr>
                <w:rFonts w:asciiTheme="minorHAnsi" w:hAnsiTheme="minorHAnsi" w:cs="Arial"/>
                <w:kern w:val="28"/>
                <w:sz w:val="18"/>
                <w:szCs w:val="18"/>
              </w:rPr>
            </w:pPr>
            <w:r w:rsidRPr="00EB7C9D">
              <w:rPr>
                <w:rFonts w:asciiTheme="minorHAnsi" w:hAnsiTheme="minorHAnsi" w:cs="Arial"/>
                <w:kern w:val="28"/>
                <w:sz w:val="18"/>
                <w:szCs w:val="18"/>
              </w:rPr>
              <w:t>Mobile  Services</w:t>
            </w:r>
          </w:p>
        </w:tc>
        <w:tc>
          <w:tcPr>
            <w:tcW w:w="2515" w:type="dxa"/>
            <w:tcBorders>
              <w:top w:val="single" w:sz="6" w:space="0" w:color="auto"/>
              <w:left w:val="single" w:sz="6" w:space="0" w:color="auto"/>
              <w:bottom w:val="single" w:sz="6" w:space="0" w:color="auto"/>
              <w:right w:val="single" w:sz="6" w:space="0" w:color="auto"/>
            </w:tcBorders>
            <w:hideMark/>
          </w:tcPr>
          <w:p w:rsidR="00DE609D" w:rsidRPr="00EB7C9D" w:rsidRDefault="00DE609D" w:rsidP="0004036D">
            <w:pPr>
              <w:spacing w:before="60" w:after="60"/>
              <w:jc w:val="left"/>
              <w:rPr>
                <w:rFonts w:asciiTheme="minorHAnsi" w:hAnsiTheme="minorHAnsi" w:cs="Arial"/>
                <w:kern w:val="28"/>
                <w:sz w:val="18"/>
                <w:szCs w:val="18"/>
                <w:lang w:val="en-US"/>
              </w:rPr>
            </w:pPr>
            <w:r w:rsidRPr="00EB7C9D">
              <w:rPr>
                <w:rFonts w:asciiTheme="minorHAnsi" w:hAnsiTheme="minorHAnsi" w:cs="Arial"/>
                <w:kern w:val="28"/>
                <w:sz w:val="18"/>
                <w:szCs w:val="18"/>
              </w:rPr>
              <w:t>Umniah Mobile Company</w:t>
            </w:r>
          </w:p>
        </w:tc>
        <w:tc>
          <w:tcPr>
            <w:tcW w:w="2304" w:type="dxa"/>
            <w:tcBorders>
              <w:top w:val="single" w:sz="6" w:space="0" w:color="auto"/>
              <w:left w:val="single" w:sz="6" w:space="0" w:color="auto"/>
              <w:bottom w:val="single" w:sz="6" w:space="0" w:color="auto"/>
              <w:right w:val="single" w:sz="6" w:space="0" w:color="auto"/>
            </w:tcBorders>
          </w:tcPr>
          <w:p w:rsidR="00DE609D" w:rsidRPr="00EB7C9D" w:rsidRDefault="00DE609D" w:rsidP="0004036D">
            <w:pPr>
              <w:spacing w:before="60" w:after="60"/>
              <w:jc w:val="left"/>
              <w:rPr>
                <w:rFonts w:asciiTheme="minorHAnsi" w:hAnsiTheme="minorHAnsi" w:cs="Arial"/>
                <w:kern w:val="28"/>
                <w:sz w:val="18"/>
                <w:szCs w:val="18"/>
              </w:rPr>
            </w:pPr>
            <w:r w:rsidRPr="00EB7C9D">
              <w:rPr>
                <w:rFonts w:asciiTheme="minorHAnsi" w:hAnsiTheme="minorHAnsi" w:cs="Arial"/>
                <w:kern w:val="28"/>
                <w:sz w:val="18"/>
                <w:szCs w:val="18"/>
              </w:rPr>
              <w:t>+962 7 933X XXXX</w:t>
            </w:r>
          </w:p>
        </w:tc>
        <w:tc>
          <w:tcPr>
            <w:tcW w:w="2055" w:type="dxa"/>
            <w:tcBorders>
              <w:top w:val="single" w:sz="6" w:space="0" w:color="auto"/>
              <w:left w:val="single" w:sz="6" w:space="0" w:color="auto"/>
              <w:bottom w:val="single" w:sz="6" w:space="0" w:color="auto"/>
              <w:right w:val="single" w:sz="6" w:space="0" w:color="auto"/>
            </w:tcBorders>
          </w:tcPr>
          <w:p w:rsidR="00DE609D" w:rsidRPr="00EB7C9D" w:rsidRDefault="002C3BE0" w:rsidP="002C3BE0">
            <w:pPr>
              <w:spacing w:before="60" w:after="60"/>
              <w:jc w:val="left"/>
              <w:rPr>
                <w:rFonts w:asciiTheme="minorHAnsi" w:hAnsiTheme="minorHAnsi" w:cs="Arial"/>
                <w:kern w:val="28"/>
                <w:sz w:val="18"/>
                <w:szCs w:val="18"/>
              </w:rPr>
            </w:pPr>
            <w:r w:rsidRPr="00EB7C9D">
              <w:rPr>
                <w:rFonts w:asciiTheme="minorHAnsi" w:hAnsiTheme="minorHAnsi" w:cs="Arial"/>
                <w:kern w:val="28"/>
                <w:sz w:val="18"/>
                <w:szCs w:val="18"/>
              </w:rPr>
              <w:t xml:space="preserve">+962 7 </w:t>
            </w:r>
            <w:r>
              <w:rPr>
                <w:rFonts w:asciiTheme="minorHAnsi" w:hAnsiTheme="minorHAnsi" w:cs="Arial"/>
                <w:kern w:val="28"/>
                <w:sz w:val="18"/>
                <w:szCs w:val="18"/>
              </w:rPr>
              <w:t>89X</w:t>
            </w:r>
            <w:r w:rsidRPr="00EB7C9D">
              <w:rPr>
                <w:rFonts w:asciiTheme="minorHAnsi" w:hAnsiTheme="minorHAnsi" w:cs="Arial"/>
                <w:kern w:val="28"/>
                <w:sz w:val="18"/>
                <w:szCs w:val="18"/>
              </w:rPr>
              <w:t>X XXXX</w:t>
            </w:r>
          </w:p>
        </w:tc>
        <w:tc>
          <w:tcPr>
            <w:tcW w:w="1631" w:type="dxa"/>
            <w:tcBorders>
              <w:top w:val="single" w:sz="6" w:space="0" w:color="auto"/>
              <w:left w:val="single" w:sz="6" w:space="0" w:color="auto"/>
              <w:bottom w:val="single" w:sz="6" w:space="0" w:color="auto"/>
              <w:right w:val="single" w:sz="6" w:space="0" w:color="auto"/>
            </w:tcBorders>
            <w:hideMark/>
          </w:tcPr>
          <w:p w:rsidR="00DE609D" w:rsidRPr="00EB7C9D" w:rsidRDefault="00DE609D" w:rsidP="0004036D">
            <w:pPr>
              <w:spacing w:before="60" w:after="60"/>
              <w:jc w:val="left"/>
              <w:rPr>
                <w:rFonts w:asciiTheme="minorHAnsi" w:hAnsiTheme="minorHAnsi" w:cs="Arial"/>
                <w:kern w:val="28"/>
                <w:sz w:val="18"/>
                <w:szCs w:val="18"/>
              </w:rPr>
            </w:pPr>
            <w:r w:rsidRPr="00EB7C9D">
              <w:rPr>
                <w:rFonts w:asciiTheme="minorHAnsi" w:hAnsiTheme="minorHAnsi" w:cs="Arial"/>
                <w:kern w:val="28"/>
                <w:sz w:val="18"/>
                <w:szCs w:val="18"/>
              </w:rPr>
              <w:t>Immediate</w:t>
            </w:r>
          </w:p>
        </w:tc>
      </w:tr>
    </w:tbl>
    <w:p w:rsidR="00DE609D" w:rsidRPr="00DE609D" w:rsidRDefault="00DE609D" w:rsidP="0004036D">
      <w:pPr>
        <w:rPr>
          <w:kern w:val="28"/>
          <w:lang w:val="en-US"/>
        </w:rPr>
      </w:pPr>
    </w:p>
    <w:p w:rsidR="00DE609D" w:rsidRPr="00DE609D" w:rsidRDefault="00DE609D" w:rsidP="0004036D">
      <w:pPr>
        <w:rPr>
          <w:kern w:val="28"/>
          <w:lang w:val="it-IT"/>
        </w:rPr>
      </w:pPr>
      <w:r w:rsidRPr="00DE609D">
        <w:rPr>
          <w:kern w:val="28"/>
          <w:lang w:val="it-IT"/>
        </w:rPr>
        <w:t>Contact:</w:t>
      </w:r>
    </w:p>
    <w:p w:rsidR="00DE609D" w:rsidRPr="00DE609D" w:rsidRDefault="0004036D" w:rsidP="0004036D">
      <w:pPr>
        <w:ind w:left="567" w:hanging="567"/>
        <w:jc w:val="left"/>
        <w:rPr>
          <w:rFonts w:asciiTheme="minorHAnsi" w:hAnsiTheme="minorHAnsi" w:cs="Arial"/>
          <w:kern w:val="28"/>
          <w:lang w:val="it-IT"/>
        </w:rPr>
      </w:pPr>
      <w:r>
        <w:rPr>
          <w:rFonts w:asciiTheme="minorHAnsi" w:hAnsiTheme="minorHAnsi" w:cs="Arial"/>
          <w:kern w:val="28"/>
          <w:lang w:val="it-IT"/>
        </w:rPr>
        <w:tab/>
      </w:r>
      <w:r w:rsidR="00DE609D" w:rsidRPr="00DE609D">
        <w:rPr>
          <w:rFonts w:asciiTheme="minorHAnsi" w:hAnsiTheme="minorHAnsi" w:cs="Arial"/>
          <w:kern w:val="28"/>
          <w:lang w:val="it-IT"/>
        </w:rPr>
        <w:t>Mr. Zeid Alkadi</w:t>
      </w:r>
      <w:r>
        <w:rPr>
          <w:rFonts w:asciiTheme="minorHAnsi" w:hAnsiTheme="minorHAnsi" w:cs="Arial"/>
          <w:kern w:val="28"/>
          <w:lang w:val="it-IT"/>
        </w:rPr>
        <w:br/>
      </w:r>
      <w:r w:rsidR="00DE609D" w:rsidRPr="00DE609D">
        <w:rPr>
          <w:rFonts w:asciiTheme="minorHAnsi" w:hAnsiTheme="minorHAnsi" w:cs="Arial"/>
          <w:kern w:val="28"/>
          <w:lang w:val="it-IT"/>
        </w:rPr>
        <w:t xml:space="preserve">Technical Department </w:t>
      </w:r>
      <w:r>
        <w:rPr>
          <w:rFonts w:asciiTheme="minorHAnsi" w:hAnsiTheme="minorHAnsi" w:cs="Arial"/>
          <w:kern w:val="28"/>
          <w:lang w:val="it-IT"/>
        </w:rPr>
        <w:br/>
      </w:r>
      <w:r w:rsidR="00DE609D" w:rsidRPr="00DE609D">
        <w:rPr>
          <w:rFonts w:asciiTheme="minorHAnsi" w:hAnsiTheme="minorHAnsi" w:cs="Arial"/>
          <w:kern w:val="28"/>
          <w:lang w:val="it-IT"/>
        </w:rPr>
        <w:t>Telecommunications Regulatory Commission (TRC)</w:t>
      </w:r>
      <w:r>
        <w:rPr>
          <w:rFonts w:asciiTheme="minorHAnsi" w:hAnsiTheme="minorHAnsi" w:cs="Arial"/>
          <w:kern w:val="28"/>
          <w:lang w:val="it-IT"/>
        </w:rPr>
        <w:br/>
      </w:r>
      <w:r w:rsidR="00DE609D" w:rsidRPr="00DE609D">
        <w:rPr>
          <w:rFonts w:asciiTheme="minorHAnsi" w:hAnsiTheme="minorHAnsi" w:cs="Arial"/>
          <w:kern w:val="28"/>
          <w:lang w:val="it-IT"/>
        </w:rPr>
        <w:t>P.O. Box 850967</w:t>
      </w:r>
      <w:r>
        <w:rPr>
          <w:rFonts w:asciiTheme="minorHAnsi" w:hAnsiTheme="minorHAnsi" w:cs="Arial"/>
          <w:kern w:val="28"/>
          <w:lang w:val="it-IT"/>
        </w:rPr>
        <w:br/>
      </w:r>
      <w:r w:rsidR="00DE609D" w:rsidRPr="00DE609D">
        <w:rPr>
          <w:rFonts w:asciiTheme="minorHAnsi" w:hAnsiTheme="minorHAnsi" w:cs="Arial"/>
          <w:kern w:val="28"/>
          <w:lang w:val="it-IT"/>
        </w:rPr>
        <w:t>AMMAN 11185</w:t>
      </w:r>
      <w:r>
        <w:rPr>
          <w:rFonts w:asciiTheme="minorHAnsi" w:hAnsiTheme="minorHAnsi" w:cs="Arial"/>
          <w:kern w:val="28"/>
          <w:lang w:val="it-IT"/>
        </w:rPr>
        <w:br/>
      </w:r>
      <w:r w:rsidR="00DE609D" w:rsidRPr="00DE609D">
        <w:rPr>
          <w:rFonts w:asciiTheme="minorHAnsi" w:hAnsiTheme="minorHAnsi" w:cs="Arial"/>
          <w:kern w:val="28"/>
          <w:lang w:val="it-IT"/>
        </w:rPr>
        <w:t xml:space="preserve">Jordan </w:t>
      </w:r>
      <w:r>
        <w:rPr>
          <w:rFonts w:asciiTheme="minorHAnsi" w:hAnsiTheme="minorHAnsi" w:cs="Arial"/>
          <w:kern w:val="28"/>
          <w:lang w:val="it-IT"/>
        </w:rPr>
        <w:br/>
      </w:r>
      <w:r w:rsidR="00DE609D" w:rsidRPr="00DE609D">
        <w:rPr>
          <w:rFonts w:asciiTheme="minorHAnsi" w:hAnsiTheme="minorHAnsi" w:cs="Arial"/>
          <w:kern w:val="28"/>
          <w:lang w:val="it-IT"/>
        </w:rPr>
        <w:t>Tel:</w:t>
      </w:r>
      <w:r w:rsidR="00DE609D" w:rsidRPr="00DE609D">
        <w:rPr>
          <w:rFonts w:asciiTheme="minorHAnsi" w:hAnsiTheme="minorHAnsi" w:cs="Arial"/>
          <w:kern w:val="28"/>
          <w:lang w:val="it-IT"/>
        </w:rPr>
        <w:tab/>
        <w:t>+962 6 550 1120 ext: 3144</w:t>
      </w:r>
      <w:r>
        <w:rPr>
          <w:rFonts w:asciiTheme="minorHAnsi" w:hAnsiTheme="minorHAnsi" w:cs="Arial"/>
          <w:kern w:val="28"/>
          <w:lang w:val="it-IT"/>
        </w:rPr>
        <w:br/>
      </w:r>
      <w:r w:rsidR="00DE609D" w:rsidRPr="00DE609D">
        <w:rPr>
          <w:rFonts w:asciiTheme="minorHAnsi" w:hAnsiTheme="minorHAnsi" w:cs="Arial"/>
          <w:kern w:val="28"/>
          <w:lang w:val="it-IT"/>
        </w:rPr>
        <w:t>Fax:</w:t>
      </w:r>
      <w:r w:rsidR="00DE609D" w:rsidRPr="00DE609D">
        <w:rPr>
          <w:rFonts w:asciiTheme="minorHAnsi" w:hAnsiTheme="minorHAnsi" w:cs="Arial"/>
          <w:kern w:val="28"/>
          <w:lang w:val="it-IT"/>
        </w:rPr>
        <w:tab/>
        <w:t>+962 6 569 0830</w:t>
      </w:r>
      <w:r>
        <w:rPr>
          <w:rFonts w:asciiTheme="minorHAnsi" w:hAnsiTheme="minorHAnsi" w:cs="Arial"/>
          <w:kern w:val="28"/>
          <w:lang w:val="it-IT"/>
        </w:rPr>
        <w:br/>
      </w:r>
      <w:r w:rsidR="00DE609D" w:rsidRPr="00DE609D">
        <w:rPr>
          <w:rFonts w:asciiTheme="minorHAnsi" w:hAnsiTheme="minorHAnsi" w:cs="Arial"/>
          <w:kern w:val="28"/>
          <w:lang w:val="it-IT"/>
        </w:rPr>
        <w:t>E-mail:</w:t>
      </w:r>
      <w:r w:rsidR="00DE609D" w:rsidRPr="00DE609D">
        <w:rPr>
          <w:rFonts w:asciiTheme="minorHAnsi" w:hAnsiTheme="minorHAnsi" w:cs="Arial"/>
          <w:kern w:val="28"/>
          <w:lang w:val="it-IT"/>
        </w:rPr>
        <w:tab/>
        <w:t>zeid.alkadi@trc.gov.jo</w:t>
      </w: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kern w:val="28"/>
          <w:lang w:val="en-US"/>
        </w:rPr>
      </w:pPr>
      <w:r>
        <w:rPr>
          <w:rFonts w:asciiTheme="minorHAnsi" w:hAnsiTheme="minorHAnsi" w:cs="Arial"/>
          <w:b/>
          <w:bCs/>
          <w:kern w:val="28"/>
          <w:lang w:val="en-US"/>
        </w:rPr>
        <w:br w:type="page"/>
      </w:r>
    </w:p>
    <w:p w:rsidR="00DE609D" w:rsidRPr="00DE609D" w:rsidRDefault="00DE609D" w:rsidP="0004036D">
      <w:pPr>
        <w:spacing w:before="240"/>
        <w:ind w:left="567" w:hanging="567"/>
        <w:jc w:val="left"/>
        <w:rPr>
          <w:rFonts w:asciiTheme="minorHAnsi" w:hAnsiTheme="minorHAnsi" w:cs="Arial"/>
          <w:b/>
          <w:bCs/>
          <w:kern w:val="28"/>
          <w:lang w:val="en-US"/>
        </w:rPr>
      </w:pPr>
      <w:r w:rsidRPr="00DE609D">
        <w:rPr>
          <w:rFonts w:asciiTheme="minorHAnsi" w:hAnsiTheme="minorHAnsi" w:cs="Arial"/>
          <w:b/>
          <w:bCs/>
          <w:kern w:val="28"/>
          <w:lang w:val="en-US"/>
        </w:rPr>
        <w:lastRenderedPageBreak/>
        <w:t>Lebanon</w:t>
      </w:r>
      <w:r w:rsidR="009A4D54">
        <w:rPr>
          <w:rFonts w:asciiTheme="minorHAnsi" w:hAnsiTheme="minorHAnsi" w:cs="Arial"/>
          <w:b/>
          <w:bCs/>
          <w:kern w:val="28"/>
          <w:lang w:val="en-US"/>
        </w:rPr>
        <w:fldChar w:fldCharType="begin"/>
      </w:r>
      <w:r w:rsidR="0004036D">
        <w:instrText xml:space="preserve"> TC "</w:instrText>
      </w:r>
      <w:bookmarkStart w:id="308" w:name="_Toc340225525"/>
      <w:r w:rsidR="0004036D" w:rsidRPr="000B7750">
        <w:rPr>
          <w:rFonts w:asciiTheme="minorHAnsi" w:hAnsiTheme="minorHAnsi" w:cs="Arial"/>
          <w:b/>
          <w:bCs/>
          <w:kern w:val="28"/>
          <w:lang w:val="en-US"/>
        </w:rPr>
        <w:instrText>Lebanon</w:instrText>
      </w:r>
      <w:bookmarkEnd w:id="308"/>
      <w:r w:rsidR="0004036D">
        <w:instrText xml:space="preserve">" \f C \l "1" </w:instrText>
      </w:r>
      <w:r w:rsidR="009A4D54">
        <w:rPr>
          <w:rFonts w:asciiTheme="minorHAnsi" w:hAnsiTheme="minorHAnsi" w:cs="Arial"/>
          <w:b/>
          <w:bCs/>
          <w:kern w:val="28"/>
          <w:lang w:val="en-US"/>
        </w:rPr>
        <w:fldChar w:fldCharType="end"/>
      </w:r>
      <w:r w:rsidRPr="00DE609D">
        <w:rPr>
          <w:rFonts w:asciiTheme="minorHAnsi" w:hAnsiTheme="minorHAnsi" w:cs="Arial"/>
          <w:b/>
          <w:bCs/>
          <w:kern w:val="28"/>
          <w:lang w:val="en-US"/>
        </w:rPr>
        <w:t xml:space="preserve"> (country code +961)</w:t>
      </w:r>
    </w:p>
    <w:p w:rsidR="00DE609D" w:rsidRPr="00DE609D" w:rsidRDefault="00DE609D" w:rsidP="0004036D">
      <w:pPr>
        <w:spacing w:before="0"/>
        <w:ind w:left="567" w:hanging="567"/>
        <w:jc w:val="left"/>
        <w:rPr>
          <w:rFonts w:asciiTheme="minorHAnsi" w:hAnsiTheme="minorHAnsi" w:cs="Arial"/>
          <w:kern w:val="28"/>
          <w:lang w:val="en-US"/>
        </w:rPr>
      </w:pPr>
      <w:r w:rsidRPr="00DE609D">
        <w:rPr>
          <w:rFonts w:asciiTheme="minorHAnsi" w:hAnsiTheme="minorHAnsi" w:cs="Arial"/>
          <w:kern w:val="28"/>
          <w:lang w:val="en-US"/>
        </w:rPr>
        <w:t>Communication of 5.X.2012:</w:t>
      </w:r>
    </w:p>
    <w:p w:rsidR="00DE609D" w:rsidRPr="00DE609D" w:rsidRDefault="00DE609D" w:rsidP="0004036D">
      <w:pPr>
        <w:rPr>
          <w:rFonts w:asciiTheme="minorHAnsi" w:hAnsiTheme="minorHAnsi" w:cs="Arial"/>
          <w:kern w:val="28"/>
          <w:lang w:val="en-US"/>
        </w:rPr>
      </w:pPr>
      <w:r w:rsidRPr="00DE609D">
        <w:rPr>
          <w:rFonts w:asciiTheme="minorHAnsi" w:hAnsiTheme="minorHAnsi" w:cs="Arial"/>
          <w:kern w:val="28"/>
          <w:lang w:val="en-AU"/>
        </w:rPr>
        <w:t xml:space="preserve">The </w:t>
      </w:r>
      <w:r w:rsidRPr="00DE609D">
        <w:rPr>
          <w:rFonts w:asciiTheme="minorHAnsi" w:hAnsiTheme="minorHAnsi" w:cs="Arial"/>
          <w:i/>
          <w:iCs/>
          <w:kern w:val="28"/>
          <w:lang w:val="en-AU"/>
        </w:rPr>
        <w:t>Lebanese</w:t>
      </w:r>
      <w:r w:rsidRPr="00DE609D">
        <w:rPr>
          <w:rFonts w:asciiTheme="minorHAnsi" w:hAnsiTheme="minorHAnsi" w:cs="Arial"/>
          <w:i/>
          <w:kern w:val="28"/>
          <w:lang w:val="en-AU"/>
        </w:rPr>
        <w:t xml:space="preserve"> Ministry of Telecommunications, </w:t>
      </w:r>
      <w:r w:rsidRPr="00DE609D">
        <w:rPr>
          <w:rFonts w:asciiTheme="minorHAnsi" w:hAnsiTheme="minorHAnsi" w:cs="Arial"/>
          <w:kern w:val="28"/>
          <w:lang w:val="en-AU"/>
        </w:rPr>
        <w:t>Beyrouth</w:t>
      </w:r>
      <w:r w:rsidR="009A4D54">
        <w:rPr>
          <w:rFonts w:asciiTheme="minorHAnsi" w:hAnsiTheme="minorHAnsi" w:cs="Arial"/>
          <w:kern w:val="28"/>
          <w:lang w:val="en-AU"/>
        </w:rPr>
        <w:fldChar w:fldCharType="begin"/>
      </w:r>
      <w:r w:rsidR="0004036D">
        <w:instrText xml:space="preserve"> TC "</w:instrText>
      </w:r>
      <w:bookmarkStart w:id="309" w:name="_Toc340225526"/>
      <w:r w:rsidR="0004036D" w:rsidRPr="005B52B3">
        <w:rPr>
          <w:rFonts w:asciiTheme="minorHAnsi" w:hAnsiTheme="minorHAnsi" w:cs="Arial"/>
          <w:i/>
          <w:iCs/>
          <w:kern w:val="28"/>
          <w:lang w:val="en-AU"/>
        </w:rPr>
        <w:instrText>Lebanese</w:instrText>
      </w:r>
      <w:r w:rsidR="0004036D" w:rsidRPr="005B52B3">
        <w:rPr>
          <w:rFonts w:asciiTheme="minorHAnsi" w:hAnsiTheme="minorHAnsi" w:cs="Arial"/>
          <w:i/>
          <w:kern w:val="28"/>
          <w:lang w:val="en-AU"/>
        </w:rPr>
        <w:instrText xml:space="preserve"> Ministry of Telecommunications, </w:instrText>
      </w:r>
      <w:r w:rsidR="0004036D" w:rsidRPr="005B52B3">
        <w:rPr>
          <w:rFonts w:asciiTheme="minorHAnsi" w:hAnsiTheme="minorHAnsi" w:cs="Arial"/>
          <w:kern w:val="28"/>
          <w:lang w:val="en-AU"/>
        </w:rPr>
        <w:instrText>Beyrouth</w:instrText>
      </w:r>
      <w:bookmarkEnd w:id="309"/>
      <w:r w:rsidR="0004036D">
        <w:instrText xml:space="preserve">" \f C \l "1" </w:instrText>
      </w:r>
      <w:r w:rsidR="009A4D54">
        <w:rPr>
          <w:rFonts w:asciiTheme="minorHAnsi" w:hAnsiTheme="minorHAnsi" w:cs="Arial"/>
          <w:kern w:val="28"/>
          <w:lang w:val="en-AU"/>
        </w:rPr>
        <w:fldChar w:fldCharType="end"/>
      </w:r>
      <w:r w:rsidRPr="00DE609D">
        <w:rPr>
          <w:rFonts w:asciiTheme="minorHAnsi" w:hAnsiTheme="minorHAnsi" w:cs="Arial"/>
          <w:kern w:val="28"/>
          <w:lang w:val="en-AU"/>
        </w:rPr>
        <w:t xml:space="preserve">, announces the introduction of the following new mobile code in Lebanon for mobile operator  Alfa . The numbering plan of Lebanon has been updated to include new GSM code. </w:t>
      </w:r>
    </w:p>
    <w:p w:rsidR="00DE609D" w:rsidRPr="00DE609D" w:rsidRDefault="00DE609D" w:rsidP="0004036D">
      <w:pPr>
        <w:rPr>
          <w:kern w:val="28"/>
          <w:lang w:val="en-AU"/>
        </w:rPr>
      </w:pPr>
      <w:r w:rsidRPr="00DE609D">
        <w:rPr>
          <w:kern w:val="28"/>
          <w:lang w:val="en-US"/>
        </w:rPr>
        <w:t>•</w:t>
      </w:r>
      <w:r w:rsidRPr="00DE609D">
        <w:rPr>
          <w:kern w:val="28"/>
          <w:lang w:val="en-US"/>
        </w:rPr>
        <w:tab/>
        <w:t>The new eleven-digit number range ( including country code +961 ) is as follows</w:t>
      </w:r>
      <w:r w:rsidRPr="00DE609D">
        <w:rPr>
          <w:kern w:val="28"/>
          <w:lang w:val="en-AU"/>
        </w:rPr>
        <w:t>:</w:t>
      </w:r>
    </w:p>
    <w:tbl>
      <w:tblPr>
        <w:tblW w:w="90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25"/>
        <w:gridCol w:w="1698"/>
        <w:gridCol w:w="1974"/>
        <w:gridCol w:w="3778"/>
      </w:tblGrid>
      <w:tr w:rsidR="00DE609D" w:rsidRPr="00DE609D" w:rsidTr="00940E1B">
        <w:trPr>
          <w:tblHeader/>
          <w:jc w:val="center"/>
        </w:trPr>
        <w:tc>
          <w:tcPr>
            <w:tcW w:w="1625" w:type="dxa"/>
            <w:tcBorders>
              <w:top w:val="single" w:sz="4" w:space="0" w:color="auto"/>
              <w:left w:val="single" w:sz="4" w:space="0" w:color="auto"/>
              <w:bottom w:val="single" w:sz="4" w:space="0" w:color="auto"/>
              <w:right w:val="nil"/>
            </w:tcBorders>
            <w:vAlign w:val="center"/>
            <w:hideMark/>
          </w:tcPr>
          <w:p w:rsidR="00DE609D" w:rsidRPr="00344F14" w:rsidRDefault="00DE609D" w:rsidP="00344F14">
            <w:pPr>
              <w:spacing w:after="120"/>
              <w:jc w:val="center"/>
              <w:rPr>
                <w:rFonts w:asciiTheme="minorHAnsi" w:hAnsiTheme="minorHAnsi" w:cs="Arial"/>
                <w:i/>
                <w:kern w:val="28"/>
                <w:sz w:val="18"/>
                <w:szCs w:val="18"/>
              </w:rPr>
            </w:pPr>
          </w:p>
        </w:tc>
        <w:tc>
          <w:tcPr>
            <w:tcW w:w="1698" w:type="dxa"/>
            <w:tcBorders>
              <w:top w:val="single" w:sz="4" w:space="0" w:color="auto"/>
              <w:left w:val="nil"/>
              <w:bottom w:val="single" w:sz="4" w:space="0" w:color="auto"/>
              <w:right w:val="nil"/>
            </w:tcBorders>
            <w:vAlign w:val="center"/>
            <w:hideMark/>
          </w:tcPr>
          <w:p w:rsidR="00DE609D" w:rsidRPr="00344F14" w:rsidRDefault="00DE609D" w:rsidP="00344F14">
            <w:pPr>
              <w:spacing w:after="120"/>
              <w:jc w:val="center"/>
              <w:rPr>
                <w:rFonts w:asciiTheme="minorHAnsi" w:hAnsiTheme="minorHAnsi" w:cs="Arial"/>
                <w:i/>
                <w:kern w:val="28"/>
                <w:sz w:val="18"/>
                <w:szCs w:val="18"/>
              </w:rPr>
            </w:pPr>
          </w:p>
        </w:tc>
        <w:tc>
          <w:tcPr>
            <w:tcW w:w="1974" w:type="dxa"/>
            <w:tcBorders>
              <w:top w:val="single" w:sz="4" w:space="0" w:color="auto"/>
              <w:left w:val="nil"/>
              <w:bottom w:val="single" w:sz="4" w:space="0" w:color="auto"/>
              <w:right w:val="nil"/>
            </w:tcBorders>
            <w:vAlign w:val="center"/>
            <w:hideMark/>
          </w:tcPr>
          <w:p w:rsidR="00DE609D" w:rsidRPr="00344F14" w:rsidRDefault="00DE609D" w:rsidP="00344F14">
            <w:pPr>
              <w:spacing w:after="120"/>
              <w:jc w:val="center"/>
              <w:rPr>
                <w:rFonts w:asciiTheme="minorHAnsi" w:hAnsiTheme="minorHAnsi" w:cs="Arial"/>
                <w:i/>
                <w:kern w:val="28"/>
                <w:sz w:val="18"/>
                <w:szCs w:val="18"/>
              </w:rPr>
            </w:pPr>
            <w:r w:rsidRPr="00344F14">
              <w:rPr>
                <w:rFonts w:asciiTheme="minorHAnsi" w:hAnsiTheme="minorHAnsi" w:cs="Arial"/>
                <w:i/>
                <w:kern w:val="28"/>
                <w:sz w:val="18"/>
                <w:szCs w:val="18"/>
              </w:rPr>
              <w:t>Numbering range</w:t>
            </w:r>
          </w:p>
        </w:tc>
        <w:tc>
          <w:tcPr>
            <w:tcW w:w="3778" w:type="dxa"/>
            <w:tcBorders>
              <w:top w:val="single" w:sz="4" w:space="0" w:color="auto"/>
              <w:left w:val="nil"/>
              <w:bottom w:val="single" w:sz="4" w:space="0" w:color="auto"/>
              <w:right w:val="nil"/>
            </w:tcBorders>
            <w:vAlign w:val="center"/>
            <w:hideMark/>
          </w:tcPr>
          <w:p w:rsidR="00DE609D" w:rsidRPr="00344F14" w:rsidRDefault="00DE609D" w:rsidP="00344F14">
            <w:pPr>
              <w:spacing w:after="120"/>
              <w:jc w:val="center"/>
              <w:rPr>
                <w:rFonts w:asciiTheme="minorHAnsi" w:hAnsiTheme="minorHAnsi" w:cs="Arial"/>
                <w:i/>
                <w:kern w:val="28"/>
                <w:sz w:val="18"/>
                <w:szCs w:val="18"/>
              </w:rPr>
            </w:pPr>
          </w:p>
        </w:tc>
      </w:tr>
      <w:tr w:rsidR="00DE609D" w:rsidRPr="00DE609D" w:rsidTr="00940E1B">
        <w:trPr>
          <w:tblHeader/>
          <w:jc w:val="center"/>
        </w:trPr>
        <w:tc>
          <w:tcPr>
            <w:tcW w:w="1625" w:type="dxa"/>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kern w:val="28"/>
                <w:sz w:val="18"/>
                <w:szCs w:val="18"/>
              </w:rPr>
            </w:pPr>
            <w:r w:rsidRPr="00344F14">
              <w:rPr>
                <w:rFonts w:asciiTheme="minorHAnsi" w:hAnsiTheme="minorHAnsi" w:cs="Arial"/>
                <w:i/>
                <w:kern w:val="28"/>
                <w:sz w:val="18"/>
                <w:szCs w:val="18"/>
              </w:rPr>
              <w:t>Area code</w:t>
            </w:r>
          </w:p>
        </w:tc>
        <w:tc>
          <w:tcPr>
            <w:tcW w:w="1698" w:type="dxa"/>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kern w:val="28"/>
                <w:sz w:val="18"/>
                <w:szCs w:val="18"/>
              </w:rPr>
            </w:pPr>
            <w:r w:rsidRPr="00344F14">
              <w:rPr>
                <w:rFonts w:asciiTheme="minorHAnsi" w:hAnsiTheme="minorHAnsi" w:cs="Arial"/>
                <w:i/>
                <w:kern w:val="28"/>
                <w:sz w:val="18"/>
                <w:szCs w:val="18"/>
              </w:rPr>
              <w:t xml:space="preserve">From </w:t>
            </w:r>
          </w:p>
        </w:tc>
        <w:tc>
          <w:tcPr>
            <w:tcW w:w="1974" w:type="dxa"/>
            <w:tcBorders>
              <w:top w:val="single" w:sz="4" w:space="0" w:color="auto"/>
              <w:left w:val="single" w:sz="4" w:space="0" w:color="auto"/>
              <w:bottom w:val="single" w:sz="6"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kern w:val="28"/>
                <w:sz w:val="18"/>
                <w:szCs w:val="18"/>
              </w:rPr>
            </w:pPr>
            <w:r w:rsidRPr="00344F14">
              <w:rPr>
                <w:rFonts w:asciiTheme="minorHAnsi" w:hAnsiTheme="minorHAnsi" w:cs="Arial"/>
                <w:i/>
                <w:kern w:val="28"/>
                <w:sz w:val="18"/>
                <w:szCs w:val="18"/>
              </w:rPr>
              <w:t xml:space="preserve">To </w:t>
            </w:r>
          </w:p>
        </w:tc>
        <w:tc>
          <w:tcPr>
            <w:tcW w:w="3778" w:type="dxa"/>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kern w:val="28"/>
                <w:sz w:val="18"/>
                <w:szCs w:val="18"/>
              </w:rPr>
            </w:pPr>
            <w:r w:rsidRPr="00344F14">
              <w:rPr>
                <w:rFonts w:asciiTheme="minorHAnsi" w:hAnsiTheme="minorHAnsi" w:cs="Arial"/>
                <w:i/>
                <w:kern w:val="28"/>
                <w:sz w:val="18"/>
                <w:szCs w:val="18"/>
              </w:rPr>
              <w:t>Designation</w:t>
            </w:r>
          </w:p>
        </w:tc>
      </w:tr>
      <w:tr w:rsidR="00DE609D" w:rsidRPr="00DE609D" w:rsidTr="00940E1B">
        <w:trPr>
          <w:tblHeader/>
          <w:jc w:val="center"/>
        </w:trPr>
        <w:tc>
          <w:tcPr>
            <w:tcW w:w="1625" w:type="dxa"/>
            <w:tcBorders>
              <w:top w:val="single" w:sz="4" w:space="0" w:color="auto"/>
              <w:left w:val="single" w:sz="4" w:space="0" w:color="auto"/>
              <w:bottom w:val="single" w:sz="4" w:space="0" w:color="auto"/>
              <w:right w:val="single" w:sz="4" w:space="0" w:color="auto"/>
            </w:tcBorders>
            <w:hideMark/>
          </w:tcPr>
          <w:p w:rsidR="00DE609D" w:rsidRPr="00EB7C9D" w:rsidRDefault="00DE609D" w:rsidP="00DE609D">
            <w:pPr>
              <w:ind w:left="567" w:hanging="567"/>
              <w:jc w:val="left"/>
              <w:rPr>
                <w:rFonts w:asciiTheme="minorHAnsi" w:hAnsiTheme="minorHAnsi" w:cs="Arial"/>
                <w:kern w:val="28"/>
                <w:sz w:val="18"/>
                <w:szCs w:val="18"/>
              </w:rPr>
            </w:pPr>
            <w:r w:rsidRPr="00EB7C9D">
              <w:rPr>
                <w:rFonts w:asciiTheme="minorHAnsi" w:hAnsiTheme="minorHAnsi" w:cs="Arial"/>
                <w:kern w:val="28"/>
                <w:sz w:val="18"/>
                <w:szCs w:val="18"/>
              </w:rPr>
              <w:t>791</w:t>
            </w:r>
          </w:p>
        </w:tc>
        <w:tc>
          <w:tcPr>
            <w:tcW w:w="1698" w:type="dxa"/>
            <w:tcBorders>
              <w:top w:val="single" w:sz="4" w:space="0" w:color="auto"/>
              <w:left w:val="single" w:sz="4" w:space="0" w:color="auto"/>
              <w:bottom w:val="single" w:sz="4" w:space="0" w:color="auto"/>
              <w:right w:val="single" w:sz="4" w:space="0" w:color="auto"/>
            </w:tcBorders>
            <w:hideMark/>
          </w:tcPr>
          <w:p w:rsidR="00DE609D" w:rsidRPr="00EB7C9D" w:rsidRDefault="00DE609D" w:rsidP="00DE609D">
            <w:pPr>
              <w:ind w:left="567" w:hanging="567"/>
              <w:jc w:val="left"/>
              <w:rPr>
                <w:rFonts w:asciiTheme="minorHAnsi" w:hAnsiTheme="minorHAnsi" w:cs="Arial"/>
                <w:kern w:val="28"/>
                <w:sz w:val="18"/>
                <w:szCs w:val="18"/>
              </w:rPr>
            </w:pPr>
            <w:r w:rsidRPr="00EB7C9D">
              <w:rPr>
                <w:rFonts w:asciiTheme="minorHAnsi" w:hAnsiTheme="minorHAnsi" w:cs="Arial"/>
                <w:kern w:val="28"/>
                <w:sz w:val="18"/>
                <w:szCs w:val="18"/>
              </w:rPr>
              <w:t>+961 79 150 000</w:t>
            </w:r>
          </w:p>
        </w:tc>
        <w:tc>
          <w:tcPr>
            <w:tcW w:w="1974" w:type="dxa"/>
            <w:tcBorders>
              <w:top w:val="single" w:sz="6" w:space="0" w:color="auto"/>
              <w:left w:val="single" w:sz="4" w:space="0" w:color="auto"/>
              <w:bottom w:val="single" w:sz="6" w:space="0" w:color="auto"/>
              <w:right w:val="single" w:sz="4" w:space="0" w:color="auto"/>
            </w:tcBorders>
            <w:hideMark/>
          </w:tcPr>
          <w:p w:rsidR="00DE609D" w:rsidRPr="00EB7C9D" w:rsidRDefault="00DE609D" w:rsidP="00DE609D">
            <w:pPr>
              <w:ind w:left="567" w:hanging="567"/>
              <w:jc w:val="left"/>
              <w:rPr>
                <w:rFonts w:asciiTheme="minorHAnsi" w:hAnsiTheme="minorHAnsi" w:cs="Arial"/>
                <w:kern w:val="28"/>
                <w:sz w:val="18"/>
                <w:szCs w:val="18"/>
              </w:rPr>
            </w:pPr>
            <w:r w:rsidRPr="00EB7C9D">
              <w:rPr>
                <w:rFonts w:asciiTheme="minorHAnsi" w:hAnsiTheme="minorHAnsi" w:cs="Arial"/>
                <w:kern w:val="28"/>
                <w:sz w:val="18"/>
                <w:szCs w:val="18"/>
              </w:rPr>
              <w:t>+961 79 199 999</w:t>
            </w:r>
          </w:p>
        </w:tc>
        <w:tc>
          <w:tcPr>
            <w:tcW w:w="3778" w:type="dxa"/>
            <w:tcBorders>
              <w:top w:val="single" w:sz="4" w:space="0" w:color="auto"/>
              <w:left w:val="single" w:sz="4" w:space="0" w:color="auto"/>
              <w:bottom w:val="single" w:sz="4" w:space="0" w:color="auto"/>
              <w:right w:val="single" w:sz="4" w:space="0" w:color="auto"/>
            </w:tcBorders>
            <w:hideMark/>
          </w:tcPr>
          <w:p w:rsidR="00DE609D" w:rsidRPr="00EB7C9D" w:rsidRDefault="00DE609D" w:rsidP="00344F14">
            <w:pPr>
              <w:jc w:val="left"/>
              <w:rPr>
                <w:rFonts w:asciiTheme="minorHAnsi" w:hAnsiTheme="minorHAnsi" w:cs="Arial"/>
                <w:kern w:val="28"/>
                <w:sz w:val="18"/>
                <w:szCs w:val="18"/>
                <w:lang w:val="en-AU"/>
              </w:rPr>
            </w:pPr>
            <w:r w:rsidRPr="00EB7C9D">
              <w:rPr>
                <w:rFonts w:asciiTheme="minorHAnsi" w:hAnsiTheme="minorHAnsi" w:cs="Arial"/>
                <w:kern w:val="28"/>
                <w:sz w:val="18"/>
                <w:szCs w:val="18"/>
                <w:lang w:val="en-AU"/>
              </w:rPr>
              <w:t>GSM Number range for MIC-1/ Alfa company</w:t>
            </w:r>
          </w:p>
        </w:tc>
      </w:tr>
    </w:tbl>
    <w:p w:rsidR="00DE609D" w:rsidRPr="00DE609D" w:rsidRDefault="00DE609D" w:rsidP="00DE609D">
      <w:pPr>
        <w:ind w:left="567" w:hanging="567"/>
        <w:jc w:val="left"/>
        <w:rPr>
          <w:rFonts w:asciiTheme="minorHAnsi" w:hAnsiTheme="minorHAnsi" w:cs="Arial"/>
          <w:kern w:val="28"/>
          <w:lang w:val="en-AU"/>
        </w:rPr>
      </w:pPr>
    </w:p>
    <w:p w:rsidR="00DE609D" w:rsidRPr="00DE609D" w:rsidRDefault="00DE609D" w:rsidP="00344F14">
      <w:pPr>
        <w:rPr>
          <w:kern w:val="28"/>
          <w:lang w:val="en-US"/>
        </w:rPr>
      </w:pPr>
      <w:r w:rsidRPr="00DE609D">
        <w:rPr>
          <w:kern w:val="28"/>
          <w:lang w:val="en-AU"/>
        </w:rPr>
        <w:t>Accordingly, the numbering plan of Lebanon is updated as follows:</w:t>
      </w:r>
    </w:p>
    <w:p w:rsidR="00DE609D" w:rsidRPr="00DE609D" w:rsidRDefault="00DE609D" w:rsidP="00DE609D">
      <w:pPr>
        <w:ind w:left="567" w:hanging="567"/>
        <w:jc w:val="left"/>
        <w:rPr>
          <w:rFonts w:asciiTheme="minorHAnsi" w:hAnsiTheme="minorHAnsi" w:cs="Arial"/>
          <w:kern w:val="28"/>
          <w:lang w:val="en-US"/>
        </w:rPr>
      </w:pPr>
    </w:p>
    <w:tbl>
      <w:tblPr>
        <w:tblW w:w="879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458"/>
        <w:gridCol w:w="1611"/>
        <w:gridCol w:w="1807"/>
        <w:gridCol w:w="2655"/>
      </w:tblGrid>
      <w:tr w:rsidR="00DE609D" w:rsidRPr="00DE609D" w:rsidTr="00940E1B">
        <w:trPr>
          <w:cantSplit/>
          <w:trHeight w:val="20"/>
          <w:tblHeader/>
          <w:jc w:val="center"/>
        </w:trPr>
        <w:tc>
          <w:tcPr>
            <w:tcW w:w="717" w:type="pct"/>
            <w:vMerge w:val="restar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r w:rsidRPr="00344F14">
              <w:rPr>
                <w:rFonts w:asciiTheme="minorHAnsi" w:hAnsiTheme="minorHAnsi" w:cs="Arial"/>
                <w:iCs/>
                <w:kern w:val="28"/>
                <w:sz w:val="18"/>
                <w:szCs w:val="18"/>
              </w:rPr>
              <w:br w:type="column"/>
            </w:r>
            <w:r w:rsidRPr="00344F14">
              <w:rPr>
                <w:rFonts w:asciiTheme="minorHAnsi" w:hAnsiTheme="minorHAnsi" w:cs="Arial"/>
                <w:i/>
                <w:kern w:val="28"/>
                <w:sz w:val="18"/>
                <w:szCs w:val="18"/>
              </w:rPr>
              <w:t>Area code</w:t>
            </w:r>
          </w:p>
        </w:tc>
        <w:tc>
          <w:tcPr>
            <w:tcW w:w="829" w:type="pct"/>
            <w:vMerge w:val="restar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r w:rsidRPr="00344F14">
              <w:rPr>
                <w:rFonts w:asciiTheme="minorHAnsi" w:hAnsiTheme="minorHAnsi" w:cs="Arial"/>
                <w:i/>
                <w:kern w:val="28"/>
                <w:sz w:val="18"/>
                <w:szCs w:val="18"/>
              </w:rPr>
              <w:t>Numbering length (including country code)</w:t>
            </w:r>
          </w:p>
        </w:tc>
        <w:tc>
          <w:tcPr>
            <w:tcW w:w="1943" w:type="pct"/>
            <w:gridSpan w:val="2"/>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r w:rsidRPr="00344F14">
              <w:rPr>
                <w:rFonts w:asciiTheme="minorHAnsi" w:hAnsiTheme="minorHAnsi" w:cs="Arial"/>
                <w:i/>
                <w:kern w:val="28"/>
                <w:sz w:val="18"/>
                <w:szCs w:val="18"/>
              </w:rPr>
              <w:t>Numbering range</w:t>
            </w:r>
          </w:p>
        </w:tc>
        <w:tc>
          <w:tcPr>
            <w:tcW w:w="1510" w:type="pct"/>
            <w:vMerge w:val="restar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r w:rsidRPr="00344F14">
              <w:rPr>
                <w:rFonts w:asciiTheme="minorHAnsi" w:hAnsiTheme="minorHAnsi" w:cs="Arial"/>
                <w:i/>
                <w:kern w:val="28"/>
                <w:sz w:val="18"/>
                <w:szCs w:val="18"/>
              </w:rPr>
              <w:t>Designation of</w:t>
            </w:r>
            <w:r w:rsidRPr="00344F14">
              <w:rPr>
                <w:rFonts w:asciiTheme="minorHAnsi" w:hAnsiTheme="minorHAnsi" w:cs="Arial"/>
                <w:i/>
                <w:kern w:val="28"/>
                <w:sz w:val="18"/>
                <w:szCs w:val="18"/>
              </w:rPr>
              <w:br/>
              <w:t>service</w:t>
            </w:r>
          </w:p>
        </w:tc>
      </w:tr>
      <w:tr w:rsidR="00DE609D" w:rsidRPr="00DE609D" w:rsidTr="00940E1B">
        <w:trPr>
          <w:cantSplit/>
          <w:trHeight w:val="20"/>
          <w:tblHeader/>
          <w:jc w:val="center"/>
        </w:trPr>
        <w:tc>
          <w:tcPr>
            <w:tcW w:w="717"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p>
        </w:tc>
        <w:tc>
          <w:tcPr>
            <w:tcW w:w="916"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kern w:val="28"/>
                <w:sz w:val="18"/>
                <w:szCs w:val="18"/>
                <w:lang w:val="en-AU"/>
              </w:rPr>
            </w:pPr>
            <w:r w:rsidRPr="00344F14">
              <w:rPr>
                <w:rFonts w:asciiTheme="minorHAnsi" w:hAnsiTheme="minorHAnsi" w:cs="Arial"/>
                <w:i/>
                <w:kern w:val="28"/>
                <w:sz w:val="18"/>
                <w:szCs w:val="18"/>
              </w:rPr>
              <w:t>From</w:t>
            </w:r>
          </w:p>
        </w:tc>
        <w:tc>
          <w:tcPr>
            <w:tcW w:w="1028"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kern w:val="28"/>
                <w:sz w:val="18"/>
                <w:szCs w:val="18"/>
                <w:lang w:val="en-AU"/>
              </w:rPr>
            </w:pPr>
            <w:r w:rsidRPr="00344F14">
              <w:rPr>
                <w:rFonts w:asciiTheme="minorHAnsi" w:hAnsiTheme="minorHAnsi" w:cs="Arial"/>
                <w:i/>
                <w:kern w:val="28"/>
                <w:sz w:val="18"/>
                <w:szCs w:val="18"/>
              </w:rPr>
              <w:t>To</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after="120"/>
              <w:jc w:val="center"/>
              <w:rPr>
                <w:rFonts w:asciiTheme="minorHAnsi" w:hAnsiTheme="minorHAnsi" w:cs="Arial"/>
                <w:i/>
                <w:iCs/>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Not in service for international access</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+961 1 000 000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+961 1 999 999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 xml:space="preserve">PSTN number range for Beirut, “Used” </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Not in service for international access</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+961 3 000 000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+961 3 999 999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+961 4 000 000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+961 4 999 999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Metn North,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+961 5 000 000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+961 5 999 999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Mount Lebanon South Area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6</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+961 6 000 000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+961 6 999 999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North Lebanon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+961 70 000 000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+961 70 999 999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+961 71 100 000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+961 71 199 999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+961 7 200 000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+961 7 299 999</w:t>
            </w:r>
          </w:p>
        </w:tc>
        <w:tc>
          <w:tcPr>
            <w:tcW w:w="1510" w:type="pct"/>
            <w:vMerge w:val="restar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South Lebanon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+961 7 300 000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+961 7 399 999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+961 7 400 000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+961 7 499 999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+961 7 500 000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+961 7 599 999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+961 76 099 999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+961 76 100 000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+961 76 199 999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+961 7 620 000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+961 7 629 999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South Lebanon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+961 76 300 000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+961 76 399 999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+961 76 400 000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+961 76 499 999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+961 76 500 000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+961 76 599 999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 xml:space="preserve">GSM number range </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766</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+961 76 600 000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+961 76 699 999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767</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+961 76 700 000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+961 76 799 999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lastRenderedPageBreak/>
              <w:t>768</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+961 76 800 000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+961 76 899 999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769</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+961 76 900 000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+961 76 999 999</w:t>
            </w:r>
          </w:p>
        </w:tc>
        <w:tc>
          <w:tcPr>
            <w:tcW w:w="1510"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77</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+961 7 700 000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+961 7 799 999</w:t>
            </w:r>
          </w:p>
        </w:tc>
        <w:tc>
          <w:tcPr>
            <w:tcW w:w="1510" w:type="pct"/>
            <w:vMerge w:val="restar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South Lebanon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+961 7 809 999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+961 7 810 000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+961 7 819 999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+961 7 820 000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+961 7 829 999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+961 7 830 000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+961 7 839 999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+961 7 840 000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+961 7 849 999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+961 7 850 000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+961 7 859 999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786</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+961 7 860 000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+961 7 869 999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787</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+961 7 870 000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+961 7 879 999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788</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+961 78 800 000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+961 78 899 999</w:t>
            </w: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 MTC Touch</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789</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+961 78 900 000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+961 78 949 999</w:t>
            </w: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940E1B">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w:t>
            </w:r>
            <w:r w:rsidR="00940E1B">
              <w:rPr>
                <w:rFonts w:asciiTheme="minorHAnsi" w:hAnsiTheme="minorHAnsi" w:cs="Arial"/>
                <w:kern w:val="28"/>
                <w:sz w:val="18"/>
                <w:szCs w:val="18"/>
              </w:rPr>
              <w:br/>
            </w:r>
            <w:r w:rsidRPr="00344F14">
              <w:rPr>
                <w:rFonts w:asciiTheme="minorHAnsi" w:hAnsiTheme="minorHAnsi" w:cs="Arial"/>
                <w:kern w:val="28"/>
                <w:sz w:val="18"/>
                <w:szCs w:val="18"/>
              </w:rPr>
              <w:t>“MTC Touch”</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940E1B">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+961 79 100 000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+961 79 199 999</w:t>
            </w: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GSM number range “New-Alfa”</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796</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797</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798</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799</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lang w:val="en-US"/>
              </w:rPr>
            </w:pP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lang w:val="en-US"/>
              </w:rPr>
            </w:pPr>
          </w:p>
        </w:tc>
        <w:tc>
          <w:tcPr>
            <w:tcW w:w="1510" w:type="pc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lang w:val="en-US"/>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+961 80 000 000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+961 80 999 999</w:t>
            </w:r>
          </w:p>
        </w:tc>
        <w:tc>
          <w:tcPr>
            <w:tcW w:w="1510" w:type="pct"/>
            <w:vMerge w:val="restart"/>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Shared Cost Number eleven-digit range </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+961 81 000 000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+961 81 999 999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+961 8 200 000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+961 8 299 999</w:t>
            </w:r>
          </w:p>
        </w:tc>
        <w:tc>
          <w:tcPr>
            <w:tcW w:w="1510" w:type="pct"/>
            <w:vMerge w:val="restart"/>
            <w:tcBorders>
              <w:top w:val="single" w:sz="4" w:space="0" w:color="auto"/>
              <w:left w:val="single" w:sz="4" w:space="0" w:color="auto"/>
              <w:bottom w:val="single" w:sz="4" w:space="0" w:color="auto"/>
              <w:right w:val="single" w:sz="4" w:space="0" w:color="auto"/>
            </w:tcBorders>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w:t>
            </w:r>
            <w:r w:rsidRPr="00344F14">
              <w:rPr>
                <w:rFonts w:asciiTheme="minorHAnsi" w:hAnsiTheme="minorHAnsi" w:cs="Arial"/>
                <w:kern w:val="28"/>
                <w:sz w:val="18"/>
                <w:szCs w:val="18"/>
              </w:rPr>
              <w:br/>
              <w:t>for Bekaa area “Used”</w:t>
            </w:r>
          </w:p>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+961 8 300 000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+961 8 399 999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+961 8 400 000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+961 8 499 999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+961 8 500 000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+961 8 599 999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86</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+961 8 600 000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+961 8 699 999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87</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+961 8 700 000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+961 8 799 999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88</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+961 8 800 000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+961 8 899 999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89</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+961 8 900 000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+961 8 999 999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094362">
            <w:pPr>
              <w:pageBreakBefore/>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lastRenderedPageBreak/>
              <w:t>90</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094362">
            <w:pPr>
              <w:pageBreakBefore/>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094362">
            <w:pPr>
              <w:pageBreakBefore/>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+961 90 000 000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094362">
            <w:pPr>
              <w:pageBreakBefore/>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+961 90 999 999</w:t>
            </w:r>
          </w:p>
        </w:tc>
        <w:tc>
          <w:tcPr>
            <w:tcW w:w="1510" w:type="pct"/>
            <w:vMerge w:val="restar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Premium rate eleven digit range  </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91</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eleven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+961 91 000 000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+961 91 999 999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92</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+961 9 200 000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+961 9 299 999</w:t>
            </w:r>
          </w:p>
        </w:tc>
        <w:tc>
          <w:tcPr>
            <w:tcW w:w="1510" w:type="pct"/>
            <w:vMerge w:val="restar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PSTN number range for Mount &amp; Keserwan area “Used”</w:t>
            </w: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93</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+961 9 300 000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+961 9 399 999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94</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+961 9 400 000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+961 9 499 999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95</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+961 9 500 000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+961 9 599 999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96</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+961 9 600 000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+961 9 699 999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97</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+961 9 700 000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+961 9 799 999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98</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+961 9 800 000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+961 9 899 999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r w:rsidR="00DE609D" w:rsidRPr="00DE609D" w:rsidTr="00940E1B">
        <w:trPr>
          <w:cantSplit/>
          <w:trHeight w:val="20"/>
          <w:jc w:val="center"/>
        </w:trPr>
        <w:tc>
          <w:tcPr>
            <w:tcW w:w="717"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99</w:t>
            </w:r>
          </w:p>
        </w:tc>
        <w:tc>
          <w:tcPr>
            <w:tcW w:w="829"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center"/>
              <w:rPr>
                <w:rFonts w:asciiTheme="minorHAnsi" w:hAnsiTheme="minorHAnsi" w:cs="Arial"/>
                <w:kern w:val="28"/>
                <w:sz w:val="18"/>
                <w:szCs w:val="18"/>
              </w:rPr>
            </w:pPr>
            <w:r w:rsidRPr="00344F14">
              <w:rPr>
                <w:rFonts w:asciiTheme="minorHAnsi" w:hAnsiTheme="minorHAnsi" w:cs="Arial"/>
                <w:kern w:val="28"/>
                <w:sz w:val="18"/>
                <w:szCs w:val="18"/>
              </w:rPr>
              <w:t>ten</w:t>
            </w:r>
          </w:p>
        </w:tc>
        <w:tc>
          <w:tcPr>
            <w:tcW w:w="916"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+961 9 900 000</w:t>
            </w:r>
          </w:p>
        </w:tc>
        <w:tc>
          <w:tcPr>
            <w:tcW w:w="1028" w:type="pct"/>
            <w:tcBorders>
              <w:top w:val="single" w:sz="4" w:space="0" w:color="auto"/>
              <w:left w:val="single" w:sz="4" w:space="0" w:color="auto"/>
              <w:bottom w:val="single" w:sz="4" w:space="0" w:color="auto"/>
              <w:right w:val="single" w:sz="4" w:space="0" w:color="auto"/>
            </w:tcBorders>
            <w:hideMark/>
          </w:tcPr>
          <w:p w:rsidR="00DE609D" w:rsidRPr="00344F14" w:rsidRDefault="00DE609D" w:rsidP="00344F14">
            <w:pPr>
              <w:spacing w:before="60" w:after="60"/>
              <w:jc w:val="left"/>
              <w:rPr>
                <w:rFonts w:asciiTheme="minorHAnsi" w:hAnsiTheme="minorHAnsi" w:cs="Arial"/>
                <w:kern w:val="28"/>
                <w:sz w:val="18"/>
                <w:szCs w:val="18"/>
              </w:rPr>
            </w:pPr>
            <w:r w:rsidRPr="00344F14">
              <w:rPr>
                <w:rFonts w:asciiTheme="minorHAnsi" w:hAnsiTheme="minorHAnsi" w:cs="Arial"/>
                <w:kern w:val="28"/>
                <w:sz w:val="18"/>
                <w:szCs w:val="18"/>
              </w:rPr>
              <w:t>+961 9 999 999</w:t>
            </w:r>
          </w:p>
        </w:tc>
        <w:tc>
          <w:tcPr>
            <w:tcW w:w="1510" w:type="pct"/>
            <w:vMerge/>
            <w:tcBorders>
              <w:top w:val="single" w:sz="4" w:space="0" w:color="auto"/>
              <w:left w:val="single" w:sz="4" w:space="0" w:color="auto"/>
              <w:bottom w:val="single" w:sz="4" w:space="0" w:color="auto"/>
              <w:right w:val="single" w:sz="4" w:space="0" w:color="auto"/>
            </w:tcBorders>
            <w:vAlign w:val="center"/>
            <w:hideMark/>
          </w:tcPr>
          <w:p w:rsidR="00DE609D" w:rsidRPr="00344F14" w:rsidRDefault="00DE609D" w:rsidP="00344F14">
            <w:pPr>
              <w:spacing w:before="60" w:after="60"/>
              <w:jc w:val="left"/>
              <w:rPr>
                <w:rFonts w:asciiTheme="minorHAnsi" w:hAnsiTheme="minorHAnsi" w:cs="Arial"/>
                <w:kern w:val="28"/>
                <w:sz w:val="18"/>
                <w:szCs w:val="18"/>
              </w:rPr>
            </w:pPr>
          </w:p>
        </w:tc>
      </w:tr>
    </w:tbl>
    <w:p w:rsidR="00DE609D" w:rsidRPr="00DE609D" w:rsidRDefault="00DE609D" w:rsidP="00DE609D">
      <w:pPr>
        <w:ind w:left="567" w:hanging="567"/>
        <w:jc w:val="left"/>
        <w:rPr>
          <w:rFonts w:asciiTheme="minorHAnsi" w:hAnsiTheme="minorHAnsi" w:cs="Arial"/>
          <w:kern w:val="28"/>
          <w:lang w:val="en-US"/>
        </w:rPr>
      </w:pPr>
    </w:p>
    <w:p w:rsidR="00DE609D" w:rsidRPr="00DE609D" w:rsidRDefault="00DE609D" w:rsidP="00F42882">
      <w:pPr>
        <w:rPr>
          <w:kern w:val="28"/>
          <w:lang w:val="en-US"/>
        </w:rPr>
      </w:pPr>
      <w:r w:rsidRPr="00DE609D">
        <w:rPr>
          <w:kern w:val="28"/>
          <w:lang w:val="en-US"/>
        </w:rPr>
        <w:t>Contact:</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ab/>
        <w:t>Dr Abdul Munhem Youssef</w:t>
      </w:r>
      <w:r w:rsidRPr="00DE609D">
        <w:rPr>
          <w:rFonts w:asciiTheme="minorHAnsi" w:hAnsiTheme="minorHAnsi" w:cs="Arial"/>
          <w:kern w:val="28"/>
          <w:lang w:val="en-US"/>
        </w:rPr>
        <w:br/>
        <w:t>Ministry of Telecommunications</w:t>
      </w:r>
      <w:r w:rsidRPr="00DE609D">
        <w:rPr>
          <w:rFonts w:asciiTheme="minorHAnsi" w:hAnsiTheme="minorHAnsi" w:cs="Arial"/>
          <w:kern w:val="28"/>
          <w:lang w:val="en-US"/>
        </w:rPr>
        <w:br/>
        <w:t>International Accounting Department</w:t>
      </w:r>
      <w:r w:rsidRPr="00DE609D">
        <w:rPr>
          <w:rFonts w:asciiTheme="minorHAnsi" w:hAnsiTheme="minorHAnsi" w:cs="Arial"/>
          <w:kern w:val="28"/>
          <w:lang w:val="en-US"/>
        </w:rPr>
        <w:br/>
        <w:t xml:space="preserve">Square Riad El-Solh </w:t>
      </w:r>
      <w:r w:rsidRPr="00DE609D">
        <w:rPr>
          <w:rFonts w:asciiTheme="minorHAnsi" w:hAnsiTheme="minorHAnsi" w:cs="Arial"/>
          <w:kern w:val="28"/>
          <w:lang w:val="en-US"/>
        </w:rPr>
        <w:br/>
        <w:t>Bank’s Street</w:t>
      </w:r>
      <w:r w:rsidRPr="00DE609D">
        <w:rPr>
          <w:rFonts w:asciiTheme="minorHAnsi" w:hAnsiTheme="minorHAnsi" w:cs="Arial"/>
          <w:kern w:val="28"/>
          <w:lang w:val="en-US"/>
        </w:rPr>
        <w:br/>
        <w:t>BEIRUT</w:t>
      </w:r>
      <w:r w:rsidRPr="00DE609D">
        <w:rPr>
          <w:rFonts w:asciiTheme="minorHAnsi" w:hAnsiTheme="minorHAnsi" w:cs="Arial"/>
          <w:kern w:val="28"/>
          <w:lang w:val="en-US"/>
        </w:rPr>
        <w:br/>
        <w:t>Lebanon</w:t>
      </w:r>
      <w:r w:rsidRPr="00DE609D">
        <w:rPr>
          <w:rFonts w:asciiTheme="minorHAnsi" w:hAnsiTheme="minorHAnsi" w:cs="Arial"/>
          <w:kern w:val="28"/>
          <w:lang w:val="en-US"/>
        </w:rPr>
        <w:br/>
        <w:t xml:space="preserve">Tel:  </w:t>
      </w:r>
      <w:r w:rsidRPr="00DE609D">
        <w:rPr>
          <w:rFonts w:asciiTheme="minorHAnsi" w:hAnsiTheme="minorHAnsi" w:cs="Arial"/>
          <w:kern w:val="28"/>
          <w:lang w:val="en-US"/>
        </w:rPr>
        <w:tab/>
        <w:t>+961 1 979 002</w:t>
      </w:r>
      <w:r w:rsidRPr="00DE609D">
        <w:rPr>
          <w:rFonts w:asciiTheme="minorHAnsi" w:hAnsiTheme="minorHAnsi" w:cs="Arial"/>
          <w:kern w:val="28"/>
          <w:lang w:val="en-US"/>
        </w:rPr>
        <w:br/>
        <w:t xml:space="preserve">Fax: </w:t>
      </w:r>
      <w:r w:rsidRPr="00DE609D">
        <w:rPr>
          <w:rFonts w:asciiTheme="minorHAnsi" w:hAnsiTheme="minorHAnsi" w:cs="Arial"/>
          <w:kern w:val="28"/>
          <w:lang w:val="en-US"/>
        </w:rPr>
        <w:tab/>
        <w:t>+961 1 979 008</w:t>
      </w:r>
      <w:r w:rsidRPr="00DE609D">
        <w:rPr>
          <w:rFonts w:asciiTheme="minorHAnsi" w:hAnsiTheme="minorHAnsi" w:cs="Arial"/>
          <w:kern w:val="28"/>
          <w:lang w:val="en-US"/>
        </w:rPr>
        <w:br/>
        <w:t xml:space="preserve">E-mail: </w:t>
      </w:r>
      <w:r w:rsidRPr="00DE609D">
        <w:rPr>
          <w:rFonts w:asciiTheme="minorHAnsi" w:hAnsiTheme="minorHAnsi" w:cs="Arial"/>
          <w:kern w:val="28"/>
          <w:lang w:val="en-US"/>
        </w:rPr>
        <w:tab/>
        <w:t>mhammoud@mpt.gov.lb/ mhammoud1@hotmail.com</w:t>
      </w: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kern w:val="28"/>
        </w:rPr>
      </w:pPr>
      <w:r>
        <w:rPr>
          <w:rFonts w:asciiTheme="minorHAnsi" w:hAnsiTheme="minorHAnsi" w:cs="Arial"/>
          <w:b/>
          <w:bCs/>
          <w:kern w:val="28"/>
        </w:rPr>
        <w:br w:type="page"/>
      </w:r>
    </w:p>
    <w:p w:rsidR="00DE609D" w:rsidRPr="00DE609D" w:rsidRDefault="00DE609D" w:rsidP="00DE609D">
      <w:pPr>
        <w:ind w:left="567" w:hanging="567"/>
        <w:jc w:val="left"/>
        <w:rPr>
          <w:rFonts w:asciiTheme="minorHAnsi" w:hAnsiTheme="minorHAnsi" w:cs="Arial"/>
          <w:b/>
          <w:bCs/>
          <w:kern w:val="28"/>
        </w:rPr>
      </w:pPr>
      <w:r w:rsidRPr="00DE609D">
        <w:rPr>
          <w:rFonts w:asciiTheme="minorHAnsi" w:hAnsiTheme="minorHAnsi" w:cs="Arial"/>
          <w:b/>
          <w:bCs/>
          <w:kern w:val="28"/>
        </w:rPr>
        <w:lastRenderedPageBreak/>
        <w:t>Myanmar</w:t>
      </w:r>
      <w:r w:rsidR="009A4D54">
        <w:rPr>
          <w:rFonts w:asciiTheme="minorHAnsi" w:hAnsiTheme="minorHAnsi" w:cs="Arial"/>
          <w:b/>
          <w:bCs/>
          <w:kern w:val="28"/>
        </w:rPr>
        <w:fldChar w:fldCharType="begin"/>
      </w:r>
      <w:r w:rsidR="00F42882">
        <w:instrText xml:space="preserve"> TC "</w:instrText>
      </w:r>
      <w:bookmarkStart w:id="310" w:name="_Toc340225527"/>
      <w:r w:rsidR="00F42882" w:rsidRPr="00E72FB6">
        <w:rPr>
          <w:rFonts w:asciiTheme="minorHAnsi" w:hAnsiTheme="minorHAnsi" w:cs="Arial"/>
          <w:b/>
          <w:bCs/>
          <w:kern w:val="28"/>
        </w:rPr>
        <w:instrText>Myanmar</w:instrText>
      </w:r>
      <w:bookmarkEnd w:id="310"/>
      <w:r w:rsidR="00F42882">
        <w:instrText xml:space="preserve">" \f C \l "1" </w:instrText>
      </w:r>
      <w:r w:rsidR="009A4D54">
        <w:rPr>
          <w:rFonts w:asciiTheme="minorHAnsi" w:hAnsiTheme="minorHAnsi" w:cs="Arial"/>
          <w:b/>
          <w:bCs/>
          <w:kern w:val="28"/>
        </w:rPr>
        <w:fldChar w:fldCharType="end"/>
      </w:r>
      <w:r w:rsidRPr="00DE609D">
        <w:rPr>
          <w:rFonts w:asciiTheme="minorHAnsi" w:hAnsiTheme="minorHAnsi" w:cs="Arial"/>
          <w:b/>
          <w:bCs/>
          <w:kern w:val="28"/>
        </w:rPr>
        <w:t xml:space="preserve"> (country code +95)</w:t>
      </w:r>
    </w:p>
    <w:p w:rsidR="00DE609D" w:rsidRPr="00DE609D" w:rsidRDefault="00DE609D" w:rsidP="00F42882">
      <w:pPr>
        <w:spacing w:before="0"/>
        <w:ind w:left="567" w:hanging="567"/>
        <w:jc w:val="left"/>
        <w:rPr>
          <w:rFonts w:asciiTheme="minorHAnsi" w:hAnsiTheme="minorHAnsi" w:cs="Arial"/>
          <w:kern w:val="28"/>
        </w:rPr>
      </w:pPr>
      <w:r w:rsidRPr="00DE609D">
        <w:rPr>
          <w:rFonts w:asciiTheme="minorHAnsi" w:hAnsiTheme="minorHAnsi" w:cs="Arial"/>
          <w:kern w:val="28"/>
        </w:rPr>
        <w:t>Communication of 11.X.2012:</w:t>
      </w:r>
    </w:p>
    <w:p w:rsidR="00DE609D" w:rsidRPr="00DE609D" w:rsidRDefault="00DE609D" w:rsidP="00F42882">
      <w:pPr>
        <w:jc w:val="left"/>
        <w:rPr>
          <w:rFonts w:asciiTheme="minorHAnsi" w:hAnsiTheme="minorHAnsi" w:cs="Arial"/>
          <w:kern w:val="28"/>
          <w:lang w:val="en-US"/>
        </w:rPr>
      </w:pPr>
      <w:r w:rsidRPr="00DE609D">
        <w:rPr>
          <w:rFonts w:asciiTheme="minorHAnsi" w:hAnsiTheme="minorHAnsi" w:cs="Arial"/>
          <w:iCs/>
          <w:kern w:val="28"/>
          <w:lang w:val="en-US"/>
        </w:rPr>
        <w:t xml:space="preserve">The </w:t>
      </w:r>
      <w:r w:rsidRPr="00DE609D">
        <w:rPr>
          <w:rFonts w:asciiTheme="minorHAnsi" w:hAnsiTheme="minorHAnsi" w:cs="Arial"/>
          <w:i/>
          <w:kern w:val="28"/>
          <w:lang w:val="en-US"/>
        </w:rPr>
        <w:t>Ministry of Communications, Posts and Telegraphs</w:t>
      </w:r>
      <w:r w:rsidRPr="00DE609D">
        <w:rPr>
          <w:rFonts w:asciiTheme="minorHAnsi" w:hAnsiTheme="minorHAnsi" w:cs="Arial"/>
          <w:kern w:val="28"/>
          <w:lang w:val="en-US"/>
        </w:rPr>
        <w:t>, Nay Pyi Taw</w:t>
      </w:r>
      <w:r w:rsidR="009A4D54">
        <w:rPr>
          <w:rFonts w:asciiTheme="minorHAnsi" w:hAnsiTheme="minorHAnsi" w:cs="Arial"/>
          <w:kern w:val="28"/>
          <w:lang w:val="en-US"/>
        </w:rPr>
        <w:fldChar w:fldCharType="begin"/>
      </w:r>
      <w:r w:rsidR="00F42882">
        <w:instrText xml:space="preserve"> TC "</w:instrText>
      </w:r>
      <w:bookmarkStart w:id="311" w:name="_Toc340225528"/>
      <w:r w:rsidR="00F42882" w:rsidRPr="006E03FC">
        <w:rPr>
          <w:rFonts w:asciiTheme="minorHAnsi" w:hAnsiTheme="minorHAnsi" w:cs="Arial"/>
          <w:i/>
          <w:kern w:val="28"/>
          <w:lang w:val="en-US"/>
        </w:rPr>
        <w:instrText>Ministry of Communications, Posts and Telegraphs</w:instrText>
      </w:r>
      <w:r w:rsidR="00F42882" w:rsidRPr="006E03FC">
        <w:rPr>
          <w:rFonts w:asciiTheme="minorHAnsi" w:hAnsiTheme="minorHAnsi" w:cs="Arial"/>
          <w:kern w:val="28"/>
          <w:lang w:val="en-US"/>
        </w:rPr>
        <w:instrText>, Nay Pyi Taw</w:instrText>
      </w:r>
      <w:bookmarkEnd w:id="311"/>
      <w:r w:rsidR="00F42882">
        <w:instrText xml:space="preserve">" \f C \l "1" </w:instrText>
      </w:r>
      <w:r w:rsidR="009A4D54">
        <w:rPr>
          <w:rFonts w:asciiTheme="minorHAnsi" w:hAnsiTheme="minorHAnsi" w:cs="Arial"/>
          <w:kern w:val="28"/>
          <w:lang w:val="en-US"/>
        </w:rPr>
        <w:fldChar w:fldCharType="end"/>
      </w:r>
      <w:r w:rsidRPr="00DE609D">
        <w:rPr>
          <w:rFonts w:asciiTheme="minorHAnsi" w:hAnsiTheme="minorHAnsi" w:cs="Arial"/>
          <w:kern w:val="28"/>
          <w:lang w:val="en-US"/>
        </w:rPr>
        <w:t xml:space="preserve">, announces the following updated telephone numbering plan of </w:t>
      </w:r>
      <w:smartTag w:uri="urn:schemas-microsoft-com:office:smarttags" w:element="place">
        <w:smartTag w:uri="urn:schemas-microsoft-com:office:smarttags" w:element="country-region">
          <w:r w:rsidRPr="00DE609D">
            <w:rPr>
              <w:rFonts w:asciiTheme="minorHAnsi" w:hAnsiTheme="minorHAnsi" w:cs="Arial"/>
              <w:kern w:val="28"/>
              <w:lang w:val="en-US"/>
            </w:rPr>
            <w:t>Myanmar</w:t>
          </w:r>
        </w:smartTag>
      </w:smartTag>
      <w:r w:rsidRPr="00DE609D">
        <w:rPr>
          <w:rFonts w:asciiTheme="minorHAnsi" w:hAnsiTheme="minorHAnsi" w:cs="Arial"/>
          <w:kern w:val="28"/>
          <w:lang w:val="en-US"/>
        </w:rPr>
        <w:t>:</w:t>
      </w:r>
    </w:p>
    <w:p w:rsidR="00DE609D" w:rsidRPr="00DE609D" w:rsidRDefault="00DE609D" w:rsidP="00F42882">
      <w:pPr>
        <w:ind w:left="567" w:hanging="567"/>
        <w:jc w:val="center"/>
        <w:rPr>
          <w:rFonts w:asciiTheme="minorHAnsi" w:hAnsiTheme="minorHAnsi" w:cs="Arial"/>
          <w:bCs/>
          <w:i/>
          <w:kern w:val="28"/>
        </w:rPr>
      </w:pPr>
      <w:r w:rsidRPr="00DE609D">
        <w:rPr>
          <w:rFonts w:asciiTheme="minorHAnsi" w:hAnsiTheme="minorHAnsi" w:cs="Arial"/>
          <w:bCs/>
          <w:i/>
          <w:kern w:val="28"/>
        </w:rPr>
        <w:t xml:space="preserve">National Numbering Plan (NNP) of </w:t>
      </w:r>
      <w:smartTag w:uri="urn:schemas-microsoft-com:office:smarttags" w:element="place">
        <w:smartTag w:uri="urn:schemas-microsoft-com:office:smarttags" w:element="country-region">
          <w:r w:rsidRPr="00DE609D">
            <w:rPr>
              <w:rFonts w:asciiTheme="minorHAnsi" w:hAnsiTheme="minorHAnsi" w:cs="Arial"/>
              <w:bCs/>
              <w:i/>
              <w:kern w:val="28"/>
            </w:rPr>
            <w:t>Myanmar</w:t>
          </w:r>
        </w:smartTag>
      </w:smartTag>
    </w:p>
    <w:p w:rsidR="00DE609D" w:rsidRPr="00E438F6" w:rsidRDefault="00DE609D" w:rsidP="00DE609D">
      <w:pPr>
        <w:ind w:left="567" w:hanging="567"/>
        <w:jc w:val="left"/>
        <w:rPr>
          <w:rFonts w:asciiTheme="minorHAnsi" w:hAnsiTheme="minorHAnsi" w:cs="Arial"/>
          <w:kern w:val="28"/>
          <w:lang w:val="en-US"/>
        </w:rPr>
      </w:pPr>
      <w:r w:rsidRPr="00E438F6">
        <w:rPr>
          <w:rFonts w:asciiTheme="minorHAnsi" w:hAnsiTheme="minorHAnsi" w:cs="Arial"/>
          <w:kern w:val="28"/>
          <w:lang w:val="en-US"/>
        </w:rPr>
        <w:t>EXCHANGE NUMBERING</w:t>
      </w:r>
    </w:p>
    <w:p w:rsidR="00F42882" w:rsidRPr="00DE609D" w:rsidRDefault="00F42882" w:rsidP="00F42882">
      <w:pPr>
        <w:rPr>
          <w:kern w:val="28"/>
          <w:lang w:val="en-US"/>
        </w:rPr>
      </w:pPr>
    </w:p>
    <w:tbl>
      <w:tblPr>
        <w:tblStyle w:val="TableGrid"/>
        <w:tblW w:w="9072" w:type="dxa"/>
        <w:jc w:val="center"/>
        <w:tblLayout w:type="fixed"/>
        <w:tblLook w:val="04A0"/>
      </w:tblPr>
      <w:tblGrid>
        <w:gridCol w:w="975"/>
        <w:gridCol w:w="1677"/>
        <w:gridCol w:w="907"/>
        <w:gridCol w:w="1863"/>
        <w:gridCol w:w="1441"/>
        <w:gridCol w:w="1176"/>
        <w:gridCol w:w="1033"/>
      </w:tblGrid>
      <w:tr w:rsidR="00DE609D" w:rsidRPr="00DE609D" w:rsidTr="00940E1B">
        <w:trPr>
          <w:trHeight w:val="20"/>
          <w:tblHeader/>
          <w:jc w:val="center"/>
        </w:trPr>
        <w:tc>
          <w:tcPr>
            <w:tcW w:w="9072" w:type="dxa"/>
            <w:gridSpan w:val="7"/>
            <w:noWrap/>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AUTO</w:t>
            </w:r>
          </w:p>
        </w:tc>
      </w:tr>
      <w:tr w:rsidR="00DE609D" w:rsidRPr="00DE609D" w:rsidTr="00940E1B">
        <w:trPr>
          <w:trHeight w:val="20"/>
          <w:tblHeader/>
          <w:jc w:val="center"/>
        </w:trPr>
        <w:tc>
          <w:tcPr>
            <w:tcW w:w="975" w:type="dxa"/>
            <w:vMerge w:val="restart"/>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584" w:type="dxa"/>
            <w:gridSpan w:val="2"/>
            <w:noWrap/>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863" w:type="dxa"/>
            <w:vMerge w:val="restart"/>
            <w:noWrap/>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41" w:type="dxa"/>
            <w:vMerge w:val="restart"/>
            <w:vAlign w:val="center"/>
            <w:hideMark/>
          </w:tcPr>
          <w:p w:rsidR="00DE609D" w:rsidRPr="00EB7C9D" w:rsidRDefault="00DE609D" w:rsidP="00613C0A">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00613C0A">
              <w:rPr>
                <w:rFonts w:asciiTheme="minorHAnsi" w:hAnsiTheme="minorHAnsi" w:cs="Arial"/>
                <w:bCs/>
                <w:i/>
                <w:iCs/>
                <w:kern w:val="28"/>
                <w:sz w:val="18"/>
                <w:szCs w:val="18"/>
                <w:lang w:val="en-US"/>
              </w:rPr>
              <w:t xml:space="preserve"> </w:t>
            </w:r>
            <w:r w:rsidRPr="00EB7C9D">
              <w:rPr>
                <w:rFonts w:asciiTheme="minorHAnsi" w:hAnsiTheme="minorHAnsi" w:cs="Arial"/>
                <w:bCs/>
                <w:i/>
                <w:iCs/>
                <w:kern w:val="28"/>
                <w:sz w:val="18"/>
                <w:szCs w:val="18"/>
                <w:lang w:val="en-US"/>
              </w:rPr>
              <w:t>Exchange</w:t>
            </w:r>
          </w:p>
        </w:tc>
        <w:tc>
          <w:tcPr>
            <w:tcW w:w="1176" w:type="dxa"/>
            <w:vMerge w:val="restart"/>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033" w:type="dxa"/>
            <w:vMerge w:val="restart"/>
            <w:noWrap/>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940E1B">
        <w:trPr>
          <w:trHeight w:val="20"/>
          <w:tblHeader/>
          <w:jc w:val="center"/>
        </w:trPr>
        <w:tc>
          <w:tcPr>
            <w:tcW w:w="975" w:type="dxa"/>
            <w:vMerge/>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p>
        </w:tc>
        <w:tc>
          <w:tcPr>
            <w:tcW w:w="1677" w:type="dxa"/>
            <w:noWrap/>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907" w:type="dxa"/>
            <w:noWrap/>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863" w:type="dxa"/>
            <w:vMerge/>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p>
        </w:tc>
        <w:tc>
          <w:tcPr>
            <w:tcW w:w="1441" w:type="dxa"/>
            <w:vMerge/>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p>
        </w:tc>
        <w:tc>
          <w:tcPr>
            <w:tcW w:w="1176" w:type="dxa"/>
            <w:vMerge/>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p>
        </w:tc>
        <w:tc>
          <w:tcPr>
            <w:tcW w:w="1033" w:type="dxa"/>
            <w:vMerge/>
            <w:vAlign w:val="center"/>
            <w:hideMark/>
          </w:tcPr>
          <w:p w:rsidR="00DE609D" w:rsidRPr="00EB7C9D" w:rsidRDefault="00DE609D" w:rsidP="00F42882">
            <w:pPr>
              <w:spacing w:after="120"/>
              <w:jc w:val="center"/>
              <w:rPr>
                <w:rFonts w:asciiTheme="minorHAnsi" w:hAnsiTheme="minorHAnsi" w:cs="Arial"/>
                <w:bCs/>
                <w:i/>
                <w:iCs/>
                <w:kern w:val="28"/>
                <w:sz w:val="18"/>
                <w:szCs w:val="18"/>
                <w:lang w:val="en-US"/>
              </w:rPr>
            </w:pP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940E1B">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240000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249999 250000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256999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MAUNGTAULAY-3</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370000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399999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MAUNGTAULAY-4</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539999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HANTHAWADDY</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640000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643999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INSEIN</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9648000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9648499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HLAING THAYA</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SX 3000 (MSAN)</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940E1B">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635000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636999</w:t>
            </w:r>
            <w:r w:rsidRPr="00C7377F">
              <w:rPr>
                <w:rFonts w:asciiTheme="minorHAnsi" w:hAnsiTheme="minorHAnsi" w:cs="Arial"/>
                <w:bCs/>
                <w:kern w:val="28"/>
                <w:sz w:val="18"/>
                <w:szCs w:val="18"/>
                <w:lang w:val="en-US"/>
              </w:rPr>
              <w:br/>
              <w:t>639000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639999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MINGALARDON</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638000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638999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PALEMYOTHIT</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 (RSU)</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600999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HTAUKKYANT</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KY-1000 XM</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540000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549999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BAHAN-1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DMS- 100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554000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558999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BAHAN-2</w:t>
            </w:r>
          </w:p>
        </w:tc>
        <w:tc>
          <w:tcPr>
            <w:tcW w:w="1441"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400000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400999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KYAIKKASAN</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TWD-06</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570000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573999</w:t>
            </w:r>
            <w:r w:rsidRPr="00C7377F">
              <w:rPr>
                <w:rFonts w:asciiTheme="minorHAnsi" w:hAnsiTheme="minorHAnsi" w:cs="Arial"/>
                <w:bCs/>
                <w:kern w:val="28"/>
                <w:sz w:val="18"/>
                <w:szCs w:val="18"/>
                <w:lang w:val="en-US"/>
              </w:rPr>
              <w:br/>
              <w:t>577000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579999</w:t>
            </w:r>
            <w:r w:rsidRPr="00C7377F">
              <w:rPr>
                <w:rFonts w:asciiTheme="minorHAnsi" w:hAnsiTheme="minorHAnsi" w:cs="Arial"/>
                <w:bCs/>
                <w:kern w:val="28"/>
                <w:sz w:val="18"/>
                <w:szCs w:val="18"/>
                <w:lang w:val="en-US"/>
              </w:rPr>
              <w:br/>
              <w:t>8000000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8600000</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THINGANGYUN-2</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CS 1500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560000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562999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THINGANGYUN-3</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560000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668999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MAYAGONE-1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NEAX- 61</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650000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652999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MAYAGONE-2</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9000000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9699999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MAYAGONE-3</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xml:space="preserve">SX 3000 </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680000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685499</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BAYINTNAUNG</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9690000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9690999</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br/>
              <w:t>9699000</w:t>
            </w:r>
            <w:r w:rsidR="00940E1B">
              <w:rPr>
                <w:rFonts w:asciiTheme="minorHAnsi" w:hAnsiTheme="minorHAnsi" w:cs="Arial"/>
                <w:bCs/>
                <w:kern w:val="28"/>
                <w:sz w:val="18"/>
                <w:szCs w:val="18"/>
                <w:lang w:val="en-US"/>
              </w:rPr>
              <w:t>-</w:t>
            </w:r>
          </w:p>
        </w:tc>
        <w:tc>
          <w:tcPr>
            <w:tcW w:w="907"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NORTH OKKALAPA-1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SX 3000(MSAN)</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691000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691999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NORTH OKKALAPA-2</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KY-1000 XM</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695000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695999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SHWEPAUKKAN IND`L ZONE</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KY-1000 XM</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290000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299999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YANGON EAST-1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NEAX- 61</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209999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YANGON EAST-2</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EWSD</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lastRenderedPageBreak/>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220000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229999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YANGON WEST-1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NEAX- 61</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210000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212999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YANGON WEST-2</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FETEX- 150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213000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213999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YANGON WEST-3</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NEAX- 61</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2300000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2349999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YANGON WEST-4</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ZX-SS-10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580000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581999</w:t>
            </w:r>
            <w:r w:rsidRPr="00C7377F">
              <w:rPr>
                <w:rFonts w:asciiTheme="minorHAnsi" w:hAnsiTheme="minorHAnsi" w:cs="Arial"/>
                <w:bCs/>
                <w:kern w:val="28"/>
                <w:sz w:val="18"/>
                <w:szCs w:val="18"/>
                <w:lang w:val="en-US"/>
              </w:rPr>
              <w:br/>
              <w:t>584000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584999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DAGON (NORTH)</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585000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585999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xml:space="preserve">DAGON (EAST IND`L ZONE) </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DMS-10(RSU)</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590000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591999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DAGON (SOUTH )</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DMS-10(RSU)</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592000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593999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DAGON  SEIKKAN</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DMS-10(RSU)</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610000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610999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SHWEPYITHAR</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617000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618999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SHWEPYITHAR IND`L ZONE</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TWD-09</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seven</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1</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9615000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9615499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SHWEPYITHAR</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SX 3000 (MSAN)</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21000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25999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 LOCAL-1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TWD-09</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27000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27199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 AIR PORT</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TWD-06</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60000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69999</w:t>
            </w:r>
            <w:r w:rsidRPr="00C7377F">
              <w:rPr>
                <w:rFonts w:asciiTheme="minorHAnsi" w:hAnsiTheme="minorHAnsi" w:cs="Arial"/>
                <w:bCs/>
                <w:kern w:val="28"/>
                <w:sz w:val="18"/>
                <w:szCs w:val="18"/>
                <w:lang w:val="en-US"/>
              </w:rPr>
              <w:br/>
              <w:t>71000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73999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S-12</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30000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39999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 LOCAL TRANSIT-1</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EWSD</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70000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7099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AMARAPURA</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EWSD (RSU)</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59000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59999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AMARAPURA</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TWD-06</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80000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81999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 LOCAL TRANSIT-2</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86000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86999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ZAYGYO</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DMS-100 (RSU)</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50000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50999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 ZEEBINGYI</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STAREX-IMS</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5152000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5154999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MANDALAY PYIGYIDAGUN</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Soft Switch (SX3000)</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57000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57999</w:t>
            </w:r>
            <w:r w:rsidRPr="00C7377F">
              <w:rPr>
                <w:rFonts w:asciiTheme="minorHAnsi" w:hAnsiTheme="minorHAnsi" w:cs="Arial"/>
                <w:bCs/>
                <w:kern w:val="28"/>
                <w:sz w:val="18"/>
                <w:szCs w:val="18"/>
                <w:lang w:val="en-US"/>
              </w:rPr>
              <w:br/>
              <w:t>58000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58199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PATHEINGYI</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xml:space="preserve">KY-1000 </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79000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79499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MATTAYAR</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TWD-06</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six</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i/>
                <w:iCs/>
                <w:kern w:val="28"/>
                <w:sz w:val="18"/>
                <w:szCs w:val="18"/>
                <w:lang w:val="en-US"/>
              </w:rPr>
            </w:pPr>
            <w:r w:rsidRPr="00C7377F">
              <w:rPr>
                <w:rFonts w:asciiTheme="minorHAnsi" w:hAnsiTheme="minorHAnsi" w:cs="Arial"/>
                <w:bCs/>
                <w:i/>
                <w:iCs/>
                <w:kern w:val="28"/>
                <w:sz w:val="18"/>
                <w:szCs w:val="18"/>
                <w:lang w:val="en-US"/>
              </w:rPr>
              <w:t> </w:t>
            </w:r>
          </w:p>
        </w:tc>
      </w:tr>
      <w:tr w:rsidR="00DE609D" w:rsidRPr="00DE609D" w:rsidTr="00CB54D5">
        <w:trPr>
          <w:trHeight w:val="20"/>
          <w:jc w:val="center"/>
        </w:trPr>
        <w:tc>
          <w:tcPr>
            <w:tcW w:w="975" w:type="dxa"/>
            <w:noWrap/>
            <w:hideMark/>
          </w:tcPr>
          <w:p w:rsidR="00DE609D" w:rsidRPr="00C7377F" w:rsidRDefault="00DE609D" w:rsidP="00094362">
            <w:pPr>
              <w:spacing w:before="80" w:after="80"/>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2</w:t>
            </w:r>
          </w:p>
        </w:tc>
        <w:tc>
          <w:tcPr>
            <w:tcW w:w="1677" w:type="dxa"/>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5178000</w:t>
            </w:r>
            <w:r w:rsidR="00940E1B">
              <w:rPr>
                <w:rFonts w:asciiTheme="minorHAnsi" w:hAnsiTheme="minorHAnsi" w:cs="Arial"/>
                <w:bCs/>
                <w:kern w:val="28"/>
                <w:sz w:val="18"/>
                <w:szCs w:val="18"/>
                <w:lang w:val="en-US"/>
              </w:rPr>
              <w:t>-</w:t>
            </w:r>
            <w:r w:rsidRPr="00C7377F">
              <w:rPr>
                <w:rFonts w:asciiTheme="minorHAnsi" w:hAnsiTheme="minorHAnsi" w:cs="Arial"/>
                <w:bCs/>
                <w:kern w:val="28"/>
                <w:sz w:val="18"/>
                <w:szCs w:val="18"/>
                <w:lang w:val="en-US"/>
              </w:rPr>
              <w:t>5178499</w:t>
            </w:r>
          </w:p>
        </w:tc>
        <w:tc>
          <w:tcPr>
            <w:tcW w:w="907" w:type="dxa"/>
            <w:hideMark/>
          </w:tcPr>
          <w:p w:rsidR="00DE609D" w:rsidRPr="00C7377F" w:rsidRDefault="00DE609D" w:rsidP="00094362">
            <w:pPr>
              <w:spacing w:before="80" w:after="80"/>
              <w:jc w:val="center"/>
              <w:rPr>
                <w:rFonts w:asciiTheme="minorHAnsi" w:hAnsiTheme="minorHAnsi" w:cs="Arial"/>
                <w:bCs/>
                <w:kern w:val="28"/>
                <w:sz w:val="18"/>
                <w:szCs w:val="18"/>
                <w:lang w:val="en-US"/>
              </w:rPr>
            </w:pPr>
          </w:p>
        </w:tc>
        <w:tc>
          <w:tcPr>
            <w:tcW w:w="1863"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YADANAPON</w:t>
            </w:r>
          </w:p>
        </w:tc>
        <w:tc>
          <w:tcPr>
            <w:tcW w:w="1441" w:type="dxa"/>
            <w:noWrap/>
            <w:hideMark/>
          </w:tcPr>
          <w:p w:rsidR="00DE609D" w:rsidRPr="00C7377F" w:rsidRDefault="00DE609D" w:rsidP="00094362">
            <w:pPr>
              <w:spacing w:before="80" w:after="80"/>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SX3000 (MSAN)</w:t>
            </w:r>
          </w:p>
        </w:tc>
        <w:tc>
          <w:tcPr>
            <w:tcW w:w="1176" w:type="dxa"/>
            <w:noWrap/>
            <w:hideMark/>
          </w:tcPr>
          <w:p w:rsidR="00DE609D" w:rsidRPr="00C7377F" w:rsidRDefault="00DE609D" w:rsidP="00094362">
            <w:pPr>
              <w:spacing w:before="80" w:after="80"/>
              <w:ind w:left="567" w:hanging="567"/>
              <w:jc w:val="center"/>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eight</w:t>
            </w:r>
          </w:p>
        </w:tc>
        <w:tc>
          <w:tcPr>
            <w:tcW w:w="1033" w:type="dxa"/>
            <w:noWrap/>
            <w:hideMark/>
          </w:tcPr>
          <w:p w:rsidR="00DE609D" w:rsidRPr="00C7377F" w:rsidRDefault="00DE609D" w:rsidP="00094362">
            <w:pPr>
              <w:spacing w:before="80" w:after="80"/>
              <w:ind w:left="567" w:hanging="567"/>
              <w:jc w:val="left"/>
              <w:rPr>
                <w:rFonts w:asciiTheme="minorHAnsi" w:hAnsiTheme="minorHAnsi" w:cs="Arial"/>
                <w:bCs/>
                <w:kern w:val="28"/>
                <w:sz w:val="18"/>
                <w:szCs w:val="18"/>
                <w:lang w:val="en-US"/>
              </w:rPr>
            </w:pPr>
            <w:r w:rsidRPr="00C7377F">
              <w:rPr>
                <w:rFonts w:asciiTheme="minorHAnsi" w:hAnsiTheme="minorHAnsi" w:cs="Arial"/>
                <w:bCs/>
                <w:kern w:val="28"/>
                <w:sz w:val="18"/>
                <w:szCs w:val="18"/>
                <w:lang w:val="en-US"/>
              </w:rPr>
              <w:t> </w:t>
            </w:r>
          </w:p>
        </w:tc>
      </w:tr>
    </w:tbl>
    <w:p w:rsidR="00DE609D" w:rsidRDefault="00DE609D" w:rsidP="00CB54D5">
      <w:pPr>
        <w:rPr>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kern w:val="28"/>
          <w:lang w:val="en-US"/>
        </w:rPr>
      </w:pPr>
      <w:r>
        <w:rPr>
          <w:kern w:val="28"/>
          <w:lang w:val="en-US"/>
        </w:rPr>
        <w:br w:type="page"/>
      </w:r>
    </w:p>
    <w:p w:rsidR="00CB54D5" w:rsidRPr="00094362" w:rsidRDefault="00CB54D5" w:rsidP="00CB54D5">
      <w:pPr>
        <w:rPr>
          <w:kern w:val="28"/>
          <w:sz w:val="6"/>
          <w:lang w:val="en-US"/>
        </w:rPr>
      </w:pPr>
    </w:p>
    <w:tbl>
      <w:tblPr>
        <w:tblStyle w:val="TableGrid"/>
        <w:tblW w:w="9072" w:type="dxa"/>
        <w:jc w:val="center"/>
        <w:tblLook w:val="04A0"/>
      </w:tblPr>
      <w:tblGrid>
        <w:gridCol w:w="998"/>
        <w:gridCol w:w="1572"/>
        <w:gridCol w:w="1161"/>
        <w:gridCol w:w="1973"/>
        <w:gridCol w:w="1477"/>
        <w:gridCol w:w="897"/>
        <w:gridCol w:w="994"/>
      </w:tblGrid>
      <w:tr w:rsidR="00DE609D" w:rsidRPr="00DE609D" w:rsidTr="00094362">
        <w:trPr>
          <w:trHeight w:val="20"/>
          <w:jc w:val="center"/>
        </w:trPr>
        <w:tc>
          <w:tcPr>
            <w:tcW w:w="9072" w:type="dxa"/>
            <w:gridSpan w:val="7"/>
            <w:noWrap/>
            <w:hideMark/>
          </w:tcPr>
          <w:p w:rsidR="00DE609D" w:rsidRPr="00693DF6" w:rsidRDefault="00DE609D" w:rsidP="00E4088A">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AYEYARWADDY</w:t>
            </w:r>
          </w:p>
        </w:tc>
      </w:tr>
      <w:tr w:rsidR="00DE609D" w:rsidRPr="00DE609D" w:rsidTr="00094362">
        <w:trPr>
          <w:trHeight w:val="20"/>
          <w:jc w:val="center"/>
        </w:trPr>
        <w:tc>
          <w:tcPr>
            <w:tcW w:w="998" w:type="dxa"/>
            <w:vMerge w:val="restart"/>
            <w:vAlign w:val="center"/>
            <w:hideMark/>
          </w:tcPr>
          <w:p w:rsidR="00DE609D" w:rsidRPr="00EB7C9D" w:rsidRDefault="00DE609D" w:rsidP="000943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733" w:type="dxa"/>
            <w:gridSpan w:val="2"/>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973"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77"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 xml:space="preserve"> Exchange</w:t>
            </w:r>
          </w:p>
        </w:tc>
        <w:tc>
          <w:tcPr>
            <w:tcW w:w="897"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994"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094362">
        <w:trPr>
          <w:trHeight w:val="20"/>
          <w:jc w:val="center"/>
        </w:trPr>
        <w:tc>
          <w:tcPr>
            <w:tcW w:w="998" w:type="dxa"/>
            <w:vMerge/>
            <w:vAlign w:val="center"/>
            <w:hideMark/>
          </w:tcPr>
          <w:p w:rsidR="00DE609D" w:rsidRPr="00EB7C9D" w:rsidRDefault="00DE609D" w:rsidP="00E4088A">
            <w:pPr>
              <w:spacing w:before="60" w:after="60"/>
              <w:jc w:val="left"/>
              <w:rPr>
                <w:rFonts w:asciiTheme="minorHAnsi" w:hAnsiTheme="minorHAnsi" w:cs="Arial"/>
                <w:bCs/>
                <w:i/>
                <w:iCs/>
                <w:kern w:val="28"/>
                <w:sz w:val="18"/>
                <w:szCs w:val="18"/>
                <w:lang w:val="en-US"/>
              </w:rPr>
            </w:pPr>
          </w:p>
        </w:tc>
        <w:tc>
          <w:tcPr>
            <w:tcW w:w="1572"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161"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973"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477"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897"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994"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21,22,23,24,25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Pathein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 -100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29</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Myetto</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 -100 (RSU)</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Ngwe Saung</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 -100 (RSU)</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Chaungthar</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 -100 (RSU)</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Thapaung</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ngaputaw</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DMS- 100 (RSU)</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Kan Gyi Htaunt</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 La Myaing Kyun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War Khe Ma</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Kyone Ma Ngay</w:t>
            </w:r>
          </w:p>
        </w:tc>
        <w:tc>
          <w:tcPr>
            <w:tcW w:w="1477" w:type="dxa"/>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70,71</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Myaung Mya</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 -09</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Latputha</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83</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Latputha (3 Miles)</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Ein Me</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Hin Tha Da</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Ingapu</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33</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Htoo Gyi</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Zalon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38</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Innpin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KXTD-500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Kyan Kin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48</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Lay Myat Hnar</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Myan Aung</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Mae Za Li Kone</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JSY-2100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Kwin Kauk</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JSY- 2100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30,31</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Mubin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40,41</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Phyapon</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Bo Ga Lay</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48</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Kyaik Lat</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MD-110</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56</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Day Da Ye</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Nyaung Done</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Da Nu Phyu</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Pan Ta Naw</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Kyaung Kone</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KY-10000 XM</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Athat</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Yaykyi</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56</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Kyone Pyaw</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99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572"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16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7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Ahtaung</w:t>
            </w:r>
          </w:p>
        </w:tc>
        <w:tc>
          <w:tcPr>
            <w:tcW w:w="1477"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897"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94" w:type="dxa"/>
            <w:noWrap/>
            <w:hideMark/>
          </w:tcPr>
          <w:p w:rsidR="00DE609D" w:rsidRPr="00EB7C9D" w:rsidRDefault="00DE609D" w:rsidP="00094362">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bl>
    <w:p w:rsidR="00DE609D" w:rsidRPr="00094362" w:rsidRDefault="00DE609D" w:rsidP="00094362">
      <w:pPr>
        <w:spacing w:before="0"/>
        <w:ind w:left="567" w:hanging="567"/>
        <w:jc w:val="left"/>
        <w:rPr>
          <w:rFonts w:asciiTheme="minorHAnsi" w:hAnsiTheme="minorHAnsi" w:cs="Arial"/>
          <w:kern w:val="28"/>
          <w:sz w:val="6"/>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E4088A" w:rsidRPr="00DE609D" w:rsidRDefault="00E4088A" w:rsidP="00DE609D">
      <w:pPr>
        <w:ind w:left="567" w:hanging="567"/>
        <w:jc w:val="left"/>
        <w:rPr>
          <w:rFonts w:asciiTheme="minorHAnsi" w:hAnsiTheme="minorHAnsi" w:cs="Arial"/>
          <w:kern w:val="28"/>
          <w:lang w:val="en-US"/>
        </w:rPr>
      </w:pPr>
    </w:p>
    <w:tbl>
      <w:tblPr>
        <w:tblStyle w:val="TableGrid"/>
        <w:tblW w:w="9072" w:type="dxa"/>
        <w:jc w:val="center"/>
        <w:tblLook w:val="04A0"/>
      </w:tblPr>
      <w:tblGrid>
        <w:gridCol w:w="889"/>
        <w:gridCol w:w="1681"/>
        <w:gridCol w:w="1161"/>
        <w:gridCol w:w="1973"/>
        <w:gridCol w:w="1477"/>
        <w:gridCol w:w="897"/>
        <w:gridCol w:w="994"/>
      </w:tblGrid>
      <w:tr w:rsidR="00DE609D" w:rsidRPr="00DE609D" w:rsidTr="00E4088A">
        <w:trPr>
          <w:trHeight w:val="20"/>
          <w:jc w:val="center"/>
        </w:trPr>
        <w:tc>
          <w:tcPr>
            <w:tcW w:w="8371" w:type="dxa"/>
            <w:gridSpan w:val="7"/>
            <w:noWrap/>
            <w:hideMark/>
          </w:tcPr>
          <w:p w:rsidR="00DE609D" w:rsidRPr="00094362" w:rsidRDefault="00DE609D" w:rsidP="00094362">
            <w:pPr>
              <w:spacing w:before="60" w:after="60"/>
              <w:jc w:val="center"/>
              <w:rPr>
                <w:rFonts w:asciiTheme="minorHAnsi" w:hAnsiTheme="minorHAnsi" w:cs="Arial"/>
                <w:bCs/>
                <w:i/>
                <w:kern w:val="28"/>
                <w:sz w:val="18"/>
                <w:szCs w:val="18"/>
                <w:lang w:val="en-US"/>
              </w:rPr>
            </w:pPr>
            <w:r w:rsidRPr="00094362">
              <w:rPr>
                <w:rFonts w:asciiTheme="minorHAnsi" w:hAnsiTheme="minorHAnsi" w:cs="Arial"/>
                <w:bCs/>
                <w:i/>
                <w:kern w:val="28"/>
                <w:sz w:val="18"/>
                <w:szCs w:val="18"/>
                <w:lang w:val="en-US"/>
              </w:rPr>
              <w:t>BAGO(EAST)</w:t>
            </w:r>
          </w:p>
        </w:tc>
      </w:tr>
      <w:tr w:rsidR="00DE609D" w:rsidRPr="00DE609D" w:rsidTr="00E4088A">
        <w:trPr>
          <w:trHeight w:val="20"/>
          <w:jc w:val="center"/>
        </w:trPr>
        <w:tc>
          <w:tcPr>
            <w:tcW w:w="820"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622" w:type="dxa"/>
            <w:gridSpan w:val="2"/>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821"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363"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 xml:space="preserve"> Exchange</w:t>
            </w:r>
          </w:p>
        </w:tc>
        <w:tc>
          <w:tcPr>
            <w:tcW w:w="828"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917"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E4088A">
        <w:trPr>
          <w:trHeight w:val="20"/>
          <w:jc w:val="center"/>
        </w:trPr>
        <w:tc>
          <w:tcPr>
            <w:tcW w:w="820"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551"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071"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821"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363"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828"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917"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Bago</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21, 22, 23, 24</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Bago</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TDX-1 B</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Oatharmyyothit</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Daiku</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Shwekyin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Thanatpin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Thakala</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59</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Pyundazar</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Phayargyi</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Pyinpongyi</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75</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Waw</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Kawa</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Taungoo</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23-26</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Taungoo</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Phyu</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xml:space="preserve">KY-1000 </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Oaktwin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48</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Kyawepawe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49</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Kyaukkyi</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Kanyutkwin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Penwekone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Kyaukdagar</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Swar</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72</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Myothla</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75</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Yaenee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Yatarshae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Htantapin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07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Zayyawatty</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094362" w:rsidRPr="00DE609D" w:rsidRDefault="00094362" w:rsidP="00DE609D">
      <w:pPr>
        <w:ind w:left="567" w:hanging="567"/>
        <w:jc w:val="left"/>
        <w:rPr>
          <w:rFonts w:asciiTheme="minorHAnsi" w:hAnsiTheme="minorHAnsi" w:cs="Arial"/>
          <w:kern w:val="28"/>
          <w:lang w:val="en-US"/>
        </w:rPr>
      </w:pPr>
    </w:p>
    <w:tbl>
      <w:tblPr>
        <w:tblStyle w:val="TableGrid"/>
        <w:tblW w:w="9072" w:type="dxa"/>
        <w:jc w:val="center"/>
        <w:tblLook w:val="04A0"/>
      </w:tblPr>
      <w:tblGrid>
        <w:gridCol w:w="889"/>
        <w:gridCol w:w="1681"/>
        <w:gridCol w:w="1161"/>
        <w:gridCol w:w="1973"/>
        <w:gridCol w:w="1477"/>
        <w:gridCol w:w="897"/>
        <w:gridCol w:w="994"/>
      </w:tblGrid>
      <w:tr w:rsidR="00DE609D" w:rsidRPr="00DE609D" w:rsidTr="00E4088A">
        <w:trPr>
          <w:trHeight w:val="20"/>
          <w:jc w:val="center"/>
        </w:trPr>
        <w:tc>
          <w:tcPr>
            <w:tcW w:w="8371" w:type="dxa"/>
            <w:gridSpan w:val="7"/>
            <w:noWrap/>
            <w:hideMark/>
          </w:tcPr>
          <w:p w:rsidR="00DE609D" w:rsidRPr="00693DF6" w:rsidRDefault="00DE609D" w:rsidP="00094362">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BAGO( WEST)</w:t>
            </w:r>
          </w:p>
        </w:tc>
      </w:tr>
      <w:tr w:rsidR="00DE609D" w:rsidRPr="00DE609D" w:rsidTr="00E4088A">
        <w:trPr>
          <w:trHeight w:val="20"/>
          <w:jc w:val="center"/>
        </w:trPr>
        <w:tc>
          <w:tcPr>
            <w:tcW w:w="820" w:type="dxa"/>
            <w:vMerge w:val="restart"/>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622" w:type="dxa"/>
            <w:gridSpan w:val="2"/>
            <w:noWrap/>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821" w:type="dxa"/>
            <w:vMerge w:val="restart"/>
            <w:noWrap/>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363" w:type="dxa"/>
            <w:vMerge w:val="restart"/>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828" w:type="dxa"/>
            <w:vMerge w:val="restart"/>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917" w:type="dxa"/>
            <w:vMerge w:val="restart"/>
            <w:noWrap/>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E4088A">
        <w:trPr>
          <w:trHeight w:val="20"/>
          <w:jc w:val="center"/>
        </w:trPr>
        <w:tc>
          <w:tcPr>
            <w:tcW w:w="820" w:type="dxa"/>
            <w:vMerge/>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p>
        </w:tc>
        <w:tc>
          <w:tcPr>
            <w:tcW w:w="1551" w:type="dxa"/>
            <w:noWrap/>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071" w:type="dxa"/>
            <w:noWrap/>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821" w:type="dxa"/>
            <w:vMerge/>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p>
        </w:tc>
        <w:tc>
          <w:tcPr>
            <w:tcW w:w="1363" w:type="dxa"/>
            <w:vMerge/>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p>
        </w:tc>
        <w:tc>
          <w:tcPr>
            <w:tcW w:w="828" w:type="dxa"/>
            <w:vMerge/>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p>
        </w:tc>
        <w:tc>
          <w:tcPr>
            <w:tcW w:w="917" w:type="dxa"/>
            <w:vMerge/>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21,22,23</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Pyay</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NC-460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24,25,26,27</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Pyay</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28,29</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Pyay</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 Hla</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32</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Lapatan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34</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Zi Gone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36</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Nattalin</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38</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Paung De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 Daung</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Oak Shi Pin</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Pauk Khaung</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49</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Paung De Le</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50,51</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Gyo Bin Kauk</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Shwe Daung</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Inn Ma</w:t>
            </w:r>
          </w:p>
        </w:tc>
        <w:tc>
          <w:tcPr>
            <w:tcW w:w="136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The Gone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 Dee Gone</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Oak Pho</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83</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Moe Nyo</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82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551"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30,31</w:t>
            </w:r>
          </w:p>
        </w:tc>
        <w:tc>
          <w:tcPr>
            <w:tcW w:w="1071"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2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Thar Yar Waddy</w:t>
            </w:r>
          </w:p>
        </w:tc>
        <w:tc>
          <w:tcPr>
            <w:tcW w:w="136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82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17"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BB76DC" w:rsidRDefault="00BB76DC"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479"/>
        <w:gridCol w:w="1274"/>
        <w:gridCol w:w="1612"/>
        <w:gridCol w:w="1461"/>
        <w:gridCol w:w="1066"/>
        <w:gridCol w:w="1205"/>
      </w:tblGrid>
      <w:tr w:rsidR="00940E1B" w:rsidRPr="00DE609D" w:rsidTr="00BB76DC">
        <w:trPr>
          <w:trHeight w:val="20"/>
          <w:jc w:val="center"/>
        </w:trPr>
        <w:tc>
          <w:tcPr>
            <w:tcW w:w="9072" w:type="dxa"/>
            <w:gridSpan w:val="7"/>
            <w:noWrap/>
            <w:vAlign w:val="center"/>
            <w:hideMark/>
          </w:tcPr>
          <w:p w:rsidR="00940E1B" w:rsidRPr="00780F0E" w:rsidRDefault="00940E1B" w:rsidP="00BB76DC">
            <w:pPr>
              <w:spacing w:before="60" w:after="60"/>
              <w:jc w:val="center"/>
              <w:rPr>
                <w:rFonts w:asciiTheme="minorHAnsi" w:hAnsiTheme="minorHAnsi" w:cs="Arial"/>
                <w:bCs/>
                <w:color w:val="FF0000"/>
                <w:kern w:val="28"/>
                <w:sz w:val="18"/>
                <w:szCs w:val="18"/>
                <w:lang w:val="en-US"/>
              </w:rPr>
            </w:pPr>
            <w:r w:rsidRPr="00EB7C9D">
              <w:rPr>
                <w:rFonts w:asciiTheme="minorHAnsi" w:hAnsiTheme="minorHAnsi" w:cs="Arial"/>
                <w:bCs/>
                <w:i/>
                <w:iCs/>
                <w:kern w:val="28"/>
                <w:sz w:val="18"/>
                <w:szCs w:val="18"/>
                <w:lang w:val="en-US"/>
              </w:rPr>
              <w:t>CHIN</w:t>
            </w:r>
          </w:p>
        </w:tc>
      </w:tr>
      <w:tr w:rsidR="00BB76DC" w:rsidRPr="00BB76DC" w:rsidTr="00BB76DC">
        <w:trPr>
          <w:trHeight w:val="20"/>
          <w:jc w:val="center"/>
        </w:trPr>
        <w:tc>
          <w:tcPr>
            <w:tcW w:w="975" w:type="dxa"/>
            <w:vMerge w:val="restart"/>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Trunk Code</w:t>
            </w:r>
          </w:p>
        </w:tc>
        <w:tc>
          <w:tcPr>
            <w:tcW w:w="2753" w:type="dxa"/>
            <w:gridSpan w:val="2"/>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Subscriber Number</w:t>
            </w:r>
          </w:p>
        </w:tc>
        <w:tc>
          <w:tcPr>
            <w:tcW w:w="1612" w:type="dxa"/>
            <w:vMerge w:val="restart"/>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Area</w:t>
            </w:r>
          </w:p>
        </w:tc>
        <w:tc>
          <w:tcPr>
            <w:tcW w:w="1461" w:type="dxa"/>
            <w:vMerge w:val="restart"/>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Type of</w:t>
            </w:r>
            <w:r w:rsidRPr="00BB76DC">
              <w:rPr>
                <w:rFonts w:asciiTheme="minorHAnsi" w:hAnsiTheme="minorHAnsi" w:cs="Arial"/>
                <w:bCs/>
                <w:i/>
                <w:iCs/>
                <w:kern w:val="28"/>
                <w:sz w:val="18"/>
                <w:szCs w:val="18"/>
                <w:lang w:val="en-US"/>
              </w:rPr>
              <w:br/>
              <w:t>Exchange</w:t>
            </w:r>
          </w:p>
        </w:tc>
        <w:tc>
          <w:tcPr>
            <w:tcW w:w="1066" w:type="dxa"/>
            <w:vMerge w:val="restart"/>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Digit Length</w:t>
            </w:r>
          </w:p>
        </w:tc>
        <w:tc>
          <w:tcPr>
            <w:tcW w:w="1205" w:type="dxa"/>
            <w:vMerge w:val="restart"/>
            <w:noWrap/>
            <w:vAlign w:val="center"/>
            <w:hideMark/>
          </w:tcPr>
          <w:p w:rsidR="00BB76DC" w:rsidRPr="00BB76DC" w:rsidRDefault="00BB76DC" w:rsidP="00BB76DC">
            <w:pPr>
              <w:spacing w:before="60" w:after="60"/>
              <w:jc w:val="center"/>
              <w:rPr>
                <w:rFonts w:asciiTheme="minorHAnsi" w:hAnsiTheme="minorHAnsi" w:cs="Arial"/>
                <w:bCs/>
                <w:i/>
                <w:iCs/>
                <w:color w:val="FF0000"/>
                <w:kern w:val="28"/>
                <w:sz w:val="18"/>
                <w:szCs w:val="18"/>
                <w:lang w:val="en-US"/>
              </w:rPr>
            </w:pPr>
            <w:r w:rsidRPr="00BB76DC">
              <w:rPr>
                <w:i/>
                <w:iCs/>
                <w:sz w:val="18"/>
                <w:szCs w:val="18"/>
              </w:rPr>
              <w:t>Remark</w:t>
            </w:r>
          </w:p>
        </w:tc>
      </w:tr>
      <w:tr w:rsidR="00BB76DC" w:rsidRPr="00BB76DC" w:rsidTr="00BB76DC">
        <w:trPr>
          <w:trHeight w:val="20"/>
          <w:jc w:val="center"/>
        </w:trPr>
        <w:tc>
          <w:tcPr>
            <w:tcW w:w="975" w:type="dxa"/>
            <w:vMerge/>
            <w:noWrap/>
            <w:vAlign w:val="center"/>
            <w:hideMark/>
          </w:tcPr>
          <w:p w:rsidR="00BB76DC" w:rsidRPr="00BB76DC" w:rsidRDefault="00BB76DC" w:rsidP="00BB76DC">
            <w:pPr>
              <w:spacing w:before="60" w:after="60"/>
              <w:jc w:val="center"/>
              <w:rPr>
                <w:rFonts w:asciiTheme="minorHAnsi" w:hAnsiTheme="minorHAnsi" w:cs="Arial"/>
                <w:bCs/>
                <w:kern w:val="28"/>
                <w:sz w:val="18"/>
                <w:szCs w:val="18"/>
                <w:lang w:val="en-US"/>
              </w:rPr>
            </w:pPr>
          </w:p>
        </w:tc>
        <w:tc>
          <w:tcPr>
            <w:tcW w:w="1479" w:type="dxa"/>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Exchange</w:t>
            </w:r>
            <w:r w:rsidRPr="00BB76DC">
              <w:rPr>
                <w:rFonts w:asciiTheme="minorHAnsi" w:hAnsiTheme="minorHAnsi" w:cs="Arial"/>
                <w:bCs/>
                <w:i/>
                <w:iCs/>
                <w:kern w:val="28"/>
                <w:sz w:val="18"/>
                <w:szCs w:val="18"/>
                <w:lang w:val="en-US"/>
              </w:rPr>
              <w:br/>
              <w:t>Code</w:t>
            </w:r>
          </w:p>
        </w:tc>
        <w:tc>
          <w:tcPr>
            <w:tcW w:w="1274" w:type="dxa"/>
            <w:noWrap/>
            <w:vAlign w:val="center"/>
            <w:hideMark/>
          </w:tcPr>
          <w:p w:rsidR="00BB76DC" w:rsidRPr="00BB76DC" w:rsidRDefault="00BB76DC" w:rsidP="00BB76DC">
            <w:pPr>
              <w:spacing w:before="60" w:after="60"/>
              <w:jc w:val="center"/>
              <w:rPr>
                <w:rFonts w:asciiTheme="minorHAnsi" w:hAnsiTheme="minorHAnsi" w:cs="Arial"/>
                <w:bCs/>
                <w:i/>
                <w:iCs/>
                <w:kern w:val="28"/>
                <w:sz w:val="18"/>
                <w:szCs w:val="18"/>
                <w:lang w:val="en-US"/>
              </w:rPr>
            </w:pPr>
            <w:r w:rsidRPr="00BB76DC">
              <w:rPr>
                <w:rFonts w:asciiTheme="minorHAnsi" w:hAnsiTheme="minorHAnsi" w:cs="Arial"/>
                <w:bCs/>
                <w:i/>
                <w:iCs/>
                <w:kern w:val="28"/>
                <w:sz w:val="18"/>
                <w:szCs w:val="18"/>
                <w:lang w:val="en-US"/>
              </w:rPr>
              <w:t>Station Number</w:t>
            </w:r>
          </w:p>
        </w:tc>
        <w:tc>
          <w:tcPr>
            <w:tcW w:w="1612" w:type="dxa"/>
            <w:vMerge/>
            <w:noWrap/>
            <w:vAlign w:val="center"/>
            <w:hideMark/>
          </w:tcPr>
          <w:p w:rsidR="00BB76DC" w:rsidRPr="00BB76DC" w:rsidRDefault="00BB76DC" w:rsidP="00BB76DC">
            <w:pPr>
              <w:spacing w:before="60" w:after="60"/>
              <w:jc w:val="center"/>
              <w:rPr>
                <w:rFonts w:asciiTheme="minorHAnsi" w:hAnsiTheme="minorHAnsi" w:cs="Arial"/>
                <w:bCs/>
                <w:kern w:val="28"/>
                <w:sz w:val="18"/>
                <w:szCs w:val="18"/>
                <w:lang w:val="en-US"/>
              </w:rPr>
            </w:pPr>
          </w:p>
        </w:tc>
        <w:tc>
          <w:tcPr>
            <w:tcW w:w="1461" w:type="dxa"/>
            <w:vMerge/>
            <w:noWrap/>
            <w:vAlign w:val="center"/>
            <w:hideMark/>
          </w:tcPr>
          <w:p w:rsidR="00BB76DC" w:rsidRPr="00BB76DC" w:rsidRDefault="00BB76DC" w:rsidP="00BB76DC">
            <w:pPr>
              <w:spacing w:before="60" w:after="60"/>
              <w:jc w:val="center"/>
              <w:rPr>
                <w:rFonts w:asciiTheme="minorHAnsi" w:hAnsiTheme="minorHAnsi" w:cs="Arial"/>
                <w:bCs/>
                <w:kern w:val="28"/>
                <w:sz w:val="18"/>
                <w:szCs w:val="18"/>
                <w:lang w:val="en-US"/>
              </w:rPr>
            </w:pPr>
          </w:p>
        </w:tc>
        <w:tc>
          <w:tcPr>
            <w:tcW w:w="1066" w:type="dxa"/>
            <w:vMerge/>
            <w:noWrap/>
            <w:vAlign w:val="center"/>
            <w:hideMark/>
          </w:tcPr>
          <w:p w:rsidR="00BB76DC" w:rsidRPr="00BB76DC" w:rsidRDefault="00BB76DC" w:rsidP="00BB76DC">
            <w:pPr>
              <w:spacing w:before="60" w:after="60"/>
              <w:jc w:val="center"/>
              <w:rPr>
                <w:rFonts w:asciiTheme="minorHAnsi" w:hAnsiTheme="minorHAnsi" w:cs="Arial"/>
                <w:bCs/>
                <w:kern w:val="28"/>
                <w:sz w:val="18"/>
                <w:szCs w:val="18"/>
                <w:lang w:val="en-US"/>
              </w:rPr>
            </w:pPr>
          </w:p>
        </w:tc>
        <w:tc>
          <w:tcPr>
            <w:tcW w:w="1205" w:type="dxa"/>
            <w:vMerge/>
            <w:noWrap/>
            <w:vAlign w:val="center"/>
            <w:hideMark/>
          </w:tcPr>
          <w:p w:rsidR="00BB76DC" w:rsidRPr="00BB76DC" w:rsidRDefault="00BB76DC" w:rsidP="00BB76DC">
            <w:pPr>
              <w:spacing w:before="60" w:after="60"/>
              <w:jc w:val="center"/>
            </w:pP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1274"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HAKHA</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780F0E" w:rsidRDefault="00BB76DC" w:rsidP="00E4088A">
            <w:pPr>
              <w:spacing w:before="60" w:after="60"/>
              <w:jc w:val="left"/>
              <w:rPr>
                <w:rFonts w:asciiTheme="minorHAnsi" w:hAnsiTheme="minorHAnsi" w:cs="Arial"/>
                <w:bCs/>
                <w:color w:val="FF0000"/>
                <w:kern w:val="28"/>
                <w:sz w:val="18"/>
                <w:szCs w:val="18"/>
                <w:lang w:val="en-US"/>
              </w:rPr>
            </w:pP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22</w:t>
            </w:r>
          </w:p>
        </w:tc>
        <w:tc>
          <w:tcPr>
            <w:tcW w:w="1274"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HAKHA</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274"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PHALAN</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274"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TEETEIN</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274"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HTANTALANG</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274"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MINTAT</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BB76DC" w:rsidRPr="00DE609D" w:rsidTr="00BB76DC">
        <w:trPr>
          <w:trHeight w:val="20"/>
          <w:jc w:val="center"/>
        </w:trPr>
        <w:tc>
          <w:tcPr>
            <w:tcW w:w="975" w:type="dxa"/>
            <w:noWrap/>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479" w:type="dxa"/>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274" w:type="dxa"/>
            <w:hideMark/>
          </w:tcPr>
          <w:p w:rsidR="00BB76DC" w:rsidRPr="00EB7C9D" w:rsidRDefault="00BB76DC" w:rsidP="000943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12"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MATUPI</w:t>
            </w:r>
          </w:p>
        </w:tc>
        <w:tc>
          <w:tcPr>
            <w:tcW w:w="1461"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BB76DC" w:rsidRPr="00EB7C9D" w:rsidRDefault="00BB76DC"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E4088A" w:rsidRPr="00DE609D" w:rsidRDefault="00E4088A"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738"/>
        <w:gridCol w:w="957"/>
        <w:gridCol w:w="1670"/>
        <w:gridCol w:w="1461"/>
        <w:gridCol w:w="1066"/>
        <w:gridCol w:w="1205"/>
      </w:tblGrid>
      <w:tr w:rsidR="00DE609D" w:rsidRPr="00DE609D" w:rsidTr="00E4088A">
        <w:trPr>
          <w:trHeight w:val="20"/>
          <w:jc w:val="center"/>
        </w:trPr>
        <w:tc>
          <w:tcPr>
            <w:tcW w:w="10177" w:type="dxa"/>
            <w:gridSpan w:val="7"/>
            <w:noWrap/>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IT</w:t>
            </w:r>
          </w:p>
        </w:tc>
      </w:tr>
      <w:tr w:rsidR="00DE609D" w:rsidRPr="00DE609D" w:rsidTr="00E4088A">
        <w:trPr>
          <w:trHeight w:val="20"/>
          <w:jc w:val="center"/>
        </w:trPr>
        <w:tc>
          <w:tcPr>
            <w:tcW w:w="1085"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3026" w:type="dxa"/>
            <w:gridSpan w:val="2"/>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884"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643"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 xml:space="preserve"> Exchange</w:t>
            </w:r>
          </w:p>
        </w:tc>
        <w:tc>
          <w:tcPr>
            <w:tcW w:w="1190"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349"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E4088A">
        <w:trPr>
          <w:trHeight w:val="20"/>
          <w:jc w:val="center"/>
        </w:trPr>
        <w:tc>
          <w:tcPr>
            <w:tcW w:w="1085"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962"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064"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884"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643"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190"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349"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21,22,23,24,25</w:t>
            </w: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PYINMANA</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26</w:t>
            </w: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LEWAY</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35</w:t>
            </w: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AIRPORT (OLD)</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36</w:t>
            </w: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NEWS AND PRESS</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37</w:t>
            </w: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IGW</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38</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AHARA THUKA MARKET</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39</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PAUNG LAUNG HYDRO</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p>
        </w:tc>
        <w:tc>
          <w:tcPr>
            <w:tcW w:w="1064"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ELECTRIC POWER</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p>
        </w:tc>
        <w:tc>
          <w:tcPr>
            <w:tcW w:w="1349"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43</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NAYPYITAW</w:t>
            </w:r>
          </w:p>
        </w:tc>
        <w:tc>
          <w:tcPr>
            <w:tcW w:w="1643"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349"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51</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POBBATHIRI</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ZXJ 10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349"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NPT CONCIL</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TL6500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590</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591</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AEINTAW ,LUTTAW</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ALAR</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THARWUTHTI</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69</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AEINTAW ,LUTTAW</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73</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TATKONE</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75</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PYISANAUNG</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76</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ZOO</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 TD500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No Used</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77</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NPT RAIL WAY STATION</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79</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MRTV</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DX2000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8100</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DEKHINATHIRI</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TELRAD C15</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81090</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81094</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AIRPORT (NEW)</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TL6500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81095</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SHWEKYARPIN</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TL6500</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0"/>
          <w:jc w:val="center"/>
        </w:trPr>
        <w:tc>
          <w:tcPr>
            <w:tcW w:w="108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962"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85</w:t>
            </w:r>
          </w:p>
        </w:tc>
        <w:tc>
          <w:tcPr>
            <w:tcW w:w="1064" w:type="dxa"/>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XXXXX</w:t>
            </w:r>
          </w:p>
        </w:tc>
        <w:tc>
          <w:tcPr>
            <w:tcW w:w="188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NGN</w:t>
            </w:r>
          </w:p>
        </w:tc>
        <w:tc>
          <w:tcPr>
            <w:tcW w:w="1643"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A:CATEL</w:t>
            </w:r>
          </w:p>
        </w:tc>
        <w:tc>
          <w:tcPr>
            <w:tcW w:w="1190"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349"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E4088A" w:rsidRPr="00DE609D" w:rsidRDefault="00E4088A"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738"/>
        <w:gridCol w:w="973"/>
        <w:gridCol w:w="1654"/>
        <w:gridCol w:w="1461"/>
        <w:gridCol w:w="1066"/>
        <w:gridCol w:w="1205"/>
      </w:tblGrid>
      <w:tr w:rsidR="00DE609D" w:rsidRPr="00DE609D" w:rsidTr="00E4088A">
        <w:trPr>
          <w:trHeight w:val="300"/>
          <w:jc w:val="center"/>
        </w:trPr>
        <w:tc>
          <w:tcPr>
            <w:tcW w:w="9072" w:type="dxa"/>
            <w:gridSpan w:val="7"/>
            <w:noWrap/>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KACHIN</w:t>
            </w:r>
          </w:p>
        </w:tc>
      </w:tr>
      <w:tr w:rsidR="00DE609D" w:rsidRPr="00DE609D" w:rsidTr="00E4088A">
        <w:trPr>
          <w:trHeight w:val="255"/>
          <w:jc w:val="center"/>
        </w:trPr>
        <w:tc>
          <w:tcPr>
            <w:tcW w:w="975"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711" w:type="dxa"/>
            <w:gridSpan w:val="2"/>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654"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61" w:type="dxa"/>
            <w:vMerge w:val="restart"/>
            <w:vAlign w:val="center"/>
            <w:hideMark/>
          </w:tcPr>
          <w:p w:rsidR="00DE609D" w:rsidRPr="00EB7C9D" w:rsidRDefault="00DE609D" w:rsidP="00BB76DC">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66" w:type="dxa"/>
            <w:vMerge w:val="restart"/>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E4088A">
        <w:trPr>
          <w:trHeight w:val="255"/>
          <w:jc w:val="center"/>
        </w:trPr>
        <w:tc>
          <w:tcPr>
            <w:tcW w:w="975"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738"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973" w:type="dxa"/>
            <w:noWrap/>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654"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EB7C9D" w:rsidRDefault="00DE609D" w:rsidP="00E4088A">
            <w:pPr>
              <w:spacing w:before="60" w:after="60"/>
              <w:jc w:val="center"/>
              <w:rPr>
                <w:rFonts w:asciiTheme="minorHAnsi" w:hAnsiTheme="minorHAnsi" w:cs="Arial"/>
                <w:bCs/>
                <w:i/>
                <w:iCs/>
                <w:kern w:val="28"/>
                <w:sz w:val="18"/>
                <w:szCs w:val="18"/>
                <w:lang w:val="en-US"/>
              </w:rPr>
            </w:pP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22</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Myitkyina</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23</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24</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20</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Myitkyina</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29</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26</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Pammati</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28</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Myitkyina Market</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Waimaw</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Mogaung (1)</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41</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Mogaung (2)</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Sopho</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Namatee</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Sarhmaw</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Tanai</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Hopin</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Pinbaw</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Nammer</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Mohnyin</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Mawhan</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Panasonic</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Pharkant</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72</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Lonekhin</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Seikmu</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Banmaw</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Shwegu</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Mansi</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E4088A">
        <w:trPr>
          <w:trHeight w:val="255"/>
          <w:jc w:val="center"/>
        </w:trPr>
        <w:tc>
          <w:tcPr>
            <w:tcW w:w="975"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738"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56</w:t>
            </w:r>
          </w:p>
        </w:tc>
        <w:tc>
          <w:tcPr>
            <w:tcW w:w="973"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54"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Momoak</w:t>
            </w:r>
          </w:p>
        </w:tc>
        <w:tc>
          <w:tcPr>
            <w:tcW w:w="1461"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4088A">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4088A">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E4088A" w:rsidRPr="00DE609D" w:rsidRDefault="00E4088A" w:rsidP="00DE609D">
      <w:pPr>
        <w:ind w:left="567" w:hanging="567"/>
        <w:jc w:val="left"/>
        <w:rPr>
          <w:rFonts w:asciiTheme="minorHAnsi" w:hAnsiTheme="minorHAnsi" w:cs="Arial"/>
          <w:kern w:val="28"/>
          <w:lang w:val="en-US"/>
        </w:rPr>
      </w:pPr>
    </w:p>
    <w:tbl>
      <w:tblPr>
        <w:tblStyle w:val="TableGrid"/>
        <w:tblW w:w="9072" w:type="dxa"/>
        <w:jc w:val="center"/>
        <w:tblLook w:val="04A0"/>
      </w:tblPr>
      <w:tblGrid>
        <w:gridCol w:w="1199"/>
        <w:gridCol w:w="1448"/>
        <w:gridCol w:w="1005"/>
        <w:gridCol w:w="1697"/>
        <w:gridCol w:w="1520"/>
        <w:gridCol w:w="1036"/>
        <w:gridCol w:w="1376"/>
      </w:tblGrid>
      <w:tr w:rsidR="00DE609D" w:rsidRPr="00DE609D" w:rsidTr="00094362">
        <w:trPr>
          <w:trHeight w:val="20"/>
          <w:jc w:val="center"/>
        </w:trPr>
        <w:tc>
          <w:tcPr>
            <w:tcW w:w="9281" w:type="dxa"/>
            <w:gridSpan w:val="7"/>
            <w:noWrap/>
            <w:hideMark/>
          </w:tcPr>
          <w:p w:rsidR="00DE609D" w:rsidRPr="00693DF6" w:rsidRDefault="00DE609D" w:rsidP="00717265">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KYAUNG TONG</w:t>
            </w:r>
          </w:p>
        </w:tc>
      </w:tr>
      <w:tr w:rsidR="00DE609D" w:rsidRPr="00DE609D" w:rsidTr="00094362">
        <w:trPr>
          <w:trHeight w:val="20"/>
          <w:jc w:val="center"/>
        </w:trPr>
        <w:tc>
          <w:tcPr>
            <w:tcW w:w="1199" w:type="dxa"/>
            <w:vMerge w:val="restart"/>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453" w:type="dxa"/>
            <w:gridSpan w:val="2"/>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697" w:type="dxa"/>
            <w:vMerge w:val="restart"/>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520" w:type="dxa"/>
            <w:vMerge w:val="restart"/>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36" w:type="dxa"/>
            <w:vMerge w:val="restart"/>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376" w:type="dxa"/>
            <w:vMerge w:val="restart"/>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094362">
        <w:trPr>
          <w:trHeight w:val="20"/>
          <w:jc w:val="center"/>
        </w:trPr>
        <w:tc>
          <w:tcPr>
            <w:tcW w:w="1199"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448" w:type="dxa"/>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005" w:type="dxa"/>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697"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520"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036"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376"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21-22-23-24</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KYAINGTONG</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MINELAR</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DRX</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51-52-53</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TACHILEIK</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DMX-100</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MINESAT</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MINEPYAT</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MINEYAUNG</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MINEPYIN</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73</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KATTAUNG</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MINEKHOTE</w:t>
            </w:r>
          </w:p>
        </w:tc>
        <w:tc>
          <w:tcPr>
            <w:tcW w:w="1520"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EPABX</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noWrap/>
            <w:hideMark/>
          </w:tcPr>
          <w:p w:rsidR="00DE609D" w:rsidRPr="00EB7C9D" w:rsidRDefault="00DE609D" w:rsidP="00717265">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094362">
        <w:trPr>
          <w:trHeight w:val="20"/>
          <w:jc w:val="center"/>
        </w:trPr>
        <w:tc>
          <w:tcPr>
            <w:tcW w:w="1199"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448"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75</w:t>
            </w:r>
          </w:p>
        </w:tc>
        <w:tc>
          <w:tcPr>
            <w:tcW w:w="1005"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697" w:type="dxa"/>
            <w:noWrap/>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TARLAY</w:t>
            </w:r>
          </w:p>
        </w:tc>
        <w:tc>
          <w:tcPr>
            <w:tcW w:w="1520" w:type="dxa"/>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36" w:type="dxa"/>
            <w:noWrap/>
            <w:hideMark/>
          </w:tcPr>
          <w:p w:rsidR="00DE609D" w:rsidRPr="00EB7C9D" w:rsidRDefault="00DE609D" w:rsidP="00717265">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76" w:type="dxa"/>
            <w:hideMark/>
          </w:tcPr>
          <w:p w:rsidR="00DE609D" w:rsidRPr="00EB7C9D" w:rsidRDefault="00DE609D" w:rsidP="0071726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Pr="00DE609D" w:rsidRDefault="00094362"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1084"/>
        <w:gridCol w:w="1714"/>
        <w:gridCol w:w="1066"/>
        <w:gridCol w:w="1376"/>
        <w:gridCol w:w="1469"/>
        <w:gridCol w:w="1092"/>
        <w:gridCol w:w="1271"/>
      </w:tblGrid>
      <w:tr w:rsidR="00DE609D" w:rsidRPr="00DE609D" w:rsidTr="002D164B">
        <w:trPr>
          <w:trHeight w:val="20"/>
          <w:jc w:val="center"/>
        </w:trPr>
        <w:tc>
          <w:tcPr>
            <w:tcW w:w="9072" w:type="dxa"/>
            <w:gridSpan w:val="7"/>
            <w:noWrap/>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KAYAR</w:t>
            </w:r>
          </w:p>
        </w:tc>
      </w:tr>
      <w:tr w:rsidR="00DE609D" w:rsidRPr="00DE609D" w:rsidTr="002D164B">
        <w:trPr>
          <w:trHeight w:val="20"/>
          <w:jc w:val="center"/>
        </w:trPr>
        <w:tc>
          <w:tcPr>
            <w:tcW w:w="1084" w:type="dxa"/>
            <w:vMerge w:val="restart"/>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780" w:type="dxa"/>
            <w:gridSpan w:val="2"/>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376" w:type="dxa"/>
            <w:vMerge w:val="restart"/>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69" w:type="dxa"/>
            <w:vMerge w:val="restart"/>
            <w:vAlign w:val="center"/>
            <w:hideMark/>
          </w:tcPr>
          <w:p w:rsidR="00DE609D" w:rsidRPr="00EB7C9D" w:rsidRDefault="00DE609D" w:rsidP="000943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92" w:type="dxa"/>
            <w:vMerge w:val="restart"/>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271" w:type="dxa"/>
            <w:vMerge w:val="restart"/>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2D164B">
        <w:trPr>
          <w:trHeight w:val="20"/>
          <w:jc w:val="center"/>
        </w:trPr>
        <w:tc>
          <w:tcPr>
            <w:tcW w:w="1084"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714" w:type="dxa"/>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066" w:type="dxa"/>
            <w:noWrap/>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376"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469"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092"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c>
          <w:tcPr>
            <w:tcW w:w="1271" w:type="dxa"/>
            <w:vMerge/>
            <w:vAlign w:val="center"/>
            <w:hideMark/>
          </w:tcPr>
          <w:p w:rsidR="00DE609D" w:rsidRPr="00EB7C9D" w:rsidRDefault="00DE609D" w:rsidP="00717265">
            <w:pPr>
              <w:spacing w:before="60" w:after="60"/>
              <w:jc w:val="center"/>
              <w:rPr>
                <w:rFonts w:asciiTheme="minorHAnsi" w:hAnsiTheme="minorHAnsi" w:cs="Arial"/>
                <w:bCs/>
                <w:i/>
                <w:iCs/>
                <w:kern w:val="28"/>
                <w:sz w:val="18"/>
                <w:szCs w:val="18"/>
                <w:lang w:val="en-US"/>
              </w:rPr>
            </w:pP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83</w:t>
            </w:r>
          </w:p>
        </w:tc>
        <w:tc>
          <w:tcPr>
            <w:tcW w:w="171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Loikaw</w:t>
            </w:r>
          </w:p>
        </w:tc>
        <w:tc>
          <w:tcPr>
            <w:tcW w:w="1469"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83</w:t>
            </w:r>
          </w:p>
        </w:tc>
        <w:tc>
          <w:tcPr>
            <w:tcW w:w="171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22</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9"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83</w:t>
            </w:r>
          </w:p>
        </w:tc>
        <w:tc>
          <w:tcPr>
            <w:tcW w:w="171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23</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9"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83</w:t>
            </w:r>
          </w:p>
        </w:tc>
        <w:tc>
          <w:tcPr>
            <w:tcW w:w="171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Demawso</w:t>
            </w:r>
          </w:p>
        </w:tc>
        <w:tc>
          <w:tcPr>
            <w:tcW w:w="1469"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KY- 1000</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1</w:t>
            </w:r>
          </w:p>
        </w:tc>
        <w:tc>
          <w:tcPr>
            <w:tcW w:w="171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333</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PhruHso</w:t>
            </w:r>
          </w:p>
        </w:tc>
        <w:tc>
          <w:tcPr>
            <w:tcW w:w="1469" w:type="dxa"/>
            <w:noWrap/>
            <w:hideMark/>
          </w:tcPr>
          <w:p w:rsidR="00DE609D" w:rsidRPr="00EB7C9D" w:rsidRDefault="00DE609D" w:rsidP="00BB76DC">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MPT Sat</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With CO Line</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1</w:t>
            </w:r>
          </w:p>
        </w:tc>
        <w:tc>
          <w:tcPr>
            <w:tcW w:w="171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333</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Baw La Khe</w:t>
            </w:r>
          </w:p>
        </w:tc>
        <w:tc>
          <w:tcPr>
            <w:tcW w:w="1469" w:type="dxa"/>
            <w:noWrap/>
            <w:hideMark/>
          </w:tcPr>
          <w:p w:rsidR="00DE609D" w:rsidRPr="00EB7C9D" w:rsidRDefault="00DE609D" w:rsidP="00BB76DC">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MPT Sat</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With CO Line</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1</w:t>
            </w:r>
          </w:p>
        </w:tc>
        <w:tc>
          <w:tcPr>
            <w:tcW w:w="1714"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333</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Phar Saung</w:t>
            </w:r>
          </w:p>
        </w:tc>
        <w:tc>
          <w:tcPr>
            <w:tcW w:w="1469" w:type="dxa"/>
            <w:noWrap/>
            <w:hideMark/>
          </w:tcPr>
          <w:p w:rsidR="00DE609D" w:rsidRPr="00EB7C9D" w:rsidRDefault="00DE609D" w:rsidP="00BB76DC">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MPT Sat</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With CO Line</w:t>
            </w:r>
          </w:p>
        </w:tc>
      </w:tr>
      <w:tr w:rsidR="00DE609D" w:rsidRPr="00DE609D" w:rsidTr="002D164B">
        <w:trPr>
          <w:trHeight w:val="20"/>
          <w:jc w:val="center"/>
        </w:trPr>
        <w:tc>
          <w:tcPr>
            <w:tcW w:w="108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1</w:t>
            </w:r>
          </w:p>
        </w:tc>
        <w:tc>
          <w:tcPr>
            <w:tcW w:w="1714"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333</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376"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Sha Daw</w:t>
            </w:r>
          </w:p>
        </w:tc>
        <w:tc>
          <w:tcPr>
            <w:tcW w:w="1469" w:type="dxa"/>
            <w:noWrap/>
            <w:hideMark/>
          </w:tcPr>
          <w:p w:rsidR="00DE609D" w:rsidRPr="00EB7C9D" w:rsidRDefault="00DE609D" w:rsidP="00BB76DC">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MPT Sat</w:t>
            </w:r>
          </w:p>
        </w:tc>
        <w:tc>
          <w:tcPr>
            <w:tcW w:w="1092"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7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With CO Line</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094362" w:rsidRPr="00DE609D" w:rsidRDefault="00094362"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4"/>
        <w:gridCol w:w="1555"/>
        <w:gridCol w:w="1030"/>
        <w:gridCol w:w="1781"/>
        <w:gridCol w:w="1461"/>
        <w:gridCol w:w="1066"/>
        <w:gridCol w:w="1205"/>
      </w:tblGrid>
      <w:tr w:rsidR="00DE609D" w:rsidRPr="00DE609D" w:rsidTr="002D164B">
        <w:trPr>
          <w:trHeight w:val="20"/>
          <w:jc w:val="center"/>
        </w:trPr>
        <w:tc>
          <w:tcPr>
            <w:tcW w:w="10177" w:type="dxa"/>
            <w:gridSpan w:val="7"/>
            <w:noWrap/>
            <w:hideMark/>
          </w:tcPr>
          <w:p w:rsidR="00DE609D" w:rsidRPr="00EB7C9D" w:rsidRDefault="00DE609D" w:rsidP="002D164B">
            <w:pPr>
              <w:ind w:left="567" w:hanging="56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KAYIN</w:t>
            </w:r>
          </w:p>
        </w:tc>
      </w:tr>
      <w:tr w:rsidR="00DE609D" w:rsidRPr="00DE609D" w:rsidTr="002D164B">
        <w:trPr>
          <w:trHeight w:val="20"/>
          <w:jc w:val="center"/>
        </w:trPr>
        <w:tc>
          <w:tcPr>
            <w:tcW w:w="1085" w:type="dxa"/>
            <w:vMerge w:val="restart"/>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899" w:type="dxa"/>
            <w:gridSpan w:val="2"/>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2011" w:type="dxa"/>
            <w:vMerge w:val="restart"/>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643" w:type="dxa"/>
            <w:vMerge w:val="restart"/>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190" w:type="dxa"/>
            <w:vMerge w:val="restart"/>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349" w:type="dxa"/>
            <w:vMerge w:val="restart"/>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2D164B">
        <w:trPr>
          <w:trHeight w:val="20"/>
          <w:jc w:val="center"/>
        </w:trPr>
        <w:tc>
          <w:tcPr>
            <w:tcW w:w="1085" w:type="dxa"/>
            <w:vMerge/>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p>
        </w:tc>
        <w:tc>
          <w:tcPr>
            <w:tcW w:w="1751" w:type="dxa"/>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148" w:type="dxa"/>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2011" w:type="dxa"/>
            <w:vMerge/>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p>
        </w:tc>
        <w:tc>
          <w:tcPr>
            <w:tcW w:w="1643" w:type="dxa"/>
            <w:vMerge/>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p>
        </w:tc>
        <w:tc>
          <w:tcPr>
            <w:tcW w:w="1190" w:type="dxa"/>
            <w:vMerge/>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p>
        </w:tc>
        <w:tc>
          <w:tcPr>
            <w:tcW w:w="1349" w:type="dxa"/>
            <w:vMerge/>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21-22-23</w:t>
            </w:r>
          </w:p>
        </w:tc>
        <w:tc>
          <w:tcPr>
            <w:tcW w:w="114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HPA-An</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4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KAWKAYEIK</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Y-1000 XM</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14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HLAINGBWE</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Y-1000 XM</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4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MYAWADDY</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4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KYARINNSEIKKYI</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148"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HPA-AN</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xml:space="preserve">changed at CDMA-450 </w:t>
            </w:r>
          </w:p>
        </w:tc>
      </w:tr>
      <w:tr w:rsidR="00DE609D" w:rsidRPr="00DE609D" w:rsidTr="002D164B">
        <w:trPr>
          <w:trHeight w:val="20"/>
          <w:jc w:val="center"/>
        </w:trPr>
        <w:tc>
          <w:tcPr>
            <w:tcW w:w="1085"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751"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71</w:t>
            </w:r>
          </w:p>
        </w:tc>
        <w:tc>
          <w:tcPr>
            <w:tcW w:w="1148" w:type="dxa"/>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2011"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MAWLAMYING</w:t>
            </w:r>
          </w:p>
        </w:tc>
        <w:tc>
          <w:tcPr>
            <w:tcW w:w="1643"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90" w:type="dxa"/>
            <w:noWrap/>
            <w:hideMark/>
          </w:tcPr>
          <w:p w:rsidR="00DE609D" w:rsidRPr="00EB7C9D" w:rsidRDefault="00DE609D" w:rsidP="00094362">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349" w:type="dxa"/>
            <w:noWrap/>
            <w:hideMark/>
          </w:tcPr>
          <w:p w:rsidR="00DE609D" w:rsidRPr="00EB7C9D" w:rsidRDefault="00DE609D" w:rsidP="00094362">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xml:space="preserve">changed at CDMA-450 </w:t>
            </w:r>
          </w:p>
        </w:tc>
      </w:tr>
    </w:tbl>
    <w:p w:rsidR="00DE609D" w:rsidRPr="00094362" w:rsidRDefault="00DE609D" w:rsidP="00DE609D">
      <w:pPr>
        <w:ind w:left="567" w:hanging="567"/>
        <w:jc w:val="left"/>
        <w:rPr>
          <w:rFonts w:asciiTheme="minorHAnsi" w:hAnsiTheme="minorHAnsi" w:cs="Arial"/>
          <w:kern w:val="28"/>
          <w:sz w:val="4"/>
          <w:lang w:val="en-US"/>
        </w:rPr>
      </w:pPr>
    </w:p>
    <w:p w:rsidR="002D164B" w:rsidRPr="00DE609D" w:rsidRDefault="002D164B" w:rsidP="00DE609D">
      <w:pPr>
        <w:ind w:left="567" w:hanging="567"/>
        <w:jc w:val="left"/>
        <w:rPr>
          <w:rFonts w:asciiTheme="minorHAnsi" w:hAnsiTheme="minorHAnsi" w:cs="Arial"/>
          <w:kern w:val="28"/>
          <w:lang w:val="en-US"/>
        </w:rPr>
      </w:pPr>
    </w:p>
    <w:tbl>
      <w:tblPr>
        <w:tblStyle w:val="TableGrid"/>
        <w:tblW w:w="9072" w:type="dxa"/>
        <w:jc w:val="center"/>
        <w:tblLook w:val="04A0"/>
      </w:tblPr>
      <w:tblGrid>
        <w:gridCol w:w="954"/>
        <w:gridCol w:w="1653"/>
        <w:gridCol w:w="1038"/>
        <w:gridCol w:w="1791"/>
        <w:gridCol w:w="1595"/>
        <w:gridCol w:w="1092"/>
        <w:gridCol w:w="949"/>
      </w:tblGrid>
      <w:tr w:rsidR="00DE609D" w:rsidRPr="00DE609D" w:rsidTr="002D164B">
        <w:trPr>
          <w:trHeight w:val="20"/>
          <w:jc w:val="center"/>
        </w:trPr>
        <w:tc>
          <w:tcPr>
            <w:tcW w:w="9072" w:type="dxa"/>
            <w:gridSpan w:val="7"/>
            <w:noWrap/>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LASHO</w:t>
            </w:r>
          </w:p>
        </w:tc>
      </w:tr>
      <w:tr w:rsidR="00DE609D" w:rsidRPr="00DE609D" w:rsidTr="002D164B">
        <w:trPr>
          <w:trHeight w:val="20"/>
          <w:jc w:val="center"/>
        </w:trPr>
        <w:tc>
          <w:tcPr>
            <w:tcW w:w="954" w:type="dxa"/>
            <w:vMerge w:val="restart"/>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691" w:type="dxa"/>
            <w:gridSpan w:val="2"/>
            <w:noWrap/>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791" w:type="dxa"/>
            <w:vMerge w:val="restart"/>
            <w:noWrap/>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595" w:type="dxa"/>
            <w:vMerge w:val="restart"/>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92" w:type="dxa"/>
            <w:vMerge w:val="restart"/>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949" w:type="dxa"/>
            <w:vMerge w:val="restart"/>
            <w:noWrap/>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2D164B">
        <w:trPr>
          <w:trHeight w:val="20"/>
          <w:jc w:val="center"/>
        </w:trPr>
        <w:tc>
          <w:tcPr>
            <w:tcW w:w="954" w:type="dxa"/>
            <w:vMerge/>
            <w:hideMark/>
          </w:tcPr>
          <w:p w:rsidR="00DE609D" w:rsidRPr="00EB7C9D" w:rsidRDefault="00DE609D" w:rsidP="00094362">
            <w:pPr>
              <w:spacing w:before="40" w:after="60"/>
              <w:ind w:left="57"/>
              <w:jc w:val="left"/>
              <w:rPr>
                <w:rFonts w:asciiTheme="minorHAnsi" w:hAnsiTheme="minorHAnsi" w:cs="Arial"/>
                <w:bCs/>
                <w:i/>
                <w:iCs/>
                <w:kern w:val="28"/>
                <w:sz w:val="18"/>
                <w:szCs w:val="18"/>
                <w:lang w:val="en-US"/>
              </w:rPr>
            </w:pPr>
          </w:p>
        </w:tc>
        <w:tc>
          <w:tcPr>
            <w:tcW w:w="1653" w:type="dxa"/>
            <w:noWrap/>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038" w:type="dxa"/>
            <w:noWrap/>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791" w:type="dxa"/>
            <w:vMerge/>
            <w:vAlign w:val="center"/>
            <w:hideMark/>
          </w:tcPr>
          <w:p w:rsidR="00DE609D" w:rsidRPr="00EB7C9D" w:rsidRDefault="00DE609D" w:rsidP="00094362">
            <w:pPr>
              <w:spacing w:before="40" w:after="60"/>
              <w:ind w:left="57"/>
              <w:jc w:val="center"/>
              <w:rPr>
                <w:rFonts w:asciiTheme="minorHAnsi" w:hAnsiTheme="minorHAnsi" w:cs="Arial"/>
                <w:bCs/>
                <w:i/>
                <w:iCs/>
                <w:kern w:val="28"/>
                <w:sz w:val="18"/>
                <w:szCs w:val="18"/>
                <w:lang w:val="en-US"/>
              </w:rPr>
            </w:pPr>
          </w:p>
        </w:tc>
        <w:tc>
          <w:tcPr>
            <w:tcW w:w="1595" w:type="dxa"/>
            <w:vMerge/>
            <w:hideMark/>
          </w:tcPr>
          <w:p w:rsidR="00DE609D" w:rsidRPr="00EB7C9D" w:rsidRDefault="00DE609D" w:rsidP="00094362">
            <w:pPr>
              <w:spacing w:before="40" w:after="60"/>
              <w:ind w:left="57"/>
              <w:jc w:val="left"/>
              <w:rPr>
                <w:rFonts w:asciiTheme="minorHAnsi" w:hAnsiTheme="minorHAnsi" w:cs="Arial"/>
                <w:bCs/>
                <w:i/>
                <w:iCs/>
                <w:kern w:val="28"/>
                <w:sz w:val="18"/>
                <w:szCs w:val="18"/>
                <w:lang w:val="en-US"/>
              </w:rPr>
            </w:pPr>
          </w:p>
        </w:tc>
        <w:tc>
          <w:tcPr>
            <w:tcW w:w="1092" w:type="dxa"/>
            <w:vMerge/>
            <w:hideMark/>
          </w:tcPr>
          <w:p w:rsidR="00DE609D" w:rsidRPr="00EB7C9D" w:rsidRDefault="00DE609D" w:rsidP="00094362">
            <w:pPr>
              <w:spacing w:before="40" w:after="60"/>
              <w:ind w:left="57"/>
              <w:jc w:val="left"/>
              <w:rPr>
                <w:rFonts w:asciiTheme="minorHAnsi" w:hAnsiTheme="minorHAnsi" w:cs="Arial"/>
                <w:bCs/>
                <w:i/>
                <w:iCs/>
                <w:kern w:val="28"/>
                <w:sz w:val="18"/>
                <w:szCs w:val="18"/>
                <w:lang w:val="en-US"/>
              </w:rPr>
            </w:pPr>
          </w:p>
        </w:tc>
        <w:tc>
          <w:tcPr>
            <w:tcW w:w="949" w:type="dxa"/>
            <w:vMerge/>
            <w:hideMark/>
          </w:tcPr>
          <w:p w:rsidR="00DE609D" w:rsidRPr="00EB7C9D" w:rsidRDefault="00DE609D" w:rsidP="00094362">
            <w:pPr>
              <w:spacing w:before="40" w:after="60"/>
              <w:ind w:left="57"/>
              <w:jc w:val="left"/>
              <w:rPr>
                <w:rFonts w:asciiTheme="minorHAnsi" w:hAnsiTheme="minorHAnsi" w:cs="Arial"/>
                <w:bCs/>
                <w:i/>
                <w:iCs/>
                <w:kern w:val="28"/>
                <w:sz w:val="18"/>
                <w:szCs w:val="18"/>
                <w:lang w:val="en-US"/>
              </w:rPr>
            </w:pP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22-23-24</w:t>
            </w:r>
          </w:p>
        </w:tc>
        <w:tc>
          <w:tcPr>
            <w:tcW w:w="1038"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LASHIO</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25-26-21-20-28</w:t>
            </w:r>
          </w:p>
        </w:tc>
        <w:tc>
          <w:tcPr>
            <w:tcW w:w="1038"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LASHIO</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30-31</w:t>
            </w:r>
          </w:p>
        </w:tc>
        <w:tc>
          <w:tcPr>
            <w:tcW w:w="1038"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LASHIO</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35</w:t>
            </w:r>
          </w:p>
        </w:tc>
        <w:tc>
          <w:tcPr>
            <w:tcW w:w="1038"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NAUNGMON</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40-41</w:t>
            </w:r>
          </w:p>
        </w:tc>
        <w:tc>
          <w:tcPr>
            <w:tcW w:w="1038"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KYAUKME</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47</w:t>
            </w:r>
          </w:p>
        </w:tc>
        <w:tc>
          <w:tcPr>
            <w:tcW w:w="1038"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MINETIN</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SDE SIEMENS</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50-51-52</w:t>
            </w:r>
          </w:p>
        </w:tc>
        <w:tc>
          <w:tcPr>
            <w:tcW w:w="1038" w:type="dxa"/>
            <w:hideMark/>
          </w:tcPr>
          <w:p w:rsidR="00DE609D" w:rsidRPr="00EB7C9D" w:rsidRDefault="00DE609D" w:rsidP="00094362">
            <w:pPr>
              <w:spacing w:before="6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MUSE</w:t>
            </w:r>
          </w:p>
        </w:tc>
        <w:tc>
          <w:tcPr>
            <w:tcW w:w="1595"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092"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6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038"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MUSE(105) MILE</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S-12(REMOTE)</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NAMKHAM</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S-12(REMOTE)</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38</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TANT YAN</w:t>
            </w:r>
          </w:p>
        </w:tc>
        <w:tc>
          <w:tcPr>
            <w:tcW w:w="1595" w:type="dxa"/>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KUTKAI</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THEINNE</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TARMOENYE</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TWD-05</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KUKOTE</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NANPHAKA</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68</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KAUNGKHA</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KUNLON</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72</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LUKKAING</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HOPAN</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75</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OHMMTHEE</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STAREX</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038"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THIBAW</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038" w:type="dxa"/>
            <w:noWrap/>
            <w:hideMark/>
          </w:tcPr>
          <w:p w:rsidR="00DE609D" w:rsidRPr="00EB7C9D" w:rsidRDefault="002D164B"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NAMTLAN</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038" w:type="dxa"/>
            <w:noWrap/>
            <w:hideMark/>
          </w:tcPr>
          <w:p w:rsidR="00DE609D" w:rsidRPr="00EB7C9D" w:rsidRDefault="002D164B"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NAUNGCHO</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JSY-2000</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54" w:type="dxa"/>
            <w:noWrap/>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82</w:t>
            </w:r>
          </w:p>
        </w:tc>
        <w:tc>
          <w:tcPr>
            <w:tcW w:w="1653" w:type="dxa"/>
            <w:hideMark/>
          </w:tcPr>
          <w:p w:rsidR="00DE609D" w:rsidRPr="00EB7C9D" w:rsidRDefault="00DE609D"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87</w:t>
            </w:r>
          </w:p>
        </w:tc>
        <w:tc>
          <w:tcPr>
            <w:tcW w:w="1038" w:type="dxa"/>
            <w:noWrap/>
            <w:hideMark/>
          </w:tcPr>
          <w:p w:rsidR="00DE609D" w:rsidRPr="00EB7C9D" w:rsidRDefault="002D164B" w:rsidP="00094362">
            <w:pPr>
              <w:spacing w:before="40" w:after="40"/>
              <w:ind w:left="57"/>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91"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NAMTO</w:t>
            </w:r>
          </w:p>
        </w:tc>
        <w:tc>
          <w:tcPr>
            <w:tcW w:w="1595"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TWD-02</w:t>
            </w:r>
          </w:p>
        </w:tc>
        <w:tc>
          <w:tcPr>
            <w:tcW w:w="1092"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949" w:type="dxa"/>
            <w:noWrap/>
            <w:hideMark/>
          </w:tcPr>
          <w:p w:rsidR="00DE609D" w:rsidRPr="00EB7C9D" w:rsidRDefault="00DE609D" w:rsidP="00094362">
            <w:pPr>
              <w:spacing w:before="40" w:after="40"/>
              <w:ind w:left="57"/>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Pr="00094362" w:rsidRDefault="00DE609D" w:rsidP="00094362">
      <w:pPr>
        <w:spacing w:before="0"/>
        <w:ind w:left="567" w:hanging="567"/>
        <w:jc w:val="left"/>
        <w:rPr>
          <w:rFonts w:asciiTheme="minorHAnsi" w:hAnsiTheme="minorHAnsi" w:cs="Arial"/>
          <w:kern w:val="28"/>
          <w:sz w:val="4"/>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2D164B" w:rsidRPr="00DE609D" w:rsidRDefault="002D164B"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3"/>
        <w:gridCol w:w="1672"/>
        <w:gridCol w:w="905"/>
        <w:gridCol w:w="1776"/>
        <w:gridCol w:w="1456"/>
        <w:gridCol w:w="1160"/>
        <w:gridCol w:w="1130"/>
      </w:tblGrid>
      <w:tr w:rsidR="00DE609D" w:rsidRPr="00DE609D" w:rsidTr="002D164B">
        <w:trPr>
          <w:trHeight w:val="20"/>
          <w:jc w:val="center"/>
        </w:trPr>
        <w:tc>
          <w:tcPr>
            <w:tcW w:w="9072" w:type="dxa"/>
            <w:gridSpan w:val="7"/>
            <w:noWrap/>
            <w:hideMark/>
          </w:tcPr>
          <w:p w:rsidR="00DE609D" w:rsidRPr="00693DF6" w:rsidRDefault="00DE609D" w:rsidP="002D164B">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MAGAY</w:t>
            </w:r>
          </w:p>
        </w:tc>
      </w:tr>
      <w:tr w:rsidR="00DE609D" w:rsidRPr="00DE609D" w:rsidTr="002D164B">
        <w:trPr>
          <w:trHeight w:val="20"/>
          <w:jc w:val="center"/>
        </w:trPr>
        <w:tc>
          <w:tcPr>
            <w:tcW w:w="973" w:type="dxa"/>
            <w:vMerge w:val="restart"/>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577" w:type="dxa"/>
            <w:gridSpan w:val="2"/>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776" w:type="dxa"/>
            <w:vMerge w:val="restart"/>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56" w:type="dxa"/>
            <w:vMerge w:val="restart"/>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 xml:space="preserve"> Exchange</w:t>
            </w:r>
          </w:p>
        </w:tc>
        <w:tc>
          <w:tcPr>
            <w:tcW w:w="1160" w:type="dxa"/>
            <w:vMerge w:val="restart"/>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130" w:type="dxa"/>
            <w:vMerge w:val="restart"/>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2D164B">
        <w:trPr>
          <w:trHeight w:val="20"/>
          <w:jc w:val="center"/>
        </w:trPr>
        <w:tc>
          <w:tcPr>
            <w:tcW w:w="973" w:type="dxa"/>
            <w:vMerge/>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p>
        </w:tc>
        <w:tc>
          <w:tcPr>
            <w:tcW w:w="1672" w:type="dxa"/>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905" w:type="dxa"/>
            <w:noWrap/>
            <w:vAlign w:val="center"/>
            <w:hideMark/>
          </w:tcPr>
          <w:p w:rsidR="00DE609D" w:rsidRPr="00EB7C9D" w:rsidRDefault="00DE609D" w:rsidP="002D164B">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776" w:type="dxa"/>
            <w:vMerge/>
            <w:vAlign w:val="center"/>
            <w:hideMark/>
          </w:tcPr>
          <w:p w:rsidR="00DE609D" w:rsidRPr="00EB7C9D" w:rsidRDefault="00DE609D" w:rsidP="002D164B">
            <w:pPr>
              <w:spacing w:before="60" w:after="60"/>
              <w:jc w:val="left"/>
              <w:rPr>
                <w:rFonts w:asciiTheme="minorHAnsi" w:hAnsiTheme="minorHAnsi" w:cs="Arial"/>
                <w:bCs/>
                <w:i/>
                <w:iCs/>
                <w:kern w:val="28"/>
                <w:sz w:val="18"/>
                <w:szCs w:val="18"/>
                <w:lang w:val="en-US"/>
              </w:rPr>
            </w:pPr>
          </w:p>
        </w:tc>
        <w:tc>
          <w:tcPr>
            <w:tcW w:w="1456" w:type="dxa"/>
            <w:vMerge/>
            <w:vAlign w:val="center"/>
            <w:hideMark/>
          </w:tcPr>
          <w:p w:rsidR="00DE609D" w:rsidRPr="00EB7C9D" w:rsidRDefault="00DE609D" w:rsidP="002D164B">
            <w:pPr>
              <w:spacing w:before="60" w:after="60"/>
              <w:jc w:val="left"/>
              <w:rPr>
                <w:rFonts w:asciiTheme="minorHAnsi" w:hAnsiTheme="minorHAnsi" w:cs="Arial"/>
                <w:bCs/>
                <w:i/>
                <w:iCs/>
                <w:kern w:val="28"/>
                <w:sz w:val="18"/>
                <w:szCs w:val="18"/>
                <w:lang w:val="en-US"/>
              </w:rPr>
            </w:pPr>
          </w:p>
        </w:tc>
        <w:tc>
          <w:tcPr>
            <w:tcW w:w="1160" w:type="dxa"/>
            <w:vMerge/>
            <w:vAlign w:val="center"/>
            <w:hideMark/>
          </w:tcPr>
          <w:p w:rsidR="00DE609D" w:rsidRPr="00EB7C9D" w:rsidRDefault="00DE609D" w:rsidP="002D164B">
            <w:pPr>
              <w:spacing w:before="60" w:after="60"/>
              <w:jc w:val="left"/>
              <w:rPr>
                <w:rFonts w:asciiTheme="minorHAnsi" w:hAnsiTheme="minorHAnsi" w:cs="Arial"/>
                <w:bCs/>
                <w:i/>
                <w:iCs/>
                <w:kern w:val="28"/>
                <w:sz w:val="18"/>
                <w:szCs w:val="18"/>
                <w:lang w:val="en-US"/>
              </w:rPr>
            </w:pPr>
          </w:p>
        </w:tc>
        <w:tc>
          <w:tcPr>
            <w:tcW w:w="1130" w:type="dxa"/>
            <w:vMerge/>
            <w:vAlign w:val="center"/>
            <w:hideMark/>
          </w:tcPr>
          <w:p w:rsidR="00DE609D" w:rsidRPr="00EB7C9D" w:rsidRDefault="00DE609D" w:rsidP="002D164B">
            <w:pPr>
              <w:spacing w:before="60" w:after="60"/>
              <w:jc w:val="left"/>
              <w:rPr>
                <w:rFonts w:asciiTheme="minorHAnsi" w:hAnsiTheme="minorHAnsi" w:cs="Arial"/>
                <w:bCs/>
                <w:i/>
                <w:iCs/>
                <w:kern w:val="28"/>
                <w:sz w:val="18"/>
                <w:szCs w:val="18"/>
                <w:lang w:val="en-US"/>
              </w:rPr>
            </w:pP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YENACHAUNG</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FETEX-150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YENACHAUNG</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INDUSTRIAL ZONE</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160" w:type="dxa"/>
            <w:noWrap/>
            <w:hideMark/>
          </w:tcPr>
          <w:p w:rsidR="00DE609D" w:rsidRPr="00EB7C9D" w:rsidRDefault="002D164B" w:rsidP="002D164B">
            <w:pPr>
              <w:spacing w:before="60" w:after="60"/>
              <w:jc w:val="center"/>
              <w:rPr>
                <w:rFonts w:asciiTheme="minorHAnsi" w:hAnsiTheme="minorHAnsi" w:cs="Arial"/>
                <w:bCs/>
                <w:kern w:val="28"/>
                <w:sz w:val="18"/>
                <w:szCs w:val="18"/>
                <w:lang w:val="en-US"/>
              </w:rPr>
            </w:pPr>
            <w:r>
              <w:rPr>
                <w:rFonts w:asciiTheme="minorHAnsi" w:hAnsiTheme="minorHAnsi" w:cs="Arial"/>
                <w:bCs/>
                <w:kern w:val="28"/>
                <w:sz w:val="18"/>
                <w:szCs w:val="18"/>
                <w:lang w:val="en-US"/>
              </w:rPr>
              <w:t>–</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CHAUK</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TMX-10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CHAUK</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SEIKPHYU</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PAKIKKU</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YESAGYO</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DMS-10(RSU)|</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MYAING</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PAUK</w:t>
            </w:r>
          </w:p>
        </w:tc>
        <w:tc>
          <w:tcPr>
            <w:tcW w:w="1456" w:type="dxa"/>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GANTGAW</w:t>
            </w:r>
          </w:p>
        </w:tc>
        <w:tc>
          <w:tcPr>
            <w:tcW w:w="1456" w:type="dxa"/>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KANMA</w:t>
            </w:r>
          </w:p>
        </w:tc>
        <w:tc>
          <w:tcPr>
            <w:tcW w:w="1456" w:type="dxa"/>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MYIT CHAY</w:t>
            </w:r>
          </w:p>
        </w:tc>
        <w:tc>
          <w:tcPr>
            <w:tcW w:w="1456" w:type="dxa"/>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23</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MAGWE 2</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FETEX-150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25,28</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MAGWE 3</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SINPHYUKYUN</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SALIN</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50,51</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TAUNGDWINGYI</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MYOTHIT</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PWINTPHYU</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69</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NATMAUK</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MINBU</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FETEX-150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MINBU NEW TOWN</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SAKU</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 HLA</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68</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THAYET</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FETEX-150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68</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MINDONE</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KXTDA-620</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PANASONIC</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68</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KAMMA(THAYET)</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69</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200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AUNGLAN</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69</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SINPAUNGWAE</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2D164B">
        <w:trPr>
          <w:trHeight w:val="20"/>
          <w:jc w:val="center"/>
        </w:trPr>
        <w:tc>
          <w:tcPr>
            <w:tcW w:w="973"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672" w:type="dxa"/>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905"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7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SATTHWAR</w:t>
            </w:r>
          </w:p>
        </w:tc>
        <w:tc>
          <w:tcPr>
            <w:tcW w:w="1456"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160" w:type="dxa"/>
            <w:noWrap/>
            <w:hideMark/>
          </w:tcPr>
          <w:p w:rsidR="00DE609D" w:rsidRPr="00EB7C9D" w:rsidRDefault="00DE609D" w:rsidP="002D164B">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130" w:type="dxa"/>
            <w:noWrap/>
            <w:hideMark/>
          </w:tcPr>
          <w:p w:rsidR="00DE609D" w:rsidRPr="00EB7C9D" w:rsidRDefault="00DE609D" w:rsidP="002D164B">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2D164B" w:rsidRPr="00DE609D" w:rsidRDefault="002D164B"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4"/>
        <w:gridCol w:w="1312"/>
        <w:gridCol w:w="1148"/>
        <w:gridCol w:w="1906"/>
        <w:gridCol w:w="1461"/>
        <w:gridCol w:w="1066"/>
        <w:gridCol w:w="1205"/>
      </w:tblGrid>
      <w:tr w:rsidR="00DE609D" w:rsidRPr="00DE609D" w:rsidTr="0034789C">
        <w:trPr>
          <w:trHeight w:val="20"/>
          <w:tblHeader/>
          <w:jc w:val="center"/>
        </w:trPr>
        <w:tc>
          <w:tcPr>
            <w:tcW w:w="9072" w:type="dxa"/>
            <w:gridSpan w:val="7"/>
            <w:noWrap/>
            <w:hideMark/>
          </w:tcPr>
          <w:p w:rsidR="00DE609D" w:rsidRPr="00EB7C9D" w:rsidRDefault="00DE609D" w:rsidP="000839A5">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MANDALAY</w:t>
            </w:r>
          </w:p>
        </w:tc>
      </w:tr>
      <w:tr w:rsidR="00DE609D" w:rsidRPr="00DE609D" w:rsidTr="0034789C">
        <w:trPr>
          <w:trHeight w:val="20"/>
          <w:tblHeader/>
          <w:jc w:val="center"/>
        </w:trPr>
        <w:tc>
          <w:tcPr>
            <w:tcW w:w="974" w:type="dxa"/>
            <w:vMerge w:val="restart"/>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460" w:type="dxa"/>
            <w:gridSpan w:val="2"/>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906" w:type="dxa"/>
            <w:vMerge w:val="restart"/>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61" w:type="dxa"/>
            <w:vMerge w:val="restart"/>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66" w:type="dxa"/>
            <w:vMerge w:val="restart"/>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34789C">
        <w:trPr>
          <w:trHeight w:val="20"/>
          <w:tblHeader/>
          <w:jc w:val="center"/>
        </w:trPr>
        <w:tc>
          <w:tcPr>
            <w:tcW w:w="974"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312" w:type="dxa"/>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148" w:type="dxa"/>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906"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24</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LOCAL-1</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31</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36</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39</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LOCAL TRANSIT-1</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37</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LOCAL TRANSIT-2</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38</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LOCAL TRANSIT-3</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400</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YE YWA</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IAD</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400</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 MYANMAR PLAZA</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LITE SPAN(NGN)</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MYANMAR TELEPORT</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ZEEBINGYI</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STAREX-IMS</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52-54</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NEW TOWN</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Sp- 30(DATANG)</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5152-5154</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NEW TOWN</w:t>
            </w:r>
          </w:p>
        </w:tc>
        <w:tc>
          <w:tcPr>
            <w:tcW w:w="1461" w:type="dxa"/>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HUAWEI(MSAN)</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05" w:type="dxa"/>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5178</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YADANAPONE NEW TOWN</w:t>
            </w:r>
          </w:p>
        </w:tc>
        <w:tc>
          <w:tcPr>
            <w:tcW w:w="1461" w:type="dxa"/>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HUAWEI(MSAN)</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5155</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NEW TOWN</w:t>
            </w:r>
          </w:p>
        </w:tc>
        <w:tc>
          <w:tcPr>
            <w:tcW w:w="1461" w:type="dxa"/>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HUAWEI(MSAN)</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205" w:type="dxa"/>
            <w:noWrap/>
            <w:hideMark/>
          </w:tcPr>
          <w:p w:rsidR="00DE609D" w:rsidRPr="00EB7C9D" w:rsidRDefault="00DE609D" w:rsidP="000839A5">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MYITGE</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PATHEINGYI</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58</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PATHEINGYI</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59</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AMARAPURA-2</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148"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AMARAPURA</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EWSD(RSU)</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71-73</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74-77</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MANDALAY(4000)</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79</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MATAYA</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80-82</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 LOCAL TRANSIT-2</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DMS-100</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148"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ZAY CHO PLAZA</w:t>
            </w:r>
          </w:p>
        </w:tc>
        <w:tc>
          <w:tcPr>
            <w:tcW w:w="1461"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DMS-100(RSU)</w:t>
            </w:r>
          </w:p>
        </w:tc>
        <w:tc>
          <w:tcPr>
            <w:tcW w:w="1066"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0839A5">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27</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TNTL AIRPORT(TADA-U)</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90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MC WILL MSC Exchange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MSC Exchang</w:t>
            </w:r>
            <w:r w:rsidR="00BB76DC">
              <w:rPr>
                <w:rFonts w:asciiTheme="minorHAnsi" w:hAnsiTheme="minorHAnsi" w:cs="Arial"/>
                <w:bCs/>
                <w:kern w:val="28"/>
                <w:sz w:val="18"/>
                <w:szCs w:val="18"/>
                <w:lang w:val="en-US"/>
              </w:rPr>
              <w:t>e</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six</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KYAUKPADAUNG</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TWD-09</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NYAUNG U</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ZTE</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61</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PAGAN MYO THIT</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lastRenderedPageBreak/>
              <w:t>61</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SINT GU</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INTIGRATE</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Under installation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23-26</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MEIKHTILA</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ZTE</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35</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MEIKHTILA Pyithayar</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39</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MEIKHTILA Industrial Zone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YAMETHIN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49</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PYAWBWE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WUNDWIN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53</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SHAW PIN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DRX-1</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MAHALING</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69</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THAZI</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21-22</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MYINGYAN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MYINGYAN INDUSTRIAL ZONE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 20000-06</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SINTKAING</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PALEIK</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FX-500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44</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TADAOO</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NGAZON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KY-TD 600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KYAUKSE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S-12(RSU)</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MYINTTHA</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JSY 20000-06</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KUME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TAUNGTHA</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73</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WAELAUNG-KYATKA</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NAHTOOGYI</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21-23</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PYINOOL WIN (HOST)</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28</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PYINOOL WIN (RSU)</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TAMAR(RSU)</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28</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PYINOOL WIN (RSU)</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DMS(TL-6500)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29</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PADAYTHAR MYOTHIT</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DMS(TL-6500)</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OHMCHAW</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ANEE SAKHAN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20-21</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MOGOKE</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KYATPYIN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THABEIK KYIN</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35</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SINTKUU</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312"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39</w:t>
            </w:r>
          </w:p>
        </w:tc>
        <w:tc>
          <w:tcPr>
            <w:tcW w:w="1148" w:type="dxa"/>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906"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LETPANHLA</w:t>
            </w:r>
          </w:p>
        </w:tc>
        <w:tc>
          <w:tcPr>
            <w:tcW w:w="1461" w:type="dxa"/>
            <w:noWrap/>
            <w:hideMark/>
          </w:tcPr>
          <w:p w:rsidR="00DE609D" w:rsidRPr="00EB7C9D" w:rsidRDefault="00DE609D" w:rsidP="0034789C">
            <w:pPr>
              <w:spacing w:before="60" w:after="4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 XM</w:t>
            </w:r>
          </w:p>
        </w:tc>
        <w:tc>
          <w:tcPr>
            <w:tcW w:w="1066" w:type="dxa"/>
            <w:noWrap/>
            <w:hideMark/>
          </w:tcPr>
          <w:p w:rsidR="00DE609D" w:rsidRPr="00EB7C9D" w:rsidRDefault="00DE609D" w:rsidP="0034789C">
            <w:pPr>
              <w:spacing w:before="60" w:after="4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34789C">
            <w:pPr>
              <w:spacing w:before="60" w:after="4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094362" w:rsidRPr="00DE609D" w:rsidRDefault="00094362"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409"/>
        <w:gridCol w:w="1175"/>
        <w:gridCol w:w="1781"/>
        <w:gridCol w:w="1461"/>
        <w:gridCol w:w="1066"/>
        <w:gridCol w:w="1205"/>
      </w:tblGrid>
      <w:tr w:rsidR="00DE609D" w:rsidRPr="00DE609D" w:rsidTr="00C91862">
        <w:trPr>
          <w:trHeight w:val="20"/>
          <w:jc w:val="center"/>
        </w:trPr>
        <w:tc>
          <w:tcPr>
            <w:tcW w:w="9072" w:type="dxa"/>
            <w:gridSpan w:val="7"/>
            <w:noWrap/>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MON</w:t>
            </w:r>
          </w:p>
        </w:tc>
      </w:tr>
      <w:tr w:rsidR="00DE609D" w:rsidRPr="00DE609D" w:rsidTr="00C91862">
        <w:trPr>
          <w:trHeight w:val="20"/>
          <w:jc w:val="center"/>
        </w:trPr>
        <w:tc>
          <w:tcPr>
            <w:tcW w:w="975" w:type="dxa"/>
            <w:vMerge w:val="restart"/>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584" w:type="dxa"/>
            <w:gridSpan w:val="2"/>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781" w:type="dxa"/>
            <w:vMerge w:val="restart"/>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61" w:type="dxa"/>
            <w:vMerge w:val="restart"/>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66" w:type="dxa"/>
            <w:vMerge w:val="restart"/>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C91862">
        <w:trPr>
          <w:trHeight w:val="20"/>
          <w:jc w:val="center"/>
        </w:trPr>
        <w:tc>
          <w:tcPr>
            <w:tcW w:w="975"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409" w:type="dxa"/>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175" w:type="dxa"/>
            <w:noWrap/>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781"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EB7C9D" w:rsidRDefault="00DE609D" w:rsidP="00E86FEF">
            <w:pPr>
              <w:spacing w:before="60" w:after="60"/>
              <w:jc w:val="center"/>
              <w:rPr>
                <w:rFonts w:asciiTheme="minorHAnsi" w:hAnsiTheme="minorHAnsi" w:cs="Arial"/>
                <w:bCs/>
                <w:i/>
                <w:iCs/>
                <w:kern w:val="28"/>
                <w:sz w:val="18"/>
                <w:szCs w:val="18"/>
                <w:lang w:val="en-US"/>
              </w:rPr>
            </w:pP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21-24</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vMerge w:val="restart"/>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MAWLAMYINE</w:t>
            </w:r>
          </w:p>
        </w:tc>
        <w:tc>
          <w:tcPr>
            <w:tcW w:w="1461" w:type="dxa"/>
            <w:vMerge w:val="restart"/>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503-999</w:t>
            </w:r>
          </w:p>
        </w:tc>
        <w:tc>
          <w:tcPr>
            <w:tcW w:w="1781" w:type="dxa"/>
            <w:vMerge/>
            <w:hideMark/>
          </w:tcPr>
          <w:p w:rsidR="00DE609D" w:rsidRPr="00EB7C9D" w:rsidRDefault="00DE609D" w:rsidP="00E86FEF">
            <w:pPr>
              <w:spacing w:before="60" w:after="60"/>
              <w:jc w:val="left"/>
              <w:rPr>
                <w:rFonts w:asciiTheme="minorHAnsi" w:hAnsiTheme="minorHAnsi" w:cs="Arial"/>
                <w:bCs/>
                <w:kern w:val="28"/>
                <w:sz w:val="18"/>
                <w:szCs w:val="18"/>
                <w:lang w:val="en-US"/>
              </w:rPr>
            </w:pPr>
          </w:p>
        </w:tc>
        <w:tc>
          <w:tcPr>
            <w:tcW w:w="1461" w:type="dxa"/>
            <w:vMerge/>
            <w:hideMark/>
          </w:tcPr>
          <w:p w:rsidR="00DE609D" w:rsidRPr="00EB7C9D" w:rsidRDefault="00DE609D" w:rsidP="00E86FEF">
            <w:pPr>
              <w:spacing w:before="60" w:after="60"/>
              <w:jc w:val="left"/>
              <w:rPr>
                <w:rFonts w:asciiTheme="minorHAnsi" w:hAnsiTheme="minorHAnsi" w:cs="Arial"/>
                <w:bCs/>
                <w:kern w:val="28"/>
                <w:sz w:val="18"/>
                <w:szCs w:val="18"/>
                <w:lang w:val="en-US"/>
              </w:rPr>
            </w:pP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26</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vMerge/>
            <w:hideMark/>
          </w:tcPr>
          <w:p w:rsidR="00DE609D" w:rsidRPr="00EB7C9D" w:rsidRDefault="00DE609D" w:rsidP="00E86FEF">
            <w:pPr>
              <w:spacing w:before="60" w:after="60"/>
              <w:jc w:val="left"/>
              <w:rPr>
                <w:rFonts w:asciiTheme="minorHAnsi" w:hAnsiTheme="minorHAnsi" w:cs="Arial"/>
                <w:bCs/>
                <w:kern w:val="28"/>
                <w:sz w:val="18"/>
                <w:szCs w:val="18"/>
                <w:lang w:val="en-US"/>
              </w:rPr>
            </w:pPr>
          </w:p>
        </w:tc>
        <w:tc>
          <w:tcPr>
            <w:tcW w:w="1461" w:type="dxa"/>
            <w:vMerge/>
            <w:hideMark/>
          </w:tcPr>
          <w:p w:rsidR="00DE609D" w:rsidRPr="00EB7C9D" w:rsidRDefault="00DE609D" w:rsidP="00E86FEF">
            <w:pPr>
              <w:spacing w:before="60" w:after="60"/>
              <w:jc w:val="left"/>
              <w:rPr>
                <w:rFonts w:asciiTheme="minorHAnsi" w:hAnsiTheme="minorHAnsi" w:cs="Arial"/>
                <w:bCs/>
                <w:kern w:val="28"/>
                <w:sz w:val="18"/>
                <w:szCs w:val="18"/>
                <w:lang w:val="en-US"/>
              </w:rPr>
            </w:pP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27</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000-499</w:t>
            </w:r>
          </w:p>
        </w:tc>
        <w:tc>
          <w:tcPr>
            <w:tcW w:w="1781" w:type="dxa"/>
            <w:vMerge/>
            <w:hideMark/>
          </w:tcPr>
          <w:p w:rsidR="00DE609D" w:rsidRPr="00EB7C9D" w:rsidRDefault="00DE609D" w:rsidP="00E86FEF">
            <w:pPr>
              <w:spacing w:before="60" w:after="60"/>
              <w:jc w:val="left"/>
              <w:rPr>
                <w:rFonts w:asciiTheme="minorHAnsi" w:hAnsiTheme="minorHAnsi" w:cs="Arial"/>
                <w:bCs/>
                <w:kern w:val="28"/>
                <w:sz w:val="18"/>
                <w:szCs w:val="18"/>
                <w:lang w:val="en-US"/>
              </w:rPr>
            </w:pPr>
          </w:p>
        </w:tc>
        <w:tc>
          <w:tcPr>
            <w:tcW w:w="1461" w:type="dxa"/>
            <w:vMerge/>
            <w:hideMark/>
          </w:tcPr>
          <w:p w:rsidR="00DE609D" w:rsidRPr="00EB7C9D" w:rsidRDefault="00DE609D" w:rsidP="00E86FEF">
            <w:pPr>
              <w:spacing w:before="60" w:after="60"/>
              <w:jc w:val="left"/>
              <w:rPr>
                <w:rFonts w:asciiTheme="minorHAnsi" w:hAnsiTheme="minorHAnsi" w:cs="Arial"/>
                <w:bCs/>
                <w:kern w:val="28"/>
                <w:sz w:val="18"/>
                <w:szCs w:val="18"/>
                <w:lang w:val="en-US"/>
              </w:rPr>
            </w:pP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25</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000-502</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MAWLAMYINE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ZAWGYI RSU</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27</w:t>
            </w:r>
          </w:p>
        </w:tc>
        <w:tc>
          <w:tcPr>
            <w:tcW w:w="1175"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500-999</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MAWLAMYINE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DMS-100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p>
        </w:tc>
        <w:tc>
          <w:tcPr>
            <w:tcW w:w="1175"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NATTAUNG RSU</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30</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MAWLAMYINE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Industrial Zone</w:t>
            </w:r>
          </w:p>
        </w:tc>
        <w:tc>
          <w:tcPr>
            <w:tcW w:w="1461" w:type="dxa"/>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p>
        </w:tc>
        <w:tc>
          <w:tcPr>
            <w:tcW w:w="1205" w:type="dxa"/>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40-41</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THAHTON</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45</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MOATTAMA</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47</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PAUNG</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49</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ZINK YEIK</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54</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LAMINE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KYAIKHTO</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62</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THEINZAYAT</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63</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MOATPALIN</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64</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BELIN</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66</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TAUNGZUN</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KX-TDA-600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TEINZEIK</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TWD-06</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70-71</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MUDON</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75</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KYAIKKHAME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FX-500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79</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THANPHYUZAYAT</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80</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CHAUNGSONE</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FX-500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57</w:t>
            </w:r>
          </w:p>
        </w:tc>
        <w:tc>
          <w:tcPr>
            <w:tcW w:w="1409" w:type="dxa"/>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86</w:t>
            </w:r>
          </w:p>
        </w:tc>
        <w:tc>
          <w:tcPr>
            <w:tcW w:w="1175" w:type="dxa"/>
            <w:noWrap/>
            <w:hideMark/>
          </w:tcPr>
          <w:p w:rsidR="00DE609D" w:rsidRPr="00EB7C9D" w:rsidRDefault="00DE609D" w:rsidP="00E86FEF">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KYAIKMAYAW</w:t>
            </w:r>
          </w:p>
        </w:tc>
        <w:tc>
          <w:tcPr>
            <w:tcW w:w="1461"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SOC-8000</w:t>
            </w:r>
          </w:p>
        </w:tc>
        <w:tc>
          <w:tcPr>
            <w:tcW w:w="1066" w:type="dxa"/>
            <w:noWrap/>
            <w:hideMark/>
          </w:tcPr>
          <w:p w:rsidR="00DE609D" w:rsidRPr="00EB7C9D" w:rsidRDefault="00DE609D" w:rsidP="00C91862">
            <w:pPr>
              <w:spacing w:before="60" w:after="6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E86FEF">
            <w:pPr>
              <w:spacing w:before="60" w:after="6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C91862" w:rsidRPr="00DE609D" w:rsidRDefault="00C91862"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451"/>
        <w:gridCol w:w="1133"/>
        <w:gridCol w:w="1781"/>
        <w:gridCol w:w="1461"/>
        <w:gridCol w:w="1066"/>
        <w:gridCol w:w="1205"/>
      </w:tblGrid>
      <w:tr w:rsidR="00DE609D" w:rsidRPr="00DE609D" w:rsidTr="00C91862">
        <w:trPr>
          <w:trHeight w:val="20"/>
          <w:jc w:val="center"/>
        </w:trPr>
        <w:tc>
          <w:tcPr>
            <w:tcW w:w="9072" w:type="dxa"/>
            <w:gridSpan w:val="7"/>
            <w:noWrap/>
            <w:vAlign w:val="center"/>
            <w:hideMark/>
          </w:tcPr>
          <w:p w:rsidR="00DE609D" w:rsidRPr="00693DF6" w:rsidRDefault="00DE609D" w:rsidP="00C91862">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NAY PYI TAW</w:t>
            </w:r>
          </w:p>
        </w:tc>
      </w:tr>
      <w:tr w:rsidR="00DE609D" w:rsidRPr="00DE609D" w:rsidTr="00C91862">
        <w:trPr>
          <w:trHeight w:val="20"/>
          <w:jc w:val="center"/>
        </w:trPr>
        <w:tc>
          <w:tcPr>
            <w:tcW w:w="975" w:type="dxa"/>
            <w:vMerge w:val="restart"/>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584" w:type="dxa"/>
            <w:gridSpan w:val="2"/>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781" w:type="dxa"/>
            <w:vMerge w:val="restart"/>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61" w:type="dxa"/>
            <w:vMerge w:val="restart"/>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 xml:space="preserve"> Exchange</w:t>
            </w:r>
          </w:p>
        </w:tc>
        <w:tc>
          <w:tcPr>
            <w:tcW w:w="1066" w:type="dxa"/>
            <w:vMerge w:val="restart"/>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C91862">
        <w:trPr>
          <w:trHeight w:val="20"/>
          <w:jc w:val="center"/>
        </w:trPr>
        <w:tc>
          <w:tcPr>
            <w:tcW w:w="975"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451" w:type="dxa"/>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133" w:type="dxa"/>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781"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r>
      <w:tr w:rsidR="00DE609D" w:rsidRPr="00DE609D" w:rsidTr="00C91862">
        <w:trPr>
          <w:trHeight w:val="20"/>
          <w:jc w:val="center"/>
        </w:trPr>
        <w:tc>
          <w:tcPr>
            <w:tcW w:w="975"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451"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400</w:t>
            </w:r>
          </w:p>
        </w:tc>
        <w:tc>
          <w:tcPr>
            <w:tcW w:w="1133"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Mann Myanmar Plaza</w:t>
            </w:r>
          </w:p>
        </w:tc>
        <w:tc>
          <w:tcPr>
            <w:tcW w:w="1461" w:type="dxa"/>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xml:space="preserve">Alcatel itespan </w:t>
            </w:r>
            <w:r w:rsidRPr="00EB7C9D">
              <w:rPr>
                <w:rFonts w:asciiTheme="minorHAnsi" w:hAnsiTheme="minorHAnsi" w:cs="Arial"/>
                <w:bCs/>
                <w:kern w:val="28"/>
                <w:sz w:val="18"/>
                <w:szCs w:val="18"/>
                <w:lang w:val="en-US"/>
              </w:rPr>
              <w:br/>
              <w:t>A1540</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05" w:type="dxa"/>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Alcatel</w:t>
            </w:r>
            <w:r w:rsidRPr="00EB7C9D">
              <w:rPr>
                <w:rFonts w:asciiTheme="minorHAnsi" w:hAnsiTheme="minorHAnsi" w:cs="Arial"/>
                <w:bCs/>
                <w:kern w:val="28"/>
                <w:sz w:val="18"/>
                <w:szCs w:val="18"/>
                <w:lang w:val="en-US"/>
              </w:rPr>
              <w:br/>
              <w:t>NGN</w:t>
            </w:r>
          </w:p>
        </w:tc>
      </w:tr>
      <w:tr w:rsidR="00DE609D" w:rsidRPr="00DE609D" w:rsidTr="00C91862">
        <w:trPr>
          <w:trHeight w:val="20"/>
          <w:jc w:val="center"/>
        </w:trPr>
        <w:tc>
          <w:tcPr>
            <w:tcW w:w="975"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451"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40099</w:t>
            </w:r>
          </w:p>
        </w:tc>
        <w:tc>
          <w:tcPr>
            <w:tcW w:w="1133"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Ye War</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IAD</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05" w:type="dxa"/>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Alcatel</w:t>
            </w:r>
            <w:r w:rsidRPr="00EB7C9D">
              <w:rPr>
                <w:rFonts w:asciiTheme="minorHAnsi" w:hAnsiTheme="minorHAnsi" w:cs="Arial"/>
                <w:bCs/>
                <w:kern w:val="28"/>
                <w:sz w:val="18"/>
                <w:szCs w:val="18"/>
                <w:lang w:val="en-US"/>
              </w:rPr>
              <w:br/>
              <w:t>NGN</w:t>
            </w:r>
          </w:p>
        </w:tc>
      </w:tr>
      <w:tr w:rsidR="00DE609D" w:rsidRPr="00DE609D" w:rsidTr="00C91862">
        <w:trPr>
          <w:trHeight w:val="20"/>
          <w:jc w:val="center"/>
        </w:trPr>
        <w:tc>
          <w:tcPr>
            <w:tcW w:w="975"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451"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84</w:t>
            </w:r>
          </w:p>
        </w:tc>
        <w:tc>
          <w:tcPr>
            <w:tcW w:w="1133"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Naypyitaw</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ASB NGN</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205" w:type="dxa"/>
            <w:noWrap/>
            <w:hideMark/>
          </w:tcPr>
          <w:p w:rsidR="00DE609D" w:rsidRPr="00EB7C9D" w:rsidRDefault="00DE609D" w:rsidP="00094362">
            <w:pPr>
              <w:spacing w:before="80" w:after="8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67</w:t>
            </w:r>
          </w:p>
        </w:tc>
        <w:tc>
          <w:tcPr>
            <w:tcW w:w="1451"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85</w:t>
            </w:r>
          </w:p>
        </w:tc>
        <w:tc>
          <w:tcPr>
            <w:tcW w:w="1133"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Naypyitaw President's House</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ASB NGN</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nine</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5"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w:t>
            </w:r>
          </w:p>
        </w:tc>
        <w:tc>
          <w:tcPr>
            <w:tcW w:w="1451"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40</w:t>
            </w:r>
          </w:p>
        </w:tc>
        <w:tc>
          <w:tcPr>
            <w:tcW w:w="1133"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Mandalay</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ASB NGN</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eight</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C91862" w:rsidRPr="00DE609D" w:rsidRDefault="00C91862"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4"/>
        <w:gridCol w:w="1466"/>
        <w:gridCol w:w="1119"/>
        <w:gridCol w:w="1781"/>
        <w:gridCol w:w="1461"/>
        <w:gridCol w:w="1066"/>
        <w:gridCol w:w="1205"/>
      </w:tblGrid>
      <w:tr w:rsidR="00DE609D" w:rsidRPr="00DE609D" w:rsidTr="00C91862">
        <w:trPr>
          <w:trHeight w:val="20"/>
          <w:jc w:val="center"/>
        </w:trPr>
        <w:tc>
          <w:tcPr>
            <w:tcW w:w="9072" w:type="dxa"/>
            <w:gridSpan w:val="7"/>
            <w:noWrap/>
            <w:vAlign w:val="center"/>
            <w:hideMark/>
          </w:tcPr>
          <w:p w:rsidR="00DE609D" w:rsidRPr="00693DF6" w:rsidRDefault="00DE609D" w:rsidP="00C91862">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RAKHINE</w:t>
            </w:r>
          </w:p>
        </w:tc>
      </w:tr>
      <w:tr w:rsidR="00DE609D" w:rsidRPr="00DE609D" w:rsidTr="00C91862">
        <w:trPr>
          <w:trHeight w:val="20"/>
          <w:jc w:val="center"/>
        </w:trPr>
        <w:tc>
          <w:tcPr>
            <w:tcW w:w="974" w:type="dxa"/>
            <w:vMerge w:val="restart"/>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Trunk Code</w:t>
            </w:r>
          </w:p>
        </w:tc>
        <w:tc>
          <w:tcPr>
            <w:tcW w:w="2585" w:type="dxa"/>
            <w:gridSpan w:val="2"/>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Subscriber Number</w:t>
            </w:r>
          </w:p>
        </w:tc>
        <w:tc>
          <w:tcPr>
            <w:tcW w:w="1781" w:type="dxa"/>
            <w:vMerge w:val="restart"/>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Area</w:t>
            </w:r>
          </w:p>
        </w:tc>
        <w:tc>
          <w:tcPr>
            <w:tcW w:w="1461" w:type="dxa"/>
            <w:vMerge w:val="restart"/>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Type of</w:t>
            </w:r>
            <w:r w:rsidRPr="00EB7C9D">
              <w:rPr>
                <w:rFonts w:asciiTheme="minorHAnsi" w:hAnsiTheme="minorHAnsi" w:cs="Arial"/>
                <w:bCs/>
                <w:i/>
                <w:iCs/>
                <w:kern w:val="28"/>
                <w:sz w:val="18"/>
                <w:szCs w:val="18"/>
                <w:lang w:val="en-US"/>
              </w:rPr>
              <w:br/>
              <w:t>Exchange</w:t>
            </w:r>
          </w:p>
        </w:tc>
        <w:tc>
          <w:tcPr>
            <w:tcW w:w="1066" w:type="dxa"/>
            <w:vMerge w:val="restart"/>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Remark</w:t>
            </w:r>
          </w:p>
        </w:tc>
      </w:tr>
      <w:tr w:rsidR="00DE609D" w:rsidRPr="00DE609D" w:rsidTr="00C91862">
        <w:trPr>
          <w:trHeight w:val="20"/>
          <w:jc w:val="center"/>
        </w:trPr>
        <w:tc>
          <w:tcPr>
            <w:tcW w:w="974"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466" w:type="dxa"/>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Exchange Code</w:t>
            </w:r>
          </w:p>
        </w:tc>
        <w:tc>
          <w:tcPr>
            <w:tcW w:w="1119" w:type="dxa"/>
            <w:noWrap/>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Station Number</w:t>
            </w:r>
          </w:p>
        </w:tc>
        <w:tc>
          <w:tcPr>
            <w:tcW w:w="1781"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EB7C9D" w:rsidRDefault="00DE609D" w:rsidP="00C91862">
            <w:pPr>
              <w:spacing w:before="60" w:after="60"/>
              <w:jc w:val="center"/>
              <w:rPr>
                <w:rFonts w:asciiTheme="minorHAnsi" w:hAnsiTheme="minorHAnsi" w:cs="Arial"/>
                <w:bCs/>
                <w:i/>
                <w:iCs/>
                <w:kern w:val="28"/>
                <w:sz w:val="18"/>
                <w:szCs w:val="18"/>
                <w:lang w:val="en-US"/>
              </w:rPr>
            </w:pP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xml:space="preserve">21 </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 xml:space="preserve"> 22</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SITTWE 1</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23</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SITTWE 2</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EWSD</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42</w:t>
            </w:r>
            <w:r w:rsidR="00940E1B">
              <w:rPr>
                <w:rFonts w:asciiTheme="minorHAnsi" w:hAnsiTheme="minorHAnsi" w:cs="Arial"/>
                <w:bCs/>
                <w:kern w:val="28"/>
                <w:sz w:val="18"/>
                <w:szCs w:val="18"/>
                <w:lang w:val="en-US"/>
              </w:rPr>
              <w:t>-</w:t>
            </w:r>
            <w:r w:rsidRPr="00EB7C9D">
              <w:rPr>
                <w:rFonts w:asciiTheme="minorHAnsi" w:hAnsiTheme="minorHAnsi" w:cs="Arial"/>
                <w:bCs/>
                <w:kern w:val="28"/>
                <w:sz w:val="18"/>
                <w:szCs w:val="18"/>
                <w:lang w:val="en-US"/>
              </w:rPr>
              <w:t>44</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NGAPALI (Shwe War Gyaing)</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KX-TD500</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46</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KYAUKPHYU</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50</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MYAUK-U</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DX-2000</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55</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MAUNGTAW</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60</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TAUNGOKE</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KX-TD500</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i/>
                <w:iCs/>
                <w:kern w:val="28"/>
                <w:sz w:val="18"/>
                <w:szCs w:val="18"/>
                <w:lang w:val="en-US"/>
              </w:rPr>
            </w:pPr>
            <w:r w:rsidRPr="00EB7C9D">
              <w:rPr>
                <w:rFonts w:asciiTheme="minorHAnsi" w:hAnsiTheme="minorHAnsi" w:cs="Arial"/>
                <w:bCs/>
                <w:i/>
                <w:iCs/>
                <w:kern w:val="28"/>
                <w:sz w:val="18"/>
                <w:szCs w:val="18"/>
                <w:lang w:val="en-US"/>
              </w:rPr>
              <w:t> </w:t>
            </w:r>
          </w:p>
        </w:tc>
      </w:tr>
      <w:tr w:rsidR="00DE609D" w:rsidRPr="00DE609D" w:rsidTr="00C91862">
        <w:trPr>
          <w:trHeight w:val="20"/>
          <w:jc w:val="center"/>
        </w:trPr>
        <w:tc>
          <w:tcPr>
            <w:tcW w:w="974"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43</w:t>
            </w:r>
          </w:p>
        </w:tc>
        <w:tc>
          <w:tcPr>
            <w:tcW w:w="1466"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65</w:t>
            </w:r>
          </w:p>
        </w:tc>
        <w:tc>
          <w:tcPr>
            <w:tcW w:w="1119" w:type="dxa"/>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XXX</w:t>
            </w:r>
          </w:p>
        </w:tc>
        <w:tc>
          <w:tcPr>
            <w:tcW w:w="178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THANDWE</w:t>
            </w:r>
          </w:p>
        </w:tc>
        <w:tc>
          <w:tcPr>
            <w:tcW w:w="1461"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KY-1000XM</w:t>
            </w:r>
          </w:p>
        </w:tc>
        <w:tc>
          <w:tcPr>
            <w:tcW w:w="1066" w:type="dxa"/>
            <w:noWrap/>
            <w:hideMark/>
          </w:tcPr>
          <w:p w:rsidR="00DE609D" w:rsidRPr="00EB7C9D" w:rsidRDefault="00DE609D" w:rsidP="00094362">
            <w:pPr>
              <w:spacing w:before="80" w:after="80"/>
              <w:jc w:val="center"/>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seven</w:t>
            </w:r>
          </w:p>
        </w:tc>
        <w:tc>
          <w:tcPr>
            <w:tcW w:w="1205" w:type="dxa"/>
            <w:noWrap/>
            <w:hideMark/>
          </w:tcPr>
          <w:p w:rsidR="00DE609D" w:rsidRPr="00EB7C9D" w:rsidRDefault="00DE609D" w:rsidP="00094362">
            <w:pPr>
              <w:spacing w:before="80" w:after="80"/>
              <w:jc w:val="left"/>
              <w:rPr>
                <w:rFonts w:asciiTheme="minorHAnsi" w:hAnsiTheme="minorHAnsi" w:cs="Arial"/>
                <w:bCs/>
                <w:kern w:val="28"/>
                <w:sz w:val="18"/>
                <w:szCs w:val="18"/>
                <w:lang w:val="en-US"/>
              </w:rPr>
            </w:pPr>
            <w:r w:rsidRPr="00EB7C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094362" w:rsidRPr="00DE609D" w:rsidRDefault="00094362"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4"/>
        <w:gridCol w:w="1555"/>
        <w:gridCol w:w="1030"/>
        <w:gridCol w:w="1781"/>
        <w:gridCol w:w="1461"/>
        <w:gridCol w:w="1066"/>
        <w:gridCol w:w="1205"/>
      </w:tblGrid>
      <w:tr w:rsidR="00DE609D" w:rsidRPr="00DE609D" w:rsidTr="0034789C">
        <w:trPr>
          <w:trHeight w:val="20"/>
          <w:jc w:val="center"/>
        </w:trPr>
        <w:tc>
          <w:tcPr>
            <w:tcW w:w="9072" w:type="dxa"/>
            <w:gridSpan w:val="7"/>
            <w:noWrap/>
            <w:vAlign w:val="center"/>
            <w:hideMark/>
          </w:tcPr>
          <w:p w:rsidR="00DE609D" w:rsidRPr="00693DF6" w:rsidRDefault="00DE609D" w:rsidP="00911063">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SAGAING</w:t>
            </w:r>
          </w:p>
        </w:tc>
      </w:tr>
      <w:tr w:rsidR="00DE609D" w:rsidRPr="00DE609D" w:rsidTr="0034789C">
        <w:trPr>
          <w:trHeight w:val="20"/>
          <w:jc w:val="center"/>
        </w:trPr>
        <w:tc>
          <w:tcPr>
            <w:tcW w:w="974"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Trunk Code</w:t>
            </w:r>
          </w:p>
        </w:tc>
        <w:tc>
          <w:tcPr>
            <w:tcW w:w="2585" w:type="dxa"/>
            <w:gridSpan w:val="2"/>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Subscriber Number</w:t>
            </w:r>
          </w:p>
        </w:tc>
        <w:tc>
          <w:tcPr>
            <w:tcW w:w="1781"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Area</w:t>
            </w:r>
          </w:p>
        </w:tc>
        <w:tc>
          <w:tcPr>
            <w:tcW w:w="1461"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Type of</w:t>
            </w:r>
            <w:r w:rsidRPr="00DE609D">
              <w:rPr>
                <w:rFonts w:asciiTheme="minorHAnsi" w:hAnsiTheme="minorHAnsi" w:cs="Arial"/>
                <w:bCs/>
                <w:i/>
                <w:iCs/>
                <w:kern w:val="28"/>
                <w:sz w:val="18"/>
                <w:szCs w:val="18"/>
                <w:lang w:val="en-US"/>
              </w:rPr>
              <w:br/>
              <w:t xml:space="preserve"> Exchange</w:t>
            </w:r>
          </w:p>
        </w:tc>
        <w:tc>
          <w:tcPr>
            <w:tcW w:w="1066"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Remark</w:t>
            </w:r>
          </w:p>
        </w:tc>
      </w:tr>
      <w:tr w:rsidR="00DE609D" w:rsidRPr="00DE609D" w:rsidTr="0034789C">
        <w:trPr>
          <w:trHeight w:val="20"/>
          <w:jc w:val="center"/>
        </w:trPr>
        <w:tc>
          <w:tcPr>
            <w:tcW w:w="974"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555"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Exchange Code</w:t>
            </w:r>
          </w:p>
        </w:tc>
        <w:tc>
          <w:tcPr>
            <w:tcW w:w="1030"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Station Number</w:t>
            </w:r>
          </w:p>
        </w:tc>
        <w:tc>
          <w:tcPr>
            <w:tcW w:w="178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21-22-23-24</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MONYWA</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DMS-10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26-28</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MONYWA</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Monywa Industrial Zone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Monywa / Ahlone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Palace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Myinmu</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43</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Myauk</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SOC-8000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Chaung Oo</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Butalin</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Depae Yii</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TWD- 06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Monyae- Kaymon</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TWD- 06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Ayartaw</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TWD- 06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Serlin Gyi</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Panasonic D-500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72</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21-22</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SAGAING</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DMS-10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73</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21-22</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KALE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DMS-10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73</w:t>
            </w:r>
          </w:p>
        </w:tc>
        <w:tc>
          <w:tcPr>
            <w:tcW w:w="155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Kale Industrial Zone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JSY- 2000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73</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Tamu</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21-22</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SHWE BO</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TMX-10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Katha</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SOC-8000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27</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Kanbalu</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29</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Indaw</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Wet Let</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Palae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Yae U</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42-43</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Kaw Lin</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49</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Deze</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Wontho</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Depeyin</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Kyun Hla</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Htee Chaink</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Mawlu</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70</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Khin Oo</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34789C">
        <w:trPr>
          <w:trHeight w:val="20"/>
          <w:jc w:val="center"/>
        </w:trPr>
        <w:tc>
          <w:tcPr>
            <w:tcW w:w="97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555"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75</w:t>
            </w:r>
          </w:p>
        </w:tc>
        <w:tc>
          <w:tcPr>
            <w:tcW w:w="1030"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Seink Kun</w:t>
            </w:r>
          </w:p>
        </w:tc>
        <w:tc>
          <w:tcPr>
            <w:tcW w:w="1461" w:type="dxa"/>
            <w:noWrap/>
            <w:hideMark/>
          </w:tcPr>
          <w:p w:rsidR="00DE609D" w:rsidRPr="00DE609D" w:rsidRDefault="00DE609D" w:rsidP="00C91862">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C91862">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bl>
    <w:p w:rsidR="00DE609D" w:rsidRPr="00094362" w:rsidRDefault="00DE609D" w:rsidP="00094362">
      <w:pPr>
        <w:spacing w:before="0"/>
        <w:ind w:left="567" w:hanging="567"/>
        <w:jc w:val="left"/>
        <w:rPr>
          <w:rFonts w:asciiTheme="minorHAnsi" w:hAnsiTheme="minorHAnsi" w:cs="Arial"/>
          <w:kern w:val="28"/>
          <w:sz w:val="6"/>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911063" w:rsidRPr="00DE609D" w:rsidRDefault="00911063"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563"/>
        <w:gridCol w:w="1021"/>
        <w:gridCol w:w="1781"/>
        <w:gridCol w:w="1461"/>
        <w:gridCol w:w="1066"/>
        <w:gridCol w:w="1205"/>
      </w:tblGrid>
      <w:tr w:rsidR="00DE609D" w:rsidRPr="00DE609D" w:rsidTr="00911063">
        <w:trPr>
          <w:trHeight w:val="20"/>
          <w:jc w:val="center"/>
        </w:trPr>
        <w:tc>
          <w:tcPr>
            <w:tcW w:w="9072" w:type="dxa"/>
            <w:gridSpan w:val="7"/>
            <w:noWrap/>
            <w:vAlign w:val="center"/>
            <w:hideMark/>
          </w:tcPr>
          <w:p w:rsidR="00DE609D" w:rsidRPr="00693DF6" w:rsidRDefault="00DE609D" w:rsidP="00911063">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THANINTHAYI</w:t>
            </w:r>
          </w:p>
        </w:tc>
      </w:tr>
      <w:tr w:rsidR="00DE609D" w:rsidRPr="00DE609D" w:rsidTr="00911063">
        <w:trPr>
          <w:trHeight w:val="20"/>
          <w:jc w:val="center"/>
        </w:trPr>
        <w:tc>
          <w:tcPr>
            <w:tcW w:w="975"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Trunk Code</w:t>
            </w:r>
          </w:p>
        </w:tc>
        <w:tc>
          <w:tcPr>
            <w:tcW w:w="2584" w:type="dxa"/>
            <w:gridSpan w:val="2"/>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Subscriber Number</w:t>
            </w:r>
          </w:p>
        </w:tc>
        <w:tc>
          <w:tcPr>
            <w:tcW w:w="1781"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Area</w:t>
            </w:r>
          </w:p>
        </w:tc>
        <w:tc>
          <w:tcPr>
            <w:tcW w:w="1461"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Type of</w:t>
            </w:r>
            <w:r w:rsidRPr="00DE609D">
              <w:rPr>
                <w:rFonts w:asciiTheme="minorHAnsi" w:hAnsiTheme="minorHAnsi" w:cs="Arial"/>
                <w:bCs/>
                <w:i/>
                <w:iCs/>
                <w:kern w:val="28"/>
                <w:sz w:val="18"/>
                <w:szCs w:val="18"/>
                <w:lang w:val="en-US"/>
              </w:rPr>
              <w:br/>
              <w:t>Exchange</w:t>
            </w:r>
          </w:p>
        </w:tc>
        <w:tc>
          <w:tcPr>
            <w:tcW w:w="1066"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Remark</w:t>
            </w:r>
          </w:p>
        </w:tc>
      </w:tr>
      <w:tr w:rsidR="00DE609D" w:rsidRPr="00DE609D" w:rsidTr="00911063">
        <w:trPr>
          <w:trHeight w:val="20"/>
          <w:jc w:val="center"/>
        </w:trPr>
        <w:tc>
          <w:tcPr>
            <w:tcW w:w="975"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563"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Exchange Code</w:t>
            </w:r>
          </w:p>
        </w:tc>
        <w:tc>
          <w:tcPr>
            <w:tcW w:w="1021"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Station Number</w:t>
            </w:r>
          </w:p>
        </w:tc>
        <w:tc>
          <w:tcPr>
            <w:tcW w:w="178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DAWEI</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TDX-1 B</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23</w:t>
            </w:r>
            <w:r w:rsidR="00940E1B">
              <w:rPr>
                <w:rFonts w:asciiTheme="minorHAnsi" w:hAnsiTheme="minorHAnsi" w:cs="Arial"/>
                <w:bCs/>
                <w:kern w:val="28"/>
                <w:sz w:val="18"/>
                <w:szCs w:val="18"/>
                <w:lang w:val="en-US"/>
              </w:rPr>
              <w:t>-</w:t>
            </w:r>
            <w:r w:rsidRPr="00DE609D">
              <w:rPr>
                <w:rFonts w:asciiTheme="minorHAnsi" w:hAnsiTheme="minorHAnsi" w:cs="Arial"/>
                <w:bCs/>
                <w:kern w:val="28"/>
                <w:sz w:val="18"/>
                <w:szCs w:val="18"/>
                <w:lang w:val="en-US"/>
              </w:rPr>
              <w:t>24</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DAWEI</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TWD-09</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PALAW</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33</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LAUNGLONE</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35</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THATYETCHAUNG</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37</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YAEPHYU</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41</w:t>
            </w:r>
          </w:p>
        </w:tc>
        <w:tc>
          <w:tcPr>
            <w:tcW w:w="102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MYEIK</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STAREX-IMS</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p>
        </w:tc>
        <w:tc>
          <w:tcPr>
            <w:tcW w:w="102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MYEIK</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S-12</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50</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BOKEPYIN</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51</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KAWTHAUNG</w:t>
            </w:r>
          </w:p>
        </w:tc>
        <w:tc>
          <w:tcPr>
            <w:tcW w:w="1461" w:type="dxa"/>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TWD-09</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62</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KYUNSU</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KX-TD500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70</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KANPAUK</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TDX-1 B</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31</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PALAIK</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SHENOU(FS-7000)</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975"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w:t>
            </w:r>
          </w:p>
        </w:tc>
        <w:tc>
          <w:tcPr>
            <w:tcW w:w="1563"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02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78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PALA</w:t>
            </w:r>
          </w:p>
        </w:tc>
        <w:tc>
          <w:tcPr>
            <w:tcW w:w="1461"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AS</w:t>
            </w:r>
          </w:p>
        </w:tc>
        <w:tc>
          <w:tcPr>
            <w:tcW w:w="1066"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911063" w:rsidRPr="00DE609D" w:rsidRDefault="00911063"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769"/>
        <w:gridCol w:w="1058"/>
        <w:gridCol w:w="1044"/>
        <w:gridCol w:w="1808"/>
        <w:gridCol w:w="2048"/>
        <w:gridCol w:w="1075"/>
        <w:gridCol w:w="1270"/>
      </w:tblGrid>
      <w:tr w:rsidR="00911063" w:rsidRPr="00DE609D" w:rsidTr="0034789C">
        <w:trPr>
          <w:trHeight w:val="20"/>
          <w:tblHeader/>
          <w:jc w:val="center"/>
        </w:trPr>
        <w:tc>
          <w:tcPr>
            <w:tcW w:w="9281" w:type="dxa"/>
            <w:gridSpan w:val="7"/>
            <w:noWrap/>
            <w:hideMark/>
          </w:tcPr>
          <w:p w:rsidR="00911063" w:rsidRPr="00693DF6" w:rsidRDefault="00911063" w:rsidP="00911063">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TAUNGGYI</w:t>
            </w:r>
          </w:p>
        </w:tc>
      </w:tr>
      <w:tr w:rsidR="00DE609D" w:rsidRPr="00DE609D" w:rsidTr="0034789C">
        <w:trPr>
          <w:trHeight w:val="20"/>
          <w:tblHeader/>
          <w:jc w:val="center"/>
        </w:trPr>
        <w:tc>
          <w:tcPr>
            <w:tcW w:w="784"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Trunk Code</w:t>
            </w:r>
          </w:p>
        </w:tc>
        <w:tc>
          <w:tcPr>
            <w:tcW w:w="2148" w:type="dxa"/>
            <w:gridSpan w:val="2"/>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Subscriber Number</w:t>
            </w:r>
          </w:p>
        </w:tc>
        <w:tc>
          <w:tcPr>
            <w:tcW w:w="1852"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Area</w:t>
            </w:r>
          </w:p>
        </w:tc>
        <w:tc>
          <w:tcPr>
            <w:tcW w:w="2099"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Type of</w:t>
            </w:r>
            <w:r w:rsidRPr="00DE609D">
              <w:rPr>
                <w:rFonts w:asciiTheme="minorHAnsi" w:hAnsiTheme="minorHAnsi" w:cs="Arial"/>
                <w:bCs/>
                <w:i/>
                <w:iCs/>
                <w:kern w:val="28"/>
                <w:sz w:val="18"/>
                <w:szCs w:val="18"/>
                <w:lang w:val="en-US"/>
              </w:rPr>
              <w:br/>
              <w:t>Exchange</w:t>
            </w:r>
          </w:p>
        </w:tc>
        <w:tc>
          <w:tcPr>
            <w:tcW w:w="1099"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Digit Length</w:t>
            </w:r>
          </w:p>
        </w:tc>
        <w:tc>
          <w:tcPr>
            <w:tcW w:w="1299"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Remark</w:t>
            </w:r>
          </w:p>
        </w:tc>
      </w:tr>
      <w:tr w:rsidR="00DE609D" w:rsidRPr="00DE609D" w:rsidTr="0034789C">
        <w:trPr>
          <w:trHeight w:val="20"/>
          <w:tblHeader/>
          <w:jc w:val="center"/>
        </w:trPr>
        <w:tc>
          <w:tcPr>
            <w:tcW w:w="784"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081"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Exchange Code</w:t>
            </w:r>
          </w:p>
        </w:tc>
        <w:tc>
          <w:tcPr>
            <w:tcW w:w="1067"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Station Number</w:t>
            </w:r>
          </w:p>
        </w:tc>
        <w:tc>
          <w:tcPr>
            <w:tcW w:w="1852"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2099"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099"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299"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200</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201</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202</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204</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YET SAUK</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RSU</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205</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SATSAN TUN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RSU</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206</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YAE AYE KWIN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RSU</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208</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xml:space="preserve">AYETHARYAR </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RSU</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209</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NYAUNG  SHWE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ZXJ-10 RSU</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99" w:type="dxa"/>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22</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23</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24</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25</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26</w:t>
            </w:r>
          </w:p>
        </w:tc>
        <w:tc>
          <w:tcPr>
            <w:tcW w:w="1067"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TAUNGGYI</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HOST</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094362">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lastRenderedPageBreak/>
              <w:t>81</w:t>
            </w:r>
          </w:p>
        </w:tc>
        <w:tc>
          <w:tcPr>
            <w:tcW w:w="1081" w:type="dxa"/>
            <w:noWrap/>
            <w:hideMark/>
          </w:tcPr>
          <w:p w:rsidR="00DE609D" w:rsidRPr="00DE609D" w:rsidRDefault="00DE609D" w:rsidP="00094362">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27</w:t>
            </w:r>
          </w:p>
        </w:tc>
        <w:tc>
          <w:tcPr>
            <w:tcW w:w="1067" w:type="dxa"/>
            <w:noWrap/>
            <w:hideMark/>
          </w:tcPr>
          <w:p w:rsidR="00DE609D" w:rsidRPr="00DE609D" w:rsidRDefault="00DE609D" w:rsidP="00094362">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094362">
            <w:pPr>
              <w:pageBreakBefore/>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AYETHARYAR (Industrial Zone)</w:t>
            </w:r>
          </w:p>
        </w:tc>
        <w:tc>
          <w:tcPr>
            <w:tcW w:w="2099" w:type="dxa"/>
            <w:noWrap/>
            <w:hideMark/>
          </w:tcPr>
          <w:p w:rsidR="00DE609D" w:rsidRPr="00DE609D" w:rsidRDefault="00DE609D" w:rsidP="00094362">
            <w:pPr>
              <w:pageBreakBefore/>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DAEWOO TDX-1B RSU</w:t>
            </w:r>
          </w:p>
        </w:tc>
        <w:tc>
          <w:tcPr>
            <w:tcW w:w="1099" w:type="dxa"/>
            <w:noWrap/>
            <w:hideMark/>
          </w:tcPr>
          <w:p w:rsidR="00DE609D" w:rsidRPr="00DE609D" w:rsidRDefault="00DE609D" w:rsidP="00094362">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094362">
            <w:pPr>
              <w:pageBreakBefore/>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PINLON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32</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LECHAR</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46</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HOPONE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48</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SITEKHAUNG</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49</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SESIN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50</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KALAW</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DRX-1</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52</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TEKYIT</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54</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PINLAUNG</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56</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PHAEKHONE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58</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MOE BWE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under installation</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60</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AUNG BAN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61</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AUNG BAN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63</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HAEHOO</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66</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PIN TAYA</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80</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NAMSAN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82</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KHO LAN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under installation</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84</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KUN HEIN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85</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KARLE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under installation</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87</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LIN KHAY</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 XM</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89</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MOENAE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under installation</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90</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MAUKMAE</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under installation</w:t>
            </w:r>
          </w:p>
        </w:tc>
      </w:tr>
      <w:tr w:rsidR="00DE609D" w:rsidRPr="00DE609D" w:rsidTr="00094362">
        <w:trPr>
          <w:trHeight w:val="20"/>
          <w:jc w:val="center"/>
        </w:trPr>
        <w:tc>
          <w:tcPr>
            <w:tcW w:w="784"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81</w:t>
            </w:r>
          </w:p>
        </w:tc>
        <w:tc>
          <w:tcPr>
            <w:tcW w:w="1081"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91</w:t>
            </w:r>
          </w:p>
        </w:tc>
        <w:tc>
          <w:tcPr>
            <w:tcW w:w="1067" w:type="dxa"/>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1852"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MINEPAN</w:t>
            </w:r>
          </w:p>
        </w:tc>
        <w:tc>
          <w:tcPr>
            <w:tcW w:w="20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099" w:type="dxa"/>
            <w:noWrap/>
            <w:hideMark/>
          </w:tcPr>
          <w:p w:rsidR="00DE609D" w:rsidRPr="00DE609D" w:rsidRDefault="00DE609D" w:rsidP="00911063">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99" w:type="dxa"/>
            <w:noWrap/>
            <w:hideMark/>
          </w:tcPr>
          <w:p w:rsidR="00DE609D" w:rsidRPr="00DE609D" w:rsidRDefault="00DE609D" w:rsidP="00911063">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under installation</w:t>
            </w:r>
          </w:p>
        </w:tc>
      </w:tr>
    </w:tbl>
    <w:p w:rsidR="00DE609D" w:rsidRP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DE609D" w:rsidRPr="00DE609D" w:rsidRDefault="00DE609D"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4"/>
        <w:gridCol w:w="1555"/>
        <w:gridCol w:w="1030"/>
        <w:gridCol w:w="1781"/>
        <w:gridCol w:w="1461"/>
        <w:gridCol w:w="1066"/>
        <w:gridCol w:w="1205"/>
      </w:tblGrid>
      <w:tr w:rsidR="00DE609D" w:rsidRPr="00DE609D" w:rsidTr="00911063">
        <w:trPr>
          <w:trHeight w:val="20"/>
          <w:jc w:val="center"/>
        </w:trPr>
        <w:tc>
          <w:tcPr>
            <w:tcW w:w="10177" w:type="dxa"/>
            <w:gridSpan w:val="7"/>
            <w:noWrap/>
            <w:vAlign w:val="center"/>
            <w:hideMark/>
          </w:tcPr>
          <w:p w:rsidR="00DE609D" w:rsidRPr="00693DF6" w:rsidRDefault="00DE609D" w:rsidP="00911063">
            <w:pPr>
              <w:spacing w:before="60" w:after="60"/>
              <w:jc w:val="center"/>
              <w:rPr>
                <w:rFonts w:asciiTheme="minorHAnsi" w:hAnsiTheme="minorHAnsi" w:cs="Arial"/>
                <w:bCs/>
                <w:i/>
                <w:iCs/>
                <w:kern w:val="28"/>
                <w:sz w:val="18"/>
                <w:szCs w:val="18"/>
                <w:lang w:val="en-US"/>
              </w:rPr>
            </w:pPr>
            <w:r w:rsidRPr="00693DF6">
              <w:rPr>
                <w:rFonts w:asciiTheme="minorHAnsi" w:hAnsiTheme="minorHAnsi" w:cs="Arial"/>
                <w:bCs/>
                <w:i/>
                <w:iCs/>
                <w:kern w:val="28"/>
                <w:sz w:val="18"/>
                <w:szCs w:val="18"/>
                <w:lang w:val="en-US"/>
              </w:rPr>
              <w:t>YANGON</w:t>
            </w:r>
          </w:p>
        </w:tc>
      </w:tr>
      <w:tr w:rsidR="00DE609D" w:rsidRPr="00DE609D" w:rsidTr="00911063">
        <w:trPr>
          <w:trHeight w:val="20"/>
          <w:jc w:val="center"/>
        </w:trPr>
        <w:tc>
          <w:tcPr>
            <w:tcW w:w="1085"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Trunk Code</w:t>
            </w:r>
          </w:p>
        </w:tc>
        <w:tc>
          <w:tcPr>
            <w:tcW w:w="2899" w:type="dxa"/>
            <w:gridSpan w:val="2"/>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Subscriber Number</w:t>
            </w:r>
          </w:p>
        </w:tc>
        <w:tc>
          <w:tcPr>
            <w:tcW w:w="2011"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Area</w:t>
            </w:r>
          </w:p>
        </w:tc>
        <w:tc>
          <w:tcPr>
            <w:tcW w:w="1643"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Type of</w:t>
            </w:r>
            <w:r w:rsidRPr="00DE609D">
              <w:rPr>
                <w:rFonts w:asciiTheme="minorHAnsi" w:hAnsiTheme="minorHAnsi" w:cs="Arial"/>
                <w:bCs/>
                <w:i/>
                <w:iCs/>
                <w:kern w:val="28"/>
                <w:sz w:val="18"/>
                <w:szCs w:val="18"/>
                <w:lang w:val="en-US"/>
              </w:rPr>
              <w:br/>
              <w:t>Exchange</w:t>
            </w:r>
          </w:p>
        </w:tc>
        <w:tc>
          <w:tcPr>
            <w:tcW w:w="1190"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Digit Length</w:t>
            </w:r>
          </w:p>
        </w:tc>
        <w:tc>
          <w:tcPr>
            <w:tcW w:w="1349"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Remark</w:t>
            </w:r>
          </w:p>
        </w:tc>
      </w:tr>
      <w:tr w:rsidR="00DE609D" w:rsidRPr="00DE609D" w:rsidTr="00911063">
        <w:trPr>
          <w:trHeight w:val="20"/>
          <w:jc w:val="center"/>
        </w:trPr>
        <w:tc>
          <w:tcPr>
            <w:tcW w:w="1085"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751" w:type="dxa"/>
            <w:noWrap/>
            <w:vAlign w:val="center"/>
            <w:hideMark/>
          </w:tcPr>
          <w:p w:rsidR="00DE609D" w:rsidRPr="00DE609D" w:rsidRDefault="00DE609D" w:rsidP="00153A35">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Exchang</w:t>
            </w:r>
            <w:r w:rsidR="00153A35">
              <w:rPr>
                <w:rFonts w:asciiTheme="minorHAnsi" w:hAnsiTheme="minorHAnsi" w:cs="Arial"/>
                <w:bCs/>
                <w:i/>
                <w:iCs/>
                <w:kern w:val="28"/>
                <w:sz w:val="18"/>
                <w:szCs w:val="18"/>
                <w:lang w:val="en-US"/>
              </w:rPr>
              <w:t>e</w:t>
            </w:r>
            <w:r w:rsidR="00153A35">
              <w:rPr>
                <w:rFonts w:asciiTheme="minorHAnsi" w:hAnsiTheme="minorHAnsi" w:cs="Arial"/>
                <w:bCs/>
                <w:i/>
                <w:iCs/>
                <w:kern w:val="28"/>
                <w:sz w:val="18"/>
                <w:szCs w:val="18"/>
                <w:lang w:val="en-US"/>
              </w:rPr>
              <w:br/>
            </w:r>
            <w:r w:rsidRPr="00DE609D">
              <w:rPr>
                <w:rFonts w:asciiTheme="minorHAnsi" w:hAnsiTheme="minorHAnsi" w:cs="Arial"/>
                <w:bCs/>
                <w:i/>
                <w:iCs/>
                <w:kern w:val="28"/>
                <w:sz w:val="18"/>
                <w:szCs w:val="18"/>
                <w:lang w:val="en-US"/>
              </w:rPr>
              <w:t>Code</w:t>
            </w:r>
          </w:p>
        </w:tc>
        <w:tc>
          <w:tcPr>
            <w:tcW w:w="1148"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Station Number</w:t>
            </w:r>
          </w:p>
        </w:tc>
        <w:tc>
          <w:tcPr>
            <w:tcW w:w="201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643"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190"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349"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56</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21-23</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THANLYIN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TMX-10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56</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25</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KYAUKTAN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56</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30</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KAYAN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56</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THONEGWA</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55</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20-21</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TAIKKYI</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55</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29</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OAKKAN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45</w:t>
            </w:r>
          </w:p>
        </w:tc>
        <w:tc>
          <w:tcPr>
            <w:tcW w:w="1751"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50-51</w:t>
            </w:r>
          </w:p>
        </w:tc>
        <w:tc>
          <w:tcPr>
            <w:tcW w:w="1148"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TWANTE</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269</w:t>
            </w:r>
          </w:p>
        </w:tc>
        <w:tc>
          <w:tcPr>
            <w:tcW w:w="1148"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DALA</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SDE</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628-629</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HLEGU</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626</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PAUNGGYI</w:t>
            </w:r>
          </w:p>
        </w:tc>
        <w:tc>
          <w:tcPr>
            <w:tcW w:w="1643" w:type="dxa"/>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625</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INNDAI</w:t>
            </w:r>
          </w:p>
        </w:tc>
        <w:tc>
          <w:tcPr>
            <w:tcW w:w="1643" w:type="dxa"/>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TMX-10</w:t>
            </w:r>
            <w:r w:rsidRPr="00DE609D">
              <w:rPr>
                <w:rFonts w:asciiTheme="minorHAnsi" w:hAnsiTheme="minorHAnsi" w:cs="Arial"/>
                <w:bCs/>
                <w:kern w:val="28"/>
                <w:sz w:val="18"/>
                <w:szCs w:val="18"/>
                <w:lang w:val="en-US"/>
              </w:rPr>
              <w:br/>
              <w:t>TELRAD</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six</w:t>
            </w:r>
          </w:p>
        </w:tc>
        <w:tc>
          <w:tcPr>
            <w:tcW w:w="1349" w:type="dxa"/>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620-621</w:t>
            </w:r>
          </w:p>
        </w:tc>
        <w:tc>
          <w:tcPr>
            <w:tcW w:w="1148"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HWA -WBI</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619</w:t>
            </w:r>
          </w:p>
        </w:tc>
        <w:tc>
          <w:tcPr>
            <w:tcW w:w="1148"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HTANTABIN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609</w:t>
            </w:r>
          </w:p>
        </w:tc>
        <w:tc>
          <w:tcPr>
            <w:tcW w:w="1148"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SHWENANTHA</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601</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NYAUNGNTTPIN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599</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LAYDAUKKAN</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268</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SEIKKYEE</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KHANAUNGTO</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265</w:t>
            </w:r>
          </w:p>
        </w:tc>
        <w:tc>
          <w:tcPr>
            <w:tcW w:w="1148"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KUNCHANKONE</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KY-1000</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911063">
        <w:trPr>
          <w:trHeight w:val="20"/>
          <w:jc w:val="center"/>
        </w:trPr>
        <w:tc>
          <w:tcPr>
            <w:tcW w:w="1085"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51"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264</w:t>
            </w:r>
          </w:p>
        </w:tc>
        <w:tc>
          <w:tcPr>
            <w:tcW w:w="1148" w:type="dxa"/>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w:t>
            </w:r>
          </w:p>
        </w:tc>
        <w:tc>
          <w:tcPr>
            <w:tcW w:w="2011"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KAWHMU</w:t>
            </w:r>
          </w:p>
        </w:tc>
        <w:tc>
          <w:tcPr>
            <w:tcW w:w="1643"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TWD-06</w:t>
            </w:r>
          </w:p>
        </w:tc>
        <w:tc>
          <w:tcPr>
            <w:tcW w:w="1190" w:type="dxa"/>
            <w:noWrap/>
            <w:hideMark/>
          </w:tcPr>
          <w:p w:rsidR="00DE609D" w:rsidRPr="00DE609D" w:rsidRDefault="00DE609D" w:rsidP="00094362">
            <w:pPr>
              <w:spacing w:before="80" w:after="8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349" w:type="dxa"/>
            <w:noWrap/>
            <w:hideMark/>
          </w:tcPr>
          <w:p w:rsidR="00DE609D" w:rsidRPr="00DE609D" w:rsidRDefault="00DE609D" w:rsidP="00094362">
            <w:pPr>
              <w:spacing w:before="80" w:after="8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094362" w:rsidRDefault="00094362">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en-US"/>
        </w:rPr>
      </w:pPr>
      <w:r>
        <w:rPr>
          <w:rFonts w:asciiTheme="minorHAnsi" w:hAnsiTheme="minorHAnsi" w:cs="Arial"/>
          <w:kern w:val="28"/>
          <w:lang w:val="en-US"/>
        </w:rPr>
        <w:br w:type="page"/>
      </w:r>
    </w:p>
    <w:p w:rsidR="00911063" w:rsidRPr="00DE609D" w:rsidRDefault="00911063"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4"/>
        <w:gridCol w:w="1555"/>
        <w:gridCol w:w="1030"/>
        <w:gridCol w:w="1781"/>
        <w:gridCol w:w="1461"/>
        <w:gridCol w:w="1066"/>
        <w:gridCol w:w="1205"/>
      </w:tblGrid>
      <w:tr w:rsidR="00DE609D" w:rsidRPr="00DE609D" w:rsidTr="00901378">
        <w:trPr>
          <w:trHeight w:val="300"/>
          <w:tblHeader/>
          <w:jc w:val="center"/>
        </w:trPr>
        <w:tc>
          <w:tcPr>
            <w:tcW w:w="9072" w:type="dxa"/>
            <w:gridSpan w:val="7"/>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MOBILE</w:t>
            </w:r>
          </w:p>
        </w:tc>
      </w:tr>
      <w:tr w:rsidR="00DE609D" w:rsidRPr="00DE609D" w:rsidTr="00901378">
        <w:trPr>
          <w:trHeight w:val="255"/>
          <w:tblHeader/>
          <w:jc w:val="center"/>
        </w:trPr>
        <w:tc>
          <w:tcPr>
            <w:tcW w:w="974"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Trunk Code</w:t>
            </w:r>
          </w:p>
        </w:tc>
        <w:tc>
          <w:tcPr>
            <w:tcW w:w="2585" w:type="dxa"/>
            <w:gridSpan w:val="2"/>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Subscriber Number</w:t>
            </w:r>
          </w:p>
        </w:tc>
        <w:tc>
          <w:tcPr>
            <w:tcW w:w="1781"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Area</w:t>
            </w:r>
          </w:p>
        </w:tc>
        <w:tc>
          <w:tcPr>
            <w:tcW w:w="1461"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Type of</w:t>
            </w:r>
            <w:r w:rsidRPr="00DE609D">
              <w:rPr>
                <w:rFonts w:asciiTheme="minorHAnsi" w:hAnsiTheme="minorHAnsi" w:cs="Arial"/>
                <w:bCs/>
                <w:i/>
                <w:iCs/>
                <w:kern w:val="28"/>
                <w:sz w:val="18"/>
                <w:szCs w:val="18"/>
                <w:lang w:val="en-US"/>
              </w:rPr>
              <w:br/>
              <w:t xml:space="preserve"> Exchange</w:t>
            </w:r>
          </w:p>
        </w:tc>
        <w:tc>
          <w:tcPr>
            <w:tcW w:w="1066" w:type="dxa"/>
            <w:vMerge w:val="restart"/>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Remark</w:t>
            </w:r>
          </w:p>
        </w:tc>
      </w:tr>
      <w:tr w:rsidR="00DE609D" w:rsidRPr="00DE609D" w:rsidTr="00901378">
        <w:trPr>
          <w:trHeight w:val="255"/>
          <w:tblHeader/>
          <w:jc w:val="center"/>
        </w:trPr>
        <w:tc>
          <w:tcPr>
            <w:tcW w:w="974"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555"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Exchange Code</w:t>
            </w:r>
          </w:p>
        </w:tc>
        <w:tc>
          <w:tcPr>
            <w:tcW w:w="1030" w:type="dxa"/>
            <w:noWrap/>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Station Number</w:t>
            </w:r>
          </w:p>
        </w:tc>
        <w:tc>
          <w:tcPr>
            <w:tcW w:w="178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DE609D" w:rsidRDefault="00DE609D" w:rsidP="00911063">
            <w:pPr>
              <w:spacing w:before="60" w:after="60"/>
              <w:jc w:val="center"/>
              <w:rPr>
                <w:rFonts w:asciiTheme="minorHAnsi" w:hAnsiTheme="minorHAnsi" w:cs="Arial"/>
                <w:bCs/>
                <w:i/>
                <w:iCs/>
                <w:kern w:val="28"/>
                <w:sz w:val="18"/>
                <w:szCs w:val="18"/>
                <w:lang w:val="en-US"/>
              </w:rPr>
            </w:pP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20</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val="restart"/>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Mandalay ZTE GSM</w:t>
            </w:r>
            <w:r w:rsidRPr="00DE609D">
              <w:rPr>
                <w:rFonts w:asciiTheme="minorHAnsi" w:hAnsiTheme="minorHAnsi" w:cs="Arial"/>
                <w:bCs/>
                <w:kern w:val="28"/>
                <w:sz w:val="18"/>
                <w:szCs w:val="18"/>
                <w:lang w:val="en-US"/>
              </w:rPr>
              <w:br/>
              <w:t>Network area</w:t>
            </w:r>
          </w:p>
        </w:tc>
        <w:tc>
          <w:tcPr>
            <w:tcW w:w="1461" w:type="dxa"/>
            <w:vMerge w:val="restart"/>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ZTE</w:t>
            </w: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21</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22</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23</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24</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400</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401</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402</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403</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404</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440</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441</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442</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443</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746225">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444</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tcBorders>
              <w:bottom w:val="nil"/>
            </w:tcBorders>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tcBorders>
              <w:bottom w:val="nil"/>
            </w:tcBorders>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746225">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445</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tcBorders>
              <w:top w:val="nil"/>
            </w:tcBorders>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tcBorders>
              <w:top w:val="nil"/>
            </w:tcBorders>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50</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val="restart"/>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Yangon ASB GSM Network area</w:t>
            </w:r>
          </w:p>
        </w:tc>
        <w:tc>
          <w:tcPr>
            <w:tcW w:w="1461" w:type="dxa"/>
            <w:vMerge w:val="restart"/>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ASB</w:t>
            </w: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52</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53</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54</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56</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41</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425</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449</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51</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val="restart"/>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Yangon ZTE GSM Network area</w:t>
            </w:r>
          </w:p>
        </w:tc>
        <w:tc>
          <w:tcPr>
            <w:tcW w:w="1461" w:type="dxa"/>
            <w:vMerge w:val="restart"/>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ZTE</w:t>
            </w: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55</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43</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420</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429</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448</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421</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val="restart"/>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Yangon Huawei GSM Network area</w:t>
            </w:r>
          </w:p>
        </w:tc>
        <w:tc>
          <w:tcPr>
            <w:tcW w:w="1461" w:type="dxa"/>
            <w:vMerge w:val="restart"/>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Huawei</w:t>
            </w: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422</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423</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424</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428</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45</w:t>
            </w:r>
          </w:p>
        </w:tc>
        <w:tc>
          <w:tcPr>
            <w:tcW w:w="1030"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1B210F">
            <w:pPr>
              <w:spacing w:before="4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1B210F">
            <w:pPr>
              <w:spacing w:before="4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ten</w:t>
            </w:r>
          </w:p>
        </w:tc>
        <w:tc>
          <w:tcPr>
            <w:tcW w:w="1205" w:type="dxa"/>
            <w:noWrap/>
            <w:hideMark/>
          </w:tcPr>
          <w:p w:rsidR="00DE609D" w:rsidRPr="00DE609D" w:rsidRDefault="00DE609D" w:rsidP="001B210F">
            <w:pPr>
              <w:spacing w:before="4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1B210F">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lastRenderedPageBreak/>
              <w:t>9</w:t>
            </w:r>
          </w:p>
        </w:tc>
        <w:tc>
          <w:tcPr>
            <w:tcW w:w="1555" w:type="dxa"/>
            <w:hideMark/>
          </w:tcPr>
          <w:p w:rsidR="00DE609D" w:rsidRPr="00DE609D" w:rsidRDefault="00DE609D" w:rsidP="001B210F">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73</w:t>
            </w:r>
          </w:p>
        </w:tc>
        <w:tc>
          <w:tcPr>
            <w:tcW w:w="1030" w:type="dxa"/>
            <w:noWrap/>
            <w:hideMark/>
          </w:tcPr>
          <w:p w:rsidR="00DE609D" w:rsidRPr="00DE609D" w:rsidRDefault="00DE609D" w:rsidP="001B210F">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val="restart"/>
            <w:hideMark/>
          </w:tcPr>
          <w:p w:rsidR="00DE609D" w:rsidRPr="00DE609D" w:rsidRDefault="00DE609D" w:rsidP="001B210F">
            <w:pPr>
              <w:pageBreakBefore/>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Yangon Huawei CDMA 800</w:t>
            </w:r>
            <w:r w:rsidRPr="00DE609D">
              <w:rPr>
                <w:rFonts w:asciiTheme="minorHAnsi" w:hAnsiTheme="minorHAnsi" w:cs="Arial"/>
                <w:bCs/>
                <w:kern w:val="28"/>
                <w:sz w:val="18"/>
                <w:szCs w:val="18"/>
                <w:lang w:val="en-US"/>
              </w:rPr>
              <w:br/>
              <w:t>MHz Network area</w:t>
            </w:r>
          </w:p>
        </w:tc>
        <w:tc>
          <w:tcPr>
            <w:tcW w:w="1461" w:type="dxa"/>
            <w:vMerge w:val="restart"/>
            <w:noWrap/>
            <w:hideMark/>
          </w:tcPr>
          <w:p w:rsidR="00DE609D" w:rsidRPr="00DE609D" w:rsidRDefault="00DE609D" w:rsidP="001B210F">
            <w:pPr>
              <w:pageBreakBefore/>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Huawei</w:t>
            </w:r>
          </w:p>
        </w:tc>
        <w:tc>
          <w:tcPr>
            <w:tcW w:w="1066" w:type="dxa"/>
            <w:noWrap/>
            <w:hideMark/>
          </w:tcPr>
          <w:p w:rsidR="00DE609D" w:rsidRPr="00DE609D" w:rsidRDefault="00DE609D" w:rsidP="001B210F">
            <w:pPr>
              <w:pageBreakBefore/>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1B210F">
            <w:pPr>
              <w:pageBreakBefore/>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91</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DF0CFA">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70</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w:t>
            </w:r>
          </w:p>
        </w:tc>
        <w:tc>
          <w:tcPr>
            <w:tcW w:w="178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DF0CFA">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510"/>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71</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w:t>
            </w:r>
          </w:p>
        </w:tc>
        <w:tc>
          <w:tcPr>
            <w:tcW w:w="1781" w:type="dxa"/>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Yangon Huawei CDMA 800</w:t>
            </w:r>
            <w:r w:rsidRPr="00DE609D">
              <w:rPr>
                <w:rFonts w:asciiTheme="minorHAnsi" w:hAnsiTheme="minorHAnsi" w:cs="Arial"/>
                <w:bCs/>
                <w:kern w:val="28"/>
                <w:sz w:val="18"/>
                <w:szCs w:val="18"/>
                <w:lang w:val="en-US"/>
              </w:rPr>
              <w:br/>
              <w:t>MHz Network area</w:t>
            </w:r>
          </w:p>
        </w:tc>
        <w:tc>
          <w:tcPr>
            <w:tcW w:w="1461"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Huawei</w:t>
            </w: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seven</w:t>
            </w:r>
          </w:p>
        </w:tc>
        <w:tc>
          <w:tcPr>
            <w:tcW w:w="1205" w:type="dxa"/>
            <w:noWrap/>
            <w:hideMark/>
          </w:tcPr>
          <w:p w:rsidR="00DE609D" w:rsidRPr="00DE609D" w:rsidRDefault="00DE609D" w:rsidP="00DF0CFA">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8</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val="restart"/>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Yangon Huawei CDMA 450</w:t>
            </w:r>
            <w:r w:rsidRPr="00DE609D">
              <w:rPr>
                <w:rFonts w:asciiTheme="minorHAnsi" w:hAnsiTheme="minorHAnsi" w:cs="Arial"/>
                <w:bCs/>
                <w:kern w:val="28"/>
                <w:sz w:val="18"/>
                <w:szCs w:val="18"/>
                <w:lang w:val="en-US"/>
              </w:rPr>
              <w:br/>
              <w:t>MHz Network area</w:t>
            </w:r>
          </w:p>
        </w:tc>
        <w:tc>
          <w:tcPr>
            <w:tcW w:w="1461" w:type="dxa"/>
            <w:vMerge w:val="restart"/>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Huawei</w:t>
            </w: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49</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488</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w:t>
            </w:r>
          </w:p>
        </w:tc>
        <w:tc>
          <w:tcPr>
            <w:tcW w:w="178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6</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val="restart"/>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Mandalay ZTE CDMA 450 MHz</w:t>
            </w:r>
            <w:r w:rsidRPr="00DE609D">
              <w:rPr>
                <w:rFonts w:asciiTheme="minorHAnsi" w:hAnsiTheme="minorHAnsi" w:cs="Arial"/>
                <w:bCs/>
                <w:kern w:val="28"/>
                <w:sz w:val="18"/>
                <w:szCs w:val="18"/>
                <w:lang w:val="en-US"/>
              </w:rPr>
              <w:br/>
              <w:t>Network area</w:t>
            </w:r>
          </w:p>
        </w:tc>
        <w:tc>
          <w:tcPr>
            <w:tcW w:w="1461" w:type="dxa"/>
            <w:vMerge w:val="restart"/>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ZTE</w:t>
            </w: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r w:rsidR="00DE609D" w:rsidRPr="00DE609D" w:rsidTr="00DF0CFA">
        <w:trPr>
          <w:trHeight w:val="255"/>
          <w:jc w:val="center"/>
        </w:trPr>
        <w:tc>
          <w:tcPr>
            <w:tcW w:w="974"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9</w:t>
            </w:r>
          </w:p>
        </w:tc>
        <w:tc>
          <w:tcPr>
            <w:tcW w:w="1555"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47</w:t>
            </w:r>
          </w:p>
        </w:tc>
        <w:tc>
          <w:tcPr>
            <w:tcW w:w="1030"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XXXXXX</w:t>
            </w:r>
          </w:p>
        </w:tc>
        <w:tc>
          <w:tcPr>
            <w:tcW w:w="178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461" w:type="dxa"/>
            <w:vMerge/>
            <w:hideMark/>
          </w:tcPr>
          <w:p w:rsidR="00DE609D" w:rsidRPr="00DE609D" w:rsidRDefault="00DE609D" w:rsidP="00DF0CFA">
            <w:pPr>
              <w:spacing w:before="60" w:after="60"/>
              <w:jc w:val="left"/>
              <w:rPr>
                <w:rFonts w:asciiTheme="minorHAnsi" w:hAnsiTheme="minorHAnsi" w:cs="Arial"/>
                <w:bCs/>
                <w:kern w:val="28"/>
                <w:sz w:val="18"/>
                <w:szCs w:val="18"/>
                <w:lang w:val="en-US"/>
              </w:rPr>
            </w:pPr>
          </w:p>
        </w:tc>
        <w:tc>
          <w:tcPr>
            <w:tcW w:w="1066"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nine</w:t>
            </w:r>
          </w:p>
        </w:tc>
        <w:tc>
          <w:tcPr>
            <w:tcW w:w="1205" w:type="dxa"/>
            <w:noWrap/>
            <w:hideMark/>
          </w:tcPr>
          <w:p w:rsidR="00DE609D" w:rsidRPr="00DE609D" w:rsidRDefault="00DE609D" w:rsidP="00DF0CFA">
            <w:pPr>
              <w:spacing w:before="60" w:after="60"/>
              <w:jc w:val="left"/>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 </w:t>
            </w:r>
          </w:p>
        </w:tc>
      </w:tr>
    </w:tbl>
    <w:p w:rsidR="00DF0CFA" w:rsidRPr="00DE609D" w:rsidRDefault="00DF0CFA" w:rsidP="00DE609D">
      <w:pPr>
        <w:ind w:left="567" w:hanging="567"/>
        <w:jc w:val="left"/>
        <w:rPr>
          <w:rFonts w:asciiTheme="minorHAnsi" w:hAnsiTheme="minorHAnsi" w:cs="Arial"/>
          <w:kern w:val="28"/>
          <w:lang w:val="en-US"/>
        </w:rPr>
      </w:pPr>
    </w:p>
    <w:tbl>
      <w:tblPr>
        <w:tblStyle w:val="TableGrid"/>
        <w:tblW w:w="9072" w:type="dxa"/>
        <w:jc w:val="center"/>
        <w:tblLayout w:type="fixed"/>
        <w:tblLook w:val="04A0"/>
      </w:tblPr>
      <w:tblGrid>
        <w:gridCol w:w="975"/>
        <w:gridCol w:w="1738"/>
        <w:gridCol w:w="973"/>
        <w:gridCol w:w="1654"/>
        <w:gridCol w:w="1461"/>
        <w:gridCol w:w="1066"/>
        <w:gridCol w:w="1205"/>
      </w:tblGrid>
      <w:tr w:rsidR="00DE609D" w:rsidRPr="00DE609D" w:rsidTr="00DF0CFA">
        <w:trPr>
          <w:trHeight w:val="300"/>
          <w:jc w:val="center"/>
        </w:trPr>
        <w:tc>
          <w:tcPr>
            <w:tcW w:w="9072" w:type="dxa"/>
            <w:gridSpan w:val="7"/>
            <w:noWrap/>
            <w:vAlign w:val="center"/>
            <w:hideMark/>
          </w:tcPr>
          <w:p w:rsidR="00DE609D" w:rsidRPr="00DF0CFA" w:rsidRDefault="00DE609D" w:rsidP="00DF0CFA">
            <w:pPr>
              <w:spacing w:before="60" w:after="60"/>
              <w:jc w:val="center"/>
              <w:rPr>
                <w:rFonts w:asciiTheme="minorHAnsi" w:hAnsiTheme="minorHAnsi" w:cs="Arial"/>
                <w:bCs/>
                <w:i/>
                <w:iCs/>
                <w:kern w:val="28"/>
                <w:lang w:val="en-US"/>
              </w:rPr>
            </w:pPr>
            <w:r w:rsidRPr="00DF0CFA">
              <w:rPr>
                <w:rFonts w:asciiTheme="minorHAnsi" w:hAnsiTheme="minorHAnsi" w:cs="Arial"/>
                <w:bCs/>
                <w:i/>
                <w:iCs/>
                <w:kern w:val="28"/>
                <w:lang w:val="en-US"/>
              </w:rPr>
              <w:t>OVERSEA</w:t>
            </w:r>
          </w:p>
        </w:tc>
      </w:tr>
      <w:tr w:rsidR="00DE609D" w:rsidRPr="00DE609D" w:rsidTr="00DF0CFA">
        <w:trPr>
          <w:trHeight w:val="255"/>
          <w:jc w:val="center"/>
        </w:trPr>
        <w:tc>
          <w:tcPr>
            <w:tcW w:w="975" w:type="dxa"/>
            <w:vMerge w:val="restart"/>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Trunk Code</w:t>
            </w:r>
          </w:p>
        </w:tc>
        <w:tc>
          <w:tcPr>
            <w:tcW w:w="2711" w:type="dxa"/>
            <w:gridSpan w:val="2"/>
            <w:noWrap/>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Subscriber Number</w:t>
            </w:r>
          </w:p>
        </w:tc>
        <w:tc>
          <w:tcPr>
            <w:tcW w:w="1654" w:type="dxa"/>
            <w:vMerge w:val="restart"/>
            <w:noWrap/>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Area</w:t>
            </w:r>
          </w:p>
        </w:tc>
        <w:tc>
          <w:tcPr>
            <w:tcW w:w="1461" w:type="dxa"/>
            <w:vMerge w:val="restart"/>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Type of</w:t>
            </w:r>
            <w:r w:rsidRPr="00DE609D">
              <w:rPr>
                <w:rFonts w:asciiTheme="minorHAnsi" w:hAnsiTheme="minorHAnsi" w:cs="Arial"/>
                <w:bCs/>
                <w:i/>
                <w:iCs/>
                <w:kern w:val="28"/>
                <w:sz w:val="18"/>
                <w:szCs w:val="18"/>
                <w:lang w:val="en-US"/>
              </w:rPr>
              <w:br/>
              <w:t>Exchange</w:t>
            </w:r>
          </w:p>
        </w:tc>
        <w:tc>
          <w:tcPr>
            <w:tcW w:w="1066" w:type="dxa"/>
            <w:vMerge w:val="restart"/>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Digit Length</w:t>
            </w:r>
          </w:p>
        </w:tc>
        <w:tc>
          <w:tcPr>
            <w:tcW w:w="1205" w:type="dxa"/>
            <w:vMerge w:val="restart"/>
            <w:noWrap/>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Remark</w:t>
            </w:r>
          </w:p>
        </w:tc>
      </w:tr>
      <w:tr w:rsidR="00DE609D" w:rsidRPr="00DE609D" w:rsidTr="00DF0CFA">
        <w:trPr>
          <w:trHeight w:val="255"/>
          <w:jc w:val="center"/>
        </w:trPr>
        <w:tc>
          <w:tcPr>
            <w:tcW w:w="975" w:type="dxa"/>
            <w:vMerge/>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p>
        </w:tc>
        <w:tc>
          <w:tcPr>
            <w:tcW w:w="1738" w:type="dxa"/>
            <w:noWrap/>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Exchange Code</w:t>
            </w:r>
          </w:p>
        </w:tc>
        <w:tc>
          <w:tcPr>
            <w:tcW w:w="973" w:type="dxa"/>
            <w:noWrap/>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r w:rsidRPr="00DE609D">
              <w:rPr>
                <w:rFonts w:asciiTheme="minorHAnsi" w:hAnsiTheme="minorHAnsi" w:cs="Arial"/>
                <w:bCs/>
                <w:i/>
                <w:iCs/>
                <w:kern w:val="28"/>
                <w:sz w:val="18"/>
                <w:szCs w:val="18"/>
                <w:lang w:val="en-US"/>
              </w:rPr>
              <w:t>Station Number</w:t>
            </w:r>
          </w:p>
        </w:tc>
        <w:tc>
          <w:tcPr>
            <w:tcW w:w="1654" w:type="dxa"/>
            <w:vMerge/>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p>
        </w:tc>
        <w:tc>
          <w:tcPr>
            <w:tcW w:w="1461" w:type="dxa"/>
            <w:vMerge/>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p>
        </w:tc>
        <w:tc>
          <w:tcPr>
            <w:tcW w:w="1066" w:type="dxa"/>
            <w:vMerge/>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p>
        </w:tc>
        <w:tc>
          <w:tcPr>
            <w:tcW w:w="1205" w:type="dxa"/>
            <w:vMerge/>
            <w:vAlign w:val="center"/>
            <w:hideMark/>
          </w:tcPr>
          <w:p w:rsidR="00DE609D" w:rsidRPr="00DE609D" w:rsidRDefault="00DE609D" w:rsidP="00DF0CFA">
            <w:pPr>
              <w:spacing w:before="60" w:after="60"/>
              <w:jc w:val="center"/>
              <w:rPr>
                <w:rFonts w:asciiTheme="minorHAnsi" w:hAnsiTheme="minorHAnsi" w:cs="Arial"/>
                <w:bCs/>
                <w:i/>
                <w:iCs/>
                <w:kern w:val="28"/>
                <w:sz w:val="18"/>
                <w:szCs w:val="18"/>
                <w:lang w:val="en-US"/>
              </w:rPr>
            </w:pPr>
          </w:p>
        </w:tc>
      </w:tr>
      <w:tr w:rsidR="00DE609D" w:rsidRPr="00DE609D" w:rsidTr="00DF0CFA">
        <w:trPr>
          <w:trHeight w:val="255"/>
          <w:jc w:val="center"/>
        </w:trPr>
        <w:tc>
          <w:tcPr>
            <w:tcW w:w="975"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1</w:t>
            </w:r>
          </w:p>
        </w:tc>
        <w:tc>
          <w:tcPr>
            <w:tcW w:w="1738" w:type="dxa"/>
            <w:noWrap/>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333</w:t>
            </w:r>
          </w:p>
        </w:tc>
        <w:tc>
          <w:tcPr>
            <w:tcW w:w="973" w:type="dxa"/>
            <w:hideMark/>
          </w:tcPr>
          <w:p w:rsidR="00DE609D" w:rsidRPr="00DE609D" w:rsidRDefault="00DE609D" w:rsidP="00DF0CFA">
            <w:pPr>
              <w:spacing w:before="60" w:after="60"/>
              <w:jc w:val="center"/>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XXXX</w:t>
            </w:r>
          </w:p>
        </w:tc>
        <w:tc>
          <w:tcPr>
            <w:tcW w:w="1654"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MPT Satellite</w:t>
            </w:r>
          </w:p>
        </w:tc>
        <w:tc>
          <w:tcPr>
            <w:tcW w:w="1461"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VoIP</w:t>
            </w:r>
          </w:p>
        </w:tc>
        <w:tc>
          <w:tcPr>
            <w:tcW w:w="1066"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eight</w:t>
            </w:r>
          </w:p>
        </w:tc>
        <w:tc>
          <w:tcPr>
            <w:tcW w:w="1205" w:type="dxa"/>
            <w:noWrap/>
            <w:hideMark/>
          </w:tcPr>
          <w:p w:rsidR="00DE609D" w:rsidRPr="00DE609D" w:rsidRDefault="00DE609D" w:rsidP="00DF0CFA">
            <w:pPr>
              <w:spacing w:before="60" w:after="60"/>
              <w:jc w:val="left"/>
              <w:rPr>
                <w:rFonts w:asciiTheme="minorHAnsi" w:hAnsiTheme="minorHAnsi" w:cs="Arial"/>
                <w:bCs/>
                <w:kern w:val="28"/>
                <w:sz w:val="18"/>
                <w:szCs w:val="18"/>
                <w:lang w:val="en-US"/>
              </w:rPr>
            </w:pPr>
            <w:r w:rsidRPr="00DE609D">
              <w:rPr>
                <w:rFonts w:asciiTheme="minorHAnsi" w:hAnsiTheme="minorHAnsi" w:cs="Arial"/>
                <w:bCs/>
                <w:kern w:val="28"/>
                <w:sz w:val="18"/>
                <w:szCs w:val="18"/>
                <w:lang w:val="en-US"/>
              </w:rPr>
              <w:t> </w:t>
            </w:r>
          </w:p>
        </w:tc>
      </w:tr>
    </w:tbl>
    <w:p w:rsidR="00DE609D" w:rsidRDefault="00DE609D" w:rsidP="00DE609D">
      <w:pPr>
        <w:ind w:left="567" w:hanging="567"/>
        <w:jc w:val="left"/>
        <w:rPr>
          <w:rFonts w:asciiTheme="minorHAnsi" w:hAnsiTheme="minorHAnsi" w:cs="Arial"/>
          <w:kern w:val="28"/>
          <w:lang w:val="en-US"/>
        </w:rPr>
      </w:pPr>
    </w:p>
    <w:p w:rsidR="00DF0CFA" w:rsidRPr="00DE609D" w:rsidRDefault="00DF0CFA" w:rsidP="00DE609D">
      <w:pPr>
        <w:ind w:left="567" w:hanging="567"/>
        <w:jc w:val="left"/>
        <w:rPr>
          <w:rFonts w:asciiTheme="minorHAnsi" w:hAnsiTheme="minorHAnsi" w:cs="Arial"/>
          <w:kern w:val="28"/>
          <w:lang w:val="en-US"/>
        </w:rPr>
      </w:pPr>
    </w:p>
    <w:tbl>
      <w:tblPr>
        <w:tblW w:w="6820" w:type="dxa"/>
        <w:tblInd w:w="93" w:type="dxa"/>
        <w:tblLook w:val="04A0"/>
      </w:tblPr>
      <w:tblGrid>
        <w:gridCol w:w="4699"/>
        <w:gridCol w:w="2121"/>
      </w:tblGrid>
      <w:tr w:rsidR="00DE609D" w:rsidRPr="00DE609D" w:rsidTr="00DE609D">
        <w:trPr>
          <w:trHeight w:val="615"/>
        </w:trPr>
        <w:tc>
          <w:tcPr>
            <w:tcW w:w="6820" w:type="dxa"/>
            <w:gridSpan w:val="2"/>
            <w:tcBorders>
              <w:top w:val="nil"/>
              <w:left w:val="nil"/>
              <w:bottom w:val="single" w:sz="4" w:space="0" w:color="auto"/>
              <w:right w:val="nil"/>
            </w:tcBorders>
            <w:shd w:val="clear" w:color="auto" w:fill="auto"/>
            <w:noWrap/>
            <w:vAlign w:val="center"/>
            <w:hideMark/>
          </w:tcPr>
          <w:p w:rsidR="00DE609D" w:rsidRPr="00DF0CFA" w:rsidRDefault="00DE609D" w:rsidP="00DE609D">
            <w:pPr>
              <w:ind w:left="567" w:hanging="567"/>
              <w:jc w:val="left"/>
              <w:rPr>
                <w:rFonts w:asciiTheme="minorHAnsi" w:hAnsiTheme="minorHAnsi" w:cs="Arial"/>
                <w:kern w:val="28"/>
                <w:sz w:val="18"/>
                <w:szCs w:val="18"/>
                <w:lang w:val="en-US"/>
              </w:rPr>
            </w:pPr>
            <w:r w:rsidRPr="00DF0CFA">
              <w:rPr>
                <w:rFonts w:asciiTheme="minorHAnsi" w:hAnsiTheme="minorHAnsi" w:cs="Arial"/>
                <w:kern w:val="28"/>
                <w:sz w:val="18"/>
                <w:szCs w:val="18"/>
                <w:lang w:val="en-US"/>
              </w:rPr>
              <w:t>Special number</w:t>
            </w:r>
          </w:p>
        </w:tc>
      </w:tr>
      <w:tr w:rsidR="00DE609D" w:rsidRPr="00DE609D" w:rsidTr="00DF0CFA">
        <w:trPr>
          <w:trHeight w:val="709"/>
        </w:trPr>
        <w:tc>
          <w:tcPr>
            <w:tcW w:w="4699" w:type="dxa"/>
            <w:vMerge w:val="restart"/>
            <w:tcBorders>
              <w:top w:val="nil"/>
              <w:left w:val="single" w:sz="4" w:space="0" w:color="auto"/>
              <w:bottom w:val="single" w:sz="4" w:space="0" w:color="000000"/>
              <w:right w:val="single" w:sz="4" w:space="0" w:color="auto"/>
            </w:tcBorders>
            <w:shd w:val="clear" w:color="auto" w:fill="auto"/>
            <w:noWrap/>
            <w:hideMark/>
          </w:tcPr>
          <w:p w:rsidR="00DE609D" w:rsidRPr="00DF0CFA" w:rsidRDefault="00DE609D" w:rsidP="00DF0CFA">
            <w:pPr>
              <w:jc w:val="left"/>
              <w:rPr>
                <w:rFonts w:asciiTheme="minorHAnsi" w:hAnsiTheme="minorHAnsi" w:cs="Arial"/>
                <w:kern w:val="28"/>
                <w:sz w:val="18"/>
                <w:szCs w:val="18"/>
                <w:lang w:val="en-US"/>
              </w:rPr>
            </w:pPr>
            <w:r w:rsidRPr="00DF0CFA">
              <w:rPr>
                <w:rFonts w:asciiTheme="minorHAnsi" w:hAnsiTheme="minorHAnsi" w:cs="Arial"/>
                <w:kern w:val="28"/>
                <w:sz w:val="18"/>
                <w:szCs w:val="18"/>
                <w:lang w:val="en-US"/>
              </w:rPr>
              <w:t>Call Center</w:t>
            </w:r>
          </w:p>
        </w:tc>
        <w:tc>
          <w:tcPr>
            <w:tcW w:w="2121" w:type="dxa"/>
            <w:tcBorders>
              <w:top w:val="nil"/>
              <w:left w:val="nil"/>
              <w:bottom w:val="single" w:sz="4" w:space="0" w:color="auto"/>
              <w:right w:val="single" w:sz="4" w:space="0" w:color="auto"/>
            </w:tcBorders>
            <w:shd w:val="clear" w:color="auto" w:fill="auto"/>
            <w:noWrap/>
            <w:hideMark/>
          </w:tcPr>
          <w:p w:rsidR="00DE609D" w:rsidRPr="00DF0CFA" w:rsidRDefault="00DE609D" w:rsidP="00DE609D">
            <w:pPr>
              <w:ind w:left="567" w:hanging="567"/>
              <w:jc w:val="left"/>
              <w:rPr>
                <w:rFonts w:asciiTheme="minorHAnsi" w:hAnsiTheme="minorHAnsi" w:cs="Arial"/>
                <w:kern w:val="28"/>
                <w:sz w:val="18"/>
                <w:szCs w:val="18"/>
                <w:lang w:val="en-US"/>
              </w:rPr>
            </w:pPr>
            <w:r w:rsidRPr="00DF0CFA">
              <w:rPr>
                <w:rFonts w:asciiTheme="minorHAnsi" w:hAnsiTheme="minorHAnsi" w:cs="Arial"/>
                <w:kern w:val="28"/>
                <w:sz w:val="18"/>
                <w:szCs w:val="18"/>
                <w:lang w:val="en-US"/>
              </w:rPr>
              <w:t>1875</w:t>
            </w:r>
          </w:p>
        </w:tc>
      </w:tr>
      <w:tr w:rsidR="00DE609D" w:rsidRPr="00DE609D" w:rsidTr="00DF0CFA">
        <w:trPr>
          <w:trHeight w:val="709"/>
        </w:trPr>
        <w:tc>
          <w:tcPr>
            <w:tcW w:w="4699" w:type="dxa"/>
            <w:vMerge/>
            <w:tcBorders>
              <w:top w:val="nil"/>
              <w:left w:val="single" w:sz="4" w:space="0" w:color="auto"/>
              <w:bottom w:val="single" w:sz="4" w:space="0" w:color="000000"/>
              <w:right w:val="single" w:sz="4" w:space="0" w:color="auto"/>
            </w:tcBorders>
            <w:hideMark/>
          </w:tcPr>
          <w:p w:rsidR="00DE609D" w:rsidRPr="00DF0CFA" w:rsidRDefault="00DE609D" w:rsidP="00DE609D">
            <w:pPr>
              <w:ind w:left="567" w:hanging="567"/>
              <w:jc w:val="left"/>
              <w:rPr>
                <w:rFonts w:asciiTheme="minorHAnsi" w:hAnsiTheme="minorHAnsi" w:cs="Arial"/>
                <w:kern w:val="28"/>
                <w:sz w:val="18"/>
                <w:szCs w:val="18"/>
                <w:lang w:val="en-US"/>
              </w:rPr>
            </w:pPr>
          </w:p>
        </w:tc>
        <w:tc>
          <w:tcPr>
            <w:tcW w:w="2121" w:type="dxa"/>
            <w:tcBorders>
              <w:top w:val="nil"/>
              <w:left w:val="nil"/>
              <w:bottom w:val="single" w:sz="4" w:space="0" w:color="auto"/>
              <w:right w:val="single" w:sz="4" w:space="0" w:color="auto"/>
            </w:tcBorders>
            <w:shd w:val="clear" w:color="auto" w:fill="auto"/>
            <w:noWrap/>
            <w:hideMark/>
          </w:tcPr>
          <w:p w:rsidR="00DE609D" w:rsidRPr="00DF0CFA" w:rsidRDefault="00DE609D" w:rsidP="00DE609D">
            <w:pPr>
              <w:ind w:left="567" w:hanging="567"/>
              <w:jc w:val="left"/>
              <w:rPr>
                <w:rFonts w:asciiTheme="minorHAnsi" w:hAnsiTheme="minorHAnsi" w:cs="Arial"/>
                <w:kern w:val="28"/>
                <w:sz w:val="18"/>
                <w:szCs w:val="18"/>
                <w:lang w:val="en-US"/>
              </w:rPr>
            </w:pPr>
            <w:r w:rsidRPr="00DF0CFA">
              <w:rPr>
                <w:rFonts w:asciiTheme="minorHAnsi" w:hAnsiTheme="minorHAnsi" w:cs="Arial"/>
                <w:kern w:val="28"/>
                <w:sz w:val="18"/>
                <w:szCs w:val="18"/>
                <w:lang w:val="en-US"/>
              </w:rPr>
              <w:t>1876</w:t>
            </w:r>
          </w:p>
        </w:tc>
      </w:tr>
      <w:tr w:rsidR="00DE609D" w:rsidRPr="00DE609D" w:rsidTr="00DF0CFA">
        <w:trPr>
          <w:trHeight w:val="709"/>
        </w:trPr>
        <w:tc>
          <w:tcPr>
            <w:tcW w:w="4699" w:type="dxa"/>
            <w:vMerge/>
            <w:tcBorders>
              <w:top w:val="nil"/>
              <w:left w:val="single" w:sz="4" w:space="0" w:color="auto"/>
              <w:bottom w:val="single" w:sz="4" w:space="0" w:color="000000"/>
              <w:right w:val="single" w:sz="4" w:space="0" w:color="auto"/>
            </w:tcBorders>
            <w:hideMark/>
          </w:tcPr>
          <w:p w:rsidR="00DE609D" w:rsidRPr="00DF0CFA" w:rsidRDefault="00DE609D" w:rsidP="00DE609D">
            <w:pPr>
              <w:ind w:left="567" w:hanging="567"/>
              <w:jc w:val="left"/>
              <w:rPr>
                <w:rFonts w:asciiTheme="minorHAnsi" w:hAnsiTheme="minorHAnsi" w:cs="Arial"/>
                <w:kern w:val="28"/>
                <w:sz w:val="18"/>
                <w:szCs w:val="18"/>
                <w:lang w:val="en-US"/>
              </w:rPr>
            </w:pPr>
          </w:p>
        </w:tc>
        <w:tc>
          <w:tcPr>
            <w:tcW w:w="2121" w:type="dxa"/>
            <w:tcBorders>
              <w:top w:val="nil"/>
              <w:left w:val="nil"/>
              <w:bottom w:val="single" w:sz="4" w:space="0" w:color="auto"/>
              <w:right w:val="single" w:sz="4" w:space="0" w:color="auto"/>
            </w:tcBorders>
            <w:shd w:val="clear" w:color="auto" w:fill="auto"/>
            <w:noWrap/>
            <w:hideMark/>
          </w:tcPr>
          <w:p w:rsidR="00DE609D" w:rsidRPr="00DF0CFA" w:rsidRDefault="00DE609D" w:rsidP="00DE609D">
            <w:pPr>
              <w:ind w:left="567" w:hanging="567"/>
              <w:jc w:val="left"/>
              <w:rPr>
                <w:rFonts w:asciiTheme="minorHAnsi" w:hAnsiTheme="minorHAnsi" w:cs="Arial"/>
                <w:kern w:val="28"/>
                <w:sz w:val="18"/>
                <w:szCs w:val="18"/>
                <w:lang w:val="en-US"/>
              </w:rPr>
            </w:pPr>
            <w:r w:rsidRPr="00DF0CFA">
              <w:rPr>
                <w:rFonts w:asciiTheme="minorHAnsi" w:hAnsiTheme="minorHAnsi" w:cs="Arial"/>
                <w:kern w:val="28"/>
                <w:sz w:val="18"/>
                <w:szCs w:val="18"/>
                <w:lang w:val="en-US"/>
              </w:rPr>
              <w:t>1877</w:t>
            </w:r>
          </w:p>
        </w:tc>
      </w:tr>
    </w:tbl>
    <w:p w:rsidR="00DF0CFA" w:rsidRPr="00901378" w:rsidRDefault="00DF0CFA" w:rsidP="00901378">
      <w:pPr>
        <w:spacing w:before="0"/>
        <w:ind w:left="567" w:hanging="567"/>
        <w:jc w:val="left"/>
        <w:rPr>
          <w:rFonts w:asciiTheme="minorHAnsi" w:hAnsiTheme="minorHAnsi" w:cs="Arial"/>
          <w:kern w:val="28"/>
          <w:sz w:val="8"/>
          <w:lang w:val="fr-FR"/>
        </w:rPr>
      </w:pPr>
    </w:p>
    <w:p w:rsidR="00DE609D" w:rsidRPr="00DE609D" w:rsidRDefault="00DE609D" w:rsidP="00DE609D">
      <w:pPr>
        <w:ind w:left="567" w:hanging="567"/>
        <w:jc w:val="left"/>
        <w:rPr>
          <w:rFonts w:asciiTheme="minorHAnsi" w:hAnsiTheme="minorHAnsi" w:cs="Arial"/>
          <w:kern w:val="28"/>
          <w:lang w:val="fr-FR"/>
        </w:rPr>
      </w:pPr>
      <w:r w:rsidRPr="00DE609D">
        <w:rPr>
          <w:rFonts w:asciiTheme="minorHAnsi" w:hAnsiTheme="minorHAnsi" w:cs="Arial"/>
          <w:kern w:val="28"/>
          <w:lang w:val="fr-FR"/>
        </w:rPr>
        <w:t>Contact:</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ab/>
        <w:t>Ministry of Communications, Posts and Telegraphs</w:t>
      </w:r>
      <w:r w:rsidRPr="00DE609D">
        <w:rPr>
          <w:rFonts w:asciiTheme="minorHAnsi" w:hAnsiTheme="minorHAnsi" w:cs="Arial"/>
          <w:kern w:val="28"/>
          <w:lang w:val="en-US"/>
        </w:rPr>
        <w:br/>
        <w:t>Posts and Telecommunications Department</w:t>
      </w:r>
      <w:r w:rsidRPr="00DE609D">
        <w:rPr>
          <w:rFonts w:asciiTheme="minorHAnsi" w:hAnsiTheme="minorHAnsi" w:cs="Arial"/>
          <w:kern w:val="28"/>
          <w:lang w:val="en-US"/>
        </w:rPr>
        <w:br/>
        <w:t>Building No. 2, Special Development Zone</w:t>
      </w:r>
      <w:r w:rsidRPr="00DE609D">
        <w:rPr>
          <w:rFonts w:asciiTheme="minorHAnsi" w:hAnsiTheme="minorHAnsi" w:cs="Arial"/>
          <w:kern w:val="28"/>
          <w:lang w:val="en-US"/>
        </w:rPr>
        <w:br/>
        <w:t xml:space="preserve">NAY PYI TAW </w:t>
      </w:r>
      <w:r w:rsidRPr="00DE609D">
        <w:rPr>
          <w:rFonts w:asciiTheme="minorHAnsi" w:hAnsiTheme="minorHAnsi" w:cs="Arial"/>
          <w:kern w:val="28"/>
          <w:lang w:val="en-US"/>
        </w:rPr>
        <w:br/>
        <w:t xml:space="preserve">Myanmar </w:t>
      </w:r>
      <w:r w:rsidRPr="00DE609D">
        <w:rPr>
          <w:rFonts w:asciiTheme="minorHAnsi" w:hAnsiTheme="minorHAnsi" w:cs="Arial"/>
          <w:kern w:val="28"/>
          <w:lang w:val="en-US"/>
        </w:rPr>
        <w:br/>
        <w:t>Tel:</w:t>
      </w:r>
      <w:r w:rsidRPr="00DE609D">
        <w:rPr>
          <w:rFonts w:asciiTheme="minorHAnsi" w:hAnsiTheme="minorHAnsi" w:cs="Arial"/>
          <w:kern w:val="28"/>
          <w:lang w:val="en-US"/>
        </w:rPr>
        <w:tab/>
        <w:t>+95 67 407 225</w:t>
      </w:r>
      <w:r w:rsidRPr="00DE609D">
        <w:rPr>
          <w:rFonts w:asciiTheme="minorHAnsi" w:hAnsiTheme="minorHAnsi" w:cs="Arial"/>
          <w:kern w:val="28"/>
          <w:lang w:val="en-US"/>
        </w:rPr>
        <w:br/>
        <w:t>Fax:</w:t>
      </w:r>
      <w:r w:rsidRPr="00DE609D">
        <w:rPr>
          <w:rFonts w:asciiTheme="minorHAnsi" w:hAnsiTheme="minorHAnsi" w:cs="Arial"/>
          <w:kern w:val="28"/>
          <w:lang w:val="en-US"/>
        </w:rPr>
        <w:tab/>
        <w:t>+95 67 407 216</w:t>
      </w:r>
      <w:r w:rsidRPr="00DE609D">
        <w:rPr>
          <w:rFonts w:asciiTheme="minorHAnsi" w:hAnsiTheme="minorHAnsi" w:cs="Arial"/>
          <w:kern w:val="28"/>
          <w:lang w:val="en-US"/>
        </w:rPr>
        <w:br/>
        <w:t>E-mail:</w:t>
      </w:r>
      <w:r w:rsidRPr="00DE609D">
        <w:rPr>
          <w:rFonts w:asciiTheme="minorHAnsi" w:hAnsiTheme="minorHAnsi" w:cs="Arial"/>
          <w:kern w:val="28"/>
          <w:lang w:val="en-US"/>
        </w:rPr>
        <w:tab/>
        <w:t>dg.ptd@mptmail.net.mm</w:t>
      </w:r>
      <w:r w:rsidRPr="00DE609D">
        <w:rPr>
          <w:rFonts w:asciiTheme="minorHAnsi" w:hAnsiTheme="minorHAnsi" w:cs="Arial"/>
          <w:kern w:val="28"/>
          <w:lang w:val="en-US"/>
        </w:rPr>
        <w:br/>
        <w:t>URL:</w:t>
      </w:r>
      <w:r w:rsidRPr="00DE609D">
        <w:rPr>
          <w:rFonts w:asciiTheme="minorHAnsi" w:hAnsiTheme="minorHAnsi" w:cs="Arial"/>
          <w:kern w:val="28"/>
          <w:lang w:val="en-US"/>
        </w:rPr>
        <w:tab/>
        <w:t>www.mcpt.gov.mm/ptd/index.htm</w:t>
      </w:r>
    </w:p>
    <w:p w:rsidR="001B210F" w:rsidRDefault="001B210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kern w:val="28"/>
          <w:lang w:val="en-US"/>
        </w:rPr>
      </w:pPr>
      <w:r>
        <w:rPr>
          <w:rFonts w:asciiTheme="minorHAnsi" w:hAnsiTheme="minorHAnsi" w:cs="Arial"/>
          <w:b/>
          <w:kern w:val="28"/>
          <w:lang w:val="en-US"/>
        </w:rPr>
        <w:br w:type="page"/>
      </w:r>
    </w:p>
    <w:p w:rsidR="00DE609D" w:rsidRPr="00DE609D" w:rsidRDefault="00DE609D" w:rsidP="001B210F">
      <w:pPr>
        <w:spacing w:before="0"/>
        <w:ind w:left="567" w:hanging="567"/>
        <w:jc w:val="left"/>
        <w:rPr>
          <w:rFonts w:asciiTheme="minorHAnsi" w:hAnsiTheme="minorHAnsi" w:cs="Arial"/>
          <w:b/>
          <w:kern w:val="28"/>
          <w:lang w:val="en-US"/>
        </w:rPr>
      </w:pPr>
      <w:r w:rsidRPr="00DE609D">
        <w:rPr>
          <w:rFonts w:asciiTheme="minorHAnsi" w:hAnsiTheme="minorHAnsi" w:cs="Arial"/>
          <w:b/>
          <w:kern w:val="28"/>
          <w:lang w:val="en-US"/>
        </w:rPr>
        <w:lastRenderedPageBreak/>
        <w:t>Suriname</w:t>
      </w:r>
      <w:r w:rsidR="009A4D54">
        <w:rPr>
          <w:rFonts w:asciiTheme="minorHAnsi" w:hAnsiTheme="minorHAnsi" w:cs="Arial"/>
          <w:b/>
          <w:kern w:val="28"/>
          <w:lang w:val="en-US"/>
        </w:rPr>
        <w:fldChar w:fldCharType="begin"/>
      </w:r>
      <w:r w:rsidR="00DF0CFA">
        <w:instrText xml:space="preserve"> TC "</w:instrText>
      </w:r>
      <w:bookmarkStart w:id="312" w:name="_Toc340225529"/>
      <w:r w:rsidR="00DF0CFA" w:rsidRPr="00EB42B0">
        <w:rPr>
          <w:rFonts w:asciiTheme="minorHAnsi" w:hAnsiTheme="minorHAnsi" w:cs="Arial"/>
          <w:b/>
          <w:kern w:val="28"/>
          <w:lang w:val="en-US"/>
        </w:rPr>
        <w:instrText>Suriname</w:instrText>
      </w:r>
      <w:bookmarkEnd w:id="312"/>
      <w:r w:rsidR="00DF0CFA">
        <w:instrText xml:space="preserve">" \f C \l "1" </w:instrText>
      </w:r>
      <w:r w:rsidR="009A4D54">
        <w:rPr>
          <w:rFonts w:asciiTheme="minorHAnsi" w:hAnsiTheme="minorHAnsi" w:cs="Arial"/>
          <w:b/>
          <w:kern w:val="28"/>
          <w:lang w:val="en-US"/>
        </w:rPr>
        <w:fldChar w:fldCharType="end"/>
      </w:r>
      <w:r w:rsidRPr="00DE609D">
        <w:rPr>
          <w:rFonts w:asciiTheme="minorHAnsi" w:hAnsiTheme="minorHAnsi" w:cs="Arial"/>
          <w:b/>
          <w:kern w:val="28"/>
          <w:lang w:val="en-US"/>
        </w:rPr>
        <w:t xml:space="preserve"> (country code +597)</w:t>
      </w:r>
    </w:p>
    <w:p w:rsidR="00DE609D" w:rsidRPr="00DE609D" w:rsidRDefault="00DE609D" w:rsidP="00DF0CFA">
      <w:pPr>
        <w:spacing w:before="0"/>
        <w:ind w:left="567" w:hanging="567"/>
        <w:jc w:val="left"/>
        <w:rPr>
          <w:rFonts w:asciiTheme="minorHAnsi" w:hAnsiTheme="minorHAnsi" w:cs="Arial"/>
          <w:kern w:val="28"/>
          <w:lang w:val="en-US"/>
        </w:rPr>
      </w:pPr>
      <w:r w:rsidRPr="00DE609D">
        <w:rPr>
          <w:rFonts w:asciiTheme="minorHAnsi" w:hAnsiTheme="minorHAnsi" w:cs="Arial"/>
          <w:kern w:val="28"/>
          <w:lang w:val="en-US"/>
        </w:rPr>
        <w:t>Communication of 8.X.2012:</w:t>
      </w:r>
    </w:p>
    <w:p w:rsidR="00DE609D" w:rsidRPr="00DE609D" w:rsidRDefault="00DE609D" w:rsidP="00DF0CFA">
      <w:pPr>
        <w:jc w:val="left"/>
        <w:rPr>
          <w:rFonts w:asciiTheme="minorHAnsi" w:hAnsiTheme="minorHAnsi" w:cs="Arial"/>
          <w:kern w:val="28"/>
          <w:lang w:val="en-US"/>
        </w:rPr>
      </w:pPr>
      <w:r w:rsidRPr="00DE609D">
        <w:rPr>
          <w:rFonts w:asciiTheme="minorHAnsi" w:hAnsiTheme="minorHAnsi" w:cs="Arial"/>
          <w:kern w:val="28"/>
          <w:lang w:val="en-US"/>
        </w:rPr>
        <w:t xml:space="preserve">The </w:t>
      </w:r>
      <w:r w:rsidRPr="00DE609D">
        <w:rPr>
          <w:rFonts w:asciiTheme="minorHAnsi" w:hAnsiTheme="minorHAnsi" w:cs="Arial"/>
          <w:i/>
          <w:iCs/>
          <w:kern w:val="28"/>
          <w:lang w:val="en-US"/>
        </w:rPr>
        <w:t>Telecommunicatie Autoriteit Suriname (TAS)</w:t>
      </w:r>
      <w:r w:rsidRPr="00DE609D">
        <w:rPr>
          <w:rFonts w:asciiTheme="minorHAnsi" w:hAnsiTheme="minorHAnsi" w:cs="Arial"/>
          <w:kern w:val="28"/>
          <w:lang w:val="en-US"/>
        </w:rPr>
        <w:t>, Paramaribo</w:t>
      </w:r>
      <w:r w:rsidR="009A4D54">
        <w:rPr>
          <w:rFonts w:asciiTheme="minorHAnsi" w:hAnsiTheme="minorHAnsi" w:cs="Arial"/>
          <w:kern w:val="28"/>
          <w:lang w:val="en-US"/>
        </w:rPr>
        <w:fldChar w:fldCharType="begin"/>
      </w:r>
      <w:r w:rsidR="00DF0CFA">
        <w:instrText xml:space="preserve"> TC "</w:instrText>
      </w:r>
      <w:bookmarkStart w:id="313" w:name="_Toc340225530"/>
      <w:r w:rsidR="00DF0CFA" w:rsidRPr="00936DAA">
        <w:rPr>
          <w:rFonts w:asciiTheme="minorHAnsi" w:hAnsiTheme="minorHAnsi" w:cs="Arial"/>
          <w:i/>
          <w:iCs/>
          <w:kern w:val="28"/>
          <w:lang w:val="en-US"/>
        </w:rPr>
        <w:instrText>Telecommunicatie Autoriteit Suriname (TAS)</w:instrText>
      </w:r>
      <w:r w:rsidR="00DF0CFA" w:rsidRPr="00936DAA">
        <w:rPr>
          <w:rFonts w:asciiTheme="minorHAnsi" w:hAnsiTheme="minorHAnsi" w:cs="Arial"/>
          <w:kern w:val="28"/>
          <w:lang w:val="en-US"/>
        </w:rPr>
        <w:instrText>, Paramaribo</w:instrText>
      </w:r>
      <w:bookmarkEnd w:id="313"/>
      <w:r w:rsidR="00DF0CFA">
        <w:instrText xml:space="preserve">" \f C \l "1" </w:instrText>
      </w:r>
      <w:r w:rsidR="009A4D54">
        <w:rPr>
          <w:rFonts w:asciiTheme="minorHAnsi" w:hAnsiTheme="minorHAnsi" w:cs="Arial"/>
          <w:kern w:val="28"/>
          <w:lang w:val="en-US"/>
        </w:rPr>
        <w:fldChar w:fldCharType="end"/>
      </w:r>
      <w:r w:rsidRPr="00DE609D">
        <w:rPr>
          <w:rFonts w:asciiTheme="minorHAnsi" w:hAnsiTheme="minorHAnsi" w:cs="Arial"/>
          <w:kern w:val="28"/>
          <w:lang w:val="en-US"/>
        </w:rPr>
        <w:t>, announces the following updated numbering plan in Suriname as of the 1</w:t>
      </w:r>
      <w:r w:rsidRPr="00DE609D">
        <w:rPr>
          <w:rFonts w:asciiTheme="minorHAnsi" w:hAnsiTheme="minorHAnsi" w:cs="Arial"/>
          <w:kern w:val="28"/>
          <w:vertAlign w:val="superscript"/>
          <w:lang w:val="en-US"/>
        </w:rPr>
        <w:t>st</w:t>
      </w:r>
      <w:r w:rsidRPr="00DE609D">
        <w:rPr>
          <w:rFonts w:asciiTheme="minorHAnsi" w:hAnsiTheme="minorHAnsi" w:cs="Arial"/>
          <w:kern w:val="28"/>
          <w:lang w:val="en-US"/>
        </w:rPr>
        <w:t xml:space="preserve">  April, 2012.</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Presentation of E.164 National numbering for country code +597</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 xml:space="preserve">a. Overview: </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ab/>
        <w:t>The minimum number length (excluding the country code) is six (6) digits</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ab/>
        <w:t>The maximum number length (excluding the country code) is seven (7) digits</w:t>
      </w:r>
    </w:p>
    <w:p w:rsidR="00DE609D" w:rsidRPr="00DE609D" w:rsidRDefault="00DE609D" w:rsidP="00DE609D">
      <w:pPr>
        <w:ind w:left="567" w:hanging="567"/>
        <w:jc w:val="left"/>
        <w:rPr>
          <w:rFonts w:asciiTheme="minorHAnsi" w:hAnsiTheme="minorHAnsi" w:cs="Arial"/>
          <w:kern w:val="28"/>
          <w:lang w:val="en-US"/>
        </w:rPr>
      </w:pPr>
      <w:r w:rsidRPr="00DE609D">
        <w:rPr>
          <w:rFonts w:asciiTheme="minorHAnsi" w:hAnsiTheme="minorHAnsi" w:cs="Arial"/>
          <w:kern w:val="28"/>
          <w:lang w:val="en-US"/>
        </w:rPr>
        <w:t>b. Detail of numbering scheme:</w:t>
      </w:r>
    </w:p>
    <w:p w:rsidR="00DE609D" w:rsidRPr="00DE609D" w:rsidRDefault="00DE609D" w:rsidP="00746225">
      <w:pPr>
        <w:tabs>
          <w:tab w:val="clear" w:pos="1843"/>
          <w:tab w:val="left" w:pos="2436"/>
        </w:tabs>
        <w:ind w:left="567" w:hanging="567"/>
        <w:jc w:val="left"/>
        <w:rPr>
          <w:rFonts w:asciiTheme="minorHAnsi" w:hAnsiTheme="minorHAnsi" w:cs="Arial"/>
          <w:kern w:val="28"/>
          <w:lang w:val="fr-FR"/>
        </w:rPr>
      </w:pPr>
      <w:r w:rsidRPr="00DE609D">
        <w:rPr>
          <w:rFonts w:asciiTheme="minorHAnsi" w:hAnsiTheme="minorHAnsi" w:cs="Arial"/>
          <w:kern w:val="28"/>
          <w:lang w:val="fr-FR"/>
        </w:rPr>
        <w:t>International dialling format</w:t>
      </w:r>
      <w:r w:rsidR="00746225">
        <w:rPr>
          <w:rFonts w:asciiTheme="minorHAnsi" w:hAnsiTheme="minorHAnsi" w:cs="Arial"/>
          <w:kern w:val="28"/>
          <w:lang w:val="fr-FR"/>
        </w:rPr>
        <w:tab/>
      </w:r>
      <w:r w:rsidRPr="00DE609D">
        <w:rPr>
          <w:rFonts w:asciiTheme="minorHAnsi" w:hAnsiTheme="minorHAnsi" w:cs="Arial"/>
          <w:kern w:val="28"/>
          <w:lang w:val="fr-FR"/>
        </w:rPr>
        <w:t>Mobile : + 597 XXX XXXX</w:t>
      </w:r>
    </w:p>
    <w:p w:rsidR="00DE609D" w:rsidRPr="00DE609D" w:rsidRDefault="00746225" w:rsidP="00746225">
      <w:pPr>
        <w:tabs>
          <w:tab w:val="clear" w:pos="1843"/>
          <w:tab w:val="left" w:pos="2436"/>
        </w:tabs>
        <w:ind w:left="567" w:hanging="567"/>
        <w:jc w:val="left"/>
        <w:rPr>
          <w:rFonts w:asciiTheme="minorHAnsi" w:hAnsiTheme="minorHAnsi" w:cs="Arial"/>
          <w:kern w:val="28"/>
          <w:lang w:val="fr-FR"/>
        </w:rPr>
      </w:pPr>
      <w:r>
        <w:rPr>
          <w:rFonts w:asciiTheme="minorHAnsi" w:hAnsiTheme="minorHAnsi" w:cs="Arial"/>
          <w:kern w:val="28"/>
          <w:lang w:val="fr-FR"/>
        </w:rPr>
        <w:tab/>
      </w:r>
      <w:r>
        <w:rPr>
          <w:rFonts w:asciiTheme="minorHAnsi" w:hAnsiTheme="minorHAnsi" w:cs="Arial"/>
          <w:kern w:val="28"/>
          <w:lang w:val="fr-FR"/>
        </w:rPr>
        <w:tab/>
      </w:r>
      <w:r>
        <w:rPr>
          <w:rFonts w:asciiTheme="minorHAnsi" w:hAnsiTheme="minorHAnsi" w:cs="Arial"/>
          <w:kern w:val="28"/>
          <w:lang w:val="fr-FR"/>
        </w:rPr>
        <w:tab/>
      </w:r>
      <w:r w:rsidR="00DE609D" w:rsidRPr="00DE609D">
        <w:rPr>
          <w:rFonts w:asciiTheme="minorHAnsi" w:hAnsiTheme="minorHAnsi" w:cs="Arial"/>
          <w:kern w:val="28"/>
          <w:lang w:val="fr-FR"/>
        </w:rPr>
        <w:t>Fixed: + 597 XXX XXX</w:t>
      </w:r>
    </w:p>
    <w:p w:rsidR="00DE609D" w:rsidRPr="00DE609D" w:rsidRDefault="00DE609D" w:rsidP="00DE609D">
      <w:pPr>
        <w:ind w:left="567" w:hanging="567"/>
        <w:jc w:val="left"/>
        <w:rPr>
          <w:rFonts w:asciiTheme="minorHAnsi" w:hAnsiTheme="minorHAnsi" w:cs="Arial"/>
          <w:kern w:val="28"/>
          <w:lang w:val="fr-FR"/>
        </w:rPr>
      </w:pPr>
      <w:r w:rsidRPr="00DE609D">
        <w:rPr>
          <w:rFonts w:asciiTheme="minorHAnsi" w:hAnsiTheme="minorHAnsi" w:cs="Arial"/>
          <w:kern w:val="28"/>
          <w:lang w:val="fr-FR"/>
        </w:rPr>
        <w:t>International prefix code : 00 (+)</w:t>
      </w:r>
    </w:p>
    <w:p w:rsidR="00DE609D" w:rsidRPr="00DE609D" w:rsidRDefault="00DE609D" w:rsidP="00DE609D">
      <w:pPr>
        <w:ind w:left="567" w:hanging="567"/>
        <w:jc w:val="left"/>
        <w:rPr>
          <w:rFonts w:asciiTheme="minorHAnsi" w:hAnsiTheme="minorHAnsi" w:cs="Arial"/>
          <w:kern w:val="28"/>
          <w:lang w:val="fr-FR"/>
        </w:rPr>
      </w:pPr>
      <w:r w:rsidRPr="00DE609D">
        <w:rPr>
          <w:rFonts w:asciiTheme="minorHAnsi" w:hAnsiTheme="minorHAnsi" w:cs="Arial"/>
          <w:kern w:val="28"/>
          <w:lang w:val="fr-FR"/>
        </w:rPr>
        <w:t xml:space="preserve">National prefix code:     </w:t>
      </w:r>
      <w:r w:rsidR="00DF0CFA">
        <w:rPr>
          <w:rFonts w:asciiTheme="minorHAnsi" w:hAnsiTheme="minorHAnsi" w:cs="Arial"/>
          <w:kern w:val="28"/>
          <w:lang w:val="fr-FR"/>
        </w:rPr>
        <w:t xml:space="preserve"> </w:t>
      </w:r>
      <w:r w:rsidRPr="00DE609D">
        <w:rPr>
          <w:rFonts w:asciiTheme="minorHAnsi" w:hAnsiTheme="minorHAnsi" w:cs="Arial"/>
          <w:kern w:val="28"/>
          <w:lang w:val="fr-FR"/>
        </w:rPr>
        <w:t xml:space="preserve">     0       </w:t>
      </w:r>
    </w:p>
    <w:p w:rsidR="00DE609D" w:rsidRPr="00DE609D" w:rsidRDefault="00DE609D" w:rsidP="00DF0CFA">
      <w:pPr>
        <w:rPr>
          <w:kern w:val="28"/>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40"/>
        <w:gridCol w:w="1304"/>
        <w:gridCol w:w="1144"/>
        <w:gridCol w:w="1942"/>
        <w:gridCol w:w="1942"/>
      </w:tblGrid>
      <w:tr w:rsidR="00DE609D" w:rsidRPr="00DE609D" w:rsidTr="00DF0CFA">
        <w:trPr>
          <w:tblHeade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fr-FR"/>
              </w:rPr>
            </w:pPr>
            <w:r w:rsidRPr="00DE609D">
              <w:rPr>
                <w:rFonts w:asciiTheme="minorHAnsi" w:hAnsiTheme="minorHAnsi" w:cs="Arial"/>
                <w:i/>
                <w:iCs/>
                <w:kern w:val="28"/>
                <w:sz w:val="18"/>
                <w:szCs w:val="18"/>
                <w:lang w:val="fr-FR"/>
              </w:rPr>
              <w:br w:type="page"/>
              <w:t>(1)</w:t>
            </w:r>
          </w:p>
        </w:tc>
        <w:tc>
          <w:tcPr>
            <w:tcW w:w="2700" w:type="dxa"/>
            <w:gridSpan w:val="2"/>
            <w:tcBorders>
              <w:top w:val="single" w:sz="4" w:space="0" w:color="auto"/>
              <w:left w:val="single" w:sz="4" w:space="0" w:color="auto"/>
              <w:bottom w:val="single" w:sz="4" w:space="0" w:color="auto"/>
              <w:right w:val="single" w:sz="4" w:space="0" w:color="auto"/>
            </w:tcBorders>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fr-FR"/>
              </w:rPr>
            </w:pPr>
            <w:r w:rsidRPr="00DE609D">
              <w:rPr>
                <w:rFonts w:asciiTheme="minorHAnsi" w:hAnsiTheme="minorHAnsi" w:cs="Arial"/>
                <w:i/>
                <w:iCs/>
                <w:kern w:val="28"/>
                <w:sz w:val="18"/>
                <w:szCs w:val="18"/>
                <w:lang w:val="fr-FR"/>
              </w:rPr>
              <w:t>(2)</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fr-FR"/>
              </w:rPr>
            </w:pPr>
            <w:r w:rsidRPr="00DE609D">
              <w:rPr>
                <w:rFonts w:asciiTheme="minorHAnsi" w:hAnsiTheme="minorHAnsi" w:cs="Arial"/>
                <w:i/>
                <w:iCs/>
                <w:kern w:val="28"/>
                <w:sz w:val="18"/>
                <w:szCs w:val="18"/>
                <w:lang w:val="fr-FR"/>
              </w:rPr>
              <w:t>(3)</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fr-FR"/>
              </w:rPr>
            </w:pPr>
            <w:r w:rsidRPr="00DE609D">
              <w:rPr>
                <w:rFonts w:asciiTheme="minorHAnsi" w:hAnsiTheme="minorHAnsi" w:cs="Arial"/>
                <w:i/>
                <w:iCs/>
                <w:kern w:val="28"/>
                <w:sz w:val="18"/>
                <w:szCs w:val="18"/>
                <w:lang w:val="fr-FR"/>
              </w:rPr>
              <w:t>(4)</w:t>
            </w:r>
          </w:p>
        </w:tc>
      </w:tr>
      <w:tr w:rsidR="00DE609D" w:rsidRPr="00DE609D" w:rsidTr="009D0387">
        <w:trPr>
          <w:tblHeader/>
          <w:jc w:val="center"/>
        </w:trPr>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NDC(National Destination Code  or leading digits of N(S)N [National (Significant) Number]</w:t>
            </w:r>
          </w:p>
        </w:tc>
        <w:tc>
          <w:tcPr>
            <w:tcW w:w="2700" w:type="dxa"/>
            <w:gridSpan w:val="2"/>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N(S)N</w:t>
            </w:r>
          </w:p>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Number length</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Usage of E.164 Number</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Additional information</w:t>
            </w:r>
          </w:p>
        </w:tc>
      </w:tr>
      <w:tr w:rsidR="00DE609D" w:rsidRPr="00DE609D" w:rsidTr="009D0387">
        <w:trPr>
          <w:tblHeader/>
          <w:jc w:val="center"/>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Maximum Length</w:t>
            </w:r>
          </w:p>
        </w:tc>
        <w:tc>
          <w:tcPr>
            <w:tcW w:w="1260" w:type="dxa"/>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r w:rsidRPr="00DE609D">
              <w:rPr>
                <w:rFonts w:asciiTheme="minorHAnsi" w:hAnsiTheme="minorHAnsi" w:cs="Arial"/>
                <w:i/>
                <w:iCs/>
                <w:kern w:val="28"/>
                <w:sz w:val="18"/>
                <w:szCs w:val="18"/>
                <w:lang w:val="en-US"/>
              </w:rPr>
              <w:t>Minimum Length</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E609D" w:rsidRPr="00DE609D" w:rsidRDefault="00DE609D" w:rsidP="009D0387">
            <w:pPr>
              <w:spacing w:before="60" w:after="60"/>
              <w:ind w:left="57" w:right="57"/>
              <w:jc w:val="center"/>
              <w:rPr>
                <w:rFonts w:asciiTheme="minorHAnsi" w:hAnsiTheme="minorHAnsi" w:cs="Arial"/>
                <w:i/>
                <w:iCs/>
                <w:kern w:val="28"/>
                <w:sz w:val="18"/>
                <w:szCs w:val="18"/>
                <w:lang w:val="en-US"/>
              </w:rPr>
            </w:pP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1XX</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4</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Abbreviated numbers</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21 0000 – 21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West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22 0000 – 22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 West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23 0000 – 23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 West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30 0000 – 30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b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31 0000 – 31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32 0000 – 32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33 0000 – 33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34 0000 – 34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35 0000 – 35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F13EB">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36 0000 – 36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37 0000 – 37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Mid and East Suriname</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40 0000 – 49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Paramaribo (Capital city)</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lastRenderedPageBreak/>
              <w:t>52 0000 – 52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Paramaribo (Capital city)</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53 0000 – 53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Paramaribo (Capital city)</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54 0000 – 54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Paramaribo (Capital city)</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55 0000 – 55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Paramaribo (Capital city)</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56 0000 - 56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Telesur - VoIP </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58 0000 – 58 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Geographic number</w:t>
            </w:r>
            <w:r w:rsidR="009D0387">
              <w:rPr>
                <w:rFonts w:asciiTheme="minorHAnsi" w:hAnsiTheme="minorHAnsi" w:cs="Arial"/>
                <w:kern w:val="28"/>
                <w:sz w:val="18"/>
                <w:szCs w:val="18"/>
                <w:lang w:val="en-US"/>
              </w:rPr>
              <w:br/>
            </w:r>
            <w:r w:rsidRPr="00DE609D">
              <w:rPr>
                <w:rFonts w:asciiTheme="minorHAnsi" w:hAnsiTheme="minorHAnsi" w:cs="Arial"/>
                <w:kern w:val="28"/>
                <w:sz w:val="18"/>
                <w:szCs w:val="18"/>
                <w:lang w:val="en-US"/>
              </w:rPr>
              <w:t>Paramaribo (Capital city)</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68 00000 – 68 49999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WLL – Telesur</w:t>
            </w:r>
            <w:r w:rsidR="009F13EB">
              <w:rPr>
                <w:rFonts w:asciiTheme="minorHAnsi" w:hAnsiTheme="minorHAnsi" w:cs="Arial"/>
                <w:kern w:val="28"/>
                <w:sz w:val="18"/>
                <w:szCs w:val="18"/>
                <w:lang w:val="en-US"/>
              </w:rPr>
              <w:br/>
            </w:r>
            <w:r w:rsidRPr="00DE609D">
              <w:rPr>
                <w:rFonts w:asciiTheme="minorHAnsi" w:hAnsiTheme="minorHAnsi" w:cs="Arial"/>
                <w:kern w:val="28"/>
                <w:sz w:val="18"/>
                <w:szCs w:val="18"/>
                <w:lang w:val="en-US"/>
              </w:rPr>
              <w:t>CDMA (Fixed version)</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71 00000 – 71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Mobile (GSM) telephony services – Digicel Suriname N.V.</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72 00000 – 72 69999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Digicel Suriname N.V.</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72 70000 – 72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w:t>
            </w:r>
            <w:r w:rsidRPr="00DE609D">
              <w:rPr>
                <w:rFonts w:asciiTheme="minorHAnsi" w:hAnsiTheme="minorHAnsi" w:cs="Arial"/>
                <w:b/>
                <w:kern w:val="28"/>
                <w:sz w:val="18"/>
                <w:szCs w:val="18"/>
                <w:lang w:val="en-US"/>
              </w:rPr>
              <w:t>reserved</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73 00000 – 73 49999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INTELSUR (Uniqa)</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73 50000 – 73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w:t>
            </w:r>
            <w:r w:rsidRPr="00DE609D">
              <w:rPr>
                <w:rFonts w:asciiTheme="minorHAnsi" w:hAnsiTheme="minorHAnsi" w:cs="Arial"/>
                <w:b/>
                <w:kern w:val="28"/>
                <w:sz w:val="18"/>
                <w:szCs w:val="18"/>
                <w:lang w:val="en-US"/>
              </w:rPr>
              <w:t>reserved</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75 00000 – 75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w:t>
            </w:r>
            <w:r w:rsidRPr="00DE609D">
              <w:rPr>
                <w:rFonts w:asciiTheme="minorHAnsi" w:hAnsiTheme="minorHAnsi" w:cs="Arial"/>
                <w:b/>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77 00000 – 77 49999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w:t>
            </w:r>
            <w:r w:rsidRPr="00DE609D">
              <w:rPr>
                <w:rFonts w:asciiTheme="minorHAnsi" w:hAnsiTheme="minorHAnsi" w:cs="Arial"/>
                <w:b/>
                <w:kern w:val="28"/>
                <w:sz w:val="18"/>
                <w:szCs w:val="18"/>
                <w:lang w:val="en-US"/>
              </w:rPr>
              <w:t>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77 50000 – 77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w:t>
            </w:r>
            <w:r w:rsidRPr="00DE609D">
              <w:rPr>
                <w:rFonts w:asciiTheme="minorHAnsi" w:hAnsiTheme="minorHAnsi" w:cs="Arial"/>
                <w:b/>
                <w:kern w:val="28"/>
                <w:sz w:val="18"/>
                <w:szCs w:val="18"/>
                <w:lang w:val="en-US"/>
              </w:rPr>
              <w:t>reserved</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81 00000 – 81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Mobile (GSM) telephony services – Digicel Suriname N.V.</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lastRenderedPageBreak/>
              <w:t>82 00000 – 82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Mobile (GSM) telephony services – Digicel Suriname N.V.</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83 00000 – 83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Mobile (GSM) telephony services – INTELSUR (Uniqa)</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84 00000 – 84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Mobile (GSM) telephony services – INTELSUR (Uniqa)</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85 00000 – 85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86 00000 – 86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87 00000 – 87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A00019">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88 00000 – 88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Telesur</w:t>
            </w:r>
          </w:p>
        </w:tc>
      </w:tr>
      <w:tr w:rsidR="00DE609D" w:rsidRPr="00DE609D" w:rsidTr="00DF0CFA">
        <w:trPr>
          <w:jc w:val="center"/>
        </w:trPr>
        <w:tc>
          <w:tcPr>
            <w:tcW w:w="30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89 00000 – 89 99999</w:t>
            </w:r>
          </w:p>
        </w:tc>
        <w:tc>
          <w:tcPr>
            <w:tcW w:w="144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12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7</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Non-geographic  number</w:t>
            </w:r>
          </w:p>
        </w:tc>
        <w:tc>
          <w:tcPr>
            <w:tcW w:w="2160" w:type="dxa"/>
            <w:tcBorders>
              <w:top w:val="single" w:sz="4" w:space="0" w:color="auto"/>
              <w:left w:val="single" w:sz="4" w:space="0" w:color="auto"/>
              <w:bottom w:val="single" w:sz="4" w:space="0" w:color="auto"/>
              <w:right w:val="single" w:sz="4" w:space="0" w:color="auto"/>
            </w:tcBorders>
            <w:hideMark/>
          </w:tcPr>
          <w:p w:rsidR="00DE609D" w:rsidRPr="00DE609D" w:rsidRDefault="00DE609D" w:rsidP="009F13EB">
            <w:pPr>
              <w:spacing w:before="60" w:after="60"/>
              <w:jc w:val="left"/>
              <w:rPr>
                <w:rFonts w:asciiTheme="minorHAnsi" w:hAnsiTheme="minorHAnsi" w:cs="Arial"/>
                <w:kern w:val="28"/>
                <w:sz w:val="18"/>
                <w:szCs w:val="18"/>
                <w:lang w:val="en-US"/>
              </w:rPr>
            </w:pPr>
            <w:r w:rsidRPr="00DE609D">
              <w:rPr>
                <w:rFonts w:asciiTheme="minorHAnsi" w:hAnsiTheme="minorHAnsi" w:cs="Arial"/>
                <w:kern w:val="28"/>
                <w:sz w:val="18"/>
                <w:szCs w:val="18"/>
                <w:lang w:val="en-US"/>
              </w:rPr>
              <w:t xml:space="preserve">Mobile (GSM) telephony services </w:t>
            </w:r>
            <w:r w:rsidR="00A00019">
              <w:rPr>
                <w:rFonts w:asciiTheme="minorHAnsi" w:hAnsiTheme="minorHAnsi" w:cs="Arial"/>
                <w:kern w:val="28"/>
                <w:sz w:val="18"/>
                <w:szCs w:val="18"/>
                <w:lang w:val="en-US"/>
              </w:rPr>
              <w:t>–</w:t>
            </w:r>
            <w:r w:rsidRPr="00DE609D">
              <w:rPr>
                <w:rFonts w:asciiTheme="minorHAnsi" w:hAnsiTheme="minorHAnsi" w:cs="Arial"/>
                <w:kern w:val="28"/>
                <w:sz w:val="18"/>
                <w:szCs w:val="18"/>
                <w:lang w:val="en-US"/>
              </w:rPr>
              <w:t xml:space="preserve"> Telesur</w:t>
            </w:r>
          </w:p>
        </w:tc>
      </w:tr>
    </w:tbl>
    <w:p w:rsidR="00DE609D" w:rsidRPr="00DE609D" w:rsidRDefault="00DE609D" w:rsidP="00A00019">
      <w:pPr>
        <w:rPr>
          <w:kern w:val="28"/>
          <w:lang w:val="en-US"/>
        </w:rPr>
      </w:pPr>
    </w:p>
    <w:p w:rsidR="00DE609D" w:rsidRPr="00DE609D" w:rsidRDefault="00DE609D" w:rsidP="009D0387">
      <w:pPr>
        <w:rPr>
          <w:kern w:val="28"/>
          <w:lang w:val="en-US"/>
        </w:rPr>
      </w:pPr>
      <w:r w:rsidRPr="00DE609D">
        <w:rPr>
          <w:kern w:val="28"/>
          <w:lang w:val="en-US"/>
        </w:rPr>
        <w:t>Contact:</w:t>
      </w:r>
    </w:p>
    <w:p w:rsidR="00DE609D" w:rsidRPr="00FD68E8" w:rsidRDefault="009D0387" w:rsidP="009F13EB">
      <w:pPr>
        <w:ind w:left="567" w:hanging="567"/>
        <w:jc w:val="left"/>
        <w:rPr>
          <w:lang w:val="nl-NL"/>
        </w:rPr>
      </w:pPr>
      <w:r>
        <w:rPr>
          <w:kern w:val="28"/>
          <w:lang w:val="nl-NL"/>
        </w:rPr>
        <w:tab/>
      </w:r>
      <w:r w:rsidR="00DE609D" w:rsidRPr="00DE609D">
        <w:rPr>
          <w:kern w:val="28"/>
          <w:lang w:val="nl-NL"/>
        </w:rPr>
        <w:t>Ms G. Gadden – Mr Amelo LLM.</w:t>
      </w:r>
      <w:r w:rsidR="00DE609D" w:rsidRPr="00DE609D">
        <w:rPr>
          <w:kern w:val="28"/>
          <w:lang w:val="nl-NL"/>
        </w:rPr>
        <w:br/>
        <w:t>Acting-Director</w:t>
      </w:r>
      <w:r w:rsidR="009F13EB">
        <w:rPr>
          <w:kern w:val="28"/>
          <w:lang w:val="nl-NL"/>
        </w:rPr>
        <w:br/>
      </w:r>
      <w:r w:rsidR="00DE609D" w:rsidRPr="00DE609D">
        <w:rPr>
          <w:rFonts w:asciiTheme="minorHAnsi" w:hAnsiTheme="minorHAnsi" w:cs="Arial"/>
          <w:kern w:val="28"/>
          <w:lang w:val="nl-NL"/>
        </w:rPr>
        <w:t>Telecommunicatie Autoriteit Suriname (TAS)</w:t>
      </w:r>
      <w:r w:rsidR="00DE609D" w:rsidRPr="00DE609D">
        <w:rPr>
          <w:rFonts w:asciiTheme="minorHAnsi" w:hAnsiTheme="minorHAnsi" w:cs="Arial"/>
          <w:kern w:val="28"/>
          <w:lang w:val="nl-NL"/>
        </w:rPr>
        <w:br/>
        <w:t>Lala Rookhweg no. 228</w:t>
      </w:r>
      <w:r w:rsidR="00DE609D" w:rsidRPr="00DE609D">
        <w:rPr>
          <w:rFonts w:asciiTheme="minorHAnsi" w:hAnsiTheme="minorHAnsi" w:cs="Arial"/>
          <w:kern w:val="28"/>
          <w:lang w:val="nl-NL"/>
        </w:rPr>
        <w:br/>
        <w:t>P.O. Box 3013</w:t>
      </w:r>
      <w:r w:rsidR="00DE609D" w:rsidRPr="00DE609D">
        <w:rPr>
          <w:rFonts w:asciiTheme="minorHAnsi" w:hAnsiTheme="minorHAnsi" w:cs="Arial"/>
          <w:kern w:val="28"/>
          <w:lang w:val="nl-NL"/>
        </w:rPr>
        <w:br/>
        <w:t>PARAMARIBO</w:t>
      </w:r>
      <w:r w:rsidR="00DE609D" w:rsidRPr="00DE609D">
        <w:rPr>
          <w:rFonts w:asciiTheme="minorHAnsi" w:hAnsiTheme="minorHAnsi" w:cs="Arial"/>
          <w:kern w:val="28"/>
          <w:lang w:val="nl-NL"/>
        </w:rPr>
        <w:br/>
        <w:t>Suriname</w:t>
      </w:r>
      <w:r w:rsidR="00DE609D" w:rsidRPr="00DE609D">
        <w:rPr>
          <w:rFonts w:asciiTheme="minorHAnsi" w:hAnsiTheme="minorHAnsi" w:cs="Arial"/>
          <w:kern w:val="28"/>
          <w:lang w:val="nl-NL"/>
        </w:rPr>
        <w:br/>
        <w:t>Tel:</w:t>
      </w:r>
      <w:r w:rsidR="00DE609D" w:rsidRPr="00DE609D">
        <w:rPr>
          <w:rFonts w:asciiTheme="minorHAnsi" w:hAnsiTheme="minorHAnsi" w:cs="Arial"/>
          <w:kern w:val="28"/>
          <w:lang w:val="nl-NL"/>
        </w:rPr>
        <w:tab/>
        <w:t>+597 532523</w:t>
      </w:r>
      <w:r w:rsidR="00DE609D" w:rsidRPr="00DE609D">
        <w:rPr>
          <w:rFonts w:asciiTheme="minorHAnsi" w:hAnsiTheme="minorHAnsi" w:cs="Arial"/>
          <w:kern w:val="28"/>
          <w:lang w:val="nl-NL"/>
        </w:rPr>
        <w:br/>
      </w:r>
      <w:r w:rsidR="00DE609D" w:rsidRPr="00FD68E8">
        <w:rPr>
          <w:lang w:val="nl-NL"/>
        </w:rPr>
        <w:t>E-mail:</w:t>
      </w:r>
      <w:r w:rsidR="00DE609D" w:rsidRPr="00FD68E8">
        <w:rPr>
          <w:lang w:val="nl-NL"/>
        </w:rPr>
        <w:tab/>
      </w:r>
      <w:hyperlink r:id="rId18" w:history="1">
        <w:r w:rsidR="00DE609D" w:rsidRPr="00FD68E8">
          <w:rPr>
            <w:lang w:val="nl-NL"/>
          </w:rPr>
          <w:t>tasur@sr.net</w:t>
        </w:r>
      </w:hyperlink>
      <w:r w:rsidR="00DE609D" w:rsidRPr="00FD68E8">
        <w:rPr>
          <w:lang w:val="nl-NL"/>
        </w:rPr>
        <w:br/>
        <w:t>URL:</w:t>
      </w:r>
      <w:r w:rsidR="00DE609D" w:rsidRPr="00FD68E8">
        <w:rPr>
          <w:lang w:val="nl-NL"/>
        </w:rPr>
        <w:tab/>
      </w:r>
      <w:hyperlink r:id="rId19" w:history="1">
        <w:r w:rsidR="00DE609D" w:rsidRPr="00FD68E8">
          <w:rPr>
            <w:lang w:val="nl-NL"/>
          </w:rPr>
          <w:t>www.tas.sr</w:t>
        </w:r>
      </w:hyperlink>
    </w:p>
    <w:p w:rsidR="00A00019" w:rsidRDefault="00A00019">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kern w:val="28"/>
          <w:lang w:val="lt-LT"/>
        </w:rPr>
      </w:pPr>
      <w:r>
        <w:rPr>
          <w:rFonts w:asciiTheme="minorHAnsi" w:hAnsiTheme="minorHAnsi" w:cs="Arial"/>
          <w:kern w:val="28"/>
          <w:lang w:val="lt-LT"/>
        </w:rPr>
        <w:br w:type="page"/>
      </w:r>
    </w:p>
    <w:p w:rsidR="00A00019" w:rsidRPr="00A00019" w:rsidRDefault="00A00019" w:rsidP="001B210F">
      <w:pPr>
        <w:pStyle w:val="Heading20"/>
        <w:spacing w:before="240" w:after="360"/>
        <w:rPr>
          <w:lang w:val="en-US"/>
        </w:rPr>
      </w:pPr>
      <w:bookmarkStart w:id="314" w:name="_Toc340225531"/>
      <w:r w:rsidRPr="00A00019">
        <w:rPr>
          <w:lang w:val="en-US"/>
        </w:rPr>
        <w:lastRenderedPageBreak/>
        <w:t>Other communication</w:t>
      </w:r>
      <w:bookmarkEnd w:id="314"/>
    </w:p>
    <w:p w:rsidR="00A00019" w:rsidRPr="00A00019" w:rsidRDefault="00A00019" w:rsidP="00A00019">
      <w:pPr>
        <w:ind w:left="567" w:hanging="567"/>
        <w:jc w:val="left"/>
        <w:rPr>
          <w:rFonts w:asciiTheme="minorHAnsi" w:hAnsiTheme="minorHAnsi" w:cs="Arial"/>
          <w:kern w:val="28"/>
          <w:lang w:val="en-US"/>
        </w:rPr>
      </w:pPr>
      <w:r w:rsidRPr="00A00019">
        <w:rPr>
          <w:rFonts w:asciiTheme="minorHAnsi" w:hAnsiTheme="minorHAnsi" w:cs="Arial"/>
          <w:b/>
          <w:bCs/>
          <w:kern w:val="28"/>
          <w:lang w:val="en-US"/>
        </w:rPr>
        <w:t>Sao Tome and Principe</w:t>
      </w:r>
      <w:r w:rsidR="009A4D54">
        <w:rPr>
          <w:rFonts w:asciiTheme="minorHAnsi" w:hAnsiTheme="minorHAnsi" w:cs="Arial"/>
          <w:b/>
          <w:bCs/>
          <w:kern w:val="28"/>
          <w:lang w:val="en-US"/>
        </w:rPr>
        <w:fldChar w:fldCharType="begin"/>
      </w:r>
      <w:r>
        <w:instrText xml:space="preserve"> TC "</w:instrText>
      </w:r>
      <w:bookmarkStart w:id="315" w:name="_Toc340225532"/>
      <w:r w:rsidRPr="006F24A7">
        <w:rPr>
          <w:rFonts w:asciiTheme="minorHAnsi" w:hAnsiTheme="minorHAnsi" w:cs="Arial"/>
          <w:b/>
          <w:bCs/>
          <w:kern w:val="28"/>
          <w:lang w:val="en-US"/>
        </w:rPr>
        <w:instrText>Sao Tome and Principe</w:instrText>
      </w:r>
      <w:bookmarkEnd w:id="315"/>
      <w:r>
        <w:instrText xml:space="preserve">" \f C \l "1" </w:instrText>
      </w:r>
      <w:r w:rsidR="009A4D54">
        <w:rPr>
          <w:rFonts w:asciiTheme="minorHAnsi" w:hAnsiTheme="minorHAnsi" w:cs="Arial"/>
          <w:b/>
          <w:bCs/>
          <w:kern w:val="28"/>
          <w:lang w:val="en-US"/>
        </w:rPr>
        <w:fldChar w:fldCharType="end"/>
      </w:r>
    </w:p>
    <w:p w:rsidR="00A00019" w:rsidRPr="00A00019" w:rsidRDefault="00A00019" w:rsidP="00A00019">
      <w:pPr>
        <w:spacing w:before="0"/>
        <w:ind w:left="567" w:hanging="567"/>
        <w:jc w:val="left"/>
        <w:rPr>
          <w:rFonts w:asciiTheme="minorHAnsi" w:hAnsiTheme="minorHAnsi" w:cs="Arial"/>
          <w:kern w:val="28"/>
          <w:lang w:val="en-US"/>
        </w:rPr>
      </w:pPr>
      <w:r w:rsidRPr="00A00019">
        <w:rPr>
          <w:rFonts w:asciiTheme="minorHAnsi" w:hAnsiTheme="minorHAnsi" w:cs="Arial"/>
          <w:kern w:val="28"/>
          <w:lang w:val="en-US"/>
        </w:rPr>
        <w:t>Communication of 31.VIII.2012:</w:t>
      </w:r>
    </w:p>
    <w:p w:rsidR="00A00019" w:rsidRPr="00A00019" w:rsidRDefault="00A00019" w:rsidP="00A00019">
      <w:pPr>
        <w:rPr>
          <w:kern w:val="28"/>
          <w:lang w:val="en-US"/>
        </w:rPr>
      </w:pPr>
      <w:r w:rsidRPr="00A00019">
        <w:rPr>
          <w:kern w:val="28"/>
          <w:lang w:val="en-US"/>
        </w:rPr>
        <w:t xml:space="preserve">The </w:t>
      </w:r>
      <w:r w:rsidRPr="00A00019">
        <w:rPr>
          <w:i/>
          <w:iCs/>
          <w:kern w:val="28"/>
          <w:lang w:val="en-US"/>
        </w:rPr>
        <w:t>Autoridade Geral de Regulaçao (AGER)</w:t>
      </w:r>
      <w:r w:rsidR="00FD68E8">
        <w:rPr>
          <w:kern w:val="28"/>
          <w:lang w:val="en-US"/>
        </w:rPr>
        <w:t>, Santo</w:t>
      </w:r>
      <w:r w:rsidRPr="00A00019">
        <w:rPr>
          <w:kern w:val="28"/>
          <w:lang w:val="en-US"/>
        </w:rPr>
        <w:t xml:space="preserve"> Tom</w:t>
      </w:r>
      <w:r w:rsidR="00FD68E8">
        <w:rPr>
          <w:kern w:val="28"/>
          <w:lang w:val="en-US"/>
        </w:rPr>
        <w:t>é</w:t>
      </w:r>
      <w:r w:rsidR="009A4D54">
        <w:rPr>
          <w:kern w:val="28"/>
          <w:lang w:val="en-US"/>
        </w:rPr>
        <w:fldChar w:fldCharType="begin"/>
      </w:r>
      <w:r>
        <w:instrText xml:space="preserve"> TC "</w:instrText>
      </w:r>
      <w:bookmarkStart w:id="316" w:name="_Toc340225533"/>
      <w:r w:rsidRPr="00315ADB">
        <w:rPr>
          <w:i/>
          <w:iCs/>
          <w:kern w:val="28"/>
          <w:lang w:val="en-US"/>
        </w:rPr>
        <w:instrText>Autoridade Geral de Regulaçao (AGER)</w:instrText>
      </w:r>
      <w:r w:rsidRPr="00315ADB">
        <w:rPr>
          <w:kern w:val="28"/>
          <w:lang w:val="en-US"/>
        </w:rPr>
        <w:instrText>, Sao Tome</w:instrText>
      </w:r>
      <w:bookmarkEnd w:id="316"/>
      <w:r>
        <w:instrText xml:space="preserve">" \f C \l "1" </w:instrText>
      </w:r>
      <w:r w:rsidR="009A4D54">
        <w:rPr>
          <w:kern w:val="28"/>
          <w:lang w:val="en-US"/>
        </w:rPr>
        <w:fldChar w:fldCharType="end"/>
      </w:r>
      <w:r w:rsidRPr="00A00019">
        <w:rPr>
          <w:kern w:val="28"/>
          <w:lang w:val="en-US"/>
        </w:rPr>
        <w:t>, announces that following the signature, on 29 March 2012 between the State and the company GEMDT, of the Gateway Internationale Exclusive agreement implementing a decision taken by the interministerial council relating to all incoming and outgoing voice calls and data transfers to and from the Democratic Republic of Sao Tome and Principe, the operation and management of Gateway Internationale Exclusive has been delegated exclusively and for a period of fifteen years as from 29 March 2012 to GEMDT, notwithstanding any other previous agreement.</w:t>
      </w:r>
    </w:p>
    <w:p w:rsidR="00A00019" w:rsidRPr="00A00019" w:rsidRDefault="00A00019" w:rsidP="00A00019">
      <w:pPr>
        <w:rPr>
          <w:kern w:val="28"/>
          <w:lang w:val="en-US"/>
        </w:rPr>
      </w:pPr>
      <w:r w:rsidRPr="00A00019">
        <w:rPr>
          <w:kern w:val="28"/>
          <w:lang w:val="en-US"/>
        </w:rPr>
        <w:t>Thus, all international voice calls and data transfers from and to the Democratic Republic of Sao Tome and Principe are to be routed and transit via GEMDT’s international platform or those platforms of the partner companies named by GEMDT, without exception and upon direct instruction from GEMDT or its partners.</w:t>
      </w:r>
    </w:p>
    <w:p w:rsidR="00A00019" w:rsidRPr="00A00019" w:rsidRDefault="00A00019" w:rsidP="00A00019">
      <w:pPr>
        <w:rPr>
          <w:kern w:val="28"/>
          <w:lang w:val="en-US"/>
        </w:rPr>
      </w:pPr>
      <w:r w:rsidRPr="00A00019">
        <w:rPr>
          <w:kern w:val="28"/>
          <w:lang w:val="en-US"/>
        </w:rPr>
        <w:t>Within this framework, it has also been agreed that GEMDT or any substitute company shall be mandated to collect the income of Gateway Internationale Exclusive from all national/international telecommunication operators and Internet service providers and to redistribute that income to the telecommunication operators (local and international) and to the State.</w:t>
      </w:r>
    </w:p>
    <w:p w:rsidR="00A00019" w:rsidRPr="00A00019" w:rsidRDefault="00A00019" w:rsidP="00A00019">
      <w:pPr>
        <w:rPr>
          <w:kern w:val="28"/>
          <w:lang w:val="en-US"/>
        </w:rPr>
      </w:pPr>
      <w:r w:rsidRPr="00A00019">
        <w:rPr>
          <w:kern w:val="28"/>
          <w:lang w:val="en-US"/>
        </w:rPr>
        <w:t>Consequently, any authorization to operate an international gateway within the framework of licences currently in force in the Democratic Republic of Sao Tome and Principe is hereby abrogated. Transitional arrangements must be made with GEMDT in order to ensure continuity of the service internationally.</w:t>
      </w:r>
    </w:p>
    <w:p w:rsidR="00A00019" w:rsidRPr="00A00019" w:rsidRDefault="00A00019" w:rsidP="00A00019">
      <w:pPr>
        <w:rPr>
          <w:kern w:val="28"/>
          <w:lang w:val="en-US"/>
        </w:rPr>
      </w:pPr>
      <w:r w:rsidRPr="00A00019">
        <w:rPr>
          <w:kern w:val="28"/>
          <w:lang w:val="en-US"/>
        </w:rPr>
        <w:t>Contact:</w:t>
      </w:r>
    </w:p>
    <w:p w:rsidR="00A00019" w:rsidRPr="00A00019" w:rsidRDefault="00A00019" w:rsidP="00A00019">
      <w:pPr>
        <w:ind w:left="567" w:hanging="567"/>
        <w:jc w:val="left"/>
        <w:rPr>
          <w:rFonts w:asciiTheme="minorHAnsi" w:hAnsiTheme="minorHAnsi" w:cs="Arial"/>
          <w:kern w:val="28"/>
          <w:lang w:val="en-US"/>
        </w:rPr>
      </w:pPr>
      <w:r>
        <w:rPr>
          <w:kern w:val="28"/>
          <w:lang w:val="en-US"/>
        </w:rPr>
        <w:tab/>
      </w:r>
      <w:r w:rsidRPr="00A00019">
        <w:rPr>
          <w:kern w:val="28"/>
          <w:lang w:val="en-US"/>
        </w:rPr>
        <w:t>Mr Orlando de Assunção Fernandes, Chairman of the Administrative Council</w:t>
      </w:r>
      <w:r>
        <w:rPr>
          <w:kern w:val="28"/>
          <w:lang w:val="en-US"/>
        </w:rPr>
        <w:br/>
      </w:r>
      <w:r w:rsidRPr="00FD68E8">
        <w:rPr>
          <w:rFonts w:asciiTheme="minorHAnsi" w:hAnsiTheme="minorHAnsi" w:cs="Arial"/>
          <w:kern w:val="28"/>
          <w:lang w:val="en-US"/>
        </w:rPr>
        <w:t>Autoridade Geral de Regulação (AGER)</w:t>
      </w:r>
      <w:r w:rsidRPr="00FD68E8">
        <w:rPr>
          <w:rFonts w:asciiTheme="minorHAnsi" w:hAnsiTheme="minorHAnsi" w:cs="Arial"/>
          <w:kern w:val="28"/>
          <w:lang w:val="en-US"/>
        </w:rPr>
        <w:br/>
        <w:t>Avenida 12 de Julho N° 54</w:t>
      </w:r>
      <w:r w:rsidRPr="00FD68E8">
        <w:rPr>
          <w:rFonts w:asciiTheme="minorHAnsi" w:hAnsiTheme="minorHAnsi" w:cs="Arial"/>
          <w:kern w:val="28"/>
          <w:lang w:val="en-US"/>
        </w:rPr>
        <w:br/>
        <w:t>Caixa postal 1047</w:t>
      </w:r>
      <w:r w:rsidRPr="00FD68E8">
        <w:rPr>
          <w:rFonts w:asciiTheme="minorHAnsi" w:hAnsiTheme="minorHAnsi" w:cs="Arial"/>
          <w:kern w:val="28"/>
          <w:lang w:val="en-US"/>
        </w:rPr>
        <w:br/>
      </w:r>
      <w:r w:rsidRPr="00A00019">
        <w:rPr>
          <w:rFonts w:asciiTheme="minorHAnsi" w:hAnsiTheme="minorHAnsi" w:cs="Arial"/>
          <w:kern w:val="28"/>
          <w:lang w:val="en-US"/>
        </w:rPr>
        <w:t xml:space="preserve">SÃO TOMÉ </w:t>
      </w:r>
      <w:r>
        <w:rPr>
          <w:rFonts w:asciiTheme="minorHAnsi" w:hAnsiTheme="minorHAnsi" w:cs="Arial"/>
          <w:kern w:val="28"/>
          <w:lang w:val="en-US"/>
        </w:rPr>
        <w:br/>
      </w:r>
      <w:r w:rsidRPr="00A00019">
        <w:rPr>
          <w:rFonts w:asciiTheme="minorHAnsi" w:hAnsiTheme="minorHAnsi" w:cs="Arial"/>
          <w:kern w:val="28"/>
          <w:lang w:val="en-US"/>
        </w:rPr>
        <w:t>Sao Tome and Principe</w:t>
      </w:r>
      <w:r>
        <w:rPr>
          <w:rFonts w:asciiTheme="minorHAnsi" w:hAnsiTheme="minorHAnsi" w:cs="Arial"/>
          <w:kern w:val="28"/>
          <w:lang w:val="en-US"/>
        </w:rPr>
        <w:br/>
      </w:r>
      <w:r w:rsidRPr="00A00019">
        <w:rPr>
          <w:rFonts w:asciiTheme="minorHAnsi" w:hAnsiTheme="minorHAnsi" w:cs="Arial"/>
          <w:kern w:val="28"/>
          <w:lang w:val="en-US"/>
        </w:rPr>
        <w:t>Tel:</w:t>
      </w:r>
      <w:r w:rsidRPr="00A00019">
        <w:rPr>
          <w:rFonts w:asciiTheme="minorHAnsi" w:hAnsiTheme="minorHAnsi" w:cs="Arial"/>
          <w:kern w:val="28"/>
          <w:lang w:val="en-US"/>
        </w:rPr>
        <w:tab/>
        <w:t>+239 222</w:t>
      </w:r>
      <w:r w:rsidR="001224C3">
        <w:rPr>
          <w:rFonts w:asciiTheme="minorHAnsi" w:hAnsiTheme="minorHAnsi" w:cs="Arial"/>
          <w:kern w:val="28"/>
          <w:lang w:val="en-US"/>
        </w:rPr>
        <w:t xml:space="preserve"> </w:t>
      </w:r>
      <w:r w:rsidRPr="00A00019">
        <w:rPr>
          <w:rFonts w:asciiTheme="minorHAnsi" w:hAnsiTheme="minorHAnsi" w:cs="Arial"/>
          <w:kern w:val="28"/>
          <w:lang w:val="en-US"/>
        </w:rPr>
        <w:t xml:space="preserve">4995 </w:t>
      </w:r>
      <w:r>
        <w:rPr>
          <w:rFonts w:asciiTheme="minorHAnsi" w:hAnsiTheme="minorHAnsi" w:cs="Arial"/>
          <w:kern w:val="28"/>
          <w:lang w:val="en-US"/>
        </w:rPr>
        <w:br/>
      </w:r>
      <w:r w:rsidRPr="00A00019">
        <w:rPr>
          <w:rFonts w:asciiTheme="minorHAnsi" w:hAnsiTheme="minorHAnsi" w:cs="Arial"/>
          <w:kern w:val="28"/>
          <w:lang w:val="en-US"/>
        </w:rPr>
        <w:t>Fax:</w:t>
      </w:r>
      <w:r w:rsidRPr="00A00019">
        <w:rPr>
          <w:rFonts w:asciiTheme="minorHAnsi" w:hAnsiTheme="minorHAnsi" w:cs="Arial"/>
          <w:kern w:val="28"/>
          <w:lang w:val="en-US"/>
        </w:rPr>
        <w:tab/>
        <w:t>+239 222</w:t>
      </w:r>
      <w:r w:rsidR="001224C3">
        <w:rPr>
          <w:rFonts w:asciiTheme="minorHAnsi" w:hAnsiTheme="minorHAnsi" w:cs="Arial"/>
          <w:kern w:val="28"/>
          <w:lang w:val="en-US"/>
        </w:rPr>
        <w:t xml:space="preserve"> </w:t>
      </w:r>
      <w:r w:rsidRPr="00A00019">
        <w:rPr>
          <w:rFonts w:asciiTheme="minorHAnsi" w:hAnsiTheme="minorHAnsi" w:cs="Arial"/>
          <w:kern w:val="28"/>
          <w:lang w:val="en-US"/>
        </w:rPr>
        <w:t xml:space="preserve">7361 </w:t>
      </w:r>
      <w:r>
        <w:rPr>
          <w:rFonts w:asciiTheme="minorHAnsi" w:hAnsiTheme="minorHAnsi" w:cs="Arial"/>
          <w:kern w:val="28"/>
          <w:lang w:val="en-US"/>
        </w:rPr>
        <w:br/>
      </w:r>
      <w:r w:rsidRPr="00A00019">
        <w:rPr>
          <w:rFonts w:asciiTheme="minorHAnsi" w:hAnsiTheme="minorHAnsi" w:cs="Arial"/>
          <w:kern w:val="28"/>
          <w:lang w:val="en-US"/>
        </w:rPr>
        <w:t>E-mail:</w:t>
      </w:r>
      <w:r>
        <w:rPr>
          <w:rFonts w:asciiTheme="minorHAnsi" w:hAnsiTheme="minorHAnsi" w:cs="Arial"/>
          <w:kern w:val="28"/>
          <w:lang w:val="en-US"/>
        </w:rPr>
        <w:tab/>
      </w:r>
      <w:r w:rsidRPr="00A00019">
        <w:rPr>
          <w:rFonts w:asciiTheme="minorHAnsi" w:hAnsiTheme="minorHAnsi" w:cs="Arial"/>
          <w:kern w:val="28"/>
          <w:lang w:val="en-US"/>
        </w:rPr>
        <w:t>oaf@cstome.net</w:t>
      </w:r>
    </w:p>
    <w:p w:rsidR="00DE609D" w:rsidRDefault="00A00019" w:rsidP="00A00019">
      <w:pPr>
        <w:ind w:left="567" w:hanging="567"/>
        <w:jc w:val="left"/>
        <w:rPr>
          <w:rFonts w:asciiTheme="minorHAnsi" w:hAnsiTheme="minorHAnsi" w:cs="Arial"/>
          <w:kern w:val="28"/>
          <w:lang w:val="lt-LT"/>
        </w:rPr>
      </w:pPr>
      <w:r>
        <w:rPr>
          <w:rFonts w:asciiTheme="minorHAnsi" w:hAnsiTheme="minorHAnsi" w:cs="Arial"/>
          <w:kern w:val="28"/>
          <w:lang w:val="en-US"/>
        </w:rPr>
        <w:tab/>
      </w:r>
      <w:r w:rsidRPr="00A00019">
        <w:rPr>
          <w:rFonts w:asciiTheme="minorHAnsi" w:hAnsiTheme="minorHAnsi" w:cs="Arial"/>
          <w:kern w:val="28"/>
          <w:lang w:val="en-US"/>
        </w:rPr>
        <w:t>General Engineering Marketing Development and Trading (GEMDT)</w:t>
      </w:r>
      <w:r>
        <w:rPr>
          <w:rFonts w:asciiTheme="minorHAnsi" w:hAnsiTheme="minorHAnsi" w:cs="Arial"/>
          <w:kern w:val="28"/>
          <w:lang w:val="en-US"/>
        </w:rPr>
        <w:br/>
      </w:r>
      <w:r w:rsidRPr="00FD68E8">
        <w:rPr>
          <w:rFonts w:asciiTheme="minorHAnsi" w:hAnsiTheme="minorHAnsi" w:cs="Arial"/>
          <w:kern w:val="28"/>
          <w:lang w:val="en-US"/>
        </w:rPr>
        <w:t>129 rue de l’Université</w:t>
      </w:r>
      <w:r w:rsidRPr="00FD68E8">
        <w:rPr>
          <w:rFonts w:asciiTheme="minorHAnsi" w:hAnsiTheme="minorHAnsi" w:cs="Arial"/>
          <w:kern w:val="28"/>
          <w:lang w:val="en-US"/>
        </w:rPr>
        <w:br/>
        <w:t>750007 PARIS</w:t>
      </w:r>
      <w:r w:rsidRPr="00FD68E8">
        <w:rPr>
          <w:rFonts w:asciiTheme="minorHAnsi" w:hAnsiTheme="minorHAnsi" w:cs="Arial"/>
          <w:kern w:val="28"/>
          <w:lang w:val="en-US"/>
        </w:rPr>
        <w:br/>
        <w:t>France</w:t>
      </w:r>
      <w:r w:rsidRPr="00FD68E8">
        <w:rPr>
          <w:rFonts w:asciiTheme="minorHAnsi" w:hAnsiTheme="minorHAnsi" w:cs="Arial"/>
          <w:kern w:val="28"/>
          <w:lang w:val="en-US"/>
        </w:rPr>
        <w:br/>
        <w:t>Tel:</w:t>
      </w:r>
      <w:r w:rsidRPr="00FD68E8">
        <w:rPr>
          <w:rFonts w:asciiTheme="minorHAnsi" w:hAnsiTheme="minorHAnsi" w:cs="Arial"/>
          <w:kern w:val="28"/>
          <w:lang w:val="en-US"/>
        </w:rPr>
        <w:tab/>
        <w:t>+33 1 53 59 45 43</w:t>
      </w:r>
      <w:r w:rsidRPr="00FD68E8">
        <w:rPr>
          <w:rFonts w:asciiTheme="minorHAnsi" w:hAnsiTheme="minorHAnsi" w:cs="Arial"/>
          <w:kern w:val="28"/>
          <w:lang w:val="en-US"/>
        </w:rPr>
        <w:br/>
        <w:t>Fax:</w:t>
      </w:r>
      <w:r w:rsidRPr="00FD68E8">
        <w:rPr>
          <w:rFonts w:asciiTheme="minorHAnsi" w:hAnsiTheme="minorHAnsi" w:cs="Arial"/>
          <w:kern w:val="28"/>
          <w:lang w:val="en-US"/>
        </w:rPr>
        <w:tab/>
        <w:t>+33 1 45 55 92 90</w:t>
      </w:r>
      <w:r w:rsidRPr="00FD68E8">
        <w:rPr>
          <w:rFonts w:asciiTheme="minorHAnsi" w:hAnsiTheme="minorHAnsi" w:cs="Arial"/>
          <w:kern w:val="28"/>
          <w:lang w:val="en-US"/>
        </w:rPr>
        <w:br/>
        <w:t>E-mail:</w:t>
      </w:r>
      <w:r w:rsidRPr="00FD68E8">
        <w:rPr>
          <w:rFonts w:asciiTheme="minorHAnsi" w:hAnsiTheme="minorHAnsi" w:cs="Arial"/>
          <w:kern w:val="28"/>
          <w:lang w:val="en-US"/>
        </w:rPr>
        <w:tab/>
        <w:t>ibulidon@gmd-def.com</w:t>
      </w:r>
    </w:p>
    <w:p w:rsidR="00A2151A" w:rsidRDefault="00A2151A">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A2151A" w:rsidRPr="00B713F0" w:rsidRDefault="00A2151A" w:rsidP="00A2151A">
      <w:pPr>
        <w:pStyle w:val="Heading20"/>
        <w:spacing w:before="0" w:after="360"/>
        <w:rPr>
          <w:lang w:val="en-US"/>
        </w:rPr>
      </w:pPr>
      <w:bookmarkStart w:id="317" w:name="_Toc338779383"/>
      <w:bookmarkStart w:id="318" w:name="_Toc340225534"/>
      <w:r w:rsidRPr="00B713F0">
        <w:rPr>
          <w:lang w:val="en-US"/>
        </w:rPr>
        <w:lastRenderedPageBreak/>
        <w:t>Changes in Administrations/ROAs and other entities</w:t>
      </w:r>
      <w:r w:rsidRPr="00B713F0">
        <w:rPr>
          <w:lang w:val="en-US"/>
        </w:rPr>
        <w:br/>
        <w:t>or Organizations</w:t>
      </w:r>
      <w:bookmarkEnd w:id="317"/>
      <w:bookmarkEnd w:id="318"/>
    </w:p>
    <w:p w:rsidR="00A00019" w:rsidRPr="00FD68E8" w:rsidRDefault="00A00019" w:rsidP="00A0001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b/>
          <w:bCs/>
          <w:lang w:val="en-US"/>
        </w:rPr>
      </w:pPr>
      <w:r w:rsidRPr="00FD68E8">
        <w:rPr>
          <w:rFonts w:asciiTheme="minorHAnsi" w:hAnsiTheme="minorHAnsi" w:cs="Arial"/>
          <w:b/>
          <w:bCs/>
          <w:lang w:val="en-US"/>
        </w:rPr>
        <w:t>Uzbekistan</w:t>
      </w:r>
      <w:r w:rsidR="009A4D54">
        <w:rPr>
          <w:rFonts w:asciiTheme="minorHAnsi" w:hAnsiTheme="minorHAnsi" w:cs="Arial"/>
          <w:b/>
          <w:bCs/>
          <w:lang w:val="fr-FR"/>
        </w:rPr>
        <w:fldChar w:fldCharType="begin"/>
      </w:r>
      <w:r>
        <w:instrText xml:space="preserve"> TC "</w:instrText>
      </w:r>
      <w:bookmarkStart w:id="319" w:name="_Toc340225535"/>
      <w:r w:rsidRPr="00FD68E8">
        <w:rPr>
          <w:rFonts w:asciiTheme="minorHAnsi" w:hAnsiTheme="minorHAnsi" w:cs="Arial"/>
          <w:b/>
          <w:bCs/>
          <w:lang w:val="en-US"/>
        </w:rPr>
        <w:instrText>Uzbekistan</w:instrText>
      </w:r>
      <w:bookmarkEnd w:id="319"/>
      <w:r>
        <w:instrText xml:space="preserve">" \f C \l "1" </w:instrText>
      </w:r>
      <w:r w:rsidR="009A4D54">
        <w:rPr>
          <w:rFonts w:asciiTheme="minorHAnsi" w:hAnsiTheme="minorHAnsi" w:cs="Arial"/>
          <w:b/>
          <w:bCs/>
          <w:lang w:val="fr-FR"/>
        </w:rPr>
        <w:fldChar w:fldCharType="end"/>
      </w:r>
    </w:p>
    <w:p w:rsidR="00A00019" w:rsidRPr="00A00019" w:rsidRDefault="00A00019" w:rsidP="00A00019">
      <w:pPr>
        <w:tabs>
          <w:tab w:val="clear" w:pos="567"/>
          <w:tab w:val="clear" w:pos="1276"/>
          <w:tab w:val="clear" w:pos="1843"/>
          <w:tab w:val="left" w:pos="720"/>
          <w:tab w:val="left" w:pos="1134"/>
          <w:tab w:val="left" w:pos="1560"/>
          <w:tab w:val="left" w:pos="2127"/>
        </w:tabs>
        <w:overflowPunct/>
        <w:spacing w:before="0"/>
        <w:jc w:val="left"/>
        <w:textAlignment w:val="auto"/>
        <w:rPr>
          <w:rFonts w:asciiTheme="minorHAnsi" w:hAnsiTheme="minorHAnsi" w:cs="Arial"/>
          <w:lang w:val="en-US"/>
        </w:rPr>
      </w:pPr>
      <w:r w:rsidRPr="00A00019">
        <w:rPr>
          <w:rFonts w:asciiTheme="minorHAnsi" w:hAnsiTheme="minorHAnsi" w:cs="Arial"/>
          <w:lang w:val="en-US"/>
        </w:rPr>
        <w:t>Communication of 30.X.2012:</w:t>
      </w:r>
    </w:p>
    <w:p w:rsidR="00A00019" w:rsidRPr="00A00019" w:rsidRDefault="00A00019" w:rsidP="00A00019">
      <w:pPr>
        <w:keepNext/>
        <w:tabs>
          <w:tab w:val="clear" w:pos="567"/>
          <w:tab w:val="clear" w:pos="1276"/>
          <w:tab w:val="clear" w:pos="1843"/>
          <w:tab w:val="left" w:pos="720"/>
          <w:tab w:val="left" w:pos="1134"/>
          <w:tab w:val="left" w:pos="1560"/>
          <w:tab w:val="left" w:pos="2127"/>
        </w:tabs>
        <w:overflowPunct/>
        <w:spacing w:before="0"/>
        <w:jc w:val="center"/>
        <w:textAlignment w:val="auto"/>
        <w:outlineLvl w:val="0"/>
        <w:rPr>
          <w:rFonts w:asciiTheme="minorHAnsi" w:hAnsiTheme="minorHAnsi" w:cs="Arial"/>
          <w:i/>
          <w:iCs/>
          <w:lang w:val="en-US"/>
        </w:rPr>
      </w:pPr>
      <w:bookmarkStart w:id="320" w:name="_Toc340225536"/>
      <w:r w:rsidRPr="00A00019">
        <w:rPr>
          <w:rFonts w:asciiTheme="minorHAnsi" w:hAnsiTheme="minorHAnsi" w:cs="Arial"/>
          <w:i/>
          <w:iCs/>
          <w:lang w:val="en-US"/>
        </w:rPr>
        <w:t>Changes of name and address</w:t>
      </w:r>
      <w:bookmarkEnd w:id="320"/>
      <w:r w:rsidR="009A4D54">
        <w:rPr>
          <w:rFonts w:asciiTheme="minorHAnsi" w:hAnsiTheme="minorHAnsi" w:cs="Arial"/>
          <w:i/>
          <w:iCs/>
          <w:lang w:val="en-US"/>
        </w:rPr>
        <w:fldChar w:fldCharType="begin"/>
      </w:r>
      <w:r>
        <w:instrText xml:space="preserve"> TC "</w:instrText>
      </w:r>
      <w:bookmarkStart w:id="321" w:name="_Toc340225537"/>
      <w:r w:rsidRPr="00A00019">
        <w:rPr>
          <w:rFonts w:asciiTheme="minorHAnsi" w:hAnsiTheme="minorHAnsi" w:cs="Arial"/>
          <w:i/>
          <w:iCs/>
          <w:lang w:val="en-US"/>
        </w:rPr>
        <w:instrText>Changes of name and address</w:instrText>
      </w:r>
      <w:bookmarkEnd w:id="321"/>
      <w:r>
        <w:instrText xml:space="preserve">" \f C \l "1" </w:instrText>
      </w:r>
      <w:r w:rsidR="009A4D54">
        <w:rPr>
          <w:rFonts w:asciiTheme="minorHAnsi" w:hAnsiTheme="minorHAnsi" w:cs="Arial"/>
          <w:i/>
          <w:iCs/>
          <w:lang w:val="en-US"/>
        </w:rPr>
        <w:fldChar w:fldCharType="end"/>
      </w:r>
    </w:p>
    <w:p w:rsidR="00A00019" w:rsidRPr="00A00019" w:rsidRDefault="00A00019" w:rsidP="00A00019">
      <w:pPr>
        <w:spacing w:before="240"/>
        <w:rPr>
          <w:lang w:val="en-US"/>
        </w:rPr>
      </w:pPr>
      <w:r w:rsidRPr="00A00019">
        <w:rPr>
          <w:lang w:val="en-US"/>
        </w:rPr>
        <w:t xml:space="preserve">The </w:t>
      </w:r>
      <w:r w:rsidRPr="00A00019">
        <w:rPr>
          <w:i/>
          <w:iCs/>
          <w:lang w:val="en-US"/>
        </w:rPr>
        <w:t>Communications and Information Agency of Uzbekistan</w:t>
      </w:r>
      <w:r w:rsidRPr="00A00019">
        <w:rPr>
          <w:lang w:val="en-US"/>
        </w:rPr>
        <w:t>, Tashkent</w:t>
      </w:r>
      <w:r w:rsidR="009A4D54">
        <w:rPr>
          <w:lang w:val="en-US"/>
        </w:rPr>
        <w:fldChar w:fldCharType="begin"/>
      </w:r>
      <w:r>
        <w:instrText xml:space="preserve"> TC "</w:instrText>
      </w:r>
      <w:bookmarkStart w:id="322" w:name="_Toc340225538"/>
      <w:r w:rsidRPr="00E50A7F">
        <w:rPr>
          <w:i/>
          <w:iCs/>
          <w:lang w:val="en-US"/>
        </w:rPr>
        <w:instrText>Communications and Information Agency of Uzbekistan</w:instrText>
      </w:r>
      <w:r w:rsidRPr="00E50A7F">
        <w:rPr>
          <w:lang w:val="en-US"/>
        </w:rPr>
        <w:instrText>, Tashkent</w:instrText>
      </w:r>
      <w:bookmarkEnd w:id="322"/>
      <w:r>
        <w:instrText xml:space="preserve">" \f C \l "1" </w:instrText>
      </w:r>
      <w:r w:rsidR="009A4D54">
        <w:rPr>
          <w:lang w:val="en-US"/>
        </w:rPr>
        <w:fldChar w:fldCharType="end"/>
      </w:r>
      <w:r w:rsidRPr="00A00019">
        <w:rPr>
          <w:lang w:val="en-US"/>
        </w:rPr>
        <w:t xml:space="preserve">, announces that it has changed its name. It is now called: « State Committee for Communications, Informatization and Telecommunication Technologies of the Republic of Uzbekistan ». It also </w:t>
      </w:r>
      <w:r w:rsidRPr="00A00019">
        <w:t xml:space="preserve">announces that its address has changed. </w:t>
      </w:r>
    </w:p>
    <w:p w:rsidR="00A00019" w:rsidRPr="00A00019" w:rsidRDefault="00A00019" w:rsidP="00A00019">
      <w:pPr>
        <w:ind w:left="567" w:hanging="567"/>
        <w:jc w:val="left"/>
        <w:rPr>
          <w:rFonts w:eastAsia="SimSun"/>
          <w:color w:val="000000"/>
          <w:lang w:val="en-US"/>
        </w:rPr>
      </w:pPr>
      <w:r>
        <w:rPr>
          <w:lang w:val="en-US"/>
        </w:rPr>
        <w:tab/>
      </w:r>
      <w:r w:rsidRPr="00A00019">
        <w:rPr>
          <w:lang w:val="en-US"/>
        </w:rPr>
        <w:t>State Committee for Communications, Informatization and Telecommunication Technologies of the Republic of Uzbekistan</w:t>
      </w:r>
      <w:r>
        <w:rPr>
          <w:lang w:val="en-US"/>
        </w:rPr>
        <w:br/>
      </w:r>
      <w:r w:rsidRPr="00FD68E8">
        <w:rPr>
          <w:lang w:val="en-US"/>
        </w:rPr>
        <w:t>4, Amir Temur avenue</w:t>
      </w:r>
      <w:r w:rsidRPr="00FD68E8">
        <w:rPr>
          <w:lang w:val="en-US"/>
        </w:rPr>
        <w:br/>
        <w:t>100047 TASHKENT</w:t>
      </w:r>
      <w:r w:rsidRPr="00FD68E8">
        <w:rPr>
          <w:lang w:val="en-US"/>
        </w:rPr>
        <w:br/>
      </w:r>
      <w:r w:rsidRPr="00FD68E8">
        <w:rPr>
          <w:rFonts w:asciiTheme="minorHAnsi" w:hAnsiTheme="minorHAnsi" w:cs="Arial"/>
          <w:lang w:val="en-US"/>
        </w:rPr>
        <w:t>Uzbekistan</w:t>
      </w:r>
      <w:r w:rsidRPr="00FD68E8">
        <w:rPr>
          <w:lang w:val="en-US"/>
        </w:rPr>
        <w:br/>
        <w:t>Tel:</w:t>
      </w:r>
      <w:r w:rsidRPr="00FD68E8">
        <w:rPr>
          <w:lang w:val="en-US"/>
        </w:rPr>
        <w:tab/>
        <w:t>+998 71 233</w:t>
      </w:r>
      <w:r w:rsidR="001224C3">
        <w:rPr>
          <w:lang w:val="en-US"/>
        </w:rPr>
        <w:t xml:space="preserve"> </w:t>
      </w:r>
      <w:r w:rsidRPr="00FD68E8">
        <w:rPr>
          <w:lang w:val="en-US"/>
        </w:rPr>
        <w:t>6503/+998 71 233</w:t>
      </w:r>
      <w:r w:rsidR="001224C3">
        <w:rPr>
          <w:lang w:val="en-US"/>
        </w:rPr>
        <w:t xml:space="preserve"> </w:t>
      </w:r>
      <w:r w:rsidRPr="00FD68E8">
        <w:rPr>
          <w:lang w:val="en-US"/>
        </w:rPr>
        <w:t xml:space="preserve">6645  </w:t>
      </w:r>
      <w:r w:rsidRPr="00FD68E8">
        <w:rPr>
          <w:lang w:val="en-US"/>
        </w:rPr>
        <w:br/>
        <w:t>Fax:</w:t>
      </w:r>
      <w:r w:rsidRPr="00FD68E8">
        <w:rPr>
          <w:lang w:val="en-US"/>
        </w:rPr>
        <w:tab/>
        <w:t>+998 71 239</w:t>
      </w:r>
      <w:r w:rsidR="001224C3">
        <w:rPr>
          <w:lang w:val="en-US"/>
        </w:rPr>
        <w:t xml:space="preserve"> </w:t>
      </w:r>
      <w:r w:rsidRPr="00FD68E8">
        <w:rPr>
          <w:lang w:val="en-US"/>
        </w:rPr>
        <w:t xml:space="preserve">8782 </w:t>
      </w:r>
      <w:r w:rsidRPr="00FD68E8">
        <w:rPr>
          <w:lang w:val="en-US"/>
        </w:rPr>
        <w:br/>
        <w:t>E-mail:</w:t>
      </w:r>
      <w:r w:rsidRPr="00FD68E8">
        <w:rPr>
          <w:lang w:val="en-US"/>
        </w:rPr>
        <w:tab/>
        <w:t xml:space="preserve">info@aci.uz </w:t>
      </w:r>
      <w:r w:rsidRPr="00FD68E8">
        <w:rPr>
          <w:lang w:val="en-US"/>
        </w:rPr>
        <w:br/>
        <w:t>URL:</w:t>
      </w:r>
      <w:r w:rsidRPr="00FD68E8">
        <w:rPr>
          <w:lang w:val="en-US"/>
        </w:rPr>
        <w:tab/>
        <w:t>www.aci.uz</w:t>
      </w:r>
    </w:p>
    <w:p w:rsidR="00E41A39" w:rsidRDefault="00E41A39">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E5105F" w:rsidRPr="00115C7C" w:rsidRDefault="00E5105F" w:rsidP="00265CAE">
      <w:pPr>
        <w:pStyle w:val="Heading20"/>
        <w:spacing w:before="240" w:after="40"/>
        <w:rPr>
          <w:lang w:val="en-US"/>
        </w:rPr>
      </w:pPr>
      <w:bookmarkStart w:id="323" w:name="_Toc248829285"/>
      <w:bookmarkStart w:id="324" w:name="_Toc251059439"/>
      <w:bookmarkStart w:id="325" w:name="_Toc253407165"/>
      <w:bookmarkStart w:id="326" w:name="_Toc259783160"/>
      <w:bookmarkStart w:id="327" w:name="_Toc262631831"/>
      <w:bookmarkStart w:id="328" w:name="_Toc265056510"/>
      <w:bookmarkStart w:id="329" w:name="_Toc266181257"/>
      <w:bookmarkStart w:id="330" w:name="_Toc268774042"/>
      <w:bookmarkStart w:id="331" w:name="_Toc271700511"/>
      <w:bookmarkStart w:id="332" w:name="_Toc273023372"/>
      <w:bookmarkStart w:id="333" w:name="_Toc274223846"/>
      <w:bookmarkStart w:id="334" w:name="_Toc276717182"/>
      <w:bookmarkStart w:id="335" w:name="_Toc279669168"/>
      <w:bookmarkStart w:id="336" w:name="_Toc280349224"/>
      <w:bookmarkStart w:id="337" w:name="_Toc282526056"/>
      <w:bookmarkStart w:id="338" w:name="_Toc283737222"/>
      <w:bookmarkStart w:id="339" w:name="_Toc286218733"/>
      <w:bookmarkStart w:id="340" w:name="_Toc288660298"/>
      <w:bookmarkStart w:id="341" w:name="_Toc291005407"/>
      <w:bookmarkStart w:id="342" w:name="_Toc292704991"/>
      <w:bookmarkStart w:id="343" w:name="_Toc295387916"/>
      <w:bookmarkStart w:id="344" w:name="_Toc296675486"/>
      <w:bookmarkStart w:id="345" w:name="_Toc297804737"/>
      <w:bookmarkStart w:id="346" w:name="_Toc301945311"/>
      <w:bookmarkStart w:id="347" w:name="_Toc303344266"/>
      <w:bookmarkStart w:id="348" w:name="_Toc304892184"/>
      <w:bookmarkStart w:id="349" w:name="_Toc308530349"/>
      <w:bookmarkStart w:id="350" w:name="_Toc311103661"/>
      <w:bookmarkStart w:id="351" w:name="_Toc313973326"/>
      <w:bookmarkStart w:id="352" w:name="_Toc316479982"/>
      <w:bookmarkStart w:id="353" w:name="_Toc318965020"/>
      <w:bookmarkStart w:id="354" w:name="_Toc320536977"/>
      <w:bookmarkStart w:id="355" w:name="_Toc323035740"/>
      <w:bookmarkStart w:id="356" w:name="_Toc323904393"/>
      <w:bookmarkStart w:id="357" w:name="_Toc332272671"/>
      <w:bookmarkStart w:id="358" w:name="_Toc334776206"/>
      <w:bookmarkStart w:id="359" w:name="_Toc335901525"/>
      <w:bookmarkStart w:id="360" w:name="_Toc337110351"/>
      <w:bookmarkStart w:id="361" w:name="_Toc338779392"/>
      <w:bookmarkStart w:id="362" w:name="_Toc340225539"/>
      <w:bookmarkEnd w:id="290"/>
      <w:r w:rsidRPr="00115C7C">
        <w:rPr>
          <w:lang w:val="en-US"/>
        </w:rPr>
        <w:lastRenderedPageBreak/>
        <w:t>Service Restrictions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E5105F" w:rsidRPr="00075E3D" w:rsidRDefault="00E5105F" w:rsidP="00E5105F">
      <w:pPr>
        <w:jc w:val="center"/>
      </w:pPr>
      <w:bookmarkStart w:id="363" w:name="_Toc248829287"/>
      <w:bookmarkStart w:id="364" w:name="_Toc251059440"/>
      <w:r w:rsidRPr="00075E3D">
        <w:t xml:space="preserve">See URL: </w:t>
      </w:r>
      <w:hyperlink r:id="rId20" w:history="1">
        <w:r w:rsidRPr="00075E3D">
          <w:t>www.itu.int/pub/T-SP-SR.1-2012</w:t>
        </w:r>
      </w:hyperlink>
    </w:p>
    <w:p w:rsidR="00E272C7" w:rsidRPr="005B3E0F" w:rsidRDefault="00E272C7" w:rsidP="00E272C7">
      <w:pPr>
        <w:rPr>
          <w:lang w:val="en-US"/>
        </w:rPr>
      </w:pPr>
    </w:p>
    <w:tbl>
      <w:tblPr>
        <w:tblW w:w="0" w:type="auto"/>
        <w:tblLayout w:type="fixed"/>
        <w:tblLook w:val="0000"/>
      </w:tblPr>
      <w:tblGrid>
        <w:gridCol w:w="2620"/>
        <w:gridCol w:w="1985"/>
      </w:tblGrid>
      <w:tr w:rsidR="00E272C7" w:rsidRPr="00880BB6" w:rsidTr="00301156">
        <w:tc>
          <w:tcPr>
            <w:tcW w:w="2620"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Country</w:t>
            </w:r>
            <w:r w:rsidRPr="00880BB6">
              <w:rPr>
                <w:i w:val="0"/>
                <w:sz w:val="20"/>
                <w:szCs w:val="20"/>
                <w:lang w:val="es-ES_tradnl"/>
              </w:rPr>
              <w:t>/</w:t>
            </w:r>
            <w:r>
              <w:rPr>
                <w:sz w:val="20"/>
                <w:szCs w:val="20"/>
                <w:lang w:val="es-ES_tradnl"/>
              </w:rPr>
              <w:t>geographical area</w:t>
            </w:r>
          </w:p>
        </w:tc>
        <w:tc>
          <w:tcPr>
            <w:tcW w:w="1985" w:type="dxa"/>
            <w:vAlign w:val="center"/>
          </w:tcPr>
          <w:p w:rsidR="00E272C7" w:rsidRPr="00880BB6" w:rsidRDefault="00E272C7" w:rsidP="00301156">
            <w:pPr>
              <w:pStyle w:val="Tablehead"/>
              <w:framePr w:hSpace="181" w:wrap="around" w:vAnchor="text" w:hAnchor="page" w:x="1589" w:y="283"/>
              <w:jc w:val="left"/>
              <w:rPr>
                <w:sz w:val="20"/>
                <w:szCs w:val="20"/>
                <w:lang w:val="es-ES_tradnl"/>
              </w:rPr>
            </w:pPr>
            <w:r>
              <w:rPr>
                <w:sz w:val="20"/>
                <w:szCs w:val="20"/>
                <w:lang w:val="es-ES_tradnl"/>
              </w:rPr>
              <w:t>OB</w:t>
            </w:r>
          </w:p>
        </w:tc>
      </w:tr>
    </w:tbl>
    <w:tbl>
      <w:tblPr>
        <w:tblW w:w="0" w:type="auto"/>
        <w:tblInd w:w="108" w:type="dxa"/>
        <w:tblLayout w:type="fixed"/>
        <w:tblLook w:val="0000"/>
      </w:tblPr>
      <w:tblGrid>
        <w:gridCol w:w="2160"/>
        <w:gridCol w:w="1985"/>
        <w:gridCol w:w="2268"/>
        <w:gridCol w:w="1985"/>
      </w:tblGrid>
      <w:tr w:rsidR="00E272C7" w:rsidRPr="00880BB6" w:rsidTr="00301156">
        <w:tc>
          <w:tcPr>
            <w:tcW w:w="2160" w:type="dxa"/>
          </w:tcPr>
          <w:p w:rsidR="00E272C7" w:rsidRPr="00880BB6" w:rsidRDefault="00E272C7" w:rsidP="00301156">
            <w:pPr>
              <w:pStyle w:val="Tabletext"/>
              <w:rPr>
                <w:sz w:val="20"/>
                <w:szCs w:val="20"/>
                <w:lang w:val="es-ES_tradnl"/>
              </w:rPr>
            </w:pPr>
            <w:r w:rsidRPr="00880BB6">
              <w:rPr>
                <w:sz w:val="20"/>
                <w:szCs w:val="20"/>
                <w:lang w:val="es-ES_tradnl"/>
              </w:rPr>
              <w:t>Seychelles</w:t>
            </w:r>
          </w:p>
        </w:tc>
        <w:tc>
          <w:tcPr>
            <w:tcW w:w="1985" w:type="dxa"/>
          </w:tcPr>
          <w:p w:rsidR="00E272C7" w:rsidRPr="00880BB6" w:rsidRDefault="00E272C7" w:rsidP="00301156">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r w:rsidR="00E272C7" w:rsidRPr="00880BB6" w:rsidTr="00301156">
        <w:tc>
          <w:tcPr>
            <w:tcW w:w="2160" w:type="dxa"/>
          </w:tcPr>
          <w:p w:rsidR="00E272C7" w:rsidRPr="00880BB6" w:rsidRDefault="00E272C7" w:rsidP="00301156">
            <w:pPr>
              <w:pStyle w:val="Tabletext"/>
              <w:rPr>
                <w:sz w:val="20"/>
                <w:szCs w:val="20"/>
                <w:lang w:val="es-ES_tradnl"/>
              </w:rPr>
            </w:pPr>
            <w:r>
              <w:rPr>
                <w:sz w:val="20"/>
                <w:szCs w:val="20"/>
                <w:lang w:val="es-ES_tradnl"/>
              </w:rPr>
              <w:t>Slovakia</w:t>
            </w:r>
          </w:p>
        </w:tc>
        <w:tc>
          <w:tcPr>
            <w:tcW w:w="1985" w:type="dxa"/>
          </w:tcPr>
          <w:p w:rsidR="00E272C7" w:rsidRPr="00880BB6" w:rsidRDefault="00E272C7" w:rsidP="00301156">
            <w:pPr>
              <w:pStyle w:val="Tabletext"/>
              <w:rPr>
                <w:sz w:val="20"/>
                <w:szCs w:val="20"/>
                <w:lang w:val="es-ES_tradnl"/>
              </w:rPr>
            </w:pPr>
            <w:r>
              <w:rPr>
                <w:sz w:val="20"/>
                <w:szCs w:val="20"/>
                <w:lang w:val="es-ES_tradnl"/>
              </w:rPr>
              <w:t>1007 (p.12)</w:t>
            </w:r>
          </w:p>
        </w:tc>
        <w:tc>
          <w:tcPr>
            <w:tcW w:w="2268" w:type="dxa"/>
            <w:tcBorders>
              <w:left w:val="nil"/>
            </w:tcBorders>
          </w:tcPr>
          <w:p w:rsidR="00E272C7" w:rsidRPr="00880BB6" w:rsidRDefault="00E272C7" w:rsidP="00301156">
            <w:pPr>
              <w:pStyle w:val="Tabletext"/>
              <w:rPr>
                <w:sz w:val="20"/>
                <w:szCs w:val="20"/>
                <w:lang w:val="es-ES_tradnl"/>
              </w:rPr>
            </w:pPr>
          </w:p>
        </w:tc>
        <w:tc>
          <w:tcPr>
            <w:tcW w:w="1985" w:type="dxa"/>
          </w:tcPr>
          <w:p w:rsidR="00E272C7" w:rsidRPr="00880BB6" w:rsidRDefault="00E272C7" w:rsidP="00301156">
            <w:pPr>
              <w:pStyle w:val="Tabletext"/>
              <w:rPr>
                <w:sz w:val="20"/>
                <w:szCs w:val="20"/>
                <w:lang w:val="es-ES_tradnl"/>
              </w:rPr>
            </w:pPr>
          </w:p>
        </w:tc>
      </w:tr>
    </w:tbl>
    <w:p w:rsidR="00E272C7" w:rsidRDefault="00E272C7" w:rsidP="00E272C7">
      <w:pPr>
        <w:rPr>
          <w:lang w:val="es-ES_tradnl"/>
        </w:rPr>
      </w:pPr>
    </w:p>
    <w:p w:rsidR="00E5105F" w:rsidRDefault="00E5105F" w:rsidP="00E5105F">
      <w:pPr>
        <w:rPr>
          <w:rFonts w:asciiTheme="minorHAnsi" w:hAnsiTheme="minorHAnsi"/>
        </w:rPr>
      </w:pPr>
    </w:p>
    <w:p w:rsidR="000F4586" w:rsidRDefault="000F4586" w:rsidP="00E5105F">
      <w:pPr>
        <w:rPr>
          <w:rFonts w:asciiTheme="minorHAnsi" w:hAnsiTheme="minorHAnsi"/>
        </w:rPr>
      </w:pPr>
    </w:p>
    <w:p w:rsidR="00E5105F" w:rsidRPr="00DB3264" w:rsidRDefault="00E5105F" w:rsidP="00E5105F">
      <w:pPr>
        <w:rPr>
          <w:rFonts w:asciiTheme="minorHAnsi" w:hAnsiTheme="minorHAnsi"/>
        </w:rPr>
      </w:pPr>
    </w:p>
    <w:p w:rsidR="00E5105F" w:rsidRPr="00115C7C" w:rsidRDefault="00E5105F" w:rsidP="00E5105F">
      <w:pPr>
        <w:pStyle w:val="Heading20"/>
        <w:rPr>
          <w:lang w:val="en-US"/>
        </w:rPr>
      </w:pPr>
      <w:bookmarkStart w:id="365" w:name="_Toc253407167"/>
      <w:bookmarkStart w:id="366" w:name="_Toc259783162"/>
      <w:bookmarkStart w:id="367" w:name="_Toc262631833"/>
      <w:bookmarkStart w:id="368" w:name="_Toc265056512"/>
      <w:bookmarkStart w:id="369" w:name="_Toc266181259"/>
      <w:bookmarkStart w:id="370" w:name="_Toc268774044"/>
      <w:bookmarkStart w:id="371" w:name="_Toc271700513"/>
      <w:bookmarkStart w:id="372" w:name="_Toc273023374"/>
      <w:bookmarkStart w:id="373" w:name="_Toc274223848"/>
      <w:bookmarkStart w:id="374" w:name="_Toc276717184"/>
      <w:bookmarkStart w:id="375" w:name="_Toc279669170"/>
      <w:bookmarkStart w:id="376" w:name="_Toc280349226"/>
      <w:bookmarkStart w:id="377" w:name="_Toc282526058"/>
      <w:bookmarkStart w:id="378" w:name="_Toc283737224"/>
      <w:bookmarkStart w:id="379" w:name="_Toc286218735"/>
      <w:bookmarkStart w:id="380" w:name="_Toc288660300"/>
      <w:bookmarkStart w:id="381" w:name="_Toc291005409"/>
      <w:bookmarkStart w:id="382" w:name="_Toc292704993"/>
      <w:bookmarkStart w:id="383" w:name="_Toc295387918"/>
      <w:bookmarkStart w:id="384" w:name="_Toc296675488"/>
      <w:bookmarkStart w:id="385" w:name="_Toc297804739"/>
      <w:bookmarkStart w:id="386" w:name="_Toc301945313"/>
      <w:bookmarkStart w:id="387" w:name="_Toc303344268"/>
      <w:bookmarkStart w:id="388" w:name="_Toc304892186"/>
      <w:bookmarkStart w:id="389" w:name="_Toc308530351"/>
      <w:bookmarkStart w:id="390" w:name="_Toc311103663"/>
      <w:bookmarkStart w:id="391" w:name="_Toc313973328"/>
      <w:bookmarkStart w:id="392" w:name="_Toc316479984"/>
      <w:bookmarkStart w:id="393" w:name="_Toc318965022"/>
      <w:bookmarkStart w:id="394" w:name="_Toc320536978"/>
      <w:bookmarkStart w:id="395" w:name="_Toc323035741"/>
      <w:bookmarkStart w:id="396" w:name="_Toc323904394"/>
      <w:bookmarkStart w:id="397" w:name="_Toc332272672"/>
      <w:bookmarkStart w:id="398" w:name="_Toc334776207"/>
      <w:bookmarkStart w:id="399" w:name="_Toc335901526"/>
      <w:bookmarkStart w:id="400" w:name="_Toc337110352"/>
      <w:bookmarkStart w:id="401" w:name="_Toc338779393"/>
      <w:bookmarkStart w:id="402" w:name="_Toc340225540"/>
      <w:r w:rsidRPr="00115C7C">
        <w:rPr>
          <w:lang w:val="en-US"/>
        </w:rPr>
        <w:t>Call-Back</w:t>
      </w:r>
      <w:r w:rsidRPr="00115C7C">
        <w:rPr>
          <w:lang w:val="en-US"/>
        </w:rPr>
        <w:br/>
        <w:t>and alternative calling procedures (Res. 21 Rev. PP-200</w:t>
      </w:r>
      <w:r>
        <w:rPr>
          <w:lang w:val="en-US"/>
        </w:rPr>
        <w:t>6</w:t>
      </w:r>
      <w:r w:rsidRPr="00115C7C">
        <w:rPr>
          <w:lang w:val="en-US"/>
        </w:rPr>
        <w: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E5105F" w:rsidRPr="00DB3264" w:rsidRDefault="00E5105F" w:rsidP="00E5105F">
      <w:pPr>
        <w:jc w:val="center"/>
        <w:rPr>
          <w:rFonts w:asciiTheme="minorHAnsi" w:hAnsiTheme="minorHAnsi"/>
        </w:rPr>
      </w:pPr>
      <w:r w:rsidRPr="00290DA4">
        <w:rPr>
          <w:rFonts w:asciiTheme="minorHAnsi" w:hAnsiTheme="minorHAnsi"/>
        </w:rPr>
        <w:t>See URL: www.itu.int/pub/T-SP-PP.RES.21-2011/</w:t>
      </w:r>
    </w:p>
    <w:p w:rsidR="00E5105F" w:rsidRPr="00DB3264" w:rsidRDefault="00E5105F" w:rsidP="00E5105F">
      <w:pPr>
        <w:rPr>
          <w:rFonts w:asciiTheme="minorHAnsi" w:hAnsiTheme="minorHAnsi"/>
        </w:rPr>
      </w:pPr>
    </w:p>
    <w:p w:rsidR="00E5105F" w:rsidRPr="00DB3264" w:rsidRDefault="00E5105F"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21"/>
          <w:headerReference w:type="default" r:id="rId22"/>
          <w:footerReference w:type="even" r:id="rId23"/>
          <w:footerReference w:type="default" r:id="rId24"/>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403" w:name="_Toc253407169"/>
      <w:bookmarkStart w:id="404" w:name="_Toc259783164"/>
      <w:bookmarkStart w:id="405" w:name="_Toc266181261"/>
      <w:bookmarkStart w:id="406" w:name="_Toc268774046"/>
      <w:bookmarkStart w:id="407" w:name="_Toc271700515"/>
      <w:bookmarkStart w:id="408" w:name="_Toc273023376"/>
      <w:bookmarkStart w:id="409" w:name="_Toc274223850"/>
      <w:bookmarkStart w:id="410" w:name="_Toc276717186"/>
      <w:bookmarkStart w:id="411" w:name="_Toc279669172"/>
      <w:bookmarkStart w:id="412" w:name="_Toc280349228"/>
      <w:bookmarkStart w:id="413" w:name="_Toc282526060"/>
      <w:bookmarkStart w:id="414" w:name="_Toc283737226"/>
      <w:bookmarkStart w:id="415" w:name="_Toc286218737"/>
      <w:bookmarkStart w:id="416" w:name="_Toc288660302"/>
      <w:bookmarkStart w:id="417" w:name="_Toc291005411"/>
      <w:bookmarkStart w:id="418" w:name="_Toc292704995"/>
      <w:bookmarkStart w:id="419" w:name="_Toc295387920"/>
      <w:bookmarkStart w:id="420" w:name="_Toc296675490"/>
      <w:bookmarkStart w:id="421" w:name="_Toc297804741"/>
      <w:bookmarkStart w:id="422" w:name="_Toc301945315"/>
      <w:bookmarkStart w:id="423" w:name="_Toc303344270"/>
      <w:bookmarkStart w:id="424" w:name="_Toc304892188"/>
      <w:bookmarkStart w:id="425" w:name="_Toc308530352"/>
      <w:bookmarkStart w:id="426" w:name="_Toc311103664"/>
      <w:bookmarkStart w:id="427" w:name="_Toc313973329"/>
      <w:bookmarkStart w:id="428" w:name="_Toc316479985"/>
      <w:bookmarkStart w:id="429" w:name="_Toc318965023"/>
      <w:bookmarkStart w:id="430" w:name="_Toc320536979"/>
      <w:bookmarkStart w:id="431" w:name="_Toc321233409"/>
      <w:bookmarkStart w:id="432" w:name="_Toc321311688"/>
      <w:bookmarkStart w:id="433" w:name="_Toc321820569"/>
      <w:bookmarkStart w:id="434" w:name="_Toc323035742"/>
      <w:bookmarkStart w:id="435" w:name="_Toc323904395"/>
      <w:bookmarkStart w:id="436" w:name="_Toc332272673"/>
      <w:bookmarkStart w:id="437" w:name="_Toc334776208"/>
      <w:bookmarkStart w:id="438" w:name="_Toc335901527"/>
      <w:bookmarkStart w:id="439" w:name="_Toc337110353"/>
      <w:bookmarkStart w:id="440" w:name="_Toc338779394"/>
      <w:bookmarkStart w:id="441" w:name="_Toc340225541"/>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9448AE" w:rsidRDefault="009448AE" w:rsidP="00E41A39">
      <w:bookmarkStart w:id="442" w:name="_Toc36875243"/>
    </w:p>
    <w:p w:rsidR="006551AD" w:rsidRDefault="006551AD" w:rsidP="00E41A39"/>
    <w:p w:rsidR="00E41A39" w:rsidRPr="008D28C3" w:rsidRDefault="00E41A39" w:rsidP="00E41A39">
      <w:pPr>
        <w:pStyle w:val="Heading20"/>
        <w:rPr>
          <w:lang w:val="en-US"/>
        </w:rPr>
      </w:pPr>
      <w:bookmarkStart w:id="443" w:name="_Toc295387921"/>
      <w:bookmarkStart w:id="444" w:name="_Toc338779395"/>
      <w:bookmarkStart w:id="445" w:name="_Toc340225542"/>
      <w:r w:rsidRPr="008D28C3">
        <w:rPr>
          <w:lang w:val="en-US"/>
        </w:rPr>
        <w:t>List of Issuer Identifier Numbers for</w:t>
      </w:r>
      <w:r w:rsidRPr="008D28C3">
        <w:rPr>
          <w:lang w:val="en-US"/>
        </w:rPr>
        <w:br/>
        <w:t xml:space="preserve">the International Telecommunication Charge Card </w:t>
      </w:r>
      <w:r w:rsidRPr="008D28C3">
        <w:rPr>
          <w:lang w:val="en-US"/>
        </w:rPr>
        <w:br/>
        <w:t>(in accordance with ITU-T Recommendation E.118 (05/2006))</w:t>
      </w:r>
      <w:r w:rsidRPr="008D28C3">
        <w:rPr>
          <w:lang w:val="en-US"/>
        </w:rPr>
        <w:br/>
        <w:t>(Position on 1 September 2012)</w:t>
      </w:r>
      <w:bookmarkEnd w:id="443"/>
      <w:bookmarkEnd w:id="444"/>
      <w:bookmarkEnd w:id="445"/>
    </w:p>
    <w:p w:rsidR="00E41A39" w:rsidRPr="008D28C3" w:rsidRDefault="00E41A39" w:rsidP="0048438B">
      <w:pPr>
        <w:tabs>
          <w:tab w:val="clear" w:pos="567"/>
          <w:tab w:val="clear" w:pos="1276"/>
          <w:tab w:val="clear" w:pos="1843"/>
          <w:tab w:val="clear" w:pos="5387"/>
          <w:tab w:val="clear" w:pos="5954"/>
          <w:tab w:val="left" w:pos="720"/>
        </w:tabs>
        <w:spacing w:before="240"/>
        <w:jc w:val="center"/>
        <w:rPr>
          <w:lang w:val="en-US"/>
        </w:rPr>
      </w:pPr>
      <w:r w:rsidRPr="008D28C3">
        <w:rPr>
          <w:lang w:val="en-US"/>
        </w:rPr>
        <w:t>(Annex to ITU Operational Bulletin No. 1011 – 1.IX.2012)</w:t>
      </w:r>
      <w:r w:rsidRPr="008D28C3">
        <w:rPr>
          <w:lang w:val="en-US"/>
        </w:rPr>
        <w:br/>
        <w:t>(Amendment No.</w:t>
      </w:r>
      <w:r w:rsidR="0048438B">
        <w:rPr>
          <w:lang w:val="en-US"/>
        </w:rPr>
        <w:t>5</w:t>
      </w:r>
      <w:r w:rsidRPr="008D28C3">
        <w:rPr>
          <w:lang w:val="en-US"/>
        </w:rPr>
        <w:t>)</w:t>
      </w:r>
    </w:p>
    <w:p w:rsidR="006551AD" w:rsidRPr="005A43CB" w:rsidRDefault="006551AD" w:rsidP="006551AD">
      <w:pPr>
        <w:rPr>
          <w:lang w:val="en-US"/>
        </w:rPr>
      </w:pPr>
      <w:r w:rsidRPr="005A43CB">
        <w:rPr>
          <w:b/>
          <w:lang w:val="en-US"/>
        </w:rPr>
        <w:t xml:space="preserve">P  </w:t>
      </w:r>
      <w:r>
        <w:rPr>
          <w:b/>
          <w:lang w:val="en-US"/>
        </w:rPr>
        <w:t>8</w:t>
      </w:r>
      <w:r w:rsidRPr="005A43CB">
        <w:rPr>
          <w:lang w:val="en-US"/>
        </w:rPr>
        <w:t xml:space="preserve">  </w:t>
      </w:r>
      <w:r>
        <w:rPr>
          <w:b/>
          <w:iCs/>
          <w:lang w:val="en-US"/>
        </w:rPr>
        <w:t>Bermuda</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10"/>
        <w:gridCol w:w="2124"/>
        <w:gridCol w:w="1297"/>
        <w:gridCol w:w="2916"/>
        <w:gridCol w:w="1425"/>
      </w:tblGrid>
      <w:tr w:rsidR="006551AD" w:rsidRPr="005A43CB" w:rsidTr="001224C3">
        <w:trPr>
          <w:jc w:val="center"/>
        </w:trPr>
        <w:tc>
          <w:tcPr>
            <w:tcW w:w="1310" w:type="dxa"/>
            <w:tcBorders>
              <w:top w:val="single" w:sz="6" w:space="0" w:color="auto"/>
              <w:left w:val="single" w:sz="6" w:space="0" w:color="auto"/>
              <w:bottom w:val="single" w:sz="6" w:space="0" w:color="auto"/>
              <w:right w:val="single" w:sz="6" w:space="0" w:color="auto"/>
            </w:tcBorders>
            <w:vAlign w:val="center"/>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124" w:type="dxa"/>
            <w:tcBorders>
              <w:top w:val="single" w:sz="6" w:space="0" w:color="auto"/>
              <w:left w:val="single" w:sz="6" w:space="0" w:color="auto"/>
              <w:bottom w:val="single" w:sz="6" w:space="0" w:color="auto"/>
              <w:right w:val="single" w:sz="6" w:space="0" w:color="auto"/>
            </w:tcBorders>
            <w:vAlign w:val="center"/>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97" w:type="dxa"/>
            <w:tcBorders>
              <w:top w:val="single" w:sz="6" w:space="0" w:color="auto"/>
              <w:left w:val="single" w:sz="6" w:space="0" w:color="auto"/>
              <w:bottom w:val="single" w:sz="6" w:space="0" w:color="auto"/>
              <w:right w:val="single" w:sz="6" w:space="0" w:color="auto"/>
            </w:tcBorders>
            <w:vAlign w:val="center"/>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16" w:type="dxa"/>
            <w:tcBorders>
              <w:top w:val="single" w:sz="6" w:space="0" w:color="auto"/>
              <w:left w:val="single" w:sz="6" w:space="0" w:color="auto"/>
              <w:bottom w:val="single" w:sz="6" w:space="0" w:color="auto"/>
              <w:right w:val="single" w:sz="6" w:space="0" w:color="auto"/>
            </w:tcBorders>
            <w:vAlign w:val="center"/>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25" w:type="dxa"/>
            <w:tcBorders>
              <w:top w:val="single" w:sz="6" w:space="0" w:color="auto"/>
              <w:left w:val="single" w:sz="6" w:space="0" w:color="auto"/>
              <w:bottom w:val="single" w:sz="6" w:space="0" w:color="auto"/>
              <w:right w:val="single" w:sz="6" w:space="0" w:color="auto"/>
            </w:tcBorders>
            <w:vAlign w:val="center"/>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5A43CB" w:rsidTr="001224C3">
        <w:trPr>
          <w:jc w:val="center"/>
        </w:trPr>
        <w:tc>
          <w:tcPr>
            <w:tcW w:w="1310" w:type="dxa"/>
            <w:tcBorders>
              <w:top w:val="single" w:sz="6" w:space="0" w:color="auto"/>
              <w:left w:val="single" w:sz="6" w:space="0" w:color="auto"/>
              <w:bottom w:val="single" w:sz="6" w:space="0" w:color="auto"/>
              <w:right w:val="single" w:sz="6" w:space="0" w:color="auto"/>
            </w:tcBorders>
          </w:tcPr>
          <w:p w:rsidR="006551AD" w:rsidRPr="005A43CB" w:rsidRDefault="006551AD" w:rsidP="006551AD">
            <w:pPr>
              <w:rPr>
                <w:sz w:val="18"/>
                <w:szCs w:val="18"/>
                <w:lang w:val="en-US"/>
              </w:rPr>
            </w:pPr>
            <w:r w:rsidRPr="005A43CB">
              <w:rPr>
                <w:sz w:val="18"/>
                <w:szCs w:val="18"/>
                <w:lang w:val="en-US"/>
              </w:rPr>
              <w:t>Bermud</w:t>
            </w:r>
            <w:r>
              <w:rPr>
                <w:sz w:val="18"/>
                <w:szCs w:val="18"/>
                <w:lang w:val="en-US"/>
              </w:rPr>
              <w:t>a</w:t>
            </w:r>
          </w:p>
        </w:tc>
        <w:tc>
          <w:tcPr>
            <w:tcW w:w="2124" w:type="dxa"/>
            <w:tcBorders>
              <w:top w:val="single" w:sz="6" w:space="0" w:color="auto"/>
              <w:left w:val="single" w:sz="6" w:space="0" w:color="auto"/>
              <w:bottom w:val="single" w:sz="6" w:space="0" w:color="auto"/>
              <w:right w:val="single" w:sz="6" w:space="0" w:color="auto"/>
            </w:tcBorders>
          </w:tcPr>
          <w:p w:rsidR="006551AD" w:rsidRPr="005A43CB" w:rsidRDefault="006551AD" w:rsidP="006551AD">
            <w:pPr>
              <w:jc w:val="left"/>
              <w:rPr>
                <w:sz w:val="18"/>
                <w:szCs w:val="18"/>
                <w:lang w:val="en-US"/>
              </w:rPr>
            </w:pPr>
            <w:r w:rsidRPr="005A43CB">
              <w:rPr>
                <w:sz w:val="18"/>
                <w:szCs w:val="18"/>
                <w:lang w:val="en-US"/>
              </w:rPr>
              <w:t xml:space="preserve">Bermuda Digital Communications Limited </w:t>
            </w:r>
            <w:r>
              <w:rPr>
                <w:sz w:val="18"/>
                <w:szCs w:val="18"/>
                <w:lang w:val="en-US"/>
              </w:rPr>
              <w:br/>
            </w:r>
            <w:r w:rsidRPr="005A43CB">
              <w:rPr>
                <w:sz w:val="18"/>
                <w:szCs w:val="18"/>
                <w:lang w:val="en-US"/>
              </w:rPr>
              <w:t>22 Reid Street, Suite 3</w:t>
            </w:r>
            <w:r>
              <w:rPr>
                <w:sz w:val="18"/>
                <w:szCs w:val="18"/>
                <w:lang w:val="en-US"/>
              </w:rPr>
              <w:br/>
            </w:r>
            <w:r w:rsidRPr="005A43CB">
              <w:rPr>
                <w:sz w:val="18"/>
                <w:szCs w:val="18"/>
                <w:lang w:val="en-US"/>
              </w:rPr>
              <w:t>HAMILTON HM 11</w:t>
            </w:r>
            <w:r>
              <w:rPr>
                <w:sz w:val="18"/>
                <w:szCs w:val="18"/>
                <w:lang w:val="en-US"/>
              </w:rPr>
              <w:br/>
            </w:r>
            <w:r w:rsidRPr="005A43CB">
              <w:rPr>
                <w:sz w:val="18"/>
                <w:szCs w:val="18"/>
                <w:lang w:val="en-US"/>
              </w:rPr>
              <w:t>Bermuda</w:t>
            </w:r>
          </w:p>
        </w:tc>
        <w:tc>
          <w:tcPr>
            <w:tcW w:w="1297" w:type="dxa"/>
            <w:tcBorders>
              <w:top w:val="single" w:sz="6" w:space="0" w:color="auto"/>
              <w:left w:val="single" w:sz="6" w:space="0" w:color="auto"/>
              <w:bottom w:val="single" w:sz="6" w:space="0" w:color="auto"/>
              <w:right w:val="single" w:sz="6" w:space="0" w:color="auto"/>
            </w:tcBorders>
          </w:tcPr>
          <w:p w:rsidR="006551AD" w:rsidRPr="005A43CB" w:rsidRDefault="006551AD" w:rsidP="006551AD">
            <w:pPr>
              <w:jc w:val="center"/>
              <w:rPr>
                <w:b/>
                <w:sz w:val="18"/>
                <w:szCs w:val="18"/>
                <w:lang w:val="en-US"/>
              </w:rPr>
            </w:pPr>
            <w:r w:rsidRPr="005A43CB">
              <w:rPr>
                <w:b/>
                <w:sz w:val="18"/>
                <w:szCs w:val="18"/>
                <w:lang w:val="en-US"/>
              </w:rPr>
              <w:t>89  1  351</w:t>
            </w:r>
          </w:p>
        </w:tc>
        <w:tc>
          <w:tcPr>
            <w:tcW w:w="2916" w:type="dxa"/>
            <w:tcBorders>
              <w:top w:val="single" w:sz="6" w:space="0" w:color="auto"/>
              <w:left w:val="single" w:sz="6" w:space="0" w:color="auto"/>
              <w:bottom w:val="single" w:sz="6" w:space="0" w:color="auto"/>
              <w:right w:val="single" w:sz="6" w:space="0" w:color="auto"/>
            </w:tcBorders>
          </w:tcPr>
          <w:p w:rsidR="006551AD" w:rsidRPr="005A43CB" w:rsidRDefault="006551AD" w:rsidP="006551AD">
            <w:pPr>
              <w:tabs>
                <w:tab w:val="clear" w:pos="567"/>
                <w:tab w:val="left" w:pos="667"/>
              </w:tabs>
              <w:jc w:val="left"/>
              <w:rPr>
                <w:sz w:val="18"/>
                <w:szCs w:val="18"/>
                <w:lang w:val="it-IT"/>
              </w:rPr>
            </w:pPr>
            <w:r w:rsidRPr="005A43CB">
              <w:rPr>
                <w:sz w:val="18"/>
                <w:szCs w:val="18"/>
                <w:lang w:val="en-US"/>
              </w:rPr>
              <w:t>Mr Liam McKittrick</w:t>
            </w:r>
            <w:r>
              <w:rPr>
                <w:sz w:val="18"/>
                <w:szCs w:val="18"/>
                <w:lang w:val="en-US"/>
              </w:rPr>
              <w:br/>
            </w:r>
            <w:r w:rsidRPr="005A43CB">
              <w:rPr>
                <w:sz w:val="18"/>
                <w:szCs w:val="18"/>
                <w:lang w:val="en-US"/>
              </w:rPr>
              <w:t xml:space="preserve">Bermuda Digital Communications Limited </w:t>
            </w:r>
            <w:r>
              <w:rPr>
                <w:sz w:val="18"/>
                <w:szCs w:val="18"/>
                <w:lang w:val="en-US"/>
              </w:rPr>
              <w:br/>
            </w:r>
            <w:r w:rsidRPr="005A43CB">
              <w:rPr>
                <w:sz w:val="18"/>
                <w:szCs w:val="18"/>
                <w:lang w:val="en-US"/>
              </w:rPr>
              <w:t>22 Reid Street, Suite 3</w:t>
            </w:r>
            <w:r>
              <w:rPr>
                <w:sz w:val="18"/>
                <w:szCs w:val="18"/>
                <w:lang w:val="en-US"/>
              </w:rPr>
              <w:br/>
            </w:r>
            <w:r w:rsidRPr="005A43CB">
              <w:rPr>
                <w:sz w:val="18"/>
                <w:szCs w:val="18"/>
                <w:lang w:val="en-US"/>
              </w:rPr>
              <w:t>HAMILTON HM 11</w:t>
            </w:r>
            <w:r>
              <w:rPr>
                <w:sz w:val="18"/>
                <w:szCs w:val="18"/>
                <w:lang w:val="en-US"/>
              </w:rPr>
              <w:br/>
            </w:r>
            <w:r w:rsidRPr="00FD68E8">
              <w:rPr>
                <w:sz w:val="18"/>
                <w:szCs w:val="18"/>
                <w:lang w:val="en-US"/>
              </w:rPr>
              <w:t xml:space="preserve">Bermuda </w:t>
            </w:r>
            <w:r w:rsidRPr="00FD68E8">
              <w:rPr>
                <w:sz w:val="18"/>
                <w:szCs w:val="18"/>
                <w:lang w:val="en-US"/>
              </w:rPr>
              <w:br/>
              <w:t>Tel:</w:t>
            </w:r>
            <w:r w:rsidRPr="00FD68E8">
              <w:rPr>
                <w:sz w:val="18"/>
                <w:szCs w:val="18"/>
                <w:lang w:val="en-US"/>
              </w:rPr>
              <w:tab/>
              <w:t>+1 441 777 0701</w:t>
            </w:r>
            <w:r w:rsidRPr="00FD68E8">
              <w:rPr>
                <w:sz w:val="18"/>
                <w:szCs w:val="18"/>
                <w:lang w:val="en-US"/>
              </w:rPr>
              <w:br/>
              <w:t xml:space="preserve">Fax: </w:t>
            </w:r>
            <w:r w:rsidRPr="00FD68E8">
              <w:rPr>
                <w:sz w:val="18"/>
                <w:szCs w:val="18"/>
                <w:lang w:val="en-US"/>
              </w:rPr>
              <w:tab/>
              <w:t>+1 441 296 4011</w:t>
            </w:r>
            <w:r w:rsidRPr="00FD68E8">
              <w:rPr>
                <w:sz w:val="18"/>
                <w:szCs w:val="18"/>
                <w:lang w:val="en-US"/>
              </w:rPr>
              <w:br/>
            </w:r>
            <w:r w:rsidRPr="005A43CB">
              <w:rPr>
                <w:sz w:val="18"/>
                <w:szCs w:val="18"/>
                <w:lang w:val="it-IT"/>
              </w:rPr>
              <w:t>E-mail:</w:t>
            </w:r>
            <w:r>
              <w:rPr>
                <w:sz w:val="18"/>
                <w:szCs w:val="18"/>
                <w:lang w:val="it-IT"/>
              </w:rPr>
              <w:tab/>
            </w:r>
            <w:r w:rsidRPr="005A43CB">
              <w:rPr>
                <w:sz w:val="18"/>
                <w:szCs w:val="18"/>
                <w:lang w:val="it-IT"/>
              </w:rPr>
              <w:t>Imckittrick@cellone.bm</w:t>
            </w:r>
          </w:p>
        </w:tc>
        <w:tc>
          <w:tcPr>
            <w:tcW w:w="1425" w:type="dxa"/>
            <w:tcBorders>
              <w:top w:val="single" w:sz="6" w:space="0" w:color="auto"/>
              <w:left w:val="single" w:sz="6" w:space="0" w:color="auto"/>
              <w:bottom w:val="single" w:sz="6" w:space="0" w:color="auto"/>
              <w:right w:val="single" w:sz="6" w:space="0" w:color="auto"/>
            </w:tcBorders>
          </w:tcPr>
          <w:p w:rsidR="006551AD" w:rsidRPr="005A43CB" w:rsidRDefault="006551AD" w:rsidP="006551AD">
            <w:pPr>
              <w:jc w:val="center"/>
              <w:rPr>
                <w:bCs/>
                <w:sz w:val="18"/>
                <w:szCs w:val="18"/>
                <w:lang w:val="fr-FR"/>
              </w:rPr>
            </w:pPr>
            <w:r w:rsidRPr="005A43CB">
              <w:rPr>
                <w:bCs/>
                <w:sz w:val="18"/>
                <w:szCs w:val="18"/>
                <w:lang w:val="fr-FR"/>
              </w:rPr>
              <w:t>1.VIII.2012</w:t>
            </w:r>
          </w:p>
        </w:tc>
      </w:tr>
    </w:tbl>
    <w:p w:rsidR="006551AD" w:rsidRDefault="006551AD" w:rsidP="006551AD">
      <w:pPr>
        <w:rPr>
          <w:b/>
          <w:lang w:val="en-US"/>
        </w:rPr>
      </w:pPr>
    </w:p>
    <w:p w:rsidR="006551AD" w:rsidRDefault="006551AD" w:rsidP="006551AD">
      <w:pPr>
        <w:rPr>
          <w:b/>
          <w:lang w:val="en-US"/>
        </w:rPr>
      </w:pPr>
      <w:r w:rsidRPr="005A43CB">
        <w:rPr>
          <w:b/>
          <w:lang w:val="en-US"/>
        </w:rPr>
        <w:t xml:space="preserve">P </w:t>
      </w:r>
      <w:r w:rsidRPr="005A43CB">
        <w:rPr>
          <w:lang w:val="en-US"/>
        </w:rPr>
        <w:t xml:space="preserve"> </w:t>
      </w:r>
      <w:r>
        <w:rPr>
          <w:b/>
          <w:bCs/>
          <w:lang w:val="en-US"/>
        </w:rPr>
        <w:t>73</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2"/>
        <w:gridCol w:w="2128"/>
        <w:gridCol w:w="1288"/>
        <w:gridCol w:w="2939"/>
        <w:gridCol w:w="1425"/>
      </w:tblGrid>
      <w:tr w:rsidR="006551AD" w:rsidRPr="004E2D42" w:rsidTr="001224C3">
        <w:trPr>
          <w:jc w:val="center"/>
        </w:trPr>
        <w:tc>
          <w:tcPr>
            <w:tcW w:w="1292"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12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28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93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25"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4E2D42" w:rsidTr="001224C3">
        <w:trPr>
          <w:jc w:val="center"/>
        </w:trPr>
        <w:tc>
          <w:tcPr>
            <w:tcW w:w="1292" w:type="dxa"/>
            <w:tcBorders>
              <w:top w:val="single" w:sz="6" w:space="0" w:color="auto"/>
              <w:left w:val="single" w:sz="6" w:space="0" w:color="auto"/>
              <w:bottom w:val="single" w:sz="6" w:space="0" w:color="auto"/>
              <w:right w:val="single" w:sz="6" w:space="0" w:color="auto"/>
            </w:tcBorders>
            <w:hideMark/>
          </w:tcPr>
          <w:p w:rsidR="006551AD" w:rsidRPr="006551AD" w:rsidRDefault="006551AD" w:rsidP="006551AD">
            <w:pPr>
              <w:rPr>
                <w:bCs/>
                <w:sz w:val="18"/>
                <w:szCs w:val="18"/>
                <w:lang w:val="en-US"/>
              </w:rPr>
            </w:pPr>
            <w:r w:rsidRPr="006551AD">
              <w:rPr>
                <w:bCs/>
                <w:iCs/>
                <w:sz w:val="18"/>
                <w:szCs w:val="18"/>
                <w:lang w:val="en-US"/>
              </w:rPr>
              <w:t>United States</w:t>
            </w:r>
          </w:p>
        </w:tc>
        <w:tc>
          <w:tcPr>
            <w:tcW w:w="2128"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left"/>
              <w:rPr>
                <w:sz w:val="18"/>
                <w:szCs w:val="18"/>
                <w:lang w:val="en-US"/>
              </w:rPr>
            </w:pPr>
            <w:r w:rsidRPr="004E2D42">
              <w:rPr>
                <w:sz w:val="18"/>
                <w:szCs w:val="18"/>
                <w:lang w:val="en-US"/>
              </w:rPr>
              <w:t>T-Mobile USA</w:t>
            </w:r>
            <w:r>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Pr>
                <w:sz w:val="18"/>
                <w:szCs w:val="18"/>
                <w:lang w:val="en-US"/>
              </w:rPr>
              <w:br/>
            </w:r>
            <w:r w:rsidRPr="004E2D42">
              <w:rPr>
                <w:sz w:val="18"/>
                <w:szCs w:val="18"/>
                <w:lang w:val="en-US"/>
              </w:rPr>
              <w:t>BELLEVUE WA,98006</w:t>
            </w:r>
            <w:r>
              <w:rPr>
                <w:sz w:val="18"/>
                <w:szCs w:val="18"/>
                <w:lang w:val="en-US"/>
              </w:rPr>
              <w:br/>
            </w:r>
            <w:r w:rsidRPr="004E2D42">
              <w:rPr>
                <w:sz w:val="18"/>
                <w:szCs w:val="18"/>
                <w:lang w:val="en-US"/>
              </w:rPr>
              <w:t>United States</w:t>
            </w:r>
          </w:p>
        </w:tc>
        <w:tc>
          <w:tcPr>
            <w:tcW w:w="1288"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center"/>
              <w:rPr>
                <w:b/>
                <w:sz w:val="18"/>
                <w:szCs w:val="18"/>
                <w:lang w:val="en-US"/>
              </w:rPr>
            </w:pPr>
            <w:r w:rsidRPr="004E2D42">
              <w:rPr>
                <w:b/>
                <w:sz w:val="18"/>
                <w:szCs w:val="18"/>
                <w:lang w:val="en-US"/>
              </w:rPr>
              <w:t>89  1  160</w:t>
            </w:r>
          </w:p>
        </w:tc>
        <w:tc>
          <w:tcPr>
            <w:tcW w:w="2939"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left"/>
              <w:rPr>
                <w:sz w:val="18"/>
                <w:szCs w:val="18"/>
                <w:lang w:val="it-IT"/>
              </w:rPr>
            </w:pPr>
            <w:r w:rsidRPr="004E2D42">
              <w:rPr>
                <w:sz w:val="18"/>
                <w:szCs w:val="18"/>
                <w:lang w:val="en-US"/>
              </w:rPr>
              <w:t>Mr Eric Rust</w:t>
            </w:r>
            <w:r>
              <w:rPr>
                <w:sz w:val="18"/>
                <w:szCs w:val="18"/>
                <w:lang w:val="en-US"/>
              </w:rPr>
              <w:br/>
            </w:r>
            <w:r w:rsidRPr="004E2D42">
              <w:rPr>
                <w:sz w:val="18"/>
                <w:szCs w:val="18"/>
                <w:lang w:val="en-US"/>
              </w:rPr>
              <w:t>T-Mobile USA</w:t>
            </w:r>
            <w:r>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Pr>
                <w:sz w:val="18"/>
                <w:szCs w:val="18"/>
                <w:lang w:val="en-US"/>
              </w:rPr>
              <w:br/>
            </w:r>
            <w:r w:rsidRPr="004E2D42">
              <w:rPr>
                <w:sz w:val="18"/>
                <w:szCs w:val="18"/>
                <w:lang w:val="en-US"/>
              </w:rPr>
              <w:t>BELLEVUE WA,98006</w:t>
            </w:r>
            <w:r>
              <w:rPr>
                <w:sz w:val="18"/>
                <w:szCs w:val="18"/>
                <w:lang w:val="en-US"/>
              </w:rPr>
              <w:br/>
            </w:r>
            <w:r w:rsidRPr="004E2D42">
              <w:rPr>
                <w:sz w:val="18"/>
                <w:szCs w:val="18"/>
                <w:lang w:val="en-US"/>
              </w:rPr>
              <w:t xml:space="preserve">United States </w:t>
            </w:r>
            <w:r>
              <w:rPr>
                <w:sz w:val="18"/>
                <w:szCs w:val="18"/>
                <w:lang w:val="en-US"/>
              </w:rPr>
              <w:br/>
            </w:r>
            <w:r w:rsidRPr="004E2D42">
              <w:rPr>
                <w:sz w:val="18"/>
                <w:szCs w:val="18"/>
                <w:lang w:val="en-US"/>
              </w:rPr>
              <w:t>Tel: +1 425 302 8555</w:t>
            </w:r>
            <w:r>
              <w:rPr>
                <w:sz w:val="18"/>
                <w:szCs w:val="18"/>
                <w:lang w:val="en-US"/>
              </w:rPr>
              <w:br/>
            </w:r>
            <w:r w:rsidRPr="004E2D42">
              <w:rPr>
                <w:sz w:val="18"/>
                <w:szCs w:val="18"/>
                <w:lang w:val="en-US"/>
              </w:rPr>
              <w:t xml:space="preserve">Fax: </w:t>
            </w:r>
            <w:r>
              <w:rPr>
                <w:sz w:val="18"/>
                <w:szCs w:val="18"/>
                <w:lang w:val="en-US"/>
              </w:rPr>
              <w:br/>
            </w:r>
            <w:r w:rsidRPr="004E2D42">
              <w:rPr>
                <w:sz w:val="18"/>
                <w:szCs w:val="18"/>
                <w:lang w:val="it-IT"/>
              </w:rPr>
              <w:t>E-mail:eric.rust@t-mobile.com</w:t>
            </w:r>
          </w:p>
        </w:tc>
        <w:tc>
          <w:tcPr>
            <w:tcW w:w="1425"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center"/>
              <w:rPr>
                <w:bCs/>
                <w:sz w:val="18"/>
                <w:szCs w:val="18"/>
                <w:lang w:val="fr-FR"/>
              </w:rPr>
            </w:pPr>
            <w:r w:rsidRPr="004E2D42">
              <w:rPr>
                <w:bCs/>
                <w:sz w:val="18"/>
                <w:szCs w:val="18"/>
                <w:lang w:val="fr-FR"/>
              </w:rPr>
              <w:t>9.XI.2012</w:t>
            </w:r>
          </w:p>
        </w:tc>
      </w:tr>
    </w:tbl>
    <w:p w:rsidR="006551AD" w:rsidRDefault="006551AD" w:rsidP="006551AD">
      <w:pPr>
        <w:rPr>
          <w:lang w:val="en-US"/>
        </w:rPr>
      </w:pPr>
    </w:p>
    <w:p w:rsidR="006551AD" w:rsidRDefault="006551A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lang w:val="en-US"/>
        </w:rPr>
      </w:pPr>
      <w:r>
        <w:rPr>
          <w:rFonts w:asciiTheme="minorHAnsi" w:hAnsiTheme="minorHAnsi" w:cs="Arial"/>
          <w:b/>
          <w:lang w:val="en-US"/>
        </w:rPr>
        <w:br w:type="page"/>
      </w:r>
    </w:p>
    <w:p w:rsidR="006551AD" w:rsidRPr="005A43CB" w:rsidRDefault="006551AD" w:rsidP="006551AD">
      <w:pPr>
        <w:rPr>
          <w:lang w:val="en-US"/>
        </w:rPr>
      </w:pPr>
      <w:r w:rsidRPr="005A43CB">
        <w:rPr>
          <w:b/>
          <w:lang w:val="en-US"/>
        </w:rPr>
        <w:lastRenderedPageBreak/>
        <w:t xml:space="preserve">P </w:t>
      </w:r>
      <w:r w:rsidRPr="005A43CB">
        <w:rPr>
          <w:lang w:val="en-US"/>
        </w:rPr>
        <w:t xml:space="preserve"> </w:t>
      </w:r>
      <w:r w:rsidRPr="006551AD">
        <w:rPr>
          <w:b/>
          <w:bCs/>
          <w:lang w:val="en-US"/>
        </w:rPr>
        <w:t>73</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8"/>
        <w:gridCol w:w="2254"/>
        <w:gridCol w:w="1386"/>
        <w:gridCol w:w="2729"/>
        <w:gridCol w:w="1425"/>
      </w:tblGrid>
      <w:tr w:rsidR="006551AD" w:rsidRPr="004E2D42" w:rsidTr="009E4A63">
        <w:trPr>
          <w:jc w:val="center"/>
        </w:trPr>
        <w:tc>
          <w:tcPr>
            <w:tcW w:w="127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254"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386"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72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25"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4E2D42" w:rsidTr="009E4A63">
        <w:trPr>
          <w:jc w:val="center"/>
        </w:trPr>
        <w:tc>
          <w:tcPr>
            <w:tcW w:w="1278" w:type="dxa"/>
            <w:tcBorders>
              <w:top w:val="single" w:sz="6" w:space="0" w:color="auto"/>
              <w:left w:val="single" w:sz="6" w:space="0" w:color="auto"/>
              <w:bottom w:val="single" w:sz="6" w:space="0" w:color="auto"/>
              <w:right w:val="single" w:sz="6" w:space="0" w:color="auto"/>
            </w:tcBorders>
            <w:hideMark/>
          </w:tcPr>
          <w:p w:rsidR="006551AD" w:rsidRPr="006551AD" w:rsidRDefault="006551AD" w:rsidP="006551AD">
            <w:pPr>
              <w:rPr>
                <w:bCs/>
                <w:sz w:val="18"/>
                <w:szCs w:val="18"/>
                <w:lang w:val="en-US"/>
              </w:rPr>
            </w:pPr>
            <w:r w:rsidRPr="006551AD">
              <w:rPr>
                <w:bCs/>
                <w:iCs/>
                <w:sz w:val="18"/>
                <w:szCs w:val="18"/>
                <w:lang w:val="en-US"/>
              </w:rPr>
              <w:t>United States</w:t>
            </w:r>
          </w:p>
        </w:tc>
        <w:tc>
          <w:tcPr>
            <w:tcW w:w="2254"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left"/>
              <w:rPr>
                <w:sz w:val="18"/>
                <w:szCs w:val="18"/>
                <w:lang w:val="en-US"/>
              </w:rPr>
            </w:pPr>
            <w:r w:rsidRPr="004E2D42">
              <w:rPr>
                <w:sz w:val="18"/>
                <w:szCs w:val="18"/>
                <w:lang w:val="en-US"/>
              </w:rPr>
              <w:t>T-Mobile USA</w:t>
            </w:r>
            <w:r>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Pr>
                <w:sz w:val="18"/>
                <w:szCs w:val="18"/>
                <w:lang w:val="en-US"/>
              </w:rPr>
              <w:br/>
            </w:r>
            <w:r w:rsidRPr="004E2D42">
              <w:rPr>
                <w:sz w:val="18"/>
                <w:szCs w:val="18"/>
                <w:lang w:val="en-US"/>
              </w:rPr>
              <w:t>BELLEVUE WA,98006</w:t>
            </w:r>
            <w:r>
              <w:rPr>
                <w:sz w:val="18"/>
                <w:szCs w:val="18"/>
                <w:lang w:val="en-US"/>
              </w:rPr>
              <w:br/>
            </w:r>
            <w:r w:rsidRPr="004E2D42">
              <w:rPr>
                <w:sz w:val="18"/>
                <w:szCs w:val="18"/>
                <w:lang w:val="en-US"/>
              </w:rPr>
              <w:t>United States</w:t>
            </w:r>
          </w:p>
        </w:tc>
        <w:tc>
          <w:tcPr>
            <w:tcW w:w="1386"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center"/>
              <w:rPr>
                <w:b/>
                <w:sz w:val="18"/>
                <w:szCs w:val="18"/>
                <w:lang w:val="en-US"/>
              </w:rPr>
            </w:pPr>
            <w:r w:rsidRPr="004E2D42">
              <w:rPr>
                <w:b/>
                <w:sz w:val="18"/>
                <w:szCs w:val="18"/>
                <w:lang w:val="en-US"/>
              </w:rPr>
              <w:t>89  1  210</w:t>
            </w:r>
          </w:p>
        </w:tc>
        <w:tc>
          <w:tcPr>
            <w:tcW w:w="2729"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left"/>
              <w:rPr>
                <w:sz w:val="18"/>
                <w:szCs w:val="18"/>
                <w:lang w:val="it-IT"/>
              </w:rPr>
            </w:pPr>
            <w:r w:rsidRPr="004E2D42">
              <w:rPr>
                <w:sz w:val="18"/>
                <w:szCs w:val="18"/>
                <w:lang w:val="en-US"/>
              </w:rPr>
              <w:t>Mr Eric Rust</w:t>
            </w:r>
            <w:r>
              <w:rPr>
                <w:sz w:val="18"/>
                <w:szCs w:val="18"/>
                <w:lang w:val="en-US"/>
              </w:rPr>
              <w:br/>
            </w:r>
            <w:r w:rsidRPr="004E2D42">
              <w:rPr>
                <w:sz w:val="18"/>
                <w:szCs w:val="18"/>
                <w:lang w:val="en-US"/>
              </w:rPr>
              <w:t>T-Mobile USA</w:t>
            </w:r>
            <w:r>
              <w:rPr>
                <w:sz w:val="18"/>
                <w:szCs w:val="18"/>
                <w:lang w:val="en-US"/>
              </w:rPr>
              <w:br/>
            </w:r>
            <w:r w:rsidRPr="004E2D42">
              <w:rPr>
                <w:sz w:val="18"/>
                <w:szCs w:val="18"/>
                <w:lang w:val="en-US"/>
              </w:rPr>
              <w:t>12920 SE 38</w:t>
            </w:r>
            <w:r w:rsidRPr="004E2D42">
              <w:rPr>
                <w:sz w:val="18"/>
                <w:szCs w:val="18"/>
                <w:vertAlign w:val="superscript"/>
                <w:lang w:val="en-US"/>
              </w:rPr>
              <w:t xml:space="preserve">th </w:t>
            </w:r>
            <w:r w:rsidRPr="004E2D42">
              <w:rPr>
                <w:sz w:val="18"/>
                <w:szCs w:val="18"/>
                <w:lang w:val="en-US"/>
              </w:rPr>
              <w:t>Street</w:t>
            </w:r>
            <w:r>
              <w:rPr>
                <w:sz w:val="18"/>
                <w:szCs w:val="18"/>
                <w:lang w:val="en-US"/>
              </w:rPr>
              <w:br/>
            </w:r>
            <w:r w:rsidRPr="004E2D42">
              <w:rPr>
                <w:sz w:val="18"/>
                <w:szCs w:val="18"/>
                <w:lang w:val="en-US"/>
              </w:rPr>
              <w:t>BELLEVUE WA,98006</w:t>
            </w:r>
            <w:r>
              <w:rPr>
                <w:sz w:val="18"/>
                <w:szCs w:val="18"/>
                <w:lang w:val="en-US"/>
              </w:rPr>
              <w:br/>
            </w:r>
            <w:r w:rsidRPr="004E2D42">
              <w:rPr>
                <w:sz w:val="18"/>
                <w:szCs w:val="18"/>
                <w:lang w:val="en-US"/>
              </w:rPr>
              <w:t xml:space="preserve">United States </w:t>
            </w:r>
            <w:r>
              <w:rPr>
                <w:sz w:val="18"/>
                <w:szCs w:val="18"/>
                <w:lang w:val="en-US"/>
              </w:rPr>
              <w:br/>
            </w:r>
            <w:r w:rsidRPr="004E2D42">
              <w:rPr>
                <w:sz w:val="18"/>
                <w:szCs w:val="18"/>
                <w:lang w:val="en-US"/>
              </w:rPr>
              <w:t>Tel:</w:t>
            </w:r>
            <w:r>
              <w:rPr>
                <w:sz w:val="18"/>
                <w:szCs w:val="18"/>
                <w:lang w:val="en-US"/>
              </w:rPr>
              <w:tab/>
            </w:r>
            <w:r w:rsidRPr="004E2D42">
              <w:rPr>
                <w:sz w:val="18"/>
                <w:szCs w:val="18"/>
                <w:lang w:val="en-US"/>
              </w:rPr>
              <w:t xml:space="preserve"> +1 425 302 8555</w:t>
            </w:r>
            <w:r>
              <w:rPr>
                <w:sz w:val="18"/>
                <w:szCs w:val="18"/>
                <w:lang w:val="en-US"/>
              </w:rPr>
              <w:br/>
            </w:r>
            <w:r w:rsidRPr="004E2D42">
              <w:rPr>
                <w:sz w:val="18"/>
                <w:szCs w:val="18"/>
                <w:lang w:val="en-US"/>
              </w:rPr>
              <w:t xml:space="preserve">Fax: </w:t>
            </w:r>
            <w:r>
              <w:rPr>
                <w:sz w:val="18"/>
                <w:szCs w:val="18"/>
                <w:lang w:val="en-US"/>
              </w:rPr>
              <w:br/>
            </w:r>
            <w:r w:rsidRPr="004E2D42">
              <w:rPr>
                <w:sz w:val="18"/>
                <w:szCs w:val="18"/>
                <w:lang w:val="it-IT"/>
              </w:rPr>
              <w:t>E-mail:</w:t>
            </w:r>
            <w:r>
              <w:rPr>
                <w:sz w:val="18"/>
                <w:szCs w:val="18"/>
                <w:lang w:val="it-IT"/>
              </w:rPr>
              <w:tab/>
            </w:r>
            <w:r w:rsidRPr="004E2D42">
              <w:rPr>
                <w:sz w:val="18"/>
                <w:szCs w:val="18"/>
                <w:lang w:val="it-IT"/>
              </w:rPr>
              <w:t>eric.rust@t-mobile.com</w:t>
            </w:r>
          </w:p>
        </w:tc>
        <w:tc>
          <w:tcPr>
            <w:tcW w:w="1425" w:type="dxa"/>
            <w:tcBorders>
              <w:top w:val="single" w:sz="6" w:space="0" w:color="auto"/>
              <w:left w:val="single" w:sz="6" w:space="0" w:color="auto"/>
              <w:bottom w:val="single" w:sz="6" w:space="0" w:color="auto"/>
              <w:right w:val="single" w:sz="6" w:space="0" w:color="auto"/>
            </w:tcBorders>
            <w:hideMark/>
          </w:tcPr>
          <w:p w:rsidR="006551AD" w:rsidRPr="004E2D42" w:rsidRDefault="006551AD" w:rsidP="006551AD">
            <w:pPr>
              <w:jc w:val="center"/>
              <w:rPr>
                <w:bCs/>
                <w:sz w:val="18"/>
                <w:szCs w:val="18"/>
                <w:lang w:val="fr-FR"/>
              </w:rPr>
            </w:pPr>
            <w:r w:rsidRPr="004E2D42">
              <w:rPr>
                <w:bCs/>
                <w:sz w:val="18"/>
                <w:szCs w:val="18"/>
                <w:lang w:val="fr-FR"/>
              </w:rPr>
              <w:t>9.XI.2012</w:t>
            </w:r>
          </w:p>
        </w:tc>
      </w:tr>
    </w:tbl>
    <w:p w:rsidR="006551AD" w:rsidRDefault="006551AD" w:rsidP="006551AD">
      <w:pPr>
        <w:rPr>
          <w:lang w:val="en-US"/>
        </w:rPr>
      </w:pPr>
    </w:p>
    <w:p w:rsidR="006551AD" w:rsidRPr="005A43CB" w:rsidRDefault="006551AD" w:rsidP="006551AD">
      <w:pPr>
        <w:rPr>
          <w:lang w:val="en-US"/>
        </w:rPr>
      </w:pPr>
      <w:r w:rsidRPr="005A43CB">
        <w:rPr>
          <w:b/>
          <w:lang w:val="en-US"/>
        </w:rPr>
        <w:t xml:space="preserve">P </w:t>
      </w:r>
      <w:r w:rsidRPr="005A43CB">
        <w:rPr>
          <w:lang w:val="en-US"/>
        </w:rPr>
        <w:t xml:space="preserve"> </w:t>
      </w:r>
      <w:r>
        <w:rPr>
          <w:b/>
          <w:bCs/>
          <w:lang w:val="en-US"/>
        </w:rPr>
        <w:t>73</w:t>
      </w:r>
      <w:r w:rsidRPr="005A43CB">
        <w:rPr>
          <w:b/>
          <w:bCs/>
          <w:lang w:val="en-US"/>
        </w:rPr>
        <w:t xml:space="preserve"> </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8"/>
        <w:gridCol w:w="2254"/>
        <w:gridCol w:w="1400"/>
        <w:gridCol w:w="2701"/>
        <w:gridCol w:w="1439"/>
      </w:tblGrid>
      <w:tr w:rsidR="006551AD" w:rsidRPr="008A6FA1" w:rsidTr="009E4A63">
        <w:trPr>
          <w:jc w:val="center"/>
        </w:trPr>
        <w:tc>
          <w:tcPr>
            <w:tcW w:w="127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254"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400"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701"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3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8A6FA1" w:rsidTr="009E4A63">
        <w:trPr>
          <w:jc w:val="center"/>
        </w:trPr>
        <w:tc>
          <w:tcPr>
            <w:tcW w:w="1278"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rPr>
                <w:sz w:val="18"/>
                <w:szCs w:val="18"/>
                <w:lang w:val="en-US"/>
              </w:rPr>
            </w:pPr>
            <w:r w:rsidRPr="006551AD">
              <w:rPr>
                <w:bCs/>
                <w:iCs/>
                <w:sz w:val="18"/>
                <w:szCs w:val="18"/>
                <w:lang w:val="en-US"/>
              </w:rPr>
              <w:t>United States</w:t>
            </w:r>
          </w:p>
        </w:tc>
        <w:tc>
          <w:tcPr>
            <w:tcW w:w="2254"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United States</w:t>
            </w:r>
          </w:p>
        </w:tc>
        <w:tc>
          <w:tcPr>
            <w:tcW w:w="1400"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
                <w:sz w:val="18"/>
                <w:szCs w:val="18"/>
                <w:lang w:val="en-US"/>
              </w:rPr>
            </w:pPr>
            <w:r w:rsidRPr="008A6FA1">
              <w:rPr>
                <w:b/>
                <w:sz w:val="18"/>
                <w:szCs w:val="18"/>
                <w:lang w:val="en-US"/>
              </w:rPr>
              <w:t>89  1  230</w:t>
            </w:r>
          </w:p>
        </w:tc>
        <w:tc>
          <w:tcPr>
            <w:tcW w:w="2701"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it-IT"/>
              </w:rPr>
            </w:pPr>
            <w:r w:rsidRPr="008A6FA1">
              <w:rPr>
                <w:sz w:val="18"/>
                <w:szCs w:val="18"/>
                <w:lang w:val="en-US"/>
              </w:rPr>
              <w:t>Mr Eric Rust</w:t>
            </w:r>
            <w:r>
              <w:rPr>
                <w:sz w:val="18"/>
                <w:szCs w:val="18"/>
                <w:lang w:val="en-US"/>
              </w:rPr>
              <w:br/>
            </w: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 xml:space="preserve">United States </w:t>
            </w:r>
            <w:r>
              <w:rPr>
                <w:sz w:val="18"/>
                <w:szCs w:val="18"/>
                <w:lang w:val="en-US"/>
              </w:rPr>
              <w:br/>
            </w:r>
            <w:r w:rsidRPr="008A6FA1">
              <w:rPr>
                <w:sz w:val="18"/>
                <w:szCs w:val="18"/>
                <w:lang w:val="en-US"/>
              </w:rPr>
              <w:t xml:space="preserve">Tel: </w:t>
            </w:r>
            <w:r>
              <w:rPr>
                <w:sz w:val="18"/>
                <w:szCs w:val="18"/>
                <w:lang w:val="en-US"/>
              </w:rPr>
              <w:tab/>
            </w:r>
            <w:r w:rsidRPr="008A6FA1">
              <w:rPr>
                <w:sz w:val="18"/>
                <w:szCs w:val="18"/>
                <w:lang w:val="en-US"/>
              </w:rPr>
              <w:t>+1 425 302 8555</w:t>
            </w:r>
            <w:r>
              <w:rPr>
                <w:sz w:val="18"/>
                <w:szCs w:val="18"/>
                <w:lang w:val="en-US"/>
              </w:rPr>
              <w:br/>
            </w:r>
            <w:r w:rsidRPr="008A6FA1">
              <w:rPr>
                <w:sz w:val="18"/>
                <w:szCs w:val="18"/>
                <w:lang w:val="en-US"/>
              </w:rPr>
              <w:t xml:space="preserve">Fax: </w:t>
            </w:r>
            <w:r>
              <w:rPr>
                <w:sz w:val="18"/>
                <w:szCs w:val="18"/>
                <w:lang w:val="en-US"/>
              </w:rPr>
              <w:br/>
            </w:r>
            <w:r w:rsidRPr="008A6FA1">
              <w:rPr>
                <w:sz w:val="18"/>
                <w:szCs w:val="18"/>
                <w:lang w:val="it-IT"/>
              </w:rPr>
              <w:t>E-mail:</w:t>
            </w:r>
            <w:r>
              <w:rPr>
                <w:sz w:val="18"/>
                <w:szCs w:val="18"/>
                <w:lang w:val="it-IT"/>
              </w:rPr>
              <w:tab/>
            </w:r>
            <w:r w:rsidRPr="008A6FA1">
              <w:rPr>
                <w:sz w:val="18"/>
                <w:szCs w:val="18"/>
                <w:lang w:val="it-IT"/>
              </w:rPr>
              <w:t>eric.rust@t-mobile.com</w:t>
            </w:r>
          </w:p>
        </w:tc>
        <w:tc>
          <w:tcPr>
            <w:tcW w:w="1439"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Cs/>
                <w:sz w:val="18"/>
                <w:szCs w:val="18"/>
                <w:lang w:val="fr-FR"/>
              </w:rPr>
            </w:pPr>
            <w:r w:rsidRPr="008A6FA1">
              <w:rPr>
                <w:bCs/>
                <w:sz w:val="18"/>
                <w:szCs w:val="18"/>
                <w:lang w:val="fr-FR"/>
              </w:rPr>
              <w:t>9.XI.2012</w:t>
            </w:r>
          </w:p>
        </w:tc>
      </w:tr>
    </w:tbl>
    <w:p w:rsidR="006551AD" w:rsidRDefault="006551AD" w:rsidP="006551AD">
      <w:pPr>
        <w:rPr>
          <w:b/>
          <w:lang w:val="en-US"/>
        </w:rPr>
      </w:pPr>
    </w:p>
    <w:p w:rsidR="006551AD" w:rsidRPr="005A43CB" w:rsidRDefault="006551AD" w:rsidP="006551AD">
      <w:pPr>
        <w:rPr>
          <w:lang w:val="en-US"/>
        </w:rPr>
      </w:pPr>
      <w:r w:rsidRPr="005A43CB">
        <w:rPr>
          <w:b/>
          <w:lang w:val="en-US"/>
        </w:rPr>
        <w:t xml:space="preserve">P </w:t>
      </w:r>
      <w:r w:rsidRPr="005A43CB">
        <w:rPr>
          <w:lang w:val="en-US"/>
        </w:rPr>
        <w:t xml:space="preserve"> </w:t>
      </w:r>
      <w:r w:rsidRPr="006551AD">
        <w:rPr>
          <w:b/>
          <w:bCs/>
          <w:lang w:val="en-US"/>
        </w:rPr>
        <w:t>73</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8"/>
        <w:gridCol w:w="2268"/>
        <w:gridCol w:w="1400"/>
        <w:gridCol w:w="2687"/>
        <w:gridCol w:w="1439"/>
      </w:tblGrid>
      <w:tr w:rsidR="006551AD" w:rsidRPr="008A6FA1" w:rsidTr="001224C3">
        <w:trPr>
          <w:jc w:val="center"/>
        </w:trPr>
        <w:tc>
          <w:tcPr>
            <w:tcW w:w="127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26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400"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687"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3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8A6FA1" w:rsidTr="001224C3">
        <w:trPr>
          <w:jc w:val="center"/>
        </w:trPr>
        <w:tc>
          <w:tcPr>
            <w:tcW w:w="1278"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rPr>
                <w:sz w:val="18"/>
                <w:szCs w:val="18"/>
                <w:lang w:val="en-US"/>
              </w:rPr>
            </w:pPr>
            <w:r w:rsidRPr="006551AD">
              <w:rPr>
                <w:bCs/>
                <w:iCs/>
                <w:sz w:val="18"/>
                <w:szCs w:val="18"/>
                <w:lang w:val="en-US"/>
              </w:rPr>
              <w:t>United States</w:t>
            </w:r>
          </w:p>
        </w:tc>
        <w:tc>
          <w:tcPr>
            <w:tcW w:w="2268"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United States</w:t>
            </w:r>
          </w:p>
        </w:tc>
        <w:tc>
          <w:tcPr>
            <w:tcW w:w="1400"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
                <w:sz w:val="18"/>
                <w:szCs w:val="18"/>
                <w:lang w:val="en-US"/>
              </w:rPr>
            </w:pPr>
            <w:r w:rsidRPr="008A6FA1">
              <w:rPr>
                <w:b/>
                <w:sz w:val="18"/>
                <w:szCs w:val="18"/>
                <w:lang w:val="en-US"/>
              </w:rPr>
              <w:t>89  1  240</w:t>
            </w:r>
          </w:p>
        </w:tc>
        <w:tc>
          <w:tcPr>
            <w:tcW w:w="2687"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Mr Eric Rust</w:t>
            </w:r>
            <w:r>
              <w:rPr>
                <w:sz w:val="18"/>
                <w:szCs w:val="18"/>
                <w:lang w:val="en-US"/>
              </w:rPr>
              <w:br/>
            </w: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 xml:space="preserve">United States </w:t>
            </w:r>
            <w:r>
              <w:rPr>
                <w:sz w:val="18"/>
                <w:szCs w:val="18"/>
                <w:lang w:val="en-US"/>
              </w:rPr>
              <w:br/>
            </w:r>
            <w:r w:rsidRPr="008A6FA1">
              <w:rPr>
                <w:sz w:val="18"/>
                <w:szCs w:val="18"/>
                <w:lang w:val="en-US"/>
              </w:rPr>
              <w:t>Te</w:t>
            </w:r>
            <w:r w:rsidRPr="008A6FA1">
              <w:rPr>
                <w:sz w:val="18"/>
                <w:szCs w:val="18"/>
                <w:lang w:val="it-IT"/>
              </w:rPr>
              <w:t xml:space="preserve">l: </w:t>
            </w:r>
            <w:r>
              <w:rPr>
                <w:sz w:val="18"/>
                <w:szCs w:val="18"/>
                <w:lang w:val="it-IT"/>
              </w:rPr>
              <w:tab/>
            </w:r>
            <w:r w:rsidRPr="008A6FA1">
              <w:rPr>
                <w:sz w:val="18"/>
                <w:szCs w:val="18"/>
                <w:lang w:val="it-IT"/>
              </w:rPr>
              <w:t>+1 425 302 8555</w:t>
            </w:r>
            <w:r w:rsidRPr="008A6FA1">
              <w:rPr>
                <w:sz w:val="18"/>
                <w:szCs w:val="18"/>
                <w:lang w:val="it-IT"/>
              </w:rPr>
              <w:br/>
              <w:t xml:space="preserve">Fax: </w:t>
            </w:r>
            <w:r w:rsidRPr="008A6FA1">
              <w:rPr>
                <w:sz w:val="18"/>
                <w:szCs w:val="18"/>
                <w:lang w:val="it-IT"/>
              </w:rPr>
              <w:br/>
              <w:t>E-mail:</w:t>
            </w:r>
            <w:r>
              <w:rPr>
                <w:sz w:val="18"/>
                <w:szCs w:val="18"/>
                <w:lang w:val="it-IT"/>
              </w:rPr>
              <w:tab/>
            </w:r>
            <w:r w:rsidRPr="008A6FA1">
              <w:rPr>
                <w:sz w:val="18"/>
                <w:szCs w:val="18"/>
                <w:lang w:val="it-IT"/>
              </w:rPr>
              <w:t>eric.rust@t-mobile.com</w:t>
            </w:r>
          </w:p>
        </w:tc>
        <w:tc>
          <w:tcPr>
            <w:tcW w:w="1439"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Cs/>
                <w:sz w:val="18"/>
                <w:szCs w:val="18"/>
                <w:lang w:val="fr-FR"/>
              </w:rPr>
            </w:pPr>
            <w:r w:rsidRPr="008A6FA1">
              <w:rPr>
                <w:bCs/>
                <w:sz w:val="18"/>
                <w:szCs w:val="18"/>
                <w:lang w:val="fr-FR"/>
              </w:rPr>
              <w:t>9.XI.2012</w:t>
            </w:r>
          </w:p>
        </w:tc>
      </w:tr>
    </w:tbl>
    <w:p w:rsidR="006551AD" w:rsidRDefault="006551AD" w:rsidP="006551AD">
      <w:pPr>
        <w:rPr>
          <w:b/>
          <w:lang w:val="en-US"/>
        </w:rPr>
      </w:pPr>
    </w:p>
    <w:p w:rsidR="006551AD" w:rsidRPr="005A43CB" w:rsidRDefault="006551AD" w:rsidP="006551AD">
      <w:pPr>
        <w:rPr>
          <w:lang w:val="en-US"/>
        </w:rPr>
      </w:pPr>
      <w:r w:rsidRPr="005A43CB">
        <w:rPr>
          <w:b/>
          <w:lang w:val="en-US"/>
        </w:rPr>
        <w:t xml:space="preserve">P </w:t>
      </w:r>
      <w:r>
        <w:rPr>
          <w:b/>
          <w:lang w:val="en-US"/>
        </w:rPr>
        <w:t>73</w:t>
      </w:r>
      <w:r w:rsidRPr="005A43CB">
        <w:rPr>
          <w:lang w:val="en-US"/>
        </w:rPr>
        <w:t xml:space="preserve">   </w:t>
      </w:r>
      <w:r>
        <w:rPr>
          <w:b/>
          <w:iCs/>
          <w:lang w:val="en-US"/>
        </w:rPr>
        <w:t>United States</w:t>
      </w:r>
      <w:r w:rsidRPr="005A43CB">
        <w:rPr>
          <w:lang w:val="en-US"/>
        </w:rPr>
        <w:t xml:space="preserve">   </w:t>
      </w:r>
      <w:r w:rsidRPr="005A43CB">
        <w:rPr>
          <w:iCs/>
          <w:lang w:val="en-US"/>
        </w:rPr>
        <w:t xml:space="preserve"> </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93"/>
        <w:gridCol w:w="2239"/>
        <w:gridCol w:w="1386"/>
        <w:gridCol w:w="2715"/>
        <w:gridCol w:w="1439"/>
      </w:tblGrid>
      <w:tr w:rsidR="006551AD" w:rsidRPr="005A43CB" w:rsidTr="001224C3">
        <w:trPr>
          <w:jc w:val="center"/>
        </w:trPr>
        <w:tc>
          <w:tcPr>
            <w:tcW w:w="1293"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23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386"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715"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3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5A43CB" w:rsidTr="001224C3">
        <w:trPr>
          <w:jc w:val="center"/>
        </w:trPr>
        <w:tc>
          <w:tcPr>
            <w:tcW w:w="1293"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rPr>
                <w:sz w:val="18"/>
                <w:szCs w:val="18"/>
                <w:lang w:val="en-US"/>
              </w:rPr>
            </w:pPr>
            <w:r w:rsidRPr="006551AD">
              <w:rPr>
                <w:bCs/>
                <w:iCs/>
                <w:sz w:val="18"/>
                <w:szCs w:val="18"/>
                <w:lang w:val="en-US"/>
              </w:rPr>
              <w:t>United States</w:t>
            </w:r>
          </w:p>
        </w:tc>
        <w:tc>
          <w:tcPr>
            <w:tcW w:w="2239"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United States</w:t>
            </w:r>
          </w:p>
        </w:tc>
        <w:tc>
          <w:tcPr>
            <w:tcW w:w="1386"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
                <w:sz w:val="18"/>
                <w:szCs w:val="18"/>
                <w:lang w:val="en-US"/>
              </w:rPr>
            </w:pPr>
            <w:r w:rsidRPr="008A6FA1">
              <w:rPr>
                <w:b/>
                <w:sz w:val="18"/>
                <w:szCs w:val="18"/>
                <w:lang w:val="en-US"/>
              </w:rPr>
              <w:t>89  1  260</w:t>
            </w:r>
          </w:p>
        </w:tc>
        <w:tc>
          <w:tcPr>
            <w:tcW w:w="2715"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it-IT"/>
              </w:rPr>
            </w:pPr>
            <w:r w:rsidRPr="008A6FA1">
              <w:rPr>
                <w:sz w:val="18"/>
                <w:szCs w:val="18"/>
                <w:lang w:val="en-US"/>
              </w:rPr>
              <w:t>Mr Eric Rust</w:t>
            </w:r>
            <w:r>
              <w:rPr>
                <w:sz w:val="18"/>
                <w:szCs w:val="18"/>
                <w:lang w:val="en-US"/>
              </w:rPr>
              <w:br/>
            </w: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 xml:space="preserve">United States </w:t>
            </w:r>
            <w:r>
              <w:rPr>
                <w:sz w:val="18"/>
                <w:szCs w:val="18"/>
                <w:lang w:val="en-US"/>
              </w:rPr>
              <w:br/>
            </w:r>
            <w:r w:rsidRPr="008A6FA1">
              <w:rPr>
                <w:sz w:val="18"/>
                <w:szCs w:val="18"/>
                <w:lang w:val="en-US"/>
              </w:rPr>
              <w:t>Tel:</w:t>
            </w:r>
            <w:r>
              <w:rPr>
                <w:sz w:val="18"/>
                <w:szCs w:val="18"/>
                <w:lang w:val="en-US"/>
              </w:rPr>
              <w:tab/>
            </w:r>
            <w:r w:rsidRPr="008A6FA1">
              <w:rPr>
                <w:sz w:val="18"/>
                <w:szCs w:val="18"/>
                <w:lang w:val="en-US"/>
              </w:rPr>
              <w:t>+1 425 302 8555</w:t>
            </w:r>
            <w:r>
              <w:rPr>
                <w:sz w:val="18"/>
                <w:szCs w:val="18"/>
                <w:lang w:val="en-US"/>
              </w:rPr>
              <w:br/>
            </w:r>
            <w:r w:rsidRPr="008A6FA1">
              <w:rPr>
                <w:sz w:val="18"/>
                <w:szCs w:val="18"/>
                <w:lang w:val="en-US"/>
              </w:rPr>
              <w:t xml:space="preserve">Fax: </w:t>
            </w:r>
            <w:r>
              <w:rPr>
                <w:sz w:val="18"/>
                <w:szCs w:val="18"/>
                <w:lang w:val="en-US"/>
              </w:rPr>
              <w:br/>
            </w:r>
            <w:r w:rsidRPr="008A6FA1">
              <w:rPr>
                <w:sz w:val="18"/>
                <w:szCs w:val="18"/>
                <w:lang w:val="en-US"/>
              </w:rPr>
              <w:t>E-mail:</w:t>
            </w:r>
            <w:r>
              <w:rPr>
                <w:sz w:val="18"/>
                <w:szCs w:val="18"/>
                <w:lang w:val="en-US"/>
              </w:rPr>
              <w:tab/>
            </w:r>
            <w:r w:rsidRPr="008A6FA1">
              <w:rPr>
                <w:sz w:val="18"/>
                <w:szCs w:val="18"/>
                <w:lang w:val="en-US"/>
              </w:rPr>
              <w:t>eric</w:t>
            </w:r>
            <w:r w:rsidRPr="008A6FA1">
              <w:rPr>
                <w:sz w:val="18"/>
                <w:szCs w:val="18"/>
                <w:lang w:val="it-IT"/>
              </w:rPr>
              <w:t>.rust@t-mobile.com</w:t>
            </w:r>
          </w:p>
        </w:tc>
        <w:tc>
          <w:tcPr>
            <w:tcW w:w="1439"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Cs/>
                <w:sz w:val="18"/>
                <w:szCs w:val="18"/>
                <w:lang w:val="fr-FR"/>
              </w:rPr>
            </w:pPr>
            <w:r w:rsidRPr="008A6FA1">
              <w:rPr>
                <w:bCs/>
                <w:sz w:val="18"/>
                <w:szCs w:val="18"/>
                <w:lang w:val="fr-FR"/>
              </w:rPr>
              <w:t>9.XI.2012</w:t>
            </w:r>
          </w:p>
        </w:tc>
      </w:tr>
    </w:tbl>
    <w:p w:rsidR="006551AD" w:rsidRPr="008A6FA1" w:rsidRDefault="006551AD" w:rsidP="006551AD">
      <w:pPr>
        <w:spacing w:before="0"/>
        <w:rPr>
          <w:b/>
          <w:sz w:val="8"/>
          <w:lang w:val="en-US"/>
        </w:rPr>
      </w:pPr>
    </w:p>
    <w:p w:rsidR="006551AD" w:rsidRDefault="006551AD">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6551AD" w:rsidRPr="005A43CB" w:rsidRDefault="006551AD" w:rsidP="006551AD">
      <w:pPr>
        <w:rPr>
          <w:b/>
          <w:lang w:val="en-US"/>
        </w:rPr>
      </w:pPr>
      <w:r w:rsidRPr="005A43CB">
        <w:rPr>
          <w:b/>
          <w:lang w:val="en-US"/>
        </w:rPr>
        <w:lastRenderedPageBreak/>
        <w:t xml:space="preserve">P </w:t>
      </w:r>
      <w:r w:rsidRPr="005A43CB">
        <w:rPr>
          <w:lang w:val="en-US"/>
        </w:rPr>
        <w:t xml:space="preserve"> </w:t>
      </w:r>
      <w:r>
        <w:rPr>
          <w:b/>
          <w:bCs/>
          <w:lang w:val="en-US"/>
        </w:rPr>
        <w:t>73</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8"/>
        <w:gridCol w:w="2240"/>
        <w:gridCol w:w="1400"/>
        <w:gridCol w:w="2715"/>
        <w:gridCol w:w="1439"/>
      </w:tblGrid>
      <w:tr w:rsidR="006551AD" w:rsidRPr="005A43CB" w:rsidTr="001224C3">
        <w:trPr>
          <w:jc w:val="center"/>
        </w:trPr>
        <w:tc>
          <w:tcPr>
            <w:tcW w:w="127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240"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400"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715"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3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5A43CB" w:rsidTr="001224C3">
        <w:trPr>
          <w:jc w:val="center"/>
        </w:trPr>
        <w:tc>
          <w:tcPr>
            <w:tcW w:w="1278"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rPr>
                <w:sz w:val="18"/>
                <w:szCs w:val="18"/>
                <w:lang w:val="en-US"/>
              </w:rPr>
            </w:pPr>
            <w:r w:rsidRPr="006551AD">
              <w:rPr>
                <w:bCs/>
                <w:iCs/>
                <w:sz w:val="18"/>
                <w:szCs w:val="18"/>
                <w:lang w:val="en-US"/>
              </w:rPr>
              <w:t>United States</w:t>
            </w:r>
          </w:p>
        </w:tc>
        <w:tc>
          <w:tcPr>
            <w:tcW w:w="2240"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United States</w:t>
            </w:r>
          </w:p>
        </w:tc>
        <w:tc>
          <w:tcPr>
            <w:tcW w:w="1400"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
                <w:sz w:val="18"/>
                <w:szCs w:val="18"/>
                <w:lang w:val="en-US"/>
              </w:rPr>
            </w:pPr>
            <w:r w:rsidRPr="008A6FA1">
              <w:rPr>
                <w:b/>
                <w:sz w:val="18"/>
                <w:szCs w:val="18"/>
                <w:lang w:val="en-US"/>
              </w:rPr>
              <w:t>89  1  270</w:t>
            </w:r>
          </w:p>
        </w:tc>
        <w:tc>
          <w:tcPr>
            <w:tcW w:w="2715"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it-IT"/>
              </w:rPr>
            </w:pPr>
            <w:r w:rsidRPr="008A6FA1">
              <w:rPr>
                <w:sz w:val="18"/>
                <w:szCs w:val="18"/>
                <w:lang w:val="en-US"/>
              </w:rPr>
              <w:t>Mr Eric Rust</w:t>
            </w:r>
            <w:r>
              <w:rPr>
                <w:sz w:val="18"/>
                <w:szCs w:val="18"/>
                <w:lang w:val="en-US"/>
              </w:rPr>
              <w:br/>
            </w: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 xml:space="preserve">United States </w:t>
            </w:r>
            <w:r>
              <w:rPr>
                <w:sz w:val="18"/>
                <w:szCs w:val="18"/>
                <w:lang w:val="en-US"/>
              </w:rPr>
              <w:br/>
            </w:r>
            <w:r w:rsidRPr="008A6FA1">
              <w:rPr>
                <w:sz w:val="18"/>
                <w:szCs w:val="18"/>
                <w:lang w:val="en-US"/>
              </w:rPr>
              <w:t xml:space="preserve">Tel: </w:t>
            </w:r>
            <w:r>
              <w:rPr>
                <w:sz w:val="18"/>
                <w:szCs w:val="18"/>
                <w:lang w:val="en-US"/>
              </w:rPr>
              <w:tab/>
            </w:r>
            <w:r w:rsidRPr="008A6FA1">
              <w:rPr>
                <w:sz w:val="18"/>
                <w:szCs w:val="18"/>
                <w:lang w:val="en-US"/>
              </w:rPr>
              <w:t>+1 425 302 8555</w:t>
            </w:r>
            <w:r>
              <w:rPr>
                <w:sz w:val="18"/>
                <w:szCs w:val="18"/>
                <w:lang w:val="en-US"/>
              </w:rPr>
              <w:br/>
            </w:r>
            <w:r w:rsidRPr="008A6FA1">
              <w:rPr>
                <w:sz w:val="18"/>
                <w:szCs w:val="18"/>
                <w:lang w:val="en-US"/>
              </w:rPr>
              <w:t xml:space="preserve">Fax: </w:t>
            </w:r>
            <w:r>
              <w:rPr>
                <w:sz w:val="18"/>
                <w:szCs w:val="18"/>
                <w:lang w:val="en-US"/>
              </w:rPr>
              <w:br/>
            </w:r>
            <w:r w:rsidRPr="008A6FA1">
              <w:rPr>
                <w:sz w:val="18"/>
                <w:szCs w:val="18"/>
                <w:lang w:val="en-US"/>
              </w:rPr>
              <w:t>E-mail:</w:t>
            </w:r>
            <w:r>
              <w:rPr>
                <w:sz w:val="18"/>
                <w:szCs w:val="18"/>
                <w:lang w:val="en-US"/>
              </w:rPr>
              <w:tab/>
            </w:r>
            <w:r w:rsidRPr="008A6FA1">
              <w:rPr>
                <w:sz w:val="18"/>
                <w:szCs w:val="18"/>
                <w:lang w:val="en-US"/>
              </w:rPr>
              <w:t>eric.rus</w:t>
            </w:r>
            <w:r w:rsidRPr="008A6FA1">
              <w:rPr>
                <w:sz w:val="18"/>
                <w:szCs w:val="18"/>
                <w:lang w:val="it-IT"/>
              </w:rPr>
              <w:t>t@t-mobile.com</w:t>
            </w:r>
          </w:p>
        </w:tc>
        <w:tc>
          <w:tcPr>
            <w:tcW w:w="1439"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Cs/>
                <w:sz w:val="18"/>
                <w:szCs w:val="18"/>
                <w:lang w:val="fr-FR"/>
              </w:rPr>
            </w:pPr>
            <w:r w:rsidRPr="008A6FA1">
              <w:rPr>
                <w:bCs/>
                <w:sz w:val="18"/>
                <w:szCs w:val="18"/>
                <w:lang w:val="fr-FR"/>
              </w:rPr>
              <w:t>9.XI.2012</w:t>
            </w:r>
          </w:p>
        </w:tc>
      </w:tr>
    </w:tbl>
    <w:p w:rsidR="006551AD" w:rsidRDefault="006551AD" w:rsidP="006551AD">
      <w:pPr>
        <w:rPr>
          <w:b/>
          <w:lang w:val="en-US"/>
        </w:rPr>
      </w:pPr>
    </w:p>
    <w:p w:rsidR="006551AD" w:rsidRPr="005A43CB" w:rsidRDefault="006551AD" w:rsidP="006551AD">
      <w:pPr>
        <w:rPr>
          <w:b/>
          <w:lang w:val="en-US"/>
        </w:rPr>
      </w:pPr>
      <w:r w:rsidRPr="005A43CB">
        <w:rPr>
          <w:b/>
          <w:lang w:val="en-US"/>
        </w:rPr>
        <w:t xml:space="preserve">P </w:t>
      </w:r>
      <w:r>
        <w:rPr>
          <w:b/>
          <w:lang w:val="en-US"/>
        </w:rPr>
        <w:t>73</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4"/>
        <w:gridCol w:w="2202"/>
        <w:gridCol w:w="1494"/>
        <w:gridCol w:w="2659"/>
        <w:gridCol w:w="1453"/>
      </w:tblGrid>
      <w:tr w:rsidR="006551AD" w:rsidRPr="005A43CB" w:rsidTr="001224C3">
        <w:trPr>
          <w:jc w:val="center"/>
        </w:trPr>
        <w:tc>
          <w:tcPr>
            <w:tcW w:w="1264"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202"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494"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659"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53"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5A43CB" w:rsidTr="001224C3">
        <w:trPr>
          <w:jc w:val="center"/>
        </w:trPr>
        <w:tc>
          <w:tcPr>
            <w:tcW w:w="1264"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rPr>
                <w:sz w:val="18"/>
                <w:szCs w:val="18"/>
                <w:lang w:val="en-US"/>
              </w:rPr>
            </w:pPr>
            <w:r w:rsidRPr="006551AD">
              <w:rPr>
                <w:bCs/>
                <w:iCs/>
                <w:sz w:val="18"/>
                <w:szCs w:val="18"/>
                <w:lang w:val="en-US"/>
              </w:rPr>
              <w:t>United States</w:t>
            </w:r>
          </w:p>
        </w:tc>
        <w:tc>
          <w:tcPr>
            <w:tcW w:w="2202"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United States</w:t>
            </w:r>
          </w:p>
        </w:tc>
        <w:tc>
          <w:tcPr>
            <w:tcW w:w="1494"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
                <w:sz w:val="18"/>
                <w:szCs w:val="18"/>
                <w:lang w:val="en-US"/>
              </w:rPr>
            </w:pPr>
            <w:r w:rsidRPr="008A6FA1">
              <w:rPr>
                <w:b/>
                <w:sz w:val="18"/>
                <w:szCs w:val="18"/>
                <w:lang w:val="en-US"/>
              </w:rPr>
              <w:t>89  1  310</w:t>
            </w:r>
          </w:p>
        </w:tc>
        <w:tc>
          <w:tcPr>
            <w:tcW w:w="2659"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it-IT"/>
              </w:rPr>
            </w:pPr>
            <w:r w:rsidRPr="008A6FA1">
              <w:rPr>
                <w:sz w:val="18"/>
                <w:szCs w:val="18"/>
                <w:lang w:val="en-US"/>
              </w:rPr>
              <w:t>Mr Eric Rust</w:t>
            </w:r>
            <w:r>
              <w:rPr>
                <w:sz w:val="18"/>
                <w:szCs w:val="18"/>
                <w:lang w:val="en-US"/>
              </w:rPr>
              <w:br/>
            </w: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 xml:space="preserve">United States </w:t>
            </w:r>
            <w:r>
              <w:rPr>
                <w:sz w:val="18"/>
                <w:szCs w:val="18"/>
                <w:lang w:val="en-US"/>
              </w:rPr>
              <w:br/>
            </w:r>
            <w:r w:rsidRPr="008A6FA1">
              <w:rPr>
                <w:sz w:val="18"/>
                <w:szCs w:val="18"/>
                <w:lang w:val="en-US"/>
              </w:rPr>
              <w:t xml:space="preserve">Tel: </w:t>
            </w:r>
            <w:r>
              <w:rPr>
                <w:sz w:val="18"/>
                <w:szCs w:val="18"/>
                <w:lang w:val="en-US"/>
              </w:rPr>
              <w:tab/>
            </w:r>
            <w:r w:rsidRPr="008A6FA1">
              <w:rPr>
                <w:sz w:val="18"/>
                <w:szCs w:val="18"/>
                <w:lang w:val="en-US"/>
              </w:rPr>
              <w:t>+1 425 302 8555</w:t>
            </w:r>
            <w:r>
              <w:rPr>
                <w:sz w:val="18"/>
                <w:szCs w:val="18"/>
                <w:lang w:val="en-US"/>
              </w:rPr>
              <w:br/>
            </w:r>
            <w:r w:rsidRPr="008A6FA1">
              <w:rPr>
                <w:sz w:val="18"/>
                <w:szCs w:val="18"/>
                <w:lang w:val="en-US"/>
              </w:rPr>
              <w:t xml:space="preserve">Fax: </w:t>
            </w:r>
            <w:r>
              <w:rPr>
                <w:sz w:val="18"/>
                <w:szCs w:val="18"/>
                <w:lang w:val="en-US"/>
              </w:rPr>
              <w:br/>
            </w:r>
            <w:r w:rsidRPr="006551AD">
              <w:rPr>
                <w:sz w:val="18"/>
                <w:szCs w:val="18"/>
                <w:lang w:val="en-US"/>
              </w:rPr>
              <w:t>E-mail:</w:t>
            </w:r>
            <w:r w:rsidRPr="006551AD">
              <w:rPr>
                <w:sz w:val="18"/>
                <w:szCs w:val="18"/>
                <w:lang w:val="en-US"/>
              </w:rPr>
              <w:tab/>
              <w:t>eric.r</w:t>
            </w:r>
            <w:r w:rsidRPr="006551AD">
              <w:rPr>
                <w:sz w:val="18"/>
                <w:szCs w:val="18"/>
                <w:lang w:val="it-IT"/>
              </w:rPr>
              <w:t>ust@t-mobile.com</w:t>
            </w:r>
          </w:p>
        </w:tc>
        <w:tc>
          <w:tcPr>
            <w:tcW w:w="1453"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Cs/>
                <w:sz w:val="18"/>
                <w:szCs w:val="18"/>
                <w:lang w:val="fr-FR"/>
              </w:rPr>
            </w:pPr>
            <w:r w:rsidRPr="008A6FA1">
              <w:rPr>
                <w:bCs/>
                <w:sz w:val="18"/>
                <w:szCs w:val="18"/>
                <w:lang w:val="fr-FR"/>
              </w:rPr>
              <w:t>9.XI.2012</w:t>
            </w:r>
          </w:p>
        </w:tc>
      </w:tr>
    </w:tbl>
    <w:p w:rsidR="006551AD" w:rsidRDefault="006551AD" w:rsidP="006551AD">
      <w:pPr>
        <w:rPr>
          <w:b/>
          <w:lang w:val="en-US"/>
        </w:rPr>
      </w:pPr>
    </w:p>
    <w:p w:rsidR="006551AD" w:rsidRPr="005A43CB" w:rsidRDefault="006551AD" w:rsidP="006551AD">
      <w:pPr>
        <w:rPr>
          <w:b/>
          <w:lang w:val="en-US"/>
        </w:rPr>
      </w:pPr>
      <w:r w:rsidRPr="005A43CB">
        <w:rPr>
          <w:b/>
          <w:lang w:val="en-US"/>
        </w:rPr>
        <w:t xml:space="preserve">P </w:t>
      </w:r>
      <w:r w:rsidRPr="005A43CB">
        <w:rPr>
          <w:lang w:val="en-US"/>
        </w:rPr>
        <w:t xml:space="preserve"> </w:t>
      </w:r>
      <w:r>
        <w:rPr>
          <w:b/>
          <w:bCs/>
          <w:lang w:val="en-US"/>
        </w:rPr>
        <w:t>73</w:t>
      </w:r>
      <w:r w:rsidRPr="005A43CB">
        <w:rPr>
          <w:b/>
          <w:bCs/>
          <w:lang w:val="en-US"/>
        </w:rPr>
        <w:t xml:space="preserve"> </w:t>
      </w:r>
      <w:r w:rsidRPr="005A43CB">
        <w:rPr>
          <w:lang w:val="en-US"/>
        </w:rPr>
        <w:t xml:space="preserve"> </w:t>
      </w:r>
      <w:r>
        <w:rPr>
          <w:b/>
          <w:iCs/>
          <w:lang w:val="en-US"/>
        </w:rPr>
        <w:t>United States</w:t>
      </w:r>
      <w:r w:rsidRPr="005A43CB">
        <w:rPr>
          <w:lang w:val="en-US"/>
        </w:rPr>
        <w:t xml:space="preserve">   </w:t>
      </w:r>
      <w:r w:rsidRPr="005A43CB">
        <w:rPr>
          <w:b/>
          <w:lang w:val="en-US"/>
        </w:rPr>
        <w:t>ADD</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64"/>
        <w:gridCol w:w="2198"/>
        <w:gridCol w:w="1512"/>
        <w:gridCol w:w="2645"/>
        <w:gridCol w:w="1453"/>
      </w:tblGrid>
      <w:tr w:rsidR="006551AD" w:rsidRPr="008A6FA1" w:rsidTr="001224C3">
        <w:trPr>
          <w:jc w:val="center"/>
        </w:trPr>
        <w:tc>
          <w:tcPr>
            <w:tcW w:w="1264"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tabs>
                <w:tab w:val="clear" w:pos="567"/>
                <w:tab w:val="clear" w:pos="1276"/>
                <w:tab w:val="clear" w:pos="1843"/>
                <w:tab w:val="clear" w:pos="5387"/>
                <w:tab w:val="clear" w:pos="5954"/>
                <w:tab w:val="left" w:pos="426"/>
                <w:tab w:val="left" w:pos="4140"/>
                <w:tab w:val="left" w:pos="4230"/>
              </w:tabs>
              <w:spacing w:before="0"/>
              <w:jc w:val="center"/>
              <w:rPr>
                <w:rFonts w:asciiTheme="minorHAnsi" w:hAnsiTheme="minorHAnsi" w:cs="Arial"/>
                <w:i/>
                <w:sz w:val="18"/>
                <w:szCs w:val="18"/>
                <w:lang w:val="fr-FR"/>
              </w:rPr>
            </w:pPr>
            <w:r w:rsidRPr="008D28C3">
              <w:rPr>
                <w:rFonts w:asciiTheme="minorHAnsi" w:hAnsiTheme="minorHAnsi" w:cs="Arial"/>
                <w:i/>
                <w:iCs/>
                <w:sz w:val="18"/>
                <w:szCs w:val="18"/>
                <w:lang w:val="en-US"/>
              </w:rPr>
              <w:t>Country/</w:t>
            </w:r>
            <w:r>
              <w:rPr>
                <w:rFonts w:asciiTheme="minorHAnsi" w:hAnsiTheme="minorHAnsi" w:cs="Arial"/>
                <w:i/>
                <w:iCs/>
                <w:sz w:val="18"/>
                <w:szCs w:val="18"/>
                <w:lang w:val="en-US"/>
              </w:rPr>
              <w:br/>
            </w:r>
            <w:r w:rsidRPr="008D28C3">
              <w:rPr>
                <w:rFonts w:asciiTheme="minorHAnsi" w:hAnsiTheme="minorHAnsi" w:cs="Arial"/>
                <w:i/>
                <w:iCs/>
                <w:sz w:val="18"/>
                <w:szCs w:val="18"/>
              </w:rPr>
              <w:t>geographical area</w:t>
            </w:r>
          </w:p>
        </w:tc>
        <w:tc>
          <w:tcPr>
            <w:tcW w:w="2198"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Company Name/Address</w:t>
            </w:r>
          </w:p>
        </w:tc>
        <w:tc>
          <w:tcPr>
            <w:tcW w:w="1512"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Issuer Identifier Number</w:t>
            </w:r>
          </w:p>
        </w:tc>
        <w:tc>
          <w:tcPr>
            <w:tcW w:w="2645"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Contact</w:t>
            </w:r>
          </w:p>
        </w:tc>
        <w:tc>
          <w:tcPr>
            <w:tcW w:w="1453" w:type="dxa"/>
            <w:tcBorders>
              <w:top w:val="single" w:sz="6" w:space="0" w:color="auto"/>
              <w:left w:val="single" w:sz="6" w:space="0" w:color="auto"/>
              <w:bottom w:val="single" w:sz="6" w:space="0" w:color="auto"/>
              <w:right w:val="single" w:sz="6" w:space="0" w:color="auto"/>
            </w:tcBorders>
            <w:vAlign w:val="center"/>
            <w:hideMark/>
          </w:tcPr>
          <w:p w:rsidR="006551AD" w:rsidRPr="008D28C3" w:rsidRDefault="006551AD" w:rsidP="006551AD">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asciiTheme="minorHAnsi" w:hAnsiTheme="minorHAnsi" w:cs="Arial"/>
                <w:i/>
                <w:sz w:val="18"/>
                <w:szCs w:val="18"/>
                <w:lang w:val="fr-FR"/>
              </w:rPr>
            </w:pPr>
            <w:r w:rsidRPr="008D28C3">
              <w:rPr>
                <w:rFonts w:asciiTheme="minorHAnsi" w:hAnsiTheme="minorHAnsi" w:cs="Arial"/>
                <w:i/>
                <w:iCs/>
                <w:sz w:val="18"/>
                <w:szCs w:val="18"/>
              </w:rPr>
              <w:t>Effective date of usage</w:t>
            </w:r>
          </w:p>
        </w:tc>
      </w:tr>
      <w:tr w:rsidR="006551AD" w:rsidRPr="008A6FA1" w:rsidTr="001224C3">
        <w:trPr>
          <w:jc w:val="center"/>
        </w:trPr>
        <w:tc>
          <w:tcPr>
            <w:tcW w:w="1264"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rPr>
                <w:sz w:val="18"/>
                <w:szCs w:val="18"/>
                <w:lang w:val="en-US"/>
              </w:rPr>
            </w:pPr>
            <w:r w:rsidRPr="006551AD">
              <w:rPr>
                <w:bCs/>
                <w:iCs/>
                <w:sz w:val="18"/>
                <w:szCs w:val="18"/>
                <w:lang w:val="en-US"/>
              </w:rPr>
              <w:t>United States</w:t>
            </w:r>
          </w:p>
        </w:tc>
        <w:tc>
          <w:tcPr>
            <w:tcW w:w="2198"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en-US"/>
              </w:rPr>
            </w:pP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United States</w:t>
            </w:r>
          </w:p>
        </w:tc>
        <w:tc>
          <w:tcPr>
            <w:tcW w:w="1512"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
                <w:sz w:val="18"/>
                <w:szCs w:val="18"/>
                <w:lang w:val="en-US"/>
              </w:rPr>
            </w:pPr>
            <w:r w:rsidRPr="008A6FA1">
              <w:rPr>
                <w:b/>
                <w:sz w:val="18"/>
                <w:szCs w:val="18"/>
                <w:lang w:val="en-US"/>
              </w:rPr>
              <w:t>89  1  580</w:t>
            </w:r>
          </w:p>
        </w:tc>
        <w:tc>
          <w:tcPr>
            <w:tcW w:w="2645"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left"/>
              <w:rPr>
                <w:sz w:val="18"/>
                <w:szCs w:val="18"/>
                <w:lang w:val="it-IT"/>
              </w:rPr>
            </w:pPr>
            <w:r w:rsidRPr="008A6FA1">
              <w:rPr>
                <w:sz w:val="18"/>
                <w:szCs w:val="18"/>
                <w:lang w:val="en-US"/>
              </w:rPr>
              <w:t>Mr Eric Rust</w:t>
            </w:r>
            <w:r>
              <w:rPr>
                <w:sz w:val="18"/>
                <w:szCs w:val="18"/>
                <w:lang w:val="en-US"/>
              </w:rPr>
              <w:br/>
            </w:r>
            <w:r w:rsidRPr="008A6FA1">
              <w:rPr>
                <w:sz w:val="18"/>
                <w:szCs w:val="18"/>
                <w:lang w:val="en-US"/>
              </w:rPr>
              <w:t>T-Mobile USA</w:t>
            </w:r>
            <w:r>
              <w:rPr>
                <w:sz w:val="18"/>
                <w:szCs w:val="18"/>
                <w:lang w:val="en-US"/>
              </w:rPr>
              <w:br/>
            </w:r>
            <w:r w:rsidRPr="008A6FA1">
              <w:rPr>
                <w:sz w:val="18"/>
                <w:szCs w:val="18"/>
                <w:lang w:val="en-US"/>
              </w:rPr>
              <w:t>12920 SE 38</w:t>
            </w:r>
            <w:r w:rsidRPr="008A6FA1">
              <w:rPr>
                <w:sz w:val="18"/>
                <w:szCs w:val="18"/>
                <w:vertAlign w:val="superscript"/>
                <w:lang w:val="en-US"/>
              </w:rPr>
              <w:t xml:space="preserve">th </w:t>
            </w:r>
            <w:r w:rsidRPr="008A6FA1">
              <w:rPr>
                <w:sz w:val="18"/>
                <w:szCs w:val="18"/>
                <w:lang w:val="en-US"/>
              </w:rPr>
              <w:t>Street</w:t>
            </w:r>
            <w:r>
              <w:rPr>
                <w:sz w:val="18"/>
                <w:szCs w:val="18"/>
                <w:lang w:val="en-US"/>
              </w:rPr>
              <w:br/>
            </w:r>
            <w:r w:rsidRPr="008A6FA1">
              <w:rPr>
                <w:sz w:val="18"/>
                <w:szCs w:val="18"/>
                <w:lang w:val="en-US"/>
              </w:rPr>
              <w:t>BELLEVUE WA,98006</w:t>
            </w:r>
            <w:r>
              <w:rPr>
                <w:sz w:val="18"/>
                <w:szCs w:val="18"/>
                <w:lang w:val="en-US"/>
              </w:rPr>
              <w:br/>
            </w:r>
            <w:r w:rsidRPr="008A6FA1">
              <w:rPr>
                <w:sz w:val="18"/>
                <w:szCs w:val="18"/>
                <w:lang w:val="en-US"/>
              </w:rPr>
              <w:t xml:space="preserve">United States </w:t>
            </w:r>
            <w:r>
              <w:rPr>
                <w:sz w:val="18"/>
                <w:szCs w:val="18"/>
                <w:lang w:val="en-US"/>
              </w:rPr>
              <w:br/>
            </w:r>
            <w:r w:rsidRPr="008A6FA1">
              <w:rPr>
                <w:sz w:val="18"/>
                <w:szCs w:val="18"/>
                <w:lang w:val="en-US"/>
              </w:rPr>
              <w:t>Tel:</w:t>
            </w:r>
            <w:r>
              <w:rPr>
                <w:sz w:val="18"/>
                <w:szCs w:val="18"/>
                <w:lang w:val="en-US"/>
              </w:rPr>
              <w:tab/>
            </w:r>
            <w:r w:rsidRPr="008A6FA1">
              <w:rPr>
                <w:sz w:val="18"/>
                <w:szCs w:val="18"/>
                <w:lang w:val="en-US"/>
              </w:rPr>
              <w:t>+1 425 302 8555</w:t>
            </w:r>
            <w:r>
              <w:rPr>
                <w:sz w:val="18"/>
                <w:szCs w:val="18"/>
                <w:lang w:val="en-US"/>
              </w:rPr>
              <w:br/>
            </w:r>
            <w:r w:rsidRPr="008A6FA1">
              <w:rPr>
                <w:sz w:val="18"/>
                <w:szCs w:val="18"/>
                <w:lang w:val="en-US"/>
              </w:rPr>
              <w:t xml:space="preserve">Fax: </w:t>
            </w:r>
            <w:r>
              <w:rPr>
                <w:sz w:val="18"/>
                <w:szCs w:val="18"/>
                <w:lang w:val="en-US"/>
              </w:rPr>
              <w:br/>
            </w:r>
            <w:r w:rsidRPr="006551AD">
              <w:rPr>
                <w:sz w:val="18"/>
                <w:szCs w:val="18"/>
                <w:lang w:val="en-US"/>
              </w:rPr>
              <w:t>E-mail:</w:t>
            </w:r>
            <w:r w:rsidRPr="006551AD">
              <w:rPr>
                <w:sz w:val="18"/>
                <w:szCs w:val="18"/>
                <w:lang w:val="en-US"/>
              </w:rPr>
              <w:tab/>
              <w:t>eric.ru</w:t>
            </w:r>
            <w:r w:rsidRPr="006551AD">
              <w:rPr>
                <w:sz w:val="18"/>
                <w:szCs w:val="18"/>
                <w:lang w:val="it-IT"/>
              </w:rPr>
              <w:t>st@t-mobile.com</w:t>
            </w:r>
          </w:p>
        </w:tc>
        <w:tc>
          <w:tcPr>
            <w:tcW w:w="1453" w:type="dxa"/>
            <w:tcBorders>
              <w:top w:val="single" w:sz="6" w:space="0" w:color="auto"/>
              <w:left w:val="single" w:sz="6" w:space="0" w:color="auto"/>
              <w:bottom w:val="single" w:sz="6" w:space="0" w:color="auto"/>
              <w:right w:val="single" w:sz="6" w:space="0" w:color="auto"/>
            </w:tcBorders>
            <w:hideMark/>
          </w:tcPr>
          <w:p w:rsidR="006551AD" w:rsidRPr="008A6FA1" w:rsidRDefault="006551AD" w:rsidP="006551AD">
            <w:pPr>
              <w:jc w:val="center"/>
              <w:rPr>
                <w:bCs/>
                <w:sz w:val="18"/>
                <w:szCs w:val="18"/>
                <w:lang w:val="fr-FR"/>
              </w:rPr>
            </w:pPr>
            <w:r w:rsidRPr="008A6FA1">
              <w:rPr>
                <w:bCs/>
                <w:sz w:val="18"/>
                <w:szCs w:val="18"/>
                <w:lang w:val="fr-FR"/>
              </w:rPr>
              <w:t>9.XI.2012</w:t>
            </w:r>
          </w:p>
        </w:tc>
      </w:tr>
    </w:tbl>
    <w:p w:rsidR="006551AD" w:rsidRPr="005A43CB" w:rsidRDefault="006551AD" w:rsidP="006551AD">
      <w:pPr>
        <w:rPr>
          <w:b/>
          <w:lang w:val="en-US"/>
        </w:rPr>
      </w:pPr>
    </w:p>
    <w:p w:rsidR="0048438B" w:rsidRDefault="0048438B" w:rsidP="0048438B">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48438B" w:rsidRDefault="0048438B" w:rsidP="00E41A39">
      <w:pPr>
        <w:rPr>
          <w:lang w:val="fr-CH"/>
        </w:rPr>
      </w:pPr>
    </w:p>
    <w:p w:rsidR="00E41A39" w:rsidRPr="00C017CC" w:rsidRDefault="00E41A39" w:rsidP="00E41A39">
      <w:pPr>
        <w:pStyle w:val="Heading20"/>
        <w:spacing w:before="0"/>
        <w:rPr>
          <w:lang w:val="en-US"/>
        </w:rPr>
      </w:pPr>
      <w:bookmarkStart w:id="446" w:name="_Toc338779396"/>
      <w:bookmarkStart w:id="447" w:name="_Toc340225543"/>
      <w:r w:rsidRPr="00C017CC">
        <w:rPr>
          <w:lang w:val="en-US"/>
        </w:rPr>
        <w:t xml:space="preserve">Mobile Network Code (MNC) for the international identification plan </w:t>
      </w:r>
      <w:r w:rsidRPr="00C017CC">
        <w:rPr>
          <w:lang w:val="en-US"/>
        </w:rPr>
        <w:br/>
        <w:t>for public networks and subscriptions</w:t>
      </w:r>
      <w:r w:rsidRPr="00C017CC">
        <w:rPr>
          <w:lang w:val="en-US"/>
        </w:rPr>
        <w:br/>
        <w:t>(According to ITU-T Recommendation E.212 (05/2008))</w:t>
      </w:r>
      <w:r w:rsidRPr="00C017CC">
        <w:rPr>
          <w:lang w:val="en-US"/>
        </w:rPr>
        <w:br/>
        <w:t>(Position on 15 November 2011)</w:t>
      </w:r>
      <w:bookmarkEnd w:id="446"/>
      <w:bookmarkEnd w:id="447"/>
    </w:p>
    <w:p w:rsidR="00E41A39" w:rsidRPr="00C017CC" w:rsidRDefault="00E41A39" w:rsidP="00E726C1">
      <w:pPr>
        <w:tabs>
          <w:tab w:val="clear" w:pos="567"/>
          <w:tab w:val="clear" w:pos="1276"/>
          <w:tab w:val="clear" w:pos="1843"/>
          <w:tab w:val="clear" w:pos="5387"/>
          <w:tab w:val="clear" w:pos="5954"/>
          <w:tab w:val="left" w:pos="851"/>
          <w:tab w:val="left" w:pos="1418"/>
          <w:tab w:val="left" w:pos="3119"/>
        </w:tabs>
        <w:spacing w:before="240" w:after="120"/>
        <w:jc w:val="center"/>
        <w:rPr>
          <w:lang w:val="en-US"/>
        </w:rPr>
      </w:pPr>
      <w:r w:rsidRPr="00C017CC">
        <w:rPr>
          <w:lang w:val="en-US"/>
        </w:rPr>
        <w:t>(Annex to ITU Operational Bulletin No. 992 – 15.XI.2011)</w:t>
      </w:r>
      <w:r w:rsidRPr="00C017CC">
        <w:rPr>
          <w:lang w:val="en-US"/>
        </w:rPr>
        <w:br/>
        <w:t>(Amendment No.2</w:t>
      </w:r>
      <w:r w:rsidR="00E726C1">
        <w:rPr>
          <w:lang w:val="en-US"/>
        </w:rPr>
        <w:t>3</w:t>
      </w:r>
      <w:r w:rsidRPr="00C017CC">
        <w:rPr>
          <w:lang w:val="en-US"/>
        </w:rPr>
        <w:t xml:space="preserve"> )</w:t>
      </w:r>
    </w:p>
    <w:p w:rsidR="00E726C1" w:rsidRPr="00FF50BD" w:rsidRDefault="00E726C1" w:rsidP="00901378">
      <w:pPr>
        <w:tabs>
          <w:tab w:val="clear" w:pos="567"/>
          <w:tab w:val="clear" w:pos="1276"/>
          <w:tab w:val="clear" w:pos="1843"/>
          <w:tab w:val="clear" w:pos="5387"/>
          <w:tab w:val="clear" w:pos="5954"/>
        </w:tabs>
        <w:spacing w:before="240"/>
        <w:ind w:right="-1"/>
        <w:jc w:val="left"/>
        <w:rPr>
          <w:rFonts w:asciiTheme="minorHAnsi" w:hAnsiTheme="minorHAnsi"/>
          <w:b/>
          <w:lang w:val="en-US"/>
        </w:rPr>
      </w:pPr>
      <w:r w:rsidRPr="00FF50BD">
        <w:rPr>
          <w:rFonts w:asciiTheme="minorHAnsi" w:hAnsiTheme="minorHAnsi"/>
          <w:b/>
          <w:lang w:val="en-US"/>
        </w:rPr>
        <w:t xml:space="preserve">P  </w:t>
      </w:r>
      <w:r w:rsidR="00901378">
        <w:rPr>
          <w:rFonts w:asciiTheme="minorHAnsi" w:hAnsiTheme="minorHAnsi"/>
          <w:b/>
          <w:lang w:val="en-US"/>
        </w:rPr>
        <w:t>9</w:t>
      </w:r>
      <w:r>
        <w:rPr>
          <w:rFonts w:asciiTheme="minorHAnsi" w:hAnsiTheme="minorHAnsi"/>
          <w:b/>
          <w:lang w:val="en-US"/>
        </w:rPr>
        <w:t xml:space="preserve">  </w:t>
      </w:r>
      <w:r w:rsidRPr="00FF50BD">
        <w:rPr>
          <w:rFonts w:asciiTheme="minorHAnsi" w:hAnsiTheme="minorHAnsi"/>
          <w:b/>
          <w:lang w:val="en-US"/>
        </w:rPr>
        <w:t xml:space="preserve"> </w:t>
      </w:r>
      <w:r w:rsidRPr="003256B4">
        <w:rPr>
          <w:b/>
          <w:lang w:val="en-US"/>
        </w:rPr>
        <w:t>D</w:t>
      </w:r>
      <w:r>
        <w:rPr>
          <w:b/>
          <w:lang w:val="en-US"/>
        </w:rPr>
        <w:t>e</w:t>
      </w:r>
      <w:r w:rsidRPr="003256B4">
        <w:rPr>
          <w:b/>
          <w:lang w:val="en-US"/>
        </w:rPr>
        <w:t>nmark</w:t>
      </w:r>
      <w:r w:rsidRPr="00FF50BD">
        <w:rPr>
          <w:rFonts w:asciiTheme="minorHAnsi" w:hAnsiTheme="minorHAnsi"/>
          <w:b/>
          <w:lang w:val="en-US"/>
        </w:rPr>
        <w:t xml:space="preserve">  </w:t>
      </w:r>
      <w:r>
        <w:rPr>
          <w:rFonts w:asciiTheme="minorHAnsi" w:hAnsiTheme="minorHAnsi" w:cs="Arial"/>
          <w:b/>
          <w:bCs/>
          <w:lang w:val="en-US"/>
        </w:rPr>
        <w:t>SUP</w:t>
      </w:r>
    </w:p>
    <w:p w:rsidR="00E726C1" w:rsidRPr="008E79A8" w:rsidRDefault="00E726C1" w:rsidP="00E726C1">
      <w:pPr>
        <w:tabs>
          <w:tab w:val="clear" w:pos="567"/>
          <w:tab w:val="clear" w:pos="1276"/>
          <w:tab w:val="clear" w:pos="1843"/>
          <w:tab w:val="clear" w:pos="5387"/>
          <w:tab w:val="clear" w:pos="5954"/>
        </w:tabs>
        <w:spacing w:before="0"/>
        <w:ind w:right="-1"/>
        <w:jc w:val="left"/>
        <w:rPr>
          <w:rFonts w:asciiTheme="minorHAnsi" w:hAnsiTheme="minorHAnsi" w:cs="Arial"/>
          <w:sz w:val="8"/>
          <w:lang w:val="en-US"/>
        </w:rPr>
      </w:pP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727"/>
        <w:gridCol w:w="2416"/>
        <w:gridCol w:w="3929"/>
      </w:tblGrid>
      <w:tr w:rsidR="00E726C1" w:rsidRPr="00FF50BD" w:rsidTr="00E726C1">
        <w:trPr>
          <w:tblHeader/>
          <w:jc w:val="center"/>
        </w:trPr>
        <w:tc>
          <w:tcPr>
            <w:tcW w:w="2727" w:type="dxa"/>
            <w:vAlign w:val="center"/>
            <w:hideMark/>
          </w:tcPr>
          <w:p w:rsidR="00E726C1" w:rsidRPr="00C017CC" w:rsidRDefault="00E726C1" w:rsidP="00E726C1">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416" w:type="dxa"/>
            <w:vAlign w:val="center"/>
            <w:hideMark/>
          </w:tcPr>
          <w:p w:rsidR="00E726C1" w:rsidRPr="00C017CC" w:rsidRDefault="00E726C1" w:rsidP="00E726C1">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3929" w:type="dxa"/>
            <w:vAlign w:val="center"/>
          </w:tcPr>
          <w:p w:rsidR="00E726C1" w:rsidRPr="00C017CC" w:rsidRDefault="00E726C1" w:rsidP="00E726C1">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E726C1" w:rsidRPr="00FF50BD" w:rsidTr="00E726C1">
        <w:trPr>
          <w:trHeight w:val="567"/>
          <w:tblHeader/>
          <w:jc w:val="center"/>
        </w:trPr>
        <w:tc>
          <w:tcPr>
            <w:tcW w:w="2727" w:type="dxa"/>
            <w:hideMark/>
          </w:tcPr>
          <w:p w:rsidR="00E726C1" w:rsidRPr="00FF50BD" w:rsidRDefault="00E726C1" w:rsidP="00E726C1">
            <w:pPr>
              <w:tabs>
                <w:tab w:val="clear" w:pos="567"/>
                <w:tab w:val="clear" w:pos="1276"/>
                <w:tab w:val="clear" w:pos="1843"/>
                <w:tab w:val="clear" w:pos="5387"/>
                <w:tab w:val="clear" w:pos="5954"/>
                <w:tab w:val="center" w:pos="4320"/>
                <w:tab w:val="right" w:pos="8640"/>
              </w:tabs>
              <w:spacing w:before="80"/>
              <w:ind w:right="-1"/>
              <w:jc w:val="left"/>
              <w:rPr>
                <w:rFonts w:asciiTheme="minorHAnsi" w:hAnsiTheme="minorHAnsi" w:cs="Calibri"/>
                <w:i/>
                <w:sz w:val="18"/>
                <w:szCs w:val="18"/>
                <w:lang w:val="en-US"/>
              </w:rPr>
            </w:pPr>
            <w:r w:rsidRPr="003256B4">
              <w:rPr>
                <w:rFonts w:asciiTheme="minorHAnsi" w:hAnsiTheme="minorHAnsi" w:cs="Calibri"/>
                <w:sz w:val="18"/>
                <w:szCs w:val="18"/>
                <w:lang w:val="en-US"/>
              </w:rPr>
              <w:t>D</w:t>
            </w:r>
            <w:r>
              <w:rPr>
                <w:rFonts w:asciiTheme="minorHAnsi" w:hAnsiTheme="minorHAnsi" w:cs="Calibri"/>
                <w:sz w:val="18"/>
                <w:szCs w:val="18"/>
                <w:lang w:val="en-US"/>
              </w:rPr>
              <w:t>e</w:t>
            </w:r>
            <w:r w:rsidRPr="003256B4">
              <w:rPr>
                <w:rFonts w:asciiTheme="minorHAnsi" w:hAnsiTheme="minorHAnsi" w:cs="Calibri"/>
                <w:sz w:val="18"/>
                <w:szCs w:val="18"/>
                <w:lang w:val="en-US"/>
              </w:rPr>
              <w:t>nmark</w:t>
            </w:r>
          </w:p>
        </w:tc>
        <w:tc>
          <w:tcPr>
            <w:tcW w:w="2416" w:type="dxa"/>
            <w:hideMark/>
          </w:tcPr>
          <w:p w:rsidR="00E726C1" w:rsidRPr="00FF50BD" w:rsidRDefault="00E726C1" w:rsidP="00E726C1">
            <w:pPr>
              <w:tabs>
                <w:tab w:val="clear" w:pos="567"/>
                <w:tab w:val="clear" w:pos="1276"/>
                <w:tab w:val="clear" w:pos="1843"/>
                <w:tab w:val="clear" w:pos="5387"/>
                <w:tab w:val="clear" w:pos="5954"/>
              </w:tabs>
              <w:spacing w:before="80"/>
              <w:ind w:right="-1"/>
              <w:jc w:val="center"/>
              <w:rPr>
                <w:rFonts w:asciiTheme="minorHAnsi" w:hAnsiTheme="minorHAnsi" w:cs="Calibri"/>
                <w:sz w:val="18"/>
                <w:szCs w:val="18"/>
                <w:lang w:val="en-US"/>
              </w:rPr>
            </w:pPr>
            <w:r w:rsidRPr="003256B4">
              <w:rPr>
                <w:rFonts w:asciiTheme="minorHAnsi" w:hAnsiTheme="minorHAnsi" w:cs="Calibri"/>
                <w:sz w:val="18"/>
                <w:szCs w:val="18"/>
                <w:lang w:val="en-US"/>
              </w:rPr>
              <w:t>238 66</w:t>
            </w:r>
          </w:p>
        </w:tc>
        <w:tc>
          <w:tcPr>
            <w:tcW w:w="3929" w:type="dxa"/>
            <w:hideMark/>
          </w:tcPr>
          <w:p w:rsidR="00E726C1" w:rsidRPr="00FF50BD" w:rsidRDefault="00E726C1" w:rsidP="00E726C1">
            <w:pPr>
              <w:tabs>
                <w:tab w:val="clear" w:pos="567"/>
                <w:tab w:val="clear" w:pos="1276"/>
                <w:tab w:val="clear" w:pos="1843"/>
                <w:tab w:val="clear" w:pos="5387"/>
                <w:tab w:val="clear" w:pos="5954"/>
              </w:tabs>
              <w:spacing w:before="80"/>
              <w:jc w:val="left"/>
              <w:rPr>
                <w:rFonts w:asciiTheme="minorHAnsi" w:hAnsiTheme="minorHAnsi" w:cs="Calibri"/>
                <w:sz w:val="18"/>
                <w:szCs w:val="18"/>
                <w:lang w:val="en-US"/>
              </w:rPr>
            </w:pPr>
            <w:r w:rsidRPr="003256B4">
              <w:rPr>
                <w:rFonts w:asciiTheme="minorHAnsi" w:hAnsiTheme="minorHAnsi" w:cs="Calibri"/>
                <w:sz w:val="18"/>
                <w:szCs w:val="18"/>
                <w:lang w:val="en-US"/>
              </w:rPr>
              <w:t>Telia A/S</w:t>
            </w:r>
          </w:p>
        </w:tc>
      </w:tr>
    </w:tbl>
    <w:p w:rsidR="00E726C1" w:rsidRDefault="00E726C1" w:rsidP="00E726C1">
      <w:pPr>
        <w:rPr>
          <w:lang w:val="fr-FR"/>
        </w:rPr>
      </w:pPr>
    </w:p>
    <w:p w:rsidR="00E726C1" w:rsidRDefault="00E726C1" w:rsidP="00901378">
      <w:pPr>
        <w:tabs>
          <w:tab w:val="clear" w:pos="567"/>
          <w:tab w:val="clear" w:pos="1276"/>
          <w:tab w:val="clear" w:pos="1843"/>
          <w:tab w:val="clear" w:pos="5387"/>
          <w:tab w:val="clear" w:pos="5954"/>
        </w:tabs>
        <w:spacing w:before="240"/>
        <w:ind w:right="-1"/>
        <w:jc w:val="left"/>
        <w:rPr>
          <w:b/>
          <w:lang w:val="en-US"/>
        </w:rPr>
      </w:pPr>
      <w:r w:rsidRPr="003256B4">
        <w:rPr>
          <w:b/>
          <w:lang w:val="en-US"/>
        </w:rPr>
        <w:t>P</w:t>
      </w:r>
      <w:r>
        <w:rPr>
          <w:b/>
          <w:lang w:val="en-US"/>
        </w:rPr>
        <w:t xml:space="preserve"> </w:t>
      </w:r>
      <w:r w:rsidRPr="003256B4">
        <w:rPr>
          <w:b/>
          <w:lang w:val="en-US"/>
        </w:rPr>
        <w:t xml:space="preserve"> </w:t>
      </w:r>
      <w:r w:rsidR="00901378">
        <w:rPr>
          <w:b/>
          <w:lang w:val="en-US"/>
        </w:rPr>
        <w:t>9</w:t>
      </w:r>
      <w:r w:rsidR="001224C3">
        <w:rPr>
          <w:b/>
          <w:lang w:val="en-US"/>
        </w:rPr>
        <w:t xml:space="preserve">   </w:t>
      </w:r>
      <w:r w:rsidRPr="003256B4">
        <w:rPr>
          <w:b/>
          <w:lang w:val="en-US"/>
        </w:rPr>
        <w:t>D</w:t>
      </w:r>
      <w:r>
        <w:rPr>
          <w:b/>
          <w:lang w:val="en-US"/>
        </w:rPr>
        <w:t>e</w:t>
      </w:r>
      <w:r w:rsidRPr="003256B4">
        <w:rPr>
          <w:b/>
          <w:lang w:val="en-US"/>
        </w:rPr>
        <w:t>nmark</w:t>
      </w:r>
      <w:r>
        <w:rPr>
          <w:b/>
          <w:lang w:val="en-US"/>
        </w:rPr>
        <w:t xml:space="preserve">  </w:t>
      </w:r>
      <w:r w:rsidRPr="003256B4">
        <w:rPr>
          <w:b/>
          <w:lang w:val="en-US"/>
        </w:rPr>
        <w:t xml:space="preserve"> ADD</w:t>
      </w:r>
    </w:p>
    <w:p w:rsidR="00E726C1" w:rsidRPr="003256B4" w:rsidRDefault="00E726C1" w:rsidP="00E726C1">
      <w:pPr>
        <w:tabs>
          <w:tab w:val="clear" w:pos="567"/>
          <w:tab w:val="clear" w:pos="1276"/>
          <w:tab w:val="clear" w:pos="1843"/>
          <w:tab w:val="clear" w:pos="5387"/>
          <w:tab w:val="clear" w:pos="5954"/>
        </w:tabs>
        <w:spacing w:before="0"/>
        <w:ind w:right="-1"/>
        <w:jc w:val="left"/>
        <w:rPr>
          <w:b/>
          <w:lang w:val="en-U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93"/>
        <w:gridCol w:w="2394"/>
        <w:gridCol w:w="3988"/>
      </w:tblGrid>
      <w:tr w:rsidR="00E726C1" w:rsidRPr="003256B4" w:rsidTr="00E726C1">
        <w:trPr>
          <w:tblHeader/>
          <w:jc w:val="center"/>
        </w:trPr>
        <w:tc>
          <w:tcPr>
            <w:tcW w:w="2693" w:type="dxa"/>
            <w:tcBorders>
              <w:top w:val="single" w:sz="6" w:space="0" w:color="auto"/>
              <w:left w:val="single" w:sz="6" w:space="0" w:color="auto"/>
              <w:bottom w:val="single" w:sz="6" w:space="0" w:color="auto"/>
              <w:right w:val="single" w:sz="6" w:space="0" w:color="auto"/>
            </w:tcBorders>
            <w:vAlign w:val="center"/>
            <w:hideMark/>
          </w:tcPr>
          <w:p w:rsidR="00E726C1" w:rsidRPr="00C017CC" w:rsidRDefault="00E726C1" w:rsidP="00E726C1">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394" w:type="dxa"/>
            <w:tcBorders>
              <w:top w:val="single" w:sz="6" w:space="0" w:color="auto"/>
              <w:left w:val="single" w:sz="6" w:space="0" w:color="auto"/>
              <w:bottom w:val="single" w:sz="6" w:space="0" w:color="auto"/>
              <w:right w:val="single" w:sz="6" w:space="0" w:color="auto"/>
            </w:tcBorders>
            <w:vAlign w:val="center"/>
            <w:hideMark/>
          </w:tcPr>
          <w:p w:rsidR="00E726C1" w:rsidRPr="00C017CC" w:rsidRDefault="00E726C1" w:rsidP="00E726C1">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3988" w:type="dxa"/>
            <w:tcBorders>
              <w:top w:val="single" w:sz="6" w:space="0" w:color="auto"/>
              <w:left w:val="single" w:sz="6" w:space="0" w:color="auto"/>
              <w:bottom w:val="single" w:sz="6" w:space="0" w:color="auto"/>
              <w:right w:val="single" w:sz="6" w:space="0" w:color="auto"/>
            </w:tcBorders>
            <w:vAlign w:val="center"/>
            <w:hideMark/>
          </w:tcPr>
          <w:p w:rsidR="00E726C1" w:rsidRPr="00C017CC" w:rsidRDefault="00E726C1" w:rsidP="00E726C1">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E726C1" w:rsidRPr="003256B4" w:rsidTr="00E726C1">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tabs>
                <w:tab w:val="clear" w:pos="567"/>
                <w:tab w:val="clear" w:pos="1276"/>
                <w:tab w:val="clear" w:pos="1843"/>
                <w:tab w:val="clear" w:pos="5387"/>
                <w:tab w:val="clear" w:pos="5954"/>
                <w:tab w:val="center" w:pos="4320"/>
                <w:tab w:val="right" w:pos="8640"/>
              </w:tabs>
              <w:spacing w:before="60" w:after="60"/>
              <w:ind w:right="-1"/>
              <w:jc w:val="left"/>
              <w:rPr>
                <w:bCs/>
                <w:iCs/>
                <w:sz w:val="18"/>
                <w:szCs w:val="18"/>
                <w:lang w:val="fr-FR"/>
              </w:rPr>
            </w:pPr>
            <w:r w:rsidRPr="003256B4">
              <w:rPr>
                <w:rFonts w:asciiTheme="minorHAnsi" w:hAnsiTheme="minorHAnsi" w:cs="Calibri"/>
                <w:sz w:val="18"/>
                <w:szCs w:val="18"/>
                <w:lang w:val="en-US"/>
              </w:rPr>
              <w:t>D</w:t>
            </w:r>
            <w:r>
              <w:rPr>
                <w:rFonts w:asciiTheme="minorHAnsi" w:hAnsiTheme="minorHAnsi" w:cs="Calibri"/>
                <w:sz w:val="18"/>
                <w:szCs w:val="18"/>
                <w:lang w:val="en-US"/>
              </w:rPr>
              <w:t>e</w:t>
            </w:r>
            <w:r w:rsidRPr="003256B4">
              <w:rPr>
                <w:rFonts w:asciiTheme="minorHAnsi" w:hAnsiTheme="minorHAnsi" w:cs="Calibri"/>
                <w:sz w:val="18"/>
                <w:szCs w:val="18"/>
                <w:lang w:val="en-US"/>
              </w:rPr>
              <w:t>nmark</w:t>
            </w:r>
          </w:p>
        </w:tc>
        <w:tc>
          <w:tcPr>
            <w:tcW w:w="2394"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spacing w:before="60" w:after="60"/>
              <w:jc w:val="center"/>
              <w:rPr>
                <w:bCs/>
                <w:iCs/>
                <w:sz w:val="18"/>
                <w:szCs w:val="18"/>
                <w:lang w:val="fr-FR"/>
              </w:rPr>
            </w:pPr>
            <w:r w:rsidRPr="003256B4">
              <w:rPr>
                <w:bCs/>
                <w:iCs/>
                <w:sz w:val="18"/>
                <w:szCs w:val="18"/>
                <w:lang w:val="fr-FR"/>
              </w:rPr>
              <w:t>238 66</w:t>
            </w:r>
          </w:p>
        </w:tc>
        <w:tc>
          <w:tcPr>
            <w:tcW w:w="3988"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spacing w:before="60" w:after="60"/>
              <w:rPr>
                <w:bCs/>
                <w:iCs/>
                <w:sz w:val="18"/>
                <w:szCs w:val="18"/>
                <w:lang w:val="en-US"/>
              </w:rPr>
            </w:pPr>
            <w:r w:rsidRPr="003256B4">
              <w:rPr>
                <w:sz w:val="18"/>
                <w:szCs w:val="18"/>
              </w:rPr>
              <w:t>TT-Netvaerket P/S</w:t>
            </w:r>
          </w:p>
        </w:tc>
      </w:tr>
    </w:tbl>
    <w:p w:rsidR="00E726C1" w:rsidRPr="003256B4" w:rsidRDefault="00E726C1" w:rsidP="00E726C1">
      <w:pPr>
        <w:rPr>
          <w:b/>
          <w:bCs/>
          <w:lang w:val="fr-FR"/>
        </w:rPr>
      </w:pPr>
    </w:p>
    <w:p w:rsidR="00E726C1" w:rsidRDefault="00E726C1" w:rsidP="00E726C1">
      <w:pPr>
        <w:spacing w:before="240"/>
        <w:rPr>
          <w:b/>
          <w:bCs/>
          <w:lang w:val="fr-FR"/>
        </w:rPr>
      </w:pPr>
      <w:r w:rsidRPr="003256B4">
        <w:rPr>
          <w:b/>
          <w:bCs/>
          <w:lang w:val="fr-FR"/>
        </w:rPr>
        <w:t>P</w:t>
      </w:r>
      <w:r>
        <w:rPr>
          <w:b/>
          <w:bCs/>
          <w:lang w:val="fr-FR"/>
        </w:rPr>
        <w:t xml:space="preserve">  </w:t>
      </w:r>
      <w:r w:rsidRPr="003256B4">
        <w:rPr>
          <w:b/>
          <w:bCs/>
          <w:lang w:val="fr-FR"/>
        </w:rPr>
        <w:t>1</w:t>
      </w:r>
      <w:r>
        <w:rPr>
          <w:b/>
          <w:bCs/>
          <w:lang w:val="fr-FR"/>
        </w:rPr>
        <w:t>6</w:t>
      </w:r>
      <w:r w:rsidRPr="003256B4">
        <w:rPr>
          <w:b/>
          <w:bCs/>
          <w:lang w:val="fr-FR"/>
        </w:rPr>
        <w:t xml:space="preserve"> </w:t>
      </w:r>
      <w:r>
        <w:rPr>
          <w:b/>
          <w:bCs/>
          <w:lang w:val="fr-FR"/>
        </w:rPr>
        <w:t>to</w:t>
      </w:r>
      <w:r w:rsidRPr="003256B4">
        <w:rPr>
          <w:b/>
          <w:bCs/>
          <w:lang w:val="fr-FR"/>
        </w:rPr>
        <w:t xml:space="preserve"> P</w:t>
      </w:r>
      <w:r>
        <w:rPr>
          <w:b/>
          <w:bCs/>
          <w:lang w:val="fr-FR"/>
        </w:rPr>
        <w:t xml:space="preserve">  </w:t>
      </w:r>
      <w:r w:rsidRPr="003256B4">
        <w:rPr>
          <w:b/>
          <w:bCs/>
          <w:lang w:val="fr-FR"/>
        </w:rPr>
        <w:t>1</w:t>
      </w:r>
      <w:r>
        <w:rPr>
          <w:b/>
          <w:bCs/>
          <w:lang w:val="fr-FR"/>
        </w:rPr>
        <w:t>7</w:t>
      </w:r>
      <w:r w:rsidRPr="003256B4">
        <w:rPr>
          <w:b/>
          <w:bCs/>
          <w:lang w:val="fr-FR"/>
        </w:rPr>
        <w:t xml:space="preserve">    Ind</w:t>
      </w:r>
      <w:r>
        <w:rPr>
          <w:b/>
          <w:bCs/>
          <w:lang w:val="fr-FR"/>
        </w:rPr>
        <w:t>ia</w:t>
      </w:r>
      <w:r w:rsidRPr="003256B4">
        <w:rPr>
          <w:b/>
          <w:bCs/>
          <w:lang w:val="fr-FR"/>
        </w:rPr>
        <w:t xml:space="preserve"> </w:t>
      </w:r>
      <w:r w:rsidRPr="003256B4">
        <w:rPr>
          <w:b/>
          <w:bCs/>
          <w:lang w:val="fr-FR"/>
        </w:rPr>
        <w:tab/>
        <w:t>SUP</w:t>
      </w:r>
    </w:p>
    <w:p w:rsidR="00E726C1" w:rsidRPr="003256B4" w:rsidRDefault="00E726C1" w:rsidP="00E726C1">
      <w:pPr>
        <w:spacing w:before="0"/>
        <w:rPr>
          <w:b/>
          <w:bCs/>
          <w:lang w:val="fr-FR"/>
        </w:rPr>
      </w:pPr>
    </w:p>
    <w:tbl>
      <w:tblPr>
        <w:tblStyle w:val="TableGrid"/>
        <w:tblW w:w="9075" w:type="dxa"/>
        <w:jc w:val="center"/>
        <w:tblLayout w:type="fixed"/>
        <w:tblLook w:val="04A0"/>
      </w:tblPr>
      <w:tblGrid>
        <w:gridCol w:w="2679"/>
        <w:gridCol w:w="2394"/>
        <w:gridCol w:w="4002"/>
      </w:tblGrid>
      <w:tr w:rsidR="00E726C1" w:rsidRPr="003256B4" w:rsidTr="00E726C1">
        <w:trPr>
          <w:tblHeader/>
          <w:jc w:val="center"/>
        </w:trPr>
        <w:tc>
          <w:tcPr>
            <w:tcW w:w="2679" w:type="dxa"/>
            <w:tcBorders>
              <w:top w:val="single" w:sz="4" w:space="0" w:color="auto"/>
              <w:left w:val="single" w:sz="4" w:space="0" w:color="auto"/>
              <w:bottom w:val="single" w:sz="4" w:space="0" w:color="auto"/>
              <w:right w:val="single" w:sz="4" w:space="0" w:color="auto"/>
            </w:tcBorders>
            <w:vAlign w:val="center"/>
            <w:hideMark/>
          </w:tcPr>
          <w:p w:rsidR="00E726C1" w:rsidRPr="00C017CC" w:rsidRDefault="00E726C1" w:rsidP="00E726C1">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C017CC" w:rsidRDefault="00E726C1" w:rsidP="00E726C1">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C017CC" w:rsidRDefault="00E726C1" w:rsidP="00E726C1">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405 05</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Delhi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405 06</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Gujarat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405 07</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Haryana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405 09</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J&amp;K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405 10</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Karnataka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405 11</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Kerala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405 13</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Maharashtra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405 14</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Madhya Pradesh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405 18</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Punjab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405 20</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Tamilnadu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405 21</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UP (East)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405 22</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Reliance Infocomm Ltd, UP (West) </w:t>
            </w:r>
          </w:p>
        </w:tc>
      </w:tr>
      <w:tr w:rsidR="00E726C1" w:rsidRPr="00693DF6"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405 25</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s-ES_tradnl"/>
              </w:rPr>
            </w:pPr>
            <w:r w:rsidRPr="003256B4">
              <w:rPr>
                <w:rFonts w:asciiTheme="minorHAnsi" w:hAnsiTheme="minorHAnsi"/>
                <w:sz w:val="18"/>
                <w:szCs w:val="18"/>
                <w:lang w:val="es-ES_tradnl"/>
              </w:rPr>
              <w:t xml:space="preserve">Tata Teleservices Ltd, Andhra Pradesh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s-E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405 27</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Bihar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405 29</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Delhi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405 30</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Gujarat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405 31</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Haryana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405 32</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Himachal Pradesh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405 34</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Karnataka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405 35</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Kerala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405 36</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Kolkata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405 37</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Maharashtra </w:t>
            </w:r>
          </w:p>
        </w:tc>
      </w:tr>
      <w:tr w:rsidR="00E726C1" w:rsidRPr="00693DF6"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405 38</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s-ES_tradnl"/>
              </w:rPr>
            </w:pPr>
            <w:r w:rsidRPr="003256B4">
              <w:rPr>
                <w:rFonts w:asciiTheme="minorHAnsi" w:hAnsiTheme="minorHAnsi"/>
                <w:sz w:val="18"/>
                <w:szCs w:val="18"/>
                <w:lang w:val="es-ES_tradnl"/>
              </w:rPr>
              <w:t xml:space="preserve">Tata Teleservices Ltd, Madhya Pradesh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s-E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405 39</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Mumbai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405 41</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Orissa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405 42</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Punjab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405 43</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Rajasthan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405 44</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Tamilnadu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405 45</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UP (East)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405 46</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UP (West)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405 47</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Tata Teleservices Ltd, West Bengal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en-US"/>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405 75</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Essar Spacetel Ltd, Bihar </w:t>
            </w:r>
          </w:p>
        </w:tc>
      </w:tr>
      <w:tr w:rsidR="00E726C1" w:rsidRPr="003256B4" w:rsidTr="00E726C1">
        <w:trPr>
          <w:jc w:val="center"/>
        </w:trPr>
        <w:tc>
          <w:tcPr>
            <w:tcW w:w="267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rFonts w:asciiTheme="minorHAnsi" w:hAnsiTheme="minorHAnsi"/>
                <w:sz w:val="18"/>
                <w:szCs w:val="18"/>
                <w:lang w:val="fr-CH"/>
              </w:rPr>
            </w:pPr>
          </w:p>
        </w:tc>
        <w:tc>
          <w:tcPr>
            <w:tcW w:w="2394"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jc w:val="center"/>
              <w:rPr>
                <w:rFonts w:asciiTheme="minorHAnsi" w:hAnsiTheme="minorHAnsi"/>
                <w:sz w:val="18"/>
                <w:szCs w:val="18"/>
                <w:lang w:val="en-US"/>
              </w:rPr>
            </w:pPr>
            <w:r w:rsidRPr="003256B4">
              <w:rPr>
                <w:rFonts w:asciiTheme="minorHAnsi" w:hAnsiTheme="minorHAnsi"/>
                <w:sz w:val="18"/>
                <w:szCs w:val="18"/>
                <w:lang w:val="en-US"/>
              </w:rPr>
              <w:t>405 80</w:t>
            </w:r>
          </w:p>
        </w:tc>
        <w:tc>
          <w:tcPr>
            <w:tcW w:w="4002"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rFonts w:asciiTheme="minorHAnsi" w:hAnsiTheme="minorHAnsi"/>
                <w:sz w:val="18"/>
                <w:szCs w:val="18"/>
                <w:lang w:val="en-US"/>
              </w:rPr>
            </w:pPr>
            <w:r w:rsidRPr="003256B4">
              <w:rPr>
                <w:rFonts w:asciiTheme="minorHAnsi" w:hAnsiTheme="minorHAnsi"/>
                <w:sz w:val="18"/>
                <w:szCs w:val="18"/>
                <w:lang w:val="en-US"/>
              </w:rPr>
              <w:t xml:space="preserve">Aircell Ltd, Karnataka </w:t>
            </w:r>
          </w:p>
        </w:tc>
      </w:tr>
    </w:tbl>
    <w:p w:rsidR="00E726C1" w:rsidRPr="003256B4" w:rsidRDefault="00E726C1" w:rsidP="00E726C1">
      <w:pPr>
        <w:rPr>
          <w:lang w:val="fr-CH"/>
        </w:rPr>
      </w:pPr>
    </w:p>
    <w:p w:rsidR="00E726C1" w:rsidRPr="003256B4" w:rsidRDefault="00E726C1" w:rsidP="00E726C1">
      <w:pPr>
        <w:rPr>
          <w:b/>
          <w:bCs/>
          <w:lang w:val="fr-FR"/>
        </w:rPr>
      </w:pPr>
      <w:r w:rsidRPr="003256B4">
        <w:rPr>
          <w:b/>
          <w:bCs/>
          <w:lang w:val="fr-FR"/>
        </w:rPr>
        <w:t>P</w:t>
      </w:r>
      <w:r>
        <w:rPr>
          <w:b/>
          <w:bCs/>
          <w:lang w:val="fr-FR"/>
        </w:rPr>
        <w:t xml:space="preserve"> </w:t>
      </w:r>
      <w:r w:rsidRPr="003256B4">
        <w:rPr>
          <w:b/>
          <w:bCs/>
          <w:lang w:val="fr-FR"/>
        </w:rPr>
        <w:t xml:space="preserve"> 1</w:t>
      </w:r>
      <w:r>
        <w:rPr>
          <w:b/>
          <w:bCs/>
          <w:lang w:val="fr-FR"/>
        </w:rPr>
        <w:t>6</w:t>
      </w:r>
      <w:r w:rsidRPr="003256B4">
        <w:rPr>
          <w:b/>
          <w:bCs/>
          <w:lang w:val="fr-FR"/>
        </w:rPr>
        <w:t xml:space="preserve"> </w:t>
      </w:r>
      <w:r>
        <w:rPr>
          <w:b/>
          <w:bCs/>
          <w:lang w:val="fr-FR"/>
        </w:rPr>
        <w:t>to</w:t>
      </w:r>
      <w:r w:rsidRPr="003256B4">
        <w:rPr>
          <w:b/>
          <w:bCs/>
          <w:lang w:val="fr-FR"/>
        </w:rPr>
        <w:t xml:space="preserve"> P</w:t>
      </w:r>
      <w:r>
        <w:rPr>
          <w:b/>
          <w:bCs/>
          <w:lang w:val="fr-FR"/>
        </w:rPr>
        <w:t xml:space="preserve"> </w:t>
      </w:r>
      <w:r w:rsidRPr="003256B4">
        <w:rPr>
          <w:b/>
          <w:bCs/>
          <w:lang w:val="fr-FR"/>
        </w:rPr>
        <w:t xml:space="preserve"> 1</w:t>
      </w:r>
      <w:r>
        <w:rPr>
          <w:b/>
          <w:bCs/>
          <w:lang w:val="fr-FR"/>
        </w:rPr>
        <w:t>7</w:t>
      </w:r>
      <w:r w:rsidRPr="003256B4">
        <w:rPr>
          <w:b/>
          <w:bCs/>
          <w:lang w:val="fr-FR"/>
        </w:rPr>
        <w:t xml:space="preserve">   Ind</w:t>
      </w:r>
      <w:r>
        <w:rPr>
          <w:b/>
          <w:bCs/>
          <w:lang w:val="fr-FR"/>
        </w:rPr>
        <w:t>ia</w:t>
      </w:r>
      <w:r w:rsidRPr="003256B4">
        <w:rPr>
          <w:b/>
          <w:bCs/>
          <w:lang w:val="fr-FR"/>
        </w:rPr>
        <w:t xml:space="preserve"> </w:t>
      </w:r>
      <w:r w:rsidRPr="003256B4">
        <w:rPr>
          <w:b/>
          <w:bCs/>
          <w:lang w:val="fr-FR"/>
        </w:rPr>
        <w:tab/>
        <w:t>ADD</w:t>
      </w:r>
    </w:p>
    <w:p w:rsidR="00E726C1" w:rsidRPr="003256B4" w:rsidRDefault="00E726C1" w:rsidP="00E726C1">
      <w:pPr>
        <w:spacing w:before="0"/>
        <w:rPr>
          <w:lang w:val="fr-CH"/>
        </w:rPr>
      </w:pPr>
    </w:p>
    <w:tbl>
      <w:tblPr>
        <w:tblStyle w:val="TableGrid"/>
        <w:tblW w:w="9075" w:type="dxa"/>
        <w:jc w:val="center"/>
        <w:tblLayout w:type="fixed"/>
        <w:tblLook w:val="04A0"/>
      </w:tblPr>
      <w:tblGrid>
        <w:gridCol w:w="2539"/>
        <w:gridCol w:w="2283"/>
        <w:gridCol w:w="4253"/>
      </w:tblGrid>
      <w:tr w:rsidR="009D7DF4" w:rsidRPr="003256B4" w:rsidTr="009D7DF4">
        <w:trPr>
          <w:tblHeader/>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9D7DF4" w:rsidRPr="00C017CC" w:rsidRDefault="009D7DF4" w:rsidP="009D7DF4">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283" w:type="dxa"/>
            <w:tcBorders>
              <w:top w:val="single" w:sz="4" w:space="0" w:color="auto"/>
              <w:left w:val="single" w:sz="4" w:space="0" w:color="auto"/>
              <w:bottom w:val="single" w:sz="4" w:space="0" w:color="auto"/>
              <w:right w:val="single" w:sz="4" w:space="0" w:color="auto"/>
            </w:tcBorders>
            <w:vAlign w:val="center"/>
            <w:hideMark/>
          </w:tcPr>
          <w:p w:rsidR="009D7DF4" w:rsidRPr="00C017CC" w:rsidRDefault="009D7DF4" w:rsidP="009D7DF4">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4253" w:type="dxa"/>
            <w:tcBorders>
              <w:top w:val="single" w:sz="4" w:space="0" w:color="auto"/>
              <w:left w:val="single" w:sz="4" w:space="0" w:color="auto"/>
              <w:bottom w:val="single" w:sz="4" w:space="0" w:color="auto"/>
              <w:right w:val="single" w:sz="4" w:space="0" w:color="auto"/>
            </w:tcBorders>
            <w:vAlign w:val="center"/>
            <w:hideMark/>
          </w:tcPr>
          <w:p w:rsidR="009D7DF4" w:rsidRPr="00C017CC" w:rsidRDefault="009D7DF4" w:rsidP="009D7DF4">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405 005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Reliance Communications Ltd/GSM, </w:t>
            </w:r>
            <w:r w:rsidRPr="003256B4">
              <w:rPr>
                <w:sz w:val="18"/>
                <w:szCs w:val="18"/>
                <w:lang w:val="fr-CH"/>
              </w:rPr>
              <w:t>Delhi</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405 006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Reliance Communications Ltd/GSM, Gujarat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405 007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Reliance Communications Ltd/GSM, Haryana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405 009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Reliance Communications Ltd/GSM, J&amp;K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Reliance Communications Ltd/GSM, Karnataka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fr-CH"/>
              </w:rPr>
            </w:pPr>
            <w:r w:rsidRPr="003256B4">
              <w:rPr>
                <w:sz w:val="18"/>
                <w:szCs w:val="18"/>
                <w:lang w:val="fr-FR"/>
              </w:rPr>
              <w:t>Reliance Communications Ltd/GSM</w:t>
            </w:r>
            <w:r w:rsidRPr="003256B4">
              <w:rPr>
                <w:sz w:val="18"/>
                <w:szCs w:val="18"/>
                <w:lang w:val="fr-CH"/>
              </w:rPr>
              <w:t xml:space="preserve"> , Kerala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Reliance Communications Ltd/GSM, Maharashtra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110F97">
            <w:pPr>
              <w:spacing w:before="60" w:after="60"/>
              <w:jc w:val="left"/>
              <w:rPr>
                <w:sz w:val="18"/>
                <w:szCs w:val="18"/>
                <w:lang w:val="en-US"/>
              </w:rPr>
            </w:pPr>
            <w:r w:rsidRPr="003256B4">
              <w:rPr>
                <w:sz w:val="18"/>
                <w:szCs w:val="18"/>
                <w:lang w:val="en-US"/>
              </w:rPr>
              <w:t>Reliance Communications Ltd/GSM , Madhya Pradesh</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fr-FR"/>
              </w:rPr>
            </w:pPr>
            <w:r w:rsidRPr="003256B4">
              <w:rPr>
                <w:sz w:val="18"/>
                <w:szCs w:val="18"/>
                <w:lang w:val="fr-FR"/>
              </w:rPr>
              <w:t>Reliance Communications Ltd/GSM, Punjab</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FR"/>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Reliance Communications Ltd/GSM, Tamilnadu</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Reliance Communications Ltd/GSM, UP (East)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Reliance Communications Ltd/GSM, UP ( West)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Tata Teleservices Ltd/GSM, Andhra Pradesh</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Tata Teleservices Ltd/GSM, Bihar</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Tata Teleservices Ltd/GSM, Delhi</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Tata Teleservices Ltd/GSM, Gujarat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Tata Teleservices Ltd/GSM, Haryana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Tata Teleservices Ltd/GSM, Himachal Pradesh</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Tata Teleservices Ltd/GSM, Kamataka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 xml:space="preserve">Tata Teleservices Ltd/GSM, Kerala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 xml:space="preserve">Tata Teleservices Ltd/GSM, Kolkata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left"/>
              <w:rPr>
                <w:sz w:val="18"/>
                <w:szCs w:val="18"/>
                <w:lang w:val="es-ES"/>
              </w:rPr>
            </w:pPr>
            <w:r w:rsidRPr="003256B4">
              <w:rPr>
                <w:sz w:val="18"/>
                <w:szCs w:val="18"/>
                <w:lang w:val="es-ES"/>
              </w:rPr>
              <w:t xml:space="preserve">Tata Teleservices (Maharashtra )Ltd/GSM, Maharashtra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405 038</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_tradnl"/>
              </w:rPr>
            </w:pPr>
            <w:r w:rsidRPr="003256B4">
              <w:rPr>
                <w:sz w:val="18"/>
                <w:szCs w:val="18"/>
                <w:lang w:val="es-ES_tradnl"/>
              </w:rPr>
              <w:t>Tata Teleservices Ltd</w:t>
            </w:r>
            <w:r w:rsidRPr="003256B4">
              <w:rPr>
                <w:sz w:val="18"/>
                <w:szCs w:val="18"/>
                <w:lang w:val="es-ES"/>
              </w:rPr>
              <w:t>/GSM</w:t>
            </w:r>
            <w:r w:rsidRPr="003256B4">
              <w:rPr>
                <w:sz w:val="18"/>
                <w:szCs w:val="18"/>
                <w:lang w:val="es-ES_tradnl"/>
              </w:rPr>
              <w:t xml:space="preserve">, Madhya Pradesh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405 039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 xml:space="preserve">Tata Teleservices (Maharashtra )Ltd/GSM, Mumbai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Tata Teleservices Ltd</w:t>
            </w:r>
            <w:r w:rsidRPr="003256B4">
              <w:rPr>
                <w:sz w:val="18"/>
                <w:szCs w:val="18"/>
                <w:lang w:val="es-ES"/>
              </w:rPr>
              <w:t>/GSM</w:t>
            </w:r>
            <w:r w:rsidRPr="003256B4">
              <w:rPr>
                <w:sz w:val="18"/>
                <w:szCs w:val="18"/>
                <w:lang w:val="en-US"/>
              </w:rPr>
              <w:t xml:space="preserve">, Orissa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 xml:space="preserve">Tata Teleservices Ltd/GSM, Punjab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 xml:space="preserve">Tata Teleservices Ltd/GSM, Rajasthan </w:t>
            </w:r>
          </w:p>
        </w:tc>
      </w:tr>
      <w:tr w:rsidR="00E726C1" w:rsidRPr="00693DF6"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s-ES"/>
              </w:rPr>
            </w:pPr>
            <w:r w:rsidRPr="003256B4">
              <w:rPr>
                <w:sz w:val="18"/>
                <w:szCs w:val="18"/>
                <w:lang w:val="es-ES"/>
              </w:rPr>
              <w:t xml:space="preserve">Tata Teleservices Ltd/GSM, Tamilnadu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s-E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Tata Teleservices Ltd/GSM, UP (East)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Tata Teleservices Ltd/GSM, UP (West)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405 047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Tata Teleservices Ltd/GSM, West Bengal</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405 750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Vodafone Essar Spacetel Ltd, J&amp;K</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405 751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Vodafone Essar Spacetel Ltd,Assam</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405 752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Vodafone Essar Spacetel Ltd, Bihar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405 753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Vodafone Essar Spacetel Ltd, Orissa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405 754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Vodafone Essar Spacetel Ltd, Himachal Pradesh</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405 755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Vodafone Essar Spacetel Ltd,North East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405 799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Idea Cellular Ltd, Mumbai</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Aircel Ltd, Delhi</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Aircel Ltd, Andhra Pradesh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 xml:space="preserve">Aircel Ltd, Gujarat </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Aircel Ltd, Kamataka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Aircel Ltd, Maharashtra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Aircel Ltd, Mumbai</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Aircel Ltd, Rajasthan</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405 807</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Dishnet Wireless Ltd, Haryana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fr-CH"/>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405 808</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Dishnet Wireless Ltd, Madhya Pradesh</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405 809</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Dishnet Wireless Ltd, Kerala</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Dishnet Wireless Ltd, UP (East)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Dishnet Wireless Ltd, UP (West)</w:t>
            </w:r>
          </w:p>
        </w:tc>
      </w:tr>
      <w:tr w:rsidR="00E726C1" w:rsidRPr="003256B4" w:rsidTr="00E726C1">
        <w:trPr>
          <w:jc w:val="center"/>
        </w:trPr>
        <w:tc>
          <w:tcPr>
            <w:tcW w:w="2539" w:type="dxa"/>
            <w:tcBorders>
              <w:top w:val="single" w:sz="4" w:space="0" w:color="auto"/>
              <w:left w:val="single" w:sz="4" w:space="0" w:color="auto"/>
              <w:bottom w:val="single" w:sz="4" w:space="0" w:color="auto"/>
              <w:right w:val="single" w:sz="4" w:space="0" w:color="auto"/>
            </w:tcBorders>
          </w:tcPr>
          <w:p w:rsidR="00E726C1" w:rsidRPr="003256B4" w:rsidRDefault="00E726C1" w:rsidP="00E726C1">
            <w:pPr>
              <w:spacing w:before="60" w:after="60"/>
              <w:rPr>
                <w:sz w:val="18"/>
                <w:szCs w:val="18"/>
                <w:lang w:val="en-US"/>
              </w:rPr>
            </w:pPr>
          </w:p>
        </w:tc>
        <w:tc>
          <w:tcPr>
            <w:tcW w:w="228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9D7DF4">
            <w:pPr>
              <w:spacing w:before="60" w:after="60"/>
              <w:jc w:val="center"/>
              <w:rPr>
                <w:sz w:val="18"/>
                <w:szCs w:val="18"/>
                <w:lang w:val="en-US"/>
              </w:rPr>
            </w:pPr>
            <w:r w:rsidRPr="003256B4">
              <w:rPr>
                <w:sz w:val="18"/>
                <w:szCs w:val="18"/>
                <w:lang w:val="en-US"/>
              </w:rPr>
              <w:t>405 812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before="60" w:after="60"/>
              <w:rPr>
                <w:sz w:val="18"/>
                <w:szCs w:val="18"/>
                <w:lang w:val="en-US"/>
              </w:rPr>
            </w:pPr>
            <w:r w:rsidRPr="003256B4">
              <w:rPr>
                <w:sz w:val="18"/>
                <w:szCs w:val="18"/>
                <w:lang w:val="en-US"/>
              </w:rPr>
              <w:t>Dishnet Wireless Ltd, Punjab</w:t>
            </w:r>
          </w:p>
        </w:tc>
      </w:tr>
    </w:tbl>
    <w:p w:rsidR="00E726C1" w:rsidRPr="003256B4" w:rsidRDefault="00E726C1" w:rsidP="00E726C1">
      <w:pPr>
        <w:spacing w:before="240"/>
      </w:pPr>
    </w:p>
    <w:p w:rsidR="00E726C1" w:rsidRDefault="00E726C1" w:rsidP="00E726C1">
      <w:pPr>
        <w:tabs>
          <w:tab w:val="clear" w:pos="567"/>
          <w:tab w:val="clear" w:pos="1276"/>
          <w:tab w:val="clear" w:pos="1843"/>
          <w:tab w:val="clear" w:pos="5387"/>
          <w:tab w:val="clear" w:pos="5954"/>
        </w:tabs>
        <w:overflowPunct/>
        <w:autoSpaceDE/>
        <w:autoSpaceDN/>
        <w:adjustRightInd/>
        <w:spacing w:before="0"/>
        <w:jc w:val="left"/>
        <w:textAlignment w:val="auto"/>
        <w:rPr>
          <w:b/>
          <w:lang w:val="en-US"/>
        </w:rPr>
      </w:pPr>
      <w:r>
        <w:rPr>
          <w:b/>
          <w:lang w:val="en-US"/>
        </w:rPr>
        <w:br w:type="page"/>
      </w:r>
    </w:p>
    <w:p w:rsidR="00E726C1" w:rsidRPr="003256B4" w:rsidRDefault="00E726C1" w:rsidP="00110F97">
      <w:pPr>
        <w:rPr>
          <w:b/>
          <w:lang w:val="en-US"/>
        </w:rPr>
      </w:pPr>
      <w:r w:rsidRPr="003256B4">
        <w:rPr>
          <w:b/>
          <w:lang w:val="en-US"/>
        </w:rPr>
        <w:lastRenderedPageBreak/>
        <w:t>P</w:t>
      </w:r>
      <w:r w:rsidR="00110F97">
        <w:rPr>
          <w:b/>
          <w:lang w:val="en-US"/>
        </w:rPr>
        <w:t xml:space="preserve">  </w:t>
      </w:r>
      <w:r w:rsidRPr="003256B4">
        <w:rPr>
          <w:b/>
          <w:lang w:val="en-US"/>
        </w:rPr>
        <w:t>19   Ir</w:t>
      </w:r>
      <w:r w:rsidR="00110F97">
        <w:rPr>
          <w:b/>
          <w:lang w:val="en-US"/>
        </w:rPr>
        <w:t>e</w:t>
      </w:r>
      <w:r w:rsidRPr="003256B4">
        <w:rPr>
          <w:b/>
          <w:lang w:val="en-US"/>
        </w:rPr>
        <w:t xml:space="preserve">land  </w:t>
      </w:r>
      <w:r w:rsidRPr="003256B4">
        <w:rPr>
          <w:b/>
          <w:bCs/>
          <w:lang w:val="en-US"/>
        </w:rPr>
        <w:t>SUP</w:t>
      </w:r>
    </w:p>
    <w:p w:rsidR="00E726C1" w:rsidRPr="003256B4" w:rsidRDefault="00E726C1" w:rsidP="00E726C1">
      <w:pPr>
        <w:tabs>
          <w:tab w:val="clear" w:pos="567"/>
          <w:tab w:val="clear" w:pos="1276"/>
          <w:tab w:val="clear" w:pos="1843"/>
          <w:tab w:val="clear" w:pos="5387"/>
          <w:tab w:val="clear" w:pos="5954"/>
        </w:tabs>
        <w:spacing w:before="0"/>
        <w:ind w:right="-1"/>
        <w:jc w:val="left"/>
        <w:rPr>
          <w:b/>
          <w:lang w:val="en-U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93"/>
        <w:gridCol w:w="2394"/>
        <w:gridCol w:w="3988"/>
      </w:tblGrid>
      <w:tr w:rsidR="00110F97" w:rsidRPr="003256B4" w:rsidTr="00110F97">
        <w:trPr>
          <w:tblHeader/>
          <w:jc w:val="center"/>
        </w:trPr>
        <w:tc>
          <w:tcPr>
            <w:tcW w:w="2693" w:type="dxa"/>
            <w:tcBorders>
              <w:top w:val="single" w:sz="6" w:space="0" w:color="auto"/>
              <w:left w:val="single" w:sz="6" w:space="0" w:color="auto"/>
              <w:bottom w:val="single" w:sz="6" w:space="0" w:color="auto"/>
              <w:right w:val="single" w:sz="6" w:space="0" w:color="auto"/>
            </w:tcBorders>
            <w:vAlign w:val="center"/>
            <w:hideMark/>
          </w:tcPr>
          <w:p w:rsidR="00110F97" w:rsidRPr="00C017CC" w:rsidRDefault="00110F97" w:rsidP="00110F97">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394" w:type="dxa"/>
            <w:tcBorders>
              <w:top w:val="single" w:sz="6" w:space="0" w:color="auto"/>
              <w:left w:val="single" w:sz="6" w:space="0" w:color="auto"/>
              <w:bottom w:val="single" w:sz="6" w:space="0" w:color="auto"/>
              <w:right w:val="single" w:sz="6" w:space="0" w:color="auto"/>
            </w:tcBorders>
            <w:vAlign w:val="center"/>
            <w:hideMark/>
          </w:tcPr>
          <w:p w:rsidR="00110F97" w:rsidRPr="00C017CC" w:rsidRDefault="00110F97" w:rsidP="00110F97">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3988" w:type="dxa"/>
            <w:tcBorders>
              <w:top w:val="single" w:sz="6" w:space="0" w:color="auto"/>
              <w:left w:val="single" w:sz="6" w:space="0" w:color="auto"/>
              <w:bottom w:val="single" w:sz="6" w:space="0" w:color="auto"/>
              <w:right w:val="single" w:sz="6" w:space="0" w:color="auto"/>
            </w:tcBorders>
            <w:vAlign w:val="center"/>
            <w:hideMark/>
          </w:tcPr>
          <w:p w:rsidR="00110F97" w:rsidRPr="00C017CC" w:rsidRDefault="00110F97" w:rsidP="00110F97">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E726C1" w:rsidRPr="00693DF6" w:rsidTr="00E726C1">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tabs>
                <w:tab w:val="clear" w:pos="567"/>
                <w:tab w:val="clear" w:pos="1276"/>
                <w:tab w:val="clear" w:pos="1843"/>
                <w:tab w:val="clear" w:pos="5387"/>
                <w:tab w:val="clear" w:pos="5954"/>
                <w:tab w:val="center" w:pos="4320"/>
                <w:tab w:val="right" w:pos="8640"/>
              </w:tabs>
              <w:spacing w:before="60" w:after="60"/>
              <w:ind w:right="-1"/>
              <w:jc w:val="left"/>
              <w:rPr>
                <w:bCs/>
                <w:iCs/>
                <w:sz w:val="18"/>
                <w:szCs w:val="18"/>
                <w:lang w:val="fr-FR"/>
              </w:rPr>
            </w:pPr>
            <w:r w:rsidRPr="00C2711A">
              <w:rPr>
                <w:bCs/>
                <w:iCs/>
                <w:sz w:val="18"/>
                <w:szCs w:val="18"/>
                <w:lang w:val="fr-FR"/>
              </w:rPr>
              <w:t>Irlande</w:t>
            </w:r>
          </w:p>
        </w:tc>
        <w:tc>
          <w:tcPr>
            <w:tcW w:w="2394"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spacing w:before="60" w:after="60"/>
              <w:jc w:val="center"/>
              <w:rPr>
                <w:bCs/>
                <w:iCs/>
                <w:sz w:val="18"/>
                <w:szCs w:val="18"/>
                <w:lang w:val="fr-FR"/>
              </w:rPr>
            </w:pPr>
            <w:r w:rsidRPr="00C2711A">
              <w:rPr>
                <w:bCs/>
                <w:iCs/>
                <w:sz w:val="18"/>
                <w:szCs w:val="18"/>
                <w:lang w:val="fr-FR"/>
              </w:rPr>
              <w:t>272 02</w:t>
            </w:r>
          </w:p>
        </w:tc>
        <w:tc>
          <w:tcPr>
            <w:tcW w:w="3988" w:type="dxa"/>
            <w:tcBorders>
              <w:top w:val="single" w:sz="6" w:space="0" w:color="auto"/>
              <w:left w:val="single" w:sz="6" w:space="0" w:color="auto"/>
              <w:bottom w:val="single" w:sz="6" w:space="0" w:color="auto"/>
              <w:right w:val="single" w:sz="6" w:space="0" w:color="auto"/>
            </w:tcBorders>
            <w:hideMark/>
          </w:tcPr>
          <w:p w:rsidR="00E726C1" w:rsidRPr="00FD68E8" w:rsidRDefault="00E726C1" w:rsidP="00E726C1">
            <w:pPr>
              <w:spacing w:before="60" w:after="60"/>
              <w:rPr>
                <w:bCs/>
                <w:iCs/>
                <w:sz w:val="18"/>
                <w:szCs w:val="18"/>
                <w:lang w:val="fr-FR"/>
              </w:rPr>
            </w:pPr>
            <w:r w:rsidRPr="00C2711A">
              <w:rPr>
                <w:bCs/>
                <w:iCs/>
                <w:sz w:val="18"/>
                <w:szCs w:val="18"/>
                <w:lang w:val="fr-FR"/>
              </w:rPr>
              <w:t>Digifone MMO2 Ltd, o2 Communications (Ireland) Ltd</w:t>
            </w:r>
          </w:p>
        </w:tc>
      </w:tr>
    </w:tbl>
    <w:p w:rsidR="00E726C1" w:rsidRPr="003256B4" w:rsidRDefault="00E726C1" w:rsidP="00E726C1">
      <w:pPr>
        <w:rPr>
          <w:b/>
          <w:bCs/>
          <w:lang w:val="fr-FR"/>
        </w:rPr>
      </w:pPr>
    </w:p>
    <w:p w:rsidR="00E726C1" w:rsidRPr="003256B4" w:rsidRDefault="00E726C1" w:rsidP="00110F97">
      <w:pPr>
        <w:rPr>
          <w:b/>
          <w:lang w:val="en-US"/>
        </w:rPr>
      </w:pPr>
      <w:r w:rsidRPr="003256B4">
        <w:rPr>
          <w:b/>
          <w:lang w:val="en-US"/>
        </w:rPr>
        <w:t>P 19  Ir</w:t>
      </w:r>
      <w:r w:rsidR="00110F97">
        <w:rPr>
          <w:b/>
          <w:lang w:val="en-US"/>
        </w:rPr>
        <w:t>e</w:t>
      </w:r>
      <w:r w:rsidRPr="003256B4">
        <w:rPr>
          <w:b/>
          <w:lang w:val="en-US"/>
        </w:rPr>
        <w:t xml:space="preserve">land </w:t>
      </w:r>
      <w:r w:rsidRPr="003256B4">
        <w:rPr>
          <w:b/>
          <w:bCs/>
          <w:lang w:val="en-US"/>
        </w:rPr>
        <w:t>ADD</w:t>
      </w:r>
    </w:p>
    <w:p w:rsidR="00E726C1" w:rsidRPr="003256B4" w:rsidRDefault="00E726C1" w:rsidP="00E726C1">
      <w:pPr>
        <w:tabs>
          <w:tab w:val="clear" w:pos="567"/>
          <w:tab w:val="clear" w:pos="1276"/>
          <w:tab w:val="clear" w:pos="1843"/>
          <w:tab w:val="clear" w:pos="5387"/>
          <w:tab w:val="clear" w:pos="5954"/>
        </w:tabs>
        <w:spacing w:before="0"/>
        <w:ind w:right="-1"/>
        <w:jc w:val="left"/>
        <w:rPr>
          <w:b/>
          <w:lang w:val="en-US"/>
        </w:rPr>
      </w:pP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93"/>
        <w:gridCol w:w="2394"/>
        <w:gridCol w:w="3988"/>
      </w:tblGrid>
      <w:tr w:rsidR="00110F97" w:rsidRPr="003256B4" w:rsidTr="00110F97">
        <w:trPr>
          <w:tblHeader/>
          <w:jc w:val="center"/>
        </w:trPr>
        <w:tc>
          <w:tcPr>
            <w:tcW w:w="2693" w:type="dxa"/>
            <w:tcBorders>
              <w:top w:val="single" w:sz="6" w:space="0" w:color="auto"/>
              <w:left w:val="single" w:sz="6" w:space="0" w:color="auto"/>
              <w:bottom w:val="single" w:sz="6" w:space="0" w:color="auto"/>
              <w:right w:val="single" w:sz="6" w:space="0" w:color="auto"/>
            </w:tcBorders>
            <w:vAlign w:val="center"/>
            <w:hideMark/>
          </w:tcPr>
          <w:p w:rsidR="00110F97" w:rsidRPr="00C017CC" w:rsidRDefault="00110F97" w:rsidP="00110F97">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i/>
                <w:sz w:val="18"/>
                <w:szCs w:val="18"/>
                <w:lang w:val="en-US"/>
              </w:rPr>
            </w:pPr>
            <w:r w:rsidRPr="00C017CC">
              <w:rPr>
                <w:rFonts w:asciiTheme="minorHAnsi" w:hAnsiTheme="minorHAnsi"/>
                <w:i/>
                <w:sz w:val="18"/>
                <w:szCs w:val="18"/>
                <w:lang w:val="en-US"/>
              </w:rPr>
              <w:t>Country/geographical area</w:t>
            </w:r>
          </w:p>
        </w:tc>
        <w:tc>
          <w:tcPr>
            <w:tcW w:w="2394" w:type="dxa"/>
            <w:tcBorders>
              <w:top w:val="single" w:sz="6" w:space="0" w:color="auto"/>
              <w:left w:val="single" w:sz="6" w:space="0" w:color="auto"/>
              <w:bottom w:val="single" w:sz="6" w:space="0" w:color="auto"/>
              <w:right w:val="single" w:sz="6" w:space="0" w:color="auto"/>
            </w:tcBorders>
            <w:vAlign w:val="center"/>
            <w:hideMark/>
          </w:tcPr>
          <w:p w:rsidR="00110F97" w:rsidRPr="00C017CC" w:rsidRDefault="00110F97" w:rsidP="00110F97">
            <w:pPr>
              <w:keepNext/>
              <w:tabs>
                <w:tab w:val="clear" w:pos="567"/>
                <w:tab w:val="clear" w:pos="1276"/>
                <w:tab w:val="clear" w:pos="1843"/>
                <w:tab w:val="clear" w:pos="5387"/>
                <w:tab w:val="clear" w:pos="5954"/>
              </w:tabs>
              <w:spacing w:before="80" w:after="80"/>
              <w:jc w:val="center"/>
              <w:outlineLvl w:val="3"/>
              <w:rPr>
                <w:rFonts w:asciiTheme="minorHAnsi" w:hAnsiTheme="minorHAnsi" w:cs="Arial"/>
                <w:i/>
                <w:sz w:val="18"/>
                <w:szCs w:val="18"/>
              </w:rPr>
            </w:pPr>
            <w:r w:rsidRPr="00C017CC">
              <w:rPr>
                <w:rFonts w:asciiTheme="minorHAnsi" w:hAnsiTheme="minorHAnsi"/>
                <w:i/>
                <w:sz w:val="18"/>
                <w:szCs w:val="18"/>
              </w:rPr>
              <w:t>MCC + MNC*</w:t>
            </w:r>
          </w:p>
        </w:tc>
        <w:tc>
          <w:tcPr>
            <w:tcW w:w="3988" w:type="dxa"/>
            <w:tcBorders>
              <w:top w:val="single" w:sz="6" w:space="0" w:color="auto"/>
              <w:left w:val="single" w:sz="6" w:space="0" w:color="auto"/>
              <w:bottom w:val="single" w:sz="6" w:space="0" w:color="auto"/>
              <w:right w:val="single" w:sz="6" w:space="0" w:color="auto"/>
            </w:tcBorders>
            <w:vAlign w:val="center"/>
            <w:hideMark/>
          </w:tcPr>
          <w:p w:rsidR="00110F97" w:rsidRPr="00C017CC" w:rsidRDefault="00110F97" w:rsidP="00110F97">
            <w:pPr>
              <w:tabs>
                <w:tab w:val="clear" w:pos="567"/>
                <w:tab w:val="clear" w:pos="1276"/>
                <w:tab w:val="clear" w:pos="1843"/>
                <w:tab w:val="clear" w:pos="5387"/>
                <w:tab w:val="clear" w:pos="5954"/>
                <w:tab w:val="center" w:pos="4320"/>
                <w:tab w:val="right" w:pos="8640"/>
              </w:tabs>
              <w:spacing w:before="80" w:after="80"/>
              <w:jc w:val="center"/>
              <w:rPr>
                <w:rFonts w:asciiTheme="minorHAnsi" w:hAnsiTheme="minorHAnsi" w:cs="Arial"/>
                <w:b/>
                <w:i/>
                <w:sz w:val="18"/>
                <w:szCs w:val="18"/>
                <w:lang w:val="en-US"/>
              </w:rPr>
            </w:pPr>
            <w:r w:rsidRPr="00C017CC">
              <w:rPr>
                <w:rFonts w:asciiTheme="minorHAnsi" w:hAnsiTheme="minorHAnsi"/>
                <w:i/>
                <w:sz w:val="18"/>
                <w:szCs w:val="18"/>
                <w:lang w:val="en-US"/>
              </w:rPr>
              <w:t>Name of Operator/Network</w:t>
            </w:r>
          </w:p>
        </w:tc>
      </w:tr>
      <w:tr w:rsidR="00E726C1" w:rsidRPr="003256B4" w:rsidTr="00E726C1">
        <w:trPr>
          <w:tblHeader/>
          <w:jc w:val="center"/>
        </w:trPr>
        <w:tc>
          <w:tcPr>
            <w:tcW w:w="2693" w:type="dxa"/>
            <w:tcBorders>
              <w:top w:val="single" w:sz="6" w:space="0" w:color="auto"/>
              <w:left w:val="single" w:sz="6" w:space="0" w:color="auto"/>
              <w:bottom w:val="single" w:sz="6" w:space="0" w:color="auto"/>
              <w:right w:val="single" w:sz="6" w:space="0" w:color="auto"/>
            </w:tcBorders>
            <w:hideMark/>
          </w:tcPr>
          <w:p w:rsidR="00E726C1" w:rsidRPr="003256B4" w:rsidRDefault="00E726C1" w:rsidP="00110F97">
            <w:pPr>
              <w:tabs>
                <w:tab w:val="clear" w:pos="567"/>
                <w:tab w:val="clear" w:pos="1276"/>
                <w:tab w:val="clear" w:pos="1843"/>
                <w:tab w:val="clear" w:pos="5387"/>
                <w:tab w:val="clear" w:pos="5954"/>
                <w:tab w:val="center" w:pos="4320"/>
                <w:tab w:val="right" w:pos="8640"/>
              </w:tabs>
              <w:spacing w:before="60" w:after="60"/>
              <w:ind w:right="-1"/>
              <w:jc w:val="left"/>
              <w:rPr>
                <w:bCs/>
                <w:iCs/>
                <w:sz w:val="18"/>
                <w:szCs w:val="18"/>
                <w:lang w:val="fr-FR"/>
              </w:rPr>
            </w:pPr>
            <w:r w:rsidRPr="00C2711A">
              <w:rPr>
                <w:bCs/>
                <w:iCs/>
                <w:sz w:val="18"/>
                <w:szCs w:val="18"/>
                <w:lang w:val="fr-FR"/>
              </w:rPr>
              <w:t>Ir</w:t>
            </w:r>
            <w:r w:rsidR="00110F97">
              <w:rPr>
                <w:bCs/>
                <w:iCs/>
                <w:sz w:val="18"/>
                <w:szCs w:val="18"/>
                <w:lang w:val="fr-FR"/>
              </w:rPr>
              <w:t>el</w:t>
            </w:r>
            <w:r w:rsidRPr="00C2711A">
              <w:rPr>
                <w:bCs/>
                <w:iCs/>
                <w:sz w:val="18"/>
                <w:szCs w:val="18"/>
                <w:lang w:val="fr-FR"/>
              </w:rPr>
              <w:t>and</w:t>
            </w:r>
          </w:p>
        </w:tc>
        <w:tc>
          <w:tcPr>
            <w:tcW w:w="2394"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spacing w:before="60" w:after="60"/>
              <w:jc w:val="center"/>
              <w:rPr>
                <w:bCs/>
                <w:iCs/>
                <w:sz w:val="18"/>
                <w:szCs w:val="18"/>
                <w:lang w:val="fr-FR"/>
              </w:rPr>
            </w:pPr>
            <w:r w:rsidRPr="00C2711A">
              <w:rPr>
                <w:bCs/>
                <w:iCs/>
                <w:sz w:val="18"/>
                <w:szCs w:val="18"/>
                <w:lang w:val="fr-FR"/>
              </w:rPr>
              <w:t>272 02</w:t>
            </w:r>
          </w:p>
        </w:tc>
        <w:tc>
          <w:tcPr>
            <w:tcW w:w="3988" w:type="dxa"/>
            <w:tcBorders>
              <w:top w:val="single" w:sz="6" w:space="0" w:color="auto"/>
              <w:left w:val="single" w:sz="6" w:space="0" w:color="auto"/>
              <w:bottom w:val="single" w:sz="6" w:space="0" w:color="auto"/>
              <w:right w:val="single" w:sz="6" w:space="0" w:color="auto"/>
            </w:tcBorders>
            <w:hideMark/>
          </w:tcPr>
          <w:p w:rsidR="00E726C1" w:rsidRPr="003256B4" w:rsidRDefault="00E726C1" w:rsidP="00E726C1">
            <w:pPr>
              <w:spacing w:before="60" w:after="60"/>
              <w:rPr>
                <w:bCs/>
                <w:iCs/>
                <w:sz w:val="18"/>
                <w:szCs w:val="18"/>
                <w:lang w:val="en-US"/>
              </w:rPr>
            </w:pPr>
            <w:r w:rsidRPr="003256B4">
              <w:rPr>
                <w:sz w:val="18"/>
                <w:szCs w:val="18"/>
              </w:rPr>
              <w:t>Telefonica Ireland</w:t>
            </w:r>
          </w:p>
        </w:tc>
      </w:tr>
    </w:tbl>
    <w:p w:rsidR="00E726C1" w:rsidRPr="003256B4" w:rsidRDefault="00E726C1" w:rsidP="00E726C1">
      <w:pPr>
        <w:rPr>
          <w:b/>
          <w:bCs/>
          <w:lang w:val="fr-FR"/>
        </w:rPr>
      </w:pPr>
    </w:p>
    <w:p w:rsidR="00110F97" w:rsidRDefault="00110F97" w:rsidP="00E726C1">
      <w:pPr>
        <w:jc w:val="left"/>
        <w:rPr>
          <w:rFonts w:cs="Arial"/>
          <w:b/>
          <w:bCs/>
          <w:iCs/>
        </w:rPr>
      </w:pPr>
      <w:r>
        <w:rPr>
          <w:rFonts w:cs="Arial"/>
          <w:b/>
          <w:bCs/>
          <w:iCs/>
        </w:rPr>
        <w:t xml:space="preserve">P  40 </w:t>
      </w:r>
      <w:r w:rsidR="001224C3">
        <w:rPr>
          <w:rFonts w:cs="Arial"/>
          <w:b/>
          <w:bCs/>
          <w:iCs/>
        </w:rPr>
        <w:t xml:space="preserve"> </w:t>
      </w:r>
      <w:r w:rsidRPr="001C6D28">
        <w:rPr>
          <w:rFonts w:cs="Arial"/>
          <w:b/>
          <w:bCs/>
          <w:iCs/>
        </w:rPr>
        <w:t>Switzerland   ADD   (extra-territorial use of MCC/MNC, Annex E to ITU-T Recommendation E.212)</w:t>
      </w:r>
    </w:p>
    <w:p w:rsidR="00110F97" w:rsidRPr="00FD68E8" w:rsidRDefault="00110F97" w:rsidP="00E726C1">
      <w:pPr>
        <w:rPr>
          <w:lang w:val="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1540"/>
        <w:gridCol w:w="2058"/>
        <w:gridCol w:w="2127"/>
        <w:gridCol w:w="2027"/>
      </w:tblGrid>
      <w:tr w:rsidR="00E726C1" w:rsidRPr="003256B4" w:rsidTr="00110F97">
        <w:trPr>
          <w:jc w:val="center"/>
        </w:trPr>
        <w:tc>
          <w:tcPr>
            <w:tcW w:w="1320" w:type="dxa"/>
            <w:tcBorders>
              <w:top w:val="single" w:sz="4" w:space="0" w:color="auto"/>
              <w:left w:val="single" w:sz="4" w:space="0" w:color="auto"/>
              <w:bottom w:val="single" w:sz="4" w:space="0" w:color="auto"/>
              <w:right w:val="single" w:sz="4" w:space="0" w:color="auto"/>
            </w:tcBorders>
            <w:vAlign w:val="center"/>
            <w:hideMark/>
          </w:tcPr>
          <w:p w:rsidR="00E726C1" w:rsidRPr="003256B4" w:rsidRDefault="00E726C1" w:rsidP="00E726C1">
            <w:pPr>
              <w:spacing w:after="100"/>
              <w:jc w:val="center"/>
              <w:rPr>
                <w:bCs/>
                <w:i/>
                <w:iCs/>
                <w:sz w:val="18"/>
                <w:szCs w:val="18"/>
              </w:rPr>
            </w:pPr>
            <w:r w:rsidRPr="003256B4">
              <w:rPr>
                <w:i/>
                <w:iCs/>
                <w:sz w:val="18"/>
                <w:szCs w:val="18"/>
              </w:rPr>
              <w:t>MCC*/MNC**</w:t>
            </w:r>
          </w:p>
        </w:tc>
        <w:tc>
          <w:tcPr>
            <w:tcW w:w="1540" w:type="dxa"/>
            <w:tcBorders>
              <w:top w:val="single" w:sz="4" w:space="0" w:color="auto"/>
              <w:left w:val="single" w:sz="4" w:space="0" w:color="auto"/>
              <w:bottom w:val="single" w:sz="4" w:space="0" w:color="auto"/>
              <w:right w:val="single" w:sz="4" w:space="0" w:color="auto"/>
            </w:tcBorders>
            <w:vAlign w:val="center"/>
            <w:hideMark/>
          </w:tcPr>
          <w:p w:rsidR="00E726C1" w:rsidRPr="00FD68E8" w:rsidRDefault="00110F97" w:rsidP="00E726C1">
            <w:pPr>
              <w:spacing w:after="100"/>
              <w:jc w:val="center"/>
              <w:rPr>
                <w:bCs/>
                <w:i/>
                <w:iCs/>
                <w:sz w:val="18"/>
                <w:szCs w:val="18"/>
                <w:lang w:val="en-US"/>
              </w:rPr>
            </w:pPr>
            <w:r w:rsidRPr="00110F97">
              <w:rPr>
                <w:i/>
                <w:iCs/>
                <w:sz w:val="18"/>
                <w:szCs w:val="18"/>
              </w:rPr>
              <w:t>Name of</w:t>
            </w:r>
            <w:r w:rsidRPr="00110F97">
              <w:rPr>
                <w:i/>
                <w:iCs/>
                <w:sz w:val="18"/>
                <w:szCs w:val="18"/>
              </w:rPr>
              <w:br/>
              <w:t>operator(s)</w:t>
            </w:r>
            <w:r>
              <w:rPr>
                <w:i/>
                <w:iCs/>
                <w:sz w:val="18"/>
                <w:szCs w:val="18"/>
              </w:rPr>
              <w:br/>
            </w:r>
            <w:r w:rsidRPr="00110F97">
              <w:rPr>
                <w:i/>
                <w:iCs/>
                <w:sz w:val="18"/>
                <w:szCs w:val="18"/>
              </w:rPr>
              <w:t>Countries A and B</w:t>
            </w:r>
          </w:p>
        </w:tc>
        <w:tc>
          <w:tcPr>
            <w:tcW w:w="2058" w:type="dxa"/>
            <w:tcBorders>
              <w:top w:val="single" w:sz="4" w:space="0" w:color="auto"/>
              <w:left w:val="single" w:sz="4" w:space="0" w:color="auto"/>
              <w:bottom w:val="single" w:sz="4" w:space="0" w:color="auto"/>
              <w:right w:val="single" w:sz="4" w:space="0" w:color="auto"/>
            </w:tcBorders>
            <w:vAlign w:val="center"/>
            <w:hideMark/>
          </w:tcPr>
          <w:p w:rsidR="00E726C1" w:rsidRPr="00FD68E8" w:rsidRDefault="00110F97" w:rsidP="00E726C1">
            <w:pPr>
              <w:spacing w:after="100"/>
              <w:jc w:val="center"/>
              <w:rPr>
                <w:bCs/>
                <w:i/>
                <w:iCs/>
                <w:sz w:val="18"/>
                <w:szCs w:val="18"/>
                <w:lang w:val="en-US"/>
              </w:rPr>
            </w:pPr>
            <w:r w:rsidRPr="00110F97">
              <w:rPr>
                <w:i/>
                <w:iCs/>
                <w:sz w:val="18"/>
                <w:szCs w:val="18"/>
              </w:rPr>
              <w:t>Country B – where</w:t>
            </w:r>
            <w:r w:rsidRPr="00110F97">
              <w:rPr>
                <w:i/>
                <w:iCs/>
                <w:sz w:val="18"/>
                <w:szCs w:val="18"/>
              </w:rPr>
              <w:br/>
              <w:t>the MCC/MNC</w:t>
            </w:r>
            <w:r w:rsidRPr="00110F97">
              <w:rPr>
                <w:i/>
                <w:iCs/>
                <w:sz w:val="18"/>
                <w:szCs w:val="18"/>
              </w:rPr>
              <w:br/>
              <w:t>is to be used</w:t>
            </w:r>
            <w:r w:rsidRPr="00110F97">
              <w:rPr>
                <w:i/>
                <w:iCs/>
                <w:sz w:val="18"/>
                <w:szCs w:val="18"/>
              </w:rPr>
              <w:br/>
              <w:t>extra-territorially</w:t>
            </w:r>
          </w:p>
        </w:tc>
        <w:tc>
          <w:tcPr>
            <w:tcW w:w="2127" w:type="dxa"/>
            <w:tcBorders>
              <w:top w:val="single" w:sz="4" w:space="0" w:color="auto"/>
              <w:left w:val="single" w:sz="4" w:space="0" w:color="auto"/>
              <w:bottom w:val="single" w:sz="4" w:space="0" w:color="auto"/>
              <w:right w:val="single" w:sz="4" w:space="0" w:color="auto"/>
            </w:tcBorders>
            <w:vAlign w:val="center"/>
            <w:hideMark/>
          </w:tcPr>
          <w:p w:rsidR="00E726C1" w:rsidRPr="00FD68E8" w:rsidRDefault="00110F97" w:rsidP="00E726C1">
            <w:pPr>
              <w:spacing w:after="100"/>
              <w:jc w:val="center"/>
              <w:rPr>
                <w:bCs/>
                <w:i/>
                <w:iCs/>
                <w:sz w:val="18"/>
                <w:szCs w:val="18"/>
                <w:lang w:val="en-US"/>
              </w:rPr>
            </w:pPr>
            <w:r w:rsidRPr="00110F97">
              <w:rPr>
                <w:i/>
                <w:iCs/>
                <w:sz w:val="18"/>
                <w:szCs w:val="18"/>
              </w:rPr>
              <w:t>MSIN range</w:t>
            </w:r>
            <w:r w:rsidRPr="00110F97">
              <w:rPr>
                <w:i/>
                <w:iCs/>
                <w:sz w:val="18"/>
                <w:szCs w:val="18"/>
              </w:rPr>
              <w:br/>
              <w:t>to be used in Country A</w:t>
            </w:r>
          </w:p>
        </w:tc>
        <w:tc>
          <w:tcPr>
            <w:tcW w:w="2027" w:type="dxa"/>
            <w:tcBorders>
              <w:top w:val="single" w:sz="4" w:space="0" w:color="auto"/>
              <w:left w:val="single" w:sz="4" w:space="0" w:color="auto"/>
              <w:bottom w:val="single" w:sz="4" w:space="0" w:color="auto"/>
              <w:right w:val="single" w:sz="4" w:space="0" w:color="auto"/>
            </w:tcBorders>
            <w:vAlign w:val="center"/>
            <w:hideMark/>
          </w:tcPr>
          <w:p w:rsidR="00E726C1" w:rsidRPr="00FD68E8" w:rsidRDefault="00110F97" w:rsidP="00E726C1">
            <w:pPr>
              <w:spacing w:after="100"/>
              <w:jc w:val="center"/>
              <w:rPr>
                <w:bCs/>
                <w:i/>
                <w:iCs/>
                <w:sz w:val="18"/>
                <w:szCs w:val="18"/>
                <w:lang w:val="en-US"/>
              </w:rPr>
            </w:pPr>
            <w:r w:rsidRPr="00110F97">
              <w:rPr>
                <w:i/>
                <w:iCs/>
                <w:sz w:val="18"/>
                <w:szCs w:val="18"/>
              </w:rPr>
              <w:t>MSIN range</w:t>
            </w:r>
            <w:r w:rsidRPr="00110F97">
              <w:rPr>
                <w:i/>
                <w:iCs/>
                <w:sz w:val="18"/>
                <w:szCs w:val="18"/>
              </w:rPr>
              <w:br/>
              <w:t>to be used in Country B</w:t>
            </w:r>
          </w:p>
        </w:tc>
      </w:tr>
      <w:tr w:rsidR="00E726C1" w:rsidRPr="003256B4" w:rsidTr="00110F97">
        <w:trPr>
          <w:jc w:val="center"/>
        </w:trPr>
        <w:tc>
          <w:tcPr>
            <w:tcW w:w="1320" w:type="dxa"/>
            <w:tcBorders>
              <w:top w:val="single" w:sz="4" w:space="0" w:color="auto"/>
              <w:left w:val="single" w:sz="4" w:space="0" w:color="auto"/>
              <w:bottom w:val="single" w:sz="4" w:space="0" w:color="auto"/>
              <w:right w:val="single" w:sz="4" w:space="0" w:color="auto"/>
            </w:tcBorders>
            <w:hideMark/>
          </w:tcPr>
          <w:p w:rsidR="00E726C1" w:rsidRPr="003256B4" w:rsidRDefault="00E726C1" w:rsidP="00E726C1">
            <w:pPr>
              <w:rPr>
                <w:bCs/>
                <w:sz w:val="18"/>
                <w:szCs w:val="18"/>
              </w:rPr>
            </w:pPr>
            <w:r w:rsidRPr="003256B4">
              <w:rPr>
                <w:bCs/>
                <w:sz w:val="18"/>
                <w:szCs w:val="18"/>
              </w:rPr>
              <w:t>228 01</w:t>
            </w:r>
          </w:p>
        </w:tc>
        <w:tc>
          <w:tcPr>
            <w:tcW w:w="1540" w:type="dxa"/>
            <w:tcBorders>
              <w:top w:val="single" w:sz="4" w:space="0" w:color="auto"/>
              <w:left w:val="single" w:sz="4" w:space="0" w:color="auto"/>
              <w:bottom w:val="single" w:sz="4" w:space="0" w:color="auto"/>
              <w:right w:val="single" w:sz="4" w:space="0" w:color="auto"/>
            </w:tcBorders>
            <w:hideMark/>
          </w:tcPr>
          <w:p w:rsidR="00E726C1" w:rsidRPr="003256B4" w:rsidRDefault="00E726C1" w:rsidP="00E726C1">
            <w:pPr>
              <w:jc w:val="left"/>
              <w:rPr>
                <w:bCs/>
                <w:sz w:val="18"/>
                <w:szCs w:val="18"/>
              </w:rPr>
            </w:pPr>
            <w:r w:rsidRPr="003256B4">
              <w:rPr>
                <w:bCs/>
                <w:sz w:val="18"/>
                <w:szCs w:val="18"/>
              </w:rPr>
              <w:t>Swisscom (Schweiz AG)</w:t>
            </w:r>
          </w:p>
        </w:tc>
        <w:tc>
          <w:tcPr>
            <w:tcW w:w="2058" w:type="dxa"/>
            <w:tcBorders>
              <w:top w:val="single" w:sz="4" w:space="0" w:color="auto"/>
              <w:left w:val="single" w:sz="4" w:space="0" w:color="auto"/>
              <w:bottom w:val="single" w:sz="4" w:space="0" w:color="auto"/>
              <w:right w:val="single" w:sz="4" w:space="0" w:color="auto"/>
            </w:tcBorders>
            <w:hideMark/>
          </w:tcPr>
          <w:p w:rsidR="00E726C1" w:rsidRPr="003256B4" w:rsidRDefault="001224C3" w:rsidP="00901378">
            <w:pPr>
              <w:jc w:val="left"/>
              <w:rPr>
                <w:bCs/>
                <w:sz w:val="18"/>
                <w:szCs w:val="18"/>
              </w:rPr>
            </w:pPr>
            <w:r>
              <w:rPr>
                <w:bCs/>
                <w:sz w:val="18"/>
                <w:szCs w:val="18"/>
                <w:lang w:val="fr-FR"/>
              </w:rPr>
              <w:t>Pri</w:t>
            </w:r>
            <w:r w:rsidR="00901378">
              <w:rPr>
                <w:bCs/>
                <w:sz w:val="18"/>
                <w:szCs w:val="18"/>
                <w:lang w:val="fr-FR"/>
              </w:rPr>
              <w:t>nci</w:t>
            </w:r>
            <w:r>
              <w:rPr>
                <w:bCs/>
                <w:sz w:val="18"/>
                <w:szCs w:val="18"/>
                <w:lang w:val="fr-FR"/>
              </w:rPr>
              <w:t>pality</w:t>
            </w:r>
            <w:r w:rsidR="00E726C1" w:rsidRPr="003256B4">
              <w:rPr>
                <w:bCs/>
                <w:sz w:val="18"/>
                <w:szCs w:val="18"/>
                <w:lang w:val="fr-FR"/>
              </w:rPr>
              <w:t xml:space="preserve"> </w:t>
            </w:r>
            <w:r>
              <w:rPr>
                <w:bCs/>
                <w:sz w:val="18"/>
                <w:szCs w:val="18"/>
                <w:lang w:val="fr-FR"/>
              </w:rPr>
              <w:t xml:space="preserve">of </w:t>
            </w:r>
            <w:r w:rsidR="00E726C1" w:rsidRPr="003256B4">
              <w:rPr>
                <w:bCs/>
                <w:sz w:val="18"/>
                <w:szCs w:val="18"/>
                <w:lang w:val="fr-FR"/>
              </w:rPr>
              <w:t>Liechtenstein</w:t>
            </w:r>
          </w:p>
        </w:tc>
        <w:tc>
          <w:tcPr>
            <w:tcW w:w="2127" w:type="dxa"/>
            <w:tcBorders>
              <w:top w:val="single" w:sz="4" w:space="0" w:color="auto"/>
              <w:left w:val="single" w:sz="4" w:space="0" w:color="auto"/>
              <w:bottom w:val="single" w:sz="4" w:space="0" w:color="auto"/>
              <w:right w:val="single" w:sz="4" w:space="0" w:color="auto"/>
            </w:tcBorders>
            <w:hideMark/>
          </w:tcPr>
          <w:p w:rsidR="00E726C1" w:rsidRPr="003256B4" w:rsidRDefault="00E726C1" w:rsidP="001224C3">
            <w:pPr>
              <w:rPr>
                <w:sz w:val="18"/>
                <w:szCs w:val="18"/>
              </w:rPr>
            </w:pPr>
            <w:r w:rsidRPr="003256B4">
              <w:rPr>
                <w:sz w:val="18"/>
                <w:szCs w:val="18"/>
              </w:rPr>
              <w:t>20XXXXXXXX-35XXXXXXXX</w:t>
            </w:r>
            <w:r>
              <w:rPr>
                <w:sz w:val="18"/>
                <w:szCs w:val="18"/>
              </w:rPr>
              <w:br/>
            </w:r>
            <w:r w:rsidRPr="003256B4">
              <w:rPr>
                <w:sz w:val="18"/>
                <w:szCs w:val="18"/>
              </w:rPr>
              <w:t>38XXXXXXXX</w:t>
            </w:r>
            <w:r>
              <w:rPr>
                <w:sz w:val="18"/>
                <w:szCs w:val="18"/>
              </w:rPr>
              <w:br/>
            </w:r>
            <w:r w:rsidRPr="003256B4">
              <w:rPr>
                <w:sz w:val="18"/>
                <w:szCs w:val="18"/>
              </w:rPr>
              <w:t>40XXXXXXXX-44XXXXXXXX</w:t>
            </w:r>
            <w:r>
              <w:rPr>
                <w:sz w:val="18"/>
                <w:szCs w:val="18"/>
              </w:rPr>
              <w:br/>
            </w:r>
            <w:r w:rsidRPr="003256B4">
              <w:rPr>
                <w:sz w:val="18"/>
                <w:szCs w:val="18"/>
              </w:rPr>
              <w:t>47XXXXXXXX</w:t>
            </w:r>
            <w:r>
              <w:rPr>
                <w:sz w:val="18"/>
                <w:szCs w:val="18"/>
              </w:rPr>
              <w:br/>
            </w:r>
            <w:r w:rsidRPr="003256B4">
              <w:rPr>
                <w:sz w:val="18"/>
                <w:szCs w:val="18"/>
              </w:rPr>
              <w:t>52XXXXXXXX</w:t>
            </w:r>
            <w:r>
              <w:rPr>
                <w:sz w:val="18"/>
                <w:szCs w:val="18"/>
              </w:rPr>
              <w:br/>
            </w:r>
            <w:r w:rsidRPr="003256B4">
              <w:rPr>
                <w:sz w:val="18"/>
                <w:szCs w:val="18"/>
              </w:rPr>
              <w:t>59XXXXXXXX</w:t>
            </w:r>
            <w:r>
              <w:rPr>
                <w:sz w:val="18"/>
                <w:szCs w:val="18"/>
              </w:rPr>
              <w:br/>
            </w:r>
            <w:r w:rsidRPr="003256B4">
              <w:rPr>
                <w:sz w:val="18"/>
                <w:szCs w:val="18"/>
              </w:rPr>
              <w:t>60XXXXXXXX-62XXXXXXXX</w:t>
            </w:r>
            <w:r>
              <w:rPr>
                <w:sz w:val="18"/>
                <w:szCs w:val="18"/>
              </w:rPr>
              <w:br/>
            </w:r>
            <w:r w:rsidRPr="003256B4">
              <w:rPr>
                <w:sz w:val="18"/>
                <w:szCs w:val="18"/>
              </w:rPr>
              <w:t>72XXXXXXXX</w:t>
            </w:r>
            <w:r>
              <w:rPr>
                <w:sz w:val="18"/>
                <w:szCs w:val="18"/>
              </w:rPr>
              <w:br/>
            </w:r>
            <w:r w:rsidRPr="003256B4">
              <w:rPr>
                <w:sz w:val="18"/>
                <w:szCs w:val="18"/>
              </w:rPr>
              <w:t>77XXXXXXXX</w:t>
            </w:r>
            <w:r>
              <w:rPr>
                <w:sz w:val="18"/>
                <w:szCs w:val="18"/>
              </w:rPr>
              <w:br/>
            </w:r>
            <w:r w:rsidRPr="003256B4">
              <w:rPr>
                <w:sz w:val="18"/>
                <w:szCs w:val="18"/>
              </w:rPr>
              <w:t>80XXXXXXXX</w:t>
            </w:r>
            <w:r>
              <w:rPr>
                <w:sz w:val="18"/>
                <w:szCs w:val="18"/>
              </w:rPr>
              <w:br/>
            </w:r>
            <w:r w:rsidRPr="003256B4">
              <w:rPr>
                <w:iCs/>
                <w:sz w:val="18"/>
                <w:szCs w:val="18"/>
                <w:lang w:val="en-US"/>
              </w:rPr>
              <w:t>(S</w:t>
            </w:r>
            <w:r w:rsidR="001224C3">
              <w:rPr>
                <w:iCs/>
                <w:sz w:val="18"/>
                <w:szCs w:val="18"/>
                <w:lang w:val="en-US"/>
              </w:rPr>
              <w:t>witzerland</w:t>
            </w:r>
            <w:r w:rsidRPr="003256B4">
              <w:rPr>
                <w:iCs/>
                <w:sz w:val="18"/>
                <w:szCs w:val="18"/>
                <w:lang w:val="en-US"/>
              </w:rPr>
              <w:t>)</w:t>
            </w:r>
          </w:p>
        </w:tc>
        <w:tc>
          <w:tcPr>
            <w:tcW w:w="2027" w:type="dxa"/>
            <w:tcBorders>
              <w:top w:val="single" w:sz="4" w:space="0" w:color="auto"/>
              <w:left w:val="single" w:sz="4" w:space="0" w:color="auto"/>
              <w:bottom w:val="single" w:sz="4" w:space="0" w:color="auto"/>
              <w:right w:val="single" w:sz="4" w:space="0" w:color="auto"/>
            </w:tcBorders>
            <w:hideMark/>
          </w:tcPr>
          <w:p w:rsidR="00E726C1" w:rsidRPr="003256B4" w:rsidRDefault="00E726C1" w:rsidP="00E726C1">
            <w:pPr>
              <w:rPr>
                <w:bCs/>
                <w:sz w:val="18"/>
                <w:szCs w:val="18"/>
              </w:rPr>
            </w:pPr>
            <w:r w:rsidRPr="003256B4">
              <w:rPr>
                <w:bCs/>
                <w:sz w:val="18"/>
                <w:szCs w:val="18"/>
              </w:rPr>
              <w:t>37XXXXXXXX</w:t>
            </w:r>
            <w:r>
              <w:rPr>
                <w:bCs/>
                <w:sz w:val="18"/>
                <w:szCs w:val="18"/>
              </w:rPr>
              <w:br/>
            </w:r>
            <w:r w:rsidRPr="003256B4">
              <w:rPr>
                <w:bCs/>
                <w:sz w:val="18"/>
                <w:szCs w:val="18"/>
              </w:rPr>
              <w:t>(Liechtenstein)</w:t>
            </w:r>
          </w:p>
        </w:tc>
      </w:tr>
    </w:tbl>
    <w:p w:rsidR="00E726C1" w:rsidRPr="008E79A8" w:rsidRDefault="00E726C1" w:rsidP="00E726C1">
      <w:pPr>
        <w:rPr>
          <w:lang w:val="fr-FR"/>
        </w:rPr>
      </w:pPr>
    </w:p>
    <w:p w:rsidR="00E726C1" w:rsidRPr="009456F0" w:rsidRDefault="00E726C1" w:rsidP="00E726C1">
      <w:pPr>
        <w:tabs>
          <w:tab w:val="clear" w:pos="567"/>
          <w:tab w:val="clear" w:pos="1276"/>
          <w:tab w:val="clear" w:pos="1843"/>
          <w:tab w:val="clear" w:pos="5387"/>
          <w:tab w:val="clear" w:pos="5954"/>
          <w:tab w:val="center" w:pos="4320"/>
          <w:tab w:val="right" w:pos="8640"/>
        </w:tabs>
        <w:spacing w:before="0"/>
        <w:ind w:right="-1"/>
        <w:jc w:val="left"/>
        <w:rPr>
          <w:rFonts w:asciiTheme="minorHAnsi" w:hAnsiTheme="minorHAnsi"/>
          <w:sz w:val="16"/>
          <w:szCs w:val="16"/>
          <w:lang w:val="fr-CH"/>
        </w:rPr>
      </w:pPr>
      <w:r w:rsidRPr="009456F0">
        <w:rPr>
          <w:rFonts w:asciiTheme="minorHAnsi" w:hAnsiTheme="minorHAnsi"/>
          <w:sz w:val="16"/>
          <w:szCs w:val="16"/>
          <w:lang w:val="fr-CH"/>
        </w:rPr>
        <w:t>______________</w:t>
      </w:r>
    </w:p>
    <w:p w:rsidR="00E726C1" w:rsidRPr="009456F0" w:rsidRDefault="00E726C1" w:rsidP="00E726C1">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fr-CH"/>
        </w:rPr>
      </w:pPr>
      <w:r w:rsidRPr="009456F0">
        <w:rPr>
          <w:rFonts w:asciiTheme="minorHAnsi" w:hAnsiTheme="minorHAnsi"/>
          <w:sz w:val="16"/>
          <w:szCs w:val="16"/>
          <w:lang w:val="fr-CH"/>
        </w:rPr>
        <w:t>*</w:t>
      </w:r>
      <w:r w:rsidRPr="009456F0">
        <w:rPr>
          <w:rFonts w:asciiTheme="minorHAnsi" w:hAnsiTheme="minorHAnsi"/>
          <w:sz w:val="16"/>
          <w:szCs w:val="16"/>
          <w:lang w:val="fr-CH"/>
        </w:rPr>
        <w:tab/>
        <w:t>MCC : Mobile Country Code / Indicatif de pays du mobile / Indicativo de país para el servicio móvil</w:t>
      </w:r>
    </w:p>
    <w:p w:rsidR="00E726C1" w:rsidRPr="009456F0" w:rsidRDefault="00E726C1" w:rsidP="00E726C1">
      <w:pPr>
        <w:tabs>
          <w:tab w:val="clear" w:pos="567"/>
          <w:tab w:val="clear" w:pos="1276"/>
          <w:tab w:val="clear" w:pos="5387"/>
          <w:tab w:val="clear" w:pos="5954"/>
          <w:tab w:val="left" w:pos="426"/>
          <w:tab w:val="left" w:pos="992"/>
          <w:tab w:val="left" w:pos="1418"/>
          <w:tab w:val="left" w:pos="2268"/>
        </w:tabs>
        <w:spacing w:before="0"/>
        <w:ind w:left="425" w:right="-1" w:hanging="425"/>
        <w:rPr>
          <w:rFonts w:asciiTheme="minorHAnsi" w:hAnsiTheme="minorHAnsi"/>
          <w:sz w:val="16"/>
          <w:szCs w:val="16"/>
          <w:lang w:val="fr-CH"/>
        </w:rPr>
      </w:pPr>
      <w:r w:rsidRPr="009456F0">
        <w:rPr>
          <w:rFonts w:asciiTheme="minorHAnsi" w:hAnsiTheme="minorHAnsi"/>
          <w:sz w:val="16"/>
          <w:szCs w:val="16"/>
          <w:lang w:val="fr-CH"/>
        </w:rPr>
        <w:tab/>
        <w:t>MNC : Mobile Network Code / Code de réseau mobile / Indicativo de red para el servicio móvil</w:t>
      </w:r>
    </w:p>
    <w:p w:rsidR="00141C7B" w:rsidRDefault="00141C7B">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141C7B" w:rsidRPr="00141C7B" w:rsidRDefault="00141C7B" w:rsidP="00141C7B">
      <w:pPr>
        <w:keepNext/>
        <w:shd w:val="clear" w:color="auto" w:fill="D9D9D9"/>
        <w:spacing w:before="360" w:after="60"/>
        <w:jc w:val="center"/>
        <w:outlineLvl w:val="1"/>
        <w:rPr>
          <w:rFonts w:ascii="Arial" w:hAnsi="Arial" w:cs="Arial"/>
          <w:b/>
          <w:bCs/>
          <w:sz w:val="26"/>
          <w:szCs w:val="28"/>
          <w:lang w:val="en-US"/>
        </w:rPr>
      </w:pPr>
      <w:bookmarkStart w:id="448" w:name="_Toc340225544"/>
      <w:r w:rsidRPr="00141C7B">
        <w:rPr>
          <w:rFonts w:ascii="Arial" w:hAnsi="Arial" w:cs="Arial"/>
          <w:b/>
          <w:bCs/>
          <w:sz w:val="26"/>
          <w:szCs w:val="28"/>
          <w:lang w:val="en-US"/>
        </w:rPr>
        <w:lastRenderedPageBreak/>
        <w:t>List of International Signalling Point Codes (ISPC)</w:t>
      </w:r>
      <w:r w:rsidRPr="00141C7B">
        <w:rPr>
          <w:rFonts w:ascii="Arial" w:hAnsi="Arial" w:cs="Arial"/>
          <w:b/>
          <w:bCs/>
          <w:sz w:val="26"/>
          <w:szCs w:val="28"/>
          <w:lang w:val="en-US"/>
        </w:rPr>
        <w:br/>
        <w:t>(According to Recommendation ITU-T Q.708 (03/1999))</w:t>
      </w:r>
      <w:r w:rsidRPr="00141C7B">
        <w:rPr>
          <w:rFonts w:ascii="Arial" w:hAnsi="Arial" w:cs="Arial"/>
          <w:b/>
          <w:bCs/>
          <w:sz w:val="26"/>
          <w:szCs w:val="28"/>
          <w:lang w:val="en-US"/>
        </w:rPr>
        <w:br/>
        <w:t>(Position on 15 May 2012)</w:t>
      </w:r>
      <w:bookmarkEnd w:id="448"/>
    </w:p>
    <w:p w:rsidR="00141C7B" w:rsidRPr="001B210F" w:rsidRDefault="00141C7B" w:rsidP="00141C7B">
      <w:pPr>
        <w:keepNext/>
        <w:tabs>
          <w:tab w:val="clear" w:pos="1276"/>
          <w:tab w:val="clear" w:pos="1843"/>
          <w:tab w:val="clear" w:pos="5387"/>
          <w:tab w:val="clear" w:pos="5954"/>
          <w:tab w:val="right" w:pos="1021"/>
          <w:tab w:val="left" w:pos="1701"/>
          <w:tab w:val="left" w:pos="2268"/>
        </w:tabs>
        <w:spacing w:before="360"/>
        <w:jc w:val="center"/>
      </w:pPr>
      <w:r w:rsidRPr="001B210F">
        <w:t>(Annex to ITU Operational Bulletin No. 1004 – 15.V.2012)</w:t>
      </w:r>
      <w:r w:rsidRPr="001B210F">
        <w:br/>
        <w:t>(Amendment No. 12)</w:t>
      </w:r>
    </w:p>
    <w:p w:rsidR="00141C7B" w:rsidRPr="00141C7B" w:rsidRDefault="00141C7B" w:rsidP="00141C7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141C7B" w:rsidRPr="00141C7B" w:rsidTr="00094362">
        <w:trPr>
          <w:cantSplit/>
          <w:trHeight w:val="227"/>
        </w:trPr>
        <w:tc>
          <w:tcPr>
            <w:tcW w:w="1818" w:type="dxa"/>
            <w:gridSpan w:val="2"/>
          </w:tcPr>
          <w:p w:rsidR="00141C7B" w:rsidRPr="00141C7B" w:rsidRDefault="00141C7B" w:rsidP="00141C7B">
            <w:pPr>
              <w:keepNext/>
              <w:tabs>
                <w:tab w:val="clear" w:pos="567"/>
                <w:tab w:val="clear" w:pos="5387"/>
                <w:tab w:val="clear" w:pos="5954"/>
              </w:tabs>
              <w:spacing w:before="60" w:after="60"/>
              <w:jc w:val="left"/>
              <w:rPr>
                <w:i/>
                <w:sz w:val="18"/>
                <w:lang w:val="fr-FR"/>
              </w:rPr>
            </w:pPr>
            <w:r w:rsidRPr="00141C7B">
              <w:rPr>
                <w:i/>
                <w:sz w:val="18"/>
                <w:lang w:val="fr-FR"/>
              </w:rPr>
              <w:t>Country/ Geographical Area</w:t>
            </w:r>
          </w:p>
        </w:tc>
        <w:tc>
          <w:tcPr>
            <w:tcW w:w="3461" w:type="dxa"/>
            <w:vMerge w:val="restart"/>
            <w:shd w:val="clear" w:color="auto" w:fill="auto"/>
          </w:tcPr>
          <w:p w:rsidR="00141C7B" w:rsidRPr="00141C7B" w:rsidRDefault="00141C7B" w:rsidP="00141C7B">
            <w:pPr>
              <w:keepNext/>
              <w:tabs>
                <w:tab w:val="clear" w:pos="567"/>
                <w:tab w:val="clear" w:pos="5387"/>
                <w:tab w:val="clear" w:pos="5954"/>
              </w:tabs>
              <w:spacing w:before="60" w:after="60"/>
              <w:jc w:val="left"/>
              <w:rPr>
                <w:i/>
                <w:sz w:val="18"/>
                <w:lang w:val="en-US"/>
              </w:rPr>
            </w:pPr>
            <w:r w:rsidRPr="00141C7B">
              <w:rPr>
                <w:i/>
                <w:sz w:val="18"/>
                <w:lang w:val="en-US"/>
              </w:rPr>
              <w:t>Unique name of the signalling point</w:t>
            </w:r>
          </w:p>
        </w:tc>
        <w:tc>
          <w:tcPr>
            <w:tcW w:w="4009" w:type="dxa"/>
            <w:vMerge w:val="restart"/>
            <w:shd w:val="clear" w:color="auto" w:fill="auto"/>
          </w:tcPr>
          <w:p w:rsidR="00141C7B" w:rsidRPr="00141C7B" w:rsidRDefault="00141C7B" w:rsidP="00141C7B">
            <w:pPr>
              <w:keepNext/>
              <w:tabs>
                <w:tab w:val="clear" w:pos="567"/>
                <w:tab w:val="clear" w:pos="5387"/>
                <w:tab w:val="clear" w:pos="5954"/>
              </w:tabs>
              <w:spacing w:before="60" w:after="60"/>
              <w:jc w:val="left"/>
              <w:rPr>
                <w:i/>
                <w:sz w:val="18"/>
                <w:lang w:val="en-US"/>
              </w:rPr>
            </w:pPr>
            <w:r w:rsidRPr="00141C7B">
              <w:rPr>
                <w:i/>
                <w:sz w:val="18"/>
                <w:lang w:val="en-US"/>
              </w:rPr>
              <w:t>Name of the signalling point operator</w:t>
            </w:r>
          </w:p>
        </w:tc>
      </w:tr>
      <w:tr w:rsidR="00141C7B" w:rsidRPr="00141C7B" w:rsidTr="00094362">
        <w:trPr>
          <w:cantSplit/>
          <w:trHeight w:val="227"/>
        </w:trPr>
        <w:tc>
          <w:tcPr>
            <w:tcW w:w="909" w:type="dxa"/>
          </w:tcPr>
          <w:p w:rsidR="00141C7B" w:rsidRPr="00141C7B" w:rsidRDefault="00141C7B" w:rsidP="00141C7B">
            <w:pPr>
              <w:keepNext/>
              <w:tabs>
                <w:tab w:val="clear" w:pos="567"/>
                <w:tab w:val="clear" w:pos="5387"/>
                <w:tab w:val="clear" w:pos="5954"/>
              </w:tabs>
              <w:spacing w:before="60" w:after="60"/>
              <w:jc w:val="left"/>
              <w:rPr>
                <w:i/>
                <w:sz w:val="18"/>
                <w:lang w:val="fr-FR"/>
              </w:rPr>
            </w:pPr>
            <w:r w:rsidRPr="00141C7B">
              <w:rPr>
                <w:i/>
                <w:sz w:val="18"/>
                <w:lang w:val="fr-FR"/>
              </w:rPr>
              <w:t>ISPC</w:t>
            </w:r>
          </w:p>
        </w:tc>
        <w:tc>
          <w:tcPr>
            <w:tcW w:w="909" w:type="dxa"/>
            <w:shd w:val="clear" w:color="auto" w:fill="auto"/>
          </w:tcPr>
          <w:p w:rsidR="00141C7B" w:rsidRPr="00141C7B" w:rsidRDefault="00141C7B" w:rsidP="00141C7B">
            <w:pPr>
              <w:keepNext/>
              <w:tabs>
                <w:tab w:val="clear" w:pos="567"/>
                <w:tab w:val="clear" w:pos="5387"/>
                <w:tab w:val="clear" w:pos="5954"/>
              </w:tabs>
              <w:spacing w:before="60" w:after="60"/>
              <w:jc w:val="left"/>
              <w:rPr>
                <w:i/>
                <w:sz w:val="18"/>
                <w:lang w:val="fr-FR"/>
              </w:rPr>
            </w:pPr>
            <w:r w:rsidRPr="00141C7B">
              <w:rPr>
                <w:i/>
                <w:sz w:val="18"/>
                <w:lang w:val="fr-FR"/>
              </w:rPr>
              <w:t>DEC</w:t>
            </w:r>
          </w:p>
        </w:tc>
        <w:tc>
          <w:tcPr>
            <w:tcW w:w="3461" w:type="dxa"/>
            <w:vMerge/>
            <w:shd w:val="clear" w:color="auto" w:fill="auto"/>
          </w:tcPr>
          <w:p w:rsidR="00141C7B" w:rsidRPr="00141C7B" w:rsidRDefault="00141C7B" w:rsidP="00141C7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141C7B" w:rsidRPr="00141C7B" w:rsidRDefault="00141C7B" w:rsidP="00141C7B">
            <w:pPr>
              <w:keepNext/>
              <w:tabs>
                <w:tab w:val="clear" w:pos="567"/>
                <w:tab w:val="clear" w:pos="5387"/>
                <w:tab w:val="clear" w:pos="5954"/>
              </w:tabs>
              <w:spacing w:before="60" w:after="60"/>
              <w:jc w:val="left"/>
              <w:rPr>
                <w:i/>
                <w:sz w:val="18"/>
                <w:lang w:val="fr-FR"/>
              </w:rPr>
            </w:pPr>
          </w:p>
        </w:tc>
      </w:tr>
      <w:tr w:rsidR="00141C7B" w:rsidRPr="00141C7B" w:rsidTr="00094362">
        <w:trPr>
          <w:cantSplit/>
          <w:trHeight w:val="240"/>
        </w:trPr>
        <w:tc>
          <w:tcPr>
            <w:tcW w:w="9288" w:type="dxa"/>
            <w:gridSpan w:val="4"/>
            <w:shd w:val="clear" w:color="auto" w:fill="auto"/>
          </w:tcPr>
          <w:p w:rsidR="00141C7B" w:rsidRPr="00141C7B" w:rsidRDefault="00141C7B" w:rsidP="00141C7B">
            <w:pPr>
              <w:keepNext/>
              <w:tabs>
                <w:tab w:val="clear" w:pos="1276"/>
                <w:tab w:val="clear" w:pos="1843"/>
                <w:tab w:val="clear" w:pos="5387"/>
                <w:tab w:val="clear" w:pos="5954"/>
                <w:tab w:val="right" w:pos="1021"/>
                <w:tab w:val="left" w:pos="1701"/>
                <w:tab w:val="left" w:pos="2268"/>
              </w:tabs>
              <w:spacing w:before="240"/>
              <w:rPr>
                <w:b/>
              </w:rPr>
            </w:pPr>
            <w:r w:rsidRPr="00141C7B">
              <w:rPr>
                <w:b/>
              </w:rPr>
              <w:t xml:space="preserve">ADD </w:t>
            </w:r>
            <w:r>
              <w:rPr>
                <w:b/>
              </w:rPr>
              <w:t xml:space="preserve">  P  13   </w:t>
            </w:r>
            <w:r w:rsidRPr="00141C7B">
              <w:rPr>
                <w:b/>
              </w:rPr>
              <w:t xml:space="preserve">Benin    </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6-032-1</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12545</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BTSA</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6-032-2</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12546</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BTSA</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6-032-3</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12547</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SPACETEL BENIN</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6-032-4</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12548</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BELL BENIN</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6-032-5</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12549</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GLO MOBILE BENIN</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6-032-6</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12550</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ETISALAT BENIN</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6-032-7</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12551</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SPACETEL BENIN</w:t>
            </w:r>
          </w:p>
        </w:tc>
      </w:tr>
      <w:tr w:rsidR="00141C7B" w:rsidRPr="00141C7B" w:rsidTr="00094362">
        <w:trPr>
          <w:cantSplit/>
          <w:trHeight w:val="240"/>
        </w:trPr>
        <w:tc>
          <w:tcPr>
            <w:tcW w:w="9288" w:type="dxa"/>
            <w:gridSpan w:val="4"/>
            <w:shd w:val="clear" w:color="auto" w:fill="auto"/>
          </w:tcPr>
          <w:p w:rsidR="00141C7B" w:rsidRPr="00141C7B" w:rsidRDefault="00141C7B" w:rsidP="00141C7B">
            <w:pPr>
              <w:keepNext/>
              <w:tabs>
                <w:tab w:val="clear" w:pos="1276"/>
                <w:tab w:val="clear" w:pos="1843"/>
                <w:tab w:val="clear" w:pos="5387"/>
                <w:tab w:val="clear" w:pos="5954"/>
                <w:tab w:val="right" w:pos="1021"/>
                <w:tab w:val="left" w:pos="1701"/>
                <w:tab w:val="left" w:pos="2268"/>
              </w:tabs>
              <w:spacing w:before="240"/>
              <w:rPr>
                <w:b/>
              </w:rPr>
            </w:pPr>
            <w:r w:rsidRPr="00141C7B">
              <w:rPr>
                <w:b/>
              </w:rPr>
              <w:t xml:space="preserve">ADD </w:t>
            </w:r>
            <w:r>
              <w:rPr>
                <w:b/>
              </w:rPr>
              <w:t xml:space="preserve">  P  36   </w:t>
            </w:r>
            <w:r w:rsidRPr="00141C7B">
              <w:rPr>
                <w:b/>
              </w:rPr>
              <w:t xml:space="preserve">Gambia    </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6-014-0</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12400</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GAMTEL</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6-014-1</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12401</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GAMTEL</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6-014-2</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12402</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GAMCEL</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6-014-3</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12403</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GAMCEL</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6-014-4</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12404</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AFRICELL</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6-014-5</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12405</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COMIUM</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6-014-6</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12406</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QCELL</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6-014-7</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12407</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GAMCEL</w:t>
            </w:r>
          </w:p>
        </w:tc>
      </w:tr>
      <w:tr w:rsidR="00141C7B" w:rsidRPr="00141C7B" w:rsidTr="00094362">
        <w:trPr>
          <w:cantSplit/>
          <w:trHeight w:val="240"/>
        </w:trPr>
        <w:tc>
          <w:tcPr>
            <w:tcW w:w="9288" w:type="dxa"/>
            <w:gridSpan w:val="4"/>
            <w:shd w:val="clear" w:color="auto" w:fill="auto"/>
          </w:tcPr>
          <w:p w:rsidR="00141C7B" w:rsidRPr="00141C7B" w:rsidRDefault="00141C7B" w:rsidP="001224C3">
            <w:pPr>
              <w:keepNext/>
              <w:tabs>
                <w:tab w:val="clear" w:pos="1276"/>
                <w:tab w:val="clear" w:pos="1843"/>
                <w:tab w:val="clear" w:pos="5387"/>
                <w:tab w:val="clear" w:pos="5954"/>
                <w:tab w:val="right" w:pos="1021"/>
                <w:tab w:val="left" w:pos="1701"/>
                <w:tab w:val="left" w:pos="2268"/>
              </w:tabs>
              <w:spacing w:before="240"/>
              <w:rPr>
                <w:b/>
              </w:rPr>
            </w:pPr>
            <w:r>
              <w:rPr>
                <w:b/>
              </w:rPr>
              <w:t xml:space="preserve">P  67   </w:t>
            </w:r>
            <w:r w:rsidRPr="00141C7B">
              <w:rPr>
                <w:b/>
              </w:rPr>
              <w:t>Latvia    SUP</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5-249-4</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12236</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Tele 1 ip</w:t>
            </w: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10 1/2</w:t>
            </w:r>
          </w:p>
        </w:tc>
      </w:tr>
      <w:tr w:rsidR="00141C7B" w:rsidRPr="00141C7B" w:rsidTr="00094362">
        <w:trPr>
          <w:cantSplit/>
          <w:trHeight w:val="240"/>
        </w:trPr>
        <w:tc>
          <w:tcPr>
            <w:tcW w:w="9288" w:type="dxa"/>
            <w:gridSpan w:val="4"/>
            <w:shd w:val="clear" w:color="auto" w:fill="auto"/>
          </w:tcPr>
          <w:p w:rsidR="00141C7B" w:rsidRPr="00141C7B" w:rsidRDefault="00141C7B" w:rsidP="00141C7B">
            <w:pPr>
              <w:keepNext/>
              <w:tabs>
                <w:tab w:val="clear" w:pos="1276"/>
                <w:tab w:val="clear" w:pos="1843"/>
                <w:tab w:val="clear" w:pos="5387"/>
                <w:tab w:val="clear" w:pos="5954"/>
                <w:tab w:val="right" w:pos="1021"/>
                <w:tab w:val="left" w:pos="1701"/>
                <w:tab w:val="left" w:pos="2268"/>
              </w:tabs>
              <w:spacing w:before="240"/>
              <w:rPr>
                <w:b/>
              </w:rPr>
            </w:pPr>
            <w:r>
              <w:rPr>
                <w:b/>
              </w:rPr>
              <w:t xml:space="preserve">P  66 to P  67   </w:t>
            </w:r>
            <w:r w:rsidRPr="00141C7B">
              <w:rPr>
                <w:b/>
              </w:rPr>
              <w:t>Latvia    ADD</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3-234-1</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8017</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MSC4</w:t>
            </w: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Tele2</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3-234-2</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8018</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MSC5</w:t>
            </w: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Tele2</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3-234-3</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8019</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MGW1</w:t>
            </w: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Tele3</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3-234-4</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8020</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MGW2</w:t>
            </w: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Tele4</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3-234-5</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8021</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INTLLC1</w:t>
            </w: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INTELLICA</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5-249-4</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12236</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ROAM</w:t>
            </w:r>
          </w:p>
        </w:tc>
      </w:tr>
      <w:tr w:rsidR="00141C7B" w:rsidRPr="00141C7B" w:rsidTr="00094362">
        <w:trPr>
          <w:cantSplit/>
          <w:trHeight w:val="240"/>
        </w:trPr>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7-245-1</w:t>
            </w:r>
          </w:p>
        </w:tc>
        <w:tc>
          <w:tcPr>
            <w:tcW w:w="909"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16297</w:t>
            </w:r>
          </w:p>
        </w:tc>
        <w:tc>
          <w:tcPr>
            <w:tcW w:w="2640" w:type="dxa"/>
            <w:shd w:val="clear" w:color="auto" w:fill="auto"/>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141C7B" w:rsidRPr="00141C7B" w:rsidRDefault="00141C7B" w:rsidP="00141C7B">
            <w:pPr>
              <w:tabs>
                <w:tab w:val="clear" w:pos="567"/>
                <w:tab w:val="clear" w:pos="1276"/>
                <w:tab w:val="clear" w:pos="1843"/>
                <w:tab w:val="clear" w:pos="5387"/>
                <w:tab w:val="clear" w:pos="5954"/>
                <w:tab w:val="right" w:pos="454"/>
              </w:tabs>
              <w:spacing w:before="40" w:after="40"/>
              <w:jc w:val="left"/>
              <w:rPr>
                <w:bCs/>
                <w:sz w:val="18"/>
                <w:szCs w:val="22"/>
                <w:lang w:val="fr-FR"/>
              </w:rPr>
            </w:pPr>
            <w:r w:rsidRPr="00141C7B">
              <w:rPr>
                <w:bCs/>
                <w:sz w:val="18"/>
                <w:szCs w:val="22"/>
                <w:lang w:val="fr-FR"/>
              </w:rPr>
              <w:t>Simfree</w:t>
            </w:r>
          </w:p>
        </w:tc>
      </w:tr>
    </w:tbl>
    <w:p w:rsidR="00141C7B" w:rsidRPr="00141C7B" w:rsidRDefault="00141C7B" w:rsidP="00141C7B">
      <w:pPr>
        <w:tabs>
          <w:tab w:val="clear" w:pos="567"/>
          <w:tab w:val="clear" w:pos="5387"/>
          <w:tab w:val="clear" w:pos="5954"/>
          <w:tab w:val="left" w:pos="284"/>
        </w:tabs>
        <w:spacing w:before="136"/>
        <w:rPr>
          <w:position w:val="6"/>
          <w:sz w:val="16"/>
          <w:szCs w:val="16"/>
          <w:lang w:val="fr-FR"/>
        </w:rPr>
      </w:pPr>
      <w:r w:rsidRPr="00141C7B">
        <w:rPr>
          <w:position w:val="6"/>
          <w:sz w:val="16"/>
          <w:szCs w:val="16"/>
          <w:lang w:val="fr-FR"/>
        </w:rPr>
        <w:t>____________</w:t>
      </w:r>
    </w:p>
    <w:p w:rsidR="00141C7B" w:rsidRPr="00141C7B" w:rsidRDefault="00141C7B" w:rsidP="00141C7B">
      <w:pPr>
        <w:tabs>
          <w:tab w:val="clear" w:pos="1276"/>
          <w:tab w:val="clear" w:pos="1843"/>
          <w:tab w:val="clear" w:pos="5387"/>
          <w:tab w:val="clear" w:pos="5954"/>
        </w:tabs>
        <w:spacing w:before="40"/>
        <w:jc w:val="left"/>
        <w:rPr>
          <w:sz w:val="16"/>
          <w:szCs w:val="16"/>
          <w:lang w:val="fr-FR"/>
        </w:rPr>
      </w:pPr>
      <w:r w:rsidRPr="00141C7B">
        <w:rPr>
          <w:sz w:val="16"/>
          <w:szCs w:val="16"/>
          <w:lang w:val="fr-FR"/>
        </w:rPr>
        <w:t>ISPC:</w:t>
      </w:r>
      <w:r w:rsidRPr="00141C7B">
        <w:rPr>
          <w:sz w:val="16"/>
          <w:szCs w:val="16"/>
          <w:lang w:val="fr-FR"/>
        </w:rPr>
        <w:tab/>
        <w:t>International Signalling Point Codes.</w:t>
      </w:r>
    </w:p>
    <w:p w:rsidR="00141C7B" w:rsidRPr="00141C7B" w:rsidRDefault="00141C7B" w:rsidP="00141C7B">
      <w:pPr>
        <w:tabs>
          <w:tab w:val="clear" w:pos="1276"/>
          <w:tab w:val="clear" w:pos="1843"/>
          <w:tab w:val="clear" w:pos="5387"/>
          <w:tab w:val="clear" w:pos="5954"/>
        </w:tabs>
        <w:spacing w:before="0"/>
        <w:jc w:val="left"/>
        <w:rPr>
          <w:sz w:val="16"/>
          <w:szCs w:val="16"/>
          <w:lang w:val="fr-FR"/>
        </w:rPr>
      </w:pPr>
      <w:r w:rsidRPr="00141C7B">
        <w:rPr>
          <w:sz w:val="16"/>
          <w:szCs w:val="16"/>
          <w:lang w:val="fr-FR"/>
        </w:rPr>
        <w:tab/>
        <w:t>Codes de points sémaphores internationaux (CPSI).</w:t>
      </w:r>
    </w:p>
    <w:p w:rsidR="00141C7B" w:rsidRPr="00141C7B" w:rsidRDefault="00141C7B" w:rsidP="00141C7B">
      <w:pPr>
        <w:tabs>
          <w:tab w:val="clear" w:pos="1276"/>
          <w:tab w:val="clear" w:pos="1843"/>
          <w:tab w:val="clear" w:pos="5387"/>
          <w:tab w:val="clear" w:pos="5954"/>
        </w:tabs>
        <w:spacing w:before="0"/>
        <w:jc w:val="left"/>
        <w:rPr>
          <w:b/>
          <w:sz w:val="18"/>
          <w:szCs w:val="22"/>
          <w:lang w:val="es-ES"/>
        </w:rPr>
      </w:pPr>
      <w:r w:rsidRPr="00141C7B">
        <w:rPr>
          <w:sz w:val="16"/>
          <w:szCs w:val="16"/>
          <w:lang w:val="fr-FR"/>
        </w:rPr>
        <w:tab/>
      </w:r>
      <w:r w:rsidRPr="00141C7B">
        <w:rPr>
          <w:sz w:val="16"/>
          <w:szCs w:val="16"/>
          <w:lang w:val="es-ES"/>
        </w:rPr>
        <w:t>Códigos de puntos de señalización internacional (CPSI).</w:t>
      </w:r>
    </w:p>
    <w:p w:rsidR="00E41A39" w:rsidRDefault="00E41A39">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Pr>
          <w:lang w:val="es-ES"/>
        </w:rPr>
        <w:br w:type="page"/>
      </w:r>
    </w:p>
    <w:p w:rsidR="00E41A39" w:rsidRPr="004263B7" w:rsidRDefault="00E41A39" w:rsidP="00E41A39">
      <w:pPr>
        <w:pStyle w:val="Heading20"/>
        <w:rPr>
          <w:lang w:val="en-US"/>
        </w:rPr>
      </w:pPr>
      <w:bookmarkStart w:id="449" w:name="_Toc338779400"/>
      <w:bookmarkStart w:id="450" w:name="_Toc340225545"/>
      <w:r w:rsidRPr="004263B7">
        <w:rPr>
          <w:lang w:val="en-US"/>
        </w:rPr>
        <w:lastRenderedPageBreak/>
        <w:t>National Nu</w:t>
      </w:r>
      <w:smartTag w:uri="urn:schemas-microsoft-com:office:smarttags" w:element="PersonName">
        <w:r w:rsidRPr="004263B7">
          <w:rPr>
            <w:lang w:val="en-US"/>
          </w:rPr>
          <w:t>m</w:t>
        </w:r>
      </w:smartTag>
      <w:r w:rsidRPr="004263B7">
        <w:rPr>
          <w:lang w:val="en-US"/>
        </w:rPr>
        <w:t>bering Plan</w:t>
      </w:r>
      <w:r w:rsidRPr="004263B7">
        <w:rPr>
          <w:lang w:val="en-US"/>
        </w:rPr>
        <w:br/>
        <w:t>(According to ITU-T Reco</w:t>
      </w:r>
      <w:smartTag w:uri="urn:schemas-microsoft-com:office:smarttags" w:element="PersonName">
        <w:r w:rsidRPr="004263B7">
          <w:rPr>
            <w:lang w:val="en-US"/>
          </w:rPr>
          <w:t>m</w:t>
        </w:r>
      </w:smartTag>
      <w:smartTag w:uri="urn:schemas-microsoft-com:office:smarttags" w:element="PersonName">
        <w:r w:rsidRPr="004263B7">
          <w:rPr>
            <w:lang w:val="en-US"/>
          </w:rPr>
          <w:t>m</w:t>
        </w:r>
      </w:smartTag>
      <w:r w:rsidRPr="004263B7">
        <w:rPr>
          <w:lang w:val="en-US"/>
        </w:rPr>
        <w:t>endation E.129 (11/2009))</w:t>
      </w:r>
      <w:bookmarkEnd w:id="449"/>
      <w:bookmarkEnd w:id="450"/>
    </w:p>
    <w:p w:rsidR="00E41A39" w:rsidRPr="004263B7" w:rsidRDefault="00E41A39" w:rsidP="00E41A39">
      <w:pPr>
        <w:jc w:val="center"/>
      </w:pPr>
      <w:bookmarkStart w:id="451" w:name="_Toc36875244"/>
      <w:r w:rsidRPr="004263B7">
        <w:t>Web:</w:t>
      </w:r>
      <w:bookmarkEnd w:id="451"/>
      <w:r w:rsidR="009A4D54" w:rsidRPr="004263B7">
        <w:fldChar w:fldCharType="begin"/>
      </w:r>
      <w:r w:rsidRPr="004263B7">
        <w:instrText xml:space="preserve"> HYPERLINK "http://www.itu.int/itu-t/inr/nnp/index.html" </w:instrText>
      </w:r>
      <w:r w:rsidR="009A4D54" w:rsidRPr="004263B7">
        <w:fldChar w:fldCharType="separate"/>
      </w:r>
      <w:r w:rsidRPr="004263B7">
        <w:t>www.itu.int/itu-t/inr/nnp/index.html</w:t>
      </w:r>
      <w:r w:rsidR="009A4D54" w:rsidRPr="004263B7">
        <w:fldChar w:fldCharType="end"/>
      </w:r>
    </w:p>
    <w:p w:rsidR="00141C7B" w:rsidRDefault="00141C7B" w:rsidP="00141C7B">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141C7B" w:rsidRDefault="00141C7B" w:rsidP="00141C7B">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25"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141C7B" w:rsidRDefault="00141C7B" w:rsidP="00141C7B">
      <w:pPr>
        <w:rPr>
          <w:rFonts w:cs="Arial"/>
        </w:rPr>
      </w:pPr>
      <w:r>
        <w:rPr>
          <w:rFonts w:cs="Arial"/>
        </w:rPr>
        <w:t>Fro</w:t>
      </w:r>
      <w:smartTag w:uri="urn:schemas-microsoft-com:office:smarttags" w:element="PersonName">
        <w:r>
          <w:rPr>
            <w:rFonts w:cs="Arial"/>
          </w:rPr>
          <w:t>m</w:t>
        </w:r>
      </w:smartTag>
      <w:r>
        <w:rPr>
          <w:rFonts w:cs="Arial"/>
        </w:rPr>
        <w:t xml:space="preserve"> 15.X.2012 the following countries have updated their national nu</w:t>
      </w:r>
      <w:smartTag w:uri="urn:schemas-microsoft-com:office:smarttags" w:element="PersonName">
        <w:r>
          <w:rPr>
            <w:rFonts w:cs="Arial"/>
          </w:rPr>
          <w:t>m</w:t>
        </w:r>
      </w:smartTag>
      <w:r>
        <w:rPr>
          <w:rFonts w:cs="Arial"/>
        </w:rPr>
        <w:t>bering plan on our site:</w:t>
      </w:r>
    </w:p>
    <w:p w:rsidR="00E41A39" w:rsidRPr="00A351DC" w:rsidRDefault="00E41A39" w:rsidP="00E41A39">
      <w:pPr>
        <w:rPr>
          <w:lang w:val="en-US"/>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E41A39" w:rsidTr="00DE0938">
        <w:trPr>
          <w:jc w:val="center"/>
        </w:trPr>
        <w:tc>
          <w:tcPr>
            <w:tcW w:w="4283" w:type="dxa"/>
            <w:tcBorders>
              <w:top w:val="single" w:sz="4" w:space="0" w:color="auto"/>
              <w:left w:val="single" w:sz="4" w:space="0" w:color="auto"/>
              <w:bottom w:val="single" w:sz="4" w:space="0" w:color="auto"/>
              <w:right w:val="single" w:sz="4" w:space="0" w:color="auto"/>
            </w:tcBorders>
            <w:hideMark/>
          </w:tcPr>
          <w:p w:rsidR="00E41A39" w:rsidRPr="004263B7" w:rsidRDefault="00E41A39" w:rsidP="00DE0938">
            <w:pPr>
              <w:pStyle w:val="TableHead1"/>
            </w:pPr>
            <w:r w:rsidRPr="004263B7">
              <w:t>Country</w:t>
            </w:r>
          </w:p>
        </w:tc>
        <w:tc>
          <w:tcPr>
            <w:tcW w:w="4789" w:type="dxa"/>
            <w:tcBorders>
              <w:top w:val="single" w:sz="4" w:space="0" w:color="auto"/>
              <w:left w:val="single" w:sz="4" w:space="0" w:color="auto"/>
              <w:bottom w:val="single" w:sz="4" w:space="0" w:color="auto"/>
              <w:right w:val="single" w:sz="4" w:space="0" w:color="auto"/>
            </w:tcBorders>
            <w:hideMark/>
          </w:tcPr>
          <w:p w:rsidR="00E41A39" w:rsidRPr="004263B7" w:rsidRDefault="00E41A39" w:rsidP="00DE0938">
            <w:pPr>
              <w:pStyle w:val="TableHead1"/>
            </w:pPr>
            <w:r w:rsidRPr="004263B7">
              <w:t>Country Code (CC)</w:t>
            </w:r>
          </w:p>
        </w:tc>
      </w:tr>
      <w:tr w:rsidR="00141C7B" w:rsidTr="00DE0938">
        <w:trPr>
          <w:jc w:val="center"/>
        </w:trPr>
        <w:tc>
          <w:tcPr>
            <w:tcW w:w="4283" w:type="dxa"/>
            <w:tcBorders>
              <w:top w:val="single" w:sz="4" w:space="0" w:color="auto"/>
              <w:left w:val="single" w:sz="4" w:space="0" w:color="auto"/>
              <w:bottom w:val="single" w:sz="4" w:space="0" w:color="auto"/>
              <w:right w:val="single" w:sz="4" w:space="0" w:color="auto"/>
            </w:tcBorders>
            <w:hideMark/>
          </w:tcPr>
          <w:p w:rsidR="00141C7B" w:rsidRPr="00141C7B" w:rsidRDefault="00141C7B" w:rsidP="00094362">
            <w:pPr>
              <w:spacing w:before="40" w:after="40"/>
              <w:jc w:val="left"/>
              <w:rPr>
                <w:rFonts w:eastAsia="SimSun" w:cs="Arial"/>
                <w:bCs/>
                <w:sz w:val="18"/>
                <w:szCs w:val="18"/>
              </w:rPr>
            </w:pPr>
            <w:r w:rsidRPr="00141C7B">
              <w:rPr>
                <w:rFonts w:eastAsia="SimSun" w:cs="Arial"/>
                <w:bCs/>
                <w:sz w:val="18"/>
                <w:szCs w:val="18"/>
              </w:rPr>
              <w:t>Jordan</w:t>
            </w:r>
          </w:p>
        </w:tc>
        <w:tc>
          <w:tcPr>
            <w:tcW w:w="4789" w:type="dxa"/>
            <w:tcBorders>
              <w:top w:val="single" w:sz="4" w:space="0" w:color="auto"/>
              <w:left w:val="single" w:sz="4" w:space="0" w:color="auto"/>
              <w:bottom w:val="single" w:sz="4" w:space="0" w:color="auto"/>
              <w:right w:val="single" w:sz="4" w:space="0" w:color="auto"/>
            </w:tcBorders>
            <w:hideMark/>
          </w:tcPr>
          <w:p w:rsidR="00141C7B" w:rsidRPr="009456F0" w:rsidRDefault="00141C7B" w:rsidP="00141C7B">
            <w:pPr>
              <w:spacing w:before="40" w:after="40"/>
              <w:jc w:val="center"/>
              <w:rPr>
                <w:rFonts w:cs="Arial"/>
                <w:bCs/>
                <w:sz w:val="18"/>
                <w:szCs w:val="18"/>
              </w:rPr>
            </w:pPr>
            <w:r w:rsidRPr="009456F0">
              <w:rPr>
                <w:rFonts w:cs="Arial"/>
                <w:bCs/>
                <w:sz w:val="18"/>
                <w:szCs w:val="18"/>
              </w:rPr>
              <w:t>+96</w:t>
            </w:r>
            <w:r>
              <w:rPr>
                <w:rFonts w:cs="Arial"/>
                <w:bCs/>
                <w:sz w:val="18"/>
                <w:szCs w:val="18"/>
              </w:rPr>
              <w:t>2</w:t>
            </w:r>
          </w:p>
        </w:tc>
      </w:tr>
      <w:tr w:rsidR="00141C7B" w:rsidTr="00DE0938">
        <w:trPr>
          <w:jc w:val="center"/>
        </w:trPr>
        <w:tc>
          <w:tcPr>
            <w:tcW w:w="4283" w:type="dxa"/>
            <w:tcBorders>
              <w:top w:val="single" w:sz="4" w:space="0" w:color="auto"/>
              <w:left w:val="single" w:sz="4" w:space="0" w:color="auto"/>
              <w:bottom w:val="single" w:sz="4" w:space="0" w:color="auto"/>
              <w:right w:val="single" w:sz="4" w:space="0" w:color="auto"/>
            </w:tcBorders>
            <w:hideMark/>
          </w:tcPr>
          <w:p w:rsidR="00141C7B" w:rsidRPr="00141C7B" w:rsidRDefault="00141C7B" w:rsidP="00094362">
            <w:pPr>
              <w:spacing w:before="40" w:after="40"/>
              <w:jc w:val="left"/>
              <w:rPr>
                <w:rFonts w:eastAsia="SimSun" w:cs="Arial"/>
                <w:bCs/>
                <w:sz w:val="18"/>
                <w:szCs w:val="18"/>
              </w:rPr>
            </w:pPr>
            <w:r w:rsidRPr="00141C7B">
              <w:rPr>
                <w:rFonts w:eastAsia="SimSun" w:cs="Arial"/>
                <w:bCs/>
                <w:sz w:val="18"/>
                <w:szCs w:val="18"/>
              </w:rPr>
              <w:t>Vanuatu</w:t>
            </w:r>
          </w:p>
        </w:tc>
        <w:tc>
          <w:tcPr>
            <w:tcW w:w="4789" w:type="dxa"/>
            <w:tcBorders>
              <w:top w:val="single" w:sz="4" w:space="0" w:color="auto"/>
              <w:left w:val="single" w:sz="4" w:space="0" w:color="auto"/>
              <w:bottom w:val="single" w:sz="4" w:space="0" w:color="auto"/>
              <w:right w:val="single" w:sz="4" w:space="0" w:color="auto"/>
            </w:tcBorders>
            <w:hideMark/>
          </w:tcPr>
          <w:p w:rsidR="00141C7B" w:rsidRPr="009456F0" w:rsidRDefault="00141C7B" w:rsidP="00141C7B">
            <w:pPr>
              <w:spacing w:before="40" w:after="40"/>
              <w:jc w:val="center"/>
              <w:rPr>
                <w:rFonts w:cs="Arial"/>
                <w:bCs/>
                <w:sz w:val="18"/>
                <w:szCs w:val="18"/>
              </w:rPr>
            </w:pPr>
            <w:r w:rsidRPr="009456F0">
              <w:rPr>
                <w:rFonts w:cs="Arial"/>
                <w:bCs/>
                <w:sz w:val="18"/>
                <w:szCs w:val="18"/>
              </w:rPr>
              <w:t>+67</w:t>
            </w:r>
            <w:r>
              <w:rPr>
                <w:rFonts w:cs="Arial"/>
                <w:bCs/>
                <w:sz w:val="18"/>
                <w:szCs w:val="18"/>
              </w:rPr>
              <w:t>8</w:t>
            </w:r>
          </w:p>
        </w:tc>
      </w:tr>
    </w:tbl>
    <w:p w:rsidR="00E41A39" w:rsidRPr="00605749" w:rsidRDefault="00E41A39" w:rsidP="00E41A39">
      <w:pPr>
        <w:rPr>
          <w:lang w:val="es-ES"/>
        </w:rPr>
      </w:pPr>
    </w:p>
    <w:bookmarkEnd w:id="442"/>
    <w:p w:rsidR="00726FFC" w:rsidRDefault="00726FFC">
      <w:pPr>
        <w:tabs>
          <w:tab w:val="clear" w:pos="567"/>
          <w:tab w:val="clear" w:pos="1276"/>
          <w:tab w:val="clear" w:pos="1843"/>
          <w:tab w:val="clear" w:pos="5387"/>
          <w:tab w:val="clear" w:pos="5954"/>
        </w:tabs>
        <w:overflowPunct/>
        <w:autoSpaceDE/>
        <w:autoSpaceDN/>
        <w:adjustRightInd/>
        <w:spacing w:before="0"/>
        <w:jc w:val="left"/>
        <w:textAlignment w:val="auto"/>
        <w:rPr>
          <w:lang w:val="fr-FR"/>
        </w:rPr>
        <w:sectPr w:rsidR="00726FFC" w:rsidSect="007D2301">
          <w:footerReference w:type="first" r:id="rId26"/>
          <w:pgSz w:w="11901" w:h="16840" w:code="9"/>
          <w:pgMar w:top="1134" w:right="1418" w:bottom="1701" w:left="1418" w:header="720" w:footer="720" w:gutter="0"/>
          <w:paperSrc w:first="15" w:other="15"/>
          <w:cols w:space="720"/>
          <w:titlePg/>
          <w:docGrid w:linePitch="360"/>
        </w:sectPr>
      </w:pPr>
    </w:p>
    <w:p w:rsidR="00466456" w:rsidRPr="00466456" w:rsidRDefault="00466456" w:rsidP="008A0B1B">
      <w:pPr>
        <w:rPr>
          <w:lang w:val="en-US"/>
        </w:rPr>
      </w:pPr>
    </w:p>
    <w:sectPr w:rsidR="00466456" w:rsidRPr="00466456" w:rsidSect="00726FFC">
      <w:footerReference w:type="first" r:id="rId27"/>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EDF" w:rsidRDefault="00F53EDF">
      <w:r>
        <w:separator/>
      </w:r>
    </w:p>
  </w:endnote>
  <w:endnote w:type="continuationSeparator" w:id="0">
    <w:p w:rsidR="00F53EDF" w:rsidRDefault="00F53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FrugalSans">
    <w:altName w:val="Franklin Gothic Demi Cond"/>
    <w:panose1 w:val="020B0800000000020000"/>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01"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F53EDF" w:rsidRPr="007F091C" w:rsidTr="008149B6">
      <w:trPr>
        <w:cantSplit/>
        <w:trHeight w:val="900"/>
      </w:trPr>
      <w:tc>
        <w:tcPr>
          <w:tcW w:w="8147" w:type="dxa"/>
          <w:tcBorders>
            <w:top w:val="nil"/>
            <w:bottom w:val="nil"/>
          </w:tcBorders>
          <w:shd w:val="clear" w:color="auto" w:fill="FFFFFF"/>
          <w:vAlign w:val="center"/>
        </w:tcPr>
        <w:p w:rsidR="00F53EDF" w:rsidRDefault="00F53EDF"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53EDF" w:rsidRPr="007F091C" w:rsidRDefault="00F53EDF"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53EDF" w:rsidRDefault="00F53EDF"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F53EDF" w:rsidRPr="007F091C" w:rsidTr="00DE1F6D">
      <w:trPr>
        <w:cantSplit/>
        <w:jc w:val="center"/>
      </w:trPr>
      <w:tc>
        <w:tcPr>
          <w:tcW w:w="1761" w:type="dxa"/>
          <w:shd w:val="clear" w:color="auto" w:fill="4C4C4C"/>
        </w:tcPr>
        <w:p w:rsidR="00F53EDF" w:rsidRPr="007F091C" w:rsidRDefault="00F53EDF"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4</w:t>
          </w:r>
          <w:r w:rsidRPr="007F091C">
            <w:rPr>
              <w:color w:val="FFFFFF"/>
              <w:lang w:val="en-US"/>
            </w:rPr>
            <w:fldChar w:fldCharType="end"/>
          </w:r>
        </w:p>
      </w:tc>
      <w:tc>
        <w:tcPr>
          <w:tcW w:w="7292" w:type="dxa"/>
          <w:shd w:val="clear" w:color="auto" w:fill="A6A6A6"/>
        </w:tcPr>
        <w:p w:rsidR="00F53EDF" w:rsidRPr="00911AE9" w:rsidRDefault="00F53EDF" w:rsidP="00520156">
          <w:pPr>
            <w:pStyle w:val="Footer"/>
            <w:spacing w:before="20" w:after="20"/>
            <w:ind w:right="141"/>
            <w:jc w:val="right"/>
            <w:rPr>
              <w:color w:val="FFFFFF"/>
              <w:lang w:val="fr-CH"/>
            </w:rPr>
          </w:pPr>
          <w:r w:rsidRPr="00911AE9">
            <w:rPr>
              <w:color w:val="FFFFFF"/>
              <w:lang w:val="fr-CH"/>
            </w:rPr>
            <w:t>ITU Operational Bulletin</w:t>
          </w:r>
        </w:p>
      </w:tc>
    </w:tr>
  </w:tbl>
  <w:p w:rsidR="00F53EDF" w:rsidRPr="008149B6" w:rsidRDefault="00F53EDF"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53EDF" w:rsidRPr="007F091C" w:rsidTr="00DE1F6D">
      <w:trPr>
        <w:cantSplit/>
        <w:jc w:val="right"/>
      </w:trPr>
      <w:tc>
        <w:tcPr>
          <w:tcW w:w="7378" w:type="dxa"/>
          <w:shd w:val="clear" w:color="auto" w:fill="A6A6A6"/>
        </w:tcPr>
        <w:p w:rsidR="00F53EDF" w:rsidRPr="00911AE9" w:rsidRDefault="00F53EDF"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F53EDF" w:rsidRPr="007F091C" w:rsidRDefault="00F53EDF"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3355E0">
            <w:rPr>
              <w:noProof/>
              <w:color w:val="FFFFFF"/>
              <w:lang w:val="es-ES_tradnl"/>
            </w:rPr>
            <w:t>1016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3355E0">
            <w:rPr>
              <w:noProof/>
              <w:color w:val="FFFFFF"/>
              <w:lang w:val="en-US"/>
            </w:rPr>
            <w:t>5</w:t>
          </w:r>
          <w:r w:rsidRPr="007F091C">
            <w:rPr>
              <w:color w:val="FFFFFF"/>
              <w:lang w:val="en-US"/>
            </w:rPr>
            <w:fldChar w:fldCharType="end"/>
          </w:r>
          <w:r w:rsidRPr="007F091C">
            <w:rPr>
              <w:color w:val="FFFFFF"/>
              <w:lang w:val="es-ES_tradnl"/>
            </w:rPr>
            <w:t>  </w:t>
          </w:r>
        </w:p>
      </w:tc>
    </w:tr>
  </w:tbl>
  <w:p w:rsidR="00F53EDF" w:rsidRPr="008149B6" w:rsidRDefault="00F53ED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F53EDF" w:rsidRPr="007F091C" w:rsidTr="000D70F7">
      <w:trPr>
        <w:cantSplit/>
        <w:jc w:val="right"/>
      </w:trPr>
      <w:tc>
        <w:tcPr>
          <w:tcW w:w="7378" w:type="dxa"/>
          <w:shd w:val="clear" w:color="auto" w:fill="A6A6A6"/>
        </w:tcPr>
        <w:p w:rsidR="00F53EDF" w:rsidRPr="007F091C" w:rsidRDefault="00F53EDF" w:rsidP="00B72F63">
          <w:pPr>
            <w:pStyle w:val="Footer"/>
            <w:spacing w:before="20" w:after="20"/>
            <w:ind w:left="142"/>
            <w:jc w:val="left"/>
            <w:rPr>
              <w:color w:val="FFFFFF"/>
              <w:lang w:val="es-ES_tradnl"/>
            </w:rPr>
          </w:pPr>
          <w:r w:rsidRPr="00911AE9">
            <w:rPr>
              <w:color w:val="FFFFFF"/>
              <w:lang w:val="fr-CH"/>
            </w:rPr>
            <w:t>ITU Operational Bulletin</w:t>
          </w:r>
        </w:p>
      </w:tc>
      <w:tc>
        <w:tcPr>
          <w:tcW w:w="1701" w:type="dxa"/>
          <w:shd w:val="clear" w:color="auto" w:fill="4C4C4C"/>
          <w:vAlign w:val="center"/>
        </w:tcPr>
        <w:p w:rsidR="00F53EDF" w:rsidRPr="007F091C" w:rsidRDefault="00F53EDF" w:rsidP="008E2A74">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Pr>
              <w:noProof/>
              <w:color w:val="FFFFFF"/>
              <w:lang w:val="es-ES_tradnl"/>
            </w:rPr>
            <w:t>1016</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Pr>
              <w:noProof/>
              <w:color w:val="FFFFFF"/>
              <w:lang w:val="en-US"/>
            </w:rPr>
            <w:t>36</w:t>
          </w:r>
          <w:r w:rsidRPr="007F091C">
            <w:rPr>
              <w:color w:val="FFFFFF"/>
              <w:lang w:val="en-US"/>
            </w:rPr>
            <w:fldChar w:fldCharType="end"/>
          </w:r>
          <w:r w:rsidRPr="007F091C">
            <w:rPr>
              <w:color w:val="FFFFFF"/>
              <w:lang w:val="es-ES_tradnl"/>
            </w:rPr>
            <w:t>  </w:t>
          </w:r>
        </w:p>
      </w:tc>
    </w:tr>
  </w:tbl>
  <w:p w:rsidR="00F53EDF" w:rsidRDefault="00F53EDF" w:rsidP="000D70F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DF" w:rsidRPr="00726FFC" w:rsidRDefault="00F53EDF"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EDF" w:rsidRDefault="00F53EDF">
      <w:r>
        <w:separator/>
      </w:r>
    </w:p>
  </w:footnote>
  <w:footnote w:type="continuationSeparator" w:id="0">
    <w:p w:rsidR="00F53EDF" w:rsidRDefault="00F53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DF" w:rsidRDefault="00F53E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EDF" w:rsidRDefault="00F53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pPr>
        <w:ind w:left="0" w:firstLine="0"/>
      </w:pPr>
    </w:lvl>
  </w:abstractNum>
  <w:abstractNum w:abstractNumId="1">
    <w:nsid w:val="047109AA"/>
    <w:multiLevelType w:val="hybridMultilevel"/>
    <w:tmpl w:val="FAA09762"/>
    <w:lvl w:ilvl="0" w:tplc="21E236E8">
      <w:start w:val="2"/>
      <w:numFmt w:val="decimal"/>
      <w:lvlText w:val="3.%1.2."/>
      <w:lvlJc w:val="left"/>
      <w:pPr>
        <w:tabs>
          <w:tab w:val="num" w:pos="720"/>
        </w:tabs>
        <w:ind w:left="-72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23013"/>
    <w:multiLevelType w:val="hybridMultilevel"/>
    <w:tmpl w:val="2C529CBA"/>
    <w:lvl w:ilvl="0" w:tplc="26D87EBC">
      <w:start w:val="3"/>
      <w:numFmt w:val="decimal"/>
      <w:lvlText w:val="3.%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C83108"/>
    <w:multiLevelType w:val="hybridMultilevel"/>
    <w:tmpl w:val="53BE1542"/>
    <w:lvl w:ilvl="0" w:tplc="86A607E2">
      <w:start w:val="1"/>
      <w:numFmt w:val="decimal"/>
      <w:lvlText w:val="4.%1."/>
      <w:lvlJc w:val="left"/>
      <w:pPr>
        <w:tabs>
          <w:tab w:val="num" w:pos="473"/>
        </w:tabs>
        <w:ind w:left="0" w:firstLine="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187810"/>
    <w:multiLevelType w:val="hybridMultilevel"/>
    <w:tmpl w:val="81761370"/>
    <w:lvl w:ilvl="0" w:tplc="89A875C4">
      <w:start w:val="2"/>
      <w:numFmt w:val="decimal"/>
      <w:lvlText w:val="3.%1.9."/>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C626C"/>
    <w:multiLevelType w:val="hybridMultilevel"/>
    <w:tmpl w:val="2FB8F712"/>
    <w:lvl w:ilvl="0" w:tplc="7384E936">
      <w:start w:val="2"/>
      <w:numFmt w:val="decimal"/>
      <w:lvlText w:val="3.%1.3."/>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D45970"/>
    <w:multiLevelType w:val="hybridMultilevel"/>
    <w:tmpl w:val="E90E7536"/>
    <w:lvl w:ilvl="0" w:tplc="58CCDF04">
      <w:start w:val="2"/>
      <w:numFmt w:val="decimal"/>
      <w:lvlText w:val="3.%1.10."/>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F0358B"/>
    <w:multiLevelType w:val="hybridMultilevel"/>
    <w:tmpl w:val="81807678"/>
    <w:lvl w:ilvl="0" w:tplc="BEEE42DE">
      <w:start w:val="2"/>
      <w:numFmt w:val="decimal"/>
      <w:lvlText w:val="3.%1.7."/>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84022"/>
    <w:multiLevelType w:val="hybridMultilevel"/>
    <w:tmpl w:val="197AB3EC"/>
    <w:lvl w:ilvl="0" w:tplc="5914CE0C">
      <w:start w:val="7"/>
      <w:numFmt w:val="decimal"/>
      <w:lvlText w:val="%1."/>
      <w:lvlJc w:val="left"/>
      <w:pPr>
        <w:tabs>
          <w:tab w:val="num" w:pos="720"/>
        </w:tabs>
        <w:ind w:left="720" w:hanging="360"/>
      </w:pPr>
      <w:rPr>
        <w:rFonts w:ascii="Times New Roman" w:hAnsi="Times New Roman" w:hint="default"/>
      </w:rPr>
    </w:lvl>
    <w:lvl w:ilvl="1" w:tplc="27BA6980">
      <w:start w:val="1"/>
      <w:numFmt w:val="decimal"/>
      <w:lvlText w:val="7.%2."/>
      <w:lvlJc w:val="left"/>
      <w:pPr>
        <w:tabs>
          <w:tab w:val="num" w:pos="360"/>
        </w:tabs>
        <w:ind w:left="0" w:firstLine="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B5B3F"/>
    <w:multiLevelType w:val="multilevel"/>
    <w:tmpl w:val="5E0665DC"/>
    <w:lvl w:ilvl="0">
      <w:start w:val="1"/>
      <w:numFmt w:val="upperRoman"/>
      <w:suff w:val="space"/>
      <w:lvlText w:val="%1."/>
      <w:lvlJc w:val="left"/>
      <w:pPr>
        <w:ind w:left="1080" w:hanging="1080"/>
      </w:pPr>
      <w:rPr>
        <w:rFonts w:hint="default"/>
      </w:rPr>
    </w:lvl>
    <w:lvl w:ilvl="1">
      <w:start w:val="1"/>
      <w:numFmt w:val="decimal"/>
      <w:lvlRestart w:val="0"/>
      <w:suff w:val="space"/>
      <w:lvlText w:val="%2."/>
      <w:lvlJc w:val="left"/>
      <w:pPr>
        <w:ind w:left="0" w:firstLine="397"/>
      </w:pPr>
      <w:rPr>
        <w:rFonts w:hint="default"/>
      </w:rPr>
    </w:lvl>
    <w:lvl w:ilvl="2">
      <w:start w:val="1"/>
      <w:numFmt w:val="decimal"/>
      <w:lvlText w:val="2.%3."/>
      <w:lvlJc w:val="left"/>
      <w:pPr>
        <w:tabs>
          <w:tab w:val="num" w:pos="473"/>
        </w:tabs>
        <w:ind w:left="113" w:firstLine="0"/>
      </w:pPr>
      <w:rPr>
        <w:rFonts w:hint="default"/>
      </w:rPr>
    </w:lvl>
    <w:lvl w:ilvl="3">
      <w:start w:val="1"/>
      <w:numFmt w:val="decimal"/>
      <w:suff w:val="space"/>
      <w:lvlText w:val="%2.%3.%4."/>
      <w:lvlJc w:val="left"/>
      <w:pPr>
        <w:ind w:left="0" w:firstLine="11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4A740398"/>
    <w:multiLevelType w:val="hybridMultilevel"/>
    <w:tmpl w:val="355EB824"/>
    <w:lvl w:ilvl="0" w:tplc="CCE61602">
      <w:start w:val="2"/>
      <w:numFmt w:val="decimal"/>
      <w:lvlText w:val="3.%1.8"/>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E6541E"/>
    <w:multiLevelType w:val="hybridMultilevel"/>
    <w:tmpl w:val="96F22E3A"/>
    <w:lvl w:ilvl="0" w:tplc="22ACACE4">
      <w:start w:val="2"/>
      <w:numFmt w:val="decimal"/>
      <w:lvlText w:val="3.%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027073"/>
    <w:multiLevelType w:val="hybridMultilevel"/>
    <w:tmpl w:val="7D2EAB2A"/>
    <w:lvl w:ilvl="0" w:tplc="17CEBB3C">
      <w:start w:val="1"/>
      <w:numFmt w:val="decimal"/>
      <w:lvlText w:val="8.%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10554A0"/>
    <w:multiLevelType w:val="hybridMultilevel"/>
    <w:tmpl w:val="9C1C85A0"/>
    <w:lvl w:ilvl="0" w:tplc="BEB0004A">
      <w:start w:val="2"/>
      <w:numFmt w:val="decimal"/>
      <w:lvlText w:val="3.%1.5."/>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CE4304"/>
    <w:multiLevelType w:val="hybridMultilevel"/>
    <w:tmpl w:val="470C1266"/>
    <w:lvl w:ilvl="0" w:tplc="B0C29796">
      <w:start w:val="1"/>
      <w:numFmt w:val="decimal"/>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900F56"/>
    <w:multiLevelType w:val="hybridMultilevel"/>
    <w:tmpl w:val="24005FCA"/>
    <w:lvl w:ilvl="0" w:tplc="7062FF88">
      <w:start w:val="2"/>
      <w:numFmt w:val="decimal"/>
      <w:lvlText w:val="3.%1.4."/>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912A7B"/>
    <w:multiLevelType w:val="hybridMultilevel"/>
    <w:tmpl w:val="C43CEB8C"/>
    <w:lvl w:ilvl="0" w:tplc="01BCFEEA">
      <w:start w:val="1"/>
      <w:numFmt w:val="decimal"/>
      <w:lvlText w:val="5.%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6C659E"/>
    <w:multiLevelType w:val="hybridMultilevel"/>
    <w:tmpl w:val="3766A0EE"/>
    <w:lvl w:ilvl="0" w:tplc="8F9CBB08">
      <w:start w:val="2"/>
      <w:numFmt w:val="decimal"/>
      <w:lvlText w:val="3.%1.6."/>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98F3928"/>
    <w:multiLevelType w:val="multilevel"/>
    <w:tmpl w:val="500C628A"/>
    <w:lvl w:ilvl="0">
      <w:start w:val="1"/>
      <w:numFmt w:val="decimal"/>
      <w:lvlText w:val="3.%1"/>
      <w:lvlJc w:val="left"/>
      <w:pPr>
        <w:tabs>
          <w:tab w:val="num" w:pos="360"/>
        </w:tabs>
        <w:ind w:left="0" w:firstLine="0"/>
      </w:pPr>
      <w:rPr>
        <w:rFonts w:hint="default"/>
      </w:rPr>
    </w:lvl>
    <w:lvl w:ilvl="1">
      <w:start w:val="1"/>
      <w:numFmt w:val="decimal"/>
      <w:suff w:val="nothing"/>
      <w:lvlText w:val=" %1.%2. "/>
      <w:lvlJc w:val="left"/>
      <w:pPr>
        <w:ind w:left="0" w:firstLine="720"/>
      </w:pPr>
      <w:rPr>
        <w:rFonts w:hint="default"/>
      </w:rPr>
    </w:lvl>
    <w:lvl w:ilvl="2">
      <w:start w:val="1"/>
      <w:numFmt w:val="none"/>
      <w:suff w:val="nothing"/>
      <w:lvlText w:val="4.2."/>
      <w:lvlJc w:val="right"/>
      <w:pPr>
        <w:ind w:left="0" w:firstLine="1247"/>
      </w:pPr>
      <w:rPr>
        <w:rFonts w:hint="default"/>
      </w:rPr>
    </w:lvl>
    <w:lvl w:ilvl="3">
      <w:start w:val="1"/>
      <w:numFmt w:val="decimal"/>
      <w:suff w:val="nothing"/>
      <w:lvlText w:val="%4 4.2%3.1. "/>
      <w:lvlJc w:val="left"/>
      <w:pPr>
        <w:ind w:left="0" w:firstLine="720"/>
      </w:pPr>
      <w:rPr>
        <w:rFonts w:hint="default"/>
      </w:rPr>
    </w:lvl>
    <w:lvl w:ilvl="4">
      <w:start w:val="1"/>
      <w:numFmt w:val="decimal"/>
      <w:suff w:val="nothing"/>
      <w:lvlText w:val=" 4.2.%32.%5 "/>
      <w:lvlJc w:val="left"/>
      <w:pPr>
        <w:ind w:left="0" w:firstLine="0"/>
      </w:pPr>
      <w:rPr>
        <w:rFonts w:hint="default"/>
      </w:rPr>
    </w:lvl>
    <w:lvl w:ilvl="5">
      <w:start w:val="1"/>
      <w:numFmt w:val="decimal"/>
      <w:suff w:val="nothing"/>
      <w:lvlText w:val=" %1.%2.%3.%4.%5.%6 "/>
      <w:lvlJc w:val="right"/>
      <w:pPr>
        <w:ind w:left="0" w:firstLine="0"/>
      </w:pPr>
      <w:rPr>
        <w:rFonts w:hint="default"/>
      </w:rPr>
    </w:lvl>
    <w:lvl w:ilvl="6">
      <w:start w:val="1"/>
      <w:numFmt w:val="decimal"/>
      <w:suff w:val="nothing"/>
      <w:lvlText w:val=" %1.%2.%3.%4.%5.%6.%7 "/>
      <w:lvlJc w:val="left"/>
      <w:pPr>
        <w:ind w:left="0" w:firstLine="0"/>
      </w:pPr>
      <w:rPr>
        <w:rFonts w:hint="default"/>
      </w:rPr>
    </w:lvl>
    <w:lvl w:ilvl="7">
      <w:start w:val="1"/>
      <w:numFmt w:val="decimal"/>
      <w:suff w:val="nothing"/>
      <w:lvlText w:val=" %1.%2.%3.%4.%5.%6.%7.%8 "/>
      <w:lvlJc w:val="left"/>
      <w:pPr>
        <w:ind w:left="0" w:firstLine="0"/>
      </w:pPr>
      <w:rPr>
        <w:rFonts w:hint="default"/>
      </w:rPr>
    </w:lvl>
    <w:lvl w:ilvl="8">
      <w:start w:val="1"/>
      <w:numFmt w:val="decimal"/>
      <w:suff w:val="nothing"/>
      <w:lvlText w:val=" %1.%2.%3.%4.%5.%6.%7.%8.%9 "/>
      <w:lvlJc w:val="right"/>
      <w:pPr>
        <w:ind w:left="0" w:firstLine="0"/>
      </w:pPr>
      <w:rPr>
        <w:rFonts w:hint="default"/>
      </w:rPr>
    </w:lvl>
  </w:abstractNum>
  <w:num w:numId="1">
    <w:abstractNumId w:val="9"/>
  </w:num>
  <w:num w:numId="2">
    <w:abstractNumId w:val="8"/>
  </w:num>
  <w:num w:numId="3">
    <w:abstractNumId w:val="12"/>
  </w:num>
  <w:num w:numId="4">
    <w:abstractNumId w:val="16"/>
  </w:num>
  <w:num w:numId="5">
    <w:abstractNumId w:val="3"/>
  </w:num>
  <w:num w:numId="6">
    <w:abstractNumId w:val="18"/>
  </w:num>
  <w:num w:numId="7">
    <w:abstractNumId w:val="11"/>
  </w:num>
  <w:num w:numId="8">
    <w:abstractNumId w:val="1"/>
  </w:num>
  <w:num w:numId="9">
    <w:abstractNumId w:val="5"/>
  </w:num>
  <w:num w:numId="10">
    <w:abstractNumId w:val="15"/>
  </w:num>
  <w:num w:numId="11">
    <w:abstractNumId w:val="13"/>
  </w:num>
  <w:num w:numId="12">
    <w:abstractNumId w:val="17"/>
  </w:num>
  <w:num w:numId="13">
    <w:abstractNumId w:val="7"/>
  </w:num>
  <w:num w:numId="14">
    <w:abstractNumId w:val="10"/>
  </w:num>
  <w:num w:numId="15">
    <w:abstractNumId w:val="4"/>
  </w:num>
  <w:num w:numId="16">
    <w:abstractNumId w:val="6"/>
  </w:num>
  <w:num w:numId="17">
    <w:abstractNumId w:val="2"/>
  </w:num>
  <w:num w:numId="18">
    <w:abstractNumId w:val="14"/>
  </w:num>
  <w:num w:numId="19">
    <w:abstractNumId w:val="0"/>
    <w:lvlOverride w:ilvl="0">
      <w:lvl w:ilvl="0">
        <w:numFmt w:val="bullet"/>
        <w:lvlText w:val=""/>
        <w:legacy w:legacy="1" w:legacySpace="120" w:legacyIndent="360"/>
        <w:lvlJc w:val="left"/>
        <w:pPr>
          <w:ind w:left="786" w:hanging="360"/>
        </w:pPr>
        <w:rPr>
          <w:rFonts w:ascii="Symbol" w:hAnsi="Symbol" w:hint="default"/>
        </w:rPr>
      </w:lvl>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8"/>
  <w:defaultTabStop w:val="142"/>
  <w:evenAndOddHeaders/>
  <w:noPunctuationKerning/>
  <w:characterSpacingControl w:val="doNotCompress"/>
  <w:hdrShapeDefaults>
    <o:shapedefaults v:ext="edit" spidmax="1986561"/>
  </w:hdrShapeDefaults>
  <w:footnotePr>
    <w:footnote w:id="-1"/>
    <w:footnote w:id="0"/>
  </w:footnotePr>
  <w:endnotePr>
    <w:endnote w:id="-1"/>
    <w:endnote w:id="0"/>
  </w:endnotePr>
  <w:compat>
    <w:useFELayout/>
  </w:compat>
  <w:rsids>
    <w:rsidRoot w:val="008149B6"/>
    <w:rsid w:val="00000B36"/>
    <w:rsid w:val="00001F95"/>
    <w:rsid w:val="00002186"/>
    <w:rsid w:val="000023A1"/>
    <w:rsid w:val="0000240C"/>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0BF7"/>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36D"/>
    <w:rsid w:val="00040639"/>
    <w:rsid w:val="00040DCC"/>
    <w:rsid w:val="00041498"/>
    <w:rsid w:val="00041772"/>
    <w:rsid w:val="000417A7"/>
    <w:rsid w:val="00041B2A"/>
    <w:rsid w:val="00041E9A"/>
    <w:rsid w:val="00042076"/>
    <w:rsid w:val="000424BA"/>
    <w:rsid w:val="000426CE"/>
    <w:rsid w:val="00042A2A"/>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A61"/>
    <w:rsid w:val="00057F0C"/>
    <w:rsid w:val="0006007B"/>
    <w:rsid w:val="00060133"/>
    <w:rsid w:val="00060A15"/>
    <w:rsid w:val="00061438"/>
    <w:rsid w:val="0006267E"/>
    <w:rsid w:val="000630DA"/>
    <w:rsid w:val="000631E3"/>
    <w:rsid w:val="000634EA"/>
    <w:rsid w:val="000639F0"/>
    <w:rsid w:val="0006429E"/>
    <w:rsid w:val="00064E11"/>
    <w:rsid w:val="000654E8"/>
    <w:rsid w:val="000655E1"/>
    <w:rsid w:val="00065937"/>
    <w:rsid w:val="000662EA"/>
    <w:rsid w:val="00066FAE"/>
    <w:rsid w:val="0007057F"/>
    <w:rsid w:val="000706BF"/>
    <w:rsid w:val="00070BD4"/>
    <w:rsid w:val="00071792"/>
    <w:rsid w:val="000721A6"/>
    <w:rsid w:val="0007240C"/>
    <w:rsid w:val="00073036"/>
    <w:rsid w:val="000731EE"/>
    <w:rsid w:val="00073F80"/>
    <w:rsid w:val="00075191"/>
    <w:rsid w:val="00075D35"/>
    <w:rsid w:val="00075E3D"/>
    <w:rsid w:val="00075FD3"/>
    <w:rsid w:val="00076007"/>
    <w:rsid w:val="000763E0"/>
    <w:rsid w:val="00077404"/>
    <w:rsid w:val="0008093B"/>
    <w:rsid w:val="000812D6"/>
    <w:rsid w:val="00081E45"/>
    <w:rsid w:val="0008290F"/>
    <w:rsid w:val="00082A76"/>
    <w:rsid w:val="00082C77"/>
    <w:rsid w:val="00083664"/>
    <w:rsid w:val="00083823"/>
    <w:rsid w:val="00083973"/>
    <w:rsid w:val="000839A5"/>
    <w:rsid w:val="00083B80"/>
    <w:rsid w:val="000840D4"/>
    <w:rsid w:val="000841E1"/>
    <w:rsid w:val="000844DB"/>
    <w:rsid w:val="00084A0B"/>
    <w:rsid w:val="00084D92"/>
    <w:rsid w:val="000854AF"/>
    <w:rsid w:val="00085802"/>
    <w:rsid w:val="00085C3C"/>
    <w:rsid w:val="00085C98"/>
    <w:rsid w:val="0008623A"/>
    <w:rsid w:val="0008629F"/>
    <w:rsid w:val="00086645"/>
    <w:rsid w:val="00086E13"/>
    <w:rsid w:val="000870A0"/>
    <w:rsid w:val="00087160"/>
    <w:rsid w:val="000875FC"/>
    <w:rsid w:val="00087ABD"/>
    <w:rsid w:val="00090640"/>
    <w:rsid w:val="00090860"/>
    <w:rsid w:val="00090CE4"/>
    <w:rsid w:val="00091197"/>
    <w:rsid w:val="00091C87"/>
    <w:rsid w:val="00092287"/>
    <w:rsid w:val="0009244C"/>
    <w:rsid w:val="000940E7"/>
    <w:rsid w:val="00094362"/>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765"/>
    <w:rsid w:val="000B4B7A"/>
    <w:rsid w:val="000B4D8F"/>
    <w:rsid w:val="000B5D42"/>
    <w:rsid w:val="000B6288"/>
    <w:rsid w:val="000B71B4"/>
    <w:rsid w:val="000B7455"/>
    <w:rsid w:val="000B74B5"/>
    <w:rsid w:val="000C0567"/>
    <w:rsid w:val="000C0D1E"/>
    <w:rsid w:val="000C100C"/>
    <w:rsid w:val="000C1F56"/>
    <w:rsid w:val="000C219A"/>
    <w:rsid w:val="000C2E1F"/>
    <w:rsid w:val="000C2E2D"/>
    <w:rsid w:val="000C2FCD"/>
    <w:rsid w:val="000C40BE"/>
    <w:rsid w:val="000C569A"/>
    <w:rsid w:val="000C569B"/>
    <w:rsid w:val="000C5EB0"/>
    <w:rsid w:val="000C5F04"/>
    <w:rsid w:val="000C642A"/>
    <w:rsid w:val="000C7242"/>
    <w:rsid w:val="000C74BC"/>
    <w:rsid w:val="000C7B9F"/>
    <w:rsid w:val="000D0201"/>
    <w:rsid w:val="000D0D1D"/>
    <w:rsid w:val="000D0F9E"/>
    <w:rsid w:val="000D278E"/>
    <w:rsid w:val="000D2F77"/>
    <w:rsid w:val="000D32C7"/>
    <w:rsid w:val="000D39F1"/>
    <w:rsid w:val="000D3DC8"/>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43E"/>
    <w:rsid w:val="000E3EB8"/>
    <w:rsid w:val="000E4776"/>
    <w:rsid w:val="000E56F7"/>
    <w:rsid w:val="000E65FD"/>
    <w:rsid w:val="000E67E7"/>
    <w:rsid w:val="000E6873"/>
    <w:rsid w:val="000E79E1"/>
    <w:rsid w:val="000E7F5A"/>
    <w:rsid w:val="000F165B"/>
    <w:rsid w:val="000F2C7A"/>
    <w:rsid w:val="000F33EB"/>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6C38"/>
    <w:rsid w:val="001076C0"/>
    <w:rsid w:val="00107908"/>
    <w:rsid w:val="00107CE4"/>
    <w:rsid w:val="00110085"/>
    <w:rsid w:val="00110302"/>
    <w:rsid w:val="00110853"/>
    <w:rsid w:val="001108C6"/>
    <w:rsid w:val="00110C62"/>
    <w:rsid w:val="00110F97"/>
    <w:rsid w:val="001112AC"/>
    <w:rsid w:val="00111874"/>
    <w:rsid w:val="0011189F"/>
    <w:rsid w:val="00111A0C"/>
    <w:rsid w:val="0011220D"/>
    <w:rsid w:val="001123C1"/>
    <w:rsid w:val="0011241F"/>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11A"/>
    <w:rsid w:val="001212CC"/>
    <w:rsid w:val="0012161B"/>
    <w:rsid w:val="00121CD2"/>
    <w:rsid w:val="00121FA1"/>
    <w:rsid w:val="0012202B"/>
    <w:rsid w:val="001220A2"/>
    <w:rsid w:val="001222A6"/>
    <w:rsid w:val="001224C3"/>
    <w:rsid w:val="00122B53"/>
    <w:rsid w:val="00122E65"/>
    <w:rsid w:val="00123360"/>
    <w:rsid w:val="00123531"/>
    <w:rsid w:val="0012355F"/>
    <w:rsid w:val="00123667"/>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B47"/>
    <w:rsid w:val="00141C7B"/>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5D"/>
    <w:rsid w:val="00150DA5"/>
    <w:rsid w:val="001510E1"/>
    <w:rsid w:val="001514D5"/>
    <w:rsid w:val="001514F2"/>
    <w:rsid w:val="0015164C"/>
    <w:rsid w:val="0015197C"/>
    <w:rsid w:val="001523DB"/>
    <w:rsid w:val="001538FE"/>
    <w:rsid w:val="00153A35"/>
    <w:rsid w:val="00153B41"/>
    <w:rsid w:val="00153C60"/>
    <w:rsid w:val="00153EFA"/>
    <w:rsid w:val="001551CB"/>
    <w:rsid w:val="00155386"/>
    <w:rsid w:val="00155E8B"/>
    <w:rsid w:val="001566C1"/>
    <w:rsid w:val="00156C0B"/>
    <w:rsid w:val="001577EB"/>
    <w:rsid w:val="00157964"/>
    <w:rsid w:val="00160377"/>
    <w:rsid w:val="001609D7"/>
    <w:rsid w:val="00160E2B"/>
    <w:rsid w:val="00161754"/>
    <w:rsid w:val="00161906"/>
    <w:rsid w:val="00162709"/>
    <w:rsid w:val="00162D80"/>
    <w:rsid w:val="0016336B"/>
    <w:rsid w:val="00163423"/>
    <w:rsid w:val="0016401B"/>
    <w:rsid w:val="00164334"/>
    <w:rsid w:val="00164345"/>
    <w:rsid w:val="001650CB"/>
    <w:rsid w:val="00165164"/>
    <w:rsid w:val="001653D3"/>
    <w:rsid w:val="00165C91"/>
    <w:rsid w:val="00166EAF"/>
    <w:rsid w:val="001674EF"/>
    <w:rsid w:val="00170528"/>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0843"/>
    <w:rsid w:val="0018297E"/>
    <w:rsid w:val="00182CF2"/>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878B9"/>
    <w:rsid w:val="00192778"/>
    <w:rsid w:val="00193393"/>
    <w:rsid w:val="0019340A"/>
    <w:rsid w:val="00193EC4"/>
    <w:rsid w:val="00194062"/>
    <w:rsid w:val="00194794"/>
    <w:rsid w:val="001948C7"/>
    <w:rsid w:val="001949AA"/>
    <w:rsid w:val="00194FC0"/>
    <w:rsid w:val="00195176"/>
    <w:rsid w:val="00195D71"/>
    <w:rsid w:val="00196652"/>
    <w:rsid w:val="00197302"/>
    <w:rsid w:val="00197655"/>
    <w:rsid w:val="00197E3E"/>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0FD"/>
    <w:rsid w:val="001A41B2"/>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10F"/>
    <w:rsid w:val="001B2B7E"/>
    <w:rsid w:val="001B2CD6"/>
    <w:rsid w:val="001B3386"/>
    <w:rsid w:val="001B34D3"/>
    <w:rsid w:val="001B3545"/>
    <w:rsid w:val="001B4B05"/>
    <w:rsid w:val="001B4BF7"/>
    <w:rsid w:val="001B5598"/>
    <w:rsid w:val="001B56A3"/>
    <w:rsid w:val="001B5A04"/>
    <w:rsid w:val="001B5E1E"/>
    <w:rsid w:val="001B611A"/>
    <w:rsid w:val="001B6283"/>
    <w:rsid w:val="001B7013"/>
    <w:rsid w:val="001B71AA"/>
    <w:rsid w:val="001B7203"/>
    <w:rsid w:val="001B74BF"/>
    <w:rsid w:val="001B7899"/>
    <w:rsid w:val="001B79A8"/>
    <w:rsid w:val="001B7F2A"/>
    <w:rsid w:val="001C0055"/>
    <w:rsid w:val="001C0B01"/>
    <w:rsid w:val="001C0F7F"/>
    <w:rsid w:val="001C1283"/>
    <w:rsid w:val="001C193C"/>
    <w:rsid w:val="001C1947"/>
    <w:rsid w:val="001C1B0C"/>
    <w:rsid w:val="001C1C67"/>
    <w:rsid w:val="001C27D9"/>
    <w:rsid w:val="001C2812"/>
    <w:rsid w:val="001C2A98"/>
    <w:rsid w:val="001C2C5C"/>
    <w:rsid w:val="001C2D94"/>
    <w:rsid w:val="001C3878"/>
    <w:rsid w:val="001C397D"/>
    <w:rsid w:val="001C3E6E"/>
    <w:rsid w:val="001C4CA6"/>
    <w:rsid w:val="001C4EBE"/>
    <w:rsid w:val="001C4F41"/>
    <w:rsid w:val="001C5836"/>
    <w:rsid w:val="001C5FF9"/>
    <w:rsid w:val="001C66EA"/>
    <w:rsid w:val="001C6ABE"/>
    <w:rsid w:val="001C6EBA"/>
    <w:rsid w:val="001C70AB"/>
    <w:rsid w:val="001C7A96"/>
    <w:rsid w:val="001D0FFC"/>
    <w:rsid w:val="001D14B9"/>
    <w:rsid w:val="001D1691"/>
    <w:rsid w:val="001D2B0D"/>
    <w:rsid w:val="001D3DB0"/>
    <w:rsid w:val="001D3F38"/>
    <w:rsid w:val="001D4010"/>
    <w:rsid w:val="001D4188"/>
    <w:rsid w:val="001D541C"/>
    <w:rsid w:val="001D65E8"/>
    <w:rsid w:val="001D6D56"/>
    <w:rsid w:val="001D7DC1"/>
    <w:rsid w:val="001E01C0"/>
    <w:rsid w:val="001E04FD"/>
    <w:rsid w:val="001E0DE8"/>
    <w:rsid w:val="001E0F06"/>
    <w:rsid w:val="001E0FEF"/>
    <w:rsid w:val="001E1732"/>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E7C"/>
    <w:rsid w:val="001F2F34"/>
    <w:rsid w:val="001F32F7"/>
    <w:rsid w:val="001F34E6"/>
    <w:rsid w:val="001F3885"/>
    <w:rsid w:val="001F3F72"/>
    <w:rsid w:val="001F429B"/>
    <w:rsid w:val="001F42DC"/>
    <w:rsid w:val="001F4704"/>
    <w:rsid w:val="001F4852"/>
    <w:rsid w:val="001F49DA"/>
    <w:rsid w:val="001F560B"/>
    <w:rsid w:val="001F5D8F"/>
    <w:rsid w:val="001F663A"/>
    <w:rsid w:val="001F69FD"/>
    <w:rsid w:val="001F7FEF"/>
    <w:rsid w:val="0020071A"/>
    <w:rsid w:val="00200730"/>
    <w:rsid w:val="00200B53"/>
    <w:rsid w:val="002012A5"/>
    <w:rsid w:val="00201704"/>
    <w:rsid w:val="00202536"/>
    <w:rsid w:val="00202ABD"/>
    <w:rsid w:val="00202CF2"/>
    <w:rsid w:val="00202F51"/>
    <w:rsid w:val="0020369C"/>
    <w:rsid w:val="00203EB1"/>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9E0"/>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4265"/>
    <w:rsid w:val="00225810"/>
    <w:rsid w:val="00225FAC"/>
    <w:rsid w:val="002265A6"/>
    <w:rsid w:val="002273DD"/>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B4A"/>
    <w:rsid w:val="00247F42"/>
    <w:rsid w:val="002500F3"/>
    <w:rsid w:val="00251FFB"/>
    <w:rsid w:val="00253161"/>
    <w:rsid w:val="002538A7"/>
    <w:rsid w:val="00254322"/>
    <w:rsid w:val="0025477C"/>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5CAE"/>
    <w:rsid w:val="00266366"/>
    <w:rsid w:val="00266CAD"/>
    <w:rsid w:val="002672A1"/>
    <w:rsid w:val="002673CB"/>
    <w:rsid w:val="002708BA"/>
    <w:rsid w:val="002717D9"/>
    <w:rsid w:val="00271B48"/>
    <w:rsid w:val="0027361B"/>
    <w:rsid w:val="00273AA6"/>
    <w:rsid w:val="002740BF"/>
    <w:rsid w:val="00274330"/>
    <w:rsid w:val="00274571"/>
    <w:rsid w:val="002751DC"/>
    <w:rsid w:val="00275FCB"/>
    <w:rsid w:val="0027788A"/>
    <w:rsid w:val="00277D52"/>
    <w:rsid w:val="0028002A"/>
    <w:rsid w:val="002808DB"/>
    <w:rsid w:val="00280C2E"/>
    <w:rsid w:val="00281751"/>
    <w:rsid w:val="002818E5"/>
    <w:rsid w:val="00281C74"/>
    <w:rsid w:val="00281EE1"/>
    <w:rsid w:val="00281F88"/>
    <w:rsid w:val="00283D20"/>
    <w:rsid w:val="0028505D"/>
    <w:rsid w:val="002850BD"/>
    <w:rsid w:val="002852B1"/>
    <w:rsid w:val="00285618"/>
    <w:rsid w:val="00285A5A"/>
    <w:rsid w:val="00285BA5"/>
    <w:rsid w:val="00286054"/>
    <w:rsid w:val="002865E8"/>
    <w:rsid w:val="0028668A"/>
    <w:rsid w:val="00286C46"/>
    <w:rsid w:val="00290C76"/>
    <w:rsid w:val="00290DA4"/>
    <w:rsid w:val="00290E08"/>
    <w:rsid w:val="002917F6"/>
    <w:rsid w:val="002918C1"/>
    <w:rsid w:val="00291EC5"/>
    <w:rsid w:val="00292115"/>
    <w:rsid w:val="00292B73"/>
    <w:rsid w:val="00293B5F"/>
    <w:rsid w:val="00293DCA"/>
    <w:rsid w:val="002941C4"/>
    <w:rsid w:val="002954AD"/>
    <w:rsid w:val="00295540"/>
    <w:rsid w:val="002957A0"/>
    <w:rsid w:val="00295C15"/>
    <w:rsid w:val="002962AE"/>
    <w:rsid w:val="00296B9F"/>
    <w:rsid w:val="00296F36"/>
    <w:rsid w:val="002972B3"/>
    <w:rsid w:val="002973A6"/>
    <w:rsid w:val="0029751A"/>
    <w:rsid w:val="00297CBD"/>
    <w:rsid w:val="002A00E4"/>
    <w:rsid w:val="002A03BA"/>
    <w:rsid w:val="002A0A2C"/>
    <w:rsid w:val="002A0AEE"/>
    <w:rsid w:val="002A17F9"/>
    <w:rsid w:val="002A1803"/>
    <w:rsid w:val="002A21C5"/>
    <w:rsid w:val="002A22FE"/>
    <w:rsid w:val="002A2343"/>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B66"/>
    <w:rsid w:val="002B1C49"/>
    <w:rsid w:val="002B27DE"/>
    <w:rsid w:val="002B3041"/>
    <w:rsid w:val="002B592C"/>
    <w:rsid w:val="002B6156"/>
    <w:rsid w:val="002B69D4"/>
    <w:rsid w:val="002B74D5"/>
    <w:rsid w:val="002B77FB"/>
    <w:rsid w:val="002B7F0B"/>
    <w:rsid w:val="002B7FC0"/>
    <w:rsid w:val="002C0627"/>
    <w:rsid w:val="002C0BEF"/>
    <w:rsid w:val="002C184E"/>
    <w:rsid w:val="002C2B02"/>
    <w:rsid w:val="002C3461"/>
    <w:rsid w:val="002C349E"/>
    <w:rsid w:val="002C3BB4"/>
    <w:rsid w:val="002C3BE0"/>
    <w:rsid w:val="002C422E"/>
    <w:rsid w:val="002C4291"/>
    <w:rsid w:val="002C43D9"/>
    <w:rsid w:val="002C4E18"/>
    <w:rsid w:val="002C5295"/>
    <w:rsid w:val="002C52B6"/>
    <w:rsid w:val="002C5EE2"/>
    <w:rsid w:val="002C6678"/>
    <w:rsid w:val="002C68E8"/>
    <w:rsid w:val="002C6CC9"/>
    <w:rsid w:val="002C6D6C"/>
    <w:rsid w:val="002C750D"/>
    <w:rsid w:val="002C79A6"/>
    <w:rsid w:val="002D0251"/>
    <w:rsid w:val="002D0644"/>
    <w:rsid w:val="002D079E"/>
    <w:rsid w:val="002D07DE"/>
    <w:rsid w:val="002D0B67"/>
    <w:rsid w:val="002D163C"/>
    <w:rsid w:val="002D164B"/>
    <w:rsid w:val="002D203E"/>
    <w:rsid w:val="002D22CC"/>
    <w:rsid w:val="002D23E9"/>
    <w:rsid w:val="002D288A"/>
    <w:rsid w:val="002D2C9D"/>
    <w:rsid w:val="002D3129"/>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610"/>
    <w:rsid w:val="002E7AC1"/>
    <w:rsid w:val="002E7C26"/>
    <w:rsid w:val="002F0FFB"/>
    <w:rsid w:val="002F1501"/>
    <w:rsid w:val="002F1E17"/>
    <w:rsid w:val="002F24AD"/>
    <w:rsid w:val="002F2B3F"/>
    <w:rsid w:val="002F2D29"/>
    <w:rsid w:val="002F3393"/>
    <w:rsid w:val="002F3BDA"/>
    <w:rsid w:val="002F463B"/>
    <w:rsid w:val="002F468F"/>
    <w:rsid w:val="002F46CD"/>
    <w:rsid w:val="002F5236"/>
    <w:rsid w:val="002F5603"/>
    <w:rsid w:val="002F6132"/>
    <w:rsid w:val="002F62A9"/>
    <w:rsid w:val="002F709A"/>
    <w:rsid w:val="002F7D39"/>
    <w:rsid w:val="0030047A"/>
    <w:rsid w:val="0030089D"/>
    <w:rsid w:val="00301156"/>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D50"/>
    <w:rsid w:val="00316B7D"/>
    <w:rsid w:val="00317219"/>
    <w:rsid w:val="00317487"/>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182F"/>
    <w:rsid w:val="00333AE8"/>
    <w:rsid w:val="00333D4A"/>
    <w:rsid w:val="00333EB4"/>
    <w:rsid w:val="003355E0"/>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4F14"/>
    <w:rsid w:val="00345843"/>
    <w:rsid w:val="003462B9"/>
    <w:rsid w:val="003465A4"/>
    <w:rsid w:val="00346678"/>
    <w:rsid w:val="00346815"/>
    <w:rsid w:val="00346AB5"/>
    <w:rsid w:val="0034787E"/>
    <w:rsid w:val="0034789C"/>
    <w:rsid w:val="00347DD1"/>
    <w:rsid w:val="00351C58"/>
    <w:rsid w:val="00351CBE"/>
    <w:rsid w:val="0035216C"/>
    <w:rsid w:val="0035234F"/>
    <w:rsid w:val="0035349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3672"/>
    <w:rsid w:val="00363DF6"/>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895"/>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595"/>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A91"/>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ABB"/>
    <w:rsid w:val="003B0F2A"/>
    <w:rsid w:val="003B1228"/>
    <w:rsid w:val="003B1469"/>
    <w:rsid w:val="003B20CE"/>
    <w:rsid w:val="003B2909"/>
    <w:rsid w:val="003B2BAA"/>
    <w:rsid w:val="003B2F5D"/>
    <w:rsid w:val="003B3BE7"/>
    <w:rsid w:val="003B49F2"/>
    <w:rsid w:val="003B4D29"/>
    <w:rsid w:val="003B5DBA"/>
    <w:rsid w:val="003B606B"/>
    <w:rsid w:val="003B623D"/>
    <w:rsid w:val="003B6BE2"/>
    <w:rsid w:val="003B72EB"/>
    <w:rsid w:val="003B765F"/>
    <w:rsid w:val="003B76EB"/>
    <w:rsid w:val="003B7DBF"/>
    <w:rsid w:val="003B7E47"/>
    <w:rsid w:val="003C0CC6"/>
    <w:rsid w:val="003C0DD7"/>
    <w:rsid w:val="003C1458"/>
    <w:rsid w:val="003C1780"/>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D19"/>
    <w:rsid w:val="003D5E29"/>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1D1"/>
    <w:rsid w:val="003E55F4"/>
    <w:rsid w:val="003E5DF2"/>
    <w:rsid w:val="003E610E"/>
    <w:rsid w:val="003E6AAF"/>
    <w:rsid w:val="003E72A4"/>
    <w:rsid w:val="003E7358"/>
    <w:rsid w:val="003F0826"/>
    <w:rsid w:val="003F0A5D"/>
    <w:rsid w:val="003F1693"/>
    <w:rsid w:val="003F1912"/>
    <w:rsid w:val="003F19B6"/>
    <w:rsid w:val="003F1B84"/>
    <w:rsid w:val="003F1EB6"/>
    <w:rsid w:val="003F2356"/>
    <w:rsid w:val="003F2421"/>
    <w:rsid w:val="003F2656"/>
    <w:rsid w:val="003F315F"/>
    <w:rsid w:val="003F4194"/>
    <w:rsid w:val="003F4338"/>
    <w:rsid w:val="003F52ED"/>
    <w:rsid w:val="003F54CB"/>
    <w:rsid w:val="003F6111"/>
    <w:rsid w:val="003F64B3"/>
    <w:rsid w:val="003F6C8C"/>
    <w:rsid w:val="004003F4"/>
    <w:rsid w:val="004005A9"/>
    <w:rsid w:val="00400D0D"/>
    <w:rsid w:val="00400D5F"/>
    <w:rsid w:val="00401296"/>
    <w:rsid w:val="0040140F"/>
    <w:rsid w:val="00402771"/>
    <w:rsid w:val="00402DBD"/>
    <w:rsid w:val="004034D1"/>
    <w:rsid w:val="00403575"/>
    <w:rsid w:val="004035E1"/>
    <w:rsid w:val="00403C4A"/>
    <w:rsid w:val="00403E22"/>
    <w:rsid w:val="00403EFE"/>
    <w:rsid w:val="00403F80"/>
    <w:rsid w:val="00404035"/>
    <w:rsid w:val="004049A2"/>
    <w:rsid w:val="00404CDC"/>
    <w:rsid w:val="00405195"/>
    <w:rsid w:val="004059F9"/>
    <w:rsid w:val="00406060"/>
    <w:rsid w:val="00406561"/>
    <w:rsid w:val="004068A0"/>
    <w:rsid w:val="00406F65"/>
    <w:rsid w:val="00407F48"/>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16F9E"/>
    <w:rsid w:val="00420775"/>
    <w:rsid w:val="00420D79"/>
    <w:rsid w:val="00420DFE"/>
    <w:rsid w:val="00421144"/>
    <w:rsid w:val="00421B15"/>
    <w:rsid w:val="00422B19"/>
    <w:rsid w:val="004240F6"/>
    <w:rsid w:val="004242B3"/>
    <w:rsid w:val="00424BA6"/>
    <w:rsid w:val="00424F86"/>
    <w:rsid w:val="00425264"/>
    <w:rsid w:val="004252FE"/>
    <w:rsid w:val="0042531B"/>
    <w:rsid w:val="004257EF"/>
    <w:rsid w:val="00425916"/>
    <w:rsid w:val="004263B7"/>
    <w:rsid w:val="00426402"/>
    <w:rsid w:val="00427319"/>
    <w:rsid w:val="004273BB"/>
    <w:rsid w:val="00427714"/>
    <w:rsid w:val="00427733"/>
    <w:rsid w:val="004279E6"/>
    <w:rsid w:val="00427C04"/>
    <w:rsid w:val="004305CD"/>
    <w:rsid w:val="00431A5C"/>
    <w:rsid w:val="0043241E"/>
    <w:rsid w:val="0043289A"/>
    <w:rsid w:val="00433064"/>
    <w:rsid w:val="00433183"/>
    <w:rsid w:val="00433418"/>
    <w:rsid w:val="004334E4"/>
    <w:rsid w:val="00433B78"/>
    <w:rsid w:val="00433CAE"/>
    <w:rsid w:val="00434143"/>
    <w:rsid w:val="004349D2"/>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A11"/>
    <w:rsid w:val="00462BA8"/>
    <w:rsid w:val="0046321F"/>
    <w:rsid w:val="004633DF"/>
    <w:rsid w:val="00463446"/>
    <w:rsid w:val="0046426B"/>
    <w:rsid w:val="0046440A"/>
    <w:rsid w:val="004644E0"/>
    <w:rsid w:val="00464575"/>
    <w:rsid w:val="00464C42"/>
    <w:rsid w:val="00465688"/>
    <w:rsid w:val="004657AA"/>
    <w:rsid w:val="00465FE4"/>
    <w:rsid w:val="00466456"/>
    <w:rsid w:val="00466CEA"/>
    <w:rsid w:val="00466FBF"/>
    <w:rsid w:val="0046742B"/>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896"/>
    <w:rsid w:val="00474E6C"/>
    <w:rsid w:val="0047512A"/>
    <w:rsid w:val="00475AD5"/>
    <w:rsid w:val="00475BA8"/>
    <w:rsid w:val="00476AAC"/>
    <w:rsid w:val="00476DB6"/>
    <w:rsid w:val="004770B9"/>
    <w:rsid w:val="004777E9"/>
    <w:rsid w:val="00480475"/>
    <w:rsid w:val="00480B93"/>
    <w:rsid w:val="0048163A"/>
    <w:rsid w:val="00481943"/>
    <w:rsid w:val="0048290A"/>
    <w:rsid w:val="00483FFE"/>
    <w:rsid w:val="0048438B"/>
    <w:rsid w:val="004860E1"/>
    <w:rsid w:val="00486175"/>
    <w:rsid w:val="0048679F"/>
    <w:rsid w:val="00487D09"/>
    <w:rsid w:val="00490CEE"/>
    <w:rsid w:val="00490FFC"/>
    <w:rsid w:val="0049103F"/>
    <w:rsid w:val="004912F6"/>
    <w:rsid w:val="0049190B"/>
    <w:rsid w:val="004922A1"/>
    <w:rsid w:val="004924D0"/>
    <w:rsid w:val="00492A5C"/>
    <w:rsid w:val="00492CD7"/>
    <w:rsid w:val="00493DF8"/>
    <w:rsid w:val="00493F7F"/>
    <w:rsid w:val="00494ABE"/>
    <w:rsid w:val="00494ED8"/>
    <w:rsid w:val="00496238"/>
    <w:rsid w:val="0049636F"/>
    <w:rsid w:val="00496687"/>
    <w:rsid w:val="00496A4B"/>
    <w:rsid w:val="0049705A"/>
    <w:rsid w:val="00497761"/>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130"/>
    <w:rsid w:val="004B5E5A"/>
    <w:rsid w:val="004B6E1A"/>
    <w:rsid w:val="004B702E"/>
    <w:rsid w:val="004B7BEB"/>
    <w:rsid w:val="004C0D67"/>
    <w:rsid w:val="004C11A1"/>
    <w:rsid w:val="004C1268"/>
    <w:rsid w:val="004C19AC"/>
    <w:rsid w:val="004C1CBB"/>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2D9A"/>
    <w:rsid w:val="004D3E53"/>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D5"/>
    <w:rsid w:val="004F3D9A"/>
    <w:rsid w:val="004F4443"/>
    <w:rsid w:val="004F44A2"/>
    <w:rsid w:val="004F454E"/>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FCA"/>
    <w:rsid w:val="00512870"/>
    <w:rsid w:val="00514C1F"/>
    <w:rsid w:val="00515277"/>
    <w:rsid w:val="005156A1"/>
    <w:rsid w:val="0051642A"/>
    <w:rsid w:val="00516825"/>
    <w:rsid w:val="0051737B"/>
    <w:rsid w:val="005173EB"/>
    <w:rsid w:val="00517CCF"/>
    <w:rsid w:val="00517F5D"/>
    <w:rsid w:val="00520156"/>
    <w:rsid w:val="005213D7"/>
    <w:rsid w:val="005216A0"/>
    <w:rsid w:val="005219EF"/>
    <w:rsid w:val="0052265A"/>
    <w:rsid w:val="00522B39"/>
    <w:rsid w:val="00522BCC"/>
    <w:rsid w:val="00523DD2"/>
    <w:rsid w:val="00524096"/>
    <w:rsid w:val="00524A48"/>
    <w:rsid w:val="00524AEF"/>
    <w:rsid w:val="00524BA9"/>
    <w:rsid w:val="00524BE9"/>
    <w:rsid w:val="0052502F"/>
    <w:rsid w:val="0052529F"/>
    <w:rsid w:val="0052534A"/>
    <w:rsid w:val="00525B05"/>
    <w:rsid w:val="005262D9"/>
    <w:rsid w:val="005266E2"/>
    <w:rsid w:val="005267B5"/>
    <w:rsid w:val="00526801"/>
    <w:rsid w:val="0052718B"/>
    <w:rsid w:val="0052733F"/>
    <w:rsid w:val="00527B48"/>
    <w:rsid w:val="00527B80"/>
    <w:rsid w:val="00527EBB"/>
    <w:rsid w:val="00530511"/>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BDE"/>
    <w:rsid w:val="00554E26"/>
    <w:rsid w:val="00554E8F"/>
    <w:rsid w:val="005557B2"/>
    <w:rsid w:val="00555924"/>
    <w:rsid w:val="00556439"/>
    <w:rsid w:val="005566F1"/>
    <w:rsid w:val="00556CC5"/>
    <w:rsid w:val="00557431"/>
    <w:rsid w:val="0056011F"/>
    <w:rsid w:val="005601B8"/>
    <w:rsid w:val="00560A47"/>
    <w:rsid w:val="00560B26"/>
    <w:rsid w:val="00560B4D"/>
    <w:rsid w:val="00560DF0"/>
    <w:rsid w:val="00560EFA"/>
    <w:rsid w:val="0056181F"/>
    <w:rsid w:val="005619AD"/>
    <w:rsid w:val="00562FE2"/>
    <w:rsid w:val="005640F1"/>
    <w:rsid w:val="005645AE"/>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A7C"/>
    <w:rsid w:val="005737E0"/>
    <w:rsid w:val="00574193"/>
    <w:rsid w:val="00574A2A"/>
    <w:rsid w:val="00575BAB"/>
    <w:rsid w:val="0057607D"/>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87F49"/>
    <w:rsid w:val="0059026C"/>
    <w:rsid w:val="005902FA"/>
    <w:rsid w:val="0059047F"/>
    <w:rsid w:val="00590FAB"/>
    <w:rsid w:val="005917BF"/>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5BE5"/>
    <w:rsid w:val="005A60B2"/>
    <w:rsid w:val="005A6181"/>
    <w:rsid w:val="005A750C"/>
    <w:rsid w:val="005B0899"/>
    <w:rsid w:val="005B11E0"/>
    <w:rsid w:val="005B13C0"/>
    <w:rsid w:val="005B1533"/>
    <w:rsid w:val="005B1707"/>
    <w:rsid w:val="005B1FC9"/>
    <w:rsid w:val="005B281F"/>
    <w:rsid w:val="005B3E0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3F0C"/>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E0105"/>
    <w:rsid w:val="005E080B"/>
    <w:rsid w:val="005E0E29"/>
    <w:rsid w:val="005E15F9"/>
    <w:rsid w:val="005E17CD"/>
    <w:rsid w:val="005E1D19"/>
    <w:rsid w:val="005E1E92"/>
    <w:rsid w:val="005E2F8F"/>
    <w:rsid w:val="005E3379"/>
    <w:rsid w:val="005E3BE3"/>
    <w:rsid w:val="005E41C4"/>
    <w:rsid w:val="005E4876"/>
    <w:rsid w:val="005E4A01"/>
    <w:rsid w:val="005E59C7"/>
    <w:rsid w:val="005E5A70"/>
    <w:rsid w:val="005E5F89"/>
    <w:rsid w:val="005E65C5"/>
    <w:rsid w:val="005E696F"/>
    <w:rsid w:val="005E6F04"/>
    <w:rsid w:val="005E6F28"/>
    <w:rsid w:val="005E74E4"/>
    <w:rsid w:val="005E78BA"/>
    <w:rsid w:val="005E7C3B"/>
    <w:rsid w:val="005E7E85"/>
    <w:rsid w:val="005E7FA5"/>
    <w:rsid w:val="005F0690"/>
    <w:rsid w:val="005F07D6"/>
    <w:rsid w:val="005F0B02"/>
    <w:rsid w:val="005F160B"/>
    <w:rsid w:val="005F19FA"/>
    <w:rsid w:val="005F23C5"/>
    <w:rsid w:val="005F34EB"/>
    <w:rsid w:val="005F3880"/>
    <w:rsid w:val="005F4E0B"/>
    <w:rsid w:val="005F4E58"/>
    <w:rsid w:val="005F5712"/>
    <w:rsid w:val="005F5A15"/>
    <w:rsid w:val="005F5FC9"/>
    <w:rsid w:val="005F6315"/>
    <w:rsid w:val="005F6A07"/>
    <w:rsid w:val="005F7F56"/>
    <w:rsid w:val="006003CF"/>
    <w:rsid w:val="006018CF"/>
    <w:rsid w:val="00601A53"/>
    <w:rsid w:val="00601FEC"/>
    <w:rsid w:val="0060228D"/>
    <w:rsid w:val="006029F4"/>
    <w:rsid w:val="00603A7A"/>
    <w:rsid w:val="006046F5"/>
    <w:rsid w:val="00604802"/>
    <w:rsid w:val="006054B1"/>
    <w:rsid w:val="00605BDD"/>
    <w:rsid w:val="00605CC1"/>
    <w:rsid w:val="00606337"/>
    <w:rsid w:val="00607147"/>
    <w:rsid w:val="00607697"/>
    <w:rsid w:val="006077F1"/>
    <w:rsid w:val="00607FDF"/>
    <w:rsid w:val="00611186"/>
    <w:rsid w:val="00612930"/>
    <w:rsid w:val="006134EB"/>
    <w:rsid w:val="00613C0A"/>
    <w:rsid w:val="006147B9"/>
    <w:rsid w:val="00614A44"/>
    <w:rsid w:val="00615FBC"/>
    <w:rsid w:val="00616FED"/>
    <w:rsid w:val="00617621"/>
    <w:rsid w:val="006176D6"/>
    <w:rsid w:val="00620A51"/>
    <w:rsid w:val="0062142C"/>
    <w:rsid w:val="0062189F"/>
    <w:rsid w:val="00621AAC"/>
    <w:rsid w:val="00624194"/>
    <w:rsid w:val="00624522"/>
    <w:rsid w:val="006245AC"/>
    <w:rsid w:val="00624ADA"/>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C10"/>
    <w:rsid w:val="00632E69"/>
    <w:rsid w:val="006338B9"/>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6DC5"/>
    <w:rsid w:val="00647508"/>
    <w:rsid w:val="006477FC"/>
    <w:rsid w:val="00647D8C"/>
    <w:rsid w:val="00650C76"/>
    <w:rsid w:val="00650FE1"/>
    <w:rsid w:val="00651647"/>
    <w:rsid w:val="00651AB7"/>
    <w:rsid w:val="00651C4F"/>
    <w:rsid w:val="00651D12"/>
    <w:rsid w:val="00652230"/>
    <w:rsid w:val="00652587"/>
    <w:rsid w:val="006537AA"/>
    <w:rsid w:val="0065390C"/>
    <w:rsid w:val="00653BA6"/>
    <w:rsid w:val="00653E80"/>
    <w:rsid w:val="00655131"/>
    <w:rsid w:val="006551AD"/>
    <w:rsid w:val="00655250"/>
    <w:rsid w:val="00655F50"/>
    <w:rsid w:val="00656074"/>
    <w:rsid w:val="006562C5"/>
    <w:rsid w:val="006564A1"/>
    <w:rsid w:val="00656AF4"/>
    <w:rsid w:val="0065718B"/>
    <w:rsid w:val="00657519"/>
    <w:rsid w:val="006577BF"/>
    <w:rsid w:val="00657AAD"/>
    <w:rsid w:val="006600CF"/>
    <w:rsid w:val="00661A57"/>
    <w:rsid w:val="00661F0F"/>
    <w:rsid w:val="006623B1"/>
    <w:rsid w:val="00663576"/>
    <w:rsid w:val="00663C1C"/>
    <w:rsid w:val="00664201"/>
    <w:rsid w:val="00664C37"/>
    <w:rsid w:val="0066506A"/>
    <w:rsid w:val="00666790"/>
    <w:rsid w:val="00666B67"/>
    <w:rsid w:val="0067066F"/>
    <w:rsid w:val="00670738"/>
    <w:rsid w:val="0067073E"/>
    <w:rsid w:val="006707E8"/>
    <w:rsid w:val="0067107A"/>
    <w:rsid w:val="006712AA"/>
    <w:rsid w:val="006712E8"/>
    <w:rsid w:val="006717FE"/>
    <w:rsid w:val="0067190C"/>
    <w:rsid w:val="006720F1"/>
    <w:rsid w:val="0067242F"/>
    <w:rsid w:val="006726EB"/>
    <w:rsid w:val="006729E0"/>
    <w:rsid w:val="00672E35"/>
    <w:rsid w:val="00672FCE"/>
    <w:rsid w:val="00673305"/>
    <w:rsid w:val="00674283"/>
    <w:rsid w:val="00674C2A"/>
    <w:rsid w:val="00674CA3"/>
    <w:rsid w:val="0067513F"/>
    <w:rsid w:val="0067529A"/>
    <w:rsid w:val="0067597A"/>
    <w:rsid w:val="00676176"/>
    <w:rsid w:val="006763A3"/>
    <w:rsid w:val="00677B65"/>
    <w:rsid w:val="00677F5B"/>
    <w:rsid w:val="00680506"/>
    <w:rsid w:val="00680844"/>
    <w:rsid w:val="00680FB9"/>
    <w:rsid w:val="00683452"/>
    <w:rsid w:val="00683EF4"/>
    <w:rsid w:val="00685097"/>
    <w:rsid w:val="006852B5"/>
    <w:rsid w:val="0068536B"/>
    <w:rsid w:val="00685ACA"/>
    <w:rsid w:val="006862BA"/>
    <w:rsid w:val="00686E76"/>
    <w:rsid w:val="00687300"/>
    <w:rsid w:val="006875AC"/>
    <w:rsid w:val="006877D1"/>
    <w:rsid w:val="006901BB"/>
    <w:rsid w:val="00690249"/>
    <w:rsid w:val="006912C7"/>
    <w:rsid w:val="006913BA"/>
    <w:rsid w:val="00692196"/>
    <w:rsid w:val="00693647"/>
    <w:rsid w:val="00693DF6"/>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F0C"/>
    <w:rsid w:val="006A323F"/>
    <w:rsid w:val="006A37C5"/>
    <w:rsid w:val="006A3C90"/>
    <w:rsid w:val="006A3D7D"/>
    <w:rsid w:val="006A4081"/>
    <w:rsid w:val="006A4C36"/>
    <w:rsid w:val="006A508E"/>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3555"/>
    <w:rsid w:val="006E4335"/>
    <w:rsid w:val="006E4651"/>
    <w:rsid w:val="006E4C1E"/>
    <w:rsid w:val="006E51BC"/>
    <w:rsid w:val="006E52AE"/>
    <w:rsid w:val="006E62D1"/>
    <w:rsid w:val="006E6D0C"/>
    <w:rsid w:val="006F0EB4"/>
    <w:rsid w:val="006F130B"/>
    <w:rsid w:val="006F201E"/>
    <w:rsid w:val="006F255A"/>
    <w:rsid w:val="006F275C"/>
    <w:rsid w:val="006F280B"/>
    <w:rsid w:val="006F35AF"/>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F4"/>
    <w:rsid w:val="00710C72"/>
    <w:rsid w:val="0071139C"/>
    <w:rsid w:val="007115A2"/>
    <w:rsid w:val="007119C7"/>
    <w:rsid w:val="00711C13"/>
    <w:rsid w:val="00711C38"/>
    <w:rsid w:val="00711E21"/>
    <w:rsid w:val="00712165"/>
    <w:rsid w:val="007123D5"/>
    <w:rsid w:val="00712745"/>
    <w:rsid w:val="0071304D"/>
    <w:rsid w:val="00713373"/>
    <w:rsid w:val="00713B4A"/>
    <w:rsid w:val="00714239"/>
    <w:rsid w:val="0071436D"/>
    <w:rsid w:val="00714898"/>
    <w:rsid w:val="007153BA"/>
    <w:rsid w:val="0071549B"/>
    <w:rsid w:val="0071593F"/>
    <w:rsid w:val="00715C00"/>
    <w:rsid w:val="00715C6E"/>
    <w:rsid w:val="007165B4"/>
    <w:rsid w:val="007165DC"/>
    <w:rsid w:val="0071689F"/>
    <w:rsid w:val="00717265"/>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33C"/>
    <w:rsid w:val="007334C4"/>
    <w:rsid w:val="00734249"/>
    <w:rsid w:val="00734A47"/>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225"/>
    <w:rsid w:val="0074634F"/>
    <w:rsid w:val="00746BE9"/>
    <w:rsid w:val="00747641"/>
    <w:rsid w:val="0074772F"/>
    <w:rsid w:val="007479CA"/>
    <w:rsid w:val="00747E9D"/>
    <w:rsid w:val="00747EE1"/>
    <w:rsid w:val="00750374"/>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0F0E"/>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1AA"/>
    <w:rsid w:val="007922F2"/>
    <w:rsid w:val="00792319"/>
    <w:rsid w:val="00792567"/>
    <w:rsid w:val="007926ED"/>
    <w:rsid w:val="007933AB"/>
    <w:rsid w:val="00793D0F"/>
    <w:rsid w:val="00793E4E"/>
    <w:rsid w:val="00793F0D"/>
    <w:rsid w:val="0079467D"/>
    <w:rsid w:val="00794B7B"/>
    <w:rsid w:val="007950F4"/>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61EE"/>
    <w:rsid w:val="007A6240"/>
    <w:rsid w:val="007A661D"/>
    <w:rsid w:val="007A7163"/>
    <w:rsid w:val="007A74D3"/>
    <w:rsid w:val="007A7BCB"/>
    <w:rsid w:val="007B05A7"/>
    <w:rsid w:val="007B06E0"/>
    <w:rsid w:val="007B0AFD"/>
    <w:rsid w:val="007B0B8F"/>
    <w:rsid w:val="007B0C3D"/>
    <w:rsid w:val="007B11F0"/>
    <w:rsid w:val="007B132E"/>
    <w:rsid w:val="007B1882"/>
    <w:rsid w:val="007B1942"/>
    <w:rsid w:val="007B1A80"/>
    <w:rsid w:val="007B2325"/>
    <w:rsid w:val="007B2368"/>
    <w:rsid w:val="007B25C8"/>
    <w:rsid w:val="007B2710"/>
    <w:rsid w:val="007B446F"/>
    <w:rsid w:val="007B5688"/>
    <w:rsid w:val="007B5C4B"/>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D053A"/>
    <w:rsid w:val="007D06FA"/>
    <w:rsid w:val="007D0B96"/>
    <w:rsid w:val="007D1210"/>
    <w:rsid w:val="007D1584"/>
    <w:rsid w:val="007D1954"/>
    <w:rsid w:val="007D1A4F"/>
    <w:rsid w:val="007D1C14"/>
    <w:rsid w:val="007D2301"/>
    <w:rsid w:val="007D2B27"/>
    <w:rsid w:val="007D3172"/>
    <w:rsid w:val="007D32B4"/>
    <w:rsid w:val="007D33FD"/>
    <w:rsid w:val="007D3D3C"/>
    <w:rsid w:val="007D4311"/>
    <w:rsid w:val="007D49E7"/>
    <w:rsid w:val="007D4E99"/>
    <w:rsid w:val="007D5084"/>
    <w:rsid w:val="007D5775"/>
    <w:rsid w:val="007D5929"/>
    <w:rsid w:val="007D5F80"/>
    <w:rsid w:val="007D601A"/>
    <w:rsid w:val="007D6188"/>
    <w:rsid w:val="007D7043"/>
    <w:rsid w:val="007D7129"/>
    <w:rsid w:val="007D7BC2"/>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52E"/>
    <w:rsid w:val="00802DA1"/>
    <w:rsid w:val="00803206"/>
    <w:rsid w:val="008039E8"/>
    <w:rsid w:val="00803A0B"/>
    <w:rsid w:val="00803ABE"/>
    <w:rsid w:val="0080427C"/>
    <w:rsid w:val="008045BB"/>
    <w:rsid w:val="0080545A"/>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680"/>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7F3"/>
    <w:rsid w:val="00826F17"/>
    <w:rsid w:val="00827E13"/>
    <w:rsid w:val="00830D64"/>
    <w:rsid w:val="00831E40"/>
    <w:rsid w:val="0083297D"/>
    <w:rsid w:val="00832D8B"/>
    <w:rsid w:val="00833E42"/>
    <w:rsid w:val="00834397"/>
    <w:rsid w:val="00834EFB"/>
    <w:rsid w:val="008354A7"/>
    <w:rsid w:val="00835706"/>
    <w:rsid w:val="00835F5B"/>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FDD"/>
    <w:rsid w:val="00860837"/>
    <w:rsid w:val="0086083A"/>
    <w:rsid w:val="00860B34"/>
    <w:rsid w:val="00860C0F"/>
    <w:rsid w:val="00860C1F"/>
    <w:rsid w:val="00861CB9"/>
    <w:rsid w:val="00861E43"/>
    <w:rsid w:val="00861F78"/>
    <w:rsid w:val="00862517"/>
    <w:rsid w:val="0086261F"/>
    <w:rsid w:val="00862867"/>
    <w:rsid w:val="00862F09"/>
    <w:rsid w:val="00863836"/>
    <w:rsid w:val="00863899"/>
    <w:rsid w:val="00863F05"/>
    <w:rsid w:val="00865EC0"/>
    <w:rsid w:val="00865ECC"/>
    <w:rsid w:val="0086797B"/>
    <w:rsid w:val="00870DBA"/>
    <w:rsid w:val="00870FA0"/>
    <w:rsid w:val="00871A56"/>
    <w:rsid w:val="00871FBF"/>
    <w:rsid w:val="00872A5B"/>
    <w:rsid w:val="00872C86"/>
    <w:rsid w:val="00873C05"/>
    <w:rsid w:val="008749A2"/>
    <w:rsid w:val="008769AE"/>
    <w:rsid w:val="00876D56"/>
    <w:rsid w:val="0087710F"/>
    <w:rsid w:val="00877712"/>
    <w:rsid w:val="00877F4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6AB5"/>
    <w:rsid w:val="00897280"/>
    <w:rsid w:val="008978A5"/>
    <w:rsid w:val="008A026E"/>
    <w:rsid w:val="008A0B1B"/>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B00D7"/>
    <w:rsid w:val="008B026B"/>
    <w:rsid w:val="008B0906"/>
    <w:rsid w:val="008B0BA6"/>
    <w:rsid w:val="008B3EB8"/>
    <w:rsid w:val="008B533F"/>
    <w:rsid w:val="008B58A1"/>
    <w:rsid w:val="008B5AE9"/>
    <w:rsid w:val="008B5D57"/>
    <w:rsid w:val="008B6908"/>
    <w:rsid w:val="008B7AAB"/>
    <w:rsid w:val="008C015B"/>
    <w:rsid w:val="008C0244"/>
    <w:rsid w:val="008C089E"/>
    <w:rsid w:val="008C0B8C"/>
    <w:rsid w:val="008C0D80"/>
    <w:rsid w:val="008C0F1C"/>
    <w:rsid w:val="008C2E80"/>
    <w:rsid w:val="008C349B"/>
    <w:rsid w:val="008C4578"/>
    <w:rsid w:val="008C4738"/>
    <w:rsid w:val="008C4E0D"/>
    <w:rsid w:val="008C4FD7"/>
    <w:rsid w:val="008C5BA7"/>
    <w:rsid w:val="008C5D00"/>
    <w:rsid w:val="008C5D4A"/>
    <w:rsid w:val="008C6081"/>
    <w:rsid w:val="008C7BDA"/>
    <w:rsid w:val="008D0374"/>
    <w:rsid w:val="008D0410"/>
    <w:rsid w:val="008D138A"/>
    <w:rsid w:val="008D1B36"/>
    <w:rsid w:val="008D1C44"/>
    <w:rsid w:val="008D28C3"/>
    <w:rsid w:val="008D2A89"/>
    <w:rsid w:val="008D2C72"/>
    <w:rsid w:val="008D2CA6"/>
    <w:rsid w:val="008D3867"/>
    <w:rsid w:val="008D3AD1"/>
    <w:rsid w:val="008D43A6"/>
    <w:rsid w:val="008D4419"/>
    <w:rsid w:val="008D499C"/>
    <w:rsid w:val="008D5558"/>
    <w:rsid w:val="008D6219"/>
    <w:rsid w:val="008D6962"/>
    <w:rsid w:val="008D6BE3"/>
    <w:rsid w:val="008D72D9"/>
    <w:rsid w:val="008D7690"/>
    <w:rsid w:val="008D7D69"/>
    <w:rsid w:val="008D7E88"/>
    <w:rsid w:val="008D7F92"/>
    <w:rsid w:val="008E0B81"/>
    <w:rsid w:val="008E17A7"/>
    <w:rsid w:val="008E1A91"/>
    <w:rsid w:val="008E1B1F"/>
    <w:rsid w:val="008E1C21"/>
    <w:rsid w:val="008E215D"/>
    <w:rsid w:val="008E2A74"/>
    <w:rsid w:val="008E2D48"/>
    <w:rsid w:val="008E362D"/>
    <w:rsid w:val="008E3953"/>
    <w:rsid w:val="008E4C13"/>
    <w:rsid w:val="008E4D34"/>
    <w:rsid w:val="008E502A"/>
    <w:rsid w:val="008E50D8"/>
    <w:rsid w:val="008E568C"/>
    <w:rsid w:val="008E5824"/>
    <w:rsid w:val="008E5D22"/>
    <w:rsid w:val="008E60BF"/>
    <w:rsid w:val="008E6E88"/>
    <w:rsid w:val="008E6FEB"/>
    <w:rsid w:val="008E7648"/>
    <w:rsid w:val="008E7CF0"/>
    <w:rsid w:val="008F00D8"/>
    <w:rsid w:val="008F1092"/>
    <w:rsid w:val="008F1902"/>
    <w:rsid w:val="008F19B8"/>
    <w:rsid w:val="008F3043"/>
    <w:rsid w:val="008F38F3"/>
    <w:rsid w:val="008F3D11"/>
    <w:rsid w:val="008F3E72"/>
    <w:rsid w:val="008F4AE1"/>
    <w:rsid w:val="008F6327"/>
    <w:rsid w:val="008F63F8"/>
    <w:rsid w:val="008F741F"/>
    <w:rsid w:val="008F760B"/>
    <w:rsid w:val="008F7858"/>
    <w:rsid w:val="0090001C"/>
    <w:rsid w:val="00900F6D"/>
    <w:rsid w:val="00901378"/>
    <w:rsid w:val="00902F86"/>
    <w:rsid w:val="00903810"/>
    <w:rsid w:val="00903F95"/>
    <w:rsid w:val="009041E6"/>
    <w:rsid w:val="00904217"/>
    <w:rsid w:val="00904634"/>
    <w:rsid w:val="00904D41"/>
    <w:rsid w:val="00905051"/>
    <w:rsid w:val="00905707"/>
    <w:rsid w:val="0090598A"/>
    <w:rsid w:val="00905DDB"/>
    <w:rsid w:val="009066D2"/>
    <w:rsid w:val="00906BC9"/>
    <w:rsid w:val="00906FA0"/>
    <w:rsid w:val="00910510"/>
    <w:rsid w:val="009106A4"/>
    <w:rsid w:val="00911063"/>
    <w:rsid w:val="0091109A"/>
    <w:rsid w:val="00911AE9"/>
    <w:rsid w:val="00911C93"/>
    <w:rsid w:val="0091304F"/>
    <w:rsid w:val="0091364D"/>
    <w:rsid w:val="009137B5"/>
    <w:rsid w:val="00913DFF"/>
    <w:rsid w:val="0091413E"/>
    <w:rsid w:val="00914221"/>
    <w:rsid w:val="009146BA"/>
    <w:rsid w:val="00915161"/>
    <w:rsid w:val="00915711"/>
    <w:rsid w:val="00915915"/>
    <w:rsid w:val="00915E97"/>
    <w:rsid w:val="009179A1"/>
    <w:rsid w:val="00917B44"/>
    <w:rsid w:val="00920A12"/>
    <w:rsid w:val="00920FEE"/>
    <w:rsid w:val="009210BC"/>
    <w:rsid w:val="009210CF"/>
    <w:rsid w:val="00921EBB"/>
    <w:rsid w:val="00922307"/>
    <w:rsid w:val="00922A1D"/>
    <w:rsid w:val="00922CB2"/>
    <w:rsid w:val="00923165"/>
    <w:rsid w:val="00923508"/>
    <w:rsid w:val="009241A0"/>
    <w:rsid w:val="00924300"/>
    <w:rsid w:val="00925573"/>
    <w:rsid w:val="00925E2D"/>
    <w:rsid w:val="00926155"/>
    <w:rsid w:val="009265EA"/>
    <w:rsid w:val="009266E0"/>
    <w:rsid w:val="00926CFC"/>
    <w:rsid w:val="00926E47"/>
    <w:rsid w:val="00927359"/>
    <w:rsid w:val="00927733"/>
    <w:rsid w:val="0093002B"/>
    <w:rsid w:val="009303C1"/>
    <w:rsid w:val="00930499"/>
    <w:rsid w:val="0093061D"/>
    <w:rsid w:val="00931382"/>
    <w:rsid w:val="009324A2"/>
    <w:rsid w:val="00933A20"/>
    <w:rsid w:val="00934C22"/>
    <w:rsid w:val="00936AC5"/>
    <w:rsid w:val="00936B83"/>
    <w:rsid w:val="00936F55"/>
    <w:rsid w:val="00937127"/>
    <w:rsid w:val="00937B88"/>
    <w:rsid w:val="00937C78"/>
    <w:rsid w:val="00937D76"/>
    <w:rsid w:val="00937F2F"/>
    <w:rsid w:val="00940B44"/>
    <w:rsid w:val="00940E1B"/>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CF6"/>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01"/>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23A1"/>
    <w:rsid w:val="00972BEA"/>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589"/>
    <w:rsid w:val="0097765D"/>
    <w:rsid w:val="00977CD8"/>
    <w:rsid w:val="00977F8B"/>
    <w:rsid w:val="00980820"/>
    <w:rsid w:val="00980AC8"/>
    <w:rsid w:val="00981201"/>
    <w:rsid w:val="00981C47"/>
    <w:rsid w:val="00982340"/>
    <w:rsid w:val="00982C00"/>
    <w:rsid w:val="009830CB"/>
    <w:rsid w:val="00983A02"/>
    <w:rsid w:val="00984F56"/>
    <w:rsid w:val="00984FBB"/>
    <w:rsid w:val="00985704"/>
    <w:rsid w:val="00985A84"/>
    <w:rsid w:val="00985BBC"/>
    <w:rsid w:val="00986611"/>
    <w:rsid w:val="00986964"/>
    <w:rsid w:val="00986FBA"/>
    <w:rsid w:val="0098731D"/>
    <w:rsid w:val="0099021A"/>
    <w:rsid w:val="00990426"/>
    <w:rsid w:val="0099136C"/>
    <w:rsid w:val="00991746"/>
    <w:rsid w:val="0099229A"/>
    <w:rsid w:val="0099289B"/>
    <w:rsid w:val="00992FEE"/>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4D54"/>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4700"/>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0387"/>
    <w:rsid w:val="009D1710"/>
    <w:rsid w:val="009D173E"/>
    <w:rsid w:val="009D22C1"/>
    <w:rsid w:val="009D30DD"/>
    <w:rsid w:val="009D3635"/>
    <w:rsid w:val="009D3A92"/>
    <w:rsid w:val="009D3C80"/>
    <w:rsid w:val="009D3D16"/>
    <w:rsid w:val="009D3EF9"/>
    <w:rsid w:val="009D3F8B"/>
    <w:rsid w:val="009D4500"/>
    <w:rsid w:val="009D5297"/>
    <w:rsid w:val="009D55E5"/>
    <w:rsid w:val="009D5C84"/>
    <w:rsid w:val="009D705B"/>
    <w:rsid w:val="009D7DF4"/>
    <w:rsid w:val="009E05B8"/>
    <w:rsid w:val="009E062D"/>
    <w:rsid w:val="009E09BC"/>
    <w:rsid w:val="009E0CD5"/>
    <w:rsid w:val="009E1818"/>
    <w:rsid w:val="009E185B"/>
    <w:rsid w:val="009E1DE8"/>
    <w:rsid w:val="009E1E49"/>
    <w:rsid w:val="009E1F2E"/>
    <w:rsid w:val="009E2483"/>
    <w:rsid w:val="009E2937"/>
    <w:rsid w:val="009E2C83"/>
    <w:rsid w:val="009E2CE0"/>
    <w:rsid w:val="009E2EBF"/>
    <w:rsid w:val="009E3429"/>
    <w:rsid w:val="009E34AB"/>
    <w:rsid w:val="009E369F"/>
    <w:rsid w:val="009E404D"/>
    <w:rsid w:val="009E4268"/>
    <w:rsid w:val="009E4726"/>
    <w:rsid w:val="009E49F5"/>
    <w:rsid w:val="009E4A63"/>
    <w:rsid w:val="009E4D0D"/>
    <w:rsid w:val="009E5310"/>
    <w:rsid w:val="009E6151"/>
    <w:rsid w:val="009E67B8"/>
    <w:rsid w:val="009E6978"/>
    <w:rsid w:val="009E6AF4"/>
    <w:rsid w:val="009E6D6C"/>
    <w:rsid w:val="009E6FF2"/>
    <w:rsid w:val="009E7066"/>
    <w:rsid w:val="009E718D"/>
    <w:rsid w:val="009F0D78"/>
    <w:rsid w:val="009F12E0"/>
    <w:rsid w:val="009F13EB"/>
    <w:rsid w:val="009F14B6"/>
    <w:rsid w:val="009F1BE5"/>
    <w:rsid w:val="009F29D6"/>
    <w:rsid w:val="009F36FE"/>
    <w:rsid w:val="009F3D6A"/>
    <w:rsid w:val="009F41BB"/>
    <w:rsid w:val="009F4709"/>
    <w:rsid w:val="009F52BF"/>
    <w:rsid w:val="009F539B"/>
    <w:rsid w:val="009F5519"/>
    <w:rsid w:val="009F6474"/>
    <w:rsid w:val="009F65DF"/>
    <w:rsid w:val="009F7D8B"/>
    <w:rsid w:val="009F7DAD"/>
    <w:rsid w:val="009F7E61"/>
    <w:rsid w:val="00A00019"/>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17247"/>
    <w:rsid w:val="00A207D0"/>
    <w:rsid w:val="00A20E5C"/>
    <w:rsid w:val="00A210DF"/>
    <w:rsid w:val="00A2151A"/>
    <w:rsid w:val="00A21BEA"/>
    <w:rsid w:val="00A22BB3"/>
    <w:rsid w:val="00A24193"/>
    <w:rsid w:val="00A25A6E"/>
    <w:rsid w:val="00A25C8D"/>
    <w:rsid w:val="00A2674F"/>
    <w:rsid w:val="00A272B7"/>
    <w:rsid w:val="00A27431"/>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1DC"/>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10A"/>
    <w:rsid w:val="00A447CC"/>
    <w:rsid w:val="00A4489F"/>
    <w:rsid w:val="00A44ECE"/>
    <w:rsid w:val="00A45256"/>
    <w:rsid w:val="00A45407"/>
    <w:rsid w:val="00A46CB2"/>
    <w:rsid w:val="00A47290"/>
    <w:rsid w:val="00A47905"/>
    <w:rsid w:val="00A479D9"/>
    <w:rsid w:val="00A508EC"/>
    <w:rsid w:val="00A50A3B"/>
    <w:rsid w:val="00A524C1"/>
    <w:rsid w:val="00A52FF7"/>
    <w:rsid w:val="00A530C1"/>
    <w:rsid w:val="00A53984"/>
    <w:rsid w:val="00A53EA2"/>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350D"/>
    <w:rsid w:val="00A94610"/>
    <w:rsid w:val="00A94A5D"/>
    <w:rsid w:val="00A94C65"/>
    <w:rsid w:val="00A957A0"/>
    <w:rsid w:val="00A96166"/>
    <w:rsid w:val="00A968C1"/>
    <w:rsid w:val="00A96E71"/>
    <w:rsid w:val="00A97BA3"/>
    <w:rsid w:val="00A97EE4"/>
    <w:rsid w:val="00AA0523"/>
    <w:rsid w:val="00AA10CB"/>
    <w:rsid w:val="00AA17D9"/>
    <w:rsid w:val="00AA1C1F"/>
    <w:rsid w:val="00AA200A"/>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6D2C"/>
    <w:rsid w:val="00AB6F17"/>
    <w:rsid w:val="00AB7084"/>
    <w:rsid w:val="00AB7F2B"/>
    <w:rsid w:val="00AC0330"/>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65BD"/>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2E1"/>
    <w:rsid w:val="00AF7C5B"/>
    <w:rsid w:val="00AF7D74"/>
    <w:rsid w:val="00AF7F2D"/>
    <w:rsid w:val="00B012CD"/>
    <w:rsid w:val="00B01389"/>
    <w:rsid w:val="00B02964"/>
    <w:rsid w:val="00B04659"/>
    <w:rsid w:val="00B0564B"/>
    <w:rsid w:val="00B0574A"/>
    <w:rsid w:val="00B058A8"/>
    <w:rsid w:val="00B060A5"/>
    <w:rsid w:val="00B0678C"/>
    <w:rsid w:val="00B070D3"/>
    <w:rsid w:val="00B0713F"/>
    <w:rsid w:val="00B07519"/>
    <w:rsid w:val="00B07609"/>
    <w:rsid w:val="00B07999"/>
    <w:rsid w:val="00B10305"/>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31C"/>
    <w:rsid w:val="00B37AE3"/>
    <w:rsid w:val="00B37C50"/>
    <w:rsid w:val="00B40FBB"/>
    <w:rsid w:val="00B41165"/>
    <w:rsid w:val="00B415FF"/>
    <w:rsid w:val="00B41D2D"/>
    <w:rsid w:val="00B4304F"/>
    <w:rsid w:val="00B43578"/>
    <w:rsid w:val="00B44E73"/>
    <w:rsid w:val="00B455C4"/>
    <w:rsid w:val="00B458CF"/>
    <w:rsid w:val="00B45D1D"/>
    <w:rsid w:val="00B46793"/>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1A9"/>
    <w:rsid w:val="00B66B85"/>
    <w:rsid w:val="00B67B98"/>
    <w:rsid w:val="00B67D4F"/>
    <w:rsid w:val="00B67F2C"/>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3FA"/>
    <w:rsid w:val="00B74879"/>
    <w:rsid w:val="00B74ADA"/>
    <w:rsid w:val="00B74C97"/>
    <w:rsid w:val="00B74E20"/>
    <w:rsid w:val="00B764A6"/>
    <w:rsid w:val="00B765CC"/>
    <w:rsid w:val="00B766D9"/>
    <w:rsid w:val="00B76852"/>
    <w:rsid w:val="00B769EF"/>
    <w:rsid w:val="00B76D93"/>
    <w:rsid w:val="00B77359"/>
    <w:rsid w:val="00B80466"/>
    <w:rsid w:val="00B80C25"/>
    <w:rsid w:val="00B80CB1"/>
    <w:rsid w:val="00B80E51"/>
    <w:rsid w:val="00B80F18"/>
    <w:rsid w:val="00B81247"/>
    <w:rsid w:val="00B813C9"/>
    <w:rsid w:val="00B82028"/>
    <w:rsid w:val="00B83767"/>
    <w:rsid w:val="00B83AEC"/>
    <w:rsid w:val="00B84048"/>
    <w:rsid w:val="00B8479E"/>
    <w:rsid w:val="00B84D83"/>
    <w:rsid w:val="00B8526A"/>
    <w:rsid w:val="00B8527E"/>
    <w:rsid w:val="00B85530"/>
    <w:rsid w:val="00B85C44"/>
    <w:rsid w:val="00B8642B"/>
    <w:rsid w:val="00B868D8"/>
    <w:rsid w:val="00B87966"/>
    <w:rsid w:val="00B907E5"/>
    <w:rsid w:val="00B90B0F"/>
    <w:rsid w:val="00B92D30"/>
    <w:rsid w:val="00B93849"/>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564"/>
    <w:rsid w:val="00BB180D"/>
    <w:rsid w:val="00BB1C43"/>
    <w:rsid w:val="00BB1F27"/>
    <w:rsid w:val="00BB28E2"/>
    <w:rsid w:val="00BB29F1"/>
    <w:rsid w:val="00BB318E"/>
    <w:rsid w:val="00BB373C"/>
    <w:rsid w:val="00BB3E2E"/>
    <w:rsid w:val="00BB48DE"/>
    <w:rsid w:val="00BB59E7"/>
    <w:rsid w:val="00BB6735"/>
    <w:rsid w:val="00BB76DC"/>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39F5"/>
    <w:rsid w:val="00BD4C63"/>
    <w:rsid w:val="00BD5826"/>
    <w:rsid w:val="00BD62F3"/>
    <w:rsid w:val="00BD6589"/>
    <w:rsid w:val="00BD666D"/>
    <w:rsid w:val="00BE06BE"/>
    <w:rsid w:val="00BE09EC"/>
    <w:rsid w:val="00BE2558"/>
    <w:rsid w:val="00BE2BD0"/>
    <w:rsid w:val="00BE42DB"/>
    <w:rsid w:val="00BE565A"/>
    <w:rsid w:val="00BE6E4D"/>
    <w:rsid w:val="00BE765D"/>
    <w:rsid w:val="00BF005D"/>
    <w:rsid w:val="00BF0AD9"/>
    <w:rsid w:val="00BF0E08"/>
    <w:rsid w:val="00BF0EB8"/>
    <w:rsid w:val="00BF1464"/>
    <w:rsid w:val="00BF1C88"/>
    <w:rsid w:val="00BF2409"/>
    <w:rsid w:val="00BF2682"/>
    <w:rsid w:val="00BF26A4"/>
    <w:rsid w:val="00BF2E37"/>
    <w:rsid w:val="00BF33F6"/>
    <w:rsid w:val="00BF3C39"/>
    <w:rsid w:val="00BF431C"/>
    <w:rsid w:val="00BF467D"/>
    <w:rsid w:val="00BF51FF"/>
    <w:rsid w:val="00BF560D"/>
    <w:rsid w:val="00BF59D2"/>
    <w:rsid w:val="00BF5D41"/>
    <w:rsid w:val="00BF5E4C"/>
    <w:rsid w:val="00BF626D"/>
    <w:rsid w:val="00BF644D"/>
    <w:rsid w:val="00BF6667"/>
    <w:rsid w:val="00BF6BDA"/>
    <w:rsid w:val="00BF6C67"/>
    <w:rsid w:val="00BF6E6E"/>
    <w:rsid w:val="00C002FA"/>
    <w:rsid w:val="00C00C32"/>
    <w:rsid w:val="00C01158"/>
    <w:rsid w:val="00C0177B"/>
    <w:rsid w:val="00C017CC"/>
    <w:rsid w:val="00C017E1"/>
    <w:rsid w:val="00C02140"/>
    <w:rsid w:val="00C02BAA"/>
    <w:rsid w:val="00C03581"/>
    <w:rsid w:val="00C041F0"/>
    <w:rsid w:val="00C0490C"/>
    <w:rsid w:val="00C04936"/>
    <w:rsid w:val="00C049FD"/>
    <w:rsid w:val="00C04F5A"/>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D5"/>
    <w:rsid w:val="00C22FE9"/>
    <w:rsid w:val="00C235E0"/>
    <w:rsid w:val="00C23F6A"/>
    <w:rsid w:val="00C24804"/>
    <w:rsid w:val="00C24B16"/>
    <w:rsid w:val="00C24B9F"/>
    <w:rsid w:val="00C253E2"/>
    <w:rsid w:val="00C256D5"/>
    <w:rsid w:val="00C2584F"/>
    <w:rsid w:val="00C25D38"/>
    <w:rsid w:val="00C25F67"/>
    <w:rsid w:val="00C26115"/>
    <w:rsid w:val="00C26373"/>
    <w:rsid w:val="00C27089"/>
    <w:rsid w:val="00C270C0"/>
    <w:rsid w:val="00C30140"/>
    <w:rsid w:val="00C30CEC"/>
    <w:rsid w:val="00C30FCE"/>
    <w:rsid w:val="00C31236"/>
    <w:rsid w:val="00C314EF"/>
    <w:rsid w:val="00C32330"/>
    <w:rsid w:val="00C32D7C"/>
    <w:rsid w:val="00C330FD"/>
    <w:rsid w:val="00C33266"/>
    <w:rsid w:val="00C3342B"/>
    <w:rsid w:val="00C33946"/>
    <w:rsid w:val="00C33B48"/>
    <w:rsid w:val="00C33EB1"/>
    <w:rsid w:val="00C33F55"/>
    <w:rsid w:val="00C347AC"/>
    <w:rsid w:val="00C34ACA"/>
    <w:rsid w:val="00C34EDB"/>
    <w:rsid w:val="00C35565"/>
    <w:rsid w:val="00C35A0F"/>
    <w:rsid w:val="00C35A93"/>
    <w:rsid w:val="00C35D46"/>
    <w:rsid w:val="00C35D9A"/>
    <w:rsid w:val="00C36973"/>
    <w:rsid w:val="00C372A0"/>
    <w:rsid w:val="00C40872"/>
    <w:rsid w:val="00C40B45"/>
    <w:rsid w:val="00C4143A"/>
    <w:rsid w:val="00C419F2"/>
    <w:rsid w:val="00C41CC1"/>
    <w:rsid w:val="00C4245B"/>
    <w:rsid w:val="00C42A2F"/>
    <w:rsid w:val="00C42F3B"/>
    <w:rsid w:val="00C432F8"/>
    <w:rsid w:val="00C43B03"/>
    <w:rsid w:val="00C43D89"/>
    <w:rsid w:val="00C44593"/>
    <w:rsid w:val="00C446E8"/>
    <w:rsid w:val="00C4526A"/>
    <w:rsid w:val="00C45308"/>
    <w:rsid w:val="00C45C39"/>
    <w:rsid w:val="00C46660"/>
    <w:rsid w:val="00C467AA"/>
    <w:rsid w:val="00C46B50"/>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D83"/>
    <w:rsid w:val="00C710D1"/>
    <w:rsid w:val="00C712C4"/>
    <w:rsid w:val="00C71CCC"/>
    <w:rsid w:val="00C7321A"/>
    <w:rsid w:val="00C736F7"/>
    <w:rsid w:val="00C7377F"/>
    <w:rsid w:val="00C73BE7"/>
    <w:rsid w:val="00C73CA1"/>
    <w:rsid w:val="00C74D45"/>
    <w:rsid w:val="00C74D6F"/>
    <w:rsid w:val="00C74EC4"/>
    <w:rsid w:val="00C758CB"/>
    <w:rsid w:val="00C75F59"/>
    <w:rsid w:val="00C76139"/>
    <w:rsid w:val="00C762A1"/>
    <w:rsid w:val="00C76AF9"/>
    <w:rsid w:val="00C772B2"/>
    <w:rsid w:val="00C77416"/>
    <w:rsid w:val="00C77768"/>
    <w:rsid w:val="00C77DF8"/>
    <w:rsid w:val="00C8024B"/>
    <w:rsid w:val="00C808B7"/>
    <w:rsid w:val="00C80A38"/>
    <w:rsid w:val="00C80DE1"/>
    <w:rsid w:val="00C81E09"/>
    <w:rsid w:val="00C82259"/>
    <w:rsid w:val="00C822A9"/>
    <w:rsid w:val="00C82CF4"/>
    <w:rsid w:val="00C846E4"/>
    <w:rsid w:val="00C86316"/>
    <w:rsid w:val="00C866F5"/>
    <w:rsid w:val="00C86B08"/>
    <w:rsid w:val="00C86B88"/>
    <w:rsid w:val="00C8700E"/>
    <w:rsid w:val="00C8703B"/>
    <w:rsid w:val="00C87275"/>
    <w:rsid w:val="00C87289"/>
    <w:rsid w:val="00C8770C"/>
    <w:rsid w:val="00C87D78"/>
    <w:rsid w:val="00C87E82"/>
    <w:rsid w:val="00C90138"/>
    <w:rsid w:val="00C90A96"/>
    <w:rsid w:val="00C90B5B"/>
    <w:rsid w:val="00C90C4C"/>
    <w:rsid w:val="00C91862"/>
    <w:rsid w:val="00C91CB7"/>
    <w:rsid w:val="00C920B1"/>
    <w:rsid w:val="00C922A9"/>
    <w:rsid w:val="00C9244B"/>
    <w:rsid w:val="00C92B74"/>
    <w:rsid w:val="00C92D0D"/>
    <w:rsid w:val="00C937F2"/>
    <w:rsid w:val="00C93951"/>
    <w:rsid w:val="00C93D0F"/>
    <w:rsid w:val="00C94820"/>
    <w:rsid w:val="00C94934"/>
    <w:rsid w:val="00C94FE0"/>
    <w:rsid w:val="00C94FED"/>
    <w:rsid w:val="00C9522F"/>
    <w:rsid w:val="00C95466"/>
    <w:rsid w:val="00C96418"/>
    <w:rsid w:val="00C972C7"/>
    <w:rsid w:val="00CA08A5"/>
    <w:rsid w:val="00CA1537"/>
    <w:rsid w:val="00CA25D3"/>
    <w:rsid w:val="00CA2821"/>
    <w:rsid w:val="00CA4F5A"/>
    <w:rsid w:val="00CA5602"/>
    <w:rsid w:val="00CA5736"/>
    <w:rsid w:val="00CA5820"/>
    <w:rsid w:val="00CA58F0"/>
    <w:rsid w:val="00CA5C26"/>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7F3"/>
    <w:rsid w:val="00CC004E"/>
    <w:rsid w:val="00CC0061"/>
    <w:rsid w:val="00CC1064"/>
    <w:rsid w:val="00CC22B0"/>
    <w:rsid w:val="00CC29E9"/>
    <w:rsid w:val="00CC3099"/>
    <w:rsid w:val="00CC3275"/>
    <w:rsid w:val="00CC4DB7"/>
    <w:rsid w:val="00CC5494"/>
    <w:rsid w:val="00CC54DE"/>
    <w:rsid w:val="00CC566C"/>
    <w:rsid w:val="00CC5A56"/>
    <w:rsid w:val="00CC66CF"/>
    <w:rsid w:val="00CC6774"/>
    <w:rsid w:val="00CC7E17"/>
    <w:rsid w:val="00CD03AB"/>
    <w:rsid w:val="00CD04A6"/>
    <w:rsid w:val="00CD067F"/>
    <w:rsid w:val="00CD16AA"/>
    <w:rsid w:val="00CD1F9C"/>
    <w:rsid w:val="00CD2414"/>
    <w:rsid w:val="00CD3CFD"/>
    <w:rsid w:val="00CD5018"/>
    <w:rsid w:val="00CD5057"/>
    <w:rsid w:val="00CD5FD2"/>
    <w:rsid w:val="00CD6391"/>
    <w:rsid w:val="00CD6513"/>
    <w:rsid w:val="00CD7934"/>
    <w:rsid w:val="00CE0AE3"/>
    <w:rsid w:val="00CE3901"/>
    <w:rsid w:val="00CE3CA1"/>
    <w:rsid w:val="00CE3CD0"/>
    <w:rsid w:val="00CE4878"/>
    <w:rsid w:val="00CE57DF"/>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52ED"/>
    <w:rsid w:val="00D05350"/>
    <w:rsid w:val="00D059F1"/>
    <w:rsid w:val="00D06778"/>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94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3A32"/>
    <w:rsid w:val="00D54202"/>
    <w:rsid w:val="00D54A6A"/>
    <w:rsid w:val="00D54F02"/>
    <w:rsid w:val="00D55DD0"/>
    <w:rsid w:val="00D560E1"/>
    <w:rsid w:val="00D564AC"/>
    <w:rsid w:val="00D56633"/>
    <w:rsid w:val="00D56801"/>
    <w:rsid w:val="00D56862"/>
    <w:rsid w:val="00D56E7F"/>
    <w:rsid w:val="00D56F75"/>
    <w:rsid w:val="00D607B6"/>
    <w:rsid w:val="00D60CDB"/>
    <w:rsid w:val="00D61DC8"/>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16D6"/>
    <w:rsid w:val="00D72D58"/>
    <w:rsid w:val="00D730FE"/>
    <w:rsid w:val="00D749A2"/>
    <w:rsid w:val="00D75342"/>
    <w:rsid w:val="00D75597"/>
    <w:rsid w:val="00D75CCA"/>
    <w:rsid w:val="00D75DB9"/>
    <w:rsid w:val="00D765BF"/>
    <w:rsid w:val="00D770BE"/>
    <w:rsid w:val="00D77E10"/>
    <w:rsid w:val="00D77FDC"/>
    <w:rsid w:val="00D803A1"/>
    <w:rsid w:val="00D80B7F"/>
    <w:rsid w:val="00D81D39"/>
    <w:rsid w:val="00D8240B"/>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3A02"/>
    <w:rsid w:val="00D944A6"/>
    <w:rsid w:val="00D94BD3"/>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616"/>
    <w:rsid w:val="00DA7E4D"/>
    <w:rsid w:val="00DB07D8"/>
    <w:rsid w:val="00DB0F31"/>
    <w:rsid w:val="00DB102E"/>
    <w:rsid w:val="00DB126E"/>
    <w:rsid w:val="00DB15F4"/>
    <w:rsid w:val="00DB188B"/>
    <w:rsid w:val="00DB18CE"/>
    <w:rsid w:val="00DB2098"/>
    <w:rsid w:val="00DB237B"/>
    <w:rsid w:val="00DB2ED3"/>
    <w:rsid w:val="00DB3264"/>
    <w:rsid w:val="00DB3522"/>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011"/>
    <w:rsid w:val="00DC3311"/>
    <w:rsid w:val="00DC390C"/>
    <w:rsid w:val="00DC3F5C"/>
    <w:rsid w:val="00DC4D21"/>
    <w:rsid w:val="00DC5511"/>
    <w:rsid w:val="00DC5D08"/>
    <w:rsid w:val="00DC5F81"/>
    <w:rsid w:val="00DC6C56"/>
    <w:rsid w:val="00DC7006"/>
    <w:rsid w:val="00DC73A8"/>
    <w:rsid w:val="00DC7954"/>
    <w:rsid w:val="00DC7B2C"/>
    <w:rsid w:val="00DC7BA2"/>
    <w:rsid w:val="00DD1340"/>
    <w:rsid w:val="00DD1523"/>
    <w:rsid w:val="00DD1B0D"/>
    <w:rsid w:val="00DD23C1"/>
    <w:rsid w:val="00DD2CDD"/>
    <w:rsid w:val="00DD2CED"/>
    <w:rsid w:val="00DD2FFA"/>
    <w:rsid w:val="00DD32A2"/>
    <w:rsid w:val="00DD3693"/>
    <w:rsid w:val="00DD3790"/>
    <w:rsid w:val="00DD393B"/>
    <w:rsid w:val="00DD419C"/>
    <w:rsid w:val="00DD4BAA"/>
    <w:rsid w:val="00DD5BB3"/>
    <w:rsid w:val="00DE0177"/>
    <w:rsid w:val="00DE06D9"/>
    <w:rsid w:val="00DE086F"/>
    <w:rsid w:val="00DE0938"/>
    <w:rsid w:val="00DE0D79"/>
    <w:rsid w:val="00DE0ED6"/>
    <w:rsid w:val="00DE1F6D"/>
    <w:rsid w:val="00DE221A"/>
    <w:rsid w:val="00DE2464"/>
    <w:rsid w:val="00DE2A6D"/>
    <w:rsid w:val="00DE3B47"/>
    <w:rsid w:val="00DE3FFA"/>
    <w:rsid w:val="00DE44DF"/>
    <w:rsid w:val="00DE4E09"/>
    <w:rsid w:val="00DE5219"/>
    <w:rsid w:val="00DE522C"/>
    <w:rsid w:val="00DE5373"/>
    <w:rsid w:val="00DE5457"/>
    <w:rsid w:val="00DE609D"/>
    <w:rsid w:val="00DE6322"/>
    <w:rsid w:val="00DE78B7"/>
    <w:rsid w:val="00DE7D62"/>
    <w:rsid w:val="00DF09F9"/>
    <w:rsid w:val="00DF0CFA"/>
    <w:rsid w:val="00DF0D6C"/>
    <w:rsid w:val="00DF15E5"/>
    <w:rsid w:val="00DF1913"/>
    <w:rsid w:val="00DF1ADF"/>
    <w:rsid w:val="00DF1AE2"/>
    <w:rsid w:val="00DF269A"/>
    <w:rsid w:val="00DF284A"/>
    <w:rsid w:val="00DF311D"/>
    <w:rsid w:val="00DF332C"/>
    <w:rsid w:val="00DF38D9"/>
    <w:rsid w:val="00DF3F21"/>
    <w:rsid w:val="00DF41E1"/>
    <w:rsid w:val="00DF41FC"/>
    <w:rsid w:val="00DF4709"/>
    <w:rsid w:val="00DF5ACE"/>
    <w:rsid w:val="00E008B4"/>
    <w:rsid w:val="00E00B29"/>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87F"/>
    <w:rsid w:val="00E04EA7"/>
    <w:rsid w:val="00E0629C"/>
    <w:rsid w:val="00E06D57"/>
    <w:rsid w:val="00E06D5C"/>
    <w:rsid w:val="00E075A3"/>
    <w:rsid w:val="00E07DF8"/>
    <w:rsid w:val="00E100C5"/>
    <w:rsid w:val="00E101F1"/>
    <w:rsid w:val="00E106E3"/>
    <w:rsid w:val="00E107DE"/>
    <w:rsid w:val="00E109B8"/>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691"/>
    <w:rsid w:val="00E27948"/>
    <w:rsid w:val="00E3014B"/>
    <w:rsid w:val="00E30B36"/>
    <w:rsid w:val="00E30CEA"/>
    <w:rsid w:val="00E30F1D"/>
    <w:rsid w:val="00E3134F"/>
    <w:rsid w:val="00E31374"/>
    <w:rsid w:val="00E3231D"/>
    <w:rsid w:val="00E3252F"/>
    <w:rsid w:val="00E32999"/>
    <w:rsid w:val="00E329BE"/>
    <w:rsid w:val="00E32E5A"/>
    <w:rsid w:val="00E32F56"/>
    <w:rsid w:val="00E33343"/>
    <w:rsid w:val="00E336E1"/>
    <w:rsid w:val="00E33AC5"/>
    <w:rsid w:val="00E33C42"/>
    <w:rsid w:val="00E34E80"/>
    <w:rsid w:val="00E353BC"/>
    <w:rsid w:val="00E35BB2"/>
    <w:rsid w:val="00E36830"/>
    <w:rsid w:val="00E406C7"/>
    <w:rsid w:val="00E4088A"/>
    <w:rsid w:val="00E40AEF"/>
    <w:rsid w:val="00E40EFA"/>
    <w:rsid w:val="00E413DB"/>
    <w:rsid w:val="00E41412"/>
    <w:rsid w:val="00E41A39"/>
    <w:rsid w:val="00E42295"/>
    <w:rsid w:val="00E428D5"/>
    <w:rsid w:val="00E4318E"/>
    <w:rsid w:val="00E438F6"/>
    <w:rsid w:val="00E43CF9"/>
    <w:rsid w:val="00E441F7"/>
    <w:rsid w:val="00E44AAF"/>
    <w:rsid w:val="00E45724"/>
    <w:rsid w:val="00E45E3E"/>
    <w:rsid w:val="00E462D2"/>
    <w:rsid w:val="00E471E9"/>
    <w:rsid w:val="00E4747E"/>
    <w:rsid w:val="00E50282"/>
    <w:rsid w:val="00E5105F"/>
    <w:rsid w:val="00E5172D"/>
    <w:rsid w:val="00E520C7"/>
    <w:rsid w:val="00E521DD"/>
    <w:rsid w:val="00E5239F"/>
    <w:rsid w:val="00E52571"/>
    <w:rsid w:val="00E525E6"/>
    <w:rsid w:val="00E52A1B"/>
    <w:rsid w:val="00E52FDE"/>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26C1"/>
    <w:rsid w:val="00E7379D"/>
    <w:rsid w:val="00E73DE5"/>
    <w:rsid w:val="00E74421"/>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223"/>
    <w:rsid w:val="00E8691C"/>
    <w:rsid w:val="00E86B38"/>
    <w:rsid w:val="00E86FEF"/>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171A"/>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B7C9D"/>
    <w:rsid w:val="00EC017C"/>
    <w:rsid w:val="00EC087D"/>
    <w:rsid w:val="00EC0F20"/>
    <w:rsid w:val="00EC11FF"/>
    <w:rsid w:val="00EC13C8"/>
    <w:rsid w:val="00EC145D"/>
    <w:rsid w:val="00EC1E1B"/>
    <w:rsid w:val="00EC264D"/>
    <w:rsid w:val="00EC2D50"/>
    <w:rsid w:val="00EC307D"/>
    <w:rsid w:val="00EC3176"/>
    <w:rsid w:val="00EC375C"/>
    <w:rsid w:val="00EC39F9"/>
    <w:rsid w:val="00EC39FF"/>
    <w:rsid w:val="00EC3A90"/>
    <w:rsid w:val="00EC3BC7"/>
    <w:rsid w:val="00EC3ECF"/>
    <w:rsid w:val="00EC4498"/>
    <w:rsid w:val="00EC5127"/>
    <w:rsid w:val="00EC5912"/>
    <w:rsid w:val="00EC5924"/>
    <w:rsid w:val="00EC5994"/>
    <w:rsid w:val="00EC6680"/>
    <w:rsid w:val="00EC6876"/>
    <w:rsid w:val="00EC6991"/>
    <w:rsid w:val="00EC6CB4"/>
    <w:rsid w:val="00EC6FB8"/>
    <w:rsid w:val="00EC71AA"/>
    <w:rsid w:val="00EC7A3B"/>
    <w:rsid w:val="00EC7CF4"/>
    <w:rsid w:val="00ED002F"/>
    <w:rsid w:val="00ED0598"/>
    <w:rsid w:val="00ED0BAB"/>
    <w:rsid w:val="00ED20B3"/>
    <w:rsid w:val="00ED248E"/>
    <w:rsid w:val="00ED3123"/>
    <w:rsid w:val="00ED406A"/>
    <w:rsid w:val="00ED43D6"/>
    <w:rsid w:val="00ED4757"/>
    <w:rsid w:val="00ED4C07"/>
    <w:rsid w:val="00ED555C"/>
    <w:rsid w:val="00ED5686"/>
    <w:rsid w:val="00ED5BF9"/>
    <w:rsid w:val="00ED63C9"/>
    <w:rsid w:val="00ED643A"/>
    <w:rsid w:val="00ED7700"/>
    <w:rsid w:val="00ED7718"/>
    <w:rsid w:val="00EE308C"/>
    <w:rsid w:val="00EE3975"/>
    <w:rsid w:val="00EE498D"/>
    <w:rsid w:val="00EE4E4E"/>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9D9"/>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1BA"/>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28F"/>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19BF"/>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0A42"/>
    <w:rsid w:val="00F41086"/>
    <w:rsid w:val="00F42673"/>
    <w:rsid w:val="00F42882"/>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3ED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0F9C"/>
    <w:rsid w:val="00F81773"/>
    <w:rsid w:val="00F81922"/>
    <w:rsid w:val="00F81C1F"/>
    <w:rsid w:val="00F81F03"/>
    <w:rsid w:val="00F8264E"/>
    <w:rsid w:val="00F826D6"/>
    <w:rsid w:val="00F82935"/>
    <w:rsid w:val="00F829DB"/>
    <w:rsid w:val="00F83F71"/>
    <w:rsid w:val="00F843EA"/>
    <w:rsid w:val="00F844CA"/>
    <w:rsid w:val="00F84CE8"/>
    <w:rsid w:val="00F84F40"/>
    <w:rsid w:val="00F8567E"/>
    <w:rsid w:val="00F86311"/>
    <w:rsid w:val="00F863E6"/>
    <w:rsid w:val="00F86FDB"/>
    <w:rsid w:val="00F87081"/>
    <w:rsid w:val="00F87211"/>
    <w:rsid w:val="00F87568"/>
    <w:rsid w:val="00F87700"/>
    <w:rsid w:val="00F9016C"/>
    <w:rsid w:val="00F9086A"/>
    <w:rsid w:val="00F90BC8"/>
    <w:rsid w:val="00F91073"/>
    <w:rsid w:val="00F918EF"/>
    <w:rsid w:val="00F91A09"/>
    <w:rsid w:val="00F91F59"/>
    <w:rsid w:val="00F92458"/>
    <w:rsid w:val="00F92CC0"/>
    <w:rsid w:val="00F935BB"/>
    <w:rsid w:val="00F93F3A"/>
    <w:rsid w:val="00F94968"/>
    <w:rsid w:val="00F94EE3"/>
    <w:rsid w:val="00F95187"/>
    <w:rsid w:val="00F95531"/>
    <w:rsid w:val="00F9688B"/>
    <w:rsid w:val="00F96B71"/>
    <w:rsid w:val="00F97A0E"/>
    <w:rsid w:val="00F97D4C"/>
    <w:rsid w:val="00FA02FE"/>
    <w:rsid w:val="00FA06C2"/>
    <w:rsid w:val="00FA0822"/>
    <w:rsid w:val="00FA1B74"/>
    <w:rsid w:val="00FA1D01"/>
    <w:rsid w:val="00FA3D38"/>
    <w:rsid w:val="00FA45FD"/>
    <w:rsid w:val="00FA47C5"/>
    <w:rsid w:val="00FA486B"/>
    <w:rsid w:val="00FA5067"/>
    <w:rsid w:val="00FA5121"/>
    <w:rsid w:val="00FA54DA"/>
    <w:rsid w:val="00FA586B"/>
    <w:rsid w:val="00FA5AD8"/>
    <w:rsid w:val="00FA5BB7"/>
    <w:rsid w:val="00FA5C39"/>
    <w:rsid w:val="00FA63D7"/>
    <w:rsid w:val="00FA641E"/>
    <w:rsid w:val="00FA71BD"/>
    <w:rsid w:val="00FA7884"/>
    <w:rsid w:val="00FB06C3"/>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4A81"/>
    <w:rsid w:val="00FD53CB"/>
    <w:rsid w:val="00FD68E8"/>
    <w:rsid w:val="00FD7177"/>
    <w:rsid w:val="00FD7B47"/>
    <w:rsid w:val="00FD7F17"/>
    <w:rsid w:val="00FE0143"/>
    <w:rsid w:val="00FE0374"/>
    <w:rsid w:val="00FE064B"/>
    <w:rsid w:val="00FE19F4"/>
    <w:rsid w:val="00FE26AA"/>
    <w:rsid w:val="00FE3C6C"/>
    <w:rsid w:val="00FE4995"/>
    <w:rsid w:val="00FE5C4F"/>
    <w:rsid w:val="00FE6169"/>
    <w:rsid w:val="00FE75E9"/>
    <w:rsid w:val="00FE768D"/>
    <w:rsid w:val="00FE7839"/>
    <w:rsid w:val="00FE7935"/>
    <w:rsid w:val="00FE7A84"/>
    <w:rsid w:val="00FF0B6F"/>
    <w:rsid w:val="00FF0FED"/>
    <w:rsid w:val="00FF1AB2"/>
    <w:rsid w:val="00FF20E9"/>
    <w:rsid w:val="00FF3374"/>
    <w:rsid w:val="00FF4130"/>
    <w:rsid w:val="00FF4307"/>
    <w:rsid w:val="00FF5531"/>
    <w:rsid w:val="00FF5AF9"/>
    <w:rsid w:val="00FF63C5"/>
    <w:rsid w:val="00FF664E"/>
    <w:rsid w:val="00FF74D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98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UNDERRUBRIK 1-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46797A"/>
    <w:rPr>
      <w:rFonts w:ascii="Arial" w:eastAsia="Times New Roman" w:hAnsi="Arial" w:cs="Arial"/>
      <w:b/>
      <w:bCs/>
      <w:kern w:val="32"/>
      <w:sz w:val="32"/>
      <w:szCs w:val="32"/>
      <w:lang w:val="en-GB" w:eastAsia="en-US"/>
    </w:rPr>
  </w:style>
  <w:style w:type="character" w:customStyle="1" w:styleId="Heading2Char">
    <w:name w:val="Heading 2 Char"/>
    <w:aliases w:val="UNDERRUBRIK 1-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0">
    <w:name w:val="Body text"/>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1">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mailto:tasur@sr.ne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martina.welcher@bnetza.de" TargetMode="External"/><Relationship Id="rId25"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http://www.itu.int/ITU-T/inr/nnp/" TargetMode="External"/><Relationship Id="rId20" Type="http://schemas.openxmlformats.org/officeDocument/2006/relationships/hyperlink" Target="http://www.itu.int/pub/T-SP-SR.1-20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rce.bf"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as.sr"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secretariat@arce.bf" TargetMode="External"/><Relationship Id="rId22" Type="http://schemas.openxmlformats.org/officeDocument/2006/relationships/header" Target="header2.xm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9995-B88C-4CA9-AF1E-FFF8A192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45</Pages>
  <Words>8989</Words>
  <Characters>50715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59585</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8</cp:revision>
  <cp:lastPrinted>2012-11-11T19:11:00Z</cp:lastPrinted>
  <dcterms:created xsi:type="dcterms:W3CDTF">2012-11-12T15:24:00Z</dcterms:created>
  <dcterms:modified xsi:type="dcterms:W3CDTF">2012-11-14T13:59:00Z</dcterms:modified>
</cp:coreProperties>
</file>