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03E" w:rsidRDefault="0069703E" w:rsidP="0069703E">
      <w:pPr>
        <w:jc w:val="center"/>
        <w:rPr>
          <w:rFonts w:ascii="Arial" w:hAnsi="Arial"/>
          <w:b/>
          <w:i/>
          <w:lang w:val="en-US"/>
        </w:rPr>
      </w:pPr>
      <w:r>
        <w:rPr>
          <w:rFonts w:ascii="Arial" w:hAnsi="Arial"/>
          <w:noProof/>
          <w:lang w:val="en-US" w:eastAsia="zh-CN"/>
        </w:rPr>
        <w:drawing>
          <wp:anchor distT="0" distB="0" distL="114300" distR="114300" simplePos="0" relativeHeight="251658240" behindDoc="0" locked="0" layoutInCell="1" allowOverlap="1">
            <wp:simplePos x="0" y="0"/>
            <wp:positionH relativeFrom="column">
              <wp:posOffset>-1570355</wp:posOffset>
            </wp:positionH>
            <wp:positionV relativeFrom="paragraph">
              <wp:posOffset>-720725</wp:posOffset>
            </wp:positionV>
            <wp:extent cx="1569720" cy="10771505"/>
            <wp:effectExtent l="0" t="0" r="2540" b="0"/>
            <wp:wrapNone/>
            <wp:docPr id="3" name="Picture 3" descr="说明: 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p w:rsidR="0069703E" w:rsidRDefault="0069703E" w:rsidP="0069703E">
      <w:pPr>
        <w:jc w:val="center"/>
        <w:rPr>
          <w:b/>
          <w:sz w:val="22"/>
        </w:rPr>
      </w:pPr>
    </w:p>
    <w:p w:rsidR="0069703E" w:rsidRDefault="0069703E" w:rsidP="0069703E">
      <w:pPr>
        <w:rPr>
          <w:b/>
        </w:rPr>
      </w:pPr>
    </w:p>
    <w:p w:rsidR="0069703E" w:rsidRDefault="0069703E" w:rsidP="0069703E">
      <w:pPr>
        <w:rPr>
          <w:b/>
        </w:rPr>
      </w:pPr>
    </w:p>
    <w:tbl>
      <w:tblPr>
        <w:tblW w:w="0" w:type="auto"/>
        <w:tblLayout w:type="fixed"/>
        <w:tblLook w:val="04A0" w:firstRow="1" w:lastRow="0" w:firstColumn="1" w:lastColumn="0" w:noHBand="0" w:noVBand="1"/>
      </w:tblPr>
      <w:tblGrid>
        <w:gridCol w:w="1304"/>
        <w:gridCol w:w="7938"/>
      </w:tblGrid>
      <w:tr w:rsidR="0069703E" w:rsidTr="0069703E">
        <w:trPr>
          <w:cantSplit/>
        </w:trPr>
        <w:tc>
          <w:tcPr>
            <w:tcW w:w="1304" w:type="dxa"/>
          </w:tcPr>
          <w:p w:rsidR="0069703E" w:rsidRDefault="0069703E"/>
          <w:p w:rsidR="0069703E" w:rsidRDefault="0069703E"/>
          <w:p w:rsidR="0069703E" w:rsidRDefault="0069703E"/>
          <w:p w:rsidR="0069703E" w:rsidRDefault="0069703E"/>
        </w:tc>
        <w:tc>
          <w:tcPr>
            <w:tcW w:w="7938" w:type="dxa"/>
          </w:tcPr>
          <w:p w:rsidR="0069703E" w:rsidRDefault="0069703E">
            <w:pPr>
              <w:jc w:val="center"/>
              <w:rPr>
                <w:rFonts w:cs="Arial"/>
                <w:b/>
                <w:sz w:val="30"/>
                <w:lang w:eastAsia="zh-CN"/>
              </w:rPr>
            </w:pPr>
          </w:p>
          <w:p w:rsidR="0069703E" w:rsidRDefault="0069703E">
            <w:pPr>
              <w:overflowPunct/>
              <w:autoSpaceDE/>
              <w:adjustRightInd/>
              <w:rPr>
                <w:rFonts w:eastAsiaTheme="minorEastAsia" w:cs="Arial"/>
                <w:b/>
                <w:bCs/>
                <w:iCs/>
                <w:sz w:val="28"/>
                <w:szCs w:val="28"/>
                <w:lang w:eastAsia="zh-CN"/>
              </w:rPr>
            </w:pPr>
            <w:r>
              <w:rPr>
                <w:rFonts w:eastAsiaTheme="minorEastAsia" w:cs="Arial" w:hint="eastAsia"/>
                <w:b/>
                <w:bCs/>
                <w:iCs/>
                <w:sz w:val="28"/>
                <w:szCs w:val="28"/>
                <w:lang w:eastAsia="zh-CN"/>
              </w:rPr>
              <w:t>国际电联《操作公报》附件</w:t>
            </w:r>
          </w:p>
          <w:p w:rsidR="0069703E" w:rsidRDefault="0069703E">
            <w:pPr>
              <w:rPr>
                <w:rFonts w:eastAsia="STKaiti" w:cs="Arial"/>
                <w:sz w:val="30"/>
                <w:lang w:eastAsia="zh-CN"/>
              </w:rPr>
            </w:pPr>
            <w:r>
              <w:rPr>
                <w:rFonts w:eastAsia="STKaiti" w:cs="Arial" w:hint="eastAsia"/>
                <w:sz w:val="28"/>
                <w:szCs w:val="28"/>
                <w:lang w:eastAsia="zh-CN"/>
              </w:rPr>
              <w:t>第</w:t>
            </w:r>
            <w:r w:rsidR="009633AA">
              <w:rPr>
                <w:rFonts w:eastAsia="STKaiti" w:cs="Arial"/>
                <w:sz w:val="28"/>
                <w:szCs w:val="28"/>
                <w:lang w:eastAsia="zh-CN"/>
              </w:rPr>
              <w:t>1073</w:t>
            </w:r>
            <w:r>
              <w:rPr>
                <w:rFonts w:eastAsia="STKaiti" w:cs="Arial" w:hint="eastAsia"/>
                <w:sz w:val="28"/>
                <w:szCs w:val="28"/>
                <w:lang w:eastAsia="zh-CN"/>
              </w:rPr>
              <w:t>期</w:t>
            </w:r>
            <w:r>
              <w:rPr>
                <w:rFonts w:eastAsia="STKaiti" w:cs="Arial"/>
                <w:sz w:val="28"/>
                <w:szCs w:val="28"/>
                <w:lang w:eastAsia="zh-CN"/>
              </w:rPr>
              <w:t xml:space="preserve"> – 1.IV.201</w:t>
            </w:r>
            <w:r w:rsidR="009633AA">
              <w:rPr>
                <w:rFonts w:eastAsia="STKaiti" w:cs="Arial"/>
                <w:sz w:val="28"/>
                <w:szCs w:val="28"/>
                <w:lang w:eastAsia="zh-CN"/>
              </w:rPr>
              <w:t>5</w:t>
            </w:r>
          </w:p>
        </w:tc>
      </w:tr>
      <w:tr w:rsidR="0069703E" w:rsidTr="0069703E">
        <w:trPr>
          <w:cantSplit/>
        </w:trPr>
        <w:tc>
          <w:tcPr>
            <w:tcW w:w="1304" w:type="dxa"/>
          </w:tcPr>
          <w:p w:rsidR="0069703E" w:rsidRDefault="0069703E">
            <w:pPr>
              <w:rPr>
                <w:sz w:val="22"/>
                <w:lang w:eastAsia="zh-CN"/>
              </w:rPr>
            </w:pPr>
          </w:p>
        </w:tc>
        <w:tc>
          <w:tcPr>
            <w:tcW w:w="7938" w:type="dxa"/>
          </w:tcPr>
          <w:p w:rsidR="0069703E" w:rsidRDefault="0069703E">
            <w:pPr>
              <w:rPr>
                <w:lang w:eastAsia="zh-CN"/>
              </w:rPr>
            </w:pPr>
          </w:p>
          <w:p w:rsidR="0069703E" w:rsidRDefault="0069703E">
            <w:pPr>
              <w:rPr>
                <w:lang w:eastAsia="zh-CN"/>
              </w:rPr>
            </w:pPr>
          </w:p>
          <w:p w:rsidR="0069703E" w:rsidRDefault="0069703E">
            <w:pPr>
              <w:rPr>
                <w:lang w:eastAsia="zh-CN"/>
              </w:rPr>
            </w:pPr>
          </w:p>
          <w:p w:rsidR="0069703E" w:rsidRDefault="0069703E">
            <w:pPr>
              <w:rPr>
                <w:lang w:eastAsia="zh-CN"/>
              </w:rPr>
            </w:pPr>
          </w:p>
          <w:p w:rsidR="0069703E" w:rsidRDefault="0069703E">
            <w:pPr>
              <w:rPr>
                <w:lang w:eastAsia="zh-CN"/>
              </w:rPr>
            </w:pPr>
          </w:p>
          <w:p w:rsidR="0069703E" w:rsidRDefault="0069703E">
            <w:pPr>
              <w:rPr>
                <w:b/>
                <w:sz w:val="30"/>
              </w:rPr>
            </w:pPr>
            <w:r>
              <w:rPr>
                <w:rFonts w:eastAsiaTheme="minorEastAsia" w:cs="Arial" w:hint="eastAsia"/>
                <w:b/>
                <w:sz w:val="24"/>
                <w:lang w:eastAsia="zh-CN"/>
              </w:rPr>
              <w:t>国际电联</w:t>
            </w:r>
          </w:p>
          <w:p w:rsidR="0069703E" w:rsidRDefault="0069703E">
            <w:pPr>
              <w:rPr>
                <w:b/>
                <w:sz w:val="24"/>
              </w:rPr>
            </w:pPr>
            <w:r>
              <w:rPr>
                <w:rFonts w:eastAsiaTheme="minorEastAsia" w:hint="eastAsia"/>
                <w:b/>
                <w:sz w:val="30"/>
                <w:lang w:eastAsia="zh-CN"/>
              </w:rPr>
              <w:t>电信标准化局</w:t>
            </w:r>
          </w:p>
          <w:p w:rsidR="0069703E" w:rsidRDefault="0069703E">
            <w:pPr>
              <w:rPr>
                <w:b/>
                <w:sz w:val="24"/>
              </w:rPr>
            </w:pPr>
          </w:p>
          <w:p w:rsidR="0069703E" w:rsidRDefault="0069703E">
            <w:pPr>
              <w:rPr>
                <w:sz w:val="22"/>
              </w:rPr>
            </w:pPr>
          </w:p>
          <w:p w:rsidR="0069703E" w:rsidRDefault="0069703E"/>
          <w:p w:rsidR="0069703E" w:rsidRDefault="0069703E"/>
        </w:tc>
      </w:tr>
      <w:tr w:rsidR="0069703E" w:rsidTr="0069703E">
        <w:trPr>
          <w:cantSplit/>
        </w:trPr>
        <w:tc>
          <w:tcPr>
            <w:tcW w:w="1304" w:type="dxa"/>
          </w:tcPr>
          <w:p w:rsidR="0069703E" w:rsidRDefault="0069703E"/>
        </w:tc>
        <w:tc>
          <w:tcPr>
            <w:tcW w:w="7938" w:type="dxa"/>
            <w:tcBorders>
              <w:top w:val="single" w:sz="12" w:space="0" w:color="auto"/>
              <w:left w:val="nil"/>
              <w:bottom w:val="nil"/>
              <w:right w:val="nil"/>
            </w:tcBorders>
          </w:tcPr>
          <w:p w:rsidR="0069703E" w:rsidRDefault="0069703E">
            <w:pPr>
              <w:spacing w:line="230" w:lineRule="atLeast"/>
              <w:rPr>
                <w:b/>
                <w:sz w:val="30"/>
              </w:rPr>
            </w:pPr>
          </w:p>
          <w:p w:rsidR="0069703E" w:rsidRDefault="0069703E">
            <w:pPr>
              <w:spacing w:line="230" w:lineRule="atLeast"/>
              <w:rPr>
                <w:b/>
                <w:sz w:val="30"/>
              </w:rPr>
            </w:pPr>
          </w:p>
          <w:p w:rsidR="0069703E" w:rsidRDefault="009633AA">
            <w:pPr>
              <w:rPr>
                <w:rFonts w:cs="Arial"/>
                <w:b/>
                <w:bCs/>
                <w:sz w:val="32"/>
              </w:rPr>
            </w:pPr>
            <w:r>
              <w:rPr>
                <w:rFonts w:eastAsiaTheme="minorEastAsia" w:cs="Arial"/>
                <w:b/>
                <w:bCs/>
                <w:sz w:val="32"/>
                <w:lang w:eastAsia="zh-CN"/>
              </w:rPr>
              <w:t>2015</w:t>
            </w:r>
            <w:r w:rsidR="0069703E">
              <w:rPr>
                <w:rFonts w:eastAsiaTheme="minorEastAsia" w:cs="Arial" w:hint="eastAsia"/>
                <w:b/>
                <w:bCs/>
                <w:sz w:val="32"/>
                <w:lang w:eastAsia="zh-CN"/>
              </w:rPr>
              <w:t>年法定时间</w:t>
            </w:r>
          </w:p>
          <w:p w:rsidR="0069703E" w:rsidRDefault="0069703E">
            <w:pPr>
              <w:spacing w:line="336" w:lineRule="atLeast"/>
              <w:rPr>
                <w:rFonts w:cs="Arial"/>
                <w:b/>
                <w:bCs/>
                <w:sz w:val="30"/>
                <w:szCs w:val="30"/>
              </w:rPr>
            </w:pPr>
          </w:p>
          <w:p w:rsidR="0069703E" w:rsidRDefault="0069703E">
            <w:pPr>
              <w:spacing w:line="336" w:lineRule="atLeast"/>
              <w:rPr>
                <w:sz w:val="30"/>
              </w:rPr>
            </w:pPr>
          </w:p>
        </w:tc>
      </w:tr>
      <w:tr w:rsidR="0069703E" w:rsidTr="0069703E">
        <w:trPr>
          <w:cantSplit/>
        </w:trPr>
        <w:tc>
          <w:tcPr>
            <w:tcW w:w="1304" w:type="dxa"/>
          </w:tcPr>
          <w:p w:rsidR="0069703E" w:rsidRDefault="0069703E">
            <w:pPr>
              <w:rPr>
                <w:rFonts w:eastAsia="SimSun"/>
                <w:sz w:val="22"/>
                <w:lang w:eastAsia="zh-CN"/>
              </w:rPr>
            </w:pPr>
          </w:p>
        </w:tc>
        <w:tc>
          <w:tcPr>
            <w:tcW w:w="7938" w:type="dxa"/>
            <w:tcBorders>
              <w:top w:val="nil"/>
              <w:left w:val="nil"/>
              <w:bottom w:val="single" w:sz="12" w:space="0" w:color="auto"/>
              <w:right w:val="nil"/>
            </w:tcBorders>
          </w:tcPr>
          <w:p w:rsidR="0069703E" w:rsidRDefault="0069703E">
            <w:pPr>
              <w:spacing w:line="230" w:lineRule="atLeast"/>
              <w:jc w:val="center"/>
              <w:rPr>
                <w:b/>
                <w:sz w:val="40"/>
              </w:rPr>
            </w:pPr>
          </w:p>
        </w:tc>
      </w:tr>
    </w:tbl>
    <w:p w:rsidR="0069703E" w:rsidRDefault="0069703E" w:rsidP="0069703E">
      <w:pPr>
        <w:rPr>
          <w:sz w:val="24"/>
        </w:rPr>
      </w:pPr>
    </w:p>
    <w:p w:rsidR="0069703E" w:rsidRDefault="0069703E" w:rsidP="0069703E">
      <w:pPr>
        <w:rPr>
          <w:sz w:val="24"/>
        </w:rPr>
      </w:pPr>
    </w:p>
    <w:p w:rsidR="0069703E" w:rsidRDefault="0069703E" w:rsidP="0069703E">
      <w:pPr>
        <w:rPr>
          <w:sz w:val="24"/>
        </w:rPr>
      </w:pPr>
    </w:p>
    <w:p w:rsidR="000021DD" w:rsidRDefault="000021DD" w:rsidP="0069703E">
      <w:pPr>
        <w:rPr>
          <w:sz w:val="24"/>
        </w:rPr>
      </w:pPr>
    </w:p>
    <w:p w:rsidR="0069703E" w:rsidRDefault="0069703E" w:rsidP="0069703E">
      <w:pPr>
        <w:tabs>
          <w:tab w:val="left" w:pos="1330"/>
        </w:tabs>
        <w:outlineLvl w:val="1"/>
        <w:rPr>
          <w:rFonts w:eastAsia="SimSun"/>
          <w:b/>
          <w:sz w:val="24"/>
          <w:lang w:eastAsia="zh-CN"/>
        </w:rPr>
      </w:pPr>
      <w:r>
        <w:rPr>
          <w:b/>
          <w:sz w:val="24"/>
        </w:rPr>
        <w:tab/>
      </w:r>
      <w:r>
        <w:rPr>
          <w:b/>
          <w:sz w:val="24"/>
          <w:lang w:eastAsia="zh-CN"/>
        </w:rPr>
        <w:t>201</w:t>
      </w:r>
      <w:r w:rsidR="009633AA">
        <w:rPr>
          <w:rFonts w:eastAsia="SimSun"/>
          <w:b/>
          <w:sz w:val="24"/>
          <w:lang w:eastAsia="zh-CN"/>
        </w:rPr>
        <w:t>5</w:t>
      </w:r>
      <w:r>
        <w:rPr>
          <w:rFonts w:eastAsia="SimSun" w:hint="eastAsia"/>
          <w:b/>
          <w:sz w:val="24"/>
          <w:lang w:eastAsia="zh-CN"/>
        </w:rPr>
        <w:t>年，日内瓦</w:t>
      </w:r>
    </w:p>
    <w:p w:rsidR="0069703E" w:rsidRDefault="0069703E" w:rsidP="0069703E">
      <w:pPr>
        <w:overflowPunct/>
        <w:autoSpaceDE/>
        <w:autoSpaceDN/>
        <w:adjustRightInd/>
        <w:rPr>
          <w:rFonts w:eastAsia="SimSun"/>
          <w:b/>
          <w:sz w:val="24"/>
          <w:lang w:eastAsia="zh-CN"/>
        </w:rPr>
        <w:sectPr w:rsidR="0069703E" w:rsidSect="00790982">
          <w:headerReference w:type="default" r:id="rId9"/>
          <w:footerReference w:type="default" r:id="rId10"/>
          <w:footerReference w:type="first" r:id="rId11"/>
          <w:pgSz w:w="11907" w:h="16834"/>
          <w:pgMar w:top="1134" w:right="851" w:bottom="1134" w:left="1701" w:header="720" w:footer="720" w:gutter="0"/>
          <w:paperSrc w:first="15" w:other="15"/>
          <w:pgNumType w:start="1"/>
          <w:cols w:space="720"/>
          <w:titlePg/>
          <w:docGrid w:linePitch="272"/>
        </w:sectPr>
      </w:pPr>
    </w:p>
    <w:p w:rsidR="0069703E" w:rsidRDefault="0069703E" w:rsidP="0069703E">
      <w:pPr>
        <w:jc w:val="center"/>
        <w:rPr>
          <w:b/>
          <w:bCs/>
          <w:sz w:val="28"/>
          <w:lang w:eastAsia="zh-CN"/>
        </w:rPr>
      </w:pPr>
    </w:p>
    <w:p w:rsidR="0069703E" w:rsidRDefault="009633AA" w:rsidP="0069703E">
      <w:pPr>
        <w:jc w:val="center"/>
        <w:rPr>
          <w:rFonts w:eastAsia="SimSun"/>
          <w:b/>
          <w:bCs/>
          <w:sz w:val="28"/>
          <w:lang w:eastAsia="zh-CN"/>
        </w:rPr>
      </w:pPr>
      <w:r>
        <w:rPr>
          <w:rFonts w:eastAsiaTheme="minorEastAsia"/>
          <w:b/>
          <w:bCs/>
          <w:sz w:val="28"/>
          <w:lang w:eastAsia="zh-CN"/>
        </w:rPr>
        <w:t>2015</w:t>
      </w:r>
      <w:r w:rsidR="0069703E">
        <w:rPr>
          <w:rFonts w:eastAsiaTheme="minorEastAsia" w:hint="eastAsia"/>
          <w:b/>
          <w:bCs/>
          <w:sz w:val="28"/>
          <w:lang w:eastAsia="zh-CN"/>
        </w:rPr>
        <w:t>年法定时间</w:t>
      </w:r>
    </w:p>
    <w:p w:rsidR="0069703E" w:rsidRDefault="0069703E" w:rsidP="0069703E">
      <w:pPr>
        <w:jc w:val="center"/>
        <w:rPr>
          <w:b/>
          <w:sz w:val="22"/>
          <w:lang w:eastAsia="zh-CN"/>
        </w:rPr>
      </w:pPr>
    </w:p>
    <w:p w:rsidR="0069703E" w:rsidRPr="0069703E" w:rsidRDefault="0069703E" w:rsidP="0069703E">
      <w:pPr>
        <w:pStyle w:val="Heading2"/>
        <w:spacing w:before="0"/>
        <w:rPr>
          <w:i w:val="0"/>
          <w:iCs w:val="0"/>
          <w:sz w:val="24"/>
          <w:szCs w:val="24"/>
          <w:lang w:eastAsia="zh-CN"/>
        </w:rPr>
      </w:pPr>
      <w:r w:rsidRPr="0069703E">
        <w:rPr>
          <w:rFonts w:eastAsiaTheme="minorEastAsia" w:hint="eastAsia"/>
          <w:i w:val="0"/>
          <w:iCs w:val="0"/>
          <w:sz w:val="24"/>
          <w:szCs w:val="24"/>
          <w:lang w:eastAsia="zh-CN"/>
        </w:rPr>
        <w:t>电信标准化局的说明</w:t>
      </w:r>
    </w:p>
    <w:p w:rsidR="0069703E" w:rsidRDefault="0069703E" w:rsidP="0069703E">
      <w:pPr>
        <w:rPr>
          <w:rFonts w:ascii="Arial" w:hAnsi="Arial"/>
          <w:lang w:val="en-US" w:eastAsia="zh-CN"/>
        </w:rPr>
      </w:pPr>
    </w:p>
    <w:p w:rsidR="0069703E" w:rsidRDefault="0069703E" w:rsidP="0069703E">
      <w:pPr>
        <w:rPr>
          <w:lang w:eastAsia="zh-CN"/>
        </w:rPr>
      </w:pPr>
    </w:p>
    <w:p w:rsidR="0069703E" w:rsidRDefault="001000B5" w:rsidP="001000B5">
      <w:pPr>
        <w:rPr>
          <w:lang w:eastAsia="zh-CN"/>
        </w:rPr>
      </w:pPr>
      <w:r>
        <w:rPr>
          <w:rFonts w:ascii="Helvetica" w:eastAsiaTheme="minorEastAsia" w:hAnsi="Helvetica" w:hint="eastAsia"/>
          <w:lang w:eastAsia="zh-CN"/>
        </w:rPr>
        <w:t>1</w:t>
      </w:r>
      <w:r>
        <w:rPr>
          <w:rFonts w:ascii="Helvetica" w:eastAsiaTheme="minorEastAsia" w:hAnsi="Helvetica"/>
          <w:lang w:eastAsia="zh-CN"/>
        </w:rPr>
        <w:tab/>
      </w:r>
      <w:r w:rsidR="0069703E">
        <w:rPr>
          <w:rFonts w:ascii="Helvetica" w:eastAsiaTheme="minorEastAsia" w:hAnsi="Helvetica" w:hint="eastAsia"/>
          <w:lang w:eastAsia="zh-CN"/>
        </w:rPr>
        <w:t>本附件所含信息亦可从国际电联网站</w:t>
      </w:r>
      <w:hyperlink r:id="rId12" w:history="1">
        <w:r w:rsidR="0069703E">
          <w:rPr>
            <w:rStyle w:val="Hyperlink"/>
            <w:rFonts w:ascii="Helvetica" w:hAnsi="Helvetica"/>
            <w:lang w:eastAsia="zh-CN"/>
          </w:rPr>
          <w:t>www.itu.int/itu-t/bulletin/annex.html</w:t>
        </w:r>
      </w:hyperlink>
      <w:r w:rsidR="0069703E">
        <w:rPr>
          <w:rFonts w:ascii="Helvetica" w:eastAsiaTheme="minorEastAsia" w:hAnsi="Helvetica" w:hint="eastAsia"/>
          <w:lang w:eastAsia="zh-CN"/>
        </w:rPr>
        <w:t>获取。</w:t>
      </w:r>
    </w:p>
    <w:p w:rsidR="0069703E" w:rsidRDefault="001000B5" w:rsidP="001000B5">
      <w:pPr>
        <w:rPr>
          <w:lang w:eastAsia="zh-CN"/>
        </w:rPr>
      </w:pPr>
      <w:r>
        <w:rPr>
          <w:rFonts w:eastAsiaTheme="minorEastAsia" w:hint="eastAsia"/>
          <w:lang w:eastAsia="zh-CN"/>
        </w:rPr>
        <w:t>2</w:t>
      </w:r>
      <w:r>
        <w:rPr>
          <w:rFonts w:eastAsiaTheme="minorEastAsia"/>
          <w:lang w:eastAsia="zh-CN"/>
        </w:rPr>
        <w:tab/>
      </w:r>
      <w:r w:rsidR="0069703E">
        <w:rPr>
          <w:rFonts w:eastAsiaTheme="minorEastAsia" w:hint="eastAsia"/>
          <w:lang w:eastAsia="zh-CN"/>
        </w:rPr>
        <w:t>有关本清单的任何建议或意见，请按以下方式联系电信标准化局主任：</w:t>
      </w:r>
    </w:p>
    <w:p w:rsidR="0069703E" w:rsidRDefault="00622C73" w:rsidP="0069703E">
      <w:pPr>
        <w:rPr>
          <w:lang w:eastAsia="zh-CN"/>
        </w:rPr>
      </w:pPr>
      <w:r>
        <w:rPr>
          <w:lang w:eastAsia="zh-CN"/>
        </w:rPr>
        <w:tab/>
      </w:r>
      <w:r>
        <w:rPr>
          <w:lang w:eastAsia="zh-CN"/>
        </w:rPr>
        <w:tab/>
      </w:r>
      <w:r w:rsidR="0069703E">
        <w:rPr>
          <w:rFonts w:eastAsiaTheme="minorEastAsia" w:hint="eastAsia"/>
          <w:lang w:eastAsia="zh-CN"/>
        </w:rPr>
        <w:t>国际电信联盟（</w:t>
      </w:r>
      <w:r w:rsidR="0069703E">
        <w:rPr>
          <w:rFonts w:eastAsiaTheme="minorEastAsia"/>
          <w:lang w:eastAsia="zh-CN"/>
        </w:rPr>
        <w:t>ITU</w:t>
      </w:r>
      <w:r w:rsidR="0069703E">
        <w:rPr>
          <w:rFonts w:eastAsiaTheme="minorEastAsia" w:hint="eastAsia"/>
          <w:lang w:eastAsia="zh-CN"/>
        </w:rPr>
        <w:t>）</w:t>
      </w:r>
    </w:p>
    <w:p w:rsidR="0069703E" w:rsidRDefault="001000B5" w:rsidP="0069703E">
      <w:pPr>
        <w:rPr>
          <w:lang w:eastAsia="zh-CN"/>
        </w:rPr>
      </w:pPr>
      <w:r>
        <w:rPr>
          <w:lang w:eastAsia="zh-CN"/>
        </w:rPr>
        <w:tab/>
      </w:r>
      <w:r>
        <w:rPr>
          <w:lang w:eastAsia="zh-CN"/>
        </w:rPr>
        <w:tab/>
      </w:r>
      <w:r w:rsidR="0069703E">
        <w:rPr>
          <w:rFonts w:eastAsiaTheme="minorEastAsia" w:hint="eastAsia"/>
          <w:lang w:eastAsia="zh-CN"/>
        </w:rPr>
        <w:t>电信标准化局主任</w:t>
      </w:r>
    </w:p>
    <w:p w:rsidR="0069703E" w:rsidRDefault="001000B5" w:rsidP="0069703E">
      <w:pPr>
        <w:rPr>
          <w:lang w:eastAsia="zh-CN"/>
        </w:rPr>
      </w:pPr>
      <w:r>
        <w:rPr>
          <w:lang w:eastAsia="zh-CN"/>
        </w:rPr>
        <w:tab/>
      </w:r>
      <w:r>
        <w:rPr>
          <w:lang w:eastAsia="zh-CN"/>
        </w:rPr>
        <w:tab/>
      </w:r>
      <w:r w:rsidR="0069703E">
        <w:rPr>
          <w:rFonts w:eastAsiaTheme="minorEastAsia" w:hint="eastAsia"/>
          <w:lang w:eastAsia="zh-CN"/>
        </w:rPr>
        <w:t>电话：</w:t>
      </w:r>
      <w:r w:rsidR="0069703E">
        <w:rPr>
          <w:lang w:eastAsia="zh-CN"/>
        </w:rPr>
        <w:t>+41 22 730 5211</w:t>
      </w:r>
    </w:p>
    <w:p w:rsidR="0069703E" w:rsidRDefault="001000B5" w:rsidP="0069703E">
      <w:pPr>
        <w:rPr>
          <w:lang w:eastAsia="zh-CN"/>
        </w:rPr>
      </w:pPr>
      <w:r>
        <w:rPr>
          <w:lang w:eastAsia="zh-CN"/>
        </w:rPr>
        <w:tab/>
      </w:r>
      <w:r>
        <w:rPr>
          <w:lang w:eastAsia="zh-CN"/>
        </w:rPr>
        <w:tab/>
      </w:r>
      <w:r w:rsidR="0069703E">
        <w:rPr>
          <w:rFonts w:eastAsiaTheme="minorEastAsia" w:hint="eastAsia"/>
          <w:lang w:eastAsia="zh-CN"/>
        </w:rPr>
        <w:t>传真：</w:t>
      </w:r>
      <w:r w:rsidR="0069703E">
        <w:rPr>
          <w:lang w:eastAsia="zh-CN"/>
        </w:rPr>
        <w:t>+41 22 730 5853</w:t>
      </w:r>
    </w:p>
    <w:p w:rsidR="0069703E" w:rsidRDefault="001000B5" w:rsidP="00622C73">
      <w:pPr>
        <w:tabs>
          <w:tab w:val="clear" w:pos="5387"/>
          <w:tab w:val="clear" w:pos="5954"/>
        </w:tabs>
        <w:rPr>
          <w:lang w:eastAsia="zh-CN"/>
        </w:rPr>
      </w:pPr>
      <w:r>
        <w:rPr>
          <w:lang w:eastAsia="zh-CN"/>
        </w:rPr>
        <w:tab/>
      </w:r>
      <w:r>
        <w:rPr>
          <w:lang w:eastAsia="zh-CN"/>
        </w:rPr>
        <w:tab/>
      </w:r>
      <w:r w:rsidR="0069703E">
        <w:rPr>
          <w:rFonts w:eastAsiaTheme="minorEastAsia" w:hint="eastAsia"/>
          <w:lang w:eastAsia="zh-CN"/>
        </w:rPr>
        <w:t>电子邮件：</w:t>
      </w:r>
      <w:r w:rsidR="0069703E">
        <w:rPr>
          <w:lang w:eastAsia="zh-CN"/>
        </w:rPr>
        <w:tab/>
        <w:t>tsbtson@itu.int</w:t>
      </w:r>
    </w:p>
    <w:p w:rsidR="0069703E" w:rsidRDefault="001000B5" w:rsidP="001000B5">
      <w:pPr>
        <w:rPr>
          <w:lang w:eastAsia="zh-CN"/>
        </w:rPr>
      </w:pPr>
      <w:r w:rsidRPr="001000B5">
        <w:rPr>
          <w:rFonts w:eastAsia="SimSun" w:cs="SimSun"/>
          <w:lang w:eastAsia="zh-CN"/>
        </w:rPr>
        <w:t>3</w:t>
      </w:r>
      <w:r>
        <w:rPr>
          <w:rFonts w:ascii="SimSun" w:eastAsia="SimSun" w:hAnsi="SimSun" w:cs="SimSun"/>
          <w:lang w:eastAsia="zh-CN"/>
        </w:rPr>
        <w:tab/>
      </w:r>
      <w:r w:rsidR="0069703E">
        <w:rPr>
          <w:rFonts w:ascii="SimSun" w:eastAsia="SimSun" w:hAnsi="SimSun" w:cs="SimSun" w:hint="eastAsia"/>
          <w:lang w:eastAsia="zh-CN"/>
        </w:rPr>
        <w:t>本清单中所使用的名称和提供的材料，并不代表国际电联对任何国家或地理区域的法律地位或其管辖表示任何意见</w:t>
      </w:r>
      <w:r w:rsidR="0069703E">
        <w:rPr>
          <w:rFonts w:eastAsiaTheme="minorEastAsia" w:hint="eastAsia"/>
          <w:lang w:eastAsia="zh-CN"/>
        </w:rPr>
        <w:t>。</w:t>
      </w:r>
    </w:p>
    <w:p w:rsidR="0069703E" w:rsidRDefault="0069703E" w:rsidP="0069703E">
      <w:pPr>
        <w:overflowPunct/>
        <w:autoSpaceDE/>
        <w:adjustRightInd/>
        <w:rPr>
          <w:lang w:eastAsia="zh-CN"/>
        </w:rPr>
      </w:pPr>
      <w:r>
        <w:rPr>
          <w:lang w:eastAsia="zh-CN"/>
        </w:rPr>
        <w:br w:type="page"/>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2543"/>
        <w:gridCol w:w="2425"/>
      </w:tblGrid>
      <w:tr w:rsidR="0069703E" w:rsidTr="002F5E4B">
        <w:trPr>
          <w:cantSplit/>
          <w:tblHeader/>
        </w:trPr>
        <w:tc>
          <w:tcPr>
            <w:tcW w:w="3895" w:type="dxa"/>
            <w:tcBorders>
              <w:top w:val="single" w:sz="4" w:space="0" w:color="auto"/>
              <w:left w:val="single" w:sz="4" w:space="0" w:color="auto"/>
              <w:bottom w:val="single" w:sz="4" w:space="0" w:color="auto"/>
              <w:right w:val="single" w:sz="4" w:space="0" w:color="auto"/>
            </w:tcBorders>
            <w:vAlign w:val="center"/>
            <w:hideMark/>
          </w:tcPr>
          <w:p w:rsidR="0069703E" w:rsidRDefault="0069703E" w:rsidP="00C3095D">
            <w:pPr>
              <w:widowControl w:val="0"/>
              <w:snapToGrid w:val="0"/>
              <w:spacing w:before="0"/>
              <w:rPr>
                <w:rFonts w:asciiTheme="minorBidi" w:eastAsia="STKaiti" w:hAnsiTheme="minorBidi" w:cstheme="minorBidi"/>
                <w:bCs/>
              </w:rPr>
            </w:pPr>
            <w:r>
              <w:rPr>
                <w:rFonts w:asciiTheme="minorBidi" w:eastAsia="STKaiti" w:hAnsiTheme="minorBidi" w:cstheme="minorBidi" w:hint="eastAsia"/>
                <w:bCs/>
                <w:lang w:eastAsia="zh-CN"/>
              </w:rPr>
              <w:lastRenderedPageBreak/>
              <w:t>国家</w:t>
            </w:r>
            <w:r>
              <w:rPr>
                <w:rFonts w:asciiTheme="minorBidi" w:eastAsia="STKaiti" w:hAnsiTheme="minorBidi" w:cstheme="minorBidi"/>
                <w:bCs/>
                <w:lang w:eastAsia="zh-CN"/>
              </w:rPr>
              <w:t>/</w:t>
            </w:r>
            <w:r>
              <w:rPr>
                <w:rFonts w:asciiTheme="minorBidi" w:eastAsia="STKaiti" w:hAnsiTheme="minorBidi" w:cstheme="minorBidi" w:hint="eastAsia"/>
                <w:bCs/>
                <w:lang w:eastAsia="zh-CN"/>
              </w:rPr>
              <w:t>地理区域</w:t>
            </w:r>
          </w:p>
        </w:tc>
        <w:tc>
          <w:tcPr>
            <w:tcW w:w="2543" w:type="dxa"/>
            <w:tcBorders>
              <w:top w:val="single" w:sz="4" w:space="0" w:color="auto"/>
              <w:left w:val="single" w:sz="4" w:space="0" w:color="auto"/>
              <w:bottom w:val="single" w:sz="4" w:space="0" w:color="auto"/>
              <w:right w:val="single" w:sz="4" w:space="0" w:color="auto"/>
            </w:tcBorders>
            <w:vAlign w:val="center"/>
            <w:hideMark/>
          </w:tcPr>
          <w:p w:rsidR="0069703E" w:rsidRDefault="0069703E" w:rsidP="00C3095D">
            <w:pPr>
              <w:widowControl w:val="0"/>
              <w:snapToGrid w:val="0"/>
              <w:spacing w:before="0"/>
              <w:rPr>
                <w:rFonts w:asciiTheme="minorBidi" w:eastAsia="STKaiti" w:hAnsiTheme="minorBidi" w:cstheme="minorBidi"/>
                <w:bCs/>
                <w:color w:val="000000"/>
                <w:lang w:eastAsia="zh-CN"/>
              </w:rPr>
            </w:pPr>
            <w:r>
              <w:rPr>
                <w:rFonts w:asciiTheme="minorBidi" w:eastAsia="STKaiti" w:hAnsiTheme="minorBidi" w:cstheme="minorBidi" w:hint="eastAsia"/>
                <w:bCs/>
                <w:color w:val="000000"/>
                <w:lang w:eastAsia="zh-CN"/>
              </w:rPr>
              <w:t>夏令时（</w:t>
            </w:r>
            <w:r>
              <w:rPr>
                <w:rFonts w:asciiTheme="minorBidi" w:eastAsia="STKaiti" w:hAnsiTheme="minorBidi" w:cstheme="minorBidi"/>
                <w:bCs/>
                <w:color w:val="000000"/>
                <w:lang w:eastAsia="zh-CN"/>
              </w:rPr>
              <w:t>DST</w:t>
            </w:r>
            <w:r>
              <w:rPr>
                <w:rFonts w:asciiTheme="minorBidi" w:eastAsia="STKaiti" w:hAnsiTheme="minorBidi" w:cstheme="minorBidi" w:hint="eastAsia"/>
                <w:bCs/>
                <w:color w:val="000000"/>
                <w:lang w:eastAsia="zh-CN"/>
              </w:rPr>
              <w:t>）开始日期</w:t>
            </w:r>
          </w:p>
        </w:tc>
        <w:tc>
          <w:tcPr>
            <w:tcW w:w="2425" w:type="dxa"/>
            <w:tcBorders>
              <w:top w:val="single" w:sz="4" w:space="0" w:color="auto"/>
              <w:left w:val="single" w:sz="4" w:space="0" w:color="auto"/>
              <w:bottom w:val="single" w:sz="4" w:space="0" w:color="auto"/>
              <w:right w:val="single" w:sz="4" w:space="0" w:color="auto"/>
            </w:tcBorders>
            <w:vAlign w:val="center"/>
            <w:hideMark/>
          </w:tcPr>
          <w:p w:rsidR="0069703E" w:rsidRDefault="0069703E" w:rsidP="00C3095D">
            <w:pPr>
              <w:widowControl w:val="0"/>
              <w:snapToGrid w:val="0"/>
              <w:spacing w:before="0"/>
              <w:rPr>
                <w:rFonts w:asciiTheme="minorBidi" w:eastAsia="STKaiti" w:hAnsiTheme="minorBidi" w:cstheme="minorBidi"/>
                <w:bCs/>
                <w:color w:val="000000"/>
              </w:rPr>
            </w:pPr>
            <w:r>
              <w:rPr>
                <w:rFonts w:asciiTheme="minorBidi" w:eastAsia="STKaiti" w:hAnsiTheme="minorBidi" w:cstheme="minorBidi"/>
                <w:bCs/>
                <w:color w:val="000000"/>
              </w:rPr>
              <w:t>UTC</w:t>
            </w:r>
            <w:r>
              <w:rPr>
                <w:rFonts w:asciiTheme="minorBidi" w:eastAsia="STKaiti" w:hAnsiTheme="minorBidi" w:cstheme="minorBidi" w:hint="eastAsia"/>
                <w:bCs/>
                <w:color w:val="000000"/>
                <w:lang w:eastAsia="zh-CN"/>
              </w:rPr>
              <w:t>开始日期</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ascii="Arial" w:eastAsia="SimSun" w:hAnsi="Arial" w:cs="Arial"/>
                <w:lang w:eastAsia="zh-CN"/>
              </w:rPr>
            </w:pPr>
            <w:r>
              <w:rPr>
                <w:rFonts w:eastAsia="SimSun" w:cs="Arial" w:hint="eastAsia"/>
                <w:lang w:eastAsia="zh-CN"/>
              </w:rPr>
              <w:t>阿富汗</w:t>
            </w:r>
          </w:p>
        </w:tc>
        <w:tc>
          <w:tcPr>
            <w:tcW w:w="2543" w:type="dxa"/>
            <w:tcBorders>
              <w:top w:val="single" w:sz="8" w:space="0" w:color="auto"/>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UTC+4.30</w:t>
            </w:r>
          </w:p>
        </w:tc>
        <w:tc>
          <w:tcPr>
            <w:tcW w:w="2425" w:type="dxa"/>
            <w:tcBorders>
              <w:top w:val="single" w:sz="8" w:space="0" w:color="auto"/>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UTC+4.30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b/>
                <w:bCs/>
                <w:lang w:eastAsia="zh-CN"/>
              </w:rPr>
            </w:pPr>
            <w:r>
              <w:rPr>
                <w:rFonts w:eastAsia="SimSun" w:cs="Arial" w:hint="eastAsia"/>
                <w:b/>
                <w:bCs/>
                <w:lang w:eastAsia="zh-CN"/>
              </w:rPr>
              <w:t>阿尔巴尼亚</w:t>
            </w:r>
          </w:p>
        </w:tc>
        <w:tc>
          <w:tcPr>
            <w:tcW w:w="2543" w:type="dxa"/>
            <w:tcBorders>
              <w:top w:val="nil"/>
              <w:left w:val="nil"/>
              <w:bottom w:val="single" w:sz="8" w:space="0" w:color="auto"/>
              <w:right w:val="single" w:sz="8" w:space="0" w:color="auto"/>
            </w:tcBorders>
            <w:vAlign w:val="center"/>
            <w:hideMark/>
          </w:tcPr>
          <w:p w:rsidR="0069703E" w:rsidRDefault="00665599" w:rsidP="00C3095D">
            <w:pPr>
              <w:overflowPunct/>
              <w:autoSpaceDE/>
              <w:adjustRightInd/>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665599" w:rsidP="00C3095D">
            <w:pPr>
              <w:overflowPunct/>
              <w:autoSpaceDE/>
              <w:adjustRightInd/>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阿尔及利亚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美属萨摩亚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b/>
                <w:bCs/>
                <w:lang w:eastAsia="zh-CN"/>
              </w:rPr>
            </w:pPr>
            <w:r>
              <w:rPr>
                <w:rFonts w:eastAsia="SimSun" w:cs="Arial" w:hint="eastAsia"/>
                <w:b/>
                <w:bCs/>
                <w:lang w:eastAsia="zh-CN"/>
              </w:rPr>
              <w:t>安道尔</w:t>
            </w:r>
          </w:p>
        </w:tc>
        <w:tc>
          <w:tcPr>
            <w:tcW w:w="2543" w:type="dxa"/>
            <w:tcBorders>
              <w:top w:val="nil"/>
              <w:left w:val="nil"/>
              <w:bottom w:val="single" w:sz="8" w:space="0" w:color="auto"/>
              <w:right w:val="single" w:sz="8" w:space="0" w:color="auto"/>
            </w:tcBorders>
            <w:vAlign w:val="center"/>
            <w:hideMark/>
          </w:tcPr>
          <w:p w:rsidR="0069703E" w:rsidRDefault="003C2667" w:rsidP="00C3095D">
            <w:pPr>
              <w:overflowPunct/>
              <w:autoSpaceDE/>
              <w:adjustRightInd/>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3C2667" w:rsidP="00C3095D">
            <w:pPr>
              <w:overflowPunct/>
              <w:autoSpaceDE/>
              <w:adjustRightInd/>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安哥拉</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安圭拉岛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安提瓜和巴布达</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阿根廷</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亚美尼亚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lang w:eastAsia="zh-CN"/>
              </w:rPr>
              <w:t>Aruba</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eastAsia="SimSun" w:cs="Arial"/>
                <w:b/>
                <w:bCs/>
                <w:lang w:eastAsia="zh-CN"/>
              </w:rPr>
            </w:pPr>
            <w:r>
              <w:rPr>
                <w:rFonts w:eastAsia="SimSun" w:cs="Arial" w:hint="eastAsia"/>
                <w:b/>
                <w:bCs/>
                <w:lang w:eastAsia="zh-CN"/>
              </w:rPr>
              <w:t>澳大利亚</w:t>
            </w:r>
          </w:p>
        </w:tc>
        <w:tc>
          <w:tcPr>
            <w:tcW w:w="2543" w:type="dxa"/>
            <w:tcBorders>
              <w:top w:val="nil"/>
              <w:left w:val="nil"/>
              <w:bottom w:val="nil"/>
              <w:right w:val="single" w:sz="8" w:space="0" w:color="auto"/>
            </w:tcBorders>
            <w:vAlign w:val="center"/>
            <w:hideMark/>
          </w:tcPr>
          <w:p w:rsidR="0069703E" w:rsidRDefault="0069703E" w:rsidP="00C3095D">
            <w:pPr>
              <w:spacing w:before="0"/>
              <w:rPr>
                <w:rFonts w:eastAsia="SimSun" w:cs="Arial"/>
                <w:b/>
                <w:bCs/>
                <w:lang w:eastAsia="zh-CN"/>
              </w:rPr>
            </w:pPr>
          </w:p>
        </w:tc>
        <w:tc>
          <w:tcPr>
            <w:tcW w:w="2425" w:type="dxa"/>
            <w:tcBorders>
              <w:top w:val="nil"/>
              <w:left w:val="nil"/>
              <w:bottom w:val="nil"/>
              <w:right w:val="single" w:sz="8" w:space="0" w:color="auto"/>
            </w:tcBorders>
            <w:vAlign w:val="center"/>
            <w:hideMark/>
          </w:tcPr>
          <w:p w:rsidR="0069703E" w:rsidRDefault="0069703E" w:rsidP="00C3095D">
            <w:pPr>
              <w:overflowPunct/>
              <w:autoSpaceDE/>
              <w:autoSpaceDN/>
              <w:adjustRightInd/>
              <w:spacing w:before="0"/>
              <w:rPr>
                <w:rFonts w:eastAsia="SimSun"/>
                <w:lang w:eastAsia="zh-CN"/>
              </w:rPr>
            </w:pP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ascii="Arial" w:eastAsia="SimSun" w:hAnsi="Arial" w:cs="Arial"/>
              </w:rPr>
            </w:pPr>
            <w:r>
              <w:rPr>
                <w:rFonts w:cs="Arial"/>
              </w:rPr>
              <w:t xml:space="preserve">  Western </w:t>
            </w:r>
            <w:r>
              <w:rPr>
                <w:rFonts w:eastAsiaTheme="minorEastAsia" w:cs="Arial"/>
                <w:lang w:eastAsia="zh-CN"/>
              </w:rPr>
              <w:t>Australia</w:t>
            </w:r>
          </w:p>
        </w:tc>
        <w:tc>
          <w:tcPr>
            <w:tcW w:w="2543"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c>
          <w:tcPr>
            <w:tcW w:w="2425"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eastAsia="SimSun" w:cs="Arial"/>
              </w:rPr>
            </w:pPr>
            <w:r>
              <w:rPr>
                <w:rFonts w:cs="Arial"/>
              </w:rPr>
              <w:t xml:space="preserve">  South </w:t>
            </w:r>
            <w:r>
              <w:rPr>
                <w:rFonts w:eastAsiaTheme="minorEastAsia" w:cs="Arial"/>
                <w:lang w:eastAsia="zh-CN"/>
              </w:rPr>
              <w:t>Australia</w:t>
            </w:r>
          </w:p>
        </w:tc>
        <w:tc>
          <w:tcPr>
            <w:tcW w:w="2543" w:type="dxa"/>
            <w:tcBorders>
              <w:top w:val="nil"/>
              <w:left w:val="nil"/>
              <w:bottom w:val="nil"/>
              <w:right w:val="single" w:sz="8" w:space="0" w:color="auto"/>
            </w:tcBorders>
            <w:vAlign w:val="center"/>
            <w:hideMark/>
          </w:tcPr>
          <w:p w:rsidR="0069703E" w:rsidRDefault="001A09BC" w:rsidP="00C3095D">
            <w:pPr>
              <w:overflowPunct/>
              <w:autoSpaceDE/>
              <w:adjustRightInd/>
              <w:spacing w:before="0"/>
              <w:rPr>
                <w:rFonts w:eastAsia="SimSun" w:cs="Arial"/>
                <w:color w:val="000000"/>
                <w:lang w:eastAsia="zh-CN"/>
              </w:rPr>
            </w:pPr>
            <w:r>
              <w:rPr>
                <w:rFonts w:eastAsia="SimSun" w:cs="Arial"/>
                <w:color w:val="000000"/>
                <w:lang w:eastAsia="zh-CN"/>
              </w:rPr>
              <w:t>4.X.2015</w:t>
            </w:r>
            <w:r w:rsidR="0069703E">
              <w:rPr>
                <w:rFonts w:eastAsia="SimSun" w:cs="Arial"/>
                <w:color w:val="000000"/>
                <w:lang w:eastAsia="zh-CN"/>
              </w:rPr>
              <w:t xml:space="preserve"> – UTC+10.30</w:t>
            </w:r>
          </w:p>
        </w:tc>
        <w:tc>
          <w:tcPr>
            <w:tcW w:w="2425" w:type="dxa"/>
            <w:tcBorders>
              <w:top w:val="nil"/>
              <w:left w:val="nil"/>
              <w:bottom w:val="nil"/>
              <w:right w:val="single" w:sz="8" w:space="0" w:color="auto"/>
            </w:tcBorders>
            <w:vAlign w:val="center"/>
            <w:hideMark/>
          </w:tcPr>
          <w:p w:rsidR="0069703E" w:rsidRDefault="001A09BC" w:rsidP="00C3095D">
            <w:pPr>
              <w:overflowPunct/>
              <w:autoSpaceDE/>
              <w:adjustRightInd/>
              <w:spacing w:before="0"/>
              <w:rPr>
                <w:rFonts w:eastAsia="SimSun" w:cs="Arial"/>
                <w:color w:val="000000"/>
                <w:lang w:eastAsia="zh-CN"/>
              </w:rPr>
            </w:pPr>
            <w:r>
              <w:rPr>
                <w:rFonts w:eastAsia="SimSun" w:cs="Arial"/>
                <w:color w:val="000000"/>
                <w:lang w:eastAsia="zh-CN"/>
              </w:rPr>
              <w:t>5.IV.2015</w:t>
            </w:r>
            <w:r w:rsidR="0069703E">
              <w:rPr>
                <w:rFonts w:eastAsia="SimSun" w:cs="Arial"/>
                <w:color w:val="000000"/>
                <w:lang w:eastAsia="zh-CN"/>
              </w:rPr>
              <w:t xml:space="preserve"> – UTC+9.30</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eastAsia="SimSun" w:cs="Arial"/>
              </w:rPr>
            </w:pPr>
            <w:r>
              <w:rPr>
                <w:rFonts w:cs="Arial"/>
              </w:rPr>
              <w:t xml:space="preserve">  Northern Territory</w:t>
            </w:r>
          </w:p>
        </w:tc>
        <w:tc>
          <w:tcPr>
            <w:tcW w:w="2543"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UTC+9.30</w:t>
            </w:r>
          </w:p>
        </w:tc>
        <w:tc>
          <w:tcPr>
            <w:tcW w:w="2425"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UTC+9.30</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eastAsia="SimSun" w:cs="Arial"/>
              </w:rPr>
            </w:pPr>
            <w:r>
              <w:rPr>
                <w:rFonts w:cs="Arial"/>
              </w:rPr>
              <w:t xml:space="preserve">  Queensland</w:t>
            </w:r>
          </w:p>
        </w:tc>
        <w:tc>
          <w:tcPr>
            <w:tcW w:w="2543"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c>
          <w:tcPr>
            <w:tcW w:w="2425"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ind w:leftChars="80" w:left="160"/>
              <w:rPr>
                <w:rFonts w:eastAsia="SimSun" w:cs="Arial"/>
              </w:rPr>
            </w:pPr>
            <w:r>
              <w:rPr>
                <w:rFonts w:cs="Arial"/>
              </w:rPr>
              <w:t xml:space="preserve">Victoria, New South Wales, Tasmania, </w:t>
            </w:r>
            <w:r>
              <w:rPr>
                <w:rFonts w:eastAsiaTheme="minorEastAsia" w:cs="Arial"/>
                <w:lang w:eastAsia="zh-CN"/>
              </w:rPr>
              <w:t>Australia</w:t>
            </w:r>
            <w:r>
              <w:rPr>
                <w:rFonts w:cs="Arial"/>
              </w:rPr>
              <w:t>n Capital Territory</w:t>
            </w:r>
          </w:p>
        </w:tc>
        <w:tc>
          <w:tcPr>
            <w:tcW w:w="2543" w:type="dxa"/>
            <w:tcBorders>
              <w:top w:val="nil"/>
              <w:left w:val="nil"/>
              <w:bottom w:val="nil"/>
              <w:right w:val="single" w:sz="8" w:space="0" w:color="auto"/>
            </w:tcBorders>
            <w:vAlign w:val="center"/>
            <w:hideMark/>
          </w:tcPr>
          <w:p w:rsidR="0069703E" w:rsidRDefault="001A09BC" w:rsidP="00C3095D">
            <w:pPr>
              <w:overflowPunct/>
              <w:autoSpaceDE/>
              <w:adjustRightInd/>
              <w:spacing w:before="0"/>
              <w:rPr>
                <w:rFonts w:eastAsia="SimSun" w:cs="Arial"/>
                <w:color w:val="000000"/>
                <w:lang w:eastAsia="zh-CN"/>
              </w:rPr>
            </w:pPr>
            <w:r>
              <w:rPr>
                <w:rFonts w:eastAsia="SimSun" w:cs="Arial"/>
                <w:color w:val="000000"/>
                <w:lang w:eastAsia="zh-CN"/>
              </w:rPr>
              <w:t>4.X.2015</w:t>
            </w:r>
            <w:r w:rsidR="0069703E">
              <w:rPr>
                <w:rFonts w:eastAsia="SimSun" w:cs="Arial"/>
                <w:color w:val="000000"/>
                <w:lang w:eastAsia="zh-CN"/>
              </w:rPr>
              <w:t xml:space="preserve"> – UTC+11</w:t>
            </w:r>
          </w:p>
        </w:tc>
        <w:tc>
          <w:tcPr>
            <w:tcW w:w="2425" w:type="dxa"/>
            <w:tcBorders>
              <w:top w:val="nil"/>
              <w:left w:val="nil"/>
              <w:bottom w:val="nil"/>
              <w:right w:val="single" w:sz="8" w:space="0" w:color="auto"/>
            </w:tcBorders>
            <w:vAlign w:val="center"/>
            <w:hideMark/>
          </w:tcPr>
          <w:p w:rsidR="0069703E" w:rsidRDefault="001A09BC" w:rsidP="00C3095D">
            <w:pPr>
              <w:overflowPunct/>
              <w:autoSpaceDE/>
              <w:adjustRightInd/>
              <w:spacing w:before="0"/>
              <w:rPr>
                <w:rFonts w:eastAsia="SimSun" w:cs="Arial"/>
                <w:color w:val="000000"/>
                <w:lang w:eastAsia="zh-CN"/>
              </w:rPr>
            </w:pPr>
            <w:r>
              <w:rPr>
                <w:rFonts w:eastAsia="SimSun" w:cs="Arial"/>
                <w:color w:val="000000"/>
                <w:lang w:eastAsia="zh-CN"/>
              </w:rPr>
              <w:t>5.IV.2015</w:t>
            </w:r>
            <w:r w:rsidR="0069703E">
              <w:rPr>
                <w:rFonts w:eastAsia="SimSun" w:cs="Arial"/>
                <w:color w:val="000000"/>
                <w:lang w:eastAsia="zh-CN"/>
              </w:rPr>
              <w:t xml:space="preserve"> – UTC+10</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eastAsia="SimSun" w:cs="Arial"/>
              </w:rPr>
            </w:pPr>
            <w:r>
              <w:rPr>
                <w:rFonts w:cs="Arial"/>
              </w:rPr>
              <w:t xml:space="preserve">  Cocos-Keeling Islands</w:t>
            </w:r>
          </w:p>
        </w:tc>
        <w:tc>
          <w:tcPr>
            <w:tcW w:w="2543"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 +6.30</w:t>
            </w:r>
          </w:p>
        </w:tc>
        <w:tc>
          <w:tcPr>
            <w:tcW w:w="2425"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 +6.30</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eastAsia="SimSun" w:cs="Arial"/>
              </w:rPr>
            </w:pPr>
            <w:r>
              <w:rPr>
                <w:rFonts w:cs="Arial"/>
              </w:rPr>
              <w:t xml:space="preserve">  Christmas Island</w:t>
            </w:r>
          </w:p>
        </w:tc>
        <w:tc>
          <w:tcPr>
            <w:tcW w:w="2543"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 +7</w:t>
            </w:r>
          </w:p>
        </w:tc>
        <w:tc>
          <w:tcPr>
            <w:tcW w:w="2425"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 +7</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eastAsia="SimSun" w:cs="Arial"/>
              </w:rPr>
            </w:pPr>
            <w:r>
              <w:rPr>
                <w:rFonts w:cs="Arial"/>
              </w:rPr>
              <w:t xml:space="preserve">  Lord Howe Island</w:t>
            </w:r>
          </w:p>
        </w:tc>
        <w:tc>
          <w:tcPr>
            <w:tcW w:w="2543"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UTC+10.30</w:t>
            </w:r>
          </w:p>
        </w:tc>
        <w:tc>
          <w:tcPr>
            <w:tcW w:w="2425" w:type="dxa"/>
            <w:tcBorders>
              <w:top w:val="nil"/>
              <w:left w:val="nil"/>
              <w:bottom w:val="nil"/>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UTC+10.30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spacing w:before="0"/>
              <w:rPr>
                <w:rFonts w:eastAsia="SimSun" w:cs="Arial"/>
              </w:rPr>
            </w:pPr>
            <w:r>
              <w:rPr>
                <w:rFonts w:cs="Arial"/>
              </w:rPr>
              <w:t xml:space="preserve">  Norfolk Island</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UTC+11.30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UTC+11.30</w:t>
            </w:r>
          </w:p>
        </w:tc>
      </w:tr>
      <w:tr w:rsidR="0069703E" w:rsidTr="002F5E4B">
        <w:trPr>
          <w:cantSplit/>
          <w:trHeight w:val="300"/>
        </w:trPr>
        <w:tc>
          <w:tcPr>
            <w:tcW w:w="3895" w:type="dxa"/>
            <w:tcBorders>
              <w:top w:val="single" w:sz="8" w:space="0" w:color="auto"/>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b/>
                <w:bCs/>
                <w:lang w:eastAsia="zh-CN"/>
              </w:rPr>
            </w:pPr>
            <w:r>
              <w:rPr>
                <w:rFonts w:eastAsia="SimSun" w:cs="Arial" w:hint="eastAsia"/>
                <w:b/>
                <w:bCs/>
                <w:lang w:eastAsia="zh-CN"/>
              </w:rPr>
              <w:t>奥地利</w:t>
            </w:r>
          </w:p>
        </w:tc>
        <w:tc>
          <w:tcPr>
            <w:tcW w:w="2543" w:type="dxa"/>
            <w:tcBorders>
              <w:top w:val="single" w:sz="8" w:space="0" w:color="auto"/>
              <w:left w:val="nil"/>
              <w:bottom w:val="single" w:sz="8" w:space="0" w:color="auto"/>
              <w:right w:val="single" w:sz="8" w:space="0" w:color="auto"/>
            </w:tcBorders>
            <w:vAlign w:val="center"/>
            <w:hideMark/>
          </w:tcPr>
          <w:p w:rsidR="0069703E" w:rsidRDefault="00B1608D" w:rsidP="00C3095D">
            <w:pPr>
              <w:overflowPunct/>
              <w:autoSpaceDE/>
              <w:adjustRightInd/>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UTC+2</w:t>
            </w:r>
          </w:p>
        </w:tc>
        <w:tc>
          <w:tcPr>
            <w:tcW w:w="2425" w:type="dxa"/>
            <w:tcBorders>
              <w:top w:val="single" w:sz="8" w:space="0" w:color="auto"/>
              <w:left w:val="nil"/>
              <w:bottom w:val="single" w:sz="8" w:space="0" w:color="auto"/>
              <w:right w:val="single" w:sz="8" w:space="0" w:color="auto"/>
            </w:tcBorders>
            <w:vAlign w:val="center"/>
            <w:hideMark/>
          </w:tcPr>
          <w:p w:rsidR="0069703E" w:rsidRDefault="00B1608D" w:rsidP="00C3095D">
            <w:pPr>
              <w:overflowPunct/>
              <w:autoSpaceDE/>
              <w:adjustRightInd/>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b/>
                <w:bCs/>
                <w:lang w:eastAsia="zh-CN"/>
              </w:rPr>
            </w:pPr>
            <w:r>
              <w:rPr>
                <w:rFonts w:eastAsia="SimSun" w:cs="Arial" w:hint="eastAsia"/>
                <w:b/>
                <w:bCs/>
                <w:lang w:eastAsia="zh-CN"/>
              </w:rPr>
              <w:t>阿塞拜疆</w:t>
            </w:r>
          </w:p>
        </w:tc>
        <w:tc>
          <w:tcPr>
            <w:tcW w:w="2543" w:type="dxa"/>
            <w:tcBorders>
              <w:top w:val="nil"/>
              <w:left w:val="nil"/>
              <w:bottom w:val="single" w:sz="8" w:space="0" w:color="auto"/>
              <w:right w:val="single" w:sz="8" w:space="0" w:color="auto"/>
            </w:tcBorders>
            <w:vAlign w:val="center"/>
            <w:hideMark/>
          </w:tcPr>
          <w:p w:rsidR="0069703E" w:rsidRDefault="00B1608D" w:rsidP="00C3095D">
            <w:pPr>
              <w:overflowPunct/>
              <w:autoSpaceDE/>
              <w:adjustRightInd/>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UTC+5</w:t>
            </w:r>
          </w:p>
        </w:tc>
        <w:tc>
          <w:tcPr>
            <w:tcW w:w="2425" w:type="dxa"/>
            <w:tcBorders>
              <w:top w:val="nil"/>
              <w:left w:val="nil"/>
              <w:bottom w:val="single" w:sz="8" w:space="0" w:color="auto"/>
              <w:right w:val="single" w:sz="8" w:space="0" w:color="auto"/>
            </w:tcBorders>
            <w:vAlign w:val="center"/>
            <w:hideMark/>
          </w:tcPr>
          <w:p w:rsidR="0069703E" w:rsidRDefault="00B1608D" w:rsidP="00C3095D">
            <w:pPr>
              <w:overflowPunct/>
              <w:autoSpaceDE/>
              <w:adjustRightInd/>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b/>
                <w:bCs/>
                <w:lang w:eastAsia="zh-CN"/>
              </w:rPr>
            </w:pPr>
            <w:r>
              <w:rPr>
                <w:rFonts w:eastAsia="SimSun" w:cs="Arial" w:hint="eastAsia"/>
                <w:b/>
                <w:bCs/>
                <w:lang w:eastAsia="zh-CN"/>
              </w:rPr>
              <w:t>巴哈马</w:t>
            </w:r>
          </w:p>
        </w:tc>
        <w:tc>
          <w:tcPr>
            <w:tcW w:w="2543" w:type="dxa"/>
            <w:tcBorders>
              <w:top w:val="nil"/>
              <w:left w:val="nil"/>
              <w:bottom w:val="single" w:sz="8" w:space="0" w:color="auto"/>
              <w:right w:val="single" w:sz="8" w:space="0" w:color="auto"/>
            </w:tcBorders>
            <w:vAlign w:val="center"/>
            <w:hideMark/>
          </w:tcPr>
          <w:p w:rsidR="0069703E" w:rsidRDefault="00B1608D" w:rsidP="00C3095D">
            <w:pPr>
              <w:overflowPunct/>
              <w:autoSpaceDE/>
              <w:adjustRightInd/>
              <w:spacing w:before="0"/>
              <w:rPr>
                <w:rFonts w:eastAsia="SimSun" w:cs="Arial"/>
                <w:color w:val="000000"/>
                <w:lang w:eastAsia="zh-CN"/>
              </w:rPr>
            </w:pPr>
            <w:r>
              <w:rPr>
                <w:rFonts w:eastAsia="SimSun" w:cs="Arial"/>
                <w:color w:val="000000"/>
                <w:lang w:eastAsia="zh-CN"/>
              </w:rPr>
              <w:t>8.III.2015</w:t>
            </w:r>
            <w:r w:rsidR="0069703E">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B1608D" w:rsidP="00C3095D">
            <w:pPr>
              <w:overflowPunct/>
              <w:autoSpaceDE/>
              <w:adjustRightInd/>
              <w:spacing w:before="0"/>
              <w:rPr>
                <w:rFonts w:eastAsia="SimSun" w:cs="Arial"/>
                <w:color w:val="000000"/>
                <w:lang w:eastAsia="zh-CN"/>
              </w:rPr>
            </w:pPr>
            <w:r>
              <w:rPr>
                <w:rFonts w:eastAsia="SimSun" w:cs="Arial"/>
                <w:color w:val="000000"/>
                <w:lang w:eastAsia="zh-CN"/>
              </w:rPr>
              <w:t>1.XI.2015</w:t>
            </w:r>
            <w:r w:rsidR="0069703E">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巴林</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孟加拉</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巴巴多斯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白俄罗斯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b/>
                <w:bCs/>
                <w:lang w:eastAsia="zh-CN"/>
              </w:rPr>
            </w:pPr>
            <w:r>
              <w:rPr>
                <w:rFonts w:eastAsia="SimSun" w:cs="Arial" w:hint="eastAsia"/>
                <w:b/>
                <w:bCs/>
                <w:lang w:eastAsia="zh-CN"/>
              </w:rPr>
              <w:t>比利时</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color w:val="000000"/>
                <w:lang w:eastAsia="zh-CN"/>
              </w:rPr>
              <w:t>30.III.2014 – UTC+2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color w:val="000000"/>
                <w:lang w:eastAsia="zh-CN"/>
              </w:rPr>
              <w:t>26.X.2014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伯利兹</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贝宁</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b/>
                <w:bCs/>
                <w:lang w:eastAsia="zh-CN"/>
              </w:rPr>
            </w:pPr>
            <w:r>
              <w:rPr>
                <w:rFonts w:eastAsia="SimSun" w:cs="Arial" w:hint="eastAsia"/>
                <w:b/>
                <w:bCs/>
                <w:lang w:eastAsia="zh-CN"/>
              </w:rPr>
              <w:t>百慕大</w:t>
            </w:r>
          </w:p>
        </w:tc>
        <w:tc>
          <w:tcPr>
            <w:tcW w:w="2543" w:type="dxa"/>
            <w:tcBorders>
              <w:top w:val="nil"/>
              <w:left w:val="nil"/>
              <w:bottom w:val="single" w:sz="8" w:space="0" w:color="auto"/>
              <w:right w:val="single" w:sz="8" w:space="0" w:color="auto"/>
            </w:tcBorders>
            <w:vAlign w:val="center"/>
            <w:hideMark/>
          </w:tcPr>
          <w:p w:rsidR="0069703E" w:rsidRDefault="0073035D" w:rsidP="00C3095D">
            <w:pPr>
              <w:overflowPunct/>
              <w:autoSpaceDE/>
              <w:adjustRightInd/>
              <w:spacing w:before="0"/>
              <w:rPr>
                <w:rFonts w:eastAsia="SimSun" w:cs="Arial"/>
                <w:color w:val="000000"/>
                <w:lang w:eastAsia="zh-CN"/>
              </w:rPr>
            </w:pPr>
            <w:r>
              <w:rPr>
                <w:rFonts w:eastAsia="SimSun" w:cs="Arial"/>
                <w:color w:val="000000"/>
                <w:lang w:eastAsia="zh-CN"/>
              </w:rPr>
              <w:t>8.III.2015</w:t>
            </w:r>
            <w:r w:rsidR="0069703E">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73035D" w:rsidP="00C3095D">
            <w:pPr>
              <w:overflowPunct/>
              <w:autoSpaceDE/>
              <w:adjustRightInd/>
              <w:spacing w:before="0"/>
              <w:rPr>
                <w:rFonts w:eastAsia="SimSun" w:cs="Arial"/>
                <w:color w:val="000000"/>
                <w:lang w:eastAsia="zh-CN"/>
              </w:rPr>
            </w:pPr>
            <w:r>
              <w:rPr>
                <w:rFonts w:eastAsia="SimSun" w:cs="Arial"/>
                <w:color w:val="000000"/>
                <w:lang w:eastAsia="zh-CN"/>
              </w:rPr>
              <w:t>1.XI.2015</w:t>
            </w:r>
            <w:r w:rsidR="0069703E">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不丹</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玻利维亚（多民族国）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ascii="SimSun" w:eastAsia="SimSun" w:hAnsi="SimSun" w:cs="SimSun" w:hint="eastAsia"/>
                <w:color w:val="000000"/>
                <w:lang w:eastAsia="zh-CN"/>
              </w:rPr>
              <w:t>博内尔岛、圣尤斯特歇斯岛和萨巴岛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b/>
                <w:bCs/>
                <w:lang w:eastAsia="zh-CN"/>
              </w:rPr>
            </w:pPr>
            <w:r>
              <w:rPr>
                <w:rFonts w:eastAsia="SimSun" w:cs="Arial" w:hint="eastAsia"/>
                <w:b/>
                <w:bCs/>
                <w:lang w:eastAsia="zh-CN"/>
              </w:rPr>
              <w:t>波斯尼亚与黑塞哥维那</w:t>
            </w:r>
          </w:p>
        </w:tc>
        <w:tc>
          <w:tcPr>
            <w:tcW w:w="2543" w:type="dxa"/>
            <w:tcBorders>
              <w:top w:val="nil"/>
              <w:left w:val="nil"/>
              <w:bottom w:val="single" w:sz="8" w:space="0" w:color="auto"/>
              <w:right w:val="single" w:sz="8" w:space="0" w:color="auto"/>
            </w:tcBorders>
            <w:vAlign w:val="center"/>
            <w:hideMark/>
          </w:tcPr>
          <w:p w:rsidR="0069703E" w:rsidRDefault="0073035D" w:rsidP="00C3095D">
            <w:pPr>
              <w:overflowPunct/>
              <w:autoSpaceDE/>
              <w:adjustRightInd/>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73035D" w:rsidP="00C3095D">
            <w:pPr>
              <w:overflowPunct/>
              <w:autoSpaceDE/>
              <w:adjustRightInd/>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lang w:eastAsia="zh-CN"/>
              </w:rPr>
            </w:pPr>
            <w:r>
              <w:rPr>
                <w:rFonts w:eastAsia="SimSun" w:cs="Arial" w:hint="eastAsia"/>
                <w:lang w:eastAsia="zh-CN"/>
              </w:rPr>
              <w:t>博茨瓦纳</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eastAsia="SimSun" w:cs="Arial"/>
                <w:b/>
                <w:bCs/>
                <w:lang w:eastAsia="zh-CN"/>
              </w:rPr>
            </w:pPr>
            <w:r>
              <w:rPr>
                <w:rFonts w:eastAsia="SimSun" w:cs="Arial" w:hint="eastAsia"/>
                <w:b/>
                <w:bCs/>
                <w:lang w:eastAsia="zh-CN"/>
              </w:rPr>
              <w:t>巴西</w:t>
            </w:r>
          </w:p>
        </w:tc>
        <w:tc>
          <w:tcPr>
            <w:tcW w:w="2543" w:type="dxa"/>
            <w:tcBorders>
              <w:top w:val="nil"/>
              <w:left w:val="nil"/>
              <w:bottom w:val="nil"/>
              <w:right w:val="single" w:sz="8" w:space="0" w:color="auto"/>
            </w:tcBorders>
            <w:vAlign w:val="center"/>
            <w:hideMark/>
          </w:tcPr>
          <w:p w:rsidR="0069703E" w:rsidRDefault="0069703E" w:rsidP="00C3095D">
            <w:pPr>
              <w:spacing w:before="0"/>
              <w:rPr>
                <w:rFonts w:eastAsia="SimSun" w:cs="Arial"/>
                <w:b/>
                <w:bCs/>
                <w:lang w:eastAsia="zh-CN"/>
              </w:rPr>
            </w:pPr>
          </w:p>
        </w:tc>
        <w:tc>
          <w:tcPr>
            <w:tcW w:w="2425" w:type="dxa"/>
            <w:tcBorders>
              <w:top w:val="nil"/>
              <w:left w:val="nil"/>
              <w:bottom w:val="nil"/>
              <w:right w:val="single" w:sz="8" w:space="0" w:color="auto"/>
            </w:tcBorders>
            <w:vAlign w:val="center"/>
            <w:hideMark/>
          </w:tcPr>
          <w:p w:rsidR="0069703E" w:rsidRDefault="0069703E" w:rsidP="00C3095D">
            <w:pPr>
              <w:overflowPunct/>
              <w:autoSpaceDE/>
              <w:autoSpaceDN/>
              <w:adjustRightInd/>
              <w:spacing w:before="0"/>
              <w:rPr>
                <w:rFonts w:eastAsia="SimSun"/>
                <w:lang w:eastAsia="zh-CN"/>
              </w:rPr>
            </w:pP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pacing w:before="0"/>
              <w:rPr>
                <w:rFonts w:ascii="Arial" w:eastAsia="SimSun" w:hAnsi="Arial" w:cs="Arial"/>
                <w:lang w:eastAsia="zh-CN"/>
              </w:rPr>
            </w:pPr>
            <w:r>
              <w:rPr>
                <w:rFonts w:eastAsia="SimSun" w:cs="Arial"/>
                <w:lang w:eastAsia="zh-CN"/>
              </w:rPr>
              <w:t xml:space="preserve">  </w:t>
            </w:r>
            <w:r>
              <w:rPr>
                <w:rFonts w:eastAsia="SimSun" w:cs="Arial" w:hint="eastAsia"/>
                <w:lang w:eastAsia="zh-CN"/>
              </w:rPr>
              <w:t>里约热内卢及</w:t>
            </w:r>
            <w:bookmarkStart w:id="0" w:name="_GoBack"/>
            <w:bookmarkEnd w:id="0"/>
            <w:r>
              <w:rPr>
                <w:rFonts w:eastAsia="SimSun" w:cs="Arial" w:hint="eastAsia"/>
                <w:lang w:eastAsia="zh-CN"/>
              </w:rPr>
              <w:t>绝大多数地方</w:t>
            </w:r>
          </w:p>
        </w:tc>
        <w:tc>
          <w:tcPr>
            <w:tcW w:w="2543" w:type="dxa"/>
            <w:tcBorders>
              <w:top w:val="nil"/>
              <w:left w:val="nil"/>
              <w:bottom w:val="nil"/>
              <w:right w:val="single" w:sz="8" w:space="0" w:color="auto"/>
            </w:tcBorders>
            <w:vAlign w:val="center"/>
            <w:hideMark/>
          </w:tcPr>
          <w:p w:rsidR="0069703E" w:rsidRDefault="008C163F" w:rsidP="00C3095D">
            <w:pPr>
              <w:spacing w:before="0"/>
              <w:rPr>
                <w:rFonts w:eastAsia="SimSun" w:cs="Arial"/>
                <w:color w:val="000000"/>
                <w:lang w:eastAsia="zh-CN"/>
              </w:rPr>
            </w:pPr>
            <w:r>
              <w:rPr>
                <w:rFonts w:eastAsia="SimSun" w:cs="Arial"/>
                <w:color w:val="000000"/>
                <w:lang w:eastAsia="zh-CN"/>
              </w:rPr>
              <w:t>18.X.2015</w:t>
            </w:r>
            <w:r w:rsidR="0069703E">
              <w:rPr>
                <w:rFonts w:eastAsia="SimSun" w:cs="Arial"/>
                <w:color w:val="000000"/>
                <w:lang w:eastAsia="zh-CN"/>
              </w:rPr>
              <w:t xml:space="preserve"> – UTC-2</w:t>
            </w:r>
          </w:p>
        </w:tc>
        <w:tc>
          <w:tcPr>
            <w:tcW w:w="2425" w:type="dxa"/>
            <w:tcBorders>
              <w:top w:val="nil"/>
              <w:left w:val="nil"/>
              <w:bottom w:val="nil"/>
              <w:right w:val="single" w:sz="8" w:space="0" w:color="auto"/>
            </w:tcBorders>
            <w:vAlign w:val="center"/>
            <w:hideMark/>
          </w:tcPr>
          <w:p w:rsidR="0069703E" w:rsidRDefault="008C163F" w:rsidP="00C3095D">
            <w:pPr>
              <w:spacing w:before="0"/>
              <w:rPr>
                <w:rFonts w:eastAsia="SimSun" w:cs="Arial"/>
                <w:color w:val="000000"/>
                <w:lang w:eastAsia="zh-CN"/>
              </w:rPr>
            </w:pPr>
            <w:r>
              <w:rPr>
                <w:rFonts w:eastAsia="SimSun" w:cs="Arial"/>
                <w:color w:val="000000"/>
                <w:lang w:eastAsia="zh-CN"/>
              </w:rPr>
              <w:t>15.II.2015</w:t>
            </w:r>
            <w:r w:rsidR="0069703E">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spacing w:before="0"/>
              <w:rPr>
                <w:rFonts w:eastAsia="SimSun" w:cs="Arial"/>
                <w:lang w:eastAsia="zh-CN"/>
              </w:rPr>
            </w:pPr>
            <w:r>
              <w:rPr>
                <w:rFonts w:eastAsia="SimSun" w:cs="Arial"/>
                <w:lang w:eastAsia="zh-CN"/>
              </w:rPr>
              <w:t xml:space="preserve">  </w:t>
            </w:r>
            <w:r>
              <w:rPr>
                <w:rFonts w:eastAsia="SimSun" w:cs="Arial" w:hint="eastAsia"/>
                <w:lang w:eastAsia="zh-CN"/>
              </w:rPr>
              <w:t>其他州</w:t>
            </w:r>
          </w:p>
        </w:tc>
        <w:tc>
          <w:tcPr>
            <w:tcW w:w="2543" w:type="dxa"/>
            <w:tcBorders>
              <w:top w:val="nil"/>
              <w:left w:val="nil"/>
              <w:bottom w:val="single" w:sz="8" w:space="0" w:color="auto"/>
              <w:right w:val="single" w:sz="8" w:space="0" w:color="auto"/>
            </w:tcBorders>
            <w:vAlign w:val="center"/>
            <w:hideMark/>
          </w:tcPr>
          <w:p w:rsidR="0069703E" w:rsidRDefault="0069703E" w:rsidP="00C3095D">
            <w:pPr>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英属维京群岛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pageBreakBefore/>
              <w:overflowPunct/>
              <w:autoSpaceDE/>
              <w:adjustRightInd/>
              <w:snapToGrid w:val="0"/>
              <w:spacing w:before="0"/>
              <w:rPr>
                <w:rFonts w:eastAsia="SimSun" w:cs="Arial"/>
                <w:lang w:eastAsia="zh-CN"/>
              </w:rPr>
            </w:pPr>
            <w:r>
              <w:rPr>
                <w:rFonts w:eastAsia="SimSun" w:cs="Arial" w:hint="eastAsia"/>
                <w:lang w:eastAsia="zh-CN"/>
              </w:rPr>
              <w:lastRenderedPageBreak/>
              <w:t>文莱达鲁萨兰国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保加利亚</w:t>
            </w:r>
          </w:p>
        </w:tc>
        <w:tc>
          <w:tcPr>
            <w:tcW w:w="2543" w:type="dxa"/>
            <w:tcBorders>
              <w:top w:val="nil"/>
              <w:left w:val="nil"/>
              <w:bottom w:val="single" w:sz="8" w:space="0" w:color="auto"/>
              <w:right w:val="single" w:sz="8" w:space="0" w:color="auto"/>
            </w:tcBorders>
            <w:vAlign w:val="center"/>
            <w:hideMark/>
          </w:tcPr>
          <w:p w:rsidR="0069703E" w:rsidRDefault="00BD37BC" w:rsidP="00C3095D">
            <w:pPr>
              <w:overflowPunct/>
              <w:autoSpaceDE/>
              <w:adjustRightInd/>
              <w:snapToGrid w:val="0"/>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BD37BC"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布基纳法索</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布隆迪</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r>
      <w:tr w:rsidR="0069703E" w:rsidTr="002F5E4B">
        <w:trPr>
          <w:cantSplit/>
          <w:trHeight w:val="300"/>
        </w:trPr>
        <w:tc>
          <w:tcPr>
            <w:tcW w:w="3895" w:type="dxa"/>
            <w:tcBorders>
              <w:top w:val="single" w:sz="8" w:space="0" w:color="auto"/>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佛得角</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柬埔寨</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喀麦隆</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加拿大</w:t>
            </w:r>
          </w:p>
        </w:tc>
        <w:tc>
          <w:tcPr>
            <w:tcW w:w="2543" w:type="dxa"/>
            <w:tcBorders>
              <w:top w:val="nil"/>
              <w:left w:val="nil"/>
              <w:bottom w:val="nil"/>
              <w:right w:val="single" w:sz="8" w:space="0" w:color="auto"/>
            </w:tcBorders>
            <w:vAlign w:val="center"/>
            <w:hideMark/>
          </w:tcPr>
          <w:p w:rsidR="0069703E" w:rsidRDefault="0069703E" w:rsidP="00C3095D">
            <w:pPr>
              <w:spacing w:before="0"/>
              <w:rPr>
                <w:rFonts w:eastAsia="SimSun" w:cs="Arial"/>
                <w:b/>
                <w:bCs/>
                <w:lang w:eastAsia="zh-CN"/>
              </w:rPr>
            </w:pPr>
          </w:p>
        </w:tc>
        <w:tc>
          <w:tcPr>
            <w:tcW w:w="2425" w:type="dxa"/>
            <w:tcBorders>
              <w:top w:val="nil"/>
              <w:left w:val="nil"/>
              <w:bottom w:val="nil"/>
              <w:right w:val="single" w:sz="8" w:space="0" w:color="auto"/>
            </w:tcBorders>
            <w:vAlign w:val="center"/>
            <w:hideMark/>
          </w:tcPr>
          <w:p w:rsidR="0069703E" w:rsidRDefault="0069703E" w:rsidP="00C3095D">
            <w:pPr>
              <w:overflowPunct/>
              <w:autoSpaceDE/>
              <w:autoSpaceDN/>
              <w:adjustRightInd/>
              <w:spacing w:before="0"/>
              <w:rPr>
                <w:rFonts w:eastAsia="SimSun"/>
                <w:lang w:eastAsia="zh-CN"/>
              </w:rPr>
            </w:pP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ascii="Arial" w:eastAsia="SimSun" w:hAnsi="Arial" w:cs="Arial"/>
              </w:rPr>
            </w:pPr>
            <w:r>
              <w:rPr>
                <w:rFonts w:cs="Arial"/>
              </w:rPr>
              <w:t xml:space="preserve">  Alberta</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8.III.2015</w:t>
            </w:r>
            <w:r w:rsidR="0069703E">
              <w:rPr>
                <w:rFonts w:cs="Arial"/>
                <w:color w:val="000000"/>
              </w:rPr>
              <w:t xml:space="preserve"> – UTC-6</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1.XI.2015</w:t>
            </w:r>
            <w:r w:rsidR="0069703E">
              <w:rPr>
                <w:rFonts w:cs="Arial"/>
                <w:color w:val="000000"/>
              </w:rPr>
              <w:t xml:space="preserve"> – UTC-7</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British Columbia</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8.III.2015</w:t>
            </w:r>
            <w:r w:rsidR="0069703E">
              <w:rPr>
                <w:rFonts w:cs="Arial"/>
                <w:color w:val="000000"/>
              </w:rPr>
              <w:t xml:space="preserve"> – UTC-7</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UTC-8</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Manitoba</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8.III.2015</w:t>
            </w:r>
            <w:r w:rsidR="0069703E">
              <w:rPr>
                <w:rFonts w:cs="Arial"/>
                <w:color w:val="000000"/>
              </w:rPr>
              <w:t xml:space="preserve"> – UTC-5</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UTC-6</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New Brunswick</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8.III.2015</w:t>
            </w:r>
            <w:r w:rsidR="0069703E">
              <w:rPr>
                <w:rFonts w:cs="Arial"/>
                <w:color w:val="000000"/>
              </w:rPr>
              <w:t xml:space="preserve"> – UTC-3</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UTC-4</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Newfoundland and Labrador</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8.III.2015</w:t>
            </w:r>
            <w:r w:rsidR="0069703E">
              <w:rPr>
                <w:rFonts w:cs="Arial"/>
                <w:color w:val="000000"/>
              </w:rPr>
              <w:t xml:space="preserve"> – UTC-2.5</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UTC-3.5</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Northwest Territories</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8.III.2015</w:t>
            </w:r>
            <w:r w:rsidR="0069703E">
              <w:rPr>
                <w:rFonts w:cs="Arial"/>
                <w:color w:val="000000"/>
              </w:rPr>
              <w:t xml:space="preserve"> – UTC-6</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UTC-7</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Nova Scotia</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8.III.2015</w:t>
            </w:r>
            <w:r w:rsidR="0069703E">
              <w:rPr>
                <w:rFonts w:cs="Arial"/>
                <w:color w:val="000000"/>
              </w:rPr>
              <w:t xml:space="preserve"> – UTC-3</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UTC-4</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Nunavut (&lt;86°W)</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8.III.2015</w:t>
            </w:r>
            <w:r w:rsidR="0069703E">
              <w:rPr>
                <w:rFonts w:cs="Arial"/>
                <w:color w:val="000000"/>
              </w:rPr>
              <w:t xml:space="preserve"> – UTC-4</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UTC-5</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Nunavut</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 xml:space="preserve">8.III.2015 </w:t>
            </w:r>
            <w:r w:rsidR="0069703E">
              <w:rPr>
                <w:rFonts w:cs="Arial"/>
                <w:color w:val="000000"/>
              </w:rPr>
              <w:t>– UTC-5</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UTC-6</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Nunavut (&gt;110°W)</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 xml:space="preserve">8.III.2015 </w:t>
            </w:r>
            <w:r w:rsidR="0069703E">
              <w:rPr>
                <w:rFonts w:cs="Arial"/>
                <w:color w:val="000000"/>
              </w:rPr>
              <w:t>– UTC-6</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UTC-7</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Ontario</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 xml:space="preserve">8.III.2015 </w:t>
            </w:r>
            <w:r w:rsidR="0069703E">
              <w:rPr>
                <w:rFonts w:cs="Arial"/>
                <w:color w:val="000000"/>
              </w:rPr>
              <w:t>– UTC-4</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UTC-5</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Ontario (&gt;90°W)</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 xml:space="preserve">8.III.2015 </w:t>
            </w:r>
            <w:r w:rsidR="0069703E">
              <w:rPr>
                <w:rFonts w:cs="Arial"/>
                <w:color w:val="000000"/>
              </w:rPr>
              <w:t>– UTC-5</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UTC-6</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Prince Edward island</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 xml:space="preserve">8.III.2015 </w:t>
            </w:r>
            <w:r w:rsidR="0069703E">
              <w:rPr>
                <w:rFonts w:cs="Arial"/>
                <w:color w:val="000000"/>
              </w:rPr>
              <w:t>– UTC-3</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UTC-4</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Quebec</w:t>
            </w:r>
          </w:p>
        </w:tc>
        <w:tc>
          <w:tcPr>
            <w:tcW w:w="2543" w:type="dxa"/>
            <w:tcBorders>
              <w:top w:val="nil"/>
              <w:left w:val="nil"/>
              <w:bottom w:val="nil"/>
              <w:right w:val="single" w:sz="8" w:space="0" w:color="auto"/>
            </w:tcBorders>
            <w:vAlign w:val="center"/>
            <w:hideMark/>
          </w:tcPr>
          <w:p w:rsidR="0069703E" w:rsidRDefault="00BD37BC" w:rsidP="00C3095D">
            <w:pPr>
              <w:snapToGrid w:val="0"/>
              <w:spacing w:before="0"/>
              <w:rPr>
                <w:rFonts w:eastAsia="SimSun" w:cs="Arial"/>
                <w:color w:val="000000"/>
              </w:rPr>
            </w:pPr>
            <w:r>
              <w:rPr>
                <w:rFonts w:cs="Arial"/>
                <w:color w:val="000000"/>
              </w:rPr>
              <w:t xml:space="preserve">8.III.2015 </w:t>
            </w:r>
            <w:r w:rsidR="0069703E">
              <w:rPr>
                <w:rFonts w:cs="Arial"/>
                <w:color w:val="000000"/>
              </w:rPr>
              <w:t>– UTC-4</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UTC-5</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Quebec (&lt;63°W)</w:t>
            </w:r>
          </w:p>
        </w:tc>
        <w:tc>
          <w:tcPr>
            <w:tcW w:w="2543" w:type="dxa"/>
            <w:tcBorders>
              <w:top w:val="nil"/>
              <w:left w:val="nil"/>
              <w:bottom w:val="nil"/>
              <w:right w:val="single" w:sz="8" w:space="0" w:color="auto"/>
            </w:tcBorders>
            <w:vAlign w:val="center"/>
            <w:hideMark/>
          </w:tcPr>
          <w:p w:rsidR="0069703E" w:rsidRDefault="0069703E" w:rsidP="00C3095D">
            <w:pPr>
              <w:snapToGrid w:val="0"/>
              <w:spacing w:before="0"/>
              <w:rPr>
                <w:rFonts w:eastAsia="SimSun" w:cs="Arial"/>
                <w:color w:val="000000"/>
              </w:rPr>
            </w:pPr>
            <w:r>
              <w:rPr>
                <w:rFonts w:ascii="SimSun" w:eastAsia="SimSun" w:hAnsi="SimSun" w:cs="SimSun" w:hint="eastAsia"/>
                <w:color w:val="000000"/>
              </w:rPr>
              <w:t>不变</w:t>
            </w:r>
            <w:r>
              <w:rPr>
                <w:rFonts w:cs="Arial"/>
                <w:color w:val="000000"/>
              </w:rPr>
              <w:t xml:space="preserve"> – UTC-4</w:t>
            </w:r>
          </w:p>
        </w:tc>
        <w:tc>
          <w:tcPr>
            <w:tcW w:w="2425" w:type="dxa"/>
            <w:tcBorders>
              <w:top w:val="nil"/>
              <w:left w:val="nil"/>
              <w:bottom w:val="nil"/>
              <w:right w:val="single" w:sz="8" w:space="0" w:color="auto"/>
            </w:tcBorders>
            <w:vAlign w:val="center"/>
            <w:hideMark/>
          </w:tcPr>
          <w:p w:rsidR="0069703E" w:rsidRDefault="0069703E" w:rsidP="00C3095D">
            <w:pPr>
              <w:snapToGrid w:val="0"/>
              <w:spacing w:before="0"/>
              <w:rPr>
                <w:rFonts w:eastAsia="SimSun" w:cs="Arial"/>
                <w:color w:val="000000"/>
              </w:rPr>
            </w:pPr>
            <w:r>
              <w:rPr>
                <w:rFonts w:ascii="SimSun" w:eastAsia="SimSun" w:hAnsi="SimSun" w:cs="SimSun" w:hint="eastAsia"/>
                <w:color w:val="000000"/>
              </w:rPr>
              <w:t>不变</w:t>
            </w:r>
            <w:r>
              <w:rPr>
                <w:rFonts w:cs="Arial"/>
                <w:color w:val="000000"/>
              </w:rPr>
              <w:t xml:space="preserve"> – UTC-4</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snapToGrid w:val="0"/>
              <w:spacing w:before="0"/>
              <w:rPr>
                <w:rFonts w:eastAsia="SimSun" w:cs="Arial"/>
              </w:rPr>
            </w:pPr>
            <w:r>
              <w:rPr>
                <w:rFonts w:cs="Arial"/>
              </w:rPr>
              <w:t xml:space="preserve">  Yukon</w:t>
            </w:r>
          </w:p>
        </w:tc>
        <w:tc>
          <w:tcPr>
            <w:tcW w:w="2543"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8.III.2015 </w:t>
            </w:r>
            <w:r w:rsidR="0069703E">
              <w:rPr>
                <w:rFonts w:cs="Arial"/>
                <w:color w:val="000000"/>
              </w:rPr>
              <w:t>– UTC-7</w:t>
            </w:r>
          </w:p>
        </w:tc>
        <w:tc>
          <w:tcPr>
            <w:tcW w:w="2425" w:type="dxa"/>
            <w:tcBorders>
              <w:top w:val="nil"/>
              <w:left w:val="nil"/>
              <w:bottom w:val="nil"/>
              <w:right w:val="single" w:sz="8" w:space="0" w:color="auto"/>
            </w:tcBorders>
            <w:vAlign w:val="center"/>
            <w:hideMark/>
          </w:tcPr>
          <w:p w:rsidR="0069703E" w:rsidRDefault="00FF4030" w:rsidP="00C3095D">
            <w:pPr>
              <w:snapToGrid w:val="0"/>
              <w:spacing w:before="0"/>
              <w:rPr>
                <w:rFonts w:eastAsia="SimSun" w:cs="Arial"/>
                <w:color w:val="000000"/>
              </w:rPr>
            </w:pPr>
            <w:r>
              <w:rPr>
                <w:rFonts w:cs="Arial"/>
                <w:color w:val="000000"/>
              </w:rPr>
              <w:t xml:space="preserve">1.XI.2015 </w:t>
            </w:r>
            <w:r w:rsidR="0069703E">
              <w:rPr>
                <w:rFonts w:cs="Arial"/>
                <w:color w:val="000000"/>
              </w:rPr>
              <w:t>– UTC-8</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lang w:eastAsia="zh-CN"/>
              </w:rPr>
              <w:t xml:space="preserve">  Saskatchewan</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r>
      <w:tr w:rsidR="0069703E" w:rsidTr="002F5E4B">
        <w:trPr>
          <w:cantSplit/>
          <w:trHeight w:val="300"/>
        </w:trPr>
        <w:tc>
          <w:tcPr>
            <w:tcW w:w="3895" w:type="dxa"/>
            <w:tcBorders>
              <w:top w:val="single" w:sz="8" w:space="0" w:color="auto"/>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开曼群岛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中非共和国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乍得</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智利</w:t>
            </w:r>
          </w:p>
        </w:tc>
        <w:tc>
          <w:tcPr>
            <w:tcW w:w="2543" w:type="dxa"/>
            <w:tcBorders>
              <w:top w:val="nil"/>
              <w:left w:val="nil"/>
              <w:bottom w:val="single" w:sz="8" w:space="0" w:color="auto"/>
              <w:right w:val="single" w:sz="8" w:space="0" w:color="auto"/>
            </w:tcBorders>
            <w:vAlign w:val="center"/>
            <w:hideMark/>
          </w:tcPr>
          <w:p w:rsidR="0069703E" w:rsidRDefault="00947FB8"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473829" w:rsidP="00C3095D">
            <w:pPr>
              <w:overflowPunct/>
              <w:autoSpaceDE/>
              <w:adjustRightInd/>
              <w:snapToGrid w:val="0"/>
              <w:spacing w:before="0"/>
              <w:rPr>
                <w:rFonts w:eastAsia="SimSun" w:cs="Arial"/>
                <w:color w:val="000000"/>
                <w:lang w:eastAsia="zh-CN"/>
              </w:rPr>
            </w:pPr>
            <w:r>
              <w:rPr>
                <w:rFonts w:ascii="SimSun" w:eastAsia="SimSun" w:hAnsi="SimSun" w:cs="SimSun" w:hint="eastAsia"/>
                <w:color w:val="000000"/>
              </w:rPr>
              <w:t>不变</w:t>
            </w:r>
            <w:r>
              <w:rPr>
                <w:rFonts w:cs="Arial"/>
                <w:color w:val="000000"/>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中国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哥伦比亚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科摩罗</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刚果</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库克群岛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哥斯达黎加</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科特迪瓦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克罗地亚</w:t>
            </w:r>
          </w:p>
        </w:tc>
        <w:tc>
          <w:tcPr>
            <w:tcW w:w="2543" w:type="dxa"/>
            <w:tcBorders>
              <w:top w:val="nil"/>
              <w:left w:val="nil"/>
              <w:bottom w:val="single" w:sz="8" w:space="0" w:color="auto"/>
              <w:right w:val="single" w:sz="8" w:space="0" w:color="auto"/>
            </w:tcBorders>
            <w:vAlign w:val="center"/>
            <w:hideMark/>
          </w:tcPr>
          <w:p w:rsidR="0069703E" w:rsidRDefault="00944B58" w:rsidP="00C3095D">
            <w:pPr>
              <w:overflowPunct/>
              <w:autoSpaceDE/>
              <w:adjustRightInd/>
              <w:snapToGrid w:val="0"/>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944B58"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古巴</w:t>
            </w:r>
          </w:p>
        </w:tc>
        <w:tc>
          <w:tcPr>
            <w:tcW w:w="2543" w:type="dxa"/>
            <w:tcBorders>
              <w:top w:val="nil"/>
              <w:left w:val="nil"/>
              <w:bottom w:val="single" w:sz="8" w:space="0" w:color="auto"/>
              <w:right w:val="single" w:sz="8" w:space="0" w:color="auto"/>
            </w:tcBorders>
            <w:vAlign w:val="center"/>
            <w:hideMark/>
          </w:tcPr>
          <w:p w:rsidR="0069703E" w:rsidRDefault="00944B58" w:rsidP="00C3095D">
            <w:pPr>
              <w:overflowPunct/>
              <w:autoSpaceDE/>
              <w:adjustRightInd/>
              <w:snapToGrid w:val="0"/>
              <w:spacing w:before="0"/>
              <w:rPr>
                <w:rFonts w:eastAsia="SimSun" w:cs="Arial"/>
                <w:color w:val="000000"/>
                <w:lang w:eastAsia="zh-CN"/>
              </w:rPr>
            </w:pPr>
            <w:r>
              <w:rPr>
                <w:rFonts w:eastAsia="SimSun" w:cs="Arial"/>
                <w:color w:val="000000"/>
                <w:lang w:eastAsia="zh-CN"/>
              </w:rPr>
              <w:t>8.III.2015</w:t>
            </w:r>
            <w:r w:rsidR="0069703E">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944B58" w:rsidP="00C3095D">
            <w:pPr>
              <w:overflowPunct/>
              <w:autoSpaceDE/>
              <w:adjustRightInd/>
              <w:snapToGrid w:val="0"/>
              <w:spacing w:before="0"/>
              <w:rPr>
                <w:rFonts w:eastAsia="SimSun" w:cs="Arial"/>
                <w:color w:val="000000"/>
                <w:lang w:eastAsia="zh-CN"/>
              </w:rPr>
            </w:pPr>
            <w:r>
              <w:rPr>
                <w:rFonts w:eastAsia="SimSun" w:cs="Arial"/>
                <w:color w:val="000000"/>
                <w:lang w:eastAsia="zh-CN"/>
              </w:rPr>
              <w:t>1.XI.2015</w:t>
            </w:r>
            <w:r w:rsidR="0069703E">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ascii="SimSun" w:eastAsia="SimSun" w:hAnsi="SimSun" w:cs="SimSun" w:hint="eastAsia"/>
                <w:color w:val="000000"/>
              </w:rPr>
              <w:t>库拉索岛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塞浦路斯</w:t>
            </w:r>
          </w:p>
        </w:tc>
        <w:tc>
          <w:tcPr>
            <w:tcW w:w="2543" w:type="dxa"/>
            <w:tcBorders>
              <w:top w:val="nil"/>
              <w:left w:val="nil"/>
              <w:bottom w:val="single" w:sz="8" w:space="0" w:color="auto"/>
              <w:right w:val="single" w:sz="8" w:space="0" w:color="auto"/>
            </w:tcBorders>
            <w:vAlign w:val="center"/>
            <w:hideMark/>
          </w:tcPr>
          <w:p w:rsidR="0069703E" w:rsidRDefault="00944B58" w:rsidP="00C3095D">
            <w:pPr>
              <w:overflowPunct/>
              <w:autoSpaceDE/>
              <w:adjustRightInd/>
              <w:snapToGrid w:val="0"/>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944B58" w:rsidP="00C3095D">
            <w:pPr>
              <w:overflowPunct/>
              <w:autoSpaceDE/>
              <w:adjustRightInd/>
              <w:snapToGrid w:val="0"/>
              <w:spacing w:before="0"/>
              <w:rPr>
                <w:rFonts w:eastAsia="SimSun" w:cs="Arial"/>
                <w:color w:val="000000"/>
                <w:lang w:eastAsia="zh-CN"/>
              </w:rPr>
            </w:pPr>
            <w:r>
              <w:rPr>
                <w:rFonts w:eastAsia="SimSun" w:cs="Arial"/>
                <w:color w:val="000000"/>
                <w:lang w:eastAsia="zh-CN"/>
              </w:rPr>
              <w:t>25</w:t>
            </w:r>
            <w:r w:rsidR="0069703E">
              <w:rPr>
                <w:rFonts w:eastAsia="SimSun" w:cs="Arial"/>
                <w:color w:val="000000"/>
                <w:lang w:eastAsia="zh-CN"/>
              </w:rPr>
              <w:t>.X.201</w:t>
            </w:r>
            <w:r>
              <w:rPr>
                <w:rFonts w:eastAsia="SimSun" w:cs="Arial"/>
                <w:color w:val="000000"/>
                <w:lang w:eastAsia="zh-CN"/>
              </w:rPr>
              <w:t>5</w:t>
            </w:r>
            <w:r w:rsidR="0069703E">
              <w:rPr>
                <w:rFonts w:eastAsia="SimSun" w:cs="Arial"/>
                <w:color w:val="000000"/>
                <w:lang w:eastAsia="zh-CN"/>
              </w:rPr>
              <w:t xml:space="preserve"> –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捷克共和国</w:t>
            </w:r>
          </w:p>
        </w:tc>
        <w:tc>
          <w:tcPr>
            <w:tcW w:w="2543" w:type="dxa"/>
            <w:tcBorders>
              <w:top w:val="nil"/>
              <w:left w:val="nil"/>
              <w:bottom w:val="single" w:sz="8" w:space="0" w:color="auto"/>
              <w:right w:val="single" w:sz="8" w:space="0" w:color="auto"/>
            </w:tcBorders>
            <w:vAlign w:val="center"/>
            <w:hideMark/>
          </w:tcPr>
          <w:p w:rsidR="0069703E" w:rsidRDefault="00944B58"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944B58"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朝鲜民主主义人民共和国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刚果民主共和国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丹麦</w:t>
            </w:r>
          </w:p>
        </w:tc>
        <w:tc>
          <w:tcPr>
            <w:tcW w:w="2543" w:type="dxa"/>
            <w:tcBorders>
              <w:top w:val="nil"/>
              <w:left w:val="nil"/>
              <w:bottom w:val="single" w:sz="8" w:space="0" w:color="auto"/>
              <w:right w:val="single" w:sz="8" w:space="0" w:color="auto"/>
            </w:tcBorders>
            <w:vAlign w:val="center"/>
            <w:hideMark/>
          </w:tcPr>
          <w:p w:rsidR="0069703E" w:rsidRDefault="00562816"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562816"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ascii="SimSun" w:eastAsia="SimSun" w:hAnsi="SimSun" w:cs="SimSun" w:hint="eastAsia"/>
                <w:color w:val="000000"/>
              </w:rPr>
              <w:lastRenderedPageBreak/>
              <w:t>迪戈加西亚岛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吉布提</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多米尼克</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多米尼加共和国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厄瓜多尔</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Pr="00473829" w:rsidRDefault="0069703E" w:rsidP="00C3095D">
            <w:pPr>
              <w:overflowPunct/>
              <w:autoSpaceDE/>
              <w:adjustRightInd/>
              <w:snapToGrid w:val="0"/>
              <w:spacing w:before="0"/>
              <w:rPr>
                <w:rFonts w:eastAsia="SimSun" w:cs="Arial"/>
                <w:b/>
                <w:bCs/>
                <w:lang w:eastAsia="zh-CN"/>
              </w:rPr>
            </w:pPr>
            <w:r w:rsidRPr="00473829">
              <w:rPr>
                <w:rFonts w:eastAsia="SimSun" w:cs="Arial" w:hint="eastAsia"/>
                <w:b/>
                <w:bCs/>
                <w:lang w:eastAsia="zh-CN"/>
              </w:rPr>
              <w:t>埃及</w:t>
            </w:r>
          </w:p>
        </w:tc>
        <w:tc>
          <w:tcPr>
            <w:tcW w:w="2543" w:type="dxa"/>
            <w:tcBorders>
              <w:top w:val="nil"/>
              <w:left w:val="nil"/>
              <w:bottom w:val="single" w:sz="8" w:space="0" w:color="auto"/>
              <w:right w:val="single" w:sz="8" w:space="0" w:color="auto"/>
            </w:tcBorders>
            <w:vAlign w:val="center"/>
            <w:hideMark/>
          </w:tcPr>
          <w:p w:rsidR="0069703E" w:rsidRDefault="00DF742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24.IV.2015 </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DF742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25.IX.2015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萨尔瓦多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赤道几内亚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厄立特里亚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爱沙尼亚</w:t>
            </w:r>
          </w:p>
        </w:tc>
        <w:tc>
          <w:tcPr>
            <w:tcW w:w="2543" w:type="dxa"/>
            <w:tcBorders>
              <w:top w:val="nil"/>
              <w:left w:val="nil"/>
              <w:bottom w:val="single" w:sz="8" w:space="0" w:color="auto"/>
              <w:right w:val="single" w:sz="8" w:space="0" w:color="auto"/>
            </w:tcBorders>
            <w:vAlign w:val="center"/>
            <w:hideMark/>
          </w:tcPr>
          <w:p w:rsidR="0069703E" w:rsidRDefault="00304941" w:rsidP="00C3095D">
            <w:pPr>
              <w:overflowPunct/>
              <w:autoSpaceDE/>
              <w:adjustRightInd/>
              <w:snapToGrid w:val="0"/>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304941"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埃塞俄比亚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福克兰群岛（马尔维纳斯）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Pr="00473829" w:rsidRDefault="0069703E" w:rsidP="00C3095D">
            <w:pPr>
              <w:overflowPunct/>
              <w:autoSpaceDE/>
              <w:adjustRightInd/>
              <w:snapToGrid w:val="0"/>
              <w:spacing w:before="0"/>
              <w:rPr>
                <w:rFonts w:eastAsia="SimSun" w:cs="Arial"/>
                <w:b/>
                <w:bCs/>
                <w:lang w:eastAsia="zh-CN"/>
              </w:rPr>
            </w:pPr>
            <w:r w:rsidRPr="00473829">
              <w:rPr>
                <w:rFonts w:ascii="SimSun" w:eastAsia="SimSun" w:hAnsi="SimSun" w:cs="SimSun" w:hint="eastAsia"/>
                <w:b/>
                <w:bCs/>
                <w:color w:val="000000"/>
              </w:rPr>
              <w:t>法罗群岛</w:t>
            </w:r>
          </w:p>
        </w:tc>
        <w:tc>
          <w:tcPr>
            <w:tcW w:w="2543" w:type="dxa"/>
            <w:tcBorders>
              <w:top w:val="nil"/>
              <w:left w:val="nil"/>
              <w:bottom w:val="single" w:sz="8" w:space="0" w:color="auto"/>
              <w:right w:val="single" w:sz="8" w:space="0" w:color="auto"/>
            </w:tcBorders>
            <w:vAlign w:val="center"/>
            <w:hideMark/>
          </w:tcPr>
          <w:p w:rsidR="0069703E" w:rsidRDefault="00304941"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UTC+1</w:t>
            </w:r>
          </w:p>
        </w:tc>
        <w:tc>
          <w:tcPr>
            <w:tcW w:w="2425" w:type="dxa"/>
            <w:tcBorders>
              <w:top w:val="nil"/>
              <w:left w:val="nil"/>
              <w:bottom w:val="single" w:sz="8" w:space="0" w:color="auto"/>
              <w:right w:val="single" w:sz="8" w:space="0" w:color="auto"/>
            </w:tcBorders>
            <w:vAlign w:val="center"/>
            <w:hideMark/>
          </w:tcPr>
          <w:p w:rsidR="0069703E" w:rsidRDefault="00304941"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w:t>
            </w:r>
          </w:p>
        </w:tc>
      </w:tr>
      <w:tr w:rsidR="0069703E" w:rsidTr="002F5E4B">
        <w:trPr>
          <w:cantSplit/>
          <w:trHeight w:val="27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斐济</w:t>
            </w:r>
          </w:p>
        </w:tc>
        <w:tc>
          <w:tcPr>
            <w:tcW w:w="2543" w:type="dxa"/>
            <w:tcBorders>
              <w:top w:val="nil"/>
              <w:left w:val="nil"/>
              <w:bottom w:val="single" w:sz="8" w:space="0" w:color="auto"/>
              <w:right w:val="single" w:sz="8" w:space="0" w:color="auto"/>
            </w:tcBorders>
            <w:vAlign w:val="center"/>
            <w:hideMark/>
          </w:tcPr>
          <w:p w:rsidR="0069703E" w:rsidRDefault="00D0640C" w:rsidP="00C3095D">
            <w:pPr>
              <w:overflowPunct/>
              <w:autoSpaceDE/>
              <w:adjustRightInd/>
              <w:snapToGrid w:val="0"/>
              <w:spacing w:before="0"/>
              <w:rPr>
                <w:rFonts w:eastAsia="SimSun" w:cs="Arial"/>
                <w:color w:val="000000"/>
                <w:lang w:eastAsia="zh-CN"/>
              </w:rPr>
            </w:pPr>
            <w:r>
              <w:rPr>
                <w:rFonts w:eastAsia="SimSun" w:cs="Arial"/>
                <w:color w:val="000000"/>
                <w:lang w:eastAsia="zh-CN"/>
              </w:rPr>
              <w:t>1</w:t>
            </w:r>
            <w:r w:rsidR="0069703E">
              <w:rPr>
                <w:rFonts w:eastAsia="SimSun" w:cs="Arial"/>
                <w:color w:val="000000"/>
                <w:lang w:eastAsia="zh-CN"/>
              </w:rPr>
              <w:t>.X</w:t>
            </w:r>
            <w:r>
              <w:rPr>
                <w:rFonts w:eastAsia="SimSun" w:cs="Arial"/>
                <w:color w:val="000000"/>
                <w:lang w:eastAsia="zh-CN"/>
              </w:rPr>
              <w:t>I.2015</w:t>
            </w:r>
            <w:r w:rsidR="0069703E">
              <w:rPr>
                <w:rFonts w:eastAsia="SimSun" w:cs="Arial"/>
                <w:color w:val="000000"/>
                <w:lang w:eastAsia="zh-CN"/>
              </w:rPr>
              <w:t xml:space="preserve"> – UTC+13</w:t>
            </w:r>
          </w:p>
        </w:tc>
        <w:tc>
          <w:tcPr>
            <w:tcW w:w="2425" w:type="dxa"/>
            <w:tcBorders>
              <w:top w:val="nil"/>
              <w:left w:val="nil"/>
              <w:bottom w:val="single" w:sz="8" w:space="0" w:color="auto"/>
              <w:right w:val="single" w:sz="8" w:space="0" w:color="auto"/>
            </w:tcBorders>
            <w:vAlign w:val="center"/>
            <w:hideMark/>
          </w:tcPr>
          <w:p w:rsidR="0069703E" w:rsidRDefault="00D0640C" w:rsidP="00C3095D">
            <w:pPr>
              <w:overflowPunct/>
              <w:autoSpaceDE/>
              <w:adjustRightInd/>
              <w:snapToGrid w:val="0"/>
              <w:spacing w:before="0"/>
              <w:rPr>
                <w:rFonts w:eastAsia="SimSun" w:cs="Arial"/>
                <w:color w:val="000000"/>
                <w:lang w:eastAsia="zh-CN"/>
              </w:rPr>
            </w:pPr>
            <w:r>
              <w:rPr>
                <w:rFonts w:eastAsia="SimSun" w:cs="Arial"/>
                <w:color w:val="000000"/>
                <w:lang w:eastAsia="zh-CN"/>
              </w:rPr>
              <w:t>18.I.2015</w:t>
            </w:r>
            <w:r w:rsidR="0069703E">
              <w:rPr>
                <w:rFonts w:eastAsia="SimSun" w:cs="Arial"/>
                <w:color w:val="000000"/>
                <w:lang w:eastAsia="zh-CN"/>
              </w:rPr>
              <w:t xml:space="preserve"> – UTC+12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芬兰</w:t>
            </w:r>
          </w:p>
        </w:tc>
        <w:tc>
          <w:tcPr>
            <w:tcW w:w="2543" w:type="dxa"/>
            <w:tcBorders>
              <w:top w:val="nil"/>
              <w:left w:val="nil"/>
              <w:bottom w:val="single" w:sz="8" w:space="0" w:color="auto"/>
              <w:right w:val="single" w:sz="8" w:space="0" w:color="auto"/>
            </w:tcBorders>
            <w:vAlign w:val="center"/>
            <w:hideMark/>
          </w:tcPr>
          <w:p w:rsidR="0069703E" w:rsidRDefault="00304941"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304941"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法国</w:t>
            </w:r>
          </w:p>
        </w:tc>
        <w:tc>
          <w:tcPr>
            <w:tcW w:w="2543" w:type="dxa"/>
            <w:tcBorders>
              <w:top w:val="nil"/>
              <w:left w:val="nil"/>
              <w:bottom w:val="single" w:sz="8" w:space="0" w:color="auto"/>
              <w:right w:val="single" w:sz="8" w:space="0" w:color="auto"/>
            </w:tcBorders>
            <w:vAlign w:val="center"/>
            <w:hideMark/>
          </w:tcPr>
          <w:p w:rsidR="0069703E" w:rsidRDefault="00304941"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304941"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71"/>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印度洋法国海外省和属地</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法属圭亚那</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法属波利尼西亚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加蓬</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冈比亚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格鲁吉亚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德国</w:t>
            </w:r>
          </w:p>
        </w:tc>
        <w:tc>
          <w:tcPr>
            <w:tcW w:w="2543" w:type="dxa"/>
            <w:tcBorders>
              <w:top w:val="nil"/>
              <w:left w:val="nil"/>
              <w:bottom w:val="single" w:sz="8" w:space="0" w:color="auto"/>
              <w:right w:val="single" w:sz="8" w:space="0" w:color="auto"/>
            </w:tcBorders>
            <w:vAlign w:val="center"/>
            <w:hideMark/>
          </w:tcPr>
          <w:p w:rsidR="0069703E" w:rsidRDefault="00E373B0"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E373B0"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加纳</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直布罗陀</w:t>
            </w:r>
          </w:p>
        </w:tc>
        <w:tc>
          <w:tcPr>
            <w:tcW w:w="2543" w:type="dxa"/>
            <w:tcBorders>
              <w:top w:val="nil"/>
              <w:left w:val="nil"/>
              <w:bottom w:val="single" w:sz="8" w:space="0" w:color="auto"/>
              <w:right w:val="single" w:sz="8" w:space="0" w:color="auto"/>
            </w:tcBorders>
            <w:vAlign w:val="center"/>
            <w:hideMark/>
          </w:tcPr>
          <w:p w:rsidR="0069703E" w:rsidRDefault="00E373B0"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E373B0"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希腊</w:t>
            </w:r>
          </w:p>
        </w:tc>
        <w:tc>
          <w:tcPr>
            <w:tcW w:w="2543" w:type="dxa"/>
            <w:tcBorders>
              <w:top w:val="nil"/>
              <w:left w:val="nil"/>
              <w:bottom w:val="single" w:sz="8" w:space="0" w:color="auto"/>
              <w:right w:val="single" w:sz="8" w:space="0" w:color="auto"/>
            </w:tcBorders>
            <w:vAlign w:val="center"/>
            <w:hideMark/>
          </w:tcPr>
          <w:p w:rsidR="0069703E" w:rsidRDefault="00E373B0"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E373B0"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格陵兰</w:t>
            </w:r>
          </w:p>
        </w:tc>
        <w:tc>
          <w:tcPr>
            <w:tcW w:w="2543" w:type="dxa"/>
            <w:tcBorders>
              <w:top w:val="nil"/>
              <w:left w:val="nil"/>
              <w:bottom w:val="single" w:sz="8" w:space="0" w:color="auto"/>
              <w:right w:val="single" w:sz="8" w:space="0" w:color="auto"/>
            </w:tcBorders>
            <w:vAlign w:val="center"/>
            <w:hideMark/>
          </w:tcPr>
          <w:p w:rsidR="0069703E" w:rsidRDefault="008B4FBF" w:rsidP="00C3095D">
            <w:pPr>
              <w:overflowPunct/>
              <w:autoSpaceDE/>
              <w:adjustRightInd/>
              <w:snapToGrid w:val="0"/>
              <w:spacing w:before="0"/>
              <w:rPr>
                <w:rFonts w:eastAsia="SimSun" w:cs="Arial"/>
                <w:color w:val="000000"/>
                <w:lang w:eastAsia="zh-CN"/>
              </w:rPr>
            </w:pPr>
            <w:r>
              <w:rPr>
                <w:rFonts w:eastAsia="SimSun" w:cs="Arial"/>
                <w:color w:val="000000"/>
                <w:lang w:eastAsia="zh-CN"/>
              </w:rPr>
              <w:t>28</w:t>
            </w:r>
            <w:r w:rsidR="00E373B0">
              <w:rPr>
                <w:rFonts w:eastAsia="SimSun" w:cs="Arial"/>
                <w:color w:val="000000"/>
                <w:lang w:eastAsia="zh-CN"/>
              </w:rPr>
              <w:t xml:space="preserve">.III.2015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E373B0" w:rsidP="00C3095D">
            <w:pPr>
              <w:overflowPunct/>
              <w:autoSpaceDE/>
              <w:adjustRightInd/>
              <w:snapToGrid w:val="0"/>
              <w:spacing w:before="0"/>
              <w:rPr>
                <w:rFonts w:eastAsia="SimSun" w:cs="Arial"/>
                <w:color w:val="000000"/>
                <w:lang w:eastAsia="zh-CN"/>
              </w:rPr>
            </w:pPr>
            <w:r>
              <w:rPr>
                <w:rFonts w:eastAsia="SimSun" w:cs="Arial"/>
                <w:color w:val="000000"/>
                <w:lang w:eastAsia="zh-CN"/>
              </w:rPr>
              <w:t>2</w:t>
            </w:r>
            <w:r w:rsidR="008B4FBF">
              <w:rPr>
                <w:rFonts w:eastAsia="SimSun" w:cs="Arial"/>
                <w:color w:val="000000"/>
                <w:lang w:eastAsia="zh-CN"/>
              </w:rPr>
              <w:t>4</w:t>
            </w:r>
            <w:r>
              <w:rPr>
                <w:rFonts w:eastAsia="SimSun" w:cs="Arial"/>
                <w:color w:val="000000"/>
                <w:lang w:eastAsia="zh-CN"/>
              </w:rPr>
              <w:t xml:space="preserve">.X.2015 </w:t>
            </w:r>
            <w:r w:rsidR="0069703E">
              <w:rPr>
                <w:rFonts w:eastAsia="SimSun" w:cs="Arial"/>
                <w:color w:val="000000"/>
                <w:lang w:eastAsia="zh-CN"/>
              </w:rPr>
              <w:t>–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格林纳达</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瓜德罗普岛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关岛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危地马拉</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几内亚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几内亚比绍</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圭亚那</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海地</w:t>
            </w:r>
          </w:p>
        </w:tc>
        <w:tc>
          <w:tcPr>
            <w:tcW w:w="2543" w:type="dxa"/>
            <w:tcBorders>
              <w:top w:val="nil"/>
              <w:left w:val="nil"/>
              <w:bottom w:val="single" w:sz="8" w:space="0" w:color="auto"/>
              <w:right w:val="single" w:sz="8" w:space="0" w:color="auto"/>
            </w:tcBorders>
            <w:vAlign w:val="center"/>
            <w:hideMark/>
          </w:tcPr>
          <w:p w:rsidR="0069703E" w:rsidRDefault="00212AB0" w:rsidP="00C3095D">
            <w:pPr>
              <w:overflowPunct/>
              <w:autoSpaceDE/>
              <w:adjustRightInd/>
              <w:snapToGrid w:val="0"/>
              <w:spacing w:before="0"/>
              <w:rPr>
                <w:rFonts w:eastAsia="SimSun" w:cs="Arial"/>
                <w:color w:val="000000"/>
                <w:lang w:eastAsia="zh-CN"/>
              </w:rPr>
            </w:pPr>
            <w:r>
              <w:rPr>
                <w:rFonts w:eastAsia="SimSun" w:cs="Arial"/>
                <w:color w:val="000000"/>
                <w:lang w:eastAsia="zh-CN"/>
              </w:rPr>
              <w:t>8.III.2015</w:t>
            </w:r>
            <w:r w:rsidR="0069703E">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212AB0" w:rsidP="00C3095D">
            <w:pPr>
              <w:overflowPunct/>
              <w:autoSpaceDE/>
              <w:adjustRightInd/>
              <w:snapToGrid w:val="0"/>
              <w:spacing w:before="0"/>
              <w:rPr>
                <w:rFonts w:eastAsia="SimSun" w:cs="Arial"/>
                <w:color w:val="000000"/>
                <w:lang w:eastAsia="zh-CN"/>
              </w:rPr>
            </w:pPr>
            <w:r>
              <w:rPr>
                <w:rFonts w:eastAsia="SimSun" w:cs="Arial"/>
                <w:color w:val="000000"/>
                <w:lang w:eastAsia="zh-CN"/>
              </w:rPr>
              <w:t>1.XI.2015</w:t>
            </w:r>
            <w:r w:rsidR="0069703E">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洪都拉斯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中国香港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匈牙利</w:t>
            </w:r>
          </w:p>
        </w:tc>
        <w:tc>
          <w:tcPr>
            <w:tcW w:w="2543" w:type="dxa"/>
            <w:tcBorders>
              <w:top w:val="nil"/>
              <w:left w:val="nil"/>
              <w:bottom w:val="single" w:sz="8" w:space="0" w:color="auto"/>
              <w:right w:val="single" w:sz="8" w:space="0" w:color="auto"/>
            </w:tcBorders>
            <w:vAlign w:val="center"/>
            <w:hideMark/>
          </w:tcPr>
          <w:p w:rsidR="0069703E" w:rsidRDefault="00212AB0"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212AB0"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冰岛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印度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UTC+5.30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UTC+5.30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pageBreakBefore/>
              <w:overflowPunct/>
              <w:autoSpaceDE/>
              <w:adjustRightInd/>
              <w:snapToGrid w:val="0"/>
              <w:spacing w:before="0"/>
              <w:rPr>
                <w:rFonts w:eastAsia="SimSun" w:cs="Arial"/>
                <w:lang w:eastAsia="zh-CN"/>
              </w:rPr>
            </w:pPr>
            <w:r>
              <w:rPr>
                <w:rFonts w:eastAsia="SimSun" w:cs="Arial" w:hint="eastAsia"/>
                <w:lang w:eastAsia="zh-CN"/>
              </w:rPr>
              <w:lastRenderedPageBreak/>
              <w:t>印度尼西亚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r>
      <w:tr w:rsidR="0069703E" w:rsidTr="002F5E4B">
        <w:trPr>
          <w:cantSplit/>
          <w:trHeight w:val="273"/>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伊朗（伊斯兰共和国）</w:t>
            </w:r>
          </w:p>
        </w:tc>
        <w:tc>
          <w:tcPr>
            <w:tcW w:w="2543" w:type="dxa"/>
            <w:tcBorders>
              <w:top w:val="nil"/>
              <w:left w:val="nil"/>
              <w:bottom w:val="single" w:sz="8" w:space="0" w:color="auto"/>
              <w:right w:val="single" w:sz="8" w:space="0" w:color="auto"/>
            </w:tcBorders>
            <w:vAlign w:val="center"/>
            <w:hideMark/>
          </w:tcPr>
          <w:p w:rsidR="0069703E" w:rsidRDefault="00A04301" w:rsidP="00C3095D">
            <w:pPr>
              <w:overflowPunct/>
              <w:autoSpaceDE/>
              <w:adjustRightInd/>
              <w:snapToGrid w:val="0"/>
              <w:spacing w:before="0"/>
              <w:rPr>
                <w:rFonts w:eastAsia="SimSun" w:cs="Arial"/>
                <w:color w:val="000000"/>
                <w:lang w:eastAsia="zh-CN"/>
              </w:rPr>
            </w:pPr>
            <w:r>
              <w:rPr>
                <w:rFonts w:eastAsia="SimSun" w:cs="Arial"/>
                <w:color w:val="000000"/>
                <w:lang w:eastAsia="zh-CN"/>
              </w:rPr>
              <w:t>22.III.2015</w:t>
            </w:r>
            <w:r w:rsidR="0069703E">
              <w:rPr>
                <w:rFonts w:eastAsia="SimSun" w:cs="Arial"/>
                <w:color w:val="000000"/>
                <w:lang w:eastAsia="zh-CN"/>
              </w:rPr>
              <w:t xml:space="preserve"> – UTC+4.30</w:t>
            </w:r>
          </w:p>
        </w:tc>
        <w:tc>
          <w:tcPr>
            <w:tcW w:w="2425" w:type="dxa"/>
            <w:tcBorders>
              <w:top w:val="nil"/>
              <w:left w:val="nil"/>
              <w:bottom w:val="single" w:sz="8" w:space="0" w:color="auto"/>
              <w:right w:val="single" w:sz="8" w:space="0" w:color="auto"/>
            </w:tcBorders>
            <w:vAlign w:val="center"/>
            <w:hideMark/>
          </w:tcPr>
          <w:p w:rsidR="0069703E" w:rsidRDefault="00A04301" w:rsidP="00C3095D">
            <w:pPr>
              <w:overflowPunct/>
              <w:autoSpaceDE/>
              <w:adjustRightInd/>
              <w:snapToGrid w:val="0"/>
              <w:spacing w:before="0"/>
              <w:rPr>
                <w:rFonts w:eastAsia="SimSun" w:cs="Arial"/>
                <w:color w:val="000000"/>
                <w:lang w:eastAsia="zh-CN"/>
              </w:rPr>
            </w:pPr>
            <w:r>
              <w:rPr>
                <w:rFonts w:eastAsia="SimSun" w:cs="Arial"/>
                <w:color w:val="000000"/>
                <w:lang w:eastAsia="zh-CN"/>
              </w:rPr>
              <w:t>22.IX.2015</w:t>
            </w:r>
            <w:r w:rsidR="0069703E">
              <w:rPr>
                <w:rFonts w:eastAsia="SimSun" w:cs="Arial"/>
                <w:color w:val="000000"/>
                <w:lang w:eastAsia="zh-CN"/>
              </w:rPr>
              <w:t xml:space="preserve"> – UTC+3.30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伊拉克</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爱尔兰</w:t>
            </w:r>
          </w:p>
        </w:tc>
        <w:tc>
          <w:tcPr>
            <w:tcW w:w="2543" w:type="dxa"/>
            <w:tcBorders>
              <w:top w:val="nil"/>
              <w:left w:val="nil"/>
              <w:bottom w:val="single" w:sz="8" w:space="0" w:color="auto"/>
              <w:right w:val="single" w:sz="8" w:space="0" w:color="auto"/>
            </w:tcBorders>
            <w:vAlign w:val="center"/>
            <w:hideMark/>
          </w:tcPr>
          <w:p w:rsidR="0069703E" w:rsidRDefault="00282B8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UTC+1</w:t>
            </w:r>
          </w:p>
        </w:tc>
        <w:tc>
          <w:tcPr>
            <w:tcW w:w="2425" w:type="dxa"/>
            <w:tcBorders>
              <w:top w:val="nil"/>
              <w:left w:val="nil"/>
              <w:bottom w:val="single" w:sz="8" w:space="0" w:color="auto"/>
              <w:right w:val="single" w:sz="8" w:space="0" w:color="auto"/>
            </w:tcBorders>
            <w:vAlign w:val="center"/>
            <w:hideMark/>
          </w:tcPr>
          <w:p w:rsidR="0069703E" w:rsidRDefault="00282B8B"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w:t>
            </w:r>
          </w:p>
        </w:tc>
      </w:tr>
      <w:tr w:rsidR="0069703E" w:rsidTr="002F5E4B">
        <w:trPr>
          <w:cantSplit/>
          <w:trHeight w:val="303"/>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以色列</w:t>
            </w:r>
          </w:p>
        </w:tc>
        <w:tc>
          <w:tcPr>
            <w:tcW w:w="2543" w:type="dxa"/>
            <w:tcBorders>
              <w:top w:val="nil"/>
              <w:left w:val="nil"/>
              <w:bottom w:val="single" w:sz="8" w:space="0" w:color="auto"/>
              <w:right w:val="single" w:sz="8" w:space="0" w:color="auto"/>
            </w:tcBorders>
            <w:vAlign w:val="center"/>
            <w:hideMark/>
          </w:tcPr>
          <w:p w:rsidR="0069703E" w:rsidRDefault="00282B8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27.III.2015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282B8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意大利</w:t>
            </w:r>
          </w:p>
        </w:tc>
        <w:tc>
          <w:tcPr>
            <w:tcW w:w="2543" w:type="dxa"/>
            <w:tcBorders>
              <w:top w:val="nil"/>
              <w:left w:val="nil"/>
              <w:bottom w:val="single" w:sz="8" w:space="0" w:color="auto"/>
              <w:right w:val="single" w:sz="8" w:space="0" w:color="auto"/>
            </w:tcBorders>
            <w:vAlign w:val="center"/>
            <w:hideMark/>
          </w:tcPr>
          <w:p w:rsidR="0069703E" w:rsidRDefault="00282B8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282B8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牙买加</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日本</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 </w:t>
            </w:r>
          </w:p>
        </w:tc>
      </w:tr>
      <w:tr w:rsidR="0069703E" w:rsidTr="002F5E4B">
        <w:trPr>
          <w:cantSplit/>
          <w:trHeight w:val="24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约旦</w:t>
            </w:r>
          </w:p>
        </w:tc>
        <w:tc>
          <w:tcPr>
            <w:tcW w:w="2543" w:type="dxa"/>
            <w:tcBorders>
              <w:top w:val="nil"/>
              <w:left w:val="nil"/>
              <w:bottom w:val="single" w:sz="8" w:space="0" w:color="auto"/>
              <w:right w:val="single" w:sz="8" w:space="0" w:color="auto"/>
            </w:tcBorders>
            <w:vAlign w:val="center"/>
            <w:hideMark/>
          </w:tcPr>
          <w:p w:rsidR="0069703E" w:rsidRDefault="00F02917" w:rsidP="00C3095D">
            <w:pPr>
              <w:overflowPunct/>
              <w:autoSpaceDE/>
              <w:adjustRightInd/>
              <w:snapToGrid w:val="0"/>
              <w:spacing w:before="0"/>
              <w:rPr>
                <w:rFonts w:eastAsia="SimSun" w:cs="Arial"/>
                <w:color w:val="000000"/>
                <w:lang w:eastAsia="zh-CN"/>
              </w:rPr>
            </w:pPr>
            <w:r>
              <w:rPr>
                <w:rFonts w:eastAsia="SimSun" w:cs="Arial"/>
                <w:color w:val="000000"/>
                <w:lang w:eastAsia="zh-CN"/>
              </w:rPr>
              <w:t>27.III.2015</w:t>
            </w:r>
            <w:r w:rsidR="0069703E">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F02917" w:rsidP="00C3095D">
            <w:pPr>
              <w:overflowPunct/>
              <w:autoSpaceDE/>
              <w:adjustRightInd/>
              <w:snapToGrid w:val="0"/>
              <w:spacing w:before="0"/>
              <w:rPr>
                <w:rFonts w:eastAsia="SimSun" w:cs="Arial"/>
                <w:color w:val="000000"/>
                <w:lang w:eastAsia="zh-CN"/>
              </w:rPr>
            </w:pPr>
            <w:r>
              <w:rPr>
                <w:rFonts w:eastAsia="SimSun" w:cs="Arial"/>
                <w:color w:val="000000"/>
                <w:lang w:eastAsia="zh-CN"/>
              </w:rPr>
              <w:t>30.X.2015</w:t>
            </w:r>
            <w:r w:rsidR="0069703E">
              <w:rPr>
                <w:rFonts w:eastAsia="SimSun" w:cs="Arial"/>
                <w:color w:val="000000"/>
                <w:lang w:eastAsia="zh-CN"/>
              </w:rPr>
              <w:t xml:space="preserve"> –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哈萨克斯坦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肯尼亚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基里巴斯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韩国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科威特</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吉尔吉斯斯坦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老挝</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拉脱维亚</w:t>
            </w:r>
          </w:p>
        </w:tc>
        <w:tc>
          <w:tcPr>
            <w:tcW w:w="2543" w:type="dxa"/>
            <w:tcBorders>
              <w:top w:val="nil"/>
              <w:left w:val="nil"/>
              <w:bottom w:val="single" w:sz="8" w:space="0" w:color="auto"/>
              <w:right w:val="single" w:sz="8" w:space="0" w:color="auto"/>
            </w:tcBorders>
            <w:vAlign w:val="center"/>
            <w:hideMark/>
          </w:tcPr>
          <w:p w:rsidR="0069703E" w:rsidRDefault="00F02917"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F02917"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黎巴嫩</w:t>
            </w:r>
          </w:p>
        </w:tc>
        <w:tc>
          <w:tcPr>
            <w:tcW w:w="2543" w:type="dxa"/>
            <w:tcBorders>
              <w:top w:val="nil"/>
              <w:left w:val="nil"/>
              <w:bottom w:val="single" w:sz="8" w:space="0" w:color="auto"/>
              <w:right w:val="single" w:sz="8" w:space="0" w:color="auto"/>
            </w:tcBorders>
            <w:vAlign w:val="center"/>
            <w:hideMark/>
          </w:tcPr>
          <w:p w:rsidR="0069703E" w:rsidRDefault="00F02917"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F02917"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莱索托</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利比里亚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46"/>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利比亚</w:t>
            </w:r>
          </w:p>
        </w:tc>
        <w:tc>
          <w:tcPr>
            <w:tcW w:w="2543" w:type="dxa"/>
            <w:tcBorders>
              <w:top w:val="nil"/>
              <w:left w:val="nil"/>
              <w:bottom w:val="single" w:sz="8" w:space="0" w:color="auto"/>
              <w:right w:val="single" w:sz="8" w:space="0" w:color="auto"/>
            </w:tcBorders>
            <w:vAlign w:val="center"/>
            <w:hideMark/>
          </w:tcPr>
          <w:p w:rsidR="0069703E" w:rsidRDefault="002819B5"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2819B5"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列支敦士登</w:t>
            </w:r>
          </w:p>
        </w:tc>
        <w:tc>
          <w:tcPr>
            <w:tcW w:w="2543" w:type="dxa"/>
            <w:tcBorders>
              <w:top w:val="nil"/>
              <w:left w:val="nil"/>
              <w:bottom w:val="single" w:sz="8" w:space="0" w:color="auto"/>
              <w:right w:val="single" w:sz="8" w:space="0" w:color="auto"/>
            </w:tcBorders>
            <w:vAlign w:val="center"/>
            <w:hideMark/>
          </w:tcPr>
          <w:p w:rsidR="0069703E" w:rsidRDefault="002819B5"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2819B5"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立陶宛</w:t>
            </w:r>
          </w:p>
        </w:tc>
        <w:tc>
          <w:tcPr>
            <w:tcW w:w="2543" w:type="dxa"/>
            <w:tcBorders>
              <w:top w:val="nil"/>
              <w:left w:val="nil"/>
              <w:bottom w:val="single" w:sz="8" w:space="0" w:color="auto"/>
              <w:right w:val="single" w:sz="8" w:space="0" w:color="auto"/>
            </w:tcBorders>
            <w:vAlign w:val="center"/>
            <w:hideMark/>
          </w:tcPr>
          <w:p w:rsidR="0069703E" w:rsidRDefault="002819B5"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2819B5"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卢森堡</w:t>
            </w:r>
          </w:p>
        </w:tc>
        <w:tc>
          <w:tcPr>
            <w:tcW w:w="2543" w:type="dxa"/>
            <w:tcBorders>
              <w:top w:val="nil"/>
              <w:left w:val="nil"/>
              <w:bottom w:val="single" w:sz="8" w:space="0" w:color="auto"/>
              <w:right w:val="single" w:sz="8" w:space="0" w:color="auto"/>
            </w:tcBorders>
            <w:vAlign w:val="center"/>
            <w:hideMark/>
          </w:tcPr>
          <w:p w:rsidR="0069703E" w:rsidRDefault="002819B5"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2819B5"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中国澳门</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马达加斯加</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马拉维</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马来西亚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马尔代夫</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马里</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马耳他</w:t>
            </w:r>
          </w:p>
        </w:tc>
        <w:tc>
          <w:tcPr>
            <w:tcW w:w="2543" w:type="dxa"/>
            <w:tcBorders>
              <w:top w:val="nil"/>
              <w:left w:val="nil"/>
              <w:bottom w:val="single" w:sz="8" w:space="0" w:color="auto"/>
              <w:right w:val="single" w:sz="8" w:space="0" w:color="auto"/>
            </w:tcBorders>
            <w:vAlign w:val="center"/>
            <w:hideMark/>
          </w:tcPr>
          <w:p w:rsidR="0069703E" w:rsidRDefault="000E0B41"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0E0B41"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马绍尔群岛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马提尼克岛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毛里塔尼亚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毛里求斯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墨西哥</w:t>
            </w:r>
          </w:p>
        </w:tc>
        <w:tc>
          <w:tcPr>
            <w:tcW w:w="2543" w:type="dxa"/>
            <w:tcBorders>
              <w:top w:val="nil"/>
              <w:left w:val="nil"/>
              <w:bottom w:val="nil"/>
              <w:right w:val="single" w:sz="8" w:space="0" w:color="auto"/>
            </w:tcBorders>
            <w:vAlign w:val="center"/>
            <w:hideMark/>
          </w:tcPr>
          <w:p w:rsidR="0069703E" w:rsidRDefault="0069703E" w:rsidP="00C3095D">
            <w:pPr>
              <w:spacing w:before="0"/>
              <w:rPr>
                <w:rFonts w:eastAsia="SimSun" w:cs="Arial"/>
                <w:b/>
                <w:bCs/>
                <w:lang w:eastAsia="zh-CN"/>
              </w:rPr>
            </w:pPr>
          </w:p>
        </w:tc>
        <w:tc>
          <w:tcPr>
            <w:tcW w:w="2425" w:type="dxa"/>
            <w:tcBorders>
              <w:top w:val="nil"/>
              <w:left w:val="nil"/>
              <w:bottom w:val="nil"/>
              <w:right w:val="single" w:sz="8" w:space="0" w:color="auto"/>
            </w:tcBorders>
            <w:vAlign w:val="center"/>
            <w:hideMark/>
          </w:tcPr>
          <w:p w:rsidR="0069703E" w:rsidRDefault="0069703E" w:rsidP="00C3095D">
            <w:pPr>
              <w:overflowPunct/>
              <w:autoSpaceDE/>
              <w:autoSpaceDN/>
              <w:adjustRightInd/>
              <w:spacing w:before="0"/>
              <w:rPr>
                <w:rFonts w:eastAsia="SimSun"/>
                <w:lang w:eastAsia="zh-CN"/>
              </w:rPr>
            </w:pP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ascii="Arial" w:eastAsia="SimSun" w:hAnsi="Arial" w:cs="Arial"/>
                <w:lang w:eastAsia="zh-CN"/>
              </w:rPr>
            </w:pPr>
            <w:r>
              <w:rPr>
                <w:rFonts w:eastAsia="SimSun" w:cs="Arial"/>
                <w:lang w:eastAsia="zh-CN"/>
              </w:rPr>
              <w:t xml:space="preserve">  </w:t>
            </w:r>
            <w:r w:rsidR="00801735">
              <w:rPr>
                <w:rFonts w:eastAsia="SimSun" w:cs="Arial" w:hint="eastAsia"/>
                <w:lang w:eastAsia="zh-CN"/>
              </w:rPr>
              <w:t>中部区</w:t>
            </w:r>
          </w:p>
        </w:tc>
        <w:tc>
          <w:tcPr>
            <w:tcW w:w="2543" w:type="dxa"/>
            <w:tcBorders>
              <w:top w:val="nil"/>
              <w:left w:val="nil"/>
              <w:bottom w:val="nil"/>
              <w:right w:val="single" w:sz="8" w:space="0" w:color="auto"/>
            </w:tcBorders>
            <w:vAlign w:val="center"/>
            <w:hideMark/>
          </w:tcPr>
          <w:p w:rsidR="0069703E" w:rsidRDefault="007208AC" w:rsidP="00C3095D">
            <w:pPr>
              <w:overflowPunct/>
              <w:autoSpaceDE/>
              <w:adjustRightInd/>
              <w:snapToGrid w:val="0"/>
              <w:spacing w:before="0"/>
              <w:rPr>
                <w:rFonts w:eastAsia="SimSun" w:cs="Arial"/>
                <w:color w:val="000000"/>
                <w:lang w:eastAsia="zh-CN"/>
              </w:rPr>
            </w:pPr>
            <w:r>
              <w:rPr>
                <w:rFonts w:eastAsia="SimSun" w:cs="Arial"/>
                <w:color w:val="000000"/>
                <w:lang w:eastAsia="zh-CN"/>
              </w:rPr>
              <w:t>5.IV.2015</w:t>
            </w:r>
            <w:r w:rsidR="0069703E">
              <w:rPr>
                <w:rFonts w:eastAsia="SimSun" w:cs="Arial"/>
                <w:color w:val="000000"/>
                <w:lang w:eastAsia="zh-CN"/>
              </w:rPr>
              <w:t xml:space="preserve"> – UTC-5</w:t>
            </w:r>
          </w:p>
        </w:tc>
        <w:tc>
          <w:tcPr>
            <w:tcW w:w="2425" w:type="dxa"/>
            <w:tcBorders>
              <w:top w:val="nil"/>
              <w:left w:val="nil"/>
              <w:bottom w:val="nil"/>
              <w:right w:val="single" w:sz="8" w:space="0" w:color="auto"/>
            </w:tcBorders>
            <w:vAlign w:val="center"/>
            <w:hideMark/>
          </w:tcPr>
          <w:p w:rsidR="0069703E" w:rsidRDefault="007208AC"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UTC-6</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lang w:eastAsia="zh-CN"/>
              </w:rPr>
              <w:t xml:space="preserve">  </w:t>
            </w:r>
            <w:r w:rsidR="00801735">
              <w:rPr>
                <w:rFonts w:eastAsia="SimSun" w:cs="Arial" w:hint="eastAsia"/>
                <w:lang w:eastAsia="zh-CN"/>
              </w:rPr>
              <w:t>西北区</w:t>
            </w:r>
          </w:p>
        </w:tc>
        <w:tc>
          <w:tcPr>
            <w:tcW w:w="2543" w:type="dxa"/>
            <w:tcBorders>
              <w:top w:val="nil"/>
              <w:left w:val="nil"/>
              <w:bottom w:val="nil"/>
              <w:right w:val="single" w:sz="8" w:space="0" w:color="auto"/>
            </w:tcBorders>
            <w:vAlign w:val="center"/>
            <w:hideMark/>
          </w:tcPr>
          <w:p w:rsidR="0069703E" w:rsidRDefault="007208AC"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5.IV.2015 </w:t>
            </w:r>
            <w:r w:rsidR="0069703E">
              <w:rPr>
                <w:rFonts w:eastAsia="SimSun" w:cs="Arial"/>
                <w:color w:val="000000"/>
                <w:lang w:eastAsia="zh-CN"/>
              </w:rPr>
              <w:t>– UTC-7</w:t>
            </w:r>
          </w:p>
        </w:tc>
        <w:tc>
          <w:tcPr>
            <w:tcW w:w="2425" w:type="dxa"/>
            <w:tcBorders>
              <w:top w:val="nil"/>
              <w:left w:val="nil"/>
              <w:bottom w:val="nil"/>
              <w:right w:val="single" w:sz="8" w:space="0" w:color="auto"/>
            </w:tcBorders>
            <w:vAlign w:val="center"/>
            <w:hideMark/>
          </w:tcPr>
          <w:p w:rsidR="0069703E" w:rsidRDefault="007208AC"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UTC-8</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lang w:eastAsia="zh-CN"/>
              </w:rPr>
              <w:t xml:space="preserve">  </w:t>
            </w:r>
            <w:r w:rsidR="00801735">
              <w:rPr>
                <w:rFonts w:eastAsia="SimSun" w:cs="Arial" w:hint="eastAsia"/>
                <w:lang w:eastAsia="zh-CN"/>
              </w:rPr>
              <w:t>太平洋区</w:t>
            </w:r>
          </w:p>
        </w:tc>
        <w:tc>
          <w:tcPr>
            <w:tcW w:w="2543" w:type="dxa"/>
            <w:tcBorders>
              <w:top w:val="nil"/>
              <w:left w:val="nil"/>
              <w:bottom w:val="single" w:sz="8" w:space="0" w:color="auto"/>
              <w:right w:val="single" w:sz="8" w:space="0" w:color="auto"/>
            </w:tcBorders>
            <w:vAlign w:val="center"/>
            <w:hideMark/>
          </w:tcPr>
          <w:p w:rsidR="0069703E" w:rsidRDefault="007208AC"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5.IV.2015 </w:t>
            </w:r>
            <w:r w:rsidR="0069703E">
              <w:rPr>
                <w:rFonts w:eastAsia="SimSun" w:cs="Arial"/>
                <w:color w:val="000000"/>
                <w:lang w:eastAsia="zh-CN"/>
              </w:rPr>
              <w:t>– UTC-6</w:t>
            </w:r>
          </w:p>
        </w:tc>
        <w:tc>
          <w:tcPr>
            <w:tcW w:w="2425" w:type="dxa"/>
            <w:tcBorders>
              <w:top w:val="nil"/>
              <w:left w:val="nil"/>
              <w:bottom w:val="single" w:sz="8" w:space="0" w:color="auto"/>
              <w:right w:val="single" w:sz="8" w:space="0" w:color="auto"/>
            </w:tcBorders>
            <w:vAlign w:val="center"/>
            <w:hideMark/>
          </w:tcPr>
          <w:p w:rsidR="0069703E" w:rsidRDefault="007208AC"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UTC-7</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密克罗尼西亚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摩纳哥</w:t>
            </w:r>
          </w:p>
        </w:tc>
        <w:tc>
          <w:tcPr>
            <w:tcW w:w="2543" w:type="dxa"/>
            <w:tcBorders>
              <w:top w:val="nil"/>
              <w:left w:val="nil"/>
              <w:bottom w:val="single" w:sz="8" w:space="0" w:color="auto"/>
              <w:right w:val="single" w:sz="8" w:space="0" w:color="auto"/>
            </w:tcBorders>
            <w:vAlign w:val="center"/>
            <w:hideMark/>
          </w:tcPr>
          <w:p w:rsidR="0069703E" w:rsidRDefault="000E0B41"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4F0B5C"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Pr="00C3095D" w:rsidRDefault="0069703E" w:rsidP="00C3095D">
            <w:pPr>
              <w:overflowPunct/>
              <w:autoSpaceDE/>
              <w:adjustRightInd/>
              <w:snapToGrid w:val="0"/>
              <w:spacing w:before="0"/>
              <w:rPr>
                <w:rFonts w:eastAsia="SimSun" w:cs="Arial"/>
                <w:b/>
                <w:bCs/>
                <w:lang w:eastAsia="zh-CN"/>
              </w:rPr>
            </w:pPr>
            <w:r w:rsidRPr="00C3095D">
              <w:rPr>
                <w:rFonts w:eastAsia="SimSun" w:cs="Arial" w:hint="eastAsia"/>
                <w:b/>
                <w:bCs/>
                <w:lang w:eastAsia="zh-CN"/>
              </w:rPr>
              <w:t>蒙古</w:t>
            </w:r>
          </w:p>
        </w:tc>
        <w:tc>
          <w:tcPr>
            <w:tcW w:w="2543" w:type="dxa"/>
            <w:tcBorders>
              <w:top w:val="nil"/>
              <w:left w:val="nil"/>
              <w:bottom w:val="single" w:sz="8" w:space="0" w:color="auto"/>
              <w:right w:val="single" w:sz="8" w:space="0" w:color="auto"/>
            </w:tcBorders>
            <w:vAlign w:val="center"/>
            <w:hideMark/>
          </w:tcPr>
          <w:p w:rsidR="0069703E" w:rsidRDefault="00473829" w:rsidP="00C3095D">
            <w:pPr>
              <w:overflowPunct/>
              <w:autoSpaceDE/>
              <w:adjustRightInd/>
              <w:snapToGrid w:val="0"/>
              <w:spacing w:before="0"/>
              <w:rPr>
                <w:rFonts w:eastAsia="SimSun" w:cs="Arial"/>
                <w:color w:val="000000"/>
                <w:lang w:eastAsia="zh-CN"/>
              </w:rPr>
            </w:pPr>
            <w:r>
              <w:rPr>
                <w:rFonts w:eastAsia="SimSun" w:cs="Arial"/>
                <w:color w:val="000000"/>
                <w:lang w:eastAsia="zh-CN"/>
              </w:rPr>
              <w:t>28.III.2015 – UTC+9</w:t>
            </w:r>
          </w:p>
        </w:tc>
        <w:tc>
          <w:tcPr>
            <w:tcW w:w="2425" w:type="dxa"/>
            <w:tcBorders>
              <w:top w:val="nil"/>
              <w:left w:val="nil"/>
              <w:bottom w:val="single" w:sz="8" w:space="0" w:color="auto"/>
              <w:right w:val="single" w:sz="8" w:space="0" w:color="auto"/>
            </w:tcBorders>
            <w:vAlign w:val="center"/>
            <w:hideMark/>
          </w:tcPr>
          <w:p w:rsidR="0069703E" w:rsidRDefault="00473829" w:rsidP="00C3095D">
            <w:pPr>
              <w:overflowPunct/>
              <w:autoSpaceDE/>
              <w:adjustRightInd/>
              <w:snapToGrid w:val="0"/>
              <w:spacing w:before="0"/>
              <w:rPr>
                <w:rFonts w:eastAsia="SimSun" w:cs="Arial"/>
                <w:color w:val="000000"/>
                <w:lang w:eastAsia="zh-CN"/>
              </w:rPr>
            </w:pPr>
            <w:r>
              <w:rPr>
                <w:rFonts w:eastAsia="SimSun" w:cs="Arial"/>
                <w:color w:val="000000"/>
                <w:lang w:eastAsia="zh-CN"/>
              </w:rPr>
              <w:t>26.IX.2015 – UTC+8</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pageBreakBefore/>
              <w:overflowPunct/>
              <w:autoSpaceDE/>
              <w:adjustRightInd/>
              <w:snapToGrid w:val="0"/>
              <w:spacing w:before="0"/>
              <w:rPr>
                <w:rFonts w:eastAsia="SimSun" w:cs="Arial"/>
                <w:b/>
                <w:bCs/>
                <w:lang w:eastAsia="zh-CN"/>
              </w:rPr>
            </w:pPr>
            <w:r>
              <w:rPr>
                <w:rFonts w:eastAsia="SimSun" w:cs="Arial" w:hint="eastAsia"/>
                <w:b/>
                <w:bCs/>
                <w:lang w:eastAsia="zh-CN"/>
              </w:rPr>
              <w:lastRenderedPageBreak/>
              <w:t>黑山</w:t>
            </w:r>
          </w:p>
        </w:tc>
        <w:tc>
          <w:tcPr>
            <w:tcW w:w="2543" w:type="dxa"/>
            <w:tcBorders>
              <w:top w:val="nil"/>
              <w:left w:val="nil"/>
              <w:bottom w:val="single" w:sz="8" w:space="0" w:color="auto"/>
              <w:right w:val="single" w:sz="8" w:space="0" w:color="auto"/>
            </w:tcBorders>
            <w:vAlign w:val="center"/>
            <w:hideMark/>
          </w:tcPr>
          <w:p w:rsidR="0069703E" w:rsidRDefault="0080331D"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80331D"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蒙特塞拉特岛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247"/>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摩洛哥</w:t>
            </w:r>
          </w:p>
        </w:tc>
        <w:tc>
          <w:tcPr>
            <w:tcW w:w="2543" w:type="dxa"/>
            <w:tcBorders>
              <w:top w:val="nil"/>
              <w:left w:val="nil"/>
              <w:bottom w:val="single" w:sz="8" w:space="0" w:color="auto"/>
              <w:right w:val="single" w:sz="8" w:space="0" w:color="auto"/>
            </w:tcBorders>
            <w:vAlign w:val="center"/>
            <w:hideMark/>
          </w:tcPr>
          <w:p w:rsidR="0069703E" w:rsidRDefault="0080331D"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UTC+1</w:t>
            </w:r>
          </w:p>
        </w:tc>
        <w:tc>
          <w:tcPr>
            <w:tcW w:w="2425" w:type="dxa"/>
            <w:tcBorders>
              <w:top w:val="nil"/>
              <w:left w:val="nil"/>
              <w:bottom w:val="single" w:sz="8" w:space="0" w:color="auto"/>
              <w:right w:val="single" w:sz="8" w:space="0" w:color="auto"/>
            </w:tcBorders>
            <w:vAlign w:val="center"/>
            <w:hideMark/>
          </w:tcPr>
          <w:p w:rsidR="0069703E" w:rsidRDefault="0080331D"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莫桑比克</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缅甸</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UTC+6.30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UTC+6.30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纳米比亚</w:t>
            </w:r>
          </w:p>
        </w:tc>
        <w:tc>
          <w:tcPr>
            <w:tcW w:w="2543" w:type="dxa"/>
            <w:tcBorders>
              <w:top w:val="nil"/>
              <w:left w:val="nil"/>
              <w:bottom w:val="single" w:sz="8" w:space="0" w:color="auto"/>
              <w:right w:val="single" w:sz="8" w:space="0" w:color="auto"/>
            </w:tcBorders>
            <w:vAlign w:val="center"/>
            <w:hideMark/>
          </w:tcPr>
          <w:p w:rsidR="0069703E" w:rsidRDefault="004D4DB8" w:rsidP="00C3095D">
            <w:pPr>
              <w:overflowPunct/>
              <w:autoSpaceDE/>
              <w:adjustRightInd/>
              <w:snapToGrid w:val="0"/>
              <w:spacing w:before="0"/>
              <w:rPr>
                <w:rFonts w:eastAsia="SimSun" w:cs="Arial"/>
                <w:color w:val="000000"/>
                <w:lang w:eastAsia="zh-CN"/>
              </w:rPr>
            </w:pPr>
            <w:r>
              <w:rPr>
                <w:rFonts w:eastAsia="SimSun" w:cs="Arial"/>
                <w:color w:val="000000"/>
                <w:lang w:eastAsia="zh-CN"/>
              </w:rPr>
              <w:t>6.IX.2015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4D4DB8" w:rsidP="00C3095D">
            <w:pPr>
              <w:overflowPunct/>
              <w:autoSpaceDE/>
              <w:adjustRightInd/>
              <w:snapToGrid w:val="0"/>
              <w:spacing w:before="0"/>
              <w:rPr>
                <w:rFonts w:eastAsia="SimSun" w:cs="Arial"/>
                <w:color w:val="000000"/>
                <w:lang w:eastAsia="zh-CN"/>
              </w:rPr>
            </w:pPr>
            <w:r>
              <w:rPr>
                <w:rFonts w:eastAsia="SimSun" w:cs="Arial"/>
                <w:color w:val="000000"/>
                <w:lang w:eastAsia="zh-CN"/>
              </w:rPr>
              <w:t>5.IV.2015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瑙鲁</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尼泊尔</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UTC+5.45</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UTC+5.45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荷兰</w:t>
            </w:r>
          </w:p>
        </w:tc>
        <w:tc>
          <w:tcPr>
            <w:tcW w:w="2543" w:type="dxa"/>
            <w:tcBorders>
              <w:top w:val="nil"/>
              <w:left w:val="nil"/>
              <w:bottom w:val="single" w:sz="8" w:space="0" w:color="auto"/>
              <w:right w:val="single" w:sz="8" w:space="0" w:color="auto"/>
            </w:tcBorders>
            <w:vAlign w:val="center"/>
            <w:hideMark/>
          </w:tcPr>
          <w:p w:rsidR="0069703E" w:rsidRDefault="004D4DB8"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4D4DB8"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新喀里多尼亚岛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新西兰</w:t>
            </w:r>
          </w:p>
        </w:tc>
        <w:tc>
          <w:tcPr>
            <w:tcW w:w="2543" w:type="dxa"/>
            <w:tcBorders>
              <w:top w:val="nil"/>
              <w:left w:val="nil"/>
              <w:bottom w:val="single" w:sz="8" w:space="0" w:color="auto"/>
              <w:right w:val="single" w:sz="8" w:space="0" w:color="auto"/>
            </w:tcBorders>
            <w:vAlign w:val="center"/>
            <w:hideMark/>
          </w:tcPr>
          <w:p w:rsidR="0069703E" w:rsidRDefault="004D4DB8" w:rsidP="00C3095D">
            <w:pPr>
              <w:overflowPunct/>
              <w:autoSpaceDE/>
              <w:adjustRightInd/>
              <w:snapToGrid w:val="0"/>
              <w:spacing w:before="0"/>
              <w:rPr>
                <w:rFonts w:eastAsia="SimSun" w:cs="Arial"/>
                <w:color w:val="000000"/>
                <w:lang w:eastAsia="zh-CN"/>
              </w:rPr>
            </w:pPr>
            <w:r>
              <w:rPr>
                <w:rFonts w:eastAsia="SimSun" w:cs="Arial"/>
                <w:color w:val="000000"/>
                <w:lang w:eastAsia="zh-CN"/>
              </w:rPr>
              <w:t>27.IX.2015</w:t>
            </w:r>
            <w:r w:rsidR="0069703E">
              <w:rPr>
                <w:rFonts w:eastAsia="SimSun" w:cs="Arial"/>
                <w:color w:val="000000"/>
                <w:lang w:eastAsia="zh-CN"/>
              </w:rPr>
              <w:t xml:space="preserve"> – UTC+13</w:t>
            </w:r>
          </w:p>
        </w:tc>
        <w:tc>
          <w:tcPr>
            <w:tcW w:w="2425" w:type="dxa"/>
            <w:tcBorders>
              <w:top w:val="nil"/>
              <w:left w:val="nil"/>
              <w:bottom w:val="single" w:sz="8" w:space="0" w:color="auto"/>
              <w:right w:val="single" w:sz="8" w:space="0" w:color="auto"/>
            </w:tcBorders>
            <w:vAlign w:val="center"/>
            <w:hideMark/>
          </w:tcPr>
          <w:p w:rsidR="0069703E" w:rsidRDefault="004D4DB8" w:rsidP="00C3095D">
            <w:pPr>
              <w:overflowPunct/>
              <w:autoSpaceDE/>
              <w:adjustRightInd/>
              <w:snapToGrid w:val="0"/>
              <w:spacing w:before="0"/>
              <w:rPr>
                <w:rFonts w:eastAsia="SimSun" w:cs="Arial"/>
                <w:color w:val="000000"/>
                <w:lang w:eastAsia="zh-CN"/>
              </w:rPr>
            </w:pPr>
            <w:r>
              <w:rPr>
                <w:rFonts w:eastAsia="SimSun" w:cs="Arial"/>
                <w:color w:val="000000"/>
                <w:lang w:eastAsia="zh-CN"/>
              </w:rPr>
              <w:t>5.IV.2015</w:t>
            </w:r>
            <w:r w:rsidR="0069703E">
              <w:rPr>
                <w:rFonts w:eastAsia="SimSun" w:cs="Arial"/>
                <w:color w:val="000000"/>
                <w:lang w:eastAsia="zh-CN"/>
              </w:rPr>
              <w:t xml:space="preserve"> – UTC+12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尼加拉瓜</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UTC-6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尼日尔</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尼日利亚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纽埃岛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北马里亚纳群岛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挪威</w:t>
            </w:r>
          </w:p>
        </w:tc>
        <w:tc>
          <w:tcPr>
            <w:tcW w:w="2543" w:type="dxa"/>
            <w:tcBorders>
              <w:top w:val="nil"/>
              <w:left w:val="nil"/>
              <w:bottom w:val="single" w:sz="8" w:space="0" w:color="auto"/>
              <w:right w:val="single" w:sz="8" w:space="0" w:color="auto"/>
            </w:tcBorders>
            <w:vAlign w:val="center"/>
            <w:hideMark/>
          </w:tcPr>
          <w:p w:rsidR="0069703E" w:rsidRDefault="004D4DB8"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4D4DB8"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阿曼</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巴基斯坦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帕劳</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巴拿马</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巴布亚新几内亚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r>
      <w:tr w:rsidR="0069703E" w:rsidTr="002F5E4B">
        <w:trPr>
          <w:cantSplit/>
          <w:trHeight w:val="184"/>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巴拉圭</w:t>
            </w:r>
          </w:p>
        </w:tc>
        <w:tc>
          <w:tcPr>
            <w:tcW w:w="2543" w:type="dxa"/>
            <w:tcBorders>
              <w:top w:val="nil"/>
              <w:left w:val="nil"/>
              <w:bottom w:val="single" w:sz="8" w:space="0" w:color="auto"/>
              <w:right w:val="single" w:sz="8" w:space="0" w:color="auto"/>
            </w:tcBorders>
            <w:vAlign w:val="center"/>
            <w:hideMark/>
          </w:tcPr>
          <w:p w:rsidR="0069703E" w:rsidRDefault="0021070B" w:rsidP="00C3095D">
            <w:pPr>
              <w:overflowPunct/>
              <w:autoSpaceDE/>
              <w:adjustRightInd/>
              <w:snapToGrid w:val="0"/>
              <w:spacing w:before="0"/>
              <w:rPr>
                <w:rFonts w:eastAsia="SimSun" w:cs="Arial"/>
                <w:color w:val="000000"/>
                <w:lang w:eastAsia="zh-CN"/>
              </w:rPr>
            </w:pPr>
            <w:r>
              <w:rPr>
                <w:rFonts w:eastAsia="SimSun" w:cs="Arial"/>
                <w:color w:val="000000"/>
                <w:lang w:eastAsia="zh-CN"/>
              </w:rPr>
              <w:t>4</w:t>
            </w:r>
            <w:r w:rsidR="0069703E">
              <w:rPr>
                <w:rFonts w:eastAsia="SimSun" w:cs="Arial"/>
                <w:color w:val="000000"/>
                <w:lang w:eastAsia="zh-CN"/>
              </w:rPr>
              <w:t>.X.2014 – UTC-3</w:t>
            </w:r>
          </w:p>
        </w:tc>
        <w:tc>
          <w:tcPr>
            <w:tcW w:w="2425" w:type="dxa"/>
            <w:tcBorders>
              <w:top w:val="nil"/>
              <w:left w:val="nil"/>
              <w:bottom w:val="single" w:sz="8" w:space="0" w:color="auto"/>
              <w:right w:val="single" w:sz="8" w:space="0" w:color="auto"/>
            </w:tcBorders>
            <w:vAlign w:val="center"/>
            <w:hideMark/>
          </w:tcPr>
          <w:p w:rsidR="0069703E" w:rsidRDefault="0021070B" w:rsidP="00C3095D">
            <w:pPr>
              <w:overflowPunct/>
              <w:autoSpaceDE/>
              <w:adjustRightInd/>
              <w:snapToGrid w:val="0"/>
              <w:spacing w:before="0"/>
              <w:rPr>
                <w:rFonts w:eastAsia="SimSun" w:cs="Arial"/>
                <w:color w:val="000000"/>
                <w:lang w:eastAsia="zh-CN"/>
              </w:rPr>
            </w:pPr>
            <w:r>
              <w:rPr>
                <w:rFonts w:eastAsia="SimSun" w:cs="Arial"/>
                <w:color w:val="000000"/>
                <w:lang w:eastAsia="zh-CN"/>
              </w:rPr>
              <w:t>22.III.2015</w:t>
            </w:r>
            <w:r w:rsidR="0069703E">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秘鲁</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菲律宾</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波兰</w:t>
            </w:r>
          </w:p>
        </w:tc>
        <w:tc>
          <w:tcPr>
            <w:tcW w:w="2543" w:type="dxa"/>
            <w:tcBorders>
              <w:top w:val="nil"/>
              <w:left w:val="nil"/>
              <w:bottom w:val="single" w:sz="8" w:space="0" w:color="auto"/>
              <w:right w:val="single" w:sz="8" w:space="0" w:color="auto"/>
            </w:tcBorders>
            <w:vAlign w:val="center"/>
            <w:hideMark/>
          </w:tcPr>
          <w:p w:rsidR="0069703E" w:rsidRDefault="0021070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21070B"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葡萄牙</w:t>
            </w:r>
          </w:p>
        </w:tc>
        <w:tc>
          <w:tcPr>
            <w:tcW w:w="2543" w:type="dxa"/>
            <w:tcBorders>
              <w:top w:val="nil"/>
              <w:left w:val="nil"/>
              <w:bottom w:val="single" w:sz="8" w:space="0" w:color="auto"/>
              <w:right w:val="single" w:sz="8" w:space="0" w:color="auto"/>
            </w:tcBorders>
            <w:vAlign w:val="center"/>
            <w:hideMark/>
          </w:tcPr>
          <w:p w:rsidR="0069703E" w:rsidRDefault="0021070B"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29.III.2015 </w:t>
            </w:r>
            <w:r w:rsidR="0069703E">
              <w:rPr>
                <w:rFonts w:eastAsia="SimSun" w:cs="Arial"/>
                <w:color w:val="000000"/>
                <w:lang w:eastAsia="zh-CN"/>
              </w:rPr>
              <w:t>– UTC+1</w:t>
            </w:r>
          </w:p>
        </w:tc>
        <w:tc>
          <w:tcPr>
            <w:tcW w:w="2425" w:type="dxa"/>
            <w:tcBorders>
              <w:top w:val="nil"/>
              <w:left w:val="nil"/>
              <w:bottom w:val="single" w:sz="8" w:space="0" w:color="auto"/>
              <w:right w:val="single" w:sz="8" w:space="0" w:color="auto"/>
            </w:tcBorders>
            <w:vAlign w:val="center"/>
            <w:hideMark/>
          </w:tcPr>
          <w:p w:rsidR="0069703E" w:rsidRDefault="0021070B"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波多黎各</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卡塔尔</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2F5E4B" w:rsidTr="002F5E4B">
        <w:trPr>
          <w:cantSplit/>
          <w:trHeight w:val="300"/>
        </w:trPr>
        <w:tc>
          <w:tcPr>
            <w:tcW w:w="3895" w:type="dxa"/>
            <w:tcBorders>
              <w:top w:val="nil"/>
              <w:left w:val="single" w:sz="8" w:space="0" w:color="auto"/>
              <w:bottom w:val="single" w:sz="8" w:space="0" w:color="auto"/>
              <w:right w:val="single" w:sz="8" w:space="0" w:color="auto"/>
            </w:tcBorders>
            <w:vAlign w:val="center"/>
          </w:tcPr>
          <w:p w:rsidR="002F5E4B" w:rsidRDefault="002F5E4B" w:rsidP="00C3095D">
            <w:pPr>
              <w:overflowPunct/>
              <w:autoSpaceDE/>
              <w:adjustRightInd/>
              <w:snapToGrid w:val="0"/>
              <w:spacing w:before="0"/>
              <w:rPr>
                <w:rFonts w:eastAsia="SimSun" w:cs="Arial"/>
                <w:b/>
                <w:bCs/>
                <w:lang w:eastAsia="zh-CN"/>
              </w:rPr>
            </w:pPr>
            <w:r>
              <w:rPr>
                <w:rFonts w:eastAsia="SimSun" w:cs="Arial" w:hint="eastAsia"/>
                <w:b/>
                <w:bCs/>
                <w:lang w:eastAsia="zh-CN"/>
              </w:rPr>
              <w:t>摩</w:t>
            </w:r>
            <w:r>
              <w:rPr>
                <w:rFonts w:eastAsia="SimSun" w:cs="Arial"/>
                <w:b/>
                <w:bCs/>
                <w:lang w:eastAsia="zh-CN"/>
              </w:rPr>
              <w:t>尔多瓦共和国</w:t>
            </w:r>
          </w:p>
        </w:tc>
        <w:tc>
          <w:tcPr>
            <w:tcW w:w="2543" w:type="dxa"/>
            <w:tcBorders>
              <w:top w:val="nil"/>
              <w:left w:val="nil"/>
              <w:bottom w:val="single" w:sz="8" w:space="0" w:color="auto"/>
              <w:right w:val="single" w:sz="8" w:space="0" w:color="auto"/>
            </w:tcBorders>
            <w:vAlign w:val="center"/>
          </w:tcPr>
          <w:p w:rsidR="002F5E4B" w:rsidRPr="0059782F" w:rsidRDefault="002F5E4B" w:rsidP="00C3095D">
            <w:pPr>
              <w:overflowPunct/>
              <w:autoSpaceDE/>
              <w:autoSpaceDN/>
              <w:adjustRightInd/>
              <w:spacing w:before="0"/>
              <w:textAlignment w:val="auto"/>
              <w:rPr>
                <w:rFonts w:eastAsia="SimSun" w:cs="Arial"/>
                <w:szCs w:val="22"/>
                <w:lang w:eastAsia="zh-CN"/>
              </w:rPr>
            </w:pPr>
            <w:r w:rsidRPr="0059782F">
              <w:rPr>
                <w:rFonts w:eastAsia="SimSun" w:cs="Arial"/>
                <w:szCs w:val="22"/>
                <w:lang w:eastAsia="zh-CN"/>
              </w:rPr>
              <w:t>29.III.2015 – UTC+3</w:t>
            </w:r>
          </w:p>
        </w:tc>
        <w:tc>
          <w:tcPr>
            <w:tcW w:w="2425" w:type="dxa"/>
            <w:tcBorders>
              <w:top w:val="nil"/>
              <w:left w:val="nil"/>
              <w:bottom w:val="single" w:sz="8" w:space="0" w:color="auto"/>
              <w:right w:val="single" w:sz="8" w:space="0" w:color="auto"/>
            </w:tcBorders>
            <w:vAlign w:val="center"/>
          </w:tcPr>
          <w:p w:rsidR="002F5E4B" w:rsidRPr="0059782F" w:rsidRDefault="002F5E4B" w:rsidP="00C3095D">
            <w:pPr>
              <w:overflowPunct/>
              <w:autoSpaceDE/>
              <w:autoSpaceDN/>
              <w:adjustRightInd/>
              <w:spacing w:before="0"/>
              <w:textAlignment w:val="auto"/>
              <w:rPr>
                <w:rFonts w:eastAsia="SimSun" w:cs="Arial"/>
                <w:szCs w:val="22"/>
                <w:lang w:eastAsia="zh-CN"/>
              </w:rPr>
            </w:pPr>
            <w:r w:rsidRPr="0059782F">
              <w:rPr>
                <w:rFonts w:eastAsia="SimSun" w:cs="Arial"/>
                <w:szCs w:val="22"/>
                <w:lang w:eastAsia="zh-CN"/>
              </w:rPr>
              <w:t>25.X.2015 –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罗马尼亚</w:t>
            </w:r>
          </w:p>
        </w:tc>
        <w:tc>
          <w:tcPr>
            <w:tcW w:w="2543" w:type="dxa"/>
            <w:tcBorders>
              <w:top w:val="nil"/>
              <w:left w:val="nil"/>
              <w:bottom w:val="single" w:sz="8" w:space="0" w:color="auto"/>
              <w:right w:val="single" w:sz="8" w:space="0" w:color="auto"/>
            </w:tcBorders>
            <w:vAlign w:val="center"/>
            <w:hideMark/>
          </w:tcPr>
          <w:p w:rsidR="0069703E" w:rsidRDefault="00A22CD8"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A22CD8"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UTC+2</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俄罗斯联邦</w:t>
            </w:r>
          </w:p>
        </w:tc>
        <w:tc>
          <w:tcPr>
            <w:tcW w:w="2543" w:type="dxa"/>
            <w:tcBorders>
              <w:top w:val="nil"/>
              <w:left w:val="nil"/>
              <w:bottom w:val="nil"/>
              <w:right w:val="single" w:sz="8" w:space="0" w:color="auto"/>
            </w:tcBorders>
            <w:vAlign w:val="center"/>
            <w:hideMark/>
          </w:tcPr>
          <w:p w:rsidR="0069703E" w:rsidRDefault="0069703E" w:rsidP="00C3095D">
            <w:pPr>
              <w:spacing w:before="0"/>
              <w:rPr>
                <w:rFonts w:eastAsia="SimSun" w:cs="Arial"/>
                <w:lang w:eastAsia="zh-CN"/>
              </w:rPr>
            </w:pPr>
          </w:p>
        </w:tc>
        <w:tc>
          <w:tcPr>
            <w:tcW w:w="2425" w:type="dxa"/>
            <w:tcBorders>
              <w:top w:val="nil"/>
              <w:left w:val="nil"/>
              <w:bottom w:val="nil"/>
              <w:right w:val="single" w:sz="8" w:space="0" w:color="auto"/>
            </w:tcBorders>
            <w:vAlign w:val="center"/>
            <w:hideMark/>
          </w:tcPr>
          <w:p w:rsidR="0069703E" w:rsidRDefault="0069703E" w:rsidP="00C3095D">
            <w:pPr>
              <w:overflowPunct/>
              <w:autoSpaceDE/>
              <w:autoSpaceDN/>
              <w:adjustRightInd/>
              <w:spacing w:before="0"/>
              <w:rPr>
                <w:rFonts w:eastAsia="SimSun"/>
                <w:lang w:eastAsia="zh-CN"/>
              </w:rPr>
            </w:pP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ascii="Arial" w:eastAsia="SimSun" w:hAnsi="Arial" w:cs="Arial"/>
                <w:lang w:eastAsia="zh-CN"/>
              </w:rPr>
            </w:pPr>
            <w:r>
              <w:rPr>
                <w:rFonts w:eastAsia="SimSun" w:cs="Arial" w:hint="eastAsia"/>
                <w:lang w:eastAsia="zh-CN"/>
              </w:rPr>
              <w:t>莫斯科、圣彼得堡</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r w:rsidR="009D3927">
              <w:rPr>
                <w:rFonts w:eastAsia="SimSun" w:cs="Arial"/>
                <w:color w:val="000000"/>
                <w:lang w:eastAsia="zh-CN"/>
              </w:rPr>
              <w:t>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sidR="009D3927">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卢旺达</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r>
      <w:tr w:rsidR="0069703E" w:rsidTr="002F5E4B">
        <w:trPr>
          <w:cantSplit/>
          <w:trHeight w:val="278"/>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val="es-ES" w:eastAsia="zh-CN"/>
              </w:rPr>
            </w:pPr>
            <w:r>
              <w:rPr>
                <w:rFonts w:ascii="SimSun" w:eastAsia="SimSun" w:hAnsi="SimSun" w:cs="SimSun" w:hint="eastAsia"/>
                <w:color w:val="000000"/>
                <w:lang w:eastAsia="zh-CN"/>
              </w:rPr>
              <w:t>圣赫勒拿岛和特里斯坦</w:t>
            </w:r>
            <w:r>
              <w:rPr>
                <w:rFonts w:ascii="Segoe UI" w:hAnsi="Segoe UI" w:cs="Segoe UI"/>
                <w:color w:val="000000"/>
                <w:lang w:eastAsia="zh-CN"/>
              </w:rPr>
              <w:t>-</w:t>
            </w:r>
            <w:r>
              <w:rPr>
                <w:rFonts w:ascii="SimSun" w:eastAsia="SimSun" w:hAnsi="SimSun" w:cs="SimSun" w:hint="eastAsia"/>
                <w:color w:val="000000"/>
                <w:lang w:eastAsia="zh-CN"/>
              </w:rPr>
              <w:t>达库尼亚群岛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val="en-US"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圣基茨和尼维斯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圣卢西亚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Pr="008A0623" w:rsidRDefault="0069703E" w:rsidP="00C3095D">
            <w:pPr>
              <w:overflowPunct/>
              <w:autoSpaceDE/>
              <w:adjustRightInd/>
              <w:snapToGrid w:val="0"/>
              <w:spacing w:before="0"/>
              <w:rPr>
                <w:rFonts w:eastAsia="SimSun" w:cs="Arial"/>
                <w:b/>
                <w:bCs/>
                <w:lang w:eastAsia="zh-CN"/>
              </w:rPr>
            </w:pPr>
            <w:r w:rsidRPr="008A0623">
              <w:rPr>
                <w:rFonts w:ascii="SimSun" w:eastAsia="SimSun" w:hAnsi="SimSun" w:cs="SimSun" w:hint="eastAsia"/>
                <w:b/>
                <w:bCs/>
                <w:color w:val="000000"/>
                <w:lang w:eastAsia="zh-CN"/>
              </w:rPr>
              <w:t>圣皮埃尔岛和密克隆岛</w:t>
            </w:r>
          </w:p>
        </w:tc>
        <w:tc>
          <w:tcPr>
            <w:tcW w:w="2543" w:type="dxa"/>
            <w:tcBorders>
              <w:top w:val="nil"/>
              <w:left w:val="nil"/>
              <w:bottom w:val="single" w:sz="8" w:space="0" w:color="auto"/>
              <w:right w:val="single" w:sz="8" w:space="0" w:color="auto"/>
            </w:tcBorders>
            <w:vAlign w:val="center"/>
            <w:hideMark/>
          </w:tcPr>
          <w:p w:rsidR="0069703E" w:rsidRDefault="008A0623" w:rsidP="00C3095D">
            <w:pPr>
              <w:overflowPunct/>
              <w:autoSpaceDE/>
              <w:adjustRightInd/>
              <w:snapToGrid w:val="0"/>
              <w:spacing w:before="0"/>
              <w:rPr>
                <w:rFonts w:eastAsia="SimSun" w:cs="Arial"/>
                <w:color w:val="000000"/>
                <w:lang w:eastAsia="zh-CN"/>
              </w:rPr>
            </w:pPr>
            <w:r>
              <w:rPr>
                <w:rFonts w:eastAsia="SimSun" w:cs="Arial"/>
                <w:color w:val="000000"/>
                <w:lang w:eastAsia="zh-CN"/>
              </w:rPr>
              <w:t>8.III.2015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8A0623" w:rsidP="00C3095D">
            <w:pPr>
              <w:overflowPunct/>
              <w:autoSpaceDE/>
              <w:adjustRightInd/>
              <w:snapToGrid w:val="0"/>
              <w:spacing w:before="0"/>
              <w:rPr>
                <w:rFonts w:eastAsia="SimSun" w:cs="Arial"/>
                <w:color w:val="000000"/>
                <w:lang w:eastAsia="zh-CN"/>
              </w:rPr>
            </w:pPr>
            <w:r>
              <w:rPr>
                <w:rFonts w:eastAsia="SimSun" w:cs="Arial"/>
                <w:color w:val="000000"/>
                <w:lang w:eastAsia="zh-CN"/>
              </w:rPr>
              <w:t>1.XI.2015</w:t>
            </w:r>
            <w:r w:rsidR="0069703E">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圣文森特和格林纳丁斯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萨摩亚</w:t>
            </w:r>
          </w:p>
        </w:tc>
        <w:tc>
          <w:tcPr>
            <w:tcW w:w="2543" w:type="dxa"/>
            <w:tcBorders>
              <w:top w:val="nil"/>
              <w:left w:val="nil"/>
              <w:bottom w:val="single" w:sz="8" w:space="0" w:color="auto"/>
              <w:right w:val="single" w:sz="8" w:space="0" w:color="auto"/>
            </w:tcBorders>
            <w:vAlign w:val="center"/>
            <w:hideMark/>
          </w:tcPr>
          <w:p w:rsidR="0069703E" w:rsidRDefault="008A0623" w:rsidP="00C3095D">
            <w:pPr>
              <w:overflowPunct/>
              <w:autoSpaceDE/>
              <w:adjustRightInd/>
              <w:snapToGrid w:val="0"/>
              <w:spacing w:before="0"/>
              <w:rPr>
                <w:rFonts w:eastAsia="SimSun" w:cs="Arial"/>
                <w:color w:val="000000"/>
                <w:lang w:eastAsia="zh-CN"/>
              </w:rPr>
            </w:pPr>
            <w:r>
              <w:rPr>
                <w:rFonts w:eastAsia="SimSun" w:cs="Arial"/>
                <w:color w:val="000000"/>
                <w:lang w:eastAsia="zh-CN"/>
              </w:rPr>
              <w:t>27.IX.2015</w:t>
            </w:r>
            <w:r w:rsidR="0069703E">
              <w:rPr>
                <w:rFonts w:eastAsia="SimSun" w:cs="Arial"/>
                <w:color w:val="000000"/>
                <w:lang w:eastAsia="zh-CN"/>
              </w:rPr>
              <w:t xml:space="preserve"> – UTC+14</w:t>
            </w:r>
          </w:p>
        </w:tc>
        <w:tc>
          <w:tcPr>
            <w:tcW w:w="2425" w:type="dxa"/>
            <w:tcBorders>
              <w:top w:val="nil"/>
              <w:left w:val="nil"/>
              <w:bottom w:val="single" w:sz="8" w:space="0" w:color="auto"/>
              <w:right w:val="single" w:sz="8" w:space="0" w:color="auto"/>
            </w:tcBorders>
            <w:vAlign w:val="center"/>
            <w:hideMark/>
          </w:tcPr>
          <w:p w:rsidR="0069703E" w:rsidRDefault="008A0623" w:rsidP="00C3095D">
            <w:pPr>
              <w:overflowPunct/>
              <w:autoSpaceDE/>
              <w:adjustRightInd/>
              <w:snapToGrid w:val="0"/>
              <w:spacing w:before="0"/>
              <w:rPr>
                <w:rFonts w:eastAsia="SimSun" w:cs="Arial"/>
                <w:color w:val="000000"/>
                <w:lang w:eastAsia="zh-CN"/>
              </w:rPr>
            </w:pPr>
            <w:r>
              <w:rPr>
                <w:rFonts w:eastAsia="SimSun" w:cs="Arial"/>
                <w:color w:val="000000"/>
                <w:lang w:eastAsia="zh-CN"/>
              </w:rPr>
              <w:t>5.IV.2015</w:t>
            </w:r>
            <w:r w:rsidR="0069703E">
              <w:rPr>
                <w:rFonts w:eastAsia="SimSun" w:cs="Arial"/>
                <w:color w:val="000000"/>
                <w:lang w:eastAsia="zh-CN"/>
              </w:rPr>
              <w:t xml:space="preserve"> – UTC+13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圣马力诺</w:t>
            </w:r>
          </w:p>
        </w:tc>
        <w:tc>
          <w:tcPr>
            <w:tcW w:w="2543" w:type="dxa"/>
            <w:tcBorders>
              <w:top w:val="nil"/>
              <w:left w:val="nil"/>
              <w:bottom w:val="single" w:sz="8" w:space="0" w:color="auto"/>
              <w:right w:val="single" w:sz="8" w:space="0" w:color="auto"/>
            </w:tcBorders>
            <w:vAlign w:val="center"/>
            <w:hideMark/>
          </w:tcPr>
          <w:p w:rsidR="0069703E" w:rsidRDefault="008A0623" w:rsidP="00C3095D">
            <w:pPr>
              <w:overflowPunct/>
              <w:autoSpaceDE/>
              <w:adjustRightInd/>
              <w:snapToGrid w:val="0"/>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8A0623" w:rsidP="00C3095D">
            <w:pPr>
              <w:overflowPunct/>
              <w:autoSpaceDE/>
              <w:adjustRightInd/>
              <w:snapToGrid w:val="0"/>
              <w:spacing w:before="0"/>
              <w:rPr>
                <w:rFonts w:eastAsia="SimSun" w:cs="Arial"/>
                <w:color w:val="000000"/>
                <w:lang w:eastAsia="zh-CN"/>
              </w:rPr>
            </w:pPr>
            <w:r>
              <w:rPr>
                <w:rFonts w:eastAsia="SimSun" w:cs="Arial"/>
                <w:color w:val="000000"/>
                <w:lang w:eastAsia="zh-CN"/>
              </w:rPr>
              <w:t>25.X.2015</w:t>
            </w:r>
            <w:r w:rsidR="0069703E">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pageBreakBefore/>
              <w:overflowPunct/>
              <w:autoSpaceDE/>
              <w:adjustRightInd/>
              <w:snapToGrid w:val="0"/>
              <w:spacing w:before="0"/>
              <w:rPr>
                <w:rFonts w:eastAsia="SimSun" w:cs="Arial"/>
                <w:lang w:eastAsia="zh-CN"/>
              </w:rPr>
            </w:pPr>
            <w:r>
              <w:rPr>
                <w:rFonts w:eastAsia="SimSun" w:cs="Arial" w:hint="eastAsia"/>
                <w:lang w:eastAsia="zh-CN"/>
              </w:rPr>
              <w:lastRenderedPageBreak/>
              <w:t>圣多美和普林西比</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沙特阿拉伯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塞内加尔</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塞尔维亚</w:t>
            </w:r>
          </w:p>
        </w:tc>
        <w:tc>
          <w:tcPr>
            <w:tcW w:w="2543"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塞舌尔</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塞拉利昂</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新加坡</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圣马丁岛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斯洛伐克</w:t>
            </w:r>
          </w:p>
        </w:tc>
        <w:tc>
          <w:tcPr>
            <w:tcW w:w="2543"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斯洛文尼亚</w:t>
            </w:r>
          </w:p>
        </w:tc>
        <w:tc>
          <w:tcPr>
            <w:tcW w:w="2543"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所罗门群岛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索马里</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南非</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南苏丹</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西班牙</w:t>
            </w:r>
          </w:p>
        </w:tc>
        <w:tc>
          <w:tcPr>
            <w:tcW w:w="2543"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斯里兰卡</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UTC+5.30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UTC+5.30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苏丹</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苏里南</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斯威士兰</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瑞典</w:t>
            </w:r>
          </w:p>
        </w:tc>
        <w:tc>
          <w:tcPr>
            <w:tcW w:w="2543"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瑞士</w:t>
            </w:r>
          </w:p>
        </w:tc>
        <w:tc>
          <w:tcPr>
            <w:tcW w:w="2543"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26"/>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阿拉伯叙利亚共和国</w:t>
            </w:r>
          </w:p>
        </w:tc>
        <w:tc>
          <w:tcPr>
            <w:tcW w:w="2543"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Pr>
                <w:rFonts w:eastAsia="SimSun" w:cs="Arial"/>
                <w:szCs w:val="22"/>
                <w:lang w:eastAsia="zh-CN"/>
              </w:rPr>
              <w:t>27</w:t>
            </w:r>
            <w:r w:rsidRPr="0059782F">
              <w:rPr>
                <w:rFonts w:eastAsia="SimSun" w:cs="Arial"/>
                <w:szCs w:val="22"/>
                <w:lang w:eastAsia="zh-CN"/>
              </w:rPr>
              <w:t xml:space="preserve">.III.2015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F3755E"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30.X.2015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中国台湾</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UTC+8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塔吉克斯坦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坦桑尼亚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泰国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r>
      <w:tr w:rsidR="0069703E" w:rsidTr="002F5E4B">
        <w:trPr>
          <w:cantSplit/>
          <w:trHeight w:val="54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ascii="STKaiti" w:eastAsia="SimSun" w:hAnsi="STKaiti" w:cs="Arial" w:hint="eastAsia"/>
                <w:b/>
                <w:bCs/>
                <w:lang w:eastAsia="zh-CN"/>
              </w:rPr>
              <w:t>前南斯拉夫马其顿共和国</w:t>
            </w:r>
          </w:p>
        </w:tc>
        <w:tc>
          <w:tcPr>
            <w:tcW w:w="2543"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UTC+2</w:t>
            </w:r>
          </w:p>
        </w:tc>
        <w:tc>
          <w:tcPr>
            <w:tcW w:w="2425"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东帝汶</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UTC+9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多哥</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托克劳群岛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汤加</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特立尼达和多巴哥</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突尼斯</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土耳其</w:t>
            </w:r>
          </w:p>
        </w:tc>
        <w:tc>
          <w:tcPr>
            <w:tcW w:w="2543"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土库曼斯坦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特克斯和凯科斯群岛</w:t>
            </w:r>
          </w:p>
        </w:tc>
        <w:tc>
          <w:tcPr>
            <w:tcW w:w="2543"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w:t>
            </w:r>
            <w:r w:rsidR="0069703E">
              <w:rPr>
                <w:rFonts w:eastAsia="SimSun" w:cs="Arial"/>
                <w:color w:val="000000"/>
                <w:lang w:eastAsia="zh-CN"/>
              </w:rPr>
              <w:t>– UTC-4</w:t>
            </w:r>
          </w:p>
        </w:tc>
        <w:tc>
          <w:tcPr>
            <w:tcW w:w="2425"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w:t>
            </w:r>
            <w:r w:rsidR="0069703E">
              <w:rPr>
                <w:rFonts w:eastAsia="SimSun" w:cs="Arial"/>
                <w:color w:val="000000"/>
                <w:lang w:eastAsia="zh-CN"/>
              </w:rPr>
              <w:t>–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图瓦卢</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乌干达</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乌克兰</w:t>
            </w:r>
          </w:p>
        </w:tc>
        <w:tc>
          <w:tcPr>
            <w:tcW w:w="2543"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UTC+3</w:t>
            </w:r>
          </w:p>
        </w:tc>
        <w:tc>
          <w:tcPr>
            <w:tcW w:w="2425"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阿拉伯联合酋长国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英国</w:t>
            </w:r>
          </w:p>
        </w:tc>
        <w:tc>
          <w:tcPr>
            <w:tcW w:w="2543"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sidRPr="0059782F">
              <w:rPr>
                <w:rFonts w:eastAsia="SimSun" w:cs="Arial"/>
                <w:szCs w:val="22"/>
                <w:lang w:eastAsia="zh-CN"/>
              </w:rPr>
              <w:t xml:space="preserve">29.III.2015 </w:t>
            </w:r>
            <w:r w:rsidR="0069703E">
              <w:rPr>
                <w:rFonts w:eastAsia="SimSun" w:cs="Arial"/>
                <w:color w:val="000000"/>
                <w:lang w:eastAsia="zh-CN"/>
              </w:rPr>
              <w:t>– UTC+1</w:t>
            </w:r>
          </w:p>
        </w:tc>
        <w:tc>
          <w:tcPr>
            <w:tcW w:w="2425"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pageBreakBefore/>
              <w:overflowPunct/>
              <w:autoSpaceDE/>
              <w:adjustRightInd/>
              <w:snapToGrid w:val="0"/>
              <w:spacing w:before="0"/>
              <w:rPr>
                <w:rFonts w:eastAsia="SimSun" w:cs="Arial"/>
                <w:b/>
                <w:bCs/>
                <w:lang w:eastAsia="zh-CN"/>
              </w:rPr>
            </w:pPr>
            <w:r>
              <w:rPr>
                <w:rFonts w:eastAsia="SimSun" w:cs="Arial" w:hint="eastAsia"/>
                <w:b/>
                <w:bCs/>
                <w:lang w:eastAsia="zh-CN"/>
              </w:rPr>
              <w:lastRenderedPageBreak/>
              <w:t>美国</w:t>
            </w:r>
          </w:p>
        </w:tc>
        <w:tc>
          <w:tcPr>
            <w:tcW w:w="2543" w:type="dxa"/>
            <w:tcBorders>
              <w:top w:val="nil"/>
              <w:left w:val="nil"/>
              <w:bottom w:val="nil"/>
              <w:right w:val="single" w:sz="8" w:space="0" w:color="auto"/>
            </w:tcBorders>
            <w:vAlign w:val="center"/>
            <w:hideMark/>
          </w:tcPr>
          <w:p w:rsidR="0069703E" w:rsidRDefault="0069703E" w:rsidP="00C3095D">
            <w:pPr>
              <w:spacing w:before="0"/>
              <w:rPr>
                <w:rFonts w:eastAsia="SimSun" w:cs="Arial"/>
                <w:b/>
                <w:bCs/>
                <w:lang w:eastAsia="zh-CN"/>
              </w:rPr>
            </w:pPr>
          </w:p>
        </w:tc>
        <w:tc>
          <w:tcPr>
            <w:tcW w:w="2425" w:type="dxa"/>
            <w:tcBorders>
              <w:top w:val="nil"/>
              <w:left w:val="nil"/>
              <w:bottom w:val="nil"/>
              <w:right w:val="single" w:sz="8" w:space="0" w:color="auto"/>
            </w:tcBorders>
            <w:vAlign w:val="center"/>
            <w:hideMark/>
          </w:tcPr>
          <w:p w:rsidR="0069703E" w:rsidRDefault="0069703E" w:rsidP="00C3095D">
            <w:pPr>
              <w:overflowPunct/>
              <w:autoSpaceDE/>
              <w:autoSpaceDN/>
              <w:adjustRightInd/>
              <w:spacing w:before="0"/>
              <w:rPr>
                <w:rFonts w:eastAsia="SimSun"/>
                <w:lang w:eastAsia="zh-CN"/>
              </w:rPr>
            </w:pP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ascii="Arial" w:eastAsia="SimSun" w:hAnsi="Arial" w:cs="Arial"/>
                <w:lang w:eastAsia="zh-CN"/>
              </w:rPr>
            </w:pPr>
            <w:r>
              <w:rPr>
                <w:rFonts w:eastAsia="SimSun" w:cs="Arial"/>
                <w:lang w:eastAsia="zh-CN"/>
              </w:rPr>
              <w:t xml:space="preserve">  </w:t>
            </w:r>
            <w:r w:rsidR="00E101F5">
              <w:rPr>
                <w:rFonts w:eastAsia="SimSun" w:cs="Arial" w:hint="eastAsia"/>
                <w:lang w:eastAsia="zh-CN"/>
              </w:rPr>
              <w:t>东部时间</w:t>
            </w:r>
          </w:p>
        </w:tc>
        <w:tc>
          <w:tcPr>
            <w:tcW w:w="2543"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8.III.2015</w:t>
            </w:r>
            <w:r w:rsidR="0069703E">
              <w:rPr>
                <w:rFonts w:eastAsia="SimSun" w:cs="Arial"/>
                <w:color w:val="000000"/>
                <w:lang w:eastAsia="zh-CN"/>
              </w:rPr>
              <w:t xml:space="preserve"> – UTC-4</w:t>
            </w:r>
          </w:p>
        </w:tc>
        <w:tc>
          <w:tcPr>
            <w:tcW w:w="2425"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1.XI.2015</w:t>
            </w:r>
            <w:r w:rsidR="0069703E">
              <w:rPr>
                <w:rFonts w:eastAsia="SimSun" w:cs="Arial"/>
                <w:color w:val="000000"/>
                <w:lang w:eastAsia="zh-CN"/>
              </w:rPr>
              <w:t xml:space="preserve"> – UTC-5</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lang w:eastAsia="zh-CN"/>
              </w:rPr>
              <w:t xml:space="preserve">  </w:t>
            </w:r>
            <w:r w:rsidR="00E101F5">
              <w:rPr>
                <w:rFonts w:eastAsia="SimSun" w:cs="Arial" w:hint="eastAsia"/>
                <w:lang w:eastAsia="zh-CN"/>
              </w:rPr>
              <w:t>中部时间</w:t>
            </w:r>
          </w:p>
        </w:tc>
        <w:tc>
          <w:tcPr>
            <w:tcW w:w="2543"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8.III.2015 </w:t>
            </w:r>
            <w:r w:rsidR="0069703E">
              <w:rPr>
                <w:rFonts w:eastAsia="SimSun" w:cs="Arial"/>
                <w:color w:val="000000"/>
                <w:lang w:eastAsia="zh-CN"/>
              </w:rPr>
              <w:t>– UTC-5</w:t>
            </w:r>
          </w:p>
        </w:tc>
        <w:tc>
          <w:tcPr>
            <w:tcW w:w="2425"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1.XI.2015 </w:t>
            </w:r>
            <w:r w:rsidR="0069703E">
              <w:rPr>
                <w:rFonts w:eastAsia="SimSun" w:cs="Arial"/>
                <w:color w:val="000000"/>
                <w:lang w:eastAsia="zh-CN"/>
              </w:rPr>
              <w:t>– UTC-6</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lang w:eastAsia="zh-CN"/>
              </w:rPr>
              <w:t xml:space="preserve">  </w:t>
            </w:r>
            <w:r w:rsidR="00E101F5">
              <w:rPr>
                <w:rFonts w:eastAsia="SimSun" w:cs="Arial" w:hint="eastAsia"/>
                <w:lang w:eastAsia="zh-CN"/>
              </w:rPr>
              <w:t>山区时间</w:t>
            </w:r>
          </w:p>
        </w:tc>
        <w:tc>
          <w:tcPr>
            <w:tcW w:w="2543"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8.III.2015 </w:t>
            </w:r>
            <w:r w:rsidR="0069703E">
              <w:rPr>
                <w:rFonts w:eastAsia="SimSun" w:cs="Arial"/>
                <w:color w:val="000000"/>
                <w:lang w:eastAsia="zh-CN"/>
              </w:rPr>
              <w:t>– UTC-6</w:t>
            </w:r>
          </w:p>
        </w:tc>
        <w:tc>
          <w:tcPr>
            <w:tcW w:w="2425"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1.XI.2015 </w:t>
            </w:r>
            <w:r w:rsidR="0069703E">
              <w:rPr>
                <w:rFonts w:eastAsia="SimSun" w:cs="Arial"/>
                <w:color w:val="000000"/>
                <w:lang w:eastAsia="zh-CN"/>
              </w:rPr>
              <w:t>– UTC-7</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lang w:eastAsia="zh-CN"/>
              </w:rPr>
              <w:t xml:space="preserve">  </w:t>
            </w:r>
            <w:r w:rsidR="00E101F5">
              <w:rPr>
                <w:rFonts w:eastAsia="SimSun" w:cs="Arial" w:hint="eastAsia"/>
                <w:lang w:eastAsia="zh-CN"/>
              </w:rPr>
              <w:t>太平洋时间</w:t>
            </w:r>
          </w:p>
        </w:tc>
        <w:tc>
          <w:tcPr>
            <w:tcW w:w="2543"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8.III.2015 </w:t>
            </w:r>
            <w:r w:rsidR="0069703E">
              <w:rPr>
                <w:rFonts w:eastAsia="SimSun" w:cs="Arial"/>
                <w:color w:val="000000"/>
                <w:lang w:eastAsia="zh-CN"/>
              </w:rPr>
              <w:t>– UTC-7</w:t>
            </w:r>
          </w:p>
        </w:tc>
        <w:tc>
          <w:tcPr>
            <w:tcW w:w="2425"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1.XI.2015 </w:t>
            </w:r>
            <w:r w:rsidR="0069703E">
              <w:rPr>
                <w:rFonts w:eastAsia="SimSun" w:cs="Arial"/>
                <w:color w:val="000000"/>
                <w:lang w:eastAsia="zh-CN"/>
              </w:rPr>
              <w:t>– UTC-8</w:t>
            </w:r>
          </w:p>
        </w:tc>
      </w:tr>
      <w:tr w:rsidR="0069703E" w:rsidTr="002F5E4B">
        <w:trPr>
          <w:cantSplit/>
          <w:trHeight w:val="288"/>
        </w:trPr>
        <w:tc>
          <w:tcPr>
            <w:tcW w:w="3895" w:type="dxa"/>
            <w:tcBorders>
              <w:top w:val="nil"/>
              <w:left w:val="single" w:sz="8" w:space="0" w:color="auto"/>
              <w:bottom w:val="nil"/>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lang w:eastAsia="zh-CN"/>
              </w:rPr>
              <w:t xml:space="preserve">  </w:t>
            </w:r>
            <w:r w:rsidR="00E101F5">
              <w:rPr>
                <w:rFonts w:eastAsia="SimSun" w:cs="Arial" w:hint="eastAsia"/>
                <w:lang w:eastAsia="zh-CN"/>
              </w:rPr>
              <w:t>阿拉斯加</w:t>
            </w:r>
          </w:p>
        </w:tc>
        <w:tc>
          <w:tcPr>
            <w:tcW w:w="2543"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8.III.2015 </w:t>
            </w:r>
            <w:r w:rsidR="0069703E">
              <w:rPr>
                <w:rFonts w:eastAsia="SimSun" w:cs="Arial"/>
                <w:color w:val="000000"/>
                <w:lang w:eastAsia="zh-CN"/>
              </w:rPr>
              <w:t>– UTC-8</w:t>
            </w:r>
          </w:p>
        </w:tc>
        <w:tc>
          <w:tcPr>
            <w:tcW w:w="2425" w:type="dxa"/>
            <w:tcBorders>
              <w:top w:val="nil"/>
              <w:left w:val="nil"/>
              <w:bottom w:val="nil"/>
              <w:right w:val="single" w:sz="8" w:space="0" w:color="auto"/>
            </w:tcBorders>
            <w:vAlign w:val="center"/>
            <w:hideMark/>
          </w:tcPr>
          <w:p w:rsidR="0069703E" w:rsidRDefault="002819C2"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1.XI.2015 </w:t>
            </w:r>
            <w:r w:rsidR="0069703E">
              <w:rPr>
                <w:rFonts w:eastAsia="SimSun" w:cs="Arial"/>
                <w:color w:val="000000"/>
                <w:lang w:eastAsia="zh-CN"/>
              </w:rPr>
              <w:t>– UTC-9</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lang w:eastAsia="zh-CN"/>
              </w:rPr>
              <w:t xml:space="preserve">  </w:t>
            </w:r>
            <w:r w:rsidR="00E101F5">
              <w:rPr>
                <w:rFonts w:eastAsia="SimSun" w:cs="Arial" w:hint="eastAsia"/>
                <w:lang w:eastAsia="zh-CN"/>
              </w:rPr>
              <w:t>夏威夷</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美属维京群岛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w:t>
            </w:r>
          </w:p>
        </w:tc>
      </w:tr>
      <w:tr w:rsidR="0069703E" w:rsidTr="002F5E4B">
        <w:trPr>
          <w:cantSplit/>
          <w:trHeight w:val="232"/>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乌拉圭</w:t>
            </w:r>
          </w:p>
        </w:tc>
        <w:tc>
          <w:tcPr>
            <w:tcW w:w="2543" w:type="dxa"/>
            <w:tcBorders>
              <w:top w:val="nil"/>
              <w:left w:val="nil"/>
              <w:bottom w:val="single" w:sz="8" w:space="0" w:color="auto"/>
              <w:right w:val="single" w:sz="8" w:space="0" w:color="auto"/>
            </w:tcBorders>
            <w:vAlign w:val="center"/>
            <w:hideMark/>
          </w:tcPr>
          <w:p w:rsidR="0069703E" w:rsidRDefault="000D4058" w:rsidP="00C3095D">
            <w:pPr>
              <w:overflowPunct/>
              <w:autoSpaceDE/>
              <w:adjustRightInd/>
              <w:snapToGrid w:val="0"/>
              <w:spacing w:before="0"/>
              <w:rPr>
                <w:rFonts w:eastAsia="SimSun" w:cs="Arial"/>
                <w:color w:val="000000"/>
                <w:lang w:eastAsia="zh-CN"/>
              </w:rPr>
            </w:pPr>
            <w:r>
              <w:rPr>
                <w:rFonts w:eastAsia="SimSun" w:cs="Arial"/>
                <w:color w:val="000000"/>
                <w:lang w:eastAsia="zh-CN"/>
              </w:rPr>
              <w:t>4.X.2015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0D4058" w:rsidP="00C3095D">
            <w:pPr>
              <w:overflowPunct/>
              <w:autoSpaceDE/>
              <w:adjustRightInd/>
              <w:snapToGrid w:val="0"/>
              <w:spacing w:before="0"/>
              <w:rPr>
                <w:rFonts w:eastAsia="SimSun" w:cs="Arial"/>
                <w:color w:val="000000"/>
                <w:lang w:eastAsia="zh-CN"/>
              </w:rPr>
            </w:pPr>
            <w:r>
              <w:rPr>
                <w:rFonts w:eastAsia="SimSun" w:cs="Arial"/>
                <w:color w:val="000000"/>
                <w:lang w:eastAsia="zh-CN"/>
              </w:rPr>
              <w:t>8.III.2015</w:t>
            </w:r>
            <w:r w:rsidR="0069703E">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乌兹别克斯坦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UTC+5</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瓦努阿图</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b/>
                <w:bCs/>
                <w:lang w:eastAsia="zh-CN"/>
              </w:rPr>
            </w:pPr>
            <w:r>
              <w:rPr>
                <w:rFonts w:eastAsia="SimSun" w:cs="Arial" w:hint="eastAsia"/>
                <w:b/>
                <w:bCs/>
                <w:lang w:eastAsia="zh-CN"/>
              </w:rPr>
              <w:t>梵蒂冈</w:t>
            </w:r>
          </w:p>
        </w:tc>
        <w:tc>
          <w:tcPr>
            <w:tcW w:w="2543" w:type="dxa"/>
            <w:tcBorders>
              <w:top w:val="nil"/>
              <w:left w:val="nil"/>
              <w:bottom w:val="single" w:sz="8" w:space="0" w:color="auto"/>
              <w:right w:val="single" w:sz="8" w:space="0" w:color="auto"/>
            </w:tcBorders>
            <w:vAlign w:val="center"/>
            <w:hideMark/>
          </w:tcPr>
          <w:p w:rsidR="0069703E" w:rsidRDefault="000D4058" w:rsidP="00C3095D">
            <w:pPr>
              <w:overflowPunct/>
              <w:autoSpaceDE/>
              <w:adjustRightInd/>
              <w:snapToGrid w:val="0"/>
              <w:spacing w:before="0"/>
              <w:rPr>
                <w:rFonts w:eastAsia="SimSun" w:cs="Arial"/>
                <w:color w:val="000000"/>
                <w:lang w:eastAsia="zh-CN"/>
              </w:rPr>
            </w:pPr>
            <w:r>
              <w:rPr>
                <w:rFonts w:eastAsia="SimSun" w:cs="Arial"/>
                <w:color w:val="000000"/>
                <w:lang w:eastAsia="zh-CN"/>
              </w:rPr>
              <w:t>29.III.2015</w:t>
            </w:r>
            <w:r w:rsidR="0069703E">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785199" w:rsidP="00C3095D">
            <w:pPr>
              <w:overflowPunct/>
              <w:autoSpaceDE/>
              <w:adjustRightInd/>
              <w:snapToGrid w:val="0"/>
              <w:spacing w:before="0"/>
              <w:rPr>
                <w:rFonts w:eastAsia="SimSun" w:cs="Arial"/>
                <w:color w:val="000000"/>
                <w:lang w:eastAsia="zh-CN"/>
              </w:rPr>
            </w:pPr>
            <w:r>
              <w:rPr>
                <w:rFonts w:eastAsia="SimSun" w:cs="Arial"/>
                <w:color w:val="000000"/>
                <w:lang w:eastAsia="zh-CN"/>
              </w:rPr>
              <w:t xml:space="preserve">25.X.2015 </w:t>
            </w:r>
            <w:r w:rsidR="0069703E">
              <w:rPr>
                <w:rFonts w:eastAsia="SimSun" w:cs="Arial"/>
                <w:color w:val="000000"/>
                <w:lang w:eastAsia="zh-CN"/>
              </w:rPr>
              <w:t>– UTC+1</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委内瑞拉（玻利瓦尔共和国）</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UTC-4.30</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UTC-4.30</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越南</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UTC+7</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瓦利斯群岛和富图纳群岛</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 </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UTC+12 </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也门</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UTC+3</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赞比亚</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r>
      <w:tr w:rsidR="0069703E" w:rsidTr="002F5E4B">
        <w:trPr>
          <w:cantSplit/>
          <w:trHeight w:val="300"/>
        </w:trPr>
        <w:tc>
          <w:tcPr>
            <w:tcW w:w="3895" w:type="dxa"/>
            <w:tcBorders>
              <w:top w:val="nil"/>
              <w:left w:val="single" w:sz="8" w:space="0" w:color="auto"/>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lang w:eastAsia="zh-CN"/>
              </w:rPr>
            </w:pPr>
            <w:r>
              <w:rPr>
                <w:rFonts w:eastAsia="SimSun" w:cs="Arial" w:hint="eastAsia"/>
                <w:lang w:eastAsia="zh-CN"/>
              </w:rPr>
              <w:t>津巴布韦</w:t>
            </w:r>
          </w:p>
        </w:tc>
        <w:tc>
          <w:tcPr>
            <w:tcW w:w="2543"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c>
          <w:tcPr>
            <w:tcW w:w="2425" w:type="dxa"/>
            <w:tcBorders>
              <w:top w:val="nil"/>
              <w:left w:val="nil"/>
              <w:bottom w:val="single" w:sz="8" w:space="0" w:color="auto"/>
              <w:right w:val="single" w:sz="8" w:space="0" w:color="auto"/>
            </w:tcBorders>
            <w:vAlign w:val="center"/>
            <w:hideMark/>
          </w:tcPr>
          <w:p w:rsidR="0069703E" w:rsidRDefault="0069703E" w:rsidP="00C3095D">
            <w:pPr>
              <w:overflowPunct/>
              <w:autoSpaceDE/>
              <w:adjustRightInd/>
              <w:snapToGrid w:val="0"/>
              <w:spacing w:before="0"/>
              <w:rPr>
                <w:rFonts w:eastAsia="SimSun" w:cs="Arial"/>
                <w:color w:val="000000"/>
                <w:lang w:eastAsia="zh-CN"/>
              </w:rPr>
            </w:pPr>
            <w:r>
              <w:rPr>
                <w:rFonts w:eastAsia="SimSun" w:cs="Arial" w:hint="eastAsia"/>
                <w:color w:val="000000"/>
                <w:lang w:eastAsia="zh-CN"/>
              </w:rPr>
              <w:t>不变</w:t>
            </w:r>
            <w:r>
              <w:rPr>
                <w:rFonts w:eastAsia="SimSun" w:cs="Arial"/>
                <w:color w:val="000000"/>
                <w:lang w:eastAsia="zh-CN"/>
              </w:rPr>
              <w:t xml:space="preserve"> – UTC+2</w:t>
            </w:r>
          </w:p>
        </w:tc>
      </w:tr>
    </w:tbl>
    <w:p w:rsidR="0069703E" w:rsidRDefault="0069703E" w:rsidP="0069703E">
      <w:pPr>
        <w:widowControl w:val="0"/>
        <w:rPr>
          <w:rFonts w:ascii="Arial" w:eastAsia="SimSun" w:hAnsi="Arial" w:cs="Arial"/>
          <w:color w:val="000000"/>
          <w:lang w:eastAsia="zh-CN"/>
        </w:rPr>
      </w:pPr>
    </w:p>
    <w:p w:rsidR="0069703E" w:rsidRDefault="0069703E" w:rsidP="0069703E">
      <w:pPr>
        <w:rPr>
          <w:rFonts w:cs="Arial"/>
        </w:rPr>
      </w:pPr>
      <w:r>
        <w:rPr>
          <w:rFonts w:cs="Arial"/>
        </w:rPr>
        <w:t>______________</w:t>
      </w:r>
    </w:p>
    <w:p w:rsidR="00D77148" w:rsidRPr="008806AD" w:rsidRDefault="0069703E" w:rsidP="00FE1BF1">
      <w:pPr>
        <w:rPr>
          <w:rFonts w:asciiTheme="minorHAnsi" w:eastAsia="SimSun" w:hAnsiTheme="minorHAnsi"/>
          <w:bCs/>
          <w:lang w:val="pt-BR" w:eastAsia="zh-CN"/>
        </w:rPr>
      </w:pPr>
      <w:r>
        <w:rPr>
          <w:rFonts w:cs="Arial"/>
          <w:color w:val="000000"/>
          <w:lang w:eastAsia="zh-CN"/>
        </w:rPr>
        <w:t>* UTC =</w:t>
      </w:r>
      <w:r>
        <w:rPr>
          <w:rFonts w:ascii="SimSun" w:eastAsia="SimSun" w:hAnsi="SimSun" w:cs="SimSun" w:hint="eastAsia"/>
          <w:color w:val="000000"/>
          <w:lang w:eastAsia="zh-CN"/>
        </w:rPr>
        <w:t>协调世界时</w:t>
      </w:r>
      <w:r w:rsidR="00FE1BF1">
        <w:rPr>
          <w:rFonts w:ascii="SimSun" w:eastAsia="SimSun" w:hAnsi="SimSun" w:cs="SimSun" w:hint="eastAsia"/>
          <w:color w:val="000000"/>
          <w:lang w:eastAsia="zh-CN"/>
        </w:rPr>
        <w:t>，</w:t>
      </w:r>
      <w:r>
        <w:rPr>
          <w:rFonts w:cs="Arial"/>
          <w:color w:val="000000"/>
          <w:lang w:eastAsia="zh-CN"/>
        </w:rPr>
        <w:t xml:space="preserve">DST = </w:t>
      </w:r>
      <w:r>
        <w:rPr>
          <w:rFonts w:eastAsiaTheme="minorEastAsia" w:cs="Arial" w:hint="eastAsia"/>
          <w:color w:val="000000"/>
          <w:lang w:eastAsia="zh-CN"/>
        </w:rPr>
        <w:t>夏令时</w:t>
      </w:r>
    </w:p>
    <w:sectPr w:rsidR="00D77148" w:rsidRPr="008806AD" w:rsidSect="00790982">
      <w:headerReference w:type="even" r:id="rId13"/>
      <w:headerReference w:type="default" r:id="rId14"/>
      <w:footerReference w:type="even" r:id="rId15"/>
      <w:footerReference w:type="first" r:id="rId16"/>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791" w:rsidRDefault="00787791">
      <w:r>
        <w:separator/>
      </w:r>
    </w:p>
  </w:endnote>
  <w:endnote w:type="continuationSeparator" w:id="0">
    <w:p w:rsidR="00787791" w:rsidRDefault="0078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STKaiti">
    <w:altName w:val="Arial Unicode MS"/>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AA" w:rsidRDefault="003B5CAA" w:rsidP="00603F92">
    <w:pPr>
      <w:pStyle w:val="Footer"/>
      <w:tabs>
        <w:tab w:val="clear" w:pos="4703"/>
        <w:tab w:val="clear" w:pos="5387"/>
        <w:tab w:val="clear" w:pos="5954"/>
      </w:tabs>
    </w:pPr>
    <w:r>
      <w:rPr>
        <w:rFonts w:eastAsiaTheme="minorEastAsia" w:hint="eastAsia"/>
        <w:sz w:val="18"/>
        <w:szCs w:val="18"/>
        <w:lang w:eastAsia="zh-CN"/>
      </w:rPr>
      <w:t>国际电联</w:t>
    </w:r>
    <w:r>
      <w:rPr>
        <w:rFonts w:eastAsiaTheme="minorEastAsia" w:hint="eastAsia"/>
        <w:sz w:val="18"/>
        <w:szCs w:val="18"/>
        <w:lang w:eastAsia="zh-CN"/>
      </w:rPr>
      <w:t>201</w:t>
    </w:r>
    <w:r>
      <w:rPr>
        <w:rFonts w:eastAsiaTheme="minorEastAsia"/>
        <w:sz w:val="18"/>
        <w:szCs w:val="18"/>
        <w:lang w:eastAsia="zh-CN"/>
      </w:rPr>
      <w:t>5</w:t>
    </w:r>
    <w:r>
      <w:rPr>
        <w:rFonts w:eastAsiaTheme="minorEastAsia" w:hint="eastAsia"/>
        <w:sz w:val="18"/>
        <w:szCs w:val="18"/>
        <w:lang w:eastAsia="zh-CN"/>
      </w:rPr>
      <w:t>年</w:t>
    </w:r>
    <w:r>
      <w:rPr>
        <w:rFonts w:eastAsiaTheme="minorEastAsia" w:hint="eastAsia"/>
        <w:sz w:val="18"/>
        <w:szCs w:val="18"/>
        <w:lang w:eastAsia="zh-CN"/>
      </w:rPr>
      <w:t>4</w:t>
    </w:r>
    <w:r>
      <w:rPr>
        <w:rFonts w:eastAsiaTheme="minorEastAsia" w:hint="eastAsia"/>
        <w:sz w:val="18"/>
        <w:szCs w:val="18"/>
        <w:lang w:eastAsia="zh-CN"/>
      </w:rPr>
      <w:t>月</w:t>
    </w:r>
    <w:r>
      <w:rPr>
        <w:rFonts w:eastAsiaTheme="minorEastAsia" w:hint="eastAsia"/>
        <w:sz w:val="18"/>
        <w:szCs w:val="18"/>
        <w:lang w:eastAsia="zh-CN"/>
      </w:rPr>
      <w:t>1</w:t>
    </w:r>
    <w:r>
      <w:rPr>
        <w:rFonts w:eastAsiaTheme="minorEastAsia" w:hint="eastAsia"/>
        <w:sz w:val="18"/>
        <w:szCs w:val="18"/>
        <w:lang w:eastAsia="zh-CN"/>
      </w:rPr>
      <w:t>日第</w:t>
    </w:r>
    <w:r>
      <w:rPr>
        <w:rFonts w:eastAsiaTheme="minorEastAsia" w:hint="eastAsia"/>
        <w:sz w:val="18"/>
        <w:szCs w:val="18"/>
        <w:lang w:eastAsia="zh-CN"/>
      </w:rPr>
      <w:t>10</w:t>
    </w:r>
    <w:r>
      <w:rPr>
        <w:rFonts w:eastAsiaTheme="minorEastAsia"/>
        <w:sz w:val="18"/>
        <w:szCs w:val="18"/>
        <w:lang w:eastAsia="zh-CN"/>
      </w:rPr>
      <w:t>73</w:t>
    </w:r>
    <w:r>
      <w:rPr>
        <w:rFonts w:eastAsiaTheme="minorEastAsia" w:hint="eastAsia"/>
        <w:sz w:val="18"/>
        <w:szCs w:val="18"/>
        <w:lang w:eastAsia="zh-CN"/>
      </w:rPr>
      <w:t>期《操作公报》附件</w:t>
    </w:r>
    <w:r>
      <w:rPr>
        <w:sz w:val="18"/>
        <w:szCs w:val="18"/>
      </w:rPr>
      <w:tab/>
    </w:r>
    <w:r w:rsidRPr="005D415D">
      <w:rPr>
        <w:sz w:val="18"/>
        <w:szCs w:val="18"/>
      </w:rPr>
      <w:t xml:space="preserve">Page </w:t>
    </w:r>
    <w:r w:rsidRPr="005D415D">
      <w:rPr>
        <w:b/>
        <w:sz w:val="18"/>
        <w:szCs w:val="18"/>
      </w:rPr>
      <w:fldChar w:fldCharType="begin"/>
    </w:r>
    <w:r w:rsidRPr="005D415D">
      <w:rPr>
        <w:b/>
        <w:sz w:val="18"/>
        <w:szCs w:val="18"/>
      </w:rPr>
      <w:instrText xml:space="preserve"> PAGE  \* Arabic  \* MERGEFORMAT </w:instrText>
    </w:r>
    <w:r w:rsidRPr="005D415D">
      <w:rPr>
        <w:b/>
        <w:sz w:val="18"/>
        <w:szCs w:val="18"/>
      </w:rPr>
      <w:fldChar w:fldCharType="separate"/>
    </w:r>
    <w:r w:rsidR="00DE2720">
      <w:rPr>
        <w:b/>
        <w:noProof/>
        <w:sz w:val="18"/>
        <w:szCs w:val="18"/>
      </w:rPr>
      <w:t>9</w:t>
    </w:r>
    <w:r w:rsidRPr="005D415D">
      <w:rPr>
        <w:b/>
        <w:sz w:val="18"/>
        <w:szCs w:val="18"/>
      </w:rPr>
      <w:fldChar w:fldCharType="end"/>
    </w:r>
    <w:r w:rsidRPr="005D415D">
      <w:rPr>
        <w:sz w:val="18"/>
        <w:szCs w:val="18"/>
      </w:rPr>
      <w:t xml:space="preserve"> of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DE2720">
      <w:rPr>
        <w:b/>
        <w:noProof/>
        <w:sz w:val="18"/>
        <w:szCs w:val="18"/>
      </w:rPr>
      <w:t>9</w:t>
    </w:r>
    <w:r w:rsidRPr="005D415D">
      <w:rPr>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AA" w:rsidRPr="00221AFB" w:rsidRDefault="003B5CAA" w:rsidP="00790982">
    <w:pPr>
      <w:pStyle w:val="Footer"/>
      <w:tabs>
        <w:tab w:val="clear" w:pos="4703"/>
        <w:tab w:val="clear" w:pos="5387"/>
        <w:tab w:val="clear" w:pos="5954"/>
      </w:tabs>
    </w:pPr>
    <w:r>
      <w:rPr>
        <w:rFonts w:eastAsiaTheme="minorEastAsia" w:hint="eastAsia"/>
        <w:sz w:val="18"/>
        <w:szCs w:val="18"/>
        <w:lang w:eastAsia="zh-CN"/>
      </w:rPr>
      <w:t>国际电联</w:t>
    </w:r>
    <w:r>
      <w:rPr>
        <w:rFonts w:eastAsiaTheme="minorEastAsia" w:hint="eastAsia"/>
        <w:sz w:val="18"/>
        <w:szCs w:val="18"/>
        <w:lang w:eastAsia="zh-CN"/>
      </w:rPr>
      <w:t>201</w:t>
    </w:r>
    <w:r>
      <w:rPr>
        <w:rFonts w:eastAsiaTheme="minorEastAsia"/>
        <w:sz w:val="18"/>
        <w:szCs w:val="18"/>
        <w:lang w:eastAsia="zh-CN"/>
      </w:rPr>
      <w:t>5</w:t>
    </w:r>
    <w:r>
      <w:rPr>
        <w:rFonts w:eastAsiaTheme="minorEastAsia" w:hint="eastAsia"/>
        <w:sz w:val="18"/>
        <w:szCs w:val="18"/>
        <w:lang w:eastAsia="zh-CN"/>
      </w:rPr>
      <w:t>年</w:t>
    </w:r>
    <w:r>
      <w:rPr>
        <w:rFonts w:eastAsiaTheme="minorEastAsia" w:hint="eastAsia"/>
        <w:sz w:val="18"/>
        <w:szCs w:val="18"/>
        <w:lang w:eastAsia="zh-CN"/>
      </w:rPr>
      <w:t>4</w:t>
    </w:r>
    <w:r>
      <w:rPr>
        <w:rFonts w:eastAsiaTheme="minorEastAsia" w:hint="eastAsia"/>
        <w:sz w:val="18"/>
        <w:szCs w:val="18"/>
        <w:lang w:eastAsia="zh-CN"/>
      </w:rPr>
      <w:t>月</w:t>
    </w:r>
    <w:r>
      <w:rPr>
        <w:rFonts w:eastAsiaTheme="minorEastAsia" w:hint="eastAsia"/>
        <w:sz w:val="18"/>
        <w:szCs w:val="18"/>
        <w:lang w:eastAsia="zh-CN"/>
      </w:rPr>
      <w:t>1</w:t>
    </w:r>
    <w:r>
      <w:rPr>
        <w:rFonts w:eastAsiaTheme="minorEastAsia" w:hint="eastAsia"/>
        <w:sz w:val="18"/>
        <w:szCs w:val="18"/>
        <w:lang w:eastAsia="zh-CN"/>
      </w:rPr>
      <w:t>日第</w:t>
    </w:r>
    <w:r>
      <w:rPr>
        <w:rFonts w:eastAsiaTheme="minorEastAsia" w:hint="eastAsia"/>
        <w:sz w:val="18"/>
        <w:szCs w:val="18"/>
        <w:lang w:eastAsia="zh-CN"/>
      </w:rPr>
      <w:t>10</w:t>
    </w:r>
    <w:r>
      <w:rPr>
        <w:rFonts w:eastAsiaTheme="minorEastAsia"/>
        <w:sz w:val="18"/>
        <w:szCs w:val="18"/>
        <w:lang w:eastAsia="zh-CN"/>
      </w:rPr>
      <w:t>73</w:t>
    </w:r>
    <w:r>
      <w:rPr>
        <w:rFonts w:eastAsiaTheme="minorEastAsia" w:hint="eastAsia"/>
        <w:sz w:val="18"/>
        <w:szCs w:val="18"/>
        <w:lang w:eastAsia="zh-CN"/>
      </w:rPr>
      <w:t>期《操作公报》附件</w:t>
    </w:r>
    <w:r>
      <w:rPr>
        <w:sz w:val="18"/>
        <w:szCs w:val="18"/>
      </w:rPr>
      <w:tab/>
    </w:r>
    <w:r w:rsidRPr="005D415D">
      <w:rPr>
        <w:sz w:val="18"/>
        <w:szCs w:val="18"/>
      </w:rPr>
      <w:t xml:space="preserve">Page </w:t>
    </w:r>
    <w:r w:rsidRPr="005D415D">
      <w:rPr>
        <w:b/>
        <w:sz w:val="18"/>
        <w:szCs w:val="18"/>
      </w:rPr>
      <w:fldChar w:fldCharType="begin"/>
    </w:r>
    <w:r w:rsidRPr="005D415D">
      <w:rPr>
        <w:b/>
        <w:sz w:val="18"/>
        <w:szCs w:val="18"/>
      </w:rPr>
      <w:instrText xml:space="preserve"> PAGE  \* Arabic  \* MERGEFORMAT </w:instrText>
    </w:r>
    <w:r w:rsidRPr="005D415D">
      <w:rPr>
        <w:b/>
        <w:sz w:val="18"/>
        <w:szCs w:val="18"/>
      </w:rPr>
      <w:fldChar w:fldCharType="separate"/>
    </w:r>
    <w:r w:rsidR="00DE2720">
      <w:rPr>
        <w:b/>
        <w:noProof/>
        <w:sz w:val="18"/>
        <w:szCs w:val="18"/>
      </w:rPr>
      <w:t>1</w:t>
    </w:r>
    <w:r w:rsidRPr="005D415D">
      <w:rPr>
        <w:b/>
        <w:sz w:val="18"/>
        <w:szCs w:val="18"/>
      </w:rPr>
      <w:fldChar w:fldCharType="end"/>
    </w:r>
    <w:r w:rsidRPr="005D415D">
      <w:rPr>
        <w:sz w:val="18"/>
        <w:szCs w:val="18"/>
      </w:rPr>
      <w:t xml:space="preserve"> of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DE2720">
      <w:rPr>
        <w:b/>
        <w:noProof/>
        <w:sz w:val="18"/>
        <w:szCs w:val="18"/>
      </w:rPr>
      <w:t>9</w:t>
    </w:r>
    <w:r w:rsidRPr="005D415D">
      <w:rPr>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AA" w:rsidRPr="00801D28" w:rsidRDefault="003B5CAA" w:rsidP="00790982">
    <w:pPr>
      <w:pStyle w:val="Footer"/>
      <w:tabs>
        <w:tab w:val="clear" w:pos="4703"/>
        <w:tab w:val="clear" w:pos="5387"/>
        <w:tab w:val="clear" w:pos="5954"/>
      </w:tabs>
      <w:rPr>
        <w:bCs/>
        <w:lang w:eastAsia="zh-CN"/>
      </w:rPr>
    </w:pPr>
    <w:r>
      <w:rPr>
        <w:rFonts w:eastAsiaTheme="minorEastAsia" w:hint="eastAsia"/>
        <w:sz w:val="18"/>
        <w:szCs w:val="18"/>
        <w:lang w:eastAsia="zh-CN"/>
      </w:rPr>
      <w:t>国际电联</w:t>
    </w:r>
    <w:r>
      <w:rPr>
        <w:rFonts w:eastAsiaTheme="minorEastAsia" w:hint="eastAsia"/>
        <w:sz w:val="18"/>
        <w:szCs w:val="18"/>
        <w:lang w:eastAsia="zh-CN"/>
      </w:rPr>
      <w:t>2014</w:t>
    </w:r>
    <w:r>
      <w:rPr>
        <w:rFonts w:eastAsiaTheme="minorEastAsia" w:hint="eastAsia"/>
        <w:sz w:val="18"/>
        <w:szCs w:val="18"/>
        <w:lang w:eastAsia="zh-CN"/>
      </w:rPr>
      <w:t>年</w:t>
    </w:r>
    <w:r>
      <w:rPr>
        <w:rFonts w:eastAsiaTheme="minorEastAsia" w:hint="eastAsia"/>
        <w:sz w:val="18"/>
        <w:szCs w:val="18"/>
        <w:lang w:eastAsia="zh-CN"/>
      </w:rPr>
      <w:t>4</w:t>
    </w:r>
    <w:r>
      <w:rPr>
        <w:rFonts w:eastAsiaTheme="minorEastAsia" w:hint="eastAsia"/>
        <w:sz w:val="18"/>
        <w:szCs w:val="18"/>
        <w:lang w:eastAsia="zh-CN"/>
      </w:rPr>
      <w:t>月</w:t>
    </w:r>
    <w:r>
      <w:rPr>
        <w:rFonts w:eastAsiaTheme="minorEastAsia" w:hint="eastAsia"/>
        <w:sz w:val="18"/>
        <w:szCs w:val="18"/>
        <w:lang w:eastAsia="zh-CN"/>
      </w:rPr>
      <w:t>1</w:t>
    </w:r>
    <w:r>
      <w:rPr>
        <w:rFonts w:eastAsiaTheme="minorEastAsia" w:hint="eastAsia"/>
        <w:sz w:val="18"/>
        <w:szCs w:val="18"/>
        <w:lang w:eastAsia="zh-CN"/>
      </w:rPr>
      <w:t>日第</w:t>
    </w:r>
    <w:r>
      <w:rPr>
        <w:rFonts w:eastAsiaTheme="minorEastAsia" w:hint="eastAsia"/>
        <w:sz w:val="18"/>
        <w:szCs w:val="18"/>
        <w:lang w:eastAsia="zh-CN"/>
      </w:rPr>
      <w:t>1049</w:t>
    </w:r>
    <w:r>
      <w:rPr>
        <w:rFonts w:eastAsiaTheme="minorEastAsia" w:hint="eastAsia"/>
        <w:sz w:val="18"/>
        <w:szCs w:val="18"/>
        <w:lang w:eastAsia="zh-CN"/>
      </w:rPr>
      <w:t>期《操作公报》附件</w:t>
    </w:r>
    <w:r>
      <w:rPr>
        <w:sz w:val="18"/>
        <w:szCs w:val="18"/>
      </w:rPr>
      <w:tab/>
    </w:r>
    <w:r w:rsidRPr="005D415D">
      <w:rPr>
        <w:sz w:val="18"/>
        <w:szCs w:val="18"/>
      </w:rPr>
      <w:t xml:space="preserve">Page </w:t>
    </w:r>
    <w:r w:rsidRPr="005D415D">
      <w:rPr>
        <w:b/>
        <w:sz w:val="18"/>
        <w:szCs w:val="18"/>
      </w:rPr>
      <w:fldChar w:fldCharType="begin"/>
    </w:r>
    <w:r w:rsidRPr="005D415D">
      <w:rPr>
        <w:b/>
        <w:sz w:val="18"/>
        <w:szCs w:val="18"/>
      </w:rPr>
      <w:instrText xml:space="preserve"> PAGE  \* Arabic  \* MERGEFORMAT </w:instrText>
    </w:r>
    <w:r w:rsidRPr="005D415D">
      <w:rPr>
        <w:b/>
        <w:sz w:val="18"/>
        <w:szCs w:val="18"/>
      </w:rPr>
      <w:fldChar w:fldCharType="separate"/>
    </w:r>
    <w:r w:rsidR="00DE2720">
      <w:rPr>
        <w:b/>
        <w:noProof/>
        <w:sz w:val="18"/>
        <w:szCs w:val="18"/>
      </w:rPr>
      <w:t>8</w:t>
    </w:r>
    <w:r w:rsidRPr="005D415D">
      <w:rPr>
        <w:b/>
        <w:sz w:val="18"/>
        <w:szCs w:val="18"/>
      </w:rPr>
      <w:fldChar w:fldCharType="end"/>
    </w:r>
    <w:r w:rsidRPr="005D415D">
      <w:rPr>
        <w:sz w:val="18"/>
        <w:szCs w:val="18"/>
      </w:rPr>
      <w:t xml:space="preserve"> of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DE2720">
      <w:rPr>
        <w:b/>
        <w:noProof/>
        <w:sz w:val="18"/>
        <w:szCs w:val="18"/>
      </w:rPr>
      <w:t>9</w:t>
    </w:r>
    <w:r w:rsidRPr="005D415D">
      <w:rPr>
        <w:b/>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AA" w:rsidRPr="00726FFC" w:rsidRDefault="003B5CAA" w:rsidP="00790982">
    <w:pPr>
      <w:pStyle w:val="Footer"/>
      <w:tabs>
        <w:tab w:val="clear" w:pos="4703"/>
        <w:tab w:val="clear" w:pos="5387"/>
        <w:tab w:val="clear" w:pos="5954"/>
      </w:tabs>
    </w:pPr>
    <w:r>
      <w:rPr>
        <w:rFonts w:eastAsiaTheme="minorEastAsia" w:hint="eastAsia"/>
        <w:sz w:val="18"/>
        <w:szCs w:val="18"/>
        <w:lang w:eastAsia="zh-CN"/>
      </w:rPr>
      <w:t>国际电联</w:t>
    </w:r>
    <w:r>
      <w:rPr>
        <w:rFonts w:eastAsiaTheme="minorEastAsia" w:hint="eastAsia"/>
        <w:sz w:val="18"/>
        <w:szCs w:val="18"/>
        <w:lang w:eastAsia="zh-CN"/>
      </w:rPr>
      <w:t>201</w:t>
    </w:r>
    <w:r>
      <w:rPr>
        <w:rFonts w:eastAsiaTheme="minorEastAsia"/>
        <w:sz w:val="18"/>
        <w:szCs w:val="18"/>
        <w:lang w:eastAsia="zh-CN"/>
      </w:rPr>
      <w:t>5</w:t>
    </w:r>
    <w:r>
      <w:rPr>
        <w:rFonts w:eastAsiaTheme="minorEastAsia" w:hint="eastAsia"/>
        <w:sz w:val="18"/>
        <w:szCs w:val="18"/>
        <w:lang w:eastAsia="zh-CN"/>
      </w:rPr>
      <w:t>年</w:t>
    </w:r>
    <w:r>
      <w:rPr>
        <w:rFonts w:eastAsiaTheme="minorEastAsia" w:hint="eastAsia"/>
        <w:sz w:val="18"/>
        <w:szCs w:val="18"/>
        <w:lang w:eastAsia="zh-CN"/>
      </w:rPr>
      <w:t>4</w:t>
    </w:r>
    <w:r>
      <w:rPr>
        <w:rFonts w:eastAsiaTheme="minorEastAsia" w:hint="eastAsia"/>
        <w:sz w:val="18"/>
        <w:szCs w:val="18"/>
        <w:lang w:eastAsia="zh-CN"/>
      </w:rPr>
      <w:t>月</w:t>
    </w:r>
    <w:r>
      <w:rPr>
        <w:rFonts w:eastAsiaTheme="minorEastAsia" w:hint="eastAsia"/>
        <w:sz w:val="18"/>
        <w:szCs w:val="18"/>
        <w:lang w:eastAsia="zh-CN"/>
      </w:rPr>
      <w:t>1</w:t>
    </w:r>
    <w:r>
      <w:rPr>
        <w:rFonts w:eastAsiaTheme="minorEastAsia" w:hint="eastAsia"/>
        <w:sz w:val="18"/>
        <w:szCs w:val="18"/>
        <w:lang w:eastAsia="zh-CN"/>
      </w:rPr>
      <w:t>日第</w:t>
    </w:r>
    <w:r>
      <w:rPr>
        <w:rFonts w:eastAsiaTheme="minorEastAsia" w:hint="eastAsia"/>
        <w:sz w:val="18"/>
        <w:szCs w:val="18"/>
        <w:lang w:eastAsia="zh-CN"/>
      </w:rPr>
      <w:t>10</w:t>
    </w:r>
    <w:r>
      <w:rPr>
        <w:rFonts w:eastAsiaTheme="minorEastAsia"/>
        <w:sz w:val="18"/>
        <w:szCs w:val="18"/>
        <w:lang w:eastAsia="zh-CN"/>
      </w:rPr>
      <w:t>73</w:t>
    </w:r>
    <w:r>
      <w:rPr>
        <w:rFonts w:eastAsiaTheme="minorEastAsia" w:hint="eastAsia"/>
        <w:sz w:val="18"/>
        <w:szCs w:val="18"/>
        <w:lang w:eastAsia="zh-CN"/>
      </w:rPr>
      <w:t>期《操作公报》附件</w:t>
    </w:r>
    <w:r>
      <w:rPr>
        <w:sz w:val="18"/>
        <w:szCs w:val="18"/>
      </w:rPr>
      <w:tab/>
    </w:r>
    <w:r w:rsidRPr="005D415D">
      <w:rPr>
        <w:sz w:val="18"/>
        <w:szCs w:val="18"/>
      </w:rPr>
      <w:t xml:space="preserve">Page </w:t>
    </w:r>
    <w:r w:rsidRPr="005D415D">
      <w:rPr>
        <w:b/>
        <w:sz w:val="18"/>
        <w:szCs w:val="18"/>
      </w:rPr>
      <w:fldChar w:fldCharType="begin"/>
    </w:r>
    <w:r w:rsidRPr="005D415D">
      <w:rPr>
        <w:b/>
        <w:sz w:val="18"/>
        <w:szCs w:val="18"/>
      </w:rPr>
      <w:instrText xml:space="preserve"> PAGE  \* Arabic  \* MERGEFORMAT </w:instrText>
    </w:r>
    <w:r w:rsidRPr="005D415D">
      <w:rPr>
        <w:b/>
        <w:sz w:val="18"/>
        <w:szCs w:val="18"/>
      </w:rPr>
      <w:fldChar w:fldCharType="separate"/>
    </w:r>
    <w:r w:rsidR="00DE2720">
      <w:rPr>
        <w:b/>
        <w:noProof/>
        <w:sz w:val="18"/>
        <w:szCs w:val="18"/>
      </w:rPr>
      <w:t>2</w:t>
    </w:r>
    <w:r w:rsidRPr="005D415D">
      <w:rPr>
        <w:b/>
        <w:sz w:val="18"/>
        <w:szCs w:val="18"/>
      </w:rPr>
      <w:fldChar w:fldCharType="end"/>
    </w:r>
    <w:r w:rsidRPr="005D415D">
      <w:rPr>
        <w:sz w:val="18"/>
        <w:szCs w:val="18"/>
      </w:rPr>
      <w:t xml:space="preserve"> of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DE2720">
      <w:rPr>
        <w:b/>
        <w:noProof/>
        <w:sz w:val="18"/>
        <w:szCs w:val="18"/>
      </w:rPr>
      <w:t>9</w:t>
    </w:r>
    <w:r w:rsidRPr="005D415D">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791" w:rsidRDefault="00787791">
      <w:r>
        <w:separator/>
      </w:r>
    </w:p>
  </w:footnote>
  <w:footnote w:type="continuationSeparator" w:id="0">
    <w:p w:rsidR="00787791" w:rsidRDefault="00787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AA" w:rsidRPr="00790982" w:rsidRDefault="003B5CAA" w:rsidP="00790982">
    <w:pPr>
      <w:pStyle w:val="Header"/>
      <w:jc w:val="center"/>
      <w:rPr>
        <w:b/>
        <w:bCs/>
      </w:rPr>
    </w:pPr>
    <w:r w:rsidRPr="00790982">
      <w:rPr>
        <w:rFonts w:cs="Arial"/>
        <w:b/>
        <w:bCs/>
        <w:color w:val="000000"/>
        <w:szCs w:val="22"/>
      </w:rPr>
      <w:t>201</w:t>
    </w:r>
    <w:r>
      <w:rPr>
        <w:rFonts w:eastAsia="SimSun" w:cs="Arial"/>
        <w:b/>
        <w:bCs/>
        <w:color w:val="000000"/>
        <w:szCs w:val="22"/>
        <w:lang w:eastAsia="zh-CN"/>
      </w:rPr>
      <w:t>5</w:t>
    </w:r>
    <w:r w:rsidRPr="00790982">
      <w:rPr>
        <w:rFonts w:eastAsia="SimSun" w:cs="Arial" w:hint="eastAsia"/>
        <w:b/>
        <w:bCs/>
        <w:color w:val="000000"/>
        <w:szCs w:val="22"/>
        <w:lang w:eastAsia="zh-CN"/>
      </w:rPr>
      <w:t>年法定时间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AA" w:rsidRDefault="003B5CAA" w:rsidP="00790982">
    <w:pPr>
      <w:pStyle w:val="Header"/>
      <w:jc w:val="center"/>
    </w:pPr>
    <w:r w:rsidRPr="00790982">
      <w:rPr>
        <w:rFonts w:cs="Arial"/>
        <w:b/>
        <w:bCs/>
        <w:color w:val="000000"/>
        <w:szCs w:val="22"/>
      </w:rPr>
      <w:t>201</w:t>
    </w:r>
    <w:r>
      <w:rPr>
        <w:rFonts w:eastAsia="SimSun" w:cs="Arial"/>
        <w:b/>
        <w:bCs/>
        <w:color w:val="000000"/>
        <w:szCs w:val="22"/>
        <w:lang w:eastAsia="zh-CN"/>
      </w:rPr>
      <w:t>5</w:t>
    </w:r>
    <w:r w:rsidRPr="00790982">
      <w:rPr>
        <w:rFonts w:eastAsia="SimSun" w:cs="Arial" w:hint="eastAsia"/>
        <w:b/>
        <w:bCs/>
        <w:color w:val="000000"/>
        <w:szCs w:val="22"/>
        <w:lang w:eastAsia="zh-CN"/>
      </w:rPr>
      <w:t>年法定时间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AA" w:rsidRPr="00790982" w:rsidRDefault="003B5CAA" w:rsidP="00790982">
    <w:pPr>
      <w:pStyle w:val="Header"/>
      <w:jc w:val="center"/>
      <w:rPr>
        <w:b/>
        <w:bCs/>
      </w:rPr>
    </w:pPr>
    <w:r w:rsidRPr="00790982">
      <w:rPr>
        <w:rFonts w:cs="Arial"/>
        <w:b/>
        <w:bCs/>
        <w:color w:val="000000"/>
        <w:szCs w:val="22"/>
      </w:rPr>
      <w:t>201</w:t>
    </w:r>
    <w:r>
      <w:rPr>
        <w:rFonts w:eastAsia="SimSun" w:cs="Arial"/>
        <w:b/>
        <w:bCs/>
        <w:color w:val="000000"/>
        <w:szCs w:val="22"/>
        <w:lang w:eastAsia="zh-CN"/>
      </w:rPr>
      <w:t>5</w:t>
    </w:r>
    <w:r w:rsidRPr="00790982">
      <w:rPr>
        <w:rFonts w:eastAsia="SimSun" w:cs="Arial" w:hint="eastAsia"/>
        <w:b/>
        <w:bCs/>
        <w:color w:val="000000"/>
        <w:szCs w:val="22"/>
        <w:lang w:eastAsia="zh-CN"/>
      </w:rPr>
      <w:t>年法定时间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7E8BC4"/>
    <w:lvl w:ilvl="0">
      <w:numFmt w:val="bullet"/>
      <w:lvlText w:val="*"/>
      <w:lvlJc w:val="left"/>
    </w:lvl>
  </w:abstractNum>
  <w:abstractNum w:abstractNumId="1">
    <w:nsid w:val="02A3612A"/>
    <w:multiLevelType w:val="hybridMultilevel"/>
    <w:tmpl w:val="BF303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BB51F8"/>
    <w:multiLevelType w:val="hybridMultilevel"/>
    <w:tmpl w:val="2B1088EC"/>
    <w:lvl w:ilvl="0" w:tplc="EED0273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E45C9"/>
    <w:multiLevelType w:val="hybridMultilevel"/>
    <w:tmpl w:val="DA6E5406"/>
    <w:lvl w:ilvl="0" w:tplc="ACACE230">
      <w:start w:val="1"/>
      <w:numFmt w:val="upperLetter"/>
      <w:lvlText w:val="%1."/>
      <w:lvlJc w:val="left"/>
      <w:pPr>
        <w:ind w:left="180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09FA61FC"/>
    <w:multiLevelType w:val="hybridMultilevel"/>
    <w:tmpl w:val="411C3CEA"/>
    <w:lvl w:ilvl="0" w:tplc="30BAC258">
      <w:start w:val="1"/>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847C4"/>
    <w:multiLevelType w:val="hybridMultilevel"/>
    <w:tmpl w:val="FD3C91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C4101B"/>
    <w:multiLevelType w:val="hybridMultilevel"/>
    <w:tmpl w:val="C3DEB1A8"/>
    <w:lvl w:ilvl="0" w:tplc="040C0003">
      <w:start w:val="4"/>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7">
    <w:nsid w:val="12783E4F"/>
    <w:multiLevelType w:val="hybridMultilevel"/>
    <w:tmpl w:val="3E3E40C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9">
    <w:nsid w:val="17DB551D"/>
    <w:multiLevelType w:val="hybridMultilevel"/>
    <w:tmpl w:val="F432A5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37EFD"/>
    <w:multiLevelType w:val="hybridMultilevel"/>
    <w:tmpl w:val="D66A6120"/>
    <w:lvl w:ilvl="0" w:tplc="58F4FAF8">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AA203A"/>
    <w:multiLevelType w:val="hybridMultilevel"/>
    <w:tmpl w:val="D66A6120"/>
    <w:lvl w:ilvl="0" w:tplc="58F4FAF8">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1AD62F63"/>
    <w:multiLevelType w:val="hybridMultilevel"/>
    <w:tmpl w:val="46A0C6DC"/>
    <w:lvl w:ilvl="0" w:tplc="5734F838">
      <w:start w:val="10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570C25"/>
    <w:multiLevelType w:val="hybridMultilevel"/>
    <w:tmpl w:val="22F0C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B43ED4"/>
    <w:multiLevelType w:val="hybridMultilevel"/>
    <w:tmpl w:val="FC9ED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03D6C5D"/>
    <w:multiLevelType w:val="hybridMultilevel"/>
    <w:tmpl w:val="0B66A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1F72B1E"/>
    <w:multiLevelType w:val="hybridMultilevel"/>
    <w:tmpl w:val="05BE8EAC"/>
    <w:lvl w:ilvl="0" w:tplc="1E0C0BB2">
      <w:start w:val="1"/>
      <w:numFmt w:val="decimal"/>
      <w:lvlText w:val="%1."/>
      <w:lvlJc w:val="left"/>
      <w:pPr>
        <w:ind w:left="720" w:hanging="360"/>
      </w:pPr>
      <w:rPr>
        <w:rFonts w:ascii="Arial" w:hAnsi="Arial" w:cs="Arial" w:hint="default"/>
        <w:b w:val="0"/>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38E34FA"/>
    <w:multiLevelType w:val="hybridMultilevel"/>
    <w:tmpl w:val="70C264F2"/>
    <w:lvl w:ilvl="0" w:tplc="1848C51C">
      <w:start w:val="2"/>
      <w:numFmt w:val="bullet"/>
      <w:lvlText w:val=""/>
      <w:lvlJc w:val="left"/>
      <w:pPr>
        <w:ind w:left="720" w:hanging="360"/>
      </w:pPr>
      <w:rPr>
        <w:rFonts w:ascii="Symbol" w:eastAsia="Calibri" w:hAnsi="Symbol" w:cs="Times New Roman"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091759"/>
    <w:multiLevelType w:val="hybridMultilevel"/>
    <w:tmpl w:val="F500CC56"/>
    <w:lvl w:ilvl="0" w:tplc="FBC08C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F8969C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nsid w:val="30C40B7D"/>
    <w:multiLevelType w:val="hybridMultilevel"/>
    <w:tmpl w:val="6C1E3BEC"/>
    <w:lvl w:ilvl="0" w:tplc="5EB823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1A70BBF"/>
    <w:multiLevelType w:val="hybridMultilevel"/>
    <w:tmpl w:val="3A0C69E4"/>
    <w:lvl w:ilvl="0" w:tplc="FE78C6AC">
      <w:start w:val="1"/>
      <w:numFmt w:val="decimal"/>
      <w:lvlText w:val="%1."/>
      <w:lvlJc w:val="left"/>
      <w:pPr>
        <w:ind w:left="1080" w:hanging="720"/>
      </w:pPr>
      <w:rPr>
        <w:rFonts w:ascii="Arial" w:hAnsi="Aria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B5A35DC"/>
    <w:multiLevelType w:val="hybridMultilevel"/>
    <w:tmpl w:val="52585742"/>
    <w:lvl w:ilvl="0" w:tplc="6226C14E">
      <w:start w:val="1"/>
      <w:numFmt w:val="lowerLetter"/>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5">
    <w:nsid w:val="3BF02508"/>
    <w:multiLevelType w:val="hybridMultilevel"/>
    <w:tmpl w:val="5C4A121A"/>
    <w:lvl w:ilvl="0" w:tplc="31D060A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85F0A"/>
    <w:multiLevelType w:val="hybridMultilevel"/>
    <w:tmpl w:val="E2940E0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45A8046C"/>
    <w:multiLevelType w:val="hybridMultilevel"/>
    <w:tmpl w:val="46F6D0D2"/>
    <w:lvl w:ilvl="0" w:tplc="B6BCD3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7653217"/>
    <w:multiLevelType w:val="hybridMultilevel"/>
    <w:tmpl w:val="CE8C4FB4"/>
    <w:lvl w:ilvl="0" w:tplc="084804F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CA746B"/>
    <w:multiLevelType w:val="hybridMultilevel"/>
    <w:tmpl w:val="09D6DC0C"/>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0">
    <w:nsid w:val="4D43555F"/>
    <w:multiLevelType w:val="hybridMultilevel"/>
    <w:tmpl w:val="A8DA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63F6F53"/>
    <w:multiLevelType w:val="hybridMultilevel"/>
    <w:tmpl w:val="1D0A576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CE91A3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4">
    <w:nsid w:val="62895F21"/>
    <w:multiLevelType w:val="hybridMultilevel"/>
    <w:tmpl w:val="E42034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nsid w:val="6AB436DE"/>
    <w:multiLevelType w:val="hybridMultilevel"/>
    <w:tmpl w:val="89A6209C"/>
    <w:lvl w:ilvl="0" w:tplc="A8A43FF8">
      <w:start w:val="9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DE6470"/>
    <w:multiLevelType w:val="hybridMultilevel"/>
    <w:tmpl w:val="D66A6120"/>
    <w:lvl w:ilvl="0" w:tplc="58F4FAF8">
      <w:start w:val="1"/>
      <w:numFmt w:val="upperRoman"/>
      <w:lvlText w:val="%1."/>
      <w:lvlJc w:val="righ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nsid w:val="712B5B02"/>
    <w:multiLevelType w:val="hybridMultilevel"/>
    <w:tmpl w:val="54548D44"/>
    <w:lvl w:ilvl="0" w:tplc="918C50C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0C5317"/>
    <w:multiLevelType w:val="hybridMultilevel"/>
    <w:tmpl w:val="9A1A6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7A46D7"/>
    <w:multiLevelType w:val="hybridMultilevel"/>
    <w:tmpl w:val="7090B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A86157"/>
    <w:multiLevelType w:val="hybridMultilevel"/>
    <w:tmpl w:val="27AEAC82"/>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8"/>
  </w:num>
  <w:num w:numId="4">
    <w:abstractNumId w:val="17"/>
  </w:num>
  <w:num w:numId="5">
    <w:abstractNumId w:val="2"/>
  </w:num>
  <w:num w:numId="6">
    <w:abstractNumId w:val="37"/>
  </w:num>
  <w:num w:numId="7">
    <w:abstractNumId w:val="39"/>
  </w:num>
  <w:num w:numId="8">
    <w:abstractNumId w:val="4"/>
  </w:num>
  <w:num w:numId="9">
    <w:abstractNumId w:val="1"/>
  </w:num>
  <w:num w:numId="10">
    <w:abstractNumId w:val="15"/>
  </w:num>
  <w:num w:numId="11">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14">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15">
    <w:abstractNumId w:val="18"/>
  </w:num>
  <w:num w:numId="16">
    <w:abstractNumId w:val="36"/>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6"/>
  </w:num>
  <w:num w:numId="22">
    <w:abstractNumId w:val="32"/>
  </w:num>
  <w:num w:numId="23">
    <w:abstractNumId w:val="26"/>
  </w:num>
  <w:num w:numId="24">
    <w:abstractNumId w:val="11"/>
  </w:num>
  <w:num w:numId="25">
    <w:abstractNumId w:val="9"/>
  </w:num>
  <w:num w:numId="26">
    <w:abstractNumId w:val="29"/>
  </w:num>
  <w:num w:numId="27">
    <w:abstractNumId w:val="30"/>
  </w:num>
  <w:num w:numId="28">
    <w:abstractNumId w:val="35"/>
  </w:num>
  <w:num w:numId="29">
    <w:abstractNumId w:val="10"/>
  </w:num>
  <w:num w:numId="30">
    <w:abstractNumId w:val="19"/>
  </w:num>
  <w:num w:numId="31">
    <w:abstractNumId w:val="28"/>
  </w:num>
  <w:num w:numId="32">
    <w:abstractNumId w:val="25"/>
  </w:num>
  <w:num w:numId="33">
    <w:abstractNumId w:val="12"/>
  </w:num>
  <w:num w:numId="34">
    <w:abstractNumId w:val="0"/>
    <w:lvlOverride w:ilvl="0">
      <w:lvl w:ilvl="0">
        <w:numFmt w:val="bullet"/>
        <w:lvlText w:val=""/>
        <w:legacy w:legacy="1" w:legacySpace="120" w:legacyIndent="360"/>
        <w:lvlJc w:val="left"/>
        <w:pPr>
          <w:ind w:left="0" w:hanging="360"/>
        </w:pPr>
        <w:rPr>
          <w:rFonts w:ascii="Symbol" w:hAnsi="Symbol" w:hint="default"/>
        </w:rPr>
      </w:lvl>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2"/>
  </w:num>
  <w:num w:numId="38">
    <w:abstractNumId w:val="14"/>
  </w:num>
  <w:num w:numId="39">
    <w:abstractNumId w:val="21"/>
  </w:num>
  <w:num w:numId="40">
    <w:abstractNumId w:val="16"/>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3"/>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7">
    <w:abstractNumId w:val="13"/>
  </w:num>
  <w:num w:numId="48">
    <w:abstractNumId w:val="23"/>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42"/>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B36"/>
    <w:rsid w:val="00000FF4"/>
    <w:rsid w:val="00001235"/>
    <w:rsid w:val="00001E02"/>
    <w:rsid w:val="00001F95"/>
    <w:rsid w:val="00002186"/>
    <w:rsid w:val="000021DD"/>
    <w:rsid w:val="000023A1"/>
    <w:rsid w:val="0000240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E8C"/>
    <w:rsid w:val="0001004A"/>
    <w:rsid w:val="000107A8"/>
    <w:rsid w:val="00010807"/>
    <w:rsid w:val="00010CCA"/>
    <w:rsid w:val="00010D6F"/>
    <w:rsid w:val="0001109F"/>
    <w:rsid w:val="000114E2"/>
    <w:rsid w:val="00011F38"/>
    <w:rsid w:val="00012305"/>
    <w:rsid w:val="00012BA9"/>
    <w:rsid w:val="00012E06"/>
    <w:rsid w:val="000136BD"/>
    <w:rsid w:val="0001371D"/>
    <w:rsid w:val="00013949"/>
    <w:rsid w:val="00013EC2"/>
    <w:rsid w:val="00013FDF"/>
    <w:rsid w:val="00014025"/>
    <w:rsid w:val="00014125"/>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E56"/>
    <w:rsid w:val="00020E7C"/>
    <w:rsid w:val="00020FC6"/>
    <w:rsid w:val="00021CC1"/>
    <w:rsid w:val="000220D0"/>
    <w:rsid w:val="000222E9"/>
    <w:rsid w:val="00022587"/>
    <w:rsid w:val="000229C4"/>
    <w:rsid w:val="00022AD3"/>
    <w:rsid w:val="00022C95"/>
    <w:rsid w:val="00023680"/>
    <w:rsid w:val="0002470D"/>
    <w:rsid w:val="00024830"/>
    <w:rsid w:val="00024B07"/>
    <w:rsid w:val="0002504F"/>
    <w:rsid w:val="0002574A"/>
    <w:rsid w:val="00025D8E"/>
    <w:rsid w:val="00025E62"/>
    <w:rsid w:val="00026537"/>
    <w:rsid w:val="000266A2"/>
    <w:rsid w:val="00026A8A"/>
    <w:rsid w:val="00026B14"/>
    <w:rsid w:val="0002788E"/>
    <w:rsid w:val="00027C4D"/>
    <w:rsid w:val="00027F84"/>
    <w:rsid w:val="00027F92"/>
    <w:rsid w:val="00027FCD"/>
    <w:rsid w:val="0003020F"/>
    <w:rsid w:val="000303D5"/>
    <w:rsid w:val="000305E2"/>
    <w:rsid w:val="000305F1"/>
    <w:rsid w:val="0003072C"/>
    <w:rsid w:val="00030BEF"/>
    <w:rsid w:val="00030BF7"/>
    <w:rsid w:val="00031014"/>
    <w:rsid w:val="00031166"/>
    <w:rsid w:val="000311C7"/>
    <w:rsid w:val="00031768"/>
    <w:rsid w:val="00031CB0"/>
    <w:rsid w:val="00032061"/>
    <w:rsid w:val="00032120"/>
    <w:rsid w:val="000321B4"/>
    <w:rsid w:val="000330E2"/>
    <w:rsid w:val="00033534"/>
    <w:rsid w:val="0003486D"/>
    <w:rsid w:val="00034905"/>
    <w:rsid w:val="00035167"/>
    <w:rsid w:val="000351B9"/>
    <w:rsid w:val="000352F9"/>
    <w:rsid w:val="00035400"/>
    <w:rsid w:val="00035977"/>
    <w:rsid w:val="00035A42"/>
    <w:rsid w:val="00035A98"/>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62"/>
    <w:rsid w:val="00042F61"/>
    <w:rsid w:val="00043328"/>
    <w:rsid w:val="000434CE"/>
    <w:rsid w:val="00043C6A"/>
    <w:rsid w:val="00043FC0"/>
    <w:rsid w:val="0004400A"/>
    <w:rsid w:val="000441F8"/>
    <w:rsid w:val="0004426D"/>
    <w:rsid w:val="00044D71"/>
    <w:rsid w:val="00044F72"/>
    <w:rsid w:val="000456B1"/>
    <w:rsid w:val="00045AC8"/>
    <w:rsid w:val="00045E21"/>
    <w:rsid w:val="0004620E"/>
    <w:rsid w:val="00046529"/>
    <w:rsid w:val="000479FB"/>
    <w:rsid w:val="00047AC3"/>
    <w:rsid w:val="00047EAE"/>
    <w:rsid w:val="000504F2"/>
    <w:rsid w:val="00050759"/>
    <w:rsid w:val="000507F6"/>
    <w:rsid w:val="00050864"/>
    <w:rsid w:val="00050D55"/>
    <w:rsid w:val="00051208"/>
    <w:rsid w:val="00051213"/>
    <w:rsid w:val="00051D2A"/>
    <w:rsid w:val="00052378"/>
    <w:rsid w:val="0005257A"/>
    <w:rsid w:val="00052A14"/>
    <w:rsid w:val="00052BBD"/>
    <w:rsid w:val="000532AD"/>
    <w:rsid w:val="00053431"/>
    <w:rsid w:val="00053467"/>
    <w:rsid w:val="00053E4F"/>
    <w:rsid w:val="00054197"/>
    <w:rsid w:val="0005450E"/>
    <w:rsid w:val="000545C3"/>
    <w:rsid w:val="00054C24"/>
    <w:rsid w:val="00054D83"/>
    <w:rsid w:val="00055104"/>
    <w:rsid w:val="0005514C"/>
    <w:rsid w:val="00055824"/>
    <w:rsid w:val="00055AAF"/>
    <w:rsid w:val="00055EDC"/>
    <w:rsid w:val="00055F13"/>
    <w:rsid w:val="00055FE0"/>
    <w:rsid w:val="000564A2"/>
    <w:rsid w:val="0005668F"/>
    <w:rsid w:val="000568FF"/>
    <w:rsid w:val="00056989"/>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01F"/>
    <w:rsid w:val="00064238"/>
    <w:rsid w:val="0006429C"/>
    <w:rsid w:val="0006429E"/>
    <w:rsid w:val="00064CC4"/>
    <w:rsid w:val="00064E11"/>
    <w:rsid w:val="000654E8"/>
    <w:rsid w:val="000655E1"/>
    <w:rsid w:val="00065937"/>
    <w:rsid w:val="000662EA"/>
    <w:rsid w:val="00066FAE"/>
    <w:rsid w:val="0006743F"/>
    <w:rsid w:val="0007057F"/>
    <w:rsid w:val="000706BF"/>
    <w:rsid w:val="00070BB5"/>
    <w:rsid w:val="00070BD4"/>
    <w:rsid w:val="00070C48"/>
    <w:rsid w:val="00071792"/>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0E"/>
    <w:rsid w:val="0008093B"/>
    <w:rsid w:val="000812D6"/>
    <w:rsid w:val="00081E45"/>
    <w:rsid w:val="00081E4F"/>
    <w:rsid w:val="0008290F"/>
    <w:rsid w:val="00082A76"/>
    <w:rsid w:val="00082C77"/>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C8D"/>
    <w:rsid w:val="00086E13"/>
    <w:rsid w:val="00086FAD"/>
    <w:rsid w:val="000870A0"/>
    <w:rsid w:val="00087160"/>
    <w:rsid w:val="000871ED"/>
    <w:rsid w:val="0008744A"/>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40E7"/>
    <w:rsid w:val="00094362"/>
    <w:rsid w:val="00094830"/>
    <w:rsid w:val="00094D2C"/>
    <w:rsid w:val="00094FB9"/>
    <w:rsid w:val="000953FD"/>
    <w:rsid w:val="00095571"/>
    <w:rsid w:val="00095C94"/>
    <w:rsid w:val="000968C6"/>
    <w:rsid w:val="0009738B"/>
    <w:rsid w:val="000974B3"/>
    <w:rsid w:val="000978B0"/>
    <w:rsid w:val="000A00C3"/>
    <w:rsid w:val="000A0985"/>
    <w:rsid w:val="000A0DF2"/>
    <w:rsid w:val="000A0FE1"/>
    <w:rsid w:val="000A110B"/>
    <w:rsid w:val="000A1A3D"/>
    <w:rsid w:val="000A1F79"/>
    <w:rsid w:val="000A2289"/>
    <w:rsid w:val="000A3603"/>
    <w:rsid w:val="000A3A92"/>
    <w:rsid w:val="000A3DF2"/>
    <w:rsid w:val="000A48C1"/>
    <w:rsid w:val="000A4D64"/>
    <w:rsid w:val="000A4EDD"/>
    <w:rsid w:val="000A5071"/>
    <w:rsid w:val="000A588D"/>
    <w:rsid w:val="000A6408"/>
    <w:rsid w:val="000A6EEA"/>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624"/>
    <w:rsid w:val="000B4765"/>
    <w:rsid w:val="000B48B5"/>
    <w:rsid w:val="000B49DB"/>
    <w:rsid w:val="000B4B7A"/>
    <w:rsid w:val="000B4D8F"/>
    <w:rsid w:val="000B58C4"/>
    <w:rsid w:val="000B5D42"/>
    <w:rsid w:val="000B60CB"/>
    <w:rsid w:val="000B6288"/>
    <w:rsid w:val="000B71B4"/>
    <w:rsid w:val="000B7455"/>
    <w:rsid w:val="000B74B5"/>
    <w:rsid w:val="000B7636"/>
    <w:rsid w:val="000C0567"/>
    <w:rsid w:val="000C0D1E"/>
    <w:rsid w:val="000C100C"/>
    <w:rsid w:val="000C116C"/>
    <w:rsid w:val="000C18B8"/>
    <w:rsid w:val="000C1B1F"/>
    <w:rsid w:val="000C1F56"/>
    <w:rsid w:val="000C219A"/>
    <w:rsid w:val="000C2E1F"/>
    <w:rsid w:val="000C2E2D"/>
    <w:rsid w:val="000C2FCD"/>
    <w:rsid w:val="000C3A77"/>
    <w:rsid w:val="000C3B60"/>
    <w:rsid w:val="000C40BE"/>
    <w:rsid w:val="000C4C2C"/>
    <w:rsid w:val="000C5082"/>
    <w:rsid w:val="000C560F"/>
    <w:rsid w:val="000C569A"/>
    <w:rsid w:val="000C569B"/>
    <w:rsid w:val="000C5EB0"/>
    <w:rsid w:val="000C5F04"/>
    <w:rsid w:val="000C6348"/>
    <w:rsid w:val="000C642A"/>
    <w:rsid w:val="000C6652"/>
    <w:rsid w:val="000C66A4"/>
    <w:rsid w:val="000C6A47"/>
    <w:rsid w:val="000C6B94"/>
    <w:rsid w:val="000C7242"/>
    <w:rsid w:val="000C74BC"/>
    <w:rsid w:val="000C7B9F"/>
    <w:rsid w:val="000D0201"/>
    <w:rsid w:val="000D0D1D"/>
    <w:rsid w:val="000D0ECB"/>
    <w:rsid w:val="000D0F9E"/>
    <w:rsid w:val="000D1E73"/>
    <w:rsid w:val="000D1E7E"/>
    <w:rsid w:val="000D22F6"/>
    <w:rsid w:val="000D278E"/>
    <w:rsid w:val="000D2F77"/>
    <w:rsid w:val="000D32C7"/>
    <w:rsid w:val="000D38E5"/>
    <w:rsid w:val="000D38F0"/>
    <w:rsid w:val="000D39F1"/>
    <w:rsid w:val="000D3DC8"/>
    <w:rsid w:val="000D4058"/>
    <w:rsid w:val="000D48DF"/>
    <w:rsid w:val="000D4BBF"/>
    <w:rsid w:val="000D4D06"/>
    <w:rsid w:val="000D4D90"/>
    <w:rsid w:val="000D511F"/>
    <w:rsid w:val="000D5A3E"/>
    <w:rsid w:val="000D5A70"/>
    <w:rsid w:val="000D604A"/>
    <w:rsid w:val="000D614A"/>
    <w:rsid w:val="000D6685"/>
    <w:rsid w:val="000D70F7"/>
    <w:rsid w:val="000D7157"/>
    <w:rsid w:val="000E03FF"/>
    <w:rsid w:val="000E0787"/>
    <w:rsid w:val="000E0B41"/>
    <w:rsid w:val="000E0CBE"/>
    <w:rsid w:val="000E0E2D"/>
    <w:rsid w:val="000E1241"/>
    <w:rsid w:val="000E130A"/>
    <w:rsid w:val="000E16E7"/>
    <w:rsid w:val="000E323C"/>
    <w:rsid w:val="000E32A3"/>
    <w:rsid w:val="000E343E"/>
    <w:rsid w:val="000E3602"/>
    <w:rsid w:val="000E3B3F"/>
    <w:rsid w:val="000E3C3D"/>
    <w:rsid w:val="000E3EB8"/>
    <w:rsid w:val="000E3F3A"/>
    <w:rsid w:val="000E4433"/>
    <w:rsid w:val="000E4608"/>
    <w:rsid w:val="000E4776"/>
    <w:rsid w:val="000E4A64"/>
    <w:rsid w:val="000E56F7"/>
    <w:rsid w:val="000E6201"/>
    <w:rsid w:val="000E65FD"/>
    <w:rsid w:val="000E67E7"/>
    <w:rsid w:val="000E6873"/>
    <w:rsid w:val="000E79E1"/>
    <w:rsid w:val="000E7F5A"/>
    <w:rsid w:val="000F014F"/>
    <w:rsid w:val="000F0786"/>
    <w:rsid w:val="000F09CD"/>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0B5"/>
    <w:rsid w:val="001005BE"/>
    <w:rsid w:val="00100867"/>
    <w:rsid w:val="001013E2"/>
    <w:rsid w:val="001019D2"/>
    <w:rsid w:val="00101E20"/>
    <w:rsid w:val="00102704"/>
    <w:rsid w:val="00102FF4"/>
    <w:rsid w:val="001030E3"/>
    <w:rsid w:val="00103755"/>
    <w:rsid w:val="001038D6"/>
    <w:rsid w:val="00103987"/>
    <w:rsid w:val="0010412A"/>
    <w:rsid w:val="001059BB"/>
    <w:rsid w:val="00106834"/>
    <w:rsid w:val="00106C38"/>
    <w:rsid w:val="0010707F"/>
    <w:rsid w:val="001070C0"/>
    <w:rsid w:val="001076C0"/>
    <w:rsid w:val="00107908"/>
    <w:rsid w:val="001079B9"/>
    <w:rsid w:val="00107CE4"/>
    <w:rsid w:val="00110085"/>
    <w:rsid w:val="00110302"/>
    <w:rsid w:val="001104F7"/>
    <w:rsid w:val="00110853"/>
    <w:rsid w:val="001108C6"/>
    <w:rsid w:val="001108EF"/>
    <w:rsid w:val="00110C62"/>
    <w:rsid w:val="00110F56"/>
    <w:rsid w:val="00110F97"/>
    <w:rsid w:val="001112AC"/>
    <w:rsid w:val="00111874"/>
    <w:rsid w:val="0011189F"/>
    <w:rsid w:val="00111A0C"/>
    <w:rsid w:val="0011220D"/>
    <w:rsid w:val="00112279"/>
    <w:rsid w:val="001123C1"/>
    <w:rsid w:val="0011241F"/>
    <w:rsid w:val="00112852"/>
    <w:rsid w:val="00112A6A"/>
    <w:rsid w:val="00112C38"/>
    <w:rsid w:val="00112DF7"/>
    <w:rsid w:val="00112F63"/>
    <w:rsid w:val="00113485"/>
    <w:rsid w:val="00113A12"/>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111A"/>
    <w:rsid w:val="001212CC"/>
    <w:rsid w:val="0012161B"/>
    <w:rsid w:val="00121CD2"/>
    <w:rsid w:val="00121FA1"/>
    <w:rsid w:val="0012202B"/>
    <w:rsid w:val="001220A2"/>
    <w:rsid w:val="001222A6"/>
    <w:rsid w:val="001224C3"/>
    <w:rsid w:val="00122B53"/>
    <w:rsid w:val="00122E65"/>
    <w:rsid w:val="00122E6E"/>
    <w:rsid w:val="0012306E"/>
    <w:rsid w:val="00123360"/>
    <w:rsid w:val="00123531"/>
    <w:rsid w:val="0012355F"/>
    <w:rsid w:val="00123667"/>
    <w:rsid w:val="00123B6F"/>
    <w:rsid w:val="00124CAF"/>
    <w:rsid w:val="00125221"/>
    <w:rsid w:val="0012550E"/>
    <w:rsid w:val="001259D0"/>
    <w:rsid w:val="001260CC"/>
    <w:rsid w:val="00126215"/>
    <w:rsid w:val="00126577"/>
    <w:rsid w:val="00126682"/>
    <w:rsid w:val="00126836"/>
    <w:rsid w:val="001268C2"/>
    <w:rsid w:val="00126902"/>
    <w:rsid w:val="00127106"/>
    <w:rsid w:val="00127180"/>
    <w:rsid w:val="001272A5"/>
    <w:rsid w:val="001274C2"/>
    <w:rsid w:val="00127F77"/>
    <w:rsid w:val="00127FEA"/>
    <w:rsid w:val="00130B30"/>
    <w:rsid w:val="001314F9"/>
    <w:rsid w:val="001316B8"/>
    <w:rsid w:val="0013225C"/>
    <w:rsid w:val="0013230B"/>
    <w:rsid w:val="0013289A"/>
    <w:rsid w:val="00132D77"/>
    <w:rsid w:val="00132DFA"/>
    <w:rsid w:val="00132F0A"/>
    <w:rsid w:val="0013318C"/>
    <w:rsid w:val="0013334D"/>
    <w:rsid w:val="001333AB"/>
    <w:rsid w:val="0013377A"/>
    <w:rsid w:val="00133930"/>
    <w:rsid w:val="00133CAF"/>
    <w:rsid w:val="00133D8C"/>
    <w:rsid w:val="00133E86"/>
    <w:rsid w:val="00134F46"/>
    <w:rsid w:val="001354C0"/>
    <w:rsid w:val="001356B2"/>
    <w:rsid w:val="00136051"/>
    <w:rsid w:val="0013625F"/>
    <w:rsid w:val="0013652D"/>
    <w:rsid w:val="001365AE"/>
    <w:rsid w:val="001373CD"/>
    <w:rsid w:val="00137595"/>
    <w:rsid w:val="00137A3F"/>
    <w:rsid w:val="00137B5D"/>
    <w:rsid w:val="00137EE5"/>
    <w:rsid w:val="0014032F"/>
    <w:rsid w:val="001404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6C1"/>
    <w:rsid w:val="00156C0B"/>
    <w:rsid w:val="00156F29"/>
    <w:rsid w:val="00157679"/>
    <w:rsid w:val="001577EB"/>
    <w:rsid w:val="00157964"/>
    <w:rsid w:val="00160377"/>
    <w:rsid w:val="0016078F"/>
    <w:rsid w:val="001609D7"/>
    <w:rsid w:val="00160E2B"/>
    <w:rsid w:val="00160FB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AB6"/>
    <w:rsid w:val="00165C91"/>
    <w:rsid w:val="00166EAF"/>
    <w:rsid w:val="00166EF6"/>
    <w:rsid w:val="001674EF"/>
    <w:rsid w:val="001676B0"/>
    <w:rsid w:val="00170074"/>
    <w:rsid w:val="00170504"/>
    <w:rsid w:val="00170528"/>
    <w:rsid w:val="0017061C"/>
    <w:rsid w:val="00170C80"/>
    <w:rsid w:val="00170F0F"/>
    <w:rsid w:val="00170F1C"/>
    <w:rsid w:val="00170FCA"/>
    <w:rsid w:val="001710D6"/>
    <w:rsid w:val="001710E8"/>
    <w:rsid w:val="0017147E"/>
    <w:rsid w:val="00171830"/>
    <w:rsid w:val="00171BF1"/>
    <w:rsid w:val="00171E02"/>
    <w:rsid w:val="0017218F"/>
    <w:rsid w:val="00172245"/>
    <w:rsid w:val="00172804"/>
    <w:rsid w:val="00172BE3"/>
    <w:rsid w:val="00172BEB"/>
    <w:rsid w:val="001730D8"/>
    <w:rsid w:val="00173532"/>
    <w:rsid w:val="001741C8"/>
    <w:rsid w:val="001746B2"/>
    <w:rsid w:val="0017490C"/>
    <w:rsid w:val="00175386"/>
    <w:rsid w:val="001755D8"/>
    <w:rsid w:val="0017589C"/>
    <w:rsid w:val="001763E7"/>
    <w:rsid w:val="001765CE"/>
    <w:rsid w:val="0017734E"/>
    <w:rsid w:val="001775A3"/>
    <w:rsid w:val="00177C8A"/>
    <w:rsid w:val="00177CD9"/>
    <w:rsid w:val="00180473"/>
    <w:rsid w:val="001804B1"/>
    <w:rsid w:val="00180843"/>
    <w:rsid w:val="001808B0"/>
    <w:rsid w:val="00181419"/>
    <w:rsid w:val="00181CA4"/>
    <w:rsid w:val="00182524"/>
    <w:rsid w:val="0018297E"/>
    <w:rsid w:val="00182CF2"/>
    <w:rsid w:val="0018304D"/>
    <w:rsid w:val="00183ADE"/>
    <w:rsid w:val="00183C2F"/>
    <w:rsid w:val="00183D83"/>
    <w:rsid w:val="00183F0D"/>
    <w:rsid w:val="00184689"/>
    <w:rsid w:val="00184EAA"/>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227F"/>
    <w:rsid w:val="00192338"/>
    <w:rsid w:val="00192778"/>
    <w:rsid w:val="00193393"/>
    <w:rsid w:val="0019340A"/>
    <w:rsid w:val="00193EC4"/>
    <w:rsid w:val="00194062"/>
    <w:rsid w:val="001941D3"/>
    <w:rsid w:val="00194794"/>
    <w:rsid w:val="001948C7"/>
    <w:rsid w:val="001949AA"/>
    <w:rsid w:val="00194FC0"/>
    <w:rsid w:val="00195176"/>
    <w:rsid w:val="00195CF4"/>
    <w:rsid w:val="00195D71"/>
    <w:rsid w:val="00196652"/>
    <w:rsid w:val="00197302"/>
    <w:rsid w:val="00197655"/>
    <w:rsid w:val="00197D93"/>
    <w:rsid w:val="00197E3E"/>
    <w:rsid w:val="001A05C5"/>
    <w:rsid w:val="001A06D8"/>
    <w:rsid w:val="001A09BC"/>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1723"/>
    <w:rsid w:val="001B17FC"/>
    <w:rsid w:val="001B210F"/>
    <w:rsid w:val="001B2B7E"/>
    <w:rsid w:val="001B2CD6"/>
    <w:rsid w:val="001B3318"/>
    <w:rsid w:val="001B3386"/>
    <w:rsid w:val="001B34D3"/>
    <w:rsid w:val="001B3545"/>
    <w:rsid w:val="001B41EF"/>
    <w:rsid w:val="001B4B05"/>
    <w:rsid w:val="001B4BF7"/>
    <w:rsid w:val="001B4E55"/>
    <w:rsid w:val="001B4EB5"/>
    <w:rsid w:val="001B5598"/>
    <w:rsid w:val="001B56A3"/>
    <w:rsid w:val="001B5A04"/>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A67"/>
    <w:rsid w:val="001C1B0C"/>
    <w:rsid w:val="001C1C67"/>
    <w:rsid w:val="001C27D9"/>
    <w:rsid w:val="001C2812"/>
    <w:rsid w:val="001C2A98"/>
    <w:rsid w:val="001C2B10"/>
    <w:rsid w:val="001C2C5C"/>
    <w:rsid w:val="001C2D94"/>
    <w:rsid w:val="001C318A"/>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0CC"/>
    <w:rsid w:val="001C76D7"/>
    <w:rsid w:val="001C7A96"/>
    <w:rsid w:val="001C7B04"/>
    <w:rsid w:val="001D04EF"/>
    <w:rsid w:val="001D0B25"/>
    <w:rsid w:val="001D0FB9"/>
    <w:rsid w:val="001D0FFC"/>
    <w:rsid w:val="001D1046"/>
    <w:rsid w:val="001D1479"/>
    <w:rsid w:val="001D14B9"/>
    <w:rsid w:val="001D1691"/>
    <w:rsid w:val="001D216E"/>
    <w:rsid w:val="001D229B"/>
    <w:rsid w:val="001D25E7"/>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5E3"/>
    <w:rsid w:val="001E0DE8"/>
    <w:rsid w:val="001E0F06"/>
    <w:rsid w:val="001E0FEF"/>
    <w:rsid w:val="001E1732"/>
    <w:rsid w:val="001E1B7D"/>
    <w:rsid w:val="001E1B8E"/>
    <w:rsid w:val="001E1BE5"/>
    <w:rsid w:val="001E2670"/>
    <w:rsid w:val="001E26D3"/>
    <w:rsid w:val="001E29DE"/>
    <w:rsid w:val="001E2D9D"/>
    <w:rsid w:val="001E3258"/>
    <w:rsid w:val="001E34A9"/>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224"/>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594"/>
    <w:rsid w:val="001F560B"/>
    <w:rsid w:val="001F5D8F"/>
    <w:rsid w:val="001F60FF"/>
    <w:rsid w:val="001F663A"/>
    <w:rsid w:val="001F69FD"/>
    <w:rsid w:val="001F6B96"/>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EB1"/>
    <w:rsid w:val="00203F90"/>
    <w:rsid w:val="0020438B"/>
    <w:rsid w:val="00204439"/>
    <w:rsid w:val="0020453B"/>
    <w:rsid w:val="002046C0"/>
    <w:rsid w:val="00204C70"/>
    <w:rsid w:val="00205F2F"/>
    <w:rsid w:val="00206CAE"/>
    <w:rsid w:val="00206F01"/>
    <w:rsid w:val="002070CB"/>
    <w:rsid w:val="00207123"/>
    <w:rsid w:val="002076D7"/>
    <w:rsid w:val="0020775D"/>
    <w:rsid w:val="002101C3"/>
    <w:rsid w:val="0021070B"/>
    <w:rsid w:val="00210A9F"/>
    <w:rsid w:val="00210B46"/>
    <w:rsid w:val="00210DF2"/>
    <w:rsid w:val="002116DC"/>
    <w:rsid w:val="0021191A"/>
    <w:rsid w:val="002119FB"/>
    <w:rsid w:val="00211AAF"/>
    <w:rsid w:val="00212204"/>
    <w:rsid w:val="0021275D"/>
    <w:rsid w:val="0021284C"/>
    <w:rsid w:val="002129DF"/>
    <w:rsid w:val="00212AB0"/>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8DE"/>
    <w:rsid w:val="00223C04"/>
    <w:rsid w:val="00224020"/>
    <w:rsid w:val="00224067"/>
    <w:rsid w:val="00224265"/>
    <w:rsid w:val="00224831"/>
    <w:rsid w:val="002249F2"/>
    <w:rsid w:val="00224F60"/>
    <w:rsid w:val="00225810"/>
    <w:rsid w:val="00225FAC"/>
    <w:rsid w:val="0022637D"/>
    <w:rsid w:val="002265A6"/>
    <w:rsid w:val="00226856"/>
    <w:rsid w:val="00226B01"/>
    <w:rsid w:val="002273DD"/>
    <w:rsid w:val="002277A3"/>
    <w:rsid w:val="00227C9A"/>
    <w:rsid w:val="00227F02"/>
    <w:rsid w:val="00230CE2"/>
    <w:rsid w:val="0023106F"/>
    <w:rsid w:val="0023110C"/>
    <w:rsid w:val="00231116"/>
    <w:rsid w:val="0023136A"/>
    <w:rsid w:val="00231392"/>
    <w:rsid w:val="002317E6"/>
    <w:rsid w:val="00231EF4"/>
    <w:rsid w:val="002324B9"/>
    <w:rsid w:val="002327BE"/>
    <w:rsid w:val="00232AB6"/>
    <w:rsid w:val="002330D7"/>
    <w:rsid w:val="00233108"/>
    <w:rsid w:val="002331DA"/>
    <w:rsid w:val="002337BD"/>
    <w:rsid w:val="0023387C"/>
    <w:rsid w:val="002339A7"/>
    <w:rsid w:val="00233AD2"/>
    <w:rsid w:val="00233E3C"/>
    <w:rsid w:val="0023401A"/>
    <w:rsid w:val="00235031"/>
    <w:rsid w:val="00236402"/>
    <w:rsid w:val="00236E50"/>
    <w:rsid w:val="00236EB6"/>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2C1"/>
    <w:rsid w:val="0024585E"/>
    <w:rsid w:val="00245A33"/>
    <w:rsid w:val="00245C9D"/>
    <w:rsid w:val="00245DA8"/>
    <w:rsid w:val="00245F43"/>
    <w:rsid w:val="00246768"/>
    <w:rsid w:val="00246A5E"/>
    <w:rsid w:val="00246AB6"/>
    <w:rsid w:val="00247196"/>
    <w:rsid w:val="002473DE"/>
    <w:rsid w:val="0024797A"/>
    <w:rsid w:val="00247B4A"/>
    <w:rsid w:val="00247F42"/>
    <w:rsid w:val="002500F3"/>
    <w:rsid w:val="002515A8"/>
    <w:rsid w:val="00251A45"/>
    <w:rsid w:val="00251FFB"/>
    <w:rsid w:val="002528ED"/>
    <w:rsid w:val="00253161"/>
    <w:rsid w:val="002538A7"/>
    <w:rsid w:val="00254322"/>
    <w:rsid w:val="0025477C"/>
    <w:rsid w:val="00254AB3"/>
    <w:rsid w:val="00254CF6"/>
    <w:rsid w:val="00255117"/>
    <w:rsid w:val="002551B4"/>
    <w:rsid w:val="00255292"/>
    <w:rsid w:val="00255A5F"/>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303E"/>
    <w:rsid w:val="00263300"/>
    <w:rsid w:val="002633B7"/>
    <w:rsid w:val="002635C7"/>
    <w:rsid w:val="0026574E"/>
    <w:rsid w:val="00265B9B"/>
    <w:rsid w:val="00265CAE"/>
    <w:rsid w:val="00266366"/>
    <w:rsid w:val="00266CAD"/>
    <w:rsid w:val="00266D8C"/>
    <w:rsid w:val="002672A1"/>
    <w:rsid w:val="00267331"/>
    <w:rsid w:val="002673CB"/>
    <w:rsid w:val="00270537"/>
    <w:rsid w:val="002708BA"/>
    <w:rsid w:val="002709BD"/>
    <w:rsid w:val="00270FAB"/>
    <w:rsid w:val="00271057"/>
    <w:rsid w:val="002717D9"/>
    <w:rsid w:val="00271B48"/>
    <w:rsid w:val="00272299"/>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D52"/>
    <w:rsid w:val="0028002A"/>
    <w:rsid w:val="002808DB"/>
    <w:rsid w:val="00280C2E"/>
    <w:rsid w:val="00280C42"/>
    <w:rsid w:val="0028162C"/>
    <w:rsid w:val="00281751"/>
    <w:rsid w:val="002818E5"/>
    <w:rsid w:val="002819B5"/>
    <w:rsid w:val="002819C2"/>
    <w:rsid w:val="00281C74"/>
    <w:rsid w:val="00281EE1"/>
    <w:rsid w:val="00281F88"/>
    <w:rsid w:val="00282577"/>
    <w:rsid w:val="00282AAF"/>
    <w:rsid w:val="00282B8B"/>
    <w:rsid w:val="00283933"/>
    <w:rsid w:val="00283D20"/>
    <w:rsid w:val="00284EA9"/>
    <w:rsid w:val="0028505D"/>
    <w:rsid w:val="002850BD"/>
    <w:rsid w:val="002852B1"/>
    <w:rsid w:val="00285618"/>
    <w:rsid w:val="00285A5A"/>
    <w:rsid w:val="00285B01"/>
    <w:rsid w:val="00285BA5"/>
    <w:rsid w:val="00286054"/>
    <w:rsid w:val="002865E8"/>
    <w:rsid w:val="0028668A"/>
    <w:rsid w:val="00286C46"/>
    <w:rsid w:val="00290C76"/>
    <w:rsid w:val="00290DA4"/>
    <w:rsid w:val="00290E08"/>
    <w:rsid w:val="00290F0A"/>
    <w:rsid w:val="002917F6"/>
    <w:rsid w:val="002918C1"/>
    <w:rsid w:val="00291EC5"/>
    <w:rsid w:val="00292115"/>
    <w:rsid w:val="00292B73"/>
    <w:rsid w:val="00292C0B"/>
    <w:rsid w:val="00292C0D"/>
    <w:rsid w:val="00293080"/>
    <w:rsid w:val="00293B5F"/>
    <w:rsid w:val="00293DCA"/>
    <w:rsid w:val="0029410F"/>
    <w:rsid w:val="002941C4"/>
    <w:rsid w:val="00294F4C"/>
    <w:rsid w:val="002954AD"/>
    <w:rsid w:val="00295540"/>
    <w:rsid w:val="002957A0"/>
    <w:rsid w:val="00295C15"/>
    <w:rsid w:val="00295E48"/>
    <w:rsid w:val="002962AE"/>
    <w:rsid w:val="00296B9F"/>
    <w:rsid w:val="00296CD9"/>
    <w:rsid w:val="00296F36"/>
    <w:rsid w:val="002972B3"/>
    <w:rsid w:val="002973A6"/>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864"/>
    <w:rsid w:val="002A4992"/>
    <w:rsid w:val="002A4D59"/>
    <w:rsid w:val="002A52F3"/>
    <w:rsid w:val="002A568A"/>
    <w:rsid w:val="002A580A"/>
    <w:rsid w:val="002A5CEB"/>
    <w:rsid w:val="002A6183"/>
    <w:rsid w:val="002A6832"/>
    <w:rsid w:val="002A6CE2"/>
    <w:rsid w:val="002A6DE1"/>
    <w:rsid w:val="002A7729"/>
    <w:rsid w:val="002A77B4"/>
    <w:rsid w:val="002A7AA0"/>
    <w:rsid w:val="002A7C4D"/>
    <w:rsid w:val="002A7D3D"/>
    <w:rsid w:val="002A7E33"/>
    <w:rsid w:val="002A7FE1"/>
    <w:rsid w:val="002B02B5"/>
    <w:rsid w:val="002B04F2"/>
    <w:rsid w:val="002B1280"/>
    <w:rsid w:val="002B140B"/>
    <w:rsid w:val="002B1B66"/>
    <w:rsid w:val="002B1C49"/>
    <w:rsid w:val="002B27DE"/>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77F"/>
    <w:rsid w:val="002C5ADF"/>
    <w:rsid w:val="002C5DF6"/>
    <w:rsid w:val="002C5EE2"/>
    <w:rsid w:val="002C6678"/>
    <w:rsid w:val="002C68E8"/>
    <w:rsid w:val="002C6CC9"/>
    <w:rsid w:val="002C6D6C"/>
    <w:rsid w:val="002C750D"/>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2B"/>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6A"/>
    <w:rsid w:val="002E21FB"/>
    <w:rsid w:val="002E24B0"/>
    <w:rsid w:val="002E26B2"/>
    <w:rsid w:val="002E270B"/>
    <w:rsid w:val="002E2892"/>
    <w:rsid w:val="002E2AA1"/>
    <w:rsid w:val="002E3297"/>
    <w:rsid w:val="002E3521"/>
    <w:rsid w:val="002E384F"/>
    <w:rsid w:val="002E3BF0"/>
    <w:rsid w:val="002E4423"/>
    <w:rsid w:val="002E4454"/>
    <w:rsid w:val="002E450E"/>
    <w:rsid w:val="002E4A79"/>
    <w:rsid w:val="002E4B50"/>
    <w:rsid w:val="002E4B67"/>
    <w:rsid w:val="002E5AD4"/>
    <w:rsid w:val="002E5B77"/>
    <w:rsid w:val="002E66CA"/>
    <w:rsid w:val="002E72AA"/>
    <w:rsid w:val="002E741D"/>
    <w:rsid w:val="002E75F2"/>
    <w:rsid w:val="002E7610"/>
    <w:rsid w:val="002E79E0"/>
    <w:rsid w:val="002E7AC1"/>
    <w:rsid w:val="002E7C26"/>
    <w:rsid w:val="002F0008"/>
    <w:rsid w:val="002F0635"/>
    <w:rsid w:val="002F0EBD"/>
    <w:rsid w:val="002F0FFB"/>
    <w:rsid w:val="002F1501"/>
    <w:rsid w:val="002F1E17"/>
    <w:rsid w:val="002F24AD"/>
    <w:rsid w:val="002F2AFA"/>
    <w:rsid w:val="002F2B3F"/>
    <w:rsid w:val="002F2D29"/>
    <w:rsid w:val="002F3393"/>
    <w:rsid w:val="002F3BDA"/>
    <w:rsid w:val="002F463B"/>
    <w:rsid w:val="002F468F"/>
    <w:rsid w:val="002F46CD"/>
    <w:rsid w:val="002F4B49"/>
    <w:rsid w:val="002F5236"/>
    <w:rsid w:val="002F5603"/>
    <w:rsid w:val="002F5690"/>
    <w:rsid w:val="002F57D9"/>
    <w:rsid w:val="002F5E4B"/>
    <w:rsid w:val="002F6132"/>
    <w:rsid w:val="002F62A9"/>
    <w:rsid w:val="002F6F1E"/>
    <w:rsid w:val="002F709A"/>
    <w:rsid w:val="002F7D39"/>
    <w:rsid w:val="002F7DD9"/>
    <w:rsid w:val="0030047A"/>
    <w:rsid w:val="0030089D"/>
    <w:rsid w:val="00301156"/>
    <w:rsid w:val="003019AC"/>
    <w:rsid w:val="00301C8C"/>
    <w:rsid w:val="003021DD"/>
    <w:rsid w:val="0030272A"/>
    <w:rsid w:val="00302AB2"/>
    <w:rsid w:val="0030401C"/>
    <w:rsid w:val="0030439A"/>
    <w:rsid w:val="003044E7"/>
    <w:rsid w:val="003046A9"/>
    <w:rsid w:val="00304941"/>
    <w:rsid w:val="00304961"/>
    <w:rsid w:val="00304D48"/>
    <w:rsid w:val="00304E88"/>
    <w:rsid w:val="00304F71"/>
    <w:rsid w:val="003050BE"/>
    <w:rsid w:val="0030592D"/>
    <w:rsid w:val="00305C06"/>
    <w:rsid w:val="00306215"/>
    <w:rsid w:val="00306255"/>
    <w:rsid w:val="003062EE"/>
    <w:rsid w:val="003064BC"/>
    <w:rsid w:val="0030672B"/>
    <w:rsid w:val="0030677C"/>
    <w:rsid w:val="00306F23"/>
    <w:rsid w:val="00307B59"/>
    <w:rsid w:val="003103F4"/>
    <w:rsid w:val="00310C27"/>
    <w:rsid w:val="00310CBD"/>
    <w:rsid w:val="00310F53"/>
    <w:rsid w:val="003111A1"/>
    <w:rsid w:val="003112EB"/>
    <w:rsid w:val="00311FAD"/>
    <w:rsid w:val="0031233D"/>
    <w:rsid w:val="0031274B"/>
    <w:rsid w:val="00312A88"/>
    <w:rsid w:val="00312F27"/>
    <w:rsid w:val="003132A0"/>
    <w:rsid w:val="00313AD0"/>
    <w:rsid w:val="00313B9D"/>
    <w:rsid w:val="0031478F"/>
    <w:rsid w:val="00315D50"/>
    <w:rsid w:val="00315F9A"/>
    <w:rsid w:val="00316B7D"/>
    <w:rsid w:val="00317187"/>
    <w:rsid w:val="00317219"/>
    <w:rsid w:val="00317487"/>
    <w:rsid w:val="003178CC"/>
    <w:rsid w:val="00317914"/>
    <w:rsid w:val="00317B29"/>
    <w:rsid w:val="00317CC8"/>
    <w:rsid w:val="00317CF0"/>
    <w:rsid w:val="003201C8"/>
    <w:rsid w:val="00320A51"/>
    <w:rsid w:val="00320D1B"/>
    <w:rsid w:val="003210B2"/>
    <w:rsid w:val="00321BED"/>
    <w:rsid w:val="00321FF1"/>
    <w:rsid w:val="00322646"/>
    <w:rsid w:val="0032292B"/>
    <w:rsid w:val="00322956"/>
    <w:rsid w:val="00322F80"/>
    <w:rsid w:val="003232FA"/>
    <w:rsid w:val="00323612"/>
    <w:rsid w:val="00323634"/>
    <w:rsid w:val="00323A57"/>
    <w:rsid w:val="00324153"/>
    <w:rsid w:val="003243A9"/>
    <w:rsid w:val="00324722"/>
    <w:rsid w:val="00324727"/>
    <w:rsid w:val="003250D0"/>
    <w:rsid w:val="00325203"/>
    <w:rsid w:val="0032587B"/>
    <w:rsid w:val="00325C1D"/>
    <w:rsid w:val="00326453"/>
    <w:rsid w:val="00326BC6"/>
    <w:rsid w:val="00326C09"/>
    <w:rsid w:val="00326E03"/>
    <w:rsid w:val="003273D1"/>
    <w:rsid w:val="00327520"/>
    <w:rsid w:val="00327787"/>
    <w:rsid w:val="003278A0"/>
    <w:rsid w:val="00327E66"/>
    <w:rsid w:val="00327FC0"/>
    <w:rsid w:val="00330427"/>
    <w:rsid w:val="0033059E"/>
    <w:rsid w:val="00330C21"/>
    <w:rsid w:val="00330CD9"/>
    <w:rsid w:val="00330E71"/>
    <w:rsid w:val="00330EC8"/>
    <w:rsid w:val="00330F28"/>
    <w:rsid w:val="0033182F"/>
    <w:rsid w:val="003321CC"/>
    <w:rsid w:val="003324C9"/>
    <w:rsid w:val="00332E11"/>
    <w:rsid w:val="00333AE8"/>
    <w:rsid w:val="00333D4A"/>
    <w:rsid w:val="00333EB4"/>
    <w:rsid w:val="0033420D"/>
    <w:rsid w:val="0033428A"/>
    <w:rsid w:val="003355E0"/>
    <w:rsid w:val="0033592A"/>
    <w:rsid w:val="00335B5F"/>
    <w:rsid w:val="00336186"/>
    <w:rsid w:val="00336993"/>
    <w:rsid w:val="00336B50"/>
    <w:rsid w:val="00336EAC"/>
    <w:rsid w:val="00336F65"/>
    <w:rsid w:val="00337799"/>
    <w:rsid w:val="00337AD7"/>
    <w:rsid w:val="00337DD1"/>
    <w:rsid w:val="00340407"/>
    <w:rsid w:val="00340490"/>
    <w:rsid w:val="0034052A"/>
    <w:rsid w:val="003409A6"/>
    <w:rsid w:val="00341CF5"/>
    <w:rsid w:val="00341D25"/>
    <w:rsid w:val="00342105"/>
    <w:rsid w:val="00342188"/>
    <w:rsid w:val="003421DF"/>
    <w:rsid w:val="003421FF"/>
    <w:rsid w:val="0034341E"/>
    <w:rsid w:val="003435F5"/>
    <w:rsid w:val="00343922"/>
    <w:rsid w:val="00343D92"/>
    <w:rsid w:val="003446B9"/>
    <w:rsid w:val="00344744"/>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2AFC"/>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57F"/>
    <w:rsid w:val="00362A7E"/>
    <w:rsid w:val="003633B5"/>
    <w:rsid w:val="00363672"/>
    <w:rsid w:val="00363DF6"/>
    <w:rsid w:val="00363E46"/>
    <w:rsid w:val="00364A7B"/>
    <w:rsid w:val="00365ABB"/>
    <w:rsid w:val="00365C2D"/>
    <w:rsid w:val="00365D2D"/>
    <w:rsid w:val="00365F1F"/>
    <w:rsid w:val="0036611B"/>
    <w:rsid w:val="00366AEA"/>
    <w:rsid w:val="00366C34"/>
    <w:rsid w:val="003677E2"/>
    <w:rsid w:val="003678B9"/>
    <w:rsid w:val="00367BAE"/>
    <w:rsid w:val="00367E81"/>
    <w:rsid w:val="0037012B"/>
    <w:rsid w:val="00370594"/>
    <w:rsid w:val="0037110E"/>
    <w:rsid w:val="003715D1"/>
    <w:rsid w:val="0037162E"/>
    <w:rsid w:val="003717D9"/>
    <w:rsid w:val="00371C22"/>
    <w:rsid w:val="0037220C"/>
    <w:rsid w:val="00372410"/>
    <w:rsid w:val="00372571"/>
    <w:rsid w:val="00372C78"/>
    <w:rsid w:val="00372D21"/>
    <w:rsid w:val="00372D5E"/>
    <w:rsid w:val="00373028"/>
    <w:rsid w:val="0037303C"/>
    <w:rsid w:val="003735E7"/>
    <w:rsid w:val="00373627"/>
    <w:rsid w:val="00373935"/>
    <w:rsid w:val="00373B8E"/>
    <w:rsid w:val="003740DC"/>
    <w:rsid w:val="0037474A"/>
    <w:rsid w:val="00374E33"/>
    <w:rsid w:val="00375404"/>
    <w:rsid w:val="0037578B"/>
    <w:rsid w:val="003761FE"/>
    <w:rsid w:val="00376F3E"/>
    <w:rsid w:val="00377325"/>
    <w:rsid w:val="00377519"/>
    <w:rsid w:val="00377817"/>
    <w:rsid w:val="003800B7"/>
    <w:rsid w:val="0038020B"/>
    <w:rsid w:val="003802B5"/>
    <w:rsid w:val="003803EF"/>
    <w:rsid w:val="00380874"/>
    <w:rsid w:val="00380AAD"/>
    <w:rsid w:val="00380B58"/>
    <w:rsid w:val="00380CB1"/>
    <w:rsid w:val="00380E42"/>
    <w:rsid w:val="003811DD"/>
    <w:rsid w:val="00381628"/>
    <w:rsid w:val="00381AB9"/>
    <w:rsid w:val="00381AD8"/>
    <w:rsid w:val="00381C7E"/>
    <w:rsid w:val="00382032"/>
    <w:rsid w:val="0038250D"/>
    <w:rsid w:val="003827FA"/>
    <w:rsid w:val="00382D7E"/>
    <w:rsid w:val="00382F02"/>
    <w:rsid w:val="00383895"/>
    <w:rsid w:val="00383AAD"/>
    <w:rsid w:val="00385879"/>
    <w:rsid w:val="00385CFB"/>
    <w:rsid w:val="0038685B"/>
    <w:rsid w:val="00386945"/>
    <w:rsid w:val="0038698D"/>
    <w:rsid w:val="00386D4F"/>
    <w:rsid w:val="0038735F"/>
    <w:rsid w:val="003877BD"/>
    <w:rsid w:val="00387DA3"/>
    <w:rsid w:val="00387DD9"/>
    <w:rsid w:val="00390EF8"/>
    <w:rsid w:val="0039142D"/>
    <w:rsid w:val="0039199E"/>
    <w:rsid w:val="00391BBD"/>
    <w:rsid w:val="00391D77"/>
    <w:rsid w:val="00391DEC"/>
    <w:rsid w:val="00391FBE"/>
    <w:rsid w:val="00392205"/>
    <w:rsid w:val="003927BC"/>
    <w:rsid w:val="00392AA5"/>
    <w:rsid w:val="00392B3B"/>
    <w:rsid w:val="00393595"/>
    <w:rsid w:val="00393612"/>
    <w:rsid w:val="003936E4"/>
    <w:rsid w:val="003937D8"/>
    <w:rsid w:val="003938CF"/>
    <w:rsid w:val="00393A6B"/>
    <w:rsid w:val="00394182"/>
    <w:rsid w:val="00394194"/>
    <w:rsid w:val="003941CC"/>
    <w:rsid w:val="003942CA"/>
    <w:rsid w:val="0039496B"/>
    <w:rsid w:val="00395039"/>
    <w:rsid w:val="0039510A"/>
    <w:rsid w:val="00395F76"/>
    <w:rsid w:val="00396F21"/>
    <w:rsid w:val="00397260"/>
    <w:rsid w:val="00397881"/>
    <w:rsid w:val="00397D2F"/>
    <w:rsid w:val="00397DB9"/>
    <w:rsid w:val="00397DEE"/>
    <w:rsid w:val="00397EC6"/>
    <w:rsid w:val="003A075D"/>
    <w:rsid w:val="003A079A"/>
    <w:rsid w:val="003A11D6"/>
    <w:rsid w:val="003A1497"/>
    <w:rsid w:val="003A19BC"/>
    <w:rsid w:val="003A213B"/>
    <w:rsid w:val="003A2A91"/>
    <w:rsid w:val="003A2DC3"/>
    <w:rsid w:val="003A2DEB"/>
    <w:rsid w:val="003A3283"/>
    <w:rsid w:val="003A336C"/>
    <w:rsid w:val="003A3B8A"/>
    <w:rsid w:val="003A3E7D"/>
    <w:rsid w:val="003A4307"/>
    <w:rsid w:val="003A439B"/>
    <w:rsid w:val="003A4A43"/>
    <w:rsid w:val="003A4F22"/>
    <w:rsid w:val="003A4F7A"/>
    <w:rsid w:val="003A5402"/>
    <w:rsid w:val="003A67D5"/>
    <w:rsid w:val="003A6841"/>
    <w:rsid w:val="003A6BCE"/>
    <w:rsid w:val="003A74B9"/>
    <w:rsid w:val="003A7675"/>
    <w:rsid w:val="003A7ABB"/>
    <w:rsid w:val="003B0F2A"/>
    <w:rsid w:val="003B121E"/>
    <w:rsid w:val="003B1228"/>
    <w:rsid w:val="003B1469"/>
    <w:rsid w:val="003B20CE"/>
    <w:rsid w:val="003B2909"/>
    <w:rsid w:val="003B2BAA"/>
    <w:rsid w:val="003B2F5D"/>
    <w:rsid w:val="003B3BE7"/>
    <w:rsid w:val="003B47E4"/>
    <w:rsid w:val="003B49F2"/>
    <w:rsid w:val="003B4B94"/>
    <w:rsid w:val="003B4D29"/>
    <w:rsid w:val="003B5CAA"/>
    <w:rsid w:val="003B5DBA"/>
    <w:rsid w:val="003B5F62"/>
    <w:rsid w:val="003B606B"/>
    <w:rsid w:val="003B623D"/>
    <w:rsid w:val="003B6BE2"/>
    <w:rsid w:val="003B6F18"/>
    <w:rsid w:val="003B72EB"/>
    <w:rsid w:val="003B765F"/>
    <w:rsid w:val="003B76EB"/>
    <w:rsid w:val="003B7DBF"/>
    <w:rsid w:val="003B7E47"/>
    <w:rsid w:val="003C045B"/>
    <w:rsid w:val="003C0CC6"/>
    <w:rsid w:val="003C0DD7"/>
    <w:rsid w:val="003C1458"/>
    <w:rsid w:val="003C1780"/>
    <w:rsid w:val="003C1C35"/>
    <w:rsid w:val="003C1D97"/>
    <w:rsid w:val="003C203F"/>
    <w:rsid w:val="003C23A1"/>
    <w:rsid w:val="003C2495"/>
    <w:rsid w:val="003C2577"/>
    <w:rsid w:val="003C25A3"/>
    <w:rsid w:val="003C2667"/>
    <w:rsid w:val="003C2F81"/>
    <w:rsid w:val="003C338C"/>
    <w:rsid w:val="003C34B9"/>
    <w:rsid w:val="003C3FB8"/>
    <w:rsid w:val="003C4A77"/>
    <w:rsid w:val="003C4B53"/>
    <w:rsid w:val="003C4B6C"/>
    <w:rsid w:val="003C4E4F"/>
    <w:rsid w:val="003C62EA"/>
    <w:rsid w:val="003C646C"/>
    <w:rsid w:val="003C7F65"/>
    <w:rsid w:val="003C7F7F"/>
    <w:rsid w:val="003D0193"/>
    <w:rsid w:val="003D040F"/>
    <w:rsid w:val="003D143E"/>
    <w:rsid w:val="003D1997"/>
    <w:rsid w:val="003D1AD6"/>
    <w:rsid w:val="003D25ED"/>
    <w:rsid w:val="003D2BAC"/>
    <w:rsid w:val="003D2E78"/>
    <w:rsid w:val="003D319A"/>
    <w:rsid w:val="003D31D4"/>
    <w:rsid w:val="003D32A1"/>
    <w:rsid w:val="003D3623"/>
    <w:rsid w:val="003D3DB1"/>
    <w:rsid w:val="003D4D0F"/>
    <w:rsid w:val="003D504D"/>
    <w:rsid w:val="003D5BF5"/>
    <w:rsid w:val="003D5D19"/>
    <w:rsid w:val="003D5E29"/>
    <w:rsid w:val="003D778E"/>
    <w:rsid w:val="003D78C7"/>
    <w:rsid w:val="003D7C96"/>
    <w:rsid w:val="003E0704"/>
    <w:rsid w:val="003E0986"/>
    <w:rsid w:val="003E09C8"/>
    <w:rsid w:val="003E0B82"/>
    <w:rsid w:val="003E0C2A"/>
    <w:rsid w:val="003E0D13"/>
    <w:rsid w:val="003E109C"/>
    <w:rsid w:val="003E127B"/>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219"/>
    <w:rsid w:val="003E6AAF"/>
    <w:rsid w:val="003E7145"/>
    <w:rsid w:val="003E72A4"/>
    <w:rsid w:val="003E7358"/>
    <w:rsid w:val="003F036E"/>
    <w:rsid w:val="003F0826"/>
    <w:rsid w:val="003F0A5D"/>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487"/>
    <w:rsid w:val="00417FE6"/>
    <w:rsid w:val="00420775"/>
    <w:rsid w:val="00420880"/>
    <w:rsid w:val="00420D79"/>
    <w:rsid w:val="00420DFE"/>
    <w:rsid w:val="00421144"/>
    <w:rsid w:val="00421B15"/>
    <w:rsid w:val="00422046"/>
    <w:rsid w:val="004224AA"/>
    <w:rsid w:val="0042285E"/>
    <w:rsid w:val="00422A6C"/>
    <w:rsid w:val="00422B19"/>
    <w:rsid w:val="00423A0C"/>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BB5"/>
    <w:rsid w:val="00427C04"/>
    <w:rsid w:val="004302D6"/>
    <w:rsid w:val="004305CD"/>
    <w:rsid w:val="00431253"/>
    <w:rsid w:val="00431A5C"/>
    <w:rsid w:val="0043229C"/>
    <w:rsid w:val="0043241E"/>
    <w:rsid w:val="004324A5"/>
    <w:rsid w:val="0043289A"/>
    <w:rsid w:val="00433064"/>
    <w:rsid w:val="00433183"/>
    <w:rsid w:val="00433418"/>
    <w:rsid w:val="004334E4"/>
    <w:rsid w:val="00433B78"/>
    <w:rsid w:val="00433CAE"/>
    <w:rsid w:val="004340F1"/>
    <w:rsid w:val="00434143"/>
    <w:rsid w:val="00434372"/>
    <w:rsid w:val="004349D2"/>
    <w:rsid w:val="004351D2"/>
    <w:rsid w:val="00436689"/>
    <w:rsid w:val="00436E33"/>
    <w:rsid w:val="00436E36"/>
    <w:rsid w:val="00437438"/>
    <w:rsid w:val="0043747B"/>
    <w:rsid w:val="00437F2C"/>
    <w:rsid w:val="00440265"/>
    <w:rsid w:val="00440B09"/>
    <w:rsid w:val="00440E02"/>
    <w:rsid w:val="00440F06"/>
    <w:rsid w:val="00440F0B"/>
    <w:rsid w:val="004411E5"/>
    <w:rsid w:val="0044150A"/>
    <w:rsid w:val="00441D20"/>
    <w:rsid w:val="004428C0"/>
    <w:rsid w:val="00442C89"/>
    <w:rsid w:val="00443124"/>
    <w:rsid w:val="0044363C"/>
    <w:rsid w:val="00443AE7"/>
    <w:rsid w:val="004448AB"/>
    <w:rsid w:val="00444D63"/>
    <w:rsid w:val="0044501A"/>
    <w:rsid w:val="00445D8E"/>
    <w:rsid w:val="00445E2D"/>
    <w:rsid w:val="00445E2F"/>
    <w:rsid w:val="00446FDF"/>
    <w:rsid w:val="004478C5"/>
    <w:rsid w:val="00447A36"/>
    <w:rsid w:val="00447E6E"/>
    <w:rsid w:val="0045045D"/>
    <w:rsid w:val="004504BE"/>
    <w:rsid w:val="00450824"/>
    <w:rsid w:val="004508B5"/>
    <w:rsid w:val="00450B1E"/>
    <w:rsid w:val="004510B3"/>
    <w:rsid w:val="004515DF"/>
    <w:rsid w:val="00451D79"/>
    <w:rsid w:val="00451E9E"/>
    <w:rsid w:val="00452022"/>
    <w:rsid w:val="00452290"/>
    <w:rsid w:val="004523EF"/>
    <w:rsid w:val="004537B3"/>
    <w:rsid w:val="0045393B"/>
    <w:rsid w:val="00453A51"/>
    <w:rsid w:val="00453F27"/>
    <w:rsid w:val="00454AB9"/>
    <w:rsid w:val="00455583"/>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829"/>
    <w:rsid w:val="004742DA"/>
    <w:rsid w:val="00474558"/>
    <w:rsid w:val="00474896"/>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EE"/>
    <w:rsid w:val="00490FFC"/>
    <w:rsid w:val="0049103F"/>
    <w:rsid w:val="004911BC"/>
    <w:rsid w:val="004912F6"/>
    <w:rsid w:val="0049179D"/>
    <w:rsid w:val="0049190B"/>
    <w:rsid w:val="004919EC"/>
    <w:rsid w:val="004922A1"/>
    <w:rsid w:val="004924D0"/>
    <w:rsid w:val="00492A5C"/>
    <w:rsid w:val="00492CD7"/>
    <w:rsid w:val="00492CDB"/>
    <w:rsid w:val="00493DF8"/>
    <w:rsid w:val="00493F7F"/>
    <w:rsid w:val="00494ABE"/>
    <w:rsid w:val="00494ED8"/>
    <w:rsid w:val="00495227"/>
    <w:rsid w:val="004954B7"/>
    <w:rsid w:val="00495D28"/>
    <w:rsid w:val="004961EE"/>
    <w:rsid w:val="00496238"/>
    <w:rsid w:val="0049636F"/>
    <w:rsid w:val="00496687"/>
    <w:rsid w:val="004968C9"/>
    <w:rsid w:val="00496A4B"/>
    <w:rsid w:val="0049705A"/>
    <w:rsid w:val="00497601"/>
    <w:rsid w:val="00497761"/>
    <w:rsid w:val="00497D1A"/>
    <w:rsid w:val="00497D7C"/>
    <w:rsid w:val="004A009C"/>
    <w:rsid w:val="004A02FA"/>
    <w:rsid w:val="004A0352"/>
    <w:rsid w:val="004A0437"/>
    <w:rsid w:val="004A0651"/>
    <w:rsid w:val="004A0D71"/>
    <w:rsid w:val="004A0E1D"/>
    <w:rsid w:val="004A1472"/>
    <w:rsid w:val="004A1DDB"/>
    <w:rsid w:val="004A238A"/>
    <w:rsid w:val="004A2638"/>
    <w:rsid w:val="004A3695"/>
    <w:rsid w:val="004A37CA"/>
    <w:rsid w:val="004A409F"/>
    <w:rsid w:val="004A4878"/>
    <w:rsid w:val="004A52CE"/>
    <w:rsid w:val="004A5D80"/>
    <w:rsid w:val="004A65E2"/>
    <w:rsid w:val="004A6674"/>
    <w:rsid w:val="004A6D9B"/>
    <w:rsid w:val="004A71E0"/>
    <w:rsid w:val="004A7E9B"/>
    <w:rsid w:val="004B0D34"/>
    <w:rsid w:val="004B0DDD"/>
    <w:rsid w:val="004B0E0D"/>
    <w:rsid w:val="004B1B74"/>
    <w:rsid w:val="004B1C15"/>
    <w:rsid w:val="004B22A1"/>
    <w:rsid w:val="004B2A62"/>
    <w:rsid w:val="004B2E34"/>
    <w:rsid w:val="004B355C"/>
    <w:rsid w:val="004B38A5"/>
    <w:rsid w:val="004B4C5D"/>
    <w:rsid w:val="004B4FD7"/>
    <w:rsid w:val="004B5130"/>
    <w:rsid w:val="004B583C"/>
    <w:rsid w:val="004B5D90"/>
    <w:rsid w:val="004B5E5A"/>
    <w:rsid w:val="004B67C3"/>
    <w:rsid w:val="004B6D00"/>
    <w:rsid w:val="004B6E1A"/>
    <w:rsid w:val="004B702E"/>
    <w:rsid w:val="004B7BEB"/>
    <w:rsid w:val="004C04AE"/>
    <w:rsid w:val="004C0D67"/>
    <w:rsid w:val="004C11A1"/>
    <w:rsid w:val="004C1268"/>
    <w:rsid w:val="004C188B"/>
    <w:rsid w:val="004C19AC"/>
    <w:rsid w:val="004C1CBB"/>
    <w:rsid w:val="004C1EDF"/>
    <w:rsid w:val="004C2001"/>
    <w:rsid w:val="004C25EF"/>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6BB7"/>
    <w:rsid w:val="004C71C2"/>
    <w:rsid w:val="004C7C07"/>
    <w:rsid w:val="004C7F52"/>
    <w:rsid w:val="004D050E"/>
    <w:rsid w:val="004D07A3"/>
    <w:rsid w:val="004D094F"/>
    <w:rsid w:val="004D095F"/>
    <w:rsid w:val="004D0A78"/>
    <w:rsid w:val="004D0C86"/>
    <w:rsid w:val="004D14E6"/>
    <w:rsid w:val="004D1E9D"/>
    <w:rsid w:val="004D21CF"/>
    <w:rsid w:val="004D2211"/>
    <w:rsid w:val="004D2D9A"/>
    <w:rsid w:val="004D310C"/>
    <w:rsid w:val="004D3370"/>
    <w:rsid w:val="004D350E"/>
    <w:rsid w:val="004D3A50"/>
    <w:rsid w:val="004D3E39"/>
    <w:rsid w:val="004D3E53"/>
    <w:rsid w:val="004D460B"/>
    <w:rsid w:val="004D47C1"/>
    <w:rsid w:val="004D4DB8"/>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1A39"/>
    <w:rsid w:val="004E2480"/>
    <w:rsid w:val="004E2AF6"/>
    <w:rsid w:val="004E2DF7"/>
    <w:rsid w:val="004E31CD"/>
    <w:rsid w:val="004E3275"/>
    <w:rsid w:val="004E34C3"/>
    <w:rsid w:val="004E34EF"/>
    <w:rsid w:val="004E3822"/>
    <w:rsid w:val="004E3B1E"/>
    <w:rsid w:val="004E4134"/>
    <w:rsid w:val="004E4633"/>
    <w:rsid w:val="004E4ADF"/>
    <w:rsid w:val="004E587A"/>
    <w:rsid w:val="004E598F"/>
    <w:rsid w:val="004E5B45"/>
    <w:rsid w:val="004E5E45"/>
    <w:rsid w:val="004E648D"/>
    <w:rsid w:val="004E65C6"/>
    <w:rsid w:val="004E6B42"/>
    <w:rsid w:val="004E700D"/>
    <w:rsid w:val="004E7773"/>
    <w:rsid w:val="004E7EEA"/>
    <w:rsid w:val="004F00CD"/>
    <w:rsid w:val="004F011F"/>
    <w:rsid w:val="004F061E"/>
    <w:rsid w:val="004F07CF"/>
    <w:rsid w:val="004F08FB"/>
    <w:rsid w:val="004F0B5C"/>
    <w:rsid w:val="004F0CA3"/>
    <w:rsid w:val="004F1373"/>
    <w:rsid w:val="004F149E"/>
    <w:rsid w:val="004F1C9E"/>
    <w:rsid w:val="004F1F09"/>
    <w:rsid w:val="004F2BC9"/>
    <w:rsid w:val="004F320A"/>
    <w:rsid w:val="004F3341"/>
    <w:rsid w:val="004F366E"/>
    <w:rsid w:val="004F3BD5"/>
    <w:rsid w:val="004F3D9A"/>
    <w:rsid w:val="004F4443"/>
    <w:rsid w:val="004F44A2"/>
    <w:rsid w:val="004F454E"/>
    <w:rsid w:val="004F4B33"/>
    <w:rsid w:val="004F4F8B"/>
    <w:rsid w:val="004F5359"/>
    <w:rsid w:val="004F6312"/>
    <w:rsid w:val="004F6319"/>
    <w:rsid w:val="004F6360"/>
    <w:rsid w:val="004F63FC"/>
    <w:rsid w:val="004F6A38"/>
    <w:rsid w:val="004F7D7A"/>
    <w:rsid w:val="00500066"/>
    <w:rsid w:val="0050039D"/>
    <w:rsid w:val="00500983"/>
    <w:rsid w:val="00500DCC"/>
    <w:rsid w:val="00501656"/>
    <w:rsid w:val="00501718"/>
    <w:rsid w:val="00501955"/>
    <w:rsid w:val="005029F8"/>
    <w:rsid w:val="00503E90"/>
    <w:rsid w:val="005041DC"/>
    <w:rsid w:val="00504245"/>
    <w:rsid w:val="005044B3"/>
    <w:rsid w:val="005047C3"/>
    <w:rsid w:val="00504AF7"/>
    <w:rsid w:val="00504D7C"/>
    <w:rsid w:val="0050535B"/>
    <w:rsid w:val="005057D2"/>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706"/>
    <w:rsid w:val="00513B04"/>
    <w:rsid w:val="00513FAB"/>
    <w:rsid w:val="00514C1F"/>
    <w:rsid w:val="00515277"/>
    <w:rsid w:val="005156A1"/>
    <w:rsid w:val="00515FAB"/>
    <w:rsid w:val="0051642A"/>
    <w:rsid w:val="00516440"/>
    <w:rsid w:val="00516825"/>
    <w:rsid w:val="0051737B"/>
    <w:rsid w:val="005173EB"/>
    <w:rsid w:val="005175E1"/>
    <w:rsid w:val="00517CC9"/>
    <w:rsid w:val="00517CCF"/>
    <w:rsid w:val="00517F5D"/>
    <w:rsid w:val="00520156"/>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62D9"/>
    <w:rsid w:val="005266E2"/>
    <w:rsid w:val="005267B5"/>
    <w:rsid w:val="00526801"/>
    <w:rsid w:val="00526FF6"/>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2F6A"/>
    <w:rsid w:val="00533002"/>
    <w:rsid w:val="005333AD"/>
    <w:rsid w:val="0053343A"/>
    <w:rsid w:val="0053345F"/>
    <w:rsid w:val="005334B8"/>
    <w:rsid w:val="0053375E"/>
    <w:rsid w:val="00533862"/>
    <w:rsid w:val="00533BE2"/>
    <w:rsid w:val="00534FC1"/>
    <w:rsid w:val="00535575"/>
    <w:rsid w:val="005356BC"/>
    <w:rsid w:val="00535B39"/>
    <w:rsid w:val="00535C78"/>
    <w:rsid w:val="00536608"/>
    <w:rsid w:val="00536BD6"/>
    <w:rsid w:val="005372C2"/>
    <w:rsid w:val="0053775B"/>
    <w:rsid w:val="00537AD9"/>
    <w:rsid w:val="00537AE3"/>
    <w:rsid w:val="00537F92"/>
    <w:rsid w:val="00537FC2"/>
    <w:rsid w:val="00540055"/>
    <w:rsid w:val="00540513"/>
    <w:rsid w:val="005406AB"/>
    <w:rsid w:val="0054145C"/>
    <w:rsid w:val="00541E59"/>
    <w:rsid w:val="00541E95"/>
    <w:rsid w:val="005427B9"/>
    <w:rsid w:val="005428A9"/>
    <w:rsid w:val="005429F1"/>
    <w:rsid w:val="00542A7A"/>
    <w:rsid w:val="005431D5"/>
    <w:rsid w:val="005432DE"/>
    <w:rsid w:val="00543C20"/>
    <w:rsid w:val="0054419B"/>
    <w:rsid w:val="0054457A"/>
    <w:rsid w:val="00544A00"/>
    <w:rsid w:val="00544C40"/>
    <w:rsid w:val="00544CF0"/>
    <w:rsid w:val="0054511F"/>
    <w:rsid w:val="005455E8"/>
    <w:rsid w:val="00545964"/>
    <w:rsid w:val="005459E8"/>
    <w:rsid w:val="005459F3"/>
    <w:rsid w:val="005475D7"/>
    <w:rsid w:val="00547B91"/>
    <w:rsid w:val="00547FC6"/>
    <w:rsid w:val="005502B3"/>
    <w:rsid w:val="005504B2"/>
    <w:rsid w:val="0055066E"/>
    <w:rsid w:val="00550A50"/>
    <w:rsid w:val="00551EDD"/>
    <w:rsid w:val="00552ACD"/>
    <w:rsid w:val="00553B4F"/>
    <w:rsid w:val="00553BD4"/>
    <w:rsid w:val="00553E1C"/>
    <w:rsid w:val="0055427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DF0"/>
    <w:rsid w:val="00560EFA"/>
    <w:rsid w:val="0056181F"/>
    <w:rsid w:val="005619AD"/>
    <w:rsid w:val="00562816"/>
    <w:rsid w:val="00562FE2"/>
    <w:rsid w:val="005638F4"/>
    <w:rsid w:val="005640F1"/>
    <w:rsid w:val="005645AE"/>
    <w:rsid w:val="0056492D"/>
    <w:rsid w:val="005649AC"/>
    <w:rsid w:val="00564A8A"/>
    <w:rsid w:val="00564D22"/>
    <w:rsid w:val="00565498"/>
    <w:rsid w:val="00565ADA"/>
    <w:rsid w:val="0056617B"/>
    <w:rsid w:val="00566306"/>
    <w:rsid w:val="0056634D"/>
    <w:rsid w:val="005664D3"/>
    <w:rsid w:val="005667C1"/>
    <w:rsid w:val="0056739C"/>
    <w:rsid w:val="00567A6A"/>
    <w:rsid w:val="00567C0C"/>
    <w:rsid w:val="00570003"/>
    <w:rsid w:val="00570190"/>
    <w:rsid w:val="00571DED"/>
    <w:rsid w:val="005728BB"/>
    <w:rsid w:val="00572A7C"/>
    <w:rsid w:val="005736D8"/>
    <w:rsid w:val="005737E0"/>
    <w:rsid w:val="00574193"/>
    <w:rsid w:val="00574943"/>
    <w:rsid w:val="00574A2A"/>
    <w:rsid w:val="00575BAB"/>
    <w:rsid w:val="0057607D"/>
    <w:rsid w:val="0057629C"/>
    <w:rsid w:val="0057653D"/>
    <w:rsid w:val="0057670B"/>
    <w:rsid w:val="00576DB2"/>
    <w:rsid w:val="00577921"/>
    <w:rsid w:val="00577A4D"/>
    <w:rsid w:val="00577BDE"/>
    <w:rsid w:val="00580943"/>
    <w:rsid w:val="005809E1"/>
    <w:rsid w:val="00581257"/>
    <w:rsid w:val="005815AB"/>
    <w:rsid w:val="0058162A"/>
    <w:rsid w:val="005820AA"/>
    <w:rsid w:val="005821EF"/>
    <w:rsid w:val="005823A3"/>
    <w:rsid w:val="00582C6C"/>
    <w:rsid w:val="00582E21"/>
    <w:rsid w:val="00582E35"/>
    <w:rsid w:val="00582E9B"/>
    <w:rsid w:val="005835E8"/>
    <w:rsid w:val="00583698"/>
    <w:rsid w:val="0058386E"/>
    <w:rsid w:val="00583F07"/>
    <w:rsid w:val="00584414"/>
    <w:rsid w:val="00584680"/>
    <w:rsid w:val="0058470E"/>
    <w:rsid w:val="00584987"/>
    <w:rsid w:val="00584A14"/>
    <w:rsid w:val="00584B5A"/>
    <w:rsid w:val="0058550F"/>
    <w:rsid w:val="00585522"/>
    <w:rsid w:val="0058552F"/>
    <w:rsid w:val="00586523"/>
    <w:rsid w:val="005866C1"/>
    <w:rsid w:val="0058676B"/>
    <w:rsid w:val="00586972"/>
    <w:rsid w:val="00586D7B"/>
    <w:rsid w:val="00586E11"/>
    <w:rsid w:val="0058737C"/>
    <w:rsid w:val="005877E2"/>
    <w:rsid w:val="00587A07"/>
    <w:rsid w:val="00587B6B"/>
    <w:rsid w:val="00587F49"/>
    <w:rsid w:val="0059026C"/>
    <w:rsid w:val="005902FA"/>
    <w:rsid w:val="0059047F"/>
    <w:rsid w:val="00590FAB"/>
    <w:rsid w:val="0059137B"/>
    <w:rsid w:val="005917BF"/>
    <w:rsid w:val="00591E92"/>
    <w:rsid w:val="005923D4"/>
    <w:rsid w:val="00592963"/>
    <w:rsid w:val="00592E65"/>
    <w:rsid w:val="005934EF"/>
    <w:rsid w:val="00593D03"/>
    <w:rsid w:val="00594B51"/>
    <w:rsid w:val="00594BA3"/>
    <w:rsid w:val="00595171"/>
    <w:rsid w:val="00595436"/>
    <w:rsid w:val="005957E7"/>
    <w:rsid w:val="005961D3"/>
    <w:rsid w:val="00596455"/>
    <w:rsid w:val="00596579"/>
    <w:rsid w:val="005969B2"/>
    <w:rsid w:val="00596C32"/>
    <w:rsid w:val="0059751C"/>
    <w:rsid w:val="0059784B"/>
    <w:rsid w:val="005978BE"/>
    <w:rsid w:val="005A0006"/>
    <w:rsid w:val="005A05FA"/>
    <w:rsid w:val="005A0B0C"/>
    <w:rsid w:val="005A11A9"/>
    <w:rsid w:val="005A168B"/>
    <w:rsid w:val="005A2468"/>
    <w:rsid w:val="005A2B8D"/>
    <w:rsid w:val="005A3FB8"/>
    <w:rsid w:val="005A435F"/>
    <w:rsid w:val="005A4589"/>
    <w:rsid w:val="005A4686"/>
    <w:rsid w:val="005A49C1"/>
    <w:rsid w:val="005A581E"/>
    <w:rsid w:val="005A5956"/>
    <w:rsid w:val="005A5BE5"/>
    <w:rsid w:val="005A60B2"/>
    <w:rsid w:val="005A6181"/>
    <w:rsid w:val="005A750C"/>
    <w:rsid w:val="005B0899"/>
    <w:rsid w:val="005B11E0"/>
    <w:rsid w:val="005B13C0"/>
    <w:rsid w:val="005B1533"/>
    <w:rsid w:val="005B1707"/>
    <w:rsid w:val="005B1FC9"/>
    <w:rsid w:val="005B281F"/>
    <w:rsid w:val="005B3301"/>
    <w:rsid w:val="005B3761"/>
    <w:rsid w:val="005B3E0F"/>
    <w:rsid w:val="005B40EB"/>
    <w:rsid w:val="005B4C6C"/>
    <w:rsid w:val="005B4F67"/>
    <w:rsid w:val="005B5B32"/>
    <w:rsid w:val="005B5B37"/>
    <w:rsid w:val="005B5C2B"/>
    <w:rsid w:val="005B5D08"/>
    <w:rsid w:val="005B5DEC"/>
    <w:rsid w:val="005B62AC"/>
    <w:rsid w:val="005B6565"/>
    <w:rsid w:val="005B6967"/>
    <w:rsid w:val="005C04CF"/>
    <w:rsid w:val="005C059A"/>
    <w:rsid w:val="005C0686"/>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7435"/>
    <w:rsid w:val="005C76F9"/>
    <w:rsid w:val="005C775E"/>
    <w:rsid w:val="005C7B6B"/>
    <w:rsid w:val="005D0198"/>
    <w:rsid w:val="005D1753"/>
    <w:rsid w:val="005D1A5F"/>
    <w:rsid w:val="005D1DFF"/>
    <w:rsid w:val="005D2485"/>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D19"/>
    <w:rsid w:val="005E1E92"/>
    <w:rsid w:val="005E2F8F"/>
    <w:rsid w:val="005E3379"/>
    <w:rsid w:val="005E34F5"/>
    <w:rsid w:val="005E3BE3"/>
    <w:rsid w:val="005E3CD1"/>
    <w:rsid w:val="005E41C4"/>
    <w:rsid w:val="005E4876"/>
    <w:rsid w:val="005E4886"/>
    <w:rsid w:val="005E4A01"/>
    <w:rsid w:val="005E4B05"/>
    <w:rsid w:val="005E4B9E"/>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6F25"/>
    <w:rsid w:val="005F7F56"/>
    <w:rsid w:val="006003CF"/>
    <w:rsid w:val="00600418"/>
    <w:rsid w:val="00600957"/>
    <w:rsid w:val="00601293"/>
    <w:rsid w:val="006018CF"/>
    <w:rsid w:val="00601A53"/>
    <w:rsid w:val="00601FEC"/>
    <w:rsid w:val="0060228D"/>
    <w:rsid w:val="0060275B"/>
    <w:rsid w:val="006029F4"/>
    <w:rsid w:val="00602D30"/>
    <w:rsid w:val="0060308C"/>
    <w:rsid w:val="00603237"/>
    <w:rsid w:val="006037A0"/>
    <w:rsid w:val="00603A7A"/>
    <w:rsid w:val="00603EAC"/>
    <w:rsid w:val="00603F92"/>
    <w:rsid w:val="006046F5"/>
    <w:rsid w:val="00604802"/>
    <w:rsid w:val="006051C7"/>
    <w:rsid w:val="006054B1"/>
    <w:rsid w:val="0060562F"/>
    <w:rsid w:val="00605BDD"/>
    <w:rsid w:val="00605CC1"/>
    <w:rsid w:val="00606337"/>
    <w:rsid w:val="00606340"/>
    <w:rsid w:val="00607147"/>
    <w:rsid w:val="00607697"/>
    <w:rsid w:val="006077F1"/>
    <w:rsid w:val="00607B80"/>
    <w:rsid w:val="00607E90"/>
    <w:rsid w:val="00607FDF"/>
    <w:rsid w:val="00611186"/>
    <w:rsid w:val="0061217E"/>
    <w:rsid w:val="00612930"/>
    <w:rsid w:val="00612979"/>
    <w:rsid w:val="00613288"/>
    <w:rsid w:val="006134EB"/>
    <w:rsid w:val="00613C0A"/>
    <w:rsid w:val="006147B9"/>
    <w:rsid w:val="006147CB"/>
    <w:rsid w:val="00614A44"/>
    <w:rsid w:val="00614C8A"/>
    <w:rsid w:val="006154B6"/>
    <w:rsid w:val="00615686"/>
    <w:rsid w:val="00615FBC"/>
    <w:rsid w:val="00616FED"/>
    <w:rsid w:val="00617621"/>
    <w:rsid w:val="006176D6"/>
    <w:rsid w:val="00620562"/>
    <w:rsid w:val="00620A51"/>
    <w:rsid w:val="0062142C"/>
    <w:rsid w:val="0062189F"/>
    <w:rsid w:val="00621AAC"/>
    <w:rsid w:val="0062256D"/>
    <w:rsid w:val="00622C73"/>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F88"/>
    <w:rsid w:val="00630281"/>
    <w:rsid w:val="00630530"/>
    <w:rsid w:val="00630C51"/>
    <w:rsid w:val="00630F43"/>
    <w:rsid w:val="006313B8"/>
    <w:rsid w:val="00631A73"/>
    <w:rsid w:val="00631E22"/>
    <w:rsid w:val="006320D9"/>
    <w:rsid w:val="006322B9"/>
    <w:rsid w:val="00632C10"/>
    <w:rsid w:val="00632E69"/>
    <w:rsid w:val="0063303C"/>
    <w:rsid w:val="00633147"/>
    <w:rsid w:val="0063332D"/>
    <w:rsid w:val="00633581"/>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B93"/>
    <w:rsid w:val="00640E09"/>
    <w:rsid w:val="006411C8"/>
    <w:rsid w:val="00641891"/>
    <w:rsid w:val="00641929"/>
    <w:rsid w:val="00641C20"/>
    <w:rsid w:val="00641F99"/>
    <w:rsid w:val="006421D0"/>
    <w:rsid w:val="00642391"/>
    <w:rsid w:val="0064268A"/>
    <w:rsid w:val="00642861"/>
    <w:rsid w:val="00642DC0"/>
    <w:rsid w:val="0064320C"/>
    <w:rsid w:val="00643232"/>
    <w:rsid w:val="00643665"/>
    <w:rsid w:val="006436BF"/>
    <w:rsid w:val="00643AB0"/>
    <w:rsid w:val="00643BEC"/>
    <w:rsid w:val="00643D35"/>
    <w:rsid w:val="006447E2"/>
    <w:rsid w:val="00645450"/>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37AA"/>
    <w:rsid w:val="0065390C"/>
    <w:rsid w:val="00653BA6"/>
    <w:rsid w:val="00653D55"/>
    <w:rsid w:val="00653E62"/>
    <w:rsid w:val="00653E80"/>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600CF"/>
    <w:rsid w:val="006614FE"/>
    <w:rsid w:val="0066169A"/>
    <w:rsid w:val="00661A57"/>
    <w:rsid w:val="00661F0F"/>
    <w:rsid w:val="006623B1"/>
    <w:rsid w:val="00662424"/>
    <w:rsid w:val="00663128"/>
    <w:rsid w:val="00663576"/>
    <w:rsid w:val="00663C1C"/>
    <w:rsid w:val="00664201"/>
    <w:rsid w:val="00664A15"/>
    <w:rsid w:val="00664C37"/>
    <w:rsid w:val="0066506A"/>
    <w:rsid w:val="00665599"/>
    <w:rsid w:val="00666790"/>
    <w:rsid w:val="00666B67"/>
    <w:rsid w:val="00670063"/>
    <w:rsid w:val="0067066F"/>
    <w:rsid w:val="00670738"/>
    <w:rsid w:val="0067073E"/>
    <w:rsid w:val="006707E8"/>
    <w:rsid w:val="0067087B"/>
    <w:rsid w:val="00670D27"/>
    <w:rsid w:val="0067107A"/>
    <w:rsid w:val="006712AA"/>
    <w:rsid w:val="006712E8"/>
    <w:rsid w:val="006712FD"/>
    <w:rsid w:val="006716D5"/>
    <w:rsid w:val="006717FE"/>
    <w:rsid w:val="0067190C"/>
    <w:rsid w:val="00671C6B"/>
    <w:rsid w:val="006720F1"/>
    <w:rsid w:val="0067242F"/>
    <w:rsid w:val="006726EB"/>
    <w:rsid w:val="006729E0"/>
    <w:rsid w:val="00672E35"/>
    <w:rsid w:val="00672FCE"/>
    <w:rsid w:val="00673305"/>
    <w:rsid w:val="00674283"/>
    <w:rsid w:val="006744FC"/>
    <w:rsid w:val="00674B4A"/>
    <w:rsid w:val="00674C2A"/>
    <w:rsid w:val="00674C30"/>
    <w:rsid w:val="00674CA3"/>
    <w:rsid w:val="0067513F"/>
    <w:rsid w:val="0067521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8C8"/>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901BB"/>
    <w:rsid w:val="00690249"/>
    <w:rsid w:val="006902C2"/>
    <w:rsid w:val="00690776"/>
    <w:rsid w:val="00690835"/>
    <w:rsid w:val="006912C7"/>
    <w:rsid w:val="006913BA"/>
    <w:rsid w:val="00692196"/>
    <w:rsid w:val="00693647"/>
    <w:rsid w:val="00693A2B"/>
    <w:rsid w:val="00693DF6"/>
    <w:rsid w:val="00694393"/>
    <w:rsid w:val="00694D9C"/>
    <w:rsid w:val="00695067"/>
    <w:rsid w:val="00695B6C"/>
    <w:rsid w:val="00696771"/>
    <w:rsid w:val="006967D5"/>
    <w:rsid w:val="00696A2E"/>
    <w:rsid w:val="00696CFE"/>
    <w:rsid w:val="0069703E"/>
    <w:rsid w:val="00697138"/>
    <w:rsid w:val="00697225"/>
    <w:rsid w:val="00697376"/>
    <w:rsid w:val="00697635"/>
    <w:rsid w:val="00697662"/>
    <w:rsid w:val="00697F77"/>
    <w:rsid w:val="006A0A82"/>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C36"/>
    <w:rsid w:val="006A508E"/>
    <w:rsid w:val="006A5322"/>
    <w:rsid w:val="006A5AA7"/>
    <w:rsid w:val="006A5C8B"/>
    <w:rsid w:val="006A6219"/>
    <w:rsid w:val="006A6C35"/>
    <w:rsid w:val="006A6D6E"/>
    <w:rsid w:val="006A73E0"/>
    <w:rsid w:val="006A7FAA"/>
    <w:rsid w:val="006B010D"/>
    <w:rsid w:val="006B03FD"/>
    <w:rsid w:val="006B0613"/>
    <w:rsid w:val="006B0970"/>
    <w:rsid w:val="006B10F9"/>
    <w:rsid w:val="006B12E8"/>
    <w:rsid w:val="006B1EFB"/>
    <w:rsid w:val="006B2178"/>
    <w:rsid w:val="006B2504"/>
    <w:rsid w:val="006B2968"/>
    <w:rsid w:val="006B37A5"/>
    <w:rsid w:val="006B38B6"/>
    <w:rsid w:val="006B38FB"/>
    <w:rsid w:val="006B39D5"/>
    <w:rsid w:val="006B3D8A"/>
    <w:rsid w:val="006B4AF0"/>
    <w:rsid w:val="006B50A3"/>
    <w:rsid w:val="006B50FB"/>
    <w:rsid w:val="006B537D"/>
    <w:rsid w:val="006B5393"/>
    <w:rsid w:val="006B54A0"/>
    <w:rsid w:val="006B57C6"/>
    <w:rsid w:val="006B5F78"/>
    <w:rsid w:val="006B64B3"/>
    <w:rsid w:val="006B6863"/>
    <w:rsid w:val="006B7175"/>
    <w:rsid w:val="006B7441"/>
    <w:rsid w:val="006B74BE"/>
    <w:rsid w:val="006B7A91"/>
    <w:rsid w:val="006B7B96"/>
    <w:rsid w:val="006C017E"/>
    <w:rsid w:val="006C0251"/>
    <w:rsid w:val="006C0534"/>
    <w:rsid w:val="006C07F7"/>
    <w:rsid w:val="006C0861"/>
    <w:rsid w:val="006C0F82"/>
    <w:rsid w:val="006C13FE"/>
    <w:rsid w:val="006C1AB9"/>
    <w:rsid w:val="006C1F48"/>
    <w:rsid w:val="006C21A2"/>
    <w:rsid w:val="006C2372"/>
    <w:rsid w:val="006C2898"/>
    <w:rsid w:val="006C2C58"/>
    <w:rsid w:val="006C3202"/>
    <w:rsid w:val="006C3D2C"/>
    <w:rsid w:val="006C3ED5"/>
    <w:rsid w:val="006C414A"/>
    <w:rsid w:val="006C5536"/>
    <w:rsid w:val="006C55B1"/>
    <w:rsid w:val="006C59E0"/>
    <w:rsid w:val="006C5F88"/>
    <w:rsid w:val="006C6030"/>
    <w:rsid w:val="006C603A"/>
    <w:rsid w:val="006C637D"/>
    <w:rsid w:val="006C6616"/>
    <w:rsid w:val="006C67A1"/>
    <w:rsid w:val="006C75D7"/>
    <w:rsid w:val="006C7654"/>
    <w:rsid w:val="006C7F69"/>
    <w:rsid w:val="006D0436"/>
    <w:rsid w:val="006D045A"/>
    <w:rsid w:val="006D1027"/>
    <w:rsid w:val="006D142C"/>
    <w:rsid w:val="006D1438"/>
    <w:rsid w:val="006D1BAE"/>
    <w:rsid w:val="006D2201"/>
    <w:rsid w:val="006D2A0A"/>
    <w:rsid w:val="006D2DC5"/>
    <w:rsid w:val="006D32A3"/>
    <w:rsid w:val="006D359E"/>
    <w:rsid w:val="006D38E7"/>
    <w:rsid w:val="006D3923"/>
    <w:rsid w:val="006D44A7"/>
    <w:rsid w:val="006D4A50"/>
    <w:rsid w:val="006D4C65"/>
    <w:rsid w:val="006D5DB3"/>
    <w:rsid w:val="006D5F4E"/>
    <w:rsid w:val="006D6567"/>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C1E"/>
    <w:rsid w:val="006E51BC"/>
    <w:rsid w:val="006E52AE"/>
    <w:rsid w:val="006E62D1"/>
    <w:rsid w:val="006E6A4D"/>
    <w:rsid w:val="006E6D0C"/>
    <w:rsid w:val="006E7D1A"/>
    <w:rsid w:val="006E7E59"/>
    <w:rsid w:val="006F0EB4"/>
    <w:rsid w:val="006F1116"/>
    <w:rsid w:val="006F130B"/>
    <w:rsid w:val="006F1E55"/>
    <w:rsid w:val="006F201E"/>
    <w:rsid w:val="006F255A"/>
    <w:rsid w:val="006F275C"/>
    <w:rsid w:val="006F280B"/>
    <w:rsid w:val="006F2A52"/>
    <w:rsid w:val="006F35AF"/>
    <w:rsid w:val="006F3E36"/>
    <w:rsid w:val="006F407A"/>
    <w:rsid w:val="006F417E"/>
    <w:rsid w:val="006F4379"/>
    <w:rsid w:val="006F4545"/>
    <w:rsid w:val="006F4585"/>
    <w:rsid w:val="006F46C7"/>
    <w:rsid w:val="006F4991"/>
    <w:rsid w:val="006F54E8"/>
    <w:rsid w:val="006F5DE8"/>
    <w:rsid w:val="006F60F8"/>
    <w:rsid w:val="006F7BCF"/>
    <w:rsid w:val="007002B6"/>
    <w:rsid w:val="0070046B"/>
    <w:rsid w:val="007004D4"/>
    <w:rsid w:val="00701040"/>
    <w:rsid w:val="00701112"/>
    <w:rsid w:val="007011A6"/>
    <w:rsid w:val="0070122C"/>
    <w:rsid w:val="0070146E"/>
    <w:rsid w:val="007017F9"/>
    <w:rsid w:val="00701941"/>
    <w:rsid w:val="0070197C"/>
    <w:rsid w:val="00701CE9"/>
    <w:rsid w:val="00701DE6"/>
    <w:rsid w:val="00702661"/>
    <w:rsid w:val="007027C0"/>
    <w:rsid w:val="00702F7A"/>
    <w:rsid w:val="007031BD"/>
    <w:rsid w:val="00703434"/>
    <w:rsid w:val="00704315"/>
    <w:rsid w:val="00704895"/>
    <w:rsid w:val="00704C46"/>
    <w:rsid w:val="00704EF8"/>
    <w:rsid w:val="00705478"/>
    <w:rsid w:val="00705985"/>
    <w:rsid w:val="00705AA4"/>
    <w:rsid w:val="00706196"/>
    <w:rsid w:val="00706481"/>
    <w:rsid w:val="00706B8F"/>
    <w:rsid w:val="00706C50"/>
    <w:rsid w:val="00707170"/>
    <w:rsid w:val="007073E1"/>
    <w:rsid w:val="007077DE"/>
    <w:rsid w:val="0070792C"/>
    <w:rsid w:val="00707DFD"/>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8AC"/>
    <w:rsid w:val="00720FAD"/>
    <w:rsid w:val="00720FE7"/>
    <w:rsid w:val="0072126A"/>
    <w:rsid w:val="00721755"/>
    <w:rsid w:val="0072188E"/>
    <w:rsid w:val="00721E93"/>
    <w:rsid w:val="00722B34"/>
    <w:rsid w:val="00722C8E"/>
    <w:rsid w:val="007233BF"/>
    <w:rsid w:val="0072457F"/>
    <w:rsid w:val="00724C6F"/>
    <w:rsid w:val="00725151"/>
    <w:rsid w:val="007257BC"/>
    <w:rsid w:val="00725A77"/>
    <w:rsid w:val="00726188"/>
    <w:rsid w:val="007261DF"/>
    <w:rsid w:val="00726337"/>
    <w:rsid w:val="00726387"/>
    <w:rsid w:val="00726AA3"/>
    <w:rsid w:val="00726AC2"/>
    <w:rsid w:val="00726B9F"/>
    <w:rsid w:val="00726BDE"/>
    <w:rsid w:val="00726FFC"/>
    <w:rsid w:val="007274A5"/>
    <w:rsid w:val="007275CD"/>
    <w:rsid w:val="00727791"/>
    <w:rsid w:val="007277B1"/>
    <w:rsid w:val="00727A71"/>
    <w:rsid w:val="00727F59"/>
    <w:rsid w:val="00730183"/>
    <w:rsid w:val="0073035D"/>
    <w:rsid w:val="007303E5"/>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7B2"/>
    <w:rsid w:val="00736A10"/>
    <w:rsid w:val="00736A36"/>
    <w:rsid w:val="0073719A"/>
    <w:rsid w:val="00737746"/>
    <w:rsid w:val="00737DA1"/>
    <w:rsid w:val="00740F63"/>
    <w:rsid w:val="00740FF6"/>
    <w:rsid w:val="00741532"/>
    <w:rsid w:val="00741C15"/>
    <w:rsid w:val="00741D8B"/>
    <w:rsid w:val="00742DA7"/>
    <w:rsid w:val="007432B6"/>
    <w:rsid w:val="00744002"/>
    <w:rsid w:val="00744091"/>
    <w:rsid w:val="00744D6F"/>
    <w:rsid w:val="00744F34"/>
    <w:rsid w:val="0074531E"/>
    <w:rsid w:val="007458F9"/>
    <w:rsid w:val="00745CA3"/>
    <w:rsid w:val="00746225"/>
    <w:rsid w:val="0074634F"/>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DD"/>
    <w:rsid w:val="00752640"/>
    <w:rsid w:val="00752A1E"/>
    <w:rsid w:val="00752B44"/>
    <w:rsid w:val="0075360B"/>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4238"/>
    <w:rsid w:val="0076452C"/>
    <w:rsid w:val="00764D79"/>
    <w:rsid w:val="00765E8F"/>
    <w:rsid w:val="00766711"/>
    <w:rsid w:val="00766A16"/>
    <w:rsid w:val="00766A85"/>
    <w:rsid w:val="00766E66"/>
    <w:rsid w:val="00767087"/>
    <w:rsid w:val="00767568"/>
    <w:rsid w:val="0076756F"/>
    <w:rsid w:val="00767579"/>
    <w:rsid w:val="007675D2"/>
    <w:rsid w:val="007677DE"/>
    <w:rsid w:val="007678F3"/>
    <w:rsid w:val="00767D13"/>
    <w:rsid w:val="00767D8C"/>
    <w:rsid w:val="00770A91"/>
    <w:rsid w:val="00770C03"/>
    <w:rsid w:val="00770EF4"/>
    <w:rsid w:val="00771390"/>
    <w:rsid w:val="007719C9"/>
    <w:rsid w:val="00771B38"/>
    <w:rsid w:val="00771F5D"/>
    <w:rsid w:val="007721C9"/>
    <w:rsid w:val="00772352"/>
    <w:rsid w:val="007725C1"/>
    <w:rsid w:val="007731E2"/>
    <w:rsid w:val="00773962"/>
    <w:rsid w:val="0077403A"/>
    <w:rsid w:val="007746CC"/>
    <w:rsid w:val="00775369"/>
    <w:rsid w:val="00775491"/>
    <w:rsid w:val="00775897"/>
    <w:rsid w:val="00775A12"/>
    <w:rsid w:val="00775D50"/>
    <w:rsid w:val="00776282"/>
    <w:rsid w:val="00776829"/>
    <w:rsid w:val="00776CEF"/>
    <w:rsid w:val="007770C9"/>
    <w:rsid w:val="0077782A"/>
    <w:rsid w:val="007779EB"/>
    <w:rsid w:val="00777BD1"/>
    <w:rsid w:val="0078045A"/>
    <w:rsid w:val="00780488"/>
    <w:rsid w:val="007805BA"/>
    <w:rsid w:val="00780788"/>
    <w:rsid w:val="00780F0E"/>
    <w:rsid w:val="00781092"/>
    <w:rsid w:val="00781792"/>
    <w:rsid w:val="007818B9"/>
    <w:rsid w:val="00781A70"/>
    <w:rsid w:val="0078261E"/>
    <w:rsid w:val="00782ABE"/>
    <w:rsid w:val="00782EAC"/>
    <w:rsid w:val="00782F05"/>
    <w:rsid w:val="0078317F"/>
    <w:rsid w:val="00783347"/>
    <w:rsid w:val="007833F0"/>
    <w:rsid w:val="00783670"/>
    <w:rsid w:val="0078372B"/>
    <w:rsid w:val="00783E26"/>
    <w:rsid w:val="00783E8B"/>
    <w:rsid w:val="0078408F"/>
    <w:rsid w:val="00784239"/>
    <w:rsid w:val="00784C75"/>
    <w:rsid w:val="00785199"/>
    <w:rsid w:val="00785672"/>
    <w:rsid w:val="0078584F"/>
    <w:rsid w:val="0078594C"/>
    <w:rsid w:val="00785BEA"/>
    <w:rsid w:val="00785C6B"/>
    <w:rsid w:val="007860F0"/>
    <w:rsid w:val="00786386"/>
    <w:rsid w:val="007865BC"/>
    <w:rsid w:val="007869DB"/>
    <w:rsid w:val="0078735A"/>
    <w:rsid w:val="007875CC"/>
    <w:rsid w:val="00787791"/>
    <w:rsid w:val="00790982"/>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D0F"/>
    <w:rsid w:val="00793E4E"/>
    <w:rsid w:val="00793F08"/>
    <w:rsid w:val="00793F0D"/>
    <w:rsid w:val="0079406A"/>
    <w:rsid w:val="0079467D"/>
    <w:rsid w:val="00794B54"/>
    <w:rsid w:val="00794B7B"/>
    <w:rsid w:val="007950F4"/>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882"/>
    <w:rsid w:val="007B1942"/>
    <w:rsid w:val="007B1A80"/>
    <w:rsid w:val="007B2325"/>
    <w:rsid w:val="007B2368"/>
    <w:rsid w:val="007B25C8"/>
    <w:rsid w:val="007B2710"/>
    <w:rsid w:val="007B446F"/>
    <w:rsid w:val="007B522D"/>
    <w:rsid w:val="007B5688"/>
    <w:rsid w:val="007B5C4B"/>
    <w:rsid w:val="007B5C50"/>
    <w:rsid w:val="007B5CFD"/>
    <w:rsid w:val="007B5EB2"/>
    <w:rsid w:val="007B64C5"/>
    <w:rsid w:val="007B6610"/>
    <w:rsid w:val="007B66BE"/>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716"/>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585"/>
    <w:rsid w:val="007D06FA"/>
    <w:rsid w:val="007D07D8"/>
    <w:rsid w:val="007D0B96"/>
    <w:rsid w:val="007D1210"/>
    <w:rsid w:val="007D1584"/>
    <w:rsid w:val="007D1954"/>
    <w:rsid w:val="007D1A4F"/>
    <w:rsid w:val="007D1C14"/>
    <w:rsid w:val="007D2301"/>
    <w:rsid w:val="007D2B27"/>
    <w:rsid w:val="007D3172"/>
    <w:rsid w:val="007D32B4"/>
    <w:rsid w:val="007D33FD"/>
    <w:rsid w:val="007D3476"/>
    <w:rsid w:val="007D3D3C"/>
    <w:rsid w:val="007D4311"/>
    <w:rsid w:val="007D49E7"/>
    <w:rsid w:val="007D4E99"/>
    <w:rsid w:val="007D5084"/>
    <w:rsid w:val="007D5775"/>
    <w:rsid w:val="007D5929"/>
    <w:rsid w:val="007D5F80"/>
    <w:rsid w:val="007D601A"/>
    <w:rsid w:val="007D6188"/>
    <w:rsid w:val="007D69C3"/>
    <w:rsid w:val="007D7043"/>
    <w:rsid w:val="007D7129"/>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5389"/>
    <w:rsid w:val="007E5770"/>
    <w:rsid w:val="007E64C4"/>
    <w:rsid w:val="007E6AE6"/>
    <w:rsid w:val="007E6BE2"/>
    <w:rsid w:val="007E7383"/>
    <w:rsid w:val="007F0578"/>
    <w:rsid w:val="007F09CD"/>
    <w:rsid w:val="007F0B03"/>
    <w:rsid w:val="007F0CDE"/>
    <w:rsid w:val="007F0E20"/>
    <w:rsid w:val="007F11A2"/>
    <w:rsid w:val="007F187D"/>
    <w:rsid w:val="007F1B82"/>
    <w:rsid w:val="007F1F51"/>
    <w:rsid w:val="007F2773"/>
    <w:rsid w:val="007F2837"/>
    <w:rsid w:val="007F3265"/>
    <w:rsid w:val="007F35E0"/>
    <w:rsid w:val="007F3DA9"/>
    <w:rsid w:val="007F4279"/>
    <w:rsid w:val="007F4B21"/>
    <w:rsid w:val="007F4C96"/>
    <w:rsid w:val="007F66C4"/>
    <w:rsid w:val="007F6D3E"/>
    <w:rsid w:val="007F7013"/>
    <w:rsid w:val="007F741A"/>
    <w:rsid w:val="007F7563"/>
    <w:rsid w:val="007F7632"/>
    <w:rsid w:val="007F7933"/>
    <w:rsid w:val="00800488"/>
    <w:rsid w:val="00800D81"/>
    <w:rsid w:val="00800F22"/>
    <w:rsid w:val="0080138A"/>
    <w:rsid w:val="00801452"/>
    <w:rsid w:val="00801615"/>
    <w:rsid w:val="00801735"/>
    <w:rsid w:val="008019D4"/>
    <w:rsid w:val="00801D28"/>
    <w:rsid w:val="0080252E"/>
    <w:rsid w:val="00802DA1"/>
    <w:rsid w:val="00803206"/>
    <w:rsid w:val="0080331D"/>
    <w:rsid w:val="00803718"/>
    <w:rsid w:val="00803906"/>
    <w:rsid w:val="00803972"/>
    <w:rsid w:val="008039E8"/>
    <w:rsid w:val="00803A0B"/>
    <w:rsid w:val="00803ABE"/>
    <w:rsid w:val="00804234"/>
    <w:rsid w:val="0080425E"/>
    <w:rsid w:val="0080427C"/>
    <w:rsid w:val="008043A9"/>
    <w:rsid w:val="008045BB"/>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98E"/>
    <w:rsid w:val="00811F24"/>
    <w:rsid w:val="0081261C"/>
    <w:rsid w:val="00813333"/>
    <w:rsid w:val="008135DF"/>
    <w:rsid w:val="00813738"/>
    <w:rsid w:val="00813B64"/>
    <w:rsid w:val="008140AB"/>
    <w:rsid w:val="008142BF"/>
    <w:rsid w:val="008149B6"/>
    <w:rsid w:val="00815497"/>
    <w:rsid w:val="0081588C"/>
    <w:rsid w:val="00815B79"/>
    <w:rsid w:val="00815BE7"/>
    <w:rsid w:val="00815E92"/>
    <w:rsid w:val="00815EAB"/>
    <w:rsid w:val="008164A6"/>
    <w:rsid w:val="00816680"/>
    <w:rsid w:val="00816879"/>
    <w:rsid w:val="008170B5"/>
    <w:rsid w:val="0081715F"/>
    <w:rsid w:val="008173B0"/>
    <w:rsid w:val="00817969"/>
    <w:rsid w:val="00817AE5"/>
    <w:rsid w:val="00817ED0"/>
    <w:rsid w:val="00817F97"/>
    <w:rsid w:val="0082004E"/>
    <w:rsid w:val="00820610"/>
    <w:rsid w:val="008206B9"/>
    <w:rsid w:val="00820862"/>
    <w:rsid w:val="00820C9E"/>
    <w:rsid w:val="00820E6E"/>
    <w:rsid w:val="008213FE"/>
    <w:rsid w:val="00821726"/>
    <w:rsid w:val="00821D58"/>
    <w:rsid w:val="008222B6"/>
    <w:rsid w:val="00823184"/>
    <w:rsid w:val="008236BD"/>
    <w:rsid w:val="00823704"/>
    <w:rsid w:val="008237B2"/>
    <w:rsid w:val="00823F01"/>
    <w:rsid w:val="00824F12"/>
    <w:rsid w:val="0082532C"/>
    <w:rsid w:val="008259CC"/>
    <w:rsid w:val="00825E89"/>
    <w:rsid w:val="00825F4F"/>
    <w:rsid w:val="00826265"/>
    <w:rsid w:val="008263B8"/>
    <w:rsid w:val="0082641F"/>
    <w:rsid w:val="008264C4"/>
    <w:rsid w:val="008267AC"/>
    <w:rsid w:val="008267F3"/>
    <w:rsid w:val="00826F17"/>
    <w:rsid w:val="00826FC8"/>
    <w:rsid w:val="00827695"/>
    <w:rsid w:val="00827E13"/>
    <w:rsid w:val="00830D64"/>
    <w:rsid w:val="00831E40"/>
    <w:rsid w:val="0083297D"/>
    <w:rsid w:val="00832D8B"/>
    <w:rsid w:val="008334CC"/>
    <w:rsid w:val="00833D87"/>
    <w:rsid w:val="00833E42"/>
    <w:rsid w:val="00834397"/>
    <w:rsid w:val="0083478C"/>
    <w:rsid w:val="00834EFB"/>
    <w:rsid w:val="008354A7"/>
    <w:rsid w:val="00835706"/>
    <w:rsid w:val="00835F5B"/>
    <w:rsid w:val="00835F9D"/>
    <w:rsid w:val="008364FC"/>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69D"/>
    <w:rsid w:val="008458DC"/>
    <w:rsid w:val="00846056"/>
    <w:rsid w:val="00846CCD"/>
    <w:rsid w:val="00846CE7"/>
    <w:rsid w:val="008472BC"/>
    <w:rsid w:val="008477C1"/>
    <w:rsid w:val="008477E2"/>
    <w:rsid w:val="00847D85"/>
    <w:rsid w:val="0085006A"/>
    <w:rsid w:val="00850510"/>
    <w:rsid w:val="00850817"/>
    <w:rsid w:val="0085081D"/>
    <w:rsid w:val="008510B8"/>
    <w:rsid w:val="0085141D"/>
    <w:rsid w:val="008514CD"/>
    <w:rsid w:val="0085158D"/>
    <w:rsid w:val="008517BF"/>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912"/>
    <w:rsid w:val="0086797B"/>
    <w:rsid w:val="00867B43"/>
    <w:rsid w:val="00870DBA"/>
    <w:rsid w:val="00870FA0"/>
    <w:rsid w:val="0087171E"/>
    <w:rsid w:val="00871A56"/>
    <w:rsid w:val="00871ACB"/>
    <w:rsid w:val="00871B01"/>
    <w:rsid w:val="00871FBF"/>
    <w:rsid w:val="00872383"/>
    <w:rsid w:val="00872A5B"/>
    <w:rsid w:val="00872C86"/>
    <w:rsid w:val="00873038"/>
    <w:rsid w:val="008732AE"/>
    <w:rsid w:val="008732E2"/>
    <w:rsid w:val="008739B4"/>
    <w:rsid w:val="00873C05"/>
    <w:rsid w:val="008749A2"/>
    <w:rsid w:val="00874A41"/>
    <w:rsid w:val="008769AE"/>
    <w:rsid w:val="00876D56"/>
    <w:rsid w:val="0087710F"/>
    <w:rsid w:val="00877712"/>
    <w:rsid w:val="00877D3D"/>
    <w:rsid w:val="00877F4B"/>
    <w:rsid w:val="008801A5"/>
    <w:rsid w:val="008806AD"/>
    <w:rsid w:val="00880F9D"/>
    <w:rsid w:val="00881177"/>
    <w:rsid w:val="00881336"/>
    <w:rsid w:val="00881509"/>
    <w:rsid w:val="00881548"/>
    <w:rsid w:val="008819C6"/>
    <w:rsid w:val="00881B6B"/>
    <w:rsid w:val="00881D49"/>
    <w:rsid w:val="008825FB"/>
    <w:rsid w:val="00882664"/>
    <w:rsid w:val="00883644"/>
    <w:rsid w:val="00883F5D"/>
    <w:rsid w:val="00884032"/>
    <w:rsid w:val="00884265"/>
    <w:rsid w:val="00884389"/>
    <w:rsid w:val="00884B22"/>
    <w:rsid w:val="00884BB0"/>
    <w:rsid w:val="00885076"/>
    <w:rsid w:val="00886770"/>
    <w:rsid w:val="008874F0"/>
    <w:rsid w:val="00887609"/>
    <w:rsid w:val="00887797"/>
    <w:rsid w:val="00887CAB"/>
    <w:rsid w:val="00887F17"/>
    <w:rsid w:val="00887F20"/>
    <w:rsid w:val="00890875"/>
    <w:rsid w:val="008912B6"/>
    <w:rsid w:val="00891914"/>
    <w:rsid w:val="00891A16"/>
    <w:rsid w:val="00891A74"/>
    <w:rsid w:val="00892366"/>
    <w:rsid w:val="00892DBA"/>
    <w:rsid w:val="00892E77"/>
    <w:rsid w:val="00892E7C"/>
    <w:rsid w:val="0089392F"/>
    <w:rsid w:val="00894C20"/>
    <w:rsid w:val="00895463"/>
    <w:rsid w:val="00895650"/>
    <w:rsid w:val="00895C2D"/>
    <w:rsid w:val="00895C33"/>
    <w:rsid w:val="0089602A"/>
    <w:rsid w:val="00896507"/>
    <w:rsid w:val="00896AB5"/>
    <w:rsid w:val="00896B1C"/>
    <w:rsid w:val="00897280"/>
    <w:rsid w:val="008978A5"/>
    <w:rsid w:val="008A026E"/>
    <w:rsid w:val="008A0623"/>
    <w:rsid w:val="008A0B1B"/>
    <w:rsid w:val="008A16A0"/>
    <w:rsid w:val="008A17FB"/>
    <w:rsid w:val="008A199A"/>
    <w:rsid w:val="008A1DCE"/>
    <w:rsid w:val="008A1FFA"/>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B00D7"/>
    <w:rsid w:val="008B026B"/>
    <w:rsid w:val="008B0906"/>
    <w:rsid w:val="008B0B9A"/>
    <w:rsid w:val="008B0BA6"/>
    <w:rsid w:val="008B0C90"/>
    <w:rsid w:val="008B2781"/>
    <w:rsid w:val="008B2B85"/>
    <w:rsid w:val="008B2DD4"/>
    <w:rsid w:val="008B3350"/>
    <w:rsid w:val="008B3ADC"/>
    <w:rsid w:val="008B3EB8"/>
    <w:rsid w:val="008B476F"/>
    <w:rsid w:val="008B4FBF"/>
    <w:rsid w:val="008B533F"/>
    <w:rsid w:val="008B58A1"/>
    <w:rsid w:val="008B5AE9"/>
    <w:rsid w:val="008B5D57"/>
    <w:rsid w:val="008B6023"/>
    <w:rsid w:val="008B62ED"/>
    <w:rsid w:val="008B6908"/>
    <w:rsid w:val="008B6C4F"/>
    <w:rsid w:val="008B6F81"/>
    <w:rsid w:val="008B7AAB"/>
    <w:rsid w:val="008C015B"/>
    <w:rsid w:val="008C0244"/>
    <w:rsid w:val="008C089E"/>
    <w:rsid w:val="008C0B69"/>
    <w:rsid w:val="008C0B8C"/>
    <w:rsid w:val="008C0D39"/>
    <w:rsid w:val="008C0D80"/>
    <w:rsid w:val="008C0E4F"/>
    <w:rsid w:val="008C0F1C"/>
    <w:rsid w:val="008C1389"/>
    <w:rsid w:val="008C149E"/>
    <w:rsid w:val="008C163F"/>
    <w:rsid w:val="008C1929"/>
    <w:rsid w:val="008C2112"/>
    <w:rsid w:val="008C255B"/>
    <w:rsid w:val="008C2E80"/>
    <w:rsid w:val="008C349B"/>
    <w:rsid w:val="008C4225"/>
    <w:rsid w:val="008C4578"/>
    <w:rsid w:val="008C4738"/>
    <w:rsid w:val="008C4D43"/>
    <w:rsid w:val="008C4E0D"/>
    <w:rsid w:val="008C4FD7"/>
    <w:rsid w:val="008C5389"/>
    <w:rsid w:val="008C5516"/>
    <w:rsid w:val="008C5BA7"/>
    <w:rsid w:val="008C5D00"/>
    <w:rsid w:val="008C5D4A"/>
    <w:rsid w:val="008C6081"/>
    <w:rsid w:val="008C6939"/>
    <w:rsid w:val="008C7BDA"/>
    <w:rsid w:val="008D0374"/>
    <w:rsid w:val="008D03E9"/>
    <w:rsid w:val="008D0410"/>
    <w:rsid w:val="008D07A4"/>
    <w:rsid w:val="008D138A"/>
    <w:rsid w:val="008D1854"/>
    <w:rsid w:val="008D1888"/>
    <w:rsid w:val="008D1B36"/>
    <w:rsid w:val="008D1C44"/>
    <w:rsid w:val="008D1C79"/>
    <w:rsid w:val="008D28C3"/>
    <w:rsid w:val="008D2A89"/>
    <w:rsid w:val="008D2C72"/>
    <w:rsid w:val="008D2CA6"/>
    <w:rsid w:val="008D2CD3"/>
    <w:rsid w:val="008D3867"/>
    <w:rsid w:val="008D3AD1"/>
    <w:rsid w:val="008D41FF"/>
    <w:rsid w:val="008D43A6"/>
    <w:rsid w:val="008D4419"/>
    <w:rsid w:val="008D499C"/>
    <w:rsid w:val="008D5558"/>
    <w:rsid w:val="008D5995"/>
    <w:rsid w:val="008D5D61"/>
    <w:rsid w:val="008D6219"/>
    <w:rsid w:val="008D6962"/>
    <w:rsid w:val="008D6BE3"/>
    <w:rsid w:val="008D72D9"/>
    <w:rsid w:val="008D7690"/>
    <w:rsid w:val="008D7D69"/>
    <w:rsid w:val="008D7E88"/>
    <w:rsid w:val="008D7F92"/>
    <w:rsid w:val="008E0037"/>
    <w:rsid w:val="008E025A"/>
    <w:rsid w:val="008E0B81"/>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732"/>
    <w:rsid w:val="008E5824"/>
    <w:rsid w:val="008E5D22"/>
    <w:rsid w:val="008E60BF"/>
    <w:rsid w:val="008E643E"/>
    <w:rsid w:val="008E64AD"/>
    <w:rsid w:val="008E6953"/>
    <w:rsid w:val="008E6C93"/>
    <w:rsid w:val="008E6E88"/>
    <w:rsid w:val="008E6FEB"/>
    <w:rsid w:val="008E7648"/>
    <w:rsid w:val="008E7CF0"/>
    <w:rsid w:val="008F00D8"/>
    <w:rsid w:val="008F0309"/>
    <w:rsid w:val="008F1092"/>
    <w:rsid w:val="008F1902"/>
    <w:rsid w:val="008F1969"/>
    <w:rsid w:val="008F19B8"/>
    <w:rsid w:val="008F1B6A"/>
    <w:rsid w:val="008F205C"/>
    <w:rsid w:val="008F226A"/>
    <w:rsid w:val="008F3043"/>
    <w:rsid w:val="008F38F3"/>
    <w:rsid w:val="008F3D11"/>
    <w:rsid w:val="008F3E72"/>
    <w:rsid w:val="008F3F54"/>
    <w:rsid w:val="008F409E"/>
    <w:rsid w:val="008F4492"/>
    <w:rsid w:val="008F4608"/>
    <w:rsid w:val="008F48AC"/>
    <w:rsid w:val="008F48E3"/>
    <w:rsid w:val="008F4AE1"/>
    <w:rsid w:val="008F4B0B"/>
    <w:rsid w:val="008F4ECE"/>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78"/>
    <w:rsid w:val="00902234"/>
    <w:rsid w:val="00902504"/>
    <w:rsid w:val="00902F86"/>
    <w:rsid w:val="00903810"/>
    <w:rsid w:val="00903A1A"/>
    <w:rsid w:val="00903F95"/>
    <w:rsid w:val="009041E6"/>
    <w:rsid w:val="00904217"/>
    <w:rsid w:val="00904634"/>
    <w:rsid w:val="00904D41"/>
    <w:rsid w:val="00905051"/>
    <w:rsid w:val="009051F8"/>
    <w:rsid w:val="00905707"/>
    <w:rsid w:val="0090598A"/>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B11"/>
    <w:rsid w:val="00913DFF"/>
    <w:rsid w:val="0091413E"/>
    <w:rsid w:val="00914221"/>
    <w:rsid w:val="009146BA"/>
    <w:rsid w:val="00914D8D"/>
    <w:rsid w:val="00914EF1"/>
    <w:rsid w:val="00915161"/>
    <w:rsid w:val="00915711"/>
    <w:rsid w:val="00915915"/>
    <w:rsid w:val="00915A1F"/>
    <w:rsid w:val="00915E97"/>
    <w:rsid w:val="009161A0"/>
    <w:rsid w:val="009166C3"/>
    <w:rsid w:val="009179A1"/>
    <w:rsid w:val="00917B44"/>
    <w:rsid w:val="009208CE"/>
    <w:rsid w:val="0092091F"/>
    <w:rsid w:val="00920A12"/>
    <w:rsid w:val="00920FEE"/>
    <w:rsid w:val="009210BC"/>
    <w:rsid w:val="009210CF"/>
    <w:rsid w:val="009214C0"/>
    <w:rsid w:val="009217A7"/>
    <w:rsid w:val="00921E61"/>
    <w:rsid w:val="00921EBB"/>
    <w:rsid w:val="00922307"/>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0F83"/>
    <w:rsid w:val="00931382"/>
    <w:rsid w:val="00931EE7"/>
    <w:rsid w:val="00932322"/>
    <w:rsid w:val="009324A2"/>
    <w:rsid w:val="00932BF7"/>
    <w:rsid w:val="009332CF"/>
    <w:rsid w:val="00933861"/>
    <w:rsid w:val="00933A20"/>
    <w:rsid w:val="00933F50"/>
    <w:rsid w:val="00934AB7"/>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1E27"/>
    <w:rsid w:val="00942000"/>
    <w:rsid w:val="009435FE"/>
    <w:rsid w:val="00943771"/>
    <w:rsid w:val="009448AE"/>
    <w:rsid w:val="00944AE1"/>
    <w:rsid w:val="00944B58"/>
    <w:rsid w:val="00945023"/>
    <w:rsid w:val="009461B7"/>
    <w:rsid w:val="0094620F"/>
    <w:rsid w:val="009463E4"/>
    <w:rsid w:val="00946B04"/>
    <w:rsid w:val="00946CE1"/>
    <w:rsid w:val="00946DB7"/>
    <w:rsid w:val="00947C3D"/>
    <w:rsid w:val="00947FB8"/>
    <w:rsid w:val="00950270"/>
    <w:rsid w:val="0095078F"/>
    <w:rsid w:val="0095085B"/>
    <w:rsid w:val="00950CF6"/>
    <w:rsid w:val="00951164"/>
    <w:rsid w:val="00951428"/>
    <w:rsid w:val="0095160B"/>
    <w:rsid w:val="00951E87"/>
    <w:rsid w:val="00952395"/>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3AA"/>
    <w:rsid w:val="00963A95"/>
    <w:rsid w:val="00964094"/>
    <w:rsid w:val="009643C6"/>
    <w:rsid w:val="00964452"/>
    <w:rsid w:val="00964958"/>
    <w:rsid w:val="009649F6"/>
    <w:rsid w:val="00965186"/>
    <w:rsid w:val="00965424"/>
    <w:rsid w:val="0096561B"/>
    <w:rsid w:val="009657D9"/>
    <w:rsid w:val="00965B04"/>
    <w:rsid w:val="00966702"/>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981"/>
    <w:rsid w:val="00973E26"/>
    <w:rsid w:val="00973F2A"/>
    <w:rsid w:val="0097473B"/>
    <w:rsid w:val="009748AD"/>
    <w:rsid w:val="00974A62"/>
    <w:rsid w:val="00974BFE"/>
    <w:rsid w:val="009755F1"/>
    <w:rsid w:val="009757A4"/>
    <w:rsid w:val="00975A83"/>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A02"/>
    <w:rsid w:val="00984F56"/>
    <w:rsid w:val="00984FBB"/>
    <w:rsid w:val="00985704"/>
    <w:rsid w:val="00985A84"/>
    <w:rsid w:val="00985B4F"/>
    <w:rsid w:val="00985BBC"/>
    <w:rsid w:val="00986611"/>
    <w:rsid w:val="00986964"/>
    <w:rsid w:val="00986FBA"/>
    <w:rsid w:val="0098731D"/>
    <w:rsid w:val="00987D06"/>
    <w:rsid w:val="0099021A"/>
    <w:rsid w:val="00990426"/>
    <w:rsid w:val="0099136C"/>
    <w:rsid w:val="00991746"/>
    <w:rsid w:val="00991AC9"/>
    <w:rsid w:val="00992068"/>
    <w:rsid w:val="0099229A"/>
    <w:rsid w:val="0099289B"/>
    <w:rsid w:val="00992FEE"/>
    <w:rsid w:val="00993125"/>
    <w:rsid w:val="00993256"/>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AD2"/>
    <w:rsid w:val="009A5CB3"/>
    <w:rsid w:val="009A5D33"/>
    <w:rsid w:val="009A5F27"/>
    <w:rsid w:val="009A614E"/>
    <w:rsid w:val="009A6260"/>
    <w:rsid w:val="009A6AD9"/>
    <w:rsid w:val="009A7501"/>
    <w:rsid w:val="009A762A"/>
    <w:rsid w:val="009A7708"/>
    <w:rsid w:val="009A7805"/>
    <w:rsid w:val="009A7903"/>
    <w:rsid w:val="009A7996"/>
    <w:rsid w:val="009B13FB"/>
    <w:rsid w:val="009B154A"/>
    <w:rsid w:val="009B17D6"/>
    <w:rsid w:val="009B1CCB"/>
    <w:rsid w:val="009B1D62"/>
    <w:rsid w:val="009B24A6"/>
    <w:rsid w:val="009B2991"/>
    <w:rsid w:val="009B32AE"/>
    <w:rsid w:val="009B3522"/>
    <w:rsid w:val="009B364C"/>
    <w:rsid w:val="009B379A"/>
    <w:rsid w:val="009B37A5"/>
    <w:rsid w:val="009B3BFE"/>
    <w:rsid w:val="009B3DE6"/>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2389"/>
    <w:rsid w:val="009C2CCE"/>
    <w:rsid w:val="009C2E10"/>
    <w:rsid w:val="009C2F48"/>
    <w:rsid w:val="009C345F"/>
    <w:rsid w:val="009C3562"/>
    <w:rsid w:val="009C386C"/>
    <w:rsid w:val="009C3E81"/>
    <w:rsid w:val="009C4573"/>
    <w:rsid w:val="009C48F6"/>
    <w:rsid w:val="009C5B45"/>
    <w:rsid w:val="009C5D4F"/>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30DD"/>
    <w:rsid w:val="009D3635"/>
    <w:rsid w:val="009D374F"/>
    <w:rsid w:val="009D3927"/>
    <w:rsid w:val="009D3A92"/>
    <w:rsid w:val="009D3C80"/>
    <w:rsid w:val="009D3CA5"/>
    <w:rsid w:val="009D3D16"/>
    <w:rsid w:val="009D3EF9"/>
    <w:rsid w:val="009D3F8B"/>
    <w:rsid w:val="009D4500"/>
    <w:rsid w:val="009D4867"/>
    <w:rsid w:val="009D5297"/>
    <w:rsid w:val="009D55D4"/>
    <w:rsid w:val="009D55E5"/>
    <w:rsid w:val="009D5C84"/>
    <w:rsid w:val="009D705B"/>
    <w:rsid w:val="009D7A37"/>
    <w:rsid w:val="009D7DF4"/>
    <w:rsid w:val="009E05B8"/>
    <w:rsid w:val="009E062D"/>
    <w:rsid w:val="009E09BA"/>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805"/>
    <w:rsid w:val="009E49F5"/>
    <w:rsid w:val="009E4A63"/>
    <w:rsid w:val="009E4D0D"/>
    <w:rsid w:val="009E52A9"/>
    <w:rsid w:val="009E5310"/>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BE5"/>
    <w:rsid w:val="009F29D6"/>
    <w:rsid w:val="009F36FE"/>
    <w:rsid w:val="009F3D60"/>
    <w:rsid w:val="009F3D6A"/>
    <w:rsid w:val="009F3DA3"/>
    <w:rsid w:val="009F41BB"/>
    <w:rsid w:val="009F42DE"/>
    <w:rsid w:val="009F44EB"/>
    <w:rsid w:val="009F4709"/>
    <w:rsid w:val="009F52BF"/>
    <w:rsid w:val="009F539B"/>
    <w:rsid w:val="009F5519"/>
    <w:rsid w:val="009F5A8C"/>
    <w:rsid w:val="009F6474"/>
    <w:rsid w:val="009F65DF"/>
    <w:rsid w:val="009F7D8B"/>
    <w:rsid w:val="009F7DAD"/>
    <w:rsid w:val="009F7E61"/>
    <w:rsid w:val="00A00019"/>
    <w:rsid w:val="00A01162"/>
    <w:rsid w:val="00A01966"/>
    <w:rsid w:val="00A01C2E"/>
    <w:rsid w:val="00A01DF8"/>
    <w:rsid w:val="00A01FBD"/>
    <w:rsid w:val="00A0227B"/>
    <w:rsid w:val="00A02385"/>
    <w:rsid w:val="00A02732"/>
    <w:rsid w:val="00A02AFE"/>
    <w:rsid w:val="00A02E67"/>
    <w:rsid w:val="00A02FC2"/>
    <w:rsid w:val="00A037A5"/>
    <w:rsid w:val="00A0393B"/>
    <w:rsid w:val="00A03B12"/>
    <w:rsid w:val="00A03CE6"/>
    <w:rsid w:val="00A04301"/>
    <w:rsid w:val="00A04610"/>
    <w:rsid w:val="00A058EA"/>
    <w:rsid w:val="00A0620C"/>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528A"/>
    <w:rsid w:val="00A15513"/>
    <w:rsid w:val="00A15587"/>
    <w:rsid w:val="00A1578C"/>
    <w:rsid w:val="00A15AE4"/>
    <w:rsid w:val="00A1621F"/>
    <w:rsid w:val="00A16A02"/>
    <w:rsid w:val="00A16F73"/>
    <w:rsid w:val="00A16F9A"/>
    <w:rsid w:val="00A17247"/>
    <w:rsid w:val="00A20228"/>
    <w:rsid w:val="00A20313"/>
    <w:rsid w:val="00A2075F"/>
    <w:rsid w:val="00A207D0"/>
    <w:rsid w:val="00A20E5C"/>
    <w:rsid w:val="00A210DF"/>
    <w:rsid w:val="00A2131C"/>
    <w:rsid w:val="00A2151A"/>
    <w:rsid w:val="00A21BEA"/>
    <w:rsid w:val="00A226EA"/>
    <w:rsid w:val="00A22A2E"/>
    <w:rsid w:val="00A22BB3"/>
    <w:rsid w:val="00A22CD8"/>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72A"/>
    <w:rsid w:val="00A309D4"/>
    <w:rsid w:val="00A30EB5"/>
    <w:rsid w:val="00A314EA"/>
    <w:rsid w:val="00A31599"/>
    <w:rsid w:val="00A318F0"/>
    <w:rsid w:val="00A31C01"/>
    <w:rsid w:val="00A31EE2"/>
    <w:rsid w:val="00A32845"/>
    <w:rsid w:val="00A3284D"/>
    <w:rsid w:val="00A32B35"/>
    <w:rsid w:val="00A32F7A"/>
    <w:rsid w:val="00A33787"/>
    <w:rsid w:val="00A3408F"/>
    <w:rsid w:val="00A3412C"/>
    <w:rsid w:val="00A346A0"/>
    <w:rsid w:val="00A346AB"/>
    <w:rsid w:val="00A34B44"/>
    <w:rsid w:val="00A35033"/>
    <w:rsid w:val="00A3514B"/>
    <w:rsid w:val="00A351A6"/>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F02"/>
    <w:rsid w:val="00A43F72"/>
    <w:rsid w:val="00A4410A"/>
    <w:rsid w:val="00A447CC"/>
    <w:rsid w:val="00A4489F"/>
    <w:rsid w:val="00A44A1A"/>
    <w:rsid w:val="00A44ECE"/>
    <w:rsid w:val="00A45256"/>
    <w:rsid w:val="00A45407"/>
    <w:rsid w:val="00A46284"/>
    <w:rsid w:val="00A463FA"/>
    <w:rsid w:val="00A46CB2"/>
    <w:rsid w:val="00A47119"/>
    <w:rsid w:val="00A47290"/>
    <w:rsid w:val="00A47905"/>
    <w:rsid w:val="00A479D9"/>
    <w:rsid w:val="00A47B5A"/>
    <w:rsid w:val="00A501BB"/>
    <w:rsid w:val="00A508EC"/>
    <w:rsid w:val="00A50A3B"/>
    <w:rsid w:val="00A512E8"/>
    <w:rsid w:val="00A51409"/>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6E1"/>
    <w:rsid w:val="00A60790"/>
    <w:rsid w:val="00A60A4D"/>
    <w:rsid w:val="00A60F0E"/>
    <w:rsid w:val="00A616D8"/>
    <w:rsid w:val="00A6189E"/>
    <w:rsid w:val="00A61A0E"/>
    <w:rsid w:val="00A61CFD"/>
    <w:rsid w:val="00A62855"/>
    <w:rsid w:val="00A629DA"/>
    <w:rsid w:val="00A62B32"/>
    <w:rsid w:val="00A63179"/>
    <w:rsid w:val="00A6322E"/>
    <w:rsid w:val="00A634A2"/>
    <w:rsid w:val="00A64158"/>
    <w:rsid w:val="00A64A6F"/>
    <w:rsid w:val="00A64C13"/>
    <w:rsid w:val="00A64C33"/>
    <w:rsid w:val="00A64F04"/>
    <w:rsid w:val="00A64F60"/>
    <w:rsid w:val="00A65256"/>
    <w:rsid w:val="00A65460"/>
    <w:rsid w:val="00A655F1"/>
    <w:rsid w:val="00A660E9"/>
    <w:rsid w:val="00A66857"/>
    <w:rsid w:val="00A669D3"/>
    <w:rsid w:val="00A66BC0"/>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5016"/>
    <w:rsid w:val="00A751C7"/>
    <w:rsid w:val="00A75409"/>
    <w:rsid w:val="00A7582F"/>
    <w:rsid w:val="00A75ACC"/>
    <w:rsid w:val="00A76035"/>
    <w:rsid w:val="00A76E6A"/>
    <w:rsid w:val="00A76F7C"/>
    <w:rsid w:val="00A77EBE"/>
    <w:rsid w:val="00A77F10"/>
    <w:rsid w:val="00A8022B"/>
    <w:rsid w:val="00A80EBE"/>
    <w:rsid w:val="00A8104B"/>
    <w:rsid w:val="00A8105E"/>
    <w:rsid w:val="00A81BCB"/>
    <w:rsid w:val="00A82B09"/>
    <w:rsid w:val="00A832A8"/>
    <w:rsid w:val="00A835D3"/>
    <w:rsid w:val="00A83B85"/>
    <w:rsid w:val="00A8426B"/>
    <w:rsid w:val="00A84D47"/>
    <w:rsid w:val="00A85419"/>
    <w:rsid w:val="00A8553F"/>
    <w:rsid w:val="00A855A6"/>
    <w:rsid w:val="00A855B7"/>
    <w:rsid w:val="00A858F8"/>
    <w:rsid w:val="00A85D27"/>
    <w:rsid w:val="00A86254"/>
    <w:rsid w:val="00A8653C"/>
    <w:rsid w:val="00A86D18"/>
    <w:rsid w:val="00A86E5E"/>
    <w:rsid w:val="00A87219"/>
    <w:rsid w:val="00A87C3F"/>
    <w:rsid w:val="00A9014B"/>
    <w:rsid w:val="00A9044C"/>
    <w:rsid w:val="00A9072B"/>
    <w:rsid w:val="00A90F11"/>
    <w:rsid w:val="00A90F9B"/>
    <w:rsid w:val="00A9115C"/>
    <w:rsid w:val="00A9120B"/>
    <w:rsid w:val="00A913BD"/>
    <w:rsid w:val="00A91E05"/>
    <w:rsid w:val="00A925DA"/>
    <w:rsid w:val="00A92A11"/>
    <w:rsid w:val="00A92D64"/>
    <w:rsid w:val="00A92DB5"/>
    <w:rsid w:val="00A9313B"/>
    <w:rsid w:val="00A934BF"/>
    <w:rsid w:val="00A9350D"/>
    <w:rsid w:val="00A93958"/>
    <w:rsid w:val="00A94610"/>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1231"/>
    <w:rsid w:val="00AB173B"/>
    <w:rsid w:val="00AB1854"/>
    <w:rsid w:val="00AB1917"/>
    <w:rsid w:val="00AB19D4"/>
    <w:rsid w:val="00AB1A50"/>
    <w:rsid w:val="00AB1B90"/>
    <w:rsid w:val="00AB1E44"/>
    <w:rsid w:val="00AB1FEA"/>
    <w:rsid w:val="00AB21C3"/>
    <w:rsid w:val="00AB247E"/>
    <w:rsid w:val="00AB25DE"/>
    <w:rsid w:val="00AB25DF"/>
    <w:rsid w:val="00AB266B"/>
    <w:rsid w:val="00AB32E1"/>
    <w:rsid w:val="00AB3926"/>
    <w:rsid w:val="00AB3AFD"/>
    <w:rsid w:val="00AB4087"/>
    <w:rsid w:val="00AB42CA"/>
    <w:rsid w:val="00AB442A"/>
    <w:rsid w:val="00AB466F"/>
    <w:rsid w:val="00AB50B9"/>
    <w:rsid w:val="00AB53F0"/>
    <w:rsid w:val="00AB551C"/>
    <w:rsid w:val="00AB573F"/>
    <w:rsid w:val="00AB5850"/>
    <w:rsid w:val="00AB58DD"/>
    <w:rsid w:val="00AB5900"/>
    <w:rsid w:val="00AB5977"/>
    <w:rsid w:val="00AB5EC5"/>
    <w:rsid w:val="00AB6D2C"/>
    <w:rsid w:val="00AB6F17"/>
    <w:rsid w:val="00AB7084"/>
    <w:rsid w:val="00AB7F2B"/>
    <w:rsid w:val="00AC0330"/>
    <w:rsid w:val="00AC03E4"/>
    <w:rsid w:val="00AC07B3"/>
    <w:rsid w:val="00AC0849"/>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0AE"/>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43B6"/>
    <w:rsid w:val="00AD48EF"/>
    <w:rsid w:val="00AD5056"/>
    <w:rsid w:val="00AD54EE"/>
    <w:rsid w:val="00AD5574"/>
    <w:rsid w:val="00AD57F1"/>
    <w:rsid w:val="00AD5EB2"/>
    <w:rsid w:val="00AD61E9"/>
    <w:rsid w:val="00AD65BD"/>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BDD"/>
    <w:rsid w:val="00AE3D55"/>
    <w:rsid w:val="00AE44EF"/>
    <w:rsid w:val="00AE4DB0"/>
    <w:rsid w:val="00AE4DB2"/>
    <w:rsid w:val="00AE527D"/>
    <w:rsid w:val="00AE5786"/>
    <w:rsid w:val="00AE583D"/>
    <w:rsid w:val="00AE5AD4"/>
    <w:rsid w:val="00AE5CA2"/>
    <w:rsid w:val="00AE5F54"/>
    <w:rsid w:val="00AE65A4"/>
    <w:rsid w:val="00AE6FA9"/>
    <w:rsid w:val="00AE7DEB"/>
    <w:rsid w:val="00AF00CB"/>
    <w:rsid w:val="00AF02C7"/>
    <w:rsid w:val="00AF067B"/>
    <w:rsid w:val="00AF07B6"/>
    <w:rsid w:val="00AF08E4"/>
    <w:rsid w:val="00AF1459"/>
    <w:rsid w:val="00AF17A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6443"/>
    <w:rsid w:val="00AF6656"/>
    <w:rsid w:val="00AF6724"/>
    <w:rsid w:val="00AF6CAC"/>
    <w:rsid w:val="00AF72E1"/>
    <w:rsid w:val="00AF748D"/>
    <w:rsid w:val="00AF7519"/>
    <w:rsid w:val="00AF7527"/>
    <w:rsid w:val="00AF7C5B"/>
    <w:rsid w:val="00AF7D74"/>
    <w:rsid w:val="00AF7F2D"/>
    <w:rsid w:val="00B012CD"/>
    <w:rsid w:val="00B01389"/>
    <w:rsid w:val="00B01885"/>
    <w:rsid w:val="00B02964"/>
    <w:rsid w:val="00B02E69"/>
    <w:rsid w:val="00B039EB"/>
    <w:rsid w:val="00B039FB"/>
    <w:rsid w:val="00B04106"/>
    <w:rsid w:val="00B04659"/>
    <w:rsid w:val="00B0564B"/>
    <w:rsid w:val="00B0574A"/>
    <w:rsid w:val="00B058A8"/>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D9"/>
    <w:rsid w:val="00B1428A"/>
    <w:rsid w:val="00B14A33"/>
    <w:rsid w:val="00B14B4A"/>
    <w:rsid w:val="00B14D10"/>
    <w:rsid w:val="00B1529C"/>
    <w:rsid w:val="00B1529F"/>
    <w:rsid w:val="00B15693"/>
    <w:rsid w:val="00B15930"/>
    <w:rsid w:val="00B1608D"/>
    <w:rsid w:val="00B163FF"/>
    <w:rsid w:val="00B17D9E"/>
    <w:rsid w:val="00B200CB"/>
    <w:rsid w:val="00B21135"/>
    <w:rsid w:val="00B2195D"/>
    <w:rsid w:val="00B21D98"/>
    <w:rsid w:val="00B22233"/>
    <w:rsid w:val="00B22628"/>
    <w:rsid w:val="00B22A05"/>
    <w:rsid w:val="00B22D7E"/>
    <w:rsid w:val="00B22E9C"/>
    <w:rsid w:val="00B2307F"/>
    <w:rsid w:val="00B23169"/>
    <w:rsid w:val="00B238A3"/>
    <w:rsid w:val="00B23B04"/>
    <w:rsid w:val="00B2404D"/>
    <w:rsid w:val="00B24248"/>
    <w:rsid w:val="00B24455"/>
    <w:rsid w:val="00B24A85"/>
    <w:rsid w:val="00B250BD"/>
    <w:rsid w:val="00B25336"/>
    <w:rsid w:val="00B2641B"/>
    <w:rsid w:val="00B2648B"/>
    <w:rsid w:val="00B2651B"/>
    <w:rsid w:val="00B26598"/>
    <w:rsid w:val="00B26FCA"/>
    <w:rsid w:val="00B2796F"/>
    <w:rsid w:val="00B27975"/>
    <w:rsid w:val="00B27FCE"/>
    <w:rsid w:val="00B3024F"/>
    <w:rsid w:val="00B30B12"/>
    <w:rsid w:val="00B30B78"/>
    <w:rsid w:val="00B30C34"/>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34"/>
    <w:rsid w:val="00B35357"/>
    <w:rsid w:val="00B356B1"/>
    <w:rsid w:val="00B35E4B"/>
    <w:rsid w:val="00B35FE5"/>
    <w:rsid w:val="00B36C52"/>
    <w:rsid w:val="00B36E0D"/>
    <w:rsid w:val="00B37207"/>
    <w:rsid w:val="00B3731C"/>
    <w:rsid w:val="00B373F5"/>
    <w:rsid w:val="00B377FC"/>
    <w:rsid w:val="00B37AE3"/>
    <w:rsid w:val="00B37B6F"/>
    <w:rsid w:val="00B37C50"/>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201"/>
    <w:rsid w:val="00B71812"/>
    <w:rsid w:val="00B71D27"/>
    <w:rsid w:val="00B7205B"/>
    <w:rsid w:val="00B72841"/>
    <w:rsid w:val="00B7289B"/>
    <w:rsid w:val="00B72A10"/>
    <w:rsid w:val="00B72D53"/>
    <w:rsid w:val="00B72D6D"/>
    <w:rsid w:val="00B72F63"/>
    <w:rsid w:val="00B73070"/>
    <w:rsid w:val="00B73690"/>
    <w:rsid w:val="00B7386B"/>
    <w:rsid w:val="00B73906"/>
    <w:rsid w:val="00B7415C"/>
    <w:rsid w:val="00B743FA"/>
    <w:rsid w:val="00B744D3"/>
    <w:rsid w:val="00B74879"/>
    <w:rsid w:val="00B74ADA"/>
    <w:rsid w:val="00B74C97"/>
    <w:rsid w:val="00B74E20"/>
    <w:rsid w:val="00B75CF6"/>
    <w:rsid w:val="00B75E78"/>
    <w:rsid w:val="00B7632B"/>
    <w:rsid w:val="00B764A6"/>
    <w:rsid w:val="00B765CC"/>
    <w:rsid w:val="00B766D9"/>
    <w:rsid w:val="00B76852"/>
    <w:rsid w:val="00B769EF"/>
    <w:rsid w:val="00B76BB5"/>
    <w:rsid w:val="00B76D93"/>
    <w:rsid w:val="00B76EC1"/>
    <w:rsid w:val="00B76F7D"/>
    <w:rsid w:val="00B77359"/>
    <w:rsid w:val="00B80466"/>
    <w:rsid w:val="00B80BCC"/>
    <w:rsid w:val="00B80C25"/>
    <w:rsid w:val="00B80CB1"/>
    <w:rsid w:val="00B80E51"/>
    <w:rsid w:val="00B80F18"/>
    <w:rsid w:val="00B81247"/>
    <w:rsid w:val="00B813C9"/>
    <w:rsid w:val="00B81B12"/>
    <w:rsid w:val="00B81F3C"/>
    <w:rsid w:val="00B82028"/>
    <w:rsid w:val="00B829F7"/>
    <w:rsid w:val="00B83767"/>
    <w:rsid w:val="00B83AEC"/>
    <w:rsid w:val="00B83AF6"/>
    <w:rsid w:val="00B84048"/>
    <w:rsid w:val="00B8479E"/>
    <w:rsid w:val="00B84D83"/>
    <w:rsid w:val="00B8526A"/>
    <w:rsid w:val="00B8527E"/>
    <w:rsid w:val="00B85530"/>
    <w:rsid w:val="00B855E8"/>
    <w:rsid w:val="00B85C44"/>
    <w:rsid w:val="00B85EEB"/>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895"/>
    <w:rsid w:val="00B96E8C"/>
    <w:rsid w:val="00B97554"/>
    <w:rsid w:val="00B977D0"/>
    <w:rsid w:val="00B97B1E"/>
    <w:rsid w:val="00B97DD3"/>
    <w:rsid w:val="00BA0F2C"/>
    <w:rsid w:val="00BA0F46"/>
    <w:rsid w:val="00BA1398"/>
    <w:rsid w:val="00BA1D90"/>
    <w:rsid w:val="00BA2331"/>
    <w:rsid w:val="00BA2A95"/>
    <w:rsid w:val="00BA2B11"/>
    <w:rsid w:val="00BA3BA0"/>
    <w:rsid w:val="00BA4084"/>
    <w:rsid w:val="00BA450C"/>
    <w:rsid w:val="00BA45EC"/>
    <w:rsid w:val="00BA6411"/>
    <w:rsid w:val="00BA6ACE"/>
    <w:rsid w:val="00BA6D8A"/>
    <w:rsid w:val="00BA6FD2"/>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193"/>
    <w:rsid w:val="00BB6577"/>
    <w:rsid w:val="00BB6665"/>
    <w:rsid w:val="00BB66DA"/>
    <w:rsid w:val="00BB6735"/>
    <w:rsid w:val="00BB7331"/>
    <w:rsid w:val="00BB73B8"/>
    <w:rsid w:val="00BB76DC"/>
    <w:rsid w:val="00BB7B4F"/>
    <w:rsid w:val="00BC0EF3"/>
    <w:rsid w:val="00BC1074"/>
    <w:rsid w:val="00BC1526"/>
    <w:rsid w:val="00BC168C"/>
    <w:rsid w:val="00BC1879"/>
    <w:rsid w:val="00BC1B6B"/>
    <w:rsid w:val="00BC25FE"/>
    <w:rsid w:val="00BC2E8B"/>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CD7"/>
    <w:rsid w:val="00BD2D40"/>
    <w:rsid w:val="00BD2DC4"/>
    <w:rsid w:val="00BD2EFA"/>
    <w:rsid w:val="00BD2F41"/>
    <w:rsid w:val="00BD37BC"/>
    <w:rsid w:val="00BD38D0"/>
    <w:rsid w:val="00BD39F5"/>
    <w:rsid w:val="00BD4C63"/>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87"/>
    <w:rsid w:val="00BE752D"/>
    <w:rsid w:val="00BE765D"/>
    <w:rsid w:val="00BF005D"/>
    <w:rsid w:val="00BF0948"/>
    <w:rsid w:val="00BF0AD9"/>
    <w:rsid w:val="00BF0E08"/>
    <w:rsid w:val="00BF0EB8"/>
    <w:rsid w:val="00BF0FA5"/>
    <w:rsid w:val="00BF1464"/>
    <w:rsid w:val="00BF1C88"/>
    <w:rsid w:val="00BF2409"/>
    <w:rsid w:val="00BF2682"/>
    <w:rsid w:val="00BF26A4"/>
    <w:rsid w:val="00BF2E37"/>
    <w:rsid w:val="00BF33F6"/>
    <w:rsid w:val="00BF3C39"/>
    <w:rsid w:val="00BF431C"/>
    <w:rsid w:val="00BF434D"/>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6FD7"/>
    <w:rsid w:val="00BF752C"/>
    <w:rsid w:val="00BF7C22"/>
    <w:rsid w:val="00BF7E8C"/>
    <w:rsid w:val="00C002FA"/>
    <w:rsid w:val="00C00C32"/>
    <w:rsid w:val="00C01158"/>
    <w:rsid w:val="00C0177B"/>
    <w:rsid w:val="00C017CC"/>
    <w:rsid w:val="00C017E1"/>
    <w:rsid w:val="00C01A8F"/>
    <w:rsid w:val="00C02140"/>
    <w:rsid w:val="00C02BAA"/>
    <w:rsid w:val="00C03581"/>
    <w:rsid w:val="00C03C36"/>
    <w:rsid w:val="00C041F0"/>
    <w:rsid w:val="00C0490C"/>
    <w:rsid w:val="00C04936"/>
    <w:rsid w:val="00C049FD"/>
    <w:rsid w:val="00C04F5A"/>
    <w:rsid w:val="00C052FA"/>
    <w:rsid w:val="00C053D3"/>
    <w:rsid w:val="00C05B30"/>
    <w:rsid w:val="00C06139"/>
    <w:rsid w:val="00C06955"/>
    <w:rsid w:val="00C06A44"/>
    <w:rsid w:val="00C0722C"/>
    <w:rsid w:val="00C074D3"/>
    <w:rsid w:val="00C077DA"/>
    <w:rsid w:val="00C0795A"/>
    <w:rsid w:val="00C07AB3"/>
    <w:rsid w:val="00C07E43"/>
    <w:rsid w:val="00C10013"/>
    <w:rsid w:val="00C1082D"/>
    <w:rsid w:val="00C10F50"/>
    <w:rsid w:val="00C1156B"/>
    <w:rsid w:val="00C116C5"/>
    <w:rsid w:val="00C117BD"/>
    <w:rsid w:val="00C11A24"/>
    <w:rsid w:val="00C11C5C"/>
    <w:rsid w:val="00C120CD"/>
    <w:rsid w:val="00C12231"/>
    <w:rsid w:val="00C1233F"/>
    <w:rsid w:val="00C12512"/>
    <w:rsid w:val="00C12898"/>
    <w:rsid w:val="00C128DE"/>
    <w:rsid w:val="00C13200"/>
    <w:rsid w:val="00C132B3"/>
    <w:rsid w:val="00C136C9"/>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95D"/>
    <w:rsid w:val="00C30CEC"/>
    <w:rsid w:val="00C30FC5"/>
    <w:rsid w:val="00C30FCE"/>
    <w:rsid w:val="00C31236"/>
    <w:rsid w:val="00C314EF"/>
    <w:rsid w:val="00C31EFC"/>
    <w:rsid w:val="00C32094"/>
    <w:rsid w:val="00C32330"/>
    <w:rsid w:val="00C3282B"/>
    <w:rsid w:val="00C329E9"/>
    <w:rsid w:val="00C32CC1"/>
    <w:rsid w:val="00C32D7C"/>
    <w:rsid w:val="00C330FD"/>
    <w:rsid w:val="00C33266"/>
    <w:rsid w:val="00C3342B"/>
    <w:rsid w:val="00C33946"/>
    <w:rsid w:val="00C33B48"/>
    <w:rsid w:val="00C33EB1"/>
    <w:rsid w:val="00C33F55"/>
    <w:rsid w:val="00C347AC"/>
    <w:rsid w:val="00C348AB"/>
    <w:rsid w:val="00C34ACA"/>
    <w:rsid w:val="00C34EDB"/>
    <w:rsid w:val="00C3522E"/>
    <w:rsid w:val="00C35565"/>
    <w:rsid w:val="00C35A0F"/>
    <w:rsid w:val="00C35A93"/>
    <w:rsid w:val="00C35D46"/>
    <w:rsid w:val="00C35D9A"/>
    <w:rsid w:val="00C36973"/>
    <w:rsid w:val="00C36EA8"/>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593"/>
    <w:rsid w:val="00C446E8"/>
    <w:rsid w:val="00C45199"/>
    <w:rsid w:val="00C4526A"/>
    <w:rsid w:val="00C45308"/>
    <w:rsid w:val="00C45C39"/>
    <w:rsid w:val="00C46660"/>
    <w:rsid w:val="00C4677D"/>
    <w:rsid w:val="00C467AA"/>
    <w:rsid w:val="00C467F7"/>
    <w:rsid w:val="00C46B50"/>
    <w:rsid w:val="00C46CE2"/>
    <w:rsid w:val="00C46FCD"/>
    <w:rsid w:val="00C47018"/>
    <w:rsid w:val="00C47318"/>
    <w:rsid w:val="00C5049B"/>
    <w:rsid w:val="00C50723"/>
    <w:rsid w:val="00C50860"/>
    <w:rsid w:val="00C50D80"/>
    <w:rsid w:val="00C52221"/>
    <w:rsid w:val="00C52651"/>
    <w:rsid w:val="00C52A80"/>
    <w:rsid w:val="00C52AED"/>
    <w:rsid w:val="00C53027"/>
    <w:rsid w:val="00C53350"/>
    <w:rsid w:val="00C53357"/>
    <w:rsid w:val="00C534CF"/>
    <w:rsid w:val="00C53873"/>
    <w:rsid w:val="00C53B77"/>
    <w:rsid w:val="00C53FAA"/>
    <w:rsid w:val="00C54B5E"/>
    <w:rsid w:val="00C54C80"/>
    <w:rsid w:val="00C54ED6"/>
    <w:rsid w:val="00C55166"/>
    <w:rsid w:val="00C55418"/>
    <w:rsid w:val="00C554F5"/>
    <w:rsid w:val="00C5558E"/>
    <w:rsid w:val="00C555E2"/>
    <w:rsid w:val="00C55AF5"/>
    <w:rsid w:val="00C55C7C"/>
    <w:rsid w:val="00C55D3C"/>
    <w:rsid w:val="00C5651B"/>
    <w:rsid w:val="00C56719"/>
    <w:rsid w:val="00C56FC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F0"/>
    <w:rsid w:val="00C6760C"/>
    <w:rsid w:val="00C67886"/>
    <w:rsid w:val="00C678A8"/>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8B7"/>
    <w:rsid w:val="00C80A38"/>
    <w:rsid w:val="00C80DE1"/>
    <w:rsid w:val="00C81415"/>
    <w:rsid w:val="00C81E09"/>
    <w:rsid w:val="00C82259"/>
    <w:rsid w:val="00C822A9"/>
    <w:rsid w:val="00C82CF4"/>
    <w:rsid w:val="00C8310D"/>
    <w:rsid w:val="00C846E4"/>
    <w:rsid w:val="00C84A11"/>
    <w:rsid w:val="00C852E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A96"/>
    <w:rsid w:val="00C90B5B"/>
    <w:rsid w:val="00C90C4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466"/>
    <w:rsid w:val="00C960C6"/>
    <w:rsid w:val="00C963FA"/>
    <w:rsid w:val="00C96418"/>
    <w:rsid w:val="00C964CD"/>
    <w:rsid w:val="00C9653C"/>
    <w:rsid w:val="00C96C75"/>
    <w:rsid w:val="00C972C7"/>
    <w:rsid w:val="00C97819"/>
    <w:rsid w:val="00C979D5"/>
    <w:rsid w:val="00CA08A5"/>
    <w:rsid w:val="00CA1537"/>
    <w:rsid w:val="00CA23C0"/>
    <w:rsid w:val="00CA25D3"/>
    <w:rsid w:val="00CA2821"/>
    <w:rsid w:val="00CA3F2E"/>
    <w:rsid w:val="00CA4108"/>
    <w:rsid w:val="00CA4F5A"/>
    <w:rsid w:val="00CA54AD"/>
    <w:rsid w:val="00CA55D7"/>
    <w:rsid w:val="00CA5602"/>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60D0"/>
    <w:rsid w:val="00CB70A6"/>
    <w:rsid w:val="00CB70AA"/>
    <w:rsid w:val="00CB71F6"/>
    <w:rsid w:val="00CB77F3"/>
    <w:rsid w:val="00CC004E"/>
    <w:rsid w:val="00CC0061"/>
    <w:rsid w:val="00CC0649"/>
    <w:rsid w:val="00CC0AB6"/>
    <w:rsid w:val="00CC0AF6"/>
    <w:rsid w:val="00CC1064"/>
    <w:rsid w:val="00CC1A54"/>
    <w:rsid w:val="00CC22B0"/>
    <w:rsid w:val="00CC29E9"/>
    <w:rsid w:val="00CC3099"/>
    <w:rsid w:val="00CC3275"/>
    <w:rsid w:val="00CC35B8"/>
    <w:rsid w:val="00CC3D93"/>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5018"/>
    <w:rsid w:val="00CD5057"/>
    <w:rsid w:val="00CD5FD2"/>
    <w:rsid w:val="00CD6391"/>
    <w:rsid w:val="00CD6513"/>
    <w:rsid w:val="00CD652E"/>
    <w:rsid w:val="00CD6B1A"/>
    <w:rsid w:val="00CD6CE0"/>
    <w:rsid w:val="00CD745D"/>
    <w:rsid w:val="00CD7934"/>
    <w:rsid w:val="00CE0AE3"/>
    <w:rsid w:val="00CE0BD4"/>
    <w:rsid w:val="00CE0EEB"/>
    <w:rsid w:val="00CE2BF8"/>
    <w:rsid w:val="00CE35ED"/>
    <w:rsid w:val="00CE3901"/>
    <w:rsid w:val="00CE3CA1"/>
    <w:rsid w:val="00CE3CD0"/>
    <w:rsid w:val="00CE3D0D"/>
    <w:rsid w:val="00CE4365"/>
    <w:rsid w:val="00CE4878"/>
    <w:rsid w:val="00CE50B1"/>
    <w:rsid w:val="00CE57DF"/>
    <w:rsid w:val="00CE6290"/>
    <w:rsid w:val="00CE6761"/>
    <w:rsid w:val="00CE6D84"/>
    <w:rsid w:val="00CE727C"/>
    <w:rsid w:val="00CE7BBD"/>
    <w:rsid w:val="00CE7F99"/>
    <w:rsid w:val="00CF03AE"/>
    <w:rsid w:val="00CF0A29"/>
    <w:rsid w:val="00CF13C4"/>
    <w:rsid w:val="00CF1BA2"/>
    <w:rsid w:val="00CF1FFF"/>
    <w:rsid w:val="00CF21D2"/>
    <w:rsid w:val="00CF2342"/>
    <w:rsid w:val="00CF23FC"/>
    <w:rsid w:val="00CF2E6A"/>
    <w:rsid w:val="00CF3D31"/>
    <w:rsid w:val="00CF3EBA"/>
    <w:rsid w:val="00CF3F63"/>
    <w:rsid w:val="00CF401C"/>
    <w:rsid w:val="00CF4A1C"/>
    <w:rsid w:val="00CF4A86"/>
    <w:rsid w:val="00CF5224"/>
    <w:rsid w:val="00CF6A75"/>
    <w:rsid w:val="00CF6FB0"/>
    <w:rsid w:val="00CF74E1"/>
    <w:rsid w:val="00CF7A5E"/>
    <w:rsid w:val="00D00724"/>
    <w:rsid w:val="00D00A28"/>
    <w:rsid w:val="00D013F0"/>
    <w:rsid w:val="00D0151D"/>
    <w:rsid w:val="00D01CAF"/>
    <w:rsid w:val="00D01E2A"/>
    <w:rsid w:val="00D021A2"/>
    <w:rsid w:val="00D0228B"/>
    <w:rsid w:val="00D023DE"/>
    <w:rsid w:val="00D02779"/>
    <w:rsid w:val="00D02BCD"/>
    <w:rsid w:val="00D02ED4"/>
    <w:rsid w:val="00D03216"/>
    <w:rsid w:val="00D035A2"/>
    <w:rsid w:val="00D046AD"/>
    <w:rsid w:val="00D04986"/>
    <w:rsid w:val="00D05139"/>
    <w:rsid w:val="00D052ED"/>
    <w:rsid w:val="00D05350"/>
    <w:rsid w:val="00D059F1"/>
    <w:rsid w:val="00D0640C"/>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CC0"/>
    <w:rsid w:val="00D121C2"/>
    <w:rsid w:val="00D127A1"/>
    <w:rsid w:val="00D12C52"/>
    <w:rsid w:val="00D12E1E"/>
    <w:rsid w:val="00D13170"/>
    <w:rsid w:val="00D134F9"/>
    <w:rsid w:val="00D138C3"/>
    <w:rsid w:val="00D14A3D"/>
    <w:rsid w:val="00D14B45"/>
    <w:rsid w:val="00D15572"/>
    <w:rsid w:val="00D158E8"/>
    <w:rsid w:val="00D15DAF"/>
    <w:rsid w:val="00D16801"/>
    <w:rsid w:val="00D16832"/>
    <w:rsid w:val="00D16CA3"/>
    <w:rsid w:val="00D16D88"/>
    <w:rsid w:val="00D171CE"/>
    <w:rsid w:val="00D174F5"/>
    <w:rsid w:val="00D1755A"/>
    <w:rsid w:val="00D1757B"/>
    <w:rsid w:val="00D177EF"/>
    <w:rsid w:val="00D2058C"/>
    <w:rsid w:val="00D20714"/>
    <w:rsid w:val="00D20C1E"/>
    <w:rsid w:val="00D21C24"/>
    <w:rsid w:val="00D21CF5"/>
    <w:rsid w:val="00D223A8"/>
    <w:rsid w:val="00D223F5"/>
    <w:rsid w:val="00D2252F"/>
    <w:rsid w:val="00D2260D"/>
    <w:rsid w:val="00D22CF4"/>
    <w:rsid w:val="00D23B28"/>
    <w:rsid w:val="00D24236"/>
    <w:rsid w:val="00D245C9"/>
    <w:rsid w:val="00D2463C"/>
    <w:rsid w:val="00D24D40"/>
    <w:rsid w:val="00D24EFC"/>
    <w:rsid w:val="00D25505"/>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AAB"/>
    <w:rsid w:val="00D31AC2"/>
    <w:rsid w:val="00D32D57"/>
    <w:rsid w:val="00D33149"/>
    <w:rsid w:val="00D33180"/>
    <w:rsid w:val="00D3375D"/>
    <w:rsid w:val="00D33D18"/>
    <w:rsid w:val="00D33E10"/>
    <w:rsid w:val="00D34019"/>
    <w:rsid w:val="00D354F8"/>
    <w:rsid w:val="00D35B78"/>
    <w:rsid w:val="00D360AD"/>
    <w:rsid w:val="00D369F7"/>
    <w:rsid w:val="00D370A5"/>
    <w:rsid w:val="00D3717C"/>
    <w:rsid w:val="00D37199"/>
    <w:rsid w:val="00D37BC3"/>
    <w:rsid w:val="00D408C7"/>
    <w:rsid w:val="00D40ECD"/>
    <w:rsid w:val="00D41047"/>
    <w:rsid w:val="00D4107B"/>
    <w:rsid w:val="00D4141D"/>
    <w:rsid w:val="00D41F1E"/>
    <w:rsid w:val="00D426E7"/>
    <w:rsid w:val="00D426F6"/>
    <w:rsid w:val="00D42CF6"/>
    <w:rsid w:val="00D42EA2"/>
    <w:rsid w:val="00D431E1"/>
    <w:rsid w:val="00D43284"/>
    <w:rsid w:val="00D43460"/>
    <w:rsid w:val="00D440F2"/>
    <w:rsid w:val="00D44391"/>
    <w:rsid w:val="00D444E5"/>
    <w:rsid w:val="00D44993"/>
    <w:rsid w:val="00D44C20"/>
    <w:rsid w:val="00D44E94"/>
    <w:rsid w:val="00D465E3"/>
    <w:rsid w:val="00D468E8"/>
    <w:rsid w:val="00D46C8E"/>
    <w:rsid w:val="00D46EE1"/>
    <w:rsid w:val="00D470DB"/>
    <w:rsid w:val="00D473C4"/>
    <w:rsid w:val="00D47FB9"/>
    <w:rsid w:val="00D500C2"/>
    <w:rsid w:val="00D502E3"/>
    <w:rsid w:val="00D50479"/>
    <w:rsid w:val="00D505FA"/>
    <w:rsid w:val="00D50824"/>
    <w:rsid w:val="00D5082C"/>
    <w:rsid w:val="00D5099D"/>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37F"/>
    <w:rsid w:val="00D54A6A"/>
    <w:rsid w:val="00D54F02"/>
    <w:rsid w:val="00D55DD0"/>
    <w:rsid w:val="00D560E1"/>
    <w:rsid w:val="00D564AC"/>
    <w:rsid w:val="00D56633"/>
    <w:rsid w:val="00D56801"/>
    <w:rsid w:val="00D56862"/>
    <w:rsid w:val="00D56D39"/>
    <w:rsid w:val="00D56E7F"/>
    <w:rsid w:val="00D56F75"/>
    <w:rsid w:val="00D574EF"/>
    <w:rsid w:val="00D57E72"/>
    <w:rsid w:val="00D60305"/>
    <w:rsid w:val="00D607B6"/>
    <w:rsid w:val="00D60CDB"/>
    <w:rsid w:val="00D61789"/>
    <w:rsid w:val="00D61DC8"/>
    <w:rsid w:val="00D62D6D"/>
    <w:rsid w:val="00D62F83"/>
    <w:rsid w:val="00D62FA7"/>
    <w:rsid w:val="00D63007"/>
    <w:rsid w:val="00D630CA"/>
    <w:rsid w:val="00D64278"/>
    <w:rsid w:val="00D64466"/>
    <w:rsid w:val="00D6446E"/>
    <w:rsid w:val="00D64729"/>
    <w:rsid w:val="00D649B3"/>
    <w:rsid w:val="00D655A5"/>
    <w:rsid w:val="00D656C4"/>
    <w:rsid w:val="00D65C60"/>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36BD"/>
    <w:rsid w:val="00D73D69"/>
    <w:rsid w:val="00D74550"/>
    <w:rsid w:val="00D749A2"/>
    <w:rsid w:val="00D75342"/>
    <w:rsid w:val="00D75597"/>
    <w:rsid w:val="00D7560C"/>
    <w:rsid w:val="00D75735"/>
    <w:rsid w:val="00D75B30"/>
    <w:rsid w:val="00D75CCA"/>
    <w:rsid w:val="00D75DB9"/>
    <w:rsid w:val="00D765BF"/>
    <w:rsid w:val="00D770BE"/>
    <w:rsid w:val="00D77148"/>
    <w:rsid w:val="00D771D8"/>
    <w:rsid w:val="00D776F1"/>
    <w:rsid w:val="00D77C6F"/>
    <w:rsid w:val="00D77E10"/>
    <w:rsid w:val="00D77FDC"/>
    <w:rsid w:val="00D803A1"/>
    <w:rsid w:val="00D80A02"/>
    <w:rsid w:val="00D80B7F"/>
    <w:rsid w:val="00D81277"/>
    <w:rsid w:val="00D81D39"/>
    <w:rsid w:val="00D822E4"/>
    <w:rsid w:val="00D8240B"/>
    <w:rsid w:val="00D826AF"/>
    <w:rsid w:val="00D82B98"/>
    <w:rsid w:val="00D82C6A"/>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E5"/>
    <w:rsid w:val="00D9191B"/>
    <w:rsid w:val="00D91A6D"/>
    <w:rsid w:val="00D92583"/>
    <w:rsid w:val="00D92625"/>
    <w:rsid w:val="00D93371"/>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76CD"/>
    <w:rsid w:val="00D97D8A"/>
    <w:rsid w:val="00DA0824"/>
    <w:rsid w:val="00DA0A45"/>
    <w:rsid w:val="00DA0FC6"/>
    <w:rsid w:val="00DA15BD"/>
    <w:rsid w:val="00DA1B2A"/>
    <w:rsid w:val="00DA1BF1"/>
    <w:rsid w:val="00DA1CE4"/>
    <w:rsid w:val="00DA2021"/>
    <w:rsid w:val="00DA214E"/>
    <w:rsid w:val="00DA245E"/>
    <w:rsid w:val="00DA2D12"/>
    <w:rsid w:val="00DA3034"/>
    <w:rsid w:val="00DA3184"/>
    <w:rsid w:val="00DA3577"/>
    <w:rsid w:val="00DA36DF"/>
    <w:rsid w:val="00DA4F34"/>
    <w:rsid w:val="00DA4F9E"/>
    <w:rsid w:val="00DA6017"/>
    <w:rsid w:val="00DA61C2"/>
    <w:rsid w:val="00DA64F4"/>
    <w:rsid w:val="00DA65C0"/>
    <w:rsid w:val="00DA6DBB"/>
    <w:rsid w:val="00DA7270"/>
    <w:rsid w:val="00DA7616"/>
    <w:rsid w:val="00DA7E4D"/>
    <w:rsid w:val="00DB07D8"/>
    <w:rsid w:val="00DB0F31"/>
    <w:rsid w:val="00DB102E"/>
    <w:rsid w:val="00DB126E"/>
    <w:rsid w:val="00DB15F4"/>
    <w:rsid w:val="00DB188B"/>
    <w:rsid w:val="00DB18CE"/>
    <w:rsid w:val="00DB1970"/>
    <w:rsid w:val="00DB1B20"/>
    <w:rsid w:val="00DB1FE2"/>
    <w:rsid w:val="00DB2098"/>
    <w:rsid w:val="00DB237B"/>
    <w:rsid w:val="00DB2A4F"/>
    <w:rsid w:val="00DB2C23"/>
    <w:rsid w:val="00DB2ED3"/>
    <w:rsid w:val="00DB3264"/>
    <w:rsid w:val="00DB3522"/>
    <w:rsid w:val="00DB40D7"/>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BF0"/>
    <w:rsid w:val="00DC10CA"/>
    <w:rsid w:val="00DC1684"/>
    <w:rsid w:val="00DC1A2C"/>
    <w:rsid w:val="00DC1F32"/>
    <w:rsid w:val="00DC1F5A"/>
    <w:rsid w:val="00DC25E0"/>
    <w:rsid w:val="00DC2832"/>
    <w:rsid w:val="00DC2AAC"/>
    <w:rsid w:val="00DC2BC4"/>
    <w:rsid w:val="00DC2DCB"/>
    <w:rsid w:val="00DC3011"/>
    <w:rsid w:val="00DC3311"/>
    <w:rsid w:val="00DC390C"/>
    <w:rsid w:val="00DC3D78"/>
    <w:rsid w:val="00DC3F5C"/>
    <w:rsid w:val="00DC413C"/>
    <w:rsid w:val="00DC4D21"/>
    <w:rsid w:val="00DC5282"/>
    <w:rsid w:val="00DC5511"/>
    <w:rsid w:val="00DC5773"/>
    <w:rsid w:val="00DC5D08"/>
    <w:rsid w:val="00DC5F81"/>
    <w:rsid w:val="00DC60C3"/>
    <w:rsid w:val="00DC6C56"/>
    <w:rsid w:val="00DC6D20"/>
    <w:rsid w:val="00DC7006"/>
    <w:rsid w:val="00DC73A8"/>
    <w:rsid w:val="00DC7954"/>
    <w:rsid w:val="00DC7B2C"/>
    <w:rsid w:val="00DC7BA2"/>
    <w:rsid w:val="00DC7F78"/>
    <w:rsid w:val="00DD00EF"/>
    <w:rsid w:val="00DD010F"/>
    <w:rsid w:val="00DD03FF"/>
    <w:rsid w:val="00DD1340"/>
    <w:rsid w:val="00DD1523"/>
    <w:rsid w:val="00DD1B0D"/>
    <w:rsid w:val="00DD23C1"/>
    <w:rsid w:val="00DD2A01"/>
    <w:rsid w:val="00DD2CDD"/>
    <w:rsid w:val="00DD2CED"/>
    <w:rsid w:val="00DD2FFA"/>
    <w:rsid w:val="00DD32A2"/>
    <w:rsid w:val="00DD3693"/>
    <w:rsid w:val="00DD3790"/>
    <w:rsid w:val="00DD393B"/>
    <w:rsid w:val="00DD419C"/>
    <w:rsid w:val="00DD42CA"/>
    <w:rsid w:val="00DD4BAA"/>
    <w:rsid w:val="00DD4CF5"/>
    <w:rsid w:val="00DD4FA1"/>
    <w:rsid w:val="00DD5BB3"/>
    <w:rsid w:val="00DD746A"/>
    <w:rsid w:val="00DD7951"/>
    <w:rsid w:val="00DD798E"/>
    <w:rsid w:val="00DE0177"/>
    <w:rsid w:val="00DE06D9"/>
    <w:rsid w:val="00DE086F"/>
    <w:rsid w:val="00DE0938"/>
    <w:rsid w:val="00DE0D79"/>
    <w:rsid w:val="00DE0ED6"/>
    <w:rsid w:val="00DE11FF"/>
    <w:rsid w:val="00DE188C"/>
    <w:rsid w:val="00DE1F6D"/>
    <w:rsid w:val="00DE1F80"/>
    <w:rsid w:val="00DE218C"/>
    <w:rsid w:val="00DE221A"/>
    <w:rsid w:val="00DE2464"/>
    <w:rsid w:val="00DE2720"/>
    <w:rsid w:val="00DE282B"/>
    <w:rsid w:val="00DE2A6D"/>
    <w:rsid w:val="00DE37CD"/>
    <w:rsid w:val="00DE3B47"/>
    <w:rsid w:val="00DE3FFA"/>
    <w:rsid w:val="00DE44DF"/>
    <w:rsid w:val="00DE4E09"/>
    <w:rsid w:val="00DE5219"/>
    <w:rsid w:val="00DE522C"/>
    <w:rsid w:val="00DE5373"/>
    <w:rsid w:val="00DE5457"/>
    <w:rsid w:val="00DE5B8D"/>
    <w:rsid w:val="00DE5D1E"/>
    <w:rsid w:val="00DE5F55"/>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E5"/>
    <w:rsid w:val="00DF1913"/>
    <w:rsid w:val="00DF1995"/>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ACE"/>
    <w:rsid w:val="00DF6420"/>
    <w:rsid w:val="00DF6F68"/>
    <w:rsid w:val="00DF742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3B3F"/>
    <w:rsid w:val="00E03EE6"/>
    <w:rsid w:val="00E044DB"/>
    <w:rsid w:val="00E0487F"/>
    <w:rsid w:val="00E04EA7"/>
    <w:rsid w:val="00E055F7"/>
    <w:rsid w:val="00E05954"/>
    <w:rsid w:val="00E0629C"/>
    <w:rsid w:val="00E06336"/>
    <w:rsid w:val="00E065F3"/>
    <w:rsid w:val="00E06870"/>
    <w:rsid w:val="00E06D57"/>
    <w:rsid w:val="00E06D5C"/>
    <w:rsid w:val="00E0702E"/>
    <w:rsid w:val="00E075A3"/>
    <w:rsid w:val="00E07DF8"/>
    <w:rsid w:val="00E100C5"/>
    <w:rsid w:val="00E101F1"/>
    <w:rsid w:val="00E101F5"/>
    <w:rsid w:val="00E106E3"/>
    <w:rsid w:val="00E1071B"/>
    <w:rsid w:val="00E107DE"/>
    <w:rsid w:val="00E109B8"/>
    <w:rsid w:val="00E10D9E"/>
    <w:rsid w:val="00E10E50"/>
    <w:rsid w:val="00E11036"/>
    <w:rsid w:val="00E11814"/>
    <w:rsid w:val="00E11BD2"/>
    <w:rsid w:val="00E121F5"/>
    <w:rsid w:val="00E1271E"/>
    <w:rsid w:val="00E12744"/>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71BA"/>
    <w:rsid w:val="00E17351"/>
    <w:rsid w:val="00E174F6"/>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ADF"/>
    <w:rsid w:val="00E32E5A"/>
    <w:rsid w:val="00E32F56"/>
    <w:rsid w:val="00E33343"/>
    <w:rsid w:val="00E336E1"/>
    <w:rsid w:val="00E33A77"/>
    <w:rsid w:val="00E33AC5"/>
    <w:rsid w:val="00E33C42"/>
    <w:rsid w:val="00E34A44"/>
    <w:rsid w:val="00E34E80"/>
    <w:rsid w:val="00E352F3"/>
    <w:rsid w:val="00E353BC"/>
    <w:rsid w:val="00E35BB2"/>
    <w:rsid w:val="00E36830"/>
    <w:rsid w:val="00E373B0"/>
    <w:rsid w:val="00E3758F"/>
    <w:rsid w:val="00E376E4"/>
    <w:rsid w:val="00E37783"/>
    <w:rsid w:val="00E37B43"/>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DB1"/>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571"/>
    <w:rsid w:val="00E525E6"/>
    <w:rsid w:val="00E52A1B"/>
    <w:rsid w:val="00E52FDE"/>
    <w:rsid w:val="00E5329E"/>
    <w:rsid w:val="00E532A7"/>
    <w:rsid w:val="00E536AE"/>
    <w:rsid w:val="00E53A77"/>
    <w:rsid w:val="00E53CA5"/>
    <w:rsid w:val="00E541A4"/>
    <w:rsid w:val="00E543E0"/>
    <w:rsid w:val="00E54560"/>
    <w:rsid w:val="00E551F5"/>
    <w:rsid w:val="00E55A6C"/>
    <w:rsid w:val="00E563DB"/>
    <w:rsid w:val="00E56435"/>
    <w:rsid w:val="00E566D9"/>
    <w:rsid w:val="00E56C0B"/>
    <w:rsid w:val="00E57167"/>
    <w:rsid w:val="00E572F7"/>
    <w:rsid w:val="00E57571"/>
    <w:rsid w:val="00E578F4"/>
    <w:rsid w:val="00E5795A"/>
    <w:rsid w:val="00E57D90"/>
    <w:rsid w:val="00E6022A"/>
    <w:rsid w:val="00E60518"/>
    <w:rsid w:val="00E615C6"/>
    <w:rsid w:val="00E621A5"/>
    <w:rsid w:val="00E631DE"/>
    <w:rsid w:val="00E63685"/>
    <w:rsid w:val="00E63B05"/>
    <w:rsid w:val="00E63CC1"/>
    <w:rsid w:val="00E63DB6"/>
    <w:rsid w:val="00E64266"/>
    <w:rsid w:val="00E64852"/>
    <w:rsid w:val="00E64D77"/>
    <w:rsid w:val="00E6508C"/>
    <w:rsid w:val="00E650CC"/>
    <w:rsid w:val="00E65132"/>
    <w:rsid w:val="00E657EC"/>
    <w:rsid w:val="00E658AD"/>
    <w:rsid w:val="00E65F4C"/>
    <w:rsid w:val="00E663BC"/>
    <w:rsid w:val="00E66B2E"/>
    <w:rsid w:val="00E676C6"/>
    <w:rsid w:val="00E67963"/>
    <w:rsid w:val="00E70119"/>
    <w:rsid w:val="00E7014E"/>
    <w:rsid w:val="00E7027D"/>
    <w:rsid w:val="00E70798"/>
    <w:rsid w:val="00E707F3"/>
    <w:rsid w:val="00E70926"/>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BF8"/>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4F2F"/>
    <w:rsid w:val="00E850C5"/>
    <w:rsid w:val="00E855EB"/>
    <w:rsid w:val="00E857AD"/>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13A0"/>
    <w:rsid w:val="00E916B4"/>
    <w:rsid w:val="00E926B2"/>
    <w:rsid w:val="00E932B7"/>
    <w:rsid w:val="00E93656"/>
    <w:rsid w:val="00E93867"/>
    <w:rsid w:val="00E9473C"/>
    <w:rsid w:val="00E953B2"/>
    <w:rsid w:val="00E953CA"/>
    <w:rsid w:val="00E95831"/>
    <w:rsid w:val="00E95C6D"/>
    <w:rsid w:val="00E95D32"/>
    <w:rsid w:val="00E96776"/>
    <w:rsid w:val="00E96963"/>
    <w:rsid w:val="00E969C2"/>
    <w:rsid w:val="00E969F7"/>
    <w:rsid w:val="00E96B79"/>
    <w:rsid w:val="00E96D05"/>
    <w:rsid w:val="00E97500"/>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6B1B"/>
    <w:rsid w:val="00EA722F"/>
    <w:rsid w:val="00EA7364"/>
    <w:rsid w:val="00EA7641"/>
    <w:rsid w:val="00EA7824"/>
    <w:rsid w:val="00EA7B32"/>
    <w:rsid w:val="00EA7C80"/>
    <w:rsid w:val="00EB02A0"/>
    <w:rsid w:val="00EB02E5"/>
    <w:rsid w:val="00EB0386"/>
    <w:rsid w:val="00EB0417"/>
    <w:rsid w:val="00EB0593"/>
    <w:rsid w:val="00EB0A98"/>
    <w:rsid w:val="00EB1095"/>
    <w:rsid w:val="00EB1472"/>
    <w:rsid w:val="00EB156D"/>
    <w:rsid w:val="00EB171A"/>
    <w:rsid w:val="00EB177D"/>
    <w:rsid w:val="00EB1A6A"/>
    <w:rsid w:val="00EB1FA0"/>
    <w:rsid w:val="00EB211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8A6"/>
    <w:rsid w:val="00EC5912"/>
    <w:rsid w:val="00EC5924"/>
    <w:rsid w:val="00EC5994"/>
    <w:rsid w:val="00EC5A2A"/>
    <w:rsid w:val="00EC6351"/>
    <w:rsid w:val="00EC651C"/>
    <w:rsid w:val="00EC6680"/>
    <w:rsid w:val="00EC6876"/>
    <w:rsid w:val="00EC6991"/>
    <w:rsid w:val="00EC6A4F"/>
    <w:rsid w:val="00EC6CB4"/>
    <w:rsid w:val="00EC6FB8"/>
    <w:rsid w:val="00EC71AA"/>
    <w:rsid w:val="00EC7A3B"/>
    <w:rsid w:val="00EC7C35"/>
    <w:rsid w:val="00EC7CF4"/>
    <w:rsid w:val="00ED002F"/>
    <w:rsid w:val="00ED0598"/>
    <w:rsid w:val="00ED0BAB"/>
    <w:rsid w:val="00ED1863"/>
    <w:rsid w:val="00ED1B52"/>
    <w:rsid w:val="00ED20B3"/>
    <w:rsid w:val="00ED212B"/>
    <w:rsid w:val="00ED248E"/>
    <w:rsid w:val="00ED3123"/>
    <w:rsid w:val="00ED35CE"/>
    <w:rsid w:val="00ED406A"/>
    <w:rsid w:val="00ED4342"/>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E308C"/>
    <w:rsid w:val="00EE3532"/>
    <w:rsid w:val="00EE35B4"/>
    <w:rsid w:val="00EE3975"/>
    <w:rsid w:val="00EE4881"/>
    <w:rsid w:val="00EE498D"/>
    <w:rsid w:val="00EE4E4E"/>
    <w:rsid w:val="00EE5584"/>
    <w:rsid w:val="00EE563D"/>
    <w:rsid w:val="00EE5B5A"/>
    <w:rsid w:val="00EE633C"/>
    <w:rsid w:val="00EE6579"/>
    <w:rsid w:val="00EE6CC4"/>
    <w:rsid w:val="00EE6D58"/>
    <w:rsid w:val="00EE760D"/>
    <w:rsid w:val="00EE7ADF"/>
    <w:rsid w:val="00EF00FA"/>
    <w:rsid w:val="00EF02C3"/>
    <w:rsid w:val="00EF0697"/>
    <w:rsid w:val="00EF0E0F"/>
    <w:rsid w:val="00EF1374"/>
    <w:rsid w:val="00EF1A6A"/>
    <w:rsid w:val="00EF1C46"/>
    <w:rsid w:val="00EF1F15"/>
    <w:rsid w:val="00EF2055"/>
    <w:rsid w:val="00EF206B"/>
    <w:rsid w:val="00EF2389"/>
    <w:rsid w:val="00EF2902"/>
    <w:rsid w:val="00EF2A2B"/>
    <w:rsid w:val="00EF2E4F"/>
    <w:rsid w:val="00EF2F85"/>
    <w:rsid w:val="00EF31A0"/>
    <w:rsid w:val="00EF344A"/>
    <w:rsid w:val="00EF390B"/>
    <w:rsid w:val="00EF3D54"/>
    <w:rsid w:val="00EF3D80"/>
    <w:rsid w:val="00EF4254"/>
    <w:rsid w:val="00EF5400"/>
    <w:rsid w:val="00EF59D9"/>
    <w:rsid w:val="00EF5BDF"/>
    <w:rsid w:val="00EF5D37"/>
    <w:rsid w:val="00EF6B1B"/>
    <w:rsid w:val="00EF7129"/>
    <w:rsid w:val="00EF7621"/>
    <w:rsid w:val="00EF7705"/>
    <w:rsid w:val="00EF7D2C"/>
    <w:rsid w:val="00F003E6"/>
    <w:rsid w:val="00F008FB"/>
    <w:rsid w:val="00F00CE9"/>
    <w:rsid w:val="00F00F9A"/>
    <w:rsid w:val="00F0127A"/>
    <w:rsid w:val="00F01E14"/>
    <w:rsid w:val="00F020AD"/>
    <w:rsid w:val="00F022C3"/>
    <w:rsid w:val="00F023D7"/>
    <w:rsid w:val="00F02494"/>
    <w:rsid w:val="00F02583"/>
    <w:rsid w:val="00F025E2"/>
    <w:rsid w:val="00F0261F"/>
    <w:rsid w:val="00F026CD"/>
    <w:rsid w:val="00F027D1"/>
    <w:rsid w:val="00F02917"/>
    <w:rsid w:val="00F031BA"/>
    <w:rsid w:val="00F03277"/>
    <w:rsid w:val="00F033B0"/>
    <w:rsid w:val="00F0378D"/>
    <w:rsid w:val="00F03ABC"/>
    <w:rsid w:val="00F0420D"/>
    <w:rsid w:val="00F042C9"/>
    <w:rsid w:val="00F05495"/>
    <w:rsid w:val="00F054DC"/>
    <w:rsid w:val="00F05508"/>
    <w:rsid w:val="00F05622"/>
    <w:rsid w:val="00F064E5"/>
    <w:rsid w:val="00F0678C"/>
    <w:rsid w:val="00F07881"/>
    <w:rsid w:val="00F10395"/>
    <w:rsid w:val="00F1042E"/>
    <w:rsid w:val="00F10450"/>
    <w:rsid w:val="00F106C9"/>
    <w:rsid w:val="00F10C25"/>
    <w:rsid w:val="00F10D6E"/>
    <w:rsid w:val="00F10FC1"/>
    <w:rsid w:val="00F111B8"/>
    <w:rsid w:val="00F114F5"/>
    <w:rsid w:val="00F11630"/>
    <w:rsid w:val="00F116E3"/>
    <w:rsid w:val="00F11935"/>
    <w:rsid w:val="00F12D02"/>
    <w:rsid w:val="00F12D05"/>
    <w:rsid w:val="00F12E72"/>
    <w:rsid w:val="00F1328F"/>
    <w:rsid w:val="00F133C0"/>
    <w:rsid w:val="00F1369E"/>
    <w:rsid w:val="00F13769"/>
    <w:rsid w:val="00F146A0"/>
    <w:rsid w:val="00F149EA"/>
    <w:rsid w:val="00F14C0A"/>
    <w:rsid w:val="00F1506D"/>
    <w:rsid w:val="00F15545"/>
    <w:rsid w:val="00F155FA"/>
    <w:rsid w:val="00F158AF"/>
    <w:rsid w:val="00F15BF5"/>
    <w:rsid w:val="00F15C51"/>
    <w:rsid w:val="00F15F46"/>
    <w:rsid w:val="00F161E7"/>
    <w:rsid w:val="00F162AB"/>
    <w:rsid w:val="00F166B4"/>
    <w:rsid w:val="00F17B83"/>
    <w:rsid w:val="00F20060"/>
    <w:rsid w:val="00F200F6"/>
    <w:rsid w:val="00F2047E"/>
    <w:rsid w:val="00F20488"/>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E4A"/>
    <w:rsid w:val="00F24290"/>
    <w:rsid w:val="00F242F1"/>
    <w:rsid w:val="00F2435E"/>
    <w:rsid w:val="00F245C1"/>
    <w:rsid w:val="00F250A4"/>
    <w:rsid w:val="00F250B9"/>
    <w:rsid w:val="00F2544B"/>
    <w:rsid w:val="00F26266"/>
    <w:rsid w:val="00F265DB"/>
    <w:rsid w:val="00F268BF"/>
    <w:rsid w:val="00F26A9E"/>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D6D"/>
    <w:rsid w:val="00F3452A"/>
    <w:rsid w:val="00F3456D"/>
    <w:rsid w:val="00F346B4"/>
    <w:rsid w:val="00F3480C"/>
    <w:rsid w:val="00F34AE4"/>
    <w:rsid w:val="00F34E83"/>
    <w:rsid w:val="00F35124"/>
    <w:rsid w:val="00F356BA"/>
    <w:rsid w:val="00F35D7A"/>
    <w:rsid w:val="00F360F6"/>
    <w:rsid w:val="00F361EC"/>
    <w:rsid w:val="00F36361"/>
    <w:rsid w:val="00F36760"/>
    <w:rsid w:val="00F36A5D"/>
    <w:rsid w:val="00F373AE"/>
    <w:rsid w:val="00F3755E"/>
    <w:rsid w:val="00F37AED"/>
    <w:rsid w:val="00F408D0"/>
    <w:rsid w:val="00F40A42"/>
    <w:rsid w:val="00F41086"/>
    <w:rsid w:val="00F412EA"/>
    <w:rsid w:val="00F42673"/>
    <w:rsid w:val="00F42882"/>
    <w:rsid w:val="00F42A44"/>
    <w:rsid w:val="00F42C47"/>
    <w:rsid w:val="00F43030"/>
    <w:rsid w:val="00F4311E"/>
    <w:rsid w:val="00F43423"/>
    <w:rsid w:val="00F43F75"/>
    <w:rsid w:val="00F4475E"/>
    <w:rsid w:val="00F44C0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C08"/>
    <w:rsid w:val="00F50DFB"/>
    <w:rsid w:val="00F5113E"/>
    <w:rsid w:val="00F519E2"/>
    <w:rsid w:val="00F51FDC"/>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A3C"/>
    <w:rsid w:val="00F65D06"/>
    <w:rsid w:val="00F663DD"/>
    <w:rsid w:val="00F66E53"/>
    <w:rsid w:val="00F66F8A"/>
    <w:rsid w:val="00F670B1"/>
    <w:rsid w:val="00F6724B"/>
    <w:rsid w:val="00F6793E"/>
    <w:rsid w:val="00F679C5"/>
    <w:rsid w:val="00F67B0C"/>
    <w:rsid w:val="00F67D71"/>
    <w:rsid w:val="00F70338"/>
    <w:rsid w:val="00F71207"/>
    <w:rsid w:val="00F71CBA"/>
    <w:rsid w:val="00F72311"/>
    <w:rsid w:val="00F7245B"/>
    <w:rsid w:val="00F72496"/>
    <w:rsid w:val="00F72B06"/>
    <w:rsid w:val="00F737C2"/>
    <w:rsid w:val="00F738D1"/>
    <w:rsid w:val="00F75199"/>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A6D"/>
    <w:rsid w:val="00F90BC8"/>
    <w:rsid w:val="00F90C22"/>
    <w:rsid w:val="00F90C57"/>
    <w:rsid w:val="00F90F13"/>
    <w:rsid w:val="00F91073"/>
    <w:rsid w:val="00F918EF"/>
    <w:rsid w:val="00F91A09"/>
    <w:rsid w:val="00F91F59"/>
    <w:rsid w:val="00F92458"/>
    <w:rsid w:val="00F925E8"/>
    <w:rsid w:val="00F92646"/>
    <w:rsid w:val="00F92BEA"/>
    <w:rsid w:val="00F92CC0"/>
    <w:rsid w:val="00F935BB"/>
    <w:rsid w:val="00F93F3A"/>
    <w:rsid w:val="00F94968"/>
    <w:rsid w:val="00F94EE3"/>
    <w:rsid w:val="00F95187"/>
    <w:rsid w:val="00F95531"/>
    <w:rsid w:val="00F95759"/>
    <w:rsid w:val="00F9688B"/>
    <w:rsid w:val="00F96B71"/>
    <w:rsid w:val="00F97A0E"/>
    <w:rsid w:val="00F97D4C"/>
    <w:rsid w:val="00FA02FE"/>
    <w:rsid w:val="00FA06C2"/>
    <w:rsid w:val="00FA0822"/>
    <w:rsid w:val="00FA1B74"/>
    <w:rsid w:val="00FA1D01"/>
    <w:rsid w:val="00FA2AA9"/>
    <w:rsid w:val="00FA2B45"/>
    <w:rsid w:val="00FA3493"/>
    <w:rsid w:val="00FA3B66"/>
    <w:rsid w:val="00FA3D38"/>
    <w:rsid w:val="00FA3EAC"/>
    <w:rsid w:val="00FA3F1A"/>
    <w:rsid w:val="00FA3FA2"/>
    <w:rsid w:val="00FA45FD"/>
    <w:rsid w:val="00FA47C5"/>
    <w:rsid w:val="00FA486B"/>
    <w:rsid w:val="00FA4BE9"/>
    <w:rsid w:val="00FA5067"/>
    <w:rsid w:val="00FA5121"/>
    <w:rsid w:val="00FA524F"/>
    <w:rsid w:val="00FA54DA"/>
    <w:rsid w:val="00FA586B"/>
    <w:rsid w:val="00FA5AD8"/>
    <w:rsid w:val="00FA5BB7"/>
    <w:rsid w:val="00FA5C39"/>
    <w:rsid w:val="00FA5D3B"/>
    <w:rsid w:val="00FA62A3"/>
    <w:rsid w:val="00FA63D7"/>
    <w:rsid w:val="00FA641E"/>
    <w:rsid w:val="00FA66BC"/>
    <w:rsid w:val="00FA71BD"/>
    <w:rsid w:val="00FA7884"/>
    <w:rsid w:val="00FA7AF8"/>
    <w:rsid w:val="00FB056E"/>
    <w:rsid w:val="00FB06C3"/>
    <w:rsid w:val="00FB07D7"/>
    <w:rsid w:val="00FB08DE"/>
    <w:rsid w:val="00FB0F34"/>
    <w:rsid w:val="00FB12CE"/>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911"/>
    <w:rsid w:val="00FB704D"/>
    <w:rsid w:val="00FB7068"/>
    <w:rsid w:val="00FB7B89"/>
    <w:rsid w:val="00FC00E5"/>
    <w:rsid w:val="00FC01AC"/>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6B0"/>
    <w:rsid w:val="00FC679F"/>
    <w:rsid w:val="00FC693A"/>
    <w:rsid w:val="00FC6BC7"/>
    <w:rsid w:val="00FC728C"/>
    <w:rsid w:val="00FC7681"/>
    <w:rsid w:val="00FC7A78"/>
    <w:rsid w:val="00FD0B25"/>
    <w:rsid w:val="00FD0C1D"/>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F17"/>
    <w:rsid w:val="00FD7FC4"/>
    <w:rsid w:val="00FE0128"/>
    <w:rsid w:val="00FE0143"/>
    <w:rsid w:val="00FE0374"/>
    <w:rsid w:val="00FE061F"/>
    <w:rsid w:val="00FE064B"/>
    <w:rsid w:val="00FE19F4"/>
    <w:rsid w:val="00FE1A1C"/>
    <w:rsid w:val="00FE1BF1"/>
    <w:rsid w:val="00FE26AA"/>
    <w:rsid w:val="00FE2793"/>
    <w:rsid w:val="00FE2E34"/>
    <w:rsid w:val="00FE378A"/>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968"/>
    <w:rsid w:val="00FF29DD"/>
    <w:rsid w:val="00FF3374"/>
    <w:rsid w:val="00FF4030"/>
    <w:rsid w:val="00FF4130"/>
    <w:rsid w:val="00FF4307"/>
    <w:rsid w:val="00FF538A"/>
    <w:rsid w:val="00FF5531"/>
    <w:rsid w:val="00FF56D7"/>
    <w:rsid w:val="00FF5AF9"/>
    <w:rsid w:val="00FF5C9B"/>
    <w:rsid w:val="00FF5D45"/>
    <w:rsid w:val="00FF63C5"/>
    <w:rsid w:val="00FF664E"/>
    <w:rsid w:val="00FF6E7C"/>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0A8EAB-2AA9-43DD-A815-83773387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1F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293080"/>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101E20"/>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101E20"/>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101E20"/>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101E20"/>
  </w:style>
  <w:style w:type="character" w:customStyle="1" w:styleId="Heading5Char1">
    <w:name w:val="Heading 5 Char1"/>
    <w:basedOn w:val="DefaultParagraphFont"/>
    <w:uiPriority w:val="9"/>
    <w:semiHidden/>
    <w:rsid w:val="00101E20"/>
    <w:rPr>
      <w:rFonts w:asciiTheme="majorHAnsi" w:eastAsiaTheme="majorEastAsia" w:hAnsiTheme="majorHAnsi" w:cstheme="majorBidi"/>
      <w:color w:val="365F91" w:themeColor="accent1" w:themeShade="BF"/>
      <w:lang w:eastAsia="en-US"/>
    </w:rPr>
  </w:style>
  <w:style w:type="character" w:customStyle="1" w:styleId="Heading1Char1">
    <w:name w:val="Heading 1 Char1"/>
    <w:basedOn w:val="DefaultParagraphFont"/>
    <w:uiPriority w:val="9"/>
    <w:rsid w:val="00101E20"/>
    <w:rPr>
      <w:rFonts w:asciiTheme="majorHAnsi" w:eastAsiaTheme="majorEastAsia" w:hAnsiTheme="majorHAnsi" w:cstheme="majorBidi"/>
      <w:color w:val="365F91" w:themeColor="accent1" w:themeShade="BF"/>
      <w:sz w:val="32"/>
      <w:szCs w:val="32"/>
      <w:lang w:eastAsia="en-US"/>
    </w:rPr>
  </w:style>
  <w:style w:type="numbering" w:customStyle="1" w:styleId="NoList22">
    <w:name w:val="No List22"/>
    <w:next w:val="NoList"/>
    <w:uiPriority w:val="99"/>
    <w:semiHidden/>
    <w:unhideWhenUsed/>
    <w:rsid w:val="00AB1E44"/>
  </w:style>
  <w:style w:type="numbering" w:customStyle="1" w:styleId="NoList110">
    <w:name w:val="No List110"/>
    <w:next w:val="NoList"/>
    <w:uiPriority w:val="99"/>
    <w:semiHidden/>
    <w:unhideWhenUsed/>
    <w:rsid w:val="00AB1E44"/>
  </w:style>
  <w:style w:type="table" w:customStyle="1" w:styleId="TableGrid22">
    <w:name w:val="Table Grid22"/>
    <w:basedOn w:val="TableNormal"/>
    <w:next w:val="TableGrid"/>
    <w:uiPriority w:val="59"/>
    <w:rsid w:val="00AB1E4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02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245519">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bulletin/ann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76D88-7D26-44D0-8099-09D45F07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国际电联《操作公报》–第1072期</vt:lpstr>
    </vt:vector>
  </TitlesOfParts>
  <Company>ITU</Company>
  <LinksUpToDate>false</LinksUpToDate>
  <CharactersWithSpaces>9833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国际电联《操作公报》–第1073期附件</dc:title>
  <dc:creator>ITU</dc:creator>
  <cp:lastModifiedBy>Gao, Lili</cp:lastModifiedBy>
  <cp:revision>6</cp:revision>
  <cp:lastPrinted>2015-05-05T12:18:00Z</cp:lastPrinted>
  <dcterms:created xsi:type="dcterms:W3CDTF">2015-05-05T12:09:00Z</dcterms:created>
  <dcterms:modified xsi:type="dcterms:W3CDTF">2015-05-05T12:19:00Z</dcterms:modified>
</cp:coreProperties>
</file>