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545C24">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Pr="00135457">
        <w:rPr>
          <w:szCs w:val="52"/>
          <w:lang w:val="fr-CH"/>
        </w:rPr>
        <w:t>1</w:t>
      </w:r>
      <w:r w:rsidRPr="00135457">
        <w:rPr>
          <w:rFonts w:hint="cs"/>
          <w:szCs w:val="52"/>
          <w:rtl/>
          <w:lang w:val="fr-CH"/>
        </w:rPr>
        <w:t xml:space="preserve"> - </w:t>
      </w:r>
      <w:r w:rsidR="00A361A9" w:rsidRPr="00135457">
        <w:rPr>
          <w:szCs w:val="52"/>
          <w:rtl/>
        </w:rPr>
        <w:t>النظام الداخلي لقطاع تقييس الاتصالات في الاتحاد الدولي للاتصالات</w:t>
      </w:r>
      <w:bookmarkEnd w:id="0"/>
      <w:bookmarkEnd w:id="1"/>
      <w:bookmarkEnd w:id="2"/>
      <w:bookmarkEnd w:id="3"/>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780EB8" w:rsidRDefault="00780EB8" w:rsidP="00545C24">
      <w:pPr>
        <w:pStyle w:val="CouvRec2"/>
        <w:spacing w:after="12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1"/>
          <w:headerReference w:type="first" r:id="rId12"/>
          <w:pgSz w:w="11906" w:h="16838" w:code="9"/>
          <w:pgMar w:top="1077" w:right="1077" w:bottom="284" w:left="1077" w:header="567" w:footer="284" w:gutter="0"/>
          <w:pgNumType w:start="1"/>
          <w:cols w:space="708"/>
          <w:bidi/>
          <w:rtlGutter/>
          <w:docGrid w:linePitch="360"/>
        </w:sectPr>
      </w:pPr>
    </w:p>
    <w:p w:rsidR="00B16896" w:rsidRPr="003F0CCC" w:rsidRDefault="00B16896" w:rsidP="00B16896">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Pr>
          <w:rStyle w:val="Artref"/>
        </w:rPr>
        <w:t>1</w:t>
      </w:r>
      <w:r w:rsidR="00FE3204">
        <w:rPr>
          <w:rStyle w:val="Artref"/>
          <w:rFonts w:hint="cs"/>
          <w:rtl/>
        </w:rPr>
        <w:t xml:space="preserve"> </w:t>
      </w:r>
      <w:r w:rsidR="00FE3204" w:rsidRPr="00C04E6F">
        <w:rPr>
          <w:rFonts w:hint="cs"/>
          <w:rtl/>
        </w:rPr>
        <w:t xml:space="preserve">(المراجَع في دبي، </w:t>
      </w:r>
      <w:r w:rsidR="00FE3204" w:rsidRPr="00C04E6F">
        <w:t>2012</w:t>
      </w:r>
      <w:r w:rsidR="00FE3204" w:rsidRPr="00C04E6F">
        <w:rPr>
          <w:rFonts w:hint="cs"/>
          <w:rtl/>
        </w:rPr>
        <w:t>)</w:t>
      </w:r>
      <w:bookmarkStart w:id="4" w:name="_GoBack"/>
      <w:bookmarkEnd w:id="4"/>
    </w:p>
    <w:p w:rsidR="00545C24" w:rsidRPr="00D661D0" w:rsidRDefault="00545C24" w:rsidP="00545C24">
      <w:pPr>
        <w:pStyle w:val="Restitle"/>
        <w:rPr>
          <w:noProof/>
          <w:rtl/>
          <w:lang w:val="fr-FR"/>
        </w:rPr>
      </w:pPr>
      <w:bookmarkStart w:id="5" w:name="_Toc349551546"/>
      <w:r>
        <w:rPr>
          <w:noProof/>
          <w:rtl/>
        </w:rPr>
        <w:t>النظام الداخلي لقطاع تقييس الاتصالات للاتحاد الدولي للاتصالات</w:t>
      </w:r>
      <w:bookmarkEnd w:id="5"/>
    </w:p>
    <w:p w:rsidR="00545C24" w:rsidRPr="003F0CCC" w:rsidRDefault="00545C24" w:rsidP="00545C24">
      <w:pPr>
        <w:pStyle w:val="Resref"/>
      </w:pPr>
      <w:r w:rsidRPr="002D1249">
        <w:rPr>
          <w:rtl/>
        </w:rPr>
        <w:t>(</w:t>
      </w:r>
      <w:r w:rsidRPr="002D1249">
        <w:rPr>
          <w:rFonts w:hint="cs"/>
          <w:rtl/>
        </w:rPr>
        <w:t>دبي،</w:t>
      </w:r>
      <w:r>
        <w:rPr>
          <w:rFonts w:hint="cs"/>
          <w:rtl/>
        </w:rPr>
        <w:t xml:space="preserve"> </w:t>
      </w:r>
      <w:r>
        <w:t>2012</w:t>
      </w:r>
      <w:r w:rsidRPr="002D1249">
        <w:rPr>
          <w:rtl/>
        </w:rPr>
        <w:t>)</w:t>
      </w:r>
      <w:r w:rsidRPr="00775023">
        <w:rPr>
          <w:rStyle w:val="FootnoteReference"/>
          <w:i w:val="0"/>
          <w:iCs w:val="0"/>
          <w:rtl/>
        </w:rPr>
        <w:footnoteReference w:id="1"/>
      </w:r>
    </w:p>
    <w:p w:rsidR="00545C24" w:rsidRDefault="00545C24" w:rsidP="00545C24">
      <w:pPr>
        <w:pStyle w:val="Normalaftertitle0"/>
        <w:spacing w:before="360"/>
        <w:rPr>
          <w:noProof/>
          <w:lang w:bidi="ar-EG"/>
        </w:rPr>
      </w:pPr>
      <w:r>
        <w:rPr>
          <w:noProof/>
          <w:rtl/>
          <w:lang w:bidi="ar-EG"/>
        </w:rPr>
        <w:t>إن الجمعية العالمية لتقييس الاتصالات (</w:t>
      </w:r>
      <w:r>
        <w:rPr>
          <w:rFonts w:hint="cs"/>
          <w:noProof/>
          <w:szCs w:val="28"/>
          <w:rtl/>
          <w:lang w:bidi="ar-EG"/>
        </w:rPr>
        <w:t xml:space="preserve"> </w:t>
      </w:r>
      <w:r>
        <w:rPr>
          <w:rFonts w:hint="cs"/>
          <w:rtl/>
        </w:rPr>
        <w:t xml:space="preserve">دبي، </w:t>
      </w:r>
      <w:r w:rsidRPr="00FB0B2F">
        <w:rPr>
          <w:rFonts w:asciiTheme="majorBidi" w:hAnsiTheme="majorBidi" w:cstheme="majorBidi"/>
          <w:szCs w:val="22"/>
          <w:rtl/>
        </w:rPr>
        <w:t>2012</w:t>
      </w:r>
      <w:r w:rsidRPr="00CD2C83">
        <w:rPr>
          <w:noProof/>
          <w:rtl/>
          <w:lang w:bidi="ar-EG"/>
        </w:rPr>
        <w:t>)،</w:t>
      </w:r>
    </w:p>
    <w:p w:rsidR="00545C24" w:rsidRDefault="00545C24" w:rsidP="00545C24">
      <w:pPr>
        <w:pStyle w:val="Call"/>
      </w:pPr>
      <w:r>
        <w:rPr>
          <w:rtl/>
        </w:rPr>
        <w:t>إذ تضع في اعتبارها</w:t>
      </w:r>
    </w:p>
    <w:p w:rsidR="00545C24" w:rsidRDefault="00545C24" w:rsidP="00545C24">
      <w:pPr>
        <w:rPr>
          <w:noProof/>
          <w:rtl/>
          <w:lang w:bidi="ar-EG"/>
        </w:rPr>
      </w:pPr>
      <w:r>
        <w:rPr>
          <w:rFonts w:hint="cs"/>
          <w:i/>
          <w:iCs/>
          <w:noProof/>
          <w:rtl/>
          <w:lang w:bidi="ar-EG"/>
        </w:rPr>
        <w:t xml:space="preserve"> </w:t>
      </w:r>
      <w:r w:rsidRPr="00972A35">
        <w:rPr>
          <w:i/>
          <w:iCs/>
          <w:noProof/>
          <w:rtl/>
          <w:lang w:bidi="ar-EG"/>
        </w:rPr>
        <w:t>أ )</w:t>
      </w:r>
      <w:r>
        <w:rPr>
          <w:noProof/>
          <w:rtl/>
          <w:lang w:bidi="ar-EG"/>
        </w:rPr>
        <w:tab/>
        <w:t xml:space="preserve">أن المادة </w:t>
      </w:r>
      <w:r>
        <w:rPr>
          <w:noProof/>
          <w:lang w:bidi="ar-EG"/>
        </w:rPr>
        <w:t>17</w:t>
      </w:r>
      <w:r>
        <w:rPr>
          <w:noProof/>
          <w:rtl/>
          <w:lang w:bidi="ar-EG"/>
        </w:rPr>
        <w:t xml:space="preserve"> من دستور الاتحاد</w:t>
      </w:r>
      <w:r>
        <w:rPr>
          <w:rFonts w:hint="cs"/>
          <w:noProof/>
          <w:rtl/>
          <w:lang w:bidi="ar-EG"/>
        </w:rPr>
        <w:t xml:space="preserve"> الدولي للاتصالات</w:t>
      </w:r>
      <w:r>
        <w:rPr>
          <w:noProof/>
          <w:rtl/>
          <w:lang w:bidi="ar-EG"/>
        </w:rPr>
        <w:t xml:space="preserve"> والمواد </w:t>
      </w:r>
      <w:r>
        <w:rPr>
          <w:noProof/>
          <w:lang w:bidi="ar-EG"/>
        </w:rPr>
        <w:t>13</w:t>
      </w:r>
      <w:r>
        <w:rPr>
          <w:noProof/>
          <w:rtl/>
          <w:lang w:bidi="ar-EG"/>
        </w:rPr>
        <w:t xml:space="preserve"> و</w:t>
      </w:r>
      <w:r>
        <w:rPr>
          <w:noProof/>
          <w:lang w:bidi="ar-EG"/>
        </w:rPr>
        <w:t>14</w:t>
      </w:r>
      <w:r>
        <w:rPr>
          <w:noProof/>
          <w:rtl/>
          <w:lang w:bidi="ar-EG"/>
        </w:rPr>
        <w:t xml:space="preserve"> و</w:t>
      </w:r>
      <w:r>
        <w:rPr>
          <w:noProof/>
          <w:lang w:bidi="ar-EG"/>
        </w:rPr>
        <w:t>14A</w:t>
      </w:r>
      <w:r>
        <w:rPr>
          <w:noProof/>
          <w:rtl/>
          <w:lang w:bidi="ar-EG"/>
        </w:rPr>
        <w:t xml:space="preserve"> و</w:t>
      </w:r>
      <w:r>
        <w:rPr>
          <w:noProof/>
          <w:lang w:bidi="ar-EG"/>
        </w:rPr>
        <w:t>15</w:t>
      </w:r>
      <w:r>
        <w:rPr>
          <w:noProof/>
          <w:rtl/>
          <w:lang w:bidi="ar-EG"/>
        </w:rPr>
        <w:t xml:space="preserve"> </w:t>
      </w:r>
      <w:r>
        <w:rPr>
          <w:rFonts w:hint="cs"/>
          <w:noProof/>
          <w:rtl/>
          <w:lang w:bidi="ar-EG"/>
        </w:rPr>
        <w:t>و</w:t>
      </w:r>
      <w:r>
        <w:rPr>
          <w:noProof/>
          <w:lang w:bidi="ar-EG"/>
        </w:rPr>
        <w:t>20</w:t>
      </w:r>
      <w:r>
        <w:rPr>
          <w:rFonts w:hint="cs"/>
          <w:noProof/>
          <w:rtl/>
          <w:lang w:bidi="ar-EG"/>
        </w:rPr>
        <w:t xml:space="preserve"> </w:t>
      </w:r>
      <w:r>
        <w:rPr>
          <w:noProof/>
          <w:rtl/>
          <w:lang w:bidi="ar-EG"/>
        </w:rPr>
        <w:t xml:space="preserve">من اتفاقية الاتحاد </w:t>
      </w:r>
      <w:r>
        <w:rPr>
          <w:rFonts w:hint="cs"/>
          <w:noProof/>
          <w:rtl/>
          <w:lang w:bidi="ar-EG"/>
        </w:rPr>
        <w:t>تنص على</w:t>
      </w:r>
      <w:r>
        <w:rPr>
          <w:noProof/>
          <w:rtl/>
          <w:lang w:bidi="ar-EG"/>
        </w:rPr>
        <w:t xml:space="preserve"> وظائف قطاع تقييس الاتصالات في الاتحاد الدولي للاتصالات وواجباته وتنظيمه؛</w:t>
      </w:r>
    </w:p>
    <w:p w:rsidR="00545C24" w:rsidRDefault="00545C24" w:rsidP="00545C24">
      <w:pPr>
        <w:rPr>
          <w:noProof/>
          <w:lang w:bidi="ar-EG"/>
        </w:rPr>
      </w:pPr>
      <w:r w:rsidRPr="00972A35">
        <w:rPr>
          <w:i/>
          <w:iCs/>
          <w:noProof/>
          <w:rtl/>
          <w:lang w:bidi="ar-EG"/>
        </w:rPr>
        <w:t>ب)</w:t>
      </w:r>
      <w:r>
        <w:rPr>
          <w:noProof/>
          <w:rtl/>
          <w:lang w:bidi="ar-EG"/>
        </w:rPr>
        <w:tab/>
        <w:t xml:space="preserve">أن قطاع تقييس الاتصالات، طبقاً للمواد المذكورة أعلاه من </w:t>
      </w:r>
      <w:r>
        <w:rPr>
          <w:rFonts w:hint="cs"/>
          <w:noProof/>
          <w:rtl/>
          <w:lang w:bidi="ar-EG"/>
        </w:rPr>
        <w:t>ال</w:t>
      </w:r>
      <w:r>
        <w:rPr>
          <w:noProof/>
          <w:rtl/>
          <w:lang w:bidi="ar-EG"/>
        </w:rPr>
        <w:t xml:space="preserve">دستور </w:t>
      </w:r>
      <w:r>
        <w:rPr>
          <w:rFonts w:hint="cs"/>
          <w:noProof/>
          <w:rtl/>
          <w:lang w:bidi="ar-EG"/>
        </w:rPr>
        <w:t>والاتفاقية</w:t>
      </w:r>
      <w:r>
        <w:rPr>
          <w:noProof/>
          <w:rtl/>
          <w:lang w:bidi="ar-EG"/>
        </w:rPr>
        <w:t xml:space="preserve">، </w:t>
      </w:r>
      <w:r>
        <w:rPr>
          <w:rFonts w:hint="cs"/>
          <w:noProof/>
          <w:rtl/>
          <w:lang w:bidi="ar-EG"/>
        </w:rPr>
        <w:t>مكلف بإجراء دراسات حول</w:t>
      </w:r>
      <w:r>
        <w:rPr>
          <w:noProof/>
          <w:rtl/>
          <w:lang w:bidi="ar-EG"/>
        </w:rPr>
        <w:t xml:space="preserve"> المسائل التقنية والتشغيلية والتعريفية، </w:t>
      </w:r>
      <w:r>
        <w:rPr>
          <w:rFonts w:hint="cs"/>
          <w:noProof/>
          <w:rtl/>
          <w:lang w:bidi="ar-EG"/>
        </w:rPr>
        <w:t>واعتماد</w:t>
      </w:r>
      <w:r>
        <w:rPr>
          <w:noProof/>
          <w:rtl/>
          <w:lang w:bidi="ar-EG"/>
        </w:rPr>
        <w:t xml:space="preserve"> توصيات بهذا الشأن، بغية تقييس الاتصالات على الصعيد العالمي؛</w:t>
      </w:r>
    </w:p>
    <w:p w:rsidR="00545C24" w:rsidRDefault="00545C24" w:rsidP="00545C24">
      <w:pPr>
        <w:rPr>
          <w:noProof/>
          <w:rtl/>
          <w:lang w:bidi="ar-EG"/>
        </w:rPr>
      </w:pPr>
      <w:r w:rsidRPr="00972A35">
        <w:rPr>
          <w:i/>
          <w:iCs/>
          <w:noProof/>
          <w:rtl/>
          <w:lang w:bidi="ar-EG"/>
        </w:rPr>
        <w:t>ج)</w:t>
      </w:r>
      <w:r>
        <w:rPr>
          <w:noProof/>
          <w:rtl/>
          <w:lang w:bidi="ar-EG"/>
        </w:rPr>
        <w:tab/>
        <w:t xml:space="preserve">أن توصيات قطاع تقييس الاتصالات التي تسفر عنها هذه الدراسات يجب أن تكون متسقة مع لوائح الاتصالات الدولية </w:t>
      </w:r>
      <w:r>
        <w:rPr>
          <w:rFonts w:hint="cs"/>
          <w:noProof/>
          <w:rtl/>
          <w:lang w:bidi="ar-EG"/>
        </w:rPr>
        <w:t>السارية</w:t>
      </w:r>
      <w:r>
        <w:rPr>
          <w:noProof/>
          <w:rtl/>
          <w:lang w:bidi="ar-EG"/>
        </w:rPr>
        <w:t xml:space="preserve">، وأن تكون استكمالاً للمبادئ الأساسية </w:t>
      </w:r>
      <w:r>
        <w:rPr>
          <w:rFonts w:hint="cs"/>
          <w:noProof/>
          <w:rtl/>
          <w:lang w:bidi="ar-EG"/>
        </w:rPr>
        <w:t>الواردة فيها</w:t>
      </w:r>
      <w:r>
        <w:rPr>
          <w:noProof/>
          <w:rtl/>
          <w:lang w:bidi="ar-EG"/>
        </w:rPr>
        <w:t xml:space="preserve">، وأن تساعد جميع المعنيين بتوفير خدمات الاتصالات </w:t>
      </w:r>
      <w:r>
        <w:rPr>
          <w:rFonts w:hint="cs"/>
          <w:noProof/>
          <w:rtl/>
          <w:lang w:bidi="ar-EG"/>
        </w:rPr>
        <w:t xml:space="preserve">وتشغيلها </w:t>
      </w:r>
      <w:r>
        <w:rPr>
          <w:noProof/>
          <w:rtl/>
          <w:lang w:bidi="ar-EG"/>
        </w:rPr>
        <w:t xml:space="preserve">على تلبية </w:t>
      </w:r>
      <w:r>
        <w:rPr>
          <w:rFonts w:hint="cs"/>
          <w:noProof/>
          <w:rtl/>
          <w:lang w:bidi="ar-EG"/>
        </w:rPr>
        <w:t>الأهداف المنصوص عليها في المواد ذات الصلة من هذه اللوائح</w:t>
      </w:r>
      <w:r>
        <w:rPr>
          <w:noProof/>
          <w:rtl/>
          <w:lang w:bidi="ar-EG"/>
        </w:rPr>
        <w:t>؛</w:t>
      </w:r>
    </w:p>
    <w:p w:rsidR="00545C24" w:rsidRPr="00275706" w:rsidRDefault="00545C24" w:rsidP="00545C24">
      <w:pPr>
        <w:tabs>
          <w:tab w:val="left" w:pos="999"/>
        </w:tabs>
        <w:rPr>
          <w:noProof/>
          <w:spacing w:val="-2"/>
          <w:rtl/>
          <w:lang w:bidi="ar-EG"/>
        </w:rPr>
      </w:pPr>
      <w:r w:rsidRPr="00275706">
        <w:rPr>
          <w:i/>
          <w:iCs/>
          <w:noProof/>
          <w:spacing w:val="-2"/>
          <w:rtl/>
          <w:lang w:bidi="ar-EG"/>
        </w:rPr>
        <w:t>د )</w:t>
      </w:r>
      <w:r w:rsidRPr="00275706">
        <w:rPr>
          <w:noProof/>
          <w:spacing w:val="-2"/>
          <w:rtl/>
          <w:lang w:bidi="ar-EG"/>
        </w:rPr>
        <w:tab/>
        <w:t>أن التطورات السريعة في تكنولوجيا الاتصالات وخدماتها تتطلب، بناء</w:t>
      </w:r>
      <w:r>
        <w:rPr>
          <w:rFonts w:hint="cs"/>
          <w:noProof/>
          <w:spacing w:val="-2"/>
          <w:rtl/>
          <w:lang w:bidi="ar-EG"/>
        </w:rPr>
        <w:t>ً</w:t>
      </w:r>
      <w:r w:rsidRPr="00275706">
        <w:rPr>
          <w:noProof/>
          <w:spacing w:val="-2"/>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rsidR="00545C24" w:rsidRDefault="00545C24" w:rsidP="00545C24">
      <w:pPr>
        <w:tabs>
          <w:tab w:val="left" w:pos="999"/>
        </w:tabs>
        <w:rPr>
          <w:noProof/>
          <w:rtl/>
          <w:lang w:bidi="ar-EG"/>
        </w:rPr>
      </w:pPr>
      <w:r w:rsidRPr="00972A35">
        <w:rPr>
          <w:i/>
          <w:iCs/>
          <w:noProof/>
          <w:rtl/>
          <w:lang w:bidi="ar-EG"/>
        </w:rPr>
        <w:t>ﻫ )</w:t>
      </w:r>
      <w:r>
        <w:rPr>
          <w:noProof/>
          <w:rtl/>
          <w:lang w:bidi="ar-EG"/>
        </w:rPr>
        <w:tab/>
        <w:t xml:space="preserve">أن ترتيبات العمل العامة لقطاع تقييس الاتصالات </w:t>
      </w:r>
      <w:r>
        <w:rPr>
          <w:rFonts w:hint="cs"/>
          <w:noProof/>
          <w:rtl/>
          <w:lang w:bidi="ar-EG"/>
        </w:rPr>
        <w:t>منصوص عليها</w:t>
      </w:r>
      <w:r>
        <w:rPr>
          <w:noProof/>
          <w:rtl/>
          <w:lang w:bidi="ar-EG"/>
        </w:rPr>
        <w:t xml:space="preserve"> في اتفاقية الاتحاد؛</w:t>
      </w:r>
    </w:p>
    <w:p w:rsidR="00545C24" w:rsidRDefault="00545C24" w:rsidP="00545C24">
      <w:pPr>
        <w:tabs>
          <w:tab w:val="left" w:pos="999"/>
        </w:tabs>
        <w:rPr>
          <w:noProof/>
          <w:rtl/>
          <w:lang w:bidi="ar-EG"/>
        </w:rPr>
      </w:pPr>
      <w:r w:rsidRPr="00972A35">
        <w:rPr>
          <w:i/>
          <w:iCs/>
          <w:noProof/>
          <w:rtl/>
          <w:lang w:bidi="ar-EG"/>
        </w:rPr>
        <w:t>و )</w:t>
      </w:r>
      <w:r>
        <w:rPr>
          <w:noProof/>
          <w:rtl/>
          <w:lang w:bidi="ar-EG"/>
        </w:rPr>
        <w:tab/>
        <w:t>أن القواعد العامة لمؤتمرات الاتحاد وجمعياته واجتماعاته التي اعتمدها مؤتمر المندوبين المفوضين</w:t>
      </w:r>
      <w:r>
        <w:rPr>
          <w:rFonts w:hint="cs"/>
          <w:noProof/>
          <w:rtl/>
          <w:lang w:bidi="ar-EG"/>
        </w:rPr>
        <w:t xml:space="preserve">، والقرار </w:t>
      </w:r>
      <w:r w:rsidRPr="00855718">
        <w:rPr>
          <w:rFonts w:asciiTheme="majorBidi" w:hAnsiTheme="majorBidi" w:cstheme="majorBidi"/>
          <w:noProof/>
          <w:szCs w:val="22"/>
          <w:rtl/>
          <w:lang w:bidi="ar-EG"/>
        </w:rPr>
        <w:t>165</w:t>
      </w:r>
      <w:r>
        <w:rPr>
          <w:rFonts w:hint="cs"/>
          <w:noProof/>
          <w:rtl/>
          <w:lang w:bidi="ar-EG"/>
        </w:rPr>
        <w:t xml:space="preserve"> (غوادالاخارا، </w:t>
      </w:r>
      <w:r w:rsidRPr="00855718">
        <w:rPr>
          <w:rFonts w:asciiTheme="majorBidi" w:hAnsiTheme="majorBidi" w:cstheme="majorBidi"/>
          <w:noProof/>
          <w:szCs w:val="22"/>
          <w:rtl/>
          <w:lang w:bidi="ar-EG"/>
        </w:rPr>
        <w:t>2010</w:t>
      </w:r>
      <w:r>
        <w:rPr>
          <w:rFonts w:hint="cs"/>
          <w:noProof/>
          <w:rtl/>
          <w:lang w:bidi="ar-EG"/>
        </w:rPr>
        <w:t xml:space="preserve">) لمؤتمر المندوبين المفوضين بشأن </w:t>
      </w:r>
      <w:r w:rsidRPr="00995061">
        <w:rPr>
          <w:rFonts w:hint="cs"/>
          <w:noProof/>
          <w:rtl/>
        </w:rPr>
        <w:t>المواعيد النهائية لتقديم المقترحات وإجراءات تسجيل المشاركين</w:t>
      </w:r>
      <w:r w:rsidRPr="00995061">
        <w:rPr>
          <w:noProof/>
          <w:rtl/>
        </w:rPr>
        <w:br/>
      </w:r>
      <w:r w:rsidRPr="00995061">
        <w:rPr>
          <w:rFonts w:hint="cs"/>
          <w:noProof/>
          <w:rtl/>
        </w:rPr>
        <w:t>في مؤتمرات الاتحاد وجمعياته</w:t>
      </w:r>
      <w:r>
        <w:rPr>
          <w:rFonts w:hint="cs"/>
          <w:noProof/>
          <w:rtl/>
        </w:rPr>
        <w:t>،</w:t>
      </w:r>
      <w:r>
        <w:rPr>
          <w:noProof/>
          <w:rtl/>
          <w:lang w:bidi="ar-EG"/>
        </w:rPr>
        <w:t xml:space="preserve"> تنطبق على الجمعية العالمية لتقييس الاتصالات </w:t>
      </w:r>
      <w:r>
        <w:rPr>
          <w:noProof/>
          <w:lang w:bidi="ar-EG"/>
        </w:rPr>
        <w:t>(WTSA)</w:t>
      </w:r>
      <w:r>
        <w:rPr>
          <w:noProof/>
          <w:rtl/>
          <w:lang w:bidi="ar-EG"/>
        </w:rPr>
        <w:t>؛</w:t>
      </w:r>
    </w:p>
    <w:p w:rsidR="00545C24" w:rsidRDefault="00545C24" w:rsidP="00545C24">
      <w:pPr>
        <w:tabs>
          <w:tab w:val="left" w:pos="999"/>
        </w:tabs>
        <w:rPr>
          <w:noProof/>
          <w:rtl/>
          <w:lang w:bidi="ar-EG"/>
        </w:rPr>
      </w:pPr>
      <w:r w:rsidRPr="00972A35">
        <w:rPr>
          <w:i/>
          <w:iCs/>
          <w:noProof/>
          <w:rtl/>
          <w:lang w:bidi="ar-EG"/>
        </w:rPr>
        <w:t>ز</w:t>
      </w:r>
      <w:r>
        <w:rPr>
          <w:rFonts w:hint="cs"/>
          <w:i/>
          <w:iCs/>
          <w:noProof/>
          <w:rtl/>
          <w:lang w:bidi="ar-EG"/>
        </w:rPr>
        <w:t> </w:t>
      </w:r>
      <w:r w:rsidRPr="00972A35">
        <w:rPr>
          <w:i/>
          <w:iCs/>
          <w:noProof/>
          <w:rtl/>
          <w:lang w:bidi="ar-EG"/>
        </w:rPr>
        <w:t>)</w:t>
      </w:r>
      <w:r>
        <w:rPr>
          <w:noProof/>
          <w:rtl/>
          <w:lang w:bidi="ar-EG"/>
        </w:rPr>
        <w:tab/>
        <w:t xml:space="preserve">أن الجمعية العالمية لتقييس الاتصالات مخولة بموجب الرقم </w:t>
      </w:r>
      <w:r>
        <w:rPr>
          <w:noProof/>
          <w:lang w:bidi="ar-EG"/>
        </w:rPr>
        <w:t>184A</w:t>
      </w:r>
      <w:r>
        <w:rPr>
          <w:noProof/>
          <w:rtl/>
          <w:lang w:bidi="ar-EG"/>
        </w:rPr>
        <w:t xml:space="preserve"> من الاتفاقية </w:t>
      </w:r>
      <w:r>
        <w:rPr>
          <w:rFonts w:hint="cs"/>
          <w:noProof/>
          <w:rtl/>
          <w:lang w:bidi="ar-EG"/>
        </w:rPr>
        <w:t>ل</w:t>
      </w:r>
      <w:r>
        <w:rPr>
          <w:noProof/>
          <w:rtl/>
          <w:lang w:bidi="ar-EG"/>
        </w:rPr>
        <w:t xml:space="preserve">اعتماد أساليب وإجراءات عمل لإدارة أنشطة قطاع التقييس وفقاً للرقم </w:t>
      </w:r>
      <w:r>
        <w:rPr>
          <w:noProof/>
          <w:lang w:bidi="ar-EG"/>
        </w:rPr>
        <w:t>145A</w:t>
      </w:r>
      <w:r>
        <w:rPr>
          <w:noProof/>
          <w:rtl/>
          <w:lang w:bidi="ar-EG"/>
        </w:rPr>
        <w:t xml:space="preserve"> من الدستور؛</w:t>
      </w:r>
    </w:p>
    <w:p w:rsidR="00545C24" w:rsidRDefault="00545C24" w:rsidP="00545C24">
      <w:pPr>
        <w:rPr>
          <w:noProof/>
          <w:lang w:bidi="ar-EG"/>
        </w:rPr>
      </w:pPr>
      <w:r w:rsidRPr="00972A35">
        <w:rPr>
          <w:i/>
          <w:iCs/>
          <w:noProof/>
          <w:rtl/>
          <w:lang w:bidi="ar-EG"/>
        </w:rPr>
        <w:t>ح )</w:t>
      </w:r>
      <w:r>
        <w:rPr>
          <w:noProof/>
          <w:rtl/>
          <w:lang w:bidi="ar-EG"/>
        </w:rPr>
        <w:tab/>
        <w:t xml:space="preserve">أن ترتيبات العمل التفصيلية </w:t>
      </w:r>
      <w:r>
        <w:rPr>
          <w:rFonts w:hint="cs"/>
          <w:noProof/>
          <w:rtl/>
          <w:lang w:bidi="ar-EG"/>
        </w:rPr>
        <w:t>قد خضعت لاستعراض دقيق من أجل تكييفها</w:t>
      </w:r>
      <w:r>
        <w:rPr>
          <w:noProof/>
          <w:rtl/>
          <w:lang w:bidi="ar-EG"/>
        </w:rPr>
        <w:t xml:space="preserve"> للوفاء بالطلب المتزايد على وضع التوصيات </w:t>
      </w:r>
      <w:r>
        <w:rPr>
          <w:rFonts w:hint="cs"/>
          <w:noProof/>
          <w:rtl/>
          <w:lang w:bidi="ar-EG"/>
        </w:rPr>
        <w:t>وتحقيق</w:t>
      </w:r>
      <w:r>
        <w:rPr>
          <w:noProof/>
          <w:rtl/>
          <w:lang w:bidi="ar-EG"/>
        </w:rPr>
        <w:t xml:space="preserve"> أفضل استفادة من الموارد المحدودة المتاحة للدول الأعضاء وأعضاء القطاع ومقر الاتحاد الدولي للاتصالات،</w:t>
      </w:r>
    </w:p>
    <w:p w:rsidR="00545C24" w:rsidRDefault="00545C24" w:rsidP="00545C24">
      <w:pPr>
        <w:pStyle w:val="Call"/>
      </w:pPr>
      <w:r>
        <w:rPr>
          <w:rtl/>
        </w:rPr>
        <w:t>تقـرر</w:t>
      </w:r>
    </w:p>
    <w:p w:rsidR="00545C24" w:rsidRDefault="00545C24" w:rsidP="00545C24">
      <w:pPr>
        <w:rPr>
          <w:noProof/>
          <w:szCs w:val="28"/>
          <w:rtl/>
          <w:lang w:bidi="ar-EG"/>
        </w:rPr>
      </w:pPr>
      <w:r>
        <w:rPr>
          <w:noProof/>
          <w:rtl/>
          <w:lang w:bidi="ar-EG"/>
        </w:rPr>
        <w:t xml:space="preserve">زيادة </w:t>
      </w:r>
      <w:r>
        <w:rPr>
          <w:rFonts w:hint="cs"/>
          <w:noProof/>
          <w:rtl/>
          <w:lang w:bidi="ar-EG"/>
        </w:rPr>
        <w:t>توضيح</w:t>
      </w:r>
      <w:r>
        <w:rPr>
          <w:noProof/>
          <w:rtl/>
          <w:lang w:bidi="ar-EG"/>
        </w:rPr>
        <w:t xml:space="preserve"> الأحكام المشار إليها في الفقرات </w:t>
      </w:r>
      <w:r w:rsidRPr="001603B2">
        <w:rPr>
          <w:i/>
          <w:iCs/>
          <w:noProof/>
          <w:rtl/>
          <w:lang w:bidi="ar-EG"/>
        </w:rPr>
        <w:t>ﻫ)</w:t>
      </w:r>
      <w:r>
        <w:rPr>
          <w:noProof/>
          <w:rtl/>
          <w:lang w:bidi="ar-EG"/>
        </w:rPr>
        <w:t xml:space="preserve"> و</w:t>
      </w:r>
      <w:r w:rsidRPr="001603B2">
        <w:rPr>
          <w:i/>
          <w:iCs/>
          <w:noProof/>
          <w:rtl/>
          <w:lang w:bidi="ar-EG"/>
        </w:rPr>
        <w:t>و)</w:t>
      </w:r>
      <w:r>
        <w:rPr>
          <w:noProof/>
          <w:rtl/>
          <w:lang w:bidi="ar-EG"/>
        </w:rPr>
        <w:t xml:space="preserve"> و</w:t>
      </w:r>
      <w:r w:rsidRPr="001603B2">
        <w:rPr>
          <w:i/>
          <w:iCs/>
          <w:noProof/>
          <w:rtl/>
          <w:lang w:bidi="ar-EG"/>
        </w:rPr>
        <w:t>ز)</w:t>
      </w:r>
      <w:r>
        <w:rPr>
          <w:noProof/>
          <w:rtl/>
          <w:lang w:bidi="ar-EG"/>
        </w:rPr>
        <w:t xml:space="preserve"> </w:t>
      </w:r>
      <w:r>
        <w:rPr>
          <w:rFonts w:hint="cs"/>
          <w:noProof/>
          <w:rtl/>
          <w:lang w:bidi="ar-EG"/>
        </w:rPr>
        <w:t>و</w:t>
      </w:r>
      <w:r w:rsidRPr="00855718">
        <w:rPr>
          <w:rFonts w:hint="eastAsia"/>
          <w:i/>
          <w:iCs/>
          <w:noProof/>
          <w:rtl/>
          <w:lang w:bidi="ar-EG"/>
        </w:rPr>
        <w:t>ح</w:t>
      </w:r>
      <w:r w:rsidRPr="00855718">
        <w:rPr>
          <w:i/>
          <w:iCs/>
          <w:noProof/>
          <w:rtl/>
          <w:lang w:bidi="ar-EG"/>
        </w:rPr>
        <w:t>)</w:t>
      </w:r>
      <w:r>
        <w:rPr>
          <w:rFonts w:hint="cs"/>
          <w:noProof/>
          <w:rtl/>
          <w:lang w:bidi="ar-EG"/>
        </w:rPr>
        <w:t xml:space="preserve"> </w:t>
      </w:r>
      <w:r>
        <w:rPr>
          <w:noProof/>
          <w:rtl/>
          <w:lang w:bidi="ar-EG"/>
        </w:rPr>
        <w:t xml:space="preserve">من </w:t>
      </w:r>
      <w:r>
        <w:rPr>
          <w:i/>
          <w:iCs/>
          <w:noProof/>
          <w:rtl/>
          <w:lang w:bidi="ar-EG"/>
        </w:rPr>
        <w:t>إذ تضع في اعتبارها</w:t>
      </w:r>
      <w:r>
        <w:rPr>
          <w:noProof/>
          <w:rtl/>
          <w:lang w:bidi="ar-EG"/>
        </w:rPr>
        <w:t xml:space="preserve"> أعلاه، </w:t>
      </w:r>
      <w:r>
        <w:rPr>
          <w:rFonts w:hint="cs"/>
          <w:noProof/>
          <w:rtl/>
          <w:lang w:bidi="ar-EG"/>
        </w:rPr>
        <w:t xml:space="preserve">من خلال </w:t>
      </w:r>
      <w:r>
        <w:rPr>
          <w:noProof/>
          <w:rtl/>
          <w:lang w:bidi="ar-EG"/>
        </w:rPr>
        <w:t xml:space="preserve">أحكام هذا القرار </w:t>
      </w:r>
      <w:r>
        <w:rPr>
          <w:rFonts w:hint="cs"/>
          <w:noProof/>
          <w:rtl/>
          <w:lang w:bidi="ar-EG"/>
        </w:rPr>
        <w:t>و</w:t>
      </w:r>
      <w:r>
        <w:rPr>
          <w:noProof/>
          <w:rtl/>
          <w:lang w:bidi="ar-EG"/>
        </w:rPr>
        <w:t xml:space="preserve">القرارات التي </w:t>
      </w:r>
      <w:r>
        <w:rPr>
          <w:rFonts w:hint="cs"/>
          <w:noProof/>
          <w:rtl/>
          <w:lang w:bidi="ar-EG"/>
        </w:rPr>
        <w:t>ي</w:t>
      </w:r>
      <w:r>
        <w:rPr>
          <w:noProof/>
          <w:rtl/>
          <w:lang w:bidi="ar-EG"/>
        </w:rPr>
        <w:t>شير إليها، مع مراعاة أنه في حالة وجود تعارض، فإن أحكام الدستور والاتفاقية ولوائح الاتصالات الدولية</w:t>
      </w:r>
      <w:r>
        <w:rPr>
          <w:rFonts w:hint="cs"/>
          <w:noProof/>
          <w:rtl/>
          <w:lang w:bidi="ar-EG"/>
        </w:rPr>
        <w:t> </w:t>
      </w:r>
      <w:r>
        <w:rPr>
          <w:noProof/>
          <w:lang w:bidi="ar-EG"/>
        </w:rPr>
        <w:t>(ITR)</w:t>
      </w:r>
      <w:r>
        <w:rPr>
          <w:noProof/>
          <w:rtl/>
          <w:lang w:bidi="ar-EG"/>
        </w:rPr>
        <w:t xml:space="preserve"> والقواعد العامة لمؤتمرات الاتحاد الدولي للاتصالات وجمعياته واجتماعاته تسود (بهذا الترتيب) على هذا القرار</w:t>
      </w:r>
      <w:r>
        <w:rPr>
          <w:noProof/>
          <w:szCs w:val="28"/>
          <w:rtl/>
          <w:lang w:bidi="ar-EG"/>
        </w:rPr>
        <w:t>.</w:t>
      </w:r>
    </w:p>
    <w:p w:rsidR="00545C24" w:rsidRPr="001C05F8" w:rsidRDefault="00545C24" w:rsidP="00545C24">
      <w:pPr>
        <w:pStyle w:val="SectionNo"/>
      </w:pPr>
      <w:r w:rsidRPr="001C05F8">
        <w:rPr>
          <w:rtl/>
        </w:rPr>
        <w:lastRenderedPageBreak/>
        <w:t xml:space="preserve">القسـم </w:t>
      </w:r>
      <w:r w:rsidRPr="001C05F8">
        <w:t>1</w:t>
      </w:r>
    </w:p>
    <w:p w:rsidR="00545C24" w:rsidRDefault="00545C24" w:rsidP="00545C24">
      <w:pPr>
        <w:pStyle w:val="Sectiontitle"/>
        <w:rPr>
          <w:noProof/>
          <w:rtl/>
          <w:lang w:bidi="ar-EG"/>
        </w:rPr>
      </w:pPr>
      <w:r>
        <w:rPr>
          <w:noProof/>
          <w:rtl/>
          <w:lang w:bidi="ar-EG"/>
        </w:rPr>
        <w:t>الجمعية العالمية لتقييس الاتصالات</w:t>
      </w:r>
    </w:p>
    <w:p w:rsidR="00545C24" w:rsidRDefault="00545C24" w:rsidP="00545C24">
      <w:pPr>
        <w:pStyle w:val="Normalaftertitle0"/>
        <w:rPr>
          <w:noProof/>
          <w:rtl/>
          <w:lang w:bidi="ar-EG"/>
        </w:rPr>
      </w:pPr>
      <w:r w:rsidRPr="00A76518">
        <w:rPr>
          <w:b/>
          <w:bCs/>
          <w:noProof/>
          <w:lang w:bidi="ar-EG"/>
        </w:rPr>
        <w:t>1.1</w:t>
      </w:r>
      <w:r>
        <w:rPr>
          <w:noProof/>
          <w:rtl/>
          <w:lang w:bidi="ar-EG"/>
        </w:rPr>
        <w:tab/>
      </w:r>
      <w:r>
        <w:rPr>
          <w:rFonts w:hint="cs"/>
          <w:noProof/>
          <w:rtl/>
          <w:lang w:bidi="ar-EG"/>
        </w:rPr>
        <w:t>عندما تؤدي</w:t>
      </w:r>
      <w:r>
        <w:rPr>
          <w:noProof/>
          <w:rtl/>
          <w:lang w:bidi="ar-EG"/>
        </w:rPr>
        <w:t xml:space="preserve"> الجمعية العالمية لتقييس الاتصالات واجباتها المخصصة لها في المادة </w:t>
      </w:r>
      <w:r>
        <w:rPr>
          <w:noProof/>
          <w:lang w:bidi="ar-EG"/>
        </w:rPr>
        <w:t>18</w:t>
      </w:r>
      <w:r>
        <w:rPr>
          <w:noProof/>
          <w:rtl/>
          <w:lang w:bidi="ar-EG"/>
        </w:rPr>
        <w:t xml:space="preserve"> من دستور</w:t>
      </w:r>
      <w:r>
        <w:rPr>
          <w:rFonts w:hint="cs"/>
          <w:noProof/>
          <w:rtl/>
          <w:lang w:bidi="ar-EG"/>
        </w:rPr>
        <w:t xml:space="preserve"> الاتحاد الدولي للاتصالات </w:t>
      </w:r>
      <w:r>
        <w:rPr>
          <w:noProof/>
          <w:rtl/>
          <w:lang w:bidi="ar-EG"/>
        </w:rPr>
        <w:t xml:space="preserve">والمادة </w:t>
      </w:r>
      <w:r>
        <w:rPr>
          <w:noProof/>
          <w:lang w:bidi="ar-EG"/>
        </w:rPr>
        <w:t>13</w:t>
      </w:r>
      <w:r>
        <w:rPr>
          <w:noProof/>
          <w:rtl/>
          <w:lang w:bidi="ar-EG"/>
        </w:rPr>
        <w:t xml:space="preserve"> من </w:t>
      </w:r>
      <w:r>
        <w:rPr>
          <w:rFonts w:hint="cs"/>
          <w:noProof/>
          <w:rtl/>
          <w:lang w:bidi="ar-EG"/>
        </w:rPr>
        <w:t>اتفاقيته</w:t>
      </w:r>
      <w:r>
        <w:rPr>
          <w:noProof/>
          <w:rtl/>
          <w:lang w:bidi="ar-EG"/>
        </w:rPr>
        <w:t xml:space="preserve"> وفي القواعد العامة لمؤتمرات الاتحاد وجمعياته واجتماعاته، تقوم بتسيير </w:t>
      </w:r>
      <w:r>
        <w:rPr>
          <w:rFonts w:hint="cs"/>
          <w:noProof/>
          <w:rtl/>
          <w:lang w:bidi="ar-EG"/>
        </w:rPr>
        <w:t>أعمال</w:t>
      </w:r>
      <w:r>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Pr>
          <w:rFonts w:hint="cs"/>
          <w:noProof/>
          <w:rtl/>
          <w:lang w:bidi="ar-EG"/>
        </w:rPr>
        <w:t>أخرى إن</w:t>
      </w:r>
      <w:r>
        <w:rPr>
          <w:noProof/>
          <w:rtl/>
          <w:lang w:bidi="ar-EG"/>
        </w:rPr>
        <w:t xml:space="preserve"> استدعى الأمر.</w:t>
      </w:r>
    </w:p>
    <w:p w:rsidR="00545C24" w:rsidRDefault="00545C24" w:rsidP="00545C24">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 (الأفرقة) التي تشكلها الجمعية ونوابهم.</w:t>
      </w:r>
    </w:p>
    <w:p w:rsidR="00545C24" w:rsidRPr="003D01E8" w:rsidRDefault="00545C24" w:rsidP="00545C24">
      <w:pPr>
        <w:rPr>
          <w:rtl/>
        </w:rPr>
      </w:pPr>
      <w:r>
        <w:rPr>
          <w:b/>
          <w:bCs/>
          <w:noProof/>
          <w:lang w:bidi="ar-EG"/>
        </w:rPr>
        <w:t>3.1</w:t>
      </w:r>
      <w:r>
        <w:rPr>
          <w:rFonts w:hint="cs"/>
          <w:b/>
          <w:bCs/>
          <w:noProof/>
          <w:rtl/>
          <w:lang w:bidi="ar-EG"/>
        </w:rPr>
        <w:tab/>
      </w:r>
      <w:r>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545C24" w:rsidRPr="00F73C40" w:rsidRDefault="00545C24" w:rsidP="00545C24">
      <w:pPr>
        <w:pStyle w:val="enumlev1"/>
        <w:rPr>
          <w:noProof/>
          <w:rtl/>
          <w:lang w:bidi="ar-EG"/>
        </w:rPr>
      </w:pPr>
      <w:r w:rsidRPr="00F22D23">
        <w:rPr>
          <w:rFonts w:hint="cs"/>
          <w:noProof/>
          <w:rtl/>
          <w:lang w:bidi="ar-EG"/>
        </w:rPr>
        <w:t> </w:t>
      </w:r>
      <w:r w:rsidRPr="00F22D23">
        <w:rPr>
          <w:noProof/>
          <w:rtl/>
          <w:lang w:bidi="ar-EG"/>
        </w:rPr>
        <w:t>أ</w:t>
      </w:r>
      <w:r w:rsidRPr="00F22D23">
        <w:rPr>
          <w:rFonts w:hint="cs"/>
          <w:noProof/>
          <w:rtl/>
          <w:lang w:bidi="ar-EG"/>
        </w:rPr>
        <w:t> </w:t>
      </w:r>
      <w:r w:rsidRPr="00F22D23">
        <w:rPr>
          <w:noProof/>
          <w:rtl/>
          <w:lang w:bidi="ar-EG"/>
        </w:rPr>
        <w:t>)</w:t>
      </w:r>
      <w:r>
        <w:rPr>
          <w:noProof/>
          <w:rtl/>
          <w:lang w:bidi="ar-EG"/>
        </w:rPr>
        <w:tab/>
      </w:r>
      <w:r>
        <w:rPr>
          <w:rFonts w:hint="cs"/>
          <w:noProof/>
          <w:rtl/>
          <w:lang w:bidi="ar-EG"/>
        </w:rPr>
        <w:t>إذا كان هناك قرار لمؤتمر المندوبين المفوضين يحدد قضية ذات أولوية، ما مدى الحاجة إلى قرار مماثل للجمعية العالمية لتقييس الاتصالات؛</w:t>
      </w:r>
    </w:p>
    <w:p w:rsidR="00545C24" w:rsidRPr="00855718" w:rsidRDefault="00545C24" w:rsidP="00545C24">
      <w:pPr>
        <w:pStyle w:val="enumlev1"/>
        <w:rPr>
          <w:noProof/>
          <w:rtl/>
          <w:lang w:bidi="ar-EG"/>
        </w:rPr>
      </w:pPr>
      <w:r w:rsidRPr="00F22D23">
        <w:rPr>
          <w:noProof/>
          <w:rtl/>
          <w:lang w:bidi="ar-EG"/>
        </w:rPr>
        <w:t>ب)</w:t>
      </w:r>
      <w:r>
        <w:rPr>
          <w:noProof/>
          <w:rtl/>
          <w:lang w:bidi="ar-EG"/>
        </w:rPr>
        <w:tab/>
      </w:r>
      <w:r w:rsidRPr="00855718">
        <w:rPr>
          <w:rFonts w:hint="cs"/>
          <w:noProof/>
          <w:rtl/>
          <w:lang w:bidi="ar-EG"/>
        </w:rPr>
        <w:t xml:space="preserve">إذا كان هناك قرار يحدد قضية ذات أولوية، ما مدى الحاجة إلى إعادة تناول </w:t>
      </w:r>
      <w:r>
        <w:rPr>
          <w:rFonts w:hint="cs"/>
          <w:noProof/>
          <w:rtl/>
          <w:lang w:bidi="ar-EG"/>
        </w:rPr>
        <w:t>مضمون</w:t>
      </w:r>
      <w:r w:rsidRPr="00855718">
        <w:rPr>
          <w:rFonts w:hint="cs"/>
          <w:noProof/>
          <w:rtl/>
          <w:lang w:bidi="ar-EG"/>
        </w:rPr>
        <w:t xml:space="preserve"> القرار في المؤتمرات أو</w:t>
      </w:r>
      <w:r>
        <w:rPr>
          <w:rFonts w:hint="cs"/>
          <w:noProof/>
          <w:rtl/>
          <w:lang w:bidi="ar-EG"/>
        </w:rPr>
        <w:t xml:space="preserve"> </w:t>
      </w:r>
      <w:r w:rsidRPr="00855718">
        <w:rPr>
          <w:rFonts w:hint="cs"/>
          <w:noProof/>
          <w:rtl/>
          <w:lang w:bidi="ar-EG"/>
        </w:rPr>
        <w:t>الجمعيات</w:t>
      </w:r>
      <w:r>
        <w:rPr>
          <w:rFonts w:hint="eastAsia"/>
          <w:noProof/>
          <w:rtl/>
          <w:lang w:bidi="ar-EG"/>
        </w:rPr>
        <w:t> </w:t>
      </w:r>
      <w:r w:rsidRPr="00855718">
        <w:rPr>
          <w:rFonts w:hint="cs"/>
          <w:noProof/>
          <w:rtl/>
          <w:lang w:bidi="ar-EG"/>
        </w:rPr>
        <w:t>المختلفة؛</w:t>
      </w:r>
    </w:p>
    <w:p w:rsidR="00545C24" w:rsidRPr="00F73C40" w:rsidRDefault="00545C24" w:rsidP="00545C24">
      <w:pPr>
        <w:pStyle w:val="enumlev1"/>
        <w:rPr>
          <w:noProof/>
          <w:rtl/>
          <w:lang w:bidi="ar-EG"/>
        </w:rPr>
      </w:pPr>
      <w:r w:rsidRPr="00F22D23">
        <w:rPr>
          <w:rFonts w:hint="cs"/>
          <w:noProof/>
          <w:rtl/>
          <w:lang w:bidi="ar-EG"/>
        </w:rPr>
        <w:t>ﺝ</w:t>
      </w:r>
      <w:r w:rsidRPr="00F22D23">
        <w:rPr>
          <w:rFonts w:hint="eastAsia"/>
          <w:noProof/>
          <w:sz w:val="20"/>
          <w:szCs w:val="20"/>
          <w:rtl/>
          <w:lang w:bidi="ar-EG"/>
        </w:rPr>
        <w:t> </w:t>
      </w:r>
      <w:r w:rsidRPr="00F22D23">
        <w:rPr>
          <w:noProof/>
          <w:rtl/>
          <w:lang w:bidi="ar-EG"/>
        </w:rPr>
        <w:t>)</w:t>
      </w:r>
      <w:r>
        <w:rPr>
          <w:rFonts w:hint="cs"/>
          <w:i/>
          <w:iCs/>
          <w:noProof/>
          <w:rtl/>
          <w:lang w:bidi="ar-EG"/>
        </w:rPr>
        <w:tab/>
      </w:r>
      <w:r>
        <w:rPr>
          <w:rFonts w:hint="cs"/>
          <w:noProof/>
          <w:rtl/>
          <w:lang w:bidi="ar-EG"/>
        </w:rPr>
        <w:t>إذا كان الأمر يحتاج فقط إلى تعديلات صياغية على قرار للجمعية، ما مدى الحاجة إلى إصدار صيغة مراجَعة للقرار.</w:t>
      </w:r>
    </w:p>
    <w:p w:rsidR="00545C24" w:rsidRDefault="00545C24" w:rsidP="00545C24">
      <w:pPr>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545C24" w:rsidRDefault="00545C24" w:rsidP="00545C24">
      <w:pPr>
        <w:pStyle w:val="enumlev1"/>
        <w:rPr>
          <w:noProof/>
          <w:rtl/>
          <w:lang w:bidi="ar-EG"/>
        </w:rPr>
      </w:pPr>
      <w:r w:rsidRPr="00F22D23">
        <w:rPr>
          <w:rFonts w:hint="cs"/>
          <w:noProof/>
          <w:rtl/>
          <w:lang w:bidi="ar-EG"/>
        </w:rPr>
        <w:t xml:space="preserve"> </w:t>
      </w:r>
      <w:r w:rsidRPr="00F22D23">
        <w:rPr>
          <w:noProof/>
          <w:rtl/>
          <w:lang w:bidi="ar-EG"/>
        </w:rPr>
        <w:t>أ )</w:t>
      </w:r>
      <w:r>
        <w:rPr>
          <w:noProof/>
          <w:rtl/>
          <w:lang w:bidi="ar-EG"/>
        </w:rPr>
        <w:tab/>
      </w:r>
      <w:r>
        <w:rPr>
          <w:rFonts w:hint="cs"/>
          <w:noProof/>
          <w:rtl/>
          <w:lang w:bidi="ar-EG"/>
        </w:rPr>
        <w:t>تضطلع</w:t>
      </w:r>
      <w:r>
        <w:rPr>
          <w:noProof/>
          <w:rtl/>
          <w:lang w:bidi="ar-EG"/>
        </w:rPr>
        <w:t xml:space="preserve"> "لجنة مراقبة الميزانية"، </w:t>
      </w:r>
      <w:r w:rsidRPr="001603B2">
        <w:rPr>
          <w:i/>
          <w:iCs/>
          <w:noProof/>
          <w:rtl/>
          <w:lang w:bidi="ar-EG"/>
        </w:rPr>
        <w:t>في جملة أمور</w:t>
      </w:r>
      <w:r>
        <w:rPr>
          <w:noProof/>
          <w:rtl/>
          <w:lang w:bidi="ar-EG"/>
        </w:rPr>
        <w:t xml:space="preserve">، بفحص مجموع النفقات </w:t>
      </w:r>
      <w:r>
        <w:rPr>
          <w:rFonts w:hint="cs"/>
          <w:noProof/>
          <w:rtl/>
          <w:lang w:bidi="ar-EG"/>
        </w:rPr>
        <w:t>المقدرة</w:t>
      </w:r>
      <w:r>
        <w:rPr>
          <w:noProof/>
          <w:rtl/>
          <w:lang w:bidi="ar-EG"/>
        </w:rPr>
        <w:t xml:space="preserve"> للجمعية وتقدير الاحتياجات المالية لقطاع تقييس الاتصالات حتى انعقاد الجمعية التالية والتكاليف المترتبة على تنفيذ قرارات الجمعية.</w:t>
      </w:r>
    </w:p>
    <w:p w:rsidR="00545C24" w:rsidRDefault="00545C24" w:rsidP="00545C24">
      <w:pPr>
        <w:pStyle w:val="enumlev1"/>
        <w:rPr>
          <w:noProof/>
          <w:rtl/>
          <w:lang w:bidi="ar-EG"/>
        </w:rPr>
      </w:pPr>
      <w:r w:rsidRPr="00F22D23">
        <w:rPr>
          <w:noProof/>
          <w:rtl/>
          <w:lang w:bidi="ar-EG"/>
        </w:rPr>
        <w:t>ب)</w:t>
      </w:r>
      <w:r>
        <w:rPr>
          <w:noProof/>
          <w:rtl/>
          <w:lang w:bidi="ar-EG"/>
        </w:rPr>
        <w:tab/>
        <w:t>تحس</w:t>
      </w:r>
      <w:r>
        <w:rPr>
          <w:rFonts w:hint="cs"/>
          <w:noProof/>
          <w:rtl/>
          <w:lang w:bidi="ar-EG"/>
        </w:rPr>
        <w:t>ِّ</w:t>
      </w:r>
      <w:r>
        <w:rPr>
          <w:noProof/>
          <w:rtl/>
          <w:lang w:bidi="ar-EG"/>
        </w:rPr>
        <w:t>ن "لجنة الصياغة" صياغة النصوص الناشئة عن مداولات الجمعية مثل القرارات، بدون تغيير معناها ومحتواها</w:t>
      </w:r>
      <w:r>
        <w:rPr>
          <w:rFonts w:hint="cs"/>
          <w:noProof/>
          <w:rtl/>
          <w:lang w:bidi="ar-EG"/>
        </w:rPr>
        <w:t>،</w:t>
      </w:r>
      <w:r>
        <w:rPr>
          <w:noProof/>
          <w:rtl/>
          <w:lang w:bidi="ar-EG"/>
        </w:rPr>
        <w:t xml:space="preserve"> </w:t>
      </w:r>
      <w:r>
        <w:rPr>
          <w:rFonts w:hint="cs"/>
          <w:noProof/>
          <w:rtl/>
          <w:lang w:bidi="ar-EG"/>
        </w:rPr>
        <w:t>وتعمل على مواءمة</w:t>
      </w:r>
      <w:r>
        <w:rPr>
          <w:noProof/>
          <w:rtl/>
          <w:lang w:bidi="ar-EG"/>
        </w:rPr>
        <w:t xml:space="preserve"> النصوص باللغات الرسمية للاتحاد.</w:t>
      </w:r>
    </w:p>
    <w:p w:rsidR="00545C24" w:rsidRDefault="00545C24" w:rsidP="00545C24">
      <w:pPr>
        <w:rPr>
          <w:noProof/>
          <w:rtl/>
          <w:lang w:bidi="ar-EG"/>
        </w:rPr>
      </w:pPr>
      <w:r>
        <w:rPr>
          <w:b/>
          <w:bCs/>
          <w:noProof/>
          <w:lang w:bidi="ar-EG"/>
        </w:rPr>
        <w:t>5.1</w:t>
      </w:r>
      <w:r>
        <w:rPr>
          <w:b/>
          <w:bCs/>
          <w:noProof/>
          <w:rtl/>
          <w:lang w:bidi="ar-EG"/>
        </w:rPr>
        <w:tab/>
      </w:r>
      <w:r>
        <w:rPr>
          <w:noProof/>
          <w:rtl/>
          <w:lang w:bidi="ar-EG"/>
        </w:rPr>
        <w:t>إضافة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545C24" w:rsidRPr="008F4FCD" w:rsidRDefault="00545C24" w:rsidP="00545C24">
      <w:pPr>
        <w:pStyle w:val="enumlev1"/>
        <w:rPr>
          <w:noProof/>
          <w:rtl/>
          <w:lang w:bidi="ar-EG"/>
        </w:rPr>
      </w:pPr>
      <w:r w:rsidRPr="00F22D23">
        <w:rPr>
          <w:noProof/>
          <w:rtl/>
          <w:lang w:bidi="ar-EG"/>
        </w:rPr>
        <w:t xml:space="preserve"> أ )</w:t>
      </w:r>
      <w:r w:rsidRPr="008F4FCD">
        <w:rPr>
          <w:noProof/>
          <w:rtl/>
          <w:lang w:bidi="ar-EG"/>
        </w:rPr>
        <w:tab/>
        <w:t>"لجنة أساليب عمل قطاع تقييس الاتصالات بالاتحاد"</w:t>
      </w:r>
      <w:r>
        <w:rPr>
          <w:rFonts w:hint="cs"/>
          <w:noProof/>
          <w:rtl/>
          <w:lang w:bidi="ar-EG"/>
        </w:rPr>
        <w:t xml:space="preserve"> </w:t>
      </w:r>
      <w:r w:rsidRPr="008F4FCD">
        <w:rPr>
          <w:noProof/>
          <w:rtl/>
          <w:lang w:bidi="ar-EG"/>
        </w:rPr>
        <w:t xml:space="preserve">والتي تقدم تقارير إلى الجلسة العامة تتضمن مقترحات </w:t>
      </w:r>
      <w:r>
        <w:rPr>
          <w:noProof/>
          <w:rtl/>
          <w:lang w:bidi="ar-EG"/>
        </w:rPr>
        <w:t xml:space="preserve">بشأن أساليب عمل </w:t>
      </w:r>
      <w:r w:rsidRPr="008F4FCD">
        <w:rPr>
          <w:noProof/>
          <w:rtl/>
          <w:lang w:bidi="ar-EG"/>
        </w:rPr>
        <w:t xml:space="preserve">قطاع تقييس الاتصالات </w:t>
      </w:r>
      <w:r>
        <w:rPr>
          <w:rFonts w:hint="cs"/>
          <w:noProof/>
          <w:rtl/>
          <w:lang w:bidi="ar-EG"/>
        </w:rPr>
        <w:t>التي</w:t>
      </w:r>
      <w:r w:rsidRPr="008F4FCD">
        <w:rPr>
          <w:noProof/>
          <w:rtl/>
          <w:lang w:bidi="ar-EG"/>
        </w:rPr>
        <w:t xml:space="preserve"> تسمح بتنفيذ فعال لبرنامج عمل </w:t>
      </w:r>
      <w:r>
        <w:rPr>
          <w:rFonts w:hint="cs"/>
          <w:noProof/>
          <w:rtl/>
          <w:lang w:bidi="ar-EG"/>
        </w:rPr>
        <w:t>ال</w:t>
      </w:r>
      <w:r>
        <w:rPr>
          <w:noProof/>
          <w:rtl/>
          <w:lang w:bidi="ar-EG"/>
        </w:rPr>
        <w:t>قطاع</w:t>
      </w:r>
      <w:r w:rsidRPr="008F4FCD">
        <w:rPr>
          <w:noProof/>
          <w:rtl/>
          <w:lang w:bidi="ar-EG"/>
        </w:rPr>
        <w:t>، استناداً إلى تقارير الفريق الاستشاري لتقييس الاتصالات</w:t>
      </w:r>
      <w:r>
        <w:rPr>
          <w:rFonts w:hint="cs"/>
          <w:noProof/>
          <w:rtl/>
          <w:lang w:bidi="ar-EG"/>
        </w:rPr>
        <w:t xml:space="preserve"> </w:t>
      </w:r>
      <w:r>
        <w:rPr>
          <w:noProof/>
          <w:lang w:bidi="ar-EG"/>
        </w:rPr>
        <w:t>(TSAG)</w:t>
      </w:r>
      <w:r w:rsidRPr="008F4FCD">
        <w:rPr>
          <w:noProof/>
          <w:rtl/>
          <w:lang w:bidi="ar-EG"/>
        </w:rPr>
        <w:t xml:space="preserve"> المرفوعة إلى الجمعية ومقترحات الدول الأعضاء </w:t>
      </w:r>
      <w:r>
        <w:rPr>
          <w:noProof/>
          <w:rtl/>
          <w:lang w:bidi="ar-EG"/>
        </w:rPr>
        <w:t>في </w:t>
      </w:r>
      <w:r w:rsidRPr="008F4FCD">
        <w:rPr>
          <w:noProof/>
          <w:rtl/>
          <w:lang w:bidi="ar-EG"/>
        </w:rPr>
        <w:t>الات</w:t>
      </w:r>
      <w:r>
        <w:rPr>
          <w:noProof/>
          <w:rtl/>
          <w:lang w:bidi="ar-EG"/>
        </w:rPr>
        <w:t>حاد وأعضاء قطاع تقييس الاتصالات</w:t>
      </w:r>
      <w:r>
        <w:rPr>
          <w:rFonts w:hint="cs"/>
          <w:noProof/>
          <w:rtl/>
          <w:lang w:bidi="ar-EG"/>
        </w:rPr>
        <w:t>.</w:t>
      </w:r>
    </w:p>
    <w:p w:rsidR="00545C24" w:rsidRDefault="00545C24" w:rsidP="00545C24">
      <w:pPr>
        <w:pStyle w:val="enumlev1"/>
        <w:rPr>
          <w:noProof/>
          <w:rtl/>
          <w:lang w:bidi="ar-EG"/>
        </w:rPr>
      </w:pPr>
      <w:r w:rsidRPr="00F22D23">
        <w:rPr>
          <w:noProof/>
          <w:rtl/>
          <w:lang w:bidi="ar-EG"/>
        </w:rPr>
        <w:t>ب)</w:t>
      </w:r>
      <w:r>
        <w:rPr>
          <w:noProof/>
          <w:rtl/>
          <w:lang w:bidi="ar-EG"/>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ومقترحات الدول الأعضاء في الاتحاد وأعضاء قطاع تقييس الاتصالات. وتقوم هذه اللجنة تحديداً بالآتي:</w:t>
      </w:r>
    </w:p>
    <w:p w:rsidR="00545C24" w:rsidRDefault="00545C24" w:rsidP="00545C24">
      <w:pPr>
        <w:pStyle w:val="enumlev2"/>
        <w:rPr>
          <w:noProof/>
          <w:rtl/>
          <w:lang w:bidi="ar-EG"/>
        </w:rPr>
      </w:pPr>
      <w:r>
        <w:rPr>
          <w:rFonts w:cs="Times New Roman"/>
          <w:noProof/>
          <w:lang w:bidi="ar-EG"/>
        </w:rPr>
        <w:t>‘</w:t>
      </w:r>
      <w:r>
        <w:rPr>
          <w:noProof/>
          <w:lang w:bidi="ar-EG"/>
        </w:rPr>
        <w:t>1</w:t>
      </w:r>
      <w:r>
        <w:rPr>
          <w:rFonts w:cs="Times New Roman"/>
          <w:noProof/>
          <w:lang w:bidi="ar-EG"/>
        </w:rPr>
        <w:t>’</w:t>
      </w:r>
      <w:r>
        <w:rPr>
          <w:noProof/>
          <w:rtl/>
          <w:lang w:bidi="ar-EG"/>
        </w:rPr>
        <w:tab/>
        <w:t>اقتراح مجموعة من لجان الدراسات؛</w:t>
      </w:r>
    </w:p>
    <w:p w:rsidR="00545C24" w:rsidRDefault="00545C24" w:rsidP="00545C24">
      <w:pPr>
        <w:pStyle w:val="enumlev2"/>
        <w:rPr>
          <w:noProof/>
          <w:rtl/>
          <w:lang w:val="fr-FR" w:bidi="ar-EG"/>
        </w:rPr>
      </w:pPr>
      <w:r>
        <w:rPr>
          <w:rFonts w:cs="Times New Roman"/>
          <w:noProof/>
          <w:lang w:bidi="ar-EG"/>
        </w:rPr>
        <w:t>‘</w:t>
      </w:r>
      <w:r>
        <w:rPr>
          <w:noProof/>
          <w:lang w:bidi="ar-EG"/>
        </w:rPr>
        <w:t>2</w:t>
      </w:r>
      <w:r>
        <w:rPr>
          <w:rFonts w:cs="Times New Roman"/>
          <w:noProof/>
          <w:lang w:bidi="ar-EG"/>
        </w:rPr>
        <w:t>’</w:t>
      </w:r>
      <w:r>
        <w:rPr>
          <w:noProof/>
          <w:rtl/>
          <w:lang w:val="fr-FR" w:bidi="ar-EG"/>
        </w:rPr>
        <w:tab/>
        <w:t>استعراض المسائل المحددة للدراسة أو لمزيد من الدراسة؛</w:t>
      </w:r>
    </w:p>
    <w:p w:rsidR="00545C24" w:rsidRPr="001603B2" w:rsidRDefault="00545C24" w:rsidP="00545C24">
      <w:pPr>
        <w:pStyle w:val="enumlev2"/>
        <w:rPr>
          <w:noProof/>
          <w:spacing w:val="-2"/>
          <w:rtl/>
          <w:lang w:val="fr-FR" w:bidi="ar-EG"/>
        </w:rPr>
      </w:pPr>
      <w:r w:rsidRPr="001603B2">
        <w:rPr>
          <w:rFonts w:cs="Times New Roman"/>
          <w:noProof/>
          <w:spacing w:val="-2"/>
          <w:lang w:bidi="ar-EG"/>
        </w:rPr>
        <w:t>‘</w:t>
      </w:r>
      <w:r w:rsidRPr="001603B2">
        <w:rPr>
          <w:noProof/>
          <w:spacing w:val="-2"/>
          <w:lang w:bidi="ar-EG"/>
        </w:rPr>
        <w:t>3</w:t>
      </w:r>
      <w:r w:rsidRPr="001603B2">
        <w:rPr>
          <w:rFonts w:cs="Times New Roman"/>
          <w:noProof/>
          <w:spacing w:val="-2"/>
          <w:lang w:bidi="ar-EG"/>
        </w:rPr>
        <w:t>’</w:t>
      </w:r>
      <w:r w:rsidRPr="001603B2">
        <w:rPr>
          <w:noProof/>
          <w:spacing w:val="-2"/>
          <w:rtl/>
          <w:lang w:val="fr-FR" w:bidi="ar-EG"/>
        </w:rPr>
        <w:tab/>
      </w:r>
      <w:r w:rsidRPr="001603B2">
        <w:rPr>
          <w:rFonts w:hint="cs"/>
          <w:noProof/>
          <w:spacing w:val="-2"/>
          <w:rtl/>
          <w:lang w:val="fr-FR" w:bidi="ar-EG"/>
        </w:rPr>
        <w:t>وضع</w:t>
      </w:r>
      <w:r w:rsidRPr="001603B2">
        <w:rPr>
          <w:noProof/>
          <w:spacing w:val="-2"/>
          <w:rtl/>
          <w:lang w:val="fr-FR" w:bidi="ar-EG"/>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rsidR="00545C24" w:rsidRDefault="00545C24" w:rsidP="00545C24">
      <w:pPr>
        <w:pStyle w:val="enumlev2"/>
        <w:rPr>
          <w:noProof/>
          <w:rtl/>
          <w:lang w:val="fr-FR" w:bidi="ar-EG"/>
        </w:rPr>
      </w:pPr>
      <w:r>
        <w:rPr>
          <w:rFonts w:cs="Times New Roman"/>
          <w:noProof/>
          <w:lang w:bidi="ar-EG"/>
        </w:rPr>
        <w:lastRenderedPageBreak/>
        <w:t>‘</w:t>
      </w:r>
      <w:r>
        <w:rPr>
          <w:noProof/>
          <w:lang w:bidi="ar-EG"/>
        </w:rPr>
        <w:t>4</w:t>
      </w:r>
      <w:r>
        <w:rPr>
          <w:rFonts w:cs="Times New Roman"/>
          <w:noProof/>
          <w:lang w:bidi="ar-EG"/>
        </w:rPr>
        <w:t>’</w:t>
      </w:r>
      <w:r>
        <w:rPr>
          <w:noProof/>
          <w:rtl/>
          <w:lang w:val="fr-FR" w:bidi="ar-EG"/>
        </w:rPr>
        <w:tab/>
        <w:t>إسناد المسائل إلى لجان الدراسات، حسب الاقتضاء؛</w:t>
      </w:r>
    </w:p>
    <w:p w:rsidR="00545C24" w:rsidRDefault="00545C24" w:rsidP="00545C24">
      <w:pPr>
        <w:pStyle w:val="enumlev2"/>
        <w:rPr>
          <w:noProof/>
          <w:rtl/>
          <w:lang w:bidi="ar-EG"/>
        </w:rPr>
      </w:pPr>
      <w:r>
        <w:rPr>
          <w:rFonts w:cs="Times New Roman"/>
          <w:noProof/>
          <w:lang w:bidi="ar-EG"/>
        </w:rPr>
        <w:t>‘</w:t>
      </w:r>
      <w:r>
        <w:rPr>
          <w:noProof/>
          <w:lang w:bidi="ar-EG"/>
        </w:rPr>
        <w:t>5</w:t>
      </w:r>
      <w:r>
        <w:rPr>
          <w:rFonts w:cs="Times New Roman"/>
          <w:noProof/>
          <w:lang w:bidi="ar-EG"/>
        </w:rPr>
        <w:t>’</w:t>
      </w:r>
      <w:r>
        <w:rPr>
          <w:noProof/>
          <w:rtl/>
          <w:lang w:bidi="ar-EG"/>
        </w:rPr>
        <w:tab/>
        <w:t>اتخاذ قرار بشأن ما يلي إذا كانت مسألة أو مجموعة مسائل تهم عدة لجان دراسات:</w:t>
      </w:r>
    </w:p>
    <w:p w:rsidR="00545C24" w:rsidRDefault="00545C24" w:rsidP="00545C24">
      <w:pPr>
        <w:pStyle w:val="enumlev3"/>
        <w:rPr>
          <w:noProof/>
          <w:rtl/>
        </w:rPr>
      </w:pPr>
      <w:r>
        <w:rPr>
          <w:noProof/>
          <w:rtl/>
        </w:rPr>
        <w:t>-</w:t>
      </w:r>
      <w:r>
        <w:rPr>
          <w:noProof/>
          <w:rtl/>
        </w:rPr>
        <w:tab/>
        <w:t>قبول توصية الفريق الاستشاري لتقييس الاتصالات؛</w:t>
      </w:r>
    </w:p>
    <w:p w:rsidR="00545C24" w:rsidRDefault="00545C24" w:rsidP="00545C24">
      <w:pPr>
        <w:pStyle w:val="enumlev3"/>
        <w:rPr>
          <w:noProof/>
          <w:rtl/>
        </w:rPr>
      </w:pPr>
      <w:r>
        <w:rPr>
          <w:noProof/>
          <w:rtl/>
        </w:rPr>
        <w:t>-</w:t>
      </w:r>
      <w:r>
        <w:rPr>
          <w:noProof/>
          <w:rtl/>
        </w:rPr>
        <w:tab/>
      </w:r>
      <w:r>
        <w:rPr>
          <w:rFonts w:hint="cs"/>
          <w:noProof/>
          <w:rtl/>
        </w:rPr>
        <w:t>أو </w:t>
      </w:r>
      <w:r>
        <w:rPr>
          <w:noProof/>
          <w:rtl/>
        </w:rPr>
        <w:t>إسناد الدراسة إلى لجنة دراسات واحدة؛</w:t>
      </w:r>
    </w:p>
    <w:p w:rsidR="00545C24" w:rsidRDefault="00545C24" w:rsidP="00545C24">
      <w:pPr>
        <w:pStyle w:val="enumlev3"/>
        <w:rPr>
          <w:noProof/>
          <w:rtl/>
        </w:rPr>
      </w:pPr>
      <w:r>
        <w:rPr>
          <w:noProof/>
          <w:rtl/>
        </w:rPr>
        <w:t>-</w:t>
      </w:r>
      <w:r>
        <w:rPr>
          <w:noProof/>
          <w:rtl/>
        </w:rPr>
        <w:tab/>
      </w:r>
      <w:r>
        <w:rPr>
          <w:rFonts w:hint="cs"/>
          <w:noProof/>
          <w:rtl/>
        </w:rPr>
        <w:t>أو اعتماد ترتيب</w:t>
      </w:r>
      <w:r>
        <w:rPr>
          <w:noProof/>
          <w:rtl/>
        </w:rPr>
        <w:t xml:space="preserve"> بديل؛</w:t>
      </w:r>
    </w:p>
    <w:p w:rsidR="00545C24" w:rsidRDefault="00545C24" w:rsidP="00545C24">
      <w:pPr>
        <w:pStyle w:val="enumlev2"/>
        <w:rPr>
          <w:noProof/>
          <w:rtl/>
          <w:lang w:val="fr-FR" w:bidi="ar-EG"/>
        </w:rPr>
      </w:pPr>
      <w:r>
        <w:rPr>
          <w:rFonts w:cs="Times New Roman"/>
          <w:noProof/>
          <w:lang w:bidi="ar-EG"/>
        </w:rPr>
        <w:t>‘</w:t>
      </w:r>
      <w:r>
        <w:rPr>
          <w:noProof/>
          <w:lang w:bidi="ar-EG"/>
        </w:rPr>
        <w:t>6</w:t>
      </w:r>
      <w:r>
        <w:rPr>
          <w:rFonts w:cs="Times New Roman"/>
          <w:noProof/>
          <w:lang w:bidi="ar-EG"/>
        </w:rPr>
        <w:t>’</w:t>
      </w:r>
      <w:r>
        <w:rPr>
          <w:noProof/>
          <w:rtl/>
          <w:lang w:val="fr-FR" w:bidi="ar-EG"/>
        </w:rPr>
        <w:tab/>
        <w:t xml:space="preserve">استعراض قوائم التوصيات التي تضطلع كل لجنة دراسات بالمسؤولية عنها وتعديلها </w:t>
      </w:r>
      <w:r>
        <w:rPr>
          <w:rFonts w:hint="cs"/>
          <w:noProof/>
          <w:rtl/>
          <w:lang w:val="fr-FR" w:bidi="ar-EG"/>
        </w:rPr>
        <w:t>إن استدعى</w:t>
      </w:r>
      <w:r>
        <w:rPr>
          <w:noProof/>
          <w:rtl/>
          <w:lang w:val="fr-FR" w:bidi="ar-EG"/>
        </w:rPr>
        <w:t xml:space="preserve"> الأمر؛</w:t>
      </w:r>
    </w:p>
    <w:p w:rsidR="00545C24" w:rsidRDefault="00545C24" w:rsidP="00545C24">
      <w:pPr>
        <w:pStyle w:val="enumlev2"/>
        <w:rPr>
          <w:noProof/>
          <w:rtl/>
          <w:lang w:val="fr-FR" w:bidi="ar-EG"/>
        </w:rPr>
      </w:pPr>
      <w:r>
        <w:rPr>
          <w:rFonts w:cs="Times New Roman"/>
          <w:noProof/>
          <w:lang w:bidi="ar-EG"/>
        </w:rPr>
        <w:t>‘</w:t>
      </w:r>
      <w:r>
        <w:rPr>
          <w:noProof/>
          <w:lang w:bidi="ar-EG"/>
        </w:rPr>
        <w:t>7</w:t>
      </w:r>
      <w:r>
        <w:rPr>
          <w:rFonts w:cs="Times New Roman"/>
          <w:noProof/>
          <w:lang w:bidi="ar-EG"/>
        </w:rPr>
        <w:t>’</w:t>
      </w:r>
      <w:r>
        <w:rPr>
          <w:noProof/>
          <w:rtl/>
          <w:lang w:val="fr-FR" w:bidi="ar-EG"/>
        </w:rPr>
        <w:tab/>
        <w:t xml:space="preserve">اقتراح تشكيل أفرقة أخرى، عند الحاجة، طبقاً للرقمين </w:t>
      </w:r>
      <w:r>
        <w:rPr>
          <w:noProof/>
          <w:lang w:val="fr-FR" w:bidi="ar-EG"/>
        </w:rPr>
        <w:t>191A</w:t>
      </w:r>
      <w:r>
        <w:rPr>
          <w:noProof/>
          <w:rtl/>
          <w:lang w:val="fr-FR" w:bidi="ar-EG"/>
        </w:rPr>
        <w:t xml:space="preserve"> و</w:t>
      </w:r>
      <w:r>
        <w:rPr>
          <w:noProof/>
          <w:lang w:val="fr-FR" w:bidi="ar-EG"/>
        </w:rPr>
        <w:t>191B</w:t>
      </w:r>
      <w:r>
        <w:rPr>
          <w:noProof/>
          <w:rtl/>
          <w:lang w:val="fr-FR" w:bidi="ar-EG"/>
        </w:rPr>
        <w:t xml:space="preserve"> من اتفاقية الاتحاد.</w:t>
      </w:r>
    </w:p>
    <w:p w:rsidR="00545C24" w:rsidRDefault="00545C24" w:rsidP="00545C24">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r>
        <w:rPr>
          <w:rFonts w:hint="cs"/>
          <w:noProof/>
          <w:rtl/>
          <w:lang w:bidi="ar-EG"/>
        </w:rPr>
        <w:t xml:space="preserve">التواجد </w:t>
      </w:r>
      <w:r>
        <w:rPr>
          <w:noProof/>
          <w:rtl/>
          <w:lang w:bidi="ar-EG"/>
        </w:rPr>
        <w:t>للمشاركة في لجنة برنامج العمل والتنظيم.</w:t>
      </w:r>
    </w:p>
    <w:p w:rsidR="00545C24" w:rsidRDefault="00545C24" w:rsidP="00545C24">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 العامة.</w:t>
      </w:r>
    </w:p>
    <w:p w:rsidR="00545C24" w:rsidRDefault="00545C24" w:rsidP="00545C24">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545C24" w:rsidRDefault="00545C24" w:rsidP="00545C24">
      <w:pPr>
        <w:spacing w:line="187" w:lineRule="auto"/>
        <w:rPr>
          <w:noProof/>
          <w:rtl/>
          <w:lang w:bidi="ar-EG"/>
        </w:rPr>
      </w:pPr>
      <w:r>
        <w:rPr>
          <w:b/>
          <w:bCs/>
          <w:noProof/>
          <w:lang w:bidi="ar-EG"/>
        </w:rPr>
        <w:t>9.1</w:t>
      </w:r>
      <w:r>
        <w:rPr>
          <w:noProof/>
          <w:rtl/>
          <w:lang w:bidi="ar-EG"/>
        </w:rPr>
        <w:tab/>
        <w:t xml:space="preserve">وفقاً للرقم </w:t>
      </w:r>
      <w:r>
        <w:rPr>
          <w:noProof/>
          <w:lang w:bidi="ar-EG"/>
        </w:rPr>
        <w:t>49</w:t>
      </w:r>
      <w:r>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Pr>
          <w:rFonts w:hint="cs"/>
          <w:noProof/>
          <w:rtl/>
          <w:lang w:bidi="ar-EG"/>
        </w:rPr>
        <w:t>.</w:t>
      </w:r>
    </w:p>
    <w:p w:rsidR="00545C24" w:rsidRDefault="00545C24" w:rsidP="00545C24">
      <w:pPr>
        <w:rPr>
          <w:noProof/>
          <w:rtl/>
          <w:lang w:bidi="ar-EG"/>
        </w:rPr>
      </w:pPr>
      <w:r>
        <w:rPr>
          <w:b/>
          <w:bCs/>
          <w:noProof/>
          <w:lang w:bidi="ar-EG"/>
        </w:rPr>
        <w:t>10</w:t>
      </w:r>
      <w:r w:rsidRPr="00C65E0E">
        <w:rPr>
          <w:b/>
          <w:bCs/>
          <w:noProof/>
          <w:lang w:bidi="ar-EG"/>
        </w:rPr>
        <w:t>.1</w:t>
      </w:r>
      <w:r>
        <w:rPr>
          <w:noProof/>
          <w:rtl/>
          <w:lang w:bidi="ar-EG"/>
        </w:rPr>
        <w:tab/>
        <w:t>يجتمع رؤساء الوفود، خلال انعقاد الجمعية العالمية لتقييس الاتصالات:</w:t>
      </w:r>
    </w:p>
    <w:p w:rsidR="00545C24" w:rsidRDefault="00545C24" w:rsidP="00545C24">
      <w:pPr>
        <w:pStyle w:val="enumlev1"/>
        <w:spacing w:line="187" w:lineRule="auto"/>
        <w:rPr>
          <w:noProof/>
          <w:rtl/>
          <w:lang w:bidi="ar-EG"/>
        </w:rPr>
      </w:pPr>
      <w:r w:rsidRPr="00F22D23">
        <w:rPr>
          <w:noProof/>
          <w:rtl/>
          <w:lang w:bidi="ar-EG"/>
        </w:rPr>
        <w:t xml:space="preserve"> أ )</w:t>
      </w:r>
      <w:r>
        <w:rPr>
          <w:noProof/>
          <w:rtl/>
          <w:lang w:bidi="ar-EG"/>
        </w:rPr>
        <w:tab/>
        <w:t>للنظر في اقتراحات لجنة برنامج عمل قطاع تقييس الاتصالات والتنظيم فيما يتعلق ببرنامج العمل وتشكيل لجان الدراسات بصفة خاصة؛</w:t>
      </w:r>
    </w:p>
    <w:p w:rsidR="00545C24" w:rsidRDefault="00545C24" w:rsidP="00545C24">
      <w:pPr>
        <w:pStyle w:val="enumlev1"/>
        <w:spacing w:line="187" w:lineRule="auto"/>
        <w:rPr>
          <w:noProof/>
          <w:rtl/>
          <w:lang w:bidi="ar-EG"/>
        </w:rPr>
      </w:pPr>
      <w:r w:rsidRPr="00F22D23">
        <w:rPr>
          <w:noProof/>
          <w:rtl/>
          <w:lang w:bidi="ar-EG"/>
        </w:rPr>
        <w:t>ب)</w:t>
      </w:r>
      <w:r>
        <w:rPr>
          <w:noProof/>
          <w:rtl/>
          <w:lang w:bidi="ar-EG"/>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Pr>
          <w:noProof/>
          <w:lang w:bidi="ar-EG"/>
        </w:rPr>
        <w:t>2</w:t>
      </w:r>
      <w:r>
        <w:rPr>
          <w:noProof/>
          <w:rtl/>
          <w:lang w:bidi="ar-EG"/>
        </w:rPr>
        <w:t>).</w:t>
      </w:r>
    </w:p>
    <w:p w:rsidR="00545C24" w:rsidRDefault="00545C24" w:rsidP="00545C24">
      <w:pPr>
        <w:spacing w:line="187" w:lineRule="auto"/>
        <w:rPr>
          <w:noProof/>
          <w:rtl/>
          <w:lang w:bidi="ar-EG"/>
        </w:rPr>
      </w:pPr>
      <w:r>
        <w:rPr>
          <w:b/>
          <w:bCs/>
          <w:noProof/>
          <w:lang w:bidi="ar-EG"/>
        </w:rPr>
        <w:t>11.1</w:t>
      </w:r>
      <w:r>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545C24" w:rsidRDefault="00545C24" w:rsidP="0002786C">
      <w:pPr>
        <w:spacing w:line="187" w:lineRule="auto"/>
        <w:rPr>
          <w:noProof/>
          <w:rtl/>
          <w:lang w:bidi="ar-EG"/>
        </w:rPr>
      </w:pPr>
      <w:r>
        <w:rPr>
          <w:b/>
          <w:bCs/>
          <w:noProof/>
          <w:lang w:bidi="ar-EG"/>
        </w:rPr>
        <w:t>1.11.1</w:t>
      </w:r>
      <w:r>
        <w:rPr>
          <w:noProof/>
          <w:rtl/>
          <w:lang w:bidi="ar-EG"/>
        </w:rPr>
        <w:tab/>
        <w:t xml:space="preserve">تنظر الجمعية في التقارير المقدمة من مدير مكتب تقييس الاتصالات وتنظر، عملاً بالرقم </w:t>
      </w:r>
      <w:r>
        <w:rPr>
          <w:noProof/>
          <w:lang w:bidi="ar-EG"/>
        </w:rPr>
        <w:t>187</w:t>
      </w:r>
      <w:r>
        <w:rPr>
          <w:noProof/>
          <w:rtl/>
          <w:lang w:bidi="ar-EG"/>
        </w:rPr>
        <w:t xml:space="preserve"> من الاتفاقية، في التقارير المقدمة من لجان الدراسات</w:t>
      </w:r>
      <w:r>
        <w:rPr>
          <w:rFonts w:hint="cs"/>
          <w:noProof/>
          <w:rtl/>
          <w:lang w:bidi="ar-EG"/>
        </w:rPr>
        <w:t xml:space="preserve"> ومن الفريق الاستشاري لتقييس الاتصالات</w:t>
      </w:r>
      <w:r>
        <w:rPr>
          <w:noProof/>
          <w:rtl/>
          <w:lang w:bidi="ar-EG"/>
        </w:rPr>
        <w:t xml:space="preserve"> بشأن أنشطة فترة الدراسة السابقة بما</w:t>
      </w:r>
      <w:r>
        <w:rPr>
          <w:rFonts w:hint="cs"/>
          <w:noProof/>
          <w:rtl/>
          <w:lang w:bidi="ar-EG"/>
        </w:rPr>
        <w:t> </w:t>
      </w:r>
      <w:r>
        <w:rPr>
          <w:noProof/>
          <w:rtl/>
          <w:lang w:bidi="ar-EG"/>
        </w:rPr>
        <w:t>في 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 يرأسونها.</w:t>
      </w:r>
    </w:p>
    <w:p w:rsidR="00545C24" w:rsidRDefault="00545C24" w:rsidP="00545C24">
      <w:pPr>
        <w:spacing w:line="187" w:lineRule="auto"/>
        <w:rPr>
          <w:noProof/>
          <w:spacing w:val="-2"/>
          <w:rtl/>
          <w:lang w:bidi="ar-EG"/>
        </w:rPr>
      </w:pPr>
      <w:r>
        <w:rPr>
          <w:b/>
          <w:bCs/>
          <w:noProof/>
          <w:lang w:bidi="ar-EG"/>
        </w:rPr>
        <w:t>2.11.1</w:t>
      </w:r>
      <w:r>
        <w:rPr>
          <w:noProof/>
          <w:rtl/>
          <w:lang w:bidi="ar-EG"/>
        </w:rPr>
        <w:tab/>
      </w:r>
      <w:r>
        <w:rPr>
          <w:noProof/>
          <w:spacing w:val="-2"/>
          <w:rtl/>
          <w:lang w:bidi="ar-EG"/>
        </w:rPr>
        <w:t xml:space="preserve">في الحالات المبينة في القسم </w:t>
      </w:r>
      <w:r>
        <w:rPr>
          <w:noProof/>
          <w:spacing w:val="-2"/>
          <w:lang w:bidi="ar-EG"/>
        </w:rPr>
        <w:t>9</w:t>
      </w:r>
      <w:r>
        <w:rPr>
          <w:noProof/>
          <w:spacing w:val="-2"/>
          <w:rtl/>
          <w:lang w:bidi="ar-EG"/>
        </w:rPr>
        <w:t>، يجوز أن يُطلب إلى الجمعية العالمية لتقييس الاتصالات النظر والموافقة على توصية أو أكثر. وينبغي أن يتضمن تقرير أي لجنة (لجان) دراسات أو </w:t>
      </w:r>
      <w:r>
        <w:rPr>
          <w:rFonts w:hint="cs"/>
          <w:noProof/>
          <w:spacing w:val="-2"/>
          <w:rtl/>
          <w:lang w:bidi="ar-EG"/>
        </w:rPr>
        <w:t>تقرير</w:t>
      </w:r>
      <w:r>
        <w:rPr>
          <w:noProof/>
          <w:spacing w:val="-2"/>
          <w:rtl/>
          <w:lang w:bidi="ar-EG"/>
        </w:rPr>
        <w:t xml:space="preserve"> الفريق الاستشاري </w:t>
      </w:r>
      <w:r>
        <w:rPr>
          <w:rFonts w:hint="cs"/>
          <w:noProof/>
          <w:spacing w:val="-2"/>
          <w:rtl/>
          <w:lang w:bidi="ar-EG"/>
        </w:rPr>
        <w:t xml:space="preserve">الذي </w:t>
      </w:r>
      <w:r>
        <w:rPr>
          <w:noProof/>
          <w:spacing w:val="-2"/>
          <w:rtl/>
          <w:lang w:bidi="ar-EG"/>
        </w:rPr>
        <w:t>ينطوي على مثل هذا الإجراء معلومات عن سبب اقتراح هذا الإجراء.</w:t>
      </w:r>
    </w:p>
    <w:p w:rsidR="00545C24" w:rsidRDefault="00545C24" w:rsidP="00545C24">
      <w:pPr>
        <w:keepNext/>
        <w:keepLines/>
        <w:spacing w:line="187" w:lineRule="auto"/>
        <w:rPr>
          <w:noProof/>
          <w:rtl/>
          <w:lang w:bidi="ar-EG"/>
        </w:rPr>
      </w:pPr>
      <w:r>
        <w:rPr>
          <w:b/>
          <w:bCs/>
          <w:noProof/>
          <w:lang w:bidi="ar-EG"/>
        </w:rPr>
        <w:lastRenderedPageBreak/>
        <w:t>3.11.1</w:t>
      </w:r>
      <w:r>
        <w:rPr>
          <w:b/>
          <w:bCs/>
          <w:noProof/>
          <w:rtl/>
          <w:lang w:bidi="ar-EG"/>
        </w:rPr>
        <w:tab/>
      </w:r>
      <w:r>
        <w:rPr>
          <w:noProof/>
          <w:rtl/>
          <w:lang w:bidi="ar-EG"/>
        </w:rPr>
        <w:t xml:space="preserve">تتلقى الجمعية العالمية لتقييس الاتصالات تقارير تشمل </w:t>
      </w:r>
      <w:r>
        <w:rPr>
          <w:rFonts w:hint="cs"/>
          <w:noProof/>
          <w:rtl/>
          <w:lang w:bidi="ar-EG"/>
        </w:rPr>
        <w:t>مقترحات</w:t>
      </w:r>
      <w:r>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Pr>
          <w:rFonts w:hint="cs"/>
          <w:noProof/>
          <w:rtl/>
          <w:lang w:bidi="ar-EG"/>
        </w:rPr>
        <w:t>إ</w:t>
      </w:r>
      <w:r>
        <w:rPr>
          <w:noProof/>
          <w:rtl/>
          <w:lang w:bidi="ar-EG"/>
        </w:rPr>
        <w:t>لى المقترحات المقدمة من اللجنة المعنية ببرنامج عمل قطاع تقييس الاتصالات وتنظيمه، تشكّل الجمعية لجان دراسات</w:t>
      </w:r>
      <w:r>
        <w:rPr>
          <w:rFonts w:hint="cs"/>
          <w:noProof/>
          <w:rtl/>
          <w:lang w:bidi="ar-EG"/>
        </w:rPr>
        <w:t>، كما تشكل</w:t>
      </w:r>
      <w:r>
        <w:rPr>
          <w:noProof/>
          <w:rtl/>
          <w:lang w:bidi="ar-EG"/>
        </w:rPr>
        <w:t xml:space="preserve"> أفرقة أخرى حسب الاقتضاء، ومع 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Pr>
          <w:noProof/>
          <w:lang w:bidi="ar-EG"/>
        </w:rPr>
        <w:t>20</w:t>
      </w:r>
      <w:r>
        <w:rPr>
          <w:noProof/>
          <w:rtl/>
          <w:lang w:bidi="ar-EG"/>
        </w:rPr>
        <w:t xml:space="preserve"> من الاتفاقية والقسم</w:t>
      </w:r>
      <w:r>
        <w:rPr>
          <w:rFonts w:hint="cs"/>
          <w:noProof/>
          <w:rtl/>
          <w:lang w:bidi="ar-EG"/>
        </w:rPr>
        <w:t> </w:t>
      </w:r>
      <w:r>
        <w:rPr>
          <w:noProof/>
          <w:lang w:bidi="ar-EG"/>
        </w:rPr>
        <w:t>3</w:t>
      </w:r>
      <w:r>
        <w:rPr>
          <w:noProof/>
          <w:rtl/>
          <w:lang w:bidi="ar-EG"/>
        </w:rPr>
        <w:t xml:space="preserve"> أدناه.</w:t>
      </w:r>
    </w:p>
    <w:p w:rsidR="00545C24" w:rsidRDefault="00545C24" w:rsidP="00545C24">
      <w:pPr>
        <w:keepNext/>
        <w:rPr>
          <w:noProof/>
          <w:rtl/>
          <w:lang w:bidi="ar-EG"/>
        </w:rPr>
      </w:pPr>
      <w:r w:rsidRPr="00F13377">
        <w:rPr>
          <w:b/>
          <w:bCs/>
          <w:noProof/>
          <w:lang w:bidi="ar-EG"/>
        </w:rPr>
        <w:t>4.</w:t>
      </w:r>
      <w:r>
        <w:rPr>
          <w:b/>
          <w:bCs/>
          <w:noProof/>
          <w:lang w:bidi="ar-EG"/>
        </w:rPr>
        <w:t>11</w:t>
      </w:r>
      <w:r w:rsidRPr="00F13377">
        <w:rPr>
          <w:b/>
          <w:bCs/>
          <w:noProof/>
          <w:lang w:bidi="ar-EG"/>
        </w:rPr>
        <w:t>.1</w:t>
      </w:r>
      <w:r>
        <w:rPr>
          <w:rFonts w:hint="cs"/>
          <w:b/>
          <w:bCs/>
          <w:noProof/>
          <w:rtl/>
          <w:lang w:bidi="ar-EG"/>
        </w:rPr>
        <w:tab/>
      </w:r>
      <w:r>
        <w:rPr>
          <w:rFonts w:hint="cs"/>
          <w:noProof/>
          <w:rtl/>
          <w:lang w:bidi="ar-EG"/>
        </w:rPr>
        <w:t>تعرف نصوص الجمعية العالمية لتقييس الاتصالات كالتالي:</w:t>
      </w:r>
    </w:p>
    <w:p w:rsidR="00545C24" w:rsidRPr="00294451" w:rsidRDefault="00545C24" w:rsidP="00545C24">
      <w:pPr>
        <w:pStyle w:val="enumlev1"/>
        <w:rPr>
          <w:noProof/>
          <w:spacing w:val="-6"/>
          <w:rtl/>
        </w:rPr>
      </w:pPr>
      <w:r w:rsidRPr="00F22D23">
        <w:rPr>
          <w:rFonts w:hint="cs"/>
          <w:noProof/>
          <w:spacing w:val="-6"/>
          <w:rtl/>
          <w:lang w:bidi="ar-EG"/>
        </w:rPr>
        <w:t xml:space="preserve"> أ )</w:t>
      </w:r>
      <w:r w:rsidRPr="00294451">
        <w:rPr>
          <w:rFonts w:hint="cs"/>
          <w:noProof/>
          <w:spacing w:val="-6"/>
          <w:rtl/>
          <w:lang w:bidi="ar-EG"/>
        </w:rPr>
        <w:tab/>
      </w:r>
      <w:r w:rsidRPr="00294451">
        <w:rPr>
          <w:rFonts w:hint="cs"/>
          <w:b/>
          <w:bCs/>
          <w:noProof/>
          <w:spacing w:val="-6"/>
          <w:rtl/>
          <w:lang w:bidi="ar-EG"/>
        </w:rPr>
        <w:t>المسألة:</w:t>
      </w:r>
      <w:r w:rsidRPr="00294451">
        <w:rPr>
          <w:rFonts w:hint="cs"/>
          <w:noProof/>
          <w:spacing w:val="-6"/>
          <w:rtl/>
          <w:lang w:bidi="ar-EG"/>
        </w:rPr>
        <w:t xml:space="preserve"> </w:t>
      </w:r>
      <w:r w:rsidRPr="00294451">
        <w:rPr>
          <w:rFonts w:hint="cs"/>
          <w:noProof/>
          <w:spacing w:val="-6"/>
          <w:rtl/>
        </w:rPr>
        <w:t xml:space="preserve">وصف لمجال العمل المزمع دراسته، وتفضي عادةً إلى وضع واحدة أو أكثر من التوصيات الجديدة أو </w:t>
      </w:r>
      <w:r>
        <w:rPr>
          <w:rFonts w:hint="cs"/>
          <w:noProof/>
          <w:spacing w:val="-6"/>
          <w:rtl/>
        </w:rPr>
        <w:t>المراجَع</w:t>
      </w:r>
      <w:r w:rsidRPr="00294451">
        <w:rPr>
          <w:rFonts w:hint="cs"/>
          <w:noProof/>
          <w:spacing w:val="-6"/>
          <w:rtl/>
        </w:rPr>
        <w:t>ة.</w:t>
      </w:r>
    </w:p>
    <w:p w:rsidR="00545C24" w:rsidRPr="002D5089" w:rsidRDefault="00545C24" w:rsidP="00545C24">
      <w:pPr>
        <w:pStyle w:val="enumlev1"/>
        <w:rPr>
          <w:noProof/>
          <w:spacing w:val="-2"/>
          <w:rtl/>
        </w:rPr>
      </w:pPr>
      <w:r w:rsidRPr="002D5089">
        <w:rPr>
          <w:rFonts w:hint="cs"/>
          <w:noProof/>
          <w:spacing w:val="-2"/>
          <w:rtl/>
          <w:lang w:bidi="ar-EG"/>
        </w:rPr>
        <w:t>ب)</w:t>
      </w:r>
      <w:r w:rsidRPr="002D5089">
        <w:rPr>
          <w:rFonts w:hint="cs"/>
          <w:noProof/>
          <w:spacing w:val="-2"/>
          <w:rtl/>
          <w:lang w:bidi="ar-EG"/>
        </w:rPr>
        <w:tab/>
      </w:r>
      <w:r w:rsidRPr="002D5089">
        <w:rPr>
          <w:rFonts w:hint="cs"/>
          <w:b/>
          <w:bCs/>
          <w:noProof/>
          <w:spacing w:val="-2"/>
          <w:rtl/>
          <w:lang w:bidi="ar-EG"/>
        </w:rPr>
        <w:t xml:space="preserve">التوصية: </w:t>
      </w:r>
      <w:r w:rsidRPr="002D5089">
        <w:rPr>
          <w:rFonts w:hint="cs"/>
          <w:noProof/>
          <w:spacing w:val="-2"/>
          <w:rtl/>
          <w:lang w:bidi="ar-EG"/>
        </w:rPr>
        <w:t>هي إجابة على مسألة أو جزء من مسألة، أو نص وضعه الفريق الاستشاري لتقييس الاتصالات</w:t>
      </w:r>
      <w:r w:rsidRPr="002D5089">
        <w:rPr>
          <w:rFonts w:hint="eastAsia"/>
          <w:noProof/>
          <w:spacing w:val="-2"/>
          <w:rtl/>
          <w:lang w:bidi="ar-EG"/>
        </w:rPr>
        <w:t> </w:t>
      </w:r>
      <w:r w:rsidRPr="002D5089">
        <w:rPr>
          <w:noProof/>
          <w:spacing w:val="-2"/>
          <w:lang w:bidi="ar-EG"/>
        </w:rPr>
        <w:t>(TSAG)</w:t>
      </w:r>
      <w:r w:rsidRPr="002D5089">
        <w:rPr>
          <w:rFonts w:hint="cs"/>
          <w:noProof/>
          <w:spacing w:val="-2"/>
          <w:rtl/>
        </w:rPr>
        <w:t xml:space="preserve"> لتنظيم عمل قطاع تقييس الاتصالات</w:t>
      </w:r>
      <w:r w:rsidRPr="002D5089">
        <w:rPr>
          <w:rFonts w:hint="cs"/>
          <w:noProof/>
          <w:spacing w:val="-2"/>
          <w:rtl/>
          <w:lang w:bidi="ar-EG"/>
        </w:rPr>
        <w:t xml:space="preserve"> في الاتحاد.</w:t>
      </w:r>
    </w:p>
    <w:p w:rsidR="00545C24" w:rsidRPr="00600629" w:rsidRDefault="00545C24" w:rsidP="00545C24">
      <w:pPr>
        <w:rPr>
          <w:noProof/>
          <w:sz w:val="20"/>
          <w:szCs w:val="26"/>
          <w:rtl/>
          <w:lang w:bidi="ar-EG"/>
        </w:rPr>
      </w:pPr>
      <w:r w:rsidRPr="00600629">
        <w:rPr>
          <w:rFonts w:hint="eastAsia"/>
          <w:b/>
          <w:bCs/>
          <w:noProof/>
          <w:sz w:val="20"/>
          <w:szCs w:val="26"/>
          <w:rtl/>
          <w:lang w:bidi="ar-SY"/>
        </w:rPr>
        <w:t>ملاحظة</w:t>
      </w:r>
      <w:r w:rsidRPr="00600629">
        <w:rPr>
          <w:rFonts w:hint="cs"/>
          <w:noProof/>
          <w:sz w:val="20"/>
          <w:szCs w:val="26"/>
          <w:rtl/>
          <w:lang w:bidi="ar-SY"/>
        </w:rPr>
        <w:t xml:space="preserve"> - يمكن أن </w:t>
      </w:r>
      <w:r w:rsidRPr="00600629">
        <w:rPr>
          <w:rFonts w:hint="cs"/>
          <w:noProof/>
          <w:sz w:val="20"/>
          <w:szCs w:val="26"/>
          <w:rtl/>
          <w:lang w:bidi="ar-EG"/>
        </w:rPr>
        <w:t>توفر هذه الإجابة، في نطاق المعارف القائمة والبحوث التي تقوم بها لجان الدراسات والتي تعتمد وفقاً للإجراءات المحددة، توجيهات بشأن أمور تقنية أو تنظيمية أو تشغيلية أو 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rsidR="00545C24" w:rsidRPr="0064264F" w:rsidRDefault="00545C24" w:rsidP="00545C24">
      <w:pPr>
        <w:pStyle w:val="enumlev1"/>
        <w:rPr>
          <w:noProof/>
          <w:rtl/>
          <w:lang w:bidi="ar-EG"/>
        </w:rPr>
      </w:pPr>
      <w:r w:rsidRPr="00F22D23">
        <w:rPr>
          <w:rFonts w:hint="cs"/>
          <w:noProof/>
          <w:rtl/>
          <w:lang w:bidi="ar-EG"/>
        </w:rPr>
        <w:t>ج)</w:t>
      </w:r>
      <w:r>
        <w:rPr>
          <w:rFonts w:hint="cs"/>
          <w:noProof/>
          <w:rtl/>
          <w:lang w:bidi="ar-EG"/>
        </w:rPr>
        <w:tab/>
      </w:r>
      <w:r w:rsidRPr="00855718">
        <w:rPr>
          <w:rFonts w:hint="eastAsia"/>
          <w:b/>
          <w:bCs/>
          <w:noProof/>
          <w:rtl/>
          <w:lang w:bidi="ar-EG"/>
        </w:rPr>
        <w:t>القرار</w:t>
      </w:r>
      <w:r w:rsidRPr="00855718">
        <w:rPr>
          <w:b/>
          <w:bCs/>
          <w:noProof/>
          <w:rtl/>
          <w:lang w:bidi="ar-EG"/>
        </w:rPr>
        <w:t>:</w:t>
      </w:r>
      <w:r w:rsidRPr="006971C4">
        <w:rPr>
          <w:rFonts w:hint="cs"/>
          <w:noProof/>
          <w:rtl/>
          <w:lang w:bidi="ar-EG"/>
        </w:rPr>
        <w:t xml:space="preserve"> </w:t>
      </w:r>
      <w:r w:rsidRPr="00F13377">
        <w:rPr>
          <w:rFonts w:hint="cs"/>
          <w:noProof/>
          <w:rtl/>
          <w:lang w:bidi="ar-EG"/>
        </w:rPr>
        <w:t xml:space="preserve">نص صادر عن الجمعية العالمية لتقييس الاتصالات يتضمن </w:t>
      </w:r>
      <w:r>
        <w:rPr>
          <w:rFonts w:hint="cs"/>
          <w:noProof/>
          <w:rtl/>
          <w:lang w:bidi="ar-EG"/>
        </w:rPr>
        <w:t>أحكاماً</w:t>
      </w:r>
      <w:r w:rsidRPr="00F13377">
        <w:rPr>
          <w:rFonts w:hint="cs"/>
          <w:noProof/>
          <w:rtl/>
          <w:lang w:bidi="ar-EG"/>
        </w:rPr>
        <w:t xml:space="preserve"> بشأن تنظيم قطاع تقييس الاتصالات</w:t>
      </w:r>
      <w:r>
        <w:rPr>
          <w:rFonts w:hint="cs"/>
          <w:noProof/>
          <w:rtl/>
          <w:lang w:bidi="ar-EG"/>
        </w:rPr>
        <w:t xml:space="preserve"> التابع للاتحاد</w:t>
      </w:r>
      <w:r w:rsidRPr="00F13377">
        <w:rPr>
          <w:rFonts w:hint="cs"/>
          <w:noProof/>
          <w:rtl/>
          <w:lang w:bidi="ar-EG"/>
        </w:rPr>
        <w:t xml:space="preserve"> </w:t>
      </w:r>
      <w:r>
        <w:rPr>
          <w:rFonts w:hint="cs"/>
          <w:noProof/>
          <w:rtl/>
          <w:lang w:bidi="ar-EG"/>
        </w:rPr>
        <w:t>وأساليب</w:t>
      </w:r>
      <w:r w:rsidRPr="00F13377">
        <w:rPr>
          <w:rFonts w:hint="cs"/>
          <w:noProof/>
          <w:rtl/>
          <w:lang w:bidi="ar-EG"/>
        </w:rPr>
        <w:t xml:space="preserve"> عمله وبرامجه.</w:t>
      </w:r>
    </w:p>
    <w:p w:rsidR="00545C24" w:rsidRDefault="00545C24" w:rsidP="00545C24">
      <w:pPr>
        <w:spacing w:line="187" w:lineRule="auto"/>
        <w:rPr>
          <w:noProof/>
          <w:rtl/>
          <w:lang w:val="fr-FR" w:bidi="ar-EG"/>
        </w:rPr>
      </w:pPr>
      <w:r>
        <w:rPr>
          <w:b/>
          <w:bCs/>
          <w:noProof/>
          <w:lang w:bidi="ar-EG"/>
        </w:rPr>
        <w:t>12.1</w:t>
      </w:r>
      <w:r>
        <w:rPr>
          <w:b/>
          <w:bCs/>
          <w:noProof/>
          <w:rtl/>
          <w:lang w:bidi="ar-EG"/>
        </w:rPr>
        <w:tab/>
      </w:r>
      <w:r w:rsidRPr="00FF5A33">
        <w:rPr>
          <w:rFonts w:hint="cs"/>
          <w:rtl/>
        </w:rPr>
        <w:t xml:space="preserve">يجوز للجمعية العالمية لتقييس الاتصالات، </w:t>
      </w:r>
      <w:r>
        <w:rPr>
          <w:noProof/>
          <w:rtl/>
          <w:lang w:bidi="ar-EG"/>
        </w:rPr>
        <w:t xml:space="preserve">طبقاً للرقم </w:t>
      </w:r>
      <w:r>
        <w:rPr>
          <w:noProof/>
          <w:lang w:val="fr-FR" w:bidi="ar-EG"/>
        </w:rPr>
        <w:t>191C</w:t>
      </w:r>
      <w:r>
        <w:rPr>
          <w:noProof/>
          <w:rtl/>
          <w:lang w:val="fr-FR" w:bidi="ar-EG"/>
        </w:rPr>
        <w:t xml:space="preserve"> من الاتفاقية، </w:t>
      </w:r>
      <w:r>
        <w:rPr>
          <w:rFonts w:hint="cs"/>
          <w:noProof/>
          <w:rtl/>
          <w:lang w:val="fr-FR" w:bidi="ar-EG"/>
        </w:rPr>
        <w:t>أن</w:t>
      </w:r>
      <w:r>
        <w:rPr>
          <w:noProof/>
          <w:rtl/>
          <w:lang w:val="fr-FR" w:bidi="ar-EG"/>
        </w:rPr>
        <w:t xml:space="preserve"> تسند مسائل محددة تقع في حدود اختصاصها إلى الفريق الاستشاري لتقييس الاتصالات مع </w:t>
      </w:r>
      <w:r>
        <w:rPr>
          <w:rFonts w:hint="cs"/>
          <w:noProof/>
          <w:rtl/>
          <w:lang w:val="fr-FR" w:bidi="ar-EG"/>
        </w:rPr>
        <w:t>بيان</w:t>
      </w:r>
      <w:r>
        <w:rPr>
          <w:noProof/>
          <w:rtl/>
          <w:lang w:val="fr-FR" w:bidi="ar-EG"/>
        </w:rPr>
        <w:t xml:space="preserve"> الإجراء المطلوب بشأن هذه المسائل.</w:t>
      </w:r>
    </w:p>
    <w:p w:rsidR="00545C24" w:rsidRDefault="00545C24" w:rsidP="00545C24">
      <w:pPr>
        <w:pStyle w:val="Heading2"/>
        <w:rPr>
          <w:rtl/>
        </w:rPr>
      </w:pPr>
      <w:r>
        <w:t>13.1</w:t>
      </w:r>
      <w:r>
        <w:rPr>
          <w:rtl/>
        </w:rPr>
        <w:tab/>
        <w:t>التصويت</w:t>
      </w:r>
    </w:p>
    <w:p w:rsidR="00545C24" w:rsidRPr="00EE223F" w:rsidRDefault="00545C24" w:rsidP="00545C24">
      <w:pPr>
        <w:spacing w:line="187" w:lineRule="auto"/>
        <w:rPr>
          <w:noProof/>
          <w:spacing w:val="-4"/>
          <w:rtl/>
          <w:lang w:bidi="ar-EG"/>
        </w:rPr>
      </w:pPr>
      <w:r w:rsidRPr="00EE223F">
        <w:rPr>
          <w:noProof/>
          <w:spacing w:val="-4"/>
          <w:rtl/>
          <w:lang w:bidi="ar-EG"/>
        </w:rPr>
        <w:t xml:space="preserve">إذا قامت الحاجة إلى </w:t>
      </w:r>
      <w:r w:rsidRPr="00EE223F">
        <w:rPr>
          <w:rFonts w:hint="cs"/>
          <w:noProof/>
          <w:spacing w:val="-4"/>
          <w:rtl/>
          <w:lang w:bidi="ar-EG"/>
        </w:rPr>
        <w:t xml:space="preserve">إجراء </w:t>
      </w:r>
      <w:r w:rsidRPr="00EE223F">
        <w:rPr>
          <w:noProof/>
          <w:spacing w:val="-4"/>
          <w:rtl/>
          <w:lang w:bidi="ar-EG"/>
        </w:rPr>
        <w:t xml:space="preserve">تصويت </w:t>
      </w:r>
      <w:r>
        <w:rPr>
          <w:noProof/>
          <w:spacing w:val="-4"/>
          <w:rtl/>
          <w:lang w:bidi="ar-EG"/>
        </w:rPr>
        <w:t>في </w:t>
      </w:r>
      <w:r w:rsidRPr="00EE223F">
        <w:rPr>
          <w:noProof/>
          <w:spacing w:val="-4"/>
          <w:rtl/>
          <w:lang w:bidi="ar-EG"/>
        </w:rPr>
        <w:t>الجمعية، يجري التصويت وفقاً للأ</w:t>
      </w:r>
      <w:r w:rsidRPr="00EE223F">
        <w:rPr>
          <w:rFonts w:hint="cs"/>
          <w:noProof/>
          <w:spacing w:val="-4"/>
          <w:rtl/>
          <w:lang w:bidi="ar-EG"/>
        </w:rPr>
        <w:t>حكام</w:t>
      </w:r>
      <w:r w:rsidRPr="00EE223F">
        <w:rPr>
          <w:noProof/>
          <w:spacing w:val="-4"/>
          <w:rtl/>
          <w:lang w:bidi="ar-EG"/>
        </w:rPr>
        <w:t xml:space="preserve"> ذات الصلة من الدستور والاتفاقية والقواعد العامة.</w:t>
      </w:r>
    </w:p>
    <w:p w:rsidR="00545C24" w:rsidRDefault="00545C24" w:rsidP="00545C24">
      <w:pPr>
        <w:pStyle w:val="SectionNo"/>
      </w:pPr>
      <w:r>
        <w:rPr>
          <w:rtl/>
        </w:rPr>
        <w:t xml:space="preserve">القسـم </w:t>
      </w:r>
      <w:r>
        <w:t>2</w:t>
      </w:r>
    </w:p>
    <w:p w:rsidR="00545C24" w:rsidRDefault="00545C24" w:rsidP="00545C24">
      <w:pPr>
        <w:pStyle w:val="Sectiontitle"/>
        <w:rPr>
          <w:noProof/>
          <w:lang w:bidi="ar-EG"/>
        </w:rPr>
      </w:pPr>
      <w:r>
        <w:rPr>
          <w:noProof/>
          <w:rtl/>
          <w:lang w:bidi="ar-EG"/>
        </w:rPr>
        <w:t>لجان الدراسات وأفرقتها ذات الصلة</w:t>
      </w:r>
    </w:p>
    <w:p w:rsidR="00545C24" w:rsidRDefault="00545C24" w:rsidP="00545C24">
      <w:pPr>
        <w:pStyle w:val="Heading2"/>
        <w:spacing w:before="360"/>
        <w:rPr>
          <w:rtl/>
        </w:rPr>
      </w:pPr>
      <w:r>
        <w:t>1.</w:t>
      </w:r>
      <w:r>
        <w:rPr>
          <w:rFonts w:ascii="Times New Roman" w:hAnsi="Times New Roman" w:cs="Times New Roman"/>
        </w:rPr>
        <w:t>2</w:t>
      </w:r>
      <w:r>
        <w:rPr>
          <w:rtl/>
        </w:rPr>
        <w:tab/>
        <w:t>تصنيف لجان الدراسات وأفرقتها ذات الصلة</w:t>
      </w:r>
    </w:p>
    <w:p w:rsidR="00545C24" w:rsidRDefault="00545C24" w:rsidP="00545C24">
      <w:pPr>
        <w:rPr>
          <w:noProof/>
          <w:rtl/>
          <w:lang w:bidi="ar-EG"/>
        </w:rPr>
      </w:pPr>
      <w:r>
        <w:rPr>
          <w:b/>
          <w:bCs/>
          <w:noProof/>
          <w:lang w:bidi="ar-EG"/>
        </w:rPr>
        <w:t>1.1.2</w:t>
      </w:r>
      <w:r>
        <w:rPr>
          <w:b/>
          <w:bCs/>
          <w:noProof/>
          <w:rtl/>
          <w:lang w:bidi="ar-EG"/>
        </w:rPr>
        <w:tab/>
      </w:r>
      <w:r>
        <w:rPr>
          <w:noProof/>
          <w:rtl/>
          <w:lang w:bidi="ar-EG"/>
        </w:rPr>
        <w:t>تُنشئ الجمعية العالمية لتقييس الاتصالات لجان دراسات تقوم كل منها بما يلي:</w:t>
      </w:r>
    </w:p>
    <w:p w:rsidR="00545C24" w:rsidRDefault="00545C24" w:rsidP="00545C24">
      <w:pPr>
        <w:pStyle w:val="enumlev1"/>
        <w:rPr>
          <w:noProof/>
          <w:rtl/>
          <w:lang w:bidi="ar-EG"/>
        </w:rPr>
      </w:pPr>
      <w:r w:rsidRPr="00F22D23">
        <w:rPr>
          <w:noProof/>
          <w:rtl/>
          <w:lang w:bidi="ar-EG"/>
        </w:rPr>
        <w:t xml:space="preserve"> أ )</w:t>
      </w:r>
      <w:r>
        <w:rPr>
          <w:noProof/>
          <w:rtl/>
          <w:lang w:bidi="ar-EG"/>
        </w:rPr>
        <w:tab/>
        <w:t xml:space="preserve">متابعة الأهداف المحددة في مجموعة من المسائل المتصلة </w:t>
      </w:r>
      <w:r>
        <w:rPr>
          <w:rFonts w:hint="cs"/>
          <w:noProof/>
          <w:rtl/>
          <w:lang w:bidi="ar-EG"/>
        </w:rPr>
        <w:t>بمجال معين من</w:t>
      </w:r>
      <w:r>
        <w:rPr>
          <w:noProof/>
          <w:rtl/>
          <w:lang w:bidi="ar-EG"/>
        </w:rPr>
        <w:t xml:space="preserve"> مجالات الدراسة </w:t>
      </w:r>
      <w:r>
        <w:rPr>
          <w:rFonts w:hint="cs"/>
          <w:noProof/>
          <w:rtl/>
          <w:lang w:bidi="ar-EG"/>
        </w:rPr>
        <w:t>مع التركيز على المهام المطلوب إنجازها</w:t>
      </w:r>
      <w:r>
        <w:rPr>
          <w:noProof/>
          <w:rtl/>
          <w:lang w:bidi="ar-EG"/>
        </w:rPr>
        <w:t>؛</w:t>
      </w:r>
    </w:p>
    <w:p w:rsidR="00545C24" w:rsidRDefault="00545C24" w:rsidP="00545C24">
      <w:pPr>
        <w:pStyle w:val="enumlev1"/>
        <w:rPr>
          <w:noProof/>
          <w:rtl/>
          <w:lang w:bidi="ar-EG"/>
        </w:rPr>
      </w:pPr>
      <w:r w:rsidRPr="00F22D23">
        <w:rPr>
          <w:noProof/>
          <w:rtl/>
          <w:lang w:bidi="ar-EG"/>
        </w:rPr>
        <w:t>ب)</w:t>
      </w:r>
      <w:r>
        <w:rPr>
          <w:noProof/>
          <w:rtl/>
          <w:lang w:bidi="ar-EG"/>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p>
    <w:p w:rsidR="00545C24" w:rsidRDefault="00545C24" w:rsidP="00545C24">
      <w:pPr>
        <w:rPr>
          <w:noProof/>
          <w:rtl/>
          <w:lang w:bidi="ar-EG"/>
        </w:rPr>
      </w:pPr>
      <w:r>
        <w:rPr>
          <w:b/>
          <w:bCs/>
          <w:noProof/>
          <w:lang w:bidi="ar-EG"/>
        </w:rPr>
        <w:t>2.1.2</w:t>
      </w:r>
      <w:r>
        <w:rPr>
          <w:b/>
          <w:bCs/>
          <w:noProof/>
          <w:rtl/>
          <w:lang w:bidi="ar-EG"/>
        </w:rPr>
        <w:tab/>
      </w:r>
      <w:r>
        <w:rPr>
          <w:noProof/>
          <w:rtl/>
          <w:lang w:bidi="ar-EG"/>
        </w:rPr>
        <w:t>تسهيلاً لعمل لجان الدراسات، يمكن لهذه اللجان تشكيل فرق عمل وفرق عمل مشتركة وأفرقة مقررين، لمعالجة بعض المهام المسندة إليها.</w:t>
      </w:r>
    </w:p>
    <w:p w:rsidR="00545C24" w:rsidRDefault="00545C24" w:rsidP="00545C24">
      <w:pPr>
        <w:rPr>
          <w:noProof/>
          <w:rtl/>
          <w:lang w:bidi="ar-EG"/>
        </w:rPr>
      </w:pPr>
      <w:r>
        <w:rPr>
          <w:b/>
          <w:bCs/>
          <w:noProof/>
          <w:lang w:bidi="ar-EG"/>
        </w:rPr>
        <w:t>3.1.2</w:t>
      </w:r>
      <w:r>
        <w:rPr>
          <w:noProof/>
          <w:rtl/>
          <w:lang w:bidi="ar-EG"/>
        </w:rPr>
        <w:tab/>
        <w:t xml:space="preserve">تقدِّم أي فرقة عمل مشتركة </w:t>
      </w:r>
      <w:r>
        <w:rPr>
          <w:rFonts w:hint="cs"/>
          <w:noProof/>
          <w:rtl/>
          <w:lang w:bidi="ar-EG"/>
        </w:rPr>
        <w:t>مشاريع</w:t>
      </w:r>
      <w:r>
        <w:rPr>
          <w:noProof/>
          <w:rtl/>
          <w:lang w:bidi="ar-EG"/>
        </w:rPr>
        <w:t xml:space="preserve"> توصيات إلى لجنة الدراسات الرئيسية المنبثقة عنها.</w:t>
      </w:r>
    </w:p>
    <w:p w:rsidR="0002786C" w:rsidRDefault="0002786C" w:rsidP="00545C24">
      <w:pPr>
        <w:rPr>
          <w:b/>
          <w:bCs/>
          <w:noProof/>
          <w:lang w:bidi="ar-EG"/>
        </w:rPr>
      </w:pPr>
      <w:r>
        <w:rPr>
          <w:b/>
          <w:bCs/>
          <w:noProof/>
          <w:lang w:bidi="ar-EG"/>
        </w:rPr>
        <w:br w:type="page"/>
      </w:r>
    </w:p>
    <w:p w:rsidR="00545C24" w:rsidRDefault="00545C24" w:rsidP="00545C24">
      <w:pPr>
        <w:rPr>
          <w:noProof/>
          <w:rtl/>
          <w:lang w:bidi="ar-EG"/>
        </w:rPr>
      </w:pPr>
      <w:r>
        <w:rPr>
          <w:b/>
          <w:bCs/>
          <w:noProof/>
          <w:lang w:bidi="ar-EG"/>
        </w:rPr>
        <w:lastRenderedPageBreak/>
        <w:t>4.1.2</w:t>
      </w:r>
      <w:r>
        <w:rPr>
          <w:noProof/>
          <w:rtl/>
          <w:lang w:bidi="ar-EG"/>
        </w:rPr>
        <w:tab/>
        <w:t xml:space="preserve">يجوز إنشاء فريق إقليمي ضمن لجنة دراسات </w:t>
      </w:r>
      <w:r>
        <w:rPr>
          <w:rFonts w:hint="cs"/>
          <w:noProof/>
          <w:rtl/>
          <w:lang w:bidi="ar-EG"/>
        </w:rPr>
        <w:t>لمعالجة</w:t>
      </w:r>
      <w:r>
        <w:rPr>
          <w:noProof/>
          <w:rtl/>
          <w:lang w:bidi="ar-EG"/>
        </w:rPr>
        <w:t xml:space="preserve"> مسائل ودراسات ذات أهمية خاصة لمجموعة من الدول الأعضاء وأعضاء القطاع في </w:t>
      </w:r>
      <w:r>
        <w:rPr>
          <w:rFonts w:hint="cs"/>
          <w:noProof/>
          <w:rtl/>
          <w:lang w:bidi="ar-EG"/>
        </w:rPr>
        <w:t>إحدى مناطق</w:t>
      </w:r>
      <w:r>
        <w:rPr>
          <w:noProof/>
          <w:rtl/>
          <w:lang w:bidi="ar-EG"/>
        </w:rPr>
        <w:t xml:space="preserve"> الاتحاد.</w:t>
      </w:r>
    </w:p>
    <w:p w:rsidR="00545C24" w:rsidRDefault="00545C24" w:rsidP="00545C24">
      <w:pPr>
        <w:rPr>
          <w:noProof/>
          <w:rtl/>
          <w:lang w:bidi="ar-EG"/>
        </w:rPr>
      </w:pPr>
      <w:r>
        <w:rPr>
          <w:b/>
          <w:bCs/>
          <w:noProof/>
          <w:lang w:bidi="ar-EG"/>
        </w:rPr>
        <w:t>5.1.2</w:t>
      </w:r>
      <w:r>
        <w:rPr>
          <w:noProof/>
          <w:rtl/>
          <w:lang w:bidi="ar-EG"/>
        </w:rPr>
        <w:tab/>
        <w:t xml:space="preserve">يجوز للجمعية إنشاء لجنة دراسات لإجراء دراسات مشتركة مع قطاع الاتصالات الراديوية وإعداد </w:t>
      </w:r>
      <w:r>
        <w:rPr>
          <w:rFonts w:hint="cs"/>
          <w:noProof/>
          <w:rtl/>
          <w:lang w:bidi="ar-EG"/>
        </w:rPr>
        <w:t>مشاريع</w:t>
      </w:r>
      <w:r>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r w:rsidRPr="00097CD9">
        <w:rPr>
          <w:rStyle w:val="FootnoteReference"/>
          <w:noProof/>
          <w:rtl/>
          <w:lang w:bidi="ar-EG"/>
        </w:rPr>
        <w:footnoteReference w:id="2"/>
      </w:r>
      <w:r>
        <w:rPr>
          <w:rFonts w:hint="cs"/>
          <w:noProof/>
          <w:rtl/>
          <w:lang w:bidi="ar-EG"/>
        </w:rPr>
        <w:t xml:space="preserve"> ونائبه</w:t>
      </w:r>
      <w:r>
        <w:rPr>
          <w:noProof/>
          <w:rtl/>
          <w:lang w:bidi="ar-EG"/>
        </w:rPr>
        <w:t>، بالتشاور مع جمعية الاتصالات الراديوية حسب الاقتضاء، وتتلقى التقرير الرسمي عن أعمال لجنة الدراسات. ويجوز إعداد تقرير لعرضه على جمعية الاتصالات الراديوية للعلم.</w:t>
      </w:r>
    </w:p>
    <w:p w:rsidR="00545C24" w:rsidRDefault="00545C24" w:rsidP="00545C24">
      <w:pPr>
        <w:rPr>
          <w:noProof/>
          <w:rtl/>
          <w:lang w:bidi="ar-EG"/>
        </w:rPr>
      </w:pPr>
      <w:r>
        <w:rPr>
          <w:b/>
          <w:bCs/>
          <w:noProof/>
          <w:lang w:bidi="ar-EG"/>
        </w:rPr>
        <w:t>6.1.2</w:t>
      </w:r>
      <w:r>
        <w:rPr>
          <w:bCs/>
          <w:noProof/>
          <w:rtl/>
          <w:lang w:bidi="ar-EG"/>
        </w:rPr>
        <w:tab/>
      </w:r>
      <w:r>
        <w:rPr>
          <w:noProof/>
          <w:rtl/>
          <w:lang w:bidi="ar-EG"/>
        </w:rPr>
        <w:t xml:space="preserve">يجوز للجمعية العالمية لتقييس الاتصالات أو الفريق الاستشاري لتقييس الاتصالات تعيين إحدى لجان الدراسات كلجنة </w:t>
      </w:r>
      <w:r>
        <w:rPr>
          <w:rFonts w:hint="cs"/>
          <w:noProof/>
          <w:rtl/>
          <w:lang w:bidi="ar-EG"/>
        </w:rPr>
        <w:t xml:space="preserve">دراسات </w:t>
      </w:r>
      <w:r>
        <w:rPr>
          <w:noProof/>
          <w:rtl/>
          <w:lang w:bidi="ar-EG"/>
        </w:rPr>
        <w:t xml:space="preserve">رئيسية لبعض دراسات قطاع تقييس الاتصالات التي تشكل برنامج عمل محدداً يشمل عدداً من لجان الدراسات. وأن تكون </w:t>
      </w:r>
      <w:r>
        <w:rPr>
          <w:rFonts w:hint="cs"/>
          <w:noProof/>
          <w:rtl/>
          <w:lang w:bidi="ar-EG"/>
        </w:rPr>
        <w:t>هذه اللجنة</w:t>
      </w:r>
      <w:r>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وبالتعاون، حسب الاقتضاء، مع الهيئات الأخرى لوضع المعايير، عن تحديد واستدامة الإطار العام وتنسيق الدراسات المقرر إجراؤها، وإسنادها إلى لجان الدراسات (مع الاعتراف باختصاصات كل منها)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Pr>
          <w:rFonts w:hint="cs"/>
          <w:noProof/>
          <w:rtl/>
          <w:lang w:bidi="ar-EG"/>
        </w:rPr>
        <w:t> </w:t>
      </w:r>
      <w:r>
        <w:rPr>
          <w:noProof/>
          <w:rtl/>
          <w:lang w:bidi="ar-EG"/>
        </w:rPr>
        <w:t>تستطيع لجنة الدراسات حلها على الفريق الاستشاري لكي يقدم مشورته واقتراحاته لتوجيه العمل.</w:t>
      </w:r>
    </w:p>
    <w:p w:rsidR="00545C24" w:rsidRDefault="00545C24" w:rsidP="00545C24">
      <w:pPr>
        <w:pStyle w:val="Heading2"/>
        <w:rPr>
          <w:rtl/>
        </w:rPr>
      </w:pPr>
      <w:r>
        <w:rPr>
          <w:rFonts w:ascii="Times New Roman" w:hAnsi="Times New Roman" w:cs="Times New Roman"/>
        </w:rPr>
        <w:t>2</w:t>
      </w:r>
      <w:r>
        <w:t>.</w:t>
      </w:r>
      <w:r>
        <w:rPr>
          <w:rFonts w:ascii="Times New Roman" w:hAnsi="Times New Roman" w:cs="Times New Roman"/>
        </w:rPr>
        <w:t>2</w:t>
      </w:r>
      <w:r>
        <w:rPr>
          <w:rtl/>
        </w:rPr>
        <w:tab/>
        <w:t>الاجتماعات التي تُعقد خارج جنيف</w:t>
      </w:r>
    </w:p>
    <w:p w:rsidR="00545C24" w:rsidRDefault="00545C24" w:rsidP="00545C24">
      <w:pPr>
        <w:rPr>
          <w:noProof/>
          <w:lang w:bidi="ar-EG"/>
        </w:rPr>
      </w:pPr>
      <w:r>
        <w:rPr>
          <w:b/>
          <w:bCs/>
          <w:noProof/>
          <w:lang w:bidi="ar-EG"/>
        </w:rPr>
        <w:t>1.2.2</w:t>
      </w:r>
      <w:r>
        <w:rPr>
          <w:b/>
          <w:bCs/>
          <w:noProof/>
          <w:rtl/>
          <w:lang w:bidi="ar-EG"/>
        </w:rPr>
        <w:tab/>
      </w:r>
      <w:r>
        <w:rPr>
          <w:noProof/>
          <w:rtl/>
          <w:lang w:bidi="ar-EG"/>
        </w:rPr>
        <w:t xml:space="preserve">يجوز للجان الدراسات أو فرق العمل الاجتماع خارج جنيف إذا دعتها إلى ذلك الدول الأعضاء أو أعضاء قطاع التقييس أو أي كيانات أخرى مُرخص لها في هذا الصدد من إحدى الدول الأعضاء في الاتحاد، وإذا كان عقد الاجتماع خارج جنيف </w:t>
      </w:r>
      <w:r>
        <w:rPr>
          <w:rFonts w:hint="cs"/>
          <w:noProof/>
          <w:rtl/>
          <w:lang w:bidi="ar-EG"/>
        </w:rPr>
        <w:t>مستصوباً</w:t>
      </w:r>
      <w:r>
        <w:rPr>
          <w:noProof/>
          <w:rtl/>
          <w:lang w:bidi="ar-EG"/>
        </w:rPr>
        <w:t xml:space="preserve"> (كأن يكون مرافقاً لندوات أو حلقات دراسية). ولا ي</w:t>
      </w:r>
      <w:r>
        <w:rPr>
          <w:rFonts w:hint="cs"/>
          <w:noProof/>
          <w:rtl/>
          <w:lang w:bidi="ar-EG"/>
        </w:rPr>
        <w:t>ُ</w:t>
      </w:r>
      <w:r>
        <w:rPr>
          <w:noProof/>
          <w:rtl/>
          <w:lang w:bidi="ar-EG"/>
        </w:rPr>
        <w:t xml:space="preserve">نظر في هذه الدعوات إلاّ إذا </w:t>
      </w:r>
      <w:r>
        <w:rPr>
          <w:rFonts w:hint="cs"/>
          <w:noProof/>
          <w:rtl/>
          <w:lang w:bidi="ar-EG"/>
        </w:rPr>
        <w:t>كانت مقدمة</w:t>
      </w:r>
      <w:r>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المجلس لقطاع التقييس.</w:t>
      </w:r>
    </w:p>
    <w:p w:rsidR="00545C24" w:rsidRPr="00992D71" w:rsidRDefault="00545C24" w:rsidP="00545C24">
      <w:pPr>
        <w:rPr>
          <w:noProof/>
          <w:rtl/>
          <w:lang w:val="fr-FR" w:bidi="ar-EG"/>
        </w:rPr>
      </w:pPr>
      <w:r>
        <w:rPr>
          <w:b/>
          <w:bCs/>
          <w:noProof/>
          <w:lang w:bidi="ar-EG"/>
        </w:rPr>
        <w:t>2.2.2</w:t>
      </w:r>
      <w:r>
        <w:rPr>
          <w:noProof/>
          <w:rtl/>
          <w:lang w:bidi="ar-EG"/>
        </w:rPr>
        <w:tab/>
        <w:t>بالنسبة للاجتماعات التي تُعقد خارج جنيف، تُطبق أحكام القرار</w:t>
      </w:r>
      <w:r>
        <w:rPr>
          <w:rFonts w:hint="cs"/>
          <w:noProof/>
          <w:rtl/>
          <w:lang w:bidi="ar-EG"/>
        </w:rPr>
        <w:t> </w:t>
      </w:r>
      <w:r>
        <w:rPr>
          <w:noProof/>
          <w:lang w:val="fr-FR" w:bidi="ar-EG"/>
        </w:rPr>
        <w:t>5</w:t>
      </w:r>
      <w:r>
        <w:rPr>
          <w:rFonts w:hint="cs"/>
          <w:noProof/>
          <w:rtl/>
          <w:lang w:val="fr-FR" w:bidi="ar-EG"/>
        </w:rPr>
        <w:t xml:space="preserve"> </w:t>
      </w:r>
      <w:r>
        <w:rPr>
          <w:noProof/>
          <w:rtl/>
          <w:lang w:val="fr-FR" w:bidi="ar-EG"/>
        </w:rPr>
        <w:t xml:space="preserve">(كيوتو، </w:t>
      </w:r>
      <w:r>
        <w:rPr>
          <w:noProof/>
          <w:lang w:val="fr-FR" w:bidi="ar-EG"/>
        </w:rPr>
        <w:t>1994</w:t>
      </w:r>
      <w:r>
        <w:rPr>
          <w:noProof/>
          <w:rtl/>
          <w:lang w:val="fr-FR" w:bidi="ar-EG"/>
        </w:rPr>
        <w:t>) لمؤتمر المندوبين المفوضين وكذلك المقرر</w:t>
      </w:r>
      <w:r>
        <w:rPr>
          <w:rFonts w:hint="cs"/>
          <w:noProof/>
          <w:rtl/>
          <w:lang w:val="fr-FR" w:bidi="ar-EG"/>
        </w:rPr>
        <w:t> </w:t>
      </w:r>
      <w:r>
        <w:rPr>
          <w:noProof/>
          <w:lang w:val="fr-FR" w:bidi="ar-EG"/>
        </w:rPr>
        <w:t>304</w:t>
      </w:r>
      <w:r>
        <w:rPr>
          <w:noProof/>
          <w:rtl/>
          <w:lang w:val="fr-FR" w:bidi="ar-EG"/>
        </w:rPr>
        <w:t xml:space="preserve"> لمجلس الاتحاد. ويجب أن تكون الدعوات المقدمة لعقد اجتماعات لجان الدراسات</w:t>
      </w:r>
      <w:r>
        <w:rPr>
          <w:rFonts w:hint="cs"/>
          <w:noProof/>
          <w:rtl/>
          <w:lang w:val="fr-FR" w:bidi="ar-EG"/>
        </w:rPr>
        <w:t xml:space="preserve"> أو اجتماعات فرق عملها</w:t>
      </w:r>
      <w:r>
        <w:rPr>
          <w:noProof/>
          <w:rtl/>
          <w:lang w:val="fr-FR" w:bidi="ar-EG"/>
        </w:rPr>
        <w:t xml:space="preserve"> خارج جنيف مشفوعة ببيان بموافقة المضيف على تحمل النفقات الإضافية </w:t>
      </w:r>
      <w:r>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Pr>
          <w:rFonts w:hint="cs"/>
          <w:noProof/>
          <w:rtl/>
          <w:lang w:bidi="ar-EG"/>
        </w:rPr>
        <w:t xml:space="preserve">بالضرورة </w:t>
      </w:r>
      <w:r>
        <w:rPr>
          <w:noProof/>
          <w:rtl/>
          <w:lang w:bidi="ar-EG"/>
        </w:rPr>
        <w:t>تقديم التجهيزات بالمجان إ</w:t>
      </w:r>
      <w:r>
        <w:rPr>
          <w:rFonts w:hint="cs"/>
          <w:noProof/>
          <w:rtl/>
          <w:lang w:bidi="ar-EG"/>
        </w:rPr>
        <w:t xml:space="preserve">ن </w:t>
      </w:r>
      <w:r>
        <w:rPr>
          <w:noProof/>
          <w:rtl/>
          <w:lang w:bidi="ar-EG"/>
        </w:rPr>
        <w:t xml:space="preserve">طلبت </w:t>
      </w:r>
      <w:r>
        <w:rPr>
          <w:rFonts w:hint="cs"/>
          <w:noProof/>
          <w:rtl/>
          <w:lang w:bidi="ar-EG"/>
        </w:rPr>
        <w:t>ال</w:t>
      </w:r>
      <w:r>
        <w:rPr>
          <w:noProof/>
          <w:rtl/>
          <w:lang w:bidi="ar-EG"/>
        </w:rPr>
        <w:t>حكومة المضيفة</w:t>
      </w:r>
      <w:r>
        <w:rPr>
          <w:rFonts w:hint="cs"/>
          <w:noProof/>
          <w:rtl/>
          <w:lang w:bidi="ar-EG"/>
        </w:rPr>
        <w:t> </w:t>
      </w:r>
      <w:r>
        <w:rPr>
          <w:noProof/>
          <w:rtl/>
          <w:lang w:bidi="ar-EG"/>
        </w:rPr>
        <w:t>ذلك</w:t>
      </w:r>
      <w:r>
        <w:rPr>
          <w:noProof/>
          <w:rtl/>
          <w:lang w:val="fr-FR" w:bidi="ar-EG"/>
        </w:rPr>
        <w:t>.</w:t>
      </w:r>
    </w:p>
    <w:p w:rsidR="00545C24" w:rsidRPr="00275706" w:rsidRDefault="00545C24" w:rsidP="00545C24">
      <w:pPr>
        <w:rPr>
          <w:noProof/>
          <w:spacing w:val="-4"/>
          <w:rtl/>
          <w:lang w:bidi="ar-EG"/>
        </w:rPr>
      </w:pPr>
      <w:r w:rsidRPr="00275706">
        <w:rPr>
          <w:b/>
          <w:bCs/>
          <w:noProof/>
          <w:spacing w:val="-4"/>
          <w:lang w:bidi="ar-EG"/>
        </w:rPr>
        <w:t>3.2.2</w:t>
      </w:r>
      <w:r w:rsidRPr="00275706">
        <w:rPr>
          <w:bCs/>
          <w:noProof/>
          <w:spacing w:val="-4"/>
          <w:rtl/>
          <w:lang w:bidi="ar-EG"/>
        </w:rPr>
        <w:tab/>
      </w:r>
      <w:r w:rsidRPr="00275706">
        <w:rPr>
          <w:noProof/>
          <w:spacing w:val="-4"/>
          <w:rtl/>
          <w:lang w:bidi="ar-EG"/>
        </w:rPr>
        <w:t>في حالة إلغاء دعوة لأي سبب من الأسباب، يُقترَح على الدول الأعضاء أو أي كيانات أخرى مُرخص لها بالشكل الواجب، عقد الاجتماع في جنيف، ويكون عقد الاجتماع، من حيث المبدأ، في نفس التاريخ الذي كان مقرراً في الأصل.</w:t>
      </w:r>
    </w:p>
    <w:p w:rsidR="00545C24" w:rsidRDefault="00545C24" w:rsidP="00545C24">
      <w:pPr>
        <w:pStyle w:val="Heading2"/>
        <w:rPr>
          <w:rtl/>
        </w:rPr>
      </w:pPr>
      <w:r>
        <w:t>3.</w:t>
      </w:r>
      <w:r>
        <w:rPr>
          <w:rFonts w:ascii="Times New Roman" w:hAnsi="Times New Roman" w:cs="Times New Roman"/>
        </w:rPr>
        <w:t>2</w:t>
      </w:r>
      <w:r>
        <w:rPr>
          <w:rtl/>
        </w:rPr>
        <w:tab/>
        <w:t>المشاركة في الاجتماعات</w:t>
      </w:r>
    </w:p>
    <w:p w:rsidR="00545C24" w:rsidRDefault="00545C24" w:rsidP="00545C24">
      <w:pPr>
        <w:rPr>
          <w:noProof/>
          <w:rtl/>
          <w:lang w:bidi="ar-EG"/>
        </w:rPr>
      </w:pPr>
      <w:r>
        <w:rPr>
          <w:b/>
          <w:bCs/>
          <w:noProof/>
          <w:lang w:bidi="ar-EG"/>
        </w:rPr>
        <w:t>1.3.2</w:t>
      </w:r>
      <w:r>
        <w:rPr>
          <w:b/>
          <w:bCs/>
          <w:noProof/>
          <w:rtl/>
          <w:lang w:bidi="ar-EG"/>
        </w:rPr>
        <w:tab/>
      </w:r>
      <w:r>
        <w:rPr>
          <w:noProof/>
          <w:rtl/>
          <w:lang w:bidi="ar-EG"/>
        </w:rPr>
        <w:t>تكون الدول الأعضاء والكيانات المرخص لها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 يكون التسجيل من جانب الدول الأعضاء أو الكيانات الأخرى المرخص لها على النحو الواجب</w:t>
      </w:r>
      <w:r>
        <w:rPr>
          <w:rStyle w:val="FootnoteReference"/>
          <w:noProof/>
          <w:rtl/>
          <w:lang w:bidi="ar-EG"/>
        </w:rPr>
        <w:footnoteReference w:id="3"/>
      </w:r>
      <w:r>
        <w:rPr>
          <w:noProof/>
          <w:rtl/>
          <w:lang w:bidi="ar-EG"/>
        </w:rPr>
        <w:t xml:space="preserve"> في إحدى لجان الدراسات أو أحد </w:t>
      </w:r>
      <w:r>
        <w:rPr>
          <w:rFonts w:hint="cs"/>
          <w:noProof/>
          <w:rtl/>
          <w:lang w:bidi="ar-EG"/>
        </w:rPr>
        <w:t>أفرقتها</w:t>
      </w:r>
      <w:r>
        <w:rPr>
          <w:noProof/>
          <w:rtl/>
          <w:lang w:bidi="ar-EG"/>
        </w:rPr>
        <w:t xml:space="preserve"> ذات الصلة بدون تحديد أسماء المشاركين المعنيين. ويجوز لرؤساء الاجتماعات دعوة أفرادٍ من الخبراء، حسب الاقتضاء.</w:t>
      </w:r>
    </w:p>
    <w:p w:rsidR="00545C24" w:rsidRPr="00106606" w:rsidRDefault="00545C24" w:rsidP="00545C24">
      <w:pPr>
        <w:keepNext/>
        <w:keepLines/>
        <w:rPr>
          <w:noProof/>
          <w:spacing w:val="-2"/>
          <w:rtl/>
          <w:lang w:bidi="ar-EG"/>
        </w:rPr>
      </w:pPr>
      <w:r w:rsidRPr="00106606">
        <w:rPr>
          <w:b/>
          <w:bCs/>
          <w:noProof/>
          <w:spacing w:val="-2"/>
          <w:lang w:bidi="ar-EG"/>
        </w:rPr>
        <w:lastRenderedPageBreak/>
        <w:t>2.3.2</w:t>
      </w:r>
      <w:r w:rsidRPr="00106606">
        <w:rPr>
          <w:bCs/>
          <w:noProof/>
          <w:spacing w:val="-2"/>
          <w:rtl/>
          <w:lang w:bidi="ar-EG"/>
        </w:rPr>
        <w:tab/>
      </w:r>
      <w:r w:rsidRPr="00957ACF">
        <w:rPr>
          <w:noProof/>
          <w:rtl/>
          <w:lang w:bidi="ar-EG"/>
        </w:rPr>
        <w:t xml:space="preserve">تكون اجتماعات الأفرقة </w:t>
      </w:r>
      <w:r>
        <w:rPr>
          <w:rFonts w:hint="cs"/>
          <w:noProof/>
          <w:rtl/>
          <w:lang w:bidi="ar-EG"/>
        </w:rPr>
        <w:t xml:space="preserve">الإقليمية </w:t>
      </w:r>
      <w:r w:rsidRPr="00957ACF">
        <w:rPr>
          <w:noProof/>
          <w:rtl/>
          <w:lang w:bidi="ar-EG"/>
        </w:rPr>
        <w:t xml:space="preserve">التابعة للجنة الدراسات </w:t>
      </w:r>
      <w:r w:rsidRPr="00957ACF">
        <w:rPr>
          <w:noProof/>
          <w:lang w:bidi="ar-EG"/>
        </w:rPr>
        <w:t>3</w:t>
      </w:r>
      <w:r w:rsidRPr="00957ACF">
        <w:rPr>
          <w:noProof/>
          <w:rtl/>
          <w:lang w:bidi="ar-EG"/>
        </w:rPr>
        <w:t xml:space="preserve">، من حيث المبدأ، مقصورة على مندوبي وممثلي الدول الأعضاء ووكالات التشغيل (للاطلاع على تعريف هذه المصطلحات، انظر ملحق الدستور) </w:t>
      </w:r>
      <w:r>
        <w:rPr>
          <w:noProof/>
          <w:rtl/>
          <w:lang w:bidi="ar-EG"/>
        </w:rPr>
        <w:t>في </w:t>
      </w:r>
      <w:r w:rsidRPr="00957ACF">
        <w:rPr>
          <w:rFonts w:hint="cs"/>
          <w:noProof/>
          <w:rtl/>
          <w:lang w:bidi="ar-EG"/>
        </w:rPr>
        <w:t>المنطقة</w:t>
      </w:r>
      <w:r w:rsidRPr="00957ACF">
        <w:rPr>
          <w:noProof/>
          <w:rtl/>
          <w:lang w:bidi="ar-EG"/>
        </w:rPr>
        <w:t xml:space="preserve">. ومع ذلك، يجوز لكل فريق من الأفرقة الإقليمية التابعة للجنة الدراسات </w:t>
      </w:r>
      <w:r w:rsidRPr="00957ACF">
        <w:rPr>
          <w:noProof/>
          <w:lang w:bidi="ar-EG"/>
        </w:rPr>
        <w:t>3</w:t>
      </w:r>
      <w:r w:rsidRPr="00957ACF">
        <w:rPr>
          <w:noProof/>
          <w:rtl/>
          <w:lang w:bidi="ar-EG"/>
        </w:rPr>
        <w:t xml:space="preserve"> دعوة مشاركين آخرين لحضور اجتماع بأكمله </w:t>
      </w:r>
      <w:r>
        <w:rPr>
          <w:noProof/>
          <w:rtl/>
          <w:lang w:bidi="ar-EG"/>
        </w:rPr>
        <w:t>أو </w:t>
      </w:r>
      <w:r w:rsidRPr="00957ACF">
        <w:rPr>
          <w:noProof/>
          <w:rtl/>
          <w:lang w:bidi="ar-EG"/>
        </w:rPr>
        <w:t>جزء منه إذا</w:t>
      </w:r>
      <w:r>
        <w:rPr>
          <w:rFonts w:hint="cs"/>
          <w:noProof/>
          <w:rtl/>
          <w:lang w:bidi="ar-EG"/>
        </w:rPr>
        <w:t> </w:t>
      </w:r>
      <w:r w:rsidRPr="00957ACF">
        <w:rPr>
          <w:noProof/>
          <w:rtl/>
          <w:lang w:bidi="ar-EG"/>
        </w:rPr>
        <w:t>كان هؤلاء المشاركون الآخرون مؤهلين لحضور اجتماع</w:t>
      </w:r>
      <w:r w:rsidRPr="00957ACF">
        <w:rPr>
          <w:rFonts w:hint="cs"/>
          <w:noProof/>
          <w:rtl/>
          <w:lang w:bidi="ar-EG"/>
        </w:rPr>
        <w:t>ات</w:t>
      </w:r>
      <w:r w:rsidRPr="00957ACF">
        <w:rPr>
          <w:noProof/>
          <w:rtl/>
          <w:lang w:bidi="ar-EG"/>
        </w:rPr>
        <w:t xml:space="preserve"> لجنة الدراسات </w:t>
      </w:r>
      <w:r w:rsidRPr="00957ACF">
        <w:rPr>
          <w:rFonts w:hint="cs"/>
          <w:noProof/>
          <w:rtl/>
          <w:lang w:bidi="ar-EG"/>
        </w:rPr>
        <w:t>ذاتها</w:t>
      </w:r>
      <w:r w:rsidRPr="00957ACF">
        <w:rPr>
          <w:noProof/>
          <w:rtl/>
          <w:lang w:bidi="ar-EG"/>
        </w:rPr>
        <w:t>.</w:t>
      </w:r>
    </w:p>
    <w:p w:rsidR="00545C24" w:rsidRDefault="00545C24" w:rsidP="00545C24">
      <w:pPr>
        <w:rPr>
          <w:noProof/>
          <w:rtl/>
          <w:lang w:bidi="ar-EG"/>
        </w:rPr>
      </w:pPr>
      <w:r>
        <w:rPr>
          <w:b/>
          <w:bCs/>
          <w:noProof/>
          <w:lang w:bidi="ar-EG"/>
        </w:rPr>
        <w:t>3.3.2</w:t>
      </w:r>
      <w:r>
        <w:rPr>
          <w:b/>
          <w:bCs/>
          <w:noProof/>
          <w:rtl/>
          <w:lang w:bidi="ar-EG"/>
        </w:rPr>
        <w:tab/>
      </w:r>
      <w:r>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Pr>
          <w:rFonts w:hint="cs"/>
          <w:noProof/>
          <w:rtl/>
          <w:lang w:bidi="ar-EG"/>
        </w:rPr>
        <w:t>المنطقة</w:t>
      </w:r>
      <w:r>
        <w:rPr>
          <w:noProof/>
          <w:rtl/>
          <w:lang w:bidi="ar-EG"/>
        </w:rPr>
        <w:t>. ومع ذلك يجوز لكل فريق من الأفرقة الإقليمية دعوة مشاركين آخرين لحضور اجتماع بأكمله أو جزء منه إذا كان هؤلاء المشاركون الآخرون مؤهلين لحضور اجتماع</w:t>
      </w:r>
      <w:r>
        <w:rPr>
          <w:rFonts w:hint="cs"/>
          <w:noProof/>
          <w:rtl/>
          <w:lang w:bidi="ar-EG"/>
        </w:rPr>
        <w:t>ات</w:t>
      </w:r>
      <w:r>
        <w:rPr>
          <w:noProof/>
          <w:rtl/>
          <w:lang w:bidi="ar-EG"/>
        </w:rPr>
        <w:t xml:space="preserve"> لجنة الدراسات</w:t>
      </w:r>
      <w:r>
        <w:rPr>
          <w:rFonts w:hint="cs"/>
          <w:noProof/>
          <w:rtl/>
          <w:lang w:bidi="ar-EG"/>
        </w:rPr>
        <w:t> ذاتها</w:t>
      </w:r>
      <w:r>
        <w:rPr>
          <w:noProof/>
          <w:rtl/>
          <w:lang w:bidi="ar-EG"/>
        </w:rPr>
        <w:t>.</w:t>
      </w:r>
    </w:p>
    <w:p w:rsidR="00545C24" w:rsidRDefault="00545C24" w:rsidP="00545C24">
      <w:pPr>
        <w:pStyle w:val="Heading2"/>
        <w:rPr>
          <w:rtl/>
        </w:rPr>
      </w:pPr>
      <w:r>
        <w:t>4.</w:t>
      </w:r>
      <w:r>
        <w:rPr>
          <w:rFonts w:ascii="Times New Roman" w:hAnsi="Times New Roman" w:cs="Times New Roman"/>
        </w:rPr>
        <w:t>2</w:t>
      </w:r>
      <w:r>
        <w:rPr>
          <w:rtl/>
        </w:rPr>
        <w:tab/>
        <w:t>تقارير لجان الدراسات إلى الجمعية العالمية لتقييس الاتصالات</w:t>
      </w:r>
    </w:p>
    <w:p w:rsidR="00545C24" w:rsidRDefault="00545C24" w:rsidP="00545C24">
      <w:pPr>
        <w:rPr>
          <w:noProof/>
          <w:rtl/>
          <w:lang w:bidi="ar-EG"/>
        </w:rPr>
      </w:pPr>
      <w:r>
        <w:rPr>
          <w:b/>
          <w:bCs/>
          <w:noProof/>
          <w:lang w:bidi="ar-EG"/>
        </w:rPr>
        <w:t>1.4.2</w:t>
      </w:r>
      <w:r>
        <w:rPr>
          <w:noProof/>
          <w:rtl/>
          <w:lang w:bidi="ar-EG"/>
        </w:rPr>
        <w:tab/>
        <w:t xml:space="preserve">تجتمع جميع لجان الدراسات قبل </w:t>
      </w:r>
      <w:r>
        <w:rPr>
          <w:rFonts w:hint="cs"/>
          <w:noProof/>
          <w:rtl/>
          <w:lang w:bidi="ar-EG"/>
        </w:rPr>
        <w:t>انعقاد</w:t>
      </w:r>
      <w:r>
        <w:rPr>
          <w:noProof/>
          <w:rtl/>
          <w:lang w:bidi="ar-EG"/>
        </w:rPr>
        <w:t xml:space="preserve"> الجمعية العالمية لتقييس الاتصالات بوقت كاف يسمح </w:t>
      </w:r>
      <w:r>
        <w:rPr>
          <w:rFonts w:hint="cs"/>
          <w:noProof/>
          <w:rtl/>
          <w:lang w:bidi="ar-EG"/>
        </w:rPr>
        <w:t>ل</w:t>
      </w:r>
      <w:r>
        <w:rPr>
          <w:noProof/>
          <w:rtl/>
          <w:lang w:bidi="ar-EG"/>
        </w:rPr>
        <w:t xml:space="preserve">لتقرير الذي تقدمه كل لجنة </w:t>
      </w:r>
      <w:r>
        <w:rPr>
          <w:rFonts w:hint="cs"/>
          <w:noProof/>
          <w:rtl/>
          <w:lang w:bidi="ar-EG"/>
        </w:rPr>
        <w:t>إلى ا</w:t>
      </w:r>
      <w:r>
        <w:rPr>
          <w:noProof/>
          <w:rtl/>
          <w:lang w:bidi="ar-EG"/>
        </w:rPr>
        <w:t xml:space="preserve">لجمعية </w:t>
      </w:r>
      <w:r>
        <w:rPr>
          <w:rFonts w:hint="cs"/>
          <w:noProof/>
          <w:rtl/>
          <w:lang w:bidi="ar-EG"/>
        </w:rPr>
        <w:t xml:space="preserve">بأن يصل </w:t>
      </w:r>
      <w:r>
        <w:rPr>
          <w:noProof/>
          <w:rtl/>
          <w:lang w:bidi="ar-EG"/>
        </w:rPr>
        <w:t>إلى إدارات الدول الأعضاء وأعضاء القطاع قبل الجمعية بشهر واحد على الأقل.</w:t>
      </w:r>
    </w:p>
    <w:p w:rsidR="00545C24" w:rsidRDefault="00545C24" w:rsidP="00545C24">
      <w:pPr>
        <w:rPr>
          <w:noProof/>
          <w:rtl/>
          <w:lang w:bidi="ar-EG"/>
        </w:rPr>
      </w:pPr>
      <w:r>
        <w:rPr>
          <w:b/>
          <w:bCs/>
          <w:noProof/>
          <w:lang w:bidi="ar-EG"/>
        </w:rPr>
        <w:t>2.4.2</w:t>
      </w:r>
      <w:r>
        <w:rPr>
          <w:noProof/>
          <w:rtl/>
          <w:lang w:bidi="ar-EG"/>
        </w:rPr>
        <w:tab/>
        <w:t xml:space="preserve">يكون إعداد التقرير الذي تضعه كل لجنة </w:t>
      </w:r>
      <w:r>
        <w:rPr>
          <w:rFonts w:hint="cs"/>
          <w:noProof/>
          <w:rtl/>
          <w:lang w:bidi="ar-EG"/>
        </w:rPr>
        <w:t xml:space="preserve">لتقديمه </w:t>
      </w:r>
      <w:r>
        <w:rPr>
          <w:noProof/>
          <w:rtl/>
          <w:lang w:bidi="ar-EG"/>
        </w:rPr>
        <w:t>إلى الجمعية من مسؤولية رئيس لجنة الدراسات، ويشمل:</w:t>
      </w:r>
    </w:p>
    <w:p w:rsidR="00545C24" w:rsidRDefault="00545C24" w:rsidP="00545C24">
      <w:pPr>
        <w:pStyle w:val="enumlev1"/>
        <w:rPr>
          <w:noProof/>
          <w:lang w:bidi="ar-EG"/>
        </w:rPr>
      </w:pPr>
      <w:r>
        <w:rPr>
          <w:rFonts w:hint="cs"/>
          <w:noProof/>
          <w:rtl/>
          <w:lang w:bidi="ar-EG"/>
        </w:rPr>
        <w:t>-</w:t>
      </w:r>
      <w:r>
        <w:rPr>
          <w:noProof/>
          <w:rtl/>
          <w:lang w:bidi="ar-EG"/>
        </w:rPr>
        <w:tab/>
        <w:t>ملخصاً قصيراً للنتائج التي تم التوصل إليها في فترة الدراسة، على أن يكون هذا الملخص شاملاً؛</w:t>
      </w:r>
    </w:p>
    <w:p w:rsidR="00545C24" w:rsidRDefault="00545C24" w:rsidP="00545C24">
      <w:pPr>
        <w:pStyle w:val="enumlev1"/>
        <w:rPr>
          <w:noProof/>
          <w:lang w:bidi="ar-EG"/>
        </w:rPr>
      </w:pPr>
      <w:r>
        <w:rPr>
          <w:noProof/>
          <w:rtl/>
          <w:lang w:bidi="ar-EG"/>
        </w:rPr>
        <w:t>-</w:t>
      </w:r>
      <w:r>
        <w:rPr>
          <w:noProof/>
          <w:rtl/>
          <w:lang w:bidi="ar-EG"/>
        </w:rPr>
        <w:tab/>
        <w:t>الإشارة إلى جميع التوصيات (الجديدة أو المراجَعة) التي وافقت عليها الدول الأعضاء أثناء فترة الدراسة؛</w:t>
      </w:r>
    </w:p>
    <w:p w:rsidR="00545C24" w:rsidRDefault="00545C24" w:rsidP="00545C24">
      <w:pPr>
        <w:pStyle w:val="enumlev1"/>
        <w:rPr>
          <w:noProof/>
          <w:lang w:bidi="ar-EG"/>
        </w:rPr>
      </w:pPr>
      <w:r>
        <w:rPr>
          <w:noProof/>
          <w:rtl/>
          <w:lang w:bidi="ar-EG"/>
        </w:rPr>
        <w:t>-</w:t>
      </w:r>
      <w:r>
        <w:rPr>
          <w:noProof/>
          <w:rtl/>
          <w:lang w:bidi="ar-EG"/>
        </w:rPr>
        <w:tab/>
        <w:t>الإشارة إلى جميع التوصيات التي ألغيت</w:t>
      </w:r>
      <w:r>
        <w:rPr>
          <w:noProof/>
          <w:lang w:bidi="ar-EG"/>
        </w:rPr>
        <w:t xml:space="preserve"> </w:t>
      </w:r>
      <w:r>
        <w:rPr>
          <w:noProof/>
          <w:rtl/>
          <w:lang w:bidi="ar-EG"/>
        </w:rPr>
        <w:t>أثناء فترة الدراسة؛</w:t>
      </w:r>
    </w:p>
    <w:p w:rsidR="00545C24" w:rsidRPr="00972A35" w:rsidRDefault="00545C24" w:rsidP="00545C24">
      <w:pPr>
        <w:pStyle w:val="enumlev1"/>
        <w:rPr>
          <w:noProof/>
          <w:spacing w:val="-2"/>
          <w:lang w:bidi="ar-EG"/>
        </w:rPr>
      </w:pPr>
      <w:r w:rsidRPr="00972A35">
        <w:rPr>
          <w:noProof/>
          <w:spacing w:val="-2"/>
          <w:rtl/>
          <w:lang w:bidi="ar-EG"/>
        </w:rPr>
        <w:t>-</w:t>
      </w:r>
      <w:r w:rsidRPr="00972A35">
        <w:rPr>
          <w:noProof/>
          <w:spacing w:val="-2"/>
          <w:rtl/>
          <w:lang w:bidi="ar-EG"/>
        </w:rPr>
        <w:tab/>
        <w:t xml:space="preserve">الإشارة إلى النصوص النهائية لجميع </w:t>
      </w:r>
      <w:r>
        <w:rPr>
          <w:rFonts w:hint="cs"/>
          <w:noProof/>
          <w:spacing w:val="-2"/>
          <w:rtl/>
          <w:lang w:bidi="ar-EG"/>
        </w:rPr>
        <w:t>مشاريع</w:t>
      </w:r>
      <w:r w:rsidRPr="00972A35">
        <w:rPr>
          <w:noProof/>
          <w:spacing w:val="-2"/>
          <w:rtl/>
          <w:lang w:bidi="ar-EG"/>
        </w:rPr>
        <w:t xml:space="preserve"> التوصيات (الجديدة أو </w:t>
      </w:r>
      <w:r>
        <w:rPr>
          <w:noProof/>
          <w:spacing w:val="-2"/>
          <w:rtl/>
          <w:lang w:bidi="ar-EG"/>
        </w:rPr>
        <w:t>المراجَع</w:t>
      </w:r>
      <w:r w:rsidRPr="00972A35">
        <w:rPr>
          <w:noProof/>
          <w:spacing w:val="-2"/>
          <w:rtl/>
          <w:lang w:bidi="ar-EG"/>
        </w:rPr>
        <w:t>ة) التي تحال إلى الجمعية للنظر فيها؛</w:t>
      </w:r>
    </w:p>
    <w:p w:rsidR="00545C24" w:rsidRDefault="00545C24" w:rsidP="00545C24">
      <w:pPr>
        <w:pStyle w:val="enumlev1"/>
        <w:rPr>
          <w:noProof/>
          <w:lang w:bidi="ar-EG"/>
        </w:rPr>
      </w:pPr>
      <w:r>
        <w:rPr>
          <w:noProof/>
          <w:rtl/>
          <w:lang w:bidi="ar-EG"/>
        </w:rPr>
        <w:t>-</w:t>
      </w:r>
      <w:r>
        <w:rPr>
          <w:noProof/>
          <w:rtl/>
          <w:lang w:bidi="ar-EG"/>
        </w:rPr>
        <w:tab/>
        <w:t>قائمة بالمسائل الجديدة أو المراجَعة المقترحة للدراسة؛</w:t>
      </w:r>
    </w:p>
    <w:p w:rsidR="00545C24" w:rsidRDefault="00545C24" w:rsidP="00545C24">
      <w:pPr>
        <w:pStyle w:val="enumlev1"/>
        <w:rPr>
          <w:noProof/>
          <w:rtl/>
          <w:lang w:bidi="ar-EG"/>
        </w:rPr>
      </w:pPr>
      <w:r>
        <w:rPr>
          <w:noProof/>
          <w:rtl/>
          <w:lang w:bidi="ar-EG"/>
        </w:rPr>
        <w:t>-</w:t>
      </w:r>
      <w:r>
        <w:rPr>
          <w:noProof/>
          <w:rtl/>
          <w:lang w:bidi="ar-EG"/>
        </w:rPr>
        <w:tab/>
        <w:t>استعراضاً لأنشطة التنسيق المشتركة التي تعد لجنة الدراسات هي اللجنة الرئيسية بالنسبة إليها.</w:t>
      </w:r>
    </w:p>
    <w:p w:rsidR="00545C24" w:rsidRDefault="00545C24" w:rsidP="00545C24">
      <w:pPr>
        <w:pStyle w:val="SectionNo"/>
      </w:pPr>
      <w:r>
        <w:rPr>
          <w:rtl/>
        </w:rPr>
        <w:t xml:space="preserve">القسـم </w:t>
      </w:r>
      <w:r>
        <w:t>3</w:t>
      </w:r>
    </w:p>
    <w:p w:rsidR="00545C24" w:rsidRDefault="00545C24" w:rsidP="00545C24">
      <w:pPr>
        <w:pStyle w:val="Sectiontitle"/>
        <w:rPr>
          <w:noProof/>
          <w:lang w:bidi="ar-EG"/>
        </w:rPr>
      </w:pPr>
      <w:r>
        <w:rPr>
          <w:noProof/>
          <w:rtl/>
          <w:lang w:bidi="ar-EG"/>
        </w:rPr>
        <w:t>إدارة لجان الدراسات</w:t>
      </w:r>
    </w:p>
    <w:p w:rsidR="00545C24" w:rsidRPr="00C04185" w:rsidRDefault="00545C24" w:rsidP="00545C24">
      <w:pPr>
        <w:rPr>
          <w:noProof/>
          <w:rtl/>
          <w:lang w:bidi="ar-EG"/>
        </w:rPr>
      </w:pPr>
      <w:r w:rsidRPr="00C04185">
        <w:rPr>
          <w:b/>
          <w:bCs/>
          <w:noProof/>
          <w:lang w:bidi="ar-EG"/>
        </w:rPr>
        <w:t>1.3</w:t>
      </w:r>
      <w:r w:rsidRPr="00C04185">
        <w:rPr>
          <w:noProof/>
          <w:rtl/>
          <w:lang w:bidi="ar-EG"/>
        </w:rPr>
        <w:tab/>
      </w:r>
      <w:r w:rsidRPr="00C04185">
        <w:rPr>
          <w:rFonts w:hint="cs"/>
          <w:noProof/>
          <w:rtl/>
          <w:lang w:bidi="ar-EG"/>
        </w:rPr>
        <w:t>يؤدي</w:t>
      </w:r>
      <w:r w:rsidRPr="00C04185">
        <w:rPr>
          <w:noProof/>
          <w:rtl/>
          <w:lang w:bidi="ar-EG"/>
        </w:rPr>
        <w:t xml:space="preserve"> رؤساء لجان الدراسات </w:t>
      </w:r>
      <w:r w:rsidRPr="00C04185">
        <w:rPr>
          <w:rFonts w:hint="cs"/>
          <w:noProof/>
          <w:rtl/>
          <w:lang w:bidi="ar-EG"/>
        </w:rPr>
        <w:t>المهام</w:t>
      </w:r>
      <w:r w:rsidRPr="00C04185">
        <w:rPr>
          <w:noProof/>
          <w:rtl/>
          <w:lang w:bidi="ar-EG"/>
        </w:rPr>
        <w:t xml:space="preserve"> المطلوبة </w:t>
      </w:r>
      <w:r w:rsidRPr="00C04185">
        <w:rPr>
          <w:rFonts w:hint="cs"/>
          <w:noProof/>
          <w:rtl/>
          <w:lang w:bidi="ar-EG"/>
        </w:rPr>
        <w:t>منهم في إطار لجان</w:t>
      </w:r>
      <w:r w:rsidRPr="00C04185">
        <w:rPr>
          <w:noProof/>
          <w:rtl/>
          <w:lang w:bidi="ar-EG"/>
        </w:rPr>
        <w:t xml:space="preserve"> الدراسات الخاصة بهم أو من خلال أنشطة تنسيق</w:t>
      </w:r>
      <w:r>
        <w:rPr>
          <w:rFonts w:hint="cs"/>
          <w:noProof/>
          <w:rtl/>
          <w:lang w:bidi="ar-EG"/>
        </w:rPr>
        <w:t> </w:t>
      </w:r>
      <w:r w:rsidRPr="00C04185">
        <w:rPr>
          <w:noProof/>
          <w:rtl/>
          <w:lang w:bidi="ar-EG"/>
        </w:rPr>
        <w:t>مشتركة.</w:t>
      </w:r>
    </w:p>
    <w:p w:rsidR="00545C24" w:rsidRDefault="00545C24" w:rsidP="00545C24">
      <w:pPr>
        <w:rPr>
          <w:b/>
          <w:bCs/>
          <w:noProof/>
          <w:rtl/>
          <w:lang w:bidi="ar-EG"/>
        </w:rPr>
      </w:pPr>
      <w:r>
        <w:rPr>
          <w:b/>
          <w:bCs/>
          <w:noProof/>
          <w:lang w:bidi="ar-EG"/>
        </w:rPr>
        <w:t>2.3</w:t>
      </w:r>
      <w:r>
        <w:rPr>
          <w:noProof/>
          <w:rtl/>
          <w:lang w:bidi="ar-EG"/>
        </w:rPr>
        <w:tab/>
        <w:t xml:space="preserve">يستند تعيين الرؤساء ونوابهم، في المقام الأول، إلى </w:t>
      </w:r>
      <w:r>
        <w:rPr>
          <w:rFonts w:hint="cs"/>
          <w:noProof/>
          <w:rtl/>
          <w:lang w:bidi="ar-EG"/>
        </w:rPr>
        <w:t>ما يتميزون به من كفاءة واضحة فيما يتعلق</w:t>
      </w:r>
      <w:r>
        <w:rPr>
          <w:noProof/>
          <w:rtl/>
          <w:lang w:bidi="ar-EG"/>
        </w:rPr>
        <w:t xml:space="preserve"> </w:t>
      </w:r>
      <w:r>
        <w:rPr>
          <w:rFonts w:hint="cs"/>
          <w:noProof/>
          <w:rtl/>
          <w:lang w:bidi="ar-EG"/>
        </w:rPr>
        <w:t>ب</w:t>
      </w:r>
      <w:r>
        <w:rPr>
          <w:noProof/>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Pr>
          <w:rFonts w:hint="cs"/>
          <w:noProof/>
          <w:rtl/>
          <w:lang w:bidi="ar-EG"/>
        </w:rPr>
        <w:t>هذه ال</w:t>
      </w:r>
      <w:r>
        <w:rPr>
          <w:noProof/>
          <w:rtl/>
          <w:lang w:bidi="ar-EG"/>
        </w:rPr>
        <w:t>لجنة</w:t>
      </w:r>
      <w:r>
        <w:rPr>
          <w:rFonts w:hint="cs"/>
          <w:noProof/>
          <w:rtl/>
          <w:lang w:bidi="ar-EG"/>
        </w:rPr>
        <w:t>.</w:t>
      </w:r>
      <w:r>
        <w:rPr>
          <w:noProof/>
          <w:rtl/>
          <w:lang w:bidi="ar-EG"/>
        </w:rPr>
        <w:t xml:space="preserve"> وتكون الاعتبارات الأخرى، بما في ذلك الوظيفة، في المرتبة الثانية.</w:t>
      </w:r>
    </w:p>
    <w:p w:rsidR="00545C24" w:rsidRPr="000A2B97" w:rsidRDefault="00545C24" w:rsidP="00545C24">
      <w:pPr>
        <w:rPr>
          <w:noProof/>
          <w:spacing w:val="-8"/>
          <w:rtl/>
          <w:lang w:bidi="ar-EG"/>
        </w:rPr>
      </w:pPr>
      <w:r w:rsidRPr="000A2B97">
        <w:rPr>
          <w:b/>
          <w:bCs/>
          <w:noProof/>
          <w:spacing w:val="-8"/>
          <w:lang w:bidi="ar-EG"/>
        </w:rPr>
        <w:t>3.3</w:t>
      </w:r>
      <w:r w:rsidRPr="000A2B97">
        <w:rPr>
          <w:noProof/>
          <w:spacing w:val="-8"/>
          <w:rtl/>
          <w:lang w:bidi="ar-EG"/>
        </w:rPr>
        <w:tab/>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0A2B97">
        <w:rPr>
          <w:rFonts w:hint="cs"/>
          <w:noProof/>
          <w:spacing w:val="-8"/>
          <w:rtl/>
          <w:lang w:bidi="ar-EG"/>
        </w:rPr>
        <w:t>بمهامه في </w:t>
      </w:r>
      <w:r w:rsidRPr="000A2B97">
        <w:rPr>
          <w:noProof/>
          <w:spacing w:val="-8"/>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p>
    <w:p w:rsidR="00545C24" w:rsidRDefault="00545C24" w:rsidP="00545C24">
      <w:pPr>
        <w:rPr>
          <w:noProof/>
          <w:rtl/>
          <w:lang w:bidi="ar-EG"/>
        </w:rPr>
      </w:pPr>
      <w:r>
        <w:rPr>
          <w:b/>
          <w:bCs/>
          <w:noProof/>
          <w:lang w:bidi="ar-EG"/>
        </w:rPr>
        <w:t>4.3</w:t>
      </w:r>
      <w:r>
        <w:rPr>
          <w:b/>
          <w:bCs/>
          <w:noProof/>
          <w:rtl/>
          <w:lang w:bidi="ar-EG"/>
        </w:rPr>
        <w:tab/>
      </w:r>
      <w:r>
        <w:rPr>
          <w:noProof/>
          <w:rtl/>
          <w:lang w:bidi="ar-EG"/>
        </w:rPr>
        <w:t xml:space="preserve">استناداً إلى الفقرة </w:t>
      </w:r>
      <w:r>
        <w:rPr>
          <w:noProof/>
          <w:lang w:bidi="ar-EG"/>
        </w:rPr>
        <w:t>2.3</w:t>
      </w:r>
      <w:r>
        <w:rPr>
          <w:noProof/>
          <w:rtl/>
          <w:lang w:bidi="ar-EG"/>
        </w:rPr>
        <w:t xml:space="preserve"> أعلاه، ينبغي لدى تعيين رؤساء لفرق العمل التفكير أولاً في نواب الرؤساء المعينين. ولكن هذا لا يمنع تعيين خبراء </w:t>
      </w:r>
      <w:r>
        <w:rPr>
          <w:rFonts w:hint="cs"/>
          <w:noProof/>
          <w:rtl/>
          <w:lang w:bidi="ar-EG"/>
        </w:rPr>
        <w:t>أكفاء</w:t>
      </w:r>
      <w:r>
        <w:rPr>
          <w:noProof/>
          <w:rtl/>
          <w:lang w:bidi="ar-EG"/>
        </w:rPr>
        <w:t xml:space="preserve"> آخرين رؤساء</w:t>
      </w:r>
      <w:r>
        <w:rPr>
          <w:rFonts w:hint="cs"/>
          <w:noProof/>
          <w:rtl/>
          <w:lang w:bidi="ar-EG"/>
        </w:rPr>
        <w:t>ً</w:t>
      </w:r>
      <w:r>
        <w:rPr>
          <w:noProof/>
          <w:rtl/>
          <w:lang w:bidi="ar-EG"/>
        </w:rPr>
        <w:t xml:space="preserve"> لفرق العمل.</w:t>
      </w:r>
    </w:p>
    <w:p w:rsidR="00545C24" w:rsidRDefault="00545C24" w:rsidP="00545C24">
      <w:pPr>
        <w:keepNext/>
        <w:keepLines/>
        <w:rPr>
          <w:noProof/>
          <w:rtl/>
          <w:lang w:bidi="ar-EG"/>
        </w:rPr>
      </w:pPr>
      <w:r>
        <w:rPr>
          <w:b/>
          <w:bCs/>
          <w:noProof/>
          <w:lang w:bidi="ar-EG"/>
        </w:rPr>
        <w:lastRenderedPageBreak/>
        <w:t>5.3</w:t>
      </w:r>
      <w:r>
        <w:rPr>
          <w:b/>
          <w:bCs/>
          <w:noProof/>
          <w:rtl/>
          <w:lang w:bidi="ar-EG"/>
        </w:rPr>
        <w:tab/>
      </w:r>
      <w:r>
        <w:rPr>
          <w:noProof/>
          <w:rtl/>
          <w:lang w:bidi="ar-EG"/>
        </w:rPr>
        <w:t xml:space="preserve">ينبغي عند تعيين أو اختيار أعضاء فريق الإدارة الاستفادة من موارد </w:t>
      </w:r>
      <w:r>
        <w:rPr>
          <w:rFonts w:hint="cs"/>
          <w:noProof/>
          <w:rtl/>
          <w:lang w:bidi="ar-EG"/>
        </w:rPr>
        <w:t xml:space="preserve">مجموعة تشمل أكبر عدد ممكن من </w:t>
      </w:r>
      <w:r>
        <w:rPr>
          <w:noProof/>
          <w:rtl/>
          <w:lang w:bidi="ar-EG"/>
        </w:rPr>
        <w:t xml:space="preserve">الدول الأعضاء وأعضاء القطاع، </w:t>
      </w:r>
      <w:r>
        <w:rPr>
          <w:rFonts w:hint="cs"/>
          <w:noProof/>
          <w:rtl/>
          <w:lang w:bidi="ar-EG"/>
        </w:rPr>
        <w:t>وفقاً للقرار</w:t>
      </w:r>
      <w:r>
        <w:rPr>
          <w:rFonts w:hint="eastAsia"/>
          <w:noProof/>
          <w:rtl/>
          <w:lang w:bidi="ar-EG"/>
        </w:rPr>
        <w:t> </w:t>
      </w:r>
      <w:r w:rsidRPr="00855718">
        <w:rPr>
          <w:rFonts w:asciiTheme="majorBidi" w:hAnsiTheme="majorBidi" w:cstheme="majorBidi"/>
          <w:noProof/>
          <w:szCs w:val="22"/>
          <w:rtl/>
          <w:lang w:bidi="ar-EG"/>
        </w:rPr>
        <w:t>35</w:t>
      </w:r>
      <w:r>
        <w:rPr>
          <w:rFonts w:hint="cs"/>
          <w:noProof/>
          <w:rtl/>
          <w:lang w:bidi="ar-EG"/>
        </w:rPr>
        <w:t xml:space="preserve"> (المراجَع في دبي، </w:t>
      </w:r>
      <w:r>
        <w:rPr>
          <w:noProof/>
          <w:lang w:bidi="ar-EG"/>
        </w:rPr>
        <w:t>2012</w:t>
      </w:r>
      <w:r>
        <w:rPr>
          <w:rFonts w:hint="cs"/>
          <w:noProof/>
          <w:rtl/>
          <w:lang w:bidi="ar-EG"/>
        </w:rPr>
        <w:t xml:space="preserve">) لهذه الجمعية، </w:t>
      </w:r>
      <w:r>
        <w:rPr>
          <w:noProof/>
          <w:rtl/>
          <w:lang w:bidi="ar-EG"/>
        </w:rPr>
        <w:t xml:space="preserve">ومع مراعاة </w:t>
      </w:r>
      <w:r>
        <w:rPr>
          <w:rFonts w:hint="cs"/>
          <w:noProof/>
          <w:rtl/>
          <w:lang w:bidi="ar-EG"/>
        </w:rPr>
        <w:t>متطلبات الكفاءة</w:t>
      </w:r>
      <w:r>
        <w:rPr>
          <w:noProof/>
          <w:rtl/>
          <w:lang w:bidi="ar-EG"/>
        </w:rPr>
        <w:t xml:space="preserve"> </w:t>
      </w:r>
      <w:r>
        <w:rPr>
          <w:rFonts w:hint="cs"/>
          <w:noProof/>
          <w:rtl/>
          <w:lang w:bidi="ar-EG"/>
        </w:rPr>
        <w:t>المثبتة</w:t>
      </w:r>
      <w:r>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Pr>
          <w:rFonts w:hint="cs"/>
          <w:noProof/>
          <w:rtl/>
          <w:lang w:bidi="ar-EG"/>
        </w:rPr>
        <w:t xml:space="preserve">المخطط </w:t>
      </w:r>
      <w:r>
        <w:rPr>
          <w:noProof/>
          <w:rtl/>
          <w:lang w:bidi="ar-EG"/>
        </w:rPr>
        <w:t>وبرنامج عملها</w:t>
      </w:r>
      <w:r>
        <w:rPr>
          <w:rFonts w:hint="cs"/>
          <w:noProof/>
          <w:rtl/>
          <w:lang w:bidi="ar-EG"/>
        </w:rPr>
        <w:t xml:space="preserve"> المتوقع</w:t>
      </w:r>
      <w:r>
        <w:rPr>
          <w:noProof/>
          <w:rtl/>
          <w:lang w:bidi="ar-EG"/>
        </w:rPr>
        <w:t>.</w:t>
      </w:r>
    </w:p>
    <w:p w:rsidR="00545C24" w:rsidRPr="001108B0" w:rsidRDefault="00545C24" w:rsidP="0002786C">
      <w:pPr>
        <w:spacing w:before="80"/>
        <w:rPr>
          <w:noProof/>
          <w:spacing w:val="-2"/>
          <w:rtl/>
          <w:lang w:bidi="ar-EG"/>
        </w:rPr>
      </w:pPr>
      <w:r w:rsidRPr="001108B0">
        <w:rPr>
          <w:b/>
          <w:bCs/>
          <w:noProof/>
          <w:spacing w:val="-2"/>
          <w:lang w:bidi="ar-EG"/>
        </w:rPr>
        <w:t>6.3</w:t>
      </w:r>
      <w:r w:rsidRPr="001108B0">
        <w:rPr>
          <w:b/>
          <w:bCs/>
          <w:noProof/>
          <w:spacing w:val="-2"/>
          <w:rtl/>
          <w:lang w:bidi="ar-EG"/>
        </w:rPr>
        <w:tab/>
      </w:r>
      <w:r>
        <w:rPr>
          <w:rFonts w:hint="cs"/>
          <w:noProof/>
          <w:spacing w:val="-2"/>
          <w:rtl/>
          <w:lang w:bidi="ar-EG"/>
        </w:rPr>
        <w:t>يُتوقع</w:t>
      </w:r>
      <w:r w:rsidRPr="001108B0">
        <w:rPr>
          <w:noProof/>
          <w:spacing w:val="-2"/>
          <w:rtl/>
          <w:lang w:bidi="ar-EG"/>
        </w:rPr>
        <w:t xml:space="preserve">، من حيث المبدأ، أن يحصل رئيس اللجنة </w:t>
      </w:r>
      <w:r>
        <w:rPr>
          <w:rFonts w:hint="cs"/>
          <w:noProof/>
          <w:spacing w:val="-2"/>
          <w:rtl/>
          <w:lang w:bidi="ar-EG"/>
        </w:rPr>
        <w:t xml:space="preserve">أو نائب الرئيس </w:t>
      </w:r>
      <w:r>
        <w:rPr>
          <w:noProof/>
          <w:spacing w:val="-2"/>
          <w:rtl/>
          <w:lang w:bidi="ar-EG"/>
        </w:rPr>
        <w:t>أو </w:t>
      </w:r>
      <w:r w:rsidRPr="001108B0">
        <w:rPr>
          <w:noProof/>
          <w:spacing w:val="-2"/>
          <w:rtl/>
          <w:lang w:bidi="ar-EG"/>
        </w:rPr>
        <w:t xml:space="preserve">رئيس فرقة العمل، لدى قبوله لهذا الدور، على الدعم اللازم من الدولة العضو </w:t>
      </w:r>
      <w:r>
        <w:rPr>
          <w:noProof/>
          <w:spacing w:val="-2"/>
          <w:rtl/>
          <w:lang w:bidi="ar-EG"/>
        </w:rPr>
        <w:t>أو </w:t>
      </w:r>
      <w:r w:rsidRPr="001108B0">
        <w:rPr>
          <w:noProof/>
          <w:spacing w:val="-2"/>
          <w:rtl/>
          <w:lang w:bidi="ar-EG"/>
        </w:rPr>
        <w:t>من عضو القطاع للوفاء بالتزاماته طوال الفترة الممتدة حتى انعقاد الجمعية العالمية التالية.</w:t>
      </w:r>
    </w:p>
    <w:p w:rsidR="00545C24" w:rsidRDefault="00545C24" w:rsidP="0002786C">
      <w:pPr>
        <w:pStyle w:val="SectionNo"/>
        <w:spacing w:before="240"/>
        <w:rPr>
          <w:rtl/>
        </w:rPr>
      </w:pPr>
      <w:r>
        <w:rPr>
          <w:rtl/>
        </w:rPr>
        <w:t xml:space="preserve">القسـم </w:t>
      </w:r>
      <w:r>
        <w:t>4</w:t>
      </w:r>
    </w:p>
    <w:p w:rsidR="00545C24" w:rsidRDefault="00545C24" w:rsidP="00545C24">
      <w:pPr>
        <w:pStyle w:val="Sectiontitle"/>
        <w:rPr>
          <w:noProof/>
          <w:lang w:bidi="ar-EG"/>
        </w:rPr>
      </w:pPr>
      <w:r>
        <w:rPr>
          <w:noProof/>
          <w:rtl/>
          <w:lang w:bidi="ar-EG"/>
        </w:rPr>
        <w:t>الفريق الاستشاري لتقييس الاتصالات</w:t>
      </w:r>
    </w:p>
    <w:p w:rsidR="00545C24" w:rsidRDefault="00545C24" w:rsidP="0002786C">
      <w:pPr>
        <w:pStyle w:val="Normalaftertitle0"/>
        <w:spacing w:before="240"/>
        <w:rPr>
          <w:noProof/>
          <w:rtl/>
          <w:lang w:bidi="ar-EG"/>
        </w:rPr>
      </w:pPr>
      <w:r>
        <w:rPr>
          <w:b/>
          <w:bCs/>
          <w:noProof/>
          <w:lang w:bidi="ar-EG"/>
        </w:rPr>
        <w:t>1.4</w:t>
      </w:r>
      <w:r>
        <w:rPr>
          <w:noProof/>
          <w:rtl/>
          <w:lang w:bidi="ar-EG"/>
        </w:rPr>
        <w:tab/>
        <w:t xml:space="preserve">طبقاً للمادة </w:t>
      </w:r>
      <w:r>
        <w:rPr>
          <w:noProof/>
          <w:lang w:bidi="ar-EG"/>
        </w:rPr>
        <w:t>14A</w:t>
      </w:r>
      <w:r>
        <w:rPr>
          <w:noProof/>
          <w:rtl/>
          <w:lang w:bidi="ar-EG"/>
        </w:rPr>
        <w:t xml:space="preserve"> من الاتفاقية، تكون عضوية الفريق الاستشاري لتقييس الاتصالات</w:t>
      </w:r>
      <w:r>
        <w:rPr>
          <w:rFonts w:hint="cs"/>
          <w:noProof/>
          <w:rtl/>
          <w:lang w:bidi="ar-EG"/>
        </w:rPr>
        <w:t> </w:t>
      </w:r>
      <w:r>
        <w:rPr>
          <w:noProof/>
          <w:lang w:bidi="ar-EG"/>
        </w:rPr>
        <w:t>(TSAG)</w:t>
      </w:r>
      <w:r>
        <w:rPr>
          <w:rFonts w:hint="cs"/>
          <w:noProof/>
          <w:rtl/>
          <w:lang w:bidi="ar-EG"/>
        </w:rPr>
        <w:t xml:space="preserve"> </w:t>
      </w:r>
      <w:r>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Pr>
          <w:rFonts w:hint="cs"/>
          <w:noProof/>
          <w:rtl/>
          <w:lang w:bidi="ar-EG"/>
        </w:rPr>
        <w:t>وه</w:t>
      </w:r>
      <w:r>
        <w:rPr>
          <w:noProof/>
          <w:rtl/>
          <w:lang w:bidi="ar-EG"/>
        </w:rPr>
        <w:t xml:space="preserve"> المعين</w:t>
      </w:r>
      <w:r>
        <w:rPr>
          <w:rFonts w:hint="cs"/>
          <w:noProof/>
          <w:rtl/>
          <w:lang w:bidi="ar-EG"/>
        </w:rPr>
        <w:t>و</w:t>
      </w:r>
      <w:r>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Pr>
          <w:rFonts w:hint="cs"/>
          <w:noProof/>
          <w:rtl/>
          <w:lang w:bidi="ar-EG"/>
        </w:rPr>
        <w:t>و</w:t>
      </w:r>
      <w:r>
        <w:rPr>
          <w:noProof/>
          <w:rtl/>
          <w:lang w:bidi="ar-EG"/>
        </w:rPr>
        <w:t>هم المعين</w:t>
      </w:r>
      <w:r>
        <w:rPr>
          <w:rFonts w:hint="cs"/>
          <w:noProof/>
          <w:rtl/>
          <w:lang w:bidi="ar-EG"/>
        </w:rPr>
        <w:t>و</w:t>
      </w:r>
      <w:r>
        <w:rPr>
          <w:noProof/>
          <w:rtl/>
          <w:lang w:bidi="ar-EG"/>
        </w:rPr>
        <w:t>ن (أي نوابهم).</w:t>
      </w:r>
    </w:p>
    <w:p w:rsidR="00545C24" w:rsidRDefault="00545C24" w:rsidP="0002786C">
      <w:pPr>
        <w:spacing w:before="80"/>
        <w:rPr>
          <w:noProof/>
          <w:spacing w:val="-2"/>
          <w:lang w:bidi="ar-EG"/>
        </w:rPr>
      </w:pPr>
      <w:r>
        <w:rPr>
          <w:b/>
          <w:bCs/>
          <w:noProof/>
          <w:lang w:bidi="ar-EG"/>
        </w:rPr>
        <w:t>2.4</w:t>
      </w:r>
      <w:r>
        <w:rPr>
          <w:noProof/>
          <w:rtl/>
          <w:lang w:bidi="ar-EG"/>
        </w:rPr>
        <w:tab/>
        <w:t>الواجبات</w:t>
      </w:r>
      <w:r>
        <w:rPr>
          <w:noProof/>
          <w:spacing w:val="-2"/>
          <w:rtl/>
          <w:lang w:bidi="ar-EG"/>
        </w:rPr>
        <w:t xml:space="preserve">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Pr>
          <w:rFonts w:hint="cs"/>
          <w:noProof/>
          <w:spacing w:val="-2"/>
          <w:rtl/>
          <w:lang w:bidi="ar-EG"/>
        </w:rPr>
        <w:t>مبادئ</w:t>
      </w:r>
      <w:r>
        <w:rPr>
          <w:noProof/>
          <w:spacing w:val="-2"/>
          <w:rtl/>
          <w:lang w:bidi="ar-EG"/>
        </w:rPr>
        <w:t xml:space="preserve"> توجيهية لعمل لجان الدراسات والتوصية بالإجراءات التي تؤدي</w:t>
      </w:r>
      <w:r>
        <w:rPr>
          <w:rFonts w:hint="cs"/>
          <w:noProof/>
          <w:spacing w:val="-2"/>
          <w:rtl/>
          <w:lang w:bidi="ar-EG"/>
        </w:rPr>
        <w:t xml:space="preserve"> </w:t>
      </w:r>
      <w:r w:rsidRPr="001603B2">
        <w:rPr>
          <w:rFonts w:hint="cs"/>
          <w:i/>
          <w:iCs/>
          <w:noProof/>
          <w:spacing w:val="-2"/>
          <w:rtl/>
          <w:lang w:bidi="ar-EG"/>
        </w:rPr>
        <w:t>خصوصاً</w:t>
      </w:r>
      <w:r>
        <w:rPr>
          <w:noProof/>
          <w:spacing w:val="-2"/>
          <w:rtl/>
          <w:lang w:bidi="ar-EG"/>
        </w:rPr>
        <w:t xml:space="preserve"> إلى دعم التعاون والتنسيق مع الهيئات الأخرى ذات الصلة، داخل قطاع تقييس الاتصالات ومع قطاع الاتصالات الراديوية وقطاع</w:t>
      </w:r>
      <w:r>
        <w:rPr>
          <w:noProof/>
          <w:spacing w:val="-2"/>
          <w:lang w:bidi="ar-EG"/>
        </w:rPr>
        <w:t xml:space="preserve"> </w:t>
      </w:r>
      <w:r>
        <w:rPr>
          <w:noProof/>
          <w:spacing w:val="-2"/>
          <w:rtl/>
          <w:lang w:bidi="ar-EG"/>
        </w:rPr>
        <w:t>تنمية الاتصالات والأمانة العامة، ومع المنظمات والمحافل والاتحادات الأخرى المختصة بالتقييس خارج</w:t>
      </w:r>
      <w:r>
        <w:rPr>
          <w:rFonts w:hint="cs"/>
          <w:noProof/>
          <w:spacing w:val="-2"/>
          <w:rtl/>
          <w:lang w:bidi="ar-EG"/>
        </w:rPr>
        <w:t> </w:t>
      </w:r>
      <w:r>
        <w:rPr>
          <w:noProof/>
          <w:spacing w:val="-2"/>
          <w:rtl/>
          <w:lang w:bidi="ar-EG"/>
        </w:rPr>
        <w:t>الاتحاد</w:t>
      </w:r>
      <w:r>
        <w:rPr>
          <w:rFonts w:hint="cs"/>
          <w:noProof/>
          <w:spacing w:val="-2"/>
          <w:rtl/>
          <w:lang w:bidi="ar-EG"/>
        </w:rPr>
        <w:t>.</w:t>
      </w:r>
    </w:p>
    <w:p w:rsidR="00545C24" w:rsidRDefault="00545C24" w:rsidP="0002786C">
      <w:pPr>
        <w:spacing w:before="80"/>
        <w:rPr>
          <w:noProof/>
          <w:rtl/>
          <w:lang w:bidi="ar-EG"/>
        </w:rPr>
      </w:pPr>
      <w:r>
        <w:rPr>
          <w:b/>
          <w:bCs/>
          <w:noProof/>
          <w:lang w:bidi="ar-EG"/>
        </w:rPr>
        <w:t>3.4</w:t>
      </w:r>
      <w:r>
        <w:rPr>
          <w:b/>
          <w:bCs/>
          <w:noProof/>
          <w:rtl/>
          <w:lang w:bidi="ar-EG"/>
        </w:rPr>
        <w:tab/>
      </w:r>
      <w:r>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Pr>
          <w:rFonts w:hint="cs"/>
          <w:noProof/>
          <w:rtl/>
          <w:lang w:bidi="ar-EG"/>
        </w:rPr>
        <w:t xml:space="preserve">الأعمال </w:t>
      </w:r>
      <w:r>
        <w:rPr>
          <w:noProof/>
          <w:rtl/>
          <w:lang w:bidi="ar-EG"/>
        </w:rPr>
        <w:t>وتوزيع</w:t>
      </w:r>
      <w:r>
        <w:rPr>
          <w:rFonts w:hint="cs"/>
          <w:noProof/>
          <w:rtl/>
          <w:lang w:bidi="ar-EG"/>
        </w:rPr>
        <w:t>ها</w:t>
      </w:r>
      <w:r>
        <w:rPr>
          <w:noProof/>
          <w:rtl/>
          <w:lang w:bidi="ar-EG"/>
        </w:rPr>
        <w:t xml:space="preserve"> بين لجان الدراسات (وتنسيق هذ</w:t>
      </w:r>
      <w:r>
        <w:rPr>
          <w:rFonts w:hint="cs"/>
          <w:noProof/>
          <w:rtl/>
          <w:lang w:bidi="ar-EG"/>
        </w:rPr>
        <w:t>ه الأعمال</w:t>
      </w:r>
      <w:r>
        <w:rPr>
          <w:noProof/>
          <w:rtl/>
          <w:lang w:bidi="ar-EG"/>
        </w:rPr>
        <w:t xml:space="preserve"> مع القطاع</w:t>
      </w:r>
      <w:r>
        <w:rPr>
          <w:rFonts w:hint="cs"/>
          <w:noProof/>
          <w:rtl/>
          <w:lang w:bidi="ar-EG"/>
        </w:rPr>
        <w:t>ين</w:t>
      </w:r>
      <w:r>
        <w:rPr>
          <w:noProof/>
          <w:rtl/>
          <w:lang w:bidi="ar-EG"/>
        </w:rPr>
        <w:t xml:space="preserve"> </w:t>
      </w:r>
      <w:r>
        <w:rPr>
          <w:rFonts w:hint="cs"/>
          <w:noProof/>
          <w:rtl/>
          <w:lang w:bidi="ar-EG"/>
        </w:rPr>
        <w:t>الآخرين</w:t>
      </w:r>
      <w:r>
        <w:rPr>
          <w:noProof/>
          <w:rtl/>
          <w:lang w:bidi="ar-EG"/>
        </w:rPr>
        <w:t xml:space="preserve">)، مع المراعاة </w:t>
      </w:r>
      <w:r>
        <w:rPr>
          <w:rFonts w:hint="cs"/>
          <w:noProof/>
          <w:rtl/>
          <w:lang w:bidi="ar-EG"/>
        </w:rPr>
        <w:t>الواجبة</w:t>
      </w:r>
      <w:r>
        <w:rPr>
          <w:noProof/>
          <w:rtl/>
          <w:lang w:bidi="ar-EG"/>
        </w:rPr>
        <w:t xml:space="preserve"> للتكاليف </w:t>
      </w:r>
      <w:r>
        <w:rPr>
          <w:rFonts w:hint="cs"/>
          <w:noProof/>
          <w:rtl/>
          <w:lang w:bidi="ar-EG"/>
        </w:rPr>
        <w:t>و</w:t>
      </w:r>
      <w:r>
        <w:rPr>
          <w:noProof/>
          <w:rtl/>
          <w:lang w:bidi="ar-EG"/>
        </w:rPr>
        <w:t xml:space="preserve">الموارد </w:t>
      </w:r>
      <w:r>
        <w:rPr>
          <w:rFonts w:hint="cs"/>
          <w:noProof/>
          <w:rtl/>
          <w:lang w:bidi="ar-EG"/>
        </w:rPr>
        <w:t xml:space="preserve">المتاحة </w:t>
      </w:r>
      <w:r>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Pr>
          <w:rFonts w:hint="cs"/>
          <w:noProof/>
          <w:rtl/>
          <w:lang w:bidi="ar-EG"/>
        </w:rPr>
        <w:t>إكمال</w:t>
      </w:r>
      <w:r>
        <w:rPr>
          <w:noProof/>
          <w:rtl/>
          <w:lang w:bidi="ar-EG"/>
        </w:rPr>
        <w:t xml:space="preserve"> برامج عمل لجان الدراسات بنجاح.</w:t>
      </w:r>
    </w:p>
    <w:p w:rsidR="0002786C" w:rsidRDefault="00545C24" w:rsidP="0002786C">
      <w:pPr>
        <w:spacing w:before="80"/>
        <w:rPr>
          <w:noProof/>
          <w:spacing w:val="-2"/>
          <w:lang w:val="en-US" w:bidi="ar-EG"/>
        </w:rPr>
      </w:pPr>
      <w:r w:rsidRPr="00920E03">
        <w:rPr>
          <w:b/>
          <w:bCs/>
          <w:noProof/>
          <w:spacing w:val="-2"/>
          <w:lang w:bidi="ar-EG"/>
        </w:rPr>
        <w:t>4.4</w:t>
      </w:r>
      <w:r w:rsidRPr="00920E03">
        <w:rPr>
          <w:noProof/>
          <w:spacing w:val="-2"/>
          <w:rtl/>
          <w:lang w:bidi="ar-EG"/>
        </w:rPr>
        <w:tab/>
      </w:r>
      <w:r w:rsidRPr="00957ACF">
        <w:rPr>
          <w:rtl/>
        </w:rPr>
        <w:t xml:space="preserve">يجوز للجمعية العالمية لتقييس الاتصالات إسناد سلطة مؤقتة إلى الفريق الاستشاري لتقييس الاتصالات بين جمعيتين متعاقبتين لدراسة موضوعات تحددها الجمعية والتصرف بشأنها. وللفريق الاستشاري أن يتشاور مع المدير بشأن هذه الموضوعات، عند الضرورة. وينبغي أن تتأكد الجمعية من أن الوظائف الخاصة المسندة إلى الفريق لا تترتب عليها </w:t>
      </w:r>
      <w:r w:rsidRPr="00957ACF">
        <w:rPr>
          <w:rFonts w:hint="cs"/>
          <w:rtl/>
        </w:rPr>
        <w:t>نفقات</w:t>
      </w:r>
      <w:r w:rsidRPr="00957ACF">
        <w:rPr>
          <w:rtl/>
        </w:rPr>
        <w:t xml:space="preserve"> مالية تتجاوز ميزانية قطاع تقييس الاتصالات. ويقدم تقرير </w:t>
      </w:r>
      <w:r w:rsidRPr="00957ACF">
        <w:rPr>
          <w:rFonts w:hint="cs"/>
          <w:rtl/>
        </w:rPr>
        <w:t xml:space="preserve">أنشطة </w:t>
      </w:r>
      <w:r w:rsidRPr="00957ACF">
        <w:rPr>
          <w:rtl/>
        </w:rPr>
        <w:t>الفريق عن إنجاز المهام الخاصة المسندة إليه وفقاً للرقم</w:t>
      </w:r>
      <w:r>
        <w:rPr>
          <w:rFonts w:hint="cs"/>
          <w:rtl/>
        </w:rPr>
        <w:t> </w:t>
      </w:r>
      <w:r w:rsidRPr="00957ACF">
        <w:t>197I</w:t>
      </w:r>
      <w:r w:rsidRPr="00957ACF">
        <w:rPr>
          <w:rtl/>
        </w:rPr>
        <w:t xml:space="preserve"> من الاتفاقية إلى الجمعية </w:t>
      </w:r>
      <w:r>
        <w:rPr>
          <w:rtl/>
        </w:rPr>
        <w:t>في </w:t>
      </w:r>
      <w:r w:rsidRPr="00957ACF">
        <w:rPr>
          <w:rtl/>
        </w:rPr>
        <w:t xml:space="preserve">دورتها التالية. وتنتهي هذه السلطة عندما تجتمع الجمعية التالية، </w:t>
      </w:r>
      <w:r w:rsidRPr="00957ACF">
        <w:rPr>
          <w:rFonts w:hint="cs"/>
          <w:rtl/>
        </w:rPr>
        <w:t>إلا</w:t>
      </w:r>
      <w:r w:rsidRPr="00957ACF">
        <w:rPr>
          <w:rtl/>
        </w:rPr>
        <w:t xml:space="preserve"> أن الجمعية يجوز لها أن تقرر تمديد هذه السلطة لمدة محددة.</w:t>
      </w:r>
    </w:p>
    <w:p w:rsidR="00545C24" w:rsidRPr="0002786C" w:rsidRDefault="00545C24" w:rsidP="0002786C">
      <w:pPr>
        <w:spacing w:before="80"/>
        <w:rPr>
          <w:noProof/>
          <w:spacing w:val="-2"/>
          <w:rtl/>
          <w:lang w:bidi="ar-EG"/>
        </w:rPr>
      </w:pPr>
      <w:r>
        <w:rPr>
          <w:b/>
          <w:bCs/>
          <w:noProof/>
          <w:lang w:bidi="ar-EG"/>
        </w:rPr>
        <w:t>5.4</w:t>
      </w:r>
      <w:r>
        <w:rPr>
          <w:noProof/>
          <w:rtl/>
          <w:lang w:bidi="ar-EG"/>
        </w:rPr>
        <w:tab/>
        <w:t xml:space="preserve">يعقد الفريق الاستشاري لتقييس الاتصالات </w:t>
      </w:r>
      <w:r>
        <w:rPr>
          <w:rFonts w:hint="cs"/>
          <w:noProof/>
          <w:rtl/>
          <w:lang w:bidi="ar-EG"/>
        </w:rPr>
        <w:t>ال</w:t>
      </w:r>
      <w:r>
        <w:rPr>
          <w:noProof/>
          <w:rtl/>
          <w:lang w:bidi="ar-EG"/>
        </w:rPr>
        <w:t xml:space="preserve">اجتماعات </w:t>
      </w:r>
      <w:r>
        <w:rPr>
          <w:rFonts w:hint="cs"/>
          <w:noProof/>
          <w:rtl/>
          <w:lang w:bidi="ar-EG"/>
        </w:rPr>
        <w:t>ال</w:t>
      </w:r>
      <w:r>
        <w:rPr>
          <w:noProof/>
          <w:rtl/>
          <w:lang w:bidi="ar-EG"/>
        </w:rPr>
        <w:t>عادية</w:t>
      </w:r>
      <w:r>
        <w:rPr>
          <w:rFonts w:hint="cs"/>
          <w:noProof/>
          <w:rtl/>
          <w:lang w:bidi="ar-EG"/>
        </w:rPr>
        <w:t xml:space="preserve"> ال</w:t>
      </w:r>
      <w:r>
        <w:rPr>
          <w:noProof/>
          <w:rtl/>
          <w:lang w:bidi="ar-EG"/>
        </w:rPr>
        <w:t xml:space="preserve">مدرجة في الجدول الزمني لاجتماعات قطاع تقييس الاتصالات. وينبغي عقد هذه الاجتماعات كلما </w:t>
      </w:r>
      <w:r>
        <w:rPr>
          <w:rFonts w:hint="cs"/>
          <w:noProof/>
          <w:rtl/>
          <w:lang w:bidi="ar-EG"/>
        </w:rPr>
        <w:t>استدعى</w:t>
      </w:r>
      <w:r>
        <w:rPr>
          <w:noProof/>
          <w:rtl/>
          <w:lang w:bidi="ar-EG"/>
        </w:rPr>
        <w:t xml:space="preserve"> الأمر، على ألاّ يقل عددها عن اجتماع واحد في السنة</w:t>
      </w:r>
      <w:r>
        <w:rPr>
          <w:rStyle w:val="FootnoteReference"/>
          <w:noProof/>
          <w:rtl/>
          <w:lang w:bidi="ar-EG"/>
        </w:rPr>
        <w:footnoteReference w:id="4"/>
      </w:r>
      <w:r>
        <w:rPr>
          <w:noProof/>
          <w:rtl/>
          <w:lang w:bidi="ar-EG"/>
        </w:rPr>
        <w:t>.</w:t>
      </w:r>
    </w:p>
    <w:p w:rsidR="00545C24" w:rsidRDefault="00545C24" w:rsidP="00545C24">
      <w:pPr>
        <w:rPr>
          <w:noProof/>
          <w:rtl/>
          <w:lang w:bidi="ar-EG"/>
        </w:rPr>
      </w:pPr>
      <w:r>
        <w:rPr>
          <w:b/>
          <w:bCs/>
          <w:noProof/>
          <w:lang w:bidi="ar-EG"/>
        </w:rPr>
        <w:lastRenderedPageBreak/>
        <w:t>6.4</w:t>
      </w:r>
      <w:r>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Pr>
          <w:rFonts w:hint="cs"/>
          <w:noProof/>
          <w:rtl/>
          <w:lang w:bidi="ar-EG"/>
        </w:rPr>
        <w:t>ال</w:t>
      </w:r>
      <w:r>
        <w:rPr>
          <w:noProof/>
          <w:rtl/>
          <w:lang w:bidi="ar-EG"/>
        </w:rPr>
        <w:t xml:space="preserve">مدير من أجل القيام </w:t>
      </w:r>
      <w:r>
        <w:rPr>
          <w:rFonts w:hint="cs"/>
          <w:noProof/>
          <w:rtl/>
          <w:lang w:bidi="ar-EG"/>
        </w:rPr>
        <w:t>بالأعمال التحضيرية</w:t>
      </w:r>
      <w:r>
        <w:rPr>
          <w:noProof/>
          <w:rtl/>
          <w:lang w:bidi="ar-EG"/>
        </w:rPr>
        <w:t xml:space="preserve"> المسبقة المناسبة، مثل تحديد القضايا الرئيسية للمناقشة. </w:t>
      </w:r>
    </w:p>
    <w:p w:rsidR="00545C24" w:rsidRDefault="00545C24" w:rsidP="00545C24">
      <w:pPr>
        <w:rPr>
          <w:noProof/>
          <w:rtl/>
          <w:lang w:bidi="ar-EG"/>
        </w:rPr>
      </w:pPr>
      <w:r>
        <w:rPr>
          <w:b/>
          <w:bCs/>
          <w:noProof/>
          <w:lang w:bidi="ar-EG"/>
        </w:rPr>
        <w:t>7.4</w:t>
      </w:r>
      <w:r>
        <w:rPr>
          <w:noProof/>
          <w:rtl/>
          <w:lang w:bidi="ar-EG"/>
        </w:rPr>
        <w:tab/>
      </w:r>
      <w:r>
        <w:rPr>
          <w:rFonts w:hint="cs"/>
          <w:noProof/>
          <w:rtl/>
          <w:lang w:bidi="ar-EG"/>
        </w:rPr>
        <w:t>يجب</w:t>
      </w:r>
      <w:r>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Pr>
          <w:rFonts w:hint="cs"/>
          <w:noProof/>
          <w:rtl/>
          <w:lang w:bidi="ar-EG"/>
        </w:rPr>
        <w:t>مقترحات</w:t>
      </w:r>
      <w:r>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Pr>
          <w:rFonts w:hint="cs"/>
          <w:noProof/>
          <w:rtl/>
          <w:lang w:bidi="ar-EG"/>
        </w:rPr>
        <w:t>التوفيق</w:t>
      </w:r>
      <w:r>
        <w:rPr>
          <w:noProof/>
          <w:rtl/>
          <w:lang w:bidi="ar-EG"/>
        </w:rPr>
        <w:t xml:space="preserve"> بين وجهات النظر المتعارضة أثناء الاجتماع.</w:t>
      </w:r>
    </w:p>
    <w:p w:rsidR="00545C24" w:rsidRPr="00D20CA7" w:rsidRDefault="00545C24" w:rsidP="00545C24">
      <w:pPr>
        <w:rPr>
          <w:noProof/>
          <w:rtl/>
          <w:lang w:val="fr-FR" w:bidi="ar-EG"/>
        </w:rPr>
      </w:pPr>
      <w:r>
        <w:rPr>
          <w:b/>
          <w:bCs/>
          <w:noProof/>
          <w:lang w:bidi="ar-EG"/>
        </w:rPr>
        <w:t>8.4</w:t>
      </w:r>
      <w:r>
        <w:rPr>
          <w:b/>
          <w:bCs/>
          <w:noProof/>
          <w:rtl/>
          <w:lang w:bidi="ar-EG"/>
        </w:rPr>
        <w:tab/>
      </w:r>
      <w:r>
        <w:rPr>
          <w:rFonts w:hint="cs"/>
          <w:noProof/>
          <w:rtl/>
          <w:lang w:bidi="ar-EG"/>
        </w:rPr>
        <w:t>يعد</w:t>
      </w:r>
      <w:r>
        <w:rPr>
          <w:noProof/>
          <w:rtl/>
          <w:lang w:bidi="ar-EG"/>
        </w:rPr>
        <w:t xml:space="preserve"> الفريق الاستشاري لتقييس الاتصالات</w:t>
      </w:r>
      <w:r>
        <w:rPr>
          <w:rFonts w:hint="cs"/>
          <w:noProof/>
          <w:rtl/>
          <w:lang w:bidi="ar-EG"/>
        </w:rPr>
        <w:t xml:space="preserve"> </w:t>
      </w:r>
      <w:r>
        <w:rPr>
          <w:noProof/>
          <w:rtl/>
          <w:lang w:bidi="ar-EG"/>
        </w:rPr>
        <w:t xml:space="preserve">بعد كل اجتماع </w:t>
      </w:r>
      <w:r>
        <w:rPr>
          <w:rFonts w:hint="cs"/>
          <w:noProof/>
          <w:rtl/>
          <w:lang w:bidi="ar-EG"/>
        </w:rPr>
        <w:t>تقريراً عن</w:t>
      </w:r>
      <w:r>
        <w:rPr>
          <w:noProof/>
          <w:rtl/>
          <w:lang w:bidi="ar-EG"/>
        </w:rPr>
        <w:t xml:space="preserve"> أنشطته</w:t>
      </w:r>
      <w:r>
        <w:rPr>
          <w:rFonts w:hint="cs"/>
          <w:noProof/>
          <w:rtl/>
          <w:lang w:bidi="ar-EG"/>
        </w:rPr>
        <w:t xml:space="preserve"> موجهاً إلى المدير</w:t>
      </w:r>
      <w:r>
        <w:rPr>
          <w:noProof/>
          <w:rtl/>
          <w:lang w:bidi="ar-EG"/>
        </w:rPr>
        <w:t xml:space="preserve">. ويكون هذا التقرير متاحاً ضمن مهلة ستة أسابيع </w:t>
      </w:r>
      <w:r>
        <w:rPr>
          <w:noProof/>
          <w:rtl/>
          <w:lang w:val="fr-FR" w:bidi="ar-EG"/>
        </w:rPr>
        <w:t>بعد اختتام الاجتماع على أن يوزَّع طبقاً للإجراءات العادية لقطاع تقييس الاتصالات.</w:t>
      </w:r>
    </w:p>
    <w:p w:rsidR="00545C24" w:rsidRPr="00855718" w:rsidRDefault="00545C24" w:rsidP="00545C24">
      <w:pPr>
        <w:rPr>
          <w:b/>
          <w:bCs/>
          <w:noProof/>
          <w:spacing w:val="-2"/>
          <w:rtl/>
          <w:lang w:bidi="ar-EG"/>
        </w:rPr>
      </w:pPr>
      <w:r>
        <w:rPr>
          <w:b/>
          <w:bCs/>
          <w:noProof/>
          <w:spacing w:val="-2"/>
          <w:lang w:bidi="ar-EG"/>
        </w:rPr>
        <w:t>9.4</w:t>
      </w:r>
      <w:r w:rsidRPr="00855718">
        <w:rPr>
          <w:noProof/>
          <w:spacing w:val="-2"/>
          <w:rtl/>
          <w:lang w:bidi="ar-EG"/>
        </w:rPr>
        <w:tab/>
        <w:t>يُعِد الفريق الاستشاري لتقييس الاتصالات تقريراً للجمعية بشأن المسائل المسندة إليه من الجمعية السابقة</w:t>
      </w:r>
      <w:r w:rsidRPr="00855718">
        <w:rPr>
          <w:noProof/>
          <w:spacing w:val="-2"/>
          <w:rtl/>
          <w:lang w:val="fr-FR" w:bidi="ar-EG"/>
        </w:rPr>
        <w:t xml:space="preserve">. </w:t>
      </w:r>
      <w:r w:rsidRPr="00855718">
        <w:rPr>
          <w:rFonts w:hint="eastAsia"/>
          <w:noProof/>
          <w:spacing w:val="-2"/>
          <w:rtl/>
          <w:lang w:val="fr-FR" w:bidi="ar-EG"/>
        </w:rPr>
        <w:t>كما</w:t>
      </w:r>
      <w:r w:rsidRPr="00855718">
        <w:rPr>
          <w:noProof/>
          <w:spacing w:val="-2"/>
          <w:rtl/>
          <w:lang w:val="fr-FR" w:bidi="ar-EG"/>
        </w:rPr>
        <w:t xml:space="preserve"> يعد الفريق في اجتماعه الأخير الذي يسبق الجمعية، وفقاً للرقم</w:t>
      </w:r>
      <w:r w:rsidRPr="00855718">
        <w:rPr>
          <w:rFonts w:hint="eastAsia"/>
          <w:noProof/>
          <w:spacing w:val="-2"/>
          <w:rtl/>
          <w:lang w:val="fr-FR" w:bidi="ar-EG"/>
        </w:rPr>
        <w:t> </w:t>
      </w:r>
      <w:r>
        <w:rPr>
          <w:noProof/>
          <w:spacing w:val="-2"/>
          <w:lang w:val="fr-FR" w:bidi="ar-EG"/>
        </w:rPr>
        <w:t>197H</w:t>
      </w:r>
      <w:r w:rsidRPr="00855718">
        <w:rPr>
          <w:noProof/>
          <w:spacing w:val="-2"/>
          <w:rtl/>
          <w:lang w:val="fr-FR" w:bidi="ar-EG"/>
        </w:rPr>
        <w:t xml:space="preserve"> من الاتفاقية، تقرير</w:t>
      </w:r>
      <w:r w:rsidRPr="00855718">
        <w:rPr>
          <w:rFonts w:hint="eastAsia"/>
          <w:noProof/>
          <w:spacing w:val="-2"/>
          <w:rtl/>
          <w:lang w:val="fr-FR" w:bidi="ar-EG"/>
        </w:rPr>
        <w:t>اً</w:t>
      </w:r>
      <w:r w:rsidRPr="00855718">
        <w:rPr>
          <w:noProof/>
          <w:spacing w:val="-2"/>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Pr>
          <w:rFonts w:hint="cs"/>
          <w:noProof/>
          <w:spacing w:val="-2"/>
          <w:rtl/>
          <w:lang w:val="fr-FR" w:bidi="ar-EG"/>
        </w:rPr>
        <w:t> </w:t>
      </w:r>
      <w:r>
        <w:rPr>
          <w:noProof/>
          <w:spacing w:val="-2"/>
          <w:lang w:bidi="ar-EG"/>
        </w:rPr>
        <w:t>2</w:t>
      </w:r>
      <w:r>
        <w:rPr>
          <w:rFonts w:hint="cs"/>
          <w:noProof/>
          <w:spacing w:val="-2"/>
          <w:rtl/>
          <w:lang w:bidi="ar-EG"/>
        </w:rPr>
        <w:t xml:space="preserve"> للجمعية</w:t>
      </w:r>
      <w:r w:rsidRPr="00855718">
        <w:rPr>
          <w:noProof/>
          <w:spacing w:val="-2"/>
          <w:rtl/>
          <w:lang w:bidi="ar-EG"/>
        </w:rPr>
        <w:t>، أي أسماء لجان الدراسات ومسؤولياتها واختصاصاتها.</w:t>
      </w:r>
      <w:r w:rsidRPr="00855718">
        <w:rPr>
          <w:noProof/>
          <w:spacing w:val="-2"/>
          <w:rtl/>
          <w:lang w:val="fr-FR" w:bidi="ar-EG"/>
        </w:rPr>
        <w:t xml:space="preserve"> </w:t>
      </w:r>
      <w:r w:rsidRPr="00855718">
        <w:rPr>
          <w:rFonts w:hint="eastAsia"/>
          <w:noProof/>
          <w:spacing w:val="-2"/>
          <w:rtl/>
          <w:lang w:val="fr-FR" w:bidi="ar-EG"/>
        </w:rPr>
        <w:t>ويحيل</w:t>
      </w:r>
      <w:r w:rsidRPr="00855718">
        <w:rPr>
          <w:noProof/>
          <w:spacing w:val="-2"/>
          <w:rtl/>
          <w:lang w:val="fr-FR" w:bidi="ar-EG"/>
        </w:rPr>
        <w:t xml:space="preserve"> المدير هذه التقارير إلى الجمعية.</w:t>
      </w:r>
    </w:p>
    <w:p w:rsidR="00545C24" w:rsidRDefault="00545C24" w:rsidP="0002786C">
      <w:pPr>
        <w:pStyle w:val="SectionNo"/>
        <w:spacing w:before="360"/>
      </w:pPr>
      <w:r>
        <w:rPr>
          <w:rtl/>
        </w:rPr>
        <w:t xml:space="preserve">القسـم </w:t>
      </w:r>
      <w:r>
        <w:t>5</w:t>
      </w:r>
    </w:p>
    <w:p w:rsidR="00545C24" w:rsidRDefault="00545C24" w:rsidP="00545C24">
      <w:pPr>
        <w:pStyle w:val="Sectiontitle"/>
        <w:rPr>
          <w:noProof/>
          <w:lang w:bidi="ar-EG"/>
        </w:rPr>
      </w:pPr>
      <w:r>
        <w:rPr>
          <w:noProof/>
          <w:rtl/>
          <w:lang w:bidi="ar-EG"/>
        </w:rPr>
        <w:t>واجبات المدير</w:t>
      </w:r>
    </w:p>
    <w:p w:rsidR="00545C24" w:rsidRDefault="00545C24" w:rsidP="00545C24">
      <w:pPr>
        <w:pStyle w:val="Normalaftertitle0"/>
        <w:rPr>
          <w:b/>
          <w:bCs/>
          <w:noProof/>
          <w:rtl/>
          <w:lang w:bidi="ar-EG"/>
        </w:rPr>
      </w:pPr>
      <w:r w:rsidRPr="000A5A5B">
        <w:rPr>
          <w:b/>
          <w:bCs/>
          <w:noProof/>
          <w:lang w:bidi="ar-EG"/>
        </w:rPr>
        <w:t>1.5</w:t>
      </w:r>
      <w:r>
        <w:rPr>
          <w:noProof/>
          <w:rtl/>
          <w:lang w:bidi="ar-EG"/>
        </w:rPr>
        <w:tab/>
        <w:t>ترد واجبات مدير</w:t>
      </w:r>
      <w:r>
        <w:rPr>
          <w:rFonts w:hint="cs"/>
          <w:noProof/>
          <w:rtl/>
          <w:lang w:bidi="ar-EG"/>
        </w:rPr>
        <w:t xml:space="preserve"> مكتب تقييس الاتصالات</w:t>
      </w:r>
      <w:r>
        <w:rPr>
          <w:noProof/>
          <w:rtl/>
          <w:lang w:bidi="ar-EG"/>
        </w:rPr>
        <w:t xml:space="preserve"> بإيجاز في المادة </w:t>
      </w:r>
      <w:r>
        <w:rPr>
          <w:noProof/>
          <w:lang w:bidi="ar-EG"/>
        </w:rPr>
        <w:t>15</w:t>
      </w:r>
      <w:r>
        <w:rPr>
          <w:noProof/>
          <w:rtl/>
          <w:lang w:bidi="ar-EG"/>
        </w:rPr>
        <w:t xml:space="preserve"> والأحكام ذات الصلة في المادة </w:t>
      </w:r>
      <w:r>
        <w:rPr>
          <w:noProof/>
          <w:lang w:bidi="ar-EG"/>
        </w:rPr>
        <w:t>20</w:t>
      </w:r>
      <w:r>
        <w:rPr>
          <w:noProof/>
          <w:rtl/>
          <w:lang w:bidi="ar-EG"/>
        </w:rPr>
        <w:t xml:space="preserve"> من الاتفاقية. وترد هذه الواجبات بصورة أكثر تفصيلاً في هذا القرار.</w:t>
      </w:r>
    </w:p>
    <w:p w:rsidR="00545C24" w:rsidRDefault="00545C24" w:rsidP="0002786C">
      <w:pPr>
        <w:spacing w:before="100"/>
        <w:rPr>
          <w:noProof/>
          <w:rtl/>
          <w:lang w:bidi="ar-EG"/>
        </w:rPr>
      </w:pPr>
      <w:r>
        <w:rPr>
          <w:b/>
          <w:bCs/>
          <w:noProof/>
          <w:lang w:bidi="ar-EG"/>
        </w:rPr>
        <w:t>2.5</w:t>
      </w:r>
      <w:r>
        <w:rPr>
          <w:noProof/>
          <w:rtl/>
          <w:lang w:bidi="ar-EG"/>
        </w:rPr>
        <w:tab/>
        <w:t xml:space="preserve">يتخذ </w:t>
      </w:r>
      <w:r>
        <w:rPr>
          <w:rFonts w:hint="cs"/>
          <w:noProof/>
          <w:rtl/>
          <w:lang w:bidi="ar-EG"/>
        </w:rPr>
        <w:t>ال</w:t>
      </w:r>
      <w:r>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Pr>
          <w:rFonts w:hint="cs"/>
          <w:noProof/>
          <w:rtl/>
          <w:lang w:bidi="ar-EG"/>
        </w:rPr>
        <w:t xml:space="preserve">اجتماعات </w:t>
      </w:r>
      <w:r>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545C24" w:rsidRDefault="00545C24" w:rsidP="0002786C">
      <w:pPr>
        <w:spacing w:before="100"/>
        <w:rPr>
          <w:noProof/>
          <w:rtl/>
          <w:lang w:bidi="ar-EG"/>
        </w:rPr>
      </w:pPr>
      <w:r>
        <w:rPr>
          <w:b/>
          <w:bCs/>
          <w:noProof/>
          <w:lang w:bidi="ar-EG"/>
        </w:rPr>
        <w:t>3.5</w:t>
      </w:r>
      <w:r>
        <w:rPr>
          <w:rFonts w:hint="cs"/>
          <w:b/>
          <w:bCs/>
          <w:noProof/>
          <w:rtl/>
          <w:lang w:bidi="ar-EG"/>
        </w:rPr>
        <w:tab/>
      </w:r>
      <w:r w:rsidRPr="00855718">
        <w:rPr>
          <w:rFonts w:hint="eastAsia"/>
          <w:noProof/>
          <w:rtl/>
          <w:lang w:bidi="ar-EG"/>
        </w:rPr>
        <w:t>يقترح</w:t>
      </w:r>
      <w:r w:rsidRPr="00855718">
        <w:rPr>
          <w:noProof/>
          <w:rtl/>
          <w:lang w:bidi="ar-EG"/>
        </w:rPr>
        <w:t xml:space="preserve"> </w:t>
      </w:r>
      <w:r w:rsidRPr="00855718">
        <w:rPr>
          <w:rFonts w:hint="eastAsia"/>
          <w:noProof/>
          <w:rtl/>
          <w:lang w:bidi="ar-EG"/>
        </w:rPr>
        <w:t>المدير</w:t>
      </w:r>
      <w:r w:rsidRPr="00855718">
        <w:rPr>
          <w:noProof/>
          <w:rtl/>
          <w:lang w:bidi="ar-EG"/>
        </w:rPr>
        <w:t xml:space="preserve"> </w:t>
      </w:r>
      <w:r>
        <w:rPr>
          <w:rFonts w:hint="cs"/>
          <w:noProof/>
          <w:rtl/>
          <w:lang w:bidi="ar-EG"/>
        </w:rPr>
        <w:t>تعديلات</w:t>
      </w:r>
      <w:r w:rsidRPr="00855718">
        <w:rPr>
          <w:noProof/>
          <w:rtl/>
          <w:lang w:bidi="ar-EG"/>
        </w:rPr>
        <w:t xml:space="preserve"> </w:t>
      </w:r>
      <w:r w:rsidRPr="00855718">
        <w:rPr>
          <w:rFonts w:hint="eastAsia"/>
          <w:noProof/>
          <w:rtl/>
          <w:lang w:bidi="ar-EG"/>
        </w:rPr>
        <w:t>صياغية</w:t>
      </w:r>
      <w:r w:rsidRPr="00855718">
        <w:rPr>
          <w:noProof/>
          <w:rtl/>
          <w:lang w:bidi="ar-EG"/>
        </w:rPr>
        <w:t xml:space="preserve"> </w:t>
      </w:r>
      <w:r w:rsidRPr="00855718">
        <w:rPr>
          <w:rFonts w:hint="eastAsia"/>
          <w:noProof/>
          <w:rtl/>
          <w:lang w:bidi="ar-EG"/>
        </w:rPr>
        <w:t>على</w:t>
      </w:r>
      <w:r w:rsidRPr="00855718">
        <w:rPr>
          <w:noProof/>
          <w:rtl/>
          <w:lang w:bidi="ar-EG"/>
        </w:rPr>
        <w:t xml:space="preserve"> </w:t>
      </w:r>
      <w:r w:rsidRPr="00855718">
        <w:rPr>
          <w:rFonts w:hint="eastAsia"/>
          <w:noProof/>
          <w:rtl/>
          <w:lang w:bidi="ar-EG"/>
        </w:rPr>
        <w:t>قرارات</w:t>
      </w:r>
      <w:r w:rsidRPr="00855718">
        <w:rPr>
          <w:noProof/>
          <w:rtl/>
          <w:lang w:bidi="ar-EG"/>
        </w:rPr>
        <w:t xml:space="preserve"> </w:t>
      </w:r>
      <w:r w:rsidRPr="00855718">
        <w:rPr>
          <w:rFonts w:hint="eastAsia"/>
          <w:noProof/>
          <w:rtl/>
          <w:lang w:bidi="ar-EG"/>
        </w:rPr>
        <w:t>الجمعية</w:t>
      </w:r>
      <w:r w:rsidRPr="00855718">
        <w:rPr>
          <w:noProof/>
          <w:rtl/>
          <w:lang w:bidi="ar-EG"/>
        </w:rPr>
        <w:t xml:space="preserve"> </w:t>
      </w:r>
      <w:r w:rsidRPr="00855718">
        <w:rPr>
          <w:rFonts w:hint="eastAsia"/>
          <w:noProof/>
          <w:rtl/>
          <w:lang w:bidi="ar-EG"/>
        </w:rPr>
        <w:t>العالمية</w:t>
      </w:r>
      <w:r w:rsidRPr="00855718">
        <w:rPr>
          <w:noProof/>
          <w:rtl/>
          <w:lang w:bidi="ar-EG"/>
        </w:rPr>
        <w:t xml:space="preserve"> </w:t>
      </w:r>
      <w:r w:rsidRPr="00855718">
        <w:rPr>
          <w:rFonts w:hint="eastAsia"/>
          <w:noProof/>
          <w:rtl/>
          <w:lang w:bidi="ar-EG"/>
        </w:rPr>
        <w:t>لتقييس</w:t>
      </w:r>
      <w:r w:rsidRPr="00855718">
        <w:rPr>
          <w:noProof/>
          <w:rtl/>
          <w:lang w:bidi="ar-EG"/>
        </w:rPr>
        <w:t xml:space="preserve"> </w:t>
      </w:r>
      <w:r w:rsidRPr="00855718">
        <w:rPr>
          <w:rFonts w:hint="eastAsia"/>
          <w:noProof/>
          <w:rtl/>
          <w:lang w:bidi="ar-EG"/>
        </w:rPr>
        <w:t>الاتصالات</w:t>
      </w:r>
      <w:r w:rsidRPr="00855718">
        <w:rPr>
          <w:noProof/>
          <w:rtl/>
          <w:lang w:bidi="ar-EG"/>
        </w:rPr>
        <w:t xml:space="preserve"> </w:t>
      </w:r>
      <w:r w:rsidRPr="00855718">
        <w:rPr>
          <w:rFonts w:hint="eastAsia"/>
          <w:noProof/>
          <w:rtl/>
          <w:lang w:bidi="ar-EG"/>
        </w:rPr>
        <w:t>ويرفع</w:t>
      </w:r>
      <w:r w:rsidRPr="00855718">
        <w:rPr>
          <w:noProof/>
          <w:rtl/>
          <w:lang w:bidi="ar-EG"/>
        </w:rPr>
        <w:t xml:space="preserve"> </w:t>
      </w:r>
      <w:r w:rsidRPr="00855718">
        <w:rPr>
          <w:rFonts w:hint="eastAsia"/>
          <w:noProof/>
          <w:rtl/>
          <w:lang w:bidi="ar-EG"/>
        </w:rPr>
        <w:t>توصية</w:t>
      </w:r>
      <w:r w:rsidRPr="00855718">
        <w:rPr>
          <w:noProof/>
          <w:rtl/>
          <w:lang w:bidi="ar-EG"/>
        </w:rPr>
        <w:t xml:space="preserve"> </w:t>
      </w:r>
      <w:r w:rsidRPr="00855718">
        <w:rPr>
          <w:rFonts w:hint="eastAsia"/>
          <w:noProof/>
          <w:rtl/>
          <w:lang w:bidi="ar-EG"/>
        </w:rPr>
        <w:t>بما</w:t>
      </w:r>
      <w:r w:rsidRPr="00855718">
        <w:rPr>
          <w:noProof/>
          <w:rtl/>
          <w:lang w:bidi="ar-EG"/>
        </w:rPr>
        <w:t xml:space="preserve"> </w:t>
      </w:r>
      <w:r w:rsidRPr="00855718">
        <w:rPr>
          <w:rFonts w:hint="eastAsia"/>
          <w:noProof/>
          <w:rtl/>
          <w:lang w:bidi="ar-EG"/>
        </w:rPr>
        <w:t>إذا</w:t>
      </w:r>
      <w:r w:rsidRPr="00855718">
        <w:rPr>
          <w:noProof/>
          <w:rtl/>
          <w:lang w:bidi="ar-EG"/>
        </w:rPr>
        <w:t xml:space="preserve"> </w:t>
      </w:r>
      <w:r w:rsidRPr="00855718">
        <w:rPr>
          <w:rFonts w:hint="eastAsia"/>
          <w:noProof/>
          <w:rtl/>
          <w:lang w:bidi="ar-EG"/>
        </w:rPr>
        <w:t>كان</w:t>
      </w:r>
      <w:r>
        <w:rPr>
          <w:rFonts w:hint="eastAsia"/>
          <w:noProof/>
          <w:rtl/>
          <w:lang w:bidi="ar-EG"/>
        </w:rPr>
        <w:t>ت</w:t>
      </w:r>
      <w:r>
        <w:rPr>
          <w:noProof/>
          <w:rtl/>
          <w:lang w:bidi="ar-EG"/>
        </w:rPr>
        <w:t xml:space="preserve"> </w:t>
      </w:r>
      <w:r>
        <w:rPr>
          <w:rFonts w:hint="eastAsia"/>
          <w:noProof/>
          <w:rtl/>
          <w:lang w:bidi="ar-EG"/>
        </w:rPr>
        <w:t>التعديلات</w:t>
      </w:r>
      <w:r>
        <w:rPr>
          <w:noProof/>
          <w:rtl/>
          <w:lang w:bidi="ar-EG"/>
        </w:rPr>
        <w:t xml:space="preserve"> </w:t>
      </w:r>
      <w:r>
        <w:rPr>
          <w:rFonts w:hint="eastAsia"/>
          <w:noProof/>
          <w:rtl/>
          <w:lang w:bidi="ar-EG"/>
        </w:rPr>
        <w:t>جوهرية</w:t>
      </w:r>
      <w:r>
        <w:rPr>
          <w:noProof/>
          <w:rtl/>
          <w:lang w:bidi="ar-EG"/>
        </w:rPr>
        <w:t xml:space="preserve"> </w:t>
      </w:r>
      <w:r>
        <w:rPr>
          <w:rFonts w:hint="eastAsia"/>
          <w:noProof/>
          <w:rtl/>
          <w:lang w:bidi="ar-EG"/>
        </w:rPr>
        <w:t>بما</w:t>
      </w:r>
      <w:r>
        <w:rPr>
          <w:noProof/>
          <w:rtl/>
          <w:lang w:bidi="ar-EG"/>
        </w:rPr>
        <w:t xml:space="preserve"> </w:t>
      </w:r>
      <w:r>
        <w:rPr>
          <w:rFonts w:hint="eastAsia"/>
          <w:noProof/>
          <w:rtl/>
          <w:lang w:bidi="ar-EG"/>
        </w:rPr>
        <w:t>يكفي</w:t>
      </w:r>
      <w:r>
        <w:rPr>
          <w:noProof/>
          <w:rtl/>
          <w:lang w:bidi="ar-EG"/>
        </w:rPr>
        <w:t xml:space="preserve"> </w:t>
      </w:r>
      <w:r>
        <w:rPr>
          <w:rFonts w:hint="eastAsia"/>
          <w:noProof/>
          <w:rtl/>
          <w:lang w:bidi="ar-EG"/>
        </w:rPr>
        <w:t>لإص</w:t>
      </w:r>
      <w:r>
        <w:rPr>
          <w:rFonts w:hint="cs"/>
          <w:noProof/>
          <w:rtl/>
          <w:lang w:bidi="ar-EG"/>
        </w:rPr>
        <w:t>د</w:t>
      </w:r>
      <w:r w:rsidRPr="00855718">
        <w:rPr>
          <w:rFonts w:hint="eastAsia"/>
          <w:noProof/>
          <w:rtl/>
          <w:lang w:bidi="ar-EG"/>
        </w:rPr>
        <w:t>ار</w:t>
      </w:r>
      <w:r w:rsidRPr="00855718">
        <w:rPr>
          <w:noProof/>
          <w:rtl/>
          <w:lang w:bidi="ar-EG"/>
        </w:rPr>
        <w:t xml:space="preserve"> صيغة </w:t>
      </w:r>
      <w:r>
        <w:rPr>
          <w:noProof/>
          <w:rtl/>
          <w:lang w:bidi="ar-EG"/>
        </w:rPr>
        <w:t>مراجَع</w:t>
      </w:r>
      <w:r w:rsidRPr="00855718">
        <w:rPr>
          <w:noProof/>
          <w:rtl/>
          <w:lang w:bidi="ar-EG"/>
        </w:rPr>
        <w:t xml:space="preserve">ة </w:t>
      </w:r>
      <w:r>
        <w:rPr>
          <w:rFonts w:hint="cs"/>
          <w:noProof/>
          <w:rtl/>
          <w:lang w:bidi="ar-EG"/>
        </w:rPr>
        <w:t>من ا</w:t>
      </w:r>
      <w:r w:rsidRPr="00855718">
        <w:rPr>
          <w:rFonts w:hint="eastAsia"/>
          <w:noProof/>
          <w:rtl/>
          <w:lang w:bidi="ar-EG"/>
        </w:rPr>
        <w:t>لقرار</w:t>
      </w:r>
      <w:r w:rsidRPr="00855718">
        <w:rPr>
          <w:noProof/>
          <w:rtl/>
          <w:lang w:bidi="ar-EG"/>
        </w:rPr>
        <w:t>.</w:t>
      </w:r>
    </w:p>
    <w:p w:rsidR="00545C24" w:rsidRDefault="00545C24" w:rsidP="0002786C">
      <w:pPr>
        <w:spacing w:before="100"/>
        <w:rPr>
          <w:noProof/>
          <w:rtl/>
          <w:lang w:bidi="ar-EG"/>
        </w:rPr>
      </w:pPr>
      <w:r>
        <w:rPr>
          <w:b/>
          <w:bCs/>
          <w:noProof/>
          <w:lang w:bidi="ar-EG"/>
        </w:rPr>
        <w:t>4.5</w:t>
      </w:r>
      <w:r>
        <w:rPr>
          <w:noProof/>
          <w:rtl/>
          <w:lang w:bidi="ar-EG"/>
        </w:rPr>
        <w:tab/>
        <w:t xml:space="preserve">يدير المدير عملية تخصيص موارد قطاع تقييس الاتصالات المالية وموارد مكتب تقييس الاتصالات البشرية اللازمة </w:t>
      </w:r>
      <w:r>
        <w:rPr>
          <w:rFonts w:hint="cs"/>
          <w:noProof/>
          <w:rtl/>
          <w:lang w:bidi="ar-EG"/>
        </w:rPr>
        <w:t>من أجل ا</w:t>
      </w:r>
      <w:r>
        <w:rPr>
          <w:noProof/>
          <w:rtl/>
          <w:lang w:bidi="ar-EG"/>
        </w:rPr>
        <w:t xml:space="preserve">لاجتماعات التي يديرها مكتب تقييس الاتصالات، </w:t>
      </w:r>
      <w:r>
        <w:rPr>
          <w:rFonts w:hint="cs"/>
          <w:noProof/>
          <w:rtl/>
          <w:lang w:bidi="ar-EG"/>
        </w:rPr>
        <w:t>و</w:t>
      </w:r>
      <w:r>
        <w:rPr>
          <w:noProof/>
          <w:rtl/>
          <w:lang w:bidi="ar-EG"/>
        </w:rPr>
        <w:t xml:space="preserve">توزيع الوثائق ذات الصلة على الدول الأعضاء في الاتحاد وأعضاء القطاع (تقارير الاجتماعات، والمساهمات، وما إلى ذلك)، </w:t>
      </w:r>
      <w:r>
        <w:rPr>
          <w:rFonts w:hint="cs"/>
          <w:noProof/>
          <w:rtl/>
          <w:lang w:bidi="ar-EG"/>
        </w:rPr>
        <w:t>وإصدار</w:t>
      </w:r>
      <w:r>
        <w:rPr>
          <w:noProof/>
          <w:rtl/>
          <w:lang w:bidi="ar-EG"/>
        </w:rPr>
        <w:t xml:space="preserve"> منشورات القطاع، ووظائف الدعم التشغيلي المرخص بها </w:t>
      </w:r>
      <w:r>
        <w:rPr>
          <w:rFonts w:hint="cs"/>
          <w:noProof/>
          <w:rtl/>
          <w:lang w:bidi="ar-EG"/>
        </w:rPr>
        <w:t xml:space="preserve">من أجل </w:t>
      </w:r>
      <w:r>
        <w:rPr>
          <w:noProof/>
          <w:rtl/>
          <w:lang w:bidi="ar-EG"/>
        </w:rPr>
        <w:t>شبكة الاتصالات الدولية</w:t>
      </w:r>
      <w:r>
        <w:rPr>
          <w:rFonts w:hint="cs"/>
          <w:noProof/>
          <w:rtl/>
          <w:lang w:bidi="ar-EG"/>
        </w:rPr>
        <w:t xml:space="preserve"> وخدماتها</w:t>
      </w:r>
      <w:r>
        <w:rPr>
          <w:noProof/>
          <w:rtl/>
          <w:lang w:bidi="ar-EG"/>
        </w:rPr>
        <w:t xml:space="preserve"> (</w:t>
      </w:r>
      <w:r>
        <w:rPr>
          <w:rFonts w:hint="cs"/>
          <w:noProof/>
          <w:rtl/>
          <w:lang w:bidi="ar-EG"/>
        </w:rPr>
        <w:t>ال</w:t>
      </w:r>
      <w:r>
        <w:rPr>
          <w:noProof/>
          <w:rtl/>
          <w:lang w:bidi="ar-EG"/>
        </w:rPr>
        <w:t>نشرة التشغيل</w:t>
      </w:r>
      <w:r>
        <w:rPr>
          <w:rFonts w:hint="cs"/>
          <w:noProof/>
          <w:rtl/>
          <w:lang w:bidi="ar-EG"/>
        </w:rPr>
        <w:t>ية</w:t>
      </w:r>
      <w:r>
        <w:rPr>
          <w:noProof/>
          <w:rtl/>
          <w:lang w:bidi="ar-EG"/>
        </w:rPr>
        <w:t>، وتخصيص الشفرات، وما إلى ذلك) وتسيير أعمال مكتب تقييس</w:t>
      </w:r>
      <w:r>
        <w:rPr>
          <w:rFonts w:hint="cs"/>
          <w:noProof/>
          <w:rtl/>
          <w:lang w:bidi="ar-EG"/>
        </w:rPr>
        <w:t> </w:t>
      </w:r>
      <w:r>
        <w:rPr>
          <w:noProof/>
          <w:rtl/>
          <w:lang w:bidi="ar-EG"/>
        </w:rPr>
        <w:t>الاتصالات.</w:t>
      </w:r>
    </w:p>
    <w:p w:rsidR="00545C24" w:rsidRDefault="00545C24" w:rsidP="0002786C">
      <w:pPr>
        <w:spacing w:before="100"/>
        <w:rPr>
          <w:noProof/>
          <w:rtl/>
          <w:lang w:bidi="ar-EG"/>
        </w:rPr>
      </w:pPr>
      <w:r>
        <w:rPr>
          <w:b/>
          <w:bCs/>
          <w:noProof/>
          <w:lang w:bidi="ar-EG"/>
        </w:rPr>
        <w:t>5.5</w:t>
      </w:r>
      <w:r>
        <w:rPr>
          <w:noProof/>
          <w:rtl/>
          <w:lang w:bidi="ar-EG"/>
        </w:rPr>
        <w:tab/>
        <w:t xml:space="preserve">يوفر المدير الاتصال اللازم بين قطاع تقييس الاتصالات والقطاعين الآخرين والأمانة العامة للاتحاد </w:t>
      </w:r>
      <w:r>
        <w:rPr>
          <w:rFonts w:hint="cs"/>
          <w:noProof/>
          <w:rtl/>
          <w:lang w:bidi="ar-EG"/>
        </w:rPr>
        <w:t>والمنظمات</w:t>
      </w:r>
      <w:r>
        <w:rPr>
          <w:noProof/>
          <w:rtl/>
          <w:lang w:bidi="ar-EG"/>
        </w:rPr>
        <w:t xml:space="preserve"> الأخرى</w:t>
      </w:r>
      <w:r>
        <w:rPr>
          <w:rFonts w:hint="cs"/>
          <w:noProof/>
          <w:rtl/>
          <w:lang w:bidi="ar-EG"/>
        </w:rPr>
        <w:t xml:space="preserve"> لوضع المعايير</w:t>
      </w:r>
      <w:r>
        <w:rPr>
          <w:noProof/>
          <w:rtl/>
          <w:lang w:bidi="ar-EG"/>
        </w:rPr>
        <w:t>.</w:t>
      </w:r>
    </w:p>
    <w:p w:rsidR="00545C24" w:rsidRPr="00C57A4C" w:rsidRDefault="00545C24" w:rsidP="0002786C">
      <w:pPr>
        <w:spacing w:before="100"/>
        <w:rPr>
          <w:noProof/>
          <w:rtl/>
          <w:lang w:bidi="ar-EG"/>
        </w:rPr>
      </w:pPr>
      <w:r>
        <w:rPr>
          <w:b/>
          <w:bCs/>
          <w:noProof/>
          <w:lang w:bidi="ar-EG"/>
        </w:rPr>
        <w:t>6</w:t>
      </w:r>
      <w:r w:rsidRPr="00C57A4C">
        <w:rPr>
          <w:b/>
          <w:bCs/>
          <w:noProof/>
          <w:lang w:bidi="ar-EG"/>
        </w:rPr>
        <w:t>.5</w:t>
      </w:r>
      <w:r>
        <w:rPr>
          <w:noProof/>
          <w:rtl/>
          <w:lang w:bidi="ar-EG"/>
        </w:rPr>
        <w:tab/>
      </w:r>
      <w:r>
        <w:rPr>
          <w:rtl/>
        </w:rPr>
        <w:t>عند قيام المدير، في إطار العملية التحضيرية لميزانية فترة السنتين، بإعداد تقديرات الاحتياجات المالية لقطاع تقييس ‏الاتصالات حتى الجمعية التالية لتقييس الاتصالات، يرفع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rsidR="00545C24" w:rsidRDefault="00545C24" w:rsidP="00545C24">
      <w:pPr>
        <w:rPr>
          <w:noProof/>
          <w:rtl/>
          <w:lang w:bidi="ar-EG"/>
        </w:rPr>
      </w:pPr>
      <w:r>
        <w:rPr>
          <w:b/>
          <w:bCs/>
          <w:noProof/>
          <w:lang w:bidi="ar-EG"/>
        </w:rPr>
        <w:lastRenderedPageBreak/>
        <w:t>7.5</w:t>
      </w:r>
      <w:r>
        <w:rPr>
          <w:b/>
          <w:bCs/>
          <w:noProof/>
          <w:rtl/>
          <w:lang w:bidi="ar-EG"/>
        </w:rPr>
        <w:tab/>
      </w:r>
      <w:r>
        <w:rPr>
          <w:noProof/>
          <w:rtl/>
          <w:lang w:bidi="ar-EG"/>
        </w:rPr>
        <w:t>يقوم المدير بإعداد التقديرات المالية وفقاً للأحكام ذات الصلة من اللوائح المالية والقواعد المالية، آخذاً بعين الاعتبار النتائج ذات الصلة للجمعية العالمية لتقييس الاتصالات، بما فيها أولويات عمل القطاع.</w:t>
      </w:r>
    </w:p>
    <w:p w:rsidR="00545C24" w:rsidRDefault="00545C24" w:rsidP="00545C24">
      <w:pPr>
        <w:spacing w:line="180" w:lineRule="auto"/>
        <w:rPr>
          <w:noProof/>
          <w:rtl/>
          <w:lang w:bidi="ar-EG"/>
        </w:rPr>
      </w:pPr>
      <w:r>
        <w:rPr>
          <w:b/>
          <w:bCs/>
          <w:noProof/>
          <w:lang w:bidi="ar-EG"/>
        </w:rPr>
        <w:t>8.5</w:t>
      </w:r>
      <w:r>
        <w:rPr>
          <w:noProof/>
          <w:rtl/>
          <w:lang w:bidi="ar-EG"/>
        </w:rPr>
        <w:tab/>
        <w:t xml:space="preserve">يُقدم المدير حسابات </w:t>
      </w:r>
      <w:r>
        <w:rPr>
          <w:rFonts w:hint="cs"/>
          <w:noProof/>
          <w:rtl/>
          <w:lang w:bidi="ar-EG"/>
        </w:rPr>
        <w:t>النفقات</w:t>
      </w:r>
      <w:r>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rsidR="00545C24" w:rsidRDefault="00545C24" w:rsidP="00545C24">
      <w:pPr>
        <w:rPr>
          <w:noProof/>
          <w:rtl/>
          <w:lang w:bidi="ar-EG"/>
        </w:rPr>
      </w:pPr>
      <w:r>
        <w:rPr>
          <w:b/>
          <w:bCs/>
          <w:noProof/>
          <w:lang w:bidi="ar-EG"/>
        </w:rPr>
        <w:t>9</w:t>
      </w:r>
      <w:r w:rsidRPr="00495965">
        <w:rPr>
          <w:b/>
          <w:bCs/>
          <w:noProof/>
          <w:lang w:bidi="ar-EG"/>
        </w:rPr>
        <w:t>.5</w:t>
      </w:r>
      <w:r w:rsidRPr="00495965">
        <w:rPr>
          <w:noProof/>
          <w:rtl/>
          <w:lang w:bidi="ar-EG"/>
        </w:rPr>
        <w:tab/>
        <w:t>يرفع المدير إلى الجمعية تقريراً عن الاقتراحات التي يتلقاها من الفريق الاستشاري لتقييس الاتصالات (انظر الفقرة</w:t>
      </w:r>
      <w:r>
        <w:rPr>
          <w:rFonts w:hint="cs"/>
          <w:noProof/>
          <w:rtl/>
          <w:lang w:bidi="ar-EG"/>
        </w:rPr>
        <w:t> </w:t>
      </w:r>
      <w:r w:rsidRPr="00495965">
        <w:rPr>
          <w:noProof/>
          <w:lang w:bidi="ar-EG"/>
        </w:rPr>
        <w:t>9.4</w:t>
      </w:r>
      <w:r w:rsidRPr="00495965">
        <w:rPr>
          <w:noProof/>
          <w:rtl/>
          <w:lang w:bidi="ar-EG"/>
        </w:rPr>
        <w:t xml:space="preserve">) فيما يتعلق بتنظيم لجان الدراسات والأفرقة الأخرى، واختصاصاتها وبرنامج عملها خلال فترة الدراسة التالية. ويجوز للمدير إبداء وجهة نظره </w:t>
      </w:r>
      <w:r>
        <w:rPr>
          <w:noProof/>
          <w:rtl/>
          <w:lang w:bidi="ar-EG"/>
        </w:rPr>
        <w:t>في </w:t>
      </w:r>
      <w:r w:rsidRPr="00495965">
        <w:rPr>
          <w:noProof/>
          <w:rtl/>
          <w:lang w:bidi="ar-EG"/>
        </w:rPr>
        <w:t>هذه الاقتراحات.</w:t>
      </w:r>
    </w:p>
    <w:p w:rsidR="00545C24" w:rsidRDefault="00545C24" w:rsidP="00545C24">
      <w:pPr>
        <w:rPr>
          <w:noProof/>
          <w:rtl/>
          <w:lang w:bidi="ar-EG"/>
        </w:rPr>
      </w:pPr>
      <w:r>
        <w:rPr>
          <w:b/>
          <w:bCs/>
          <w:noProof/>
          <w:lang w:bidi="ar-EG"/>
        </w:rPr>
        <w:t>10.5</w:t>
      </w:r>
      <w:r>
        <w:rPr>
          <w:noProof/>
          <w:rtl/>
          <w:lang w:bidi="ar-EG"/>
        </w:rPr>
        <w:tab/>
        <w:t xml:space="preserve">يجوز للمدير، بالإضافة إلى ذلك، وفي حدود القيود </w:t>
      </w:r>
      <w:r>
        <w:rPr>
          <w:rFonts w:hint="cs"/>
          <w:noProof/>
          <w:rtl/>
          <w:lang w:bidi="ar-EG"/>
        </w:rPr>
        <w:t>المنصوص عليها</w:t>
      </w:r>
      <w:r>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يرفع المدير إلى الجمعية الاقتراحات التي قد يرى ضرورة رفعها إليها فيما يتعلق بتنظيم لجان الدراسات واختصاصاتها خلال فترة الدراسة التالية.</w:t>
      </w:r>
    </w:p>
    <w:p w:rsidR="00545C24" w:rsidRPr="00F81A2E" w:rsidRDefault="00545C24" w:rsidP="00545C24">
      <w:pPr>
        <w:rPr>
          <w:noProof/>
          <w:rtl/>
          <w:lang w:bidi="ar-EG"/>
        </w:rPr>
      </w:pPr>
      <w:r w:rsidRPr="00F81A2E">
        <w:rPr>
          <w:b/>
          <w:bCs/>
          <w:noProof/>
          <w:lang w:bidi="ar-EG"/>
        </w:rPr>
        <w:t>1</w:t>
      </w:r>
      <w:r>
        <w:rPr>
          <w:b/>
          <w:bCs/>
          <w:noProof/>
          <w:lang w:bidi="ar-EG"/>
        </w:rPr>
        <w:t>1</w:t>
      </w:r>
      <w:r w:rsidRPr="00F81A2E">
        <w:rPr>
          <w:b/>
          <w:bCs/>
          <w:noProof/>
          <w:lang w:bidi="ar-EG"/>
        </w:rPr>
        <w:t>.5</w:t>
      </w:r>
      <w:r w:rsidRPr="00F81A2E">
        <w:rPr>
          <w:noProof/>
          <w:rtl/>
          <w:lang w:bidi="ar-EG"/>
        </w:rPr>
        <w:tab/>
        <w:t>يجوز للمدير أن يطلب مساعدة من رؤساء لجان الدراسات والفريق الاستشاري لتقييس الاتصالات فيما يتعلق بالاقتراحات الخاصة بالمرشحين المحتملين لمناصب رؤساء ونواب رؤساء لجان الدراسات والفريق الاستشاري، لكي ينظر فيها رؤساء</w:t>
      </w:r>
      <w:r w:rsidRPr="00F81A2E">
        <w:rPr>
          <w:rFonts w:hint="eastAsia"/>
          <w:noProof/>
          <w:rtl/>
          <w:lang w:bidi="ar-EG"/>
        </w:rPr>
        <w:t> </w:t>
      </w:r>
      <w:r w:rsidRPr="00F81A2E">
        <w:rPr>
          <w:noProof/>
          <w:rtl/>
          <w:lang w:bidi="ar-EG"/>
        </w:rPr>
        <w:t>الوفود.</w:t>
      </w:r>
    </w:p>
    <w:p w:rsidR="00545C24" w:rsidRPr="00BC4915" w:rsidRDefault="00545C24" w:rsidP="00545C24">
      <w:pPr>
        <w:rPr>
          <w:noProof/>
          <w:spacing w:val="-6"/>
          <w:rtl/>
          <w:lang w:bidi="ar-EG"/>
        </w:rPr>
      </w:pPr>
      <w:r>
        <w:rPr>
          <w:b/>
          <w:bCs/>
          <w:noProof/>
          <w:lang w:bidi="ar-EG"/>
        </w:rPr>
        <w:t>12.5</w:t>
      </w:r>
      <w:r>
        <w:rPr>
          <w:b/>
          <w:bCs/>
          <w:noProof/>
          <w:rtl/>
          <w:lang w:bidi="ar-EG"/>
        </w:rPr>
        <w:tab/>
      </w:r>
      <w:r w:rsidRPr="00BC4915">
        <w:rPr>
          <w:noProof/>
          <w:spacing w:val="-6"/>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 فيها.</w:t>
      </w:r>
    </w:p>
    <w:p w:rsidR="00545C24" w:rsidRDefault="00545C24" w:rsidP="00545C24">
      <w:pPr>
        <w:rPr>
          <w:noProof/>
          <w:lang w:bidi="ar-EG"/>
        </w:rPr>
      </w:pPr>
      <w:r>
        <w:rPr>
          <w:noProof/>
          <w:rtl/>
          <w:lang w:bidi="ar-EG"/>
        </w:rPr>
        <w:t xml:space="preserve">وعلاوة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Pr>
          <w:rFonts w:hint="cs"/>
          <w:noProof/>
          <w:rtl/>
          <w:lang w:bidi="ar-EG"/>
        </w:rPr>
        <w:t>المشاركة</w:t>
      </w:r>
      <w:r>
        <w:rPr>
          <w:noProof/>
          <w:rtl/>
          <w:lang w:bidi="ar-EG"/>
        </w:rPr>
        <w:t xml:space="preserve"> فيها بصفة استشارية.</w:t>
      </w:r>
    </w:p>
    <w:p w:rsidR="00545C24" w:rsidRPr="008F42FA" w:rsidRDefault="00545C24" w:rsidP="00545C24">
      <w:pPr>
        <w:rPr>
          <w:noProof/>
          <w:spacing w:val="-2"/>
          <w:rtl/>
          <w:lang w:bidi="ar-EG"/>
        </w:rPr>
      </w:pPr>
      <w:r>
        <w:rPr>
          <w:b/>
          <w:bCs/>
          <w:noProof/>
          <w:lang w:val="fr-FR" w:bidi="ar-EG"/>
        </w:rPr>
        <w:t>13</w:t>
      </w:r>
      <w:r>
        <w:rPr>
          <w:b/>
          <w:bCs/>
          <w:noProof/>
          <w:lang w:bidi="ar-EG"/>
        </w:rPr>
        <w:t>.5</w:t>
      </w:r>
      <w:r>
        <w:rPr>
          <w:noProof/>
          <w:rtl/>
          <w:lang w:bidi="ar-EG"/>
        </w:rPr>
        <w:tab/>
      </w:r>
      <w:r w:rsidRPr="008F42FA">
        <w:rPr>
          <w:noProof/>
          <w:spacing w:val="-2"/>
          <w:rtl/>
          <w:lang w:bidi="ar-EG"/>
        </w:rPr>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8F42FA">
        <w:rPr>
          <w:rFonts w:hint="cs"/>
          <w:noProof/>
          <w:spacing w:val="-2"/>
          <w:rtl/>
          <w:lang w:bidi="ar-EG"/>
        </w:rPr>
        <w:t xml:space="preserve">رسالة معممة </w:t>
      </w:r>
      <w:r>
        <w:rPr>
          <w:rFonts w:hint="cs"/>
          <w:noProof/>
          <w:spacing w:val="-2"/>
          <w:rtl/>
          <w:lang w:bidi="ar-EG"/>
        </w:rPr>
        <w:t>للمدير</w:t>
      </w:r>
      <w:r w:rsidRPr="008F42FA">
        <w:rPr>
          <w:noProof/>
          <w:spacing w:val="-2"/>
          <w:rtl/>
          <w:lang w:bidi="ar-EG"/>
        </w:rPr>
        <w:t>، وتحديث هذه التفاصيل بانتظام.</w:t>
      </w:r>
    </w:p>
    <w:p w:rsidR="00545C24" w:rsidRDefault="00545C24" w:rsidP="00545C24">
      <w:pPr>
        <w:rPr>
          <w:noProof/>
          <w:rtl/>
          <w:lang w:bidi="ar-EG"/>
        </w:rPr>
      </w:pPr>
      <w:r>
        <w:rPr>
          <w:b/>
          <w:bCs/>
          <w:noProof/>
          <w:lang w:val="fr-FR" w:bidi="ar-EG"/>
        </w:rPr>
        <w:t>14</w:t>
      </w:r>
      <w:r>
        <w:rPr>
          <w:b/>
          <w:bCs/>
          <w:noProof/>
          <w:lang w:bidi="ar-EG"/>
        </w:rPr>
        <w:t>.5</w:t>
      </w:r>
      <w:r>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rsidR="00545C24" w:rsidRDefault="00545C24" w:rsidP="00545C24">
      <w:pPr>
        <w:rPr>
          <w:noProof/>
          <w:rtl/>
          <w:lang w:bidi="ar-EG"/>
        </w:rPr>
      </w:pPr>
      <w:r>
        <w:rPr>
          <w:b/>
          <w:bCs/>
          <w:noProof/>
          <w:lang w:val="fr-FR" w:bidi="ar-EG"/>
        </w:rPr>
        <w:t>15</w:t>
      </w:r>
      <w:r>
        <w:rPr>
          <w:b/>
          <w:bCs/>
          <w:noProof/>
          <w:lang w:bidi="ar-EG"/>
        </w:rPr>
        <w:t>.5</w:t>
      </w:r>
      <w:r>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rsidR="00545C24" w:rsidRDefault="00545C24" w:rsidP="00545C24">
      <w:pPr>
        <w:rPr>
          <w:noProof/>
          <w:rtl/>
          <w:lang w:bidi="ar-EG"/>
        </w:rPr>
      </w:pPr>
      <w:r>
        <w:rPr>
          <w:b/>
          <w:bCs/>
          <w:noProof/>
          <w:lang w:val="fr-FR" w:bidi="ar-EG"/>
        </w:rPr>
        <w:t>16</w:t>
      </w:r>
      <w:r>
        <w:rPr>
          <w:b/>
          <w:bCs/>
          <w:noProof/>
          <w:lang w:bidi="ar-EG"/>
        </w:rPr>
        <w:t>.5</w:t>
      </w:r>
      <w:r>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Pr>
          <w:rFonts w:hint="cs"/>
          <w:noProof/>
          <w:rtl/>
          <w:lang w:bidi="ar-EG"/>
        </w:rPr>
        <w:t>ا</w:t>
      </w:r>
      <w:r>
        <w:rPr>
          <w:noProof/>
          <w:rtl/>
          <w:lang w:bidi="ar-EG"/>
        </w:rPr>
        <w:t>لعمل الجاري في قطاع تقييس الاتصالات</w:t>
      </w:r>
      <w:r>
        <w:rPr>
          <w:rFonts w:hint="cs"/>
          <w:noProof/>
          <w:rtl/>
          <w:lang w:bidi="ar-EG"/>
        </w:rPr>
        <w:t xml:space="preserve"> وتقدير أهميته العامة</w:t>
      </w:r>
      <w:r>
        <w:rPr>
          <w:noProof/>
          <w:rtl/>
          <w:lang w:bidi="ar-EG"/>
        </w:rPr>
        <w:t>.</w:t>
      </w:r>
    </w:p>
    <w:p w:rsidR="00545C24" w:rsidRDefault="00545C24" w:rsidP="00545C24">
      <w:pPr>
        <w:spacing w:line="180" w:lineRule="auto"/>
        <w:rPr>
          <w:noProof/>
          <w:rtl/>
          <w:lang w:bidi="ar-EG"/>
        </w:rPr>
      </w:pPr>
      <w:r>
        <w:rPr>
          <w:b/>
          <w:bCs/>
          <w:noProof/>
          <w:lang w:val="fr-FR" w:bidi="ar-EG"/>
        </w:rPr>
        <w:t>17</w:t>
      </w:r>
      <w:r>
        <w:rPr>
          <w:b/>
          <w:bCs/>
          <w:noProof/>
          <w:lang w:bidi="ar-EG"/>
        </w:rPr>
        <w:t>.5</w:t>
      </w:r>
      <w:r>
        <w:rPr>
          <w:noProof/>
          <w:rtl/>
          <w:lang w:bidi="ar-EG"/>
        </w:rPr>
        <w:tab/>
        <w:t>يسعى المدير إلى تعزيز التعاون والتنسيق مع منظمات التقييس الأخرى لصالح جميع الأعضاء.</w:t>
      </w:r>
    </w:p>
    <w:p w:rsidR="00545C24" w:rsidRPr="00066D66" w:rsidRDefault="00545C24" w:rsidP="00545C24">
      <w:pPr>
        <w:pStyle w:val="SectionNo"/>
      </w:pPr>
      <w:r w:rsidRPr="00066D66">
        <w:rPr>
          <w:rtl/>
        </w:rPr>
        <w:lastRenderedPageBreak/>
        <w:t xml:space="preserve">القسـم </w:t>
      </w:r>
      <w:r w:rsidRPr="00066D66">
        <w:t>6</w:t>
      </w:r>
    </w:p>
    <w:p w:rsidR="00545C24" w:rsidRPr="00066D66" w:rsidRDefault="00545C24" w:rsidP="00545C24">
      <w:pPr>
        <w:pStyle w:val="Sectiontitle"/>
        <w:rPr>
          <w:noProof/>
          <w:rtl/>
          <w:lang w:bidi="ar-EG"/>
        </w:rPr>
      </w:pPr>
      <w:r w:rsidRPr="00066D66">
        <w:rPr>
          <w:noProof/>
          <w:rtl/>
          <w:lang w:bidi="ar-EG"/>
        </w:rPr>
        <w:t>المساهمات</w:t>
      </w:r>
    </w:p>
    <w:p w:rsidR="00545C24" w:rsidRPr="000063C8" w:rsidRDefault="00545C24" w:rsidP="00545C24">
      <w:pPr>
        <w:pStyle w:val="Normalaftertitle0"/>
        <w:rPr>
          <w:noProof/>
          <w:spacing w:val="-2"/>
          <w:rtl/>
        </w:rPr>
      </w:pPr>
      <w:r>
        <w:rPr>
          <w:b/>
          <w:bCs/>
          <w:noProof/>
          <w:spacing w:val="-2"/>
          <w:lang w:bidi="ar-EG"/>
        </w:rPr>
        <w:t>1</w:t>
      </w:r>
      <w:r w:rsidRPr="000063C8">
        <w:rPr>
          <w:b/>
          <w:bCs/>
          <w:noProof/>
          <w:spacing w:val="-2"/>
          <w:lang w:bidi="ar-EG"/>
        </w:rPr>
        <w:t>.6</w:t>
      </w:r>
      <w:r w:rsidRPr="000063C8">
        <w:rPr>
          <w:rFonts w:hint="cs"/>
          <w:b/>
          <w:bCs/>
          <w:noProof/>
          <w:spacing w:val="-2"/>
          <w:rtl/>
          <w:lang w:bidi="ar-EG"/>
        </w:rPr>
        <w:tab/>
      </w:r>
      <w:r w:rsidRPr="00855718">
        <w:rPr>
          <w:noProof/>
          <w:spacing w:val="-2"/>
          <w:rtl/>
        </w:rPr>
        <w:t>ينبغي تقديم المساهمات قبل افتتاح الجمعية</w:t>
      </w:r>
      <w:r>
        <w:rPr>
          <w:rFonts w:hint="cs"/>
          <w:noProof/>
          <w:spacing w:val="-2"/>
          <w:rtl/>
        </w:rPr>
        <w:t xml:space="preserve"> بشهر واحد على الأقل</w:t>
      </w:r>
      <w:r w:rsidRPr="00855718">
        <w:rPr>
          <w:noProof/>
          <w:spacing w:val="-2"/>
          <w:rtl/>
        </w:rPr>
        <w:t xml:space="preserve">، ويجب في كل الأحوال، أن يكون الموعد النهائي لتقديم جميع المساهمات إلى الجمعية العالمية لتقييس الاتصالات، </w:t>
      </w:r>
      <w:r w:rsidRPr="00855718">
        <w:rPr>
          <w:rFonts w:asciiTheme="majorBidi" w:hAnsiTheme="majorBidi" w:cstheme="majorBidi"/>
          <w:noProof/>
          <w:spacing w:val="-2"/>
          <w:szCs w:val="22"/>
          <w:rtl/>
        </w:rPr>
        <w:t>14</w:t>
      </w:r>
      <w:r w:rsidRPr="00855718">
        <w:rPr>
          <w:noProof/>
          <w:spacing w:val="-2"/>
          <w:rtl/>
        </w:rPr>
        <w:t xml:space="preserve"> يوماً تقويمياً على الأقل قبل افتتاح الجمعية لكي تتسنى ترجمتها في الوقت المناسب ودراستها بشكل وافٍ من جانب الوفود. ويجب أن ينشر المكتب على الفور جميع المساهمات المقدمة إلى الجمعية بلغاتها الأصلية على الموقع الإلكتروني للجمعية، حتى قبل ترجمتها إلى اللغات الرسمية الأخرى للاتحاد.</w:t>
      </w:r>
    </w:p>
    <w:p w:rsidR="00545C24" w:rsidRDefault="00545C24" w:rsidP="00545C24">
      <w:pPr>
        <w:pStyle w:val="Normalaftertitle0"/>
        <w:rPr>
          <w:noProof/>
          <w:rtl/>
          <w:lang w:bidi="ar-EG"/>
        </w:rPr>
      </w:pPr>
      <w:r>
        <w:rPr>
          <w:b/>
          <w:bCs/>
          <w:noProof/>
          <w:lang w:bidi="ar-EG"/>
        </w:rPr>
        <w:t>2</w:t>
      </w:r>
      <w:r w:rsidRPr="00066D66">
        <w:rPr>
          <w:b/>
          <w:bCs/>
          <w:noProof/>
          <w:lang w:bidi="ar-EG"/>
        </w:rPr>
        <w:t>.6</w:t>
      </w:r>
      <w:r w:rsidRPr="00066D66">
        <w:rPr>
          <w:noProof/>
          <w:rtl/>
          <w:lang w:bidi="ar-EG"/>
        </w:rPr>
        <w:tab/>
      </w:r>
      <w:r>
        <w:rPr>
          <w:rFonts w:hint="cs"/>
          <w:noProof/>
          <w:rtl/>
          <w:lang w:bidi="ar-EG"/>
        </w:rPr>
        <w:t>يكون تقديم</w:t>
      </w:r>
      <w:r w:rsidRPr="00066D66">
        <w:rPr>
          <w:noProof/>
          <w:rtl/>
          <w:lang w:bidi="ar-EG"/>
        </w:rPr>
        <w:t xml:space="preserve"> المساهمات</w:t>
      </w:r>
      <w:r>
        <w:rPr>
          <w:rFonts w:hint="cs"/>
          <w:noProof/>
          <w:rtl/>
          <w:lang w:bidi="ar-EG"/>
        </w:rPr>
        <w:t xml:space="preserve"> إلى اجتماعات لجان الدراسات وأفرقة العمل والفريق الاستشاري لتقييس الاتصالات، وشكل هذه المساهمات </w:t>
      </w:r>
      <w:r w:rsidRPr="00066D66">
        <w:rPr>
          <w:noProof/>
          <w:rtl/>
          <w:lang w:bidi="ar-EG"/>
        </w:rPr>
        <w:t>طبقاً</w:t>
      </w:r>
      <w:r>
        <w:rPr>
          <w:rFonts w:hint="cs"/>
          <w:noProof/>
          <w:rtl/>
          <w:lang w:bidi="ar-EG"/>
        </w:rPr>
        <w:t xml:space="preserve"> لأحكام</w:t>
      </w:r>
      <w:r>
        <w:rPr>
          <w:noProof/>
          <w:rtl/>
          <w:lang w:bidi="ar-EG"/>
        </w:rPr>
        <w:t xml:space="preserve"> </w:t>
      </w:r>
      <w:r>
        <w:rPr>
          <w:rFonts w:hint="cs"/>
          <w:noProof/>
          <w:rtl/>
          <w:lang w:bidi="ar-EG"/>
        </w:rPr>
        <w:t>ا</w:t>
      </w:r>
      <w:r w:rsidRPr="00066D66">
        <w:rPr>
          <w:noProof/>
          <w:rtl/>
          <w:lang w:bidi="ar-EG"/>
        </w:rPr>
        <w:t xml:space="preserve">لتوصيتين </w:t>
      </w:r>
      <w:r w:rsidRPr="00066D66">
        <w:rPr>
          <w:noProof/>
          <w:lang w:bidi="ar-EG"/>
        </w:rPr>
        <w:t>ITU</w:t>
      </w:r>
      <w:r>
        <w:rPr>
          <w:noProof/>
          <w:lang w:bidi="ar-EG"/>
        </w:rPr>
        <w:noBreakHyphen/>
      </w:r>
      <w:r w:rsidRPr="00066D66">
        <w:rPr>
          <w:noProof/>
          <w:lang w:bidi="ar-EG"/>
        </w:rPr>
        <w:t>T A.1</w:t>
      </w:r>
      <w:r w:rsidRPr="00066D66">
        <w:rPr>
          <w:noProof/>
          <w:rtl/>
          <w:lang w:bidi="ar-EG"/>
        </w:rPr>
        <w:t xml:space="preserve"> و</w:t>
      </w:r>
      <w:r w:rsidRPr="00066D66">
        <w:rPr>
          <w:noProof/>
          <w:lang w:bidi="ar-EG"/>
        </w:rPr>
        <w:t>ITU</w:t>
      </w:r>
      <w:r>
        <w:rPr>
          <w:noProof/>
          <w:lang w:bidi="ar-EG"/>
        </w:rPr>
        <w:noBreakHyphen/>
      </w:r>
      <w:r w:rsidRPr="00066D66">
        <w:rPr>
          <w:noProof/>
          <w:lang w:bidi="ar-EG"/>
        </w:rPr>
        <w:t>T A.2</w:t>
      </w:r>
      <w:r w:rsidRPr="00066D66">
        <w:rPr>
          <w:noProof/>
          <w:rtl/>
          <w:lang w:bidi="ar-EG"/>
        </w:rPr>
        <w:t>، على التوالي.</w:t>
      </w:r>
    </w:p>
    <w:p w:rsidR="00545C24" w:rsidRDefault="00545C24" w:rsidP="00545C24">
      <w:pPr>
        <w:pStyle w:val="SectionNo"/>
      </w:pPr>
      <w:r>
        <w:rPr>
          <w:rtl/>
        </w:rPr>
        <w:t xml:space="preserve">القسـم </w:t>
      </w:r>
      <w:r>
        <w:t>7</w:t>
      </w:r>
    </w:p>
    <w:p w:rsidR="00545C24" w:rsidRPr="001D10ED" w:rsidRDefault="00545C24" w:rsidP="00545C24">
      <w:pPr>
        <w:pStyle w:val="Sectiontitle"/>
        <w:rPr>
          <w:noProof/>
          <w:rtl/>
          <w:lang w:bidi="ar-EG"/>
        </w:rPr>
      </w:pPr>
      <w:r w:rsidRPr="001D10ED">
        <w:rPr>
          <w:noProof/>
          <w:rtl/>
          <w:lang w:bidi="ar-EG"/>
        </w:rPr>
        <w:t>إعداد ا</w:t>
      </w:r>
      <w:r>
        <w:rPr>
          <w:noProof/>
          <w:rtl/>
          <w:lang w:bidi="ar-EG"/>
        </w:rPr>
        <w:t>لم</w:t>
      </w:r>
      <w:r w:rsidRPr="001D10ED">
        <w:rPr>
          <w:noProof/>
          <w:rtl/>
          <w:lang w:bidi="ar-EG"/>
        </w:rPr>
        <w:t>سائل والموافقة عليها</w:t>
      </w:r>
    </w:p>
    <w:p w:rsidR="00545C24" w:rsidRDefault="00545C24" w:rsidP="00545C24">
      <w:pPr>
        <w:pStyle w:val="Heading2"/>
        <w:spacing w:before="360"/>
        <w:rPr>
          <w:rtl/>
        </w:rPr>
      </w:pPr>
      <w:r>
        <w:t>1.</w:t>
      </w:r>
      <w:r>
        <w:rPr>
          <w:rFonts w:ascii="Times New Roman" w:hAnsi="Times New Roman" w:cs="Times New Roman"/>
        </w:rPr>
        <w:t>7</w:t>
      </w:r>
      <w:r>
        <w:rPr>
          <w:rtl/>
        </w:rPr>
        <w:tab/>
        <w:t>إعداد المسائل</w:t>
      </w:r>
    </w:p>
    <w:p w:rsidR="00545C24" w:rsidRPr="00CE5CAD" w:rsidRDefault="00545C24" w:rsidP="00545C24">
      <w:pPr>
        <w:rPr>
          <w:noProof/>
          <w:spacing w:val="-4"/>
          <w:rtl/>
          <w:lang w:bidi="ar-EG"/>
        </w:rPr>
      </w:pPr>
      <w:r w:rsidRPr="00D824B5">
        <w:rPr>
          <w:b/>
          <w:bCs/>
          <w:noProof/>
          <w:lang w:bidi="ar-EG"/>
        </w:rPr>
        <w:t>0.1.7</w:t>
      </w:r>
      <w:r>
        <w:rPr>
          <w:rFonts w:cs="Times New Roman" w:hint="cs"/>
          <w:rtl/>
        </w:rPr>
        <w:tab/>
      </w:r>
      <w:r w:rsidRPr="00CE5CAD">
        <w:rPr>
          <w:rFonts w:hint="cs"/>
          <w:noProof/>
          <w:spacing w:val="-4"/>
          <w:rtl/>
          <w:lang w:bidi="ar-EG"/>
        </w:rPr>
        <w:t>يُتَّبع في </w:t>
      </w:r>
      <w:r w:rsidRPr="00CE5CAD">
        <w:rPr>
          <w:noProof/>
          <w:spacing w:val="-4"/>
          <w:rtl/>
          <w:lang w:bidi="ar-EG"/>
        </w:rPr>
        <w:t>إعداد مشروع مسألة من أجل الموافقة عليه وإدراجه في برامج عمل قطاع تقييس الاتصالات</w:t>
      </w:r>
      <w:r w:rsidRPr="00CE5CAD">
        <w:rPr>
          <w:rFonts w:hint="cs"/>
          <w:noProof/>
          <w:spacing w:val="-4"/>
          <w:rtl/>
          <w:lang w:bidi="ar-EG"/>
        </w:rPr>
        <w:t xml:space="preserve"> إحدى الوسائل المفضلة التالية</w:t>
      </w:r>
      <w:r w:rsidRPr="00CE5CAD">
        <w:rPr>
          <w:noProof/>
          <w:spacing w:val="-4"/>
          <w:rtl/>
          <w:lang w:bidi="ar-EG"/>
        </w:rPr>
        <w:t>:</w:t>
      </w:r>
    </w:p>
    <w:p w:rsidR="00545C24" w:rsidRDefault="00545C24" w:rsidP="00545C24">
      <w:pPr>
        <w:pStyle w:val="enumlev1"/>
        <w:keepNext/>
        <w:keepLines/>
        <w:rPr>
          <w:noProof/>
          <w:rtl/>
          <w:lang w:val="fr-FR" w:bidi="ar-EG"/>
        </w:rPr>
      </w:pPr>
      <w:r w:rsidRPr="00F22D23">
        <w:rPr>
          <w:noProof/>
          <w:rtl/>
          <w:lang w:bidi="ar-EG"/>
        </w:rPr>
        <w:t xml:space="preserve"> أ )</w:t>
      </w:r>
      <w:r>
        <w:rPr>
          <w:noProof/>
          <w:rtl/>
          <w:lang w:bidi="ar-EG"/>
        </w:rPr>
        <w:tab/>
        <w:t xml:space="preserve">المعالجة </w:t>
      </w:r>
      <w:r>
        <w:rPr>
          <w:rFonts w:hint="cs"/>
          <w:noProof/>
          <w:rtl/>
          <w:lang w:bidi="ar-EG"/>
        </w:rPr>
        <w:t>من خلال</w:t>
      </w:r>
      <w:r>
        <w:rPr>
          <w:noProof/>
          <w:rtl/>
          <w:lang w:bidi="ar-EG"/>
        </w:rPr>
        <w:t xml:space="preserve"> لجنة دراسات والفريق الاستشاري لتقييس الاتصالات</w:t>
      </w:r>
      <w:r>
        <w:rPr>
          <w:noProof/>
          <w:rtl/>
          <w:lang w:val="fr-FR" w:bidi="ar-EG"/>
        </w:rPr>
        <w:t>؛</w:t>
      </w:r>
    </w:p>
    <w:p w:rsidR="00545C24" w:rsidRDefault="00545C24" w:rsidP="00545C24">
      <w:pPr>
        <w:pStyle w:val="enumlev1"/>
        <w:keepNext/>
        <w:keepLines/>
        <w:rPr>
          <w:noProof/>
          <w:rtl/>
          <w:lang w:val="fr-FR" w:bidi="ar-EG"/>
        </w:rPr>
      </w:pPr>
      <w:r w:rsidRPr="00F22D23">
        <w:rPr>
          <w:noProof/>
          <w:rtl/>
          <w:lang w:val="fr-FR" w:bidi="ar-EG"/>
        </w:rPr>
        <w:t>ب)</w:t>
      </w:r>
      <w:r>
        <w:rPr>
          <w:noProof/>
          <w:rtl/>
          <w:lang w:val="fr-FR" w:bidi="ar-EG"/>
        </w:rPr>
        <w:tab/>
        <w:t xml:space="preserve">المعالجة من خلال لجنة دراسات مع دراسة أخرى في اللجنة المعنية </w:t>
      </w:r>
      <w:r>
        <w:rPr>
          <w:rFonts w:hint="cs"/>
          <w:noProof/>
          <w:rtl/>
          <w:lang w:val="fr-FR" w:bidi="ar-EG"/>
        </w:rPr>
        <w:t>ل</w:t>
      </w:r>
      <w:r>
        <w:rPr>
          <w:noProof/>
          <w:rtl/>
          <w:lang w:val="fr-FR" w:bidi="ar-EG"/>
        </w:rPr>
        <w:t>لجمعية العالمية لتقييس الاتصالات عندما يكون اجتماع لجنة الدراسات</w:t>
      </w:r>
      <w:r>
        <w:rPr>
          <w:rFonts w:hint="cs"/>
          <w:noProof/>
          <w:rtl/>
          <w:lang w:val="fr-FR" w:bidi="ar-EG"/>
        </w:rPr>
        <w:t xml:space="preserve"> آخر اجتماع لها قبل انعقاد الجمعية</w:t>
      </w:r>
      <w:r>
        <w:rPr>
          <w:noProof/>
          <w:rtl/>
          <w:lang w:val="fr-FR" w:bidi="ar-EG"/>
        </w:rPr>
        <w:t>؛</w:t>
      </w:r>
    </w:p>
    <w:p w:rsidR="00545C24" w:rsidRDefault="00545C24" w:rsidP="00545C24">
      <w:pPr>
        <w:pStyle w:val="enumlev1"/>
        <w:rPr>
          <w:noProof/>
          <w:rtl/>
          <w:lang w:val="fr-FR" w:bidi="ar-EG"/>
        </w:rPr>
      </w:pPr>
      <w:r w:rsidRPr="00F22D23">
        <w:rPr>
          <w:noProof/>
          <w:rtl/>
          <w:lang w:val="fr-FR" w:bidi="ar-EG"/>
        </w:rPr>
        <w:t>ج)</w:t>
      </w:r>
      <w:r>
        <w:rPr>
          <w:noProof/>
          <w:rtl/>
          <w:lang w:val="fr-FR" w:bidi="ar-EG"/>
        </w:rPr>
        <w:tab/>
        <w:t>المعالجة من خلال لجنة دراسات عندما يستدعي الأمر معالجة</w:t>
      </w:r>
      <w:r>
        <w:rPr>
          <w:rFonts w:hint="cs"/>
          <w:noProof/>
          <w:rtl/>
          <w:lang w:val="fr-FR" w:bidi="ar-EG"/>
        </w:rPr>
        <w:t xml:space="preserve"> عاجلة؛</w:t>
      </w:r>
    </w:p>
    <w:p w:rsidR="00545C24" w:rsidRPr="009C7513" w:rsidRDefault="00545C24" w:rsidP="00545C24">
      <w:pPr>
        <w:pStyle w:val="enumlev1"/>
        <w:rPr>
          <w:noProof/>
          <w:rtl/>
          <w:lang w:bidi="ar-EG"/>
        </w:rPr>
      </w:pPr>
      <w:r>
        <w:rPr>
          <w:rFonts w:hint="cs"/>
          <w:noProof/>
          <w:rtl/>
          <w:lang w:val="fr-FR" w:bidi="ar-EG"/>
        </w:rPr>
        <w:t xml:space="preserve">أو المعالجة من خلال الجمعية العالمية لتقييس الاتصالات </w:t>
      </w:r>
      <w:r>
        <w:rPr>
          <w:rFonts w:hint="cs"/>
          <w:noProof/>
          <w:rtl/>
          <w:lang w:bidi="ar-EG"/>
        </w:rPr>
        <w:t xml:space="preserve">(انظر الفقرة </w:t>
      </w:r>
      <w:r>
        <w:rPr>
          <w:noProof/>
          <w:lang w:val="fr-CH" w:bidi="ar-EG"/>
        </w:rPr>
        <w:t>10.1.7</w:t>
      </w:r>
      <w:r>
        <w:rPr>
          <w:rFonts w:hint="cs"/>
          <w:noProof/>
          <w:rtl/>
          <w:lang w:bidi="ar-EG"/>
        </w:rPr>
        <w:t>).</w:t>
      </w:r>
    </w:p>
    <w:p w:rsidR="00545C24" w:rsidRPr="000C2490" w:rsidRDefault="00545C24" w:rsidP="00545C24">
      <w:pPr>
        <w:rPr>
          <w:noProof/>
          <w:rtl/>
          <w:lang w:bidi="ar-EG"/>
        </w:rPr>
      </w:pPr>
      <w:r w:rsidRPr="005D090F">
        <w:rPr>
          <w:b/>
          <w:bCs/>
          <w:noProof/>
          <w:lang w:bidi="ar-EG"/>
        </w:rPr>
        <w:t>1.1.7</w:t>
      </w:r>
      <w:r w:rsidRPr="005D090F">
        <w:rPr>
          <w:noProof/>
          <w:rtl/>
          <w:lang w:bidi="ar-EG"/>
        </w:rPr>
        <w:tab/>
        <w:t xml:space="preserve">تقدم الدول الأعضاء والكيانات الأخرى المرخص لها بالشكل الواجب المسائل المقترحة </w:t>
      </w:r>
      <w:r w:rsidRPr="005D090F">
        <w:rPr>
          <w:rFonts w:hint="cs"/>
          <w:noProof/>
          <w:rtl/>
          <w:lang w:bidi="ar-EG"/>
        </w:rPr>
        <w:t xml:space="preserve">كمساهمات إلى </w:t>
      </w:r>
      <w:r w:rsidRPr="005D090F">
        <w:rPr>
          <w:noProof/>
          <w:rtl/>
          <w:lang w:bidi="ar-EG"/>
        </w:rPr>
        <w:t>اجتماع لجنة الدراسات التي ستنظر في هذه المسألة (المسائل).</w:t>
      </w:r>
    </w:p>
    <w:p w:rsidR="00545C24" w:rsidRDefault="00545C24" w:rsidP="00545C24">
      <w:pPr>
        <w:rPr>
          <w:noProof/>
          <w:rtl/>
          <w:lang w:bidi="ar-EG"/>
        </w:rPr>
      </w:pPr>
      <w:r>
        <w:rPr>
          <w:b/>
          <w:bCs/>
          <w:noProof/>
          <w:lang w:bidi="ar-EG"/>
        </w:rPr>
        <w:t>2.1.7</w:t>
      </w:r>
      <w:r>
        <w:rPr>
          <w:noProof/>
          <w:rtl/>
          <w:lang w:bidi="ar-EG"/>
        </w:rPr>
        <w:tab/>
        <w:t>ينبغي صياغة كل مسألة مقترحة على شكل هدف محدد (أو أهداف محددة)</w:t>
      </w:r>
      <w:r>
        <w:rPr>
          <w:rFonts w:hint="cs"/>
          <w:noProof/>
          <w:rtl/>
          <w:lang w:bidi="ar-EG"/>
        </w:rPr>
        <w:t xml:space="preserve"> من المهام،</w:t>
      </w:r>
      <w:r>
        <w:rPr>
          <w:noProof/>
          <w:rtl/>
          <w:lang w:bidi="ar-EG"/>
        </w:rPr>
        <w:t xml:space="preserve"> وأن تكون مصحوبة بمعلومات مناسبة كما هو مبين في التذييل </w:t>
      </w:r>
      <w:r>
        <w:rPr>
          <w:noProof/>
          <w:lang w:bidi="ar-EG"/>
        </w:rPr>
        <w:t>I</w:t>
      </w:r>
      <w:r>
        <w:rPr>
          <w:noProof/>
          <w:rtl/>
          <w:lang w:bidi="ar-EG"/>
        </w:rPr>
        <w:t xml:space="preserve"> لهذا القرار.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rsidR="00545C24" w:rsidRDefault="00545C24" w:rsidP="00545C24">
      <w:pPr>
        <w:rPr>
          <w:b/>
          <w:bCs/>
          <w:noProof/>
          <w:rtl/>
          <w:lang w:bidi="ar-EG"/>
        </w:rPr>
      </w:pPr>
      <w:r>
        <w:rPr>
          <w:b/>
          <w:bCs/>
          <w:noProof/>
          <w:lang w:bidi="ar-EG"/>
        </w:rPr>
        <w:t>3.1.7</w:t>
      </w:r>
      <w:r>
        <w:rPr>
          <w:noProof/>
          <w:rtl/>
          <w:lang w:bidi="ar-EG"/>
        </w:rPr>
        <w:tab/>
        <w:t>يُوزع مكتب تقييس الاتصالات المسائل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rsidR="00545C24" w:rsidRDefault="00545C24" w:rsidP="00545C24">
      <w:pPr>
        <w:rPr>
          <w:noProof/>
          <w:rtl/>
          <w:lang w:bidi="ar-EG"/>
        </w:rPr>
      </w:pPr>
      <w:r>
        <w:rPr>
          <w:b/>
          <w:bCs/>
          <w:noProof/>
          <w:lang w:bidi="ar-EG"/>
        </w:rPr>
        <w:t>4.1.7</w:t>
      </w:r>
      <w:r>
        <w:rPr>
          <w:b/>
          <w:bCs/>
          <w:noProof/>
          <w:rtl/>
          <w:lang w:bidi="ar-EG"/>
        </w:rPr>
        <w:tab/>
      </w:r>
      <w:r>
        <w:rPr>
          <w:noProof/>
          <w:rtl/>
          <w:lang w:bidi="ar-EG"/>
        </w:rPr>
        <w:t>يجوز للجنة الدراسات المعنية نفسها أن تقترح مسائل جديدة أو للمراجعة أثناء الاجتماع.</w:t>
      </w:r>
    </w:p>
    <w:p w:rsidR="0002786C" w:rsidRDefault="0002786C" w:rsidP="00545C24">
      <w:pPr>
        <w:rPr>
          <w:b/>
          <w:bCs/>
          <w:noProof/>
          <w:lang w:bidi="ar-EG"/>
        </w:rPr>
      </w:pPr>
      <w:r>
        <w:rPr>
          <w:b/>
          <w:bCs/>
          <w:noProof/>
          <w:lang w:bidi="ar-EG"/>
        </w:rPr>
        <w:br w:type="page"/>
      </w:r>
    </w:p>
    <w:p w:rsidR="00545C24" w:rsidRDefault="00545C24" w:rsidP="00545C24">
      <w:pPr>
        <w:rPr>
          <w:noProof/>
          <w:rtl/>
          <w:lang w:bidi="ar-EG"/>
        </w:rPr>
      </w:pPr>
      <w:r>
        <w:rPr>
          <w:b/>
          <w:bCs/>
          <w:noProof/>
          <w:lang w:bidi="ar-EG"/>
        </w:rPr>
        <w:lastRenderedPageBreak/>
        <w:t>5.1.7</w:t>
      </w:r>
      <w:r>
        <w:rPr>
          <w:noProof/>
          <w:rtl/>
          <w:lang w:bidi="ar-EG"/>
        </w:rPr>
        <w:tab/>
        <w:t>تنظر كل لجنة من لجان الدراسات في المسائل المقترحة لتحدد:</w:t>
      </w:r>
    </w:p>
    <w:p w:rsidR="00545C24" w:rsidRDefault="00545C24" w:rsidP="00545C24">
      <w:pPr>
        <w:pStyle w:val="enumlev1"/>
        <w:rPr>
          <w:noProof/>
          <w:rtl/>
          <w:lang w:bidi="ar-EG"/>
        </w:rPr>
      </w:pPr>
      <w:r>
        <w:rPr>
          <w:rFonts w:cs="Times New Roman"/>
          <w:noProof/>
          <w:lang w:bidi="ar-EG"/>
        </w:rPr>
        <w:t>‘1’</w:t>
      </w:r>
      <w:r>
        <w:rPr>
          <w:noProof/>
          <w:rtl/>
          <w:lang w:bidi="ar-EG"/>
        </w:rPr>
        <w:tab/>
        <w:t>الغرض الواضح من كل مسألة مقترحة؛</w:t>
      </w:r>
    </w:p>
    <w:p w:rsidR="00545C24" w:rsidRDefault="00545C24" w:rsidP="00545C24">
      <w:pPr>
        <w:pStyle w:val="enumlev1"/>
        <w:rPr>
          <w:noProof/>
          <w:rtl/>
          <w:lang w:bidi="ar-EG"/>
        </w:rPr>
      </w:pPr>
      <w:r>
        <w:rPr>
          <w:rFonts w:cs="Times New Roman"/>
          <w:noProof/>
          <w:lang w:bidi="ar-EG"/>
        </w:rPr>
        <w:t>‘2’</w:t>
      </w:r>
      <w:r>
        <w:rPr>
          <w:noProof/>
          <w:rtl/>
          <w:lang w:bidi="ar-EG"/>
        </w:rPr>
        <w:tab/>
        <w:t>أولوية التوصية (أو التوصيات) الجديدة المرغوبة ومدى إلحاحها، أو التغيرات المطلوب إدخالها على التوصيات القائمة نتيجة لدراسة المسائل؛</w:t>
      </w:r>
    </w:p>
    <w:p w:rsidR="00545C24" w:rsidRDefault="00545C24" w:rsidP="00545C24">
      <w:pPr>
        <w:pStyle w:val="enumlev1"/>
        <w:rPr>
          <w:noProof/>
          <w:rtl/>
          <w:lang w:bidi="ar-EG"/>
        </w:rPr>
      </w:pPr>
      <w:r>
        <w:rPr>
          <w:rFonts w:cs="Times New Roman"/>
          <w:noProof/>
          <w:lang w:bidi="ar-EG"/>
        </w:rPr>
        <w:t>‘3’</w:t>
      </w:r>
      <w:r>
        <w:rPr>
          <w:noProof/>
          <w:rtl/>
          <w:lang w:bidi="ar-EG"/>
        </w:rPr>
        <w:tab/>
      </w:r>
      <w:r>
        <w:rPr>
          <w:rFonts w:hint="cs"/>
          <w:noProof/>
          <w:rtl/>
          <w:lang w:bidi="ar-EG"/>
        </w:rPr>
        <w:t>ما يلزم للحد</w:t>
      </w:r>
      <w:r>
        <w:rPr>
          <w:noProof/>
          <w:rtl/>
          <w:lang w:bidi="ar-EG"/>
        </w:rPr>
        <w:t xml:space="preserve"> قدر الإمكان من التداخل بين المسائل المقترحة داخل لجنة الدراسات المعنية والمسائل التي تدرسها لجان الدراسات الأخرى وعمل هيئات التقييس الأخرى.</w:t>
      </w:r>
    </w:p>
    <w:p w:rsidR="00545C24" w:rsidRDefault="00545C24" w:rsidP="00545C24">
      <w:pPr>
        <w:rPr>
          <w:noProof/>
          <w:lang w:bidi="ar-EG"/>
        </w:rPr>
      </w:pPr>
      <w:r>
        <w:rPr>
          <w:b/>
          <w:bCs/>
          <w:noProof/>
          <w:lang w:bidi="ar-EG"/>
        </w:rPr>
        <w:t>6.1.7</w:t>
      </w:r>
      <w:r>
        <w:rPr>
          <w:noProof/>
          <w:rtl/>
          <w:lang w:bidi="ar-EG"/>
        </w:rPr>
        <w:tab/>
        <w:t>توافق لجنة الدراسات على تقديم المسائل المقترحة للموافقة عليها بتوافق الآراء بين الدول الأعضاء وأعضاء القطاع الحاضرين في اجتماع لجنة الدراسات عند مناقشة المسألة</w:t>
      </w:r>
      <w:r>
        <w:rPr>
          <w:rFonts w:hint="cs"/>
          <w:noProof/>
          <w:rtl/>
          <w:lang w:bidi="ar-EG"/>
        </w:rPr>
        <w:t xml:space="preserve"> المقترحة واستيفاء</w:t>
      </w:r>
      <w:r>
        <w:rPr>
          <w:noProof/>
          <w:rtl/>
          <w:lang w:bidi="ar-EG"/>
        </w:rPr>
        <w:t xml:space="preserve"> </w:t>
      </w:r>
      <w:r>
        <w:rPr>
          <w:rFonts w:hint="cs"/>
          <w:noProof/>
          <w:rtl/>
          <w:lang w:bidi="ar-EG"/>
        </w:rPr>
        <w:t>المعايير</w:t>
      </w:r>
      <w:r>
        <w:rPr>
          <w:noProof/>
          <w:rtl/>
          <w:lang w:bidi="ar-EG"/>
        </w:rPr>
        <w:t xml:space="preserve"> الوارد</w:t>
      </w:r>
      <w:r>
        <w:rPr>
          <w:rFonts w:hint="cs"/>
          <w:noProof/>
          <w:rtl/>
          <w:lang w:bidi="ar-EG"/>
        </w:rPr>
        <w:t>ة</w:t>
      </w:r>
      <w:r>
        <w:rPr>
          <w:noProof/>
          <w:rtl/>
          <w:lang w:bidi="ar-EG"/>
        </w:rPr>
        <w:t xml:space="preserve"> في </w:t>
      </w:r>
      <w:r>
        <w:rPr>
          <w:rFonts w:hint="cs"/>
          <w:noProof/>
          <w:rtl/>
          <w:lang w:bidi="ar-EG"/>
        </w:rPr>
        <w:t>الفقرة</w:t>
      </w:r>
      <w:r>
        <w:rPr>
          <w:noProof/>
          <w:rtl/>
          <w:lang w:bidi="ar-EG"/>
        </w:rPr>
        <w:t xml:space="preserve"> </w:t>
      </w:r>
      <w:r>
        <w:rPr>
          <w:noProof/>
          <w:lang w:bidi="ar-EG"/>
        </w:rPr>
        <w:t>5.1.7</w:t>
      </w:r>
      <w:r>
        <w:rPr>
          <w:noProof/>
          <w:rtl/>
          <w:lang w:bidi="ar-EG"/>
        </w:rPr>
        <w:t>.</w:t>
      </w:r>
    </w:p>
    <w:p w:rsidR="00545C24" w:rsidRPr="00BF5361" w:rsidRDefault="00545C24" w:rsidP="00545C24">
      <w:pPr>
        <w:rPr>
          <w:noProof/>
          <w:spacing w:val="-1"/>
          <w:rtl/>
          <w:lang w:bidi="ar-EG"/>
        </w:rPr>
      </w:pPr>
      <w:r>
        <w:rPr>
          <w:b/>
          <w:bCs/>
          <w:noProof/>
          <w:lang w:bidi="ar-EG"/>
        </w:rPr>
        <w:t>7.1.7</w:t>
      </w:r>
      <w:r>
        <w:rPr>
          <w:b/>
          <w:bCs/>
          <w:noProof/>
          <w:rtl/>
          <w:lang w:bidi="ar-EG"/>
        </w:rPr>
        <w:tab/>
      </w:r>
      <w:r w:rsidRPr="00BF5361">
        <w:rPr>
          <w:noProof/>
          <w:spacing w:val="-1"/>
          <w:rtl/>
          <w:lang w:bidi="ar-EG"/>
        </w:rPr>
        <w:t xml:space="preserve">يحاط الفريق الاستشاري لتقييس الاتصالات، عن طريق بيان اتصال من لجان الدراسات، بجميع المسائل المقترحة، بما يسمح له بالنظر </w:t>
      </w:r>
      <w:r>
        <w:rPr>
          <w:noProof/>
          <w:spacing w:val="-1"/>
          <w:rtl/>
          <w:lang w:bidi="ar-EG"/>
        </w:rPr>
        <w:t>في </w:t>
      </w:r>
      <w:r w:rsidRPr="00BF5361">
        <w:rPr>
          <w:noProof/>
          <w:spacing w:val="-1"/>
          <w:rtl/>
          <w:lang w:bidi="ar-EG"/>
        </w:rPr>
        <w:t xml:space="preserve">جميع الآثار التي من المحتمل أن تترتب على ذلك بالنسبة لعمل جميع لجان الدراسات التابعة لقطاع تقييس الاتصالات </w:t>
      </w:r>
      <w:r>
        <w:rPr>
          <w:noProof/>
          <w:spacing w:val="-1"/>
          <w:rtl/>
          <w:lang w:bidi="ar-EG"/>
        </w:rPr>
        <w:t>أو </w:t>
      </w:r>
      <w:r w:rsidRPr="00BF5361">
        <w:rPr>
          <w:noProof/>
          <w:spacing w:val="-1"/>
          <w:rtl/>
          <w:lang w:bidi="ar-EG"/>
        </w:rPr>
        <w:t xml:space="preserve">غيرها من الأفرقة. </w:t>
      </w:r>
      <w:r>
        <w:rPr>
          <w:rFonts w:hint="cs"/>
          <w:noProof/>
          <w:spacing w:val="-1"/>
          <w:rtl/>
          <w:lang w:bidi="ar-EG"/>
        </w:rPr>
        <w:t>ويستعرض</w:t>
      </w:r>
      <w:r w:rsidRPr="00BF5361">
        <w:rPr>
          <w:noProof/>
          <w:spacing w:val="-1"/>
          <w:rtl/>
          <w:lang w:bidi="ar-EG"/>
        </w:rPr>
        <w:t xml:space="preserve"> الفريق الاستشاري لتقييس الاتصالات، بالتعاون مع واضع المسألة (</w:t>
      </w:r>
      <w:r>
        <w:rPr>
          <w:noProof/>
          <w:spacing w:val="-1"/>
          <w:rtl/>
          <w:lang w:bidi="ar-EG"/>
        </w:rPr>
        <w:t>أو </w:t>
      </w:r>
      <w:r w:rsidRPr="00BF5361">
        <w:rPr>
          <w:noProof/>
          <w:spacing w:val="-1"/>
          <w:rtl/>
          <w:lang w:bidi="ar-EG"/>
        </w:rPr>
        <w:t>واضعي المسائل) المقترحة، هذه المسألة (</w:t>
      </w:r>
      <w:r>
        <w:rPr>
          <w:noProof/>
          <w:spacing w:val="-1"/>
          <w:rtl/>
          <w:lang w:bidi="ar-EG"/>
        </w:rPr>
        <w:t>أو </w:t>
      </w:r>
      <w:r w:rsidRPr="00BF5361">
        <w:rPr>
          <w:noProof/>
          <w:spacing w:val="-1"/>
          <w:rtl/>
          <w:lang w:bidi="ar-EG"/>
        </w:rPr>
        <w:t xml:space="preserve">المسائل)، ويجوز له، عند الاقتضاء، أن يوصي بإدخال تعديلات عليها، مراعياً </w:t>
      </w:r>
      <w:r>
        <w:rPr>
          <w:noProof/>
          <w:spacing w:val="-1"/>
          <w:rtl/>
          <w:lang w:bidi="ar-EG"/>
        </w:rPr>
        <w:t>في </w:t>
      </w:r>
      <w:r w:rsidRPr="00BF5361">
        <w:rPr>
          <w:noProof/>
          <w:spacing w:val="-1"/>
          <w:rtl/>
          <w:lang w:bidi="ar-EG"/>
        </w:rPr>
        <w:t xml:space="preserve">ذلك المعايير المبينة </w:t>
      </w:r>
      <w:r>
        <w:rPr>
          <w:noProof/>
          <w:spacing w:val="-1"/>
          <w:rtl/>
          <w:lang w:bidi="ar-EG"/>
        </w:rPr>
        <w:t>في </w:t>
      </w:r>
      <w:r w:rsidRPr="00BF5361">
        <w:rPr>
          <w:noProof/>
          <w:spacing w:val="-1"/>
          <w:rtl/>
          <w:lang w:bidi="ar-EG"/>
        </w:rPr>
        <w:t xml:space="preserve">الفقرة </w:t>
      </w:r>
      <w:r w:rsidRPr="00BF5361">
        <w:rPr>
          <w:noProof/>
          <w:spacing w:val="-1"/>
          <w:lang w:bidi="ar-EG"/>
        </w:rPr>
        <w:t>5.1.7</w:t>
      </w:r>
      <w:r w:rsidRPr="00BF5361">
        <w:rPr>
          <w:noProof/>
          <w:spacing w:val="-1"/>
          <w:rtl/>
          <w:lang w:bidi="ar-EG"/>
        </w:rPr>
        <w:t xml:space="preserve"> أعلاه.</w:t>
      </w:r>
    </w:p>
    <w:p w:rsidR="00545C24" w:rsidRDefault="00545C24" w:rsidP="00545C24">
      <w:pPr>
        <w:rPr>
          <w:noProof/>
          <w:lang w:bidi="ar-EG"/>
        </w:rPr>
      </w:pPr>
      <w:r>
        <w:rPr>
          <w:b/>
          <w:bCs/>
          <w:noProof/>
          <w:lang w:bidi="ar-EG"/>
        </w:rPr>
        <w:t>8.1.7</w:t>
      </w:r>
      <w:r>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Pr>
          <w:rFonts w:hint="cs"/>
          <w:noProof/>
          <w:rtl/>
          <w:lang w:bidi="ar-EG"/>
        </w:rPr>
        <w:t>ي</w:t>
      </w:r>
      <w:r>
        <w:rPr>
          <w:noProof/>
          <w:rtl/>
          <w:lang w:bidi="ar-EG"/>
        </w:rPr>
        <w:t xml:space="preserve">ل </w:t>
      </w:r>
      <w:r>
        <w:rPr>
          <w:rFonts w:hint="cs"/>
          <w:noProof/>
          <w:rtl/>
          <w:lang w:bidi="ar-EG"/>
        </w:rPr>
        <w:t>ب</w:t>
      </w:r>
      <w:r>
        <w:rPr>
          <w:noProof/>
          <w:rtl/>
          <w:lang w:bidi="ar-EG"/>
        </w:rPr>
        <w:t>الموافقة</w:t>
      </w:r>
      <w:r>
        <w:rPr>
          <w:rFonts w:hint="cs"/>
          <w:noProof/>
          <w:rtl/>
          <w:lang w:bidi="ar-EG"/>
        </w:rPr>
        <w:t>،</w:t>
      </w:r>
      <w:r>
        <w:rPr>
          <w:noProof/>
          <w:rtl/>
          <w:lang w:bidi="ar-EG"/>
        </w:rPr>
        <w:t xml:space="preserve"> بعد التشاور مع رئيس الفريق الاستشاري ورئيس أي من لجان الدراسات الأخرى حيثما يمكن أن </w:t>
      </w:r>
      <w:r>
        <w:rPr>
          <w:rFonts w:hint="cs"/>
          <w:noProof/>
          <w:rtl/>
          <w:lang w:bidi="ar-EG"/>
        </w:rPr>
        <w:t>ت</w:t>
      </w:r>
      <w:r>
        <w:rPr>
          <w:noProof/>
          <w:rtl/>
          <w:lang w:bidi="ar-EG"/>
        </w:rPr>
        <w:t>نشأ مشاكل تداخل فيما بين المسائل أو مشاكل اتصال.</w:t>
      </w:r>
    </w:p>
    <w:p w:rsidR="00545C24" w:rsidRDefault="00545C24" w:rsidP="00545C24">
      <w:pPr>
        <w:rPr>
          <w:noProof/>
          <w:rtl/>
          <w:lang w:bidi="ar-EG"/>
        </w:rPr>
      </w:pPr>
      <w:r>
        <w:rPr>
          <w:b/>
          <w:bCs/>
          <w:noProof/>
          <w:lang w:bidi="ar-EG"/>
        </w:rPr>
        <w:t>9.1.7</w:t>
      </w:r>
      <w:r>
        <w:rPr>
          <w:noProof/>
          <w:rtl/>
          <w:lang w:bidi="ar-EG"/>
        </w:rPr>
        <w:tab/>
        <w:t>يجوز أن توافق لجنة دراسات على بدء العمل بشأن مشروع مسألة قبل الموافقة عليها.</w:t>
      </w:r>
    </w:p>
    <w:p w:rsidR="00545C24" w:rsidRDefault="00545C24" w:rsidP="00545C24">
      <w:pPr>
        <w:rPr>
          <w:noProof/>
          <w:rtl/>
          <w:lang w:bidi="ar-EG"/>
        </w:rPr>
      </w:pPr>
      <w:r>
        <w:rPr>
          <w:b/>
          <w:bCs/>
          <w:noProof/>
          <w:lang w:bidi="ar-EG"/>
        </w:rPr>
        <w:t>10.1.7</w:t>
      </w:r>
      <w:r>
        <w:rPr>
          <w:noProof/>
          <w:rtl/>
          <w:lang w:bidi="ar-EG"/>
        </w:rPr>
        <w:tab/>
        <w:t xml:space="preserve">إذا اقترحت دولة عضو أو عضو قطاع، بالرغم من الأحكام السابقة، مسألة على جمعية عالمية لتقييس الاتصالات مباشرة، ينبغي دعوة الدولة العضو أو عضو القطاع إلى تقديم الاقتراح للاجتماع التالي </w:t>
      </w:r>
      <w:r>
        <w:rPr>
          <w:rFonts w:hint="cs"/>
          <w:noProof/>
          <w:rtl/>
          <w:lang w:bidi="ar-EG"/>
        </w:rPr>
        <w:t>للجنة (للجان)</w:t>
      </w:r>
      <w:r>
        <w:rPr>
          <w:noProof/>
          <w:rtl/>
          <w:lang w:bidi="ar-EG"/>
        </w:rPr>
        <w:t xml:space="preserve"> ا</w:t>
      </w:r>
      <w:r>
        <w:rPr>
          <w:rFonts w:hint="cs"/>
          <w:noProof/>
          <w:rtl/>
          <w:lang w:bidi="ar-EG"/>
        </w:rPr>
        <w:t>لدراسات المعنية</w:t>
      </w:r>
      <w:r>
        <w:rPr>
          <w:noProof/>
          <w:rtl/>
          <w:lang w:bidi="ar-EG"/>
        </w:rPr>
        <w:t xml:space="preserve"> لإتاحة الوقت لدراسته بعناية.</w:t>
      </w:r>
    </w:p>
    <w:p w:rsidR="00545C24" w:rsidRDefault="00545C24" w:rsidP="00545C24">
      <w:pPr>
        <w:rPr>
          <w:noProof/>
          <w:rtl/>
          <w:lang w:bidi="ar-EG"/>
        </w:rPr>
      </w:pPr>
      <w:r>
        <w:rPr>
          <w:b/>
          <w:bCs/>
          <w:noProof/>
          <w:lang w:bidi="ar-EG"/>
        </w:rPr>
        <w:t>11.1.7</w:t>
      </w:r>
      <w:r>
        <w:rPr>
          <w:noProof/>
          <w:rtl/>
          <w:lang w:bidi="ar-EG"/>
        </w:rPr>
        <w:tab/>
        <w:t xml:space="preserve">يراعي المدير الأحكام ذات الصلة </w:t>
      </w:r>
      <w:r>
        <w:rPr>
          <w:rFonts w:hint="cs"/>
          <w:noProof/>
          <w:rtl/>
          <w:lang w:bidi="ar-EG"/>
        </w:rPr>
        <w:t>من ا</w:t>
      </w:r>
      <w:r>
        <w:rPr>
          <w:noProof/>
          <w:rtl/>
          <w:lang w:bidi="ar-EG"/>
        </w:rPr>
        <w:t xml:space="preserve">لقرار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للجمعية العالمية لتقييس الاتصالات</w:t>
      </w:r>
      <w:r>
        <w:rPr>
          <w:rFonts w:hint="cs"/>
          <w:noProof/>
          <w:rtl/>
          <w:lang w:val="fr-FR" w:bidi="ar-EG"/>
        </w:rPr>
        <w:t> </w:t>
      </w:r>
      <w:r>
        <w:rPr>
          <w:noProof/>
          <w:lang w:val="fr-FR" w:bidi="ar-EG"/>
        </w:rPr>
        <w:t>(WTSA)</w:t>
      </w:r>
      <w:r>
        <w:rPr>
          <w:noProof/>
          <w:rtl/>
          <w:lang w:val="fr-FR" w:bidi="ar-EG"/>
        </w:rPr>
        <w:t xml:space="preserve"> عند الرد على أي طلب مقدم من البلدان النامية</w:t>
      </w:r>
      <w:r>
        <w:rPr>
          <w:rStyle w:val="FootnoteReference"/>
          <w:noProof/>
          <w:rtl/>
          <w:lang w:val="fr-FR" w:bidi="ar-EG"/>
        </w:rPr>
        <w:footnoteReference w:id="5"/>
      </w:r>
      <w:r>
        <w:rPr>
          <w:noProof/>
          <w:rtl/>
          <w:lang w:val="fr-FR" w:bidi="ar-EG"/>
        </w:rPr>
        <w:t xml:space="preserve">، من خلال مكتب تنمية الاتصالات </w:t>
      </w:r>
      <w:r>
        <w:rPr>
          <w:noProof/>
          <w:lang w:val="fr-FR" w:bidi="ar-EG"/>
        </w:rPr>
        <w:t>(BDT)</w:t>
      </w:r>
      <w:r>
        <w:rPr>
          <w:noProof/>
          <w:rtl/>
          <w:lang w:val="fr-FR" w:bidi="ar-EG"/>
        </w:rPr>
        <w:t xml:space="preserve">، خاصة فيما يتعلق بالأمور المتصلة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val="fr-FR" w:bidi="ar-EG"/>
        </w:rPr>
        <w:t>في </w:t>
      </w:r>
      <w:r>
        <w:rPr>
          <w:noProof/>
          <w:rtl/>
          <w:lang w:val="fr-FR" w:bidi="ar-EG"/>
        </w:rPr>
        <w:t>لجان دراسات قطاع تنمية الاتصالات.</w:t>
      </w:r>
      <w:r>
        <w:rPr>
          <w:noProof/>
          <w:rtl/>
          <w:lang w:bidi="ar-EG"/>
        </w:rPr>
        <w:t xml:space="preserve"> ومراعاة للملامح الخاصة التي تتسم بها البلدان التي تمر اقتصاداتها بمرحلة </w:t>
      </w:r>
      <w:r>
        <w:rPr>
          <w:rFonts w:hint="cs"/>
          <w:noProof/>
          <w:rtl/>
          <w:lang w:bidi="ar-EG"/>
        </w:rPr>
        <w:t>انتقالية والبلدان النامية لا</w:t>
      </w:r>
      <w:r>
        <w:rPr>
          <w:rFonts w:hint="eastAsia"/>
          <w:noProof/>
          <w:rtl/>
          <w:lang w:bidi="ar-EG"/>
        </w:rPr>
        <w:t> </w:t>
      </w:r>
      <w:r>
        <w:rPr>
          <w:rFonts w:hint="cs"/>
          <w:noProof/>
          <w:rtl/>
          <w:lang w:bidi="ar-EG"/>
        </w:rPr>
        <w:t>سيما</w:t>
      </w:r>
      <w:r>
        <w:rPr>
          <w:noProof/>
          <w:rtl/>
          <w:lang w:bidi="ar-EG"/>
        </w:rPr>
        <w:t xml:space="preserve"> أقل البلدان نمواً، يراعي مكتب تقييس الاتصالات الأحكام </w:t>
      </w:r>
      <w:r>
        <w:rPr>
          <w:rFonts w:hint="cs"/>
          <w:noProof/>
          <w:rtl/>
          <w:lang w:bidi="ar-EG"/>
        </w:rPr>
        <w:t>ذات الصلة من</w:t>
      </w:r>
      <w:r>
        <w:rPr>
          <w:noProof/>
          <w:rtl/>
          <w:lang w:bidi="ar-EG"/>
        </w:rPr>
        <w:t xml:space="preserve"> </w:t>
      </w:r>
      <w:r>
        <w:rPr>
          <w:rFonts w:hint="cs"/>
          <w:noProof/>
          <w:rtl/>
          <w:lang w:bidi="ar-EG"/>
        </w:rPr>
        <w:t>ا</w:t>
      </w:r>
      <w:r>
        <w:rPr>
          <w:noProof/>
          <w:rtl/>
          <w:lang w:bidi="ar-EG"/>
        </w:rPr>
        <w:t>لقرار</w:t>
      </w:r>
      <w:r>
        <w:rPr>
          <w:rFonts w:hint="cs"/>
          <w:noProof/>
          <w:rtl/>
          <w:lang w:bidi="ar-EG"/>
        </w:rPr>
        <w:t>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 xml:space="preserve">للجمعية </w:t>
      </w:r>
      <w:r>
        <w:rPr>
          <w:noProof/>
          <w:rtl/>
          <w:lang w:bidi="ar-EG"/>
        </w:rPr>
        <w:t xml:space="preserve">العالمية عند الرد على أي طلب مقدم من هذه البلدان من خلال مكتب تنمية الاتصالات، وخاصة فيما 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bidi="ar-EG"/>
        </w:rPr>
        <w:t>في </w:t>
      </w:r>
      <w:r>
        <w:rPr>
          <w:noProof/>
          <w:rtl/>
          <w:lang w:bidi="ar-EG"/>
        </w:rPr>
        <w:t>لجان دراسات قطاع تنمية الاتصالات.</w:t>
      </w:r>
    </w:p>
    <w:p w:rsidR="00545C24" w:rsidRDefault="00545C24" w:rsidP="00545C24">
      <w:pPr>
        <w:pStyle w:val="Heading2"/>
        <w:rPr>
          <w:rtl/>
        </w:rPr>
      </w:pPr>
      <w:r>
        <w:rPr>
          <w:rFonts w:ascii="Times New Roman" w:hAnsi="Times New Roman" w:cs="Times New Roman"/>
        </w:rPr>
        <w:t>2.7</w:t>
      </w:r>
      <w:r>
        <w:rPr>
          <w:rtl/>
        </w:rPr>
        <w:tab/>
        <w:t xml:space="preserve">الموافقة على المسائل فيما بين دورات الجمعية العالمية لتقييس الاتصالات (انظر الشكل </w:t>
      </w:r>
      <w:r>
        <w:t>1.</w:t>
      </w:r>
      <w:r>
        <w:rPr>
          <w:rFonts w:ascii="Times New Roman" w:hAnsi="Times New Roman" w:cs="Times New Roman"/>
        </w:rPr>
        <w:t>7</w:t>
      </w:r>
      <w:r>
        <w:rPr>
          <w:rFonts w:ascii="Times New Roman" w:hAnsi="Times New Roman" w:cs="Times New Roman" w:hint="cs"/>
          <w:rtl/>
        </w:rPr>
        <w:t xml:space="preserve"> </w:t>
      </w:r>
      <w:r>
        <w:rPr>
          <w:rtl/>
        </w:rPr>
        <w:t>أ))</w:t>
      </w:r>
    </w:p>
    <w:p w:rsidR="00545C24" w:rsidRDefault="00545C24" w:rsidP="00545C24">
      <w:pPr>
        <w:rPr>
          <w:noProof/>
          <w:rtl/>
          <w:lang w:bidi="ar-EG"/>
        </w:rPr>
      </w:pPr>
      <w:r>
        <w:rPr>
          <w:b/>
          <w:bCs/>
          <w:noProof/>
          <w:lang w:bidi="ar-EG"/>
        </w:rPr>
        <w:t>1.2.7</w:t>
      </w:r>
      <w:r>
        <w:rPr>
          <w:noProof/>
          <w:rtl/>
          <w:lang w:bidi="ar-EG"/>
        </w:rPr>
        <w:tab/>
        <w:t xml:space="preserve">بعد </w:t>
      </w:r>
      <w:r>
        <w:rPr>
          <w:rFonts w:hint="cs"/>
          <w:noProof/>
          <w:rtl/>
          <w:lang w:bidi="ar-EG"/>
        </w:rPr>
        <w:t>إعداد</w:t>
      </w:r>
      <w:r>
        <w:rPr>
          <w:noProof/>
          <w:rtl/>
          <w:lang w:bidi="ar-EG"/>
        </w:rPr>
        <w:t xml:space="preserve"> المسائل المقترحة (انظر </w:t>
      </w:r>
      <w:r>
        <w:rPr>
          <w:noProof/>
          <w:lang w:bidi="ar-EG"/>
        </w:rPr>
        <w:t>1.7</w:t>
      </w:r>
      <w:r>
        <w:rPr>
          <w:noProof/>
          <w:rtl/>
          <w:lang w:bidi="ar-EG"/>
        </w:rPr>
        <w:t xml:space="preserve"> أعلاه)، فيما بين دورات الجمعية العالمية لتقييس الاتصالات، </w:t>
      </w:r>
      <w:r>
        <w:rPr>
          <w:rFonts w:hint="cs"/>
          <w:noProof/>
          <w:rtl/>
          <w:lang w:bidi="ar-EG"/>
        </w:rPr>
        <w:t>يُتَّبع</w:t>
      </w:r>
      <w:r>
        <w:rPr>
          <w:noProof/>
          <w:rtl/>
          <w:lang w:bidi="ar-EG"/>
        </w:rPr>
        <w:t xml:space="preserve"> إجراء الموافقة على المسائل الجديدة أو المراجَعة</w:t>
      </w:r>
      <w:r>
        <w:rPr>
          <w:rFonts w:hint="cs"/>
          <w:noProof/>
          <w:rtl/>
          <w:lang w:bidi="ar-EG"/>
        </w:rPr>
        <w:t xml:space="preserve"> الموضح </w:t>
      </w:r>
      <w:r>
        <w:rPr>
          <w:noProof/>
          <w:rtl/>
          <w:lang w:bidi="ar-EG"/>
        </w:rPr>
        <w:t xml:space="preserve">أدناه في الفقرتين </w:t>
      </w:r>
      <w:r>
        <w:rPr>
          <w:noProof/>
          <w:lang w:bidi="ar-EG"/>
        </w:rPr>
        <w:t>2.2.7</w:t>
      </w:r>
      <w:r>
        <w:rPr>
          <w:noProof/>
          <w:rtl/>
          <w:lang w:bidi="ar-EG"/>
        </w:rPr>
        <w:t xml:space="preserve"> و</w:t>
      </w:r>
      <w:r>
        <w:rPr>
          <w:noProof/>
          <w:lang w:bidi="ar-EG"/>
        </w:rPr>
        <w:t>3.2.7</w:t>
      </w:r>
      <w:r>
        <w:rPr>
          <w:noProof/>
          <w:rtl/>
          <w:lang w:bidi="ar-EG"/>
        </w:rPr>
        <w:t>.</w:t>
      </w:r>
    </w:p>
    <w:p w:rsidR="00B16896" w:rsidRPr="00B01EC3" w:rsidRDefault="00B16896" w:rsidP="00B16896">
      <w:pPr>
        <w:pStyle w:val="enumlev1"/>
        <w:rPr>
          <w:noProof/>
          <w:rtl/>
          <w:lang w:bidi="ar-EG"/>
        </w:rPr>
      </w:pPr>
    </w:p>
    <w:p w:rsidR="00545C24" w:rsidRDefault="00545C24" w:rsidP="00B16896">
      <w:pPr>
        <w:rPr>
          <w:noProof/>
          <w:rtl/>
          <w:lang w:bidi="ar-EG"/>
        </w:rPr>
        <w:sectPr w:rsidR="00545C24" w:rsidSect="00E15B79">
          <w:footerReference w:type="even" r:id="rId13"/>
          <w:footerReference w:type="defaul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pPr>
    </w:p>
    <w:p w:rsidR="00545C24" w:rsidRPr="00323E79" w:rsidRDefault="00545C24" w:rsidP="00545C24">
      <w:pPr>
        <w:keepNext/>
        <w:keepLines/>
        <w:tabs>
          <w:tab w:val="left" w:pos="794"/>
          <w:tab w:val="left" w:pos="1191"/>
          <w:tab w:val="left" w:pos="1588"/>
          <w:tab w:val="left" w:pos="1985"/>
        </w:tabs>
        <w:spacing w:before="240"/>
        <w:jc w:val="center"/>
        <w:rPr>
          <w:b/>
          <w:bCs/>
          <w:noProof/>
          <w:rtl/>
          <w:lang w:eastAsia="zh-CN" w:bidi="ar-EG"/>
        </w:rPr>
      </w:pPr>
      <w:r w:rsidRPr="00323E79">
        <w:rPr>
          <w:rFonts w:hint="cs"/>
          <w:noProof/>
          <w:rtl/>
          <w:lang w:eastAsia="zh-CN" w:bidi="ar-EG"/>
        </w:rPr>
        <w:lastRenderedPageBreak/>
        <w:t xml:space="preserve">الشكل </w:t>
      </w:r>
      <w:r w:rsidRPr="00323E79">
        <w:rPr>
          <w:noProof/>
          <w:lang w:eastAsia="zh-CN" w:bidi="ar-SY"/>
        </w:rPr>
        <w:t>1.7</w:t>
      </w:r>
      <w:r w:rsidRPr="00323E79">
        <w:rPr>
          <w:rFonts w:hint="cs"/>
          <w:noProof/>
          <w:rtl/>
          <w:lang w:eastAsia="zh-CN" w:bidi="ar-EG"/>
        </w:rPr>
        <w:t xml:space="preserve"> أ</w:t>
      </w:r>
    </w:p>
    <w:p w:rsidR="00545C24" w:rsidRPr="00323E79" w:rsidRDefault="00545C24" w:rsidP="00545C24">
      <w:pPr>
        <w:keepNext/>
        <w:keepLines/>
        <w:spacing w:before="0" w:line="240" w:lineRule="auto"/>
        <w:jc w:val="center"/>
        <w:rPr>
          <w:rFonts w:ascii="Times New Roman Bold" w:hAnsi="Times New Roman Bold"/>
          <w:b/>
          <w:bCs/>
          <w:noProof/>
          <w:rtl/>
          <w:lang w:eastAsia="zh-CN" w:bidi="ar-SY"/>
        </w:rPr>
      </w:pPr>
      <w:r w:rsidRPr="00323E79">
        <w:rPr>
          <w:rFonts w:ascii="Times New Roman Bold" w:hAnsi="Times New Roman Bold" w:hint="cs"/>
          <w:b/>
          <w:bCs/>
          <w:noProof/>
          <w:rtl/>
          <w:lang w:eastAsia="zh-CN" w:bidi="ar-EG"/>
        </w:rPr>
        <w:t>الموافقة على المسائل فيما بين دورات الجمعية العالمية لتقييس الاتصالات</w:t>
      </w:r>
    </w:p>
    <w:p w:rsidR="00545C24" w:rsidRPr="00323E79" w:rsidRDefault="00545C24" w:rsidP="00545C24">
      <w:pPr>
        <w:spacing w:before="100" w:beforeAutospacing="1" w:after="100" w:afterAutospacing="1" w:line="240" w:lineRule="auto"/>
        <w:jc w:val="center"/>
        <w:rPr>
          <w:noProof/>
          <w:spacing w:val="-2"/>
          <w:rtl/>
          <w:lang w:eastAsia="zh-CN"/>
        </w:rPr>
      </w:pPr>
      <w:r w:rsidRPr="00323E79">
        <w:rPr>
          <w:rFonts w:hint="cs"/>
          <w:noProof/>
          <w:spacing w:val="-2"/>
          <w:lang w:val="en-US" w:eastAsia="zh-CN"/>
        </w:rPr>
        <mc:AlternateContent>
          <mc:Choice Requires="wpg">
            <w:drawing>
              <wp:anchor distT="0" distB="0" distL="114300" distR="114300" simplePos="0" relativeHeight="251660800" behindDoc="0" locked="0" layoutInCell="1" allowOverlap="1" wp14:anchorId="4FD16FDD" wp14:editId="30BD55B1">
                <wp:simplePos x="0" y="0"/>
                <wp:positionH relativeFrom="column">
                  <wp:posOffset>-495300</wp:posOffset>
                </wp:positionH>
                <wp:positionV relativeFrom="paragraph">
                  <wp:posOffset>182245</wp:posOffset>
                </wp:positionV>
                <wp:extent cx="9819640" cy="4201795"/>
                <wp:effectExtent l="0" t="0" r="10160" b="8255"/>
                <wp:wrapNone/>
                <wp:docPr id="10" name="Group 2"/>
                <wp:cNvGraphicFramePr/>
                <a:graphic xmlns:a="http://schemas.openxmlformats.org/drawingml/2006/main">
                  <a:graphicData uri="http://schemas.microsoft.com/office/word/2010/wordprocessingGroup">
                    <wpg:wgp>
                      <wpg:cNvGrpSpPr/>
                      <wpg:grpSpPr>
                        <a:xfrm>
                          <a:off x="0" y="0"/>
                          <a:ext cx="9819640" cy="4201795"/>
                          <a:chOff x="0" y="0"/>
                          <a:chExt cx="10058846" cy="4202288"/>
                        </a:xfrm>
                      </wpg:grpSpPr>
                      <wps:wsp>
                        <wps:cNvPr id="11" name="Text Box 10"/>
                        <wps:cNvSpPr txBox="1"/>
                        <wps:spPr>
                          <a:xfrm>
                            <a:off x="0" y="2040340"/>
                            <a:ext cx="1294765" cy="641444"/>
                          </a:xfrm>
                          <a:prstGeom prst="rect">
                            <a:avLst/>
                          </a:prstGeom>
                          <a:noFill/>
                          <a:ln w="6350">
                            <a:noFill/>
                          </a:ln>
                          <a:effectLst/>
                        </wps:spPr>
                        <wps:txbx>
                          <w:txbxContent>
                            <w:p w:rsidR="00545C24" w:rsidRPr="001603B2" w:rsidRDefault="00545C24" w:rsidP="00545C24">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3"/>
                        <wps:cNvSpPr txBox="1"/>
                        <wps:spPr>
                          <a:xfrm>
                            <a:off x="1057702" y="2770496"/>
                            <a:ext cx="1294765" cy="592455"/>
                          </a:xfrm>
                          <a:prstGeom prst="rect">
                            <a:avLst/>
                          </a:prstGeom>
                          <a:noFill/>
                          <a:ln w="6350">
                            <a:noFill/>
                          </a:ln>
                          <a:effectLst/>
                        </wps:spPr>
                        <wps:txbx>
                          <w:txbxContent>
                            <w:p w:rsidR="00545C24" w:rsidRPr="0025750B" w:rsidRDefault="00545C24" w:rsidP="00545C24">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14"/>
                        <wps:cNvSpPr txBox="1"/>
                        <wps:spPr>
                          <a:xfrm>
                            <a:off x="1071349" y="0"/>
                            <a:ext cx="1294765" cy="592455"/>
                          </a:xfrm>
                          <a:prstGeom prst="rect">
                            <a:avLst/>
                          </a:prstGeom>
                          <a:noFill/>
                          <a:ln w="6350">
                            <a:noFill/>
                          </a:ln>
                          <a:effectLst/>
                        </wps:spPr>
                        <wps:txbx>
                          <w:txbxContent>
                            <w:p w:rsidR="00545C24" w:rsidRPr="0025750B" w:rsidRDefault="00545C24" w:rsidP="00545C24">
                              <w:pPr>
                                <w:spacing w:before="0" w:line="168" w:lineRule="auto"/>
                                <w:jc w:val="center"/>
                                <w:rPr>
                                  <w:sz w:val="14"/>
                                  <w:szCs w:val="22"/>
                                </w:rPr>
                              </w:pPr>
                              <w:r>
                                <w:rPr>
                                  <w:rFonts w:hint="cs"/>
                                  <w:sz w:val="14"/>
                                  <w:szCs w:val="22"/>
                                  <w:rtl/>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15"/>
                        <wps:cNvSpPr txBox="1"/>
                        <wps:spPr>
                          <a:xfrm>
                            <a:off x="1617260" y="457200"/>
                            <a:ext cx="1294765" cy="592455"/>
                          </a:xfrm>
                          <a:prstGeom prst="rect">
                            <a:avLst/>
                          </a:prstGeom>
                          <a:noFill/>
                          <a:ln w="6350">
                            <a:noFill/>
                          </a:ln>
                          <a:effectLst/>
                        </wps:spPr>
                        <wps:txbx>
                          <w:txbxContent>
                            <w:p w:rsidR="00545C24" w:rsidRPr="0025750B" w:rsidRDefault="00545C24" w:rsidP="00545C24">
                              <w:pPr>
                                <w:spacing w:before="0" w:line="168" w:lineRule="auto"/>
                                <w:jc w:val="center"/>
                                <w:rPr>
                                  <w:sz w:val="14"/>
                                  <w:szCs w:val="22"/>
                                </w:rPr>
                              </w:pPr>
                              <w:r>
                                <w:rPr>
                                  <w:rFonts w:hint="cs"/>
                                  <w:sz w:val="14"/>
                                  <w:szCs w:val="22"/>
                                  <w:rtl/>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16"/>
                        <wps:cNvSpPr txBox="1"/>
                        <wps:spPr>
                          <a:xfrm>
                            <a:off x="3193576" y="532263"/>
                            <a:ext cx="1740535" cy="592455"/>
                          </a:xfrm>
                          <a:prstGeom prst="rect">
                            <a:avLst/>
                          </a:prstGeom>
                          <a:noFill/>
                          <a:ln w="6350">
                            <a:noFill/>
                          </a:ln>
                          <a:effectLst/>
                        </wps:spPr>
                        <wps:txbx>
                          <w:txbxContent>
                            <w:p w:rsidR="00545C24" w:rsidRPr="0025750B" w:rsidRDefault="00545C24" w:rsidP="00545C24">
                              <w:pPr>
                                <w:spacing w:before="0" w:line="168" w:lineRule="auto"/>
                                <w:jc w:val="center"/>
                                <w:rPr>
                                  <w:sz w:val="14"/>
                                  <w:szCs w:val="22"/>
                                </w:rPr>
                              </w:pPr>
                              <w:r>
                                <w:rPr>
                                  <w:rFonts w:hint="cs"/>
                                  <w:sz w:val="14"/>
                                  <w:szCs w:val="22"/>
                                  <w:rtl/>
                                </w:rPr>
                                <w:t>الاجتماعات الدورية للفريق الاستشاري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xt Box 17"/>
                        <wps:cNvSpPr txBox="1"/>
                        <wps:spPr>
                          <a:xfrm>
                            <a:off x="1890215" y="1992573"/>
                            <a:ext cx="1740535" cy="592455"/>
                          </a:xfrm>
                          <a:prstGeom prst="rect">
                            <a:avLst/>
                          </a:prstGeom>
                          <a:noFill/>
                          <a:ln w="6350">
                            <a:noFill/>
                          </a:ln>
                          <a:effectLst/>
                        </wps:spPr>
                        <wps:txbx>
                          <w:txbxContent>
                            <w:p w:rsidR="00545C24" w:rsidRPr="0025750B" w:rsidRDefault="00545C24" w:rsidP="00545C24">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Text Box 18"/>
                        <wps:cNvSpPr txBox="1"/>
                        <wps:spPr>
                          <a:xfrm>
                            <a:off x="2552131" y="2681785"/>
                            <a:ext cx="1740535" cy="592455"/>
                          </a:xfrm>
                          <a:prstGeom prst="rect">
                            <a:avLst/>
                          </a:prstGeom>
                          <a:noFill/>
                          <a:ln w="6350">
                            <a:noFill/>
                          </a:ln>
                          <a:effectLst/>
                        </wps:spPr>
                        <wps:txbx>
                          <w:txbxContent>
                            <w:p w:rsidR="00545C24" w:rsidRPr="0025750B" w:rsidRDefault="00545C24" w:rsidP="00545C24">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Pr>
                                  <w:sz w:val="14"/>
                                  <w:szCs w:val="22"/>
                                </w:rPr>
                                <w:t>7.1.7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Text Box 19"/>
                        <wps:cNvSpPr txBox="1"/>
                        <wps:spPr>
                          <a:xfrm>
                            <a:off x="3398293" y="1999397"/>
                            <a:ext cx="1740535" cy="592455"/>
                          </a:xfrm>
                          <a:prstGeom prst="rect">
                            <a:avLst/>
                          </a:prstGeom>
                          <a:noFill/>
                          <a:ln w="6350">
                            <a:noFill/>
                          </a:ln>
                          <a:effectLst/>
                        </wps:spPr>
                        <wps:txbx>
                          <w:txbxContent>
                            <w:p w:rsidR="00545C24" w:rsidRPr="0025750B" w:rsidRDefault="00545C24" w:rsidP="00545C24">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Text Box 20"/>
                        <wps:cNvSpPr txBox="1"/>
                        <wps:spPr>
                          <a:xfrm>
                            <a:off x="4742597" y="450376"/>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Text Box 21"/>
                        <wps:cNvSpPr txBox="1"/>
                        <wps:spPr>
                          <a:xfrm>
                            <a:off x="6121021" y="518615"/>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 xml:space="preserve"> 2.2.7</w:t>
                              </w:r>
                              <w:r>
                                <w:rPr>
                                  <w:rFonts w:hint="cs"/>
                                  <w:sz w:val="14"/>
                                  <w:szCs w:val="22"/>
                                  <w:rtl/>
                                </w:rPr>
                                <w:t>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Text Box 37"/>
                        <wps:cNvSpPr txBox="1"/>
                        <wps:spPr>
                          <a:xfrm>
                            <a:off x="4817660" y="2115403"/>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Text Box 23"/>
                        <wps:cNvSpPr txBox="1"/>
                        <wps:spPr>
                          <a:xfrm>
                            <a:off x="5848066" y="2900149"/>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Text Box 24"/>
                        <wps:cNvSpPr txBox="1"/>
                        <wps:spPr>
                          <a:xfrm>
                            <a:off x="6475863" y="1119117"/>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tl/>
                                </w:rPr>
                              </w:pPr>
                              <w:r>
                                <w:rPr>
                                  <w:rFonts w:hint="cs"/>
                                  <w:sz w:val="14"/>
                                  <w:szCs w:val="22"/>
                                  <w:rtl/>
                                </w:rPr>
                                <w:t>شهران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Text Box 25"/>
                        <wps:cNvSpPr txBox="1"/>
                        <wps:spPr>
                          <a:xfrm>
                            <a:off x="7069540" y="2108579"/>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Text Box 26"/>
                        <wps:cNvSpPr txBox="1"/>
                        <wps:spPr>
                          <a:xfrm>
                            <a:off x="8318311" y="2995684"/>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Text Box 27"/>
                        <wps:cNvSpPr txBox="1"/>
                        <wps:spPr>
                          <a:xfrm>
                            <a:off x="7949821" y="3609833"/>
                            <a:ext cx="1740535" cy="592455"/>
                          </a:xfrm>
                          <a:prstGeom prst="rect">
                            <a:avLst/>
                          </a:prstGeom>
                          <a:noFill/>
                          <a:ln w="6350">
                            <a:noFill/>
                          </a:ln>
                          <a:effectLst/>
                        </wps:spPr>
                        <wps:txbx>
                          <w:txbxContent>
                            <w:p w:rsidR="00545C24" w:rsidRDefault="00545C24" w:rsidP="00545C24">
                              <w:pPr>
                                <w:spacing w:before="0" w:line="168" w:lineRule="auto"/>
                                <w:jc w:val="center"/>
                                <w:rPr>
                                  <w:sz w:val="14"/>
                                  <w:szCs w:val="22"/>
                                </w:rPr>
                              </w:pPr>
                              <w:r>
                                <w:rPr>
                                  <w:sz w:val="14"/>
                                  <w:szCs w:val="22"/>
                                </w:rPr>
                                <w:t>Res 1 (12)_F7.1a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9pt;margin-top:14.35pt;width:773.2pt;height:330.85pt;z-index:251660800;mso-width-relative:margin;mso-height-relative:margin" coordsize="100588,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V+xwQAADgwAAAOAAAAZHJzL2Uyb0RvYy54bWzsml1vpDYUhu8r9T8g7pvBX4BHmazS3Saq&#10;FO1GSqq9dhiYQQJMjZOZ9Nf32IBndyZdialaxRJSNDEGjM/x45fjgy8/7OsqeMlVV8pmFaKLKAzy&#10;JpPrstmswj8eb35Jw6DTolmLSjb5KnzNu/DD1c8/Xe7aZY7lVlbrXAXQSNMtd+0q3GrdLheLLtvm&#10;teguZJs3cLKQqhYaDtVmsVZiB63X1QJHUbzYSbVulczyroPaT/3J8Mq2XxR5pr8URZfroFqF0Ddt&#10;f5X9fTK/i6tLsdwo0W7LbOiGOKMXtSgbeKhr6pPQInhW5UlTdZkp2clCX2SyXsiiKLPc2gDWoOjI&#10;mlsln1try2a527TOTeDaIz+d3Wz2+eVeBeUaxg7c04gaxsg+NsDGN7t2s4RLblX70N6roWLTHxlz&#10;94WqzX8wJNhbr746r+Z7HWRQyVPEYwqtZ3COgpkJZ73fsy0Mzsl92fa34U4URSxNaexuxThNza2L&#10;8ckL00HXn10LEHUHP3X/zk8PW9Hm1v2dccLoJzT66dFY+KvcB+A66xp7mXFUoPdQDz4d6zuo/Ed/&#10;4YhGBBwEbYjl6DWEOU1i1pseU0Qp/c5ysWxVp29zWQemsAoVsG4RFC93ne6dNF5iGm7kTVlV9hlV&#10;E+xWYUxYZG9wZ8CtVWM7YWfO0Izxat9/U9L7p/3AC7VjYSqf5PoVrFayn19dm92U0Kk70el7oWBC&#10;weiDSOgv8FNUEh4uh1IYbKX66616cz2MH5wNgx1M0FXY/fksVB4G1e8NjKyZzWNBjYWnsdA81x8l&#10;zHkYLOiNLcINSldjsVCy/gracW2eAqdEk8GzVmGm1XjwUfdCAeqT5dfX9jKYta3Qd81Dm5nGjbOM&#10;kx/3X4Vqh5HQMIaf5UiPWB4NSH9tPyTXz1oWpR2tgx+Bb3MAJJsJ+H8gjU+RJiO6QP4UpFHEkiSC&#10;BmGyYyhRHv8AbMYxZVYN3JR+D2Ano/Ez2H6DTU7BtjJqptVksBNEKLdg/0ir3ynSdhYeNGbW6v6t&#10;6Z9W01OkrYCeg3SMEhzDy88EZiyBeNo/qXa2z1Ltt1RDqNsvPw5htdOsiVJNECcsgWUDcM0IxrEN&#10;Zr6JrRMaMTLE1u9Ur91raubab64Bw2OuXXg5kWuU8ggj4Ba4RpxjlngItltYzGB7DTZ5I7Z2CYGJ&#10;YGPGMCKwVjeLxjhFSTpkiFw2xAPFHhJmczbE82wIeSPC5mNCYCLYhPAUc5gpvWJzwq32+xWKuCzm&#10;rNh+K/ZpiI3PzVzThGIGMBuwKYsIRNvfp689EGxn+8y131yfhtjYadZEwY4RRhBjW64ZSmOItn3j&#10;mriX1cy131yDvB4tHcm5S0cKQXU8pPowQgy+OPoHtltezGD7DTZsCjkCG7u0wETBZilNo7jP9WEe&#10;RQg+0Xin2G5Wz2D7DTZ8HjwG2yVyJ4Id04SlkLm2S0eEOEL+LR2Jy+DPYHsNttm+dQy2+/I2Eewk&#10;ijnEHxZsCLZTlnio2M74GWy/wT7dzYedaE0EOyUI/oYsNucsTq32e5Xsg+QnRE/zPhHv9/TR0z19&#10;2IWZE8FOOIU0dg82iSOewrcfb2LsGef/eIuq3YMN29PttuxhK73Z//7tsd3Setjwf/U3AAAA//8D&#10;AFBLAwQUAAYACAAAACEAziRytOIAAAALAQAADwAAAGRycy9kb3ducmV2LnhtbEyPQWuDQBSE74X+&#10;h+UVektWU2usdQ0htD2FQJNC6e1FX1TivhV3o+bfd3Nqj8MMM99kq0m3YqDeNoYVhPMABHFhyoYr&#10;BV+H91kCwjrkElvDpOBKFlb5/V2GaWlG/qRh7yrhS9imqKB2rkultEVNGu3cdMTeO5leo/Oyr2TZ&#10;4+jLdSsXQRBLjQ37hRo72tRUnPcXreBjxHH9FL4N2/Npc/05PO++tyEp9fgwrV9BOJrcXxhu+B4d&#10;cs90NBcurWgVzJaJ/+IULJIliFsgipMIxFFB/BJEIPNM/v+Q/wIAAP//AwBQSwECLQAUAAYACAAA&#10;ACEAtoM4kv4AAADhAQAAEwAAAAAAAAAAAAAAAAAAAAAAW0NvbnRlbnRfVHlwZXNdLnhtbFBLAQIt&#10;ABQABgAIAAAAIQA4/SH/1gAAAJQBAAALAAAAAAAAAAAAAAAAAC8BAABfcmVscy8ucmVsc1BLAQIt&#10;ABQABgAIAAAAIQC1AiV+xwQAADgwAAAOAAAAAAAAAAAAAAAAAC4CAABkcnMvZTJvRG9jLnhtbFBL&#10;AQItABQABgAIAAAAIQDOJHK04gAAAAsBAAAPAAAAAAAAAAAAAAAAACEHAABkcnMvZG93bnJldi54&#10;bWxQSwUGAAAAAAQABADzAAAAMAgAAAAA&#10;">
                <v:shapetype id="_x0000_t202" coordsize="21600,21600" o:spt="202" path="m,l,21600r21600,l21600,xe">
                  <v:stroke joinstyle="miter"/>
                  <v:path gradientshapeok="t" o:connecttype="rect"/>
                </v:shapetype>
                <v:shape id="Text Box 10" o:spid="_x0000_s1027" type="#_x0000_t202" style="position:absolute;top:20403;width:12947;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inset="0,0,0,0">
                    <w:txbxContent>
                      <w:p w:rsidR="00545C24" w:rsidRPr="001603B2" w:rsidRDefault="00545C24" w:rsidP="00545C24">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v:textbox>
                </v:shape>
                <v:shape id="Text Box 13" o:spid="_x0000_s1028" type="#_x0000_t202" style="position:absolute;left:10577;top:27704;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inset="0,0,0,0">
                    <w:txbxContent>
                      <w:p w:rsidR="00545C24" w:rsidRPr="0025750B" w:rsidRDefault="00545C24" w:rsidP="00545C24">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v:textbox>
                </v:shape>
                <v:shape id="Text Box 14" o:spid="_x0000_s1029" type="#_x0000_t202" style="position:absolute;left:10713;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inset="0,0,0,0">
                    <w:txbxContent>
                      <w:p w:rsidR="00545C24" w:rsidRPr="0025750B" w:rsidRDefault="00545C24" w:rsidP="00545C24">
                        <w:pPr>
                          <w:spacing w:before="0" w:line="168" w:lineRule="auto"/>
                          <w:jc w:val="center"/>
                          <w:rPr>
                            <w:sz w:val="14"/>
                            <w:szCs w:val="22"/>
                          </w:rPr>
                        </w:pPr>
                        <w:r>
                          <w:rPr>
                            <w:rFonts w:hint="cs"/>
                            <w:sz w:val="14"/>
                            <w:szCs w:val="22"/>
                            <w:rtl/>
                          </w:rPr>
                          <w:t>شهران على الأقل</w:t>
                        </w:r>
                      </w:p>
                    </w:txbxContent>
                  </v:textbox>
                </v:shape>
                <v:shape id="Text Box 15" o:spid="_x0000_s1030" type="#_x0000_t202" style="position:absolute;left:16172;top:4572;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dkMEA&#10;AADbAAAADwAAAGRycy9kb3ducmV2LnhtbERP24rCMBB9X/Afwiz4tqYuIk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XZDBAAAA2wAAAA8AAAAAAAAAAAAAAAAAmAIAAGRycy9kb3du&#10;cmV2LnhtbFBLBQYAAAAABAAEAPUAAACGAwAAAAA=&#10;" filled="f" stroked="f" strokeweight=".5pt">
                  <v:textbox inset="0,0,0,0">
                    <w:txbxContent>
                      <w:p w:rsidR="00545C24" w:rsidRPr="0025750B" w:rsidRDefault="00545C24" w:rsidP="00545C24">
                        <w:pPr>
                          <w:spacing w:before="0" w:line="168" w:lineRule="auto"/>
                          <w:jc w:val="center"/>
                          <w:rPr>
                            <w:sz w:val="14"/>
                            <w:szCs w:val="22"/>
                          </w:rPr>
                        </w:pPr>
                        <w:r>
                          <w:rPr>
                            <w:rFonts w:hint="cs"/>
                            <w:sz w:val="14"/>
                            <w:szCs w:val="22"/>
                            <w:rtl/>
                          </w:rPr>
                          <w:t>شهر واحد على الأقل</w:t>
                        </w:r>
                      </w:p>
                    </w:txbxContent>
                  </v:textbox>
                </v:shape>
                <v:shape id="Text Box 16" o:spid="_x0000_s1031" type="#_x0000_t202" style="position:absolute;left:31935;top:5322;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inset="0,0,0,0">
                    <w:txbxContent>
                      <w:p w:rsidR="00545C24" w:rsidRPr="0025750B" w:rsidRDefault="00545C24" w:rsidP="00545C24">
                        <w:pPr>
                          <w:spacing w:before="0" w:line="168" w:lineRule="auto"/>
                          <w:jc w:val="center"/>
                          <w:rPr>
                            <w:sz w:val="14"/>
                            <w:szCs w:val="22"/>
                          </w:rPr>
                        </w:pPr>
                        <w:r>
                          <w:rPr>
                            <w:rFonts w:hint="cs"/>
                            <w:sz w:val="14"/>
                            <w:szCs w:val="22"/>
                            <w:rtl/>
                          </w:rPr>
                          <w:t>الاجتماعات الدورية للفريق الاستشاري</w:t>
                        </w:r>
                      </w:p>
                    </w:txbxContent>
                  </v:textbox>
                </v:shape>
                <v:shape id="Text Box 17" o:spid="_x0000_s1032" type="#_x0000_t202" style="position:absolute;left:18902;top:1992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inset="0,0,0,0">
                    <w:txbxContent>
                      <w:p w:rsidR="00545C24" w:rsidRPr="0025750B" w:rsidRDefault="00545C24" w:rsidP="00545C24">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v:textbox>
                </v:shape>
                <v:shape id="Text Box 18"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inset="0,0,0,0">
                    <w:txbxContent>
                      <w:p w:rsidR="00545C24" w:rsidRPr="0025750B" w:rsidRDefault="00545C24" w:rsidP="00545C24">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Pr>
                            <w:sz w:val="14"/>
                            <w:szCs w:val="22"/>
                          </w:rPr>
                          <w:t>7.1.7</w:t>
                        </w:r>
                        <w:r>
                          <w:rPr>
                            <w:rFonts w:hint="cs"/>
                            <w:sz w:val="14"/>
                            <w:szCs w:val="22"/>
                            <w:rtl/>
                          </w:rPr>
                          <w:t>)</w:t>
                        </w:r>
                      </w:p>
                    </w:txbxContent>
                  </v:textbox>
                </v:shape>
                <v:shape id="Text Box 19" o:spid="_x0000_s1034" type="#_x0000_t202" style="position:absolute;left:33982;top:1999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inset="0,0,0,0">
                    <w:txbxContent>
                      <w:p w:rsidR="00545C24" w:rsidRPr="0025750B" w:rsidRDefault="00545C24" w:rsidP="00545C24">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v:textbox>
                </v:shape>
                <v:shape id="Text Box 20" o:spid="_x0000_s1035" type="#_x0000_t202" style="position:absolute;left:47425;top:450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inset="0,0,0,0">
                    <w:txbxContent>
                      <w:p w:rsidR="00545C24" w:rsidRDefault="00545C24" w:rsidP="00545C24">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v:textbox>
                </v:shape>
                <v:shape id="Text Box 21" o:spid="_x0000_s1036" type="#_x0000_t202" style="position:absolute;left:61210;top:518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inset="0,0,0,0">
                    <w:txbxContent>
                      <w:p w:rsidR="00545C24" w:rsidRDefault="00545C24" w:rsidP="00545C24">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 xml:space="preserve"> 2.2.7</w:t>
                        </w:r>
                        <w:r>
                          <w:rPr>
                            <w:rFonts w:hint="cs"/>
                            <w:sz w:val="14"/>
                            <w:szCs w:val="22"/>
                            <w:rtl/>
                          </w:rPr>
                          <w:t>ب)</w:t>
                        </w:r>
                      </w:p>
                    </w:txbxContent>
                  </v:textbox>
                </v:shape>
                <v:shape id="Text Box 37" o:spid="_x0000_s1037" type="#_x0000_t202" style="position:absolute;left:48176;top:21154;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inset="0,0,0,0">
                    <w:txbxContent>
                      <w:p w:rsidR="00545C24" w:rsidRDefault="00545C24" w:rsidP="00545C24">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v:textbox>
                </v:shape>
                <v:shape id="Text Box 23"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inset="0,0,0,0">
                    <w:txbxContent>
                      <w:p w:rsidR="00545C24" w:rsidRDefault="00545C24" w:rsidP="00545C24">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v:textbox>
                </v:shape>
                <v:shape id="Text Box 24" o:spid="_x0000_s1039" type="#_x0000_t202" style="position:absolute;left:64758;top:11191;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inset="0,0,0,0">
                    <w:txbxContent>
                      <w:p w:rsidR="00545C24" w:rsidRDefault="00545C24" w:rsidP="00545C24">
                        <w:pPr>
                          <w:spacing w:before="0" w:line="168" w:lineRule="auto"/>
                          <w:jc w:val="center"/>
                          <w:rPr>
                            <w:sz w:val="14"/>
                            <w:szCs w:val="22"/>
                            <w:rtl/>
                          </w:rPr>
                        </w:pPr>
                        <w:r>
                          <w:rPr>
                            <w:rFonts w:hint="cs"/>
                            <w:sz w:val="14"/>
                            <w:szCs w:val="22"/>
                            <w:rtl/>
                          </w:rPr>
                          <w:t>شهران</w:t>
                        </w:r>
                      </w:p>
                    </w:txbxContent>
                  </v:textbox>
                </v:shape>
                <v:shape id="Text Box 25" o:spid="_x0000_s1040" type="#_x0000_t202" style="position:absolute;left:70695;top:2108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inset="0,0,0,0">
                    <w:txbxContent>
                      <w:p w:rsidR="00545C24" w:rsidRDefault="00545C24" w:rsidP="00545C24">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v:textbox>
                </v:shape>
                <v:shape id="Text Box 26" o:spid="_x0000_s1041" type="#_x0000_t202" style="position:absolute;left:83183;top:29956;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inset="0,0,0,0">
                    <w:txbxContent>
                      <w:p w:rsidR="00545C24" w:rsidRDefault="00545C24" w:rsidP="00545C24">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v:textbox>
                </v:shape>
                <v:shape id="Text Box 27"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inset="0,0,0,0">
                    <w:txbxContent>
                      <w:p w:rsidR="00545C24" w:rsidRDefault="00545C24" w:rsidP="00545C24">
                        <w:pPr>
                          <w:spacing w:before="0" w:line="168" w:lineRule="auto"/>
                          <w:jc w:val="center"/>
                          <w:rPr>
                            <w:sz w:val="14"/>
                            <w:szCs w:val="22"/>
                          </w:rPr>
                        </w:pPr>
                        <w:r>
                          <w:rPr>
                            <w:sz w:val="14"/>
                            <w:szCs w:val="22"/>
                          </w:rPr>
                          <w:t>Res 1 (12)_F7.1a</w:t>
                        </w:r>
                      </w:p>
                    </w:txbxContent>
                  </v:textbox>
                </v:shape>
              </v:group>
            </w:pict>
          </mc:Fallback>
        </mc:AlternateContent>
      </w:r>
      <w:r w:rsidRPr="00323E79">
        <w:rPr>
          <w:rFonts w:hint="cs"/>
          <w:noProof/>
          <w:spacing w:val="-2"/>
          <w:lang w:val="en-US" w:eastAsia="zh-CN"/>
        </w:rPr>
        <w:drawing>
          <wp:inline distT="0" distB="0" distL="0" distR="0" wp14:anchorId="6A8D2A0F" wp14:editId="44937B95">
            <wp:extent cx="9063355" cy="3994150"/>
            <wp:effectExtent l="0" t="0" r="4445" b="6350"/>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rsidR="00545C24" w:rsidRDefault="00545C24" w:rsidP="00545C24">
      <w:pPr>
        <w:rPr>
          <w:rtl/>
        </w:rPr>
      </w:pPr>
    </w:p>
    <w:p w:rsidR="00545C24" w:rsidRDefault="00545C24" w:rsidP="00B16896">
      <w:pPr>
        <w:rPr>
          <w:noProof/>
          <w:lang w:bidi="ar-EG"/>
        </w:rPr>
      </w:pPr>
    </w:p>
    <w:p w:rsidR="00545C24" w:rsidRDefault="008E2C06" w:rsidP="00545C24">
      <w:pPr>
        <w:rPr>
          <w:b/>
          <w:bCs/>
          <w:noProof/>
          <w:lang w:bidi="ar-EG"/>
        </w:rPr>
        <w:sectPr w:rsidR="00545C24" w:rsidSect="00B76FE1">
          <w:footerReference w:type="first" r:id="rId17"/>
          <w:pgSz w:w="16834" w:h="11909" w:orient="landscape" w:code="9"/>
          <w:pgMar w:top="1134" w:right="1134" w:bottom="1134" w:left="1134" w:header="567" w:footer="567" w:gutter="0"/>
          <w:paperSrc w:other="15"/>
          <w:cols w:space="708"/>
          <w:vAlign w:val="both"/>
          <w:titlePg/>
          <w:bidi/>
          <w:docGrid w:linePitch="299"/>
        </w:sectPr>
      </w:pPr>
      <w:r>
        <w:rPr>
          <w:noProof/>
          <w:rtl/>
          <w:lang w:val="en-US" w:eastAsia="zh-CN"/>
        </w:rPr>
        <mc:AlternateContent>
          <mc:Choice Requires="wps">
            <w:drawing>
              <wp:anchor distT="0" distB="0" distL="114300" distR="114300" simplePos="0" relativeHeight="251658752" behindDoc="0" locked="0" layoutInCell="0" allowOverlap="1" wp14:anchorId="039A588D" wp14:editId="5343C7C1">
                <wp:simplePos x="0" y="0"/>
                <wp:positionH relativeFrom="column">
                  <wp:posOffset>2806700</wp:posOffset>
                </wp:positionH>
                <wp:positionV relativeFrom="paragraph">
                  <wp:posOffset>8314690</wp:posOffset>
                </wp:positionV>
                <wp:extent cx="622300" cy="139700"/>
                <wp:effectExtent l="0" t="0" r="3175" b="635"/>
                <wp:wrapNone/>
                <wp:docPr id="2" name="Rectangle 9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2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B79" w:rsidRPr="00A32AD7" w:rsidRDefault="00E15B79" w:rsidP="00B16896">
                            <w:pPr>
                              <w:spacing w:before="0" w:line="168" w:lineRule="auto"/>
                              <w:jc w:val="center"/>
                              <w:rPr>
                                <w:sz w:val="14"/>
                                <w:szCs w:val="22"/>
                                <w:lang w:val="en-US" w:bidi="ar-EG"/>
                              </w:rPr>
                            </w:pPr>
                            <w:r>
                              <w:rPr>
                                <w:rFonts w:hint="cs"/>
                                <w:sz w:val="14"/>
                                <w:szCs w:val="22"/>
                                <w:rtl/>
                                <w:lang w:bidi="ar-EG"/>
                              </w:rPr>
                              <w:t>ً</w:t>
                            </w:r>
                            <w:r>
                              <w:rPr>
                                <w:sz w:val="14"/>
                                <w:szCs w:val="22"/>
                                <w:lang w:val="en-US" w:bidi="ar-EG"/>
                              </w:rPr>
                              <w:t>WTSA_F7.1a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45" o:spid="_x0000_s1043" style="position:absolute;left:0;text-align:left;margin-left:221pt;margin-top:654.7pt;width:49pt;height:1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uAIAALsFAAAOAAAAZHJzL2Uyb0RvYy54bWysVN1u0zAUvkfiHSzfZ/lpmjXR0mlrGoQ0&#10;YGLwAG7iNBaOHWy36YR4d46dpmvHDQJyYZ0cH5+/7zvn5vbQcbSnSjMpchxeBRhRUcmaiW2Ov34p&#10;vQVG2hBREy4FzfEz1fh2+fbNzdBnNJKt5DVVCJwInQ19jltj+sz3ddXSjugr2VMBl41UHTHwq7Z+&#10;rcgA3jvuR0GQ+INUda9kRbUGbTFe4qXz3zS0Mp+aRlODeI4hN+NO5c6NPf3lDcm2ivQtq45pkL/I&#10;oiNMQNCTq4IYgnaK/eaqY5WSWjbmqpKdL5uGVdTVANWEwatqnlrSU1cLNEf3pzbp/+e2+rh/VIjV&#10;OY4wEqQDiD5D04jYcorSIJ7bDg29zsDwqX9UtkbdP8jqm0ZCrlowpHdKyaGlpIa8QmvvXzywPxqe&#10;os3wQdYQgOyMdM06NKpDSgIoYQJgwufU0BV0cBA9nyCiB4MqUCZRNAMzVMFVOEuvQbYBSWZ92eR6&#10;pc07KjtkhRwrKMY5JfsHbUbTycSaC1kyzkFPMi4uFOBz1EBoeGrvbBIO1B9pkK4X60XsxVGy9uKg&#10;KLy7chV7SRlez4tZsVoV4U8bN4yzltU1FTbMRLAw/jMAj1QfqXGimJac1dadTUmr7WbFFdoTIHjp&#10;vmNDzsz8yzRcv6CWVyWFURzcR6lXJotrLy7juQftXXhBmN6nSRCncVFelvTABP33ktCQ43QezR1K&#10;Z0m/qs3RYwL7wqxjBlYIZ12OFyOJHJyWkGtRO9kQxkf5rBU2/ZdWANwT0I6+lrEj881hc3ATEgaz&#10;2TQOG1k/A6UdeYGOsAGBbPbEaIBtkmP9fUcUxYi/FzAWdvVMgpqEzSQQUbUSlhI8HsWVGVfUrlds&#10;24Ln0HVHyDsYnYY5HtuxGrM4DhxsCFfOcZvZFXT+76xedu7yFwAAAP//AwBQSwMEFAAGAAgAAAAh&#10;AOqlf9nhAAAADQEAAA8AAABkcnMvZG93bnJldi54bWxMj8FOwzAQRO9I/IO1SNyoHROSNsSpKiQO&#10;ICGVgtSrGy9JRGxHttsGvp7lBMedGc2+qdezHdkJQxy8U5AtBDB0rTeD6xS8vz3eLIHFpJ3Ro3eo&#10;4AsjrJvLi1pXxp/dK552qWNU4mKlFfQpTRXnse3R6rjwEzryPnywOtEZOm6CPlO5HbkUouBWD44+&#10;9HrChx7bz93RKijl81PYvyTx7TdlFpLcDoXulLq+mjf3wBLO6S8Mv/iEDg0xHfzRmchGBflS0JZE&#10;hiyzHBhF7oQk6UDSbbHKgTc1/7+i+QEAAP//AwBQSwECLQAUAAYACAAAACEAtoM4kv4AAADhAQAA&#10;EwAAAAAAAAAAAAAAAAAAAAAAW0NvbnRlbnRfVHlwZXNdLnhtbFBLAQItABQABgAIAAAAIQA4/SH/&#10;1gAAAJQBAAALAAAAAAAAAAAAAAAAAC8BAABfcmVscy8ucmVsc1BLAQItABQABgAIAAAAIQAi+EU+&#10;uAIAALsFAAAOAAAAAAAAAAAAAAAAAC4CAABkcnMvZTJvRG9jLnhtbFBLAQItABQABgAIAAAAIQDq&#10;pX/Z4QAAAA0BAAAPAAAAAAAAAAAAAAAAABIFAABkcnMvZG93bnJldi54bWxQSwUGAAAAAAQABADz&#10;AAAAIAYAAAAA&#10;" o:allowincell="f" filled="f" stroked="f">
                <v:textbox style="layout-flow:vertical" inset="0,0,0,0">
                  <w:txbxContent>
                    <w:p w:rsidR="00E15B79" w:rsidRPr="00A32AD7" w:rsidRDefault="00E15B79" w:rsidP="00B16896">
                      <w:pPr>
                        <w:spacing w:before="0" w:line="168" w:lineRule="auto"/>
                        <w:jc w:val="center"/>
                        <w:rPr>
                          <w:sz w:val="14"/>
                          <w:szCs w:val="22"/>
                          <w:lang w:val="en-US" w:bidi="ar-EG"/>
                        </w:rPr>
                      </w:pPr>
                      <w:r>
                        <w:rPr>
                          <w:rFonts w:hint="cs"/>
                          <w:sz w:val="14"/>
                          <w:szCs w:val="22"/>
                          <w:rtl/>
                          <w:lang w:bidi="ar-EG"/>
                        </w:rPr>
                        <w:t>ً</w:t>
                      </w:r>
                      <w:r>
                        <w:rPr>
                          <w:sz w:val="14"/>
                          <w:szCs w:val="22"/>
                          <w:lang w:val="en-US" w:bidi="ar-EG"/>
                        </w:rPr>
                        <w:t>WTSA_F7.1a</w:t>
                      </w:r>
                    </w:p>
                  </w:txbxContent>
                </v:textbox>
              </v:rect>
            </w:pict>
          </mc:Fallback>
        </mc:AlternateContent>
      </w:r>
    </w:p>
    <w:p w:rsidR="00545C24" w:rsidRPr="00972A35" w:rsidRDefault="00545C24" w:rsidP="00545C24">
      <w:pPr>
        <w:rPr>
          <w:noProof/>
          <w:spacing w:val="-2"/>
          <w:rtl/>
          <w:lang w:bidi="ar-EG"/>
        </w:rPr>
      </w:pPr>
      <w:r w:rsidRPr="00972A35">
        <w:rPr>
          <w:noProof/>
          <w:spacing w:val="-2"/>
          <w:rtl/>
          <w:lang w:val="en-US" w:eastAsia="zh-CN"/>
        </w:rPr>
        <w:lastRenderedPageBreak/>
        <mc:AlternateContent>
          <mc:Choice Requires="wps">
            <w:drawing>
              <wp:anchor distT="0" distB="0" distL="114300" distR="114300" simplePos="0" relativeHeight="251662848" behindDoc="0" locked="0" layoutInCell="0" allowOverlap="1" wp14:anchorId="0B419518" wp14:editId="6E015D9B">
                <wp:simplePos x="0" y="0"/>
                <wp:positionH relativeFrom="column">
                  <wp:posOffset>1031240</wp:posOffset>
                </wp:positionH>
                <wp:positionV relativeFrom="paragraph">
                  <wp:posOffset>76200</wp:posOffset>
                </wp:positionV>
                <wp:extent cx="4058285" cy="8470900"/>
                <wp:effectExtent l="0" t="0" r="635" b="1270"/>
                <wp:wrapNone/>
                <wp:docPr id="44"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058285" cy="84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81.2pt;margin-top:6pt;width:319.55pt;height:6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fQwQIAAMoFAAAOAAAAZHJzL2Uyb0RvYy54bWysVG1vmzAQ/j5p/8Hyd8rLTAKopGpDmCZ1&#10;W7V2P8ABE6yBzWwnpJv233c2TZq0X6ZtfEC27/zcc3eP7/Jq33dox5TmUuQ4vAgwYqKSNRebHH99&#10;KL0EI22oqGknBcvxI9P4avH2zeU4ZCySrexqphCACJ2NQ45bY4bM93XVsp7qCzkwAcZGqp4a2KqN&#10;Xys6Anrf+VEQzPxRqnpQsmJaw2kxGfHC4TcNq8znptHMoC7HwM24v3L/tf37i0uabRQdWl490aB/&#10;waKnXEDQI1RBDUVbxV9B9bxSUsvGXFSy92XT8Iq5HCCbMHiRzX1LB+ZygeLo4Vgm/f9gq0+7O4V4&#10;nWNCMBK0hx59gapRsekYSme2QOOgM/C7H+6UTVEPt7L6ppGQyxbc2LUe4AI0H+4fjpSSY8toDUzd&#10;8QPbm1XNnRcg+meQdqMBHK3Hj7IGAnRrpKvmvlG9DQl1QnvXtMdj0wARVXBIgjiJkhijCmwJmQdp&#10;4Nrq0+xwfVDavGeyR3aRYwV0HTzd3Wpj6dDs4GKjCVnyrnPK6MTZAThOJxAcrlqbpeEa/TMN0lWy&#10;SohHotnKI0FReNflknizMpzHxbtiuSzCXzZuSLKW1zUTNsxBdCH5s6Y+yX+Sy1F2Wna8tnCWklab&#10;9bJTaEdB9KX7bBuB/Imbf07DmSGXFymFEQluotQrZ8ncIyWJvXQeJF4QpjfpLCApKcrzlG65YP+e&#10;EhpznMZR7Lp0QvpFboH7XudGs54bGCsd70ESRyeaWUmuRO1aayjvpvVJKSz951JAxQ6Ndoq1Ip2e&#10;w1rWjyBYJUFOMFZgAMKileoHRiMMkxzr71uqGEbdBwFvIA0JsdPHbUg8j2CjTi3rUwsVFUDl2GA0&#10;LZdmmljbQfFNC5FCVxghr+GhNNxJ2D6iiRXwtxsYGC6Tp+FmJ9Lp3nk9j+DFbwAAAP//AwBQSwME&#10;FAAGAAgAAAAhAEOio0/hAAAACwEAAA8AAABkcnMvZG93bnJldi54bWxMj0FLw0AQhe+C/2EZwYvY&#10;3cYaSppNkYJYRCim2vM2mSbB7Gya3Sbx3zue9DZv5vHme+l6sq0YsPeNIw3zmQKBVLiyoUrDx/75&#10;fgnCB0OlaR2hhm/0sM6ur1KTlG6kdxzyUAkOIZ8YDXUIXSKlL2q0xs9ch8S3k+utCSz7Spa9GTnc&#10;tjJSKpbWNMQfatPhpsbiK79YDWOxGw77txe5uztsHZ23503++ar17c30tAIRcAp/ZvjFZ3TImOno&#10;LlR60bKOowVbeYi4ExuWav4I4siLh0WsQGap/N8h+wEAAP//AwBQSwECLQAUAAYACAAAACEAtoM4&#10;kv4AAADhAQAAEwAAAAAAAAAAAAAAAAAAAAAAW0NvbnRlbnRfVHlwZXNdLnhtbFBLAQItABQABgAI&#10;AAAAIQA4/SH/1gAAAJQBAAALAAAAAAAAAAAAAAAAAC8BAABfcmVscy8ucmVsc1BLAQItABQABgAI&#10;AAAAIQD8nAfQwQIAAMoFAAAOAAAAAAAAAAAAAAAAAC4CAABkcnMvZTJvRG9jLnhtbFBLAQItABQA&#10;BgAIAAAAIQBDoqNP4QAAAAsBAAAPAAAAAAAAAAAAAAAAABsFAABkcnMvZG93bnJldi54bWxQSwUG&#10;AAAAAAQABADzAAAAKQYAAAAA&#10;" o:allowincell="f" filled="f" stroked="f">
                <o:lock v:ext="edit" aspectratio="t" text="t"/>
              </v:rect>
            </w:pict>
          </mc:Fallback>
        </mc:AlternateContent>
      </w:r>
      <w:r w:rsidRPr="00972A35">
        <w:rPr>
          <w:b/>
          <w:bCs/>
          <w:noProof/>
          <w:spacing w:val="-2"/>
          <w:lang w:bidi="ar-EG"/>
        </w:rPr>
        <w:t>2.2.7</w:t>
      </w:r>
      <w:r w:rsidRPr="00972A35">
        <w:rPr>
          <w:b/>
          <w:bCs/>
          <w:noProof/>
          <w:spacing w:val="-2"/>
          <w:rtl/>
          <w:lang w:bidi="ar-EG"/>
        </w:rPr>
        <w:tab/>
      </w:r>
      <w:r w:rsidRPr="00972A35">
        <w:rPr>
          <w:noProof/>
          <w:spacing w:val="-2"/>
          <w:rtl/>
          <w:lang w:bidi="ar-EG"/>
        </w:rPr>
        <w:t>يمكن لأي لجنة من لجان الدراسات أن توافق على المسائل الجديدة أو </w:t>
      </w:r>
      <w:r>
        <w:rPr>
          <w:noProof/>
          <w:spacing w:val="-2"/>
          <w:rtl/>
          <w:lang w:bidi="ar-EG"/>
        </w:rPr>
        <w:t>المراجَع</w:t>
      </w:r>
      <w:r w:rsidRPr="00972A35">
        <w:rPr>
          <w:noProof/>
          <w:spacing w:val="-2"/>
          <w:rtl/>
          <w:lang w:bidi="ar-EG"/>
        </w:rPr>
        <w:t>ة في حالة الوصول إلى توافق في الآراء في اجتماع لجنة الدراسات. وبالإضافة إلى ذلك، يتعين أن تلتزم بعض الدول الأعضاء وأعضاء القطاع (أربعة أعضاء على الأقل</w:t>
      </w:r>
      <w:r w:rsidRPr="00972A35">
        <w:rPr>
          <w:rFonts w:hint="cs"/>
          <w:noProof/>
          <w:spacing w:val="-2"/>
          <w:rtl/>
          <w:lang w:bidi="ar-EG"/>
        </w:rPr>
        <w:t xml:space="preserve"> في المعتاد</w:t>
      </w:r>
      <w:r w:rsidRPr="00972A35">
        <w:rPr>
          <w:noProof/>
          <w:spacing w:val="-2"/>
          <w:rtl/>
          <w:lang w:bidi="ar-EG"/>
        </w:rPr>
        <w:t>)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rsidR="00545C24" w:rsidRPr="00275706" w:rsidRDefault="00545C24" w:rsidP="00545C24">
      <w:pPr>
        <w:pStyle w:val="enumlev1"/>
        <w:rPr>
          <w:noProof/>
          <w:spacing w:val="-4"/>
          <w:rtl/>
          <w:lang w:bidi="ar-EG"/>
        </w:rPr>
      </w:pPr>
      <w:r w:rsidRPr="00F22D23">
        <w:rPr>
          <w:rFonts w:hint="cs"/>
          <w:noProof/>
          <w:spacing w:val="-4"/>
          <w:rtl/>
          <w:lang w:bidi="ar-EG"/>
        </w:rPr>
        <w:t xml:space="preserve"> </w:t>
      </w:r>
      <w:r w:rsidRPr="00F22D23">
        <w:rPr>
          <w:noProof/>
          <w:spacing w:val="-4"/>
          <w:rtl/>
          <w:lang w:bidi="ar-EG"/>
        </w:rPr>
        <w:t>أ )</w:t>
      </w:r>
      <w:r w:rsidRPr="00275706">
        <w:rPr>
          <w:noProof/>
          <w:spacing w:val="-4"/>
          <w:rtl/>
          <w:lang w:bidi="ar-EG"/>
        </w:rPr>
        <w:tab/>
        <w:t xml:space="preserve">بمجرد الموافقة على المسألة المقترحة يكون لها نفس وضع المسائل </w:t>
      </w:r>
      <w:r w:rsidRPr="00275706">
        <w:rPr>
          <w:rFonts w:hint="cs"/>
          <w:noProof/>
          <w:spacing w:val="-4"/>
          <w:rtl/>
          <w:lang w:bidi="ar-EG"/>
        </w:rPr>
        <w:t>الموافق</w:t>
      </w:r>
      <w:r w:rsidRPr="00275706">
        <w:rPr>
          <w:noProof/>
          <w:spacing w:val="-4"/>
          <w:rtl/>
          <w:lang w:bidi="ar-EG"/>
        </w:rPr>
        <w:t xml:space="preserve"> عليها في الجمعية العالمية لتقييس الاتصالات.</w:t>
      </w:r>
    </w:p>
    <w:p w:rsidR="00545C24" w:rsidRDefault="00545C24" w:rsidP="00545C24">
      <w:pPr>
        <w:pStyle w:val="enumlev1"/>
        <w:rPr>
          <w:noProof/>
          <w:rtl/>
          <w:lang w:bidi="ar-EG"/>
        </w:rPr>
      </w:pPr>
      <w:r w:rsidRPr="00F22D23">
        <w:rPr>
          <w:noProof/>
          <w:rtl/>
          <w:lang w:bidi="ar-EG"/>
        </w:rPr>
        <w:t>ب)</w:t>
      </w:r>
      <w:r>
        <w:rPr>
          <w:noProof/>
          <w:rtl/>
          <w:lang w:bidi="ar-EG"/>
        </w:rPr>
        <w:tab/>
        <w:t xml:space="preserve">يقوم </w:t>
      </w:r>
      <w:r>
        <w:rPr>
          <w:rFonts w:hint="cs"/>
          <w:noProof/>
          <w:rtl/>
          <w:lang w:bidi="ar-EG"/>
        </w:rPr>
        <w:t>ال</w:t>
      </w:r>
      <w:r>
        <w:rPr>
          <w:noProof/>
          <w:rtl/>
          <w:lang w:bidi="ar-EG"/>
        </w:rPr>
        <w:t xml:space="preserve">مدير بإبلاغ النتائج بموجب </w:t>
      </w:r>
      <w:r>
        <w:rPr>
          <w:rFonts w:hint="cs"/>
          <w:noProof/>
          <w:rtl/>
          <w:lang w:bidi="ar-EG"/>
        </w:rPr>
        <w:t>رسالة معممة</w:t>
      </w:r>
      <w:r>
        <w:rPr>
          <w:noProof/>
          <w:rtl/>
          <w:lang w:bidi="ar-EG"/>
        </w:rPr>
        <w:t>.</w:t>
      </w:r>
    </w:p>
    <w:p w:rsidR="00545C24" w:rsidRDefault="00545C24" w:rsidP="00545C24">
      <w:pPr>
        <w:rPr>
          <w:noProof/>
          <w:lang w:bidi="ar-EG"/>
        </w:rPr>
      </w:pPr>
      <w:r>
        <w:rPr>
          <w:b/>
          <w:bCs/>
          <w:noProof/>
          <w:lang w:bidi="ar-EG"/>
        </w:rPr>
        <w:t>3.2.7</w:t>
      </w:r>
      <w:r>
        <w:rPr>
          <w:b/>
          <w:bCs/>
          <w:noProof/>
          <w:rtl/>
          <w:lang w:bidi="ar-EG"/>
        </w:rPr>
        <w:tab/>
      </w:r>
      <w:r>
        <w:rPr>
          <w:noProof/>
          <w:rtl/>
          <w:lang w:bidi="ar-EG"/>
        </w:rPr>
        <w:t>يجوز للجنة الدراسات</w:t>
      </w:r>
      <w:r>
        <w:rPr>
          <w:rFonts w:hint="cs"/>
          <w:noProof/>
          <w:rtl/>
          <w:lang w:bidi="ar-EG"/>
        </w:rPr>
        <w:t>، عوضاً عن ذلك،</w:t>
      </w:r>
      <w:r>
        <w:rPr>
          <w:noProof/>
          <w:rtl/>
          <w:lang w:bidi="ar-EG"/>
        </w:rPr>
        <w:t xml:space="preserve"> أن تطلب الموافقة من خلال </w:t>
      </w:r>
      <w:r>
        <w:rPr>
          <w:rFonts w:hint="cs"/>
          <w:noProof/>
          <w:rtl/>
          <w:lang w:bidi="ar-EG"/>
        </w:rPr>
        <w:t xml:space="preserve">مشاورة </w:t>
      </w:r>
      <w:r>
        <w:rPr>
          <w:noProof/>
          <w:rtl/>
          <w:lang w:bidi="ar-EG"/>
        </w:rPr>
        <w:t xml:space="preserve">الدول الأعضاء، </w:t>
      </w:r>
      <w:r>
        <w:rPr>
          <w:rFonts w:hint="cs"/>
          <w:noProof/>
          <w:rtl/>
          <w:lang w:bidi="ar-EG"/>
        </w:rPr>
        <w:t>وذلك في تقديم</w:t>
      </w:r>
      <w:r>
        <w:rPr>
          <w:noProof/>
          <w:rtl/>
          <w:lang w:bidi="ar-EG"/>
        </w:rPr>
        <w:t xml:space="preserve"> الدعم </w:t>
      </w:r>
      <w:r>
        <w:rPr>
          <w:rFonts w:hint="cs"/>
          <w:noProof/>
          <w:rtl/>
          <w:lang w:bidi="ar-EG"/>
        </w:rPr>
        <w:t>المبين</w:t>
      </w:r>
      <w:r>
        <w:rPr>
          <w:noProof/>
          <w:rtl/>
          <w:lang w:bidi="ar-EG"/>
        </w:rPr>
        <w:t xml:space="preserve"> في </w:t>
      </w:r>
      <w:r>
        <w:rPr>
          <w:noProof/>
          <w:lang w:bidi="ar-EG"/>
        </w:rPr>
        <w:t>2.2.7</w:t>
      </w:r>
      <w:r>
        <w:rPr>
          <w:noProof/>
          <w:rtl/>
          <w:lang w:bidi="ar-EG"/>
        </w:rPr>
        <w:t xml:space="preserve"> </w:t>
      </w:r>
      <w:r>
        <w:rPr>
          <w:rFonts w:hint="cs"/>
          <w:noProof/>
          <w:rtl/>
          <w:lang w:bidi="ar-EG"/>
        </w:rPr>
        <w:t>مع تعذر التوصل</w:t>
      </w:r>
      <w:r>
        <w:rPr>
          <w:noProof/>
          <w:rtl/>
          <w:lang w:bidi="ar-EG"/>
        </w:rPr>
        <w:t xml:space="preserve"> إلى توافق في الآراء في لجنة الدراسات بشأن الموافقة على مسألة جديدة أو مراجَعة.</w:t>
      </w:r>
    </w:p>
    <w:p w:rsidR="00545C24" w:rsidRDefault="00545C24" w:rsidP="00545C24">
      <w:pPr>
        <w:pStyle w:val="enumlev1"/>
        <w:rPr>
          <w:noProof/>
          <w:rtl/>
          <w:lang w:bidi="ar-EG"/>
        </w:rPr>
      </w:pPr>
      <w:r w:rsidRPr="00F22D23">
        <w:rPr>
          <w:noProof/>
          <w:rtl/>
          <w:lang w:bidi="ar-EG"/>
        </w:rPr>
        <w:t xml:space="preserve"> أ )</w:t>
      </w:r>
      <w:r>
        <w:rPr>
          <w:noProof/>
          <w:rtl/>
          <w:lang w:bidi="ar-EG"/>
        </w:rPr>
        <w:tab/>
        <w:t xml:space="preserve">يطلب </w:t>
      </w:r>
      <w:r>
        <w:rPr>
          <w:rFonts w:hint="cs"/>
          <w:noProof/>
          <w:rtl/>
          <w:lang w:bidi="ar-EG"/>
        </w:rPr>
        <w:t>ال</w:t>
      </w:r>
      <w:r>
        <w:rPr>
          <w:noProof/>
          <w:rtl/>
          <w:lang w:bidi="ar-EG"/>
        </w:rPr>
        <w:t>مدير من الدول الأعضاء إبلاغه في غضون شهرين بما إذا كانت تريد الموافقة أو عدم الموافقة على اقتراح المسألة الجديدة أو المراجَعة.</w:t>
      </w:r>
    </w:p>
    <w:p w:rsidR="00545C24" w:rsidRDefault="00545C24" w:rsidP="00545C24">
      <w:pPr>
        <w:pStyle w:val="enumlev1"/>
        <w:rPr>
          <w:noProof/>
          <w:lang w:bidi="ar-EG"/>
        </w:rPr>
      </w:pPr>
      <w:r w:rsidRPr="00F22D23">
        <w:rPr>
          <w:noProof/>
          <w:rtl/>
          <w:lang w:bidi="ar-EG"/>
        </w:rPr>
        <w:t>ب)</w:t>
      </w:r>
      <w:r>
        <w:rPr>
          <w:noProof/>
          <w:rtl/>
          <w:lang w:bidi="ar-EG"/>
        </w:rPr>
        <w:tab/>
      </w:r>
      <w:r>
        <w:rPr>
          <w:rFonts w:hint="cs"/>
          <w:noProof/>
          <w:rtl/>
          <w:lang w:bidi="ar-EG"/>
        </w:rPr>
        <w:t>تتحقق</w:t>
      </w:r>
      <w:r>
        <w:rPr>
          <w:noProof/>
          <w:rtl/>
          <w:lang w:bidi="ar-EG"/>
        </w:rPr>
        <w:t xml:space="preserve"> الموافقة على المسألة المقترحة </w:t>
      </w:r>
      <w:r>
        <w:rPr>
          <w:rFonts w:hint="cs"/>
          <w:noProof/>
          <w:rtl/>
          <w:lang w:bidi="ar-EG"/>
        </w:rPr>
        <w:t>و</w:t>
      </w:r>
      <w:r>
        <w:rPr>
          <w:noProof/>
          <w:rtl/>
          <w:lang w:bidi="ar-EG"/>
        </w:rPr>
        <w:t xml:space="preserve">يكون لها نفس وضع المسائل </w:t>
      </w:r>
      <w:r>
        <w:rPr>
          <w:rFonts w:hint="cs"/>
          <w:noProof/>
          <w:rtl/>
          <w:lang w:bidi="ar-EG"/>
        </w:rPr>
        <w:t>الموافق عليها</w:t>
      </w:r>
      <w:r>
        <w:rPr>
          <w:noProof/>
          <w:rtl/>
          <w:lang w:bidi="ar-EG"/>
        </w:rPr>
        <w:t xml:space="preserve"> في الجمعية العالمية لتقييس الاتصالات، في حالة:</w:t>
      </w:r>
    </w:p>
    <w:p w:rsidR="00545C24" w:rsidRDefault="00545C24" w:rsidP="00545C24">
      <w:pPr>
        <w:pStyle w:val="enumlev2"/>
        <w:rPr>
          <w:noProof/>
          <w:lang w:bidi="ar-EG"/>
        </w:rPr>
      </w:pPr>
      <w:r>
        <w:rPr>
          <w:noProof/>
          <w:lang w:bidi="ar-EG"/>
        </w:rPr>
        <w:t>–</w:t>
      </w:r>
      <w:r>
        <w:rPr>
          <w:noProof/>
          <w:lang w:bidi="ar-EG"/>
        </w:rPr>
        <w:tab/>
      </w:r>
      <w:r>
        <w:rPr>
          <w:rFonts w:hint="cs"/>
          <w:noProof/>
          <w:rtl/>
          <w:lang w:bidi="ar-EG"/>
        </w:rPr>
        <w:t xml:space="preserve">موافقة الأغلبية البسيطة من </w:t>
      </w:r>
      <w:r>
        <w:rPr>
          <w:noProof/>
          <w:rtl/>
          <w:lang w:bidi="ar-EG"/>
        </w:rPr>
        <w:t xml:space="preserve">جميع الدول الأعضاء </w:t>
      </w:r>
      <w:r>
        <w:rPr>
          <w:rFonts w:hint="cs"/>
          <w:noProof/>
          <w:rtl/>
          <w:lang w:bidi="ar-EG"/>
        </w:rPr>
        <w:t>التي أرسلت ردودها</w:t>
      </w:r>
      <w:r>
        <w:rPr>
          <w:noProof/>
          <w:rtl/>
          <w:lang w:bidi="ar-EG"/>
        </w:rPr>
        <w:t>؛</w:t>
      </w:r>
    </w:p>
    <w:p w:rsidR="00545C24" w:rsidRDefault="00545C24" w:rsidP="00545C24">
      <w:pPr>
        <w:pStyle w:val="enumlev2"/>
        <w:rPr>
          <w:noProof/>
          <w:lang w:bidi="ar-EG"/>
        </w:rPr>
      </w:pPr>
      <w:r>
        <w:rPr>
          <w:noProof/>
          <w:lang w:bidi="ar-EG"/>
        </w:rPr>
        <w:t>–</w:t>
      </w:r>
      <w:r>
        <w:rPr>
          <w:noProof/>
          <w:lang w:bidi="ar-EG"/>
        </w:rPr>
        <w:tab/>
      </w:r>
      <w:r>
        <w:rPr>
          <w:noProof/>
          <w:rtl/>
          <w:lang w:bidi="ar-EG"/>
        </w:rPr>
        <w:t>واستلام ما لا يقل عن عشرة ردود.</w:t>
      </w:r>
    </w:p>
    <w:p w:rsidR="00545C24" w:rsidRDefault="00545C24" w:rsidP="00545C24">
      <w:pPr>
        <w:pStyle w:val="enumlev1"/>
        <w:rPr>
          <w:noProof/>
          <w:rtl/>
          <w:lang w:bidi="ar-EG"/>
        </w:rPr>
      </w:pPr>
      <w:r w:rsidRPr="00F22D23">
        <w:rPr>
          <w:noProof/>
          <w:rtl/>
          <w:lang w:bidi="ar-EG"/>
        </w:rPr>
        <w:t>ج)</w:t>
      </w:r>
      <w:r>
        <w:rPr>
          <w:noProof/>
          <w:rtl/>
          <w:lang w:bidi="ar-EG"/>
        </w:rPr>
        <w:tab/>
        <w:t xml:space="preserve">يقوم </w:t>
      </w:r>
      <w:r>
        <w:rPr>
          <w:rFonts w:hint="cs"/>
          <w:noProof/>
          <w:rtl/>
          <w:lang w:bidi="ar-EG"/>
        </w:rPr>
        <w:t>ال</w:t>
      </w:r>
      <w:r>
        <w:rPr>
          <w:noProof/>
          <w:rtl/>
          <w:lang w:bidi="ar-EG"/>
        </w:rPr>
        <w:t xml:space="preserve">مدير </w:t>
      </w:r>
      <w:r>
        <w:rPr>
          <w:rFonts w:hint="cs"/>
          <w:noProof/>
          <w:rtl/>
          <w:lang w:bidi="ar-EG"/>
        </w:rPr>
        <w:t>ب</w:t>
      </w:r>
      <w:r>
        <w:rPr>
          <w:noProof/>
          <w:rtl/>
          <w:lang w:bidi="ar-EG"/>
        </w:rPr>
        <w:t xml:space="preserve">إبلاغ نتائج التشاور </w:t>
      </w:r>
      <w:r>
        <w:rPr>
          <w:rFonts w:hint="cs"/>
          <w:noProof/>
          <w:rtl/>
          <w:lang w:bidi="ar-EG"/>
        </w:rPr>
        <w:t>من خلال</w:t>
      </w:r>
      <w:r>
        <w:rPr>
          <w:noProof/>
          <w:rtl/>
          <w:lang w:bidi="ar-EG"/>
        </w:rPr>
        <w:t xml:space="preserve"> </w:t>
      </w:r>
      <w:r>
        <w:rPr>
          <w:rFonts w:hint="cs"/>
          <w:noProof/>
          <w:rtl/>
          <w:lang w:bidi="ar-EG"/>
        </w:rPr>
        <w:t>رسالة معممة</w:t>
      </w:r>
      <w:r>
        <w:rPr>
          <w:noProof/>
          <w:rtl/>
          <w:lang w:bidi="ar-EG"/>
        </w:rPr>
        <w:t xml:space="preserve">. (انظر أيضاً الفقرة </w:t>
      </w:r>
      <w:r>
        <w:rPr>
          <w:noProof/>
          <w:lang w:bidi="ar-EG"/>
        </w:rPr>
        <w:t>2.8</w:t>
      </w:r>
      <w:r>
        <w:rPr>
          <w:noProof/>
          <w:rtl/>
          <w:lang w:bidi="ar-EG"/>
        </w:rPr>
        <w:t>).</w:t>
      </w:r>
    </w:p>
    <w:p w:rsidR="00545C24" w:rsidRDefault="00545C24" w:rsidP="00545C24">
      <w:pPr>
        <w:rPr>
          <w:noProof/>
          <w:rtl/>
          <w:lang w:bidi="ar-EG"/>
        </w:rPr>
      </w:pPr>
      <w:r>
        <w:rPr>
          <w:b/>
          <w:bCs/>
          <w:noProof/>
          <w:lang w:bidi="ar-EG"/>
        </w:rPr>
        <w:t>4.2.7</w:t>
      </w:r>
      <w:r>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rsidR="00545C24" w:rsidRDefault="00545C24" w:rsidP="00545C24">
      <w:pPr>
        <w:rPr>
          <w:b/>
          <w:noProof/>
          <w:rtl/>
          <w:lang w:bidi="ar-EG"/>
        </w:rPr>
      </w:pPr>
      <w:r>
        <w:rPr>
          <w:b/>
          <w:bCs/>
          <w:noProof/>
          <w:lang w:bidi="ar-EG"/>
        </w:rPr>
        <w:t>5.2.7</w:t>
      </w:r>
      <w:r>
        <w:rPr>
          <w:b/>
          <w:bCs/>
          <w:noProof/>
          <w:rtl/>
          <w:lang w:bidi="ar-EG"/>
        </w:rPr>
        <w:tab/>
      </w:r>
      <w:r>
        <w:rPr>
          <w:rFonts w:hint="cs"/>
          <w:b/>
          <w:bCs/>
          <w:noProof/>
          <w:rtl/>
          <w:lang w:bidi="ar-EG"/>
        </w:rPr>
        <w:t>و</w:t>
      </w:r>
      <w:r>
        <w:rPr>
          <w:noProof/>
          <w:rtl/>
          <w:lang w:bidi="ar-EG"/>
        </w:rPr>
        <w:t>يقوم الفريق الاستشاري لتقييس الاتصالات،</w:t>
      </w:r>
      <w:r>
        <w:rPr>
          <w:rFonts w:hint="cs"/>
          <w:noProof/>
          <w:rtl/>
          <w:lang w:bidi="ar-EG"/>
        </w:rPr>
        <w:t xml:space="preserve"> تحديداً،</w:t>
      </w:r>
      <w:r>
        <w:rPr>
          <w:noProof/>
          <w:rtl/>
          <w:lang w:bidi="ar-EG"/>
        </w:rPr>
        <w:t xml:space="preserve"> </w:t>
      </w:r>
      <w:r>
        <w:rPr>
          <w:rFonts w:hint="cs"/>
          <w:noProof/>
          <w:rtl/>
          <w:lang w:bidi="ar-EG"/>
        </w:rPr>
        <w:t>باستعراض</w:t>
      </w:r>
      <w:r>
        <w:rPr>
          <w:noProof/>
          <w:rtl/>
          <w:lang w:bidi="ar-EG"/>
        </w:rPr>
        <w:t xml:space="preserve"> أي مسائل جديدة أو </w:t>
      </w:r>
      <w:r>
        <w:rPr>
          <w:rFonts w:hint="cs"/>
          <w:noProof/>
          <w:rtl/>
          <w:lang w:bidi="ar-EG"/>
        </w:rPr>
        <w:t>مراجَعة</w:t>
      </w:r>
      <w:r>
        <w:rPr>
          <w:noProof/>
          <w:rtl/>
          <w:lang w:bidi="ar-EG"/>
        </w:rPr>
        <w:t xml:space="preserve"> لتحديد ما إذا كانت تتفق مع اختصاصات لجنة الدراسات. ويجوز للفريق الاستشاري أن يقر نص أي مسائل </w:t>
      </w:r>
      <w:r>
        <w:rPr>
          <w:rFonts w:hint="cs"/>
          <w:noProof/>
          <w:rtl/>
          <w:lang w:bidi="ar-EG"/>
        </w:rPr>
        <w:t xml:space="preserve">مقترحة </w:t>
      </w:r>
      <w:r>
        <w:rPr>
          <w:noProof/>
          <w:rtl/>
          <w:lang w:bidi="ar-EG"/>
        </w:rPr>
        <w:t>جديدة أو </w:t>
      </w:r>
      <w:r>
        <w:rPr>
          <w:rFonts w:hint="cs"/>
          <w:noProof/>
          <w:rtl/>
          <w:lang w:bidi="ar-EG"/>
        </w:rPr>
        <w:t>مراجَعة</w:t>
      </w:r>
      <w:r>
        <w:rPr>
          <w:noProof/>
          <w:rtl/>
          <w:lang w:bidi="ar-EG"/>
        </w:rPr>
        <w:t xml:space="preserve"> أو أن يوصي بتعديله</w:t>
      </w:r>
      <w:r>
        <w:rPr>
          <w:rFonts w:hint="cs"/>
          <w:noProof/>
          <w:rtl/>
          <w:lang w:bidi="ar-EG"/>
        </w:rPr>
        <w:t>.</w:t>
      </w:r>
      <w:r>
        <w:rPr>
          <w:noProof/>
          <w:rtl/>
          <w:lang w:bidi="ar-EG"/>
        </w:rPr>
        <w:t xml:space="preserve"> ويأخذ الفريق الاستشاري علماً بنص أي مسائل جديدة </w:t>
      </w:r>
      <w:r>
        <w:rPr>
          <w:rFonts w:hint="cs"/>
          <w:noProof/>
          <w:rtl/>
          <w:lang w:bidi="ar-EG"/>
        </w:rPr>
        <w:t>أو مراجَعة</w:t>
      </w:r>
      <w:r>
        <w:rPr>
          <w:noProof/>
          <w:rtl/>
          <w:lang w:bidi="ar-EG"/>
        </w:rPr>
        <w:t xml:space="preserve"> تمت الموافقة عليها.</w:t>
      </w:r>
    </w:p>
    <w:p w:rsidR="00545C24" w:rsidRDefault="00545C24" w:rsidP="00545C24">
      <w:pPr>
        <w:pStyle w:val="Heading2"/>
        <w:rPr>
          <w:rtl/>
        </w:rPr>
      </w:pPr>
      <w:r>
        <w:t>3.</w:t>
      </w:r>
      <w:r>
        <w:rPr>
          <w:rFonts w:ascii="Times New Roman" w:hAnsi="Times New Roman" w:cs="Times New Roman"/>
        </w:rPr>
        <w:t>7</w:t>
      </w:r>
      <w:r>
        <w:rPr>
          <w:rtl/>
        </w:rPr>
        <w:tab/>
        <w:t xml:space="preserve">موافقة الجمعية العالمية لتقييس الاتصالات على المسائل (انظر الشكل </w:t>
      </w:r>
      <w:r>
        <w:t>1.</w:t>
      </w:r>
      <w:r>
        <w:rPr>
          <w:rFonts w:ascii="Times New Roman" w:hAnsi="Times New Roman" w:cs="Times New Roman"/>
        </w:rPr>
        <w:t>7</w:t>
      </w:r>
      <w:r>
        <w:rPr>
          <w:rFonts w:ascii="Times New Roman" w:hAnsi="Times New Roman" w:cs="Times New Roman" w:hint="cs"/>
          <w:rtl/>
        </w:rPr>
        <w:t xml:space="preserve"> </w:t>
      </w:r>
      <w:r>
        <w:rPr>
          <w:rtl/>
        </w:rPr>
        <w:t>ب)</w:t>
      </w:r>
      <w:r>
        <w:rPr>
          <w:rFonts w:hint="cs"/>
          <w:rtl/>
        </w:rPr>
        <w:t>)</w:t>
      </w:r>
    </w:p>
    <w:p w:rsidR="00545C24" w:rsidRDefault="00545C24" w:rsidP="00545C24">
      <w:pPr>
        <w:rPr>
          <w:noProof/>
          <w:rtl/>
          <w:lang w:bidi="ar-EG"/>
        </w:rPr>
      </w:pPr>
      <w:r>
        <w:rPr>
          <w:b/>
          <w:bCs/>
          <w:noProof/>
          <w:lang w:bidi="ar-EG"/>
        </w:rPr>
        <w:t>1.3.7</w:t>
      </w:r>
      <w:r>
        <w:rPr>
          <w:b/>
          <w:bCs/>
          <w:noProof/>
          <w:rtl/>
          <w:lang w:bidi="ar-EG"/>
        </w:rPr>
        <w:tab/>
      </w:r>
      <w:r>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Pr>
          <w:rFonts w:hint="cs"/>
          <w:noProof/>
          <w:rtl/>
          <w:lang w:bidi="ar-EG"/>
        </w:rPr>
        <w:t>تعديلات</w:t>
      </w:r>
      <w:r>
        <w:rPr>
          <w:noProof/>
          <w:rtl/>
          <w:lang w:bidi="ar-EG"/>
        </w:rPr>
        <w:t xml:space="preserve">، عند اللزوم، على المسائل قبل أن تنظر فيها الجمعية العالمية لتقييس الاتصالات، مع </w:t>
      </w:r>
      <w:r>
        <w:rPr>
          <w:rFonts w:hint="cs"/>
          <w:noProof/>
          <w:rtl/>
          <w:lang w:bidi="ar-EG"/>
        </w:rPr>
        <w:t>ضمان</w:t>
      </w:r>
      <w:r>
        <w:rPr>
          <w:noProof/>
          <w:rtl/>
          <w:lang w:bidi="ar-EG"/>
        </w:rPr>
        <w:t xml:space="preserve"> أن تستجيب المسائل للاحتياجات والأولويات العامة لبرنامج عمل قطاع تقييس الاتصالات وأنها </w:t>
      </w:r>
      <w:r>
        <w:rPr>
          <w:rFonts w:hint="cs"/>
          <w:noProof/>
          <w:rtl/>
          <w:lang w:bidi="ar-EG"/>
        </w:rPr>
        <w:t>متسقة</w:t>
      </w:r>
      <w:r>
        <w:rPr>
          <w:noProof/>
          <w:rtl/>
          <w:lang w:bidi="ar-EG"/>
        </w:rPr>
        <w:t xml:space="preserve"> على النحو الواجب من أجل:</w:t>
      </w:r>
    </w:p>
    <w:p w:rsidR="00545C24" w:rsidRDefault="00545C24" w:rsidP="00545C24">
      <w:pPr>
        <w:pStyle w:val="enumlev1"/>
        <w:rPr>
          <w:noProof/>
          <w:rtl/>
          <w:lang w:bidi="ar-EG"/>
        </w:rPr>
      </w:pPr>
      <w:r>
        <w:rPr>
          <w:rFonts w:cs="Times New Roman"/>
          <w:noProof/>
          <w:lang w:bidi="ar-EG"/>
        </w:rPr>
        <w:t>‘1’</w:t>
      </w:r>
      <w:r>
        <w:rPr>
          <w:noProof/>
          <w:rtl/>
          <w:lang w:bidi="ar-EG"/>
        </w:rPr>
        <w:tab/>
        <w:t>تجنب الازدواجية في الجهود؛</w:t>
      </w:r>
    </w:p>
    <w:p w:rsidR="00545C24" w:rsidRDefault="00545C24" w:rsidP="00545C24">
      <w:pPr>
        <w:pStyle w:val="enumlev1"/>
        <w:rPr>
          <w:noProof/>
          <w:rtl/>
          <w:lang w:bidi="ar-EG"/>
        </w:rPr>
      </w:pPr>
      <w:r>
        <w:rPr>
          <w:rFonts w:cs="Times New Roman"/>
          <w:noProof/>
          <w:lang w:bidi="ar-EG"/>
        </w:rPr>
        <w:t>‘2’</w:t>
      </w:r>
      <w:r>
        <w:rPr>
          <w:noProof/>
          <w:rtl/>
          <w:lang w:bidi="ar-EG"/>
        </w:rPr>
        <w:tab/>
        <w:t>توفير أساس منطقي للتفاعل فيما بين لجان الدراسات؛</w:t>
      </w:r>
    </w:p>
    <w:p w:rsidR="00545C24" w:rsidRDefault="00545C24" w:rsidP="00545C24">
      <w:pPr>
        <w:pStyle w:val="enumlev1"/>
        <w:rPr>
          <w:noProof/>
          <w:rtl/>
          <w:lang w:bidi="ar-EG"/>
        </w:rPr>
      </w:pPr>
      <w:r>
        <w:rPr>
          <w:rFonts w:cs="Times New Roman"/>
          <w:noProof/>
          <w:lang w:bidi="ar-EG"/>
        </w:rPr>
        <w:t>‘3’</w:t>
      </w:r>
      <w:r>
        <w:rPr>
          <w:noProof/>
          <w:rtl/>
          <w:lang w:bidi="ar-EG"/>
        </w:rPr>
        <w:tab/>
        <w:t>تسهيل عملية رصد التقدم العام في صياغة التوصيات؛</w:t>
      </w:r>
    </w:p>
    <w:p w:rsidR="00545C24" w:rsidRDefault="00545C24" w:rsidP="00545C24">
      <w:pPr>
        <w:pStyle w:val="enumlev1"/>
        <w:rPr>
          <w:noProof/>
          <w:lang w:bidi="ar-EG"/>
        </w:rPr>
      </w:pPr>
      <w:r>
        <w:rPr>
          <w:rFonts w:cs="Times New Roman"/>
          <w:noProof/>
          <w:lang w:bidi="ar-EG"/>
        </w:rPr>
        <w:t>‘4’</w:t>
      </w:r>
      <w:r>
        <w:rPr>
          <w:noProof/>
          <w:rtl/>
          <w:lang w:bidi="ar-EG"/>
        </w:rPr>
        <w:tab/>
        <w:t>تسهيل جهود التعاون مع منظمات التقييس الأخرى.</w:t>
      </w:r>
    </w:p>
    <w:p w:rsidR="00545C24" w:rsidRDefault="00545C24" w:rsidP="00545C24">
      <w:pPr>
        <w:rPr>
          <w:noProof/>
          <w:rtl/>
          <w:lang w:bidi="ar-EG"/>
        </w:rPr>
      </w:pPr>
      <w:r>
        <w:rPr>
          <w:b/>
          <w:bCs/>
          <w:noProof/>
          <w:lang w:bidi="ar-EG"/>
        </w:rPr>
        <w:t>2.3.7</w:t>
      </w:r>
      <w:r>
        <w:rPr>
          <w:b/>
          <w:bCs/>
          <w:noProof/>
          <w:rtl/>
          <w:lang w:bidi="ar-EG"/>
        </w:rPr>
        <w:tab/>
      </w:r>
      <w:r>
        <w:rPr>
          <w:noProof/>
          <w:rtl/>
          <w:lang w:bidi="ar-EG"/>
        </w:rPr>
        <w:t xml:space="preserve">يُخطر </w:t>
      </w:r>
      <w:r>
        <w:rPr>
          <w:rFonts w:hint="cs"/>
          <w:noProof/>
          <w:rtl/>
          <w:lang w:bidi="ar-EG"/>
        </w:rPr>
        <w:t>ال</w:t>
      </w:r>
      <w:r>
        <w:rPr>
          <w:noProof/>
          <w:rtl/>
          <w:lang w:bidi="ar-EG"/>
        </w:rPr>
        <w:t xml:space="preserve">مدير الدول الأعضاء وأعضاء القطاع بقائمة المسائل المقترحة التي وافق عليها الفريق الاستشاري لتقييس الاتصالات، </w:t>
      </w:r>
      <w:r>
        <w:rPr>
          <w:rFonts w:hint="cs"/>
          <w:noProof/>
          <w:rtl/>
          <w:lang w:bidi="ar-EG"/>
        </w:rPr>
        <w:t xml:space="preserve">وذلك </w:t>
      </w:r>
      <w:r>
        <w:rPr>
          <w:noProof/>
          <w:rtl/>
          <w:lang w:bidi="ar-EG"/>
        </w:rPr>
        <w:t>قبل موعد انعقاد الجمعية العالمية لتقييس الاتصالات بشهر واحد على الأقل.</w:t>
      </w:r>
    </w:p>
    <w:p w:rsidR="00545C24" w:rsidRDefault="00545C24" w:rsidP="00545C24">
      <w:pPr>
        <w:rPr>
          <w:noProof/>
          <w:rtl/>
          <w:lang w:bidi="ar-EG"/>
        </w:rPr>
      </w:pPr>
      <w:r w:rsidRPr="00FD5A37">
        <w:rPr>
          <w:b/>
          <w:bCs/>
          <w:noProof/>
          <w:lang w:bidi="ar-EG"/>
        </w:rPr>
        <w:t>3.3.7</w:t>
      </w:r>
      <w:r>
        <w:rPr>
          <w:rFonts w:hint="cs"/>
          <w:noProof/>
          <w:rtl/>
          <w:lang w:bidi="ar-EG"/>
        </w:rPr>
        <w:tab/>
        <w:t>يجوز أن توافق الجمعية العالمية لتقييس الاتصالات على المسائل المقترحة طبقاً للقواعد العامة.</w:t>
      </w:r>
    </w:p>
    <w:p w:rsidR="00545C24" w:rsidRPr="00BE7156" w:rsidRDefault="00545C24" w:rsidP="00545C24">
      <w:pPr>
        <w:pStyle w:val="FigureNo"/>
        <w:rPr>
          <w:noProof/>
          <w:rtl/>
          <w:lang w:bidi="ar-EG"/>
        </w:rPr>
      </w:pPr>
      <w:r w:rsidRPr="00BE7156">
        <w:rPr>
          <w:noProof/>
          <w:rtl/>
          <w:lang w:bidi="ar-EG"/>
        </w:rPr>
        <w:lastRenderedPageBreak/>
        <w:t xml:space="preserve">الشكل </w:t>
      </w:r>
      <w:r w:rsidRPr="00BE7156">
        <w:rPr>
          <w:noProof/>
          <w:lang w:bidi="ar-EG"/>
        </w:rPr>
        <w:t>1.</w:t>
      </w:r>
      <w:r w:rsidRPr="00BE7156">
        <w:rPr>
          <w:rFonts w:cs="Times New Roman"/>
          <w:noProof/>
          <w:lang w:bidi="ar-EG"/>
        </w:rPr>
        <w:t>7</w:t>
      </w:r>
      <w:r>
        <w:rPr>
          <w:rFonts w:cs="Times New Roman" w:hint="cs"/>
          <w:noProof/>
          <w:rtl/>
          <w:lang w:bidi="ar-EG"/>
        </w:rPr>
        <w:t xml:space="preserve"> </w:t>
      </w:r>
      <w:r w:rsidRPr="00BE7156">
        <w:rPr>
          <w:noProof/>
          <w:rtl/>
          <w:lang w:bidi="ar-EG"/>
        </w:rPr>
        <w:t>ب</w:t>
      </w:r>
    </w:p>
    <w:p w:rsidR="00545C24" w:rsidRDefault="00545C24" w:rsidP="00545C24">
      <w:pPr>
        <w:pStyle w:val="Figuretitle0"/>
        <w:rPr>
          <w:noProof/>
          <w:rtl/>
        </w:rPr>
      </w:pPr>
      <w:r w:rsidRPr="00BE7156">
        <w:rPr>
          <w:noProof/>
          <w:rtl/>
        </w:rPr>
        <w:t>الموافقة على المسائل في الجمعية العالمية لتقييس الاتصالات</w:t>
      </w:r>
    </w:p>
    <w:p w:rsidR="00545C24" w:rsidRDefault="00545C24" w:rsidP="00545C24">
      <w:pPr>
        <w:spacing w:before="100" w:beforeAutospacing="1" w:after="100" w:afterAutospacing="1" w:line="240" w:lineRule="auto"/>
        <w:jc w:val="center"/>
        <w:rPr>
          <w:noProof/>
          <w:rtl/>
        </w:rPr>
      </w:pPr>
      <w:r>
        <w:rPr>
          <w:rFonts w:hint="cs"/>
          <w:noProof/>
          <w:lang w:val="en-US" w:eastAsia="zh-CN"/>
        </w:rPr>
        <mc:AlternateContent>
          <mc:Choice Requires="wps">
            <w:drawing>
              <wp:anchor distT="0" distB="0" distL="114300" distR="114300" simplePos="0" relativeHeight="251677184" behindDoc="0" locked="0" layoutInCell="1" allowOverlap="1" wp14:anchorId="109F9672" wp14:editId="555B5739">
                <wp:simplePos x="0" y="0"/>
                <wp:positionH relativeFrom="column">
                  <wp:posOffset>5265750</wp:posOffset>
                </wp:positionH>
                <wp:positionV relativeFrom="paragraph">
                  <wp:posOffset>2967355</wp:posOffset>
                </wp:positionV>
                <wp:extent cx="896443" cy="424282"/>
                <wp:effectExtent l="0" t="0" r="0" b="13970"/>
                <wp:wrapNone/>
                <wp:docPr id="4" name="Text Box 70"/>
                <wp:cNvGraphicFramePr/>
                <a:graphic xmlns:a="http://schemas.openxmlformats.org/drawingml/2006/main">
                  <a:graphicData uri="http://schemas.microsoft.com/office/word/2010/wordprocessingShape">
                    <wps:wsp>
                      <wps:cNvSpPr txBox="1"/>
                      <wps:spPr>
                        <a:xfrm>
                          <a:off x="0" y="0"/>
                          <a:ext cx="896443" cy="4242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Pr>
                                <w:sz w:val="14"/>
                                <w:szCs w:val="22"/>
                              </w:rPr>
                              <w:t>Res 1 (12)_F7.1b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44" type="#_x0000_t202" style="position:absolute;left:0;text-align:left;margin-left:414.65pt;margin-top:233.65pt;width:70.6pt;height:3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AaegIAAF4FAAAOAAAAZHJzL2Uyb0RvYy54bWysVE1v2zAMvQ/YfxB0X52kWdcFcYqsRYcB&#10;RVusHXpWZCkxJokapcTOfn0p2U6KbpcOu8g0+Ujx41Hzi9YatlMYanAlH5+MOFNOQlW7dcl/PF5/&#10;OOcsROEqYcCpku9V4BeL9+/mjZ+pCWzAVAoZBXFh1viSb2L0s6IIcqOsCCfglSOjBrQi0i+uiwpF&#10;Q9GtKSaj0VnRAFYeQaoQSHvVGfkix9dayXindVCRmZJTbjGfmM9VOovFXMzWKPymln0a4h+ysKJ2&#10;dOkh1JWIgm2x/iOUrSVCAB1PJNgCtK6lyjVQNePRq2oeNsKrXAs1J/hDm8L/Cytvd/fI6qrkU86c&#10;sDSiR9VG9gVa9im3p/FhRqgHT7jYkp7GnNqW9IGUqepWo01fqoeRnRq9PzQ3RZOkPP98Np2ecibJ&#10;NJ1MJ+eTFKU4OnsM8asCy5JQcqTZ5ZaK3U2IHXSApLscXNfG5PkZx5qSn51+HGWHg4WCG5ewKjOh&#10;D3NMPEtxb1TCGPddaepEzj8pMgfVpUG2E8QeIaVyMZee4xI6oTQl8RbHHn/M6i3OXR3DzeDiwdnW&#10;DjBX/yrt6ueQsu7w1PMXdScxtqs2U2A8Os1DScoVVHuaOEK3MsHL65rmciNCvBdIO0JDpr2Pd3Ro&#10;A9R/6CXONoC//6ZPeKIuWTlraOdKHn5tBSrOzDdHpE4LOgg4CKtBcFt7CTSIMb0oXmaRHDCaQdQI&#10;9omeg2W6hUzCSbqr5DLi8HMZu92nB0Wq5TLDaBG9iDfuwcsUPE0m8eyxfRLoezJGYvEtDPsoZq84&#10;2WGTp4PlNoKuM2GPfeybTkucKd8/OOmVePmfUcdncfEMAAD//wMAUEsDBBQABgAIAAAAIQA9QjBC&#10;4gAAAAsBAAAPAAAAZHJzL2Rvd25yZXYueG1sTI/dTsMwDEbvkXiHyEjcsbT7X6k7ISTGhgQSGw+Q&#10;NVnbtXGqJuvK22Ou4M6Wjz6fL10PthG96XzlCCEeRSAM5U5XVCB8HV4eliB8UKRV48ggfBsP6+z2&#10;JlWJdlf6NP0+FIJDyCcKoQyhTaT0eWms8iPXGuLbyXVWBV67QupOXTncNnIcRXNpVUX8oVSteS5N&#10;Xu8vFmFTneLDR18XbVnvXjdv2/fz9hwQ7++Gp0cQwQzhD4ZffVaHjJ2O7kLaiwZhOV5NGEWYzhc8&#10;MLFaRDMQR4TZZBqDzFL5v0P2AwAA//8DAFBLAQItABQABgAIAAAAIQC2gziS/gAAAOEBAAATAAAA&#10;AAAAAAAAAAAAAAAAAABbQ29udGVudF9UeXBlc10ueG1sUEsBAi0AFAAGAAgAAAAhADj9If/WAAAA&#10;lAEAAAsAAAAAAAAAAAAAAAAALwEAAF9yZWxzLy5yZWxzUEsBAi0AFAAGAAgAAAAhAJkB8Bp6AgAA&#10;XgUAAA4AAAAAAAAAAAAAAAAALgIAAGRycy9lMm9Eb2MueG1sUEsBAi0AFAAGAAgAAAAhAD1CMELi&#10;AAAACwEAAA8AAAAAAAAAAAAAAAAA1AQAAGRycy9kb3ducmV2LnhtbFBLBQYAAAAABAAEAPMAAADj&#10;BQAAAAA=&#10;" filled="f" stroked="f" strokeweight=".5pt">
                <v:textbox inset="0,0,0,0">
                  <w:txbxContent>
                    <w:p w:rsidR="00545C24" w:rsidRPr="009970CD" w:rsidRDefault="00545C24" w:rsidP="00545C24">
                      <w:pPr>
                        <w:spacing w:before="0" w:line="168" w:lineRule="auto"/>
                        <w:jc w:val="center"/>
                        <w:rPr>
                          <w:sz w:val="18"/>
                          <w:szCs w:val="24"/>
                          <w:rtl/>
                          <w:lang w:bidi="ar-SY"/>
                        </w:rPr>
                      </w:pPr>
                      <w:r>
                        <w:rPr>
                          <w:sz w:val="14"/>
                          <w:szCs w:val="22"/>
                        </w:rPr>
                        <w:t>Res 1 (12)_F7.1b</w:t>
                      </w:r>
                    </w:p>
                  </w:txbxContent>
                </v:textbox>
              </v:shape>
            </w:pict>
          </mc:Fallback>
        </mc:AlternateContent>
      </w:r>
      <w:r>
        <w:rPr>
          <w:rFonts w:hint="cs"/>
          <w:noProof/>
          <w:lang w:val="en-US" w:eastAsia="zh-CN"/>
        </w:rPr>
        <mc:AlternateContent>
          <mc:Choice Requires="wps">
            <w:drawing>
              <wp:anchor distT="0" distB="0" distL="114300" distR="114300" simplePos="0" relativeHeight="251667968" behindDoc="0" locked="0" layoutInCell="1" allowOverlap="1" wp14:anchorId="2C2E0E4F" wp14:editId="7DE7B60D">
                <wp:simplePos x="0" y="0"/>
                <wp:positionH relativeFrom="column">
                  <wp:posOffset>2969</wp:posOffset>
                </wp:positionH>
                <wp:positionV relativeFrom="paragraph">
                  <wp:posOffset>1949450</wp:posOffset>
                </wp:positionV>
                <wp:extent cx="1500505" cy="751205"/>
                <wp:effectExtent l="0" t="0" r="4445" b="10795"/>
                <wp:wrapNone/>
                <wp:docPr id="45" name="Text Box 65"/>
                <wp:cNvGraphicFramePr/>
                <a:graphic xmlns:a="http://schemas.openxmlformats.org/drawingml/2006/main">
                  <a:graphicData uri="http://schemas.microsoft.com/office/word/2010/wordprocessingShape">
                    <wps:wsp>
                      <wps:cNvSpPr txBox="1"/>
                      <wps:spPr>
                        <a:xfrm>
                          <a:off x="0" y="0"/>
                          <a:ext cx="1500505"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45" type="#_x0000_t202" style="position:absolute;left:0;text-align:left;margin-left:.25pt;margin-top:153.5pt;width:118.15pt;height:5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9ieQIAAGAFAAAOAAAAZHJzL2Uyb0RvYy54bWysVN1P2zAQf5+0/8Hy+0gKK5uqpqgDMU1C&#10;gCgTz65jt9Fsn3d2m3R//c5OUhDbC9NenMvd774/5hedNWyvMDTgKj45KTlTTkLduE3Fvz9ef/jM&#10;WYjC1cKAUxU/qMAvFu/fzVs/U6ewBVMrZGTEhVnrK76N0c+KIsitsiKcgFeOhBrQiki/uClqFC1Z&#10;t6Y4LcvzogWsPYJUIRD3qhfyRbavtZLxTuugIjMVp9hifjG/6/QWi7mYbVD4bSOHMMQ/RGFF48jp&#10;0dSViILtsPnDlG0kQgAdTyTYArRupMo5UDaT8lU2q63wKudCxQn+WKbw/8zK2/09sqau+McpZ05Y&#10;6tGj6iL7Ah07n6b6tD7MCLbyBIwd8anPIz8QM6XdabTpSwkxklOlD8fqJmsyKU3LclqSF0myT9PJ&#10;KdFkvnjW9hjiVwWWJaLiSN3LRRX7mxB76AhJzhxcN8bkDhrH2oqfn03LrHCUkHHjElblWRjMpIz6&#10;yDMVD0YljHEPSlMtcgKJkadQXRpke0HzI6RULubcs11CJ5SmIN6iOOCfo3qLcp/H6BlcPCrbxgHm&#10;7F+FXf8YQ9Y9nmr+Iu9Exm7d5SGYlGfH3q6hPlDLEfqlCV5eN9SXGxHivUDaEuoybX68o0cboPrD&#10;QHG2Bfz1N37C0/CSlLOWtq7i4edOoOLMfHM01mlFRwJHYj0SbmcvgRoxoZviZSZJAaMZSY1gn+gg&#10;LJMXEgknyVfFZcTx5zL2208nRarlMsNoFb2IN27lZTKeOpPm7LF7EuiHYYw0xrcwbqSYvZrJHps0&#10;HSx3EXSTBzYVt6/jUHRa4zzyw8lJd+Llf0Y9H8bFbwAAAP//AwBQSwMEFAAGAAgAAAAhAHhOIn7f&#10;AAAACAEAAA8AAABkcnMvZG93bnJldi54bWxMj0FOwzAQRfdI3MEaJHbUaUILCplUCIlSkECi5QBu&#10;PI3TxHYUu2m4PcMKlqP/9ee9YjXZTow0hMY7hPksAUGu8rpxNcLX7vnmHkSIymnVeUcI3xRgVV5e&#10;FCrX/uw+adzGWvCIC7lCMDH2uZShMmRVmPmeHGcHP1gV+RxqqQd15nHbyTRJltKqxvEHo3p6MlS1&#10;25NFWDeH+e5jbOvetK8v67fN+3FzjIjXV9PjA4hIU/wrwy8+o0PJTHt/cjqIDmHBPYQsuWMjjtNs&#10;ySZ7hNt0kYEsC/lfoPwBAAD//wMAUEsBAi0AFAAGAAgAAAAhALaDOJL+AAAA4QEAABMAAAAAAAAA&#10;AAAAAAAAAAAAAFtDb250ZW50X1R5cGVzXS54bWxQSwECLQAUAAYACAAAACEAOP0h/9YAAACUAQAA&#10;CwAAAAAAAAAAAAAAAAAvAQAAX3JlbHMvLnJlbHNQSwECLQAUAAYACAAAACEAepp/YnkCAABgBQAA&#10;DgAAAAAAAAAAAAAAAAAuAgAAZHJzL2Uyb0RvYy54bWxQSwECLQAUAAYACAAAACEAeE4ift8AAAAI&#10;AQAADwAAAAAAAAAAAAAAAADTBAAAZHJzL2Rvd25yZXYueG1sUEsFBgAAAAAEAAQA8wAAAN8FAAAA&#10;AA==&#10;" filled="f" stroked="f" strokeweight=".5pt">
                <v:textbox inset="0,0,0,0">
                  <w:txbxContent>
                    <w:p w:rsidR="00545C24" w:rsidRPr="009970CD" w:rsidRDefault="00545C24" w:rsidP="00545C24">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v:textbox>
              </v:shape>
            </w:pict>
          </mc:Fallback>
        </mc:AlternateContent>
      </w:r>
      <w:r>
        <w:rPr>
          <w:rFonts w:hint="cs"/>
          <w:noProof/>
          <w:lang w:val="en-US" w:eastAsia="zh-CN"/>
        </w:rPr>
        <mc:AlternateContent>
          <mc:Choice Requires="wps">
            <w:drawing>
              <wp:anchor distT="0" distB="0" distL="114300" distR="114300" simplePos="0" relativeHeight="251674112" behindDoc="0" locked="0" layoutInCell="1" allowOverlap="1" wp14:anchorId="3D400A42" wp14:editId="5CD65147">
                <wp:simplePos x="0" y="0"/>
                <wp:positionH relativeFrom="column">
                  <wp:posOffset>4788106</wp:posOffset>
                </wp:positionH>
                <wp:positionV relativeFrom="paragraph">
                  <wp:posOffset>1891665</wp:posOffset>
                </wp:positionV>
                <wp:extent cx="1501096" cy="751209"/>
                <wp:effectExtent l="0" t="0" r="4445" b="10795"/>
                <wp:wrapNone/>
                <wp:docPr id="46" name="Text Box 71"/>
                <wp:cNvGraphicFramePr/>
                <a:graphic xmlns:a="http://schemas.openxmlformats.org/drawingml/2006/main">
                  <a:graphicData uri="http://schemas.microsoft.com/office/word/2010/wordprocessingShape">
                    <wps:wsp>
                      <wps:cNvSpPr txBox="1"/>
                      <wps:spPr>
                        <a:xfrm>
                          <a:off x="0" y="0"/>
                          <a:ext cx="1501096" cy="75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46" type="#_x0000_t202" style="position:absolute;left:0;text-align:left;margin-left:377pt;margin-top:148.95pt;width:118.2pt;height:59.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PewIAAGAFAAAOAAAAZHJzL2Uyb0RvYy54bWysVN9P2zAQfp+0/8Hy+0haBoyKFHUgpkkI&#10;0GDi2XXsNprt885uk+6v39lJWsT2wrQX53L33fm+++GLy84atlUYGnAVnxyVnCknoW7cquLfn24+&#10;fOIsROFqYcCpiu9U4Jfz9+8uWj9TU1iDqRUyCuLCrPUVX8foZ0UR5FpZEY7AK0dGDWhFpF9cFTWK&#10;lqJbU0zL8rRoAWuPIFUIpL3ujXye42utZLzXOqjITMUpt5hPzOcyncX8QsxWKPy6kUMa4h+ysKJx&#10;dOk+1LWIgm2w+SOUbSRCAB2PJNgCtG6kyhyIzaR8xeZxLbzKXKg4we/LFP5fWHm3fUDW1BX/eMqZ&#10;E5Z69KS6yD5Dx84mqT6tDzOCPXoCxo701OdRH0iZaHcabfoSIUZ2qvRuX90UTSanE2J4TrdIsp2d&#10;TKbleQpTHLw9hvhFgWVJqDhS93JRxfY2xB46QtJlDm4aY3IHjWNtxU+PT8rssLdQcOMSVuVZGMIk&#10;Rn3mWYo7oxLGuG9KUy0ygaTIU6iuDLKtoPkRUioXM/ccl9AJpSmJtzgO+ENWb3HueYw3g4t7Z9s4&#10;wMz+Vdr1jzFl3eOp5i94JzF2yy4PwaQ8zjuRlEuod9RyhH5pgpc3DfXlVoT4IJC2hLpMmx/v6dAG&#10;qP4wSJytAX/9TZ/wNLxk5aylrat4+LkRqDgzXx2NdVrRUcBRWI6C29groEZM6E3xMovkgNGMokaw&#10;z/QgLNItZBJO0l0VlxHHn6vYbz89KVItFhlGq+hFvHWPXqbgqTNpzp66Z4F+GMZIY3wH40aK2auZ&#10;7LHJ08FiE0E3eWAPdRyKTmucR354ctI78fI/ow4P4/w3AAAA//8DAFBLAwQUAAYACAAAACEAUwia&#10;ceMAAAALAQAADwAAAGRycy9kb3ducmV2LnhtbEyPwU7DMBBE70j8g7VI3KiTKLRNiFMhJEqpBBJt&#10;P8CNt3GaeB3Fbhr+HnOC42hGM2+K1WQ6NuLgGksC4lkEDKmyqqFawGH/+rAE5rwkJTtLKOAbHazK&#10;25tC5spe6QvHna9ZKCGXSwHa+z7n3FUajXQz2yMF72QHI32QQ83VIK+h3HQ8iaI5N7KhsKBljy8a&#10;q3Z3MQLWzSnef45t3ev2/W293XycN2cvxP3d9PwEzOPk/8Lwix/QoQxMR3sh5VgnYPGYhi9eQJIt&#10;MmAhkWVRCuwoII3nCfCy4P8/lD8AAAD//wMAUEsBAi0AFAAGAAgAAAAhALaDOJL+AAAA4QEAABMA&#10;AAAAAAAAAAAAAAAAAAAAAFtDb250ZW50X1R5cGVzXS54bWxQSwECLQAUAAYACAAAACEAOP0h/9YA&#10;AACUAQAACwAAAAAAAAAAAAAAAAAvAQAAX3JlbHMvLnJlbHNQSwECLQAUAAYACAAAACEAlp6tD3sC&#10;AABgBQAADgAAAAAAAAAAAAAAAAAuAgAAZHJzL2Uyb0RvYy54bWxQSwECLQAUAAYACAAAACEAUwia&#10;ceMAAAALAQAADwAAAAAAAAAAAAAAAADVBAAAZHJzL2Rvd25yZXYueG1sUEsFBgAAAAAEAAQA8wAA&#10;AOUFAAAAAA==&#10;" filled="f" stroked="f" strokeweight=".5pt">
                <v:textbox inset="0,0,0,0">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mc:Fallback>
        </mc:AlternateContent>
      </w:r>
      <w:r>
        <w:rPr>
          <w:rFonts w:hint="cs"/>
          <w:noProof/>
          <w:lang w:val="en-US" w:eastAsia="zh-CN"/>
        </w:rPr>
        <mc:AlternateContent>
          <mc:Choice Requires="wps">
            <w:drawing>
              <wp:anchor distT="0" distB="0" distL="114300" distR="114300" simplePos="0" relativeHeight="251673088" behindDoc="0" locked="0" layoutInCell="1" allowOverlap="1" wp14:anchorId="24F8FFB0" wp14:editId="7F75D62E">
                <wp:simplePos x="0" y="0"/>
                <wp:positionH relativeFrom="column">
                  <wp:posOffset>3919220</wp:posOffset>
                </wp:positionH>
                <wp:positionV relativeFrom="paragraph">
                  <wp:posOffset>2573861</wp:posOffset>
                </wp:positionV>
                <wp:extent cx="1501096" cy="751209"/>
                <wp:effectExtent l="0" t="0" r="4445" b="10795"/>
                <wp:wrapNone/>
                <wp:docPr id="47" name="Text Box 70"/>
                <wp:cNvGraphicFramePr/>
                <a:graphic xmlns:a="http://schemas.openxmlformats.org/drawingml/2006/main">
                  <a:graphicData uri="http://schemas.microsoft.com/office/word/2010/wordprocessingShape">
                    <wps:wsp>
                      <wps:cNvSpPr txBox="1"/>
                      <wps:spPr>
                        <a:xfrm>
                          <a:off x="0" y="0"/>
                          <a:ext cx="1501096" cy="75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08.6pt;margin-top:202.65pt;width:118.2pt;height:59.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EPeQIAAGAFAAAOAAAAZHJzL2Uyb0RvYy54bWysVN9P2zAQfp+0/8Hy+0jaDRgVKepATJMQ&#10;oJWJZ9exaTTb553dJt1fz9lJWsT2wrQX53L33ef76fOLzhq2VRgacBWfHJWcKSehbtxTxX88XH/4&#10;zFmIwtXCgFMV36nAL+bv3523fqamsAZTK2RE4sKs9RVfx+hnRRHkWlkRjsArR0YNaEWkX3wqahQt&#10;sVtTTMvypGgBa48gVQikveqNfJ75tVYy3mkdVGSm4hRbzCfmc5XOYn4uZk8o/LqRQxjiH6KwonF0&#10;6Z7qSkTBNtj8QWUbiRBAxyMJtgCtG6lyDpTNpHyVzXItvMq5UHGC35cp/D9aebu9R9bUFf90ypkT&#10;lnr0oLrIvkDHTnN9Wh9mBFt6AsaO9NTnVLekD6RMaXcabfpSQozsVOndvrqJTSanY8rw7IQzSbbT&#10;48m0PEs0xcHbY4hfFViWhIojdS8XVWxvQuyhIyRd5uC6MSZ30DjWVvzk43GZHfYWIjcuYVWehYHm&#10;EHmW4s6ohDHuu9JUi5xAUuQpVJcG2VbQ/AgplYs598xL6ITSFMRbHAf8Iaq3OPd5jDeDi3tn2zjA&#10;nP2rsOufY8i6x1PNX+SdxNitujwEk3Kam5KUK6h31HKEfmmCl9cN9eVGhHgvkLaEukybH+/o0Aao&#10;/jBInK0Bf/9Nn/A0vGTlrKWtq3j4tRGoODPfHI11WtFRwFFYjYLb2EugRkzoTfEyi+SA0YyiRrCP&#10;9CAs0i1kEk7SXRWXEcefy9hvPz0pUi0WGUar6EW8cUsvE3nqTJqzh+5RoB+GMdIY38K4kWL2aiZ7&#10;bPJ0sNhE0E0e2EMdh6LTGueRH56c9E68/M+ow8M4fwYAAP//AwBQSwMEFAAGAAgAAAAhAHcrxEfj&#10;AAAACwEAAA8AAABkcnMvZG93bnJldi54bWxMj0FOwzAQRfdI3MEaJHbUSUrSKmRSISRKqQQSbQ/g&#10;xm6cJraj2E3D7RlWsJvRPP15v1hNpmOjGnzjLEI8i4ApWznZ2BrhsH99WALzQVgpOmcVwrfysCpv&#10;bwqRS3e1X2rchZpRiPW5QNAh9DnnvtLKCD9zvbJ0O7nBiEDrUHM5iCuFm44nUZRxIxpLH7To1YtW&#10;Vbu7GIR1c4r3n2Nb97p9f1tvNx/nzTkg3t9Nz0/AgprCHwy/+qQOJTkd3cVKzzqELF4khCI8Rukc&#10;GBHLdJ4BOyKkCQ28LPj/DuUPAAAA//8DAFBLAQItABQABgAIAAAAIQC2gziS/gAAAOEBAAATAAAA&#10;AAAAAAAAAAAAAAAAAABbQ29udGVudF9UeXBlc10ueG1sUEsBAi0AFAAGAAgAAAAhADj9If/WAAAA&#10;lAEAAAsAAAAAAAAAAAAAAAAALwEAAF9yZWxzLy5yZWxzUEsBAi0AFAAGAAgAAAAhAPDYAQ95AgAA&#10;YAUAAA4AAAAAAAAAAAAAAAAALgIAAGRycy9lMm9Eb2MueG1sUEsBAi0AFAAGAAgAAAAhAHcrxEfj&#10;AAAACwEAAA8AAAAAAAAAAAAAAAAA0wQAAGRycy9kb3ducmV2LnhtbFBLBQYAAAAABAAEAPMAAADj&#10;BQAAAAA=&#10;" filled="f" stroked="f" strokeweight=".5pt">
                <v:textbox inset="0,0,0,0">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v:textbox>
              </v:shape>
            </w:pict>
          </mc:Fallback>
        </mc:AlternateContent>
      </w:r>
      <w:r>
        <w:rPr>
          <w:rFonts w:hint="cs"/>
          <w:noProof/>
          <w:lang w:val="en-US" w:eastAsia="zh-CN"/>
        </w:rPr>
        <mc:AlternateContent>
          <mc:Choice Requires="wps">
            <w:drawing>
              <wp:anchor distT="0" distB="0" distL="114300" distR="114300" simplePos="0" relativeHeight="251672064" behindDoc="0" locked="0" layoutInCell="1" allowOverlap="1" wp14:anchorId="66A69B58" wp14:editId="20A269BE">
                <wp:simplePos x="0" y="0"/>
                <wp:positionH relativeFrom="column">
                  <wp:posOffset>3097736</wp:posOffset>
                </wp:positionH>
                <wp:positionV relativeFrom="paragraph">
                  <wp:posOffset>1967230</wp:posOffset>
                </wp:positionV>
                <wp:extent cx="1501096" cy="751209"/>
                <wp:effectExtent l="0" t="0" r="4445" b="10795"/>
                <wp:wrapNone/>
                <wp:docPr id="48" name="Text Box 69"/>
                <wp:cNvGraphicFramePr/>
                <a:graphic xmlns:a="http://schemas.openxmlformats.org/drawingml/2006/main">
                  <a:graphicData uri="http://schemas.microsoft.com/office/word/2010/wordprocessingShape">
                    <wps:wsp>
                      <wps:cNvSpPr txBox="1"/>
                      <wps:spPr>
                        <a:xfrm>
                          <a:off x="0" y="0"/>
                          <a:ext cx="1501096" cy="75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8" type="#_x0000_t202" style="position:absolute;left:0;text-align:left;margin-left:243.9pt;margin-top:154.9pt;width:118.2pt;height:59.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kLfAIAAGAFAAAOAAAAZHJzL2Uyb0RvYy54bWysVN9P2zAQfp+0/8Hy+0jajQ4qUtSBmCYh&#10;QIOJZ9exaTTb553dJt1fz9lJWsT2wrQX5+L77nzf/To776xhW4WhAVfxyVHJmXIS6sY9VfzHw9WH&#10;E85CFK4WBpyq+E4Ffr54/+6s9XM1hTWYWiEjJy7MW1/xdYx+XhRBrpUV4Qi8cqTUgFZE+sWnokbR&#10;kndrimlZzooWsPYIUoVAt5e9ki+yf62VjLdaBxWZqTjFFvOJ+Vyls1icifkTCr9u5BCG+IcorGgc&#10;Pbp3dSmiYBts/nBlG4kQQMcjCbYArRupMgdiMylfsblfC68yF0pO8Ps0hf/nVt5s75A1dcU/UaWc&#10;sFSjB9VF9gU6NjtN+Wl9mBPs3hMwdnRPdR7vA10m2p1Gm75EiJGeMr3bZzd5k8nomBiezjiTpPt8&#10;PJmW2X1xsPYY4lcFliWh4kjVy0kV2+sQKRKCjpD0mIOrxphcQeNYW/HZx+MyG+w1ZGFcwqrcC4Ob&#10;xKiPPEtxZ1TCGPddacpFJpAucheqC4NsK6h/hJTKxcw9+yV0QmkK4i2GA/4Q1VuMex7jy+Di3tg2&#10;DjCzfxV2/XMMWfd4SuQL3kmM3arLTTAppydjbVdQ76jkCP3QBC+vGqrLtQjxTiBNCVWZJj/e0qEN&#10;UP5hkDhbA/7+233CU/OSlrOWpq7i4ddGoOLMfHPU1mlERwFHYTUKbmMvgAoxoZ3iZRbJAKMZRY1g&#10;H2khLNMrpBJO0lsVlxHHn4vYTz+tFKmWywyjUfQiXrt7L5PzVJnUZw/do0A/NGOkNr6BcSLF/FVP&#10;9thk6WC5iaCb3LApuX0eh6TTGOc+HlZO2hMv/zPqsBgXzwAAAP//AwBQSwMEFAAGAAgAAAAhAHiC&#10;I9/iAAAACwEAAA8AAABkcnMvZG93bnJldi54bWxMj8FOwzAQRO9I/IO1SNyok1DREOJUCInSIoFE&#10;ywe4yTZOE6+j2E3D37M9wW1WM5p5my8n24kRB984UhDPIhBIpasaqhV8717vUhA+aKp05wgV/KCH&#10;ZXF9leuscmf6wnEbasEl5DOtwITQZ1L60qDVfuZ6JPYObrA68DnUshr0mcttJ5MoepBWN8QLRvf4&#10;YrBstyerYNUc4t3n2Na9aTdvq/f1x3F9DErd3kzPTyACTuEvDBd8RoeCmfbuRJUXnYJ5umD0oOA+&#10;emTBiUUyT0Ds2UrSGGSRy/8/FL8AAAD//wMAUEsBAi0AFAAGAAgAAAAhALaDOJL+AAAA4QEAABMA&#10;AAAAAAAAAAAAAAAAAAAAAFtDb250ZW50X1R5cGVzXS54bWxQSwECLQAUAAYACAAAACEAOP0h/9YA&#10;AACUAQAACwAAAAAAAAAAAAAAAAAvAQAAX3JlbHMvLnJlbHNQSwECLQAUAAYACAAAACEAHYu5C3wC&#10;AABgBQAADgAAAAAAAAAAAAAAAAAuAgAAZHJzL2Uyb0RvYy54bWxQSwECLQAUAAYACAAAACEAeIIj&#10;3+IAAAALAQAADwAAAAAAAAAAAAAAAADWBAAAZHJzL2Rvd25yZXYueG1sUEsFBgAAAAAEAAQA8wAA&#10;AOUFAAAAAA==&#10;" filled="f" stroked="f" strokeweight=".5pt">
                <v:textbox inset="0,0,0,0">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v:textbox>
              </v:shape>
            </w:pict>
          </mc:Fallback>
        </mc:AlternateContent>
      </w:r>
      <w:r>
        <w:rPr>
          <w:rFonts w:hint="cs"/>
          <w:noProof/>
          <w:lang w:val="en-US" w:eastAsia="zh-CN"/>
        </w:rPr>
        <mc:AlternateContent>
          <mc:Choice Requires="wps">
            <w:drawing>
              <wp:anchor distT="0" distB="0" distL="114300" distR="114300" simplePos="0" relativeHeight="251671040" behindDoc="0" locked="0" layoutInCell="1" allowOverlap="1" wp14:anchorId="11BF71A6" wp14:editId="787795B0">
                <wp:simplePos x="0" y="0"/>
                <wp:positionH relativeFrom="column">
                  <wp:posOffset>2373630</wp:posOffset>
                </wp:positionH>
                <wp:positionV relativeFrom="paragraph">
                  <wp:posOffset>2565829</wp:posOffset>
                </wp:positionV>
                <wp:extent cx="1501096" cy="751209"/>
                <wp:effectExtent l="0" t="0" r="4445" b="10795"/>
                <wp:wrapNone/>
                <wp:docPr id="49" name="Text Box 68"/>
                <wp:cNvGraphicFramePr/>
                <a:graphic xmlns:a="http://schemas.openxmlformats.org/drawingml/2006/main">
                  <a:graphicData uri="http://schemas.microsoft.com/office/word/2010/wordprocessingShape">
                    <wps:wsp>
                      <wps:cNvSpPr txBox="1"/>
                      <wps:spPr>
                        <a:xfrm>
                          <a:off x="0" y="0"/>
                          <a:ext cx="1501096" cy="75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9" type="#_x0000_t202" style="position:absolute;left:0;text-align:left;margin-left:186.9pt;margin-top:202.05pt;width:118.2pt;height:59.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mRfAIAAGAFAAAOAAAAZHJzL2Uyb0RvYy54bWysVN9P2zAQfp+0/8Hy+0jajQIVKepATJMQ&#10;oMHEs+vYNJrt885uk+6v39lJWsT2wrQX5+L77nzf/Tq/6KxhW4WhAVfxyVHJmXIS6sY9V/z74/WH&#10;U85CFK4WBpyq+E4FfrF4/+689XM1hTWYWiEjJy7MW1/xdYx+XhRBrpUV4Qi8cqTUgFZE+sXnokbR&#10;kndrimlZzooWsPYIUoVAt1e9ki+yf62VjHdaBxWZqTjFFvOJ+Vyls1ici/kzCr9u5BCG+IcorGgc&#10;Pbp3dSWiYBts/nBlG4kQQMcjCbYArRupMgdiMylfsXlYC68yF0pO8Ps0hf/nVt5u75E1dcU/nXHm&#10;hKUaPaouss/Qsdlpyk/rw5xgD56AsaN7qvN4H+gy0e402vQlQoz0lOndPrvJm0xGx8TwbMaZJN3J&#10;8WRaniU3xcHaY4hfFFiWhIojVS8nVWxvQuyhIyQ95uC6MSZX0DjWVnz28bjMBnsNOTcuYVXuhcFN&#10;YtRHnqW4MyphjPumNOUiE0gXuQvVpUG2FdQ/QkrlYuae/RI6oTQF8RbDAX+I6i3GPY/xZXBxb2wb&#10;B5jZvwq7/jGGrHs85fwF7yTGbtXlJpiU05Oxtiuod1RyhH5ogpfXDdXlRoR4L5CmhKpMkx/v6NAG&#10;KP8wSJytAX/97T7hqXlJy1lLU1fx8HMjUHFmvjpq6zSio4CjsBoFt7GXQIWY0E7xMotkgNGMokaw&#10;T7QQlukVUgkn6a2Ky4jjz2Xsp59WilTLZYbRKHoRb9yDl8l5qkzqs8fuSaAfmjFSG9/COJFi/qon&#10;e2yydLDcRNBNbtiU3D6PQ9JpjHPLDysn7YmX/xl1WIyL3wAAAP//AwBQSwMEFAAGAAgAAAAhALbb&#10;mpniAAAACwEAAA8AAABkcnMvZG93bnJldi54bWxMj8FOwzAQRO9I/IO1SNyonTSUKmRTISRKQQKJ&#10;th/gxts4TWxHsZuGv8ec4Dia0cybYjWZjo00+MZZhGQmgJGtnGpsjbDfvdwtgfkgrZKds4TwTR5W&#10;5fVVIXPlLvaLxm2oWSyxPpcIOoQ+59xXmoz0M9eTjd7RDUaGKIeaq0FeYrnpeCrEghvZ2LigZU/P&#10;mqp2ezYI6+aY7D7Htu51+/a6ft98nDangHh7Mz09Ags0hb8w/OJHdCgj08GdrfKsQ5g/zCN6QMhE&#10;lgCLiUUiUmAHhPs0zYCXBf//ofwBAAD//wMAUEsBAi0AFAAGAAgAAAAhALaDOJL+AAAA4QEAABMA&#10;AAAAAAAAAAAAAAAAAAAAAFtDb250ZW50X1R5cGVzXS54bWxQSwECLQAUAAYACAAAACEAOP0h/9YA&#10;AACUAQAACwAAAAAAAAAAAAAAAAAvAQAAX3JlbHMvLnJlbHNQSwECLQAUAAYACAAAACEACekpkXwC&#10;AABgBQAADgAAAAAAAAAAAAAAAAAuAgAAZHJzL2Uyb0RvYy54bWxQSwECLQAUAAYACAAAACEAttua&#10;meIAAAALAQAADwAAAAAAAAAAAAAAAADWBAAAZHJzL2Rvd25yZXYueG1sUEsFBgAAAAAEAAQA8wAA&#10;AOUFAAAAAA==&#10;" filled="f" stroked="f" strokeweight=".5pt">
                <v:textbox inset="0,0,0,0">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v:textbox>
              </v:shape>
            </w:pict>
          </mc:Fallback>
        </mc:AlternateContent>
      </w:r>
      <w:r>
        <w:rPr>
          <w:rFonts w:hint="cs"/>
          <w:noProof/>
          <w:lang w:val="en-US" w:eastAsia="zh-CN"/>
        </w:rPr>
        <mc:AlternateContent>
          <mc:Choice Requires="wps">
            <w:drawing>
              <wp:anchor distT="0" distB="0" distL="114300" distR="114300" simplePos="0" relativeHeight="251670016" behindDoc="0" locked="0" layoutInCell="1" allowOverlap="1" wp14:anchorId="1EB67D78" wp14:editId="59F83A16">
                <wp:simplePos x="0" y="0"/>
                <wp:positionH relativeFrom="column">
                  <wp:posOffset>1729740</wp:posOffset>
                </wp:positionH>
                <wp:positionV relativeFrom="paragraph">
                  <wp:posOffset>1956006</wp:posOffset>
                </wp:positionV>
                <wp:extent cx="1501096" cy="751209"/>
                <wp:effectExtent l="0" t="0" r="4445" b="10795"/>
                <wp:wrapNone/>
                <wp:docPr id="50" name="Text Box 67"/>
                <wp:cNvGraphicFramePr/>
                <a:graphic xmlns:a="http://schemas.openxmlformats.org/drawingml/2006/main">
                  <a:graphicData uri="http://schemas.microsoft.com/office/word/2010/wordprocessingShape">
                    <wps:wsp>
                      <wps:cNvSpPr txBox="1"/>
                      <wps:spPr>
                        <a:xfrm>
                          <a:off x="0" y="0"/>
                          <a:ext cx="1501096" cy="75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50" type="#_x0000_t202" style="position:absolute;left:0;text-align:left;margin-left:136.2pt;margin-top:154pt;width:118.2pt;height:5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McegIAAGAFAAAOAAAAZHJzL2Uyb0RvYy54bWysVE1v2zAMvQ/YfxB0X51kaLoGcYosRYcB&#10;RVs0HXpWZKkxJokapcTOfv0o2U67bpcOu8g0+Ujx8UPzi9YatlcYanAlH5+MOFNOQlW7p5J/e7j6&#10;8ImzEIWrhAGnSn5QgV8s3r+bN36mJrAFUylkFMSFWeNLvo3Rz4oiyK2yIpyAV46MGtCKSL/4VFQo&#10;GopuTTEZjaZFA1h5BKlCIO1lZ+SLHF9rJeOt1kFFZkpOucV8Yj436SwWczF7QuG3tezTEP+QhRW1&#10;o0uPoS5FFGyH9R+hbC0RAuh4IsEWoHUtVeZAbMajV2zWW+FV5kLFCf5YpvD/wsqb/R2yuir5KZXH&#10;CUs9elBtZJ+hZdOzVJ/GhxnB1p6AsSU99XnQB1Im2q1Gm75EiJGdQh2O1U3RZHI6JYbnU84k2c5O&#10;x5PReQpTPHt7DPGLAsuSUHKk7uWiiv11iB10gKTLHFzVxuQOGseakk8/EonfLBTcuKRReRb6MIlR&#10;l3mW4sGohDHuXmmqRSaQFHkK1cog2wuaHyGlcjFzz3EJnVCakniLY49/zuotzh2P4WZw8ehsaweY&#10;2b9Ku/o+pKw7PNX8Be8kxnbT5iEYjybTobcbqA7UcoRuaYKXVzX15VqEeCeQtoS6TJsfb+nQBqj+&#10;0EucbQF//k2f8DS8ZOWsoa0refixE6g4M18djXVa0UHAQdgMgtvZFVAjxvSmeJlFcsBoBlEj2Ed6&#10;EJbpFjIJJ+muksuIw88qdttPT4pUy2WG0Sp6Ea/d2ssUPHUmzdlD+yjQ98MYaYxvYNhIMXs1kx02&#10;eTpY7iLoOg9sKm5Xx77otMZ55PsnJ70TL/8z6vlhXPwCAAD//wMAUEsDBBQABgAIAAAAIQCbrfUZ&#10;4gAAAAsBAAAPAAAAZHJzL2Rvd25yZXYueG1sTI/RTsIwFIbvTXyH5ph4Jy0DYZnriDERkUQTgQco&#10;62EdW9tlLWO+vccrvTw5f/7/+/LVaFs2YB9q7yRMJwIYutLr2lUSDvvXhxRYiMpp1XqHEr4xwKq4&#10;vclVpv3VfeGwixWjEhcyJcHE2GWch9KgVWHiO3T0O/neqkhnX3HdqyuV25YnQiy4VbWjBaM6fDFY&#10;NruLlbCuT9P959BUnWne39bbzcd5c45S3t+Nz0/AIo7xLwy/+IQOBTEd/cXpwFoJyTKZU1TCTKQk&#10;RYlHkZLMUcI8WcyAFzn/71D8AAAA//8DAFBLAQItABQABgAIAAAAIQC2gziS/gAAAOEBAAATAAAA&#10;AAAAAAAAAAAAAAAAAABbQ29udGVudF9UeXBlc10ueG1sUEsBAi0AFAAGAAgAAAAhADj9If/WAAAA&#10;lAEAAAsAAAAAAAAAAAAAAAAALwEAAF9yZWxzLy5yZWxzUEsBAi0AFAAGAAgAAAAhAMt5wxx6AgAA&#10;YAUAAA4AAAAAAAAAAAAAAAAALgIAAGRycy9lMm9Eb2MueG1sUEsBAi0AFAAGAAgAAAAhAJut9Rni&#10;AAAACwEAAA8AAAAAAAAAAAAAAAAA1AQAAGRycy9kb3ducmV2LnhtbFBLBQYAAAAABAAEAPMAAADj&#10;BQAAAAA=&#10;" filled="f" stroked="f" strokeweight=".5pt">
                <v:textbox inset="0,0,0,0">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v:textbox>
              </v:shape>
            </w:pict>
          </mc:Fallback>
        </mc:AlternateContent>
      </w:r>
      <w:r>
        <w:rPr>
          <w:rFonts w:hint="cs"/>
          <w:noProof/>
          <w:lang w:val="en-US" w:eastAsia="zh-CN"/>
        </w:rPr>
        <mc:AlternateContent>
          <mc:Choice Requires="wps">
            <w:drawing>
              <wp:anchor distT="0" distB="0" distL="114300" distR="114300" simplePos="0" relativeHeight="251668992" behindDoc="0" locked="0" layoutInCell="1" allowOverlap="1" wp14:anchorId="22D94180" wp14:editId="03B2875F">
                <wp:simplePos x="0" y="0"/>
                <wp:positionH relativeFrom="column">
                  <wp:posOffset>833755</wp:posOffset>
                </wp:positionH>
                <wp:positionV relativeFrom="paragraph">
                  <wp:posOffset>2533856</wp:posOffset>
                </wp:positionV>
                <wp:extent cx="1501096" cy="751209"/>
                <wp:effectExtent l="0" t="0" r="4445" b="10795"/>
                <wp:wrapNone/>
                <wp:docPr id="51" name="Text Box 66"/>
                <wp:cNvGraphicFramePr/>
                <a:graphic xmlns:a="http://schemas.openxmlformats.org/drawingml/2006/main">
                  <a:graphicData uri="http://schemas.microsoft.com/office/word/2010/wordprocessingShape">
                    <wps:wsp>
                      <wps:cNvSpPr txBox="1"/>
                      <wps:spPr>
                        <a:xfrm>
                          <a:off x="0" y="0"/>
                          <a:ext cx="1501096" cy="75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1" type="#_x0000_t202" style="position:absolute;left:0;text-align:left;margin-left:65.65pt;margin-top:199.5pt;width:118.2pt;height:59.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8SewIAAGAFAAAOAAAAZHJzL2Uyb0RvYy54bWysVE1v2zAMvQ/YfxB0X+1kSLYGdYqsRYcB&#10;RVs0HXpWZKkxJokapcTOfv0o2U6LbpcOu8g0+Ujx8UNn5501bK8wNOAqPjkpOVNOQt24p4p/f7j6&#10;8JmzEIWrhQGnKn5QgZ8v3787a/1CTWELplbIKIgLi9ZXfBujXxRFkFtlRTgBrxwZNaAVkX7xqahR&#10;tBTdmmJalvOiBaw9glQhkPayN/Jljq+1kvFW66AiMxWn3GI+MZ+bdBbLM7F4QuG3jRzSEP+QhRWN&#10;o0uPoS5FFGyHzR+hbCMRAuh4IsEWoHUjVeZAbCblKzbrrfAqc6HiBH8sU/h/YeXN/g5ZU1d8NuHM&#10;CUs9elBdZF+gY/N5qk/rw4Jga0/A2JGe+jzqAykT7U6jTV8ixMhOlT4cq5uiyeQ0I4anc84k2T7N&#10;JtPyNIUpnr09hvhVgWVJqDhS93JRxf46xB46QtJlDq4aY3IHjWNtxecfZ2V2OFoouHEJq/IsDGES&#10;oz7zLMWDUQlj3L3SVItMICnyFKoLg2wvaH6ElMrFzD3HJXRCaUriLY4D/jmrtzj3PMabwcWjs20c&#10;YGb/Ku36x5iy7vFU8xe8kxi7TZeHYFJOZ2NvN1AfqOUI/dIEL68a6su1CPFOIG0JdZk2P97SoQ1Q&#10;/WGQONsC/vqbPuFpeMnKWUtbV/HwcydQcWa+ORrrtKKjgKOwGQW3sxdAjaBJpWyySA4YzShqBPtI&#10;D8Iq3UIm4STdVXEZcfy5iP3205Mi1WqVYbSKXsRrt/YyBU+dSXP20D0K9MMwRhrjGxg3UixezWSP&#10;TZ4OVrsIuskDm4rb13EoOq1xHvnhyUnvxMv/jHp+GJe/AQAA//8DAFBLAwQUAAYACAAAACEAXyOo&#10;k+EAAAALAQAADwAAAGRycy9kb3ducmV2LnhtbEyPQU7DMBBF90jcwRokdtQJFg0NcSqERGmRQKLl&#10;AG7sxmnicRS7abg9w6osv+bpz/vFcnIdG80QGo8S0lkCzGDldYO1hO/d690jsBAVatV5NBJ+TIBl&#10;eX1VqFz7M36ZcRtrRiUYciXBxtjnnIfKGqfCzPcG6Xbwg1OR4lBzPagzlbuO3yfJnDvVIH2wqjcv&#10;1lTt9uQkrJpDuvsc27q37eZt9b7+OK6PUcrbm+n5CVg0U7zA8KdP6lCS096fUAfWURapIFSCWCxo&#10;FBFinmXA9hIe0kwALwv+f0P5CwAA//8DAFBLAQItABQABgAIAAAAIQC2gziS/gAAAOEBAAATAAAA&#10;AAAAAAAAAAAAAAAAAABbQ29udGVudF9UeXBlc10ueG1sUEsBAi0AFAAGAAgAAAAhADj9If/WAAAA&#10;lAEAAAsAAAAAAAAAAAAAAAAALwEAAF9yZWxzLy5yZWxzUEsBAi0AFAAGAAgAAAAhAKArPxJ7AgAA&#10;YAUAAA4AAAAAAAAAAAAAAAAALgIAAGRycy9lMm9Eb2MueG1sUEsBAi0AFAAGAAgAAAAhAF8jqJPh&#10;AAAACwEAAA8AAAAAAAAAAAAAAAAA1QQAAGRycy9kb3ducmV2LnhtbFBLBQYAAAAABAAEAPMAAADj&#10;BQAAAAA=&#10;" filled="f" stroked="f" strokeweight=".5pt">
                <v:textbox inset="0,0,0,0">
                  <w:txbxContent>
                    <w:p w:rsidR="00545C24" w:rsidRPr="009970CD" w:rsidRDefault="00545C24" w:rsidP="00545C24">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v:textbox>
              </v:shape>
            </w:pict>
          </mc:Fallback>
        </mc:AlternateContent>
      </w:r>
      <w:r>
        <w:rPr>
          <w:rFonts w:hint="cs"/>
          <w:noProof/>
          <w:lang w:val="en-US" w:eastAsia="zh-CN"/>
        </w:rPr>
        <mc:AlternateContent>
          <mc:Choice Requires="wps">
            <w:drawing>
              <wp:anchor distT="0" distB="0" distL="114300" distR="114300" simplePos="0" relativeHeight="251666944" behindDoc="0" locked="0" layoutInCell="1" allowOverlap="1" wp14:anchorId="73000001" wp14:editId="620D24EA">
                <wp:simplePos x="0" y="0"/>
                <wp:positionH relativeFrom="column">
                  <wp:posOffset>1486329</wp:posOffset>
                </wp:positionH>
                <wp:positionV relativeFrom="paragraph">
                  <wp:posOffset>534035</wp:posOffset>
                </wp:positionV>
                <wp:extent cx="1041253" cy="295852"/>
                <wp:effectExtent l="0" t="0" r="6985" b="9525"/>
                <wp:wrapNone/>
                <wp:docPr id="52" name="Text Box 64"/>
                <wp:cNvGraphicFramePr/>
                <a:graphic xmlns:a="http://schemas.openxmlformats.org/drawingml/2006/main">
                  <a:graphicData uri="http://schemas.microsoft.com/office/word/2010/wordprocessingShape">
                    <wps:wsp>
                      <wps:cNvSpPr txBox="1"/>
                      <wps:spPr>
                        <a:xfrm>
                          <a:off x="0" y="0"/>
                          <a:ext cx="1041253" cy="295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2" type="#_x0000_t202" style="position:absolute;left:0;text-align:left;margin-left:117.05pt;margin-top:42.05pt;width:82pt;height:2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9egIAAGAFAAAOAAAAZHJzL2Uyb0RvYy54bWysVN1P2zAQf5+0/8Hy+0haKGIVKepATJMQ&#10;IGDi2XVsGs32eWe3SffX7+wkBXV7YdqLc7n73ffH+UVnDdsqDA24ik+OSs6Uk1A37qXi35+uP51x&#10;FqJwtTDgVMV3KvCLxccP562fqymswdQKGRlxYd76iq9j9POiCHKtrAhH4JUjoQa0ItIvvhQ1ipas&#10;W1NMy/K0aAFrjyBVCMS96oV8ke1rrWS80zqoyEzFKbaYX8zvKr3F4lzMX1D4dSOHMMQ/RGFF48jp&#10;3tSViIJtsPnDlG0kQgAdjyTYArRupMo5UDaT8iCbx7XwKudCxQl+X6bw/8zK2+09sqau+GzKmROW&#10;evSkusi+QMdOT1J9Wh/mBHv0BIwd8anPIz8QM6XdabTpSwkxklOld/vqJmsyKZUnk+nsmDNJsunn&#10;2Rl5JPPFq7bHEL8qsCwRFUfqXi6q2N6E2ENHSHLm4LoxJnfQONZW/PR4VmaFvYSMG5ewKs/CYCZl&#10;1EeeqbgzKmGMe1CaapETSIw8herSINsKmh8hpXIx557tEjqhNAXxHsUB/xrVe5T7PEbP4OJe2TYO&#10;MGd/EHb9YwxZ93iq+Zu8Exm7VZeHYFJO9z1fQb2jliP0SxO8vG6oLzcixHuBtCXUZdr8eEePNkD1&#10;h4HibA3462/8hKfhJSlnLW1dxcPPjUDFmfnmaKzTio4EjsRqJNzGXgI1YkI3xctMkgJGM5IawT7T&#10;QVgmLyQSTpKvisuI489l7LefTopUy2WG0Sp6EW/co5fJeOpMmrOn7lmgH4Yx0hjfwriRYn4wkz02&#10;aTpYbiLoJg9sKm5fx6HotMZ55IeTk+7E2/+Mej2Mi98AAAD//wMAUEsDBBQABgAIAAAAIQDW5wu7&#10;4AAAAAoBAAAPAAAAZHJzL2Rvd25yZXYueG1sTI/BTsMwDIbvSLxDZCRuLO2KoHRNJ4TEGEggse0B&#10;ssZruzZO1WRdeXu8E5xsy59+f86Xk+3EiINvHCmIZxEIpNKZhioFu+3rXQrCB01Gd45QwQ96WBbX&#10;V7nOjDvTN46bUAkOIZ9pBXUIfSalL2u02s9cj8S7gxusDjwOlTSDPnO47eQ8ih6k1Q3xhVr3+FJj&#10;2W5OVsGqOcTbr7Gt+rp9f1t9rD+P62NQ6vZmel6ACDiFPxgu+qwOBTvt3YmMF52CeXIfM6ogvVQG&#10;kqeUmz2TSfQIssjl/xeKXwAAAP//AwBQSwECLQAUAAYACAAAACEAtoM4kv4AAADhAQAAEwAAAAAA&#10;AAAAAAAAAAAAAAAAW0NvbnRlbnRfVHlwZXNdLnhtbFBLAQItABQABgAIAAAAIQA4/SH/1gAAAJQB&#10;AAALAAAAAAAAAAAAAAAAAC8BAABfcmVscy8ucmVsc1BLAQItABQABgAIAAAAIQAgt+W9egIAAGAF&#10;AAAOAAAAAAAAAAAAAAAAAC4CAABkcnMvZTJvRG9jLnhtbFBLAQItABQABgAIAAAAIQDW5wu74AAA&#10;AAoBAAAPAAAAAAAAAAAAAAAAANQEAABkcnMvZG93bnJldi54bWxQSwUGAAAAAAQABADzAAAA4QUA&#10;AAAA&#10;" filled="f" stroked="f" strokeweight=".5pt">
                <v:textbox inset="0,0,0,0">
                  <w:txbxContent>
                    <w:p w:rsidR="00545C24" w:rsidRPr="009970CD" w:rsidRDefault="00545C24" w:rsidP="00545C24">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Pr>
          <w:rFonts w:hint="cs"/>
          <w:noProof/>
          <w:lang w:val="en-US" w:eastAsia="zh-CN"/>
        </w:rPr>
        <mc:AlternateContent>
          <mc:Choice Requires="wps">
            <w:drawing>
              <wp:anchor distT="0" distB="0" distL="114300" distR="114300" simplePos="0" relativeHeight="251665920" behindDoc="0" locked="0" layoutInCell="1" allowOverlap="1" wp14:anchorId="2D4E1D45" wp14:editId="28C5A800">
                <wp:simplePos x="0" y="0"/>
                <wp:positionH relativeFrom="column">
                  <wp:posOffset>4580255</wp:posOffset>
                </wp:positionH>
                <wp:positionV relativeFrom="paragraph">
                  <wp:posOffset>526621</wp:posOffset>
                </wp:positionV>
                <wp:extent cx="1041253" cy="295852"/>
                <wp:effectExtent l="0" t="0" r="6985" b="9525"/>
                <wp:wrapNone/>
                <wp:docPr id="53" name="Text Box 31"/>
                <wp:cNvGraphicFramePr/>
                <a:graphic xmlns:a="http://schemas.openxmlformats.org/drawingml/2006/main">
                  <a:graphicData uri="http://schemas.microsoft.com/office/word/2010/wordprocessingShape">
                    <wps:wsp>
                      <wps:cNvSpPr txBox="1"/>
                      <wps:spPr>
                        <a:xfrm>
                          <a:off x="0" y="0"/>
                          <a:ext cx="1041253" cy="295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3" type="#_x0000_t202" style="position:absolute;left:0;text-align:left;margin-left:360.65pt;margin-top:41.45pt;width:82pt;height:2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98egIAAGAFAAAOAAAAZHJzL2Uyb0RvYy54bWysVN1P2zAQf5+0/8Hy+0jarohVpKgDMU1C&#10;gFYmnl3HptFsn3d2m3R//c5OUhDbC9NenMvd774/zi86a9heYWjAVXxyUnKmnIS6cU8V//5w/eGM&#10;sxCFq4UBpyp+UIFfLN+/O2/9Qk1hC6ZWyMiIC4vWV3wbo18URZBbZUU4Aa8cCTWgFZF+8amoUbRk&#10;3ZpiWpanRQtYewSpQiDuVS/ky2xfayXjndZBRWYqTrHF/GJ+N+ktludi8YTCbxs5hCH+IQorGkdO&#10;j6auRBRsh80fpmwjEQLoeCLBFqB1I1XOgbKZlK+yWW+FVzkXKk7wxzKF/2dW3u7vkTV1xeczzpyw&#10;1KMH1UX2GTo2m6T6tD4sCLb2BIwd8anPIz8QM6XdabTpSwkxklOlD8fqJmsyKZUfJ9PkRZJs+ml+&#10;Np8mM8WztscQvyiwLBEVR+peLqrY34TYQ0dIcubgujEmd9A41lb8dDYvs8JRQsaNS1iVZ2EwkzLq&#10;I89UPBiVMMZ9U5pqkRNIjDyF6tIg2wuaHyGlcjHnnu0SOqE0BfEWxQH/HNVblPs8Rs/g4lHZNg4w&#10;Z/8q7PrHGLLu8VTzF3knMnabLg/BpJzOxt5uoD5QyxH6pQleXjfUlxsR4r1A2hLqMm1+vKNHG6D6&#10;w0BxtgX89Td+wtPwkpSzlrau4uHnTqDizHx1NNZpRUcCR2IzEm5nL4EaMaGb4mUmSQGjGUmNYB/p&#10;IKySFxIJJ8lXxWXE8ecy9ttPJ0Wq1SrDaBW9iDdu7WUynjqT5uyhexToh2GMNMa3MG6kWLyayR6b&#10;NB2sdhF0kwc2Fbev41B0WuM88sPJSXfi5X9GPR/G5W8AAAD//wMAUEsDBBQABgAIAAAAIQDty8pL&#10;4QAAAAoBAAAPAAAAZHJzL2Rvd25yZXYueG1sTI/RTsMwDEXfkfiHyJN4Y2mLBl3XdEJIjIEEEhsf&#10;kDVe27Vxqibryt9jnuDR9tH1ufl6sp0YcfCNIwXxPAKBVDrTUKXga/98m4LwQZPRnSNU8I0e1sX1&#10;Va4z4y70ieMuVIJDyGdaQR1Cn0npyxqt9nPXI/Ht6AarA49DJc2gLxxuO5lE0b20uiH+UOsen2os&#10;293ZKtg0x3j/MbZVX7evL5u37ftpewpK3cymxxWIgFP4g+FXn9WhYKeDO5PxolPwkMR3jCpIkyUI&#10;BtJ0wYsDk8lyAbLI5f8KxQ8AAAD//wMAUEsBAi0AFAAGAAgAAAAhALaDOJL+AAAA4QEAABMAAAAA&#10;AAAAAAAAAAAAAAAAAFtDb250ZW50X1R5cGVzXS54bWxQSwECLQAUAAYACAAAACEAOP0h/9YAAACU&#10;AQAACwAAAAAAAAAAAAAAAAAvAQAAX3JlbHMvLnJlbHNQSwECLQAUAAYACAAAACEAAkVffHoCAABg&#10;BQAADgAAAAAAAAAAAAAAAAAuAgAAZHJzL2Uyb0RvYy54bWxQSwECLQAUAAYACAAAACEA7cvKS+EA&#10;AAAKAQAADwAAAAAAAAAAAAAAAADUBAAAZHJzL2Rvd25yZXYueG1sUEsFBgAAAAAEAAQA8wAAAOIF&#10;AAAAAA==&#10;" filled="f" stroked="f" strokeweight=".5pt">
                <v:textbox inset="0,0,0,0">
                  <w:txbxContent>
                    <w:p w:rsidR="00545C24" w:rsidRPr="009970CD" w:rsidRDefault="00545C24" w:rsidP="00545C24">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Pr>
          <w:rFonts w:hint="cs"/>
          <w:noProof/>
          <w:lang w:val="en-US" w:eastAsia="zh-CN"/>
        </w:rPr>
        <mc:AlternateContent>
          <mc:Choice Requires="wps">
            <w:drawing>
              <wp:anchor distT="0" distB="0" distL="114300" distR="114300" simplePos="0" relativeHeight="251664896" behindDoc="0" locked="0" layoutInCell="1" allowOverlap="1" wp14:anchorId="41CAC9DD" wp14:editId="1BAEF02A">
                <wp:simplePos x="0" y="0"/>
                <wp:positionH relativeFrom="column">
                  <wp:posOffset>1091994</wp:posOffset>
                </wp:positionH>
                <wp:positionV relativeFrom="paragraph">
                  <wp:posOffset>147320</wp:posOffset>
                </wp:positionV>
                <wp:extent cx="961970" cy="295852"/>
                <wp:effectExtent l="0" t="0" r="10160" b="9525"/>
                <wp:wrapNone/>
                <wp:docPr id="169" name="Text Box 30"/>
                <wp:cNvGraphicFramePr/>
                <a:graphic xmlns:a="http://schemas.openxmlformats.org/drawingml/2006/main">
                  <a:graphicData uri="http://schemas.microsoft.com/office/word/2010/wordprocessingShape">
                    <wps:wsp>
                      <wps:cNvSpPr txBox="1"/>
                      <wps:spPr>
                        <a:xfrm>
                          <a:off x="0" y="0"/>
                          <a:ext cx="961970" cy="295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left:0;text-align:left;margin-left:86pt;margin-top:11.6pt;width:75.75pt;height:2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X/eQIAAGAFAAAOAAAAZHJzL2Uyb0RvYy54bWysVE1v2zAMvQ/YfxB0X52kaNYEdYqsRYcB&#10;RVs0HXpWZKkxJokapcTOfv0o2U6KbpcOu8g0+Ujx41EXl601bKcw1OBKPj4ZcaachKp2LyX//nTz&#10;6ZyzEIWrhAGnSr5XgV8uPn64aPxcTWADplLIKIgL88aXfBOjnxdFkBtlRTgBrxwZNaAVkX7xpahQ&#10;NBTdmmIyGk2LBrDyCFKFQNrrzsgXOb7WSsZ7rYOKzJSccov5xHyu01ksLsT8BYXf1LJPQ/xDFlbU&#10;ji49hLoWUbAt1n+EsrVECKDjiQRbgNa1VLkGqmY8elPNaiO8yrVQc4I/tCn8v7DybveArK5odtMZ&#10;Z05YGtKTaiP7Ai07zQ1qfJgTbuUJGVvSEzg1LukDKVPdrUabvlQRIzu1en9ob4omSTmbjmefySLJ&#10;NJmdnZ9NUpTi6OwxxK8KLEtCyZGml5sqdrchdtABku5ycFMbkydoHGtKPj09G2WHg4WCG5ewKnOh&#10;D3NMPEtxb1TCGPeoNPUi558UmYXqyiDbCeKPkFK5mEvPcQmdUJqSeI9jjz9m9R7nro7hZnDx4Gxr&#10;B5irf5N29WNIWXd46vmrupMY23XbkWA0yUNJyjVUe5o4Qrc0wcubmuZyK0J8EEhbQqOkzY/3dGgD&#10;1H/oJc42gL/+pk94Ii9ZOWto60oefm4FKs7MN0e0Tis6CDgI60FwW3sFNIgxvSleZpEcMJpB1Aj2&#10;mR6EZbqFTMJJuqvkMuLwcxW77acnRarlMsNoFb2It27lZQqeJpN49tQ+C/Q9GSOx+A6GjRTzN5zs&#10;sMnTwXIbQdeZsMc+9k2nNc6U75+c9E68/s+o48O4+A0AAP//AwBQSwMEFAAGAAgAAAAhAHmePbbg&#10;AAAACQEAAA8AAABkcnMvZG93bnJldi54bWxMj8FOwzAQRO9I/IO1SNyoU0eUEuJUCIlSkECi5QPc&#10;ZBuniddR7Kbh71lOcBzNaOZNvppcJ0YcQuNJw3yWgEAqfdVQreFr93yzBBGiocp0nlDDNwZYFZcX&#10;uckqf6ZPHLexFlxCITMabIx9JmUoLToTZr5HYu/gB2ciy6GW1WDOXO46qZJkIZ1piBes6fHJYtlu&#10;T07DujnMdx9jW/e2fX1Zv23ej5tj1Pr6anp8ABFxin9h+MVndCiYae9PVAXRsb5T/CVqUKkCwYFU&#10;pbcg9hoW90uQRS7/Pyh+AAAA//8DAFBLAQItABQABgAIAAAAIQC2gziS/gAAAOEBAAATAAAAAAAA&#10;AAAAAAAAAAAAAABbQ29udGVudF9UeXBlc10ueG1sUEsBAi0AFAAGAAgAAAAhADj9If/WAAAAlAEA&#10;AAsAAAAAAAAAAAAAAAAALwEAAF9yZWxzLy5yZWxzUEsBAi0AFAAGAAgAAAAhAIoCRf95AgAAYAUA&#10;AA4AAAAAAAAAAAAAAAAALgIAAGRycy9lMm9Eb2MueG1sUEsBAi0AFAAGAAgAAAAhAHmePbbgAAAA&#10;CQEAAA8AAAAAAAAAAAAAAAAA0wQAAGRycy9kb3ducmV2LnhtbFBLBQYAAAAABAAEAPMAAADgBQAA&#10;AAA=&#10;" filled="f" stroked="f" strokeweight=".5pt">
                <v:textbox inset="0,0,0,0">
                  <w:txbxContent>
                    <w:p w:rsidR="00545C24" w:rsidRPr="009970CD" w:rsidRDefault="00545C24" w:rsidP="00545C24">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Pr>
          <w:rFonts w:hint="cs"/>
          <w:noProof/>
          <w:lang w:val="en-US" w:eastAsia="zh-CN"/>
        </w:rPr>
        <mc:AlternateContent>
          <mc:Choice Requires="wps">
            <w:drawing>
              <wp:anchor distT="0" distB="0" distL="114300" distR="114300" simplePos="0" relativeHeight="251663872" behindDoc="0" locked="0" layoutInCell="1" allowOverlap="1" wp14:anchorId="21403CAC" wp14:editId="38645BEA">
                <wp:simplePos x="0" y="0"/>
                <wp:positionH relativeFrom="column">
                  <wp:posOffset>4198414</wp:posOffset>
                </wp:positionH>
                <wp:positionV relativeFrom="paragraph">
                  <wp:posOffset>153670</wp:posOffset>
                </wp:positionV>
                <wp:extent cx="961970" cy="295852"/>
                <wp:effectExtent l="0" t="0" r="10160" b="9525"/>
                <wp:wrapNone/>
                <wp:docPr id="170" name="Text Box 29"/>
                <wp:cNvGraphicFramePr/>
                <a:graphic xmlns:a="http://schemas.openxmlformats.org/drawingml/2006/main">
                  <a:graphicData uri="http://schemas.microsoft.com/office/word/2010/wordprocessingShape">
                    <wps:wsp>
                      <wps:cNvSpPr txBox="1"/>
                      <wps:spPr>
                        <a:xfrm>
                          <a:off x="0" y="0"/>
                          <a:ext cx="961970" cy="295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5C24" w:rsidRPr="009970CD" w:rsidRDefault="00545C24" w:rsidP="00545C24">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5" type="#_x0000_t202" style="position:absolute;left:0;text-align:left;margin-left:330.6pt;margin-top:12.1pt;width:75.75pt;height:2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lXeAIAAGAFAAAOAAAAZHJzL2Uyb0RvYy54bWysVN9P2zAQfp+0/8Hy+0jbCUYrUtSBmCYh&#10;QIOJZ9exaTTH552vTbq/fmcnKYjthWkvzuXuu8/302fnXePEzmCswZdyejSRwngNVe2fSvn94erD&#10;qRSRlK+UA29KuTdRni/fvztrw8LMYAOuMiiYxMdFG0q5IQqLooh6YxoVjyAYz0YL2CjiX3wqKlQt&#10;szeumE0mJ0ULWAUEbWJk7WVvlMvMb63RdGttNCRcKTk2yifmc53OYnmmFk+owqbWQxjqH6JoVO35&#10;0gPVpSIltlj/QdXUGiGCpSMNTQHW1trkHDib6eRVNvcbFUzOhYsTw6FM8f/R6pvdHYq64t594vp4&#10;1XCTHkxH4jN0YjZPBWpDXDDuPjCSOtYzeNRHVqa8O4tN+nJGgu1MtT+UN7FpVs5PpvN0iWbTbH58&#10;ejxLLMWzc8BIXww0IgmlRO5eLqraXUfqoSMk3eXhqnYud9B50Zby5OPxJDscLEzufMKaPAsDTUqo&#10;DzxLtHcmYZz/ZizXIsefFHkKzYVDsVM8P0pr4ymnnnkZnVCWg3iL44B/juotzn0e483g6eDc1B4w&#10;Z/8q7OrHGLLt8VzzF3knkbp11w/BZHZo7RqqPXccoV+aGPRVzX25VpHuFPKWcCt58+mWD+uA6w+D&#10;JMUG8Nff9AnPw8tWKVreulLGn1uFRgr31fNYMyWNAo7CehT8trkAbsSU35Sgs8gOSG4ULULzyA/C&#10;Kt3CJuU131VKTTj+XFC//fykaLNaZRivYlB07e+DTuSpM2nOHrpHhWEYRuIpvoFxI9Xi1Uz22OTp&#10;YbUlsHUe2FTcvo5D0XmN88gPT056J17+Z9Tzw7j8DQAA//8DAFBLAwQUAAYACAAAACEAnqFXMeAA&#10;AAAJAQAADwAAAGRycy9kb3ducmV2LnhtbEyP0UrDQBBF3wX/YRnBN7tJkDSkmZQiWKugYOsHbJNt&#10;Nk12NmS3afx7xyd9GoY53Dm3WM+2F5MefesIIV5EIDRVrm6pQfg6PD9kIHxQVKvekUb41h7W5e1N&#10;ofLaXelTT/vQCA4hnysEE8KQS+kro63yCzdo4tvJjVYFXsdG1qO6crjtZRJFqbSqJf5g1KCfjK66&#10;/cUibNtTfPiYumYw3evL9m33ft6dA+L93bxZgQh6Dn8w/OqzOpTsdHQXqr3oEdI0ThhFSB55MpDF&#10;yRLEEWEZZSDLQv5vUP4AAAD//wMAUEsBAi0AFAAGAAgAAAAhALaDOJL+AAAA4QEAABMAAAAAAAAA&#10;AAAAAAAAAAAAAFtDb250ZW50X1R5cGVzXS54bWxQSwECLQAUAAYACAAAACEAOP0h/9YAAACUAQAA&#10;CwAAAAAAAAAAAAAAAAAvAQAAX3JlbHMvLnJlbHNQSwECLQAUAAYACAAAACEAiI8JV3gCAABgBQAA&#10;DgAAAAAAAAAAAAAAAAAuAgAAZHJzL2Uyb0RvYy54bWxQSwECLQAUAAYACAAAACEAnqFXMeAAAAAJ&#10;AQAADwAAAAAAAAAAAAAAAADSBAAAZHJzL2Rvd25yZXYueG1sUEsFBgAAAAAEAAQA8wAAAN8FAAAA&#10;AA==&#10;" filled="f" stroked="f" strokeweight=".5pt">
                <v:textbox inset="0,0,0,0">
                  <w:txbxContent>
                    <w:p w:rsidR="00545C24" w:rsidRPr="009970CD" w:rsidRDefault="00545C24" w:rsidP="00545C24">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Pr>
          <w:rFonts w:hint="cs"/>
          <w:noProof/>
          <w:lang w:val="en-US" w:eastAsia="zh-CN"/>
        </w:rPr>
        <w:drawing>
          <wp:inline distT="0" distB="0" distL="0" distR="0" wp14:anchorId="7D26FA25" wp14:editId="5B574AFC">
            <wp:extent cx="6115685" cy="3150235"/>
            <wp:effectExtent l="0" t="0" r="0" b="0"/>
            <wp:docPr id="17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545C24" w:rsidRDefault="00545C24" w:rsidP="00545C24">
      <w:pPr>
        <w:pStyle w:val="Heading2"/>
      </w:pPr>
      <w:r>
        <w:t>4.</w:t>
      </w:r>
      <w:r>
        <w:rPr>
          <w:rFonts w:ascii="Times New Roman" w:hAnsi="Times New Roman" w:cs="Times New Roman"/>
        </w:rPr>
        <w:t>7</w:t>
      </w:r>
      <w:r>
        <w:rPr>
          <w:rtl/>
        </w:rPr>
        <w:tab/>
        <w:t>إلغاء المسائل</w:t>
      </w:r>
    </w:p>
    <w:p w:rsidR="00545C24" w:rsidRDefault="00545C24" w:rsidP="00545C24">
      <w:pPr>
        <w:rPr>
          <w:noProof/>
          <w:rtl/>
          <w:lang w:bidi="ar-EG"/>
        </w:rPr>
      </w:pPr>
      <w:r>
        <w:rPr>
          <w:noProof/>
          <w:rtl/>
          <w:lang w:bidi="ar-EG"/>
        </w:rPr>
        <w:t xml:space="preserve">يجوز للجان الدراسات، في كل حالة على حدة، أن تقرر أي البدائل التالية </w:t>
      </w:r>
      <w:r>
        <w:rPr>
          <w:rFonts w:hint="cs"/>
          <w:noProof/>
          <w:rtl/>
          <w:lang w:bidi="ar-EG"/>
        </w:rPr>
        <w:t>هو الأنسب لإلغاء</w:t>
      </w:r>
      <w:r>
        <w:rPr>
          <w:noProof/>
          <w:rtl/>
          <w:lang w:bidi="ar-EG"/>
        </w:rPr>
        <w:t xml:space="preserve"> مسألة ما.</w:t>
      </w:r>
    </w:p>
    <w:p w:rsidR="00545C24" w:rsidRDefault="00545C24" w:rsidP="00545C24">
      <w:pPr>
        <w:pStyle w:val="Heading3"/>
        <w:rPr>
          <w:rtl/>
        </w:rPr>
      </w:pPr>
      <w:r w:rsidRPr="00F2525C">
        <w:t>1.4.7</w:t>
      </w:r>
      <w:r>
        <w:rPr>
          <w:rtl/>
        </w:rPr>
        <w:tab/>
        <w:t>إلغاء مسألة فيما بين دورات انعقاد الجمعية العالمية لتقييس الاتصالات</w:t>
      </w:r>
    </w:p>
    <w:p w:rsidR="00545C24" w:rsidRDefault="00545C24" w:rsidP="00545C24">
      <w:pPr>
        <w:rPr>
          <w:noProof/>
          <w:rtl/>
          <w:lang w:bidi="ar-EG"/>
        </w:rPr>
      </w:pPr>
      <w:r w:rsidRPr="00F2525C">
        <w:rPr>
          <w:b/>
          <w:bCs/>
        </w:rPr>
        <w:t>1.1.4.7</w:t>
      </w:r>
      <w:r>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Pr>
          <w:rFonts w:hint="cs"/>
          <w:noProof/>
          <w:rtl/>
          <w:lang w:bidi="ar-EG"/>
        </w:rPr>
        <w:t>ولا</w:t>
      </w:r>
      <w:r>
        <w:rPr>
          <w:noProof/>
          <w:rtl/>
          <w:lang w:bidi="ar-EG"/>
        </w:rPr>
        <w:t xml:space="preserve"> في الاجتماعين السابقين للجنة الدراسات. ويتم الإبلاغ عن هذا الاتفاق بموجب </w:t>
      </w:r>
      <w:r>
        <w:rPr>
          <w:rFonts w:hint="cs"/>
          <w:noProof/>
          <w:rtl/>
          <w:lang w:bidi="ar-EG"/>
        </w:rPr>
        <w:t>رسالة معممة</w:t>
      </w:r>
      <w:r>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rsidR="00545C24" w:rsidRDefault="00545C24" w:rsidP="00545C24">
      <w:pPr>
        <w:rPr>
          <w:noProof/>
          <w:rtl/>
          <w:lang w:bidi="ar-EG"/>
        </w:rPr>
      </w:pPr>
      <w:r>
        <w:rPr>
          <w:b/>
          <w:bCs/>
          <w:noProof/>
          <w:lang w:bidi="ar-EG"/>
        </w:rPr>
        <w:t>2.1.4.7</w:t>
      </w:r>
      <w:r>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545C24" w:rsidRDefault="00545C24" w:rsidP="00545C24">
      <w:pPr>
        <w:rPr>
          <w:noProof/>
          <w:rtl/>
          <w:lang w:bidi="ar-EG"/>
        </w:rPr>
      </w:pPr>
      <w:r>
        <w:rPr>
          <w:b/>
          <w:bCs/>
          <w:noProof/>
          <w:lang w:bidi="ar-EG"/>
        </w:rPr>
        <w:t>3.1.4.7</w:t>
      </w:r>
      <w:r>
        <w:rPr>
          <w:b/>
          <w:bCs/>
          <w:noProof/>
          <w:rtl/>
          <w:lang w:bidi="ar-EG"/>
        </w:rPr>
        <w:tab/>
      </w:r>
      <w:r>
        <w:rPr>
          <w:noProof/>
          <w:rtl/>
          <w:lang w:bidi="ar-EG"/>
        </w:rPr>
        <w:t xml:space="preserve">يكون </w:t>
      </w:r>
      <w:r>
        <w:rPr>
          <w:rFonts w:hint="cs"/>
          <w:noProof/>
          <w:rtl/>
          <w:lang w:bidi="ar-EG"/>
        </w:rPr>
        <w:t>التبليغ</w:t>
      </w:r>
      <w:r>
        <w:rPr>
          <w:noProof/>
          <w:rtl/>
          <w:lang w:bidi="ar-EG"/>
        </w:rPr>
        <w:t xml:space="preserve"> بالنتيجة بموجب </w:t>
      </w:r>
      <w:r>
        <w:rPr>
          <w:rFonts w:hint="cs"/>
          <w:noProof/>
          <w:rtl/>
          <w:lang w:bidi="ar-EG"/>
        </w:rPr>
        <w:t>رسالة معممة</w:t>
      </w:r>
      <w:r>
        <w:rPr>
          <w:noProof/>
          <w:rtl/>
          <w:lang w:bidi="ar-EG"/>
        </w:rPr>
        <w:t xml:space="preserve">، ويتم إخطار الفريق الاستشاري لتقييس الاتصالات عن طريق </w:t>
      </w:r>
      <w:r>
        <w:rPr>
          <w:rFonts w:hint="cs"/>
          <w:noProof/>
          <w:rtl/>
          <w:lang w:bidi="ar-EG"/>
        </w:rPr>
        <w:t>ال</w:t>
      </w:r>
      <w:r>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rsidR="00545C24" w:rsidRPr="00F2525C" w:rsidRDefault="00545C24" w:rsidP="00545C24">
      <w:pPr>
        <w:pStyle w:val="Heading3"/>
        <w:rPr>
          <w:rtl/>
        </w:rPr>
      </w:pPr>
      <w:r w:rsidRPr="00F2525C">
        <w:t>2.4.7</w:t>
      </w:r>
      <w:r w:rsidRPr="00F2525C">
        <w:rPr>
          <w:rtl/>
        </w:rPr>
        <w:tab/>
        <w:t>إلغاء مسألة بقرار من الجمعية العالمية لتقييس الاتصالات</w:t>
      </w:r>
    </w:p>
    <w:p w:rsidR="00545C24" w:rsidRDefault="00545C24" w:rsidP="00545C24">
      <w:pPr>
        <w:rPr>
          <w:noProof/>
          <w:spacing w:val="-6"/>
          <w:rtl/>
          <w:lang w:bidi="ar-EG"/>
        </w:rPr>
      </w:pPr>
      <w:r w:rsidRPr="005D145B">
        <w:rPr>
          <w:rFonts w:hint="cs"/>
          <w:noProof/>
          <w:spacing w:val="-6"/>
          <w:rtl/>
          <w:lang w:bidi="ar-EG"/>
        </w:rPr>
        <w:t>بناءً على قرار</w:t>
      </w:r>
      <w:r w:rsidRPr="005D145B">
        <w:rPr>
          <w:noProof/>
          <w:spacing w:val="-6"/>
          <w:rtl/>
          <w:lang w:bidi="ar-EG"/>
        </w:rPr>
        <w:t xml:space="preserve"> لجنة الدراسات، </w:t>
      </w:r>
      <w:r w:rsidRPr="005D145B">
        <w:rPr>
          <w:rFonts w:hint="cs"/>
          <w:noProof/>
          <w:spacing w:val="-6"/>
          <w:rtl/>
          <w:lang w:bidi="ar-EG"/>
        </w:rPr>
        <w:t xml:space="preserve">يدرج </w:t>
      </w:r>
      <w:r>
        <w:rPr>
          <w:rFonts w:hint="cs"/>
          <w:noProof/>
          <w:spacing w:val="-6"/>
          <w:rtl/>
          <w:lang w:bidi="ar-EG"/>
        </w:rPr>
        <w:t>الرئيس</w:t>
      </w:r>
      <w:r w:rsidRPr="005D145B">
        <w:rPr>
          <w:rFonts w:hint="cs"/>
          <w:noProof/>
          <w:spacing w:val="-6"/>
          <w:rtl/>
          <w:lang w:bidi="ar-EG"/>
        </w:rPr>
        <w:t xml:space="preserve"> في </w:t>
      </w:r>
      <w:r w:rsidRPr="005D145B">
        <w:rPr>
          <w:noProof/>
          <w:spacing w:val="-6"/>
          <w:rtl/>
          <w:lang w:bidi="ar-EG"/>
        </w:rPr>
        <w:t xml:space="preserve">تقريره إلى الجمعية طلباً </w:t>
      </w:r>
      <w:r w:rsidRPr="005D145B">
        <w:rPr>
          <w:rFonts w:hint="cs"/>
          <w:noProof/>
          <w:spacing w:val="-6"/>
          <w:rtl/>
          <w:lang w:bidi="ar-EG"/>
        </w:rPr>
        <w:t>ل</w:t>
      </w:r>
      <w:r w:rsidRPr="005D145B">
        <w:rPr>
          <w:noProof/>
          <w:spacing w:val="-6"/>
          <w:rtl/>
          <w:lang w:bidi="ar-EG"/>
        </w:rPr>
        <w:t xml:space="preserve">إلغاء </w:t>
      </w:r>
      <w:r w:rsidRPr="005D145B">
        <w:rPr>
          <w:rFonts w:hint="cs"/>
          <w:noProof/>
          <w:spacing w:val="-6"/>
          <w:rtl/>
          <w:lang w:bidi="ar-EG"/>
        </w:rPr>
        <w:t>ال</w:t>
      </w:r>
      <w:r w:rsidRPr="005D145B">
        <w:rPr>
          <w:noProof/>
          <w:spacing w:val="-6"/>
          <w:rtl/>
          <w:lang w:bidi="ar-EG"/>
        </w:rPr>
        <w:t xml:space="preserve">مسألة. </w:t>
      </w:r>
      <w:r w:rsidRPr="005D145B">
        <w:rPr>
          <w:rFonts w:hint="cs"/>
          <w:noProof/>
          <w:spacing w:val="-6"/>
          <w:rtl/>
          <w:lang w:bidi="ar-EG"/>
        </w:rPr>
        <w:t>وتبت الجمعية في الطلب حسب الاقتضاء</w:t>
      </w:r>
      <w:r w:rsidRPr="005D145B">
        <w:rPr>
          <w:noProof/>
          <w:spacing w:val="-6"/>
          <w:rtl/>
          <w:lang w:bidi="ar-EG"/>
        </w:rPr>
        <w:t>.</w:t>
      </w:r>
    </w:p>
    <w:p w:rsidR="00545C24" w:rsidRPr="005D145B" w:rsidRDefault="00545C24" w:rsidP="00545C24">
      <w:pPr>
        <w:rPr>
          <w:noProof/>
          <w:spacing w:val="-6"/>
          <w:rtl/>
          <w:lang w:bidi="ar-EG"/>
        </w:rPr>
      </w:pPr>
    </w:p>
    <w:p w:rsidR="00545C24" w:rsidRDefault="00545C24" w:rsidP="00545C24">
      <w:pPr>
        <w:pStyle w:val="SectionNo"/>
      </w:pPr>
      <w:r>
        <w:rPr>
          <w:rtl/>
        </w:rPr>
        <w:lastRenderedPageBreak/>
        <w:t xml:space="preserve">القسـم </w:t>
      </w:r>
      <w:r w:rsidRPr="00590A7C">
        <w:t>8</w:t>
      </w:r>
    </w:p>
    <w:p w:rsidR="00545C24" w:rsidRPr="00590A7C" w:rsidRDefault="00545C24" w:rsidP="00545C24">
      <w:pPr>
        <w:pStyle w:val="Sectiontitle"/>
        <w:rPr>
          <w:noProof/>
          <w:lang w:bidi="ar-EG"/>
        </w:rPr>
      </w:pPr>
      <w:r w:rsidRPr="00590A7C">
        <w:rPr>
          <w:noProof/>
          <w:rtl/>
          <w:lang w:bidi="ar-EG"/>
        </w:rPr>
        <w:t>اختيار عملية الموافقة على التوصيات</w:t>
      </w:r>
    </w:p>
    <w:p w:rsidR="00545C24" w:rsidRDefault="00545C24" w:rsidP="00545C24">
      <w:pPr>
        <w:pStyle w:val="Heading2"/>
        <w:spacing w:before="360"/>
      </w:pPr>
      <w:r>
        <w:t>1.</w:t>
      </w:r>
      <w:r>
        <w:rPr>
          <w:rFonts w:ascii="Times New Roman" w:hAnsi="Times New Roman" w:cs="Times New Roman"/>
        </w:rPr>
        <w:t>8</w:t>
      </w:r>
      <w:r>
        <w:rPr>
          <w:rtl/>
        </w:rPr>
        <w:tab/>
        <w:t>اختيار عملية الموافقة</w:t>
      </w:r>
    </w:p>
    <w:p w:rsidR="00545C24" w:rsidRDefault="00545C24" w:rsidP="00545C24">
      <w:pPr>
        <w:rPr>
          <w:noProof/>
          <w:rtl/>
          <w:lang w:bidi="ar-EG"/>
        </w:rPr>
      </w:pPr>
      <w:r>
        <w:rPr>
          <w:noProof/>
          <w:rtl/>
          <w:lang w:bidi="ar-EG"/>
        </w:rPr>
        <w:t xml:space="preserve">تشير كلمة "اختيار" إلى اختيار عملية الموافقة البديلة </w:t>
      </w:r>
      <w:r>
        <w:rPr>
          <w:noProof/>
          <w:lang w:bidi="ar-EG"/>
        </w:rPr>
        <w:t>(AAP)</w:t>
      </w:r>
      <w:r>
        <w:rPr>
          <w:noProof/>
          <w:rtl/>
          <w:lang w:bidi="ar-EG"/>
        </w:rPr>
        <w:t xml:space="preserve"> (انظر التوصية </w:t>
      </w:r>
      <w:r>
        <w:rPr>
          <w:noProof/>
          <w:lang w:bidi="ar-EG"/>
        </w:rPr>
        <w:t>(ITU</w:t>
      </w:r>
      <w:r>
        <w:rPr>
          <w:noProof/>
          <w:lang w:bidi="ar-EG"/>
        </w:rPr>
        <w:noBreakHyphen/>
        <w:t>T A.8</w:t>
      </w:r>
      <w:r>
        <w:rPr>
          <w:noProof/>
          <w:rtl/>
          <w:lang w:bidi="ar-EG"/>
        </w:rPr>
        <w:t xml:space="preserve"> أو اختيار عملية الموافقة التقليدية</w:t>
      </w:r>
      <w:r>
        <w:rPr>
          <w:rFonts w:hint="cs"/>
          <w:noProof/>
          <w:rtl/>
          <w:lang w:bidi="ar-EG"/>
        </w:rPr>
        <w:t> </w:t>
      </w:r>
      <w:r>
        <w:rPr>
          <w:noProof/>
          <w:lang w:bidi="ar-EG"/>
        </w:rPr>
        <w:t>(TAP)</w:t>
      </w:r>
      <w:r>
        <w:rPr>
          <w:noProof/>
          <w:rtl/>
          <w:lang w:bidi="ar-EG"/>
        </w:rPr>
        <w:t xml:space="preserve"> (انظر القسم </w:t>
      </w:r>
      <w:r>
        <w:rPr>
          <w:noProof/>
          <w:lang w:bidi="ar-EG"/>
        </w:rPr>
        <w:t>9</w:t>
      </w:r>
      <w:r>
        <w:rPr>
          <w:noProof/>
          <w:rtl/>
          <w:lang w:bidi="ar-EG"/>
        </w:rPr>
        <w:t>) لوضع التوصيات الجديدة والمراجَعة والموافقة عليها.</w:t>
      </w:r>
    </w:p>
    <w:p w:rsidR="00545C24" w:rsidRPr="00F2525C" w:rsidRDefault="00545C24" w:rsidP="00545C24">
      <w:pPr>
        <w:pStyle w:val="Heading3"/>
      </w:pPr>
      <w:r w:rsidRPr="00F2525C">
        <w:t>1.1.8</w:t>
      </w:r>
      <w:r w:rsidRPr="00F2525C">
        <w:rPr>
          <w:rtl/>
        </w:rPr>
        <w:tab/>
        <w:t>الاختيار أثناء اجتماعات لجان الدراسات</w:t>
      </w:r>
    </w:p>
    <w:p w:rsidR="00545C24" w:rsidRPr="003556DD" w:rsidRDefault="00545C24" w:rsidP="00545C24">
      <w:pPr>
        <w:rPr>
          <w:noProof/>
          <w:spacing w:val="-1"/>
          <w:rtl/>
          <w:lang w:bidi="ar-EG"/>
        </w:rPr>
      </w:pPr>
      <w:r w:rsidRPr="003556DD">
        <w:rPr>
          <w:rFonts w:hint="cs"/>
          <w:noProof/>
          <w:spacing w:val="-1"/>
          <w:rtl/>
          <w:lang w:bidi="ar-EG"/>
        </w:rPr>
        <w:t>يُفترض،</w:t>
      </w:r>
      <w:r w:rsidRPr="003556DD">
        <w:rPr>
          <w:noProof/>
          <w:spacing w:val="-1"/>
          <w:rtl/>
          <w:lang w:bidi="ar-EG"/>
        </w:rPr>
        <w:t xml:space="preserve"> كمنهاج عام، أن التوصيات </w:t>
      </w:r>
      <w:r>
        <w:rPr>
          <w:noProof/>
          <w:spacing w:val="-1"/>
          <w:rtl/>
          <w:lang w:bidi="ar-EG"/>
        </w:rPr>
        <w:t>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sidRPr="003556DD">
        <w:rPr>
          <w:noProof/>
          <w:spacing w:val="-1"/>
          <w:rtl/>
          <w:lang w:bidi="ar-EG"/>
        </w:rPr>
        <w:t>(الترقيم</w:t>
      </w:r>
      <w:r w:rsidRPr="003556DD">
        <w:rPr>
          <w:rFonts w:hint="cs"/>
          <w:noProof/>
          <w:spacing w:val="-1"/>
          <w:rtl/>
          <w:lang w:bidi="ar-EG"/>
        </w:rPr>
        <w:t xml:space="preserve"> و</w:t>
      </w:r>
      <w:r w:rsidRPr="003556DD">
        <w:rPr>
          <w:noProof/>
          <w:spacing w:val="-1"/>
          <w:rtl/>
          <w:lang w:bidi="ar-EG"/>
        </w:rPr>
        <w:t>العنونة) والميدان</w:t>
      </w:r>
      <w:r>
        <w:rPr>
          <w:rFonts w:hint="cs"/>
          <w:noProof/>
          <w:spacing w:val="-1"/>
          <w:rtl/>
          <w:lang w:bidi="ar-EG"/>
        </w:rPr>
        <w:t> </w:t>
      </w:r>
      <w:r w:rsidRPr="003556DD">
        <w:rPr>
          <w:noProof/>
          <w:spacing w:val="-1"/>
          <w:lang w:bidi="ar-EG"/>
        </w:rPr>
        <w:t>11</w:t>
      </w:r>
      <w:r w:rsidRPr="003556DD">
        <w:rPr>
          <w:noProof/>
          <w:spacing w:val="-1"/>
          <w:rtl/>
          <w:lang w:bidi="ar-EG"/>
        </w:rPr>
        <w:t xml:space="preserve"> (التعريفات</w:t>
      </w:r>
      <w:r w:rsidRPr="003556DD">
        <w:rPr>
          <w:rFonts w:hint="cs"/>
          <w:noProof/>
          <w:spacing w:val="-1"/>
          <w:rtl/>
          <w:lang w:bidi="ar-EG"/>
        </w:rPr>
        <w:t xml:space="preserve"> و</w:t>
      </w:r>
      <w:r w:rsidRPr="003556DD">
        <w:rPr>
          <w:noProof/>
          <w:spacing w:val="-1"/>
          <w:rtl/>
          <w:lang w:bidi="ar-EG"/>
        </w:rPr>
        <w:t>تحديد الرسوم</w:t>
      </w:r>
      <w:r w:rsidRPr="003556DD">
        <w:rPr>
          <w:rFonts w:hint="cs"/>
          <w:noProof/>
          <w:spacing w:val="-1"/>
          <w:rtl/>
          <w:lang w:bidi="ar-EG"/>
        </w:rPr>
        <w:t xml:space="preserve"> و</w:t>
      </w:r>
      <w:r w:rsidRPr="003556DD">
        <w:rPr>
          <w:noProof/>
          <w:spacing w:val="-1"/>
          <w:rtl/>
          <w:lang w:bidi="ar-EG"/>
        </w:rPr>
        <w:t>المحاسبة) تتبع عملية الموافقة التقليدية. وبناء</w:t>
      </w:r>
      <w:r>
        <w:rPr>
          <w:rFonts w:hint="cs"/>
          <w:noProof/>
          <w:spacing w:val="-1"/>
          <w:rtl/>
          <w:lang w:bidi="ar-EG"/>
        </w:rPr>
        <w:t>ً</w:t>
      </w:r>
      <w:r w:rsidRPr="003556DD">
        <w:rPr>
          <w:noProof/>
          <w:spacing w:val="-1"/>
          <w:rtl/>
          <w:lang w:bidi="ar-EG"/>
        </w:rPr>
        <w:t xml:space="preserve"> عليه، فإن التوصيات التي لا تتناول الميدانين </w:t>
      </w:r>
      <w:r w:rsidRPr="003556DD">
        <w:rPr>
          <w:noProof/>
          <w:spacing w:val="-1"/>
          <w:lang w:bidi="ar-EG"/>
        </w:rPr>
        <w:t>04</w:t>
      </w:r>
      <w:r w:rsidRPr="003556DD">
        <w:rPr>
          <w:noProof/>
          <w:spacing w:val="-1"/>
          <w:rtl/>
          <w:lang w:bidi="ar-EG"/>
        </w:rPr>
        <w:t xml:space="preserve"> و</w:t>
      </w:r>
      <w:r w:rsidRPr="003556DD">
        <w:rPr>
          <w:noProof/>
          <w:spacing w:val="-1"/>
          <w:lang w:bidi="ar-EG"/>
        </w:rPr>
        <w:t>11</w:t>
      </w:r>
      <w:r w:rsidRPr="003556DD">
        <w:rPr>
          <w:noProof/>
          <w:spacing w:val="-1"/>
          <w:rtl/>
          <w:lang w:bidi="ar-EG"/>
        </w:rPr>
        <w:t xml:space="preserve"> ي</w:t>
      </w:r>
      <w:r w:rsidRPr="003556DD">
        <w:rPr>
          <w:rFonts w:hint="cs"/>
          <w:noProof/>
          <w:spacing w:val="-1"/>
          <w:rtl/>
          <w:lang w:bidi="ar-EG"/>
        </w:rPr>
        <w:t>ُ</w:t>
      </w:r>
      <w:r w:rsidRPr="003556DD">
        <w:rPr>
          <w:noProof/>
          <w:spacing w:val="-1"/>
          <w:rtl/>
          <w:lang w:bidi="ar-EG"/>
        </w:rPr>
        <w:t xml:space="preserve">فترض أن تتبع عملية الموافقة البديلة. ومع ذلك، يمكن اتخاذ إجراء واضح </w:t>
      </w:r>
      <w:r>
        <w:rPr>
          <w:noProof/>
          <w:spacing w:val="-1"/>
          <w:rtl/>
          <w:lang w:bidi="ar-EG"/>
        </w:rPr>
        <w:t>في </w:t>
      </w:r>
      <w:r w:rsidRPr="003556DD">
        <w:rPr>
          <w:noProof/>
          <w:spacing w:val="-1"/>
          <w:rtl/>
          <w:lang w:bidi="ar-EG"/>
        </w:rPr>
        <w:t xml:space="preserve">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w:t>
      </w:r>
      <w:r>
        <w:rPr>
          <w:noProof/>
          <w:spacing w:val="-1"/>
          <w:rtl/>
          <w:lang w:bidi="ar-EG"/>
        </w:rPr>
        <w:t>في </w:t>
      </w:r>
      <w:r w:rsidRPr="003556DD">
        <w:rPr>
          <w:noProof/>
          <w:spacing w:val="-1"/>
          <w:rtl/>
          <w:lang w:bidi="ar-EG"/>
        </w:rPr>
        <w:t>الاجتماع ذلك بتوافق الآراء.</w:t>
      </w:r>
    </w:p>
    <w:p w:rsidR="00545C24" w:rsidRPr="00081850" w:rsidRDefault="00545C24" w:rsidP="00545C24">
      <w:pPr>
        <w:rPr>
          <w:noProof/>
          <w:rtl/>
          <w:lang w:bidi="ar-EG"/>
        </w:rPr>
      </w:pPr>
      <w:r w:rsidRPr="00081850">
        <w:rPr>
          <w:noProof/>
          <w:rtl/>
          <w:lang w:bidi="ar-EG"/>
        </w:rPr>
        <w:t>وفي حالة عدم التوصل إلى توافق في الآراء، تطبق الطريقة المستخدمة في الجمعية العالمية لتقييس الاتصالات، المبينة في الفقرة </w:t>
      </w:r>
      <w:r>
        <w:rPr>
          <w:noProof/>
          <w:lang w:bidi="ar-EG"/>
        </w:rPr>
        <w:t>13.1</w:t>
      </w:r>
      <w:r w:rsidRPr="00081850">
        <w:rPr>
          <w:noProof/>
          <w:rtl/>
          <w:lang w:bidi="ar-EG"/>
        </w:rPr>
        <w:t xml:space="preserve"> أعلاه، في تحديد الاختيار.</w:t>
      </w:r>
    </w:p>
    <w:p w:rsidR="00545C24" w:rsidRPr="00F2525C" w:rsidRDefault="00545C24" w:rsidP="00545C24">
      <w:pPr>
        <w:pStyle w:val="Heading3"/>
        <w:rPr>
          <w:rtl/>
        </w:rPr>
      </w:pPr>
      <w:r w:rsidRPr="00F2525C">
        <w:t>2.1.8</w:t>
      </w:r>
      <w:r w:rsidRPr="00F2525C">
        <w:rPr>
          <w:rtl/>
        </w:rPr>
        <w:tab/>
        <w:t>الاختيار في الجمعية العالمية لتقييس الاتصالات</w:t>
      </w:r>
    </w:p>
    <w:p w:rsidR="00545C24" w:rsidRDefault="00545C24" w:rsidP="00545C24">
      <w:pPr>
        <w:rPr>
          <w:noProof/>
          <w:rtl/>
          <w:lang w:bidi="ar-EG"/>
        </w:rPr>
      </w:pPr>
      <w:r>
        <w:rPr>
          <w:rFonts w:hint="cs"/>
          <w:noProof/>
          <w:rtl/>
          <w:lang w:bidi="ar-EG"/>
        </w:rPr>
        <w:t>يُفترض،</w:t>
      </w:r>
      <w:r>
        <w:rPr>
          <w:noProof/>
          <w:rtl/>
          <w:lang w:bidi="ar-EG"/>
        </w:rPr>
        <w:t xml:space="preserve"> كمنهاج عام، أن التوصيات 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Pr>
          <w:noProof/>
          <w:rtl/>
          <w:lang w:bidi="ar-EG"/>
        </w:rPr>
        <w:t>(الترقيم والعنونة) والميدان</w:t>
      </w:r>
      <w:r>
        <w:rPr>
          <w:rFonts w:hint="cs"/>
          <w:noProof/>
          <w:rtl/>
          <w:lang w:bidi="ar-EG"/>
        </w:rPr>
        <w:t> </w:t>
      </w:r>
      <w:r>
        <w:rPr>
          <w:noProof/>
          <w:lang w:bidi="ar-EG"/>
        </w:rPr>
        <w:t>11</w:t>
      </w:r>
      <w:r>
        <w:rPr>
          <w:noProof/>
          <w:rtl/>
          <w:lang w:bidi="ar-EG"/>
        </w:rPr>
        <w:t xml:space="preserve"> (التعريفات وتحديد الرسوم والمحاسبة) تتبع خطوات عملية الموافقة التقليدية. وبناء</w:t>
      </w:r>
      <w:r>
        <w:rPr>
          <w:rFonts w:hint="cs"/>
          <w:noProof/>
          <w:rtl/>
          <w:lang w:bidi="ar-EG"/>
        </w:rPr>
        <w:t>ً</w:t>
      </w:r>
      <w:r>
        <w:rPr>
          <w:noProof/>
          <w:rtl/>
          <w:lang w:bidi="ar-EG"/>
        </w:rPr>
        <w:t xml:space="preserve"> عليه، فإن التوصيات التي لا تتناول الميدانين</w:t>
      </w:r>
      <w:r>
        <w:rPr>
          <w:rFonts w:hint="cs"/>
          <w:noProof/>
          <w:rtl/>
          <w:lang w:bidi="ar-EG"/>
        </w:rPr>
        <w:t> </w:t>
      </w:r>
      <w:r>
        <w:rPr>
          <w:noProof/>
          <w:lang w:bidi="ar-EG"/>
        </w:rPr>
        <w:t>04</w:t>
      </w:r>
      <w:r>
        <w:rPr>
          <w:noProof/>
          <w:rtl/>
          <w:lang w:bidi="ar-EG"/>
        </w:rPr>
        <w:t xml:space="preserve"> و</w:t>
      </w:r>
      <w:r>
        <w:rPr>
          <w:noProof/>
          <w:lang w:bidi="ar-EG"/>
        </w:rPr>
        <w:t>11</w:t>
      </w:r>
      <w:r>
        <w:rPr>
          <w:noProof/>
          <w:rtl/>
          <w:lang w:bidi="ar-EG"/>
        </w:rPr>
        <w:t xml:space="preserve"> يفترض أن تتبع خطوات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rsidR="00545C24" w:rsidRDefault="00545C24" w:rsidP="00545C24">
      <w:pPr>
        <w:pStyle w:val="Heading2"/>
        <w:rPr>
          <w:rtl/>
        </w:rPr>
      </w:pPr>
      <w:r>
        <w:rPr>
          <w:rFonts w:ascii="Times New Roman" w:hAnsi="Times New Roman" w:cs="Times New Roman"/>
        </w:rPr>
        <w:t>2</w:t>
      </w:r>
      <w:r>
        <w:t>.</w:t>
      </w:r>
      <w:r>
        <w:rPr>
          <w:rFonts w:ascii="Times New Roman" w:hAnsi="Times New Roman" w:cs="Times New Roman"/>
        </w:rPr>
        <w:t>8</w:t>
      </w:r>
      <w:r>
        <w:rPr>
          <w:rtl/>
        </w:rPr>
        <w:tab/>
      </w:r>
      <w:r>
        <w:rPr>
          <w:rFonts w:hint="cs"/>
          <w:rtl/>
        </w:rPr>
        <w:t>التبليغ</w:t>
      </w:r>
      <w:r>
        <w:rPr>
          <w:rtl/>
        </w:rPr>
        <w:t xml:space="preserve"> عن الاختيار</w:t>
      </w:r>
    </w:p>
    <w:p w:rsidR="00545C24" w:rsidRDefault="00545C24" w:rsidP="00545C24">
      <w:pPr>
        <w:rPr>
          <w:noProof/>
          <w:lang w:bidi="ar-EG"/>
        </w:rPr>
      </w:pPr>
      <w:r>
        <w:rPr>
          <w:noProof/>
          <w:rtl/>
          <w:lang w:bidi="ar-EG"/>
        </w:rPr>
        <w:t xml:space="preserve">عندما يبلغ مدير مكتب تقييس الاتصالات الأعضاء بالموافقة على مسألة، </w:t>
      </w:r>
      <w:r>
        <w:rPr>
          <w:rFonts w:hint="cs"/>
          <w:noProof/>
          <w:rtl/>
          <w:lang w:bidi="ar-EG"/>
        </w:rPr>
        <w:t xml:space="preserve">يخطرهم </w:t>
      </w:r>
      <w:r>
        <w:rPr>
          <w:noProof/>
          <w:rtl/>
          <w:lang w:bidi="ar-EG"/>
        </w:rPr>
        <w:t>أيضاً بالاختيار المقترح بالنسبة للتوصيات التي ستترتب على ذلك. وفي حالة وجود اعتراضات، يجب أن تستند إلى أحكام الرقم</w:t>
      </w:r>
      <w:r>
        <w:rPr>
          <w:rFonts w:hint="cs"/>
          <w:noProof/>
          <w:rtl/>
          <w:lang w:bidi="ar-EG"/>
        </w:rPr>
        <w:t> </w:t>
      </w:r>
      <w:r>
        <w:rPr>
          <w:noProof/>
          <w:lang w:bidi="ar-EG"/>
        </w:rPr>
        <w:t>246D</w:t>
      </w:r>
      <w:r>
        <w:rPr>
          <w:noProof/>
          <w:rtl/>
          <w:lang w:bidi="ar-EG"/>
        </w:rPr>
        <w:t xml:space="preserve"> من الاتفاقية، وتحال هذه الاعتراضات كتابة</w:t>
      </w:r>
      <w:r>
        <w:rPr>
          <w:rFonts w:hint="cs"/>
          <w:noProof/>
          <w:rtl/>
          <w:lang w:bidi="ar-EG"/>
        </w:rPr>
        <w:t>ً</w:t>
      </w:r>
      <w:r>
        <w:rPr>
          <w:noProof/>
          <w:rtl/>
          <w:lang w:bidi="ar-EG"/>
        </w:rPr>
        <w:t xml:space="preserve"> إلى الاجتماع التالي للجنة الدراسات، حيث يُعاد النظر في الاختيار (انظر الفقرة</w:t>
      </w:r>
      <w:r>
        <w:rPr>
          <w:rFonts w:hint="cs"/>
          <w:noProof/>
          <w:rtl/>
          <w:lang w:bidi="ar-EG"/>
        </w:rPr>
        <w:t> </w:t>
      </w:r>
      <w:r>
        <w:rPr>
          <w:noProof/>
          <w:lang w:bidi="ar-EG"/>
        </w:rPr>
        <w:t>3.8</w:t>
      </w:r>
      <w:r>
        <w:rPr>
          <w:noProof/>
          <w:rtl/>
          <w:lang w:bidi="ar-EG"/>
        </w:rPr>
        <w:t xml:space="preserve"> فيما يلي).</w:t>
      </w:r>
    </w:p>
    <w:p w:rsidR="00545C24" w:rsidRPr="008B3844" w:rsidRDefault="00545C24" w:rsidP="00545C24">
      <w:pPr>
        <w:pStyle w:val="Heading2"/>
        <w:rPr>
          <w:rtl/>
        </w:rPr>
      </w:pPr>
      <w:r w:rsidRPr="008B3844">
        <w:t>3.</w:t>
      </w:r>
      <w:r>
        <w:rPr>
          <w:rFonts w:ascii="Times New Roman" w:hAnsi="Times New Roman" w:cs="Times New Roman"/>
        </w:rPr>
        <w:t>8</w:t>
      </w:r>
      <w:r w:rsidRPr="008B3844">
        <w:rPr>
          <w:rtl/>
        </w:rPr>
        <w:tab/>
        <w:t xml:space="preserve">إعادة النظر </w:t>
      </w:r>
      <w:r>
        <w:rPr>
          <w:rtl/>
        </w:rPr>
        <w:t>في </w:t>
      </w:r>
      <w:r w:rsidRPr="008B3844">
        <w:rPr>
          <w:rtl/>
        </w:rPr>
        <w:t>الاختيار</w:t>
      </w:r>
    </w:p>
    <w:p w:rsidR="00545C24" w:rsidRDefault="00545C24" w:rsidP="00545C24">
      <w:pPr>
        <w:rPr>
          <w:noProof/>
          <w:rtl/>
          <w:lang w:bidi="ar-EG"/>
        </w:rPr>
      </w:pPr>
      <w:r>
        <w:rPr>
          <w:noProof/>
          <w:rtl/>
          <w:lang w:bidi="ar-EG"/>
        </w:rPr>
        <w:t xml:space="preserve">يمكن، في أي وقت، قبل اتخاذ قرار بعرض مشروع توصية جديدة أو مراجَعة لطلب التعليق عليها </w:t>
      </w:r>
      <w:r>
        <w:rPr>
          <w:rFonts w:hint="cs"/>
          <w:noProof/>
          <w:rtl/>
          <w:lang w:bidi="ar-EG"/>
        </w:rPr>
        <w:t xml:space="preserve">في إطار عملية </w:t>
      </w:r>
      <w:r>
        <w:rPr>
          <w:noProof/>
          <w:rtl/>
          <w:lang w:bidi="ar-EG"/>
        </w:rPr>
        <w:t>"</w:t>
      </w:r>
      <w:r>
        <w:rPr>
          <w:rFonts w:hint="cs"/>
          <w:noProof/>
          <w:rtl/>
          <w:lang w:bidi="ar-EG"/>
        </w:rPr>
        <w:t>ال</w:t>
      </w:r>
      <w:r>
        <w:rPr>
          <w:noProof/>
          <w:rtl/>
          <w:lang w:bidi="ar-EG"/>
        </w:rPr>
        <w:t xml:space="preserve">نداء </w:t>
      </w:r>
      <w:r>
        <w:rPr>
          <w:rFonts w:hint="cs"/>
          <w:noProof/>
          <w:rtl/>
          <w:lang w:bidi="ar-EG"/>
        </w:rPr>
        <w:t>ال</w:t>
      </w:r>
      <w:r>
        <w:rPr>
          <w:noProof/>
          <w:rtl/>
          <w:lang w:bidi="ar-EG"/>
        </w:rPr>
        <w:t xml:space="preserve">أخير"، إعادة النظر في الاختيار استناداً إلى أحكام الرقم </w:t>
      </w:r>
      <w:r>
        <w:rPr>
          <w:noProof/>
          <w:lang w:bidi="ar-EG"/>
        </w:rPr>
        <w:t>246D</w:t>
      </w:r>
      <w:r>
        <w:rPr>
          <w:noProof/>
          <w:rtl/>
          <w:lang w:bidi="ar-EG"/>
        </w:rPr>
        <w:t xml:space="preserve"> من الاتفاقية. ويجب أن يكون طلب إعادة النظر كتابة (مثل مساهمة، أو في حالة تقديم الطلب بعد انقضاء الموعد النهائي لتقديم المساهمات، تقدَّم وثيقة مكتوبة يتم </w:t>
      </w:r>
      <w:r>
        <w:rPr>
          <w:rFonts w:hint="cs"/>
          <w:noProof/>
          <w:rtl/>
          <w:lang w:bidi="ar-EG"/>
        </w:rPr>
        <w:t>عرضها</w:t>
      </w:r>
      <w:r>
        <w:rPr>
          <w:noProof/>
          <w:rtl/>
          <w:lang w:bidi="ar-EG"/>
        </w:rPr>
        <w:t xml:space="preserve"> فيما بعد في وثيقة مؤقتة) إلى اجتماع لجنة الدراسات أو فرقة العمل</w:t>
      </w:r>
      <w:r>
        <w:rPr>
          <w:rFonts w:hint="cs"/>
          <w:noProof/>
          <w:rtl/>
          <w:lang w:bidi="ar-EG"/>
        </w:rPr>
        <w:t>.</w:t>
      </w:r>
      <w:r>
        <w:rPr>
          <w:noProof/>
          <w:rtl/>
          <w:lang w:bidi="ar-EG"/>
        </w:rPr>
        <w:t xml:space="preserve"> وأي اقتراح من دولة عضو أو من عضو قطاع لتغيير الاختيار يتعين أن يحصل على تأييد قبل أن يصبح من الممكن للاجتماع تناوله.</w:t>
      </w:r>
    </w:p>
    <w:p w:rsidR="00545C24" w:rsidRPr="00275706" w:rsidRDefault="00545C24" w:rsidP="00545C24">
      <w:pPr>
        <w:rPr>
          <w:noProof/>
          <w:spacing w:val="-4"/>
          <w:rtl/>
          <w:lang w:bidi="ar-EG"/>
        </w:rPr>
      </w:pPr>
      <w:r w:rsidRPr="00275706">
        <w:rPr>
          <w:noProof/>
          <w:spacing w:val="-4"/>
          <w:rtl/>
          <w:lang w:bidi="ar-EG"/>
        </w:rPr>
        <w:t xml:space="preserve">وتقرر لجنة الدراسات، بتطبيق </w:t>
      </w:r>
      <w:r w:rsidRPr="00275706">
        <w:rPr>
          <w:rFonts w:hint="cs"/>
          <w:noProof/>
          <w:spacing w:val="-4"/>
          <w:rtl/>
          <w:lang w:bidi="ar-EG"/>
        </w:rPr>
        <w:t xml:space="preserve">نفس </w:t>
      </w:r>
      <w:r w:rsidRPr="00275706">
        <w:rPr>
          <w:noProof/>
          <w:spacing w:val="-4"/>
          <w:rtl/>
          <w:lang w:bidi="ar-EG"/>
        </w:rPr>
        <w:t xml:space="preserve">الإجراءات المبينة في الفقرة </w:t>
      </w:r>
      <w:r w:rsidRPr="00275706">
        <w:rPr>
          <w:noProof/>
          <w:spacing w:val="-4"/>
          <w:lang w:bidi="ar-EG"/>
        </w:rPr>
        <w:t>1.1.8</w:t>
      </w:r>
      <w:r w:rsidRPr="00275706">
        <w:rPr>
          <w:noProof/>
          <w:spacing w:val="-4"/>
          <w:rtl/>
          <w:lang w:bidi="ar-EG"/>
        </w:rPr>
        <w:t>، ما إذا كان الاختيار سيبقى على ما هو عليه أو سيتم تغييره.</w:t>
      </w:r>
    </w:p>
    <w:p w:rsidR="00545C24" w:rsidRDefault="00545C24" w:rsidP="00545C24">
      <w:pPr>
        <w:rPr>
          <w:noProof/>
          <w:rtl/>
          <w:lang w:bidi="ar-EG"/>
        </w:rPr>
      </w:pPr>
      <w:r>
        <w:rPr>
          <w:noProof/>
          <w:rtl/>
          <w:lang w:bidi="ar-EG"/>
        </w:rPr>
        <w:t xml:space="preserve">ولا يجوز تغيير الاختيار بعد إقرار التوصية (انظر التوصية </w:t>
      </w:r>
      <w:r>
        <w:rPr>
          <w:noProof/>
          <w:lang w:bidi="ar-EG"/>
        </w:rPr>
        <w:t>ITU</w:t>
      </w:r>
      <w:r>
        <w:rPr>
          <w:noProof/>
          <w:lang w:bidi="ar-EG"/>
        </w:rPr>
        <w:noBreakHyphen/>
        <w:t>T A.8</w:t>
      </w:r>
      <w:r>
        <w:rPr>
          <w:noProof/>
          <w:rtl/>
          <w:lang w:bidi="ar-EG"/>
        </w:rPr>
        <w:t xml:space="preserve">، الفقرة </w:t>
      </w:r>
      <w:r>
        <w:rPr>
          <w:noProof/>
          <w:lang w:bidi="ar-EG"/>
        </w:rPr>
        <w:t>1.3</w:t>
      </w:r>
      <w:r>
        <w:rPr>
          <w:noProof/>
          <w:rtl/>
          <w:lang w:bidi="ar-EG"/>
        </w:rPr>
        <w:t>)، أو تحديدها (انظر الفقرة</w:t>
      </w:r>
      <w:r>
        <w:rPr>
          <w:rFonts w:hint="cs"/>
          <w:noProof/>
          <w:rtl/>
          <w:lang w:bidi="ar-EG"/>
        </w:rPr>
        <w:t> </w:t>
      </w:r>
      <w:r>
        <w:rPr>
          <w:noProof/>
          <w:lang w:bidi="ar-EG"/>
        </w:rPr>
        <w:t>1.3.9</w:t>
      </w:r>
      <w:r>
        <w:rPr>
          <w:noProof/>
          <w:rtl/>
          <w:lang w:bidi="ar-EG"/>
        </w:rPr>
        <w:t xml:space="preserve"> أدناه).</w:t>
      </w:r>
    </w:p>
    <w:p w:rsidR="00545C24" w:rsidRDefault="00545C24" w:rsidP="00545C24">
      <w:pPr>
        <w:pStyle w:val="SectionNo"/>
      </w:pPr>
      <w:r>
        <w:rPr>
          <w:rtl/>
        </w:rPr>
        <w:lastRenderedPageBreak/>
        <w:t xml:space="preserve">القسـم </w:t>
      </w:r>
      <w:r>
        <w:t>9</w:t>
      </w:r>
    </w:p>
    <w:p w:rsidR="00545C24" w:rsidRPr="00D35635" w:rsidRDefault="00545C24" w:rsidP="00545C24">
      <w:pPr>
        <w:pStyle w:val="Sectiontitle"/>
        <w:rPr>
          <w:noProof/>
          <w:lang w:bidi="ar-EG"/>
        </w:rPr>
      </w:pPr>
      <w:r w:rsidRPr="00D35635">
        <w:rPr>
          <w:noProof/>
          <w:rtl/>
          <w:lang w:bidi="ar-EG"/>
        </w:rPr>
        <w:t>الموافقة ع</w:t>
      </w:r>
      <w:r>
        <w:rPr>
          <w:noProof/>
          <w:rtl/>
          <w:lang w:bidi="ar-EG"/>
        </w:rPr>
        <w:t>لى التوصيات الجديدة أو المراجَعة</w:t>
      </w:r>
      <w:r w:rsidRPr="00D35635">
        <w:rPr>
          <w:noProof/>
          <w:lang w:bidi="ar-EG"/>
        </w:rPr>
        <w:br/>
      </w:r>
      <w:r>
        <w:rPr>
          <w:rFonts w:hint="cs"/>
          <w:noProof/>
          <w:rtl/>
          <w:lang w:bidi="ar-EG"/>
        </w:rPr>
        <w:t>باتباع</w:t>
      </w:r>
      <w:r w:rsidRPr="00D35635">
        <w:rPr>
          <w:noProof/>
          <w:rtl/>
          <w:lang w:bidi="ar-EG"/>
        </w:rPr>
        <w:t xml:space="preserve"> عملية الموافقة التقليدية</w:t>
      </w:r>
    </w:p>
    <w:p w:rsidR="00545C24" w:rsidRDefault="00545C24" w:rsidP="00545C24">
      <w:pPr>
        <w:pStyle w:val="Heading2"/>
        <w:spacing w:before="360"/>
        <w:rPr>
          <w:rtl/>
        </w:rPr>
      </w:pPr>
      <w:r>
        <w:t>1.</w:t>
      </w:r>
      <w:r>
        <w:rPr>
          <w:rFonts w:ascii="Times New Roman" w:hAnsi="Times New Roman" w:cs="Times New Roman"/>
        </w:rPr>
        <w:t>9</w:t>
      </w:r>
      <w:r>
        <w:rPr>
          <w:rtl/>
        </w:rPr>
        <w:tab/>
        <w:t>عموميات</w:t>
      </w:r>
    </w:p>
    <w:p w:rsidR="00545C24" w:rsidRDefault="00545C24" w:rsidP="00545C24">
      <w:pPr>
        <w:rPr>
          <w:noProof/>
          <w:rtl/>
          <w:lang w:bidi="ar-EG"/>
        </w:rPr>
      </w:pPr>
      <w:r>
        <w:rPr>
          <w:b/>
          <w:bCs/>
          <w:noProof/>
          <w:lang w:bidi="ar-EG"/>
        </w:rPr>
        <w:t>1.1.9</w:t>
      </w:r>
      <w:r>
        <w:rPr>
          <w:b/>
          <w:bCs/>
          <w:noProof/>
          <w:rtl/>
          <w:lang w:bidi="ar-EG"/>
        </w:rPr>
        <w:tab/>
      </w:r>
      <w:r>
        <w:rPr>
          <w:noProof/>
          <w:rtl/>
          <w:lang w:bidi="ar-EG"/>
        </w:rPr>
        <w:t>يوضح هذا القسم من القرار</w:t>
      </w:r>
      <w:r>
        <w:rPr>
          <w:rFonts w:hint="cs"/>
          <w:noProof/>
          <w:rtl/>
          <w:lang w:bidi="ar-EG"/>
        </w:rPr>
        <w:t> </w:t>
      </w:r>
      <w:r>
        <w:rPr>
          <w:noProof/>
          <w:lang w:bidi="ar-EG"/>
        </w:rPr>
        <w:t>1</w:t>
      </w:r>
      <w:r>
        <w:rPr>
          <w:noProof/>
          <w:rtl/>
          <w:lang w:bidi="ar-EG"/>
        </w:rPr>
        <w:t xml:space="preserve"> الإجراءات الواجب اتباعها في الموافقة على التوصيات التي تتطلب مشاورات رسمية مع الدول الأعضاء (عملية الموافقة التقليدية). وطبقاً للرقم </w:t>
      </w:r>
      <w:r>
        <w:rPr>
          <w:noProof/>
          <w:snapToGrid w:val="0"/>
          <w:lang w:bidi="ar-EG"/>
        </w:rPr>
        <w:t>246B</w:t>
      </w:r>
      <w:r>
        <w:rPr>
          <w:noProof/>
          <w:snapToGrid w:val="0"/>
          <w:rtl/>
          <w:lang w:bidi="ar-EG"/>
        </w:rPr>
        <w:t xml:space="preserve"> من </w:t>
      </w:r>
      <w:r>
        <w:rPr>
          <w:rFonts w:hint="cs"/>
          <w:noProof/>
          <w:snapToGrid w:val="0"/>
          <w:rtl/>
          <w:lang w:bidi="ar-EG"/>
        </w:rPr>
        <w:t>الاتفاقية</w:t>
      </w:r>
      <w:r>
        <w:rPr>
          <w:noProof/>
          <w:snapToGrid w:val="0"/>
          <w:rtl/>
          <w:lang w:bidi="ar-EG"/>
        </w:rPr>
        <w:t xml:space="preserve">، تعتمد لجنة الدراسات المعنية </w:t>
      </w:r>
      <w:r>
        <w:rPr>
          <w:rFonts w:hint="cs"/>
          <w:noProof/>
          <w:snapToGrid w:val="0"/>
          <w:rtl/>
          <w:lang w:bidi="ar-EG"/>
        </w:rPr>
        <w:t>مشاريع</w:t>
      </w:r>
      <w:r>
        <w:rPr>
          <w:noProof/>
          <w:snapToGrid w:val="0"/>
          <w:rtl/>
          <w:lang w:bidi="ar-EG"/>
        </w:rPr>
        <w:t xml:space="preserve"> التوصيات الجديدة أو المراجَعة </w:t>
      </w:r>
      <w:r>
        <w:rPr>
          <w:rFonts w:hint="cs"/>
          <w:noProof/>
          <w:snapToGrid w:val="0"/>
          <w:rtl/>
          <w:lang w:bidi="ar-EG"/>
        </w:rPr>
        <w:t xml:space="preserve">لقطاع تقييس الاتصالات </w:t>
      </w:r>
      <w:r>
        <w:rPr>
          <w:noProof/>
          <w:snapToGrid w:val="0"/>
          <w:rtl/>
          <w:lang w:bidi="ar-EG"/>
        </w:rPr>
        <w:t xml:space="preserve">طبقاً للإجراءات التي تحددها الجمعية العالمية لتقييس الاتصالات، وتعتبر التوصيات قد حصلت على الموافقة إذا كانت الموافقة عليها لا تستدعي مشاورات رسمية </w:t>
      </w:r>
      <w:r>
        <w:rPr>
          <w:rFonts w:hint="cs"/>
          <w:noProof/>
          <w:snapToGrid w:val="0"/>
          <w:rtl/>
          <w:lang w:bidi="ar-EG"/>
        </w:rPr>
        <w:t>مع ا</w:t>
      </w:r>
      <w:r>
        <w:rPr>
          <w:noProof/>
          <w:snapToGrid w:val="0"/>
          <w:rtl/>
          <w:lang w:bidi="ar-EG"/>
        </w:rPr>
        <w:t>لدول الأعضاء. وتتضمن التوصية</w:t>
      </w:r>
      <w:r>
        <w:rPr>
          <w:rFonts w:hint="cs"/>
          <w:noProof/>
          <w:snapToGrid w:val="0"/>
          <w:rtl/>
          <w:lang w:bidi="ar-EG"/>
        </w:rPr>
        <w:t> </w:t>
      </w:r>
      <w:r>
        <w:rPr>
          <w:noProof/>
          <w:snapToGrid w:val="0"/>
          <w:lang w:bidi="ar-EG"/>
        </w:rPr>
        <w:t>ITU</w:t>
      </w:r>
      <w:r>
        <w:rPr>
          <w:noProof/>
          <w:snapToGrid w:val="0"/>
          <w:lang w:bidi="ar-EG"/>
        </w:rPr>
        <w:noBreakHyphen/>
        <w:t>T A.8</w:t>
      </w:r>
      <w:r>
        <w:rPr>
          <w:noProof/>
          <w:snapToGrid w:val="0"/>
          <w:rtl/>
          <w:lang w:bidi="ar-EG"/>
        </w:rPr>
        <w:t xml:space="preserve"> إجراءات تلك الموافقة على التوصيات (عملية الموافقة البديلة). وطبقاً للاتفاقية، يكون وضع التوصيات الموافق عليها متساوياً عند الموافقة عليها بأي من الطريقتين.</w:t>
      </w:r>
    </w:p>
    <w:p w:rsidR="00545C24" w:rsidRDefault="00545C24" w:rsidP="00545C24">
      <w:pPr>
        <w:rPr>
          <w:noProof/>
          <w:rtl/>
          <w:lang w:bidi="ar-EG"/>
        </w:rPr>
      </w:pPr>
      <w:r>
        <w:rPr>
          <w:b/>
          <w:bCs/>
          <w:noProof/>
          <w:lang w:bidi="ar-EG"/>
        </w:rPr>
        <w:t>2.1.9</w:t>
      </w:r>
      <w:r>
        <w:rPr>
          <w:b/>
          <w:bCs/>
          <w:noProof/>
          <w:rtl/>
          <w:lang w:bidi="ar-EG"/>
        </w:rPr>
        <w:tab/>
      </w:r>
      <w:r>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Pr>
          <w:rFonts w:hint="cs"/>
          <w:noProof/>
          <w:rtl/>
          <w:lang w:bidi="ar-EG"/>
        </w:rPr>
        <w:t>ل</w:t>
      </w:r>
      <w:r>
        <w:rPr>
          <w:noProof/>
          <w:rtl/>
          <w:lang w:bidi="ar-EG"/>
        </w:rPr>
        <w:t xml:space="preserve">لمضي في عملية الموافقة وما </w:t>
      </w:r>
      <w:r>
        <w:rPr>
          <w:rFonts w:hint="cs"/>
          <w:noProof/>
          <w:rtl/>
          <w:lang w:bidi="ar-EG"/>
        </w:rPr>
        <w:t>يليها</w:t>
      </w:r>
      <w:r>
        <w:rPr>
          <w:noProof/>
          <w:rtl/>
          <w:lang w:bidi="ar-EG"/>
        </w:rPr>
        <w:t xml:space="preserve"> من اتفاق في اجتماع رسمي للجنة الدراسات.</w:t>
      </w:r>
    </w:p>
    <w:p w:rsidR="00545C24" w:rsidRDefault="00545C24" w:rsidP="00545C24">
      <w:pPr>
        <w:rPr>
          <w:noProof/>
          <w:rtl/>
          <w:lang w:bidi="ar-EG"/>
        </w:rPr>
      </w:pPr>
      <w:r>
        <w:rPr>
          <w:noProof/>
          <w:rtl/>
          <w:lang w:bidi="ar-EG"/>
        </w:rPr>
        <w:t>ويجوز أيضاً للجنة الدراسات المعنية أن تلتمس الموافقة في </w:t>
      </w:r>
      <w:r>
        <w:rPr>
          <w:rFonts w:hint="cs"/>
          <w:noProof/>
          <w:rtl/>
          <w:lang w:bidi="ar-EG"/>
        </w:rPr>
        <w:t>ا</w:t>
      </w:r>
      <w:r>
        <w:rPr>
          <w:noProof/>
          <w:rtl/>
          <w:lang w:bidi="ar-EG"/>
        </w:rPr>
        <w:t>لجمعية العالمية لتقييس الاتصالات.</w:t>
      </w:r>
    </w:p>
    <w:p w:rsidR="00545C24" w:rsidRDefault="00545C24" w:rsidP="00545C24">
      <w:pPr>
        <w:rPr>
          <w:b/>
          <w:bCs/>
          <w:noProof/>
          <w:rtl/>
          <w:lang w:bidi="ar-EG"/>
        </w:rPr>
      </w:pPr>
      <w:r>
        <w:rPr>
          <w:b/>
          <w:bCs/>
          <w:noProof/>
          <w:lang w:bidi="ar-EG"/>
        </w:rPr>
        <w:t>3.1.9</w:t>
      </w:r>
      <w:r>
        <w:rPr>
          <w:b/>
          <w:bCs/>
          <w:noProof/>
          <w:rtl/>
          <w:lang w:bidi="ar-EG"/>
        </w:rPr>
        <w:tab/>
      </w:r>
      <w:r>
        <w:rPr>
          <w:noProof/>
          <w:rtl/>
          <w:lang w:bidi="ar-EG"/>
        </w:rPr>
        <w:t xml:space="preserve">طبقاً للرقم </w:t>
      </w:r>
      <w:r>
        <w:rPr>
          <w:noProof/>
          <w:lang w:val="fr-FR" w:bidi="ar-EG"/>
        </w:rPr>
        <w:t>247A</w:t>
      </w:r>
      <w:r>
        <w:rPr>
          <w:noProof/>
          <w:rtl/>
          <w:lang w:val="fr-FR" w:bidi="ar-EG"/>
        </w:rPr>
        <w:t xml:space="preserve"> من </w:t>
      </w:r>
      <w:r>
        <w:rPr>
          <w:noProof/>
          <w:rtl/>
          <w:lang w:bidi="ar-EG"/>
        </w:rPr>
        <w:t>الاتفاقية، يكون للتوصيات الموافق عليها وضع متماثل سواء تمت الموافقة عليها في اجتماع للجنة دراسات أ</w:t>
      </w:r>
      <w:r>
        <w:rPr>
          <w:rFonts w:hint="cs"/>
          <w:noProof/>
          <w:rtl/>
          <w:lang w:bidi="ar-EG"/>
        </w:rPr>
        <w:t>م</w:t>
      </w:r>
      <w:r>
        <w:rPr>
          <w:noProof/>
          <w:rtl/>
          <w:lang w:bidi="ar-EG"/>
        </w:rPr>
        <w:t xml:space="preserve"> في اجتماع للجمعية العالمية لتقييس الاتصالات.</w:t>
      </w:r>
    </w:p>
    <w:p w:rsidR="00545C24" w:rsidRDefault="00545C24" w:rsidP="00545C24">
      <w:pPr>
        <w:pStyle w:val="Heading2"/>
        <w:rPr>
          <w:rtl/>
        </w:rPr>
      </w:pPr>
      <w:r>
        <w:rPr>
          <w:rFonts w:ascii="Times New Roman" w:hAnsi="Times New Roman" w:cs="Times New Roman"/>
        </w:rPr>
        <w:t>2</w:t>
      </w:r>
      <w:r>
        <w:t>.</w:t>
      </w:r>
      <w:r>
        <w:rPr>
          <w:rFonts w:ascii="Times New Roman" w:hAnsi="Times New Roman" w:cs="Times New Roman"/>
        </w:rPr>
        <w:t>9</w:t>
      </w:r>
      <w:r>
        <w:rPr>
          <w:rtl/>
        </w:rPr>
        <w:tab/>
        <w:t>العملية</w:t>
      </w:r>
    </w:p>
    <w:p w:rsidR="00545C24" w:rsidRDefault="00545C24" w:rsidP="00545C24">
      <w:pPr>
        <w:rPr>
          <w:noProof/>
          <w:rtl/>
          <w:lang w:bidi="ar-EG"/>
        </w:rPr>
      </w:pPr>
      <w:r>
        <w:rPr>
          <w:b/>
          <w:bCs/>
          <w:noProof/>
          <w:lang w:bidi="ar-EG"/>
        </w:rPr>
        <w:t>1.2.9</w:t>
      </w:r>
      <w:r>
        <w:rPr>
          <w:noProof/>
          <w:rtl/>
          <w:lang w:bidi="ar-EG"/>
        </w:rPr>
        <w:tab/>
        <w:t xml:space="preserve">ينبغي </w:t>
      </w:r>
      <w:r>
        <w:rPr>
          <w:rFonts w:hint="cs"/>
          <w:noProof/>
          <w:rtl/>
          <w:lang w:bidi="ar-EG"/>
        </w:rPr>
        <w:t>ل</w:t>
      </w:r>
      <w:r>
        <w:rPr>
          <w:noProof/>
          <w:rtl/>
          <w:lang w:bidi="ar-EG"/>
        </w:rPr>
        <w:t xml:space="preserve">لجان الدراسات أن تطبق العملية المبينة فيما يلي في التماس الموافقة على جميع </w:t>
      </w:r>
      <w:r>
        <w:rPr>
          <w:rFonts w:hint="cs"/>
          <w:noProof/>
          <w:rtl/>
          <w:lang w:bidi="ar-EG"/>
        </w:rPr>
        <w:t>مشاريع</w:t>
      </w:r>
      <w:r>
        <w:rPr>
          <w:noProof/>
          <w:rtl/>
          <w:lang w:bidi="ar-EG"/>
        </w:rPr>
        <w:t xml:space="preserve"> التوصيات الجديدة والمراجَعة بعد وصولها إلى مرحلة النضج. انظر الشكل </w:t>
      </w:r>
      <w:r>
        <w:rPr>
          <w:noProof/>
          <w:lang w:bidi="ar-EG"/>
        </w:rPr>
        <w:t>1.9</w:t>
      </w:r>
      <w:r>
        <w:rPr>
          <w:noProof/>
          <w:rtl/>
          <w:lang w:bidi="ar-EG"/>
        </w:rPr>
        <w:t xml:space="preserve"> لمعرفة تتابع الخطوات.</w:t>
      </w:r>
    </w:p>
    <w:p w:rsidR="00545C24" w:rsidRPr="00275706" w:rsidRDefault="00545C24" w:rsidP="00545C24">
      <w:pPr>
        <w:pStyle w:val="Note"/>
        <w:rPr>
          <w:b/>
          <w:bCs/>
          <w:rtl/>
        </w:rPr>
      </w:pPr>
      <w:r w:rsidRPr="00275706">
        <w:rPr>
          <w:rtl/>
        </w:rPr>
        <w:t>ملاحظة - للفريق الإقليمي التابع للجنة الدراسات </w:t>
      </w:r>
      <w:r w:rsidRPr="00275706">
        <w:rPr>
          <w:lang w:val="fr-FR"/>
        </w:rPr>
        <w:t>3</w:t>
      </w:r>
      <w:r w:rsidRPr="00275706">
        <w:rPr>
          <w:rtl/>
          <w:lang w:val="fr-FR"/>
        </w:rPr>
        <w:t xml:space="preserve"> </w:t>
      </w:r>
      <w:r w:rsidRPr="00275706">
        <w:rPr>
          <w:rtl/>
        </w:rPr>
        <w:t xml:space="preserve">أن يقرر تطبيق هذه الإجراءات لغرض </w:t>
      </w:r>
      <w:r w:rsidRPr="00275706">
        <w:rPr>
          <w:rFonts w:hint="cs"/>
          <w:rtl/>
        </w:rPr>
        <w:t>م</w:t>
      </w:r>
      <w:r w:rsidRPr="00275706">
        <w:rPr>
          <w:rtl/>
        </w:rPr>
        <w:t xml:space="preserve">حدد </w:t>
      </w:r>
      <w:r w:rsidRPr="00275706">
        <w:rPr>
          <w:rFonts w:hint="cs"/>
          <w:rtl/>
        </w:rPr>
        <w:t xml:space="preserve">هو وضع </w:t>
      </w:r>
      <w:r w:rsidRPr="00275706">
        <w:rPr>
          <w:rtl/>
        </w:rPr>
        <w:t>التعريفات الإقليمية</w:t>
      </w:r>
      <w:r w:rsidRPr="00275706">
        <w:rPr>
          <w:rFonts w:hint="cs"/>
          <w:rtl/>
        </w:rPr>
        <w:t>.</w:t>
      </w:r>
      <w:r w:rsidRPr="00275706">
        <w:rPr>
          <w:rtl/>
        </w:rPr>
        <w:t xml:space="preserve"> ولا تنطبق أي توصيات تتم الموافقة عليها حسب هذه الإجراءات إلا على الدول الأعضاء المنتمية إلى هذا الفريق الإقليمي. ويتم إبلاغ رئيس لجنة الدراسات </w:t>
      </w:r>
      <w:r w:rsidRPr="00275706">
        <w:t>3</w:t>
      </w:r>
      <w:r w:rsidRPr="00275706">
        <w:rPr>
          <w:rtl/>
        </w:rPr>
        <w:t xml:space="preserve"> </w:t>
      </w:r>
      <w:r w:rsidRPr="00275706">
        <w:rPr>
          <w:rFonts w:hint="cs"/>
          <w:rtl/>
        </w:rPr>
        <w:t xml:space="preserve">بقرار </w:t>
      </w:r>
      <w:r w:rsidRPr="00275706">
        <w:rPr>
          <w:rtl/>
        </w:rPr>
        <w:t>تطبيق هذه الإجراءات في عملية الموافقة، وتقوم لجنة الدراسات</w:t>
      </w:r>
      <w:r>
        <w:rPr>
          <w:rFonts w:hint="cs"/>
          <w:rtl/>
        </w:rPr>
        <w:t> </w:t>
      </w:r>
      <w:r w:rsidRPr="00275706">
        <w:t>3</w:t>
      </w:r>
      <w:r w:rsidRPr="00275706">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275706">
        <w:rPr>
          <w:rFonts w:hint="cs"/>
          <w:rtl/>
        </w:rPr>
        <w:t>ال</w:t>
      </w:r>
      <w:r w:rsidRPr="00275706">
        <w:rPr>
          <w:rtl/>
        </w:rPr>
        <w:t>مدير مع الدول الأعضاء في الفريق الإقليمي التابع للجنة الدراسات </w:t>
      </w:r>
      <w:r w:rsidRPr="00275706">
        <w:rPr>
          <w:lang w:val="fr-FR"/>
        </w:rPr>
        <w:t>3</w:t>
      </w:r>
      <w:r w:rsidRPr="00275706">
        <w:rPr>
          <w:rtl/>
          <w:lang w:val="fr-FR"/>
        </w:rPr>
        <w:t xml:space="preserve"> </w:t>
      </w:r>
      <w:r w:rsidRPr="00275706">
        <w:rPr>
          <w:rtl/>
        </w:rPr>
        <w:t>فقط فيما يتعلق بالموافقة على مشروع التوصية المعنية.</w:t>
      </w:r>
    </w:p>
    <w:p w:rsidR="00545C24" w:rsidRPr="00E710FB" w:rsidRDefault="00545C24" w:rsidP="00545C24">
      <w:pPr>
        <w:rPr>
          <w:noProof/>
          <w:spacing w:val="4"/>
          <w:lang w:bidi="ar-EG"/>
        </w:rPr>
      </w:pPr>
      <w:r w:rsidRPr="0033103F">
        <w:rPr>
          <w:b/>
          <w:bCs/>
          <w:noProof/>
          <w:spacing w:val="6"/>
          <w:lang w:bidi="ar-EG"/>
        </w:rPr>
        <w:t>2.2.9</w:t>
      </w:r>
      <w:r w:rsidRPr="0033103F">
        <w:rPr>
          <w:b/>
          <w:bCs/>
          <w:noProof/>
          <w:spacing w:val="6"/>
          <w:rtl/>
          <w:lang w:bidi="ar-EG"/>
        </w:rPr>
        <w:tab/>
      </w:r>
      <w:r w:rsidRPr="00E710FB">
        <w:rPr>
          <w:noProof/>
          <w:spacing w:val="4"/>
          <w:rtl/>
          <w:lang w:bidi="ar-EG"/>
        </w:rPr>
        <w:t xml:space="preserve">ينبغي في الحالات التالية </w:t>
      </w:r>
      <w:r w:rsidRPr="00E710FB">
        <w:rPr>
          <w:rFonts w:hint="cs"/>
          <w:noProof/>
          <w:spacing w:val="4"/>
          <w:rtl/>
          <w:lang w:bidi="ar-EG"/>
        </w:rPr>
        <w:t>إرجاء</w:t>
      </w:r>
      <w:r w:rsidRPr="00E710FB">
        <w:rPr>
          <w:noProof/>
          <w:spacing w:val="4"/>
          <w:rtl/>
          <w:lang w:bidi="ar-EG"/>
        </w:rPr>
        <w:t xml:space="preserve"> الموافقة على التوصيات الجديدة أو المراجَعة </w:t>
      </w:r>
      <w:r w:rsidRPr="00E710FB">
        <w:rPr>
          <w:rFonts w:hint="cs"/>
          <w:noProof/>
          <w:spacing w:val="4"/>
          <w:rtl/>
          <w:lang w:bidi="ar-EG"/>
        </w:rPr>
        <w:t>للنظر فيها في </w:t>
      </w:r>
      <w:r w:rsidRPr="00E710FB">
        <w:rPr>
          <w:noProof/>
          <w:spacing w:val="4"/>
          <w:rtl/>
          <w:lang w:bidi="ar-EG"/>
        </w:rPr>
        <w:t>الجمعية العالمية لتقييس الاتصالات:</w:t>
      </w:r>
    </w:p>
    <w:p w:rsidR="00545C24" w:rsidRDefault="00545C24" w:rsidP="00545C24">
      <w:pPr>
        <w:pStyle w:val="enumlev1"/>
        <w:rPr>
          <w:noProof/>
          <w:rtl/>
          <w:lang w:bidi="ar-EG"/>
        </w:rPr>
      </w:pPr>
      <w:r w:rsidRPr="00F22D23">
        <w:rPr>
          <w:noProof/>
          <w:rtl/>
          <w:lang w:bidi="ar-EG"/>
        </w:rPr>
        <w:t xml:space="preserve"> أ )</w:t>
      </w:r>
      <w:r>
        <w:rPr>
          <w:noProof/>
          <w:rtl/>
          <w:lang w:bidi="ar-EG"/>
        </w:rPr>
        <w:tab/>
        <w:t>التوصيات ذات الطابع الإداري الذي يتعلق بقطاع تقييس الاتصالات ككل؛</w:t>
      </w:r>
    </w:p>
    <w:p w:rsidR="00545C24" w:rsidRDefault="00545C24" w:rsidP="00545C24">
      <w:pPr>
        <w:pStyle w:val="enumlev1"/>
        <w:rPr>
          <w:noProof/>
          <w:rtl/>
          <w:lang w:bidi="ar-EG"/>
        </w:rPr>
      </w:pPr>
      <w:r w:rsidRPr="00F22D23">
        <w:rPr>
          <w:noProof/>
          <w:rtl/>
          <w:lang w:bidi="ar-EG"/>
        </w:rPr>
        <w:t>ب)</w:t>
      </w:r>
      <w:r>
        <w:rPr>
          <w:noProof/>
          <w:rtl/>
          <w:lang w:bidi="ar-EG"/>
        </w:rPr>
        <w:tab/>
        <w:t xml:space="preserve">حيثما ترى لجنة الدراسات المعنية أن من </w:t>
      </w:r>
      <w:r>
        <w:rPr>
          <w:rFonts w:hint="cs"/>
          <w:noProof/>
          <w:rtl/>
          <w:lang w:bidi="ar-EG"/>
        </w:rPr>
        <w:t>المستصوب</w:t>
      </w:r>
      <w:r>
        <w:rPr>
          <w:noProof/>
          <w:rtl/>
          <w:lang w:bidi="ar-EG"/>
        </w:rPr>
        <w:t xml:space="preserve"> أن تقوم الجمعية العالمية لتقييس الاتصالات نفسها بمناقشة وحسم قضايا معينة صعبة أو حساسة؛</w:t>
      </w:r>
    </w:p>
    <w:p w:rsidR="00545C24" w:rsidRPr="00E26EEF" w:rsidRDefault="00545C24" w:rsidP="00545C24">
      <w:pPr>
        <w:pStyle w:val="enumlev1"/>
        <w:rPr>
          <w:noProof/>
          <w:spacing w:val="4"/>
          <w:rtl/>
          <w:lang w:bidi="ar-EG"/>
        </w:rPr>
      </w:pPr>
      <w:r w:rsidRPr="00F22D23">
        <w:rPr>
          <w:noProof/>
          <w:spacing w:val="4"/>
          <w:rtl/>
          <w:lang w:bidi="ar-EG"/>
        </w:rPr>
        <w:t>ج)</w:t>
      </w:r>
      <w:r w:rsidRPr="00E26EEF">
        <w:rPr>
          <w:noProof/>
          <w:spacing w:val="4"/>
          <w:rtl/>
          <w:lang w:bidi="ar-EG"/>
        </w:rPr>
        <w:tab/>
        <w:t>حيثما تكون محاولات تحقيق اتفاق داخل لجان الدراسات قد فشلت لاعتبارات غير تقنية مثل اختلاف الآراء حول</w:t>
      </w:r>
      <w:r>
        <w:rPr>
          <w:rFonts w:hint="cs"/>
          <w:noProof/>
          <w:spacing w:val="4"/>
          <w:rtl/>
          <w:lang w:bidi="ar-EG"/>
        </w:rPr>
        <w:t> </w:t>
      </w:r>
      <w:r w:rsidRPr="00E26EEF">
        <w:rPr>
          <w:noProof/>
          <w:spacing w:val="4"/>
          <w:rtl/>
          <w:lang w:bidi="ar-EG"/>
        </w:rPr>
        <w:t>السياسات.</w:t>
      </w:r>
    </w:p>
    <w:p w:rsidR="00D6253D" w:rsidRDefault="00D6253D" w:rsidP="00545C24">
      <w:pPr>
        <w:pStyle w:val="Heading2"/>
      </w:pPr>
      <w:r>
        <w:br w:type="page"/>
      </w:r>
    </w:p>
    <w:p w:rsidR="00545C24" w:rsidRDefault="00545C24" w:rsidP="00545C24">
      <w:pPr>
        <w:pStyle w:val="Heading2"/>
        <w:rPr>
          <w:rtl/>
        </w:rPr>
      </w:pPr>
      <w:r>
        <w:lastRenderedPageBreak/>
        <w:t>3.</w:t>
      </w:r>
      <w:r>
        <w:rPr>
          <w:rFonts w:ascii="Times New Roman" w:hAnsi="Times New Roman" w:cs="Times New Roman"/>
        </w:rPr>
        <w:t>9</w:t>
      </w:r>
      <w:r>
        <w:rPr>
          <w:rtl/>
        </w:rPr>
        <w:tab/>
        <w:t>المقتضيات</w:t>
      </w:r>
    </w:p>
    <w:p w:rsidR="00545C24" w:rsidRDefault="00545C24" w:rsidP="00545C24">
      <w:pPr>
        <w:rPr>
          <w:noProof/>
          <w:rtl/>
          <w:lang w:bidi="ar-EG"/>
        </w:rPr>
      </w:pPr>
      <w:r>
        <w:rPr>
          <w:b/>
          <w:bCs/>
          <w:noProof/>
          <w:lang w:bidi="ar-EG"/>
        </w:rPr>
        <w:t>1.3.9</w:t>
      </w:r>
      <w:r>
        <w:rPr>
          <w:b/>
          <w:bCs/>
          <w:noProof/>
          <w:rtl/>
          <w:lang w:bidi="ar-EG"/>
        </w:rPr>
        <w:tab/>
      </w:r>
      <w:r>
        <w:rPr>
          <w:noProof/>
          <w:rtl/>
          <w:lang w:bidi="ar-EG"/>
        </w:rPr>
        <w:t xml:space="preserve">يعلن </w:t>
      </w:r>
      <w:r>
        <w:rPr>
          <w:rFonts w:hint="cs"/>
          <w:noProof/>
          <w:rtl/>
          <w:lang w:bidi="ar-EG"/>
        </w:rPr>
        <w:t>ال</w:t>
      </w:r>
      <w:r>
        <w:rPr>
          <w:noProof/>
          <w:rtl/>
          <w:lang w:bidi="ar-EG"/>
        </w:rPr>
        <w:t>مدير بوضوح، بناء</w:t>
      </w:r>
      <w:r>
        <w:rPr>
          <w:rFonts w:hint="cs"/>
          <w:noProof/>
          <w:rtl/>
          <w:lang w:bidi="ar-EG"/>
        </w:rPr>
        <w:t>ً</w:t>
      </w:r>
      <w:r>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Pr>
          <w:rFonts w:hint="cs"/>
          <w:noProof/>
          <w:rtl/>
          <w:lang w:bidi="ar-EG"/>
        </w:rPr>
        <w:t>،</w:t>
      </w:r>
      <w:r>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Pr>
          <w:rFonts w:hint="cs"/>
          <w:noProof/>
          <w:rtl/>
          <w:lang w:bidi="ar-EG"/>
        </w:rPr>
        <w:t>يرد فيها</w:t>
      </w:r>
      <w:r>
        <w:rPr>
          <w:noProof/>
          <w:rtl/>
          <w:lang w:bidi="ar-EG"/>
        </w:rPr>
        <w:t xml:space="preserve"> نص مشروع التوصية الجديدة أو المراجَعة. وتوزع هذه المعلومات أيضاً على جميع الدول الأعضاء وأعضاء</w:t>
      </w:r>
      <w:r>
        <w:rPr>
          <w:rFonts w:hint="cs"/>
          <w:noProof/>
          <w:rtl/>
          <w:lang w:bidi="ar-EG"/>
        </w:rPr>
        <w:t> </w:t>
      </w:r>
      <w:r>
        <w:rPr>
          <w:noProof/>
          <w:rtl/>
          <w:lang w:bidi="ar-EG"/>
        </w:rPr>
        <w:t>القطاع.</w:t>
      </w:r>
    </w:p>
    <w:p w:rsidR="00545C24" w:rsidRDefault="00545C24" w:rsidP="00545C24">
      <w:pPr>
        <w:rPr>
          <w:noProof/>
          <w:rtl/>
          <w:lang w:bidi="ar-EG"/>
        </w:rPr>
      </w:pPr>
      <w:r>
        <w:rPr>
          <w:b/>
          <w:bCs/>
          <w:noProof/>
          <w:lang w:bidi="ar-EG"/>
        </w:rPr>
        <w:t>2.3.9</w:t>
      </w:r>
      <w:r>
        <w:rPr>
          <w:b/>
          <w:bCs/>
          <w:noProof/>
          <w:rtl/>
          <w:lang w:bidi="ar-EG"/>
        </w:rPr>
        <w:tab/>
      </w:r>
      <w:r>
        <w:rPr>
          <w:rFonts w:hint="cs"/>
          <w:noProof/>
          <w:rtl/>
          <w:lang w:bidi="ar-EG"/>
        </w:rPr>
        <w:t xml:space="preserve">وتحث </w:t>
      </w:r>
      <w:r>
        <w:rPr>
          <w:noProof/>
          <w:rtl/>
          <w:lang w:bidi="ar-EG"/>
        </w:rPr>
        <w:t>لجان الدراسات على تشكيل فريق للصياغة في كل لجنة لاستعراض نصوص التوصيات الجديدة والمراجَعة لضمان سلامتها في كل لغة من اللغات الرسمية.</w:t>
      </w:r>
    </w:p>
    <w:p w:rsidR="00545C24" w:rsidRDefault="00545C24" w:rsidP="00545C24">
      <w:pPr>
        <w:rPr>
          <w:noProof/>
          <w:rtl/>
          <w:lang w:bidi="ar-EG"/>
        </w:rPr>
      </w:pPr>
      <w:r>
        <w:rPr>
          <w:b/>
          <w:bCs/>
          <w:noProof/>
          <w:lang w:bidi="ar-EG"/>
        </w:rPr>
        <w:t>3.3.9</w:t>
      </w:r>
      <w:r>
        <w:rPr>
          <w:b/>
          <w:bCs/>
          <w:noProof/>
          <w:rtl/>
          <w:lang w:bidi="ar-EG"/>
        </w:rPr>
        <w:tab/>
      </w:r>
      <w:r>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Pr>
          <w:rFonts w:hint="cs"/>
          <w:noProof/>
          <w:rtl/>
          <w:lang w:bidi="ar-EG"/>
        </w:rPr>
        <w:t xml:space="preserve">نية </w:t>
      </w:r>
      <w:r>
        <w:rPr>
          <w:noProof/>
          <w:rtl/>
          <w:lang w:bidi="ar-EG"/>
        </w:rPr>
        <w:t xml:space="preserve">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Pr>
          <w:rFonts w:hint="cs"/>
          <w:noProof/>
          <w:rtl/>
          <w:lang w:bidi="ar-EG"/>
        </w:rPr>
        <w:t xml:space="preserve">كما </w:t>
      </w:r>
      <w:r>
        <w:rPr>
          <w:noProof/>
          <w:rtl/>
          <w:lang w:bidi="ar-EG"/>
        </w:rPr>
        <w:t xml:space="preserve">يجب تزويد </w:t>
      </w:r>
      <w:r>
        <w:rPr>
          <w:rFonts w:hint="cs"/>
          <w:noProof/>
          <w:rtl/>
          <w:lang w:bidi="ar-EG"/>
        </w:rPr>
        <w:t>ال</w:t>
      </w:r>
      <w:r>
        <w:rPr>
          <w:noProof/>
          <w:rtl/>
          <w:lang w:bidi="ar-EG"/>
        </w:rPr>
        <w:t xml:space="preserve">مكتب بملخص </w:t>
      </w:r>
      <w:r>
        <w:rPr>
          <w:rFonts w:hint="cs"/>
          <w:noProof/>
          <w:rtl/>
          <w:lang w:bidi="ar-EG"/>
        </w:rPr>
        <w:t>عن</w:t>
      </w:r>
      <w:r>
        <w:rPr>
          <w:noProof/>
          <w:rtl/>
          <w:lang w:bidi="ar-EG"/>
        </w:rPr>
        <w:t xml:space="preserve"> الصيغة النهائية لمشروع التوصية، طبقاً للفقرة </w:t>
      </w:r>
      <w:r>
        <w:rPr>
          <w:noProof/>
          <w:lang w:bidi="ar-EG"/>
        </w:rPr>
        <w:t>4.3.9</w:t>
      </w:r>
      <w:r>
        <w:rPr>
          <w:noProof/>
          <w:rtl/>
          <w:lang w:bidi="ar-EG"/>
        </w:rPr>
        <w:t xml:space="preserve"> فيما يلي. ويرسل المدير الدعوة الخاصة بالاجتماع، مشفوعة بملخص مشروع التوصية الجديدة أو المراجَعة مع </w:t>
      </w:r>
      <w:r>
        <w:rPr>
          <w:rFonts w:hint="cs"/>
          <w:noProof/>
          <w:rtl/>
          <w:lang w:bidi="ar-EG"/>
        </w:rPr>
        <w:t>إعلان نية تطبيق إجراء</w:t>
      </w:r>
      <w:r>
        <w:rPr>
          <w:noProof/>
          <w:rtl/>
          <w:lang w:bidi="ar-EG"/>
        </w:rPr>
        <w:t xml:space="preserve"> الموافقة هذ</w:t>
      </w:r>
      <w:r>
        <w:rPr>
          <w:rFonts w:hint="cs"/>
          <w:noProof/>
          <w:rtl/>
          <w:lang w:bidi="ar-EG"/>
        </w:rPr>
        <w:t>ا</w:t>
      </w:r>
      <w:r>
        <w:rPr>
          <w:noProof/>
          <w:rtl/>
          <w:lang w:bidi="ar-EG"/>
        </w:rPr>
        <w:t>، إلى جميع الدول الأعضاء وأعضاء القطاع بحيث تصله</w:t>
      </w:r>
      <w:r>
        <w:rPr>
          <w:rFonts w:hint="cs"/>
          <w:noProof/>
          <w:rtl/>
          <w:lang w:bidi="ar-EG"/>
        </w:rPr>
        <w:t>م</w:t>
      </w:r>
      <w:r>
        <w:rPr>
          <w:noProof/>
          <w:rtl/>
          <w:lang w:bidi="ar-EG"/>
        </w:rPr>
        <w:t xml:space="preserve"> قبل ثلاثة أشهر على الأقل من الاجتماع. وتوزع الدعوة والملخص المرفق بها طبقاً للإجراءات المعتادة التي </w:t>
      </w:r>
      <w:r>
        <w:rPr>
          <w:rFonts w:hint="cs"/>
          <w:noProof/>
          <w:rtl/>
          <w:lang w:bidi="ar-EG"/>
        </w:rPr>
        <w:t>تشمل</w:t>
      </w:r>
      <w:r>
        <w:rPr>
          <w:noProof/>
          <w:rtl/>
          <w:lang w:bidi="ar-EG"/>
        </w:rPr>
        <w:t xml:space="preserve"> استعمال اللغات الرسمية المناسبة.</w:t>
      </w:r>
    </w:p>
    <w:p w:rsidR="00545C24" w:rsidRDefault="00545C24" w:rsidP="00545C24">
      <w:pPr>
        <w:rPr>
          <w:noProof/>
          <w:rtl/>
          <w:lang w:bidi="ar-EG"/>
        </w:rPr>
      </w:pPr>
      <w:r>
        <w:rPr>
          <w:b/>
          <w:bCs/>
          <w:noProof/>
          <w:lang w:bidi="ar-EG"/>
        </w:rPr>
        <w:t>4.3.9</w:t>
      </w:r>
      <w:r>
        <w:rPr>
          <w:b/>
          <w:bCs/>
          <w:noProof/>
          <w:rtl/>
          <w:lang w:bidi="ar-EG"/>
        </w:rPr>
        <w:tab/>
      </w:r>
      <w:r>
        <w:rPr>
          <w:rFonts w:hint="cs"/>
          <w:noProof/>
          <w:rtl/>
          <w:lang w:bidi="ar-EG"/>
        </w:rPr>
        <w:t>يعد</w:t>
      </w:r>
      <w:r>
        <w:rPr>
          <w:noProof/>
          <w:rtl/>
          <w:lang w:bidi="ar-EG"/>
        </w:rPr>
        <w:t xml:space="preserve"> الملخص طبقاً لدليل صياغة توصيات قطاع تقييس الاتصالات</w:t>
      </w:r>
      <w:r>
        <w:rPr>
          <w:rFonts w:hint="cs"/>
          <w:noProof/>
          <w:rtl/>
          <w:lang w:bidi="ar-EG"/>
        </w:rPr>
        <w:t>.</w:t>
      </w:r>
      <w:r>
        <w:rPr>
          <w:noProof/>
          <w:rtl/>
          <w:lang w:bidi="ar-EG"/>
        </w:rPr>
        <w:t xml:space="preserve"> ويتضمن عرضاً موجزاً للغرض من مشروع التوصية الجديدة أو المراجَعة ومضمونها، كما يتضمن الغرض من التنقيح، حسب </w:t>
      </w:r>
      <w:r>
        <w:rPr>
          <w:rFonts w:hint="cs"/>
          <w:noProof/>
          <w:rtl/>
          <w:lang w:bidi="ar-EG"/>
        </w:rPr>
        <w:t>الاقتضاء</w:t>
      </w:r>
      <w:r>
        <w:rPr>
          <w:noProof/>
          <w:rtl/>
          <w:lang w:bidi="ar-EG"/>
        </w:rPr>
        <w:t>. ولا تعتبر أي توصية مكتملة وجاهزة للموافقة بدون هذا البيان الموجز.</w:t>
      </w:r>
    </w:p>
    <w:p w:rsidR="00545C24" w:rsidRDefault="00545C24" w:rsidP="00545C24">
      <w:pPr>
        <w:rPr>
          <w:noProof/>
          <w:rtl/>
          <w:lang w:bidi="ar-EG"/>
        </w:rPr>
      </w:pPr>
      <w:r>
        <w:rPr>
          <w:b/>
          <w:bCs/>
          <w:noProof/>
          <w:lang w:bidi="ar-EG"/>
        </w:rPr>
        <w:t>5.3.9</w:t>
      </w:r>
      <w:r>
        <w:rPr>
          <w:b/>
          <w:bCs/>
          <w:noProof/>
          <w:rtl/>
          <w:lang w:bidi="ar-EG"/>
        </w:rPr>
        <w:tab/>
      </w:r>
      <w:r>
        <w:rPr>
          <w:noProof/>
          <w:rtl/>
          <w:lang w:bidi="ar-EG"/>
        </w:rPr>
        <w:t>يجب توزيع نص مشروع التوصية الجديدة أو المراجَعة باللغات الرسمية قبل شهر واحد على الأقل من الاجتماع المعلن</w:t>
      </w:r>
      <w:r>
        <w:rPr>
          <w:rFonts w:hint="cs"/>
          <w:noProof/>
          <w:rtl/>
          <w:lang w:bidi="ar-EG"/>
        </w:rPr>
        <w:t> </w:t>
      </w:r>
      <w:r>
        <w:rPr>
          <w:noProof/>
          <w:rtl/>
          <w:lang w:bidi="ar-EG"/>
        </w:rPr>
        <w:t>عنه.</w:t>
      </w:r>
    </w:p>
    <w:p w:rsidR="00545C24" w:rsidRDefault="00545C24" w:rsidP="00545C24">
      <w:pPr>
        <w:spacing w:line="185" w:lineRule="auto"/>
        <w:rPr>
          <w:noProof/>
          <w:rtl/>
          <w:lang w:bidi="ar-EG"/>
        </w:rPr>
      </w:pPr>
      <w:r>
        <w:rPr>
          <w:b/>
          <w:bCs/>
          <w:noProof/>
          <w:lang w:bidi="ar-EG"/>
        </w:rPr>
        <w:t>6.3.9</w:t>
      </w:r>
      <w:r>
        <w:rPr>
          <w:b/>
          <w:bCs/>
          <w:noProof/>
          <w:rtl/>
          <w:lang w:bidi="ar-EG"/>
        </w:rPr>
        <w:tab/>
      </w:r>
      <w:r>
        <w:rPr>
          <w:noProof/>
          <w:rtl/>
          <w:lang w:bidi="ar-EG"/>
        </w:rPr>
        <w:t>لا</w:t>
      </w:r>
      <w:r>
        <w:rPr>
          <w:rFonts w:hint="cs"/>
          <w:noProof/>
          <w:rtl/>
          <w:lang w:bidi="ar-EG"/>
        </w:rPr>
        <w:t> </w:t>
      </w:r>
      <w:r>
        <w:rPr>
          <w:noProof/>
          <w:rtl/>
          <w:lang w:bidi="ar-EG"/>
        </w:rPr>
        <w:t xml:space="preserve">يجوز التماس الموافقة على مشروع التوصية الجديدة أو المراجَعة إلاّ في حدود اختصاصات لجنة الدراسات كما هي محددة </w:t>
      </w:r>
      <w:r>
        <w:rPr>
          <w:rFonts w:hint="cs"/>
          <w:noProof/>
          <w:rtl/>
          <w:lang w:bidi="ar-EG"/>
        </w:rPr>
        <w:t>في </w:t>
      </w:r>
      <w:r>
        <w:rPr>
          <w:noProof/>
          <w:rtl/>
          <w:lang w:bidi="ar-EG"/>
        </w:rPr>
        <w:t xml:space="preserve">المسائل المسندة إليها، طبقاً للرقم </w:t>
      </w:r>
      <w:r>
        <w:rPr>
          <w:noProof/>
          <w:lang w:bidi="ar-EG"/>
        </w:rPr>
        <w:t>192</w:t>
      </w:r>
      <w:r>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Pr>
          <w:rFonts w:hint="cs"/>
          <w:noProof/>
          <w:rtl/>
          <w:lang w:bidi="ar-EG"/>
        </w:rPr>
        <w:t> </w:t>
      </w:r>
      <w:r>
        <w:rPr>
          <w:noProof/>
          <w:lang w:bidi="ar-EG"/>
        </w:rPr>
        <w:t>2</w:t>
      </w:r>
      <w:r>
        <w:rPr>
          <w:rFonts w:hint="cs"/>
          <w:noProof/>
          <w:rtl/>
          <w:lang w:bidi="ar-EG"/>
        </w:rPr>
        <w:t xml:space="preserve"> للجمعية العالمية لتقييس الاتصالات</w:t>
      </w:r>
      <w:r>
        <w:rPr>
          <w:noProof/>
          <w:rtl/>
          <w:lang w:bidi="ar-EG"/>
        </w:rPr>
        <w:t>).</w:t>
      </w:r>
    </w:p>
    <w:p w:rsidR="00545C24" w:rsidRDefault="00545C24" w:rsidP="00545C24">
      <w:pPr>
        <w:spacing w:line="185" w:lineRule="auto"/>
        <w:rPr>
          <w:noProof/>
          <w:rtl/>
          <w:lang w:bidi="ar-EG"/>
        </w:rPr>
      </w:pPr>
      <w:r>
        <w:rPr>
          <w:b/>
          <w:bCs/>
          <w:noProof/>
          <w:lang w:bidi="ar-EG"/>
        </w:rPr>
        <w:t>7.3.9</w:t>
      </w:r>
      <w:r>
        <w:rPr>
          <w:noProof/>
          <w:rtl/>
          <w:lang w:bidi="ar-EG"/>
        </w:rPr>
        <w:tab/>
        <w:t>حيثما يقع مشروع توصية جديدة أو </w:t>
      </w:r>
      <w:r>
        <w:rPr>
          <w:rFonts w:hint="cs"/>
          <w:noProof/>
          <w:rtl/>
          <w:lang w:bidi="ar-EG"/>
        </w:rPr>
        <w:t>مراجَعة</w:t>
      </w:r>
      <w:r>
        <w:rPr>
          <w:noProof/>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Pr>
          <w:rFonts w:hint="cs"/>
          <w:noProof/>
          <w:rtl/>
          <w:lang w:bidi="ar-EG"/>
        </w:rPr>
        <w:t> </w:t>
      </w:r>
      <w:r>
        <w:rPr>
          <w:noProof/>
          <w:rtl/>
          <w:lang w:bidi="ar-EG"/>
        </w:rPr>
        <w:t>هذ</w:t>
      </w:r>
      <w:r>
        <w:rPr>
          <w:rFonts w:hint="cs"/>
          <w:noProof/>
          <w:rtl/>
          <w:lang w:bidi="ar-EG"/>
        </w:rPr>
        <w:t>ا</w:t>
      </w:r>
      <w:r>
        <w:rPr>
          <w:noProof/>
          <w:rtl/>
          <w:lang w:bidi="ar-EG"/>
        </w:rPr>
        <w:t>.</w:t>
      </w:r>
    </w:p>
    <w:p w:rsidR="00545C24" w:rsidRPr="00014D88" w:rsidRDefault="00545C24" w:rsidP="00545C24">
      <w:pPr>
        <w:rPr>
          <w:noProof/>
          <w:rtl/>
          <w:lang w:bidi="ar-EG"/>
        </w:rPr>
      </w:pPr>
      <w:r w:rsidRPr="00014D88">
        <w:rPr>
          <w:b/>
          <w:bCs/>
          <w:noProof/>
          <w:lang w:val="fr-CH" w:bidi="ar-EG"/>
        </w:rPr>
        <w:t>8.3.9</w:t>
      </w:r>
      <w:r w:rsidRPr="00014D88">
        <w:rPr>
          <w:rFonts w:hint="cs"/>
          <w:noProof/>
          <w:rtl/>
          <w:lang w:bidi="ar-EG"/>
        </w:rPr>
        <w:tab/>
      </w:r>
      <w:r>
        <w:rPr>
          <w:rFonts w:hint="cs"/>
          <w:noProof/>
          <w:rtl/>
          <w:lang w:bidi="ar-EG"/>
        </w:rPr>
        <w:t>تعد توصيات قطاع تقييس الاتصالات على نحو يرمي إلى تطبيقها بشكل واسع ومفتوح قدر المستطاع بما يكفل استخدامها على نطاق واسع. و</w:t>
      </w:r>
      <w:r w:rsidRPr="00014D88">
        <w:rPr>
          <w:rFonts w:hint="cs"/>
          <w:noProof/>
          <w:rtl/>
          <w:lang w:bidi="ar-EG"/>
        </w:rPr>
        <w:t>تعد التوصيات</w:t>
      </w:r>
      <w:r>
        <w:rPr>
          <w:rFonts w:hint="cs"/>
          <w:noProof/>
          <w:rtl/>
          <w:lang w:bidi="ar-EG"/>
        </w:rPr>
        <w:t xml:space="preserve"> بشكل يراعي المتطلبات المتصلة بحقوق الملكية الفكرية و</w:t>
      </w:r>
      <w:r w:rsidRPr="00014D88">
        <w:rPr>
          <w:rFonts w:hint="cs"/>
          <w:noProof/>
          <w:rtl/>
          <w:lang w:bidi="ar-EG"/>
        </w:rPr>
        <w:t>بما يتماشى مع سياسة البراءات المشتركة لقطاع تقييس الاتصالات/قطاع الاتصالات الراديوية/</w:t>
      </w:r>
      <w:r w:rsidRPr="00014D88">
        <w:rPr>
          <w:noProof/>
          <w:rtl/>
          <w:lang w:bidi="ar-EG"/>
        </w:rPr>
        <w:t>المنظمة الدولية للتوحيد القياسي/اللجنة الكهرتقنية الدولية</w:t>
      </w:r>
      <w:r w:rsidRPr="00014D88">
        <w:rPr>
          <w:rFonts w:hint="cs"/>
          <w:noProof/>
          <w:rtl/>
          <w:lang w:bidi="ar-EG"/>
        </w:rPr>
        <w:t xml:space="preserve"> والمتاحة في الموقع الإلكتروني </w:t>
      </w:r>
      <w:hyperlink r:id="rId19">
        <w:r w:rsidRPr="00014D88">
          <w:rPr>
            <w:rStyle w:val="Hyperlink"/>
            <w:noProof/>
            <w:spacing w:val="-6"/>
          </w:rPr>
          <w:t>http://www.itu.int/ITU</w:t>
        </w:r>
        <w:r w:rsidRPr="00014D88">
          <w:rPr>
            <w:rStyle w:val="Hyperlink"/>
            <w:noProof/>
            <w:spacing w:val="-6"/>
          </w:rPr>
          <w:noBreakHyphen/>
          <w:t>T/ipr/</w:t>
        </w:r>
      </w:hyperlink>
      <w:r w:rsidRPr="00014D88">
        <w:rPr>
          <w:rFonts w:hint="cs"/>
          <w:noProof/>
          <w:rtl/>
          <w:lang w:bidi="ar-EG"/>
        </w:rPr>
        <w:t>. وعلى سبيل المثال:</w:t>
      </w:r>
    </w:p>
    <w:p w:rsidR="00545C24" w:rsidRDefault="00545C24" w:rsidP="00545C24">
      <w:pPr>
        <w:spacing w:line="185" w:lineRule="auto"/>
        <w:rPr>
          <w:noProof/>
          <w:rtl/>
          <w:lang w:bidi="ar-EG"/>
        </w:rPr>
      </w:pPr>
      <w:r>
        <w:rPr>
          <w:b/>
          <w:bCs/>
          <w:noProof/>
          <w:lang w:val="fr-CH" w:bidi="ar-EG"/>
        </w:rPr>
        <w:t>1.</w:t>
      </w:r>
      <w:r>
        <w:rPr>
          <w:b/>
          <w:bCs/>
          <w:noProof/>
          <w:lang w:bidi="ar-EG"/>
        </w:rPr>
        <w:t>8.3.9</w:t>
      </w:r>
      <w:r>
        <w:rPr>
          <w:noProof/>
          <w:rtl/>
          <w:lang w:bidi="ar-EG"/>
        </w:rPr>
        <w:tab/>
        <w:t xml:space="preserve">ينبغي لأي طرف مشارك في أعمال قطاع تقييس الاتصالات أن يقوم، من البداية، بلفت انتباه مدير مكتب تقييس الاتصالات </w:t>
      </w:r>
      <w:r>
        <w:rPr>
          <w:rFonts w:hint="cs"/>
          <w:noProof/>
          <w:rtl/>
          <w:lang w:bidi="ar-EG"/>
        </w:rPr>
        <w:t xml:space="preserve">إلى </w:t>
      </w:r>
      <w:r>
        <w:rPr>
          <w:noProof/>
          <w:rtl/>
          <w:lang w:bidi="ar-EG"/>
        </w:rPr>
        <w:t xml:space="preserve">أي براءات معروفة أو أي </w:t>
      </w:r>
      <w:r>
        <w:rPr>
          <w:rFonts w:hint="cs"/>
          <w:noProof/>
          <w:rtl/>
          <w:lang w:bidi="ar-EG"/>
        </w:rPr>
        <w:t>طلبات</w:t>
      </w:r>
      <w:r>
        <w:rPr>
          <w:noProof/>
          <w:rtl/>
          <w:lang w:bidi="ar-EG"/>
        </w:rPr>
        <w:t xml:space="preserve"> براءات </w:t>
      </w:r>
      <w:r>
        <w:rPr>
          <w:rFonts w:hint="cs"/>
          <w:noProof/>
          <w:rtl/>
          <w:lang w:bidi="ar-EG"/>
        </w:rPr>
        <w:t>مقدمة</w:t>
      </w:r>
      <w:r>
        <w:rPr>
          <w:noProof/>
          <w:rtl/>
          <w:lang w:bidi="ar-EG"/>
        </w:rPr>
        <w:t xml:space="preserve"> معروفة سواء </w:t>
      </w:r>
      <w:r>
        <w:rPr>
          <w:rFonts w:hint="cs"/>
          <w:noProof/>
          <w:rtl/>
          <w:lang w:bidi="ar-EG"/>
        </w:rPr>
        <w:t>كانت</w:t>
      </w:r>
      <w:r>
        <w:rPr>
          <w:noProof/>
          <w:rtl/>
          <w:lang w:bidi="ar-EG"/>
        </w:rPr>
        <w:t xml:space="preserve"> لهذا الطرف أو لمنظمات أخرى</w:t>
      </w:r>
      <w:r>
        <w:rPr>
          <w:rFonts w:hint="cs"/>
          <w:noProof/>
          <w:rtl/>
          <w:lang w:bidi="ar-EG"/>
        </w:rPr>
        <w:t>. ويُستعمل</w:t>
      </w:r>
      <w:r>
        <w:rPr>
          <w:noProof/>
          <w:rtl/>
          <w:lang w:bidi="ar-EG"/>
        </w:rPr>
        <w:t xml:space="preserve"> نموذج "بيان البراءات وإعلان التراخيص" المتاح </w:t>
      </w:r>
      <w:r>
        <w:rPr>
          <w:rFonts w:hint="cs"/>
          <w:noProof/>
          <w:rtl/>
          <w:lang w:bidi="ar-EG"/>
        </w:rPr>
        <w:t>في 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545C24" w:rsidRDefault="00545C24" w:rsidP="00545C24">
      <w:pPr>
        <w:keepNext/>
        <w:keepLines/>
        <w:rPr>
          <w:noProof/>
          <w:rtl/>
          <w:lang w:bidi="ar-EG"/>
        </w:rPr>
      </w:pPr>
      <w:r>
        <w:rPr>
          <w:b/>
          <w:bCs/>
          <w:noProof/>
          <w:lang w:bidi="ar-EG"/>
        </w:rPr>
        <w:lastRenderedPageBreak/>
        <w:t>2.8.3.9</w:t>
      </w:r>
      <w:r>
        <w:rPr>
          <w:b/>
          <w:bCs/>
          <w:noProof/>
          <w:rtl/>
          <w:lang w:bidi="ar-EG"/>
        </w:rPr>
        <w:tab/>
      </w:r>
      <w:r>
        <w:rPr>
          <w:noProof/>
          <w:rtl/>
          <w:lang w:bidi="ar-EG"/>
        </w:rPr>
        <w:t xml:space="preserve">يمكن للمنظمات غير الأعضاء في قطاع تقييس الاتصالات التي </w:t>
      </w:r>
      <w:r>
        <w:rPr>
          <w:rFonts w:hint="cs"/>
          <w:noProof/>
          <w:rtl/>
          <w:lang w:bidi="ar-EG"/>
        </w:rPr>
        <w:t>لديها</w:t>
      </w:r>
      <w:r>
        <w:rPr>
          <w:noProof/>
          <w:rtl/>
          <w:lang w:bidi="ar-EG"/>
        </w:rPr>
        <w:t xml:space="preserve"> براءة (أو براءات) أو طلب (</w:t>
      </w:r>
      <w:r>
        <w:rPr>
          <w:rFonts w:hint="cs"/>
          <w:noProof/>
          <w:rtl/>
          <w:lang w:bidi="ar-EG"/>
        </w:rPr>
        <w:t>أو </w:t>
      </w:r>
      <w:r>
        <w:rPr>
          <w:noProof/>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w:t>
      </w:r>
      <w:r>
        <w:rPr>
          <w:rFonts w:hint="cs"/>
          <w:noProof/>
          <w:rtl/>
          <w:lang w:bidi="ar-EG"/>
        </w:rPr>
        <w:t> </w:t>
      </w:r>
      <w:r>
        <w:rPr>
          <w:noProof/>
          <w:rtl/>
          <w:lang w:bidi="ar-EG"/>
        </w:rPr>
        <w:t>الاتصالات.</w:t>
      </w:r>
    </w:p>
    <w:p w:rsidR="00545C24" w:rsidRDefault="00545C24" w:rsidP="00545C24">
      <w:pPr>
        <w:spacing w:line="185" w:lineRule="auto"/>
        <w:rPr>
          <w:noProof/>
          <w:rtl/>
          <w:lang w:bidi="ar-EG"/>
        </w:rPr>
      </w:pPr>
      <w:r>
        <w:rPr>
          <w:b/>
          <w:bCs/>
          <w:noProof/>
          <w:lang w:bidi="ar-EG"/>
        </w:rPr>
        <w:t>9.3.9</w:t>
      </w:r>
      <w:r>
        <w:rPr>
          <w:b/>
          <w:bCs/>
          <w:noProof/>
          <w:rtl/>
          <w:lang w:bidi="ar-EG"/>
        </w:rPr>
        <w:tab/>
      </w:r>
      <w:r>
        <w:rPr>
          <w:noProof/>
          <w:rtl/>
          <w:lang w:bidi="ar-EG"/>
        </w:rPr>
        <w:t>مراعاة</w:t>
      </w:r>
      <w:r>
        <w:rPr>
          <w:rFonts w:hint="cs"/>
          <w:noProof/>
          <w:rtl/>
          <w:lang w:bidi="ar-EG"/>
        </w:rPr>
        <w:t>ً</w:t>
      </w:r>
      <w:r>
        <w:rPr>
          <w:noProof/>
          <w:rtl/>
          <w:lang w:bidi="ar-EG"/>
        </w:rPr>
        <w:t xml:space="preserve"> لتحقيق الاستقرار، ينبغي </w:t>
      </w:r>
      <w:r>
        <w:rPr>
          <w:rFonts w:hint="cs"/>
          <w:noProof/>
          <w:rtl/>
          <w:lang w:bidi="ar-EG"/>
        </w:rPr>
        <w:t>عادة</w:t>
      </w:r>
      <w:r>
        <w:rPr>
          <w:noProof/>
          <w:rtl/>
          <w:lang w:bidi="ar-EG"/>
        </w:rPr>
        <w:t>، بعد الموافقة على توصية جديدة أو </w:t>
      </w:r>
      <w:r>
        <w:rPr>
          <w:rFonts w:hint="cs"/>
          <w:noProof/>
          <w:rtl/>
          <w:lang w:bidi="ar-EG"/>
        </w:rPr>
        <w:t>مراجَعة</w:t>
      </w:r>
      <w:r>
        <w:rPr>
          <w:noProof/>
          <w:rtl/>
          <w:lang w:bidi="ar-EG"/>
        </w:rPr>
        <w:t xml:space="preserve">، </w:t>
      </w:r>
      <w:r>
        <w:rPr>
          <w:rFonts w:hint="cs"/>
          <w:noProof/>
          <w:rtl/>
          <w:lang w:bidi="ar-EG"/>
        </w:rPr>
        <w:t xml:space="preserve">عدم </w:t>
      </w:r>
      <w:r>
        <w:rPr>
          <w:noProof/>
          <w:rtl/>
          <w:lang w:bidi="ar-EG"/>
        </w:rPr>
        <w:t>التماس الموافقة في غضون فترة زمنية معقولة على أي تعديل آخر للنص الجديد أو للجزء المنقح، حسب الحال</w:t>
      </w:r>
      <w:r>
        <w:rPr>
          <w:rFonts w:hint="cs"/>
          <w:noProof/>
          <w:rtl/>
          <w:lang w:bidi="ar-EG"/>
        </w:rPr>
        <w:t>ة</w:t>
      </w:r>
      <w:r>
        <w:rPr>
          <w:noProof/>
          <w:rtl/>
          <w:lang w:bidi="ar-EG"/>
        </w:rPr>
        <w:t>، ما لم تكن التعديلات المقترحة تستكمل الاتفاق الذي تم التوصل إليه في عملية الموافقة السابقة</w:t>
      </w:r>
      <w:r>
        <w:rPr>
          <w:rFonts w:hint="cs"/>
          <w:noProof/>
          <w:rtl/>
          <w:lang w:bidi="ar-EG"/>
        </w:rPr>
        <w:t xml:space="preserve"> دون أن تغيره</w:t>
      </w:r>
      <w:r>
        <w:rPr>
          <w:noProof/>
          <w:rtl/>
          <w:lang w:bidi="ar-EG"/>
        </w:rPr>
        <w:t xml:space="preserve"> أو لاكتشاف خطأ أو إغفال جوهري. وكقاعدة عامة في هذا السياق، تكون "الفترة الزمنية المعقولة" سنتين على الأقل في معظم الحالات.</w:t>
      </w:r>
    </w:p>
    <w:p w:rsidR="00545C24" w:rsidRDefault="00545C24" w:rsidP="00545C24">
      <w:pPr>
        <w:spacing w:line="185" w:lineRule="auto"/>
        <w:rPr>
          <w:noProof/>
          <w:rtl/>
          <w:lang w:bidi="ar-EG"/>
        </w:rPr>
      </w:pPr>
      <w:r>
        <w:rPr>
          <w:b/>
          <w:bCs/>
          <w:noProof/>
          <w:lang w:bidi="ar-EG"/>
        </w:rPr>
        <w:t>10.3.9</w:t>
      </w:r>
      <w:r>
        <w:rPr>
          <w:b/>
          <w:bCs/>
          <w:noProof/>
          <w:rtl/>
          <w:lang w:bidi="ar-EG"/>
        </w:rPr>
        <w:tab/>
      </w:r>
      <w:r>
        <w:rPr>
          <w:noProof/>
          <w:rtl/>
          <w:lang w:bidi="ar-EG"/>
        </w:rPr>
        <w:t xml:space="preserve">يجوز للدول الأعضاء التي ترى أنها تتعرض لآثار سيئة من جراء أي توصية </w:t>
      </w:r>
      <w:r>
        <w:rPr>
          <w:rFonts w:hint="cs"/>
          <w:noProof/>
          <w:rtl/>
          <w:lang w:bidi="ar-EG"/>
        </w:rPr>
        <w:t>ووفق</w:t>
      </w:r>
      <w:r>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545C24" w:rsidRDefault="00545C24" w:rsidP="00545C24">
      <w:pPr>
        <w:rPr>
          <w:noProof/>
          <w:rtl/>
          <w:lang w:bidi="ar-EG"/>
        </w:rPr>
      </w:pPr>
      <w:r>
        <w:rPr>
          <w:b/>
          <w:bCs/>
          <w:noProof/>
          <w:lang w:bidi="ar-EG"/>
        </w:rPr>
        <w:t>11.3.9</w:t>
      </w:r>
      <w:r>
        <w:rPr>
          <w:noProof/>
          <w:rtl/>
          <w:lang w:bidi="ar-EG"/>
        </w:rPr>
        <w:tab/>
        <w:t>يبلّغ مدير مكتب تقييس الاتصالات الجمعية العالمية التالية لتقييس الاتصالات بجميع الحالات التي تبلغ إليه طبقاً للفقرة</w:t>
      </w:r>
      <w:r>
        <w:rPr>
          <w:rFonts w:hint="cs"/>
          <w:noProof/>
          <w:rtl/>
          <w:lang w:bidi="ar-EG"/>
        </w:rPr>
        <w:t> </w:t>
      </w:r>
      <w:r>
        <w:rPr>
          <w:noProof/>
          <w:lang w:bidi="ar-EG"/>
        </w:rPr>
        <w:t>10.3.9</w:t>
      </w:r>
      <w:r>
        <w:rPr>
          <w:noProof/>
          <w:rtl/>
          <w:lang w:bidi="ar-EG"/>
        </w:rPr>
        <w:t xml:space="preserve"> </w:t>
      </w:r>
      <w:r>
        <w:rPr>
          <w:rFonts w:hint="cs"/>
          <w:noProof/>
          <w:rtl/>
          <w:lang w:bidi="ar-EG"/>
        </w:rPr>
        <w:t>أعلاه</w:t>
      </w:r>
      <w:r>
        <w:rPr>
          <w:noProof/>
          <w:rtl/>
          <w:lang w:bidi="ar-EG"/>
        </w:rPr>
        <w:t>.</w:t>
      </w:r>
    </w:p>
    <w:p w:rsidR="00545C24" w:rsidRDefault="00545C24" w:rsidP="00545C24">
      <w:pPr>
        <w:pStyle w:val="Heading2"/>
        <w:rPr>
          <w:rtl/>
        </w:rPr>
      </w:pPr>
      <w:r>
        <w:t>4.</w:t>
      </w:r>
      <w:r>
        <w:rPr>
          <w:rFonts w:ascii="Times New Roman" w:hAnsi="Times New Roman" w:cs="Times New Roman"/>
        </w:rPr>
        <w:t>9</w:t>
      </w:r>
      <w:r>
        <w:rPr>
          <w:rtl/>
        </w:rPr>
        <w:tab/>
        <w:t>التشاور</w:t>
      </w:r>
    </w:p>
    <w:p w:rsidR="00545C24" w:rsidRPr="0033103F" w:rsidRDefault="00545C24" w:rsidP="00545C24">
      <w:pPr>
        <w:spacing w:before="100" w:line="185" w:lineRule="auto"/>
        <w:rPr>
          <w:noProof/>
          <w:spacing w:val="-4"/>
          <w:rtl/>
          <w:lang w:bidi="ar-EG"/>
        </w:rPr>
      </w:pPr>
      <w:r w:rsidRPr="0033103F">
        <w:rPr>
          <w:b/>
          <w:bCs/>
          <w:noProof/>
          <w:spacing w:val="-4"/>
          <w:lang w:bidi="ar-EG"/>
        </w:rPr>
        <w:t>1.4.9</w:t>
      </w:r>
      <w:r w:rsidRPr="0033103F">
        <w:rPr>
          <w:b/>
          <w:bCs/>
          <w:noProof/>
          <w:spacing w:val="-4"/>
          <w:rtl/>
          <w:lang w:bidi="ar-EG"/>
        </w:rPr>
        <w:tab/>
      </w:r>
      <w:r w:rsidRPr="0033103F">
        <w:rPr>
          <w:noProof/>
          <w:spacing w:val="-4"/>
          <w:rtl/>
          <w:lang w:bidi="ar-EG"/>
        </w:rPr>
        <w:t>تشمل مشاورات الدول الأعضاء الفترة الزمنية والإجراءات ابتداء</w:t>
      </w:r>
      <w:r w:rsidRPr="0033103F">
        <w:rPr>
          <w:rFonts w:hint="cs"/>
          <w:noProof/>
          <w:spacing w:val="-4"/>
          <w:rtl/>
          <w:lang w:bidi="ar-EG"/>
        </w:rPr>
        <w:t>ً</w:t>
      </w:r>
      <w:r w:rsidRPr="0033103F">
        <w:rPr>
          <w:noProof/>
          <w:spacing w:val="-4"/>
          <w:rtl/>
          <w:lang w:bidi="ar-EG"/>
        </w:rPr>
        <w:t xml:space="preserve"> من إعلان </w:t>
      </w:r>
      <w:r w:rsidRPr="0033103F">
        <w:rPr>
          <w:rFonts w:hint="cs"/>
          <w:noProof/>
          <w:spacing w:val="-4"/>
          <w:rtl/>
          <w:lang w:bidi="ar-EG"/>
        </w:rPr>
        <w:t>ال</w:t>
      </w:r>
      <w:r w:rsidRPr="0033103F">
        <w:rPr>
          <w:noProof/>
          <w:spacing w:val="-4"/>
          <w:rtl/>
          <w:lang w:bidi="ar-EG"/>
        </w:rPr>
        <w:t xml:space="preserve">مدير عن النية في تطبيق إجراء الموافقة (الفقرة </w:t>
      </w:r>
      <w:r w:rsidRPr="0033103F">
        <w:rPr>
          <w:noProof/>
          <w:spacing w:val="-4"/>
          <w:lang w:bidi="ar-EG"/>
        </w:rPr>
        <w:t>1.3.9</w:t>
      </w:r>
      <w:r w:rsidRPr="0033103F">
        <w:rPr>
          <w:noProof/>
          <w:spacing w:val="-4"/>
          <w:rtl/>
          <w:lang w:bidi="ar-EG"/>
        </w:rPr>
        <w:t>) وحتى</w:t>
      </w:r>
      <w:r w:rsidRPr="0033103F">
        <w:rPr>
          <w:rFonts w:hint="cs"/>
          <w:noProof/>
          <w:spacing w:val="-4"/>
          <w:rtl/>
          <w:lang w:bidi="ar-EG"/>
        </w:rPr>
        <w:t xml:space="preserve"> سبعة أيام</w:t>
      </w:r>
      <w:r>
        <w:rPr>
          <w:rFonts w:hint="cs"/>
          <w:noProof/>
          <w:spacing w:val="-4"/>
          <w:rtl/>
          <w:lang w:bidi="ar-EG"/>
        </w:rPr>
        <w:t xml:space="preserve"> عمل</w:t>
      </w:r>
      <w:r w:rsidRPr="0033103F">
        <w:rPr>
          <w:noProof/>
          <w:spacing w:val="-4"/>
          <w:rtl/>
          <w:lang w:bidi="ar-EG"/>
        </w:rPr>
        <w:t xml:space="preserve"> قبل بداية اجتماع لجنة الدراسات. ويطلب المدير آراء الدول الأعضاء خلال تلك الفترة فيما إذا</w:t>
      </w:r>
      <w:r>
        <w:rPr>
          <w:rFonts w:hint="cs"/>
          <w:noProof/>
          <w:spacing w:val="-4"/>
          <w:rtl/>
          <w:lang w:bidi="ar-EG"/>
        </w:rPr>
        <w:t> </w:t>
      </w:r>
      <w:r w:rsidRPr="0033103F">
        <w:rPr>
          <w:noProof/>
          <w:spacing w:val="-4"/>
          <w:rtl/>
          <w:lang w:bidi="ar-EG"/>
        </w:rPr>
        <w:t xml:space="preserve">كانت تفوض السلطة للجنة الدراسات </w:t>
      </w:r>
      <w:r w:rsidRPr="0033103F">
        <w:rPr>
          <w:rFonts w:hint="cs"/>
          <w:noProof/>
          <w:spacing w:val="-4"/>
          <w:rtl/>
          <w:lang w:bidi="ar-EG"/>
        </w:rPr>
        <w:t>ل</w:t>
      </w:r>
      <w:r w:rsidRPr="0033103F">
        <w:rPr>
          <w:noProof/>
          <w:spacing w:val="-4"/>
          <w:rtl/>
          <w:lang w:bidi="ar-EG"/>
        </w:rPr>
        <w:t xml:space="preserve">لنظر في الموافقة على </w:t>
      </w:r>
      <w:r>
        <w:rPr>
          <w:rFonts w:hint="cs"/>
          <w:noProof/>
          <w:spacing w:val="-4"/>
          <w:rtl/>
          <w:lang w:bidi="ar-EG"/>
        </w:rPr>
        <w:t>مشاريع</w:t>
      </w:r>
      <w:r w:rsidRPr="0033103F">
        <w:rPr>
          <w:noProof/>
          <w:spacing w:val="-4"/>
          <w:rtl/>
          <w:lang w:bidi="ar-EG"/>
        </w:rPr>
        <w:t xml:space="preserve"> التوصيات الجديدة أو </w:t>
      </w:r>
      <w:r>
        <w:rPr>
          <w:noProof/>
          <w:spacing w:val="-4"/>
          <w:rtl/>
          <w:lang w:bidi="ar-EG"/>
        </w:rPr>
        <w:t>المراجَع</w:t>
      </w:r>
      <w:r w:rsidRPr="0033103F">
        <w:rPr>
          <w:noProof/>
          <w:spacing w:val="-4"/>
          <w:rtl/>
          <w:lang w:bidi="ar-EG"/>
        </w:rPr>
        <w:t>ة في اجتماع لجنة الدراسات.</w:t>
      </w:r>
    </w:p>
    <w:p w:rsidR="00545C24" w:rsidRDefault="00545C24" w:rsidP="00545C24">
      <w:pPr>
        <w:spacing w:before="100" w:line="185" w:lineRule="auto"/>
        <w:rPr>
          <w:noProof/>
          <w:rtl/>
          <w:lang w:bidi="ar-EG"/>
        </w:rPr>
      </w:pPr>
      <w:r>
        <w:rPr>
          <w:b/>
          <w:bCs/>
          <w:noProof/>
          <w:lang w:bidi="ar-EG"/>
        </w:rPr>
        <w:t>2.4.9</w:t>
      </w:r>
      <w:r>
        <w:rPr>
          <w:b/>
          <w:bCs/>
          <w:noProof/>
          <w:rtl/>
          <w:lang w:bidi="ar-EG"/>
        </w:rPr>
        <w:tab/>
      </w:r>
      <w:r>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Pr>
          <w:rFonts w:hint="cs"/>
          <w:noProof/>
          <w:rtl/>
          <w:lang w:bidi="ar-EG"/>
        </w:rPr>
        <w:t>المدير</w:t>
      </w:r>
      <w:r>
        <w:rPr>
          <w:noProof/>
          <w:rtl/>
          <w:lang w:bidi="ar-EG"/>
        </w:rPr>
        <w:t xml:space="preserve"> بتوضيح هذا الموقف في </w:t>
      </w:r>
      <w:r>
        <w:rPr>
          <w:rFonts w:hint="cs"/>
          <w:noProof/>
          <w:rtl/>
          <w:lang w:bidi="ar-EG"/>
        </w:rPr>
        <w:t>رسالة معممة</w:t>
      </w:r>
      <w:r>
        <w:rPr>
          <w:noProof/>
          <w:rtl/>
          <w:lang w:bidi="ar-EG"/>
        </w:rPr>
        <w:t xml:space="preserve"> يعلن فيه</w:t>
      </w:r>
      <w:r>
        <w:rPr>
          <w:rFonts w:hint="cs"/>
          <w:noProof/>
          <w:rtl/>
          <w:lang w:bidi="ar-EG"/>
        </w:rPr>
        <w:t>ا</w:t>
      </w:r>
      <w:r>
        <w:rPr>
          <w:noProof/>
          <w:rtl/>
          <w:lang w:bidi="ar-EG"/>
        </w:rPr>
        <w:t xml:space="preserve"> عن النية في أن يضع موضع التنفيذ عملية الموافقة المنصوص عليها في القرار</w:t>
      </w:r>
      <w:r>
        <w:rPr>
          <w:rFonts w:hint="cs"/>
          <w:noProof/>
          <w:rtl/>
          <w:lang w:bidi="ar-EG"/>
        </w:rPr>
        <w:t> </w:t>
      </w:r>
      <w:r>
        <w:rPr>
          <w:noProof/>
          <w:lang w:bidi="ar-EG"/>
        </w:rPr>
        <w:t>1</w:t>
      </w:r>
      <w:r>
        <w:rPr>
          <w:noProof/>
          <w:rtl/>
          <w:lang w:bidi="ar-EG"/>
        </w:rPr>
        <w:t xml:space="preserve"> (انظر التذييل</w:t>
      </w:r>
      <w:r>
        <w:rPr>
          <w:rFonts w:hint="cs"/>
          <w:noProof/>
          <w:rtl/>
          <w:lang w:bidi="ar-EG"/>
        </w:rPr>
        <w:t> </w:t>
      </w:r>
      <w:r>
        <w:rPr>
          <w:noProof/>
          <w:lang w:bidi="ar-EG"/>
        </w:rPr>
        <w:t>II</w:t>
      </w:r>
      <w:r>
        <w:rPr>
          <w:rFonts w:hint="cs"/>
          <w:noProof/>
          <w:rtl/>
          <w:lang w:bidi="ar-EG"/>
        </w:rPr>
        <w:t xml:space="preserve"> لهذا القرار</w:t>
      </w:r>
      <w:r>
        <w:rPr>
          <w:noProof/>
          <w:rtl/>
          <w:lang w:bidi="ar-EG"/>
        </w:rPr>
        <w:t>).</w:t>
      </w:r>
    </w:p>
    <w:p w:rsidR="00545C24" w:rsidRDefault="00545C24" w:rsidP="00545C24">
      <w:pPr>
        <w:spacing w:before="100" w:line="185" w:lineRule="auto"/>
        <w:rPr>
          <w:noProof/>
          <w:rtl/>
          <w:lang w:bidi="ar-EG"/>
        </w:rPr>
      </w:pPr>
      <w:r>
        <w:rPr>
          <w:b/>
          <w:bCs/>
          <w:noProof/>
          <w:lang w:bidi="ar-EG"/>
        </w:rPr>
        <w:t>3.4.9</w:t>
      </w:r>
      <w:r>
        <w:rPr>
          <w:noProof/>
          <w:rtl/>
          <w:lang w:bidi="ar-EG"/>
        </w:rPr>
        <w:tab/>
        <w:t>يُخطر المدير مديري المكتبين الآخرين، وكذلك وكالات التشغيل</w:t>
      </w:r>
      <w:r>
        <w:rPr>
          <w:noProof/>
          <w:lang w:bidi="ar-EG"/>
        </w:rPr>
        <w:t xml:space="preserve"> </w:t>
      </w:r>
      <w:r>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Pr>
          <w:rFonts w:hint="cs"/>
          <w:noProof/>
          <w:rtl/>
          <w:lang w:bidi="ar-EG"/>
        </w:rPr>
        <w:t>مطلوب منها الرد على</w:t>
      </w:r>
      <w:r>
        <w:rPr>
          <w:noProof/>
          <w:rtl/>
          <w:lang w:bidi="ar-EG"/>
        </w:rPr>
        <w:t xml:space="preserve"> مشاورة بشأن توصية جديدة أو </w:t>
      </w:r>
      <w:r>
        <w:rPr>
          <w:rFonts w:hint="cs"/>
          <w:noProof/>
          <w:rtl/>
          <w:lang w:bidi="ar-EG"/>
        </w:rPr>
        <w:t>مراجَعة</w:t>
      </w:r>
      <w:r>
        <w:rPr>
          <w:noProof/>
          <w:rtl/>
          <w:lang w:bidi="ar-EG"/>
        </w:rPr>
        <w:t xml:space="preserve"> مقترحة. ويكون الرد من حق الدول الأعضاء فقط (انظر الفقرة</w:t>
      </w:r>
      <w:r>
        <w:rPr>
          <w:rFonts w:hint="cs"/>
          <w:noProof/>
          <w:rtl/>
          <w:lang w:bidi="ar-EG"/>
        </w:rPr>
        <w:t> </w:t>
      </w:r>
      <w:r>
        <w:rPr>
          <w:noProof/>
          <w:lang w:bidi="ar-EG"/>
        </w:rPr>
        <w:t>2.5.9</w:t>
      </w:r>
      <w:r>
        <w:rPr>
          <w:noProof/>
          <w:rtl/>
          <w:lang w:bidi="ar-EG"/>
        </w:rPr>
        <w:t xml:space="preserve"> فيما يلي).</w:t>
      </w:r>
    </w:p>
    <w:p w:rsidR="00545C24" w:rsidRDefault="00545C24" w:rsidP="00545C24">
      <w:pPr>
        <w:spacing w:before="100"/>
        <w:rPr>
          <w:b/>
          <w:bCs/>
          <w:noProof/>
          <w:lang w:bidi="ar-EG"/>
        </w:rPr>
      </w:pPr>
      <w:r>
        <w:rPr>
          <w:b/>
          <w:bCs/>
          <w:noProof/>
          <w:lang w:bidi="ar-EG"/>
        </w:rPr>
        <w:t>4.4.9</w:t>
      </w:r>
      <w:r>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Pr>
          <w:rFonts w:hint="cs"/>
          <w:noProof/>
          <w:rtl/>
          <w:lang w:bidi="ar-EG"/>
        </w:rPr>
        <w:t>ا</w:t>
      </w:r>
      <w:r>
        <w:rPr>
          <w:noProof/>
          <w:rtl/>
          <w:lang w:bidi="ar-EG"/>
        </w:rPr>
        <w:t>.</w:t>
      </w:r>
    </w:p>
    <w:p w:rsidR="00545C24" w:rsidRDefault="00545C24" w:rsidP="00545C24">
      <w:pPr>
        <w:spacing w:before="100"/>
        <w:rPr>
          <w:noProof/>
          <w:rtl/>
          <w:lang w:bidi="ar-EG"/>
        </w:rPr>
      </w:pPr>
      <w:r>
        <w:rPr>
          <w:b/>
          <w:bCs/>
          <w:noProof/>
          <w:lang w:bidi="ar-EG"/>
        </w:rPr>
        <w:t>5.4.9</w:t>
      </w:r>
      <w:r>
        <w:rPr>
          <w:noProof/>
          <w:rtl/>
          <w:lang w:bidi="ar-EG"/>
        </w:rPr>
        <w:tab/>
      </w:r>
      <w:r w:rsidRPr="009D421D">
        <w:rPr>
          <w:noProof/>
          <w:spacing w:val="-2"/>
          <w:rtl/>
          <w:lang w:bidi="ar-EG"/>
        </w:rPr>
        <w:t xml:space="preserve">إذا كانت نسبة </w:t>
      </w:r>
      <w:r w:rsidRPr="009D421D">
        <w:rPr>
          <w:noProof/>
          <w:spacing w:val="-2"/>
          <w:lang w:bidi="ar-EG"/>
        </w:rPr>
        <w:sym w:font="Symbol" w:char="F025"/>
      </w:r>
      <w:r w:rsidRPr="009D421D">
        <w:rPr>
          <w:noProof/>
          <w:spacing w:val="-2"/>
          <w:lang w:bidi="ar-EG"/>
        </w:rPr>
        <w:t>70</w:t>
      </w:r>
      <w:r w:rsidRPr="009D421D">
        <w:rPr>
          <w:noProof/>
          <w:spacing w:val="-2"/>
          <w:rtl/>
          <w:lang w:bidi="ar-EG"/>
        </w:rPr>
        <w:t xml:space="preserve"> </w:t>
      </w:r>
      <w:r>
        <w:rPr>
          <w:noProof/>
          <w:spacing w:val="-2"/>
          <w:rtl/>
          <w:lang w:bidi="ar-EG"/>
        </w:rPr>
        <w:t>أو </w:t>
      </w:r>
      <w:r w:rsidRPr="009D421D">
        <w:rPr>
          <w:noProof/>
          <w:spacing w:val="-2"/>
          <w:rtl/>
          <w:lang w:bidi="ar-EG"/>
        </w:rPr>
        <w:t xml:space="preserve">أكثر من الردود الواردة من الدول الأعضاء تؤيد النظر </w:t>
      </w:r>
      <w:r>
        <w:rPr>
          <w:noProof/>
          <w:spacing w:val="-2"/>
          <w:rtl/>
          <w:lang w:bidi="ar-EG"/>
        </w:rPr>
        <w:t>في </w:t>
      </w:r>
      <w:r w:rsidRPr="009D421D">
        <w:rPr>
          <w:noProof/>
          <w:spacing w:val="-2"/>
          <w:rtl/>
          <w:lang w:bidi="ar-EG"/>
        </w:rPr>
        <w:t xml:space="preserve">مشروع التوصية للموافقة عليها </w:t>
      </w:r>
      <w:r>
        <w:rPr>
          <w:noProof/>
          <w:spacing w:val="-2"/>
          <w:rtl/>
          <w:lang w:bidi="ar-EG"/>
        </w:rPr>
        <w:t>في </w:t>
      </w:r>
      <w:r w:rsidRPr="009D421D">
        <w:rPr>
          <w:noProof/>
          <w:spacing w:val="-2"/>
          <w:rtl/>
          <w:lang w:bidi="ar-EG"/>
        </w:rPr>
        <w:t>اجتماع لجنة الدراسات (</w:t>
      </w:r>
      <w:r>
        <w:rPr>
          <w:noProof/>
          <w:spacing w:val="-2"/>
          <w:rtl/>
          <w:lang w:bidi="ar-EG"/>
        </w:rPr>
        <w:t>أو في </w:t>
      </w:r>
      <w:r w:rsidRPr="009D421D">
        <w:rPr>
          <w:noProof/>
          <w:spacing w:val="-2"/>
          <w:rtl/>
          <w:lang w:bidi="ar-EG"/>
        </w:rPr>
        <w:t xml:space="preserve">حالة عدم وصول ردود)، </w:t>
      </w:r>
      <w:r>
        <w:rPr>
          <w:rFonts w:hint="cs"/>
          <w:noProof/>
          <w:spacing w:val="-2"/>
          <w:rtl/>
          <w:lang w:bidi="ar-EG"/>
        </w:rPr>
        <w:t>يكون</w:t>
      </w:r>
      <w:r w:rsidRPr="009D421D">
        <w:rPr>
          <w:noProof/>
          <w:spacing w:val="-2"/>
          <w:rtl/>
          <w:lang w:bidi="ar-EG"/>
        </w:rPr>
        <w:t xml:space="preserve"> على المدير إبلاغ الرئيس بأن النظر </w:t>
      </w:r>
      <w:r>
        <w:rPr>
          <w:noProof/>
          <w:spacing w:val="-2"/>
          <w:rtl/>
          <w:lang w:bidi="ar-EG"/>
        </w:rPr>
        <w:t>في </w:t>
      </w:r>
      <w:r w:rsidRPr="009D421D">
        <w:rPr>
          <w:noProof/>
          <w:spacing w:val="-2"/>
          <w:rtl/>
          <w:lang w:bidi="ar-EG"/>
        </w:rPr>
        <w:t xml:space="preserve">الموافقة يمكن أن يمضي. (يمكن </w:t>
      </w:r>
      <w:r>
        <w:rPr>
          <w:rFonts w:hint="cs"/>
          <w:noProof/>
          <w:spacing w:val="-2"/>
          <w:rtl/>
          <w:lang w:bidi="ar-EG"/>
        </w:rPr>
        <w:t>إضافة إلى</w:t>
      </w:r>
      <w:r w:rsidRPr="009D421D">
        <w:rPr>
          <w:noProof/>
          <w:spacing w:val="-2"/>
          <w:rtl/>
          <w:lang w:bidi="ar-EG"/>
        </w:rPr>
        <w:t xml:space="preserve"> التفويض الذي تعطيه الدول الأعضاء</w:t>
      </w:r>
      <w:r>
        <w:rPr>
          <w:rFonts w:hint="cs"/>
          <w:noProof/>
          <w:spacing w:val="-2"/>
          <w:rtl/>
          <w:lang w:bidi="ar-EG"/>
        </w:rPr>
        <w:t xml:space="preserve"> </w:t>
      </w:r>
      <w:r w:rsidRPr="009D421D">
        <w:rPr>
          <w:noProof/>
          <w:spacing w:val="-2"/>
          <w:rtl/>
          <w:lang w:bidi="ar-EG"/>
        </w:rPr>
        <w:t xml:space="preserve">للجنة الدراسات </w:t>
      </w:r>
      <w:r>
        <w:rPr>
          <w:rFonts w:hint="cs"/>
          <w:noProof/>
          <w:spacing w:val="-2"/>
          <w:rtl/>
          <w:lang w:bidi="ar-EG"/>
        </w:rPr>
        <w:t>لكي</w:t>
      </w:r>
      <w:r w:rsidRPr="009D421D">
        <w:rPr>
          <w:noProof/>
          <w:spacing w:val="-2"/>
          <w:rtl/>
          <w:lang w:bidi="ar-EG"/>
        </w:rPr>
        <w:t xml:space="preserve"> تمضي </w:t>
      </w:r>
      <w:r>
        <w:rPr>
          <w:noProof/>
          <w:spacing w:val="-2"/>
          <w:rtl/>
          <w:lang w:bidi="ar-EG"/>
        </w:rPr>
        <w:t>في </w:t>
      </w:r>
      <w:r w:rsidRPr="009D421D">
        <w:rPr>
          <w:noProof/>
          <w:spacing w:val="-2"/>
          <w:rtl/>
          <w:lang w:bidi="ar-EG"/>
        </w:rPr>
        <w:t>عملية الموافقة، تعترف الدول الأعضاء أيضاً بأن لجنة الدراسات يجوز لها إدخال التغييرات التقنية والصياغية طبقاً للفقرة</w:t>
      </w:r>
      <w:r>
        <w:rPr>
          <w:rFonts w:hint="cs"/>
          <w:noProof/>
          <w:spacing w:val="-2"/>
          <w:rtl/>
          <w:lang w:bidi="ar-EG"/>
        </w:rPr>
        <w:t> </w:t>
      </w:r>
      <w:r w:rsidRPr="009D421D">
        <w:rPr>
          <w:noProof/>
          <w:spacing w:val="-2"/>
          <w:lang w:bidi="ar-EG"/>
        </w:rPr>
        <w:t>2.5.9</w:t>
      </w:r>
      <w:r w:rsidRPr="009D421D">
        <w:rPr>
          <w:noProof/>
          <w:spacing w:val="-2"/>
          <w:rtl/>
          <w:lang w:bidi="ar-EG"/>
        </w:rPr>
        <w:t xml:space="preserve"> فيما يلي).</w:t>
      </w:r>
    </w:p>
    <w:p w:rsidR="00545C24" w:rsidRDefault="00545C24" w:rsidP="00545C24">
      <w:pPr>
        <w:spacing w:before="100"/>
        <w:rPr>
          <w:noProof/>
          <w:rtl/>
          <w:lang w:bidi="ar-EG"/>
        </w:rPr>
      </w:pPr>
      <w:r>
        <w:rPr>
          <w:b/>
          <w:bCs/>
          <w:noProof/>
          <w:lang w:bidi="ar-EG"/>
        </w:rPr>
        <w:t>6.4.9</w:t>
      </w:r>
      <w:r>
        <w:rPr>
          <w:b/>
          <w:bCs/>
          <w:noProof/>
          <w:rtl/>
          <w:lang w:bidi="ar-EG"/>
        </w:rPr>
        <w:tab/>
      </w:r>
      <w:r>
        <w:rPr>
          <w:noProof/>
          <w:rtl/>
          <w:lang w:bidi="ar-EG"/>
        </w:rPr>
        <w:t xml:space="preserve">إذا كانت نسبة أقل من </w:t>
      </w:r>
      <w:r>
        <w:rPr>
          <w:noProof/>
          <w:lang w:bidi="ar-EG"/>
        </w:rPr>
        <w:sym w:font="Symbol" w:char="F025"/>
      </w:r>
      <w:r>
        <w:rPr>
          <w:noProof/>
          <w:lang w:bidi="ar-EG"/>
        </w:rPr>
        <w:t>70</w:t>
      </w:r>
      <w:r>
        <w:rPr>
          <w:noProof/>
          <w:rtl/>
          <w:lang w:bidi="ar-EG"/>
        </w:rPr>
        <w:t xml:space="preserve"> من الردود التي تصل قبل الموعد المقرر تؤيد النظر في مشروع التوصية للموافقة عليها في اجتماع لجنة الدراسات، </w:t>
      </w:r>
      <w:r>
        <w:rPr>
          <w:rFonts w:hint="cs"/>
          <w:noProof/>
          <w:rtl/>
          <w:lang w:bidi="ar-EG"/>
        </w:rPr>
        <w:t>يكون</w:t>
      </w:r>
      <w:r>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Pr>
          <w:rFonts w:hint="cs"/>
          <w:noProof/>
          <w:rtl/>
          <w:lang w:bidi="ar-EG"/>
        </w:rPr>
        <w:t> </w:t>
      </w:r>
      <w:r>
        <w:rPr>
          <w:noProof/>
          <w:lang w:bidi="ar-EG"/>
        </w:rPr>
        <w:t>4.4.9</w:t>
      </w:r>
      <w:r>
        <w:rPr>
          <w:noProof/>
          <w:rtl/>
          <w:lang w:bidi="ar-EG"/>
        </w:rPr>
        <w:t xml:space="preserve"> </w:t>
      </w:r>
      <w:r>
        <w:rPr>
          <w:rFonts w:hint="cs"/>
          <w:noProof/>
          <w:rtl/>
          <w:lang w:bidi="ar-EG"/>
        </w:rPr>
        <w:t>أعلاه</w:t>
      </w:r>
      <w:r>
        <w:rPr>
          <w:noProof/>
          <w:rtl/>
          <w:lang w:bidi="ar-EG"/>
        </w:rPr>
        <w:t>).</w:t>
      </w:r>
    </w:p>
    <w:p w:rsidR="00545C24" w:rsidRDefault="00545C24" w:rsidP="00545C24">
      <w:pPr>
        <w:spacing w:before="100"/>
        <w:rPr>
          <w:b/>
          <w:noProof/>
          <w:rtl/>
          <w:lang w:bidi="ar-EG"/>
        </w:rPr>
      </w:pPr>
      <w:r>
        <w:rPr>
          <w:rFonts w:cs="Times New Roman"/>
          <w:b/>
          <w:noProof/>
          <w:lang w:bidi="ar-EG"/>
        </w:rPr>
        <w:t>7</w:t>
      </w:r>
      <w:r>
        <w:rPr>
          <w:rFonts w:ascii="Times New Roman Bold" w:hAnsi="Times New Roman Bold"/>
          <w:b/>
          <w:noProof/>
          <w:lang w:bidi="ar-EG"/>
        </w:rPr>
        <w:t>.4.</w:t>
      </w:r>
      <w:r>
        <w:rPr>
          <w:rFonts w:cs="Times New Roman"/>
          <w:b/>
          <w:noProof/>
          <w:lang w:bidi="ar-EG"/>
        </w:rPr>
        <w:t>9</w:t>
      </w:r>
      <w:r>
        <w:rPr>
          <w:bCs/>
          <w:noProof/>
          <w:rtl/>
          <w:lang w:bidi="ar-EG"/>
        </w:rPr>
        <w:tab/>
      </w:r>
      <w:r>
        <w:rPr>
          <w:b/>
          <w:noProof/>
          <w:rtl/>
          <w:lang w:bidi="ar-EG"/>
        </w:rPr>
        <w:t>يقوم مكتب تقييس الاتصالات بتجميع التعليقات التي يتلقاها مع الردود على المشاورة ويقدمها في وثيقة مؤقتة إلى الاجتماع التالي للجنة الدراسات.</w:t>
      </w:r>
    </w:p>
    <w:p w:rsidR="00545C24" w:rsidRDefault="00545C24" w:rsidP="00545C24">
      <w:pPr>
        <w:pStyle w:val="Heading2"/>
        <w:rPr>
          <w:rtl/>
        </w:rPr>
      </w:pPr>
      <w:r>
        <w:rPr>
          <w:rFonts w:ascii="Times New Roman" w:hAnsi="Times New Roman" w:cs="Times New Roman"/>
        </w:rPr>
        <w:lastRenderedPageBreak/>
        <w:t>5</w:t>
      </w:r>
      <w:r>
        <w:t>.</w:t>
      </w:r>
      <w:r>
        <w:rPr>
          <w:rFonts w:ascii="Times New Roman" w:hAnsi="Times New Roman" w:cs="Times New Roman"/>
        </w:rPr>
        <w:t>9</w:t>
      </w:r>
      <w:r>
        <w:rPr>
          <w:rtl/>
        </w:rPr>
        <w:tab/>
        <w:t>الإجراءات التي تتبع في اجتماعات لجنة الدراسات</w:t>
      </w:r>
    </w:p>
    <w:p w:rsidR="00545C24" w:rsidRDefault="00545C24" w:rsidP="00545C24">
      <w:pPr>
        <w:rPr>
          <w:noProof/>
          <w:spacing w:val="-2"/>
          <w:rtl/>
          <w:lang w:bidi="ar-EG"/>
        </w:rPr>
      </w:pPr>
      <w:r>
        <w:rPr>
          <w:b/>
          <w:bCs/>
          <w:noProof/>
          <w:lang w:bidi="ar-EG"/>
        </w:rPr>
        <w:t>1.5.9</w:t>
      </w:r>
      <w:r>
        <w:rPr>
          <w:b/>
          <w:bCs/>
          <w:noProof/>
          <w:rtl/>
          <w:lang w:bidi="ar-EG"/>
        </w:rPr>
        <w:tab/>
      </w:r>
      <w:r w:rsidRPr="009418B5">
        <w:rPr>
          <w:noProof/>
          <w:spacing w:val="-2"/>
          <w:rtl/>
          <w:lang w:bidi="ar-EG"/>
        </w:rPr>
        <w:t xml:space="preserve">ينبغي للجنة الدراسات أن تستعرض نص مشروع التوصية الجديدة </w:t>
      </w:r>
      <w:r>
        <w:rPr>
          <w:noProof/>
          <w:spacing w:val="-2"/>
          <w:rtl/>
          <w:lang w:bidi="ar-EG"/>
        </w:rPr>
        <w:t>أو المراجَع</w:t>
      </w:r>
      <w:r w:rsidRPr="009418B5">
        <w:rPr>
          <w:noProof/>
          <w:spacing w:val="-2"/>
          <w:rtl/>
          <w:lang w:bidi="ar-EG"/>
        </w:rPr>
        <w:t xml:space="preserve">ة المشار إليها </w:t>
      </w:r>
      <w:r>
        <w:rPr>
          <w:noProof/>
          <w:spacing w:val="-2"/>
          <w:rtl/>
          <w:lang w:bidi="ar-EG"/>
        </w:rPr>
        <w:t>في </w:t>
      </w:r>
      <w:r w:rsidRPr="009418B5">
        <w:rPr>
          <w:noProof/>
          <w:spacing w:val="-2"/>
          <w:rtl/>
          <w:lang w:bidi="ar-EG"/>
        </w:rPr>
        <w:t>الفقرتين</w:t>
      </w:r>
      <w:r>
        <w:rPr>
          <w:rFonts w:hint="cs"/>
          <w:noProof/>
          <w:spacing w:val="-2"/>
          <w:rtl/>
          <w:lang w:bidi="ar-EG"/>
        </w:rPr>
        <w:t> </w:t>
      </w:r>
      <w:r w:rsidRPr="009418B5">
        <w:rPr>
          <w:noProof/>
          <w:spacing w:val="-2"/>
          <w:lang w:bidi="ar-EG"/>
        </w:rPr>
        <w:t>1.3.9</w:t>
      </w:r>
      <w:r w:rsidRPr="009418B5">
        <w:rPr>
          <w:noProof/>
          <w:spacing w:val="-2"/>
          <w:rtl/>
          <w:lang w:bidi="ar-EG"/>
        </w:rPr>
        <w:t xml:space="preserve"> و</w:t>
      </w:r>
      <w:r w:rsidRPr="009418B5">
        <w:rPr>
          <w:noProof/>
          <w:spacing w:val="-2"/>
          <w:lang w:bidi="ar-EG"/>
        </w:rPr>
        <w:t>3.3.9</w:t>
      </w:r>
      <w:r w:rsidRPr="009418B5">
        <w:rPr>
          <w:noProof/>
          <w:spacing w:val="-2"/>
          <w:rtl/>
          <w:lang w:bidi="ar-EG"/>
        </w:rPr>
        <w:t xml:space="preserve"> </w:t>
      </w:r>
      <w:r>
        <w:rPr>
          <w:rFonts w:hint="cs"/>
          <w:noProof/>
          <w:spacing w:val="-2"/>
          <w:rtl/>
          <w:lang w:bidi="ar-EG"/>
        </w:rPr>
        <w:t>أعلاه</w:t>
      </w:r>
      <w:r w:rsidRPr="009418B5">
        <w:rPr>
          <w:noProof/>
          <w:spacing w:val="-2"/>
          <w:rtl/>
          <w:lang w:bidi="ar-EG"/>
        </w:rPr>
        <w:t>. ويجوز للاجتماع</w:t>
      </w:r>
      <w:r>
        <w:rPr>
          <w:rFonts w:hint="cs"/>
          <w:noProof/>
          <w:spacing w:val="-2"/>
          <w:rtl/>
          <w:lang w:bidi="ar-EG"/>
        </w:rPr>
        <w:t xml:space="preserve"> عندئذ</w:t>
      </w:r>
      <w:r w:rsidRPr="009418B5">
        <w:rPr>
          <w:noProof/>
          <w:spacing w:val="-2"/>
          <w:rtl/>
          <w:lang w:bidi="ar-EG"/>
        </w:rPr>
        <w:t xml:space="preserve"> أن يقبل أي تصويبات صياغية </w:t>
      </w:r>
      <w:r>
        <w:rPr>
          <w:noProof/>
          <w:spacing w:val="-2"/>
          <w:rtl/>
          <w:lang w:bidi="ar-EG"/>
        </w:rPr>
        <w:t>أو </w:t>
      </w:r>
      <w:r w:rsidRPr="009418B5">
        <w:rPr>
          <w:noProof/>
          <w:spacing w:val="-2"/>
          <w:rtl/>
          <w:lang w:bidi="ar-EG"/>
        </w:rPr>
        <w:t xml:space="preserve">أي تعديلات أخرى لا تؤثر على جوهر التوصية. يجب على لجنة الدراسات أن تُقيِّم البيان الموجز المشار إليه </w:t>
      </w:r>
      <w:r>
        <w:rPr>
          <w:noProof/>
          <w:spacing w:val="-2"/>
          <w:rtl/>
          <w:lang w:bidi="ar-EG"/>
        </w:rPr>
        <w:t>في </w:t>
      </w:r>
      <w:r w:rsidRPr="009418B5">
        <w:rPr>
          <w:noProof/>
          <w:spacing w:val="-2"/>
          <w:rtl/>
          <w:lang w:bidi="ar-EG"/>
        </w:rPr>
        <w:t xml:space="preserve">الفقرة </w:t>
      </w:r>
      <w:r w:rsidRPr="009418B5">
        <w:rPr>
          <w:noProof/>
          <w:spacing w:val="-2"/>
          <w:lang w:bidi="ar-EG"/>
        </w:rPr>
        <w:t>4.3.9</w:t>
      </w:r>
      <w:r w:rsidRPr="009418B5">
        <w:rPr>
          <w:noProof/>
          <w:spacing w:val="-2"/>
          <w:rtl/>
          <w:lang w:bidi="ar-EG"/>
        </w:rPr>
        <w:t xml:space="preserve"> من حيث اكتماله وقدرته على أن ينقل بإيجاز مضمون مشروع التوصية الجديدة </w:t>
      </w:r>
      <w:r>
        <w:rPr>
          <w:noProof/>
          <w:spacing w:val="-2"/>
          <w:rtl/>
          <w:lang w:bidi="ar-EG"/>
        </w:rPr>
        <w:t>أو المراجَع</w:t>
      </w:r>
      <w:r w:rsidRPr="009418B5">
        <w:rPr>
          <w:noProof/>
          <w:spacing w:val="-2"/>
          <w:rtl/>
          <w:lang w:bidi="ar-EG"/>
        </w:rPr>
        <w:t xml:space="preserve">ة إلى خبير </w:t>
      </w:r>
      <w:r>
        <w:rPr>
          <w:noProof/>
          <w:spacing w:val="-2"/>
          <w:rtl/>
          <w:lang w:bidi="ar-EG"/>
        </w:rPr>
        <w:t>في </w:t>
      </w:r>
      <w:r w:rsidRPr="009418B5">
        <w:rPr>
          <w:noProof/>
          <w:spacing w:val="-2"/>
          <w:rtl/>
          <w:lang w:bidi="ar-EG"/>
        </w:rPr>
        <w:t>الاتصالات لم يش</w:t>
      </w:r>
      <w:r>
        <w:rPr>
          <w:rFonts w:hint="cs"/>
          <w:noProof/>
          <w:spacing w:val="-2"/>
          <w:rtl/>
          <w:lang w:bidi="ar-EG"/>
        </w:rPr>
        <w:t>ا</w:t>
      </w:r>
      <w:r w:rsidRPr="009418B5">
        <w:rPr>
          <w:noProof/>
          <w:spacing w:val="-2"/>
          <w:rtl/>
          <w:lang w:bidi="ar-EG"/>
        </w:rPr>
        <w:t xml:space="preserve">رك </w:t>
      </w:r>
      <w:r>
        <w:rPr>
          <w:noProof/>
          <w:spacing w:val="-2"/>
          <w:rtl/>
          <w:lang w:bidi="ar-EG"/>
        </w:rPr>
        <w:t>في </w:t>
      </w:r>
      <w:r w:rsidRPr="009418B5">
        <w:rPr>
          <w:noProof/>
          <w:spacing w:val="-2"/>
          <w:rtl/>
          <w:lang w:bidi="ar-EG"/>
        </w:rPr>
        <w:t>عمل لجنة الدراسات.</w:t>
      </w:r>
    </w:p>
    <w:p w:rsidR="00545C24" w:rsidRDefault="00545C24" w:rsidP="00545C24">
      <w:pPr>
        <w:rPr>
          <w:noProof/>
          <w:lang w:bidi="ar-EG"/>
        </w:rPr>
      </w:pPr>
      <w:r>
        <w:rPr>
          <w:b/>
          <w:bCs/>
          <w:noProof/>
          <w:lang w:bidi="ar-EG"/>
        </w:rPr>
        <w:t>2.5.9</w:t>
      </w:r>
      <w:r>
        <w:rPr>
          <w:b/>
          <w:bCs/>
          <w:noProof/>
          <w:rtl/>
          <w:lang w:bidi="ar-EG"/>
        </w:rPr>
        <w:tab/>
      </w:r>
      <w:r>
        <w:rPr>
          <w:noProof/>
          <w:rtl/>
          <w:lang w:bidi="ar-EG"/>
        </w:rPr>
        <w:t>لا</w:t>
      </w:r>
      <w:r>
        <w:rPr>
          <w:rFonts w:hint="cs"/>
          <w:noProof/>
          <w:rtl/>
          <w:lang w:bidi="ar-EG"/>
        </w:rPr>
        <w:t> </w:t>
      </w:r>
      <w:r>
        <w:rPr>
          <w:noProof/>
          <w:rtl/>
          <w:lang w:bidi="ar-EG"/>
        </w:rPr>
        <w:t>يجوز إدخال التغييرات التقنية والصياغية إلا أثناء الاجتماع استجابة</w:t>
      </w:r>
      <w:r>
        <w:rPr>
          <w:rFonts w:hint="cs"/>
          <w:noProof/>
          <w:rtl/>
          <w:lang w:bidi="ar-EG"/>
        </w:rPr>
        <w:t>ً</w:t>
      </w:r>
      <w:r>
        <w:rPr>
          <w:noProof/>
          <w:rtl/>
          <w:lang w:bidi="ar-EG"/>
        </w:rPr>
        <w:t xml:space="preserve"> لمساهمات كتابية، أو نتيجة لعملية التشاور (انظر الفقرة</w:t>
      </w:r>
      <w:r>
        <w:rPr>
          <w:rFonts w:hint="cs"/>
          <w:noProof/>
          <w:rtl/>
          <w:lang w:bidi="ar-EG"/>
        </w:rPr>
        <w:t> </w:t>
      </w:r>
      <w:r>
        <w:rPr>
          <w:noProof/>
          <w:lang w:bidi="ar-EG"/>
        </w:rPr>
        <w:t>4.9</w:t>
      </w:r>
      <w:r>
        <w:rPr>
          <w:noProof/>
          <w:rtl/>
          <w:lang w:bidi="ar-EG"/>
        </w:rPr>
        <w:t xml:space="preserve"> </w:t>
      </w:r>
      <w:r>
        <w:rPr>
          <w:rFonts w:hint="cs"/>
          <w:noProof/>
          <w:rtl/>
          <w:lang w:bidi="ar-EG"/>
        </w:rPr>
        <w:t>أعلاه</w:t>
      </w:r>
      <w:r>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rsidR="00545C24" w:rsidRDefault="00545C24" w:rsidP="00545C24">
      <w:pPr>
        <w:pStyle w:val="enumlev1"/>
        <w:spacing w:before="40" w:line="185" w:lineRule="auto"/>
        <w:rPr>
          <w:noProof/>
          <w:rtl/>
          <w:lang w:bidi="ar-EG"/>
        </w:rPr>
      </w:pPr>
      <w:r>
        <w:rPr>
          <w:noProof/>
          <w:rtl/>
          <w:lang w:bidi="ar-EG"/>
        </w:rPr>
        <w:t>-</w:t>
      </w:r>
      <w:r>
        <w:rPr>
          <w:noProof/>
          <w:rtl/>
          <w:lang w:bidi="ar-EG"/>
        </w:rPr>
        <w:tab/>
        <w:t>أن التغييرات المقترحة معقولة (في سياق المشورة التي تصدر طبقاً للفقرة</w:t>
      </w:r>
      <w:r>
        <w:rPr>
          <w:rFonts w:hint="cs"/>
          <w:noProof/>
          <w:rtl/>
          <w:lang w:bidi="ar-EG"/>
        </w:rPr>
        <w:t> </w:t>
      </w:r>
      <w:r>
        <w:rPr>
          <w:noProof/>
          <w:lang w:bidi="ar-EG"/>
        </w:rPr>
        <w:t>4.9</w:t>
      </w:r>
      <w:r>
        <w:rPr>
          <w:noProof/>
          <w:rtl/>
          <w:lang w:bidi="ar-EG"/>
        </w:rPr>
        <w:t xml:space="preserve"> </w:t>
      </w:r>
      <w:r>
        <w:rPr>
          <w:rFonts w:hint="cs"/>
          <w:noProof/>
          <w:rtl/>
          <w:lang w:bidi="ar-EG"/>
        </w:rPr>
        <w:t>أعلاه</w:t>
      </w:r>
      <w:r>
        <w:rPr>
          <w:noProof/>
          <w:rtl/>
          <w:lang w:bidi="ar-EG"/>
        </w:rPr>
        <w:t xml:space="preserve">) بالنسبة </w:t>
      </w:r>
      <w:r>
        <w:rPr>
          <w:rFonts w:hint="cs"/>
          <w:noProof/>
          <w:rtl/>
          <w:lang w:bidi="ar-EG"/>
        </w:rPr>
        <w:t>إلى الدول</w:t>
      </w:r>
      <w:r>
        <w:rPr>
          <w:noProof/>
          <w:rtl/>
          <w:lang w:bidi="ar-EG"/>
        </w:rPr>
        <w:t xml:space="preserve"> الأعضاء غير الممثلة في الاجتماع، أو غير الممثلة بالقدر الكافي </w:t>
      </w:r>
      <w:r>
        <w:rPr>
          <w:rFonts w:hint="cs"/>
          <w:noProof/>
          <w:rtl/>
          <w:lang w:bidi="ar-EG"/>
        </w:rPr>
        <w:t>نظراً</w:t>
      </w:r>
      <w:r>
        <w:rPr>
          <w:noProof/>
          <w:rtl/>
          <w:lang w:bidi="ar-EG"/>
        </w:rPr>
        <w:t xml:space="preserve"> </w:t>
      </w:r>
      <w:r>
        <w:rPr>
          <w:rFonts w:hint="cs"/>
          <w:noProof/>
          <w:rtl/>
          <w:lang w:bidi="ar-EG"/>
        </w:rPr>
        <w:t>ل</w:t>
      </w:r>
      <w:r>
        <w:rPr>
          <w:noProof/>
          <w:rtl/>
          <w:lang w:bidi="ar-EG"/>
        </w:rPr>
        <w:t>لظروف المتغيرة؛</w:t>
      </w:r>
    </w:p>
    <w:p w:rsidR="00545C24" w:rsidRDefault="00545C24" w:rsidP="00545C24">
      <w:pPr>
        <w:pStyle w:val="enumlev1"/>
        <w:spacing w:line="185" w:lineRule="auto"/>
        <w:rPr>
          <w:noProof/>
          <w:lang w:bidi="ar-EG"/>
        </w:rPr>
      </w:pPr>
      <w:r>
        <w:rPr>
          <w:noProof/>
          <w:rtl/>
          <w:lang w:bidi="ar-EG"/>
        </w:rPr>
        <w:t>-</w:t>
      </w:r>
      <w:r>
        <w:rPr>
          <w:noProof/>
          <w:rtl/>
          <w:lang w:bidi="ar-EG"/>
        </w:rPr>
        <w:tab/>
        <w:t>وأن النص المقترح متوازن.</w:t>
      </w:r>
    </w:p>
    <w:p w:rsidR="00545C24" w:rsidRDefault="00545C24" w:rsidP="00545C24">
      <w:pPr>
        <w:rPr>
          <w:noProof/>
          <w:rtl/>
          <w:lang w:bidi="ar-EG"/>
        </w:rPr>
      </w:pPr>
      <w:r>
        <w:rPr>
          <w:b/>
          <w:bCs/>
          <w:noProof/>
          <w:lang w:bidi="ar-EG"/>
        </w:rPr>
        <w:t>3.5.9</w:t>
      </w:r>
      <w:r>
        <w:rPr>
          <w:b/>
          <w:bCs/>
          <w:noProof/>
          <w:rtl/>
          <w:lang w:bidi="ar-EG"/>
        </w:rPr>
        <w:tab/>
      </w:r>
      <w:r w:rsidRPr="003556DD">
        <w:rPr>
          <w:noProof/>
          <w:spacing w:val="-2"/>
          <w:rtl/>
          <w:lang w:bidi="ar-EG"/>
        </w:rPr>
        <w:t xml:space="preserve">بعد المناقشة </w:t>
      </w:r>
      <w:r>
        <w:rPr>
          <w:noProof/>
          <w:spacing w:val="-2"/>
          <w:rtl/>
          <w:lang w:bidi="ar-EG"/>
        </w:rPr>
        <w:t>في </w:t>
      </w:r>
      <w:r w:rsidRPr="003556DD">
        <w:rPr>
          <w:noProof/>
          <w:spacing w:val="-2"/>
          <w:rtl/>
          <w:lang w:bidi="ar-EG"/>
        </w:rPr>
        <w:t xml:space="preserve">اجتماع لجنة الدراسات، يجب أن يكون قرار </w:t>
      </w:r>
      <w:r w:rsidRPr="003556DD">
        <w:rPr>
          <w:rFonts w:hint="cs"/>
          <w:noProof/>
          <w:spacing w:val="-2"/>
          <w:rtl/>
          <w:lang w:bidi="ar-EG"/>
        </w:rPr>
        <w:t>الوفود</w:t>
      </w:r>
      <w:r w:rsidRPr="003556DD">
        <w:rPr>
          <w:noProof/>
          <w:spacing w:val="-2"/>
          <w:rtl/>
          <w:lang w:bidi="ar-EG"/>
        </w:rPr>
        <w:t xml:space="preserve"> بالموافقة على التوصية بموجب إجراء الموافقة هذ</w:t>
      </w:r>
      <w:r w:rsidRPr="003556DD">
        <w:rPr>
          <w:rFonts w:hint="cs"/>
          <w:noProof/>
          <w:spacing w:val="-2"/>
          <w:rtl/>
          <w:lang w:bidi="ar-EG"/>
        </w:rPr>
        <w:t>ا</w:t>
      </w:r>
      <w:r w:rsidRPr="003556DD">
        <w:rPr>
          <w:noProof/>
          <w:spacing w:val="-2"/>
          <w:rtl/>
          <w:lang w:bidi="ar-EG"/>
        </w:rPr>
        <w:t xml:space="preserve"> دون معارضة (انظر الفقرة </w:t>
      </w:r>
      <w:r w:rsidRPr="003556DD">
        <w:rPr>
          <w:noProof/>
          <w:spacing w:val="-2"/>
          <w:lang w:bidi="ar-EG"/>
        </w:rPr>
        <w:t>4.5.9</w:t>
      </w:r>
      <w:r w:rsidRPr="003556DD">
        <w:rPr>
          <w:noProof/>
          <w:spacing w:val="-2"/>
          <w:rtl/>
          <w:lang w:bidi="ar-EG"/>
        </w:rPr>
        <w:t xml:space="preserve"> فيما يتعلق بالتحفظات، وكذلك الفقرتين </w:t>
      </w:r>
      <w:r w:rsidRPr="003556DD">
        <w:rPr>
          <w:noProof/>
          <w:spacing w:val="-2"/>
          <w:lang w:bidi="ar-EG"/>
        </w:rPr>
        <w:t>5.5.9</w:t>
      </w:r>
      <w:r w:rsidRPr="003556DD">
        <w:rPr>
          <w:noProof/>
          <w:spacing w:val="-2"/>
          <w:rtl/>
          <w:lang w:bidi="ar-EG"/>
        </w:rPr>
        <w:t xml:space="preserve"> و</w:t>
      </w:r>
      <w:r w:rsidRPr="003556DD">
        <w:rPr>
          <w:noProof/>
          <w:spacing w:val="-2"/>
          <w:lang w:bidi="ar-EG"/>
        </w:rPr>
        <w:t>6.5.9</w:t>
      </w:r>
      <w:r w:rsidRPr="003556DD">
        <w:rPr>
          <w:noProof/>
          <w:spacing w:val="-2"/>
          <w:rtl/>
          <w:lang w:bidi="ar-EG"/>
        </w:rPr>
        <w:t>). انظر الرقم</w:t>
      </w:r>
      <w:r>
        <w:rPr>
          <w:rFonts w:hint="cs"/>
          <w:noProof/>
          <w:spacing w:val="-2"/>
          <w:rtl/>
          <w:lang w:bidi="ar-EG"/>
        </w:rPr>
        <w:t> </w:t>
      </w:r>
      <w:r w:rsidRPr="003556DD">
        <w:rPr>
          <w:noProof/>
          <w:spacing w:val="-2"/>
          <w:lang w:bidi="ar-EG"/>
        </w:rPr>
        <w:t>239</w:t>
      </w:r>
      <w:r w:rsidRPr="003556DD">
        <w:rPr>
          <w:noProof/>
          <w:spacing w:val="-2"/>
          <w:rtl/>
          <w:lang w:bidi="ar-EG"/>
        </w:rPr>
        <w:t xml:space="preserve"> من الاتفاقية.</w:t>
      </w:r>
    </w:p>
    <w:p w:rsidR="00545C24" w:rsidRDefault="00545C24" w:rsidP="00545C24">
      <w:pPr>
        <w:rPr>
          <w:noProof/>
          <w:rtl/>
          <w:lang w:bidi="ar-EG"/>
        </w:rPr>
      </w:pPr>
      <w:r>
        <w:rPr>
          <w:b/>
          <w:bCs/>
          <w:noProof/>
          <w:lang w:bidi="ar-EG"/>
        </w:rPr>
        <w:t>4.5.9</w:t>
      </w:r>
      <w:r>
        <w:rPr>
          <w:b/>
          <w:bCs/>
          <w:noProof/>
          <w:rtl/>
          <w:lang w:bidi="ar-EG"/>
        </w:rPr>
        <w:tab/>
      </w:r>
      <w:r>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Pr>
          <w:rFonts w:hint="cs"/>
          <w:noProof/>
          <w:rtl/>
          <w:lang w:bidi="ar-EG"/>
        </w:rPr>
        <w:t>ملاحظة</w:t>
      </w:r>
      <w:r>
        <w:rPr>
          <w:noProof/>
          <w:rtl/>
          <w:lang w:bidi="ar-EG"/>
        </w:rPr>
        <w:t xml:space="preserve"> موجزة تُرفق بنص التوصية المعنية.</w:t>
      </w:r>
    </w:p>
    <w:p w:rsidR="00545C24" w:rsidRDefault="00545C24" w:rsidP="00545C24">
      <w:pPr>
        <w:rPr>
          <w:noProof/>
          <w:rtl/>
          <w:lang w:bidi="ar-EG"/>
        </w:rPr>
      </w:pPr>
      <w:r>
        <w:rPr>
          <w:b/>
          <w:bCs/>
          <w:noProof/>
          <w:lang w:bidi="ar-EG"/>
        </w:rPr>
        <w:t>5.5.9</w:t>
      </w:r>
      <w:r>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Pr>
          <w:rFonts w:hint="cs"/>
          <w:noProof/>
          <w:rtl/>
          <w:lang w:bidi="ar-EG"/>
        </w:rPr>
        <w:t>ال</w:t>
      </w:r>
      <w:r>
        <w:rPr>
          <w:noProof/>
          <w:rtl/>
          <w:lang w:bidi="ar-EG"/>
        </w:rPr>
        <w:t>مدير ب</w:t>
      </w:r>
      <w:r>
        <w:rPr>
          <w:rFonts w:hint="cs"/>
          <w:noProof/>
          <w:rtl/>
          <w:lang w:bidi="ar-EG"/>
        </w:rPr>
        <w:t>ال</w:t>
      </w:r>
      <w:r>
        <w:rPr>
          <w:noProof/>
          <w:rtl/>
          <w:lang w:bidi="ar-EG"/>
        </w:rPr>
        <w:t>معارضة ا</w:t>
      </w:r>
      <w:r>
        <w:rPr>
          <w:rFonts w:hint="cs"/>
          <w:noProof/>
          <w:rtl/>
          <w:lang w:bidi="ar-EG"/>
        </w:rPr>
        <w:t>لرسمية ل</w:t>
      </w:r>
      <w:r>
        <w:rPr>
          <w:noProof/>
          <w:rtl/>
          <w:lang w:bidi="ar-EG"/>
        </w:rPr>
        <w:t xml:space="preserve">لدولة العضو التي ينتمي إليها الوفد خلال أربعة أسابيع من انتهاء الاجتماع، يمضي المدير طبقاً </w:t>
      </w:r>
      <w:r>
        <w:rPr>
          <w:rFonts w:hint="cs"/>
          <w:noProof/>
          <w:rtl/>
          <w:lang w:bidi="ar-EG"/>
        </w:rPr>
        <w:t>ل</w:t>
      </w:r>
      <w:r>
        <w:rPr>
          <w:noProof/>
          <w:rtl/>
          <w:lang w:bidi="ar-EG"/>
        </w:rPr>
        <w:t>لفقرة</w:t>
      </w:r>
      <w:r>
        <w:rPr>
          <w:rFonts w:hint="cs"/>
          <w:noProof/>
          <w:rtl/>
          <w:lang w:bidi="ar-EG"/>
        </w:rPr>
        <w:t> </w:t>
      </w:r>
      <w:r>
        <w:rPr>
          <w:noProof/>
          <w:lang w:bidi="ar-EG"/>
        </w:rPr>
        <w:t>1.6.9</w:t>
      </w:r>
      <w:r>
        <w:rPr>
          <w:noProof/>
          <w:rtl/>
          <w:lang w:bidi="ar-EG"/>
        </w:rPr>
        <w:t>.</w:t>
      </w:r>
    </w:p>
    <w:p w:rsidR="00545C24" w:rsidRDefault="00545C24" w:rsidP="00545C24">
      <w:pPr>
        <w:rPr>
          <w:noProof/>
          <w:rtl/>
          <w:lang w:bidi="ar-EG"/>
        </w:rPr>
      </w:pPr>
      <w:r>
        <w:rPr>
          <w:b/>
          <w:bCs/>
          <w:noProof/>
          <w:lang w:bidi="ar-EG"/>
        </w:rPr>
        <w:t>1.5.5.9</w:t>
      </w:r>
      <w:r>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Pr>
          <w:noProof/>
          <w:lang w:bidi="ar-EG"/>
        </w:rPr>
        <w:t>5.5.9</w:t>
      </w:r>
      <w:r>
        <w:rPr>
          <w:noProof/>
          <w:rtl/>
          <w:lang w:bidi="ar-EG"/>
        </w:rPr>
        <w:t xml:space="preserve"> </w:t>
      </w:r>
      <w:r>
        <w:rPr>
          <w:rFonts w:hint="cs"/>
          <w:noProof/>
          <w:rtl/>
          <w:lang w:bidi="ar-EG"/>
        </w:rPr>
        <w:t>أعلاه</w:t>
      </w:r>
      <w:r>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545C24" w:rsidRDefault="00545C24" w:rsidP="00545C24">
      <w:pPr>
        <w:rPr>
          <w:noProof/>
          <w:rtl/>
          <w:lang w:bidi="ar-EG"/>
        </w:rPr>
      </w:pPr>
      <w:r>
        <w:rPr>
          <w:b/>
          <w:bCs/>
          <w:noProof/>
          <w:lang w:bidi="ar-EG"/>
        </w:rPr>
        <w:t>2.5.5.9</w:t>
      </w:r>
      <w:r>
        <w:rPr>
          <w:noProof/>
          <w:rtl/>
          <w:lang w:bidi="ar-EG"/>
        </w:rPr>
        <w:tab/>
        <w:t>في حالة إبلاغ المدير بوجود معارضة رسمية، يجوز لرئيس لجنة الدراسات، بعد التشاور مع الأطراف المعنية، المضي طبقاً للفقرة</w:t>
      </w:r>
      <w:r>
        <w:rPr>
          <w:rFonts w:hint="cs"/>
          <w:noProof/>
          <w:rtl/>
          <w:lang w:bidi="ar-EG"/>
        </w:rPr>
        <w:t> </w:t>
      </w:r>
      <w:r>
        <w:rPr>
          <w:noProof/>
          <w:lang w:bidi="ar-EG"/>
        </w:rPr>
        <w:t>1.3.9</w:t>
      </w:r>
      <w:r>
        <w:rPr>
          <w:noProof/>
          <w:rtl/>
          <w:lang w:bidi="ar-EG"/>
        </w:rPr>
        <w:t xml:space="preserve"> </w:t>
      </w:r>
      <w:r>
        <w:rPr>
          <w:rFonts w:hint="cs"/>
          <w:noProof/>
          <w:rtl/>
          <w:lang w:bidi="ar-EG"/>
        </w:rPr>
        <w:t>أعلاه</w:t>
      </w:r>
      <w:r>
        <w:rPr>
          <w:noProof/>
          <w:rtl/>
          <w:lang w:bidi="ar-EG"/>
        </w:rPr>
        <w:t>، دون انتظار اتخاذ قرار في اجتماع لاحق لفرقة العمل أو لجنة الدراسات.</w:t>
      </w:r>
    </w:p>
    <w:p w:rsidR="00545C24" w:rsidRDefault="00545C24" w:rsidP="00545C24">
      <w:pPr>
        <w:rPr>
          <w:noProof/>
          <w:lang w:bidi="ar-EG"/>
        </w:rPr>
      </w:pPr>
      <w:r>
        <w:rPr>
          <w:b/>
          <w:bCs/>
          <w:noProof/>
          <w:lang w:bidi="ar-EG"/>
        </w:rPr>
        <w:t>6.5.9</w:t>
      </w:r>
      <w:r>
        <w:rPr>
          <w:b/>
          <w:bCs/>
          <w:noProof/>
          <w:rtl/>
          <w:lang w:bidi="ar-EG"/>
        </w:rPr>
        <w:tab/>
      </w:r>
      <w:r>
        <w:rPr>
          <w:noProof/>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Pr>
          <w:rFonts w:hint="cs"/>
          <w:noProof/>
          <w:rtl/>
          <w:lang w:bidi="ar-EG"/>
        </w:rPr>
        <w:t> </w:t>
      </w:r>
      <w:r>
        <w:rPr>
          <w:noProof/>
          <w:lang w:bidi="ar-EG"/>
        </w:rPr>
        <w:t>3.5.9</w:t>
      </w:r>
      <w:r>
        <w:rPr>
          <w:noProof/>
          <w:rtl/>
          <w:lang w:bidi="ar-EG"/>
        </w:rPr>
        <w:t xml:space="preserve"> </w:t>
      </w:r>
      <w:r>
        <w:rPr>
          <w:rFonts w:hint="cs"/>
          <w:noProof/>
          <w:rtl/>
          <w:lang w:bidi="ar-EG"/>
        </w:rPr>
        <w:t>أعلاه</w:t>
      </w:r>
      <w:r>
        <w:rPr>
          <w:noProof/>
          <w:rtl/>
          <w:lang w:bidi="ar-EG"/>
        </w:rPr>
        <w:t>. ويجوز الرجوع عن هذا الامتناع فيما بعد، ولكن لا يكون</w:t>
      </w:r>
      <w:r>
        <w:rPr>
          <w:rFonts w:hint="cs"/>
          <w:noProof/>
          <w:rtl/>
          <w:lang w:bidi="ar-EG"/>
        </w:rPr>
        <w:t xml:space="preserve"> </w:t>
      </w:r>
      <w:r>
        <w:rPr>
          <w:noProof/>
          <w:rtl/>
          <w:lang w:bidi="ar-EG"/>
        </w:rPr>
        <w:t>ذلك إلاّ أثناء الاجتماع</w:t>
      </w:r>
      <w:r>
        <w:rPr>
          <w:rFonts w:hint="cs"/>
          <w:noProof/>
          <w:rtl/>
          <w:lang w:bidi="ar-EG"/>
        </w:rPr>
        <w:t> </w:t>
      </w:r>
      <w:r>
        <w:rPr>
          <w:noProof/>
          <w:rtl/>
          <w:lang w:bidi="ar-EG"/>
        </w:rPr>
        <w:t>فقط.</w:t>
      </w:r>
    </w:p>
    <w:p w:rsidR="00545C24" w:rsidRDefault="00545C24" w:rsidP="00545C24">
      <w:pPr>
        <w:pStyle w:val="Heading2"/>
        <w:rPr>
          <w:rtl/>
        </w:rPr>
      </w:pPr>
      <w:r>
        <w:t>6.</w:t>
      </w:r>
      <w:r>
        <w:rPr>
          <w:rFonts w:ascii="Times New Roman" w:hAnsi="Times New Roman" w:cs="Times New Roman"/>
        </w:rPr>
        <w:t>9</w:t>
      </w:r>
      <w:r>
        <w:rPr>
          <w:rtl/>
        </w:rPr>
        <w:tab/>
        <w:t>التبليغ</w:t>
      </w:r>
    </w:p>
    <w:p w:rsidR="00545C24" w:rsidRDefault="00545C24" w:rsidP="00545C24">
      <w:pPr>
        <w:rPr>
          <w:noProof/>
          <w:rtl/>
          <w:lang w:bidi="ar-EG"/>
        </w:rPr>
      </w:pPr>
      <w:r>
        <w:rPr>
          <w:b/>
          <w:bCs/>
          <w:noProof/>
          <w:lang w:bidi="ar-EG"/>
        </w:rPr>
        <w:t>1.6.9</w:t>
      </w:r>
      <w:r>
        <w:rPr>
          <w:b/>
          <w:bCs/>
          <w:noProof/>
          <w:rtl/>
          <w:lang w:bidi="ar-EG"/>
        </w:rPr>
        <w:tab/>
      </w:r>
      <w:r>
        <w:rPr>
          <w:noProof/>
          <w:rtl/>
          <w:lang w:bidi="ar-EG"/>
        </w:rPr>
        <w:t xml:space="preserve">يقوم </w:t>
      </w:r>
      <w:r>
        <w:rPr>
          <w:rFonts w:hint="cs"/>
          <w:noProof/>
          <w:rtl/>
          <w:lang w:bidi="ar-EG"/>
        </w:rPr>
        <w:t>ال</w:t>
      </w:r>
      <w:r>
        <w:rPr>
          <w:noProof/>
          <w:rtl/>
          <w:lang w:bidi="ar-EG"/>
        </w:rPr>
        <w:t xml:space="preserve">مدير، بموجب </w:t>
      </w:r>
      <w:r>
        <w:rPr>
          <w:rFonts w:hint="cs"/>
          <w:noProof/>
          <w:rtl/>
          <w:lang w:bidi="ar-EG"/>
        </w:rPr>
        <w:t xml:space="preserve">رسالة معممة، </w:t>
      </w:r>
      <w:r>
        <w:rPr>
          <w:noProof/>
          <w:rtl/>
          <w:lang w:bidi="ar-EG"/>
        </w:rPr>
        <w:t xml:space="preserve">بالتبليغ عما إذا كان النص قد </w:t>
      </w:r>
      <w:r>
        <w:rPr>
          <w:rFonts w:hint="cs"/>
          <w:noProof/>
          <w:rtl/>
          <w:lang w:bidi="ar-EG"/>
        </w:rPr>
        <w:t>ووفق</w:t>
      </w:r>
      <w:r>
        <w:rPr>
          <w:noProof/>
          <w:rtl/>
          <w:lang w:bidi="ar-EG"/>
        </w:rPr>
        <w:t xml:space="preserve"> عليه أم لا، </w:t>
      </w:r>
      <w:r>
        <w:rPr>
          <w:rFonts w:hint="cs"/>
          <w:noProof/>
          <w:rtl/>
          <w:lang w:bidi="ar-EG"/>
        </w:rPr>
        <w:t xml:space="preserve">وذلك </w:t>
      </w:r>
      <w:r>
        <w:rPr>
          <w:noProof/>
          <w:rtl/>
          <w:lang w:bidi="ar-EG"/>
        </w:rPr>
        <w:t>خلال أربعة أسابيع من تاريخ انتهاء اجتماع لجنة الدراسات أو، في ظروف استثنائية، خلال أربعة أسابيع بعد انتهاء المهلة المبينة في الفقرة</w:t>
      </w:r>
      <w:r>
        <w:rPr>
          <w:rFonts w:hint="cs"/>
          <w:noProof/>
          <w:rtl/>
          <w:lang w:bidi="ar-EG"/>
        </w:rPr>
        <w:t> </w:t>
      </w:r>
      <w:r>
        <w:rPr>
          <w:noProof/>
          <w:lang w:bidi="ar-EG"/>
        </w:rPr>
        <w:t>5.5.9</w:t>
      </w:r>
      <w:r>
        <w:rPr>
          <w:rFonts w:hint="cs"/>
          <w:noProof/>
          <w:rtl/>
          <w:lang w:bidi="ar-EG"/>
        </w:rPr>
        <w:t>.</w:t>
      </w:r>
      <w:r>
        <w:rPr>
          <w:noProof/>
          <w:rtl/>
          <w:lang w:bidi="ar-EG"/>
        </w:rPr>
        <w:t xml:space="preserve"> </w:t>
      </w:r>
      <w:r>
        <w:rPr>
          <w:rFonts w:hint="cs"/>
          <w:noProof/>
          <w:rtl/>
          <w:lang w:bidi="ar-EG"/>
        </w:rPr>
        <w:t>ويتخذ</w:t>
      </w:r>
      <w:r>
        <w:rPr>
          <w:noProof/>
          <w:rtl/>
          <w:lang w:bidi="ar-EG"/>
        </w:rPr>
        <w:t xml:space="preserve"> المدير </w:t>
      </w:r>
      <w:r>
        <w:rPr>
          <w:rFonts w:hint="cs"/>
          <w:noProof/>
          <w:rtl/>
          <w:lang w:bidi="ar-EG"/>
        </w:rPr>
        <w:t>الترتيبات اللازمة لتضمين</w:t>
      </w:r>
      <w:r>
        <w:rPr>
          <w:noProof/>
          <w:rtl/>
          <w:lang w:bidi="ar-EG"/>
        </w:rPr>
        <w:t xml:space="preserve"> هذه المعلومات أيضاً في التبليغ التالي الذي يصدره الاتحاد. ويقوم المدير أيضاً، خلال نفس الفترة، بالتأكد من أن أي توصية </w:t>
      </w:r>
      <w:r>
        <w:rPr>
          <w:rFonts w:hint="cs"/>
          <w:noProof/>
          <w:rtl/>
          <w:lang w:bidi="ar-EG"/>
        </w:rPr>
        <w:t>ووفق</w:t>
      </w:r>
      <w:r>
        <w:rPr>
          <w:noProof/>
          <w:rtl/>
          <w:lang w:bidi="ar-EG"/>
        </w:rPr>
        <w:t xml:space="preserve"> عليها أثناء </w:t>
      </w:r>
      <w:r>
        <w:rPr>
          <w:rFonts w:hint="cs"/>
          <w:noProof/>
          <w:rtl/>
          <w:lang w:bidi="ar-EG"/>
        </w:rPr>
        <w:t>ال</w:t>
      </w:r>
      <w:r>
        <w:rPr>
          <w:noProof/>
          <w:rtl/>
          <w:lang w:bidi="ar-EG"/>
        </w:rPr>
        <w:t xml:space="preserve">اجتماع </w:t>
      </w:r>
      <w:r>
        <w:rPr>
          <w:rFonts w:hint="cs"/>
          <w:noProof/>
          <w:rtl/>
          <w:lang w:bidi="ar-EG"/>
        </w:rPr>
        <w:t xml:space="preserve">الذي اتخذت فيه </w:t>
      </w:r>
      <w:r>
        <w:rPr>
          <w:noProof/>
          <w:rtl/>
          <w:lang w:bidi="ar-EG"/>
        </w:rPr>
        <w:t xml:space="preserve">لجنة الدراسات </w:t>
      </w:r>
      <w:r>
        <w:rPr>
          <w:rFonts w:hint="cs"/>
          <w:noProof/>
          <w:rtl/>
          <w:lang w:bidi="ar-EG"/>
        </w:rPr>
        <w:t>قرارها</w:t>
      </w:r>
      <w:r>
        <w:rPr>
          <w:noProof/>
          <w:rtl/>
          <w:lang w:bidi="ar-EG"/>
        </w:rPr>
        <w:t xml:space="preserve"> متاحة على الخط بلغة رسمية واحدة على الأقل، مع </w:t>
      </w:r>
      <w:r>
        <w:rPr>
          <w:rFonts w:hint="cs"/>
          <w:noProof/>
          <w:rtl/>
          <w:lang w:bidi="ar-EG"/>
        </w:rPr>
        <w:t>الإشارة</w:t>
      </w:r>
      <w:r>
        <w:rPr>
          <w:noProof/>
          <w:rtl/>
          <w:lang w:bidi="ar-EG"/>
        </w:rPr>
        <w:t xml:space="preserve"> إلى أن التوصية قد لا</w:t>
      </w:r>
      <w:r>
        <w:rPr>
          <w:rFonts w:hint="cs"/>
          <w:noProof/>
          <w:rtl/>
          <w:lang w:bidi="ar-EG"/>
        </w:rPr>
        <w:t> </w:t>
      </w:r>
      <w:r>
        <w:rPr>
          <w:noProof/>
          <w:rtl/>
          <w:lang w:bidi="ar-EG"/>
        </w:rPr>
        <w:t>تكون في صيغة النشر النهائية.</w:t>
      </w:r>
    </w:p>
    <w:p w:rsidR="00545C24" w:rsidRDefault="00545C24" w:rsidP="00545C24">
      <w:pPr>
        <w:rPr>
          <w:noProof/>
          <w:rtl/>
          <w:lang w:bidi="ar-EG"/>
        </w:rPr>
      </w:pPr>
      <w:r>
        <w:rPr>
          <w:b/>
          <w:bCs/>
          <w:noProof/>
          <w:lang w:bidi="ar-EG"/>
        </w:rPr>
        <w:lastRenderedPageBreak/>
        <w:t>2.6.9</w:t>
      </w:r>
      <w:r>
        <w:rPr>
          <w:b/>
          <w:bCs/>
          <w:noProof/>
          <w:rtl/>
          <w:lang w:bidi="ar-EG"/>
        </w:rPr>
        <w:tab/>
      </w:r>
      <w:r>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rsidR="00545C24" w:rsidRDefault="00545C24" w:rsidP="00545C24">
      <w:pPr>
        <w:rPr>
          <w:noProof/>
          <w:spacing w:val="-2"/>
          <w:rtl/>
          <w:lang w:bidi="ar-EG"/>
        </w:rPr>
      </w:pPr>
      <w:r>
        <w:rPr>
          <w:b/>
          <w:bCs/>
          <w:noProof/>
          <w:lang w:bidi="ar-EG"/>
        </w:rPr>
        <w:t>3.6.9</w:t>
      </w:r>
      <w:r>
        <w:rPr>
          <w:noProof/>
          <w:rtl/>
          <w:lang w:bidi="ar-EG"/>
        </w:rPr>
        <w:tab/>
      </w:r>
      <w:r w:rsidRPr="003556DD">
        <w:rPr>
          <w:noProof/>
          <w:spacing w:val="-2"/>
          <w:rtl/>
          <w:lang w:bidi="ar-EG"/>
        </w:rPr>
        <w:t xml:space="preserve">ينشر الأمين العام التوصيات الجديدة </w:t>
      </w:r>
      <w:r>
        <w:rPr>
          <w:noProof/>
          <w:spacing w:val="-2"/>
          <w:rtl/>
          <w:lang w:bidi="ar-EG"/>
        </w:rPr>
        <w:t>أو المراجَع</w:t>
      </w:r>
      <w:r w:rsidRPr="003556DD">
        <w:rPr>
          <w:noProof/>
          <w:spacing w:val="-2"/>
          <w:rtl/>
          <w:lang w:bidi="ar-EG"/>
        </w:rPr>
        <w:t xml:space="preserve">ة التي تمت الموافقة عليها باللغات الرسمية </w:t>
      </w:r>
      <w:r>
        <w:rPr>
          <w:noProof/>
          <w:spacing w:val="-2"/>
          <w:rtl/>
          <w:lang w:bidi="ar-EG"/>
        </w:rPr>
        <w:t>في </w:t>
      </w:r>
      <w:r w:rsidRPr="003556DD">
        <w:rPr>
          <w:noProof/>
          <w:spacing w:val="-2"/>
          <w:rtl/>
          <w:lang w:bidi="ar-EG"/>
        </w:rPr>
        <w:t>أسرع وقت ممكن، موضحاً، عند اللزوم، تاريخ سريانها. ومع ذلك، يجوز، طبقاً للتوصية</w:t>
      </w:r>
      <w:r>
        <w:rPr>
          <w:rFonts w:hint="cs"/>
          <w:noProof/>
          <w:spacing w:val="-2"/>
          <w:rtl/>
          <w:lang w:bidi="ar-EG"/>
        </w:rPr>
        <w:t> </w:t>
      </w:r>
      <w:r w:rsidRPr="003556DD">
        <w:rPr>
          <w:noProof/>
          <w:spacing w:val="-2"/>
          <w:lang w:bidi="ar-EG"/>
        </w:rPr>
        <w:t>ITU</w:t>
      </w:r>
      <w:r>
        <w:rPr>
          <w:noProof/>
          <w:spacing w:val="-2"/>
          <w:lang w:bidi="ar-EG"/>
        </w:rPr>
        <w:noBreakHyphen/>
      </w:r>
      <w:r w:rsidRPr="003556DD">
        <w:rPr>
          <w:noProof/>
          <w:spacing w:val="-2"/>
          <w:lang w:bidi="ar-EG"/>
        </w:rPr>
        <w:t>T</w:t>
      </w:r>
      <w:r>
        <w:rPr>
          <w:noProof/>
          <w:spacing w:val="-2"/>
          <w:lang w:bidi="ar-EG"/>
        </w:rPr>
        <w:t> </w:t>
      </w:r>
      <w:r w:rsidRPr="003556DD">
        <w:rPr>
          <w:noProof/>
          <w:spacing w:val="-2"/>
          <w:lang w:bidi="ar-EG"/>
        </w:rPr>
        <w:t>A.11</w:t>
      </w:r>
      <w:r w:rsidRPr="003556DD">
        <w:rPr>
          <w:noProof/>
          <w:spacing w:val="-2"/>
          <w:rtl/>
          <w:lang w:bidi="ar-EG"/>
        </w:rPr>
        <w:t>، إدخال تعديلات طفيفة، يصدر بشأنها تصويب بدلاً من إعادة إصدار التوصية بالكامل. كذلك، يجوز، عند الاقتضاء، تجميع النصوص بما يتلاءم مع احتياجات السوق.</w:t>
      </w:r>
    </w:p>
    <w:p w:rsidR="00545C24" w:rsidRDefault="00545C24" w:rsidP="00545C24">
      <w:pPr>
        <w:rPr>
          <w:noProof/>
          <w:spacing w:val="-4"/>
          <w:lang w:bidi="ar-EG"/>
        </w:rPr>
      </w:pPr>
      <w:r>
        <w:rPr>
          <w:b/>
          <w:bCs/>
          <w:noProof/>
          <w:lang w:bidi="ar-EG"/>
        </w:rPr>
        <w:t>4.6.9</w:t>
      </w:r>
      <w:r>
        <w:rPr>
          <w:b/>
          <w:bCs/>
          <w:noProof/>
          <w:rtl/>
          <w:lang w:bidi="ar-EG"/>
        </w:rPr>
        <w:tab/>
      </w:r>
      <w:r>
        <w:rPr>
          <w:noProof/>
          <w:spacing w:val="-4"/>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Pr>
          <w:rFonts w:hint="cs"/>
          <w:noProof/>
          <w:spacing w:val="-4"/>
          <w:rtl/>
          <w:lang w:bidi="ar-EG"/>
        </w:rPr>
        <w:t xml:space="preserve">بشأن </w:t>
      </w:r>
      <w:r>
        <w:rPr>
          <w:noProof/>
          <w:spacing w:val="-4"/>
          <w:rtl/>
          <w:lang w:bidi="ar-EG"/>
        </w:rPr>
        <w:t>حقوق التأليف والطبع الخاصة بالبرمجيات. ويمكن وضع هذا النص بإحدى الصيغتين</w:t>
      </w:r>
      <w:r>
        <w:rPr>
          <w:rFonts w:hint="cs"/>
          <w:noProof/>
          <w:spacing w:val="-4"/>
          <w:rtl/>
          <w:lang w:bidi="ar-EG"/>
        </w:rPr>
        <w:t> </w:t>
      </w:r>
      <w:r>
        <w:rPr>
          <w:noProof/>
          <w:spacing w:val="-4"/>
          <w:rtl/>
          <w:lang w:bidi="ar-EG"/>
        </w:rPr>
        <w:t>التاليتين:</w:t>
      </w:r>
    </w:p>
    <w:p w:rsidR="00545C24" w:rsidRDefault="00545C24" w:rsidP="00545C24">
      <w:pPr>
        <w:pStyle w:val="enumlev1"/>
        <w:rPr>
          <w:noProof/>
          <w:lang w:bidi="ar-EG"/>
        </w:rPr>
      </w:pPr>
      <w:r>
        <w:rPr>
          <w:noProof/>
          <w:rtl/>
          <w:lang w:bidi="ar-EG"/>
        </w:rPr>
        <w:t>-</w:t>
      </w:r>
      <w:r>
        <w:rPr>
          <w:noProof/>
          <w:rtl/>
          <w:lang w:bidi="ar-EG"/>
        </w:rPr>
        <w:tab/>
        <w:t xml:space="preserve">"يسترعي الاتحاد الدولي للاتصالات الانتباه إلى </w:t>
      </w:r>
      <w:r>
        <w:rPr>
          <w:rFonts w:hint="cs"/>
          <w:noProof/>
          <w:rtl/>
          <w:lang w:bidi="ar-EG"/>
        </w:rPr>
        <w:t xml:space="preserve">احتمال </w:t>
      </w:r>
      <w:r>
        <w:rPr>
          <w:noProof/>
          <w:rtl/>
          <w:lang w:bidi="ar-EG"/>
        </w:rPr>
        <w:t xml:space="preserve">أن </w:t>
      </w:r>
      <w:r>
        <w:rPr>
          <w:rFonts w:hint="cs"/>
          <w:noProof/>
          <w:rtl/>
          <w:lang w:bidi="ar-EG"/>
        </w:rPr>
        <w:t xml:space="preserve">ينطوي </w:t>
      </w:r>
      <w:r>
        <w:rPr>
          <w:noProof/>
          <w:rtl/>
          <w:lang w:bidi="ar-EG"/>
        </w:rPr>
        <w:t xml:space="preserve">تطبيق أو تنفيذ هذه التوصية على استعمال حق </w:t>
      </w:r>
      <w:r>
        <w:rPr>
          <w:rFonts w:hint="cs"/>
          <w:noProof/>
          <w:rtl/>
          <w:lang w:bidi="ar-EG"/>
        </w:rPr>
        <w:t>مزعم</w:t>
      </w:r>
      <w:r>
        <w:rPr>
          <w:noProof/>
          <w:rtl/>
          <w:lang w:bidi="ar-EG"/>
        </w:rPr>
        <w:t xml:space="preserve"> من حقوق الملكية الفكرية. والاتحاد لا يتخذ أي موقف فيما يتعلق </w:t>
      </w:r>
      <w:r>
        <w:rPr>
          <w:rFonts w:hint="cs"/>
          <w:noProof/>
          <w:rtl/>
          <w:lang w:bidi="ar-EG"/>
        </w:rPr>
        <w:t>بإثبات</w:t>
      </w:r>
      <w:r>
        <w:rPr>
          <w:noProof/>
          <w:rtl/>
          <w:lang w:bidi="ar-EG"/>
        </w:rPr>
        <w:t xml:space="preserve">، أو صحة أو إمكانية تطبيق حقوق الملكية الفكرية </w:t>
      </w:r>
      <w:r>
        <w:rPr>
          <w:rFonts w:hint="cs"/>
          <w:noProof/>
          <w:rtl/>
          <w:lang w:bidi="ar-EG"/>
        </w:rPr>
        <w:t>المزعومة</w:t>
      </w:r>
      <w:r>
        <w:rPr>
          <w:noProof/>
          <w:rtl/>
          <w:lang w:bidi="ar-EG"/>
        </w:rPr>
        <w:t xml:space="preserve">، سواء </w:t>
      </w:r>
      <w:r>
        <w:rPr>
          <w:rFonts w:hint="cs"/>
          <w:noProof/>
          <w:rtl/>
          <w:lang w:bidi="ar-EG"/>
        </w:rPr>
        <w:t>أكدت هذه الحقوق إحدى</w:t>
      </w:r>
      <w:r>
        <w:rPr>
          <w:noProof/>
          <w:rtl/>
          <w:lang w:bidi="ar-EG"/>
        </w:rPr>
        <w:t xml:space="preserve"> الدول الأعضاء أو </w:t>
      </w:r>
      <w:r>
        <w:rPr>
          <w:rFonts w:hint="cs"/>
          <w:noProof/>
          <w:rtl/>
          <w:lang w:bidi="ar-EG"/>
        </w:rPr>
        <w:t xml:space="preserve">أحد </w:t>
      </w:r>
      <w:r>
        <w:rPr>
          <w:noProof/>
          <w:rtl/>
          <w:lang w:bidi="ar-EG"/>
        </w:rPr>
        <w:t>أعضاء القطاع أو آخر</w:t>
      </w:r>
      <w:r>
        <w:rPr>
          <w:rFonts w:hint="cs"/>
          <w:noProof/>
          <w:rtl/>
          <w:lang w:bidi="ar-EG"/>
        </w:rPr>
        <w:t>و</w:t>
      </w:r>
      <w:r>
        <w:rPr>
          <w:noProof/>
          <w:rtl/>
          <w:lang w:bidi="ar-EG"/>
        </w:rPr>
        <w:t>ن خارج عملية وضع التوصية.</w:t>
      </w:r>
    </w:p>
    <w:p w:rsidR="00545C24" w:rsidRDefault="00545C24" w:rsidP="00545C24">
      <w:pPr>
        <w:pStyle w:val="enumlev1"/>
        <w:rPr>
          <w:noProof/>
          <w:lang w:bidi="ar-EG"/>
        </w:rPr>
      </w:pPr>
      <w:r>
        <w:rPr>
          <w:noProof/>
          <w:rtl/>
          <w:lang w:bidi="ar-EG"/>
        </w:rPr>
        <w:t>-</w:t>
      </w:r>
      <w:r>
        <w:rPr>
          <w:noProof/>
          <w:rtl/>
          <w:lang w:bidi="ar-EG"/>
        </w:rPr>
        <w:tab/>
      </w:r>
      <w:r>
        <w:rPr>
          <w:rFonts w:hint="cs"/>
          <w:noProof/>
          <w:rtl/>
          <w:lang w:bidi="ar-EG"/>
        </w:rPr>
        <w:t>كان</w:t>
      </w:r>
      <w:r>
        <w:rPr>
          <w:noProof/>
          <w:rtl/>
          <w:lang w:bidi="ar-EG"/>
        </w:rPr>
        <w:t xml:space="preserve">/لم </w:t>
      </w:r>
      <w:r>
        <w:rPr>
          <w:rFonts w:hint="cs"/>
          <w:noProof/>
          <w:rtl/>
          <w:lang w:bidi="ar-EG"/>
        </w:rPr>
        <w:t>يكن</w:t>
      </w:r>
      <w:r>
        <w:rPr>
          <w:noProof/>
          <w:rtl/>
          <w:lang w:bidi="ar-EG"/>
        </w:rPr>
        <w:t xml:space="preserve"> الاتحاد، في تاريخ الموافقة على هذه التوصية، </w:t>
      </w:r>
      <w:r>
        <w:rPr>
          <w:rFonts w:hint="cs"/>
          <w:noProof/>
          <w:rtl/>
          <w:lang w:bidi="ar-EG"/>
        </w:rPr>
        <w:t>قد تلقى</w:t>
      </w:r>
      <w:r>
        <w:rPr>
          <w:noProof/>
          <w:rtl/>
          <w:lang w:bidi="ar-EG"/>
        </w:rPr>
        <w:t xml:space="preserve"> إخطار</w:t>
      </w:r>
      <w:r>
        <w:rPr>
          <w:rFonts w:hint="cs"/>
          <w:noProof/>
          <w:rtl/>
          <w:lang w:bidi="ar-EG"/>
        </w:rPr>
        <w:t>اً</w:t>
      </w:r>
      <w:r>
        <w:rPr>
          <w:noProof/>
          <w:rtl/>
          <w:lang w:bidi="ar-EG"/>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Pr>
          <w:rFonts w:hint="cs"/>
          <w:noProof/>
          <w:rtl/>
          <w:lang w:bidi="ar-EG"/>
        </w:rPr>
        <w:t>أحدث</w:t>
      </w:r>
      <w:r>
        <w:rPr>
          <w:noProof/>
          <w:rtl/>
          <w:lang w:bidi="ar-EG"/>
        </w:rPr>
        <w:t xml:space="preserve"> </w:t>
      </w:r>
      <w:r>
        <w:rPr>
          <w:rFonts w:hint="cs"/>
          <w:noProof/>
          <w:rtl/>
          <w:lang w:bidi="ar-EG"/>
        </w:rPr>
        <w:t>ال</w:t>
      </w:r>
      <w:r>
        <w:rPr>
          <w:noProof/>
          <w:rtl/>
          <w:lang w:bidi="ar-EG"/>
        </w:rPr>
        <w:t>معلومات، ولذلك يُرجى من جهات التنفيذ الرجوع إلى قواعد البيانات المناسبة لدى قطاع تقييس الاتصالات المتاحة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لقطاع."</w:t>
      </w:r>
    </w:p>
    <w:p w:rsidR="00545C24" w:rsidRDefault="00545C24" w:rsidP="00545C24">
      <w:pPr>
        <w:rPr>
          <w:noProof/>
          <w:rtl/>
          <w:lang w:bidi="ar-EG"/>
        </w:rPr>
      </w:pPr>
      <w:r>
        <w:rPr>
          <w:b/>
          <w:bCs/>
          <w:noProof/>
          <w:lang w:bidi="ar-EG"/>
        </w:rPr>
        <w:t>5.6.9</w:t>
      </w:r>
      <w:r>
        <w:rPr>
          <w:b/>
          <w:bCs/>
          <w:noProof/>
          <w:rtl/>
          <w:lang w:bidi="ar-EG"/>
        </w:rPr>
        <w:tab/>
      </w:r>
      <w:r>
        <w:rPr>
          <w:noProof/>
          <w:rtl/>
          <w:lang w:bidi="ar-EG"/>
        </w:rPr>
        <w:t>انظر أيضاً التوصية</w:t>
      </w:r>
      <w:r>
        <w:rPr>
          <w:rFonts w:hint="cs"/>
          <w:noProof/>
          <w:rtl/>
          <w:lang w:bidi="ar-EG"/>
        </w:rPr>
        <w:t> </w:t>
      </w:r>
      <w:r>
        <w:rPr>
          <w:noProof/>
          <w:lang w:bidi="ar-EG"/>
        </w:rPr>
        <w:t>ITU</w:t>
      </w:r>
      <w:r>
        <w:rPr>
          <w:noProof/>
          <w:lang w:bidi="ar-EG"/>
        </w:rPr>
        <w:noBreakHyphen/>
        <w:t>T A.11</w:t>
      </w:r>
      <w:r>
        <w:rPr>
          <w:noProof/>
          <w:rtl/>
          <w:lang w:bidi="ar-EG"/>
        </w:rPr>
        <w:t xml:space="preserve"> </w:t>
      </w:r>
      <w:r>
        <w:rPr>
          <w:rFonts w:hint="cs"/>
          <w:noProof/>
          <w:rtl/>
          <w:lang w:bidi="ar-EG"/>
        </w:rPr>
        <w:t>المتعلقة</w:t>
      </w:r>
      <w:r>
        <w:rPr>
          <w:noProof/>
          <w:rtl/>
          <w:lang w:bidi="ar-EG"/>
        </w:rPr>
        <w:t xml:space="preserve"> بنشر قوائم التوصيات الجديدة والمراجَعة.</w:t>
      </w:r>
    </w:p>
    <w:p w:rsidR="00545C24" w:rsidRDefault="00545C24" w:rsidP="00545C24">
      <w:pPr>
        <w:pStyle w:val="Heading2"/>
      </w:pPr>
      <w:r>
        <w:rPr>
          <w:rFonts w:ascii="Times New Roman" w:hAnsi="Times New Roman" w:cs="Times New Roman"/>
        </w:rPr>
        <w:t>7</w:t>
      </w:r>
      <w:r>
        <w:t>.</w:t>
      </w:r>
      <w:r>
        <w:rPr>
          <w:rFonts w:ascii="Times New Roman" w:hAnsi="Times New Roman" w:cs="Times New Roman"/>
        </w:rPr>
        <w:t>9</w:t>
      </w:r>
      <w:r>
        <w:tab/>
      </w:r>
      <w:r>
        <w:rPr>
          <w:rtl/>
        </w:rPr>
        <w:t xml:space="preserve">تصويب </w:t>
      </w:r>
      <w:r>
        <w:rPr>
          <w:rFonts w:hint="cs"/>
          <w:rtl/>
        </w:rPr>
        <w:t>الأخطاء</w:t>
      </w:r>
    </w:p>
    <w:p w:rsidR="00545C24" w:rsidRPr="003556DD" w:rsidRDefault="00545C24" w:rsidP="00545C24">
      <w:pPr>
        <w:rPr>
          <w:noProof/>
          <w:spacing w:val="-1"/>
          <w:rtl/>
          <w:lang w:bidi="ar-EG"/>
        </w:rPr>
      </w:pPr>
      <w:r w:rsidRPr="003556DD">
        <w:rPr>
          <w:noProof/>
          <w:spacing w:val="-1"/>
          <w:rtl/>
          <w:lang w:bidi="ar-EG"/>
        </w:rPr>
        <w:t xml:space="preserve">عندما ترى لجنة دراسات ضرورة إبلاغ جهات التنفيذ بوجود </w:t>
      </w:r>
      <w:r w:rsidRPr="003556DD">
        <w:rPr>
          <w:rFonts w:hint="cs"/>
          <w:noProof/>
          <w:spacing w:val="-1"/>
          <w:rtl/>
          <w:lang w:bidi="ar-EG"/>
        </w:rPr>
        <w:t>أخطاء</w:t>
      </w:r>
      <w:r w:rsidRPr="003556DD">
        <w:rPr>
          <w:noProof/>
          <w:spacing w:val="-1"/>
          <w:rtl/>
          <w:lang w:bidi="ar-EG"/>
        </w:rPr>
        <w:t xml:space="preserve"> </w:t>
      </w:r>
      <w:r>
        <w:rPr>
          <w:noProof/>
          <w:spacing w:val="-1"/>
          <w:rtl/>
          <w:lang w:bidi="ar-EG"/>
        </w:rPr>
        <w:t>في </w:t>
      </w:r>
      <w:r w:rsidRPr="003556DD">
        <w:rPr>
          <w:noProof/>
          <w:spacing w:val="-1"/>
          <w:rtl/>
          <w:lang w:bidi="ar-EG"/>
        </w:rPr>
        <w:t xml:space="preserve">توصية (مثل الأخطاء المطبعية </w:t>
      </w:r>
      <w:r>
        <w:rPr>
          <w:noProof/>
          <w:spacing w:val="-1"/>
          <w:rtl/>
          <w:lang w:bidi="ar-EG"/>
        </w:rPr>
        <w:t>أو </w:t>
      </w:r>
      <w:r w:rsidRPr="003556DD">
        <w:rPr>
          <w:noProof/>
          <w:spacing w:val="-1"/>
          <w:rtl/>
          <w:lang w:bidi="ar-EG"/>
        </w:rPr>
        <w:t xml:space="preserve">الصياغية، </w:t>
      </w:r>
      <w:r>
        <w:rPr>
          <w:noProof/>
          <w:spacing w:val="-1"/>
          <w:rtl/>
          <w:lang w:bidi="ar-EG"/>
        </w:rPr>
        <w:t>أو </w:t>
      </w:r>
      <w:r w:rsidRPr="003556DD">
        <w:rPr>
          <w:noProof/>
          <w:spacing w:val="-1"/>
          <w:rtl/>
          <w:lang w:bidi="ar-EG"/>
        </w:rPr>
        <w:t xml:space="preserve">غموض، </w:t>
      </w:r>
      <w:r>
        <w:rPr>
          <w:noProof/>
          <w:spacing w:val="-1"/>
          <w:rtl/>
          <w:lang w:bidi="ar-EG"/>
        </w:rPr>
        <w:t>أو </w:t>
      </w:r>
      <w:r w:rsidRPr="003556DD">
        <w:rPr>
          <w:noProof/>
          <w:spacing w:val="-1"/>
          <w:rtl/>
          <w:lang w:bidi="ar-EG"/>
        </w:rPr>
        <w:t xml:space="preserve">سهو </w:t>
      </w:r>
      <w:r>
        <w:rPr>
          <w:noProof/>
          <w:spacing w:val="-1"/>
          <w:rtl/>
          <w:lang w:bidi="ar-EG"/>
        </w:rPr>
        <w:t>أو </w:t>
      </w:r>
      <w:r w:rsidRPr="003556DD">
        <w:rPr>
          <w:noProof/>
          <w:spacing w:val="-1"/>
          <w:rtl/>
          <w:lang w:bidi="ar-EG"/>
        </w:rPr>
        <w:t xml:space="preserve">عدم اتساق </w:t>
      </w:r>
      <w:r>
        <w:rPr>
          <w:rFonts w:hint="cs"/>
          <w:noProof/>
          <w:spacing w:val="-1"/>
          <w:rtl/>
          <w:lang w:bidi="ar-EG"/>
        </w:rPr>
        <w:t>أو </w:t>
      </w:r>
      <w:r w:rsidRPr="003556DD">
        <w:rPr>
          <w:noProof/>
          <w:spacing w:val="-1"/>
          <w:rtl/>
          <w:lang w:bidi="ar-EG"/>
        </w:rPr>
        <w:t xml:space="preserve">أخطاء تقنية)، يكون من بين الآليات التي يمكن استعمالها إصدار دليل لجهات التنفيذ. ويكون هذا الدليل </w:t>
      </w:r>
      <w:r>
        <w:rPr>
          <w:noProof/>
          <w:spacing w:val="-1"/>
          <w:rtl/>
          <w:lang w:bidi="ar-EG"/>
        </w:rPr>
        <w:t>في </w:t>
      </w:r>
      <w:r w:rsidRPr="003556DD">
        <w:rPr>
          <w:noProof/>
          <w:spacing w:val="-1"/>
          <w:rtl/>
          <w:lang w:bidi="ar-EG"/>
        </w:rPr>
        <w:t xml:space="preserve">شكل وثيقة تاريخية تُسجل جميع جوانب النقص التي تم تحديدها وحالة تصويبها، منذ تحديدها </w:t>
      </w:r>
      <w:r w:rsidRPr="003556DD">
        <w:rPr>
          <w:rFonts w:hint="cs"/>
          <w:noProof/>
          <w:spacing w:val="-1"/>
          <w:rtl/>
          <w:lang w:bidi="ar-EG"/>
        </w:rPr>
        <w:t>حتى</w:t>
      </w:r>
      <w:r w:rsidRPr="003556DD">
        <w:rPr>
          <w:noProof/>
          <w:spacing w:val="-1"/>
          <w:rtl/>
          <w:lang w:bidi="ar-EG"/>
        </w:rPr>
        <w:t xml:space="preserve"> حسمها </w:t>
      </w:r>
      <w:r>
        <w:rPr>
          <w:rFonts w:hint="cs"/>
          <w:noProof/>
          <w:spacing w:val="-1"/>
          <w:rtl/>
          <w:lang w:bidi="ar-EG"/>
        </w:rPr>
        <w:t>نهائياً</w:t>
      </w:r>
      <w:r w:rsidRPr="003556DD">
        <w:rPr>
          <w:rFonts w:hint="cs"/>
          <w:noProof/>
          <w:spacing w:val="-1"/>
          <w:rtl/>
          <w:lang w:bidi="ar-EG"/>
        </w:rPr>
        <w:t>.</w:t>
      </w:r>
      <w:r w:rsidRPr="003556DD">
        <w:rPr>
          <w:noProof/>
          <w:spacing w:val="-1"/>
          <w:rtl/>
          <w:lang w:bidi="ar-EG"/>
        </w:rPr>
        <w:t xml:space="preserve"> وتعتمد لجنة الدراسات أدلة جهات التنفيذ </w:t>
      </w:r>
      <w:r>
        <w:rPr>
          <w:noProof/>
          <w:spacing w:val="-1"/>
          <w:rtl/>
          <w:lang w:bidi="ar-EG"/>
        </w:rPr>
        <w:t>أو </w:t>
      </w:r>
      <w:r w:rsidRPr="003556DD">
        <w:rPr>
          <w:noProof/>
          <w:spacing w:val="-1"/>
          <w:rtl/>
          <w:lang w:bidi="ar-EG"/>
        </w:rPr>
        <w:t xml:space="preserve">تعتمدها فرقة عمل من الفرق التابعة لها بموافقة رئيس لجنة الدراسات. ويجب إتاحة أدلة جهات التنفيذ </w:t>
      </w:r>
      <w:r>
        <w:rPr>
          <w:rFonts w:hint="cs"/>
          <w:noProof/>
          <w:spacing w:val="-1"/>
          <w:rtl/>
          <w:lang w:bidi="ar-EG"/>
        </w:rPr>
        <w:t>في ال</w:t>
      </w:r>
      <w:r w:rsidRPr="003556DD">
        <w:rPr>
          <w:noProof/>
          <w:spacing w:val="-1"/>
          <w:rtl/>
          <w:lang w:bidi="ar-EG"/>
        </w:rPr>
        <w:t xml:space="preserve">موقع </w:t>
      </w:r>
      <w:r>
        <w:rPr>
          <w:rFonts w:hint="cs"/>
          <w:noProof/>
          <w:spacing w:val="-1"/>
          <w:rtl/>
          <w:lang w:bidi="ar-EG"/>
        </w:rPr>
        <w:t>الإلكتروني ل</w:t>
      </w:r>
      <w:r w:rsidRPr="003556DD">
        <w:rPr>
          <w:noProof/>
          <w:spacing w:val="-1"/>
          <w:rtl/>
          <w:lang w:bidi="ar-EG"/>
        </w:rPr>
        <w:t>قطاع تقييس الاتصالات مع إتاحة النفاذ إليها للجميع.</w:t>
      </w:r>
    </w:p>
    <w:p w:rsidR="00545C24" w:rsidRDefault="00545C24" w:rsidP="00545C24">
      <w:pPr>
        <w:pStyle w:val="Heading2"/>
      </w:pPr>
      <w:r>
        <w:rPr>
          <w:rFonts w:ascii="Times New Roman" w:hAnsi="Times New Roman" w:cs="Times New Roman"/>
        </w:rPr>
        <w:t>8</w:t>
      </w:r>
      <w:r>
        <w:t>.</w:t>
      </w:r>
      <w:r>
        <w:rPr>
          <w:rFonts w:ascii="Times New Roman" w:hAnsi="Times New Roman" w:cs="Times New Roman"/>
        </w:rPr>
        <w:t>9</w:t>
      </w:r>
      <w:r>
        <w:rPr>
          <w:rtl/>
        </w:rPr>
        <w:tab/>
      </w:r>
      <w:r>
        <w:rPr>
          <w:rFonts w:hint="cs"/>
          <w:rtl/>
        </w:rPr>
        <w:t>إلغاء</w:t>
      </w:r>
      <w:r>
        <w:rPr>
          <w:rtl/>
        </w:rPr>
        <w:t xml:space="preserve"> التوصيات</w:t>
      </w:r>
    </w:p>
    <w:p w:rsidR="00545C24" w:rsidRDefault="00545C24" w:rsidP="00545C24">
      <w:pPr>
        <w:rPr>
          <w:noProof/>
          <w:lang w:bidi="ar-EG"/>
        </w:rPr>
      </w:pPr>
      <w:r>
        <w:rPr>
          <w:noProof/>
          <w:rtl/>
          <w:lang w:bidi="ar-EG"/>
        </w:rPr>
        <w:t xml:space="preserve">يجوز للجان الدراسات أن تقرر في كل حالة على حدة أي البدائل التالية هو الأنسب </w:t>
      </w:r>
      <w:r>
        <w:rPr>
          <w:rFonts w:hint="cs"/>
          <w:noProof/>
          <w:rtl/>
          <w:lang w:bidi="ar-EG"/>
        </w:rPr>
        <w:t>لإلغاء</w:t>
      </w:r>
      <w:r>
        <w:rPr>
          <w:noProof/>
          <w:rtl/>
          <w:lang w:bidi="ar-EG"/>
        </w:rPr>
        <w:t xml:space="preserve"> التوصيات.</w:t>
      </w:r>
    </w:p>
    <w:p w:rsidR="00545C24" w:rsidRPr="00F2525C" w:rsidRDefault="00545C24" w:rsidP="00545C24">
      <w:pPr>
        <w:pStyle w:val="Heading3"/>
        <w:rPr>
          <w:rtl/>
        </w:rPr>
      </w:pPr>
      <w:r w:rsidRPr="00F2525C">
        <w:t>1.8.9</w:t>
      </w:r>
      <w:r w:rsidRPr="00F2525C">
        <w:rPr>
          <w:rtl/>
        </w:rPr>
        <w:tab/>
      </w:r>
      <w:r w:rsidRPr="00F2525C">
        <w:rPr>
          <w:rFonts w:hint="cs"/>
          <w:rtl/>
        </w:rPr>
        <w:t>إلغاء</w:t>
      </w:r>
      <w:r w:rsidRPr="00F2525C">
        <w:rPr>
          <w:rtl/>
        </w:rPr>
        <w:t xml:space="preserve"> التوصيات </w:t>
      </w:r>
      <w:r w:rsidRPr="00F2525C">
        <w:rPr>
          <w:rFonts w:hint="cs"/>
          <w:rtl/>
        </w:rPr>
        <w:t>بقرار من</w:t>
      </w:r>
      <w:r w:rsidRPr="00F2525C">
        <w:rPr>
          <w:rtl/>
        </w:rPr>
        <w:t xml:space="preserve"> الجمعية العالمية لتقييس الاتصالات</w:t>
      </w:r>
    </w:p>
    <w:p w:rsidR="00545C24" w:rsidRDefault="00545C24" w:rsidP="00545C24">
      <w:pPr>
        <w:rPr>
          <w:noProof/>
          <w:lang w:bidi="ar-EG"/>
        </w:rPr>
      </w:pPr>
      <w:r>
        <w:rPr>
          <w:noProof/>
          <w:rtl/>
          <w:lang w:bidi="ar-EG"/>
        </w:rPr>
        <w:t>بناء</w:t>
      </w:r>
      <w:r>
        <w:rPr>
          <w:rFonts w:hint="cs"/>
          <w:noProof/>
          <w:rtl/>
          <w:lang w:bidi="ar-EG"/>
        </w:rPr>
        <w:t>ً</w:t>
      </w:r>
      <w:r>
        <w:rPr>
          <w:noProof/>
          <w:rtl/>
          <w:lang w:bidi="ar-EG"/>
        </w:rPr>
        <w:t xml:space="preserve"> على قرار</w:t>
      </w:r>
      <w:r>
        <w:rPr>
          <w:rFonts w:hint="cs"/>
          <w:noProof/>
          <w:rtl/>
          <w:lang w:bidi="ar-EG"/>
        </w:rPr>
        <w:t xml:space="preserve"> </w:t>
      </w:r>
      <w:r>
        <w:rPr>
          <w:noProof/>
          <w:rtl/>
          <w:lang w:bidi="ar-EG"/>
        </w:rPr>
        <w:t xml:space="preserve">لجنة الدراسات، </w:t>
      </w:r>
      <w:r>
        <w:rPr>
          <w:rFonts w:hint="cs"/>
          <w:noProof/>
          <w:rtl/>
          <w:lang w:bidi="ar-EG"/>
        </w:rPr>
        <w:t>يدرج</w:t>
      </w:r>
      <w:r>
        <w:rPr>
          <w:noProof/>
          <w:rtl/>
          <w:lang w:bidi="ar-EG"/>
        </w:rPr>
        <w:t xml:space="preserve"> </w:t>
      </w:r>
      <w:r>
        <w:rPr>
          <w:rFonts w:hint="cs"/>
          <w:noProof/>
          <w:rtl/>
          <w:lang w:bidi="ar-EG"/>
        </w:rPr>
        <w:t>الرئيس في </w:t>
      </w:r>
      <w:r>
        <w:rPr>
          <w:noProof/>
          <w:rtl/>
          <w:lang w:bidi="ar-EG"/>
        </w:rPr>
        <w:t xml:space="preserve">تقريره إلى الجمعية العالمية لتقييس الاتصالات طلباً </w:t>
      </w:r>
      <w:r>
        <w:rPr>
          <w:rFonts w:hint="cs"/>
          <w:noProof/>
          <w:rtl/>
          <w:lang w:bidi="ar-EG"/>
        </w:rPr>
        <w:t>لإلغاء</w:t>
      </w:r>
      <w:r>
        <w:rPr>
          <w:noProof/>
          <w:rtl/>
          <w:lang w:bidi="ar-EG"/>
        </w:rPr>
        <w:t xml:space="preserve"> توصية. وينبغي للجمعية </w:t>
      </w:r>
      <w:r>
        <w:rPr>
          <w:rFonts w:hint="cs"/>
          <w:noProof/>
          <w:rtl/>
          <w:lang w:bidi="ar-EG"/>
        </w:rPr>
        <w:t>النظر</w:t>
      </w:r>
      <w:r>
        <w:rPr>
          <w:noProof/>
          <w:rtl/>
          <w:lang w:bidi="ar-EG"/>
        </w:rPr>
        <w:t xml:space="preserve"> في الطلب </w:t>
      </w:r>
      <w:r>
        <w:rPr>
          <w:rFonts w:hint="cs"/>
          <w:noProof/>
          <w:rtl/>
          <w:lang w:bidi="ar-EG"/>
        </w:rPr>
        <w:t>واتخاذ الإجراء المناسب</w:t>
      </w:r>
      <w:r>
        <w:rPr>
          <w:noProof/>
          <w:rtl/>
          <w:lang w:bidi="ar-EG"/>
        </w:rPr>
        <w:t>.</w:t>
      </w:r>
    </w:p>
    <w:p w:rsidR="00545C24" w:rsidRPr="00F2525C" w:rsidRDefault="00545C24" w:rsidP="00545C24">
      <w:pPr>
        <w:pStyle w:val="Heading3"/>
      </w:pPr>
      <w:r w:rsidRPr="00F2525C">
        <w:t>2.8.9</w:t>
      </w:r>
      <w:r w:rsidRPr="00F2525C">
        <w:rPr>
          <w:rtl/>
        </w:rPr>
        <w:tab/>
      </w:r>
      <w:r w:rsidRPr="00F2525C">
        <w:rPr>
          <w:rFonts w:hint="cs"/>
          <w:rtl/>
        </w:rPr>
        <w:t>إلغاء</w:t>
      </w:r>
      <w:r w:rsidRPr="00F2525C">
        <w:rPr>
          <w:rtl/>
        </w:rPr>
        <w:t xml:space="preserve"> التوصيات فيما بين دورات انعقاد الجمعية العالمية لتقييس الاتصالات</w:t>
      </w:r>
    </w:p>
    <w:p w:rsidR="00545C24" w:rsidRDefault="00545C24" w:rsidP="00545C24">
      <w:pPr>
        <w:rPr>
          <w:noProof/>
          <w:rtl/>
          <w:lang w:bidi="ar-EG"/>
        </w:rPr>
      </w:pPr>
      <w:r>
        <w:rPr>
          <w:b/>
          <w:bCs/>
          <w:noProof/>
          <w:lang w:bidi="ar-EG"/>
        </w:rPr>
        <w:t>1.2.8.9</w:t>
      </w:r>
      <w:r>
        <w:rPr>
          <w:b/>
          <w:bCs/>
          <w:noProof/>
          <w:rtl/>
          <w:lang w:bidi="ar-EG"/>
        </w:rPr>
        <w:tab/>
      </w:r>
      <w:r>
        <w:rPr>
          <w:noProof/>
          <w:rtl/>
          <w:lang w:bidi="ar-EG"/>
        </w:rPr>
        <w:t xml:space="preserve">يجوز الاتفاق في اجتماع للجنة الدراسات على </w:t>
      </w:r>
      <w:r>
        <w:rPr>
          <w:rFonts w:hint="cs"/>
          <w:noProof/>
          <w:rtl/>
          <w:lang w:bidi="ar-EG"/>
        </w:rPr>
        <w:t>إلغاء</w:t>
      </w:r>
      <w:r>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Pr>
          <w:rFonts w:hint="cs"/>
          <w:noProof/>
          <w:rtl/>
          <w:lang w:bidi="ar-EG"/>
        </w:rPr>
        <w:t>الإلغاء</w:t>
      </w:r>
      <w:r>
        <w:rPr>
          <w:noProof/>
          <w:rtl/>
          <w:lang w:bidi="ar-EG"/>
        </w:rPr>
        <w:t>، في </w:t>
      </w:r>
      <w:r>
        <w:rPr>
          <w:rFonts w:hint="cs"/>
          <w:noProof/>
          <w:rtl/>
          <w:lang w:bidi="ar-EG"/>
        </w:rPr>
        <w:t>رسالة معممة</w:t>
      </w:r>
      <w:r>
        <w:rPr>
          <w:noProof/>
          <w:rtl/>
          <w:lang w:bidi="ar-EG"/>
        </w:rPr>
        <w:t xml:space="preserve">. ويعد </w:t>
      </w:r>
      <w:r>
        <w:rPr>
          <w:rFonts w:hint="cs"/>
          <w:noProof/>
          <w:rtl/>
          <w:lang w:bidi="ar-EG"/>
        </w:rPr>
        <w:t>الإلغاء</w:t>
      </w:r>
      <w:r>
        <w:rPr>
          <w:noProof/>
          <w:rtl/>
          <w:lang w:bidi="ar-EG"/>
        </w:rPr>
        <w:t xml:space="preserve"> ساري المفعول في حالة عدم تلقي أي اعتراض عليه خلال ثلاثة أشهر. وتعاد المسألة إلى لجنة الدراسات، في حالة وجود اعتراض.</w:t>
      </w:r>
    </w:p>
    <w:p w:rsidR="00545C24" w:rsidRDefault="00545C24" w:rsidP="00545C24">
      <w:pPr>
        <w:rPr>
          <w:noProof/>
          <w:lang w:bidi="ar-EG"/>
        </w:rPr>
      </w:pPr>
      <w:r>
        <w:rPr>
          <w:b/>
          <w:bCs/>
          <w:noProof/>
          <w:lang w:bidi="ar-EG"/>
        </w:rPr>
        <w:lastRenderedPageBreak/>
        <w:t>2.2.8.9</w:t>
      </w:r>
      <w:r>
        <w:rPr>
          <w:b/>
          <w:bCs/>
          <w:noProof/>
          <w:rtl/>
          <w:lang w:bidi="ar-EG"/>
        </w:rPr>
        <w:tab/>
      </w:r>
      <w:r>
        <w:rPr>
          <w:rFonts w:hint="cs"/>
          <w:noProof/>
          <w:rtl/>
          <w:lang w:bidi="ar-EG"/>
        </w:rPr>
        <w:t>يجب</w:t>
      </w:r>
      <w:r>
        <w:rPr>
          <w:noProof/>
          <w:rtl/>
          <w:lang w:bidi="ar-EG"/>
        </w:rPr>
        <w:t xml:space="preserve"> تبليغ النتيجة بإدراجها في </w:t>
      </w:r>
      <w:r>
        <w:rPr>
          <w:rFonts w:hint="cs"/>
          <w:noProof/>
          <w:rtl/>
          <w:lang w:bidi="ar-EG"/>
        </w:rPr>
        <w:t>رسالة معممة أخرى</w:t>
      </w:r>
      <w:r>
        <w:rPr>
          <w:noProof/>
          <w:rtl/>
          <w:lang w:bidi="ar-EG"/>
        </w:rPr>
        <w:t xml:space="preserve">، </w:t>
      </w:r>
      <w:r>
        <w:rPr>
          <w:rFonts w:hint="cs"/>
          <w:noProof/>
          <w:rtl/>
          <w:lang w:bidi="ar-EG"/>
        </w:rPr>
        <w:t>و</w:t>
      </w:r>
      <w:r>
        <w:rPr>
          <w:noProof/>
          <w:rtl/>
          <w:lang w:bidi="ar-EG"/>
        </w:rPr>
        <w:t xml:space="preserve">تبليغ الفريق الاستشاري لتقييس الاتصالات بتقرير من </w:t>
      </w:r>
      <w:r>
        <w:rPr>
          <w:rFonts w:hint="cs"/>
          <w:noProof/>
          <w:rtl/>
          <w:lang w:bidi="ar-EG"/>
        </w:rPr>
        <w:t>ال</w:t>
      </w:r>
      <w:r>
        <w:rPr>
          <w:noProof/>
          <w:rtl/>
          <w:lang w:bidi="ar-EG"/>
        </w:rPr>
        <w:t xml:space="preserve">مدير. وبالإضافة إلى ذلك، ينشر المدير قائمة بالتوصيات </w:t>
      </w:r>
      <w:r>
        <w:rPr>
          <w:rFonts w:hint="cs"/>
          <w:noProof/>
          <w:rtl/>
          <w:lang w:bidi="ar-EG"/>
        </w:rPr>
        <w:t>الملغاة</w:t>
      </w:r>
      <w:r>
        <w:rPr>
          <w:noProof/>
          <w:rtl/>
          <w:lang w:bidi="ar-EG"/>
        </w:rPr>
        <w:t xml:space="preserve"> عندما يكون ذلك مناسباً، على أن يكون ذلك مرة على الأقل في منتصف فترة الدراسة.</w:t>
      </w:r>
    </w:p>
    <w:p w:rsidR="00545C24" w:rsidRDefault="00545C24" w:rsidP="00545C24">
      <w:pPr>
        <w:rPr>
          <w:noProof/>
          <w:rtl/>
          <w:lang w:bidi="ar-EG"/>
        </w:rPr>
      </w:pPr>
    </w:p>
    <w:p w:rsidR="00545C24" w:rsidRPr="008C5F24" w:rsidRDefault="00545C24" w:rsidP="00545C24">
      <w:pPr>
        <w:pStyle w:val="FigureNo"/>
        <w:rPr>
          <w:noProof/>
          <w:rtl/>
          <w:lang w:bidi="ar-EG"/>
        </w:rPr>
      </w:pPr>
      <w:r w:rsidRPr="008C5F24">
        <w:rPr>
          <w:noProof/>
          <w:rtl/>
          <w:lang w:bidi="ar-EG"/>
        </w:rPr>
        <w:t xml:space="preserve">الشكل </w:t>
      </w:r>
      <w:r w:rsidRPr="008C5F24">
        <w:rPr>
          <w:noProof/>
          <w:lang w:bidi="ar-EG"/>
        </w:rPr>
        <w:t>1.9</w:t>
      </w:r>
    </w:p>
    <w:p w:rsidR="00545C24" w:rsidRDefault="00545C24" w:rsidP="00545C24">
      <w:pPr>
        <w:pStyle w:val="Figuretitle0"/>
        <w:spacing w:line="192" w:lineRule="auto"/>
        <w:rPr>
          <w:noProof/>
          <w:rtl/>
        </w:rPr>
      </w:pPr>
      <w:r w:rsidRPr="00E73438">
        <w:rPr>
          <w:noProof/>
          <w:rtl/>
        </w:rPr>
        <w:t>ا</w:t>
      </w:r>
      <w:r>
        <w:rPr>
          <w:noProof/>
          <w:rtl/>
        </w:rPr>
        <w:t>لموافقة على التوصيات الجديدة والمراجَع</w:t>
      </w:r>
      <w:r w:rsidRPr="00E73438">
        <w:rPr>
          <w:noProof/>
          <w:rtl/>
        </w:rPr>
        <w:t xml:space="preserve">ة </w:t>
      </w:r>
      <w:r>
        <w:rPr>
          <w:rFonts w:hint="cs"/>
          <w:noProof/>
          <w:rtl/>
        </w:rPr>
        <w:br/>
        <w:t>باتباع</w:t>
      </w:r>
      <w:r w:rsidRPr="00E73438">
        <w:rPr>
          <w:noProof/>
          <w:rtl/>
        </w:rPr>
        <w:t xml:space="preserve"> عملية الموافقة التقليدية</w:t>
      </w:r>
      <w:r>
        <w:rPr>
          <w:rFonts w:hint="cs"/>
          <w:noProof/>
          <w:rtl/>
        </w:rPr>
        <w:t xml:space="preserve"> - </w:t>
      </w:r>
      <w:r>
        <w:rPr>
          <w:noProof/>
          <w:rtl/>
        </w:rPr>
        <w:t>تسلسل الأحداث</w:t>
      </w:r>
    </w:p>
    <w:p w:rsidR="00545C24" w:rsidRDefault="00545C24" w:rsidP="00545C24">
      <w:pPr>
        <w:pStyle w:val="Note"/>
        <w:spacing w:before="100" w:beforeAutospacing="1" w:after="100" w:afterAutospacing="1" w:line="240" w:lineRule="auto"/>
        <w:rPr>
          <w:noProof/>
          <w:rtl/>
        </w:rPr>
      </w:pPr>
      <w:r>
        <w:rPr>
          <w:noProof/>
          <w:rtl/>
          <w:lang w:val="en-US" w:eastAsia="zh-CN"/>
        </w:rPr>
        <mc:AlternateContent>
          <mc:Choice Requires="wps">
            <w:drawing>
              <wp:anchor distT="0" distB="0" distL="114300" distR="114300" simplePos="0" relativeHeight="251675136" behindDoc="0" locked="0" layoutInCell="1" allowOverlap="1" wp14:anchorId="3EE494D1" wp14:editId="622DE5A6">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tl/>
          <w:lang w:val="en-US" w:eastAsia="zh-CN"/>
        </w:rPr>
        <mc:AlternateContent>
          <mc:Choice Requires="wps">
            <w:drawing>
              <wp:anchor distT="0" distB="0" distL="114300" distR="114300" simplePos="0" relativeHeight="251676160" behindDoc="0" locked="0" layoutInCell="1" allowOverlap="1" wp14:anchorId="15CFF556" wp14:editId="6603AA86">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bookmarkStart w:id="6" w:name="_MON_1423375313"/>
      <w:bookmarkEnd w:id="6"/>
      <w:r>
        <w:rPr>
          <w:noProof/>
        </w:rPr>
        <w:object w:dxaOrig="9582" w:dyaOrig="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00pt" o:ole="">
            <v:imagedata r:id="rId20" o:title=""/>
          </v:shape>
          <o:OLEObject Type="Embed" ProgID="Word.Document.8" ShapeID="_x0000_i1025" DrawAspect="Content" ObjectID="_1428242546" r:id="rId21">
            <o:FieldCodes>\s</o:FieldCodes>
          </o:OLEObject>
        </w:objec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1</w:t>
      </w:r>
      <w:r w:rsidRPr="006B6EA4">
        <w:rPr>
          <w:noProof/>
          <w:sz w:val="18"/>
          <w:szCs w:val="24"/>
          <w:rtl/>
        </w:rPr>
        <w:t>:</w:t>
      </w:r>
      <w:r w:rsidRPr="006B6EA4">
        <w:rPr>
          <w:noProof/>
          <w:sz w:val="18"/>
          <w:szCs w:val="24"/>
          <w:rtl/>
        </w:rPr>
        <w:tab/>
        <w:t>يمكن، في حالات استثنائية، إضافة فترة إضافية مدتها أربعة أسابيع على الأكثر إذا طلب أي وفد مزيداً من الوقت بموجب الفقرة</w:t>
      </w:r>
      <w:r>
        <w:rPr>
          <w:rFonts w:hint="cs"/>
          <w:noProof/>
          <w:sz w:val="18"/>
          <w:szCs w:val="24"/>
          <w:rtl/>
        </w:rPr>
        <w:t> </w:t>
      </w:r>
      <w:r w:rsidRPr="006B6EA4">
        <w:rPr>
          <w:noProof/>
          <w:sz w:val="18"/>
          <w:szCs w:val="24"/>
        </w:rPr>
        <w:t>5.5.9</w:t>
      </w:r>
      <w:r w:rsidRPr="006B6EA4">
        <w:rPr>
          <w:noProof/>
          <w:sz w:val="18"/>
          <w:szCs w:val="24"/>
          <w:rtl/>
        </w:rPr>
        <w:t>.</w: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2</w:t>
      </w:r>
      <w:r w:rsidRPr="006B6EA4">
        <w:rPr>
          <w:noProof/>
          <w:sz w:val="18"/>
          <w:szCs w:val="24"/>
          <w:rtl/>
        </w:rPr>
        <w:t>:</w:t>
      </w:r>
      <w:r w:rsidRPr="006B6EA4">
        <w:rPr>
          <w:noProof/>
          <w:sz w:val="18"/>
          <w:szCs w:val="24"/>
          <w:rtl/>
        </w:rPr>
        <w:tab/>
      </w:r>
      <w:r w:rsidRPr="00B9737D">
        <w:rPr>
          <w:noProof/>
          <w:sz w:val="18"/>
          <w:szCs w:val="24"/>
          <w:rtl/>
        </w:rPr>
        <w:t>قرار لجنة الدراسات أو فرقة العمل</w:t>
      </w:r>
      <w:r w:rsidRPr="006B6EA4">
        <w:rPr>
          <w:noProof/>
          <w:sz w:val="18"/>
          <w:szCs w:val="24"/>
          <w:rtl/>
        </w:rPr>
        <w:t xml:space="preserve">: تقرر لجنة الدراسات أو فرقة العمل أن العمل بشأن مشروع التوصية قد بلغ مرحلة كافية من النضج وتطلب اللجنة أو الفرقة من رئيس لجنة الدراسات أن يتقدم </w:t>
      </w:r>
      <w:r w:rsidRPr="006B6EA4">
        <w:rPr>
          <w:rFonts w:hint="cs"/>
          <w:noProof/>
          <w:sz w:val="18"/>
          <w:szCs w:val="24"/>
          <w:rtl/>
        </w:rPr>
        <w:t>بطلب</w:t>
      </w:r>
      <w:r w:rsidRPr="006B6EA4">
        <w:rPr>
          <w:noProof/>
          <w:sz w:val="18"/>
          <w:szCs w:val="24"/>
          <w:rtl/>
        </w:rPr>
        <w:t xml:space="preserve"> إلى المدير </w:t>
      </w:r>
      <w:r w:rsidRPr="006B6EA4">
        <w:rPr>
          <w:noProof/>
          <w:sz w:val="18"/>
          <w:szCs w:val="24"/>
        </w:rPr>
        <w:t>(1.3.9)</w:t>
      </w:r>
      <w:r w:rsidRPr="006B6EA4">
        <w:rPr>
          <w:noProof/>
          <w:sz w:val="18"/>
          <w:szCs w:val="24"/>
          <w:rtl/>
        </w:rPr>
        <w:t>.</w: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3</w:t>
      </w:r>
      <w:r w:rsidRPr="006B6EA4">
        <w:rPr>
          <w:noProof/>
          <w:sz w:val="18"/>
          <w:szCs w:val="24"/>
          <w:rtl/>
        </w:rPr>
        <w:t>:</w:t>
      </w:r>
      <w:r w:rsidRPr="006B6EA4">
        <w:rPr>
          <w:noProof/>
          <w:sz w:val="18"/>
          <w:szCs w:val="24"/>
          <w:rtl/>
        </w:rPr>
        <w:tab/>
      </w:r>
      <w:r w:rsidRPr="00B9737D">
        <w:rPr>
          <w:noProof/>
          <w:sz w:val="18"/>
          <w:szCs w:val="24"/>
          <w:rtl/>
        </w:rPr>
        <w:t>طلب الرئيس</w:t>
      </w:r>
      <w:r w:rsidRPr="006B6EA4">
        <w:rPr>
          <w:noProof/>
          <w:sz w:val="18"/>
          <w:szCs w:val="24"/>
          <w:rtl/>
        </w:rPr>
        <w:t xml:space="preserve">: يطلب رئيس </w:t>
      </w:r>
      <w:r w:rsidRPr="006B6EA4">
        <w:rPr>
          <w:rFonts w:hint="cs"/>
          <w:noProof/>
          <w:sz w:val="18"/>
          <w:szCs w:val="24"/>
          <w:rtl/>
        </w:rPr>
        <w:t xml:space="preserve">لجنة الدراسات </w:t>
      </w:r>
      <w:r w:rsidRPr="006B6EA4">
        <w:rPr>
          <w:noProof/>
          <w:sz w:val="18"/>
          <w:szCs w:val="24"/>
          <w:rtl/>
        </w:rPr>
        <w:t xml:space="preserve">من المدير أن يعلن اعتزام التماس الموافقة </w:t>
      </w:r>
      <w:r w:rsidRPr="006B6EA4">
        <w:rPr>
          <w:noProof/>
          <w:sz w:val="18"/>
          <w:szCs w:val="24"/>
        </w:rPr>
        <w:t>(1.3.9)</w:t>
      </w:r>
      <w:r w:rsidRPr="006B6EA4">
        <w:rPr>
          <w:noProof/>
          <w:sz w:val="18"/>
          <w:szCs w:val="24"/>
          <w:rtl/>
        </w:rPr>
        <w:t>.</w: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4</w:t>
      </w:r>
      <w:r w:rsidRPr="006B6EA4">
        <w:rPr>
          <w:noProof/>
          <w:sz w:val="18"/>
          <w:szCs w:val="24"/>
          <w:rtl/>
        </w:rPr>
        <w:t>:</w:t>
      </w:r>
      <w:r w:rsidRPr="006B6EA4">
        <w:rPr>
          <w:noProof/>
          <w:sz w:val="18"/>
          <w:szCs w:val="24"/>
          <w:rtl/>
        </w:rPr>
        <w:tab/>
      </w:r>
      <w:r w:rsidRPr="00B9737D">
        <w:rPr>
          <w:noProof/>
          <w:sz w:val="18"/>
          <w:szCs w:val="24"/>
          <w:rtl/>
        </w:rPr>
        <w:t>توافر النص المنقح</w:t>
      </w:r>
      <w:r w:rsidRPr="006B6EA4">
        <w:rPr>
          <w:noProof/>
          <w:sz w:val="18"/>
          <w:szCs w:val="24"/>
          <w:rtl/>
        </w:rPr>
        <w:t xml:space="preserve">: يجب إتاحة نص مشروع التوصية، بما في ذلك الملخص المطلوب، لمكتب تقييس الاتصالات في صيغته النهائية </w:t>
      </w:r>
      <w:r w:rsidRPr="006B6EA4">
        <w:rPr>
          <w:rFonts w:hint="cs"/>
          <w:noProof/>
          <w:sz w:val="18"/>
          <w:szCs w:val="24"/>
          <w:rtl/>
        </w:rPr>
        <w:t>المنقحة</w:t>
      </w:r>
      <w:r w:rsidRPr="006B6EA4">
        <w:rPr>
          <w:noProof/>
          <w:sz w:val="18"/>
          <w:szCs w:val="24"/>
          <w:rtl/>
        </w:rPr>
        <w:t xml:space="preserve"> بلغة واحدة من اللغات الرسمية على الأقل </w:t>
      </w:r>
      <w:r w:rsidRPr="006B6EA4">
        <w:rPr>
          <w:noProof/>
          <w:sz w:val="18"/>
          <w:szCs w:val="24"/>
        </w:rPr>
        <w:t>(3.3.9)</w:t>
      </w:r>
      <w:r w:rsidRPr="006B6EA4">
        <w:rPr>
          <w:noProof/>
          <w:sz w:val="18"/>
          <w:szCs w:val="24"/>
          <w:rtl/>
        </w:rPr>
        <w:t xml:space="preserve">. </w:t>
      </w:r>
      <w:r w:rsidRPr="006B6EA4">
        <w:rPr>
          <w:rFonts w:hint="cs"/>
          <w:noProof/>
          <w:sz w:val="18"/>
          <w:szCs w:val="24"/>
          <w:rtl/>
        </w:rPr>
        <w:t xml:space="preserve">كما </w:t>
      </w:r>
      <w:r w:rsidRPr="006B6EA4">
        <w:rPr>
          <w:noProof/>
          <w:sz w:val="18"/>
          <w:szCs w:val="24"/>
          <w:rtl/>
        </w:rPr>
        <w:t>ينبغي في نفس الوقت أن تتاح للمكتب أي مواد إلكترونية مصاحبة مدرجة في التوصية.</w:t>
      </w:r>
    </w:p>
    <w:p w:rsidR="00545C24" w:rsidRPr="00FA541B" w:rsidRDefault="00545C24" w:rsidP="00545C24">
      <w:pPr>
        <w:pStyle w:val="Note"/>
        <w:spacing w:before="60"/>
        <w:rPr>
          <w:b/>
          <w:bCs/>
          <w:noProof/>
          <w:spacing w:val="-4"/>
          <w:sz w:val="18"/>
          <w:szCs w:val="24"/>
          <w:rtl/>
        </w:rPr>
      </w:pPr>
      <w:r w:rsidRPr="00FA541B">
        <w:rPr>
          <w:noProof/>
          <w:spacing w:val="-4"/>
          <w:sz w:val="18"/>
          <w:szCs w:val="24"/>
          <w:rtl/>
        </w:rPr>
        <w:t xml:space="preserve">الملاحظة </w:t>
      </w:r>
      <w:r w:rsidRPr="00FA541B">
        <w:rPr>
          <w:noProof/>
          <w:spacing w:val="-4"/>
          <w:sz w:val="18"/>
          <w:szCs w:val="24"/>
        </w:rPr>
        <w:t>5</w:t>
      </w:r>
      <w:r w:rsidRPr="00FA541B">
        <w:rPr>
          <w:noProof/>
          <w:spacing w:val="-4"/>
          <w:sz w:val="18"/>
          <w:szCs w:val="24"/>
          <w:rtl/>
        </w:rPr>
        <w:t>:</w:t>
      </w:r>
      <w:r w:rsidRPr="00FA541B">
        <w:rPr>
          <w:noProof/>
          <w:spacing w:val="-4"/>
          <w:sz w:val="18"/>
          <w:szCs w:val="24"/>
          <w:rtl/>
        </w:rPr>
        <w:tab/>
      </w:r>
      <w:r w:rsidRPr="00B9737D">
        <w:rPr>
          <w:noProof/>
          <w:spacing w:val="-4"/>
          <w:sz w:val="18"/>
          <w:szCs w:val="24"/>
          <w:rtl/>
        </w:rPr>
        <w:t>إعلان المدير</w:t>
      </w:r>
      <w:r w:rsidRPr="00FA541B">
        <w:rPr>
          <w:noProof/>
          <w:spacing w:val="-4"/>
          <w:sz w:val="18"/>
          <w:szCs w:val="24"/>
          <w:rtl/>
        </w:rPr>
        <w:t xml:space="preserve">: يعلن المدير </w:t>
      </w:r>
      <w:r w:rsidRPr="00FA541B">
        <w:rPr>
          <w:rFonts w:hint="cs"/>
          <w:noProof/>
          <w:spacing w:val="-4"/>
          <w:sz w:val="18"/>
          <w:szCs w:val="24"/>
          <w:rtl/>
        </w:rPr>
        <w:t>اعتزام</w:t>
      </w:r>
      <w:r w:rsidRPr="00FA541B">
        <w:rPr>
          <w:noProof/>
          <w:spacing w:val="-4"/>
          <w:sz w:val="18"/>
          <w:szCs w:val="24"/>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FA541B">
        <w:rPr>
          <w:noProof/>
          <w:spacing w:val="-4"/>
          <w:sz w:val="18"/>
          <w:szCs w:val="24"/>
        </w:rPr>
        <w:t>1.3.9</w:t>
      </w:r>
      <w:r w:rsidRPr="00FA541B">
        <w:rPr>
          <w:noProof/>
          <w:spacing w:val="-4"/>
          <w:sz w:val="18"/>
          <w:szCs w:val="24"/>
          <w:rtl/>
        </w:rPr>
        <w:t xml:space="preserve"> و</w:t>
      </w:r>
      <w:r w:rsidRPr="00FA541B">
        <w:rPr>
          <w:noProof/>
          <w:spacing w:val="-4"/>
          <w:sz w:val="18"/>
          <w:szCs w:val="24"/>
        </w:rPr>
        <w:t>3.3.9</w:t>
      </w:r>
      <w:r w:rsidRPr="00FA541B">
        <w:rPr>
          <w:noProof/>
          <w:spacing w:val="-4"/>
          <w:sz w:val="18"/>
          <w:szCs w:val="24"/>
          <w:rtl/>
        </w:rPr>
        <w:t>).</w: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6</w:t>
      </w:r>
      <w:r w:rsidRPr="006B6EA4">
        <w:rPr>
          <w:noProof/>
          <w:sz w:val="18"/>
          <w:szCs w:val="24"/>
          <w:rtl/>
        </w:rPr>
        <w:t>:</w:t>
      </w:r>
      <w:r w:rsidRPr="006B6EA4">
        <w:rPr>
          <w:noProof/>
          <w:sz w:val="18"/>
          <w:szCs w:val="24"/>
          <w:rtl/>
        </w:rPr>
        <w:tab/>
      </w:r>
      <w:r w:rsidRPr="00B9737D">
        <w:rPr>
          <w:noProof/>
          <w:sz w:val="18"/>
          <w:szCs w:val="24"/>
          <w:rtl/>
        </w:rPr>
        <w:t>طلب المدير</w:t>
      </w:r>
      <w:r w:rsidRPr="006B6EA4">
        <w:rPr>
          <w:noProof/>
          <w:sz w:val="18"/>
          <w:szCs w:val="24"/>
          <w:rtl/>
        </w:rPr>
        <w:t>: يطلب المدير من الدول الأعضاء إبلاغه بما إذا كانت توافق أو لا توافق على الاقتراح (</w:t>
      </w:r>
      <w:r w:rsidRPr="006B6EA4">
        <w:rPr>
          <w:noProof/>
          <w:sz w:val="18"/>
          <w:szCs w:val="24"/>
        </w:rPr>
        <w:t>1.4.9</w:t>
      </w:r>
      <w:r w:rsidRPr="006B6EA4">
        <w:rPr>
          <w:noProof/>
          <w:sz w:val="18"/>
          <w:szCs w:val="24"/>
          <w:rtl/>
        </w:rPr>
        <w:t xml:space="preserve"> و</w:t>
      </w:r>
      <w:r w:rsidRPr="006B6EA4">
        <w:rPr>
          <w:noProof/>
          <w:sz w:val="18"/>
          <w:szCs w:val="24"/>
        </w:rPr>
        <w:t>2.4.9</w:t>
      </w:r>
      <w:r w:rsidRPr="006B6EA4">
        <w:rPr>
          <w:noProof/>
          <w:sz w:val="18"/>
          <w:szCs w:val="24"/>
          <w:rtl/>
        </w:rPr>
        <w:t>). ويتضمن هذا الطلب ملخصاً وإشارة مرجعية للنص النهائي الكامل.</w: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7</w:t>
      </w:r>
      <w:r w:rsidRPr="006B6EA4">
        <w:rPr>
          <w:noProof/>
          <w:sz w:val="18"/>
          <w:szCs w:val="24"/>
          <w:rtl/>
        </w:rPr>
        <w:t>:</w:t>
      </w:r>
      <w:r w:rsidRPr="006B6EA4">
        <w:rPr>
          <w:noProof/>
          <w:sz w:val="18"/>
          <w:szCs w:val="24"/>
          <w:rtl/>
        </w:rPr>
        <w:tab/>
      </w:r>
      <w:r w:rsidRPr="00B9737D">
        <w:rPr>
          <w:noProof/>
          <w:sz w:val="18"/>
          <w:szCs w:val="24"/>
          <w:rtl/>
        </w:rPr>
        <w:t>توزيع النص</w:t>
      </w:r>
      <w:r w:rsidRPr="006B6EA4">
        <w:rPr>
          <w:noProof/>
          <w:sz w:val="18"/>
          <w:szCs w:val="24"/>
          <w:rtl/>
        </w:rPr>
        <w:t xml:space="preserve">: يجب أن يكون نص مشروع التوصية قد تم توزيعه باللغات الرسمية قبل شهر على الأقل من موعد الاجتماع المعلن عنه </w:t>
      </w:r>
      <w:r w:rsidRPr="006B6EA4">
        <w:rPr>
          <w:noProof/>
          <w:sz w:val="18"/>
          <w:szCs w:val="24"/>
        </w:rPr>
        <w:t>(5.3.9)</w:t>
      </w:r>
      <w:r w:rsidRPr="006B6EA4">
        <w:rPr>
          <w:noProof/>
          <w:sz w:val="18"/>
          <w:szCs w:val="24"/>
          <w:rtl/>
        </w:rPr>
        <w:t>.</w: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8</w:t>
      </w:r>
      <w:r w:rsidRPr="006B6EA4">
        <w:rPr>
          <w:noProof/>
          <w:sz w:val="18"/>
          <w:szCs w:val="24"/>
          <w:rtl/>
        </w:rPr>
        <w:t>:</w:t>
      </w:r>
      <w:r w:rsidRPr="006B6EA4">
        <w:rPr>
          <w:noProof/>
          <w:sz w:val="18"/>
          <w:szCs w:val="24"/>
          <w:rtl/>
        </w:rPr>
        <w:tab/>
      </w:r>
      <w:r w:rsidRPr="00B9737D">
        <w:rPr>
          <w:rFonts w:hint="cs"/>
          <w:noProof/>
          <w:sz w:val="18"/>
          <w:szCs w:val="24"/>
          <w:rtl/>
        </w:rPr>
        <w:t>ال</w:t>
      </w:r>
      <w:r w:rsidRPr="00B9737D">
        <w:rPr>
          <w:noProof/>
          <w:sz w:val="18"/>
          <w:szCs w:val="24"/>
          <w:rtl/>
        </w:rPr>
        <w:t xml:space="preserve">موعد </w:t>
      </w:r>
      <w:r w:rsidRPr="00B9737D">
        <w:rPr>
          <w:rFonts w:hint="cs"/>
          <w:noProof/>
          <w:sz w:val="18"/>
          <w:szCs w:val="24"/>
          <w:rtl/>
        </w:rPr>
        <w:t>ال</w:t>
      </w:r>
      <w:r w:rsidRPr="00B9737D">
        <w:rPr>
          <w:noProof/>
          <w:sz w:val="18"/>
          <w:szCs w:val="24"/>
          <w:rtl/>
        </w:rPr>
        <w:t>نهائي لتلقي ردود الدول الأعضاء</w:t>
      </w:r>
      <w:r w:rsidRPr="006B6EA4">
        <w:rPr>
          <w:noProof/>
          <w:sz w:val="18"/>
          <w:szCs w:val="24"/>
          <w:rtl/>
        </w:rPr>
        <w:t xml:space="preserve">: إذا كانت نسبة </w:t>
      </w:r>
      <w:r w:rsidRPr="006B6EA4">
        <w:rPr>
          <w:noProof/>
          <w:sz w:val="18"/>
          <w:szCs w:val="24"/>
        </w:rPr>
        <w:t>%70</w:t>
      </w:r>
      <w:r w:rsidRPr="006B6EA4">
        <w:rPr>
          <w:noProof/>
          <w:sz w:val="18"/>
          <w:szCs w:val="24"/>
          <w:rtl/>
        </w:rPr>
        <w:t xml:space="preserve"> من الردود الواردة أثناء فترة </w:t>
      </w:r>
      <w:r w:rsidRPr="006B6EA4">
        <w:rPr>
          <w:rFonts w:hint="cs"/>
          <w:noProof/>
          <w:sz w:val="18"/>
          <w:szCs w:val="24"/>
          <w:rtl/>
        </w:rPr>
        <w:t>التشاور</w:t>
      </w:r>
      <w:r w:rsidRPr="006B6EA4">
        <w:rPr>
          <w:noProof/>
          <w:sz w:val="18"/>
          <w:szCs w:val="24"/>
          <w:rtl/>
        </w:rPr>
        <w:t xml:space="preserve"> تعبر عن الموافقة، يعتبر أن الاقتراح قد حاز القبول (</w:t>
      </w:r>
      <w:r w:rsidRPr="006B6EA4">
        <w:rPr>
          <w:noProof/>
          <w:sz w:val="18"/>
          <w:szCs w:val="24"/>
        </w:rPr>
        <w:t>1.4.9</w:t>
      </w:r>
      <w:r w:rsidRPr="006B6EA4">
        <w:rPr>
          <w:noProof/>
          <w:sz w:val="18"/>
          <w:szCs w:val="24"/>
          <w:rtl/>
        </w:rPr>
        <w:t xml:space="preserve"> و</w:t>
      </w:r>
      <w:r w:rsidRPr="006B6EA4">
        <w:rPr>
          <w:noProof/>
          <w:sz w:val="18"/>
          <w:szCs w:val="24"/>
        </w:rPr>
        <w:t>5.4.9</w:t>
      </w:r>
      <w:r w:rsidRPr="006B6EA4">
        <w:rPr>
          <w:noProof/>
          <w:sz w:val="18"/>
          <w:szCs w:val="24"/>
          <w:rtl/>
        </w:rPr>
        <w:t xml:space="preserve"> و</w:t>
      </w:r>
      <w:r w:rsidRPr="006B6EA4">
        <w:rPr>
          <w:noProof/>
          <w:sz w:val="18"/>
          <w:szCs w:val="24"/>
        </w:rPr>
        <w:t>7.4.9</w:t>
      </w:r>
      <w:r w:rsidRPr="006B6EA4">
        <w:rPr>
          <w:noProof/>
          <w:sz w:val="18"/>
          <w:szCs w:val="24"/>
          <w:rtl/>
        </w:rPr>
        <w:t>).</w:t>
      </w:r>
    </w:p>
    <w:p w:rsidR="00545C24" w:rsidRPr="006B6EA4" w:rsidRDefault="00545C24" w:rsidP="00545C24">
      <w:pPr>
        <w:pStyle w:val="Note"/>
        <w:spacing w:before="60"/>
        <w:rPr>
          <w:b/>
          <w:bCs/>
          <w:noProof/>
          <w:sz w:val="18"/>
          <w:szCs w:val="24"/>
        </w:rPr>
      </w:pPr>
      <w:r w:rsidRPr="006B6EA4">
        <w:rPr>
          <w:noProof/>
          <w:sz w:val="18"/>
          <w:szCs w:val="24"/>
          <w:rtl/>
        </w:rPr>
        <w:t xml:space="preserve">الملاحظة </w:t>
      </w:r>
      <w:r w:rsidRPr="006B6EA4">
        <w:rPr>
          <w:noProof/>
          <w:sz w:val="18"/>
          <w:szCs w:val="24"/>
        </w:rPr>
        <w:t>9</w:t>
      </w:r>
      <w:r w:rsidRPr="006B6EA4">
        <w:rPr>
          <w:noProof/>
          <w:sz w:val="18"/>
          <w:szCs w:val="24"/>
          <w:rtl/>
        </w:rPr>
        <w:t>:</w:t>
      </w:r>
      <w:r w:rsidRPr="006B6EA4">
        <w:rPr>
          <w:noProof/>
          <w:sz w:val="18"/>
          <w:szCs w:val="24"/>
          <w:rtl/>
        </w:rPr>
        <w:tab/>
      </w:r>
      <w:r w:rsidRPr="00B9737D">
        <w:rPr>
          <w:noProof/>
          <w:sz w:val="18"/>
          <w:szCs w:val="24"/>
          <w:rtl/>
        </w:rPr>
        <w:t>قرار لجنة الدراسات</w:t>
      </w:r>
      <w:r w:rsidRPr="006B6EA4">
        <w:rPr>
          <w:noProof/>
          <w:sz w:val="18"/>
          <w:szCs w:val="24"/>
          <w:rtl/>
        </w:rPr>
        <w:t>: تتوصل لجنة الدراسات، بعد المناقشة، إلى اتفاق بدون معارضة على تطبيق إجراء الموافقة (</w:t>
      </w:r>
      <w:r w:rsidRPr="006B6EA4">
        <w:rPr>
          <w:noProof/>
          <w:sz w:val="18"/>
          <w:szCs w:val="24"/>
        </w:rPr>
        <w:t>3.5.9</w:t>
      </w:r>
      <w:r w:rsidRPr="006B6EA4">
        <w:rPr>
          <w:noProof/>
          <w:sz w:val="18"/>
          <w:szCs w:val="24"/>
          <w:rtl/>
        </w:rPr>
        <w:t xml:space="preserve"> و</w:t>
      </w:r>
      <w:r w:rsidRPr="006B6EA4">
        <w:rPr>
          <w:noProof/>
          <w:sz w:val="18"/>
          <w:szCs w:val="24"/>
        </w:rPr>
        <w:t>2.5.9</w:t>
      </w:r>
      <w:r w:rsidRPr="006B6EA4">
        <w:rPr>
          <w:noProof/>
          <w:sz w:val="18"/>
          <w:szCs w:val="24"/>
          <w:rtl/>
        </w:rPr>
        <w:t xml:space="preserve">). ويمكن لأي وفد أن يسجل درجة من التحفظ </w:t>
      </w:r>
      <w:r w:rsidRPr="006B6EA4">
        <w:rPr>
          <w:noProof/>
          <w:sz w:val="18"/>
          <w:szCs w:val="24"/>
        </w:rPr>
        <w:t>(4.5.9)</w:t>
      </w:r>
      <w:r w:rsidRPr="006B6EA4">
        <w:rPr>
          <w:noProof/>
          <w:sz w:val="18"/>
          <w:szCs w:val="24"/>
          <w:rtl/>
        </w:rPr>
        <w:t xml:space="preserve">، أو أن يطلب مزيداً من الوقت لدراسة موقفه </w:t>
      </w:r>
      <w:r w:rsidRPr="006B6EA4">
        <w:rPr>
          <w:noProof/>
          <w:sz w:val="18"/>
          <w:szCs w:val="24"/>
        </w:rPr>
        <w:t>(5.5.9)</w:t>
      </w:r>
      <w:r w:rsidRPr="006B6EA4">
        <w:rPr>
          <w:noProof/>
          <w:sz w:val="18"/>
          <w:szCs w:val="24"/>
          <w:rtl/>
        </w:rPr>
        <w:t xml:space="preserve"> أو أن يمتنع ع</w:t>
      </w:r>
      <w:r w:rsidRPr="006B6EA4">
        <w:rPr>
          <w:rFonts w:hint="cs"/>
          <w:noProof/>
          <w:sz w:val="18"/>
          <w:szCs w:val="24"/>
          <w:rtl/>
        </w:rPr>
        <w:t>ن</w:t>
      </w:r>
      <w:r w:rsidRPr="006B6EA4">
        <w:rPr>
          <w:noProof/>
          <w:sz w:val="18"/>
          <w:szCs w:val="24"/>
          <w:rtl/>
        </w:rPr>
        <w:t xml:space="preserve"> اتخاذ قرار </w:t>
      </w:r>
      <w:r w:rsidRPr="006B6EA4">
        <w:rPr>
          <w:noProof/>
          <w:sz w:val="18"/>
          <w:szCs w:val="24"/>
        </w:rPr>
        <w:t>(6.5.9)</w:t>
      </w:r>
      <w:r w:rsidRPr="006B6EA4">
        <w:rPr>
          <w:noProof/>
          <w:sz w:val="18"/>
          <w:szCs w:val="24"/>
          <w:rtl/>
        </w:rPr>
        <w:t>.</w:t>
      </w:r>
    </w:p>
    <w:p w:rsidR="00545C24" w:rsidRPr="006B6EA4" w:rsidRDefault="00545C24" w:rsidP="00545C24">
      <w:pPr>
        <w:pStyle w:val="Note"/>
        <w:spacing w:before="60"/>
        <w:rPr>
          <w:b/>
          <w:bCs/>
          <w:noProof/>
          <w:sz w:val="18"/>
          <w:szCs w:val="24"/>
          <w:rtl/>
        </w:rPr>
      </w:pPr>
      <w:r w:rsidRPr="006B6EA4">
        <w:rPr>
          <w:noProof/>
          <w:sz w:val="18"/>
          <w:szCs w:val="24"/>
          <w:rtl/>
        </w:rPr>
        <w:t xml:space="preserve">الملاحظة </w:t>
      </w:r>
      <w:r w:rsidRPr="006B6EA4">
        <w:rPr>
          <w:noProof/>
          <w:sz w:val="18"/>
          <w:szCs w:val="24"/>
        </w:rPr>
        <w:t>10</w:t>
      </w:r>
      <w:r w:rsidRPr="006B6EA4">
        <w:rPr>
          <w:noProof/>
          <w:sz w:val="18"/>
          <w:szCs w:val="24"/>
          <w:rtl/>
        </w:rPr>
        <w:t>:</w:t>
      </w:r>
      <w:r w:rsidRPr="006B6EA4">
        <w:rPr>
          <w:noProof/>
          <w:sz w:val="18"/>
          <w:szCs w:val="24"/>
          <w:rtl/>
        </w:rPr>
        <w:tab/>
      </w:r>
      <w:r w:rsidRPr="00B9737D">
        <w:rPr>
          <w:rFonts w:hint="cs"/>
          <w:noProof/>
          <w:sz w:val="18"/>
          <w:szCs w:val="24"/>
          <w:rtl/>
        </w:rPr>
        <w:t>تبليغ من</w:t>
      </w:r>
      <w:r w:rsidRPr="00B9737D">
        <w:rPr>
          <w:noProof/>
          <w:sz w:val="18"/>
          <w:szCs w:val="24"/>
          <w:rtl/>
        </w:rPr>
        <w:t xml:space="preserve"> المدير</w:t>
      </w:r>
      <w:r w:rsidRPr="006B6EA4">
        <w:rPr>
          <w:noProof/>
          <w:sz w:val="18"/>
          <w:szCs w:val="24"/>
          <w:rtl/>
        </w:rPr>
        <w:t xml:space="preserve">: يقوم المدير بالتبليغ عما إذا كان مشروع التوصية قد </w:t>
      </w:r>
      <w:r w:rsidRPr="006B6EA4">
        <w:rPr>
          <w:rFonts w:hint="cs"/>
          <w:noProof/>
          <w:sz w:val="18"/>
          <w:szCs w:val="24"/>
          <w:rtl/>
        </w:rPr>
        <w:t>حصل على</w:t>
      </w:r>
      <w:r w:rsidRPr="006B6EA4">
        <w:rPr>
          <w:noProof/>
          <w:sz w:val="18"/>
          <w:szCs w:val="24"/>
          <w:rtl/>
        </w:rPr>
        <w:t xml:space="preserve"> الموافقة أم لا </w:t>
      </w:r>
      <w:r w:rsidRPr="006B6EA4">
        <w:rPr>
          <w:noProof/>
          <w:sz w:val="18"/>
          <w:szCs w:val="24"/>
        </w:rPr>
        <w:t>(1.6.9)</w:t>
      </w:r>
      <w:r w:rsidRPr="006B6EA4">
        <w:rPr>
          <w:noProof/>
          <w:sz w:val="18"/>
          <w:szCs w:val="24"/>
          <w:rtl/>
        </w:rPr>
        <w:t>.</w:t>
      </w:r>
    </w:p>
    <w:p w:rsidR="00545C24" w:rsidRDefault="00545C24" w:rsidP="00545C24">
      <w:pPr>
        <w:pStyle w:val="AppendixNo"/>
        <w:tabs>
          <w:tab w:val="left" w:pos="1520"/>
          <w:tab w:val="center" w:pos="4819"/>
        </w:tabs>
      </w:pPr>
    </w:p>
    <w:p w:rsidR="00545C24" w:rsidRPr="0033439B" w:rsidRDefault="00545C24" w:rsidP="00545C24">
      <w:pPr>
        <w:pStyle w:val="AppendixNo"/>
        <w:tabs>
          <w:tab w:val="left" w:pos="1520"/>
          <w:tab w:val="center" w:pos="4819"/>
        </w:tabs>
      </w:pPr>
      <w:r w:rsidRPr="0033439B">
        <w:rPr>
          <w:rtl/>
        </w:rPr>
        <w:t>التذيي</w:t>
      </w:r>
      <w:r>
        <w:rPr>
          <w:rFonts w:hint="cs"/>
          <w:rtl/>
        </w:rPr>
        <w:t>ـ</w:t>
      </w:r>
      <w:r w:rsidRPr="0033439B">
        <w:rPr>
          <w:rtl/>
        </w:rPr>
        <w:t xml:space="preserve">ل </w:t>
      </w:r>
      <w:r w:rsidRPr="0033439B">
        <w:t>I</w:t>
      </w:r>
      <w:r w:rsidRPr="0033439B">
        <w:rPr>
          <w:rtl/>
        </w:rPr>
        <w:br/>
        <w:t>(</w:t>
      </w:r>
      <w:r>
        <w:rPr>
          <w:rFonts w:hint="cs"/>
          <w:rtl/>
        </w:rPr>
        <w:t>ل</w:t>
      </w:r>
      <w:r w:rsidRPr="0033439B">
        <w:rPr>
          <w:rtl/>
        </w:rPr>
        <w:t>لق</w:t>
      </w:r>
      <w:r w:rsidRPr="0033439B">
        <w:rPr>
          <w:rFonts w:hint="cs"/>
          <w:rtl/>
        </w:rPr>
        <w:t>ـ</w:t>
      </w:r>
      <w:r w:rsidRPr="0033439B">
        <w:rPr>
          <w:rtl/>
        </w:rPr>
        <w:t xml:space="preserve">رار </w:t>
      </w:r>
      <w:r w:rsidRPr="0033439B">
        <w:t>1</w:t>
      </w:r>
      <w:r w:rsidRPr="0033439B">
        <w:rPr>
          <w:rtl/>
        </w:rPr>
        <w:t>)</w:t>
      </w:r>
    </w:p>
    <w:p w:rsidR="00545C24" w:rsidRDefault="00545C24" w:rsidP="00545C24">
      <w:pPr>
        <w:pStyle w:val="Appendixtitle"/>
        <w:rPr>
          <w:noProof/>
          <w:lang w:bidi="ar-EG"/>
        </w:rPr>
      </w:pPr>
      <w:r>
        <w:rPr>
          <w:noProof/>
          <w:rtl/>
          <w:lang w:bidi="ar-EG"/>
        </w:rPr>
        <w:t xml:space="preserve">المعلومات </w:t>
      </w:r>
      <w:r>
        <w:rPr>
          <w:rFonts w:hint="cs"/>
          <w:noProof/>
          <w:rtl/>
          <w:lang w:bidi="ar-EG"/>
        </w:rPr>
        <w:t>اللازمة</w:t>
      </w:r>
      <w:r>
        <w:rPr>
          <w:noProof/>
          <w:rtl/>
          <w:lang w:bidi="ar-EG"/>
        </w:rPr>
        <w:t xml:space="preserve"> </w:t>
      </w:r>
      <w:r>
        <w:rPr>
          <w:rFonts w:hint="cs"/>
          <w:noProof/>
          <w:rtl/>
          <w:lang w:bidi="ar-EG"/>
        </w:rPr>
        <w:t>ل</w:t>
      </w:r>
      <w:r>
        <w:rPr>
          <w:noProof/>
          <w:rtl/>
          <w:lang w:bidi="ar-EG"/>
        </w:rPr>
        <w:t>تقديم مسألة</w:t>
      </w:r>
    </w:p>
    <w:p w:rsidR="00545C24" w:rsidRDefault="00545C24" w:rsidP="00545C24">
      <w:pPr>
        <w:pStyle w:val="enumlev1"/>
        <w:spacing w:before="360"/>
        <w:rPr>
          <w:noProof/>
          <w:lang w:bidi="ar-EG"/>
        </w:rPr>
      </w:pPr>
      <w:r>
        <w:rPr>
          <w:noProof/>
          <w:lang w:bidi="ar-EG"/>
        </w:rPr>
        <w:t>•</w:t>
      </w:r>
      <w:r>
        <w:rPr>
          <w:noProof/>
          <w:rtl/>
          <w:lang w:bidi="ar-EG"/>
        </w:rPr>
        <w:tab/>
        <w:t>المصدر</w:t>
      </w:r>
    </w:p>
    <w:p w:rsidR="00545C24" w:rsidRDefault="00545C24" w:rsidP="00545C24">
      <w:pPr>
        <w:pStyle w:val="enumlev1"/>
        <w:rPr>
          <w:noProof/>
          <w:lang w:bidi="ar-EG"/>
        </w:rPr>
      </w:pPr>
      <w:r>
        <w:rPr>
          <w:noProof/>
          <w:lang w:bidi="ar-EG"/>
        </w:rPr>
        <w:t>•</w:t>
      </w:r>
      <w:r>
        <w:rPr>
          <w:noProof/>
          <w:rtl/>
          <w:lang w:bidi="ar-EG"/>
        </w:rPr>
        <w:tab/>
        <w:t>عنوان قصير</w:t>
      </w:r>
    </w:p>
    <w:p w:rsidR="00545C24" w:rsidRDefault="00545C24" w:rsidP="00545C24">
      <w:pPr>
        <w:pStyle w:val="enumlev1"/>
        <w:rPr>
          <w:noProof/>
          <w:rtl/>
          <w:lang w:bidi="ar-EG"/>
        </w:rPr>
      </w:pPr>
      <w:r>
        <w:rPr>
          <w:noProof/>
          <w:lang w:bidi="ar-EG"/>
        </w:rPr>
        <w:t>•</w:t>
      </w:r>
      <w:r>
        <w:rPr>
          <w:noProof/>
          <w:rtl/>
          <w:lang w:bidi="ar-EG"/>
        </w:rPr>
        <w:tab/>
        <w:t>نوع المسألة أو الاقتراح</w:t>
      </w:r>
      <w:r>
        <w:rPr>
          <w:rStyle w:val="FootnoteReference"/>
          <w:noProof/>
          <w:rtl/>
          <w:lang w:bidi="ar-EG"/>
        </w:rPr>
        <w:footnoteReference w:customMarkFollows="1" w:id="6"/>
        <w:t>6</w:t>
      </w:r>
    </w:p>
    <w:p w:rsidR="00545C24" w:rsidRDefault="00545C24" w:rsidP="00545C24">
      <w:pPr>
        <w:pStyle w:val="enumlev1"/>
        <w:rPr>
          <w:noProof/>
          <w:rtl/>
          <w:lang w:bidi="ar-EG"/>
        </w:rPr>
      </w:pPr>
      <w:r>
        <w:rPr>
          <w:noProof/>
          <w:lang w:bidi="ar-EG"/>
        </w:rPr>
        <w:t>•</w:t>
      </w:r>
      <w:r>
        <w:rPr>
          <w:noProof/>
          <w:rtl/>
          <w:lang w:bidi="ar-EG"/>
        </w:rPr>
        <w:tab/>
        <w:t>الأسباب أو التجارب التي تكمن وراء المسألة المقترحة أو الاقتراح</w:t>
      </w:r>
    </w:p>
    <w:p w:rsidR="00545C24" w:rsidRDefault="00545C24" w:rsidP="00545C24">
      <w:pPr>
        <w:pStyle w:val="enumlev1"/>
        <w:rPr>
          <w:noProof/>
          <w:lang w:bidi="ar-EG"/>
        </w:rPr>
      </w:pPr>
      <w:r>
        <w:rPr>
          <w:noProof/>
          <w:lang w:bidi="ar-EG"/>
        </w:rPr>
        <w:t>•</w:t>
      </w:r>
      <w:r>
        <w:rPr>
          <w:noProof/>
          <w:rtl/>
          <w:lang w:bidi="ar-EG"/>
        </w:rPr>
        <w:tab/>
        <w:t xml:space="preserve">مشروع نص </w:t>
      </w:r>
      <w:r>
        <w:rPr>
          <w:rFonts w:hint="cs"/>
          <w:noProof/>
          <w:rtl/>
          <w:lang w:bidi="ar-EG"/>
        </w:rPr>
        <w:t>المسألة</w:t>
      </w:r>
      <w:r>
        <w:rPr>
          <w:noProof/>
          <w:rtl/>
          <w:lang w:bidi="ar-EG"/>
        </w:rPr>
        <w:t xml:space="preserve"> أو الاقتراح</w:t>
      </w:r>
    </w:p>
    <w:p w:rsidR="00545C24" w:rsidRDefault="00545C24" w:rsidP="00545C24">
      <w:pPr>
        <w:pStyle w:val="enumlev1"/>
        <w:rPr>
          <w:noProof/>
          <w:rtl/>
          <w:lang w:bidi="ar-EG"/>
        </w:rPr>
      </w:pPr>
      <w:r>
        <w:rPr>
          <w:noProof/>
          <w:lang w:bidi="ar-EG"/>
        </w:rPr>
        <w:t>•</w:t>
      </w:r>
      <w:r>
        <w:rPr>
          <w:noProof/>
          <w:rtl/>
          <w:lang w:bidi="ar-EG"/>
        </w:rPr>
        <w:tab/>
        <w:t>الهدف المحدد (أو الأهداف المحددة) مع بيان الإطار الزمني للانتهاء</w:t>
      </w:r>
    </w:p>
    <w:p w:rsidR="00545C24" w:rsidRDefault="00545C24" w:rsidP="00545C24">
      <w:pPr>
        <w:pStyle w:val="enumlev1"/>
        <w:rPr>
          <w:noProof/>
          <w:rtl/>
          <w:lang w:bidi="ar-EG"/>
        </w:rPr>
      </w:pPr>
      <w:r>
        <w:rPr>
          <w:noProof/>
          <w:lang w:bidi="ar-EG"/>
        </w:rPr>
        <w:t>•</w:t>
      </w:r>
      <w:r>
        <w:rPr>
          <w:noProof/>
          <w:rtl/>
          <w:lang w:bidi="ar-EG"/>
        </w:rPr>
        <w:tab/>
        <w:t xml:space="preserve">علاقة هذه الدراسة </w:t>
      </w:r>
      <w:r>
        <w:rPr>
          <w:rFonts w:hint="cs"/>
          <w:noProof/>
          <w:rtl/>
          <w:lang w:bidi="ar-EG"/>
        </w:rPr>
        <w:t>بغيرها من</w:t>
      </w:r>
      <w:r>
        <w:rPr>
          <w:noProof/>
          <w:rtl/>
          <w:lang w:bidi="ar-EG"/>
        </w:rPr>
        <w:t>:</w:t>
      </w:r>
    </w:p>
    <w:p w:rsidR="00545C24" w:rsidRDefault="00545C24" w:rsidP="00545C24">
      <w:pPr>
        <w:pStyle w:val="enumlev2"/>
        <w:rPr>
          <w:noProof/>
          <w:lang w:bidi="ar-EG"/>
        </w:rPr>
      </w:pPr>
      <w:r>
        <w:rPr>
          <w:noProof/>
          <w:rtl/>
          <w:lang w:bidi="ar-EG"/>
        </w:rPr>
        <w:t>-</w:t>
      </w:r>
      <w:r>
        <w:rPr>
          <w:noProof/>
          <w:rtl/>
          <w:lang w:bidi="ar-EG"/>
        </w:rPr>
        <w:tab/>
      </w:r>
      <w:r>
        <w:rPr>
          <w:rFonts w:hint="cs"/>
          <w:noProof/>
          <w:rtl/>
          <w:lang w:bidi="ar-EG"/>
        </w:rPr>
        <w:t>ال</w:t>
      </w:r>
      <w:r>
        <w:rPr>
          <w:noProof/>
          <w:rtl/>
          <w:lang w:bidi="ar-EG"/>
        </w:rPr>
        <w:t>توصيات</w:t>
      </w:r>
    </w:p>
    <w:p w:rsidR="00545C24" w:rsidRDefault="00545C24" w:rsidP="00545C24">
      <w:pPr>
        <w:pStyle w:val="enumlev2"/>
        <w:rPr>
          <w:noProof/>
          <w:lang w:bidi="ar-EG"/>
        </w:rPr>
      </w:pPr>
      <w:r>
        <w:rPr>
          <w:noProof/>
          <w:rtl/>
          <w:lang w:bidi="ar-EG"/>
        </w:rPr>
        <w:t>-</w:t>
      </w:r>
      <w:r>
        <w:rPr>
          <w:noProof/>
          <w:rtl/>
          <w:lang w:bidi="ar-EG"/>
        </w:rPr>
        <w:tab/>
      </w:r>
      <w:r>
        <w:rPr>
          <w:rFonts w:hint="cs"/>
          <w:noProof/>
          <w:rtl/>
          <w:lang w:bidi="ar-EG"/>
        </w:rPr>
        <w:t>ال</w:t>
      </w:r>
      <w:r>
        <w:rPr>
          <w:noProof/>
          <w:rtl/>
          <w:lang w:bidi="ar-EG"/>
        </w:rPr>
        <w:t>مسائل</w:t>
      </w:r>
    </w:p>
    <w:p w:rsidR="00545C24" w:rsidRDefault="00545C24" w:rsidP="00545C24">
      <w:pPr>
        <w:pStyle w:val="enumlev2"/>
        <w:rPr>
          <w:noProof/>
          <w:lang w:bidi="ar-EG"/>
        </w:rPr>
      </w:pPr>
      <w:r>
        <w:rPr>
          <w:noProof/>
          <w:rtl/>
          <w:lang w:bidi="ar-EG"/>
        </w:rPr>
        <w:t>-</w:t>
      </w:r>
      <w:r>
        <w:rPr>
          <w:noProof/>
          <w:rtl/>
          <w:lang w:bidi="ar-EG"/>
        </w:rPr>
        <w:tab/>
        <w:t>لجان دراسات</w:t>
      </w:r>
    </w:p>
    <w:p w:rsidR="00545C24" w:rsidRDefault="00545C24" w:rsidP="00545C24">
      <w:pPr>
        <w:pStyle w:val="enumlev2"/>
        <w:rPr>
          <w:noProof/>
          <w:rtl/>
          <w:lang w:bidi="ar-EG"/>
        </w:rPr>
      </w:pPr>
      <w:r>
        <w:rPr>
          <w:noProof/>
          <w:rtl/>
          <w:lang w:bidi="ar-EG"/>
        </w:rPr>
        <w:t>-</w:t>
      </w:r>
      <w:r>
        <w:rPr>
          <w:noProof/>
          <w:rtl/>
          <w:lang w:bidi="ar-EG"/>
        </w:rPr>
        <w:tab/>
        <w:t>هيئات التقييس المعنية</w:t>
      </w:r>
    </w:p>
    <w:p w:rsidR="00545C24" w:rsidRDefault="00545C24" w:rsidP="00545C24">
      <w:pPr>
        <w:rPr>
          <w:noProof/>
          <w:lang w:bidi="ar-EG"/>
        </w:rPr>
      </w:pPr>
      <w:r>
        <w:rPr>
          <w:noProof/>
          <w:rtl/>
          <w:lang w:bidi="ar-EG"/>
        </w:rPr>
        <w:t>ويمكن الاطلاع على المبادئ التوجيهية لصياغة نص المسألة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قطاع تقييس الاتصالات.</w:t>
      </w:r>
    </w:p>
    <w:p w:rsidR="00545C24" w:rsidRDefault="00545C24" w:rsidP="00545C24">
      <w:pPr>
        <w:rPr>
          <w:noProof/>
          <w:rtl/>
          <w:lang w:bidi="ar-EG"/>
        </w:rPr>
      </w:pPr>
    </w:p>
    <w:p w:rsidR="00545C24" w:rsidRPr="0033103F" w:rsidRDefault="00545C24" w:rsidP="00545C24">
      <w:pPr>
        <w:pStyle w:val="AppendixNo"/>
      </w:pPr>
      <w:r w:rsidRPr="0033103F">
        <w:rPr>
          <w:rtl/>
        </w:rPr>
        <w:t>التذيي</w:t>
      </w:r>
      <w:r w:rsidRPr="0033103F">
        <w:rPr>
          <w:rFonts w:hint="cs"/>
          <w:rtl/>
        </w:rPr>
        <w:t>ـ</w:t>
      </w:r>
      <w:r w:rsidRPr="0033103F">
        <w:rPr>
          <w:rtl/>
        </w:rPr>
        <w:t xml:space="preserve">ل </w:t>
      </w:r>
      <w:r w:rsidRPr="0033103F">
        <w:t>II</w:t>
      </w:r>
      <w:r w:rsidRPr="0033103F">
        <w:rPr>
          <w:rtl/>
        </w:rPr>
        <w:br/>
        <w:t>(</w:t>
      </w:r>
      <w:r>
        <w:rPr>
          <w:rFonts w:hint="cs"/>
          <w:rtl/>
        </w:rPr>
        <w:t>ل</w:t>
      </w:r>
      <w:r w:rsidRPr="0033103F">
        <w:rPr>
          <w:rtl/>
        </w:rPr>
        <w:t>لق</w:t>
      </w:r>
      <w:r w:rsidRPr="0033103F">
        <w:rPr>
          <w:rFonts w:hint="cs"/>
          <w:rtl/>
        </w:rPr>
        <w:t>ـ</w:t>
      </w:r>
      <w:r w:rsidRPr="0033103F">
        <w:rPr>
          <w:rtl/>
        </w:rPr>
        <w:t xml:space="preserve">رار </w:t>
      </w:r>
      <w:r w:rsidRPr="0033103F">
        <w:t>1</w:t>
      </w:r>
      <w:r w:rsidRPr="0033103F">
        <w:rPr>
          <w:rtl/>
        </w:rPr>
        <w:t>)</w:t>
      </w:r>
    </w:p>
    <w:p w:rsidR="00545C24" w:rsidRDefault="00545C24" w:rsidP="00545C24">
      <w:pPr>
        <w:pStyle w:val="Appendixtitle"/>
        <w:rPr>
          <w:noProof/>
          <w:lang w:bidi="ar-EG"/>
        </w:rPr>
      </w:pPr>
      <w:r>
        <w:rPr>
          <w:noProof/>
          <w:rtl/>
          <w:lang w:bidi="ar-EG"/>
        </w:rPr>
        <w:t xml:space="preserve">نص مقترح لملاحظة تضاف إلى </w:t>
      </w:r>
      <w:r>
        <w:rPr>
          <w:rFonts w:hint="cs"/>
          <w:noProof/>
          <w:rtl/>
          <w:lang w:bidi="ar-EG"/>
        </w:rPr>
        <w:t>الرسالة المعممة</w:t>
      </w:r>
    </w:p>
    <w:p w:rsidR="00C7347B" w:rsidRDefault="00545C24" w:rsidP="00545C24">
      <w:pPr>
        <w:rPr>
          <w:noProof/>
          <w:rtl/>
          <w:lang w:val="fr-FR" w:bidi="ar-EG"/>
        </w:rPr>
      </w:pPr>
      <w:r>
        <w:rPr>
          <w:noProof/>
          <w:rtl/>
          <w:lang w:bidi="ar-EG"/>
        </w:rPr>
        <w:t xml:space="preserve">تلقى مكتب تقييس الاتصالات بياناً (بيانات) بأن </w:t>
      </w:r>
      <w:r>
        <w:rPr>
          <w:rFonts w:hint="cs"/>
          <w:noProof/>
          <w:rtl/>
          <w:lang w:bidi="ar-EG"/>
        </w:rPr>
        <w:t xml:space="preserve">تنفيذ مشروع التوصية هذا قد يستدعي </w:t>
      </w:r>
      <w:r>
        <w:rPr>
          <w:noProof/>
          <w:rtl/>
          <w:lang w:bidi="ar-EG"/>
        </w:rPr>
        <w:t xml:space="preserve">استعمال حق </w:t>
      </w:r>
      <w:r>
        <w:rPr>
          <w:rFonts w:hint="cs"/>
          <w:noProof/>
          <w:rtl/>
          <w:lang w:bidi="ar-EG"/>
        </w:rPr>
        <w:t>من حقوق ال</w:t>
      </w:r>
      <w:r>
        <w:rPr>
          <w:noProof/>
          <w:rtl/>
          <w:lang w:bidi="ar-EG"/>
        </w:rPr>
        <w:t xml:space="preserve">ملكية </w:t>
      </w:r>
      <w:r>
        <w:rPr>
          <w:rFonts w:hint="cs"/>
          <w:noProof/>
          <w:rtl/>
          <w:lang w:bidi="ar-EG"/>
        </w:rPr>
        <w:t>ال</w:t>
      </w:r>
      <w:r>
        <w:rPr>
          <w:noProof/>
          <w:rtl/>
          <w:lang w:bidi="ar-EG"/>
        </w:rPr>
        <w:t>فكرية، يخضع لحماية واحد</w:t>
      </w:r>
      <w:r>
        <w:rPr>
          <w:rFonts w:hint="cs"/>
          <w:noProof/>
          <w:rtl/>
          <w:lang w:bidi="ar-EG"/>
        </w:rPr>
        <w:t>ة</w:t>
      </w:r>
      <w:r>
        <w:rPr>
          <w:noProof/>
          <w:rtl/>
          <w:lang w:bidi="ar-EG"/>
        </w:rPr>
        <w:t xml:space="preserve"> أو أكثر من براءات الاختراع/حقوق </w:t>
      </w:r>
      <w:r>
        <w:rPr>
          <w:rFonts w:hint="cs"/>
          <w:noProof/>
          <w:rtl/>
          <w:lang w:bidi="ar-EG"/>
        </w:rPr>
        <w:t>التأليف والطبع الخاصة بالبرمجيات</w:t>
      </w:r>
      <w:r>
        <w:rPr>
          <w:noProof/>
          <w:rtl/>
          <w:lang w:bidi="ar-EG"/>
        </w:rPr>
        <w:t xml:space="preserve">، صدرت بالفعل أو تنتظر الصدور، قد يكون لازماً لتنفيذ مشروع التوصية هذا. ويمكن الاطلاع على المعلومات المتاحة بشأن براءات الاختراع وحقوق </w:t>
      </w:r>
      <w:r>
        <w:rPr>
          <w:rFonts w:hint="cs"/>
          <w:noProof/>
          <w:rtl/>
          <w:lang w:bidi="ar-EG"/>
        </w:rPr>
        <w:t>التأليف والطبع الخاصة بالبرمجيات</w:t>
      </w:r>
      <w:r>
        <w:rPr>
          <w:noProof/>
          <w:rtl/>
          <w:lang w:bidi="ar-EG"/>
        </w:rPr>
        <w:t xml:space="preserve"> بالرجوع إلى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 الاتصالات.</w:t>
      </w:r>
    </w:p>
    <w:sectPr w:rsidR="00C7347B" w:rsidSect="00B76FE1">
      <w:footerReference w:type="even" r:id="rId22"/>
      <w:footerReference w:type="default" r:id="rId23"/>
      <w:headerReference w:type="first" r:id="rId24"/>
      <w:footerReference w:type="first" r:id="rId25"/>
      <w:pgSz w:w="11909" w:h="16834" w:code="9"/>
      <w:pgMar w:top="1134" w:right="1134" w:bottom="1134" w:left="1134" w:header="567" w:footer="567" w:gutter="0"/>
      <w:paperSrc w:other="15"/>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Default="00E15B79"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FE3204">
      <w:rPr>
        <w:rStyle w:val="PageNumber"/>
        <w:noProof/>
        <w:rtl/>
      </w:rPr>
      <w:t>10</w:t>
    </w:r>
    <w:r>
      <w:rPr>
        <w:rStyle w:val="PageNumber"/>
        <w:rtl/>
      </w:rPr>
      <w:fldChar w:fldCharType="end"/>
    </w:r>
  </w:p>
  <w:p w:rsidR="00E15B79" w:rsidRPr="008A1312" w:rsidRDefault="00E15B79" w:rsidP="0002786C">
    <w:pPr>
      <w:spacing w:before="0" w:line="320" w:lineRule="exact"/>
      <w:ind w:left="841" w:hanging="841"/>
      <w:jc w:val="left"/>
      <w:rPr>
        <w:rFonts w:ascii="Times New Roman Bold"/>
        <w:sz w:val="21"/>
        <w:szCs w:val="28"/>
        <w:rtl/>
        <w:lang w:val="en-US" w:bidi="ar-EG"/>
      </w:rPr>
    </w:pP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sidR="0002786C">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009655D7" w:rsidRPr="000C2CEF">
      <w:rPr>
        <w:rFonts w:ascii="Times New Roman Bold" w:hAnsi="Times New Roman Bold" w:cs="Times New Roman Bold"/>
        <w:b/>
        <w:bCs/>
        <w:szCs w:val="22"/>
        <w:rtl/>
      </w:rPr>
      <w:fldChar w:fldCharType="begin"/>
    </w:r>
    <w:r w:rsidR="009655D7" w:rsidRPr="000C2CEF">
      <w:rPr>
        <w:rFonts w:ascii="Times New Roman Bold" w:hAnsi="Times New Roman Bold" w:cs="Times New Roman Bold"/>
        <w:b/>
        <w:bCs/>
        <w:szCs w:val="22"/>
        <w:rtl/>
      </w:rPr>
      <w:instrText xml:space="preserve"> </w:instrText>
    </w:r>
    <w:r w:rsidR="009655D7" w:rsidRPr="000C2CEF">
      <w:rPr>
        <w:rFonts w:ascii="Times New Roman Bold" w:hAnsi="Times New Roman Bold" w:cs="Times New Roman Bold" w:hint="cs"/>
        <w:b/>
        <w:bCs/>
        <w:szCs w:val="22"/>
      </w:rPr>
      <w:instrText>STYLEREF  Art_ref  \* MERGEFORMAT</w:instrText>
    </w:r>
    <w:r w:rsidR="009655D7" w:rsidRPr="000C2CEF">
      <w:rPr>
        <w:rFonts w:ascii="Times New Roman Bold" w:hAnsi="Times New Roman Bold" w:cs="Times New Roman Bold"/>
        <w:b/>
        <w:bCs/>
        <w:szCs w:val="22"/>
        <w:rtl/>
      </w:rPr>
      <w:instrText xml:space="preserve"> </w:instrText>
    </w:r>
    <w:r w:rsidR="009655D7"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009655D7" w:rsidRPr="000C2CEF">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Default="00E15B79"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FE3204">
      <w:rPr>
        <w:rStyle w:val="PageNumber"/>
        <w:noProof/>
        <w:rtl/>
      </w:rPr>
      <w:t>11</w:t>
    </w:r>
    <w:r>
      <w:rPr>
        <w:rStyle w:val="PageNumber"/>
        <w:rtl/>
      </w:rPr>
      <w:fldChar w:fldCharType="end"/>
    </w:r>
  </w:p>
  <w:p w:rsidR="00E15B79" w:rsidRPr="00B16896" w:rsidRDefault="00E15B79" w:rsidP="0002786C">
    <w:pPr>
      <w:spacing w:before="0" w:line="320" w:lineRule="exact"/>
      <w:ind w:right="880" w:firstLine="360"/>
      <w:jc w:val="right"/>
      <w:rPr>
        <w:b/>
        <w:bCs/>
        <w:lang w:val="fr-CH" w:bidi="ar-EG"/>
      </w:rPr>
    </w:pPr>
    <w:r w:rsidRPr="00B16896">
      <w:rPr>
        <w:rFonts w:hint="cs"/>
        <w:b/>
        <w:bCs/>
        <w:rtl/>
        <w:lang w:val="en-US" w:bidi="ar-EG"/>
      </w:rPr>
      <w:t xml:space="preserve">الجمعية العالمية لتقييس الاتصالات، </w:t>
    </w:r>
    <w:r w:rsidRPr="00B16896">
      <w:rPr>
        <w:b/>
        <w:bCs/>
        <w:lang w:val="fr-CH" w:bidi="ar-EG"/>
      </w:rPr>
      <w:t>20</w:t>
    </w:r>
    <w:r w:rsidR="0002786C">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lang w:val="fr-CH" w:bidi="ar-EG"/>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Default="00E15B79" w:rsidP="00B16896">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FE3204">
      <w:rPr>
        <w:rStyle w:val="PageNumber"/>
        <w:noProof/>
        <w:rtl/>
      </w:rPr>
      <w:t>1</w:t>
    </w:r>
    <w:r>
      <w:rPr>
        <w:rStyle w:val="PageNumber"/>
        <w:rtl/>
      </w:rPr>
      <w:fldChar w:fldCharType="end"/>
    </w:r>
  </w:p>
  <w:p w:rsidR="00E15B79" w:rsidRPr="00B16896" w:rsidRDefault="00E15B79" w:rsidP="0002786C">
    <w:pPr>
      <w:spacing w:before="0" w:line="320" w:lineRule="exact"/>
      <w:ind w:right="880" w:firstLine="360"/>
      <w:jc w:val="right"/>
      <w:rPr>
        <w:b/>
        <w:bCs/>
        <w:lang w:val="fr-CH" w:bidi="ar-EG"/>
      </w:rPr>
    </w:pPr>
    <w:r w:rsidRPr="00B16896">
      <w:rPr>
        <w:rFonts w:hint="cs"/>
        <w:b/>
        <w:bCs/>
        <w:rtl/>
        <w:lang w:val="en-US" w:bidi="ar-EG"/>
      </w:rPr>
      <w:t xml:space="preserve">الجمعية العالمية لتقييس الاتصالات، </w:t>
    </w:r>
    <w:r w:rsidRPr="00B16896">
      <w:rPr>
        <w:b/>
        <w:bCs/>
        <w:lang w:val="fr-CH" w:bidi="ar-EG"/>
      </w:rPr>
      <w:t>20</w:t>
    </w:r>
    <w:r w:rsidR="0002786C">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009655D7" w:rsidRPr="000C2CEF">
      <w:rPr>
        <w:rFonts w:ascii="Times New Roman Bold" w:hAnsi="Times New Roman Bold" w:cs="Times New Roman Bold"/>
        <w:b/>
        <w:bCs/>
        <w:szCs w:val="22"/>
        <w:rtl/>
      </w:rPr>
      <w:fldChar w:fldCharType="begin"/>
    </w:r>
    <w:r w:rsidR="009655D7" w:rsidRPr="000C2CEF">
      <w:rPr>
        <w:rFonts w:ascii="Times New Roman Bold" w:hAnsi="Times New Roman Bold" w:cs="Times New Roman Bold"/>
        <w:b/>
        <w:bCs/>
        <w:szCs w:val="22"/>
        <w:rtl/>
      </w:rPr>
      <w:instrText xml:space="preserve"> </w:instrText>
    </w:r>
    <w:r w:rsidR="009655D7" w:rsidRPr="000C2CEF">
      <w:rPr>
        <w:rFonts w:ascii="Times New Roman Bold" w:hAnsi="Times New Roman Bold" w:cs="Times New Roman Bold" w:hint="cs"/>
        <w:b/>
        <w:bCs/>
        <w:szCs w:val="22"/>
      </w:rPr>
      <w:instrText>STYLEREF  Art_ref  \* MERGEFORMAT</w:instrText>
    </w:r>
    <w:r w:rsidR="009655D7" w:rsidRPr="000C2CEF">
      <w:rPr>
        <w:rFonts w:ascii="Times New Roman Bold" w:hAnsi="Times New Roman Bold" w:cs="Times New Roman Bold"/>
        <w:b/>
        <w:bCs/>
        <w:szCs w:val="22"/>
        <w:rtl/>
      </w:rPr>
      <w:instrText xml:space="preserve"> </w:instrText>
    </w:r>
    <w:r w:rsidR="009655D7"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009655D7" w:rsidRPr="000C2CEF">
      <w:rPr>
        <w:rFonts w:ascii="Times New Roman Bold" w:hAnsi="Times New Roman Bold" w:cs="Times New Roman Bold"/>
        <w:b/>
        <w:bCs/>
        <w:szCs w:val="22"/>
        <w:rt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B16896" w:rsidRDefault="00021726" w:rsidP="00021726">
    <w:pPr>
      <w:spacing w:before="0" w:line="320" w:lineRule="exact"/>
      <w:ind w:right="880" w:firstLine="360"/>
      <w:jc w:val="right"/>
      <w:rPr>
        <w:b/>
        <w:bCs/>
        <w:lang w:val="fr-CH" w:bidi="ar-E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Default="00021726"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FE3204">
      <w:rPr>
        <w:rStyle w:val="PageNumber"/>
        <w:noProof/>
        <w:rtl/>
      </w:rPr>
      <w:t>22</w:t>
    </w:r>
    <w:r>
      <w:rPr>
        <w:rStyle w:val="PageNumber"/>
        <w:rtl/>
      </w:rPr>
      <w:fldChar w:fldCharType="end"/>
    </w:r>
  </w:p>
  <w:p w:rsidR="00021726" w:rsidRPr="008A1312" w:rsidRDefault="00021726" w:rsidP="0002786C">
    <w:pPr>
      <w:spacing w:before="0" w:line="320" w:lineRule="exact"/>
      <w:ind w:left="841" w:hanging="841"/>
      <w:jc w:val="left"/>
      <w:rPr>
        <w:rFonts w:ascii="Times New Roman Bold"/>
        <w:sz w:val="21"/>
        <w:szCs w:val="28"/>
        <w:rtl/>
        <w:lang w:val="en-US" w:bidi="ar-EG"/>
      </w:rPr>
    </w:pP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sidR="0002786C">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Pr="000C2CEF">
      <w:rPr>
        <w:rFonts w:ascii="Times New Roman Bold" w:hAnsi="Times New Roman Bold" w:cs="Times New Roman Bold"/>
        <w:b/>
        <w:bCs/>
        <w:szCs w:val="22"/>
        <w:rt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Default="00021726"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FE3204">
      <w:rPr>
        <w:rStyle w:val="PageNumber"/>
        <w:noProof/>
        <w:rtl/>
      </w:rPr>
      <w:t>21</w:t>
    </w:r>
    <w:r>
      <w:rPr>
        <w:rStyle w:val="PageNumber"/>
        <w:rtl/>
      </w:rPr>
      <w:fldChar w:fldCharType="end"/>
    </w:r>
  </w:p>
  <w:p w:rsidR="00021726" w:rsidRPr="00B16896" w:rsidRDefault="00021726" w:rsidP="00AD63C6">
    <w:pPr>
      <w:spacing w:before="0" w:line="320" w:lineRule="exact"/>
      <w:ind w:right="880" w:firstLine="360"/>
      <w:jc w:val="right"/>
      <w:rPr>
        <w:b/>
        <w:bCs/>
        <w:lang w:val="fr-CH" w:bidi="ar-EG"/>
      </w:rPr>
    </w:pPr>
    <w:r w:rsidRPr="00B16896">
      <w:rPr>
        <w:rFonts w:hint="cs"/>
        <w:b/>
        <w:bCs/>
        <w:rtl/>
        <w:lang w:val="en-US" w:bidi="ar-EG"/>
      </w:rPr>
      <w:t xml:space="preserve">الجمعية العالمية لتقييس الاتصالات، </w:t>
    </w:r>
    <w:r w:rsidRPr="00B16896">
      <w:rPr>
        <w:b/>
        <w:bCs/>
        <w:lang w:val="fr-CH" w:bidi="ar-EG"/>
      </w:rPr>
      <w:t>20</w:t>
    </w:r>
    <w:r w:rsidR="00AD63C6">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lang w:val="fr-CH" w:bidi="ar-EG"/>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Default="00021726" w:rsidP="00B16896">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FE3204">
      <w:rPr>
        <w:rStyle w:val="PageNumber"/>
        <w:noProof/>
        <w:rtl/>
      </w:rPr>
      <w:t>13</w:t>
    </w:r>
    <w:r>
      <w:rPr>
        <w:rStyle w:val="PageNumber"/>
        <w:rtl/>
      </w:rPr>
      <w:fldChar w:fldCharType="end"/>
    </w:r>
  </w:p>
  <w:p w:rsidR="00021726" w:rsidRPr="00B16896" w:rsidRDefault="00021726" w:rsidP="0002786C">
    <w:pPr>
      <w:spacing w:before="0" w:line="320" w:lineRule="exact"/>
      <w:ind w:right="880" w:firstLine="360"/>
      <w:jc w:val="right"/>
      <w:rPr>
        <w:b/>
        <w:bCs/>
        <w:lang w:val="fr-CH" w:bidi="ar-EG"/>
      </w:rPr>
    </w:pPr>
    <w:r w:rsidRPr="00B16896">
      <w:rPr>
        <w:rFonts w:hint="cs"/>
        <w:b/>
        <w:bCs/>
        <w:rtl/>
        <w:lang w:val="en-US" w:bidi="ar-EG"/>
      </w:rPr>
      <w:t xml:space="preserve">الجمعية العالمية لتقييس الاتصالات، </w:t>
    </w:r>
    <w:r w:rsidRPr="00B16896">
      <w:rPr>
        <w:b/>
        <w:bCs/>
        <w:lang w:val="fr-CH" w:bidi="ar-EG"/>
      </w:rPr>
      <w:t>20</w:t>
    </w:r>
    <w:r w:rsidR="0002786C">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Pr="000C2CEF">
      <w:rPr>
        <w:rFonts w:ascii="Times New Roman Bold" w:hAnsi="Times New Roman Bold" w:cs="Times New Roman Bold"/>
        <w:b/>
        <w:bCs/>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545C24" w:rsidRPr="00BC67C7" w:rsidRDefault="00545C24" w:rsidP="00D6253D">
      <w:pPr>
        <w:pStyle w:val="FootnoteText"/>
        <w:rPr>
          <w:rtl/>
        </w:rPr>
      </w:pPr>
      <w:r w:rsidRPr="00BC67C7">
        <w:rPr>
          <w:rStyle w:val="FootnoteReference"/>
          <w:spacing w:val="-2"/>
        </w:rPr>
        <w:footnoteRef/>
      </w:r>
      <w:r w:rsidRPr="00BC67C7">
        <w:rPr>
          <w:rFonts w:hint="cs"/>
          <w:rtl/>
        </w:rPr>
        <w:tab/>
        <w:t xml:space="preserve">سبق نشره (جنيف، </w:t>
      </w:r>
      <w:r w:rsidRPr="00BC67C7">
        <w:t>1956</w:t>
      </w:r>
      <w:r w:rsidRPr="00BC67C7">
        <w:rPr>
          <w:rFonts w:hint="cs"/>
          <w:rtl/>
        </w:rPr>
        <w:t xml:space="preserve"> و</w:t>
      </w:r>
      <w:r w:rsidRPr="00BC67C7">
        <w:t>1958</w:t>
      </w:r>
      <w:r w:rsidRPr="00BC67C7">
        <w:rPr>
          <w:rFonts w:hint="cs"/>
          <w:rtl/>
        </w:rPr>
        <w:t xml:space="preserve">؛ نيودلهي، </w:t>
      </w:r>
      <w:r w:rsidRPr="00BC67C7">
        <w:t>1960</w:t>
      </w:r>
      <w:r w:rsidRPr="00BC67C7">
        <w:rPr>
          <w:rFonts w:hint="cs"/>
          <w:rtl/>
        </w:rPr>
        <w:t xml:space="preserve">؛ جنيف، </w:t>
      </w:r>
      <w:r w:rsidRPr="00BC67C7">
        <w:t>1964</w:t>
      </w:r>
      <w:r w:rsidRPr="00BC67C7">
        <w:rPr>
          <w:rFonts w:hint="cs"/>
          <w:rtl/>
        </w:rPr>
        <w:t xml:space="preserve">؛ مار ديل بلاتا، </w:t>
      </w:r>
      <w:r w:rsidRPr="00BC67C7">
        <w:t>1968</w:t>
      </w:r>
      <w:r w:rsidRPr="00BC67C7">
        <w:rPr>
          <w:rFonts w:hint="cs"/>
          <w:rtl/>
        </w:rPr>
        <w:t xml:space="preserve">؛ جنيف، </w:t>
      </w:r>
      <w:r w:rsidRPr="00BC67C7">
        <w:t>1972</w:t>
      </w:r>
      <w:r w:rsidRPr="00BC67C7">
        <w:rPr>
          <w:rFonts w:hint="cs"/>
          <w:rtl/>
        </w:rPr>
        <w:t xml:space="preserve"> و</w:t>
      </w:r>
      <w:r w:rsidRPr="00BC67C7">
        <w:t>1976</w:t>
      </w:r>
      <w:r w:rsidRPr="00BC67C7">
        <w:rPr>
          <w:rFonts w:hint="cs"/>
          <w:rtl/>
        </w:rPr>
        <w:t xml:space="preserve"> و</w:t>
      </w:r>
      <w:r w:rsidRPr="00BC67C7">
        <w:t>1980</w:t>
      </w:r>
      <w:r w:rsidRPr="00BC67C7">
        <w:rPr>
          <w:rFonts w:hint="cs"/>
          <w:rtl/>
        </w:rPr>
        <w:t>؛ مالقة-</w:t>
      </w:r>
      <w:r w:rsidRPr="006460BB">
        <w:rPr>
          <w:rFonts w:hint="cs"/>
          <w:rtl/>
        </w:rPr>
        <w:t>طورمولينوس</w:t>
      </w:r>
      <w:r w:rsidRPr="00BC67C7">
        <w:rPr>
          <w:rFonts w:hint="cs"/>
          <w:rtl/>
        </w:rPr>
        <w:t xml:space="preserve">، </w:t>
      </w:r>
      <w:r w:rsidRPr="00BC67C7">
        <w:t>1984</w:t>
      </w:r>
      <w:r w:rsidRPr="00BC67C7">
        <w:rPr>
          <w:rFonts w:hint="cs"/>
          <w:rtl/>
        </w:rPr>
        <w:t xml:space="preserve">؛ ملبورن، </w:t>
      </w:r>
      <w:r w:rsidRPr="00BC67C7">
        <w:t>1988</w:t>
      </w:r>
      <w:r w:rsidRPr="00BC67C7">
        <w:rPr>
          <w:rFonts w:hint="cs"/>
          <w:rtl/>
        </w:rPr>
        <w:t xml:space="preserve">؛ هلسنكي، </w:t>
      </w:r>
      <w:r w:rsidRPr="00BC67C7">
        <w:t>1993</w:t>
      </w:r>
      <w:r w:rsidRPr="00BC67C7">
        <w:rPr>
          <w:rFonts w:hint="cs"/>
          <w:rtl/>
        </w:rPr>
        <w:t xml:space="preserve">؛ جنيف، </w:t>
      </w:r>
      <w:r w:rsidRPr="00BC67C7">
        <w:t>1996</w:t>
      </w:r>
      <w:r w:rsidRPr="00BC67C7">
        <w:rPr>
          <w:rFonts w:hint="cs"/>
          <w:rtl/>
        </w:rPr>
        <w:t xml:space="preserve">؛ مونتريال، </w:t>
      </w:r>
      <w:r w:rsidRPr="00BC67C7">
        <w:t>2000</w:t>
      </w:r>
      <w:r w:rsidRPr="00BC67C7">
        <w:rPr>
          <w:rFonts w:hint="cs"/>
          <w:rtl/>
        </w:rPr>
        <w:t xml:space="preserve">؛ فلوريانوبوليس، </w:t>
      </w:r>
      <w:r w:rsidRPr="00BC67C7">
        <w:t>2004</w:t>
      </w:r>
      <w:r w:rsidRPr="00BC67C7">
        <w:rPr>
          <w:rFonts w:hint="cs"/>
          <w:rtl/>
        </w:rPr>
        <w:t xml:space="preserve">؛ جوهانسبرغ، </w:t>
      </w:r>
      <w:r w:rsidRPr="00855718">
        <w:rPr>
          <w:rFonts w:asciiTheme="majorBidi" w:hAnsiTheme="majorBidi" w:cstheme="majorBidi"/>
          <w:szCs w:val="20"/>
          <w:rtl/>
        </w:rPr>
        <w:t>2008</w:t>
      </w:r>
      <w:r w:rsidRPr="00BC67C7">
        <w:rPr>
          <w:rFonts w:hint="cs"/>
          <w:rtl/>
        </w:rPr>
        <w:t>).</w:t>
      </w:r>
    </w:p>
  </w:footnote>
  <w:footnote w:id="2">
    <w:p w:rsidR="00545C24" w:rsidRPr="0035720C" w:rsidRDefault="00545C24" w:rsidP="00D6253D">
      <w:pPr>
        <w:pStyle w:val="FootnoteText"/>
        <w:rPr>
          <w:rtl/>
        </w:rPr>
      </w:pPr>
      <w:r w:rsidRPr="007D118F">
        <w:rPr>
          <w:rStyle w:val="FootnoteReference"/>
          <w:szCs w:val="30"/>
        </w:rPr>
        <w:footnoteRef/>
      </w:r>
      <w:r w:rsidRPr="007D118F">
        <w:rPr>
          <w:rFonts w:hint="cs"/>
          <w:rtl/>
        </w:rPr>
        <w:tab/>
      </w:r>
      <w:r w:rsidRPr="0035720C">
        <w:rPr>
          <w:rFonts w:hint="cs"/>
          <w:rtl/>
        </w:rPr>
        <w:t>يجوز للجمعية العالمية لتقييس الاتصالات، في حالات خاصة، أن تعيّن الرئيس وأن تطلب من جمعية الاتصالات الراديوية تعيين نائب للرئيس.</w:t>
      </w:r>
    </w:p>
  </w:footnote>
  <w:footnote w:id="3">
    <w:p w:rsidR="00545C24" w:rsidRPr="00077CB8" w:rsidRDefault="00545C24" w:rsidP="00D6253D">
      <w:pPr>
        <w:pStyle w:val="FootnoteText"/>
        <w:rPr>
          <w:rtl/>
        </w:rPr>
      </w:pPr>
      <w:r>
        <w:rPr>
          <w:rStyle w:val="FootnoteReference"/>
        </w:rPr>
        <w:footnoteRef/>
      </w:r>
      <w:r w:rsidRPr="00486BFF">
        <w:rPr>
          <w:rFonts w:cs="Times New Roman"/>
          <w:szCs w:val="22"/>
          <w:vertAlign w:val="superscript"/>
          <w:rtl/>
        </w:rPr>
        <w:t xml:space="preserve"> </w:t>
      </w:r>
      <w:r>
        <w:rPr>
          <w:rtl/>
        </w:rPr>
        <w:tab/>
      </w:r>
      <w:r>
        <w:rPr>
          <w:rFonts w:hint="cs"/>
          <w:rtl/>
        </w:rPr>
        <w:t xml:space="preserve">انظر المادة </w:t>
      </w:r>
      <w:r w:rsidRPr="00ED3149">
        <w:rPr>
          <w:szCs w:val="22"/>
        </w:rPr>
        <w:t>19</w:t>
      </w:r>
      <w:r w:rsidRPr="00ED3149">
        <w:rPr>
          <w:rFonts w:hint="cs"/>
          <w:szCs w:val="22"/>
          <w:rtl/>
        </w:rPr>
        <w:t xml:space="preserve"> </w:t>
      </w:r>
      <w:r>
        <w:rPr>
          <w:rFonts w:hint="cs"/>
          <w:rtl/>
        </w:rPr>
        <w:t>من الاتفاقية.</w:t>
      </w:r>
    </w:p>
  </w:footnote>
  <w:footnote w:id="4">
    <w:p w:rsidR="00545C24" w:rsidRDefault="00545C24" w:rsidP="00D6253D">
      <w:pPr>
        <w:pStyle w:val="FootnoteText"/>
        <w:rPr>
          <w:rFonts w:cs="Arabic Transparent"/>
          <w:szCs w:val="18"/>
        </w:rPr>
      </w:pPr>
      <w:r>
        <w:rPr>
          <w:rStyle w:val="FootnoteReference"/>
        </w:rPr>
        <w:footnoteRef/>
      </w:r>
      <w:r>
        <w:rPr>
          <w:rFonts w:hint="cs"/>
          <w:rtl/>
        </w:rPr>
        <w:tab/>
        <w:t>يجوز للمدير ورؤساء لجان الدراسات انتهاز فرصة هذه الاجتماعات للنظر في أي إجراءات ملائمة مما يتصل بالأنشطة المبينة في </w:t>
      </w:r>
      <w:r w:rsidRPr="00A178B9">
        <w:rPr>
          <w:rFonts w:hint="cs"/>
          <w:szCs w:val="20"/>
          <w:rtl/>
        </w:rPr>
        <w:t>الفقرتين</w:t>
      </w:r>
      <w:r>
        <w:rPr>
          <w:rFonts w:hint="eastAsia"/>
          <w:rtl/>
        </w:rPr>
        <w:t> </w:t>
      </w:r>
      <w:r>
        <w:t>4.4</w:t>
      </w:r>
      <w:r>
        <w:rPr>
          <w:rFonts w:hint="cs"/>
          <w:rtl/>
        </w:rPr>
        <w:t xml:space="preserve"> و</w:t>
      </w:r>
      <w:r>
        <w:t>5.5</w:t>
      </w:r>
      <w:r>
        <w:rPr>
          <w:rFonts w:hint="cs"/>
          <w:rtl/>
        </w:rPr>
        <w:t>.</w:t>
      </w:r>
    </w:p>
  </w:footnote>
  <w:footnote w:id="5">
    <w:p w:rsidR="00545C24" w:rsidRDefault="00545C24" w:rsidP="00D6253D">
      <w:pPr>
        <w:pStyle w:val="FootnoteText"/>
      </w:pPr>
      <w:r>
        <w:rPr>
          <w:rStyle w:val="FootnoteReference"/>
        </w:rPr>
        <w:footnoteRef/>
      </w:r>
      <w:r>
        <w:rPr>
          <w:rFonts w:hint="cs"/>
          <w:rtl/>
        </w:rPr>
        <w:tab/>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6">
    <w:p w:rsidR="00545C24" w:rsidRDefault="00545C24" w:rsidP="00D6253D">
      <w:pPr>
        <w:pStyle w:val="FootnoteText"/>
        <w:rPr>
          <w:rtl/>
        </w:rPr>
      </w:pPr>
      <w:r>
        <w:rPr>
          <w:rStyle w:val="FootnoteReference"/>
          <w:rtl/>
        </w:rPr>
        <w:t>6</w:t>
      </w:r>
      <w:r>
        <w:rPr>
          <w:rtl/>
        </w:rPr>
        <w:t xml:space="preserve"> </w:t>
      </w:r>
      <w:r>
        <w:rPr>
          <w:rFonts w:hint="cs"/>
          <w:rtl/>
        </w:rPr>
        <w:tab/>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3204">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5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3204">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549F015F" wp14:editId="730481CF">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3204">
                            <w:rPr>
                              <w:rStyle w:val="PageNumber"/>
                              <w:noProof/>
                              <w:rtl/>
                            </w:rPr>
                            <w:t>13</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5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3204">
                      <w:rPr>
                        <w:rStyle w:val="PageNumber"/>
                        <w:noProof/>
                        <w:rtl/>
                      </w:rPr>
                      <w:t>13</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E3204" w:rsidRPr="00FE3204">
                      <w:rPr>
                        <w:rFonts w:ascii="Times New Roman Bold" w:hAnsi="Times New Roman Bold" w:cs="Times New Roman Bold"/>
                        <w:b/>
                        <w:bCs/>
                        <w:noProof/>
                        <w:szCs w:val="22"/>
                        <w:rtl/>
                        <w:lang w:val="en-US"/>
                      </w:rPr>
                      <w:t>1</w: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9"/>
  </w:num>
  <w:num w:numId="4">
    <w:abstractNumId w:val="12"/>
  </w:num>
  <w:num w:numId="5">
    <w:abstractNumId w:val="29"/>
  </w:num>
  <w:num w:numId="6">
    <w:abstractNumId w:val="18"/>
  </w:num>
  <w:num w:numId="7">
    <w:abstractNumId w:val="23"/>
  </w:num>
  <w:num w:numId="8">
    <w:abstractNumId w:val="30"/>
  </w:num>
  <w:num w:numId="9">
    <w:abstractNumId w:val="17"/>
  </w:num>
  <w:num w:numId="10">
    <w:abstractNumId w:val="8"/>
  </w:num>
  <w:num w:numId="11">
    <w:abstractNumId w:val="6"/>
  </w:num>
  <w:num w:numId="12">
    <w:abstractNumId w:val="14"/>
  </w:num>
  <w:num w:numId="13">
    <w:abstractNumId w:val="3"/>
  </w:num>
  <w:num w:numId="14">
    <w:abstractNumId w:val="25"/>
  </w:num>
  <w:num w:numId="15">
    <w:abstractNumId w:val="28"/>
  </w:num>
  <w:num w:numId="16">
    <w:abstractNumId w:val="15"/>
  </w:num>
  <w:num w:numId="17">
    <w:abstractNumId w:val="9"/>
  </w:num>
  <w:num w:numId="18">
    <w:abstractNumId w:val="0"/>
  </w:num>
  <w:num w:numId="19">
    <w:abstractNumId w:val="20"/>
  </w:num>
  <w:num w:numId="20">
    <w:abstractNumId w:val="4"/>
  </w:num>
  <w:num w:numId="21">
    <w:abstractNumId w:val="26"/>
  </w:num>
  <w:num w:numId="22">
    <w:abstractNumId w:val="27"/>
  </w:num>
  <w:num w:numId="23">
    <w:abstractNumId w:val="2"/>
  </w:num>
  <w:num w:numId="24">
    <w:abstractNumId w:val="5"/>
  </w:num>
  <w:num w:numId="25">
    <w:abstractNumId w:val="24"/>
  </w:num>
  <w:num w:numId="26">
    <w:abstractNumId w:val="11"/>
  </w:num>
  <w:num w:numId="27">
    <w:abstractNumId w:val="7"/>
  </w:num>
  <w:num w:numId="28">
    <w:abstractNumId w:val="13"/>
  </w:num>
  <w:num w:numId="29">
    <w:abstractNumId w:val="16"/>
  </w:num>
  <w:num w:numId="30">
    <w:abstractNumId w:val="1"/>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FE5"/>
    <w:rsid w:val="00156BA0"/>
    <w:rsid w:val="00160821"/>
    <w:rsid w:val="001647B6"/>
    <w:rsid w:val="00171FFF"/>
    <w:rsid w:val="00186E3A"/>
    <w:rsid w:val="0019238F"/>
    <w:rsid w:val="001A41E9"/>
    <w:rsid w:val="001A6430"/>
    <w:rsid w:val="001B20E8"/>
    <w:rsid w:val="001B51CE"/>
    <w:rsid w:val="001D07A6"/>
    <w:rsid w:val="001F42E5"/>
    <w:rsid w:val="00200776"/>
    <w:rsid w:val="002029E4"/>
    <w:rsid w:val="002034F7"/>
    <w:rsid w:val="00205113"/>
    <w:rsid w:val="0020762D"/>
    <w:rsid w:val="00214A92"/>
    <w:rsid w:val="0022328D"/>
    <w:rsid w:val="002279DA"/>
    <w:rsid w:val="00234918"/>
    <w:rsid w:val="00245EAB"/>
    <w:rsid w:val="0026292E"/>
    <w:rsid w:val="00276447"/>
    <w:rsid w:val="00281670"/>
    <w:rsid w:val="002823D9"/>
    <w:rsid w:val="002908BE"/>
    <w:rsid w:val="002A63E3"/>
    <w:rsid w:val="002B34EB"/>
    <w:rsid w:val="002B7988"/>
    <w:rsid w:val="002C494C"/>
    <w:rsid w:val="002D2E43"/>
    <w:rsid w:val="002E0F04"/>
    <w:rsid w:val="002F7CF0"/>
    <w:rsid w:val="00335EC6"/>
    <w:rsid w:val="0034486D"/>
    <w:rsid w:val="00353935"/>
    <w:rsid w:val="00355B9E"/>
    <w:rsid w:val="00356CB3"/>
    <w:rsid w:val="0037560B"/>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94BEB"/>
    <w:rsid w:val="00496270"/>
    <w:rsid w:val="004A0931"/>
    <w:rsid w:val="004A48EB"/>
    <w:rsid w:val="004A76CA"/>
    <w:rsid w:val="004B21F1"/>
    <w:rsid w:val="004B2AEA"/>
    <w:rsid w:val="004E42B9"/>
    <w:rsid w:val="004E525E"/>
    <w:rsid w:val="004F4E40"/>
    <w:rsid w:val="004F5D22"/>
    <w:rsid w:val="004F5F9D"/>
    <w:rsid w:val="0051360F"/>
    <w:rsid w:val="0051577D"/>
    <w:rsid w:val="00532890"/>
    <w:rsid w:val="005438B0"/>
    <w:rsid w:val="00545C2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578D"/>
    <w:rsid w:val="00A82E43"/>
    <w:rsid w:val="00A833F4"/>
    <w:rsid w:val="00AA2CD7"/>
    <w:rsid w:val="00AB517F"/>
    <w:rsid w:val="00AB6B12"/>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D08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30BB"/>
    <w:rsid w:val="00E87D57"/>
    <w:rsid w:val="00E971CB"/>
    <w:rsid w:val="00EA0591"/>
    <w:rsid w:val="00EA3551"/>
    <w:rsid w:val="00EB0FFF"/>
    <w:rsid w:val="00EB7574"/>
    <w:rsid w:val="00EB7CB3"/>
    <w:rsid w:val="00EC65B8"/>
    <w:rsid w:val="00EC7F05"/>
    <w:rsid w:val="00ED4D0F"/>
    <w:rsid w:val="00EE4C10"/>
    <w:rsid w:val="00EE534A"/>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qFormat/>
    <w:pPr>
      <w:tabs>
        <w:tab w:val="left" w:pos="1021"/>
      </w:tabs>
      <w:spacing w:before="120"/>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054EE8"/>
    <w:pPr>
      <w:tabs>
        <w:tab w:val="center" w:pos="4320"/>
        <w:tab w:val="right" w:pos="8640"/>
      </w:tabs>
    </w:pPr>
  </w:style>
  <w:style w:type="character" w:customStyle="1" w:styleId="FooterChar">
    <w:name w:val="Footer Char"/>
    <w:basedOn w:val="DefaultParagraphFont"/>
    <w:link w:val="Footer"/>
    <w:uiPriority w:val="99"/>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pPr>
      <w:spacing w:before="120" w:after="360"/>
    </w:pPr>
    <w:rPr>
      <w:rFonts w:ascii="Times New Roman Bold" w:hAnsi="Times New Roman Bold"/>
      <w:b/>
      <w:bCs/>
      <w:sz w:val="28"/>
      <w:szCs w:val="40"/>
    </w:rPr>
  </w:style>
  <w:style w:type="paragraph" w:customStyle="1" w:styleId="PartNo">
    <w:name w:val="Part_No"/>
    <w:basedOn w:val="Normal"/>
    <w:next w:val="Normal"/>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rsid w:val="000179A2"/>
    <w:pPr>
      <w:keepNext/>
      <w:spacing w:before="240"/>
    </w:pPr>
    <w:rPr>
      <w:i/>
      <w:iCs/>
      <w:sz w:val="24"/>
      <w:szCs w:val="32"/>
    </w:rPr>
  </w:style>
  <w:style w:type="paragraph" w:customStyle="1" w:styleId="Rectitle">
    <w:name w:val="Rec_title"/>
    <w:basedOn w:val="Normal"/>
    <w:next w:val="Normal"/>
    <w:link w:val="RectitleChar"/>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style>
  <w:style w:type="paragraph" w:customStyle="1" w:styleId="ResNo">
    <w:name w:val="Res_No"/>
    <w:basedOn w:val="RecNo"/>
    <w:next w:val="Normal"/>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qFormat/>
    <w:pPr>
      <w:tabs>
        <w:tab w:val="left" w:pos="1021"/>
      </w:tabs>
      <w:spacing w:before="120"/>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054EE8"/>
    <w:pPr>
      <w:tabs>
        <w:tab w:val="center" w:pos="4320"/>
        <w:tab w:val="right" w:pos="8640"/>
      </w:tabs>
    </w:pPr>
  </w:style>
  <w:style w:type="character" w:customStyle="1" w:styleId="FooterChar">
    <w:name w:val="Footer Char"/>
    <w:basedOn w:val="DefaultParagraphFont"/>
    <w:link w:val="Footer"/>
    <w:uiPriority w:val="99"/>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pPr>
      <w:spacing w:before="120" w:after="360"/>
    </w:pPr>
    <w:rPr>
      <w:rFonts w:ascii="Times New Roman Bold" w:hAnsi="Times New Roman Bold"/>
      <w:b/>
      <w:bCs/>
      <w:sz w:val="28"/>
      <w:szCs w:val="40"/>
    </w:rPr>
  </w:style>
  <w:style w:type="paragraph" w:customStyle="1" w:styleId="PartNo">
    <w:name w:val="Part_No"/>
    <w:basedOn w:val="Normal"/>
    <w:next w:val="Normal"/>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rsid w:val="000179A2"/>
    <w:pPr>
      <w:keepNext/>
      <w:spacing w:before="240"/>
    </w:pPr>
    <w:rPr>
      <w:i/>
      <w:iCs/>
      <w:sz w:val="24"/>
      <w:szCs w:val="32"/>
    </w:rPr>
  </w:style>
  <w:style w:type="paragraph" w:customStyle="1" w:styleId="Rectitle">
    <w:name w:val="Rec_title"/>
    <w:basedOn w:val="Normal"/>
    <w:next w:val="Normal"/>
    <w:link w:val="RectitleChar"/>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style>
  <w:style w:type="paragraph" w:customStyle="1" w:styleId="ResNo">
    <w:name w:val="Res_No"/>
    <w:basedOn w:val="RecNo"/>
    <w:next w:val="Normal"/>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hyperlink" Target="http://www.itu.int/ITU-T/ip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A978-7D7D-444A-8213-A89F67A6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25</TotalTime>
  <Pages>24</Pages>
  <Words>8876</Words>
  <Characters>47002</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55767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11</cp:revision>
  <cp:lastPrinted>2009-02-06T14:30:00Z</cp:lastPrinted>
  <dcterms:created xsi:type="dcterms:W3CDTF">2013-04-17T14:43:00Z</dcterms:created>
  <dcterms:modified xsi:type="dcterms:W3CDTF">2013-04-23T15:12:00Z</dcterms:modified>
</cp:coreProperties>
</file>