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1FEE9CC6" w14:textId="77777777" w:rsidTr="00D517B2">
        <w:trPr>
          <w:cantSplit/>
          <w:trHeight w:val="1134"/>
        </w:trPr>
        <w:tc>
          <w:tcPr>
            <w:tcW w:w="798" w:type="pct"/>
          </w:tcPr>
          <w:p w14:paraId="77969877" w14:textId="77777777" w:rsidR="00D517B2" w:rsidRPr="00D517B2" w:rsidRDefault="00D517B2" w:rsidP="00D517B2">
            <w:pPr>
              <w:spacing w:before="0" w:line="240" w:lineRule="auto"/>
              <w:rPr>
                <w:b/>
                <w:bCs/>
                <w:rtl/>
                <w:lang w:bidi="ar-EG"/>
              </w:rPr>
            </w:pPr>
            <w:r w:rsidRPr="00D517B2">
              <w:rPr>
                <w:noProof/>
              </w:rPr>
              <w:drawing>
                <wp:inline distT="0" distB="0" distL="0" distR="0" wp14:anchorId="7C9E3654" wp14:editId="5C9741AE">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67640CD5"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044D2E1C"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2"/>
        <w:gridCol w:w="3539"/>
        <w:gridCol w:w="4538"/>
      </w:tblGrid>
      <w:tr w:rsidR="00D517B2" w:rsidRPr="00D517B2" w14:paraId="6DEDC9C1" w14:textId="77777777" w:rsidTr="00C64EE7">
        <w:trPr>
          <w:cantSplit/>
          <w:jc w:val="center"/>
        </w:trPr>
        <w:tc>
          <w:tcPr>
            <w:tcW w:w="810" w:type="pct"/>
          </w:tcPr>
          <w:p w14:paraId="20011F0A" w14:textId="77777777" w:rsidR="00D517B2" w:rsidRPr="00D517B2" w:rsidRDefault="00D517B2" w:rsidP="00E44D87">
            <w:pPr>
              <w:spacing w:line="240" w:lineRule="exact"/>
              <w:jc w:val="left"/>
              <w:rPr>
                <w:position w:val="2"/>
              </w:rPr>
            </w:pPr>
          </w:p>
        </w:tc>
        <w:tc>
          <w:tcPr>
            <w:tcW w:w="1836" w:type="pct"/>
          </w:tcPr>
          <w:p w14:paraId="66108491" w14:textId="77777777" w:rsidR="00D517B2" w:rsidRPr="00D517B2" w:rsidRDefault="00D517B2" w:rsidP="00E44D87">
            <w:pPr>
              <w:spacing w:line="240" w:lineRule="exact"/>
              <w:jc w:val="left"/>
              <w:rPr>
                <w:position w:val="2"/>
              </w:rPr>
            </w:pPr>
          </w:p>
        </w:tc>
        <w:tc>
          <w:tcPr>
            <w:tcW w:w="2354" w:type="pct"/>
          </w:tcPr>
          <w:p w14:paraId="22BAA8E3" w14:textId="77777777" w:rsidR="00D517B2" w:rsidRPr="00873469" w:rsidRDefault="00D517B2" w:rsidP="00E44D87">
            <w:pPr>
              <w:spacing w:line="240" w:lineRule="exact"/>
              <w:jc w:val="left"/>
              <w:rPr>
                <w:position w:val="2"/>
                <w:lang w:bidi="ar-EG"/>
              </w:rPr>
            </w:pPr>
          </w:p>
        </w:tc>
      </w:tr>
      <w:tr w:rsidR="00C64EE7" w:rsidRPr="00D517B2" w14:paraId="68DC98AE" w14:textId="77777777" w:rsidTr="00C64EE7">
        <w:trPr>
          <w:cantSplit/>
          <w:jc w:val="center"/>
        </w:trPr>
        <w:tc>
          <w:tcPr>
            <w:tcW w:w="810" w:type="pct"/>
          </w:tcPr>
          <w:p w14:paraId="5661E148" w14:textId="77777777" w:rsidR="00C64EE7" w:rsidRPr="00D517B2" w:rsidRDefault="00C64EE7" w:rsidP="00C64EE7">
            <w:pPr>
              <w:spacing w:before="80" w:line="300" w:lineRule="exact"/>
              <w:jc w:val="left"/>
              <w:rPr>
                <w:position w:val="2"/>
              </w:rPr>
            </w:pPr>
          </w:p>
        </w:tc>
        <w:tc>
          <w:tcPr>
            <w:tcW w:w="1836" w:type="pct"/>
          </w:tcPr>
          <w:p w14:paraId="040C5DDA" w14:textId="77777777" w:rsidR="00C64EE7" w:rsidRPr="00D517B2" w:rsidRDefault="00C64EE7" w:rsidP="00C64EE7">
            <w:pPr>
              <w:spacing w:before="80" w:line="300" w:lineRule="exact"/>
              <w:jc w:val="left"/>
              <w:rPr>
                <w:position w:val="2"/>
                <w:lang w:bidi="ar-EG"/>
              </w:rPr>
            </w:pPr>
          </w:p>
        </w:tc>
        <w:tc>
          <w:tcPr>
            <w:tcW w:w="2354" w:type="pct"/>
          </w:tcPr>
          <w:p w14:paraId="69792DBD" w14:textId="70E791BB" w:rsidR="00C64EE7" w:rsidRPr="00D517B2" w:rsidRDefault="00C64EE7" w:rsidP="00C64EE7">
            <w:pPr>
              <w:spacing w:before="80" w:line="300" w:lineRule="exact"/>
              <w:jc w:val="left"/>
              <w:rPr>
                <w:position w:val="2"/>
                <w:rtl/>
                <w:lang w:bidi="ar-EG"/>
              </w:rPr>
            </w:pPr>
            <w:r w:rsidRPr="00C82BDA">
              <w:rPr>
                <w:position w:val="2"/>
                <w:rtl/>
              </w:rPr>
              <w:t xml:space="preserve">جنيف، </w:t>
            </w:r>
            <w:r w:rsidR="00C8767E">
              <w:rPr>
                <w:position w:val="2"/>
              </w:rPr>
              <w:t>25</w:t>
            </w:r>
            <w:r w:rsidRPr="00C82BDA">
              <w:rPr>
                <w:position w:val="2"/>
                <w:rtl/>
              </w:rPr>
              <w:t xml:space="preserve"> </w:t>
            </w:r>
            <w:r w:rsidRPr="00C82BDA">
              <w:rPr>
                <w:rFonts w:hint="cs"/>
                <w:position w:val="2"/>
                <w:rtl/>
              </w:rPr>
              <w:t>سبتمبر</w:t>
            </w:r>
            <w:r w:rsidRPr="00C82BDA">
              <w:rPr>
                <w:position w:val="2"/>
                <w:rtl/>
              </w:rPr>
              <w:t xml:space="preserve"> </w:t>
            </w:r>
            <w:r w:rsidR="00C8767E">
              <w:rPr>
                <w:position w:val="2"/>
              </w:rPr>
              <w:t>2026</w:t>
            </w:r>
          </w:p>
        </w:tc>
      </w:tr>
      <w:tr w:rsidR="00C64EE7" w:rsidRPr="00D517B2" w14:paraId="7D860066" w14:textId="77777777" w:rsidTr="00C64EE7">
        <w:trPr>
          <w:cantSplit/>
          <w:trHeight w:val="242"/>
          <w:jc w:val="center"/>
        </w:trPr>
        <w:tc>
          <w:tcPr>
            <w:tcW w:w="810" w:type="pct"/>
          </w:tcPr>
          <w:p w14:paraId="71DA3010" w14:textId="77777777" w:rsidR="00C64EE7" w:rsidRPr="00A9156F" w:rsidRDefault="00C64EE7" w:rsidP="00C64EE7">
            <w:pPr>
              <w:spacing w:before="80" w:after="60" w:line="300" w:lineRule="exact"/>
              <w:jc w:val="left"/>
              <w:rPr>
                <w:b/>
                <w:bCs/>
                <w:position w:val="2"/>
              </w:rPr>
            </w:pPr>
            <w:r w:rsidRPr="00A9156F">
              <w:rPr>
                <w:rFonts w:hint="cs"/>
                <w:b/>
                <w:bCs/>
                <w:position w:val="2"/>
                <w:rtl/>
              </w:rPr>
              <w:t>المرجع:</w:t>
            </w:r>
          </w:p>
        </w:tc>
        <w:tc>
          <w:tcPr>
            <w:tcW w:w="1836" w:type="pct"/>
          </w:tcPr>
          <w:p w14:paraId="5A72C262" w14:textId="245111E5" w:rsidR="00C64EE7" w:rsidRPr="00D517B2" w:rsidRDefault="00C64EE7" w:rsidP="00C64EE7">
            <w:pPr>
              <w:spacing w:before="80" w:after="60" w:line="300" w:lineRule="exact"/>
              <w:jc w:val="left"/>
              <w:rPr>
                <w:b/>
                <w:position w:val="2"/>
              </w:rPr>
            </w:pPr>
            <w:r w:rsidRPr="00C82BDA">
              <w:rPr>
                <w:b/>
                <w:position w:val="2"/>
              </w:rPr>
              <w:t xml:space="preserve">TSB Circular </w:t>
            </w:r>
            <w:r w:rsidR="00C8767E">
              <w:rPr>
                <w:b/>
                <w:position w:val="2"/>
              </w:rPr>
              <w:t>170</w:t>
            </w:r>
            <w:r w:rsidRPr="00C82BDA">
              <w:rPr>
                <w:b/>
                <w:position w:val="2"/>
              </w:rPr>
              <w:br/>
            </w:r>
            <w:r w:rsidRPr="00C82BDA">
              <w:rPr>
                <w:bCs/>
                <w:position w:val="2"/>
              </w:rPr>
              <w:t>SG2/MCB</w:t>
            </w:r>
          </w:p>
        </w:tc>
        <w:tc>
          <w:tcPr>
            <w:tcW w:w="2354" w:type="pct"/>
            <w:vMerge w:val="restart"/>
          </w:tcPr>
          <w:p w14:paraId="1FAB850B" w14:textId="77777777" w:rsidR="00C64EE7" w:rsidRPr="00C82BDA" w:rsidRDefault="00C64EE7" w:rsidP="00C64EE7">
            <w:pPr>
              <w:tabs>
                <w:tab w:val="clear" w:pos="794"/>
                <w:tab w:val="left" w:pos="284"/>
              </w:tabs>
              <w:spacing w:before="80" w:after="60" w:line="300" w:lineRule="exact"/>
              <w:jc w:val="left"/>
              <w:rPr>
                <w:b/>
                <w:bCs/>
                <w:position w:val="2"/>
                <w:rtl/>
                <w:lang w:bidi="ar-EG"/>
              </w:rPr>
            </w:pPr>
            <w:r w:rsidRPr="00C82BDA">
              <w:rPr>
                <w:rFonts w:hint="cs"/>
                <w:b/>
                <w:bCs/>
                <w:position w:val="2"/>
                <w:rtl/>
              </w:rPr>
              <w:t>إلى:</w:t>
            </w:r>
          </w:p>
          <w:p w14:paraId="121BB0EB" w14:textId="77777777" w:rsidR="00C64EE7" w:rsidRPr="00C82BDA" w:rsidRDefault="00C64EE7" w:rsidP="00C64EE7">
            <w:pPr>
              <w:tabs>
                <w:tab w:val="clear" w:pos="794"/>
                <w:tab w:val="left" w:pos="284"/>
              </w:tabs>
              <w:spacing w:before="80" w:after="60" w:line="300" w:lineRule="exact"/>
              <w:ind w:left="284" w:hanging="284"/>
              <w:rPr>
                <w:position w:val="2"/>
                <w:rtl/>
              </w:rPr>
            </w:pPr>
            <w:r w:rsidRPr="00C82BDA">
              <w:rPr>
                <w:position w:val="2"/>
                <w:rtl/>
              </w:rPr>
              <w:t>-</w:t>
            </w:r>
            <w:r w:rsidRPr="00C82BDA">
              <w:rPr>
                <w:position w:val="2"/>
                <w:rtl/>
              </w:rPr>
              <w:tab/>
              <w:t>إدارات الدول الأعضاء في الاتحاد؛</w:t>
            </w:r>
          </w:p>
          <w:p w14:paraId="4B5EEA82" w14:textId="77777777" w:rsidR="00C64EE7" w:rsidRPr="00C82BDA" w:rsidRDefault="00C64EE7" w:rsidP="00C64EE7">
            <w:pPr>
              <w:tabs>
                <w:tab w:val="clear" w:pos="794"/>
                <w:tab w:val="left" w:pos="284"/>
              </w:tabs>
              <w:spacing w:before="80" w:after="60" w:line="300" w:lineRule="exact"/>
              <w:ind w:left="284" w:hanging="284"/>
              <w:jc w:val="left"/>
              <w:rPr>
                <w:position w:val="2"/>
                <w:rtl/>
              </w:rPr>
            </w:pPr>
            <w:r w:rsidRPr="00C82BDA">
              <w:rPr>
                <w:position w:val="2"/>
                <w:rtl/>
              </w:rPr>
              <w:t>-</w:t>
            </w:r>
            <w:r w:rsidRPr="00C82BDA">
              <w:rPr>
                <w:position w:val="2"/>
                <w:rtl/>
              </w:rPr>
              <w:tab/>
              <w:t xml:space="preserve">دولة فلسطين (القرار </w:t>
            </w:r>
            <w:r w:rsidRPr="00C82BDA">
              <w:rPr>
                <w:position w:val="2"/>
              </w:rPr>
              <w:t>99</w:t>
            </w:r>
            <w:r w:rsidRPr="00C82BDA">
              <w:rPr>
                <w:position w:val="2"/>
                <w:rtl/>
              </w:rPr>
              <w:t xml:space="preserve"> (المراجَع في دبي، </w:t>
            </w:r>
            <w:r w:rsidRPr="00C82BDA">
              <w:rPr>
                <w:position w:val="2"/>
              </w:rPr>
              <w:t>2018</w:t>
            </w:r>
            <w:r w:rsidRPr="00C82BDA">
              <w:rPr>
                <w:position w:val="2"/>
                <w:rtl/>
              </w:rPr>
              <w:t>))</w:t>
            </w:r>
          </w:p>
          <w:p w14:paraId="13574D7A" w14:textId="77777777" w:rsidR="00C64EE7" w:rsidRPr="00C82BDA" w:rsidRDefault="00C64EE7" w:rsidP="00C64EE7">
            <w:pPr>
              <w:tabs>
                <w:tab w:val="clear" w:pos="794"/>
                <w:tab w:val="left" w:pos="284"/>
              </w:tabs>
              <w:spacing w:before="80" w:after="60" w:line="300" w:lineRule="exact"/>
              <w:ind w:left="284" w:hanging="284"/>
              <w:jc w:val="left"/>
              <w:rPr>
                <w:b/>
                <w:bCs/>
                <w:position w:val="2"/>
                <w:rtl/>
              </w:rPr>
            </w:pPr>
            <w:r w:rsidRPr="00C82BDA">
              <w:rPr>
                <w:rFonts w:hint="cs"/>
                <w:b/>
                <w:bCs/>
                <w:position w:val="2"/>
                <w:rtl/>
              </w:rPr>
              <w:t>نسخة إلى:</w:t>
            </w:r>
          </w:p>
          <w:p w14:paraId="17440967" w14:textId="77777777" w:rsidR="00C64EE7" w:rsidRPr="00C82BDA" w:rsidRDefault="00C64EE7" w:rsidP="00C64EE7">
            <w:pPr>
              <w:tabs>
                <w:tab w:val="left" w:pos="284"/>
                <w:tab w:val="left" w:pos="4111"/>
              </w:tabs>
              <w:spacing w:before="80" w:after="60" w:line="300" w:lineRule="exact"/>
              <w:ind w:left="284" w:hanging="284"/>
              <w:rPr>
                <w:position w:val="2"/>
                <w:rtl/>
              </w:rPr>
            </w:pPr>
            <w:r w:rsidRPr="00C82BDA">
              <w:rPr>
                <w:position w:val="2"/>
                <w:rtl/>
              </w:rPr>
              <w:t>-</w:t>
            </w:r>
            <w:r w:rsidRPr="00C82BDA">
              <w:rPr>
                <w:position w:val="2"/>
                <w:rtl/>
              </w:rPr>
              <w:tab/>
              <w:t>أعضاء قطاع تقييس الاتصالات بالاتحاد؛</w:t>
            </w:r>
          </w:p>
          <w:p w14:paraId="28298438" w14:textId="77777777" w:rsidR="00C64EE7" w:rsidRPr="00EF04F8" w:rsidRDefault="00C64EE7" w:rsidP="00C64EE7">
            <w:pPr>
              <w:tabs>
                <w:tab w:val="left" w:pos="284"/>
                <w:tab w:val="left" w:pos="4111"/>
              </w:tabs>
              <w:spacing w:before="80" w:after="60" w:line="300" w:lineRule="exact"/>
              <w:ind w:left="284" w:hanging="284"/>
              <w:rPr>
                <w:spacing w:val="-4"/>
                <w:position w:val="2"/>
                <w:rtl/>
              </w:rPr>
            </w:pPr>
            <w:r w:rsidRPr="00EF04F8">
              <w:rPr>
                <w:spacing w:val="-4"/>
                <w:position w:val="2"/>
                <w:rtl/>
              </w:rPr>
              <w:t>-</w:t>
            </w:r>
            <w:r w:rsidRPr="00EF04F8">
              <w:rPr>
                <w:spacing w:val="-4"/>
                <w:position w:val="2"/>
                <w:rtl/>
              </w:rPr>
              <w:tab/>
              <w:t xml:space="preserve">المنتسبين إلى </w:t>
            </w:r>
            <w:r w:rsidRPr="00EF04F8">
              <w:rPr>
                <w:rFonts w:hint="cs"/>
                <w:spacing w:val="-4"/>
                <w:position w:val="2"/>
                <w:rtl/>
              </w:rPr>
              <w:t xml:space="preserve">لجنة </w:t>
            </w:r>
            <w:r w:rsidRPr="00EF04F8">
              <w:rPr>
                <w:spacing w:val="-4"/>
                <w:position w:val="2"/>
                <w:rtl/>
              </w:rPr>
              <w:t xml:space="preserve">الدراسات </w:t>
            </w:r>
            <w:r w:rsidRPr="00EF04F8">
              <w:rPr>
                <w:spacing w:val="-4"/>
                <w:position w:val="2"/>
              </w:rPr>
              <w:t>2</w:t>
            </w:r>
            <w:r w:rsidRPr="00EF04F8">
              <w:rPr>
                <w:spacing w:val="-4"/>
                <w:position w:val="2"/>
                <w:rtl/>
              </w:rPr>
              <w:t xml:space="preserve"> </w:t>
            </w:r>
            <w:r w:rsidRPr="00EF04F8">
              <w:rPr>
                <w:rFonts w:hint="cs"/>
                <w:spacing w:val="-4"/>
                <w:position w:val="2"/>
                <w:rtl/>
              </w:rPr>
              <w:t>ل</w:t>
            </w:r>
            <w:r w:rsidRPr="00EF04F8">
              <w:rPr>
                <w:spacing w:val="-4"/>
                <w:position w:val="2"/>
                <w:rtl/>
              </w:rPr>
              <w:t>قطاع تقييس الاتصالات؛</w:t>
            </w:r>
          </w:p>
          <w:p w14:paraId="5BC21CFA" w14:textId="77777777" w:rsidR="00C64EE7" w:rsidRPr="00C82BDA" w:rsidRDefault="00C64EE7" w:rsidP="00C64EE7">
            <w:pPr>
              <w:tabs>
                <w:tab w:val="left" w:pos="284"/>
                <w:tab w:val="left" w:pos="4111"/>
              </w:tabs>
              <w:spacing w:before="80" w:after="60" w:line="300" w:lineRule="exact"/>
              <w:ind w:left="284" w:hanging="284"/>
              <w:rPr>
                <w:position w:val="2"/>
                <w:rtl/>
              </w:rPr>
            </w:pPr>
            <w:r w:rsidRPr="00C82BDA">
              <w:rPr>
                <w:position w:val="2"/>
                <w:rtl/>
              </w:rPr>
              <w:t>-</w:t>
            </w:r>
            <w:r w:rsidRPr="00C82BDA">
              <w:rPr>
                <w:position w:val="2"/>
                <w:rtl/>
              </w:rPr>
              <w:tab/>
              <w:t>الهيئات الأكاديمية التابعة للاتحاد؛</w:t>
            </w:r>
          </w:p>
          <w:p w14:paraId="40DE8B58" w14:textId="77777777" w:rsidR="00C64EE7" w:rsidRPr="00C82BDA" w:rsidRDefault="00C64EE7" w:rsidP="00C64EE7">
            <w:pPr>
              <w:tabs>
                <w:tab w:val="left" w:pos="284"/>
                <w:tab w:val="left" w:pos="4111"/>
              </w:tabs>
              <w:spacing w:before="80" w:after="60" w:line="300" w:lineRule="exact"/>
              <w:ind w:left="284" w:hanging="284"/>
              <w:rPr>
                <w:position w:val="2"/>
                <w:rtl/>
              </w:rPr>
            </w:pPr>
            <w:r w:rsidRPr="00C82BDA">
              <w:rPr>
                <w:position w:val="2"/>
                <w:rtl/>
              </w:rPr>
              <w:t>-</w:t>
            </w:r>
            <w:r w:rsidRPr="00C82BDA">
              <w:rPr>
                <w:position w:val="2"/>
                <w:rtl/>
              </w:rPr>
              <w:tab/>
              <w:t xml:space="preserve">رئيس لجنة الدراسات </w:t>
            </w:r>
            <w:r w:rsidRPr="00C82BDA">
              <w:rPr>
                <w:position w:val="2"/>
              </w:rPr>
              <w:t>2</w:t>
            </w:r>
            <w:r w:rsidRPr="00C82BDA">
              <w:rPr>
                <w:position w:val="2"/>
                <w:rtl/>
              </w:rPr>
              <w:t xml:space="preserve"> </w:t>
            </w:r>
            <w:r>
              <w:rPr>
                <w:rFonts w:hint="cs"/>
                <w:position w:val="2"/>
                <w:rtl/>
              </w:rPr>
              <w:t>ل</w:t>
            </w:r>
            <w:r w:rsidRPr="00C82BDA">
              <w:rPr>
                <w:position w:val="2"/>
                <w:rtl/>
              </w:rPr>
              <w:t>قطاع تقييس الاتصالات ونوابه؛</w:t>
            </w:r>
          </w:p>
          <w:p w14:paraId="349497B8" w14:textId="77777777" w:rsidR="00C64EE7" w:rsidRPr="00C82BDA" w:rsidRDefault="00C64EE7" w:rsidP="00C64EE7">
            <w:pPr>
              <w:tabs>
                <w:tab w:val="left" w:pos="284"/>
                <w:tab w:val="left" w:pos="4111"/>
              </w:tabs>
              <w:spacing w:before="80" w:after="60" w:line="300" w:lineRule="exact"/>
              <w:ind w:left="284" w:hanging="284"/>
              <w:rPr>
                <w:position w:val="2"/>
                <w:rtl/>
              </w:rPr>
            </w:pPr>
            <w:r w:rsidRPr="00C82BDA">
              <w:rPr>
                <w:position w:val="2"/>
                <w:rtl/>
              </w:rPr>
              <w:t>-</w:t>
            </w:r>
            <w:r w:rsidRPr="00C82BDA">
              <w:rPr>
                <w:position w:val="2"/>
                <w:rtl/>
              </w:rPr>
              <w:tab/>
              <w:t>مدير مكتب تنمية الاتصالات؛</w:t>
            </w:r>
          </w:p>
          <w:p w14:paraId="131A92FF" w14:textId="438D4523" w:rsidR="00C64EE7" w:rsidRPr="00D517B2" w:rsidRDefault="00C64EE7" w:rsidP="00C64EE7">
            <w:pPr>
              <w:tabs>
                <w:tab w:val="left" w:pos="284"/>
                <w:tab w:val="left" w:pos="4111"/>
              </w:tabs>
              <w:spacing w:before="80" w:after="60" w:line="300" w:lineRule="exact"/>
              <w:ind w:left="284" w:hanging="284"/>
              <w:rPr>
                <w:position w:val="2"/>
                <w:rtl/>
              </w:rPr>
            </w:pPr>
            <w:r w:rsidRPr="00C82BDA">
              <w:rPr>
                <w:position w:val="2"/>
                <w:rtl/>
              </w:rPr>
              <w:t>-</w:t>
            </w:r>
            <w:r w:rsidRPr="00C82BDA">
              <w:rPr>
                <w:position w:val="2"/>
                <w:rtl/>
              </w:rPr>
              <w:tab/>
              <w:t>مدير مكتب الاتصالات الراديوية</w:t>
            </w:r>
          </w:p>
        </w:tc>
      </w:tr>
      <w:tr w:rsidR="00C64EE7" w:rsidRPr="00D517B2" w14:paraId="580379D0" w14:textId="77777777" w:rsidTr="00C64EE7">
        <w:trPr>
          <w:cantSplit/>
          <w:jc w:val="center"/>
        </w:trPr>
        <w:tc>
          <w:tcPr>
            <w:tcW w:w="810" w:type="pct"/>
          </w:tcPr>
          <w:p w14:paraId="2275BCEB" w14:textId="77777777" w:rsidR="00C64EE7" w:rsidRPr="00EF04F8" w:rsidRDefault="00C64EE7" w:rsidP="00C64EE7">
            <w:pPr>
              <w:spacing w:before="80" w:after="60" w:line="300" w:lineRule="exact"/>
              <w:jc w:val="left"/>
              <w:rPr>
                <w:position w:val="2"/>
                <w:rtl/>
                <w:lang w:bidi="ar-EG"/>
              </w:rPr>
            </w:pPr>
            <w:r w:rsidRPr="00EF04F8">
              <w:rPr>
                <w:rFonts w:hint="cs"/>
                <w:position w:val="2"/>
                <w:rtl/>
                <w:lang w:bidi="ar-EG"/>
              </w:rPr>
              <w:t>ال</w:t>
            </w:r>
            <w:r w:rsidRPr="00EF04F8">
              <w:rPr>
                <w:rFonts w:hint="cs"/>
                <w:position w:val="2"/>
                <w:rtl/>
                <w:lang w:bidi="ar-SY"/>
              </w:rPr>
              <w:t>هاتف</w:t>
            </w:r>
            <w:r w:rsidRPr="00EF04F8">
              <w:rPr>
                <w:rFonts w:hint="cs"/>
                <w:position w:val="2"/>
                <w:rtl/>
              </w:rPr>
              <w:t>:</w:t>
            </w:r>
          </w:p>
        </w:tc>
        <w:tc>
          <w:tcPr>
            <w:tcW w:w="1836" w:type="pct"/>
          </w:tcPr>
          <w:p w14:paraId="19DD3726" w14:textId="3F2B806D" w:rsidR="00C64EE7" w:rsidRDefault="00C64EE7" w:rsidP="00C64EE7">
            <w:pPr>
              <w:spacing w:before="80" w:after="60" w:line="300" w:lineRule="exact"/>
              <w:jc w:val="left"/>
              <w:rPr>
                <w:b/>
                <w:bCs/>
                <w:position w:val="2"/>
                <w:rtl/>
                <w:lang w:bidi="ar-EG"/>
              </w:rPr>
            </w:pPr>
            <w:r w:rsidRPr="00C82BDA">
              <w:rPr>
                <w:position w:val="2"/>
              </w:rPr>
              <w:t xml:space="preserve">+41 22 730 </w:t>
            </w:r>
            <w:r w:rsidRPr="00C82BDA">
              <w:rPr>
                <w:position w:val="2"/>
                <w:lang w:val="en-GB"/>
              </w:rPr>
              <w:t>5901</w:t>
            </w:r>
          </w:p>
        </w:tc>
        <w:tc>
          <w:tcPr>
            <w:tcW w:w="2354" w:type="pct"/>
            <w:vMerge/>
          </w:tcPr>
          <w:p w14:paraId="569973FC" w14:textId="77777777" w:rsidR="00C64EE7" w:rsidRPr="00D517B2" w:rsidRDefault="00C64EE7" w:rsidP="00C64EE7">
            <w:pPr>
              <w:tabs>
                <w:tab w:val="left" w:pos="284"/>
                <w:tab w:val="left" w:pos="4111"/>
              </w:tabs>
              <w:spacing w:before="80" w:after="60" w:line="300" w:lineRule="exact"/>
              <w:ind w:left="284" w:hanging="284"/>
              <w:rPr>
                <w:position w:val="2"/>
                <w:rtl/>
              </w:rPr>
            </w:pPr>
          </w:p>
        </w:tc>
      </w:tr>
      <w:tr w:rsidR="00C64EE7" w:rsidRPr="00D517B2" w14:paraId="460DB434" w14:textId="77777777" w:rsidTr="00C64EE7">
        <w:trPr>
          <w:cantSplit/>
          <w:jc w:val="center"/>
        </w:trPr>
        <w:tc>
          <w:tcPr>
            <w:tcW w:w="810" w:type="pct"/>
          </w:tcPr>
          <w:p w14:paraId="186516A7" w14:textId="77777777" w:rsidR="00C64EE7" w:rsidRPr="00EF04F8" w:rsidRDefault="00C64EE7" w:rsidP="00C64EE7">
            <w:pPr>
              <w:spacing w:before="80" w:after="60" w:line="300" w:lineRule="exact"/>
              <w:jc w:val="left"/>
              <w:rPr>
                <w:position w:val="2"/>
                <w:rtl/>
              </w:rPr>
            </w:pPr>
            <w:r w:rsidRPr="00EF04F8">
              <w:rPr>
                <w:rFonts w:hint="cs"/>
                <w:position w:val="2"/>
                <w:rtl/>
              </w:rPr>
              <w:t>الفاكس:</w:t>
            </w:r>
          </w:p>
        </w:tc>
        <w:tc>
          <w:tcPr>
            <w:tcW w:w="1836" w:type="pct"/>
          </w:tcPr>
          <w:p w14:paraId="7922C255" w14:textId="02EAA926" w:rsidR="00C64EE7" w:rsidRPr="00D517B2" w:rsidRDefault="00C64EE7" w:rsidP="00C64EE7">
            <w:pPr>
              <w:spacing w:before="80" w:after="60" w:line="300" w:lineRule="exact"/>
              <w:jc w:val="left"/>
              <w:rPr>
                <w:position w:val="2"/>
              </w:rPr>
            </w:pPr>
            <w:r w:rsidRPr="00C82BDA">
              <w:rPr>
                <w:position w:val="2"/>
              </w:rPr>
              <w:t>+41 22 730 5853</w:t>
            </w:r>
          </w:p>
        </w:tc>
        <w:tc>
          <w:tcPr>
            <w:tcW w:w="2354" w:type="pct"/>
            <w:vMerge/>
          </w:tcPr>
          <w:p w14:paraId="45862386" w14:textId="77777777" w:rsidR="00C64EE7" w:rsidRPr="00D517B2" w:rsidRDefault="00C64EE7" w:rsidP="00C64EE7">
            <w:pPr>
              <w:tabs>
                <w:tab w:val="left" w:pos="284"/>
                <w:tab w:val="left" w:pos="4111"/>
              </w:tabs>
              <w:spacing w:before="80" w:after="60" w:line="300" w:lineRule="exact"/>
              <w:ind w:left="284" w:hanging="284"/>
              <w:rPr>
                <w:position w:val="2"/>
                <w:rtl/>
              </w:rPr>
            </w:pPr>
          </w:p>
        </w:tc>
      </w:tr>
      <w:tr w:rsidR="00C64EE7" w:rsidRPr="00D517B2" w14:paraId="4D55D79A" w14:textId="77777777" w:rsidTr="00C64EE7">
        <w:trPr>
          <w:cantSplit/>
          <w:jc w:val="center"/>
        </w:trPr>
        <w:tc>
          <w:tcPr>
            <w:tcW w:w="810" w:type="pct"/>
          </w:tcPr>
          <w:p w14:paraId="16C717A5" w14:textId="77777777" w:rsidR="00C64EE7" w:rsidRPr="00EF04F8" w:rsidRDefault="00C64EE7" w:rsidP="00C64EE7">
            <w:pPr>
              <w:spacing w:before="80" w:after="60" w:line="300" w:lineRule="exact"/>
              <w:jc w:val="left"/>
              <w:rPr>
                <w:position w:val="2"/>
                <w:rtl/>
              </w:rPr>
            </w:pPr>
            <w:r w:rsidRPr="00EF04F8">
              <w:rPr>
                <w:rFonts w:hint="cs"/>
                <w:position w:val="2"/>
                <w:rtl/>
              </w:rPr>
              <w:t>البريد الإلكتروني:</w:t>
            </w:r>
          </w:p>
        </w:tc>
        <w:tc>
          <w:tcPr>
            <w:tcW w:w="1836" w:type="pct"/>
          </w:tcPr>
          <w:p w14:paraId="6EE2C5DE" w14:textId="4C85B54B" w:rsidR="00C64EE7" w:rsidRPr="006E1BAD" w:rsidRDefault="00782045" w:rsidP="00C64EE7">
            <w:pPr>
              <w:spacing w:before="80" w:after="60" w:line="300" w:lineRule="exact"/>
              <w:jc w:val="left"/>
              <w:rPr>
                <w:position w:val="2"/>
                <w:highlight w:val="magenta"/>
                <w:rtl/>
                <w:lang w:bidi="ar-EG"/>
              </w:rPr>
            </w:pPr>
            <w:hyperlink r:id="rId9" w:history="1">
              <w:r w:rsidR="00C64EE7" w:rsidRPr="00C82BDA">
                <w:rPr>
                  <w:rStyle w:val="Hyperlink"/>
                  <w:position w:val="2"/>
                </w:rPr>
                <w:t>tsbsg2@itu.int</w:t>
              </w:r>
            </w:hyperlink>
          </w:p>
        </w:tc>
        <w:tc>
          <w:tcPr>
            <w:tcW w:w="2354" w:type="pct"/>
            <w:vMerge/>
          </w:tcPr>
          <w:p w14:paraId="0CCDC6F2" w14:textId="77777777" w:rsidR="00C64EE7" w:rsidRPr="00D517B2" w:rsidRDefault="00C64EE7" w:rsidP="00C64EE7">
            <w:pPr>
              <w:tabs>
                <w:tab w:val="left" w:pos="284"/>
                <w:tab w:val="left" w:pos="4111"/>
              </w:tabs>
              <w:spacing w:before="80" w:after="60" w:line="300" w:lineRule="exact"/>
              <w:ind w:left="284" w:hanging="284"/>
              <w:rPr>
                <w:position w:val="2"/>
                <w:rtl/>
              </w:rPr>
            </w:pPr>
          </w:p>
        </w:tc>
      </w:tr>
      <w:tr w:rsidR="00C64EE7" w:rsidRPr="00D517B2" w14:paraId="4DA7E550" w14:textId="77777777" w:rsidTr="00C64EE7">
        <w:trPr>
          <w:cantSplit/>
          <w:jc w:val="center"/>
        </w:trPr>
        <w:tc>
          <w:tcPr>
            <w:tcW w:w="810" w:type="pct"/>
          </w:tcPr>
          <w:p w14:paraId="713D16CB" w14:textId="77777777" w:rsidR="00C64EE7" w:rsidRPr="00A9156F" w:rsidRDefault="00C64EE7" w:rsidP="00E44D87">
            <w:pPr>
              <w:spacing w:before="80" w:after="60" w:line="220" w:lineRule="exact"/>
              <w:jc w:val="left"/>
              <w:rPr>
                <w:b/>
                <w:bCs/>
                <w:position w:val="2"/>
                <w:rtl/>
                <w:lang w:bidi="ar-EG"/>
              </w:rPr>
            </w:pPr>
          </w:p>
        </w:tc>
        <w:tc>
          <w:tcPr>
            <w:tcW w:w="1836" w:type="pct"/>
          </w:tcPr>
          <w:p w14:paraId="4FA06082" w14:textId="77777777" w:rsidR="00C64EE7" w:rsidRPr="00D517B2" w:rsidRDefault="00C64EE7" w:rsidP="00E44D87">
            <w:pPr>
              <w:spacing w:before="80" w:after="60" w:line="220" w:lineRule="exact"/>
              <w:jc w:val="left"/>
              <w:rPr>
                <w:position w:val="2"/>
              </w:rPr>
            </w:pPr>
          </w:p>
        </w:tc>
        <w:tc>
          <w:tcPr>
            <w:tcW w:w="2354" w:type="pct"/>
          </w:tcPr>
          <w:p w14:paraId="56A33151" w14:textId="77777777" w:rsidR="00C64EE7" w:rsidRPr="00D517B2" w:rsidRDefault="00C64EE7" w:rsidP="00E44D87">
            <w:pPr>
              <w:spacing w:before="80" w:after="60" w:line="220" w:lineRule="exact"/>
              <w:jc w:val="left"/>
              <w:rPr>
                <w:position w:val="2"/>
                <w:rtl/>
              </w:rPr>
            </w:pPr>
          </w:p>
        </w:tc>
      </w:tr>
      <w:tr w:rsidR="00C64EE7" w:rsidRPr="00D517B2" w14:paraId="7D226820" w14:textId="77777777" w:rsidTr="001E2788">
        <w:trPr>
          <w:cantSplit/>
          <w:jc w:val="center"/>
        </w:trPr>
        <w:tc>
          <w:tcPr>
            <w:tcW w:w="810" w:type="pct"/>
          </w:tcPr>
          <w:p w14:paraId="3D1515B0" w14:textId="77777777" w:rsidR="00C64EE7" w:rsidRPr="00A9156F" w:rsidRDefault="00C64EE7" w:rsidP="00C64EE7">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6CEDE2CB" w14:textId="62E5A0B1" w:rsidR="00C64EE7" w:rsidRPr="00D517B2" w:rsidRDefault="00900F16" w:rsidP="00900F16">
            <w:pPr>
              <w:spacing w:before="80" w:after="60" w:line="300" w:lineRule="exact"/>
              <w:rPr>
                <w:position w:val="2"/>
                <w:rtl/>
              </w:rPr>
            </w:pPr>
            <w:r w:rsidRPr="00900F16">
              <w:rPr>
                <w:b/>
                <w:bCs/>
                <w:position w:val="2"/>
                <w:rtl/>
              </w:rPr>
              <w:t xml:space="preserve">مشاورة الدول الأعضاء بشأن مشروع مراجعة </w:t>
            </w:r>
            <w:r w:rsidRPr="00900F16">
              <w:rPr>
                <w:rFonts w:hint="cs"/>
                <w:b/>
                <w:bCs/>
                <w:position w:val="2"/>
                <w:rtl/>
              </w:rPr>
              <w:t>التوصية</w:t>
            </w:r>
            <w:r w:rsidRPr="00900F16">
              <w:rPr>
                <w:b/>
                <w:bCs/>
                <w:position w:val="2"/>
                <w:rtl/>
              </w:rPr>
              <w:t xml:space="preserve"> المحددة </w:t>
            </w:r>
            <w:r w:rsidRPr="00900F16">
              <w:rPr>
                <w:b/>
                <w:bCs/>
                <w:position w:val="2"/>
              </w:rPr>
              <w:t>ITU-T E.101</w:t>
            </w:r>
            <w:r w:rsidRPr="00900F16">
              <w:rPr>
                <w:b/>
                <w:bCs/>
                <w:position w:val="2"/>
                <w:rtl/>
              </w:rPr>
              <w:t xml:space="preserve"> ومشروع</w:t>
            </w:r>
            <w:r w:rsidR="00802299">
              <w:rPr>
                <w:rFonts w:hint="cs"/>
                <w:b/>
                <w:bCs/>
                <w:position w:val="2"/>
                <w:rtl/>
              </w:rPr>
              <w:t>َ</w:t>
            </w:r>
            <w:r w:rsidRPr="00900F16">
              <w:rPr>
                <w:b/>
                <w:bCs/>
                <w:position w:val="2"/>
                <w:rtl/>
              </w:rPr>
              <w:t xml:space="preserve">ي التوصيتين الجديدتين </w:t>
            </w:r>
            <w:r w:rsidRPr="00900F16">
              <w:rPr>
                <w:b/>
                <w:bCs/>
                <w:position w:val="2"/>
              </w:rPr>
              <w:t>ITU-T E.1122 (E.RAA4Q.TSCA)</w:t>
            </w:r>
            <w:r w:rsidRPr="00900F16">
              <w:rPr>
                <w:b/>
                <w:bCs/>
                <w:position w:val="2"/>
                <w:rtl/>
              </w:rPr>
              <w:t xml:space="preserve"> و</w:t>
            </w:r>
            <w:r w:rsidRPr="00900F16">
              <w:rPr>
                <w:b/>
                <w:bCs/>
                <w:position w:val="2"/>
              </w:rPr>
              <w:t>ITU-T M.3112.1 (</w:t>
            </w:r>
            <w:proofErr w:type="spellStart"/>
            <w:r w:rsidRPr="00900F16">
              <w:rPr>
                <w:b/>
                <w:bCs/>
                <w:position w:val="2"/>
              </w:rPr>
              <w:t>M.uiam-ir</w:t>
            </w:r>
            <w:proofErr w:type="spellEnd"/>
            <w:r w:rsidRPr="00900F16">
              <w:rPr>
                <w:b/>
                <w:bCs/>
                <w:position w:val="2"/>
              </w:rPr>
              <w:t>)</w:t>
            </w:r>
            <w:r w:rsidRPr="00900F16">
              <w:rPr>
                <w:b/>
                <w:bCs/>
                <w:position w:val="2"/>
                <w:rtl/>
              </w:rPr>
              <w:t xml:space="preserve">، المقترح الموافقة عليها في اجتماع لجنة الدراسات </w:t>
            </w:r>
            <w:r>
              <w:rPr>
                <w:b/>
                <w:bCs/>
                <w:position w:val="2"/>
              </w:rPr>
              <w:t>2</w:t>
            </w:r>
            <w:r w:rsidRPr="00900F16">
              <w:rPr>
                <w:b/>
                <w:bCs/>
                <w:position w:val="2"/>
                <w:rtl/>
              </w:rPr>
              <w:t xml:space="preserve"> لقطاع تقييس الاتصالات (</w:t>
            </w:r>
            <w:r>
              <w:rPr>
                <w:b/>
                <w:bCs/>
                <w:position w:val="2"/>
              </w:rPr>
              <w:t>23</w:t>
            </w:r>
            <w:r w:rsidRPr="00900F16">
              <w:rPr>
                <w:b/>
                <w:bCs/>
                <w:position w:val="2"/>
                <w:rtl/>
              </w:rPr>
              <w:t xml:space="preserve"> فبراير - </w:t>
            </w:r>
            <w:r>
              <w:rPr>
                <w:b/>
                <w:bCs/>
                <w:position w:val="2"/>
              </w:rPr>
              <w:t>5</w:t>
            </w:r>
            <w:r w:rsidRPr="00900F16">
              <w:rPr>
                <w:b/>
                <w:bCs/>
                <w:position w:val="2"/>
                <w:rtl/>
              </w:rPr>
              <w:t xml:space="preserve"> مارس </w:t>
            </w:r>
            <w:r>
              <w:rPr>
                <w:b/>
                <w:bCs/>
                <w:position w:val="2"/>
              </w:rPr>
              <w:t>2027</w:t>
            </w:r>
            <w:r w:rsidRPr="00900F16">
              <w:rPr>
                <w:b/>
                <w:bCs/>
                <w:position w:val="2"/>
                <w:rtl/>
              </w:rPr>
              <w:t>)</w:t>
            </w:r>
          </w:p>
        </w:tc>
      </w:tr>
    </w:tbl>
    <w:p w14:paraId="50AB5F21" w14:textId="0B17103A" w:rsidR="00D517B2" w:rsidRPr="00D517B2" w:rsidRDefault="00D517B2" w:rsidP="00E44D87">
      <w:pPr>
        <w:spacing w:before="360"/>
        <w:jc w:val="left"/>
        <w:rPr>
          <w:rtl/>
          <w:lang w:bidi="ar-SY"/>
        </w:rPr>
      </w:pPr>
      <w:r w:rsidRPr="00D517B2">
        <w:rPr>
          <w:rFonts w:hint="cs"/>
          <w:rtl/>
          <w:lang w:bidi="ar-SY"/>
        </w:rPr>
        <w:t>حضرات السادة والسيدات،</w:t>
      </w:r>
      <w:r w:rsidR="00E44D87">
        <w:rPr>
          <w:lang w:bidi="ar-SY"/>
        </w:rPr>
        <w:br/>
      </w:r>
      <w:r w:rsidRPr="00D517B2">
        <w:rPr>
          <w:rFonts w:hint="cs"/>
          <w:rtl/>
        </w:rPr>
        <w:t>تحية طيبة وبعد،</w:t>
      </w:r>
    </w:p>
    <w:p w14:paraId="77C99070" w14:textId="2D10686A" w:rsidR="00C64EE7" w:rsidRPr="00C82BDA" w:rsidRDefault="00C64EE7" w:rsidP="00C64EE7">
      <w:pPr>
        <w:spacing w:line="168" w:lineRule="auto"/>
        <w:rPr>
          <w:rtl/>
          <w:lang w:bidi="ar-SY"/>
        </w:rPr>
      </w:pPr>
      <w:r w:rsidRPr="00C82BDA">
        <w:rPr>
          <w:lang w:bidi="ar-SY"/>
        </w:rPr>
        <w:t>1</w:t>
      </w:r>
      <w:r w:rsidRPr="00C82BDA">
        <w:rPr>
          <w:rtl/>
          <w:lang w:bidi="ar-SY"/>
        </w:rPr>
        <w:tab/>
        <w:t xml:space="preserve">تعتزم لجنة الدراسات </w:t>
      </w:r>
      <w:r w:rsidRPr="00C82BDA">
        <w:rPr>
          <w:lang w:bidi="ar-SY"/>
        </w:rPr>
        <w:t>2</w:t>
      </w:r>
      <w:r w:rsidRPr="00C82BDA">
        <w:rPr>
          <w:rtl/>
          <w:lang w:bidi="ar-SY"/>
        </w:rPr>
        <w:t xml:space="preserve"> </w:t>
      </w:r>
      <w:r w:rsidR="00900F16">
        <w:rPr>
          <w:rFonts w:hint="cs"/>
          <w:rtl/>
          <w:lang w:bidi="ar-EG"/>
        </w:rPr>
        <w:t>ل</w:t>
      </w:r>
      <w:r w:rsidRPr="00C82BDA">
        <w:rPr>
          <w:rtl/>
          <w:lang w:bidi="ar-SY"/>
        </w:rPr>
        <w:t xml:space="preserve">قطاع تقييس الاتصالات </w:t>
      </w:r>
      <w:r w:rsidRPr="00782045">
        <w:rPr>
          <w:i/>
          <w:iCs/>
          <w:rtl/>
          <w:lang w:bidi="ar-SY"/>
        </w:rPr>
        <w:t>(</w:t>
      </w:r>
      <w:r w:rsidRPr="00C82BDA">
        <w:rPr>
          <w:i/>
          <w:iCs/>
          <w:rtl/>
          <w:lang w:bidi="ar-SY"/>
        </w:rPr>
        <w:t>الجوانب التشغيلية المتصلة بالاتصالات وتكنولوجيا</w:t>
      </w:r>
      <w:r w:rsidR="00DC13E5">
        <w:rPr>
          <w:rFonts w:hint="cs"/>
          <w:i/>
          <w:iCs/>
          <w:rtl/>
          <w:lang w:bidi="ar-SY"/>
        </w:rPr>
        <w:t>ت</w:t>
      </w:r>
      <w:r w:rsidRPr="00C82BDA">
        <w:rPr>
          <w:i/>
          <w:iCs/>
          <w:rtl/>
          <w:lang w:bidi="ar-SY"/>
        </w:rPr>
        <w:t xml:space="preserve"> المعلومات والاتصالات</w:t>
      </w:r>
      <w:r w:rsidRPr="00782045">
        <w:rPr>
          <w:i/>
          <w:iCs/>
          <w:rtl/>
          <w:lang w:bidi="ar-SY"/>
        </w:rPr>
        <w:t>)</w:t>
      </w:r>
      <w:r w:rsidRPr="00C82BDA">
        <w:rPr>
          <w:rtl/>
          <w:lang w:bidi="ar-SY"/>
        </w:rPr>
        <w:t xml:space="preserve"> تطبيق إجراء الموافقة التقليدية على النحو المبيّن في القسم </w:t>
      </w:r>
      <w:r w:rsidRPr="00C82BDA">
        <w:rPr>
          <w:lang w:bidi="ar-SY"/>
        </w:rPr>
        <w:t>9</w:t>
      </w:r>
      <w:r w:rsidRPr="00C82BDA">
        <w:rPr>
          <w:rtl/>
          <w:lang w:bidi="ar-SY"/>
        </w:rPr>
        <w:t xml:space="preserve"> من القرار </w:t>
      </w:r>
      <w:r w:rsidRPr="00C82BDA">
        <w:rPr>
          <w:lang w:bidi="ar-SY"/>
        </w:rPr>
        <w:t>1</w:t>
      </w:r>
      <w:r w:rsidRPr="00C82BDA">
        <w:rPr>
          <w:rtl/>
          <w:lang w:bidi="ar-SY"/>
        </w:rPr>
        <w:t xml:space="preserve"> (المراجَع في نيودلهي، </w:t>
      </w:r>
      <w:r w:rsidRPr="00C82BDA">
        <w:rPr>
          <w:lang w:bidi="ar-SY"/>
        </w:rPr>
        <w:t>2024</w:t>
      </w:r>
      <w:r w:rsidRPr="00C82BDA">
        <w:rPr>
          <w:rtl/>
          <w:lang w:bidi="ar-SY"/>
        </w:rPr>
        <w:t xml:space="preserve">) للجمعية العالمية لتقييس الاتصالات </w:t>
      </w:r>
      <w:r w:rsidRPr="00C82BDA">
        <w:rPr>
          <w:lang w:bidi="ar-SY"/>
        </w:rPr>
        <w:t>(WTSA)</w:t>
      </w:r>
      <w:r w:rsidRPr="00C82BDA">
        <w:rPr>
          <w:rtl/>
          <w:lang w:bidi="ar-SY"/>
        </w:rPr>
        <w:t xml:space="preserve">، للموافقة على مشاريع النصوص المشار إليها أعلاه خلال اجتماعها المقبل الذي سيُعقد في </w:t>
      </w:r>
      <w:r w:rsidR="00900F16">
        <w:rPr>
          <w:lang w:bidi="ar-SY"/>
        </w:rPr>
        <w:t>5</w:t>
      </w:r>
      <w:r w:rsidRPr="00C82BDA">
        <w:rPr>
          <w:rtl/>
          <w:lang w:bidi="ar-SY"/>
        </w:rPr>
        <w:t xml:space="preserve"> </w:t>
      </w:r>
      <w:r w:rsidR="00900F16">
        <w:rPr>
          <w:rFonts w:hint="cs"/>
          <w:rtl/>
          <w:lang w:bidi="ar-SY"/>
        </w:rPr>
        <w:t>مارس</w:t>
      </w:r>
      <w:r w:rsidRPr="00C82BDA">
        <w:rPr>
          <w:rFonts w:hint="cs"/>
          <w:rtl/>
          <w:lang w:bidi="ar-SY"/>
        </w:rPr>
        <w:t xml:space="preserve"> </w:t>
      </w:r>
      <w:r w:rsidR="00900F16">
        <w:rPr>
          <w:lang w:bidi="ar-SY"/>
        </w:rPr>
        <w:t>2027</w:t>
      </w:r>
      <w:r w:rsidRPr="00C82BDA">
        <w:rPr>
          <w:rtl/>
          <w:lang w:bidi="ar-SY"/>
        </w:rPr>
        <w:t xml:space="preserve">. ويمكن الاطلاع على جدول أعمال </w:t>
      </w:r>
      <w:r w:rsidR="00900F16">
        <w:rPr>
          <w:rFonts w:hint="cs"/>
          <w:rtl/>
          <w:lang w:bidi="ar-SY"/>
        </w:rPr>
        <w:t xml:space="preserve">الاجتماع </w:t>
      </w:r>
      <w:r w:rsidRPr="00C82BDA">
        <w:rPr>
          <w:rtl/>
          <w:lang w:bidi="ar-SY"/>
        </w:rPr>
        <w:t xml:space="preserve">وجميع المعلومات </w:t>
      </w:r>
      <w:r w:rsidR="00900F16">
        <w:rPr>
          <w:rFonts w:hint="cs"/>
          <w:rtl/>
          <w:lang w:bidi="ar-SY"/>
        </w:rPr>
        <w:t xml:space="preserve">ذات </w:t>
      </w:r>
      <w:r w:rsidRPr="00C82BDA">
        <w:rPr>
          <w:rtl/>
          <w:lang w:bidi="ar-SY"/>
        </w:rPr>
        <w:t xml:space="preserve">الصلة به في </w:t>
      </w:r>
      <w:hyperlink r:id="rId10" w:history="1">
        <w:r w:rsidRPr="00C82BDA">
          <w:rPr>
            <w:rStyle w:val="Hyperlink"/>
            <w:rtl/>
            <w:lang w:bidi="ar-SY"/>
          </w:rPr>
          <w:t xml:space="preserve">الرسالة الجماعية </w:t>
        </w:r>
        <w:r w:rsidR="00900F16">
          <w:rPr>
            <w:rStyle w:val="Hyperlink"/>
            <w:lang w:bidi="ar-SY"/>
          </w:rPr>
          <w:t>5/2</w:t>
        </w:r>
      </w:hyperlink>
      <w:r w:rsidRPr="00C82BDA">
        <w:rPr>
          <w:rtl/>
          <w:lang w:bidi="ar-SY"/>
        </w:rPr>
        <w:t>.</w:t>
      </w:r>
    </w:p>
    <w:p w14:paraId="0AB72089" w14:textId="0986012B" w:rsidR="00C64EE7" w:rsidRPr="00C82BDA" w:rsidRDefault="00C64EE7" w:rsidP="00C64EE7">
      <w:pPr>
        <w:spacing w:line="168" w:lineRule="auto"/>
        <w:rPr>
          <w:rtl/>
          <w:lang w:bidi="ar-SY"/>
        </w:rPr>
      </w:pPr>
      <w:r w:rsidRPr="00C82BDA">
        <w:rPr>
          <w:lang w:bidi="ar-SY"/>
        </w:rPr>
        <w:t>2</w:t>
      </w:r>
      <w:r w:rsidRPr="00C82BDA">
        <w:rPr>
          <w:rtl/>
          <w:lang w:bidi="ar-SY"/>
        </w:rPr>
        <w:tab/>
        <w:t xml:space="preserve">ويمكن الاطلاع في </w:t>
      </w:r>
      <w:r w:rsidRPr="00C82BDA">
        <w:rPr>
          <w:b/>
          <w:bCs/>
          <w:rtl/>
          <w:lang w:bidi="ar-SY"/>
        </w:rPr>
        <w:t xml:space="preserve">الملحق </w:t>
      </w:r>
      <w:r w:rsidRPr="00C82BDA">
        <w:rPr>
          <w:b/>
          <w:bCs/>
          <w:lang w:bidi="ar-SY"/>
        </w:rPr>
        <w:t>1</w:t>
      </w:r>
      <w:r w:rsidRPr="00C82BDA">
        <w:rPr>
          <w:rtl/>
          <w:lang w:bidi="ar-SY"/>
        </w:rPr>
        <w:t xml:space="preserve"> على عناوين وملخص</w:t>
      </w:r>
      <w:r w:rsidR="00455411">
        <w:rPr>
          <w:rFonts w:hint="cs"/>
          <w:rtl/>
          <w:lang w:bidi="ar-EG"/>
        </w:rPr>
        <w:t>ات</w:t>
      </w:r>
      <w:r w:rsidRPr="00C82BDA">
        <w:rPr>
          <w:rtl/>
          <w:lang w:bidi="ar-SY"/>
        </w:rPr>
        <w:t xml:space="preserve"> مشاريع نصوص قطاع تقييس الاتصالات ال</w:t>
      </w:r>
      <w:r w:rsidR="00455411">
        <w:rPr>
          <w:rFonts w:hint="cs"/>
          <w:rtl/>
          <w:lang w:bidi="ar-SY"/>
        </w:rPr>
        <w:t>م</w:t>
      </w:r>
      <w:r w:rsidRPr="00C82BDA">
        <w:rPr>
          <w:rtl/>
          <w:lang w:bidi="ar-SY"/>
        </w:rPr>
        <w:t>قترح الموافقة عليها والوثائق التي ترد فيها.</w:t>
      </w:r>
    </w:p>
    <w:p w14:paraId="2E67E763" w14:textId="6A861A9F" w:rsidR="00C64EE7" w:rsidRPr="00C82BDA" w:rsidRDefault="00C64EE7" w:rsidP="00C64EE7">
      <w:pPr>
        <w:spacing w:line="168" w:lineRule="auto"/>
        <w:rPr>
          <w:rtl/>
          <w:lang w:bidi="ar-SY"/>
        </w:rPr>
      </w:pPr>
      <w:r w:rsidRPr="00C82BDA">
        <w:rPr>
          <w:lang w:bidi="ar-SY"/>
        </w:rPr>
        <w:t>3</w:t>
      </w:r>
      <w:r w:rsidRPr="00C82BDA">
        <w:rPr>
          <w:rtl/>
          <w:lang w:bidi="ar-SY"/>
        </w:rPr>
        <w:tab/>
      </w:r>
      <w:r w:rsidR="00455411">
        <w:rPr>
          <w:rFonts w:hint="cs"/>
          <w:rtl/>
          <w:lang w:bidi="ar-SY"/>
        </w:rPr>
        <w:t>وتبدأ بموجب</w:t>
      </w:r>
      <w:r w:rsidRPr="00C82BDA">
        <w:rPr>
          <w:rtl/>
          <w:lang w:bidi="ar-SY"/>
        </w:rPr>
        <w:t xml:space="preserve"> هذه الرسالة المعممة المشاورة الرسمية مع الدول الأعضاء في الاتحاد </w:t>
      </w:r>
      <w:r w:rsidR="00455411">
        <w:rPr>
          <w:rFonts w:hint="cs"/>
          <w:rtl/>
          <w:lang w:bidi="ar-SY"/>
        </w:rPr>
        <w:t>بشأن</w:t>
      </w:r>
      <w:r w:rsidRPr="00C82BDA">
        <w:rPr>
          <w:rtl/>
          <w:lang w:bidi="ar-SY"/>
        </w:rPr>
        <w:t xml:space="preserve"> ما إذا كان </w:t>
      </w:r>
      <w:r w:rsidR="00455411">
        <w:rPr>
          <w:rFonts w:hint="cs"/>
          <w:rtl/>
          <w:lang w:bidi="ar-SY"/>
        </w:rPr>
        <w:t>من الممكن</w:t>
      </w:r>
      <w:r w:rsidRPr="00C82BDA">
        <w:rPr>
          <w:rtl/>
          <w:lang w:bidi="ar-SY"/>
        </w:rPr>
        <w:t xml:space="preserve"> النظر في </w:t>
      </w:r>
      <w:r w:rsidR="00455411">
        <w:rPr>
          <w:rFonts w:hint="cs"/>
          <w:rtl/>
          <w:lang w:bidi="ar-SY"/>
        </w:rPr>
        <w:t xml:space="preserve">الموافقة على </w:t>
      </w:r>
      <w:r w:rsidRPr="00C82BDA">
        <w:rPr>
          <w:rtl/>
          <w:lang w:bidi="ar-SY"/>
        </w:rPr>
        <w:t xml:space="preserve">هذه النصوص </w:t>
      </w:r>
      <w:r w:rsidR="00455411">
        <w:rPr>
          <w:rFonts w:hint="cs"/>
          <w:rtl/>
          <w:lang w:bidi="ar-SY"/>
        </w:rPr>
        <w:t xml:space="preserve">في </w:t>
      </w:r>
      <w:r w:rsidRPr="00C82BDA">
        <w:rPr>
          <w:rtl/>
          <w:lang w:bidi="ar-SY"/>
        </w:rPr>
        <w:t xml:space="preserve">الاجتماع </w:t>
      </w:r>
      <w:r w:rsidR="00455411">
        <w:rPr>
          <w:rFonts w:hint="cs"/>
          <w:rtl/>
          <w:lang w:bidi="ar-SY"/>
        </w:rPr>
        <w:t>القادم</w:t>
      </w:r>
      <w:r w:rsidRPr="00C82BDA">
        <w:rPr>
          <w:rtl/>
          <w:lang w:bidi="ar-SY"/>
        </w:rPr>
        <w:t xml:space="preserve">، وفقاً </w:t>
      </w:r>
      <w:r w:rsidR="00455411">
        <w:rPr>
          <w:rFonts w:hint="cs"/>
          <w:rtl/>
          <w:lang w:bidi="ar-SY"/>
        </w:rPr>
        <w:t>ل</w:t>
      </w:r>
      <w:r w:rsidRPr="00C82BDA">
        <w:rPr>
          <w:rtl/>
          <w:lang w:bidi="ar-SY"/>
        </w:rPr>
        <w:t xml:space="preserve">لفقرة </w:t>
      </w:r>
      <w:r w:rsidRPr="00C82BDA">
        <w:rPr>
          <w:lang w:bidi="ar-SY"/>
        </w:rPr>
        <w:t>4.9</w:t>
      </w:r>
      <w:r w:rsidRPr="00C82BDA">
        <w:rPr>
          <w:rtl/>
          <w:lang w:bidi="ar-SY"/>
        </w:rPr>
        <w:t xml:space="preserve"> من القرار </w:t>
      </w:r>
      <w:r w:rsidRPr="00C82BDA">
        <w:rPr>
          <w:lang w:bidi="ar-SY"/>
        </w:rPr>
        <w:t>1</w:t>
      </w:r>
      <w:r w:rsidRPr="00C82BDA">
        <w:rPr>
          <w:rtl/>
          <w:lang w:bidi="ar-SY"/>
        </w:rPr>
        <w:t xml:space="preserve">. ويُرجى من الدول الأعضاء ملء الاستمارة الواردة في </w:t>
      </w:r>
      <w:r w:rsidRPr="00C82BDA">
        <w:rPr>
          <w:b/>
          <w:bCs/>
          <w:rtl/>
          <w:lang w:bidi="ar-SY"/>
        </w:rPr>
        <w:t xml:space="preserve">الملحق </w:t>
      </w:r>
      <w:r w:rsidRPr="00C82BDA">
        <w:rPr>
          <w:b/>
          <w:bCs/>
          <w:lang w:bidi="ar-SY"/>
        </w:rPr>
        <w:t>2</w:t>
      </w:r>
      <w:r w:rsidRPr="00C82BDA">
        <w:rPr>
          <w:rtl/>
          <w:lang w:bidi="ar-SY"/>
        </w:rPr>
        <w:t xml:space="preserve"> وإعادتها في موعد أقصاه </w:t>
      </w:r>
      <w:r w:rsidR="00455411">
        <w:rPr>
          <w:b/>
          <w:bCs/>
          <w:lang w:bidi="ar-SY"/>
        </w:rPr>
        <w:t>11</w:t>
      </w:r>
      <w:r w:rsidRPr="00C82BDA">
        <w:rPr>
          <w:b/>
          <w:bCs/>
          <w:rtl/>
          <w:lang w:bidi="ar-SY"/>
        </w:rPr>
        <w:t xml:space="preserve"> </w:t>
      </w:r>
      <w:r w:rsidR="00455411">
        <w:rPr>
          <w:rFonts w:hint="cs"/>
          <w:b/>
          <w:bCs/>
          <w:rtl/>
          <w:lang w:bidi="ar-SY"/>
        </w:rPr>
        <w:t>فبراير</w:t>
      </w:r>
      <w:r w:rsidRPr="00C82BDA">
        <w:rPr>
          <w:b/>
          <w:bCs/>
          <w:rtl/>
          <w:lang w:bidi="ar-SY"/>
        </w:rPr>
        <w:t xml:space="preserve"> </w:t>
      </w:r>
      <w:r w:rsidR="00455411">
        <w:rPr>
          <w:b/>
          <w:bCs/>
          <w:lang w:bidi="ar-SY"/>
        </w:rPr>
        <w:t>2027</w:t>
      </w:r>
      <w:r w:rsidRPr="00C82BDA">
        <w:rPr>
          <w:rtl/>
          <w:lang w:bidi="ar-SY"/>
        </w:rPr>
        <w:t xml:space="preserve">، الساعة </w:t>
      </w:r>
      <w:r w:rsidRPr="00C82BDA">
        <w:rPr>
          <w:lang w:bidi="ar-SY"/>
        </w:rPr>
        <w:t>23:59</w:t>
      </w:r>
      <w:r w:rsidRPr="00C82BDA">
        <w:rPr>
          <w:rtl/>
          <w:lang w:bidi="ar-SY"/>
        </w:rPr>
        <w:t xml:space="preserve"> بالتوقيت العالمي المنسق.</w:t>
      </w:r>
    </w:p>
    <w:p w14:paraId="63247C9B" w14:textId="60E8D7DE" w:rsidR="00C64EE7" w:rsidRPr="00C82BDA" w:rsidRDefault="00455411" w:rsidP="00C64EE7">
      <w:pPr>
        <w:spacing w:line="168" w:lineRule="auto"/>
        <w:rPr>
          <w:rtl/>
          <w:lang w:bidi="ar-SY"/>
        </w:rPr>
      </w:pPr>
      <w:r w:rsidRPr="00455411">
        <w:rPr>
          <w:rtl/>
          <w:lang w:bidi="ar-SY"/>
        </w:rPr>
        <w:t>وينبغي للدول الأعضاء التي لا تفوض سلطة المضي قدماً أن تبلغ مدير مكتب تقييس الاتصالات بأسباب هذا الرأي وأن تشير إلى التغييرات الممكنة التي من شأنها أن تمكّن من إحراز تقدم في العمل.</w:t>
      </w:r>
    </w:p>
    <w:p w14:paraId="50CC5451" w14:textId="77777777" w:rsidR="00E84438" w:rsidRPr="00D517B2" w:rsidRDefault="00E84438" w:rsidP="00E44D87">
      <w:pPr>
        <w:jc w:val="left"/>
        <w:rPr>
          <w:rtl/>
          <w:lang w:bidi="ar-EG"/>
        </w:rPr>
      </w:pPr>
      <w:r w:rsidRPr="00D517B2">
        <w:rPr>
          <w:rFonts w:hint="cs"/>
          <w:rtl/>
          <w:lang w:bidi="ar-EG"/>
        </w:rPr>
        <w:t>وتفضلوا بقبول فائق التقدير والاحترام.</w:t>
      </w:r>
    </w:p>
    <w:p w14:paraId="49CB8DC7" w14:textId="77777777" w:rsidR="00E84438" w:rsidRPr="00D517B2" w:rsidRDefault="00E84438" w:rsidP="0025542A">
      <w:pPr>
        <w:spacing w:before="240" w:after="24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210AE9C8" w14:textId="5FAE4985" w:rsidR="00E84438" w:rsidRDefault="00807031" w:rsidP="00E84438">
      <w:pPr>
        <w:jc w:val="left"/>
        <w:rPr>
          <w:rtl/>
          <w:lang w:bidi="ar-SY"/>
        </w:rPr>
      </w:pPr>
      <w:proofErr w:type="spellStart"/>
      <w:r>
        <w:rPr>
          <w:rFonts w:hint="cs"/>
          <w:rtl/>
          <w:lang w:bidi="ar-SY"/>
        </w:rPr>
        <w:t>سيزو</w:t>
      </w:r>
      <w:proofErr w:type="spellEnd"/>
      <w:r>
        <w:rPr>
          <w:rFonts w:hint="cs"/>
          <w:rtl/>
          <w:lang w:bidi="ar-SY"/>
        </w:rPr>
        <w:t xml:space="preserve"> </w:t>
      </w:r>
      <w:proofErr w:type="spellStart"/>
      <w:r>
        <w:rPr>
          <w:rFonts w:hint="cs"/>
          <w:rtl/>
          <w:lang w:bidi="ar-SY"/>
        </w:rPr>
        <w:t>أونوي</w:t>
      </w:r>
      <w:proofErr w:type="spellEnd"/>
      <w:r w:rsidR="00E84438" w:rsidRPr="00D517B2">
        <w:rPr>
          <w:rtl/>
          <w:lang w:bidi="ar-SY"/>
        </w:rPr>
        <w:br/>
      </w:r>
      <w:r w:rsidR="00E84438" w:rsidRPr="00D517B2">
        <w:rPr>
          <w:rFonts w:hint="cs"/>
          <w:rtl/>
          <w:lang w:bidi="ar-SY"/>
        </w:rPr>
        <w:t>مدير</w:t>
      </w:r>
      <w:r w:rsidR="00E84438" w:rsidRPr="00D517B2">
        <w:rPr>
          <w:rtl/>
          <w:lang w:bidi="ar-SY"/>
        </w:rPr>
        <w:t xml:space="preserve"> </w:t>
      </w:r>
      <w:r w:rsidR="00E84438" w:rsidRPr="00D517B2">
        <w:rPr>
          <w:rFonts w:hint="cs"/>
          <w:rtl/>
          <w:lang w:bidi="ar-SY"/>
        </w:rPr>
        <w:t>مكتب</w:t>
      </w:r>
      <w:r w:rsidR="00E84438" w:rsidRPr="00D517B2">
        <w:rPr>
          <w:rtl/>
          <w:lang w:bidi="ar-SY"/>
        </w:rPr>
        <w:t xml:space="preserve"> </w:t>
      </w:r>
      <w:r w:rsidR="00E84438" w:rsidRPr="00D517B2">
        <w:rPr>
          <w:rFonts w:hint="cs"/>
          <w:rtl/>
          <w:lang w:bidi="ar-SY"/>
        </w:rPr>
        <w:t>تقييس</w:t>
      </w:r>
      <w:r w:rsidR="00E84438" w:rsidRPr="00D517B2">
        <w:rPr>
          <w:rtl/>
          <w:lang w:bidi="ar-SY"/>
        </w:rPr>
        <w:t xml:space="preserve"> </w:t>
      </w:r>
      <w:r w:rsidR="00E84438" w:rsidRPr="00D517B2">
        <w:rPr>
          <w:rFonts w:hint="cs"/>
          <w:rtl/>
          <w:lang w:bidi="ar-SY"/>
        </w:rPr>
        <w:t>الاتصالات</w:t>
      </w:r>
    </w:p>
    <w:p w14:paraId="3AB75301" w14:textId="681F4005" w:rsidR="00596808" w:rsidRDefault="00455411" w:rsidP="0025542A">
      <w:pPr>
        <w:spacing w:before="240" w:after="0"/>
        <w:jc w:val="left"/>
        <w:rPr>
          <w:rtl/>
          <w:lang w:bidi="ar-EG"/>
        </w:rPr>
      </w:pPr>
      <w:r w:rsidRPr="00455411">
        <w:rPr>
          <w:rFonts w:hint="cs"/>
          <w:b/>
          <w:bCs/>
          <w:rtl/>
          <w:lang w:bidi="ar-SY"/>
        </w:rPr>
        <w:t>الملحقات</w:t>
      </w:r>
      <w:r>
        <w:rPr>
          <w:rFonts w:hint="cs"/>
          <w:rtl/>
          <w:lang w:bidi="ar-SY"/>
        </w:rPr>
        <w:t xml:space="preserve">: </w:t>
      </w:r>
      <w:r>
        <w:rPr>
          <w:lang w:bidi="ar-SY"/>
        </w:rPr>
        <w:t>2</w:t>
      </w:r>
      <w:r w:rsidR="00596808">
        <w:rPr>
          <w:rtl/>
          <w:lang w:bidi="ar-EG"/>
        </w:rPr>
        <w:br w:type="page"/>
      </w:r>
    </w:p>
    <w:p w14:paraId="687BADE3" w14:textId="01FAD49E" w:rsidR="00C64EE7" w:rsidRPr="00C82BDA" w:rsidRDefault="00C64EE7" w:rsidP="00C64EE7">
      <w:pPr>
        <w:pStyle w:val="Annextitle"/>
        <w:rPr>
          <w:lang w:bidi="ar-EG"/>
        </w:rPr>
      </w:pPr>
      <w:r w:rsidRPr="00C82BDA">
        <w:rPr>
          <w:rtl/>
        </w:rPr>
        <w:lastRenderedPageBreak/>
        <w:t xml:space="preserve">الملحق </w:t>
      </w:r>
      <w:r w:rsidRPr="00C82BDA">
        <w:t>1</w:t>
      </w:r>
      <w:r w:rsidRPr="00C82BDA">
        <w:rPr>
          <w:rtl/>
        </w:rPr>
        <w:br/>
      </w:r>
      <w:r w:rsidR="00CE3E66" w:rsidRPr="00CE3E66">
        <w:rPr>
          <w:spacing w:val="-2"/>
          <w:rtl/>
        </w:rPr>
        <w:t xml:space="preserve">ملخصات مشروع مراجعة التوصية المحددة </w:t>
      </w:r>
      <w:r w:rsidR="00CE3E66" w:rsidRPr="00CE3E66">
        <w:rPr>
          <w:spacing w:val="-2"/>
        </w:rPr>
        <w:t>ITU-T E.101</w:t>
      </w:r>
      <w:r w:rsidR="00CE3E66" w:rsidRPr="00CE3E66">
        <w:rPr>
          <w:spacing w:val="-2"/>
          <w:rtl/>
        </w:rPr>
        <w:t xml:space="preserve"> ومشروعي التوصيتين الجديدتين </w:t>
      </w:r>
      <w:r w:rsidR="00CE3E66" w:rsidRPr="00CE3E66">
        <w:rPr>
          <w:spacing w:val="-2"/>
        </w:rPr>
        <w:t>ITU-T E.1122</w:t>
      </w:r>
      <w:r w:rsidR="00CE3E66">
        <w:rPr>
          <w:rFonts w:hint="cs"/>
          <w:spacing w:val="-2"/>
        </w:rPr>
        <w:t xml:space="preserve"> </w:t>
      </w:r>
      <w:r w:rsidR="00CE3E66" w:rsidRPr="00CE3E66">
        <w:rPr>
          <w:spacing w:val="-2"/>
        </w:rPr>
        <w:t>(E.RAA4Q.TSCA)</w:t>
      </w:r>
      <w:r w:rsidR="00CE3E66" w:rsidRPr="00CE3E66">
        <w:rPr>
          <w:spacing w:val="-2"/>
          <w:rtl/>
        </w:rPr>
        <w:t xml:space="preserve"> و</w:t>
      </w:r>
      <w:r w:rsidR="00CE3E66" w:rsidRPr="00CE3E66">
        <w:rPr>
          <w:spacing w:val="-2"/>
        </w:rPr>
        <w:t>ITU-T M.3112.1</w:t>
      </w:r>
      <w:r w:rsidR="00CE3E66">
        <w:rPr>
          <w:rFonts w:hint="cs"/>
          <w:spacing w:val="-2"/>
        </w:rPr>
        <w:t xml:space="preserve"> </w:t>
      </w:r>
      <w:r w:rsidR="00CE3E66" w:rsidRPr="00CE3E66">
        <w:rPr>
          <w:spacing w:val="-2"/>
        </w:rPr>
        <w:t>(</w:t>
      </w:r>
      <w:proofErr w:type="spellStart"/>
      <w:r w:rsidR="00CE3E66" w:rsidRPr="00CE3E66">
        <w:rPr>
          <w:spacing w:val="-2"/>
        </w:rPr>
        <w:t>M.uiam-ir</w:t>
      </w:r>
      <w:proofErr w:type="spellEnd"/>
      <w:r w:rsidR="00CE3E66" w:rsidRPr="00CE3E66">
        <w:rPr>
          <w:spacing w:val="-2"/>
        </w:rPr>
        <w:t>)</w:t>
      </w:r>
      <w:r w:rsidR="00CE3E66" w:rsidRPr="00CE3E66">
        <w:rPr>
          <w:spacing w:val="-2"/>
          <w:rtl/>
        </w:rPr>
        <w:t xml:space="preserve"> والوثائق التي ترد فيها</w:t>
      </w:r>
    </w:p>
    <w:p w14:paraId="6BCACB88" w14:textId="60082102" w:rsidR="00C64EE7" w:rsidRPr="00C82BDA" w:rsidRDefault="00C64EE7" w:rsidP="00C64EE7">
      <w:pPr>
        <w:pStyle w:val="Heading1"/>
        <w:rPr>
          <w:lang w:bidi="ar-EG"/>
        </w:rPr>
      </w:pPr>
      <w:r w:rsidRPr="00C82BDA">
        <w:rPr>
          <w:rFonts w:hint="cs"/>
        </w:rPr>
        <w:t>1</w:t>
      </w:r>
      <w:r w:rsidRPr="00C82BDA">
        <w:rPr>
          <w:rtl/>
        </w:rPr>
        <w:tab/>
        <w:t xml:space="preserve">مشروع مراجعة التوصية </w:t>
      </w:r>
      <w:r w:rsidRPr="00C82BDA">
        <w:t>ITU-T E.</w:t>
      </w:r>
      <w:r w:rsidR="00964AD7">
        <w:t>101</w:t>
      </w:r>
      <w:r w:rsidRPr="00C82BDA">
        <w:rPr>
          <w:rFonts w:hint="cs"/>
          <w:rtl/>
        </w:rPr>
        <w:t xml:space="preserve"> </w:t>
      </w:r>
      <w:r w:rsidRPr="00C82BDA">
        <w:t>[</w:t>
      </w:r>
      <w:hyperlink r:id="rId11" w:history="1">
        <w:r w:rsidR="00964AD7">
          <w:rPr>
            <w:rStyle w:val="Hyperlink"/>
          </w:rPr>
          <w:t>SG2-R19</w:t>
        </w:r>
      </w:hyperlink>
      <w:r w:rsidRPr="00C82BDA">
        <w:t>]</w:t>
      </w:r>
    </w:p>
    <w:p w14:paraId="5DEF1A17" w14:textId="61F259D9" w:rsidR="00C64EE7" w:rsidRPr="00833867" w:rsidRDefault="00545DAD" w:rsidP="00C64EE7">
      <w:pPr>
        <w:rPr>
          <w:spacing w:val="-4"/>
          <w:lang w:bidi="ar-EG"/>
        </w:rPr>
      </w:pPr>
      <w:r w:rsidRPr="00833867">
        <w:rPr>
          <w:spacing w:val="-4"/>
          <w:rtl/>
        </w:rPr>
        <w:t xml:space="preserve">تعاريف المصطلحات المستعملة في موارد الترقيم والتسمية والعنونة وتحديد الهوية </w:t>
      </w:r>
      <w:r w:rsidRPr="00833867">
        <w:rPr>
          <w:spacing w:val="-4"/>
        </w:rPr>
        <w:t>(NNAI)</w:t>
      </w:r>
      <w:r w:rsidRPr="00833867">
        <w:rPr>
          <w:spacing w:val="-4"/>
          <w:rtl/>
        </w:rPr>
        <w:t xml:space="preserve"> في خدمات وشبكات الاتصالات العامة</w:t>
      </w:r>
    </w:p>
    <w:p w14:paraId="38C8BD99" w14:textId="77777777" w:rsidR="00C64EE7" w:rsidRPr="00C82BDA" w:rsidRDefault="00C64EE7" w:rsidP="00C64EE7">
      <w:pPr>
        <w:pStyle w:val="Headingb"/>
        <w:rPr>
          <w:lang w:val="ar-SA" w:bidi="ar-EG"/>
        </w:rPr>
      </w:pPr>
      <w:r w:rsidRPr="00C82BDA">
        <w:rPr>
          <w:rtl/>
        </w:rPr>
        <w:t>ملخص</w:t>
      </w:r>
    </w:p>
    <w:p w14:paraId="76B32B5B" w14:textId="1CAB5C51" w:rsidR="00964AD7" w:rsidRPr="00C82BDA" w:rsidRDefault="00545DAD" w:rsidP="00964AD7">
      <w:pPr>
        <w:rPr>
          <w:lang w:bidi="ar-EG"/>
        </w:rPr>
      </w:pPr>
      <w:r w:rsidRPr="00545DAD">
        <w:rPr>
          <w:rtl/>
        </w:rPr>
        <w:t xml:space="preserve">الغرض من التوصية </w:t>
      </w:r>
      <w:r w:rsidRPr="00545DAD">
        <w:t>ITU-T E.101</w:t>
      </w:r>
      <w:r w:rsidRPr="00545DAD">
        <w:rPr>
          <w:rtl/>
        </w:rPr>
        <w:t xml:space="preserve"> هو تعريف المصطلحات الأساسية المستخدمة في مجال معرِّفات الهوية التي تشمل الترقيم والتسمية والعنونة وتحديد الهوية</w:t>
      </w:r>
    </w:p>
    <w:p w14:paraId="0EF77D02" w14:textId="2F23F0F4" w:rsidR="00C64EE7" w:rsidRPr="00C82BDA" w:rsidRDefault="00C64EE7" w:rsidP="00C64EE7">
      <w:pPr>
        <w:pStyle w:val="Heading1"/>
        <w:rPr>
          <w:lang w:bidi="ar-EG"/>
        </w:rPr>
      </w:pPr>
      <w:r w:rsidRPr="00C82BDA">
        <w:t>2</w:t>
      </w:r>
      <w:r w:rsidRPr="00C82BDA">
        <w:rPr>
          <w:rtl/>
        </w:rPr>
        <w:tab/>
        <w:t xml:space="preserve">مشروع التوصية </w:t>
      </w:r>
      <w:r w:rsidR="00964AD7">
        <w:rPr>
          <w:rFonts w:hint="cs"/>
          <w:rtl/>
          <w:lang w:bidi="ar-EG"/>
        </w:rPr>
        <w:t xml:space="preserve">الجديدة </w:t>
      </w:r>
      <w:r w:rsidRPr="00C82BDA">
        <w:t>ITU-T E.</w:t>
      </w:r>
      <w:r w:rsidR="00964AD7">
        <w:t>1122</w:t>
      </w:r>
      <w:r w:rsidR="00CE3E66">
        <w:rPr>
          <w:rFonts w:hint="cs"/>
          <w:rtl/>
        </w:rPr>
        <w:t xml:space="preserve"> </w:t>
      </w:r>
      <w:r w:rsidR="00964AD7">
        <w:t>(</w:t>
      </w:r>
      <w:r w:rsidR="00964AD7" w:rsidRPr="00763C95">
        <w:t>E.RAA4Q.TSCA</w:t>
      </w:r>
      <w:r w:rsidR="00964AD7">
        <w:t>)</w:t>
      </w:r>
      <w:r w:rsidRPr="00C82BDA">
        <w:rPr>
          <w:rFonts w:hint="cs"/>
          <w:rtl/>
        </w:rPr>
        <w:t xml:space="preserve"> </w:t>
      </w:r>
      <w:r w:rsidRPr="00C82BDA">
        <w:t>[</w:t>
      </w:r>
      <w:hyperlink r:id="rId12" w:history="1">
        <w:r w:rsidR="00964AD7" w:rsidRPr="00B1717D">
          <w:rPr>
            <w:rStyle w:val="Hyperlink"/>
            <w:lang w:val="fr-CH"/>
          </w:rPr>
          <w:t>SG2-R</w:t>
        </w:r>
        <w:r w:rsidR="00964AD7">
          <w:rPr>
            <w:rStyle w:val="Hyperlink"/>
            <w:lang w:val="fr-CH"/>
          </w:rPr>
          <w:t>20</w:t>
        </w:r>
      </w:hyperlink>
      <w:r w:rsidRPr="00C82BDA">
        <w:t>]</w:t>
      </w:r>
    </w:p>
    <w:p w14:paraId="478380F4" w14:textId="5DAA5AAB" w:rsidR="00C64EE7" w:rsidRPr="009F7460" w:rsidRDefault="00545DAD" w:rsidP="00964AD7">
      <w:pPr>
        <w:rPr>
          <w:spacing w:val="-5"/>
          <w:lang w:bidi="ar-EG"/>
        </w:rPr>
      </w:pPr>
      <w:r w:rsidRPr="00545DAD">
        <w:rPr>
          <w:rtl/>
        </w:rPr>
        <w:t>مرسِّخ سلطة التسجيل لأغراض دعم التشوير الآمن</w:t>
      </w:r>
    </w:p>
    <w:p w14:paraId="1AF6F892" w14:textId="77777777" w:rsidR="00C64EE7" w:rsidRPr="00C82BDA" w:rsidRDefault="00C64EE7" w:rsidP="00C64EE7">
      <w:pPr>
        <w:pStyle w:val="Headingb"/>
        <w:rPr>
          <w:lang w:val="ar-SA" w:bidi="ar-EG"/>
        </w:rPr>
      </w:pPr>
      <w:r w:rsidRPr="00C82BDA">
        <w:rPr>
          <w:rtl/>
        </w:rPr>
        <w:t>ملخص</w:t>
      </w:r>
    </w:p>
    <w:p w14:paraId="0FAAAA0C" w14:textId="484E5BDE" w:rsidR="00C64EE7" w:rsidRPr="00C82BDA" w:rsidRDefault="00545DAD" w:rsidP="00C64EE7">
      <w:pPr>
        <w:rPr>
          <w:rtl/>
        </w:rPr>
      </w:pPr>
      <w:r w:rsidRPr="00545DAD">
        <w:rPr>
          <w:rtl/>
        </w:rPr>
        <w:t xml:space="preserve">تحدد هذه التوصية إطار الحوكمة والمتطلبات التشغيلية لمرسِّخ سلطة التسجيل </w:t>
      </w:r>
      <w:r w:rsidRPr="00545DAD">
        <w:t>(RAA)</w:t>
      </w:r>
      <w:r w:rsidRPr="00545DAD">
        <w:rPr>
          <w:rtl/>
        </w:rPr>
        <w:t xml:space="preserve"> وتسمية الدول الأعضاء لسلطة إصدار شهادات التشوير الموثوقة</w:t>
      </w:r>
      <w:r>
        <w:rPr>
          <w:rFonts w:hint="cs"/>
          <w:rtl/>
        </w:rPr>
        <w:t xml:space="preserve"> - </w:t>
      </w:r>
      <w:r w:rsidRPr="00545DAD">
        <w:rPr>
          <w:rtl/>
        </w:rPr>
        <w:t xml:space="preserve">سلطات التسجيل </w:t>
      </w:r>
      <w:r w:rsidRPr="00545DAD">
        <w:t>(TSCA-RA)</w:t>
      </w:r>
      <w:r w:rsidRPr="00545DAD">
        <w:rPr>
          <w:rtl/>
        </w:rPr>
        <w:t xml:space="preserve"> من أجل دعم التشوير الآمن باستخدام شهادات المفاتيح العمومية الواردة في التوصية </w:t>
      </w:r>
      <w:r w:rsidRPr="00545DAD">
        <w:t>ITU-T X.509</w:t>
      </w:r>
      <w:r w:rsidRPr="00545DAD">
        <w:rPr>
          <w:rtl/>
        </w:rPr>
        <w:t>، وجمع معلومات الشهادة المرسِّخة للثقة وتشاركها عبر الحدود.</w:t>
      </w:r>
    </w:p>
    <w:p w14:paraId="379BCE20" w14:textId="4A7DD2F0" w:rsidR="00C64EE7" w:rsidRPr="00C82BDA" w:rsidRDefault="00C64EE7" w:rsidP="00C64EE7">
      <w:pPr>
        <w:pStyle w:val="Heading1"/>
        <w:rPr>
          <w:lang w:bidi="ar-EG"/>
        </w:rPr>
      </w:pPr>
      <w:r w:rsidRPr="00C82BDA">
        <w:t>3</w:t>
      </w:r>
      <w:r w:rsidRPr="00C82BDA">
        <w:rPr>
          <w:rtl/>
        </w:rPr>
        <w:tab/>
      </w:r>
      <w:r w:rsidR="00CE3E66" w:rsidRPr="00C82BDA">
        <w:rPr>
          <w:rtl/>
        </w:rPr>
        <w:t xml:space="preserve">مشروع التوصية </w:t>
      </w:r>
      <w:r w:rsidR="00CE3E66">
        <w:rPr>
          <w:rFonts w:hint="cs"/>
          <w:rtl/>
          <w:lang w:bidi="ar-EG"/>
        </w:rPr>
        <w:t>الجديدة</w:t>
      </w:r>
      <w:r w:rsidRPr="00C82BDA">
        <w:rPr>
          <w:rtl/>
        </w:rPr>
        <w:t xml:space="preserve"> </w:t>
      </w:r>
      <w:r w:rsidR="00CE3E66" w:rsidRPr="00C1644F">
        <w:rPr>
          <w:rStyle w:val="ui-provider"/>
          <w:lang w:val="fr-CH"/>
        </w:rPr>
        <w:t xml:space="preserve">ITU-T </w:t>
      </w:r>
      <w:r w:rsidR="00CE3E66" w:rsidRPr="00032F61">
        <w:rPr>
          <w:color w:val="000000"/>
          <w:lang w:val="fr-CH"/>
        </w:rPr>
        <w:t>M.3112.1</w:t>
      </w:r>
      <w:r w:rsidR="00CE3E66">
        <w:rPr>
          <w:rFonts w:hint="cs"/>
          <w:color w:val="000000"/>
          <w:rtl/>
          <w:lang w:val="fr-CH"/>
        </w:rPr>
        <w:t xml:space="preserve"> </w:t>
      </w:r>
      <w:r w:rsidR="00CE3E66" w:rsidRPr="00032F61">
        <w:rPr>
          <w:color w:val="000000"/>
          <w:lang w:val="fr-CH"/>
        </w:rPr>
        <w:t>(</w:t>
      </w:r>
      <w:proofErr w:type="spellStart"/>
      <w:r w:rsidR="00CE3E66" w:rsidRPr="00032F61">
        <w:rPr>
          <w:color w:val="000000"/>
        </w:rPr>
        <w:t>M.uiam-ir</w:t>
      </w:r>
      <w:proofErr w:type="spellEnd"/>
      <w:r w:rsidR="00CE3E66" w:rsidRPr="00032F61">
        <w:rPr>
          <w:color w:val="000000"/>
        </w:rPr>
        <w:t>)</w:t>
      </w:r>
      <w:r w:rsidRPr="00C82BDA">
        <w:rPr>
          <w:rFonts w:hint="cs"/>
          <w:rtl/>
        </w:rPr>
        <w:t xml:space="preserve"> </w:t>
      </w:r>
      <w:r w:rsidRPr="00C82BDA">
        <w:t>[</w:t>
      </w:r>
      <w:hyperlink r:id="rId13" w:history="1">
        <w:r w:rsidR="00545DAD" w:rsidRPr="00C1644F">
          <w:rPr>
            <w:rStyle w:val="Hyperlink"/>
          </w:rPr>
          <w:t>SG2-R</w:t>
        </w:r>
        <w:r w:rsidR="00545DAD">
          <w:rPr>
            <w:rStyle w:val="Hyperlink"/>
          </w:rPr>
          <w:t>21</w:t>
        </w:r>
      </w:hyperlink>
      <w:r w:rsidRPr="00C82BDA">
        <w:t>]</w:t>
      </w:r>
    </w:p>
    <w:p w14:paraId="6F3F637C" w14:textId="6F659F0A" w:rsidR="00C64EE7" w:rsidRPr="00C82BDA" w:rsidRDefault="00545DAD" w:rsidP="00C64EE7">
      <w:pPr>
        <w:rPr>
          <w:lang w:bidi="ar-EG"/>
        </w:rPr>
      </w:pPr>
      <w:r w:rsidRPr="00545DAD">
        <w:rPr>
          <w:rtl/>
        </w:rPr>
        <w:t>السطح البيني لإدارة هوية المستعمل ونفاذه في شبكة إدارة الاتصالات - المتطلبات المحايدة من حيث البروتوكول</w:t>
      </w:r>
    </w:p>
    <w:p w14:paraId="6DD87F49" w14:textId="77777777" w:rsidR="00C64EE7" w:rsidRPr="00C82BDA" w:rsidRDefault="00C64EE7" w:rsidP="00C64EE7">
      <w:pPr>
        <w:pStyle w:val="Headingb"/>
        <w:rPr>
          <w:lang w:val="ar-SA" w:bidi="ar-EG"/>
        </w:rPr>
      </w:pPr>
      <w:r w:rsidRPr="00C82BDA">
        <w:rPr>
          <w:rtl/>
        </w:rPr>
        <w:t>ملخص</w:t>
      </w:r>
    </w:p>
    <w:p w14:paraId="2597FB72" w14:textId="550C1CF9" w:rsidR="00C64EE7" w:rsidRPr="00C82BDA" w:rsidRDefault="00545DAD" w:rsidP="00C64EE7">
      <w:pPr>
        <w:rPr>
          <w:rtl/>
        </w:rPr>
      </w:pPr>
      <w:r w:rsidRPr="00545DAD">
        <w:rPr>
          <w:rtl/>
        </w:rPr>
        <w:t xml:space="preserve">تحدد هذه التوصية المتطلبات المحايدة من حيث البروتوكول للسطح البيني لإدارة هوية المستعمل ونفاذه </w:t>
      </w:r>
      <w:r w:rsidRPr="00545DAD">
        <w:t>(IAM)</w:t>
      </w:r>
      <w:r w:rsidRPr="00545DAD">
        <w:rPr>
          <w:rtl/>
        </w:rPr>
        <w:t xml:space="preserve"> في شبكة إدارة الاتصالات </w:t>
      </w:r>
      <w:r w:rsidRPr="00545DAD">
        <w:t>(TMN)</w:t>
      </w:r>
      <w:r w:rsidRPr="00545DAD">
        <w:rPr>
          <w:rtl/>
        </w:rPr>
        <w:t xml:space="preserve">. وتوصِّف التوصية المتطلبات عبر السطوح البينية مع الوظائف الرئيسية، بما في ذلك إدارة الهوية وإدارة النفاذ على مستوى مستقل عن التكنولوجيا (محايد من حيث البروتوكول). وتهدف التوصية </w:t>
      </w:r>
      <w:r w:rsidRPr="00545DAD">
        <w:t>ITU-T M.3411</w:t>
      </w:r>
      <w:r w:rsidRPr="00545DAD">
        <w:rPr>
          <w:rtl/>
        </w:rPr>
        <w:t xml:space="preserve"> وهذه التوصية إلى</w:t>
      </w:r>
      <w:r>
        <w:rPr>
          <w:rFonts w:hint="cs"/>
          <w:rtl/>
        </w:rPr>
        <w:t> </w:t>
      </w:r>
      <w:r w:rsidRPr="00545DAD">
        <w:rPr>
          <w:rtl/>
        </w:rPr>
        <w:t>تعزيز أمن شبكة إدارة الاتصالات من خلال إدخال القدرة المتمثلة في إدارة هوية المستعمل ونفاذه. وتنطبق هذه التوصية على تصميم وتنفيذ المعمارية المادية لشبكة إدارة الاتصالات المزودة بقدرات إدارة الهوية والنفاذ، وتركز تحديداً على وظائف السطح البيني لإدارة الهوية والنفاذ في شبكة إدارة الاتصالات.</w:t>
      </w:r>
    </w:p>
    <w:p w14:paraId="1B211A33" w14:textId="77777777" w:rsidR="00C64EE7" w:rsidRPr="00C82BDA" w:rsidRDefault="00C64EE7" w:rsidP="00C64EE7">
      <w:pPr>
        <w:rPr>
          <w:b/>
          <w:bCs/>
          <w:rtl/>
        </w:rPr>
      </w:pPr>
      <w:r w:rsidRPr="00C82BDA">
        <w:rPr>
          <w:b/>
          <w:bCs/>
          <w:rtl/>
        </w:rPr>
        <w:br w:type="page"/>
      </w:r>
    </w:p>
    <w:p w14:paraId="5FF6E9C5" w14:textId="1DB8D00F" w:rsidR="00C64EE7" w:rsidRPr="00C82BDA" w:rsidRDefault="00C64EE7" w:rsidP="00C64EE7">
      <w:pPr>
        <w:pStyle w:val="Annextitle"/>
        <w:rPr>
          <w:lang w:bidi="ar-EG"/>
        </w:rPr>
      </w:pPr>
      <w:r w:rsidRPr="00C82BDA">
        <w:rPr>
          <w:rtl/>
        </w:rPr>
        <w:lastRenderedPageBreak/>
        <w:t xml:space="preserve">الملحق </w:t>
      </w:r>
      <w:r w:rsidRPr="00C82BDA">
        <w:t>2</w:t>
      </w:r>
      <w:r w:rsidRPr="00C82BDA">
        <w:br/>
      </w:r>
      <w:r w:rsidR="00544024" w:rsidRPr="00544024">
        <w:rPr>
          <w:rtl/>
        </w:rPr>
        <w:t xml:space="preserve">الموضوع: رد الدول الأعضاء على الرسالة المعممة </w:t>
      </w:r>
      <w:r w:rsidR="00544024">
        <w:t>170</w:t>
      </w:r>
      <w:r w:rsidR="00544024" w:rsidRPr="00544024">
        <w:rPr>
          <w:rtl/>
        </w:rPr>
        <w:t xml:space="preserve"> لمكتب تقييس الاتصالات:</w:t>
      </w:r>
      <w:r w:rsidR="00544024">
        <w:rPr>
          <w:rtl/>
        </w:rPr>
        <w:br/>
      </w:r>
      <w:r w:rsidR="00544024" w:rsidRPr="00544024">
        <w:rPr>
          <w:rtl/>
        </w:rPr>
        <w:t xml:space="preserve">مشاورة بشأن مشروع مراجعة التوصية المحددة </w:t>
      </w:r>
      <w:r w:rsidR="00544024" w:rsidRPr="00544024">
        <w:t>ITU-T E.101</w:t>
      </w:r>
      <w:r w:rsidR="00544024" w:rsidRPr="00544024">
        <w:rPr>
          <w:rtl/>
        </w:rPr>
        <w:t xml:space="preserve"> ومشروعي التوصيتين الجديدتين </w:t>
      </w:r>
      <w:r w:rsidR="00544024" w:rsidRPr="00544024">
        <w:t>ITU-T E.1122</w:t>
      </w:r>
      <w:r w:rsidR="00544024">
        <w:rPr>
          <w:rFonts w:hint="cs"/>
        </w:rPr>
        <w:t xml:space="preserve"> </w:t>
      </w:r>
      <w:r w:rsidR="00544024" w:rsidRPr="00544024">
        <w:t>(E.RAA4Q.TSCA)</w:t>
      </w:r>
      <w:r w:rsidR="00544024" w:rsidRPr="00544024">
        <w:rPr>
          <w:rtl/>
        </w:rPr>
        <w:t xml:space="preserve"> و</w:t>
      </w:r>
      <w:r w:rsidR="00544024" w:rsidRPr="00544024">
        <w:t>ITU-T M.3112.1</w:t>
      </w:r>
      <w:r w:rsidR="00544024">
        <w:rPr>
          <w:rFonts w:hint="cs"/>
        </w:rPr>
        <w:t xml:space="preserve"> </w:t>
      </w:r>
      <w:r w:rsidR="00544024" w:rsidRPr="00544024">
        <w:t>(</w:t>
      </w:r>
      <w:proofErr w:type="spellStart"/>
      <w:r w:rsidR="00544024" w:rsidRPr="00544024">
        <w:t>M.uiam-ir</w:t>
      </w:r>
      <w:proofErr w:type="spellEnd"/>
      <w:r w:rsidR="00544024" w:rsidRPr="00544024">
        <w:t>)</w:t>
      </w:r>
    </w:p>
    <w:tbl>
      <w:tblPr>
        <w:bidiVisual/>
        <w:tblW w:w="5000" w:type="pct"/>
        <w:jc w:val="center"/>
        <w:tblLayout w:type="fixed"/>
        <w:tblLook w:val="04A0" w:firstRow="1" w:lastRow="0" w:firstColumn="1" w:lastColumn="0" w:noHBand="0" w:noVBand="1"/>
      </w:tblPr>
      <w:tblGrid>
        <w:gridCol w:w="1699"/>
        <w:gridCol w:w="3643"/>
        <w:gridCol w:w="1601"/>
        <w:gridCol w:w="2696"/>
      </w:tblGrid>
      <w:tr w:rsidR="00C64EE7" w:rsidRPr="00C82BDA" w14:paraId="683A8442" w14:textId="77777777" w:rsidTr="006210A2">
        <w:trPr>
          <w:jc w:val="center"/>
        </w:trPr>
        <w:tc>
          <w:tcPr>
            <w:tcW w:w="1699" w:type="dxa"/>
          </w:tcPr>
          <w:p w14:paraId="1E732334" w14:textId="77777777" w:rsidR="00C64EE7" w:rsidRPr="00C82BDA" w:rsidRDefault="00C64EE7" w:rsidP="006210A2">
            <w:pPr>
              <w:rPr>
                <w:lang w:bidi="ar-EG"/>
              </w:rPr>
            </w:pPr>
            <w:r w:rsidRPr="00C82BDA">
              <w:rPr>
                <w:b/>
                <w:bCs/>
                <w:rtl/>
              </w:rPr>
              <w:t>إلى</w:t>
            </w:r>
            <w:r w:rsidRPr="00C82BDA">
              <w:rPr>
                <w:rtl/>
              </w:rPr>
              <w:t>:</w:t>
            </w:r>
          </w:p>
        </w:tc>
        <w:tc>
          <w:tcPr>
            <w:tcW w:w="3643" w:type="dxa"/>
            <w:tcBorders>
              <w:right w:val="single" w:sz="8" w:space="0" w:color="auto"/>
            </w:tcBorders>
          </w:tcPr>
          <w:p w14:paraId="421A464D" w14:textId="77777777" w:rsidR="00C64EE7" w:rsidRPr="00C82BDA" w:rsidRDefault="00C64EE7" w:rsidP="006210A2">
            <w:pPr>
              <w:jc w:val="left"/>
              <w:rPr>
                <w:lang w:val="ar-SA" w:bidi="ar-EG"/>
              </w:rPr>
            </w:pPr>
            <w:r w:rsidRPr="00C82BDA">
              <w:rPr>
                <w:rtl/>
              </w:rPr>
              <w:t>مدير مكتب تقييس الاتصالات،</w:t>
            </w:r>
            <w:r w:rsidRPr="00C82BDA">
              <w:rPr>
                <w:lang w:bidi="ar-EG"/>
              </w:rPr>
              <w:br/>
            </w:r>
            <w:r w:rsidRPr="00C82BDA">
              <w:rPr>
                <w:rtl/>
              </w:rPr>
              <w:t>الاتحاد الدولي للاتصالات</w:t>
            </w:r>
            <w:r w:rsidRPr="00C82BDA">
              <w:rPr>
                <w:lang w:bidi="ar-EG"/>
              </w:rPr>
              <w:br/>
            </w:r>
            <w:r w:rsidRPr="00C82BDA">
              <w:rPr>
                <w:lang w:val="fr-CH"/>
              </w:rPr>
              <w:t>Place des Nations</w:t>
            </w:r>
            <w:r w:rsidRPr="00C82BDA">
              <w:rPr>
                <w:lang w:val="fr-CH"/>
              </w:rPr>
              <w:br/>
              <w:t xml:space="preserve">CH 1211 Geneva 20, </w:t>
            </w:r>
            <w:proofErr w:type="spellStart"/>
            <w:r w:rsidRPr="00C82BDA">
              <w:rPr>
                <w:lang w:val="fr-CH"/>
              </w:rPr>
              <w:t>Switzerland</w:t>
            </w:r>
            <w:proofErr w:type="spellEnd"/>
          </w:p>
        </w:tc>
        <w:tc>
          <w:tcPr>
            <w:tcW w:w="1601" w:type="dxa"/>
            <w:tcBorders>
              <w:left w:val="single" w:sz="8" w:space="0" w:color="auto"/>
            </w:tcBorders>
          </w:tcPr>
          <w:p w14:paraId="0507CB99" w14:textId="77777777" w:rsidR="00C64EE7" w:rsidRPr="00C82BDA" w:rsidRDefault="00C64EE7" w:rsidP="008C05C0">
            <w:pPr>
              <w:jc w:val="right"/>
              <w:rPr>
                <w:lang w:val="ar-SA" w:bidi="ar-EG"/>
              </w:rPr>
            </w:pPr>
            <w:r w:rsidRPr="00C82BDA">
              <w:rPr>
                <w:b/>
                <w:bCs/>
                <w:rtl/>
              </w:rPr>
              <w:t>من</w:t>
            </w:r>
            <w:r w:rsidRPr="00C82BDA">
              <w:rPr>
                <w:rtl/>
              </w:rPr>
              <w:t>:</w:t>
            </w:r>
          </w:p>
        </w:tc>
        <w:tc>
          <w:tcPr>
            <w:tcW w:w="2696" w:type="dxa"/>
          </w:tcPr>
          <w:p w14:paraId="171A54F9" w14:textId="46F3A7D9" w:rsidR="00C64EE7" w:rsidRPr="00C82BDA" w:rsidRDefault="00C64EE7" w:rsidP="006210A2">
            <w:pPr>
              <w:rPr>
                <w:lang w:val="ar-SA" w:bidi="ar-EG"/>
              </w:rPr>
            </w:pPr>
            <w:r w:rsidRPr="00C82613">
              <w:rPr>
                <w:highlight w:val="green"/>
                <w:rtl/>
              </w:rPr>
              <w:t>[الاسم]</w:t>
            </w:r>
            <w:r w:rsidRPr="00C82613">
              <w:rPr>
                <w:highlight w:val="green"/>
                <w:lang w:bidi="ar-EG"/>
              </w:rPr>
              <w:br/>
            </w:r>
            <w:r w:rsidRPr="00C82613">
              <w:rPr>
                <w:highlight w:val="green"/>
                <w:rtl/>
              </w:rPr>
              <w:t>[</w:t>
            </w:r>
            <w:r w:rsidRPr="008C05C0">
              <w:rPr>
                <w:highlight w:val="green"/>
                <w:rtl/>
              </w:rPr>
              <w:t>الدور/</w:t>
            </w:r>
            <w:r w:rsidR="008C05C0" w:rsidRPr="008C05C0">
              <w:rPr>
                <w:highlight w:val="green"/>
                <w:rtl/>
              </w:rPr>
              <w:t xml:space="preserve">اللقب </w:t>
            </w:r>
            <w:r w:rsidRPr="008C05C0">
              <w:rPr>
                <w:highlight w:val="green"/>
                <w:rtl/>
              </w:rPr>
              <w:t>الرسمي</w:t>
            </w:r>
            <w:r w:rsidRPr="00C82613">
              <w:rPr>
                <w:highlight w:val="green"/>
                <w:rtl/>
              </w:rPr>
              <w:t>]</w:t>
            </w:r>
            <w:r w:rsidR="00766F4D">
              <w:rPr>
                <w:b/>
                <w:bCs/>
                <w:highlight w:val="green"/>
                <w:rtl/>
              </w:rPr>
              <w:tab/>
            </w:r>
            <w:r w:rsidRPr="00C82613">
              <w:rPr>
                <w:highlight w:val="green"/>
                <w:lang w:bidi="ar-EG"/>
              </w:rPr>
              <w:br/>
            </w:r>
            <w:r w:rsidRPr="00C82613">
              <w:rPr>
                <w:highlight w:val="green"/>
                <w:rtl/>
              </w:rPr>
              <w:t>[العنوان]</w:t>
            </w:r>
          </w:p>
        </w:tc>
      </w:tr>
      <w:tr w:rsidR="00C64EE7" w:rsidRPr="00C82BDA" w14:paraId="66DAEDB6" w14:textId="77777777" w:rsidTr="006210A2">
        <w:trPr>
          <w:jc w:val="center"/>
        </w:trPr>
        <w:tc>
          <w:tcPr>
            <w:tcW w:w="1699" w:type="dxa"/>
          </w:tcPr>
          <w:p w14:paraId="27F0D3D6" w14:textId="77777777" w:rsidR="00C64EE7" w:rsidRPr="00C82BDA" w:rsidRDefault="00C64EE7" w:rsidP="006210A2">
            <w:pPr>
              <w:rPr>
                <w:lang w:val="ar-SA" w:bidi="ar-EG"/>
              </w:rPr>
            </w:pPr>
            <w:r w:rsidRPr="00C82BDA">
              <w:rPr>
                <w:b/>
                <w:bCs/>
                <w:rtl/>
              </w:rPr>
              <w:t>الفاكس</w:t>
            </w:r>
            <w:r w:rsidRPr="00C82BDA">
              <w:rPr>
                <w:rtl/>
              </w:rPr>
              <w:t>:</w:t>
            </w:r>
          </w:p>
          <w:p w14:paraId="5CFB75E2" w14:textId="77777777" w:rsidR="00C64EE7" w:rsidRPr="00C82BDA" w:rsidRDefault="00C64EE7" w:rsidP="006210A2">
            <w:pPr>
              <w:rPr>
                <w:lang w:val="ar-SA" w:bidi="ar-EG"/>
              </w:rPr>
            </w:pPr>
            <w:r w:rsidRPr="00C82BDA">
              <w:rPr>
                <w:b/>
                <w:bCs/>
                <w:rtl/>
              </w:rPr>
              <w:t>البريد الإلكتروني</w:t>
            </w:r>
            <w:r w:rsidRPr="00C82BDA">
              <w:rPr>
                <w:rtl/>
              </w:rPr>
              <w:t>:</w:t>
            </w:r>
          </w:p>
        </w:tc>
        <w:tc>
          <w:tcPr>
            <w:tcW w:w="3643" w:type="dxa"/>
            <w:tcBorders>
              <w:right w:val="single" w:sz="8" w:space="0" w:color="auto"/>
            </w:tcBorders>
          </w:tcPr>
          <w:p w14:paraId="35E64155" w14:textId="77777777" w:rsidR="00C64EE7" w:rsidRPr="00C82BDA" w:rsidRDefault="00C64EE7" w:rsidP="006210A2">
            <w:pPr>
              <w:rPr>
                <w:lang w:bidi="ar-EG"/>
              </w:rPr>
            </w:pPr>
            <w:r w:rsidRPr="00C82BDA">
              <w:rPr>
                <w:lang w:bidi="ar-EG"/>
              </w:rPr>
              <w:t>+41-22-730-5853</w:t>
            </w:r>
          </w:p>
          <w:p w14:paraId="5D6538BD" w14:textId="77777777" w:rsidR="00C64EE7" w:rsidRPr="00C82BDA" w:rsidRDefault="00782045" w:rsidP="006210A2">
            <w:pPr>
              <w:rPr>
                <w:lang w:val="ar-SA" w:bidi="ar-EG"/>
              </w:rPr>
            </w:pPr>
            <w:hyperlink r:id="rId14" w:history="1">
              <w:hyperlink r:id="rId15" w:history="1">
                <w:r w:rsidR="00C64EE7" w:rsidRPr="00C82BDA">
                  <w:rPr>
                    <w:rStyle w:val="Hyperlink"/>
                    <w:lang w:bidi="ar-EG"/>
                  </w:rPr>
                  <w:t>tsbdir@itu.int</w:t>
                </w:r>
              </w:hyperlink>
            </w:hyperlink>
          </w:p>
        </w:tc>
        <w:tc>
          <w:tcPr>
            <w:tcW w:w="1601" w:type="dxa"/>
            <w:tcBorders>
              <w:left w:val="single" w:sz="8" w:space="0" w:color="auto"/>
            </w:tcBorders>
          </w:tcPr>
          <w:p w14:paraId="0F3E82DB" w14:textId="77777777" w:rsidR="00C64EE7" w:rsidRPr="00C82BDA" w:rsidRDefault="00C64EE7" w:rsidP="008C05C0">
            <w:pPr>
              <w:jc w:val="right"/>
              <w:rPr>
                <w:lang w:val="ar-SA" w:bidi="ar-EG"/>
              </w:rPr>
            </w:pPr>
            <w:r w:rsidRPr="00C82BDA">
              <w:rPr>
                <w:b/>
                <w:bCs/>
                <w:rtl/>
              </w:rPr>
              <w:t>الفاكس</w:t>
            </w:r>
            <w:r w:rsidRPr="00C82BDA">
              <w:rPr>
                <w:rtl/>
              </w:rPr>
              <w:t>:</w:t>
            </w:r>
          </w:p>
          <w:p w14:paraId="6C2EB704" w14:textId="77777777" w:rsidR="00C64EE7" w:rsidRPr="00C82BDA" w:rsidRDefault="00C64EE7" w:rsidP="008C05C0">
            <w:pPr>
              <w:jc w:val="right"/>
              <w:rPr>
                <w:lang w:val="ar-SA" w:bidi="ar-EG"/>
              </w:rPr>
            </w:pPr>
            <w:r w:rsidRPr="00C82BDA">
              <w:rPr>
                <w:b/>
                <w:bCs/>
                <w:rtl/>
              </w:rPr>
              <w:t>البريد الإلكتروني</w:t>
            </w:r>
            <w:r w:rsidRPr="00C82BDA">
              <w:rPr>
                <w:rtl/>
              </w:rPr>
              <w:t>:</w:t>
            </w:r>
          </w:p>
        </w:tc>
        <w:tc>
          <w:tcPr>
            <w:tcW w:w="2696" w:type="dxa"/>
          </w:tcPr>
          <w:p w14:paraId="572FFBC7" w14:textId="77777777" w:rsidR="00C64EE7" w:rsidRPr="00C82BDA" w:rsidRDefault="00C64EE7" w:rsidP="006210A2">
            <w:pPr>
              <w:rPr>
                <w:lang w:bidi="ar-EG"/>
              </w:rPr>
            </w:pPr>
          </w:p>
        </w:tc>
      </w:tr>
      <w:tr w:rsidR="00C64EE7" w:rsidRPr="00C82BDA" w14:paraId="7359062B" w14:textId="77777777" w:rsidTr="006210A2">
        <w:trPr>
          <w:jc w:val="center"/>
        </w:trPr>
        <w:tc>
          <w:tcPr>
            <w:tcW w:w="1699" w:type="dxa"/>
          </w:tcPr>
          <w:p w14:paraId="77DE58F3" w14:textId="77777777" w:rsidR="00C64EE7" w:rsidRPr="00C82BDA" w:rsidRDefault="00C64EE7" w:rsidP="006210A2">
            <w:pPr>
              <w:rPr>
                <w:lang w:bidi="ar-EG"/>
              </w:rPr>
            </w:pPr>
          </w:p>
        </w:tc>
        <w:tc>
          <w:tcPr>
            <w:tcW w:w="3643" w:type="dxa"/>
            <w:tcBorders>
              <w:right w:val="single" w:sz="8" w:space="0" w:color="auto"/>
            </w:tcBorders>
          </w:tcPr>
          <w:p w14:paraId="28074975" w14:textId="77777777" w:rsidR="00C64EE7" w:rsidRPr="00C82BDA" w:rsidRDefault="00C64EE7" w:rsidP="006210A2">
            <w:pPr>
              <w:rPr>
                <w:lang w:bidi="ar-EG"/>
              </w:rPr>
            </w:pPr>
          </w:p>
        </w:tc>
        <w:tc>
          <w:tcPr>
            <w:tcW w:w="1601" w:type="dxa"/>
            <w:tcBorders>
              <w:left w:val="single" w:sz="8" w:space="0" w:color="auto"/>
            </w:tcBorders>
          </w:tcPr>
          <w:p w14:paraId="3A99C5A0" w14:textId="77777777" w:rsidR="00C64EE7" w:rsidRPr="00C82BDA" w:rsidRDefault="00C64EE7" w:rsidP="008C05C0">
            <w:pPr>
              <w:jc w:val="right"/>
              <w:rPr>
                <w:lang w:val="ar-SA" w:bidi="ar-EG"/>
              </w:rPr>
            </w:pPr>
            <w:r w:rsidRPr="00C82BDA">
              <w:rPr>
                <w:b/>
                <w:bCs/>
                <w:rtl/>
              </w:rPr>
              <w:t>التاريخ</w:t>
            </w:r>
            <w:r w:rsidRPr="00C82BDA">
              <w:rPr>
                <w:rtl/>
              </w:rPr>
              <w:t>:</w:t>
            </w:r>
          </w:p>
        </w:tc>
        <w:tc>
          <w:tcPr>
            <w:tcW w:w="2696" w:type="dxa"/>
          </w:tcPr>
          <w:p w14:paraId="383F66D7" w14:textId="77777777" w:rsidR="00C64EE7" w:rsidRPr="00C82BDA" w:rsidRDefault="00C64EE7" w:rsidP="006210A2">
            <w:pPr>
              <w:rPr>
                <w:lang w:val="ar-SA" w:bidi="ar-EG"/>
              </w:rPr>
            </w:pPr>
            <w:r w:rsidRPr="00C82613">
              <w:rPr>
                <w:highlight w:val="green"/>
                <w:rtl/>
              </w:rPr>
              <w:t>[المكان]، [التاريخ]</w:t>
            </w:r>
          </w:p>
        </w:tc>
      </w:tr>
    </w:tbl>
    <w:p w14:paraId="394E8513" w14:textId="77777777" w:rsidR="00C64EE7" w:rsidRPr="00C82BDA" w:rsidRDefault="00C64EE7" w:rsidP="00300909">
      <w:pPr>
        <w:pStyle w:val="Normalaftertitle"/>
        <w:rPr>
          <w:rtl/>
        </w:rPr>
      </w:pPr>
      <w:r w:rsidRPr="00300909">
        <w:rPr>
          <w:rtl/>
        </w:rPr>
        <w:t>حضرات السادة والسيدات،</w:t>
      </w:r>
    </w:p>
    <w:p w14:paraId="145401A5" w14:textId="77777777" w:rsidR="00C64EE7" w:rsidRPr="00C82BDA" w:rsidRDefault="00C64EE7" w:rsidP="00C64EE7">
      <w:pPr>
        <w:rPr>
          <w:lang w:val="ar-SA" w:bidi="ar-EG"/>
        </w:rPr>
      </w:pPr>
      <w:r w:rsidRPr="00C82BDA">
        <w:rPr>
          <w:rtl/>
        </w:rPr>
        <w:t>تحية طيبة وبعد،</w:t>
      </w:r>
    </w:p>
    <w:p w14:paraId="75CFE550" w14:textId="3937CA59" w:rsidR="00C64EE7" w:rsidRPr="00C82BDA" w:rsidRDefault="008C05C0" w:rsidP="00C64EE7">
      <w:pPr>
        <w:rPr>
          <w:lang w:val="ar-SA" w:bidi="ar-EG"/>
        </w:rPr>
      </w:pPr>
      <w:r w:rsidRPr="008C05C0">
        <w:rPr>
          <w:rtl/>
        </w:rPr>
        <w:t xml:space="preserve">فيما يخص مشاورة الدول الأعضاء بشأن مشروع النص المحدد المذكور في الرسالة المعممة </w:t>
      </w:r>
      <w:r w:rsidRPr="008C05C0">
        <w:t>170</w:t>
      </w:r>
      <w:r w:rsidRPr="008C05C0">
        <w:rPr>
          <w:rtl/>
        </w:rPr>
        <w:t xml:space="preserve"> لمكتب تقييس الاتصالات، أود أن أطلعكم على رأي هذه الإدارة، المبين في الجدول أدناه.</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2"/>
        <w:gridCol w:w="7437"/>
      </w:tblGrid>
      <w:tr w:rsidR="00C64EE7" w:rsidRPr="00C82BDA" w14:paraId="7398205A" w14:textId="77777777" w:rsidTr="006210A2">
        <w:trPr>
          <w:tblHeader/>
          <w:jc w:val="center"/>
        </w:trPr>
        <w:tc>
          <w:tcPr>
            <w:tcW w:w="2192" w:type="dxa"/>
            <w:vAlign w:val="center"/>
          </w:tcPr>
          <w:p w14:paraId="439D2E1D" w14:textId="77777777" w:rsidR="00C64EE7" w:rsidRPr="00C82BDA" w:rsidRDefault="00C64EE7" w:rsidP="006210A2">
            <w:pPr>
              <w:rPr>
                <w:b/>
                <w:bCs/>
                <w:lang w:bidi="ar-EG"/>
              </w:rPr>
            </w:pPr>
          </w:p>
        </w:tc>
        <w:tc>
          <w:tcPr>
            <w:tcW w:w="7437" w:type="dxa"/>
            <w:vAlign w:val="center"/>
          </w:tcPr>
          <w:p w14:paraId="7FFEF8B4" w14:textId="1D83E83B" w:rsidR="00C64EE7" w:rsidRPr="00C82BDA" w:rsidRDefault="00C64EE7" w:rsidP="006210A2">
            <w:pPr>
              <w:jc w:val="center"/>
              <w:rPr>
                <w:b/>
                <w:bCs/>
                <w:lang w:val="ar-SA" w:bidi="ar-EG"/>
              </w:rPr>
            </w:pPr>
            <w:r w:rsidRPr="00C82BDA">
              <w:rPr>
                <w:b/>
                <w:bCs/>
                <w:rtl/>
              </w:rPr>
              <w:t>يُرجى اختيار أحد المربعين</w:t>
            </w:r>
          </w:p>
        </w:tc>
      </w:tr>
      <w:tr w:rsidR="00C64EE7" w:rsidRPr="00C82BDA" w14:paraId="555DAB7E" w14:textId="77777777" w:rsidTr="006210A2">
        <w:trPr>
          <w:trHeight w:val="748"/>
          <w:jc w:val="center"/>
        </w:trPr>
        <w:tc>
          <w:tcPr>
            <w:tcW w:w="2192" w:type="dxa"/>
            <w:vMerge w:val="restart"/>
            <w:vAlign w:val="center"/>
          </w:tcPr>
          <w:p w14:paraId="2E1E0C6A" w14:textId="488EF352" w:rsidR="00C64EE7" w:rsidRPr="00C82BDA" w:rsidRDefault="00930311" w:rsidP="006210A2">
            <w:pPr>
              <w:jc w:val="center"/>
              <w:rPr>
                <w:b/>
                <w:bCs/>
                <w:lang w:bidi="ar-EG"/>
              </w:rPr>
            </w:pPr>
            <w:r w:rsidRPr="00930311">
              <w:rPr>
                <w:b/>
                <w:bCs/>
                <w:rtl/>
              </w:rPr>
              <w:t>مشروع مراجعة التوصية</w:t>
            </w:r>
            <w:r>
              <w:rPr>
                <w:b/>
                <w:bCs/>
              </w:rPr>
              <w:br/>
            </w:r>
            <w:r w:rsidRPr="00930311">
              <w:rPr>
                <w:b/>
                <w:bCs/>
              </w:rPr>
              <w:t>ITU-T E.101</w:t>
            </w:r>
          </w:p>
        </w:tc>
        <w:tc>
          <w:tcPr>
            <w:tcW w:w="7437" w:type="dxa"/>
            <w:vAlign w:val="center"/>
          </w:tcPr>
          <w:p w14:paraId="51CF11C1" w14:textId="723C333A" w:rsidR="00C64EE7" w:rsidRPr="00C82BDA" w:rsidRDefault="00782045" w:rsidP="006210A2">
            <w:pPr>
              <w:ind w:left="454" w:hanging="454"/>
              <w:rPr>
                <w:lang w:val="ar-SA" w:bidi="ar-EG"/>
              </w:rPr>
            </w:pPr>
            <w:sdt>
              <w:sdtPr>
                <w:rPr>
                  <w:rtl/>
                </w:rPr>
                <w:id w:val="355704490"/>
                <w14:checkbox>
                  <w14:checked w14:val="0"/>
                  <w14:checkedState w14:val="2612" w14:font="MS Gothic"/>
                  <w14:uncheckedState w14:val="2610" w14:font="MS Gothic"/>
                </w14:checkbox>
              </w:sdtPr>
              <w:sdtEndPr/>
              <w:sdtContent>
                <w:r w:rsidR="00C64EE7" w:rsidRPr="00C82BDA">
                  <w:rPr>
                    <w:rFonts w:ascii="MS Gothic" w:eastAsia="MS Gothic" w:hAnsi="MS Gothic" w:hint="eastAsia"/>
                    <w:rtl/>
                  </w:rPr>
                  <w:t>☐</w:t>
                </w:r>
              </w:sdtContent>
            </w:sdt>
            <w:r w:rsidR="00C64EE7" w:rsidRPr="00C82BDA">
              <w:rPr>
                <w:rtl/>
              </w:rPr>
              <w:tab/>
            </w:r>
            <w:r w:rsidR="00C64EE7" w:rsidRPr="00C82BDA">
              <w:rPr>
                <w:b/>
                <w:bCs/>
                <w:rtl/>
              </w:rPr>
              <w:t>تفوض</w:t>
            </w:r>
            <w:r w:rsidR="00115E49">
              <w:rPr>
                <w:rFonts w:hint="cs"/>
                <w:b/>
                <w:bCs/>
                <w:rtl/>
              </w:rPr>
              <w:t xml:space="preserve"> السلطة </w:t>
            </w:r>
            <w:r w:rsidR="00115E49" w:rsidRPr="00115E49">
              <w:rPr>
                <w:rFonts w:hint="cs"/>
                <w:rtl/>
              </w:rPr>
              <w:t>إلى</w:t>
            </w:r>
            <w:r w:rsidR="00C64EE7" w:rsidRPr="00C82BDA">
              <w:rPr>
                <w:b/>
                <w:bCs/>
                <w:rtl/>
              </w:rPr>
              <w:t xml:space="preserve"> </w:t>
            </w:r>
            <w:r w:rsidR="00C64EE7" w:rsidRPr="00C82BDA">
              <w:rPr>
                <w:rtl/>
              </w:rPr>
              <w:t xml:space="preserve">لجنة الدراسات </w:t>
            </w:r>
            <w:r w:rsidR="00C64EE7" w:rsidRPr="00C82BDA">
              <w:t>2</w:t>
            </w:r>
            <w:r w:rsidR="00C64EE7" w:rsidRPr="00C82BDA">
              <w:rPr>
                <w:rtl/>
              </w:rPr>
              <w:t xml:space="preserve"> </w:t>
            </w:r>
            <w:r w:rsidR="00115E49">
              <w:rPr>
                <w:rFonts w:hint="cs"/>
                <w:rtl/>
              </w:rPr>
              <w:t>ل</w:t>
            </w:r>
            <w:r w:rsidR="00C64EE7" w:rsidRPr="00C82BDA">
              <w:rPr>
                <w:rtl/>
              </w:rPr>
              <w:t>لنظر في هذا النص بغرض الموافقة عليه (</w:t>
            </w:r>
            <w:r w:rsidR="00B22BE1">
              <w:rPr>
                <w:rFonts w:hint="cs"/>
                <w:rtl/>
              </w:rPr>
              <w:t>يُرجى</w:t>
            </w:r>
            <w:r w:rsidR="00B22BE1">
              <w:rPr>
                <w:rFonts w:hint="eastAsia"/>
                <w:rtl/>
              </w:rPr>
              <w:t> </w:t>
            </w:r>
            <w:r w:rsidR="00B22BE1">
              <w:rPr>
                <w:rFonts w:hint="cs"/>
                <w:rtl/>
              </w:rPr>
              <w:t>في </w:t>
            </w:r>
            <w:r w:rsidR="00C64EE7" w:rsidRPr="00C82BDA">
              <w:rPr>
                <w:rtl/>
              </w:rPr>
              <w:t>هذه الحالة، تحديد أحد الخيارين):</w:t>
            </w:r>
          </w:p>
          <w:p w14:paraId="0FE8EB63" w14:textId="77777777" w:rsidR="00C64EE7" w:rsidRPr="00C82BDA" w:rsidRDefault="00782045" w:rsidP="006210A2">
            <w:pPr>
              <w:ind w:left="454"/>
              <w:rPr>
                <w:lang w:val="ar-SA" w:bidi="ar-EG"/>
              </w:rPr>
            </w:pPr>
            <w:sdt>
              <w:sdtPr>
                <w:rPr>
                  <w:rFonts w:ascii="Cambria Math" w:hAnsi="Cambria Math" w:cs="Cambria Math"/>
                  <w:rtl/>
                </w:rPr>
                <w:id w:val="652334850"/>
                <w14:checkbox>
                  <w14:checked w14:val="0"/>
                  <w14:checkedState w14:val="2612" w14:font="MS Gothic"/>
                  <w14:uncheckedState w14:val="2610" w14:font="MS Gothic"/>
                </w14:checkbox>
              </w:sdtPr>
              <w:sdtEndPr/>
              <w:sdtContent>
                <w:r w:rsidR="00C64EE7">
                  <w:rPr>
                    <w:rFonts w:ascii="MS Gothic" w:eastAsia="MS Gothic" w:hAnsi="MS Gothic" w:cs="Cambria Math" w:hint="eastAsia"/>
                    <w:rtl/>
                  </w:rPr>
                  <w:t>☐</w:t>
                </w:r>
              </w:sdtContent>
            </w:sdt>
            <w:r w:rsidR="00C64EE7" w:rsidRPr="00C82BDA">
              <w:rPr>
                <w:b/>
                <w:bCs/>
                <w:rtl/>
              </w:rPr>
              <w:tab/>
            </w:r>
            <w:r w:rsidR="00C64EE7" w:rsidRPr="00C82BDA">
              <w:rPr>
                <w:rtl/>
              </w:rPr>
              <w:t>لا تعليقات أو تغييرات مقترحة</w:t>
            </w:r>
          </w:p>
          <w:p w14:paraId="759AF95F" w14:textId="4E2EF919" w:rsidR="00C64EE7" w:rsidRPr="00C82BDA" w:rsidRDefault="00782045" w:rsidP="006210A2">
            <w:pPr>
              <w:ind w:left="454"/>
              <w:rPr>
                <w:lang w:val="ar-SA" w:bidi="ar-EG"/>
              </w:rPr>
            </w:pPr>
            <w:sdt>
              <w:sdtPr>
                <w:rPr>
                  <w:rFonts w:ascii="Cambria Math" w:hAnsi="Cambria Math" w:cs="Cambria Math"/>
                  <w:rtl/>
                </w:rPr>
                <w:id w:val="-1393581513"/>
                <w14:checkbox>
                  <w14:checked w14:val="0"/>
                  <w14:checkedState w14:val="2612" w14:font="MS Gothic"/>
                  <w14:uncheckedState w14:val="2610" w14:font="MS Gothic"/>
                </w14:checkbox>
              </w:sdtPr>
              <w:sdtEndPr/>
              <w:sdtContent>
                <w:r w:rsidR="00C64EE7" w:rsidRPr="00C82BDA">
                  <w:rPr>
                    <w:rFonts w:ascii="Segoe UI Symbol" w:hAnsi="Segoe UI Symbol" w:cs="Segoe UI Symbol"/>
                    <w:lang w:val="en-GB" w:bidi="ar-EG"/>
                  </w:rPr>
                  <w:t>☐</w:t>
                </w:r>
              </w:sdtContent>
            </w:sdt>
            <w:r w:rsidR="00C64EE7" w:rsidRPr="00C82BDA">
              <w:rPr>
                <w:b/>
                <w:bCs/>
                <w:rtl/>
              </w:rPr>
              <w:tab/>
            </w:r>
            <w:r w:rsidR="00C64EE7" w:rsidRPr="00C82BDA">
              <w:rPr>
                <w:rtl/>
              </w:rPr>
              <w:t xml:space="preserve">التعليقات والتغييرات المقترحة </w:t>
            </w:r>
            <w:r w:rsidR="00B22BE1" w:rsidRPr="00B22BE1">
              <w:rPr>
                <w:rtl/>
              </w:rPr>
              <w:t>مرفَقة</w:t>
            </w:r>
          </w:p>
        </w:tc>
      </w:tr>
      <w:tr w:rsidR="00C64EE7" w:rsidRPr="00C82BDA" w14:paraId="2FEFAB59" w14:textId="77777777" w:rsidTr="006210A2">
        <w:trPr>
          <w:trHeight w:val="747"/>
          <w:jc w:val="center"/>
        </w:trPr>
        <w:tc>
          <w:tcPr>
            <w:tcW w:w="2192" w:type="dxa"/>
            <w:vMerge/>
            <w:vAlign w:val="center"/>
          </w:tcPr>
          <w:p w14:paraId="0588F5E4" w14:textId="77777777" w:rsidR="00C64EE7" w:rsidRPr="00C82BDA" w:rsidRDefault="00C64EE7" w:rsidP="006210A2">
            <w:pPr>
              <w:jc w:val="center"/>
              <w:rPr>
                <w:b/>
                <w:bCs/>
                <w:lang w:bidi="ar-EG"/>
              </w:rPr>
            </w:pPr>
          </w:p>
        </w:tc>
        <w:tc>
          <w:tcPr>
            <w:tcW w:w="7437" w:type="dxa"/>
            <w:vAlign w:val="center"/>
          </w:tcPr>
          <w:p w14:paraId="724DDBA1" w14:textId="40523CD5" w:rsidR="00C64EE7" w:rsidRPr="00C82BDA" w:rsidRDefault="00782045" w:rsidP="006210A2">
            <w:pPr>
              <w:ind w:left="454" w:hanging="454"/>
              <w:rPr>
                <w:lang w:val="ar-SA" w:bidi="ar-EG"/>
              </w:rPr>
            </w:pPr>
            <w:sdt>
              <w:sdtPr>
                <w:rPr>
                  <w:rtl/>
                </w:rPr>
                <w:id w:val="-121077988"/>
                <w14:checkbox>
                  <w14:checked w14:val="0"/>
                  <w14:checkedState w14:val="2612" w14:font="MS Gothic"/>
                  <w14:uncheckedState w14:val="2610" w14:font="MS Gothic"/>
                </w14:checkbox>
              </w:sdtPr>
              <w:sdtEndPr/>
              <w:sdtContent>
                <w:r w:rsidR="00C64EE7" w:rsidRPr="00C82BDA">
                  <w:rPr>
                    <w:rFonts w:ascii="Segoe UI Symbol" w:hAnsi="Segoe UI Symbol" w:cs="Segoe UI Symbol"/>
                    <w:lang w:val="en-GB" w:bidi="ar-EG"/>
                  </w:rPr>
                  <w:t>☐</w:t>
                </w:r>
              </w:sdtContent>
            </w:sdt>
            <w:r w:rsidR="00C64EE7" w:rsidRPr="00C82BDA">
              <w:rPr>
                <w:rtl/>
              </w:rPr>
              <w:tab/>
            </w:r>
            <w:r w:rsidR="00C64EE7" w:rsidRPr="00C82BDA">
              <w:rPr>
                <w:b/>
                <w:bCs/>
                <w:rtl/>
              </w:rPr>
              <w:t>لا تفوض</w:t>
            </w:r>
            <w:r w:rsidR="00B22BE1">
              <w:rPr>
                <w:rFonts w:hint="cs"/>
                <w:b/>
                <w:bCs/>
                <w:rtl/>
              </w:rPr>
              <w:t xml:space="preserve"> السلطة</w:t>
            </w:r>
            <w:r w:rsidR="00C64EE7" w:rsidRPr="00C82BDA">
              <w:rPr>
                <w:b/>
                <w:bCs/>
                <w:rtl/>
              </w:rPr>
              <w:t xml:space="preserve"> </w:t>
            </w:r>
            <w:r w:rsidR="00B22BE1" w:rsidRPr="00B22BE1">
              <w:rPr>
                <w:rFonts w:hint="cs"/>
                <w:rtl/>
              </w:rPr>
              <w:t>إلى</w:t>
            </w:r>
            <w:r w:rsidR="00B22BE1">
              <w:rPr>
                <w:rFonts w:hint="cs"/>
                <w:b/>
                <w:bCs/>
                <w:rtl/>
              </w:rPr>
              <w:t xml:space="preserve"> </w:t>
            </w:r>
            <w:r w:rsidR="00C64EE7" w:rsidRPr="00C82BDA">
              <w:rPr>
                <w:rtl/>
              </w:rPr>
              <w:t xml:space="preserve">لجنة الدراسات </w:t>
            </w:r>
            <w:r w:rsidR="00C64EE7" w:rsidRPr="00C82BDA">
              <w:t>2</w:t>
            </w:r>
            <w:r w:rsidR="00C64EE7" w:rsidRPr="00C82BDA">
              <w:rPr>
                <w:rtl/>
              </w:rPr>
              <w:t xml:space="preserve"> </w:t>
            </w:r>
            <w:r w:rsidR="00B22BE1">
              <w:rPr>
                <w:rFonts w:hint="cs"/>
                <w:rtl/>
              </w:rPr>
              <w:t>ل</w:t>
            </w:r>
            <w:r w:rsidR="00C64EE7" w:rsidRPr="00C82BDA">
              <w:rPr>
                <w:rtl/>
              </w:rPr>
              <w:t>لنظر في هذا النص بغرض الموافقة عليه (ترفق</w:t>
            </w:r>
            <w:r w:rsidR="00B22BE1">
              <w:rPr>
                <w:rFonts w:hint="cs"/>
                <w:rtl/>
              </w:rPr>
              <w:t> طيه</w:t>
            </w:r>
            <w:r w:rsidR="00C64EE7" w:rsidRPr="00C82BDA">
              <w:rPr>
                <w:rtl/>
              </w:rPr>
              <w:t xml:space="preserve"> أسباب هذا الرأي ولمحة عن التغييرات </w:t>
            </w:r>
            <w:r w:rsidR="00B22BE1">
              <w:rPr>
                <w:rFonts w:hint="cs"/>
                <w:rtl/>
              </w:rPr>
              <w:t>الممكنة</w:t>
            </w:r>
            <w:r w:rsidR="00C64EE7" w:rsidRPr="00C82BDA">
              <w:rPr>
                <w:rtl/>
              </w:rPr>
              <w:t xml:space="preserve"> التي من شأنها أن تمكّن من إحراز تقدم في العمل)</w:t>
            </w:r>
          </w:p>
        </w:tc>
      </w:tr>
      <w:tr w:rsidR="00797A56" w:rsidRPr="00C82BDA" w14:paraId="3E0E2689" w14:textId="77777777" w:rsidTr="006210A2">
        <w:trPr>
          <w:trHeight w:val="748"/>
          <w:jc w:val="center"/>
        </w:trPr>
        <w:tc>
          <w:tcPr>
            <w:tcW w:w="2192" w:type="dxa"/>
            <w:vMerge w:val="restart"/>
            <w:vAlign w:val="center"/>
          </w:tcPr>
          <w:p w14:paraId="188D328D" w14:textId="7FA05730" w:rsidR="00797A56" w:rsidRPr="00C82BDA" w:rsidRDefault="00797A56" w:rsidP="00797A56">
            <w:pPr>
              <w:jc w:val="center"/>
              <w:rPr>
                <w:b/>
                <w:bCs/>
                <w:lang w:bidi="ar-EG"/>
              </w:rPr>
            </w:pPr>
            <w:r w:rsidRPr="00930311">
              <w:rPr>
                <w:b/>
                <w:bCs/>
                <w:spacing w:val="-4"/>
                <w:rtl/>
              </w:rPr>
              <w:t>مشروع التوصية الجديدة</w:t>
            </w:r>
            <w:r>
              <w:rPr>
                <w:b/>
                <w:bCs/>
              </w:rPr>
              <w:br/>
            </w:r>
            <w:r w:rsidRPr="00930311">
              <w:rPr>
                <w:b/>
                <w:bCs/>
              </w:rPr>
              <w:t>ITU-T E.1122</w:t>
            </w:r>
            <w:r>
              <w:rPr>
                <w:rFonts w:hint="cs"/>
                <w:b/>
                <w:bCs/>
              </w:rPr>
              <w:t xml:space="preserve"> </w:t>
            </w:r>
            <w:r w:rsidRPr="00930311">
              <w:rPr>
                <w:b/>
                <w:bCs/>
              </w:rPr>
              <w:t>(E.RAA4Q.TSCA)</w:t>
            </w:r>
          </w:p>
        </w:tc>
        <w:tc>
          <w:tcPr>
            <w:tcW w:w="7437" w:type="dxa"/>
            <w:vAlign w:val="center"/>
          </w:tcPr>
          <w:p w14:paraId="381C80FD" w14:textId="0A861A74" w:rsidR="00797A56" w:rsidRPr="00C82BDA" w:rsidRDefault="00782045" w:rsidP="00797A56">
            <w:pPr>
              <w:ind w:left="454" w:hanging="454"/>
              <w:rPr>
                <w:lang w:val="ar-SA" w:bidi="ar-EG"/>
              </w:rPr>
            </w:pPr>
            <w:sdt>
              <w:sdtPr>
                <w:rPr>
                  <w:rtl/>
                </w:rPr>
                <w:id w:val="2001382805"/>
                <w14:checkbox>
                  <w14:checked w14:val="0"/>
                  <w14:checkedState w14:val="2612" w14:font="MS Gothic"/>
                  <w14:uncheckedState w14:val="2610" w14:font="MS Gothic"/>
                </w14:checkbox>
              </w:sdtPr>
              <w:sdtEndPr/>
              <w:sdtContent>
                <w:r w:rsidR="00797A56" w:rsidRPr="00C82BDA">
                  <w:rPr>
                    <w:rFonts w:ascii="MS Gothic" w:eastAsia="MS Gothic" w:hAnsi="MS Gothic" w:hint="eastAsia"/>
                    <w:rtl/>
                  </w:rPr>
                  <w:t>☐</w:t>
                </w:r>
              </w:sdtContent>
            </w:sdt>
            <w:r w:rsidR="00797A56" w:rsidRPr="00C82BDA">
              <w:rPr>
                <w:rtl/>
              </w:rPr>
              <w:tab/>
            </w:r>
            <w:r w:rsidR="00797A56" w:rsidRPr="00C82BDA">
              <w:rPr>
                <w:b/>
                <w:bCs/>
                <w:rtl/>
              </w:rPr>
              <w:t>تفوض</w:t>
            </w:r>
            <w:r w:rsidR="00797A56">
              <w:rPr>
                <w:rFonts w:hint="cs"/>
                <w:b/>
                <w:bCs/>
                <w:rtl/>
              </w:rPr>
              <w:t xml:space="preserve"> السلطة </w:t>
            </w:r>
            <w:r w:rsidR="00797A56" w:rsidRPr="00115E49">
              <w:rPr>
                <w:rFonts w:hint="cs"/>
                <w:rtl/>
              </w:rPr>
              <w:t>إلى</w:t>
            </w:r>
            <w:r w:rsidR="00797A56" w:rsidRPr="00C82BDA">
              <w:rPr>
                <w:b/>
                <w:bCs/>
                <w:rtl/>
              </w:rPr>
              <w:t xml:space="preserve"> </w:t>
            </w:r>
            <w:r w:rsidR="00797A56" w:rsidRPr="00C82BDA">
              <w:rPr>
                <w:rtl/>
              </w:rPr>
              <w:t xml:space="preserve">لجنة الدراسات </w:t>
            </w:r>
            <w:r w:rsidR="00797A56" w:rsidRPr="00C82BDA">
              <w:t>2</w:t>
            </w:r>
            <w:r w:rsidR="00797A56" w:rsidRPr="00C82BDA">
              <w:rPr>
                <w:rtl/>
              </w:rPr>
              <w:t xml:space="preserve"> </w:t>
            </w:r>
            <w:r w:rsidR="00797A56">
              <w:rPr>
                <w:rFonts w:hint="cs"/>
                <w:rtl/>
              </w:rPr>
              <w:t>ل</w:t>
            </w:r>
            <w:r w:rsidR="00797A56" w:rsidRPr="00C82BDA">
              <w:rPr>
                <w:rtl/>
              </w:rPr>
              <w:t>لنظر في هذا النص بغرض الموافقة عليه (</w:t>
            </w:r>
            <w:r w:rsidR="00797A56">
              <w:rPr>
                <w:rFonts w:hint="cs"/>
                <w:rtl/>
              </w:rPr>
              <w:t>يُرجى</w:t>
            </w:r>
            <w:r w:rsidR="00797A56">
              <w:rPr>
                <w:rFonts w:hint="eastAsia"/>
                <w:rtl/>
              </w:rPr>
              <w:t> </w:t>
            </w:r>
            <w:r w:rsidR="00797A56">
              <w:rPr>
                <w:rFonts w:hint="cs"/>
                <w:rtl/>
              </w:rPr>
              <w:t>في </w:t>
            </w:r>
            <w:r w:rsidR="00797A56" w:rsidRPr="00C82BDA">
              <w:rPr>
                <w:rtl/>
              </w:rPr>
              <w:t>هذه الحالة، تحديد أحد الخيارين):</w:t>
            </w:r>
          </w:p>
          <w:p w14:paraId="388D2D7F" w14:textId="77777777" w:rsidR="00797A56" w:rsidRPr="00C82BDA" w:rsidRDefault="00782045" w:rsidP="00797A56">
            <w:pPr>
              <w:ind w:left="454"/>
              <w:rPr>
                <w:lang w:val="ar-SA" w:bidi="ar-EG"/>
              </w:rPr>
            </w:pPr>
            <w:sdt>
              <w:sdtPr>
                <w:rPr>
                  <w:rFonts w:ascii="Cambria Math" w:hAnsi="Cambria Math" w:cs="Cambria Math"/>
                  <w:rtl/>
                </w:rPr>
                <w:id w:val="-1900202913"/>
                <w14:checkbox>
                  <w14:checked w14:val="0"/>
                  <w14:checkedState w14:val="2612" w14:font="MS Gothic"/>
                  <w14:uncheckedState w14:val="2610" w14:font="MS Gothic"/>
                </w14:checkbox>
              </w:sdtPr>
              <w:sdtEndPr/>
              <w:sdtContent>
                <w:r w:rsidR="00797A56">
                  <w:rPr>
                    <w:rFonts w:ascii="MS Gothic" w:eastAsia="MS Gothic" w:hAnsi="MS Gothic" w:cs="Cambria Math" w:hint="eastAsia"/>
                    <w:rtl/>
                  </w:rPr>
                  <w:t>☐</w:t>
                </w:r>
              </w:sdtContent>
            </w:sdt>
            <w:r w:rsidR="00797A56" w:rsidRPr="00C82BDA">
              <w:rPr>
                <w:b/>
                <w:bCs/>
                <w:rtl/>
              </w:rPr>
              <w:tab/>
            </w:r>
            <w:r w:rsidR="00797A56" w:rsidRPr="00C82BDA">
              <w:rPr>
                <w:rtl/>
              </w:rPr>
              <w:t>لا تعليقات أو تغييرات مقترحة</w:t>
            </w:r>
          </w:p>
          <w:p w14:paraId="1C2E7A15" w14:textId="1B1734D6" w:rsidR="00797A56" w:rsidRPr="00C82BDA" w:rsidRDefault="00782045" w:rsidP="00797A56">
            <w:pPr>
              <w:ind w:left="454"/>
              <w:rPr>
                <w:lang w:val="ar-SA" w:bidi="ar-EG"/>
              </w:rPr>
            </w:pPr>
            <w:sdt>
              <w:sdtPr>
                <w:rPr>
                  <w:rFonts w:ascii="Cambria Math" w:hAnsi="Cambria Math" w:cs="Cambria Math"/>
                  <w:rtl/>
                </w:rPr>
                <w:id w:val="1689720969"/>
                <w14:checkbox>
                  <w14:checked w14:val="0"/>
                  <w14:checkedState w14:val="2612" w14:font="MS Gothic"/>
                  <w14:uncheckedState w14:val="2610" w14:font="MS Gothic"/>
                </w14:checkbox>
              </w:sdtPr>
              <w:sdtEndPr/>
              <w:sdtContent>
                <w:r w:rsidR="00797A56" w:rsidRPr="00C82BDA">
                  <w:rPr>
                    <w:rFonts w:ascii="Segoe UI Symbol" w:hAnsi="Segoe UI Symbol" w:cs="Segoe UI Symbol"/>
                    <w:lang w:val="en-GB" w:bidi="ar-EG"/>
                  </w:rPr>
                  <w:t>☐</w:t>
                </w:r>
              </w:sdtContent>
            </w:sdt>
            <w:r w:rsidR="00797A56" w:rsidRPr="00C82BDA">
              <w:rPr>
                <w:b/>
                <w:bCs/>
                <w:rtl/>
              </w:rPr>
              <w:tab/>
            </w:r>
            <w:r w:rsidR="00797A56" w:rsidRPr="00C82BDA">
              <w:rPr>
                <w:rtl/>
              </w:rPr>
              <w:t xml:space="preserve">التعليقات والتغييرات المقترحة </w:t>
            </w:r>
            <w:r w:rsidR="00797A56" w:rsidRPr="00B22BE1">
              <w:rPr>
                <w:rtl/>
              </w:rPr>
              <w:t>مرفَقة</w:t>
            </w:r>
          </w:p>
        </w:tc>
      </w:tr>
      <w:tr w:rsidR="00797A56" w:rsidRPr="00C82BDA" w14:paraId="20330EC3" w14:textId="77777777" w:rsidTr="006210A2">
        <w:trPr>
          <w:trHeight w:val="747"/>
          <w:jc w:val="center"/>
        </w:trPr>
        <w:tc>
          <w:tcPr>
            <w:tcW w:w="2192" w:type="dxa"/>
            <w:vMerge/>
            <w:vAlign w:val="center"/>
          </w:tcPr>
          <w:p w14:paraId="3FE9245F" w14:textId="77777777" w:rsidR="00797A56" w:rsidRPr="00C82BDA" w:rsidRDefault="00797A56" w:rsidP="00797A56">
            <w:pPr>
              <w:jc w:val="center"/>
              <w:rPr>
                <w:b/>
                <w:bCs/>
                <w:lang w:bidi="ar-EG"/>
              </w:rPr>
            </w:pPr>
          </w:p>
        </w:tc>
        <w:tc>
          <w:tcPr>
            <w:tcW w:w="7437" w:type="dxa"/>
            <w:vAlign w:val="center"/>
          </w:tcPr>
          <w:p w14:paraId="6E2518BD" w14:textId="3040D2BD" w:rsidR="00797A56" w:rsidRPr="00C82BDA" w:rsidRDefault="00782045" w:rsidP="00797A56">
            <w:pPr>
              <w:ind w:left="454" w:hanging="454"/>
              <w:rPr>
                <w:lang w:val="ar-SA" w:bidi="ar-EG"/>
              </w:rPr>
            </w:pPr>
            <w:sdt>
              <w:sdtPr>
                <w:rPr>
                  <w:rtl/>
                </w:rPr>
                <w:id w:val="1054745803"/>
                <w14:checkbox>
                  <w14:checked w14:val="0"/>
                  <w14:checkedState w14:val="2612" w14:font="MS Gothic"/>
                  <w14:uncheckedState w14:val="2610" w14:font="MS Gothic"/>
                </w14:checkbox>
              </w:sdtPr>
              <w:sdtEndPr/>
              <w:sdtContent>
                <w:r w:rsidR="00797A56" w:rsidRPr="00C82BDA">
                  <w:rPr>
                    <w:rFonts w:ascii="Segoe UI Symbol" w:hAnsi="Segoe UI Symbol" w:cs="Segoe UI Symbol"/>
                    <w:lang w:val="en-GB" w:bidi="ar-EG"/>
                  </w:rPr>
                  <w:t>☐</w:t>
                </w:r>
              </w:sdtContent>
            </w:sdt>
            <w:r w:rsidR="00797A56" w:rsidRPr="00C82BDA">
              <w:rPr>
                <w:rtl/>
              </w:rPr>
              <w:tab/>
            </w:r>
            <w:r w:rsidR="00797A56" w:rsidRPr="00C82BDA">
              <w:rPr>
                <w:b/>
                <w:bCs/>
                <w:rtl/>
              </w:rPr>
              <w:t>لا تفوض</w:t>
            </w:r>
            <w:r w:rsidR="00797A56">
              <w:rPr>
                <w:rFonts w:hint="cs"/>
                <w:b/>
                <w:bCs/>
                <w:rtl/>
              </w:rPr>
              <w:t xml:space="preserve"> السلطة</w:t>
            </w:r>
            <w:r w:rsidR="00797A56" w:rsidRPr="00C82BDA">
              <w:rPr>
                <w:b/>
                <w:bCs/>
                <w:rtl/>
              </w:rPr>
              <w:t xml:space="preserve"> </w:t>
            </w:r>
            <w:r w:rsidR="00797A56" w:rsidRPr="00B22BE1">
              <w:rPr>
                <w:rFonts w:hint="cs"/>
                <w:rtl/>
              </w:rPr>
              <w:t>إلى</w:t>
            </w:r>
            <w:r w:rsidR="00797A56">
              <w:rPr>
                <w:rFonts w:hint="cs"/>
                <w:b/>
                <w:bCs/>
                <w:rtl/>
              </w:rPr>
              <w:t xml:space="preserve"> </w:t>
            </w:r>
            <w:r w:rsidR="00797A56" w:rsidRPr="00C82BDA">
              <w:rPr>
                <w:rtl/>
              </w:rPr>
              <w:t xml:space="preserve">لجنة الدراسات </w:t>
            </w:r>
            <w:r w:rsidR="00797A56" w:rsidRPr="00C82BDA">
              <w:t>2</w:t>
            </w:r>
            <w:r w:rsidR="00797A56" w:rsidRPr="00C82BDA">
              <w:rPr>
                <w:rtl/>
              </w:rPr>
              <w:t xml:space="preserve"> </w:t>
            </w:r>
            <w:r w:rsidR="00797A56">
              <w:rPr>
                <w:rFonts w:hint="cs"/>
                <w:rtl/>
              </w:rPr>
              <w:t>ل</w:t>
            </w:r>
            <w:r w:rsidR="00797A56" w:rsidRPr="00C82BDA">
              <w:rPr>
                <w:rtl/>
              </w:rPr>
              <w:t>لنظر في هذا النص بغرض الموافقة عليه (ترفق</w:t>
            </w:r>
            <w:r w:rsidR="00797A56">
              <w:rPr>
                <w:rFonts w:hint="cs"/>
                <w:rtl/>
              </w:rPr>
              <w:t> طيه</w:t>
            </w:r>
            <w:r w:rsidR="00797A56" w:rsidRPr="00C82BDA">
              <w:rPr>
                <w:rtl/>
              </w:rPr>
              <w:t xml:space="preserve"> أسباب هذا الرأي ولمحة عن التغييرات </w:t>
            </w:r>
            <w:r w:rsidR="00797A56">
              <w:rPr>
                <w:rFonts w:hint="cs"/>
                <w:rtl/>
              </w:rPr>
              <w:t>الممكنة</w:t>
            </w:r>
            <w:r w:rsidR="00797A56" w:rsidRPr="00C82BDA">
              <w:rPr>
                <w:rtl/>
              </w:rPr>
              <w:t xml:space="preserve"> التي من شأنها أن تمكّن من إحراز تقدم في العمل)</w:t>
            </w:r>
          </w:p>
        </w:tc>
      </w:tr>
      <w:tr w:rsidR="00797A56" w:rsidRPr="00C82BDA" w14:paraId="6333BE1B" w14:textId="77777777" w:rsidTr="006210A2">
        <w:trPr>
          <w:trHeight w:val="748"/>
          <w:jc w:val="center"/>
        </w:trPr>
        <w:tc>
          <w:tcPr>
            <w:tcW w:w="2192" w:type="dxa"/>
            <w:vMerge w:val="restart"/>
            <w:vAlign w:val="center"/>
          </w:tcPr>
          <w:p w14:paraId="61CA0B4E" w14:textId="24DED290" w:rsidR="00797A56" w:rsidRPr="00C82BDA" w:rsidRDefault="00797A56" w:rsidP="00797A56">
            <w:pPr>
              <w:keepNext/>
              <w:jc w:val="center"/>
              <w:rPr>
                <w:b/>
                <w:bCs/>
                <w:lang w:bidi="ar-EG"/>
              </w:rPr>
            </w:pPr>
            <w:r w:rsidRPr="00930311">
              <w:rPr>
                <w:b/>
                <w:bCs/>
                <w:spacing w:val="-4"/>
                <w:rtl/>
              </w:rPr>
              <w:lastRenderedPageBreak/>
              <w:t>مشروع التوصية الجديدة</w:t>
            </w:r>
            <w:r>
              <w:rPr>
                <w:b/>
                <w:bCs/>
                <w:rtl/>
              </w:rPr>
              <w:br/>
            </w:r>
            <w:r w:rsidRPr="00930311">
              <w:rPr>
                <w:b/>
                <w:bCs/>
              </w:rPr>
              <w:t>ITU-T M.3112.1</w:t>
            </w:r>
            <w:r>
              <w:rPr>
                <w:rFonts w:hint="cs"/>
                <w:b/>
                <w:bCs/>
              </w:rPr>
              <w:t xml:space="preserve"> </w:t>
            </w:r>
            <w:r w:rsidRPr="00930311">
              <w:rPr>
                <w:b/>
                <w:bCs/>
              </w:rPr>
              <w:t>(</w:t>
            </w:r>
            <w:proofErr w:type="spellStart"/>
            <w:r w:rsidRPr="00930311">
              <w:rPr>
                <w:b/>
                <w:bCs/>
              </w:rPr>
              <w:t>M.uiam-ir</w:t>
            </w:r>
            <w:proofErr w:type="spellEnd"/>
            <w:r w:rsidRPr="00930311">
              <w:rPr>
                <w:b/>
                <w:bCs/>
              </w:rPr>
              <w:t>)</w:t>
            </w:r>
          </w:p>
        </w:tc>
        <w:tc>
          <w:tcPr>
            <w:tcW w:w="7437" w:type="dxa"/>
            <w:vAlign w:val="center"/>
          </w:tcPr>
          <w:p w14:paraId="500543A7" w14:textId="55B19AA6" w:rsidR="00797A56" w:rsidRPr="00C82BDA" w:rsidRDefault="00782045" w:rsidP="00797A56">
            <w:pPr>
              <w:ind w:left="454" w:hanging="454"/>
              <w:rPr>
                <w:lang w:val="ar-SA" w:bidi="ar-EG"/>
              </w:rPr>
            </w:pPr>
            <w:sdt>
              <w:sdtPr>
                <w:rPr>
                  <w:rtl/>
                </w:rPr>
                <w:id w:val="750470914"/>
                <w14:checkbox>
                  <w14:checked w14:val="0"/>
                  <w14:checkedState w14:val="2612" w14:font="MS Gothic"/>
                  <w14:uncheckedState w14:val="2610" w14:font="MS Gothic"/>
                </w14:checkbox>
              </w:sdtPr>
              <w:sdtEndPr/>
              <w:sdtContent>
                <w:r w:rsidR="00797A56" w:rsidRPr="00C82BDA">
                  <w:rPr>
                    <w:rFonts w:ascii="MS Gothic" w:eastAsia="MS Gothic" w:hAnsi="MS Gothic" w:hint="eastAsia"/>
                    <w:rtl/>
                  </w:rPr>
                  <w:t>☐</w:t>
                </w:r>
              </w:sdtContent>
            </w:sdt>
            <w:r w:rsidR="00797A56" w:rsidRPr="00C82BDA">
              <w:rPr>
                <w:rtl/>
              </w:rPr>
              <w:tab/>
            </w:r>
            <w:r w:rsidR="00797A56" w:rsidRPr="00C82BDA">
              <w:rPr>
                <w:b/>
                <w:bCs/>
                <w:rtl/>
              </w:rPr>
              <w:t>تفوض</w:t>
            </w:r>
            <w:r w:rsidR="00797A56">
              <w:rPr>
                <w:rFonts w:hint="cs"/>
                <w:b/>
                <w:bCs/>
                <w:rtl/>
              </w:rPr>
              <w:t xml:space="preserve"> السلطة </w:t>
            </w:r>
            <w:r w:rsidR="00797A56" w:rsidRPr="00115E49">
              <w:rPr>
                <w:rFonts w:hint="cs"/>
                <w:rtl/>
              </w:rPr>
              <w:t>إلى</w:t>
            </w:r>
            <w:r w:rsidR="00797A56" w:rsidRPr="00C82BDA">
              <w:rPr>
                <w:b/>
                <w:bCs/>
                <w:rtl/>
              </w:rPr>
              <w:t xml:space="preserve"> </w:t>
            </w:r>
            <w:r w:rsidR="00797A56" w:rsidRPr="00C82BDA">
              <w:rPr>
                <w:rtl/>
              </w:rPr>
              <w:t xml:space="preserve">لجنة الدراسات </w:t>
            </w:r>
            <w:r w:rsidR="00797A56" w:rsidRPr="00C82BDA">
              <w:t>2</w:t>
            </w:r>
            <w:r w:rsidR="00797A56" w:rsidRPr="00C82BDA">
              <w:rPr>
                <w:rtl/>
              </w:rPr>
              <w:t xml:space="preserve"> </w:t>
            </w:r>
            <w:r w:rsidR="00797A56">
              <w:rPr>
                <w:rFonts w:hint="cs"/>
                <w:rtl/>
              </w:rPr>
              <w:t>ل</w:t>
            </w:r>
            <w:r w:rsidR="00797A56" w:rsidRPr="00C82BDA">
              <w:rPr>
                <w:rtl/>
              </w:rPr>
              <w:t>لنظر في هذا النص بغرض الموافقة عليه (</w:t>
            </w:r>
            <w:r w:rsidR="00797A56">
              <w:rPr>
                <w:rFonts w:hint="cs"/>
                <w:rtl/>
              </w:rPr>
              <w:t>يُرجى</w:t>
            </w:r>
            <w:r w:rsidR="00797A56">
              <w:rPr>
                <w:rFonts w:hint="eastAsia"/>
                <w:rtl/>
              </w:rPr>
              <w:t> </w:t>
            </w:r>
            <w:r w:rsidR="00797A56">
              <w:rPr>
                <w:rFonts w:hint="cs"/>
                <w:rtl/>
              </w:rPr>
              <w:t>في </w:t>
            </w:r>
            <w:r w:rsidR="00797A56" w:rsidRPr="00C82BDA">
              <w:rPr>
                <w:rtl/>
              </w:rPr>
              <w:t>هذه الحالة، تحديد أحد الخيارين):</w:t>
            </w:r>
          </w:p>
          <w:p w14:paraId="75014AC3" w14:textId="77777777" w:rsidR="00797A56" w:rsidRPr="00C82BDA" w:rsidRDefault="00782045" w:rsidP="00797A56">
            <w:pPr>
              <w:ind w:left="454"/>
              <w:rPr>
                <w:lang w:val="ar-SA" w:bidi="ar-EG"/>
              </w:rPr>
            </w:pPr>
            <w:sdt>
              <w:sdtPr>
                <w:rPr>
                  <w:rFonts w:ascii="Cambria Math" w:hAnsi="Cambria Math" w:cs="Cambria Math"/>
                  <w:rtl/>
                </w:rPr>
                <w:id w:val="1609394722"/>
                <w14:checkbox>
                  <w14:checked w14:val="0"/>
                  <w14:checkedState w14:val="2612" w14:font="MS Gothic"/>
                  <w14:uncheckedState w14:val="2610" w14:font="MS Gothic"/>
                </w14:checkbox>
              </w:sdtPr>
              <w:sdtEndPr/>
              <w:sdtContent>
                <w:r w:rsidR="00797A56">
                  <w:rPr>
                    <w:rFonts w:ascii="MS Gothic" w:eastAsia="MS Gothic" w:hAnsi="MS Gothic" w:cs="Cambria Math" w:hint="eastAsia"/>
                    <w:rtl/>
                  </w:rPr>
                  <w:t>☐</w:t>
                </w:r>
              </w:sdtContent>
            </w:sdt>
            <w:r w:rsidR="00797A56" w:rsidRPr="00C82BDA">
              <w:rPr>
                <w:b/>
                <w:bCs/>
                <w:rtl/>
              </w:rPr>
              <w:tab/>
            </w:r>
            <w:r w:rsidR="00797A56" w:rsidRPr="00C82BDA">
              <w:rPr>
                <w:rtl/>
              </w:rPr>
              <w:t>لا تعليقات أو تغييرات مقترحة</w:t>
            </w:r>
          </w:p>
          <w:p w14:paraId="51772783" w14:textId="4D9E06A9" w:rsidR="00797A56" w:rsidRPr="00C82BDA" w:rsidRDefault="00782045" w:rsidP="00797A56">
            <w:pPr>
              <w:keepNext/>
              <w:ind w:left="454"/>
              <w:rPr>
                <w:lang w:val="ar-SA" w:bidi="ar-EG"/>
              </w:rPr>
            </w:pPr>
            <w:sdt>
              <w:sdtPr>
                <w:rPr>
                  <w:rFonts w:ascii="Cambria Math" w:hAnsi="Cambria Math" w:cs="Cambria Math"/>
                  <w:rtl/>
                </w:rPr>
                <w:id w:val="-528870559"/>
                <w14:checkbox>
                  <w14:checked w14:val="0"/>
                  <w14:checkedState w14:val="2612" w14:font="MS Gothic"/>
                  <w14:uncheckedState w14:val="2610" w14:font="MS Gothic"/>
                </w14:checkbox>
              </w:sdtPr>
              <w:sdtEndPr/>
              <w:sdtContent>
                <w:r w:rsidR="00797A56" w:rsidRPr="00C82BDA">
                  <w:rPr>
                    <w:rFonts w:ascii="Segoe UI Symbol" w:hAnsi="Segoe UI Symbol" w:cs="Segoe UI Symbol"/>
                    <w:lang w:val="en-GB" w:bidi="ar-EG"/>
                  </w:rPr>
                  <w:t>☐</w:t>
                </w:r>
              </w:sdtContent>
            </w:sdt>
            <w:r w:rsidR="00797A56" w:rsidRPr="00C82BDA">
              <w:rPr>
                <w:b/>
                <w:bCs/>
                <w:rtl/>
              </w:rPr>
              <w:tab/>
            </w:r>
            <w:r w:rsidR="00797A56" w:rsidRPr="00C82BDA">
              <w:rPr>
                <w:rtl/>
              </w:rPr>
              <w:t xml:space="preserve">التعليقات والتغييرات المقترحة </w:t>
            </w:r>
            <w:r w:rsidR="00797A56" w:rsidRPr="00B22BE1">
              <w:rPr>
                <w:rtl/>
              </w:rPr>
              <w:t>مرفَقة</w:t>
            </w:r>
          </w:p>
        </w:tc>
      </w:tr>
      <w:tr w:rsidR="00797A56" w:rsidRPr="00C82BDA" w14:paraId="07126BD4" w14:textId="77777777" w:rsidTr="006210A2">
        <w:trPr>
          <w:trHeight w:val="747"/>
          <w:jc w:val="center"/>
        </w:trPr>
        <w:tc>
          <w:tcPr>
            <w:tcW w:w="2192" w:type="dxa"/>
            <w:vMerge/>
            <w:vAlign w:val="center"/>
          </w:tcPr>
          <w:p w14:paraId="5310F2C4" w14:textId="77777777" w:rsidR="00797A56" w:rsidRPr="00C82BDA" w:rsidRDefault="00797A56" w:rsidP="00797A56">
            <w:pPr>
              <w:jc w:val="center"/>
              <w:rPr>
                <w:b/>
                <w:bCs/>
                <w:lang w:bidi="ar-EG"/>
              </w:rPr>
            </w:pPr>
          </w:p>
        </w:tc>
        <w:tc>
          <w:tcPr>
            <w:tcW w:w="7437" w:type="dxa"/>
            <w:vAlign w:val="center"/>
          </w:tcPr>
          <w:p w14:paraId="4C3E24B1" w14:textId="1A92550B" w:rsidR="00797A56" w:rsidRPr="00C82BDA" w:rsidRDefault="00782045" w:rsidP="00797A56">
            <w:pPr>
              <w:ind w:left="454" w:hanging="454"/>
              <w:rPr>
                <w:lang w:val="ar-SA" w:bidi="ar-EG"/>
              </w:rPr>
            </w:pPr>
            <w:sdt>
              <w:sdtPr>
                <w:rPr>
                  <w:rtl/>
                </w:rPr>
                <w:id w:val="-1475608810"/>
                <w14:checkbox>
                  <w14:checked w14:val="0"/>
                  <w14:checkedState w14:val="2612" w14:font="MS Gothic"/>
                  <w14:uncheckedState w14:val="2610" w14:font="MS Gothic"/>
                </w14:checkbox>
              </w:sdtPr>
              <w:sdtEndPr/>
              <w:sdtContent>
                <w:r w:rsidR="00797A56" w:rsidRPr="00C82BDA">
                  <w:rPr>
                    <w:rFonts w:ascii="Segoe UI Symbol" w:hAnsi="Segoe UI Symbol" w:cs="Segoe UI Symbol"/>
                    <w:lang w:val="en-GB" w:bidi="ar-EG"/>
                  </w:rPr>
                  <w:t>☐</w:t>
                </w:r>
              </w:sdtContent>
            </w:sdt>
            <w:r w:rsidR="00797A56" w:rsidRPr="00C82BDA">
              <w:rPr>
                <w:rtl/>
              </w:rPr>
              <w:tab/>
            </w:r>
            <w:r w:rsidR="00797A56" w:rsidRPr="00C82BDA">
              <w:rPr>
                <w:b/>
                <w:bCs/>
                <w:rtl/>
              </w:rPr>
              <w:t>لا تفوض</w:t>
            </w:r>
            <w:r w:rsidR="00797A56">
              <w:rPr>
                <w:rFonts w:hint="cs"/>
                <w:b/>
                <w:bCs/>
                <w:rtl/>
              </w:rPr>
              <w:t xml:space="preserve"> السلطة</w:t>
            </w:r>
            <w:r w:rsidR="00797A56" w:rsidRPr="00C82BDA">
              <w:rPr>
                <w:b/>
                <w:bCs/>
                <w:rtl/>
              </w:rPr>
              <w:t xml:space="preserve"> </w:t>
            </w:r>
            <w:r w:rsidR="00797A56" w:rsidRPr="00B22BE1">
              <w:rPr>
                <w:rFonts w:hint="cs"/>
                <w:rtl/>
              </w:rPr>
              <w:t>إلى</w:t>
            </w:r>
            <w:r w:rsidR="00797A56">
              <w:rPr>
                <w:rFonts w:hint="cs"/>
                <w:b/>
                <w:bCs/>
                <w:rtl/>
              </w:rPr>
              <w:t xml:space="preserve"> </w:t>
            </w:r>
            <w:r w:rsidR="00797A56" w:rsidRPr="00C82BDA">
              <w:rPr>
                <w:rtl/>
              </w:rPr>
              <w:t xml:space="preserve">لجنة الدراسات </w:t>
            </w:r>
            <w:r w:rsidR="00797A56" w:rsidRPr="00C82BDA">
              <w:t>2</w:t>
            </w:r>
            <w:r w:rsidR="00797A56" w:rsidRPr="00C82BDA">
              <w:rPr>
                <w:rtl/>
              </w:rPr>
              <w:t xml:space="preserve"> </w:t>
            </w:r>
            <w:r w:rsidR="00797A56">
              <w:rPr>
                <w:rFonts w:hint="cs"/>
                <w:rtl/>
              </w:rPr>
              <w:t>ل</w:t>
            </w:r>
            <w:r w:rsidR="00797A56" w:rsidRPr="00C82BDA">
              <w:rPr>
                <w:rtl/>
              </w:rPr>
              <w:t>لنظر في هذا النص بغرض الموافقة عليه (ترفق</w:t>
            </w:r>
            <w:r w:rsidR="00797A56">
              <w:rPr>
                <w:rFonts w:hint="cs"/>
                <w:rtl/>
              </w:rPr>
              <w:t> طيه</w:t>
            </w:r>
            <w:r w:rsidR="00797A56" w:rsidRPr="00C82BDA">
              <w:rPr>
                <w:rtl/>
              </w:rPr>
              <w:t xml:space="preserve"> أسباب هذا الرأي ولمحة عن التغييرات </w:t>
            </w:r>
            <w:r w:rsidR="00797A56">
              <w:rPr>
                <w:rFonts w:hint="cs"/>
                <w:rtl/>
              </w:rPr>
              <w:t>الممكنة</w:t>
            </w:r>
            <w:r w:rsidR="00797A56" w:rsidRPr="00C82BDA">
              <w:rPr>
                <w:rtl/>
              </w:rPr>
              <w:t xml:space="preserve"> التي من شأنها أن تمكّن من إحراز تقدم في العمل)</w:t>
            </w:r>
          </w:p>
        </w:tc>
      </w:tr>
    </w:tbl>
    <w:p w14:paraId="2754C17C" w14:textId="77777777" w:rsidR="00C64EE7" w:rsidRPr="00C82BDA" w:rsidRDefault="00C64EE7" w:rsidP="00C64EE7">
      <w:pPr>
        <w:spacing w:before="480"/>
        <w:rPr>
          <w:lang w:val="ar-SA" w:bidi="ar-EG"/>
        </w:rPr>
      </w:pPr>
      <w:r w:rsidRPr="00C82BDA">
        <w:rPr>
          <w:rtl/>
        </w:rPr>
        <w:t>وتفضلوا بقبول فائق التقدير والاحترام.</w:t>
      </w:r>
    </w:p>
    <w:p w14:paraId="798F81EB" w14:textId="77777777" w:rsidR="00C64EE7" w:rsidRPr="00C82613" w:rsidRDefault="00C64EE7" w:rsidP="00C64EE7">
      <w:pPr>
        <w:rPr>
          <w:highlight w:val="green"/>
          <w:lang w:bidi="ar-EG"/>
        </w:rPr>
      </w:pPr>
      <w:r w:rsidRPr="00C82613">
        <w:rPr>
          <w:highlight w:val="green"/>
          <w:rtl/>
        </w:rPr>
        <w:t>[الاسم]</w:t>
      </w:r>
    </w:p>
    <w:p w14:paraId="11780657" w14:textId="37423902" w:rsidR="00C64EE7" w:rsidRPr="00C82BDA" w:rsidRDefault="00C64EE7" w:rsidP="00C64EE7">
      <w:pPr>
        <w:rPr>
          <w:lang w:val="ar-SA" w:bidi="ar-EG"/>
        </w:rPr>
      </w:pPr>
      <w:r w:rsidRPr="00C82613">
        <w:rPr>
          <w:highlight w:val="green"/>
          <w:rtl/>
        </w:rPr>
        <w:t>[الدور/</w:t>
      </w:r>
      <w:r w:rsidR="00BE71CD">
        <w:rPr>
          <w:rFonts w:hint="cs"/>
          <w:highlight w:val="green"/>
          <w:rtl/>
        </w:rPr>
        <w:t>اللقب</w:t>
      </w:r>
      <w:r w:rsidRPr="00C82613">
        <w:rPr>
          <w:highlight w:val="green"/>
          <w:rtl/>
        </w:rPr>
        <w:t xml:space="preserve"> الرسمي]</w:t>
      </w:r>
    </w:p>
    <w:p w14:paraId="4497F5B9" w14:textId="77777777" w:rsidR="00C64EE7" w:rsidRPr="00C82BDA" w:rsidRDefault="00C64EE7" w:rsidP="00C64EE7">
      <w:pPr>
        <w:rPr>
          <w:lang w:bidi="ar-EG"/>
        </w:rPr>
      </w:pPr>
      <w:r w:rsidRPr="00C82BDA">
        <w:rPr>
          <w:rtl/>
        </w:rPr>
        <w:t xml:space="preserve">إدارة </w:t>
      </w:r>
      <w:r w:rsidRPr="00C82613">
        <w:rPr>
          <w:highlight w:val="green"/>
          <w:rtl/>
        </w:rPr>
        <w:t>[الدولة العضو]</w:t>
      </w:r>
    </w:p>
    <w:p w14:paraId="3DE7B1D6" w14:textId="6A9DDAD6" w:rsidR="00DD6915" w:rsidRDefault="00DD6915" w:rsidP="00DD6915">
      <w:pPr>
        <w:spacing w:before="600"/>
        <w:jc w:val="center"/>
        <w:rPr>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DD6915" w:rsidSect="006C3242">
      <w:headerReference w:type="default" r:id="rId16"/>
      <w:footerReference w:type="first" r:id="rId17"/>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AA85B" w14:textId="77777777" w:rsidR="000603A1" w:rsidRDefault="000603A1" w:rsidP="006C3242">
      <w:pPr>
        <w:spacing w:before="0" w:line="240" w:lineRule="auto"/>
      </w:pPr>
      <w:r>
        <w:separator/>
      </w:r>
    </w:p>
  </w:endnote>
  <w:endnote w:type="continuationSeparator" w:id="0">
    <w:p w14:paraId="073E6068" w14:textId="77777777" w:rsidR="000603A1" w:rsidRDefault="000603A1"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ECDD5"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6CE44" w14:textId="77777777" w:rsidR="000603A1" w:rsidRDefault="000603A1" w:rsidP="006C3242">
      <w:pPr>
        <w:spacing w:before="0" w:line="240" w:lineRule="auto"/>
      </w:pPr>
      <w:r>
        <w:separator/>
      </w:r>
    </w:p>
  </w:footnote>
  <w:footnote w:type="continuationSeparator" w:id="0">
    <w:p w14:paraId="69332CA2" w14:textId="77777777" w:rsidR="000603A1" w:rsidRDefault="000603A1"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80C4" w14:textId="40312083" w:rsidR="00447F32" w:rsidRPr="00596808" w:rsidRDefault="00596808" w:rsidP="00B916A7">
    <w:pPr>
      <w:pStyle w:val="Header"/>
      <w:spacing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E84438">
      <w:rPr>
        <w:sz w:val="20"/>
        <w:szCs w:val="20"/>
        <w:rtl/>
      </w:rPr>
      <w:br/>
    </w:r>
    <w:r w:rsidR="007139D8">
      <w:rPr>
        <w:sz w:val="20"/>
        <w:szCs w:val="20"/>
        <w:lang w:bidi="ar-EG"/>
      </w:rPr>
      <w:t xml:space="preserve">TSB Circular </w:t>
    </w:r>
    <w:r w:rsidR="00455411">
      <w:rPr>
        <w:sz w:val="20"/>
        <w:szCs w:val="20"/>
        <w:lang w:bidi="ar-EG"/>
      </w:rPr>
      <w:t>170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72C"/>
    <w:rsid w:val="00002A63"/>
    <w:rsid w:val="000603A1"/>
    <w:rsid w:val="0006468A"/>
    <w:rsid w:val="00090574"/>
    <w:rsid w:val="000C1C0E"/>
    <w:rsid w:val="000C548A"/>
    <w:rsid w:val="000E327F"/>
    <w:rsid w:val="000F0FC7"/>
    <w:rsid w:val="00115E49"/>
    <w:rsid w:val="00146FE2"/>
    <w:rsid w:val="001C0169"/>
    <w:rsid w:val="001D1D50"/>
    <w:rsid w:val="001D6745"/>
    <w:rsid w:val="001E2788"/>
    <w:rsid w:val="001E446E"/>
    <w:rsid w:val="001F4353"/>
    <w:rsid w:val="002154EE"/>
    <w:rsid w:val="002276D2"/>
    <w:rsid w:val="0023283D"/>
    <w:rsid w:val="0025542A"/>
    <w:rsid w:val="0026373E"/>
    <w:rsid w:val="00271C43"/>
    <w:rsid w:val="00277BDB"/>
    <w:rsid w:val="00290728"/>
    <w:rsid w:val="002978F4"/>
    <w:rsid w:val="002B028D"/>
    <w:rsid w:val="002E196B"/>
    <w:rsid w:val="002E6541"/>
    <w:rsid w:val="00300909"/>
    <w:rsid w:val="00323679"/>
    <w:rsid w:val="00334924"/>
    <w:rsid w:val="003409BC"/>
    <w:rsid w:val="00357185"/>
    <w:rsid w:val="00372F67"/>
    <w:rsid w:val="00383829"/>
    <w:rsid w:val="003A3046"/>
    <w:rsid w:val="003C7EDF"/>
    <w:rsid w:val="003F1446"/>
    <w:rsid w:val="003F4B29"/>
    <w:rsid w:val="00400EC6"/>
    <w:rsid w:val="0042686F"/>
    <w:rsid w:val="004317D8"/>
    <w:rsid w:val="00434183"/>
    <w:rsid w:val="00443869"/>
    <w:rsid w:val="00447F32"/>
    <w:rsid w:val="00455411"/>
    <w:rsid w:val="004A7E9D"/>
    <w:rsid w:val="004E11DC"/>
    <w:rsid w:val="0050372C"/>
    <w:rsid w:val="00525DDD"/>
    <w:rsid w:val="005409AC"/>
    <w:rsid w:val="00544024"/>
    <w:rsid w:val="00545DAD"/>
    <w:rsid w:val="0055516A"/>
    <w:rsid w:val="005731DD"/>
    <w:rsid w:val="0058491B"/>
    <w:rsid w:val="00592EA5"/>
    <w:rsid w:val="00595B52"/>
    <w:rsid w:val="00596808"/>
    <w:rsid w:val="005A3170"/>
    <w:rsid w:val="005B42CF"/>
    <w:rsid w:val="006019C6"/>
    <w:rsid w:val="00621DD8"/>
    <w:rsid w:val="006635B2"/>
    <w:rsid w:val="00677396"/>
    <w:rsid w:val="0069200F"/>
    <w:rsid w:val="006A65CB"/>
    <w:rsid w:val="006C1530"/>
    <w:rsid w:val="006C3242"/>
    <w:rsid w:val="006C7CC0"/>
    <w:rsid w:val="006D286A"/>
    <w:rsid w:val="006D4927"/>
    <w:rsid w:val="006E1BAD"/>
    <w:rsid w:val="006E6264"/>
    <w:rsid w:val="006F63F7"/>
    <w:rsid w:val="007025C7"/>
    <w:rsid w:val="00706D7A"/>
    <w:rsid w:val="007139D8"/>
    <w:rsid w:val="00722F0D"/>
    <w:rsid w:val="0074420E"/>
    <w:rsid w:val="00766F4D"/>
    <w:rsid w:val="00782045"/>
    <w:rsid w:val="00783E26"/>
    <w:rsid w:val="00797A56"/>
    <w:rsid w:val="007C3BC7"/>
    <w:rsid w:val="007C3BCD"/>
    <w:rsid w:val="007D4ACF"/>
    <w:rsid w:val="007F0787"/>
    <w:rsid w:val="00802299"/>
    <w:rsid w:val="00807031"/>
    <w:rsid w:val="00810B7B"/>
    <w:rsid w:val="0082358A"/>
    <w:rsid w:val="008235CD"/>
    <w:rsid w:val="008247DE"/>
    <w:rsid w:val="00833867"/>
    <w:rsid w:val="00840B10"/>
    <w:rsid w:val="008513CB"/>
    <w:rsid w:val="00873469"/>
    <w:rsid w:val="00877F4B"/>
    <w:rsid w:val="00885639"/>
    <w:rsid w:val="00891703"/>
    <w:rsid w:val="008A7F84"/>
    <w:rsid w:val="008C05C0"/>
    <w:rsid w:val="00900F16"/>
    <w:rsid w:val="0091702E"/>
    <w:rsid w:val="00923B0C"/>
    <w:rsid w:val="00926F44"/>
    <w:rsid w:val="00930311"/>
    <w:rsid w:val="0094021C"/>
    <w:rsid w:val="0094432F"/>
    <w:rsid w:val="00952F86"/>
    <w:rsid w:val="00964AD7"/>
    <w:rsid w:val="00982B28"/>
    <w:rsid w:val="0099778F"/>
    <w:rsid w:val="009D313F"/>
    <w:rsid w:val="009F17C2"/>
    <w:rsid w:val="00A10D45"/>
    <w:rsid w:val="00A47A5A"/>
    <w:rsid w:val="00A6683B"/>
    <w:rsid w:val="00A77C90"/>
    <w:rsid w:val="00A9156F"/>
    <w:rsid w:val="00A97F94"/>
    <w:rsid w:val="00AA7EA2"/>
    <w:rsid w:val="00AB0BC9"/>
    <w:rsid w:val="00AF6B5C"/>
    <w:rsid w:val="00B03099"/>
    <w:rsid w:val="00B05BC8"/>
    <w:rsid w:val="00B22BE1"/>
    <w:rsid w:val="00B64B47"/>
    <w:rsid w:val="00B916A7"/>
    <w:rsid w:val="00BB0F08"/>
    <w:rsid w:val="00BE71CD"/>
    <w:rsid w:val="00C002DE"/>
    <w:rsid w:val="00C20A27"/>
    <w:rsid w:val="00C50EDD"/>
    <w:rsid w:val="00C53BF8"/>
    <w:rsid w:val="00C64EE7"/>
    <w:rsid w:val="00C66157"/>
    <w:rsid w:val="00C674FE"/>
    <w:rsid w:val="00C67501"/>
    <w:rsid w:val="00C75633"/>
    <w:rsid w:val="00C8767E"/>
    <w:rsid w:val="00CE1C08"/>
    <w:rsid w:val="00CE2EE1"/>
    <w:rsid w:val="00CE3349"/>
    <w:rsid w:val="00CE36E5"/>
    <w:rsid w:val="00CE3E66"/>
    <w:rsid w:val="00CF27F5"/>
    <w:rsid w:val="00CF3FFD"/>
    <w:rsid w:val="00D10CCF"/>
    <w:rsid w:val="00D22846"/>
    <w:rsid w:val="00D517B2"/>
    <w:rsid w:val="00D76170"/>
    <w:rsid w:val="00D77D0F"/>
    <w:rsid w:val="00DA1CF0"/>
    <w:rsid w:val="00DC13E5"/>
    <w:rsid w:val="00DC1E02"/>
    <w:rsid w:val="00DC24B4"/>
    <w:rsid w:val="00DC5FB0"/>
    <w:rsid w:val="00DD1EBB"/>
    <w:rsid w:val="00DD6915"/>
    <w:rsid w:val="00DF16DC"/>
    <w:rsid w:val="00E44D87"/>
    <w:rsid w:val="00E45211"/>
    <w:rsid w:val="00E473C5"/>
    <w:rsid w:val="00E70979"/>
    <w:rsid w:val="00E84438"/>
    <w:rsid w:val="00E92863"/>
    <w:rsid w:val="00EB796D"/>
    <w:rsid w:val="00EE526F"/>
    <w:rsid w:val="00EF04F8"/>
    <w:rsid w:val="00EF4B40"/>
    <w:rsid w:val="00F058DC"/>
    <w:rsid w:val="00F24FC4"/>
    <w:rsid w:val="00F2676C"/>
    <w:rsid w:val="00F52941"/>
    <w:rsid w:val="00F84366"/>
    <w:rsid w:val="00F85089"/>
    <w:rsid w:val="00F974C5"/>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DFE08"/>
  <w15:chartTrackingRefBased/>
  <w15:docId w15:val="{B5C137D1-800C-4168-AA52-88869EDE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character" w:customStyle="1" w:styleId="ui-provider">
    <w:name w:val="ui-provider"/>
    <w:basedOn w:val="DefaultParagraphFont"/>
    <w:rsid w:val="00CE3E66"/>
  </w:style>
  <w:style w:type="paragraph" w:styleId="Revision">
    <w:name w:val="Revision"/>
    <w:hidden/>
    <w:uiPriority w:val="99"/>
    <w:semiHidden/>
    <w:rsid w:val="00DC13E5"/>
    <w:pPr>
      <w:spacing w:after="0" w:line="240" w:lineRule="auto"/>
    </w:pPr>
    <w:rPr>
      <w:rFonts w:ascii="Dubai" w:hAnsi="Dubai" w:cs="Dubai"/>
    </w:rPr>
  </w:style>
  <w:style w:type="character" w:styleId="FollowedHyperlink">
    <w:name w:val="FollowedHyperlink"/>
    <w:basedOn w:val="DefaultParagraphFont"/>
    <w:uiPriority w:val="99"/>
    <w:semiHidden/>
    <w:unhideWhenUsed/>
    <w:rsid w:val="00DC13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T25-SG02-R-0021/en"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itu.int/md/T25-SG02-R-0020/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25-SG02-R-0019/en" TargetMode="External"/><Relationship Id="rId5" Type="http://schemas.openxmlformats.org/officeDocument/2006/relationships/webSettings" Target="webSettings.xml"/><Relationship Id="rId15" Type="http://schemas.openxmlformats.org/officeDocument/2006/relationships/hyperlink" Target="mailto:tsbdir@itu.int" TargetMode="External"/><Relationship Id="rId10" Type="http://schemas.openxmlformats.org/officeDocument/2006/relationships/hyperlink" Target="https://www.itu.int/md/T25-SG02-COL-0005/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sbsg2@itu.int" TargetMode="External"/><Relationship Id="rId14" Type="http://schemas.openxmlformats.org/officeDocument/2006/relationships/hyperlink" Target="mailto:tsbdir@itu.int"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0f20bce1901f33acfe335412fc44138d">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e9f9ee9344ed2db78a2d65959b61a72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ec9dbc-0c64-4cc3-b3ee-679ad8bc4f75}"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customXml/itemProps2.xml><?xml version="1.0" encoding="utf-8"?>
<ds:datastoreItem xmlns:ds="http://schemas.openxmlformats.org/officeDocument/2006/customXml" ds:itemID="{8365A929-8C6D-48D0-AB49-7447F33AD8A0}"/>
</file>

<file path=customXml/itemProps3.xml><?xml version="1.0" encoding="utf-8"?>
<ds:datastoreItem xmlns:ds="http://schemas.openxmlformats.org/officeDocument/2006/customXml" ds:itemID="{5298B8B3-5B8B-43D4-B48F-AFC0EE66CE0B}"/>
</file>

<file path=customXml/itemProps4.xml><?xml version="1.0" encoding="utf-8"?>
<ds:datastoreItem xmlns:ds="http://schemas.openxmlformats.org/officeDocument/2006/customXml" ds:itemID="{DD6A08A3-DF6A-4BCA-BAD3-A24DBBD260C8}"/>
</file>

<file path=docProps/app.xml><?xml version="1.0" encoding="utf-8"?>
<Properties xmlns="http://schemas.openxmlformats.org/officeDocument/2006/extended-properties" xmlns:vt="http://schemas.openxmlformats.org/officeDocument/2006/docPropsVTypes">
  <Template>PA_TSB Circ.dotx</Template>
  <TotalTime>3</TotalTime>
  <Pages>4</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Arabic_AAK</dc:creator>
  <cp:keywords/>
  <dc:description/>
  <cp:lastModifiedBy>Arabic_I.R</cp:lastModifiedBy>
  <cp:revision>5</cp:revision>
  <dcterms:created xsi:type="dcterms:W3CDTF">2026-10-05T13:35:00Z</dcterms:created>
  <dcterms:modified xsi:type="dcterms:W3CDTF">2026-10-05T13:37:00Z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