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544"/>
        <w:gridCol w:w="2865"/>
        <w:gridCol w:w="1984"/>
        <w:gridCol w:w="6"/>
      </w:tblGrid>
      <w:tr w:rsidR="00FA46A0" w:rsidRPr="00CF21DF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D96420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D96420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D96420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D96420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D96420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D96420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D96420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D96420" w14:paraId="0DC86AF3" w14:textId="77777777" w:rsidTr="00CF21DF">
        <w:trPr>
          <w:gridAfter w:val="1"/>
          <w:wAfter w:w="6" w:type="dxa"/>
          <w:trHeight w:val="498"/>
        </w:trPr>
        <w:tc>
          <w:tcPr>
            <w:tcW w:w="4962" w:type="dxa"/>
            <w:gridSpan w:val="2"/>
            <w:vAlign w:val="center"/>
          </w:tcPr>
          <w:p w14:paraId="63FA2529" w14:textId="57FFEA26" w:rsidR="00FA46A0" w:rsidRPr="00D96420" w:rsidRDefault="00FA46A0" w:rsidP="00CF21DF">
            <w:pPr>
              <w:pStyle w:val="Tabletext"/>
              <w:spacing w:before="0" w:after="0"/>
              <w:jc w:val="right"/>
              <w:rPr>
                <w:szCs w:val="22"/>
                <w:lang w:val="ru-RU"/>
              </w:rPr>
            </w:pPr>
          </w:p>
        </w:tc>
        <w:tc>
          <w:tcPr>
            <w:tcW w:w="4849" w:type="dxa"/>
            <w:gridSpan w:val="2"/>
            <w:vAlign w:val="center"/>
          </w:tcPr>
          <w:p w14:paraId="0E7085C4" w14:textId="427852BB" w:rsidR="00FA46A0" w:rsidRPr="00D96420" w:rsidRDefault="00DF3447" w:rsidP="00CF21DF">
            <w:pPr>
              <w:pStyle w:val="Tabletext"/>
              <w:spacing w:before="0" w:after="0"/>
              <w:rPr>
                <w:szCs w:val="22"/>
                <w:lang w:val="ru-RU"/>
              </w:rPr>
            </w:pPr>
            <w:r w:rsidRPr="00D96420">
              <w:rPr>
                <w:lang w:val="ru-RU"/>
              </w:rPr>
              <w:t xml:space="preserve">Женева, </w:t>
            </w:r>
            <w:r w:rsidR="00DD5E69" w:rsidRPr="00D96420">
              <w:rPr>
                <w:lang w:val="ru-RU"/>
              </w:rPr>
              <w:t>4</w:t>
            </w:r>
            <w:r w:rsidRPr="00D96420">
              <w:rPr>
                <w:lang w:val="ru-RU"/>
              </w:rPr>
              <w:t xml:space="preserve"> </w:t>
            </w:r>
            <w:r w:rsidR="00DD5E69" w:rsidRPr="00D96420">
              <w:rPr>
                <w:lang w:val="ru-RU"/>
              </w:rPr>
              <w:t xml:space="preserve">августа </w:t>
            </w:r>
            <w:r w:rsidRPr="00D96420">
              <w:rPr>
                <w:lang w:val="ru-RU"/>
              </w:rPr>
              <w:t>202</w:t>
            </w:r>
            <w:r w:rsidR="00AA3259" w:rsidRPr="00D96420">
              <w:rPr>
                <w:lang w:val="ru-RU"/>
              </w:rPr>
              <w:t>6</w:t>
            </w:r>
            <w:r w:rsidRPr="00D96420">
              <w:rPr>
                <w:lang w:val="ru-RU"/>
              </w:rPr>
              <w:t xml:space="preserve"> года</w:t>
            </w:r>
          </w:p>
        </w:tc>
      </w:tr>
      <w:tr w:rsidR="00270C6C" w:rsidRPr="00CF21DF" w14:paraId="21DD573F" w14:textId="77777777" w:rsidTr="003D2D60">
        <w:trPr>
          <w:cantSplit/>
          <w:trHeight w:val="306"/>
        </w:trPr>
        <w:tc>
          <w:tcPr>
            <w:tcW w:w="1418" w:type="dxa"/>
          </w:tcPr>
          <w:p w14:paraId="5CBBAF56" w14:textId="77777777" w:rsidR="00270C6C" w:rsidRPr="00D96420" w:rsidRDefault="00270C6C" w:rsidP="00B1200B">
            <w:pPr>
              <w:pStyle w:val="Tabletext"/>
              <w:spacing w:after="0"/>
              <w:rPr>
                <w:szCs w:val="22"/>
                <w:lang w:val="ru-RU"/>
              </w:rPr>
            </w:pPr>
            <w:proofErr w:type="spellStart"/>
            <w:r w:rsidRPr="00D96420">
              <w:rPr>
                <w:szCs w:val="22"/>
                <w:lang w:val="ru-RU"/>
              </w:rPr>
              <w:t>Осн</w:t>
            </w:r>
            <w:proofErr w:type="spellEnd"/>
            <w:r w:rsidRPr="00D96420">
              <w:rPr>
                <w:szCs w:val="22"/>
                <w:lang w:val="ru-RU"/>
              </w:rPr>
              <w:t>.:</w:t>
            </w:r>
          </w:p>
        </w:tc>
        <w:tc>
          <w:tcPr>
            <w:tcW w:w="3544" w:type="dxa"/>
          </w:tcPr>
          <w:p w14:paraId="274265E3" w14:textId="4A57F8C5" w:rsidR="006568E0" w:rsidRPr="00D96420" w:rsidRDefault="00270C6C" w:rsidP="00B1200B">
            <w:pPr>
              <w:pStyle w:val="Tabletext"/>
              <w:spacing w:after="0"/>
              <w:jc w:val="left"/>
              <w:rPr>
                <w:szCs w:val="22"/>
                <w:lang w:val="ru-RU"/>
              </w:rPr>
            </w:pPr>
            <w:r w:rsidRPr="00D96420">
              <w:rPr>
                <w:b/>
                <w:bCs/>
                <w:szCs w:val="22"/>
                <w:lang w:val="ru-RU"/>
              </w:rPr>
              <w:t xml:space="preserve">Циркуляр </w:t>
            </w:r>
            <w:r w:rsidR="00AA3259" w:rsidRPr="00D96420">
              <w:rPr>
                <w:b/>
                <w:bCs/>
                <w:szCs w:val="22"/>
                <w:lang w:val="ru-RU"/>
              </w:rPr>
              <w:t>1</w:t>
            </w:r>
            <w:r w:rsidR="00DD5E69" w:rsidRPr="00D96420">
              <w:rPr>
                <w:b/>
                <w:bCs/>
                <w:szCs w:val="22"/>
                <w:lang w:val="ru-RU"/>
              </w:rPr>
              <w:t>59</w:t>
            </w:r>
            <w:r w:rsidRPr="00D96420">
              <w:rPr>
                <w:b/>
                <w:bCs/>
                <w:szCs w:val="22"/>
                <w:lang w:val="ru-RU"/>
              </w:rPr>
              <w:t xml:space="preserve"> БСЭ</w:t>
            </w:r>
            <w:r w:rsidR="002050A8" w:rsidRPr="00D96420">
              <w:rPr>
                <w:b/>
                <w:bCs/>
                <w:szCs w:val="22"/>
                <w:lang w:val="ru-RU"/>
              </w:rPr>
              <w:br/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>SG</w:t>
            </w:r>
            <w:r w:rsidR="00AD33D7" w:rsidRPr="00D96420">
              <w:rPr>
                <w:rFonts w:asciiTheme="minorHAnsi" w:hAnsiTheme="minorHAnsi" w:cstheme="minorHAnsi"/>
                <w:szCs w:val="22"/>
                <w:lang w:val="ru-RU"/>
              </w:rPr>
              <w:t>13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>/</w:t>
            </w:r>
            <w:r w:rsidR="00AD33D7" w:rsidRPr="00D96420">
              <w:rPr>
                <w:rFonts w:asciiTheme="minorHAnsi" w:hAnsiTheme="minorHAnsi" w:cstheme="minorHAnsi"/>
                <w:szCs w:val="22"/>
                <w:lang w:val="ru-RU"/>
              </w:rPr>
              <w:t>TK</w:t>
            </w:r>
          </w:p>
        </w:tc>
        <w:tc>
          <w:tcPr>
            <w:tcW w:w="4855" w:type="dxa"/>
            <w:gridSpan w:val="3"/>
            <w:vMerge w:val="restart"/>
          </w:tcPr>
          <w:p w14:paraId="04E7EB04" w14:textId="73F39979" w:rsidR="00270C6C" w:rsidRPr="00D96420" w:rsidRDefault="00270C6C" w:rsidP="00DF0D5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20" w:after="2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D96420">
              <w:rPr>
                <w:b/>
                <w:bCs/>
                <w:szCs w:val="22"/>
                <w:lang w:val="ru-RU"/>
              </w:rPr>
              <w:t>Кому</w:t>
            </w:r>
            <w:r w:rsidRPr="00D96420">
              <w:rPr>
                <w:szCs w:val="22"/>
                <w:lang w:val="ru-RU"/>
              </w:rPr>
              <w:t>:</w:t>
            </w:r>
          </w:p>
          <w:p w14:paraId="3F32C945" w14:textId="390377D2" w:rsidR="00270C6C" w:rsidRPr="00D96420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D96420">
              <w:rPr>
                <w:szCs w:val="22"/>
                <w:lang w:val="ru-RU"/>
              </w:rPr>
              <w:t>−</w:t>
            </w:r>
            <w:r w:rsidR="00270C6C" w:rsidRPr="00D96420">
              <w:rPr>
                <w:szCs w:val="22"/>
                <w:lang w:val="ru-RU"/>
              </w:rPr>
              <w:tab/>
              <w:t xml:space="preserve">Администрациям </w:t>
            </w:r>
            <w:r w:rsidR="00270C6C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Государств </w:t>
            </w:r>
            <w:r w:rsidR="0089411A" w:rsidRPr="00D96420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270C6C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 Членов Союза</w:t>
            </w:r>
          </w:p>
          <w:p w14:paraId="1EDE2509" w14:textId="0084FF8E" w:rsidR="00270C6C" w:rsidRPr="00D96420" w:rsidRDefault="002050A8" w:rsidP="00DF0D58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ind w:left="284" w:hanging="284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D96420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270C6C" w:rsidRPr="00D96420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>Государству Палестина (Рез.</w:t>
            </w:r>
            <w:r w:rsidR="000B1AAE" w:rsidRPr="00D96420">
              <w:rPr>
                <w:rFonts w:asciiTheme="minorHAnsi" w:hAnsiTheme="minorHAnsi" w:cstheme="minorHAnsi"/>
                <w:szCs w:val="22"/>
                <w:lang w:val="ru-RU"/>
              </w:rPr>
              <w:t> 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>99 (</w:t>
            </w:r>
            <w:proofErr w:type="spellStart"/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>Пересм</w:t>
            </w:r>
            <w:proofErr w:type="spellEnd"/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>.</w:t>
            </w:r>
            <w:r w:rsidR="000B1AAE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 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>Дубай, 2018 г.))</w:t>
            </w:r>
          </w:p>
          <w:p w14:paraId="2AB000C7" w14:textId="24E8A665" w:rsidR="006568E0" w:rsidRPr="00D96420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D96420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D96420">
              <w:rPr>
                <w:szCs w:val="22"/>
                <w:lang w:val="ru-RU"/>
              </w:rPr>
              <w:t>Членам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 Сектора МСЭ-Т</w:t>
            </w:r>
          </w:p>
          <w:p w14:paraId="3D1AAAA2" w14:textId="4A11B4AB" w:rsidR="006568E0" w:rsidRPr="00D96420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D96420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D96420">
              <w:rPr>
                <w:szCs w:val="22"/>
                <w:lang w:val="ru-RU"/>
              </w:rPr>
              <w:t>Ассоциированным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 членам МСЭ-Т</w:t>
            </w:r>
            <w:r w:rsidR="007A5025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, участвующим в работе </w:t>
            </w:r>
            <w:r w:rsidR="000B1AAE" w:rsidRPr="00D96420">
              <w:rPr>
                <w:rFonts w:asciiTheme="minorHAnsi" w:hAnsiTheme="minorHAnsi" w:cstheme="minorHAnsi"/>
                <w:szCs w:val="22"/>
                <w:lang w:val="ru-RU"/>
              </w:rPr>
              <w:br/>
            </w:r>
            <w:r w:rsidR="007A5025" w:rsidRPr="00D96420">
              <w:rPr>
                <w:rFonts w:asciiTheme="minorHAnsi" w:hAnsiTheme="minorHAnsi" w:cstheme="minorHAnsi"/>
                <w:szCs w:val="22"/>
                <w:lang w:val="ru-RU"/>
              </w:rPr>
              <w:t>13</w:t>
            </w:r>
            <w:r w:rsidR="007A5025" w:rsidRPr="00D96420">
              <w:rPr>
                <w:rFonts w:asciiTheme="minorHAnsi" w:hAnsiTheme="minorHAnsi" w:cstheme="minorHAnsi"/>
                <w:szCs w:val="22"/>
                <w:lang w:val="ru-RU"/>
              </w:rPr>
              <w:noBreakHyphen/>
              <w:t>й Исследовательской комиссии</w:t>
            </w:r>
          </w:p>
          <w:p w14:paraId="4310E89C" w14:textId="2656FC13" w:rsidR="006568E0" w:rsidRPr="00D96420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D96420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D96420">
              <w:rPr>
                <w:szCs w:val="22"/>
                <w:lang w:val="ru-RU"/>
              </w:rPr>
              <w:t>Академическим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 организациям </w:t>
            </w:r>
            <w:r w:rsidR="0089411A" w:rsidRPr="00D96420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 Членам МСЭ</w:t>
            </w:r>
          </w:p>
          <w:p w14:paraId="4167D7F2" w14:textId="77777777" w:rsidR="00AD33D7" w:rsidRPr="00D96420" w:rsidRDefault="00AD33D7" w:rsidP="00AD33D7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ind w:left="284" w:hanging="284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D96420">
              <w:rPr>
                <w:rFonts w:asciiTheme="minorHAnsi" w:hAnsiTheme="minorHAnsi" w:cstheme="minorHAnsi"/>
                <w:b/>
                <w:bCs/>
                <w:szCs w:val="22"/>
                <w:lang w:val="ru-RU"/>
              </w:rPr>
              <w:t>Копии</w:t>
            </w:r>
            <w:r w:rsidRPr="00D96420">
              <w:rPr>
                <w:rFonts w:asciiTheme="minorHAnsi" w:hAnsiTheme="minorHAnsi" w:cstheme="minorHAnsi"/>
                <w:szCs w:val="22"/>
                <w:lang w:val="ru-RU"/>
              </w:rPr>
              <w:t>:</w:t>
            </w:r>
          </w:p>
          <w:p w14:paraId="7AB887C1" w14:textId="63FC1F6F" w:rsidR="006568E0" w:rsidRPr="00D96420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D96420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D96420">
              <w:rPr>
                <w:szCs w:val="22"/>
                <w:lang w:val="ru-RU"/>
              </w:rPr>
              <w:t>Председател</w:t>
            </w:r>
            <w:r w:rsidR="007A5025" w:rsidRPr="00D96420">
              <w:rPr>
                <w:szCs w:val="22"/>
                <w:lang w:val="ru-RU"/>
              </w:rPr>
              <w:t>ям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 и заместителям </w:t>
            </w:r>
            <w:r w:rsidR="007A5025" w:rsidRPr="00D96420">
              <w:rPr>
                <w:rFonts w:asciiTheme="minorHAnsi" w:hAnsiTheme="minorHAnsi" w:cstheme="minorHAnsi"/>
                <w:szCs w:val="22"/>
                <w:lang w:val="ru-RU"/>
              </w:rPr>
              <w:t>председателей и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>сследовательск</w:t>
            </w:r>
            <w:r w:rsidR="007A5025" w:rsidRPr="00D96420">
              <w:rPr>
                <w:rFonts w:asciiTheme="minorHAnsi" w:hAnsiTheme="minorHAnsi" w:cstheme="minorHAnsi"/>
                <w:szCs w:val="22"/>
                <w:lang w:val="ru-RU"/>
              </w:rPr>
              <w:t>их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 комисси</w:t>
            </w:r>
            <w:r w:rsidR="007A5025" w:rsidRPr="00D96420">
              <w:rPr>
                <w:rFonts w:asciiTheme="minorHAnsi" w:hAnsiTheme="minorHAnsi" w:cstheme="minorHAnsi"/>
                <w:szCs w:val="22"/>
                <w:lang w:val="ru-RU"/>
              </w:rPr>
              <w:t>й</w:t>
            </w:r>
            <w:r w:rsidR="00B1200B" w:rsidRPr="00D96420">
              <w:rPr>
                <w:rFonts w:asciiTheme="minorHAnsi" w:hAnsiTheme="minorHAnsi" w:cstheme="minorHAnsi"/>
                <w:szCs w:val="22"/>
                <w:lang w:val="ru-RU"/>
              </w:rPr>
              <w:t> 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>МСЭ-Т</w:t>
            </w:r>
          </w:p>
          <w:p w14:paraId="143CE436" w14:textId="33ADD152" w:rsidR="006568E0" w:rsidRPr="00D96420" w:rsidRDefault="002050A8" w:rsidP="007E007D">
            <w:pPr>
              <w:pStyle w:val="Tabletext"/>
              <w:spacing w:before="20" w:after="120"/>
              <w:ind w:left="284" w:hanging="284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D96420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D96420">
              <w:rPr>
                <w:szCs w:val="22"/>
                <w:lang w:val="ru-RU"/>
              </w:rPr>
              <w:t>Директору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 Бюро развития электросвязи</w:t>
            </w:r>
          </w:p>
          <w:p w14:paraId="78139238" w14:textId="694C8A01" w:rsidR="00270C6C" w:rsidRPr="00D96420" w:rsidRDefault="002050A8" w:rsidP="007E007D">
            <w:pPr>
              <w:pStyle w:val="Tabletext"/>
              <w:spacing w:before="20" w:after="120"/>
              <w:ind w:left="284" w:hanging="284"/>
              <w:jc w:val="left"/>
              <w:rPr>
                <w:szCs w:val="22"/>
                <w:lang w:val="ru-RU"/>
              </w:rPr>
            </w:pPr>
            <w:r w:rsidRPr="00D96420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D96420">
              <w:rPr>
                <w:szCs w:val="22"/>
                <w:lang w:val="ru-RU"/>
              </w:rPr>
              <w:t>Директору</w:t>
            </w:r>
            <w:r w:rsidR="006568E0" w:rsidRPr="00D96420">
              <w:rPr>
                <w:rFonts w:asciiTheme="minorHAnsi" w:hAnsiTheme="minorHAnsi" w:cstheme="minorHAnsi"/>
                <w:szCs w:val="22"/>
                <w:lang w:val="ru-RU"/>
              </w:rPr>
              <w:t xml:space="preserve"> Бюро радиосвязи</w:t>
            </w:r>
          </w:p>
        </w:tc>
      </w:tr>
      <w:tr w:rsidR="00270C6C" w:rsidRPr="00D96420" w14:paraId="7FB3ECCD" w14:textId="77777777" w:rsidTr="003D2D60">
        <w:trPr>
          <w:cantSplit/>
          <w:trHeight w:val="306"/>
        </w:trPr>
        <w:tc>
          <w:tcPr>
            <w:tcW w:w="1418" w:type="dxa"/>
          </w:tcPr>
          <w:p w14:paraId="6B91C5B4" w14:textId="0A8B25D4" w:rsidR="00270C6C" w:rsidRPr="00D96420" w:rsidRDefault="006568E0" w:rsidP="00B1200B">
            <w:pPr>
              <w:pStyle w:val="Tabletext"/>
              <w:spacing w:after="0"/>
              <w:rPr>
                <w:szCs w:val="22"/>
                <w:lang w:val="ru-RU"/>
              </w:rPr>
            </w:pPr>
            <w:r w:rsidRPr="00D96420">
              <w:rPr>
                <w:lang w:val="ru-RU"/>
              </w:rPr>
              <w:t>Тел.:</w:t>
            </w:r>
          </w:p>
        </w:tc>
        <w:tc>
          <w:tcPr>
            <w:tcW w:w="3544" w:type="dxa"/>
          </w:tcPr>
          <w:p w14:paraId="525A8340" w14:textId="7FDA4104" w:rsidR="00270C6C" w:rsidRPr="00D96420" w:rsidRDefault="006568E0" w:rsidP="00B1200B">
            <w:pPr>
              <w:pStyle w:val="Tabletext"/>
              <w:spacing w:after="0"/>
              <w:jc w:val="left"/>
              <w:rPr>
                <w:szCs w:val="22"/>
                <w:lang w:val="ru-RU"/>
              </w:rPr>
            </w:pPr>
            <w:r w:rsidRPr="00D96420">
              <w:rPr>
                <w:rFonts w:asciiTheme="minorHAnsi" w:hAnsiTheme="minorHAnsi" w:cstheme="minorHAnsi"/>
                <w:szCs w:val="22"/>
                <w:lang w:val="ru-RU"/>
              </w:rPr>
              <w:t>+41 22 730 51</w:t>
            </w:r>
            <w:r w:rsidR="00AD33D7" w:rsidRPr="00D96420">
              <w:rPr>
                <w:rFonts w:asciiTheme="minorHAnsi" w:hAnsiTheme="minorHAnsi" w:cstheme="minorHAnsi"/>
                <w:szCs w:val="22"/>
                <w:lang w:val="ru-RU"/>
              </w:rPr>
              <w:t>26</w:t>
            </w:r>
          </w:p>
        </w:tc>
        <w:tc>
          <w:tcPr>
            <w:tcW w:w="4855" w:type="dxa"/>
            <w:gridSpan w:val="3"/>
            <w:vMerge/>
          </w:tcPr>
          <w:p w14:paraId="756A07A3" w14:textId="77777777" w:rsidR="00270C6C" w:rsidRPr="00D96420" w:rsidRDefault="00270C6C" w:rsidP="00270C6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b/>
                <w:bCs/>
                <w:szCs w:val="22"/>
                <w:lang w:val="ru-RU"/>
              </w:rPr>
            </w:pPr>
          </w:p>
        </w:tc>
      </w:tr>
      <w:tr w:rsidR="00A15FC9" w:rsidRPr="00D96420" w14:paraId="07B03F3E" w14:textId="77777777" w:rsidTr="003D2D60">
        <w:trPr>
          <w:cantSplit/>
          <w:trHeight w:val="99"/>
        </w:trPr>
        <w:tc>
          <w:tcPr>
            <w:tcW w:w="1418" w:type="dxa"/>
          </w:tcPr>
          <w:p w14:paraId="4368CAC0" w14:textId="68CCDC8E" w:rsidR="00A15FC9" w:rsidRPr="00D96420" w:rsidRDefault="006568E0" w:rsidP="00B1200B">
            <w:pPr>
              <w:pStyle w:val="Tabletext"/>
              <w:spacing w:after="0"/>
              <w:rPr>
                <w:szCs w:val="22"/>
                <w:lang w:val="ru-RU"/>
              </w:rPr>
            </w:pPr>
            <w:r w:rsidRPr="00D96420">
              <w:rPr>
                <w:lang w:val="ru-RU"/>
              </w:rPr>
              <w:t>Факс:</w:t>
            </w:r>
          </w:p>
        </w:tc>
        <w:tc>
          <w:tcPr>
            <w:tcW w:w="3544" w:type="dxa"/>
          </w:tcPr>
          <w:p w14:paraId="263710CD" w14:textId="1AFBD4DC" w:rsidR="00A15FC9" w:rsidRPr="00D96420" w:rsidRDefault="006568E0" w:rsidP="00B1200B">
            <w:pPr>
              <w:pStyle w:val="Tabletext"/>
              <w:spacing w:after="0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D96420">
              <w:rPr>
                <w:rFonts w:asciiTheme="minorHAnsi" w:hAnsiTheme="minorHAnsi" w:cstheme="minorHAnsi"/>
                <w:szCs w:val="22"/>
                <w:lang w:val="ru-RU"/>
              </w:rPr>
              <w:t>+41 22 730 5853</w:t>
            </w:r>
          </w:p>
        </w:tc>
        <w:tc>
          <w:tcPr>
            <w:tcW w:w="4855" w:type="dxa"/>
            <w:gridSpan w:val="3"/>
            <w:vMerge/>
          </w:tcPr>
          <w:p w14:paraId="298C5547" w14:textId="77777777" w:rsidR="00A15FC9" w:rsidRPr="00D96420" w:rsidRDefault="00A15FC9" w:rsidP="00A15FC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2050A8" w:rsidRPr="00D96420" w14:paraId="59643F58" w14:textId="77777777" w:rsidTr="003D2D60">
        <w:trPr>
          <w:cantSplit/>
          <w:trHeight w:val="1538"/>
        </w:trPr>
        <w:tc>
          <w:tcPr>
            <w:tcW w:w="1418" w:type="dxa"/>
          </w:tcPr>
          <w:p w14:paraId="0F76D4B7" w14:textId="35E958D8" w:rsidR="002050A8" w:rsidRPr="00D96420" w:rsidRDefault="002050A8" w:rsidP="00B1200B">
            <w:pPr>
              <w:pStyle w:val="Tabletext"/>
              <w:spacing w:after="0"/>
              <w:rPr>
                <w:szCs w:val="22"/>
                <w:lang w:val="ru-RU"/>
              </w:rPr>
            </w:pPr>
            <w:r w:rsidRPr="00D96420">
              <w:rPr>
                <w:lang w:val="ru-RU"/>
              </w:rPr>
              <w:t>Эл. почта:</w:t>
            </w:r>
          </w:p>
        </w:tc>
        <w:tc>
          <w:tcPr>
            <w:tcW w:w="3544" w:type="dxa"/>
          </w:tcPr>
          <w:p w14:paraId="5CCB23E1" w14:textId="65838838" w:rsidR="002050A8" w:rsidRPr="00D96420" w:rsidRDefault="00AD33D7" w:rsidP="00B1200B">
            <w:pPr>
              <w:pStyle w:val="Tabletext"/>
              <w:spacing w:after="0"/>
              <w:rPr>
                <w:b/>
                <w:szCs w:val="22"/>
                <w:lang w:val="ru-RU"/>
              </w:rPr>
            </w:pPr>
            <w:hyperlink r:id="rId11" w:history="1">
              <w:r w:rsidRPr="00D96420">
                <w:rPr>
                  <w:rStyle w:val="Hyperlink"/>
                  <w:rFonts w:asciiTheme="minorHAnsi" w:hAnsiTheme="minorHAnsi" w:cstheme="minorHAnsi"/>
                  <w:szCs w:val="22"/>
                  <w:lang w:val="ru-RU"/>
                </w:rPr>
                <w:t>tsbsg13@itu.int</w:t>
              </w:r>
            </w:hyperlink>
          </w:p>
        </w:tc>
        <w:tc>
          <w:tcPr>
            <w:tcW w:w="4855" w:type="dxa"/>
            <w:gridSpan w:val="3"/>
            <w:vMerge/>
          </w:tcPr>
          <w:p w14:paraId="782C5FCD" w14:textId="77777777" w:rsidR="002050A8" w:rsidRPr="00D96420" w:rsidRDefault="002050A8" w:rsidP="00A15FC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12D97" w:rsidRPr="00CF21DF" w14:paraId="5C105EF0" w14:textId="77777777" w:rsidTr="00ED2F1E">
        <w:trPr>
          <w:cantSplit/>
        </w:trPr>
        <w:tc>
          <w:tcPr>
            <w:tcW w:w="1418" w:type="dxa"/>
          </w:tcPr>
          <w:p w14:paraId="2527C622" w14:textId="5C1BD99D" w:rsidR="00F12D97" w:rsidRPr="00D96420" w:rsidRDefault="00F12D97" w:rsidP="003D2D60">
            <w:pPr>
              <w:pStyle w:val="Tabletext"/>
              <w:spacing w:before="120" w:after="0"/>
              <w:rPr>
                <w:szCs w:val="22"/>
                <w:lang w:val="ru-RU"/>
              </w:rPr>
            </w:pPr>
            <w:r w:rsidRPr="00D96420">
              <w:rPr>
                <w:b/>
                <w:bCs/>
                <w:szCs w:val="22"/>
                <w:lang w:val="ru-RU"/>
              </w:rPr>
              <w:t>Предмет</w:t>
            </w:r>
            <w:r w:rsidRPr="00D96420">
              <w:rPr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2AABDAB1" w:rsidR="00F12D97" w:rsidRPr="00D96420" w:rsidRDefault="00DD5E69" w:rsidP="003D2D60">
            <w:pPr>
              <w:pStyle w:val="Tabletext"/>
              <w:spacing w:before="120" w:after="0"/>
              <w:jc w:val="left"/>
              <w:rPr>
                <w:rFonts w:cstheme="minorHAnsi"/>
                <w:b/>
                <w:bCs/>
                <w:color w:val="000000"/>
                <w:szCs w:val="22"/>
                <w:lang w:val="ru-RU"/>
              </w:rPr>
            </w:pPr>
            <w:r w:rsidRPr="00D96420">
              <w:rPr>
                <w:b/>
                <w:bCs/>
                <w:color w:val="000000"/>
                <w:szCs w:val="18"/>
                <w:lang w:val="ru-RU"/>
              </w:rPr>
              <w:t>Вопросник по использованию координации сетей и вычислений</w:t>
            </w:r>
            <w:r w:rsidRPr="00D96420">
              <w:rPr>
                <w:color w:val="000000"/>
                <w:szCs w:val="18"/>
                <w:lang w:val="ru-RU"/>
              </w:rPr>
              <w:t xml:space="preserve"> </w:t>
            </w:r>
            <w:r w:rsidRPr="00D96420">
              <w:rPr>
                <w:b/>
                <w:bCs/>
                <w:color w:val="000000"/>
                <w:szCs w:val="18"/>
                <w:lang w:val="ru-RU"/>
              </w:rPr>
              <w:t>развивающимися странами</w:t>
            </w:r>
          </w:p>
        </w:tc>
      </w:tr>
    </w:tbl>
    <w:p w14:paraId="7EC9E977" w14:textId="697C2E2D" w:rsidR="000620A4" w:rsidRPr="00D96420" w:rsidRDefault="00DA7CF5" w:rsidP="00CF21DF">
      <w:pPr>
        <w:jc w:val="left"/>
        <w:rPr>
          <w:rFonts w:eastAsia="SimSun"/>
          <w:szCs w:val="22"/>
          <w:lang w:val="ru-RU"/>
        </w:rPr>
      </w:pPr>
      <w:r w:rsidRPr="00D96420">
        <w:rPr>
          <w:rFonts w:eastAsia="SimSun"/>
          <w:szCs w:val="22"/>
          <w:lang w:val="ru-RU"/>
        </w:rPr>
        <w:t xml:space="preserve">Уважаемая госпожа, </w:t>
      </w:r>
      <w:r w:rsidRPr="00D96420">
        <w:rPr>
          <w:rFonts w:eastAsia="SimSun"/>
          <w:szCs w:val="22"/>
          <w:lang w:val="ru-RU"/>
        </w:rPr>
        <w:br/>
        <w:t>уважаемый господин,</w:t>
      </w:r>
    </w:p>
    <w:p w14:paraId="11E9E5BC" w14:textId="6AEA5AE8" w:rsidR="007A5025" w:rsidRPr="00D96420" w:rsidRDefault="007A5025" w:rsidP="007A5025">
      <w:pPr>
        <w:rPr>
          <w:szCs w:val="22"/>
          <w:lang w:val="ru-RU"/>
        </w:rPr>
      </w:pPr>
      <w:r w:rsidRPr="00D96420">
        <w:rPr>
          <w:lang w:val="ru-RU"/>
        </w:rPr>
        <w:t>13-</w:t>
      </w:r>
      <w:r w:rsidR="00AA3259" w:rsidRPr="00D96420">
        <w:rPr>
          <w:lang w:val="ru-RU"/>
        </w:rPr>
        <w:t>я</w:t>
      </w:r>
      <w:r w:rsidRPr="00D96420">
        <w:rPr>
          <w:lang w:val="ru-RU"/>
        </w:rPr>
        <w:t xml:space="preserve"> Исследовательск</w:t>
      </w:r>
      <w:r w:rsidR="00AA3259" w:rsidRPr="00D96420">
        <w:rPr>
          <w:lang w:val="ru-RU"/>
        </w:rPr>
        <w:t>ая</w:t>
      </w:r>
      <w:r w:rsidRPr="00D96420">
        <w:rPr>
          <w:lang w:val="ru-RU"/>
        </w:rPr>
        <w:t xml:space="preserve"> комисси</w:t>
      </w:r>
      <w:r w:rsidR="00AA3259" w:rsidRPr="00D96420">
        <w:rPr>
          <w:lang w:val="ru-RU"/>
        </w:rPr>
        <w:t>я</w:t>
      </w:r>
      <w:r w:rsidRPr="00D96420">
        <w:rPr>
          <w:lang w:val="ru-RU"/>
        </w:rPr>
        <w:t xml:space="preserve"> МСЭ-Т (</w:t>
      </w:r>
      <w:r w:rsidRPr="00D96420">
        <w:rPr>
          <w:i/>
          <w:iCs/>
          <w:lang w:val="ru-RU"/>
        </w:rPr>
        <w:t>Будущие сети и появляющиеся сетевые технологии</w:t>
      </w:r>
      <w:r w:rsidRPr="00D96420">
        <w:rPr>
          <w:lang w:val="ru-RU"/>
        </w:rPr>
        <w:t xml:space="preserve">) </w:t>
      </w:r>
      <w:r w:rsidR="00AA3259" w:rsidRPr="00D96420">
        <w:rPr>
          <w:lang w:val="ru-RU"/>
        </w:rPr>
        <w:t>на</w:t>
      </w:r>
      <w:r w:rsidR="000B1AAE" w:rsidRPr="00D96420">
        <w:rPr>
          <w:lang w:val="ru-RU"/>
        </w:rPr>
        <w:t> </w:t>
      </w:r>
      <w:r w:rsidR="00AA3259" w:rsidRPr="00D96420">
        <w:rPr>
          <w:lang w:val="ru-RU"/>
        </w:rPr>
        <w:t xml:space="preserve">своем собрании, проходившем в Женеве с 23 июня по 2 июля 2026 года, приняла решение распространить вопросник </w:t>
      </w:r>
      <w:r w:rsidR="00DD5E69" w:rsidRPr="00D96420">
        <w:rPr>
          <w:color w:val="000000"/>
          <w:szCs w:val="22"/>
          <w:lang w:val="ru-RU"/>
        </w:rPr>
        <w:t>для изучения практики, соображений и потребностей в стандартизации, связанных с использованием координации сетей и вычислений (CNC) развивающимися странами</w:t>
      </w:r>
      <w:r w:rsidRPr="00D96420">
        <w:rPr>
          <w:lang w:val="ru-RU"/>
        </w:rPr>
        <w:t>.</w:t>
      </w:r>
    </w:p>
    <w:p w14:paraId="551F114C" w14:textId="23CD11A1" w:rsidR="007A5025" w:rsidRPr="00D96420" w:rsidRDefault="00AA3259" w:rsidP="007A5025">
      <w:pPr>
        <w:rPr>
          <w:lang w:val="ru-RU"/>
        </w:rPr>
      </w:pPr>
      <w:r w:rsidRPr="00D96420">
        <w:rPr>
          <w:lang w:val="ru-RU"/>
        </w:rPr>
        <w:t>Анализ ответов, полученных в ходе обследования, будет способствовать работе 13</w:t>
      </w:r>
      <w:r w:rsidR="000B1AAE" w:rsidRPr="00D96420">
        <w:rPr>
          <w:lang w:val="ru-RU"/>
        </w:rPr>
        <w:noBreakHyphen/>
      </w:r>
      <w:r w:rsidRPr="00D96420">
        <w:rPr>
          <w:lang w:val="ru-RU"/>
        </w:rPr>
        <w:t>й</w:t>
      </w:r>
      <w:r w:rsidR="000B1AAE" w:rsidRPr="00D96420">
        <w:rPr>
          <w:lang w:val="ru-RU"/>
        </w:rPr>
        <w:t> </w:t>
      </w:r>
      <w:r w:rsidRPr="00D96420">
        <w:rPr>
          <w:lang w:val="ru-RU"/>
        </w:rPr>
        <w:t>Исследовательской комиссии по Вопросу 5/13 (</w:t>
      </w:r>
      <w:r w:rsidRPr="00D96420">
        <w:rPr>
          <w:i/>
          <w:iCs/>
          <w:lang w:val="ru-RU"/>
        </w:rPr>
        <w:t>Применение будущих сетей и инноваций в</w:t>
      </w:r>
      <w:r w:rsidR="000B1AAE" w:rsidRPr="00D96420">
        <w:rPr>
          <w:i/>
          <w:iCs/>
          <w:lang w:val="ru-RU"/>
        </w:rPr>
        <w:t> </w:t>
      </w:r>
      <w:r w:rsidRPr="00D96420">
        <w:rPr>
          <w:i/>
          <w:iCs/>
          <w:lang w:val="ru-RU"/>
        </w:rPr>
        <w:t>развивающихся странах</w:t>
      </w:r>
      <w:r w:rsidRPr="00D96420">
        <w:rPr>
          <w:lang w:val="ru-RU"/>
        </w:rPr>
        <w:t xml:space="preserve">) </w:t>
      </w:r>
      <w:r w:rsidR="008D23DB" w:rsidRPr="00D96420">
        <w:rPr>
          <w:color w:val="000000"/>
          <w:szCs w:val="22"/>
          <w:lang w:val="ru-RU"/>
        </w:rPr>
        <w:t xml:space="preserve">по разработке </w:t>
      </w:r>
      <w:r w:rsidR="00DD5E69" w:rsidRPr="00D96420">
        <w:rPr>
          <w:color w:val="000000"/>
          <w:szCs w:val="22"/>
          <w:lang w:val="ru-RU"/>
        </w:rPr>
        <w:t>проекта нового Добавления Y.CNC-</w:t>
      </w:r>
      <w:proofErr w:type="spellStart"/>
      <w:r w:rsidR="00DD5E69" w:rsidRPr="00D96420">
        <w:rPr>
          <w:color w:val="000000"/>
          <w:szCs w:val="22"/>
          <w:lang w:val="ru-RU"/>
        </w:rPr>
        <w:t>Use</w:t>
      </w:r>
      <w:proofErr w:type="spellEnd"/>
      <w:r w:rsidR="00DD5E69" w:rsidRPr="00D96420">
        <w:rPr>
          <w:color w:val="000000"/>
          <w:szCs w:val="22"/>
          <w:lang w:val="ru-RU"/>
        </w:rPr>
        <w:t>-</w:t>
      </w:r>
      <w:proofErr w:type="spellStart"/>
      <w:r w:rsidR="00DD5E69" w:rsidRPr="00D96420">
        <w:rPr>
          <w:color w:val="000000"/>
          <w:szCs w:val="22"/>
          <w:lang w:val="ru-RU"/>
        </w:rPr>
        <w:t>Cases</w:t>
      </w:r>
      <w:proofErr w:type="spellEnd"/>
      <w:r w:rsidR="00DD5E69" w:rsidRPr="00D96420">
        <w:rPr>
          <w:color w:val="000000"/>
          <w:szCs w:val="22"/>
          <w:lang w:val="ru-RU"/>
        </w:rPr>
        <w:t xml:space="preserve"> "Сценарии использования для поддержки координации сетей и вычислений в интересах развивающихся стран"</w:t>
      </w:r>
      <w:r w:rsidR="007A5025" w:rsidRPr="00D96420">
        <w:rPr>
          <w:lang w:val="ru-RU"/>
        </w:rPr>
        <w:t>.</w:t>
      </w:r>
    </w:p>
    <w:p w14:paraId="7DF235E7" w14:textId="77777777" w:rsidR="00AA3259" w:rsidRPr="00D96420" w:rsidRDefault="00AA3259" w:rsidP="00AA3259">
      <w:pPr>
        <w:rPr>
          <w:kern w:val="2"/>
          <w:szCs w:val="24"/>
          <w:lang w:val="ru-RU"/>
          <w14:ligatures w14:val="standardContextual"/>
        </w:rPr>
      </w:pPr>
      <w:r w:rsidRPr="00D96420">
        <w:rPr>
          <w:color w:val="000000"/>
          <w:szCs w:val="22"/>
          <w:lang w:val="ru-RU"/>
        </w:rPr>
        <w:t>Вопросник предназначен в первую очередь для Членов МСЭ из развивающихся стран, но при этом предлагается ответить и другим Членам.</w:t>
      </w:r>
    </w:p>
    <w:p w14:paraId="6330E0DA" w14:textId="28AC3580" w:rsidR="00AA3259" w:rsidRPr="00D96420" w:rsidRDefault="00AA3259" w:rsidP="00AA3259">
      <w:pPr>
        <w:rPr>
          <w:color w:val="000000"/>
          <w:szCs w:val="22"/>
          <w:lang w:val="ru-RU"/>
        </w:rPr>
      </w:pPr>
      <w:r w:rsidRPr="00D96420">
        <w:rPr>
          <w:color w:val="000000"/>
          <w:szCs w:val="22"/>
          <w:lang w:val="ru-RU"/>
        </w:rPr>
        <w:t xml:space="preserve">Приглашаю вас принять участие в этом обследовании и буду признателен, если вы заполните </w:t>
      </w:r>
      <w:hyperlink r:id="rId12" w:history="1">
        <w:r w:rsidR="00DD5E69" w:rsidRPr="00D96420">
          <w:rPr>
            <w:rStyle w:val="Hyperlink"/>
            <w:szCs w:val="22"/>
            <w:lang w:val="ru-RU"/>
          </w:rPr>
          <w:t>онлайновый вопросник</w:t>
        </w:r>
      </w:hyperlink>
      <w:r w:rsidRPr="00D96420">
        <w:rPr>
          <w:color w:val="000000"/>
          <w:szCs w:val="22"/>
          <w:lang w:val="ru-RU"/>
        </w:rPr>
        <w:t xml:space="preserve"> не позднее </w:t>
      </w:r>
      <w:r w:rsidRPr="00D96420">
        <w:rPr>
          <w:b/>
          <w:bCs/>
          <w:color w:val="000000"/>
          <w:szCs w:val="22"/>
          <w:lang w:val="ru-RU"/>
        </w:rPr>
        <w:t>31 октября 2026 года</w:t>
      </w:r>
      <w:r w:rsidRPr="00D96420">
        <w:rPr>
          <w:color w:val="000000"/>
          <w:szCs w:val="22"/>
          <w:lang w:val="ru-RU"/>
        </w:rPr>
        <w:t>.</w:t>
      </w:r>
    </w:p>
    <w:tbl>
      <w:tblPr>
        <w:tblStyle w:val="TableGrid"/>
        <w:tblW w:w="0" w:type="auto"/>
        <w:tblInd w:w="-112" w:type="dxa"/>
        <w:tblLook w:val="04A0" w:firstRow="1" w:lastRow="0" w:firstColumn="1" w:lastColumn="0" w:noHBand="0" w:noVBand="1"/>
      </w:tblPr>
      <w:tblGrid>
        <w:gridCol w:w="6617"/>
        <w:gridCol w:w="3129"/>
      </w:tblGrid>
      <w:tr w:rsidR="00B1200B" w:rsidRPr="00D96420" w14:paraId="5B5B193D" w14:textId="77777777" w:rsidTr="00CF21DF">
        <w:trPr>
          <w:trHeight w:val="2939"/>
        </w:trPr>
        <w:tc>
          <w:tcPr>
            <w:tcW w:w="6617" w:type="dxa"/>
            <w:tcBorders>
              <w:top w:val="nil"/>
              <w:left w:val="nil"/>
              <w:bottom w:val="nil"/>
            </w:tcBorders>
          </w:tcPr>
          <w:p w14:paraId="75BAA23C" w14:textId="77777777" w:rsidR="00D96420" w:rsidRPr="00D96420" w:rsidRDefault="00D96420" w:rsidP="00CF21DF">
            <w:pPr>
              <w:spacing w:after="120"/>
              <w:rPr>
                <w:color w:val="000000"/>
                <w:lang w:val="ru-RU"/>
              </w:rPr>
            </w:pPr>
            <w:r w:rsidRPr="00D96420">
              <w:rPr>
                <w:color w:val="000000"/>
                <w:lang w:val="ru-RU"/>
              </w:rPr>
              <w:t>Заранее благодарю вас за участие в этом обследовании.</w:t>
            </w:r>
          </w:p>
          <w:p w14:paraId="34D7905F" w14:textId="77777777" w:rsidR="00D96420" w:rsidRDefault="00D96420" w:rsidP="00CF21DF">
            <w:pPr>
              <w:spacing w:before="0" w:after="120"/>
              <w:jc w:val="left"/>
              <w:rPr>
                <w:color w:val="000000"/>
                <w:lang w:val="ru-RU"/>
              </w:rPr>
            </w:pPr>
            <w:r w:rsidRPr="00D96420">
              <w:rPr>
                <w:color w:val="000000"/>
                <w:lang w:val="ru-RU"/>
              </w:rPr>
              <w:t>Для нас важно ваше мнение.</w:t>
            </w:r>
          </w:p>
          <w:p w14:paraId="4F306DA7" w14:textId="4D544493" w:rsidR="00B1200B" w:rsidRPr="00D96420" w:rsidRDefault="00B1200B" w:rsidP="00CF21DF">
            <w:pPr>
              <w:spacing w:before="0" w:after="120"/>
              <w:jc w:val="left"/>
              <w:rPr>
                <w:rFonts w:eastAsia="SimSun" w:cs="Calibri"/>
                <w:szCs w:val="22"/>
                <w:lang w:val="ru-RU"/>
              </w:rPr>
            </w:pPr>
            <w:r w:rsidRPr="00D96420">
              <w:rPr>
                <w:rFonts w:eastAsia="SimSun" w:cs="Calibri"/>
                <w:szCs w:val="22"/>
                <w:lang w:val="ru-RU"/>
              </w:rPr>
              <w:t>С уважением,</w:t>
            </w:r>
          </w:p>
          <w:p w14:paraId="0FEB73E4" w14:textId="77777777" w:rsidR="00B1200B" w:rsidRDefault="00B1200B" w:rsidP="00CF21DF">
            <w:pPr>
              <w:spacing w:before="0"/>
              <w:jc w:val="left"/>
              <w:rPr>
                <w:rFonts w:eastAsia="SimSun" w:cs="Calibri"/>
                <w:szCs w:val="22"/>
                <w:lang w:val="fr-CH"/>
              </w:rPr>
            </w:pPr>
            <w:r w:rsidRPr="00D96420">
              <w:rPr>
                <w:rFonts w:eastAsia="SimSun" w:cs="Calibri"/>
                <w:szCs w:val="22"/>
                <w:lang w:val="ru-RU"/>
              </w:rPr>
              <w:t>(</w:t>
            </w:r>
            <w:r w:rsidRPr="00D96420">
              <w:rPr>
                <w:rFonts w:eastAsia="SimSun" w:cs="Calibri"/>
                <w:i/>
                <w:iCs/>
                <w:szCs w:val="22"/>
                <w:lang w:val="ru-RU"/>
              </w:rPr>
              <w:t>подпись</w:t>
            </w:r>
            <w:r w:rsidRPr="00D96420">
              <w:rPr>
                <w:rFonts w:eastAsia="SimSun" w:cs="Calibri"/>
                <w:szCs w:val="22"/>
                <w:lang w:val="ru-RU"/>
              </w:rPr>
              <w:t>)</w:t>
            </w:r>
          </w:p>
          <w:p w14:paraId="16E75CB6" w14:textId="77777777" w:rsidR="00CF21DF" w:rsidRPr="00CF21DF" w:rsidRDefault="00CF21DF" w:rsidP="00CF21DF">
            <w:pPr>
              <w:spacing w:before="0"/>
              <w:jc w:val="left"/>
              <w:rPr>
                <w:rFonts w:eastAsia="SimSun" w:cs="Calibri"/>
                <w:szCs w:val="22"/>
                <w:lang w:val="fr-CH"/>
              </w:rPr>
            </w:pPr>
          </w:p>
          <w:p w14:paraId="4C7008E2" w14:textId="77777777" w:rsidR="00B1200B" w:rsidRDefault="00B1200B" w:rsidP="00CF21D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4819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SimSun"/>
                <w:szCs w:val="22"/>
                <w:lang w:val="ru-RU"/>
              </w:rPr>
            </w:pPr>
            <w:proofErr w:type="spellStart"/>
            <w:r w:rsidRPr="00D96420">
              <w:rPr>
                <w:rFonts w:eastAsia="SimSun" w:cs="Calibri"/>
                <w:szCs w:val="22"/>
                <w:lang w:val="ru-RU"/>
              </w:rPr>
              <w:t>Сейдзо</w:t>
            </w:r>
            <w:proofErr w:type="spellEnd"/>
            <w:r w:rsidRPr="00D96420">
              <w:rPr>
                <w:rFonts w:eastAsia="SimSun" w:cs="Calibri"/>
                <w:szCs w:val="22"/>
                <w:lang w:val="ru-RU"/>
              </w:rPr>
              <w:t xml:space="preserve"> </w:t>
            </w:r>
            <w:proofErr w:type="spellStart"/>
            <w:r w:rsidRPr="00D96420">
              <w:rPr>
                <w:rFonts w:eastAsia="SimSun" w:cs="Calibri"/>
                <w:szCs w:val="22"/>
                <w:lang w:val="ru-RU"/>
              </w:rPr>
              <w:t>Оноэ</w:t>
            </w:r>
            <w:proofErr w:type="spellEnd"/>
            <w:r w:rsidRPr="00D96420">
              <w:rPr>
                <w:rFonts w:eastAsia="SimSun" w:cs="Calibri"/>
                <w:szCs w:val="22"/>
                <w:lang w:val="ru-RU"/>
              </w:rPr>
              <w:br/>
            </w:r>
            <w:r w:rsidRPr="00D96420">
              <w:rPr>
                <w:rFonts w:eastAsia="SimSun"/>
                <w:szCs w:val="22"/>
                <w:lang w:val="ru-RU"/>
              </w:rPr>
              <w:t>Директор Бюро</w:t>
            </w:r>
            <w:r w:rsidRPr="00D96420">
              <w:rPr>
                <w:rFonts w:eastAsia="SimSun"/>
                <w:szCs w:val="22"/>
                <w:lang w:val="ru-RU"/>
              </w:rPr>
              <w:br/>
              <w:t>стандартизации электросвязи</w:t>
            </w:r>
          </w:p>
          <w:p w14:paraId="11C3F332" w14:textId="56C9AB99" w:rsidR="00CF21DF" w:rsidRPr="00CF21DF" w:rsidRDefault="00CF21DF" w:rsidP="00CF21DF">
            <w:pPr>
              <w:rPr>
                <w:rFonts w:eastAsia="SimSun"/>
                <w:szCs w:val="22"/>
                <w:lang w:val="ru-RU"/>
              </w:rPr>
            </w:pPr>
          </w:p>
        </w:tc>
        <w:tc>
          <w:tcPr>
            <w:tcW w:w="3129" w:type="dxa"/>
          </w:tcPr>
          <w:p w14:paraId="25557AF7" w14:textId="4DBDCB25" w:rsidR="00B1200B" w:rsidRPr="00D96420" w:rsidRDefault="00DD5E69" w:rsidP="00EA4BE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4819"/>
              </w:tabs>
              <w:overflowPunct/>
              <w:autoSpaceDE/>
              <w:autoSpaceDN/>
              <w:adjustRightInd/>
              <w:spacing w:before="240" w:after="120"/>
              <w:jc w:val="center"/>
              <w:textAlignment w:val="auto"/>
              <w:rPr>
                <w:rFonts w:eastAsia="SimSun"/>
                <w:szCs w:val="22"/>
                <w:lang w:val="ru-RU"/>
              </w:rPr>
            </w:pPr>
            <w:r w:rsidRPr="00D96420">
              <w:rPr>
                <w:color w:val="000000"/>
                <w:lang w:val="ru-RU"/>
              </w:rPr>
              <w:fldChar w:fldCharType="begin"/>
            </w:r>
            <w:r w:rsidRPr="00D96420">
              <w:rPr>
                <w:color w:val="000000"/>
                <w:lang w:val="ru-RU"/>
              </w:rPr>
              <w:instrText xml:space="preserve"> DISPLAYBARCODE "https://forms.cloud.microsoft/pages/responsepage.aspx?id=12TkI-YEh0uRPCS9iSGf03ZNFdCqrA9Erz2L1MCtiSFUMjQ5UFA0SjhTQU5IVDdYWTFaOFdUVUNKOS4u&amp;route=shorturl" QR \q H \s 70 \r 0 \* MERGEFORMAT </w:instrText>
            </w:r>
            <w:r w:rsidRPr="00D96420">
              <w:rPr>
                <w:color w:val="000000"/>
                <w:lang w:val="ru-RU"/>
              </w:rPr>
              <w:fldChar w:fldCharType="end"/>
            </w:r>
          </w:p>
        </w:tc>
      </w:tr>
    </w:tbl>
    <w:p w14:paraId="3B622A2D" w14:textId="066310F5" w:rsidR="00B1200B" w:rsidRPr="00D96420" w:rsidRDefault="00B1200B" w:rsidP="000B1AAE">
      <w:pPr>
        <w:rPr>
          <w:lang w:val="ru-RU" w:eastAsia="zh-CN"/>
        </w:rPr>
      </w:pPr>
    </w:p>
    <w:sectPr w:rsidR="00B1200B" w:rsidRPr="00D96420" w:rsidSect="00C438CD">
      <w:headerReference w:type="default" r:id="rId13"/>
      <w:footerReference w:type="first" r:id="rId14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0328D" w14:textId="77777777" w:rsidR="008B66EA" w:rsidRDefault="008B66EA">
      <w:r>
        <w:separator/>
      </w:r>
    </w:p>
  </w:endnote>
  <w:endnote w:type="continuationSeparator" w:id="0">
    <w:p w14:paraId="2EB40AF1" w14:textId="77777777" w:rsidR="008B66EA" w:rsidRDefault="008B66EA">
      <w:r>
        <w:continuationSeparator/>
      </w:r>
    </w:p>
  </w:endnote>
  <w:endnote w:type="continuationNotice" w:id="1">
    <w:p w14:paraId="4D78810F" w14:textId="77777777" w:rsidR="008B66EA" w:rsidRDefault="008B66EA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D96420" w:rsidRDefault="004A54F8" w:rsidP="00CF21DF">
    <w:pPr>
      <w:pStyle w:val="FirstFooter"/>
      <w:spacing w:before="0"/>
      <w:ind w:left="-397" w:right="-397"/>
      <w:jc w:val="center"/>
      <w:rPr>
        <w:sz w:val="18"/>
        <w:szCs w:val="18"/>
      </w:rPr>
    </w:pPr>
    <w:r w:rsidRPr="00D96420">
      <w:rPr>
        <w:color w:val="0070C0"/>
        <w:sz w:val="18"/>
        <w:szCs w:val="18"/>
      </w:rPr>
      <w:t>International Telecommunication Union • Place des Nations • CH-1211 Geneva 20 • Switzerland</w:t>
    </w:r>
    <w:r w:rsidRPr="00D96420">
      <w:rPr>
        <w:color w:val="0070C0"/>
        <w:sz w:val="18"/>
        <w:szCs w:val="18"/>
      </w:rPr>
      <w:br/>
    </w:r>
    <w:r w:rsidRPr="00D96420">
      <w:rPr>
        <w:color w:val="0070C0"/>
        <w:sz w:val="18"/>
        <w:szCs w:val="18"/>
        <w:lang w:val="ru-RU"/>
      </w:rPr>
      <w:t>Тел.</w:t>
    </w:r>
    <w:r w:rsidRPr="00D96420">
      <w:rPr>
        <w:color w:val="0070C0"/>
        <w:sz w:val="18"/>
        <w:szCs w:val="18"/>
      </w:rPr>
      <w:t xml:space="preserve">: +41 22 730 5111 • </w:t>
    </w:r>
    <w:r w:rsidRPr="00D96420">
      <w:rPr>
        <w:color w:val="0070C0"/>
        <w:sz w:val="18"/>
        <w:szCs w:val="18"/>
        <w:lang w:val="ru-RU"/>
      </w:rPr>
      <w:t>Факс</w:t>
    </w:r>
    <w:r w:rsidRPr="00D96420">
      <w:rPr>
        <w:color w:val="0070C0"/>
        <w:sz w:val="18"/>
        <w:szCs w:val="18"/>
      </w:rPr>
      <w:t xml:space="preserve">: +41 22 733 7256 • </w:t>
    </w:r>
    <w:r w:rsidRPr="00D96420">
      <w:rPr>
        <w:color w:val="0070C0"/>
        <w:sz w:val="18"/>
        <w:szCs w:val="18"/>
        <w:lang w:val="ru-RU"/>
      </w:rPr>
      <w:t>Эл. почта</w:t>
    </w:r>
    <w:r w:rsidRPr="00D96420">
      <w:rPr>
        <w:color w:val="0070C0"/>
        <w:sz w:val="18"/>
        <w:szCs w:val="18"/>
      </w:rPr>
      <w:t xml:space="preserve">: </w:t>
    </w:r>
    <w:hyperlink r:id="rId1" w:history="1">
      <w:r w:rsidRPr="00D96420">
        <w:rPr>
          <w:rStyle w:val="Hyperlink"/>
          <w:color w:val="0070C0"/>
          <w:sz w:val="18"/>
          <w:szCs w:val="18"/>
        </w:rPr>
        <w:t>itumail@itu.int</w:t>
      </w:r>
    </w:hyperlink>
    <w:r w:rsidRPr="00D96420">
      <w:rPr>
        <w:color w:val="0070C0"/>
        <w:sz w:val="18"/>
        <w:szCs w:val="18"/>
      </w:rPr>
      <w:t xml:space="preserve"> • </w:t>
    </w:r>
    <w:hyperlink r:id="rId2" w:history="1">
      <w:r w:rsidRPr="00D96420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6A4B9" w14:textId="77777777" w:rsidR="008B66EA" w:rsidRDefault="008B66EA">
      <w:r>
        <w:t>____________________</w:t>
      </w:r>
    </w:p>
  </w:footnote>
  <w:footnote w:type="continuationSeparator" w:id="0">
    <w:p w14:paraId="2590AA0D" w14:textId="77777777" w:rsidR="008B66EA" w:rsidRDefault="008B66EA">
      <w:r>
        <w:continuationSeparator/>
      </w:r>
    </w:p>
  </w:footnote>
  <w:footnote w:type="continuationNotice" w:id="1">
    <w:p w14:paraId="4201F195" w14:textId="77777777" w:rsidR="008B66EA" w:rsidRDefault="008B66EA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5D8D" w14:textId="51A0A521" w:rsidR="00FA46A0" w:rsidRPr="00414B3C" w:rsidRDefault="003B6006" w:rsidP="00D73F4C">
    <w:pPr>
      <w:pStyle w:val="Header"/>
      <w:spacing w:after="360"/>
      <w:rPr>
        <w:lang w:val="ru-RU"/>
      </w:rPr>
    </w:pPr>
    <w:r>
      <w:t>- 2 -</w:t>
    </w:r>
    <w:r w:rsidR="00414B3C">
      <w:br/>
    </w:r>
    <w:r w:rsidRPr="00414B3C">
      <w:rPr>
        <w:lang w:val="ru-RU"/>
      </w:rPr>
      <w:t xml:space="preserve">Циркуляр </w:t>
    </w:r>
    <w:r w:rsidR="000B1AAE">
      <w:rPr>
        <w:lang w:val="en-US"/>
      </w:rPr>
      <w:t>1</w:t>
    </w:r>
    <w:r w:rsidR="00D96420">
      <w:rPr>
        <w:lang w:val="ru-RU"/>
      </w:rPr>
      <w:t>59</w:t>
    </w:r>
    <w:r w:rsidR="00DA7CF5">
      <w:rPr>
        <w:lang w:val="ru-RU"/>
      </w:rPr>
      <w:t xml:space="preserve"> </w:t>
    </w:r>
    <w:r w:rsidRPr="00414B3C">
      <w:rPr>
        <w:lang w:val="ru-RU"/>
      </w:rPr>
      <w:t>БСЭ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4A9A"/>
    <w:rsid w:val="00027795"/>
    <w:rsid w:val="00027AA6"/>
    <w:rsid w:val="00030121"/>
    <w:rsid w:val="0003097A"/>
    <w:rsid w:val="0003507E"/>
    <w:rsid w:val="000401F5"/>
    <w:rsid w:val="0004136F"/>
    <w:rsid w:val="00042566"/>
    <w:rsid w:val="0004490E"/>
    <w:rsid w:val="00046536"/>
    <w:rsid w:val="00051AD0"/>
    <w:rsid w:val="00052D5C"/>
    <w:rsid w:val="00052F8C"/>
    <w:rsid w:val="000540DE"/>
    <w:rsid w:val="00054732"/>
    <w:rsid w:val="00054F8C"/>
    <w:rsid w:val="00061617"/>
    <w:rsid w:val="000620A4"/>
    <w:rsid w:val="00063797"/>
    <w:rsid w:val="000651B7"/>
    <w:rsid w:val="00065F36"/>
    <w:rsid w:val="00067894"/>
    <w:rsid w:val="00070535"/>
    <w:rsid w:val="00072A8D"/>
    <w:rsid w:val="00073003"/>
    <w:rsid w:val="00073A14"/>
    <w:rsid w:val="00073D09"/>
    <w:rsid w:val="00076ACF"/>
    <w:rsid w:val="00081722"/>
    <w:rsid w:val="00081DB8"/>
    <w:rsid w:val="00084303"/>
    <w:rsid w:val="00085594"/>
    <w:rsid w:val="00092637"/>
    <w:rsid w:val="00095717"/>
    <w:rsid w:val="000968A5"/>
    <w:rsid w:val="0009789E"/>
    <w:rsid w:val="00097BF0"/>
    <w:rsid w:val="000A062C"/>
    <w:rsid w:val="000A1295"/>
    <w:rsid w:val="000A4572"/>
    <w:rsid w:val="000A5C92"/>
    <w:rsid w:val="000A72DA"/>
    <w:rsid w:val="000A7622"/>
    <w:rsid w:val="000A76FE"/>
    <w:rsid w:val="000B0429"/>
    <w:rsid w:val="000B15C8"/>
    <w:rsid w:val="000B1AAE"/>
    <w:rsid w:val="000B7244"/>
    <w:rsid w:val="000B7C8A"/>
    <w:rsid w:val="000C0281"/>
    <w:rsid w:val="000C2B0C"/>
    <w:rsid w:val="000D04CE"/>
    <w:rsid w:val="000D32E2"/>
    <w:rsid w:val="000D56F6"/>
    <w:rsid w:val="000E1902"/>
    <w:rsid w:val="000E3578"/>
    <w:rsid w:val="000E4A63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17AF9"/>
    <w:rsid w:val="001223B6"/>
    <w:rsid w:val="00130580"/>
    <w:rsid w:val="001306A8"/>
    <w:rsid w:val="001307D4"/>
    <w:rsid w:val="00130BCD"/>
    <w:rsid w:val="001327C8"/>
    <w:rsid w:val="00132AC6"/>
    <w:rsid w:val="00137359"/>
    <w:rsid w:val="00137F0D"/>
    <w:rsid w:val="00140DD3"/>
    <w:rsid w:val="00142A6D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2588"/>
    <w:rsid w:val="001734DA"/>
    <w:rsid w:val="001737DD"/>
    <w:rsid w:val="001748C2"/>
    <w:rsid w:val="001760F4"/>
    <w:rsid w:val="00177904"/>
    <w:rsid w:val="00180B6E"/>
    <w:rsid w:val="00182A89"/>
    <w:rsid w:val="00183C32"/>
    <w:rsid w:val="00184ED5"/>
    <w:rsid w:val="00185491"/>
    <w:rsid w:val="0019179A"/>
    <w:rsid w:val="0019332A"/>
    <w:rsid w:val="001954E6"/>
    <w:rsid w:val="00197845"/>
    <w:rsid w:val="001A0C28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1F4D63"/>
    <w:rsid w:val="0020091A"/>
    <w:rsid w:val="00204276"/>
    <w:rsid w:val="00204A44"/>
    <w:rsid w:val="002050A8"/>
    <w:rsid w:val="0020622D"/>
    <w:rsid w:val="0020667D"/>
    <w:rsid w:val="00210A52"/>
    <w:rsid w:val="00210F4F"/>
    <w:rsid w:val="00210FCA"/>
    <w:rsid w:val="00212DEB"/>
    <w:rsid w:val="0022077D"/>
    <w:rsid w:val="002210A5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561FE"/>
    <w:rsid w:val="00260B0E"/>
    <w:rsid w:val="00263C2D"/>
    <w:rsid w:val="00264361"/>
    <w:rsid w:val="002667D7"/>
    <w:rsid w:val="00270C6C"/>
    <w:rsid w:val="002731E6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20E"/>
    <w:rsid w:val="00292CCA"/>
    <w:rsid w:val="002938D0"/>
    <w:rsid w:val="00293B95"/>
    <w:rsid w:val="00295B3B"/>
    <w:rsid w:val="00295D9C"/>
    <w:rsid w:val="00297C0C"/>
    <w:rsid w:val="002A0477"/>
    <w:rsid w:val="002A1280"/>
    <w:rsid w:val="002A4E1E"/>
    <w:rsid w:val="002A70BD"/>
    <w:rsid w:val="002B1C0E"/>
    <w:rsid w:val="002B26DF"/>
    <w:rsid w:val="002B34D3"/>
    <w:rsid w:val="002B36B0"/>
    <w:rsid w:val="002B4D26"/>
    <w:rsid w:val="002C12F3"/>
    <w:rsid w:val="002C3EBE"/>
    <w:rsid w:val="002C4298"/>
    <w:rsid w:val="002C5942"/>
    <w:rsid w:val="002C73B5"/>
    <w:rsid w:val="002C7E47"/>
    <w:rsid w:val="002D2178"/>
    <w:rsid w:val="002D28E5"/>
    <w:rsid w:val="002D3B76"/>
    <w:rsid w:val="002D48B8"/>
    <w:rsid w:val="002D60AA"/>
    <w:rsid w:val="002D666A"/>
    <w:rsid w:val="002D7524"/>
    <w:rsid w:val="002E04A3"/>
    <w:rsid w:val="002E086E"/>
    <w:rsid w:val="002E4BB8"/>
    <w:rsid w:val="002E650D"/>
    <w:rsid w:val="002E6CB4"/>
    <w:rsid w:val="002F0D4C"/>
    <w:rsid w:val="002F28A0"/>
    <w:rsid w:val="002F30C7"/>
    <w:rsid w:val="002F3B20"/>
    <w:rsid w:val="002F43F2"/>
    <w:rsid w:val="002F5053"/>
    <w:rsid w:val="002F61D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1D0C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3BF9"/>
    <w:rsid w:val="00354927"/>
    <w:rsid w:val="00356A32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1280"/>
    <w:rsid w:val="003B2408"/>
    <w:rsid w:val="003B3A27"/>
    <w:rsid w:val="003B4978"/>
    <w:rsid w:val="003B6006"/>
    <w:rsid w:val="003B79B5"/>
    <w:rsid w:val="003C06BD"/>
    <w:rsid w:val="003C1373"/>
    <w:rsid w:val="003C468D"/>
    <w:rsid w:val="003C763F"/>
    <w:rsid w:val="003C7CB4"/>
    <w:rsid w:val="003D2067"/>
    <w:rsid w:val="003D2D60"/>
    <w:rsid w:val="003D4690"/>
    <w:rsid w:val="003D522A"/>
    <w:rsid w:val="003E1405"/>
    <w:rsid w:val="003E1B28"/>
    <w:rsid w:val="003E2DF0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4962"/>
    <w:rsid w:val="00405E47"/>
    <w:rsid w:val="00406CD0"/>
    <w:rsid w:val="00406D5F"/>
    <w:rsid w:val="0040734C"/>
    <w:rsid w:val="00412B88"/>
    <w:rsid w:val="00412C4C"/>
    <w:rsid w:val="00412E09"/>
    <w:rsid w:val="00412F0E"/>
    <w:rsid w:val="00414B3C"/>
    <w:rsid w:val="00414C53"/>
    <w:rsid w:val="00415BC8"/>
    <w:rsid w:val="00416477"/>
    <w:rsid w:val="004167D4"/>
    <w:rsid w:val="00416ABC"/>
    <w:rsid w:val="004178C2"/>
    <w:rsid w:val="00420754"/>
    <w:rsid w:val="00420DE3"/>
    <w:rsid w:val="004215C5"/>
    <w:rsid w:val="0042212D"/>
    <w:rsid w:val="0042747E"/>
    <w:rsid w:val="00430A43"/>
    <w:rsid w:val="00433C29"/>
    <w:rsid w:val="0043463F"/>
    <w:rsid w:val="00434E85"/>
    <w:rsid w:val="004357F7"/>
    <w:rsid w:val="00440D3D"/>
    <w:rsid w:val="00441EA8"/>
    <w:rsid w:val="00442B7D"/>
    <w:rsid w:val="00444806"/>
    <w:rsid w:val="00450819"/>
    <w:rsid w:val="004527E5"/>
    <w:rsid w:val="00452CB1"/>
    <w:rsid w:val="00453934"/>
    <w:rsid w:val="00453CEA"/>
    <w:rsid w:val="00454C86"/>
    <w:rsid w:val="00455D77"/>
    <w:rsid w:val="004568BE"/>
    <w:rsid w:val="00460CAB"/>
    <w:rsid w:val="00462D9D"/>
    <w:rsid w:val="00463250"/>
    <w:rsid w:val="00463ED7"/>
    <w:rsid w:val="00464427"/>
    <w:rsid w:val="00465508"/>
    <w:rsid w:val="0047269E"/>
    <w:rsid w:val="00472CE5"/>
    <w:rsid w:val="004731E5"/>
    <w:rsid w:val="00480B56"/>
    <w:rsid w:val="00481CB9"/>
    <w:rsid w:val="00482875"/>
    <w:rsid w:val="00484CDE"/>
    <w:rsid w:val="004864CE"/>
    <w:rsid w:val="00486B85"/>
    <w:rsid w:val="00487298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14AF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247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37117"/>
    <w:rsid w:val="00537C99"/>
    <w:rsid w:val="00541FE1"/>
    <w:rsid w:val="00542228"/>
    <w:rsid w:val="00542DE6"/>
    <w:rsid w:val="0054348C"/>
    <w:rsid w:val="00543F4D"/>
    <w:rsid w:val="005447D5"/>
    <w:rsid w:val="00547ECE"/>
    <w:rsid w:val="005500E1"/>
    <w:rsid w:val="005514F1"/>
    <w:rsid w:val="005520DD"/>
    <w:rsid w:val="00552973"/>
    <w:rsid w:val="00553692"/>
    <w:rsid w:val="00554003"/>
    <w:rsid w:val="00555163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234B"/>
    <w:rsid w:val="0057371B"/>
    <w:rsid w:val="00574A79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588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C17B4"/>
    <w:rsid w:val="005C276B"/>
    <w:rsid w:val="005C62FE"/>
    <w:rsid w:val="005C64E1"/>
    <w:rsid w:val="005D0439"/>
    <w:rsid w:val="005D3CE9"/>
    <w:rsid w:val="005D6D06"/>
    <w:rsid w:val="005D70A0"/>
    <w:rsid w:val="005D7A22"/>
    <w:rsid w:val="005E003C"/>
    <w:rsid w:val="005E328E"/>
    <w:rsid w:val="005E3CA2"/>
    <w:rsid w:val="005F68D9"/>
    <w:rsid w:val="0060003C"/>
    <w:rsid w:val="00602EE5"/>
    <w:rsid w:val="006038AD"/>
    <w:rsid w:val="00604716"/>
    <w:rsid w:val="00605268"/>
    <w:rsid w:val="00606BA8"/>
    <w:rsid w:val="00607459"/>
    <w:rsid w:val="00607C18"/>
    <w:rsid w:val="0061031C"/>
    <w:rsid w:val="0061033E"/>
    <w:rsid w:val="00611C90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977"/>
    <w:rsid w:val="00630D2B"/>
    <w:rsid w:val="00630EE5"/>
    <w:rsid w:val="00632ACD"/>
    <w:rsid w:val="0063314C"/>
    <w:rsid w:val="00633225"/>
    <w:rsid w:val="0063571C"/>
    <w:rsid w:val="00636081"/>
    <w:rsid w:val="006402B8"/>
    <w:rsid w:val="00641735"/>
    <w:rsid w:val="00642242"/>
    <w:rsid w:val="00643473"/>
    <w:rsid w:val="00645FD4"/>
    <w:rsid w:val="00652860"/>
    <w:rsid w:val="006568E0"/>
    <w:rsid w:val="00656FEA"/>
    <w:rsid w:val="00657C07"/>
    <w:rsid w:val="00660C59"/>
    <w:rsid w:val="00660DC2"/>
    <w:rsid w:val="006618E8"/>
    <w:rsid w:val="006639A6"/>
    <w:rsid w:val="00665C89"/>
    <w:rsid w:val="0067102E"/>
    <w:rsid w:val="00672126"/>
    <w:rsid w:val="00673222"/>
    <w:rsid w:val="0067357A"/>
    <w:rsid w:val="0067444F"/>
    <w:rsid w:val="00675ABF"/>
    <w:rsid w:val="00677102"/>
    <w:rsid w:val="006771F7"/>
    <w:rsid w:val="006775EA"/>
    <w:rsid w:val="00677D37"/>
    <w:rsid w:val="0068115E"/>
    <w:rsid w:val="00681194"/>
    <w:rsid w:val="00681C6D"/>
    <w:rsid w:val="00683254"/>
    <w:rsid w:val="0068367E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978E1"/>
    <w:rsid w:val="006A1D15"/>
    <w:rsid w:val="006A2039"/>
    <w:rsid w:val="006A4527"/>
    <w:rsid w:val="006A4ABA"/>
    <w:rsid w:val="006A519A"/>
    <w:rsid w:val="006A67B6"/>
    <w:rsid w:val="006A6BF8"/>
    <w:rsid w:val="006A7EBD"/>
    <w:rsid w:val="006B0347"/>
    <w:rsid w:val="006B181F"/>
    <w:rsid w:val="006B2412"/>
    <w:rsid w:val="006B4F0D"/>
    <w:rsid w:val="006B544C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4A11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406C"/>
    <w:rsid w:val="007258BB"/>
    <w:rsid w:val="00725FC0"/>
    <w:rsid w:val="00726C3D"/>
    <w:rsid w:val="00730A58"/>
    <w:rsid w:val="00730E0A"/>
    <w:rsid w:val="00730ED8"/>
    <w:rsid w:val="00734F6A"/>
    <w:rsid w:val="00735019"/>
    <w:rsid w:val="00736700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5058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8793D"/>
    <w:rsid w:val="0079366C"/>
    <w:rsid w:val="00793926"/>
    <w:rsid w:val="0079465B"/>
    <w:rsid w:val="007949E2"/>
    <w:rsid w:val="00797445"/>
    <w:rsid w:val="007974F1"/>
    <w:rsid w:val="0079763E"/>
    <w:rsid w:val="007A1D8A"/>
    <w:rsid w:val="007A3794"/>
    <w:rsid w:val="007A4BA2"/>
    <w:rsid w:val="007A5025"/>
    <w:rsid w:val="007A65E8"/>
    <w:rsid w:val="007A7888"/>
    <w:rsid w:val="007B0C81"/>
    <w:rsid w:val="007B47FA"/>
    <w:rsid w:val="007B59BD"/>
    <w:rsid w:val="007B6306"/>
    <w:rsid w:val="007B775D"/>
    <w:rsid w:val="007B7C46"/>
    <w:rsid w:val="007C1656"/>
    <w:rsid w:val="007C2FE5"/>
    <w:rsid w:val="007C36B3"/>
    <w:rsid w:val="007C3B99"/>
    <w:rsid w:val="007C4CC3"/>
    <w:rsid w:val="007C5425"/>
    <w:rsid w:val="007C584A"/>
    <w:rsid w:val="007D226D"/>
    <w:rsid w:val="007E007D"/>
    <w:rsid w:val="007E0657"/>
    <w:rsid w:val="007E1D18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3BD7"/>
    <w:rsid w:val="00807C2A"/>
    <w:rsid w:val="008135A0"/>
    <w:rsid w:val="0081465A"/>
    <w:rsid w:val="00815C7D"/>
    <w:rsid w:val="00820F3E"/>
    <w:rsid w:val="00824571"/>
    <w:rsid w:val="0082525C"/>
    <w:rsid w:val="00825E89"/>
    <w:rsid w:val="008262BF"/>
    <w:rsid w:val="00826413"/>
    <w:rsid w:val="00826759"/>
    <w:rsid w:val="00830439"/>
    <w:rsid w:val="00830733"/>
    <w:rsid w:val="0083158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1677"/>
    <w:rsid w:val="00863653"/>
    <w:rsid w:val="00864509"/>
    <w:rsid w:val="00864B64"/>
    <w:rsid w:val="008655FE"/>
    <w:rsid w:val="008669F4"/>
    <w:rsid w:val="00872903"/>
    <w:rsid w:val="00874383"/>
    <w:rsid w:val="008820A0"/>
    <w:rsid w:val="00882E60"/>
    <w:rsid w:val="00885842"/>
    <w:rsid w:val="008858BA"/>
    <w:rsid w:val="00890C67"/>
    <w:rsid w:val="00891DC4"/>
    <w:rsid w:val="0089411A"/>
    <w:rsid w:val="00895A32"/>
    <w:rsid w:val="00896363"/>
    <w:rsid w:val="008A0719"/>
    <w:rsid w:val="008A4810"/>
    <w:rsid w:val="008A647D"/>
    <w:rsid w:val="008A78C2"/>
    <w:rsid w:val="008B07EE"/>
    <w:rsid w:val="008B0A9B"/>
    <w:rsid w:val="008B5C08"/>
    <w:rsid w:val="008B66EA"/>
    <w:rsid w:val="008B7689"/>
    <w:rsid w:val="008C0950"/>
    <w:rsid w:val="008C34B1"/>
    <w:rsid w:val="008C3BCF"/>
    <w:rsid w:val="008C6220"/>
    <w:rsid w:val="008C6DFC"/>
    <w:rsid w:val="008D077C"/>
    <w:rsid w:val="008D0CF9"/>
    <w:rsid w:val="008D1A30"/>
    <w:rsid w:val="008D2101"/>
    <w:rsid w:val="008D23DB"/>
    <w:rsid w:val="008D2A87"/>
    <w:rsid w:val="008D4419"/>
    <w:rsid w:val="008D4955"/>
    <w:rsid w:val="008D5286"/>
    <w:rsid w:val="008D6935"/>
    <w:rsid w:val="008D7A08"/>
    <w:rsid w:val="008E0196"/>
    <w:rsid w:val="008E0383"/>
    <w:rsid w:val="008E1031"/>
    <w:rsid w:val="008E2D16"/>
    <w:rsid w:val="008E3D3C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1EB8"/>
    <w:rsid w:val="0090238D"/>
    <w:rsid w:val="00902846"/>
    <w:rsid w:val="009032C3"/>
    <w:rsid w:val="00903679"/>
    <w:rsid w:val="009042A3"/>
    <w:rsid w:val="009061A2"/>
    <w:rsid w:val="00907263"/>
    <w:rsid w:val="0090792B"/>
    <w:rsid w:val="009129B4"/>
    <w:rsid w:val="00912EBF"/>
    <w:rsid w:val="009132B1"/>
    <w:rsid w:val="00913804"/>
    <w:rsid w:val="00913A83"/>
    <w:rsid w:val="00914887"/>
    <w:rsid w:val="0091518A"/>
    <w:rsid w:val="009157B9"/>
    <w:rsid w:val="00917664"/>
    <w:rsid w:val="00920413"/>
    <w:rsid w:val="0092154F"/>
    <w:rsid w:val="00922381"/>
    <w:rsid w:val="00922874"/>
    <w:rsid w:val="0092297B"/>
    <w:rsid w:val="00923641"/>
    <w:rsid w:val="00925333"/>
    <w:rsid w:val="00927746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DDF"/>
    <w:rsid w:val="00947FA7"/>
    <w:rsid w:val="0095080C"/>
    <w:rsid w:val="00954322"/>
    <w:rsid w:val="00960562"/>
    <w:rsid w:val="00961CD3"/>
    <w:rsid w:val="00961E27"/>
    <w:rsid w:val="00962446"/>
    <w:rsid w:val="00962CD2"/>
    <w:rsid w:val="00963900"/>
    <w:rsid w:val="00965BB3"/>
    <w:rsid w:val="00972396"/>
    <w:rsid w:val="00972BB4"/>
    <w:rsid w:val="00972F5E"/>
    <w:rsid w:val="009747C5"/>
    <w:rsid w:val="00976A36"/>
    <w:rsid w:val="0098005C"/>
    <w:rsid w:val="00981799"/>
    <w:rsid w:val="0098279E"/>
    <w:rsid w:val="0098293D"/>
    <w:rsid w:val="00982A66"/>
    <w:rsid w:val="00983CAB"/>
    <w:rsid w:val="00984C33"/>
    <w:rsid w:val="0098697D"/>
    <w:rsid w:val="00986B8B"/>
    <w:rsid w:val="0099078B"/>
    <w:rsid w:val="00991AA5"/>
    <w:rsid w:val="009955E0"/>
    <w:rsid w:val="00995DED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A5B2B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4E5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B82"/>
    <w:rsid w:val="009E0F1E"/>
    <w:rsid w:val="009E242E"/>
    <w:rsid w:val="009E419F"/>
    <w:rsid w:val="009E6D58"/>
    <w:rsid w:val="009E7AF4"/>
    <w:rsid w:val="009F0656"/>
    <w:rsid w:val="009F22B8"/>
    <w:rsid w:val="009F2DC7"/>
    <w:rsid w:val="009F3416"/>
    <w:rsid w:val="009F3704"/>
    <w:rsid w:val="009F42CD"/>
    <w:rsid w:val="009F6387"/>
    <w:rsid w:val="009F6749"/>
    <w:rsid w:val="009F74B9"/>
    <w:rsid w:val="00A01CB2"/>
    <w:rsid w:val="00A06687"/>
    <w:rsid w:val="00A07493"/>
    <w:rsid w:val="00A07B45"/>
    <w:rsid w:val="00A10026"/>
    <w:rsid w:val="00A12DB2"/>
    <w:rsid w:val="00A13224"/>
    <w:rsid w:val="00A1394C"/>
    <w:rsid w:val="00A14338"/>
    <w:rsid w:val="00A14396"/>
    <w:rsid w:val="00A150A8"/>
    <w:rsid w:val="00A15FC9"/>
    <w:rsid w:val="00A23D24"/>
    <w:rsid w:val="00A278C5"/>
    <w:rsid w:val="00A303D4"/>
    <w:rsid w:val="00A3174A"/>
    <w:rsid w:val="00A31B0B"/>
    <w:rsid w:val="00A32D29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506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6267"/>
    <w:rsid w:val="00A67841"/>
    <w:rsid w:val="00A7206B"/>
    <w:rsid w:val="00A72C30"/>
    <w:rsid w:val="00A76CBE"/>
    <w:rsid w:val="00A775C7"/>
    <w:rsid w:val="00A80691"/>
    <w:rsid w:val="00A81FB3"/>
    <w:rsid w:val="00A82DFD"/>
    <w:rsid w:val="00A83312"/>
    <w:rsid w:val="00A83943"/>
    <w:rsid w:val="00A85DB5"/>
    <w:rsid w:val="00A86B7E"/>
    <w:rsid w:val="00A86E4C"/>
    <w:rsid w:val="00A901EC"/>
    <w:rsid w:val="00A903A5"/>
    <w:rsid w:val="00A965B6"/>
    <w:rsid w:val="00A96AAE"/>
    <w:rsid w:val="00AA3259"/>
    <w:rsid w:val="00AA3B53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33D7"/>
    <w:rsid w:val="00AD4D03"/>
    <w:rsid w:val="00AD6668"/>
    <w:rsid w:val="00AD795B"/>
    <w:rsid w:val="00AE1025"/>
    <w:rsid w:val="00AE18C5"/>
    <w:rsid w:val="00AE24F5"/>
    <w:rsid w:val="00AE2FE4"/>
    <w:rsid w:val="00AE4EA6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00B"/>
    <w:rsid w:val="00B12B51"/>
    <w:rsid w:val="00B14D77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5BC1"/>
    <w:rsid w:val="00B57293"/>
    <w:rsid w:val="00B57D9A"/>
    <w:rsid w:val="00B61012"/>
    <w:rsid w:val="00B6388D"/>
    <w:rsid w:val="00B644AE"/>
    <w:rsid w:val="00B65246"/>
    <w:rsid w:val="00B66113"/>
    <w:rsid w:val="00B67B28"/>
    <w:rsid w:val="00B67C9A"/>
    <w:rsid w:val="00B67FF8"/>
    <w:rsid w:val="00B716A5"/>
    <w:rsid w:val="00B72C37"/>
    <w:rsid w:val="00B73EAF"/>
    <w:rsid w:val="00B7482D"/>
    <w:rsid w:val="00B75C80"/>
    <w:rsid w:val="00B75F5A"/>
    <w:rsid w:val="00B7774D"/>
    <w:rsid w:val="00B8232C"/>
    <w:rsid w:val="00B84746"/>
    <w:rsid w:val="00B85E4B"/>
    <w:rsid w:val="00B908DA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4F75"/>
    <w:rsid w:val="00BD5E3D"/>
    <w:rsid w:val="00BD64F9"/>
    <w:rsid w:val="00BD6805"/>
    <w:rsid w:val="00BD77BD"/>
    <w:rsid w:val="00BE0260"/>
    <w:rsid w:val="00BE17CB"/>
    <w:rsid w:val="00BE1CFC"/>
    <w:rsid w:val="00BE22E1"/>
    <w:rsid w:val="00BE30CB"/>
    <w:rsid w:val="00BE41B1"/>
    <w:rsid w:val="00BE4F88"/>
    <w:rsid w:val="00BE635E"/>
    <w:rsid w:val="00BF2053"/>
    <w:rsid w:val="00BF311C"/>
    <w:rsid w:val="00BF3CB3"/>
    <w:rsid w:val="00BF44DD"/>
    <w:rsid w:val="00BF482B"/>
    <w:rsid w:val="00BF4C4E"/>
    <w:rsid w:val="00BF515D"/>
    <w:rsid w:val="00BF51D2"/>
    <w:rsid w:val="00C02E9A"/>
    <w:rsid w:val="00C0318F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29B"/>
    <w:rsid w:val="00C2231E"/>
    <w:rsid w:val="00C22818"/>
    <w:rsid w:val="00C31A8C"/>
    <w:rsid w:val="00C321E1"/>
    <w:rsid w:val="00C400D5"/>
    <w:rsid w:val="00C40F35"/>
    <w:rsid w:val="00C42E08"/>
    <w:rsid w:val="00C438CD"/>
    <w:rsid w:val="00C463B7"/>
    <w:rsid w:val="00C46D3A"/>
    <w:rsid w:val="00C47931"/>
    <w:rsid w:val="00C50DF4"/>
    <w:rsid w:val="00C53426"/>
    <w:rsid w:val="00C534D5"/>
    <w:rsid w:val="00C542FB"/>
    <w:rsid w:val="00C55AD7"/>
    <w:rsid w:val="00C60172"/>
    <w:rsid w:val="00C608C8"/>
    <w:rsid w:val="00C60EDA"/>
    <w:rsid w:val="00C61857"/>
    <w:rsid w:val="00C61BDA"/>
    <w:rsid w:val="00C624C6"/>
    <w:rsid w:val="00C62B05"/>
    <w:rsid w:val="00C63DAA"/>
    <w:rsid w:val="00C652E5"/>
    <w:rsid w:val="00C659D7"/>
    <w:rsid w:val="00C6727C"/>
    <w:rsid w:val="00C71412"/>
    <w:rsid w:val="00C73564"/>
    <w:rsid w:val="00C74D98"/>
    <w:rsid w:val="00C7515C"/>
    <w:rsid w:val="00C76258"/>
    <w:rsid w:val="00C7668A"/>
    <w:rsid w:val="00C77E22"/>
    <w:rsid w:val="00C80B3D"/>
    <w:rsid w:val="00C824BA"/>
    <w:rsid w:val="00C834C7"/>
    <w:rsid w:val="00C87A96"/>
    <w:rsid w:val="00C90923"/>
    <w:rsid w:val="00C93E27"/>
    <w:rsid w:val="00C95B77"/>
    <w:rsid w:val="00C95BF6"/>
    <w:rsid w:val="00CA2781"/>
    <w:rsid w:val="00CA3853"/>
    <w:rsid w:val="00CA6BF9"/>
    <w:rsid w:val="00CA71E5"/>
    <w:rsid w:val="00CB0C00"/>
    <w:rsid w:val="00CB1E9A"/>
    <w:rsid w:val="00CB5B8D"/>
    <w:rsid w:val="00CB62CB"/>
    <w:rsid w:val="00CB66E3"/>
    <w:rsid w:val="00CC02A4"/>
    <w:rsid w:val="00CC045F"/>
    <w:rsid w:val="00CC1493"/>
    <w:rsid w:val="00CC3C64"/>
    <w:rsid w:val="00CD0A18"/>
    <w:rsid w:val="00CD1F80"/>
    <w:rsid w:val="00CD501E"/>
    <w:rsid w:val="00CD5A29"/>
    <w:rsid w:val="00CE0210"/>
    <w:rsid w:val="00CE075B"/>
    <w:rsid w:val="00CE0C55"/>
    <w:rsid w:val="00CE1AD1"/>
    <w:rsid w:val="00CE2C41"/>
    <w:rsid w:val="00CE6B94"/>
    <w:rsid w:val="00CF1093"/>
    <w:rsid w:val="00CF21DF"/>
    <w:rsid w:val="00CF23EF"/>
    <w:rsid w:val="00CF4F2E"/>
    <w:rsid w:val="00CF5D54"/>
    <w:rsid w:val="00CF7F2F"/>
    <w:rsid w:val="00D0119D"/>
    <w:rsid w:val="00D0335C"/>
    <w:rsid w:val="00D07672"/>
    <w:rsid w:val="00D104AF"/>
    <w:rsid w:val="00D1104A"/>
    <w:rsid w:val="00D12D3A"/>
    <w:rsid w:val="00D1448B"/>
    <w:rsid w:val="00D1562C"/>
    <w:rsid w:val="00D15B9A"/>
    <w:rsid w:val="00D15BCB"/>
    <w:rsid w:val="00D20856"/>
    <w:rsid w:val="00D240B6"/>
    <w:rsid w:val="00D27378"/>
    <w:rsid w:val="00D27E05"/>
    <w:rsid w:val="00D31E2A"/>
    <w:rsid w:val="00D322CC"/>
    <w:rsid w:val="00D345B0"/>
    <w:rsid w:val="00D36B01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3F4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20"/>
    <w:rsid w:val="00D964BC"/>
    <w:rsid w:val="00D966B9"/>
    <w:rsid w:val="00D9747D"/>
    <w:rsid w:val="00D9748B"/>
    <w:rsid w:val="00DA183D"/>
    <w:rsid w:val="00DA2232"/>
    <w:rsid w:val="00DA2A4B"/>
    <w:rsid w:val="00DA498B"/>
    <w:rsid w:val="00DA7CF5"/>
    <w:rsid w:val="00DB0915"/>
    <w:rsid w:val="00DB13EB"/>
    <w:rsid w:val="00DB1638"/>
    <w:rsid w:val="00DB1FEC"/>
    <w:rsid w:val="00DB50F1"/>
    <w:rsid w:val="00DB5735"/>
    <w:rsid w:val="00DB5BF1"/>
    <w:rsid w:val="00DB6789"/>
    <w:rsid w:val="00DC51AD"/>
    <w:rsid w:val="00DC6B78"/>
    <w:rsid w:val="00DC71FD"/>
    <w:rsid w:val="00DD170B"/>
    <w:rsid w:val="00DD4E5E"/>
    <w:rsid w:val="00DD4F60"/>
    <w:rsid w:val="00DD5E69"/>
    <w:rsid w:val="00DD7466"/>
    <w:rsid w:val="00DD7630"/>
    <w:rsid w:val="00DD7EC5"/>
    <w:rsid w:val="00DE3C96"/>
    <w:rsid w:val="00DE6F4D"/>
    <w:rsid w:val="00DE7009"/>
    <w:rsid w:val="00DF0D58"/>
    <w:rsid w:val="00DF1057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1074"/>
    <w:rsid w:val="00E22125"/>
    <w:rsid w:val="00E261FC"/>
    <w:rsid w:val="00E30580"/>
    <w:rsid w:val="00E307CB"/>
    <w:rsid w:val="00E31729"/>
    <w:rsid w:val="00E320DB"/>
    <w:rsid w:val="00E325CA"/>
    <w:rsid w:val="00E330E2"/>
    <w:rsid w:val="00E345AB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5BA3"/>
    <w:rsid w:val="00E46785"/>
    <w:rsid w:val="00E46B3B"/>
    <w:rsid w:val="00E46F57"/>
    <w:rsid w:val="00E4751B"/>
    <w:rsid w:val="00E5010C"/>
    <w:rsid w:val="00E5070C"/>
    <w:rsid w:val="00E50E9B"/>
    <w:rsid w:val="00E5281C"/>
    <w:rsid w:val="00E5492B"/>
    <w:rsid w:val="00E54F8D"/>
    <w:rsid w:val="00E55FE5"/>
    <w:rsid w:val="00E56E65"/>
    <w:rsid w:val="00E573D7"/>
    <w:rsid w:val="00E57BF0"/>
    <w:rsid w:val="00E6017B"/>
    <w:rsid w:val="00E62964"/>
    <w:rsid w:val="00E62F77"/>
    <w:rsid w:val="00E640B9"/>
    <w:rsid w:val="00E72C2E"/>
    <w:rsid w:val="00E7306E"/>
    <w:rsid w:val="00E76CE5"/>
    <w:rsid w:val="00E76D25"/>
    <w:rsid w:val="00E80CC0"/>
    <w:rsid w:val="00E81F4F"/>
    <w:rsid w:val="00E82BC4"/>
    <w:rsid w:val="00E839EB"/>
    <w:rsid w:val="00E8451B"/>
    <w:rsid w:val="00E86A4F"/>
    <w:rsid w:val="00E86DEB"/>
    <w:rsid w:val="00E86E43"/>
    <w:rsid w:val="00E87B7C"/>
    <w:rsid w:val="00E945A3"/>
    <w:rsid w:val="00E95389"/>
    <w:rsid w:val="00E965A5"/>
    <w:rsid w:val="00E97183"/>
    <w:rsid w:val="00E97235"/>
    <w:rsid w:val="00EA0BE4"/>
    <w:rsid w:val="00EA1436"/>
    <w:rsid w:val="00EA163C"/>
    <w:rsid w:val="00EA1CA6"/>
    <w:rsid w:val="00EA2114"/>
    <w:rsid w:val="00EA23EE"/>
    <w:rsid w:val="00EA2A38"/>
    <w:rsid w:val="00EA3872"/>
    <w:rsid w:val="00EA4183"/>
    <w:rsid w:val="00EA4BEE"/>
    <w:rsid w:val="00EA4FAB"/>
    <w:rsid w:val="00EA5FA9"/>
    <w:rsid w:val="00EA7602"/>
    <w:rsid w:val="00EB0A2D"/>
    <w:rsid w:val="00EB0F03"/>
    <w:rsid w:val="00EB2C48"/>
    <w:rsid w:val="00EB3810"/>
    <w:rsid w:val="00EB3E59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2314"/>
    <w:rsid w:val="00F2245D"/>
    <w:rsid w:val="00F23023"/>
    <w:rsid w:val="00F255FB"/>
    <w:rsid w:val="00F25636"/>
    <w:rsid w:val="00F26149"/>
    <w:rsid w:val="00F300D5"/>
    <w:rsid w:val="00F323BF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5F51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3C7"/>
    <w:rsid w:val="00FA1474"/>
    <w:rsid w:val="00FA2AAE"/>
    <w:rsid w:val="00FA2D9B"/>
    <w:rsid w:val="00FA46A0"/>
    <w:rsid w:val="00FA710E"/>
    <w:rsid w:val="00FA7E4A"/>
    <w:rsid w:val="00FB0DE2"/>
    <w:rsid w:val="00FB165E"/>
    <w:rsid w:val="00FB21F8"/>
    <w:rsid w:val="00FB2D9A"/>
    <w:rsid w:val="00FB3D51"/>
    <w:rsid w:val="00FB42AA"/>
    <w:rsid w:val="00FB6BB8"/>
    <w:rsid w:val="00FC194A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7A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F51D2"/>
    <w:pPr>
      <w:keepNext/>
      <w:keepLines/>
      <w:spacing w:before="360"/>
      <w:ind w:left="1134" w:hanging="113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F51D2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qFormat/>
    <w:rsid w:val="00D1448B"/>
    <w:pPr>
      <w:ind w:left="1361" w:hanging="56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"/>
    <w:rsid w:val="00D966B9"/>
    <w:rPr>
      <w:rFonts w:ascii="Calibri" w:hAnsi="Calibri"/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297C0C"/>
    <w:pPr>
      <w:keepLines/>
      <w:tabs>
        <w:tab w:val="left" w:pos="255"/>
      </w:tabs>
      <w:ind w:left="284" w:hanging="284"/>
    </w:pPr>
    <w:rPr>
      <w:sz w:val="20"/>
    </w:r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uiPriority w:val="99"/>
    <w:qFormat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CEO_Hyperlink,하이퍼링크21,超??级链Ú,fL????,fL?级,超??级链,超?级链Ú,’´?级链,’´????,’´??级链Ú,’´??级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uiPriority w:val="99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uiPriority w:val="99"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qFormat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297C0C"/>
    <w:rPr>
      <w:rFonts w:ascii="Calibri" w:hAnsi="Calibri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0E4A63"/>
    <w:rPr>
      <w:rFonts w:ascii="Calibri" w:hAnsi="Calibri" w:cs="Calibri"/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976A3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qFormat/>
    <w:rsid w:val="00A1439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36"/>
      <w:textAlignment w:val="baseline"/>
    </w:pPr>
    <w:rPr>
      <w:rFonts w:ascii="Times New Roman" w:eastAsia="DengXian" w:hAnsi="Times New Roman" w:cs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egend0">
    <w:name w:val="Table_Legend"/>
    <w:basedOn w:val="TableText0"/>
    <w:rsid w:val="008E0196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</w:rPr>
  </w:style>
  <w:style w:type="paragraph" w:customStyle="1" w:styleId="TableTitle0">
    <w:name w:val="Table_Title"/>
    <w:basedOn w:val="Table"/>
    <w:next w:val="TableText0"/>
    <w:rsid w:val="008E0196"/>
    <w:rPr>
      <w:rFonts w:ascii="Times New Roman" w:hAnsi="Times New Roman"/>
      <w:sz w:val="22"/>
    </w:rPr>
  </w:style>
  <w:style w:type="paragraph" w:customStyle="1" w:styleId="TableHead0">
    <w:name w:val="Table_Head"/>
    <w:basedOn w:val="TableText0"/>
    <w:rsid w:val="008E0196"/>
    <w:pPr>
      <w:keepNext/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" w:hAnsi="Times New Roman"/>
      <w:b/>
    </w:rPr>
  </w:style>
  <w:style w:type="paragraph" w:customStyle="1" w:styleId="FigureLegend0">
    <w:name w:val="Figure_Legend"/>
    <w:basedOn w:val="Normal"/>
    <w:rsid w:val="008E019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rFonts w:ascii="Times New Roman" w:hAnsi="Times New Roman"/>
      <w:sz w:val="18"/>
    </w:rPr>
  </w:style>
  <w:style w:type="paragraph" w:customStyle="1" w:styleId="Figure0">
    <w:name w:val="Figure_#"/>
    <w:basedOn w:val="Table"/>
    <w:next w:val="FigureTitle0"/>
    <w:rsid w:val="008E0196"/>
    <w:rPr>
      <w:rFonts w:ascii="Times New Roman" w:hAnsi="Times New Roman"/>
      <w:sz w:val="22"/>
    </w:rPr>
  </w:style>
  <w:style w:type="paragraph" w:customStyle="1" w:styleId="FigureTitle0">
    <w:name w:val="Figure_Title"/>
    <w:basedOn w:val="TableTitle0"/>
    <w:next w:val="Normal"/>
    <w:rsid w:val="008E0196"/>
    <w:pPr>
      <w:keepNext w:val="0"/>
      <w:keepLines/>
      <w:spacing w:before="0" w:after="480"/>
    </w:pPr>
    <w:rPr>
      <w:b/>
      <w:caps w:val="0"/>
    </w:rPr>
  </w:style>
  <w:style w:type="paragraph" w:customStyle="1" w:styleId="Annex">
    <w:name w:val="Annex_#"/>
    <w:basedOn w:val="Normal"/>
    <w:next w:val="AnnexRef0"/>
    <w:rsid w:val="008E0196"/>
    <w:pPr>
      <w:keepNext/>
      <w:keepLines/>
      <w:spacing w:before="480" w:after="80"/>
      <w:jc w:val="center"/>
    </w:pPr>
    <w:rPr>
      <w:rFonts w:ascii="Times New Roman" w:hAnsi="Times New Roman"/>
      <w:caps/>
    </w:rPr>
  </w:style>
  <w:style w:type="paragraph" w:customStyle="1" w:styleId="AnnexRef0">
    <w:name w:val="Annex_Ref"/>
    <w:basedOn w:val="Normal"/>
    <w:next w:val="AnnexTitle0"/>
    <w:rsid w:val="008E0196"/>
    <w:pPr>
      <w:keepNext/>
      <w:keepLines/>
      <w:jc w:val="center"/>
    </w:pPr>
    <w:rPr>
      <w:rFonts w:ascii="Times New Roman" w:hAnsi="Times New Roman"/>
    </w:rPr>
  </w:style>
  <w:style w:type="paragraph" w:customStyle="1" w:styleId="Appendix">
    <w:name w:val="Appendix_#"/>
    <w:basedOn w:val="Annex"/>
    <w:next w:val="AppendixRef0"/>
    <w:rsid w:val="008E0196"/>
  </w:style>
  <w:style w:type="paragraph" w:customStyle="1" w:styleId="AppendixRef0">
    <w:name w:val="Appendix_Ref"/>
    <w:basedOn w:val="AnnexRef0"/>
    <w:next w:val="AppendixTitle0"/>
    <w:rsid w:val="008E0196"/>
  </w:style>
  <w:style w:type="paragraph" w:customStyle="1" w:styleId="AppendixTitle0">
    <w:name w:val="Appendix_Title"/>
    <w:basedOn w:val="AnnexTitle0"/>
    <w:next w:val="Normalaftertitle0"/>
    <w:rsid w:val="008E0196"/>
    <w:rPr>
      <w:rFonts w:ascii="Times New Roman" w:hAnsi="Times New Roman"/>
      <w:sz w:val="22"/>
    </w:rPr>
  </w:style>
  <w:style w:type="paragraph" w:customStyle="1" w:styleId="RefTitle0">
    <w:name w:val="Ref_Title"/>
    <w:basedOn w:val="Normal"/>
    <w:next w:val="RefText0"/>
    <w:rsid w:val="008E0196"/>
    <w:pPr>
      <w:spacing w:before="480"/>
      <w:jc w:val="center"/>
    </w:pPr>
    <w:rPr>
      <w:rFonts w:ascii="Times New Roman" w:hAnsi="Times New Roman"/>
      <w:caps/>
    </w:rPr>
  </w:style>
  <w:style w:type="paragraph" w:customStyle="1" w:styleId="RefText0">
    <w:name w:val="Ref_Text"/>
    <w:basedOn w:val="Normal"/>
    <w:rsid w:val="008E0196"/>
    <w:pPr>
      <w:ind w:left="794" w:hanging="794"/>
      <w:jc w:val="left"/>
    </w:pPr>
    <w:rPr>
      <w:rFonts w:ascii="Times New Roman" w:hAnsi="Times New Roman"/>
    </w:rPr>
  </w:style>
  <w:style w:type="paragraph" w:customStyle="1" w:styleId="Head">
    <w:name w:val="Head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  <w:jc w:val="left"/>
    </w:pPr>
    <w:rPr>
      <w:rFonts w:ascii="Times New Roman" w:hAnsi="Times New Roman"/>
    </w:rPr>
  </w:style>
  <w:style w:type="paragraph" w:customStyle="1" w:styleId="RecTitle0">
    <w:name w:val="Rec_Title"/>
    <w:basedOn w:val="Normal"/>
    <w:next w:val="Heading1"/>
    <w:rsid w:val="008E0196"/>
    <w:pPr>
      <w:keepNext/>
      <w:keepLines/>
      <w:spacing w:before="240"/>
      <w:jc w:val="center"/>
    </w:pPr>
    <w:rPr>
      <w:rFonts w:ascii="Times New Roman" w:hAnsi="Times New Roman"/>
      <w:b/>
      <w:caps/>
    </w:rPr>
  </w:style>
  <w:style w:type="paragraph" w:customStyle="1" w:styleId="call0">
    <w:name w:val="call"/>
    <w:basedOn w:val="Normal"/>
    <w:next w:val="Normal"/>
    <w:rsid w:val="008E0196"/>
    <w:pPr>
      <w:keepNext/>
      <w:keepLines/>
      <w:spacing w:before="160"/>
      <w:ind w:left="794"/>
      <w:jc w:val="left"/>
    </w:pPr>
    <w:rPr>
      <w:rFonts w:ascii="Times New Roman" w:hAnsi="Times New Roman"/>
      <w:i/>
    </w:rPr>
  </w:style>
  <w:style w:type="paragraph" w:customStyle="1" w:styleId="Rec">
    <w:name w:val="Rec_#"/>
    <w:basedOn w:val="Normal"/>
    <w:next w:val="RecTitle0"/>
    <w:rsid w:val="008E0196"/>
    <w:pPr>
      <w:keepNext/>
      <w:keepLines/>
      <w:spacing w:before="480"/>
      <w:jc w:val="center"/>
    </w:pPr>
    <w:rPr>
      <w:rFonts w:ascii="Times New Roman" w:hAnsi="Times New Roman"/>
      <w:caps/>
    </w:rPr>
  </w:style>
  <w:style w:type="paragraph" w:styleId="List">
    <w:name w:val="Lis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  <w:jc w:val="left"/>
    </w:pPr>
    <w:rPr>
      <w:rFonts w:ascii="Times New Roman" w:hAnsi="Times New Roman"/>
    </w:rPr>
  </w:style>
  <w:style w:type="paragraph" w:customStyle="1" w:styleId="Infodoc">
    <w:name w:val="Infodoc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  <w:jc w:val="left"/>
    </w:pPr>
    <w:rPr>
      <w:rFonts w:ascii="Times New Roman" w:hAnsi="Times New Roman"/>
    </w:rPr>
  </w:style>
  <w:style w:type="paragraph" w:customStyle="1" w:styleId="Part">
    <w:name w:val="Par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  <w:jc w:val="left"/>
    </w:pPr>
    <w:rPr>
      <w:rFonts w:ascii="Times New Roman" w:hAnsi="Times New Roman"/>
      <w:caps/>
    </w:rPr>
  </w:style>
  <w:style w:type="paragraph" w:customStyle="1" w:styleId="Address">
    <w:name w:val="Address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  <w:jc w:val="left"/>
    </w:pPr>
    <w:rPr>
      <w:rFonts w:ascii="Times New Roman" w:hAnsi="Times New Roman"/>
    </w:rPr>
  </w:style>
  <w:style w:type="paragraph" w:customStyle="1" w:styleId="headingb0">
    <w:name w:val="heading_b"/>
    <w:basedOn w:val="Heading3"/>
    <w:next w:val="Normal"/>
    <w:rsid w:val="008E019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jc w:val="left"/>
      <w:outlineLvl w:val="9"/>
    </w:pPr>
    <w:rPr>
      <w:rFonts w:ascii="Times New Roman" w:hAnsi="Times New Roman"/>
    </w:rPr>
  </w:style>
  <w:style w:type="paragraph" w:customStyle="1" w:styleId="Keywords">
    <w:name w:val="Keywords"/>
    <w:basedOn w:val="Normal"/>
    <w:rsid w:val="008E0196"/>
    <w:pPr>
      <w:tabs>
        <w:tab w:val="clear" w:pos="1191"/>
        <w:tab w:val="clear" w:pos="1588"/>
      </w:tabs>
      <w:ind w:left="794" w:hanging="794"/>
      <w:jc w:val="left"/>
    </w:pPr>
    <w:rPr>
      <w:rFonts w:ascii="Times New Roman" w:hAnsi="Times New Roman"/>
    </w:rPr>
  </w:style>
  <w:style w:type="paragraph" w:customStyle="1" w:styleId="EquationLegend0">
    <w:name w:val="Equation_Legend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  <w:jc w:val="left"/>
    </w:pPr>
    <w:rPr>
      <w:rFonts w:ascii="Times New Roman" w:hAnsi="Times New Roman"/>
    </w:rPr>
  </w:style>
  <w:style w:type="paragraph" w:styleId="Signature">
    <w:name w:val="Signature"/>
    <w:basedOn w:val="Normal"/>
    <w:link w:val="SignatureChar"/>
    <w:rsid w:val="008E0196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  <w:jc w:val="left"/>
    </w:pPr>
    <w:rPr>
      <w:rFonts w:ascii="Times New Roman" w:hAnsi="Times New Roman"/>
    </w:rPr>
  </w:style>
  <w:style w:type="character" w:customStyle="1" w:styleId="SignatureChar">
    <w:name w:val="Signature Char"/>
    <w:basedOn w:val="DefaultParagraphFont"/>
    <w:link w:val="Signature"/>
    <w:rsid w:val="008E0196"/>
    <w:rPr>
      <w:rFonts w:ascii="Times New Roman" w:hAnsi="Times New Roman"/>
      <w:sz w:val="22"/>
      <w:lang w:val="en-GB" w:eastAsia="en-US"/>
    </w:rPr>
  </w:style>
  <w:style w:type="paragraph" w:customStyle="1" w:styleId="meeting">
    <w:name w:val="meeting"/>
    <w:basedOn w:val="Head"/>
    <w:next w:val="Head"/>
    <w:rsid w:val="008E0196"/>
  </w:style>
  <w:style w:type="paragraph" w:customStyle="1" w:styleId="BodyText0">
    <w:name w:val="BodyText"/>
    <w:basedOn w:val="Normal"/>
    <w:rsid w:val="008E0196"/>
    <w:pPr>
      <w:tabs>
        <w:tab w:val="clear" w:pos="794"/>
        <w:tab w:val="clear" w:pos="1191"/>
        <w:tab w:val="clear" w:pos="1588"/>
        <w:tab w:val="clear" w:pos="1985"/>
      </w:tabs>
      <w:spacing w:before="240"/>
      <w:jc w:val="left"/>
    </w:pPr>
    <w:rPr>
      <w:rFonts w:ascii="Times New Roman" w:hAnsi="Times New Roman"/>
    </w:rPr>
  </w:style>
  <w:style w:type="paragraph" w:customStyle="1" w:styleId="ITUintr">
    <w:name w:val="ITU_intr"/>
    <w:basedOn w:val="Normal"/>
    <w:next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  <w:jc w:val="left"/>
    </w:pPr>
    <w:rPr>
      <w:rFonts w:ascii="Times New Roman" w:hAnsi="Times New Roman"/>
      <w:sz w:val="20"/>
    </w:rPr>
  </w:style>
  <w:style w:type="paragraph" w:customStyle="1" w:styleId="ITUadres">
    <w:name w:val="ITU_adres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  <w:jc w:val="left"/>
    </w:pPr>
    <w:rPr>
      <w:rFonts w:ascii="Times New Roman" w:hAnsi="Times New Roman"/>
      <w:sz w:val="16"/>
    </w:rPr>
  </w:style>
  <w:style w:type="paragraph" w:customStyle="1" w:styleId="ITUheader">
    <w:name w:val="ITU_header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  <w:jc w:val="left"/>
    </w:pPr>
    <w:rPr>
      <w:rFonts w:ascii="Times New Roman" w:hAnsi="Times New Roman"/>
      <w:b/>
      <w:sz w:val="28"/>
    </w:rPr>
  </w:style>
  <w:style w:type="paragraph" w:customStyle="1" w:styleId="Body">
    <w:name w:val="Body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</w:pPr>
    <w:rPr>
      <w:rFonts w:ascii="Times New Roman" w:hAnsi="Times New Roman"/>
      <w:sz w:val="20"/>
    </w:rPr>
  </w:style>
  <w:style w:type="paragraph" w:customStyle="1" w:styleId="ITUsignet">
    <w:name w:val="ITU_signe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  <w:jc w:val="left"/>
    </w:pPr>
    <w:rPr>
      <w:rFonts w:ascii="Times New Roman" w:hAnsi="Times New Roman"/>
      <w:b/>
      <w:sz w:val="20"/>
    </w:rPr>
  </w:style>
  <w:style w:type="paragraph" w:customStyle="1" w:styleId="ITUref">
    <w:name w:val="ITU_ref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  <w:jc w:val="left"/>
    </w:pPr>
    <w:rPr>
      <w:rFonts w:ascii="Times New Roman" w:hAnsi="Times New Roman"/>
      <w:sz w:val="18"/>
    </w:rPr>
  </w:style>
  <w:style w:type="paragraph" w:customStyle="1" w:styleId="ITUfillin">
    <w:name w:val="ITU_fillin"/>
    <w:basedOn w:val="ITUref"/>
    <w:rsid w:val="008E0196"/>
    <w:rPr>
      <w:sz w:val="20"/>
    </w:rPr>
  </w:style>
  <w:style w:type="paragraph" w:customStyle="1" w:styleId="ITUbureau">
    <w:name w:val="ITU_bureau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  <w:jc w:val="left"/>
    </w:pPr>
    <w:rPr>
      <w:rFonts w:ascii="Times New Roman" w:hAnsi="Times New Roman"/>
      <w:b/>
      <w:sz w:val="20"/>
    </w:rPr>
  </w:style>
  <w:style w:type="paragraph" w:customStyle="1" w:styleId="duties">
    <w:name w:val="duties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  <w:jc w:val="left"/>
    </w:pPr>
    <w:rPr>
      <w:rFonts w:ascii="Times New Roman" w:hAnsi="Times New Roman"/>
      <w:b/>
      <w:sz w:val="8"/>
    </w:rPr>
  </w:style>
  <w:style w:type="paragraph" w:customStyle="1" w:styleId="Tiret">
    <w:name w:val="Tiret"/>
    <w:basedOn w:val="Normal"/>
    <w:rsid w:val="008E0196"/>
    <w:pPr>
      <w:tabs>
        <w:tab w:val="clear" w:pos="794"/>
        <w:tab w:val="clear" w:pos="1191"/>
        <w:tab w:val="clear" w:pos="1588"/>
        <w:tab w:val="clear" w:pos="1985"/>
      </w:tabs>
      <w:ind w:left="-680"/>
      <w:jc w:val="left"/>
    </w:pPr>
    <w:rPr>
      <w:rFonts w:ascii="Times New Roman" w:hAnsi="Times New Roman"/>
    </w:rPr>
  </w:style>
  <w:style w:type="paragraph" w:customStyle="1" w:styleId="details">
    <w:name w:val="details"/>
    <w:basedOn w:val="Normal"/>
    <w:next w:val="Tiret"/>
    <w:rsid w:val="008E019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  <w:jc w:val="left"/>
    </w:pPr>
    <w:rPr>
      <w:rFonts w:ascii="Times New Roman" w:hAnsi="Times New Roman"/>
    </w:rPr>
  </w:style>
  <w:style w:type="paragraph" w:customStyle="1" w:styleId="LetterText">
    <w:name w:val="Letter_Text"/>
    <w:basedOn w:val="LetterStart"/>
    <w:rsid w:val="008E0196"/>
    <w:pPr>
      <w:jc w:val="left"/>
    </w:pPr>
  </w:style>
  <w:style w:type="paragraph" w:customStyle="1" w:styleId="NormFoot">
    <w:name w:val="Norm_Foo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  <w:jc w:val="left"/>
    </w:pPr>
    <w:rPr>
      <w:rFonts w:ascii="Times New Roman" w:hAnsi="Times New Roman"/>
    </w:rPr>
  </w:style>
  <w:style w:type="paragraph" w:customStyle="1" w:styleId="headingi0">
    <w:name w:val="heading_i"/>
    <w:basedOn w:val="Heading3"/>
    <w:next w:val="Normal"/>
    <w:rsid w:val="008E019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jc w:val="left"/>
      <w:outlineLvl w:val="9"/>
    </w:pPr>
    <w:rPr>
      <w:rFonts w:ascii="Times New Roman" w:hAnsi="Times New Roman"/>
      <w:b w:val="0"/>
      <w:i/>
    </w:rPr>
  </w:style>
  <w:style w:type="paragraph" w:customStyle="1" w:styleId="listitem">
    <w:name w:val="listitem"/>
    <w:basedOn w:val="Normal"/>
    <w:rsid w:val="008E0196"/>
    <w:pPr>
      <w:keepLines/>
      <w:tabs>
        <w:tab w:val="left" w:pos="1361"/>
        <w:tab w:val="left" w:pos="1758"/>
        <w:tab w:val="left" w:pos="2155"/>
        <w:tab w:val="left" w:pos="2552"/>
      </w:tabs>
      <w:ind w:left="567"/>
      <w:jc w:val="left"/>
    </w:pPr>
    <w:rPr>
      <w:rFonts w:ascii="Times New Roman" w:hAnsi="Times New Roman"/>
    </w:rPr>
  </w:style>
  <w:style w:type="paragraph" w:customStyle="1" w:styleId="Qlist">
    <w:name w:val="Qlis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  <w:jc w:val="left"/>
    </w:pPr>
    <w:rPr>
      <w:rFonts w:ascii="Times New Roman" w:hAnsi="Times New Roman"/>
      <w:b/>
    </w:rPr>
  </w:style>
  <w:style w:type="paragraph" w:styleId="TOC9">
    <w:name w:val="toc 9"/>
    <w:basedOn w:val="TOC3"/>
    <w:next w:val="Normal"/>
    <w:rsid w:val="008E0196"/>
    <w:pPr>
      <w:keepLines w:val="0"/>
      <w:tabs>
        <w:tab w:val="clear" w:pos="567"/>
        <w:tab w:val="clear" w:pos="1191"/>
        <w:tab w:val="clear" w:pos="1588"/>
        <w:tab w:val="clear" w:pos="1985"/>
        <w:tab w:val="clear" w:pos="7938"/>
        <w:tab w:val="clear" w:pos="9526"/>
        <w:tab w:val="left" w:leader="dot" w:pos="8789"/>
        <w:tab w:val="right" w:pos="9639"/>
      </w:tabs>
      <w:spacing w:before="80"/>
      <w:ind w:left="794" w:hanging="794"/>
      <w:jc w:val="left"/>
    </w:pPr>
    <w:rPr>
      <w:rFonts w:ascii="Times New Roman" w:hAnsi="Times New Roman"/>
    </w:rPr>
  </w:style>
  <w:style w:type="table" w:customStyle="1" w:styleId="TableGrid3">
    <w:name w:val="Table Grid3"/>
    <w:basedOn w:val="TableNormal"/>
    <w:next w:val="TableGrid"/>
    <w:qFormat/>
    <w:rsid w:val="008E019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8E0196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RecCCITT">
    <w:name w:val="Rec_CCITT_#"/>
    <w:basedOn w:val="Normal"/>
    <w:rsid w:val="008E019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/>
      <w:jc w:val="left"/>
    </w:pPr>
    <w:rPr>
      <w:rFonts w:ascii="Times New Roman" w:hAnsi="Times New Roman"/>
      <w:b/>
    </w:rPr>
  </w:style>
  <w:style w:type="paragraph" w:customStyle="1" w:styleId="AnnexNoTitle">
    <w:name w:val="Annex_NoTitle"/>
    <w:basedOn w:val="Normal"/>
    <w:next w:val="Normal"/>
    <w:uiPriority w:val="99"/>
    <w:rsid w:val="008E0196"/>
    <w:pPr>
      <w:keepNext/>
      <w:keepLines/>
      <w:spacing w:before="720" w:after="120" w:line="280" w:lineRule="exact"/>
      <w:jc w:val="center"/>
    </w:pPr>
    <w:rPr>
      <w:rFonts w:ascii="Times New Roman" w:hAnsi="Times New Roman"/>
      <w:b/>
      <w:lang w:val="en-US"/>
    </w:rPr>
  </w:style>
  <w:style w:type="paragraph" w:customStyle="1" w:styleId="TableNotitle">
    <w:name w:val="Table_No &amp; title"/>
    <w:basedOn w:val="Normal"/>
    <w:next w:val="Tablehead"/>
    <w:rsid w:val="008E0196"/>
    <w:pPr>
      <w:keepNext/>
      <w:keepLines/>
      <w:spacing w:before="240" w:after="60"/>
      <w:jc w:val="center"/>
    </w:pPr>
    <w:rPr>
      <w:rFonts w:asciiTheme="minorHAnsi" w:hAnsiTheme="minorHAnsi"/>
      <w:b/>
      <w:lang w:val="en-US"/>
    </w:rPr>
  </w:style>
  <w:style w:type="paragraph" w:customStyle="1" w:styleId="Abstract">
    <w:name w:val="Abstract"/>
    <w:basedOn w:val="Normal"/>
    <w:rsid w:val="008E0196"/>
    <w:pPr>
      <w:jc w:val="left"/>
    </w:pPr>
    <w:rPr>
      <w:rFonts w:ascii="Times New Roman" w:hAnsi="Times New Roman"/>
      <w:lang w:val="en-US"/>
    </w:rPr>
  </w:style>
  <w:style w:type="paragraph" w:customStyle="1" w:styleId="Agendaitem">
    <w:name w:val="Agenda_item"/>
    <w:basedOn w:val="Normal"/>
    <w:next w:val="Normal"/>
    <w:qFormat/>
    <w:rsid w:val="008E0196"/>
    <w:pPr>
      <w:overflowPunct/>
      <w:autoSpaceDE/>
      <w:autoSpaceDN/>
      <w:adjustRightInd/>
      <w:spacing w:before="240"/>
      <w:jc w:val="center"/>
      <w:textAlignment w:val="auto"/>
    </w:pPr>
    <w:rPr>
      <w:rFonts w:ascii="Times New Roman" w:hAnsi="Times New Roman"/>
      <w:sz w:val="28"/>
      <w:lang w:val="es-ES_tradnl"/>
    </w:rPr>
  </w:style>
  <w:style w:type="paragraph" w:customStyle="1" w:styleId="Committee">
    <w:name w:val="Committee"/>
    <w:basedOn w:val="Normal"/>
    <w:qFormat/>
    <w:rsid w:val="008E0196"/>
    <w:pPr>
      <w:tabs>
        <w:tab w:val="left" w:pos="851"/>
      </w:tabs>
      <w:spacing w:before="0" w:line="240" w:lineRule="atLeast"/>
      <w:jc w:val="left"/>
    </w:pPr>
    <w:rPr>
      <w:rFonts w:ascii="Verdana" w:hAnsi="Verdana" w:cstheme="minorHAnsi"/>
      <w:b/>
      <w:sz w:val="20"/>
      <w:szCs w:val="24"/>
    </w:rPr>
  </w:style>
  <w:style w:type="paragraph" w:customStyle="1" w:styleId="Normalend">
    <w:name w:val="Normal_end"/>
    <w:basedOn w:val="Normal"/>
    <w:next w:val="Normal"/>
    <w:rsid w:val="008E0196"/>
    <w:pPr>
      <w:jc w:val="left"/>
    </w:pPr>
    <w:rPr>
      <w:rFonts w:ascii="Times New Roman" w:hAnsi="Times New Roman"/>
      <w:lang w:val="en-US"/>
    </w:rPr>
  </w:style>
  <w:style w:type="paragraph" w:customStyle="1" w:styleId="Volumetitle">
    <w:name w:val="Volume_title"/>
    <w:basedOn w:val="Normal"/>
    <w:qFormat/>
    <w:rsid w:val="008E0196"/>
    <w:pPr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Part1">
    <w:name w:val="Part_1"/>
    <w:basedOn w:val="Section1"/>
    <w:next w:val="Section1"/>
    <w:rsid w:val="008E0196"/>
    <w:rPr>
      <w:rFonts w:ascii="Times New Roman" w:hAnsi="Times New Roman"/>
    </w:rPr>
  </w:style>
  <w:style w:type="table" w:styleId="TableGridLight">
    <w:name w:val="Grid Table Light"/>
    <w:basedOn w:val="TableNormal"/>
    <w:rsid w:val="008E01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opHeader">
    <w:name w:val="TopHeader"/>
    <w:basedOn w:val="Normal"/>
    <w:rsid w:val="008E0196"/>
    <w:pPr>
      <w:jc w:val="left"/>
    </w:pPr>
    <w:rPr>
      <w:rFonts w:ascii="Verdana" w:hAnsi="Verdana" w:cs="Times New Roman Bold"/>
      <w:b/>
      <w:bCs/>
      <w:szCs w:val="24"/>
    </w:rPr>
  </w:style>
  <w:style w:type="paragraph" w:styleId="Caption">
    <w:name w:val="caption"/>
    <w:basedOn w:val="Normal"/>
    <w:next w:val="Normal"/>
    <w:semiHidden/>
    <w:unhideWhenUsed/>
    <w:rsid w:val="008E0196"/>
    <w:pPr>
      <w:spacing w:before="0" w:after="200"/>
      <w:jc w:val="left"/>
    </w:pPr>
    <w:rPr>
      <w:rFonts w:ascii="Times New Roman" w:hAnsi="Times New Roman"/>
      <w:i/>
      <w:iCs/>
      <w:color w:val="44546A" w:themeColor="text2"/>
      <w:sz w:val="18"/>
      <w:szCs w:val="18"/>
    </w:rPr>
  </w:style>
  <w:style w:type="paragraph" w:customStyle="1" w:styleId="Docnumber">
    <w:name w:val="Docnumber"/>
    <w:basedOn w:val="TopHeader"/>
    <w:link w:val="DocnumberChar"/>
    <w:rsid w:val="008E0196"/>
    <w:pPr>
      <w:spacing w:before="0"/>
    </w:pPr>
    <w:rPr>
      <w:rFonts w:asciiTheme="minorHAnsi" w:hAnsiTheme="minorHAnsi" w:cstheme="minorHAnsi"/>
      <w:szCs w:val="22"/>
    </w:rPr>
  </w:style>
  <w:style w:type="character" w:customStyle="1" w:styleId="DocnumberChar">
    <w:name w:val="Docnumber Char"/>
    <w:link w:val="Docnumber"/>
    <w:rsid w:val="008E0196"/>
    <w:rPr>
      <w:rFonts w:asciiTheme="minorHAnsi" w:hAnsiTheme="minorHAnsi" w:cstheme="minorHAnsi"/>
      <w:b/>
      <w:bCs/>
      <w:sz w:val="22"/>
      <w:szCs w:val="22"/>
      <w:lang w:val="en-GB" w:eastAsia="en-US"/>
    </w:rPr>
  </w:style>
  <w:style w:type="paragraph" w:customStyle="1" w:styleId="OpinionNo">
    <w:name w:val="Opinion_No"/>
    <w:basedOn w:val="ResNo"/>
    <w:next w:val="Normal"/>
    <w:qFormat/>
    <w:rsid w:val="008E0196"/>
    <w:rPr>
      <w:rFonts w:ascii="Times New Roman" w:hAnsi="Times New Roman Bold"/>
    </w:rPr>
  </w:style>
  <w:style w:type="paragraph" w:customStyle="1" w:styleId="Opinionref">
    <w:name w:val="Opinion_ref"/>
    <w:basedOn w:val="Normal"/>
    <w:next w:val="Normalaftertitle0"/>
    <w:qFormat/>
    <w:rsid w:val="008E0196"/>
    <w:pPr>
      <w:overflowPunct/>
      <w:autoSpaceDE/>
      <w:autoSpaceDN/>
      <w:adjustRightInd/>
      <w:spacing w:before="0"/>
      <w:jc w:val="center"/>
      <w:textAlignment w:val="auto"/>
    </w:pPr>
    <w:rPr>
      <w:rFonts w:ascii="Times New Roman" w:hAnsi="Times New Roman"/>
      <w:i/>
      <w:lang w:val="fr-CH"/>
    </w:rPr>
  </w:style>
  <w:style w:type="paragraph" w:customStyle="1" w:styleId="Opiniontitle">
    <w:name w:val="Opinion_title"/>
    <w:basedOn w:val="Restitle"/>
    <w:next w:val="Opinionref"/>
    <w:qFormat/>
    <w:rsid w:val="008E0196"/>
    <w:rPr>
      <w:rFonts w:ascii="Times New Roman Bold" w:hAnsi="Times New Roman Bold" w:cs="Times New Roman Bold"/>
      <w:bCs/>
    </w:rPr>
  </w:style>
  <w:style w:type="paragraph" w:customStyle="1" w:styleId="HeadingSummary">
    <w:name w:val="HeadingSummary"/>
    <w:basedOn w:val="Headingb"/>
    <w:qFormat/>
    <w:rsid w:val="008E0196"/>
    <w:pPr>
      <w:jc w:val="left"/>
    </w:pPr>
    <w:rPr>
      <w:rFonts w:ascii="Times New Roman Bold" w:hAnsi="Times New Roman Bold" w:cs="Times New Roman Bold"/>
      <w:lang w:val="fr-CH"/>
    </w:rPr>
  </w:style>
  <w:style w:type="paragraph" w:styleId="NormalWeb">
    <w:name w:val="Normal (Web)"/>
    <w:basedOn w:val="Normal"/>
    <w:uiPriority w:val="99"/>
    <w:unhideWhenUsed/>
    <w:rsid w:val="008E019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Batang" w:hAnsi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E0196"/>
    <w:rPr>
      <w:b/>
      <w:bCs/>
    </w:rPr>
  </w:style>
  <w:style w:type="paragraph" w:customStyle="1" w:styleId="Default">
    <w:name w:val="Default"/>
    <w:rsid w:val="008E0196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8E0196"/>
    <w:rPr>
      <w:color w:val="0000FF"/>
      <w:u w:val="single"/>
      <w:shd w:val="clear" w:color="auto" w:fill="F3F2F1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A15FC9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PlaceholderText">
    <w:name w:val="Placeholder Text"/>
    <w:basedOn w:val="DefaultParagraphFont"/>
    <w:uiPriority w:val="99"/>
    <w:rsid w:val="00B12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cloud.microsoft/pages/responsepage.aspx?id=12TkI-YEh0uRPCS9iSGf03ZNFdCqrA9Erz2L1MCtiSFUMjQ5UFA0SjhTQU5IVDdYWTFaOFdUVUNKOS4u&amp;route=shortur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sbsg13@itu.in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kachev\AppData\Roaming\Microsoft\Templates\POOL%20R%20-%20ITU\TSB\PR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9260596c918b5a47adf064c2fbf85241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41348940f8f33eeb3bbfe35db975f72a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1ec9dbc-0c64-4cc3-b3ee-679ad8bc4f75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3.xml><?xml version="1.0" encoding="utf-8"?>
<ds:datastoreItem xmlns:ds="http://schemas.openxmlformats.org/officeDocument/2006/customXml" ds:itemID="{BD3E1A0D-8EB7-4F27-9B21-F138DCB6C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PR_TSB_Circular.dotx</Template>
  <TotalTime>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2297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Maguire, Mairéad</cp:lastModifiedBy>
  <cp:revision>3</cp:revision>
  <cp:lastPrinted>2025-02-25T09:39:00Z</cp:lastPrinted>
  <dcterms:created xsi:type="dcterms:W3CDTF">2026-08-10T07:47:00Z</dcterms:created>
  <dcterms:modified xsi:type="dcterms:W3CDTF">2026-08-10T07:58:00Z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