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781"/>
        <w:tblW w:w="9871" w:type="dxa"/>
        <w:tblLayout w:type="fixed"/>
        <w:tblLook w:val="0000" w:firstRow="0" w:lastRow="0" w:firstColumn="0" w:lastColumn="0" w:noHBand="0" w:noVBand="0"/>
      </w:tblPr>
      <w:tblGrid>
        <w:gridCol w:w="1366"/>
        <w:gridCol w:w="3402"/>
        <w:gridCol w:w="3119"/>
        <w:gridCol w:w="1984"/>
      </w:tblGrid>
      <w:tr w:rsidR="00E442F7" w14:paraId="355C580F" w14:textId="77777777" w:rsidTr="00E442F7">
        <w:trPr>
          <w:trHeight w:val="1282"/>
        </w:trPr>
        <w:tc>
          <w:tcPr>
            <w:tcW w:w="1366" w:type="dxa"/>
            <w:tcMar>
              <w:left w:w="0" w:type="dxa"/>
              <w:right w:w="0" w:type="dxa"/>
            </w:tcMar>
            <w:vAlign w:val="center"/>
          </w:tcPr>
          <w:p w14:paraId="4124C0F6" w14:textId="77777777" w:rsidR="00E442F7" w:rsidRDefault="00E442F7" w:rsidP="00E442F7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F9A7D4E" wp14:editId="40C3EF12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3A0B7D47" w14:textId="77777777" w:rsidR="00E442F7" w:rsidRDefault="00E442F7" w:rsidP="00E442F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5D1D373" w14:textId="77777777" w:rsidR="00E442F7" w:rsidRDefault="00E442F7" w:rsidP="00E442F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DA9C7A2" w14:textId="77777777" w:rsidR="00E442F7" w:rsidRDefault="00E442F7" w:rsidP="00E442F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E442F7" w:rsidRPr="00C073FD" w14:paraId="43E688EF" w14:textId="77777777" w:rsidTr="00E442F7">
        <w:trPr>
          <w:cantSplit/>
          <w:trHeight w:val="487"/>
        </w:trPr>
        <w:tc>
          <w:tcPr>
            <w:tcW w:w="4768" w:type="dxa"/>
            <w:gridSpan w:val="2"/>
            <w:vAlign w:val="center"/>
          </w:tcPr>
          <w:p w14:paraId="32AB18DB" w14:textId="77777777" w:rsidR="00E442F7" w:rsidRPr="00C073FD" w:rsidRDefault="00E442F7" w:rsidP="00E442F7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8E5687E" w14:textId="77777777" w:rsidR="00E442F7" w:rsidRPr="00C073FD" w:rsidRDefault="00E442F7" w:rsidP="00E442F7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Geneva,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 February 2026</w:t>
            </w:r>
          </w:p>
        </w:tc>
      </w:tr>
      <w:tr w:rsidR="00E442F7" w:rsidRPr="00C073FD" w14:paraId="50B7204B" w14:textId="77777777" w:rsidTr="00E442F7">
        <w:trPr>
          <w:cantSplit/>
          <w:trHeight w:val="746"/>
        </w:trPr>
        <w:tc>
          <w:tcPr>
            <w:tcW w:w="1366" w:type="dxa"/>
          </w:tcPr>
          <w:p w14:paraId="7E200685" w14:textId="77777777" w:rsidR="00E442F7" w:rsidRPr="00C073FD" w:rsidRDefault="00E442F7" w:rsidP="00E442F7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2DA72A62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118</w:t>
            </w:r>
          </w:p>
          <w:p w14:paraId="0111B411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SG2/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1F35A813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687DA7B5" w14:textId="77777777" w:rsidR="00E442F7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Administrations of Member States of the Union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797C90C" w14:textId="77777777" w:rsidR="00E442F7" w:rsidRPr="00C073FD" w:rsidRDefault="00E442F7" w:rsidP="00E442F7">
            <w:pPr>
              <w:pStyle w:val="Tabletext"/>
              <w:spacing w:before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The State of Palestine (Res.99 (Rev. Dubai, 2018))</w:t>
            </w:r>
          </w:p>
          <w:p w14:paraId="55089DEF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469FCC17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ITU-T Sector Members;</w:t>
            </w:r>
          </w:p>
          <w:p w14:paraId="7B656844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ITU-T Associates of Study Group 2;</w:t>
            </w:r>
          </w:p>
          <w:p w14:paraId="7C5DF7B4" w14:textId="77777777" w:rsidR="00E442F7" w:rsidRPr="00C073FD" w:rsidRDefault="00E442F7" w:rsidP="00E442F7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BF4B019" w14:textId="77777777" w:rsidR="00E442F7" w:rsidRPr="00C073FD" w:rsidRDefault="00E442F7" w:rsidP="00E442F7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 of ITU-T Study Group 2;</w:t>
            </w:r>
          </w:p>
          <w:p w14:paraId="351484BA" w14:textId="77777777" w:rsidR="00E442F7" w:rsidRPr="00C073FD" w:rsidRDefault="00E442F7" w:rsidP="00E442F7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6F349EA5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442F7" w:rsidRPr="00C073FD" w14:paraId="53726EEB" w14:textId="77777777" w:rsidTr="00E442F7">
        <w:trPr>
          <w:cantSplit/>
          <w:trHeight w:val="221"/>
        </w:trPr>
        <w:tc>
          <w:tcPr>
            <w:tcW w:w="1366" w:type="dxa"/>
          </w:tcPr>
          <w:p w14:paraId="1C5EBCEF" w14:textId="77777777" w:rsidR="00E442F7" w:rsidRPr="004F47ED" w:rsidRDefault="00E442F7" w:rsidP="00E442F7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7982CE93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5901</w:t>
            </w:r>
          </w:p>
        </w:tc>
        <w:tc>
          <w:tcPr>
            <w:tcW w:w="5103" w:type="dxa"/>
            <w:gridSpan w:val="2"/>
            <w:vMerge/>
          </w:tcPr>
          <w:p w14:paraId="2A3BCE9F" w14:textId="77777777" w:rsidR="00E442F7" w:rsidRPr="00C073FD" w:rsidRDefault="00E442F7" w:rsidP="00E442F7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2F7" w:rsidRPr="00C073FD" w14:paraId="4191D7A8" w14:textId="77777777" w:rsidTr="00E442F7">
        <w:trPr>
          <w:cantSplit/>
          <w:trHeight w:val="2328"/>
        </w:trPr>
        <w:tc>
          <w:tcPr>
            <w:tcW w:w="1366" w:type="dxa"/>
          </w:tcPr>
          <w:p w14:paraId="6816204F" w14:textId="77777777" w:rsidR="00E442F7" w:rsidRPr="004F47ED" w:rsidRDefault="00E442F7" w:rsidP="00E442F7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33E268F7" w14:textId="77777777" w:rsidR="00E442F7" w:rsidRPr="004F47ED" w:rsidRDefault="00E442F7" w:rsidP="00E442F7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0FE1A5A6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E9C8394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C073F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3570C066" w14:textId="77777777" w:rsidR="00E442F7" w:rsidRPr="00C073FD" w:rsidRDefault="00E442F7" w:rsidP="00E442F7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2F7" w:rsidRPr="00C073FD" w14:paraId="675193A8" w14:textId="77777777" w:rsidTr="00E442F7">
        <w:trPr>
          <w:cantSplit/>
          <w:trHeight w:val="992"/>
        </w:trPr>
        <w:tc>
          <w:tcPr>
            <w:tcW w:w="1366" w:type="dxa"/>
          </w:tcPr>
          <w:p w14:paraId="130B1044" w14:textId="77777777" w:rsidR="00E442F7" w:rsidRPr="00C073FD" w:rsidRDefault="00E442F7" w:rsidP="00E442F7">
            <w:pPr>
              <w:pStyle w:val="Tabletext"/>
              <w:spacing w:before="120"/>
              <w:ind w:lef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2A7BB814" w14:textId="77777777" w:rsidR="00E442F7" w:rsidRPr="00C073FD" w:rsidRDefault="00E442F7" w:rsidP="00E442F7">
            <w:pPr>
              <w:pStyle w:val="Tabletext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Status of determined</w:t>
            </w:r>
            <w:r w:rsidRPr="00B558D2">
              <w:rPr>
                <w:b/>
                <w:sz w:val="22"/>
                <w:szCs w:val="22"/>
              </w:rPr>
              <w:t xml:space="preserve"> draft revised Recommendation</w:t>
            </w:r>
            <w:r>
              <w:rPr>
                <w:b/>
                <w:sz w:val="22"/>
                <w:szCs w:val="22"/>
              </w:rPr>
              <w:t>s</w:t>
            </w:r>
            <w:r w:rsidRPr="00B558D2">
              <w:rPr>
                <w:b/>
                <w:sz w:val="22"/>
                <w:szCs w:val="22"/>
              </w:rPr>
              <w:t xml:space="preserve"> ITU-T E.</w:t>
            </w:r>
            <w:r>
              <w:rPr>
                <w:b/>
                <w:sz w:val="22"/>
                <w:szCs w:val="22"/>
              </w:rPr>
              <w:t>164</w:t>
            </w:r>
            <w:r w:rsidRPr="00B558D2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ITU-T E.164.1, </w:t>
            </w:r>
            <w:r w:rsidRPr="00B558D2">
              <w:rPr>
                <w:b/>
                <w:sz w:val="22"/>
                <w:szCs w:val="22"/>
              </w:rPr>
              <w:t>and draft new Recommendation</w:t>
            </w:r>
            <w:r>
              <w:rPr>
                <w:b/>
                <w:sz w:val="22"/>
                <w:szCs w:val="22"/>
              </w:rPr>
              <w:t>s</w:t>
            </w:r>
            <w:r w:rsidRPr="00B558D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ITU-T E.192 (E.IoT-NNAI), </w:t>
            </w:r>
            <w:r w:rsidRPr="00B558D2">
              <w:rPr>
                <w:b/>
                <w:sz w:val="22"/>
                <w:szCs w:val="22"/>
              </w:rPr>
              <w:t xml:space="preserve">ITU-T </w:t>
            </w:r>
            <w:r>
              <w:rPr>
                <w:b/>
                <w:sz w:val="22"/>
                <w:szCs w:val="22"/>
              </w:rPr>
              <w:t>E.371</w:t>
            </w:r>
            <w:r w:rsidRPr="00B558D2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E.dit</w:t>
            </w:r>
            <w:r w:rsidRPr="00B558D2">
              <w:rPr>
                <w:b/>
                <w:sz w:val="22"/>
                <w:szCs w:val="22"/>
              </w:rPr>
              <w:t>)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, after the ITU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Study Group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meeting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30589D">
              <w:rPr>
                <w:b/>
                <w:sz w:val="22"/>
                <w:szCs w:val="22"/>
              </w:rPr>
              <w:t>4-13 February 2026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6290DB4D" w14:textId="59436AC8" w:rsidR="009E15FF" w:rsidRPr="00C073FD" w:rsidRDefault="00D57EFD" w:rsidP="0031064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21EDF45A" w:rsidR="009720A0" w:rsidRPr="00C073FD" w:rsidRDefault="009720A0" w:rsidP="000517FA">
      <w:pPr>
        <w:spacing w:before="0" w:after="240"/>
        <w:rPr>
          <w:rFonts w:asciiTheme="minorHAnsi" w:hAnsiTheme="minorHAnsi" w:cstheme="minorHAnsi"/>
          <w:spacing w:val="-2"/>
          <w:sz w:val="22"/>
          <w:szCs w:val="22"/>
        </w:rPr>
      </w:pPr>
      <w:r w:rsidRPr="00C073F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B87B17" w:rsidRPr="00C073FD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AC185C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72</w:t>
        </w:r>
      </w:hyperlink>
      <w:r w:rsidR="00E60EEA" w:rsidRPr="00E60EEA">
        <w:t xml:space="preserve"> </w:t>
      </w:r>
      <w:r w:rsidR="00E60EEA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B21AC7">
        <w:rPr>
          <w:sz w:val="22"/>
          <w:szCs w:val="22"/>
        </w:rPr>
        <w:t>16 September 2025</w:t>
      </w:r>
      <w:r w:rsidR="00B87B17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C073FD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>New Delhi, 2024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Study Group </w:t>
      </w:r>
      <w:r w:rsidR="00E31ACC" w:rsidRPr="00C073FD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530D12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decisions during its </w:t>
      </w:r>
      <w:r w:rsidR="00E60EE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on </w:t>
      </w:r>
      <w:r w:rsidR="00B21AC7">
        <w:rPr>
          <w:rFonts w:asciiTheme="minorHAnsi" w:hAnsiTheme="minorHAnsi" w:cstheme="minorHAnsi"/>
          <w:spacing w:val="-2"/>
          <w:sz w:val="22"/>
          <w:szCs w:val="22"/>
        </w:rPr>
        <w:t>13</w:t>
      </w:r>
      <w:r w:rsidR="00F02F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25FF4">
        <w:rPr>
          <w:rFonts w:asciiTheme="minorHAnsi" w:hAnsiTheme="minorHAnsi" w:cstheme="minorHAnsi"/>
          <w:spacing w:val="-2"/>
          <w:sz w:val="22"/>
          <w:szCs w:val="22"/>
        </w:rPr>
        <w:t>February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 xml:space="preserve"> 202</w:t>
      </w:r>
      <w:r w:rsidR="00B21AC7">
        <w:rPr>
          <w:rFonts w:asciiTheme="minorHAnsi" w:hAnsiTheme="minorHAnsi" w:cstheme="minorHAnsi"/>
          <w:spacing w:val="-2"/>
          <w:sz w:val="22"/>
          <w:szCs w:val="22"/>
        </w:rPr>
        <w:t>6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concerning the following draft ITU-T texts: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3894"/>
      </w:tblGrid>
      <w:tr w:rsidR="009720A0" w:rsidRPr="000517FA" w14:paraId="524FF904" w14:textId="77777777" w:rsidTr="007237A9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5CA5D495" w14:textId="77777777" w:rsidR="009720A0" w:rsidRPr="000517FA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4678" w:type="dxa"/>
            <w:vAlign w:val="center"/>
          </w:tcPr>
          <w:p w14:paraId="60D935CA" w14:textId="77777777" w:rsidR="009720A0" w:rsidRPr="000517FA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894" w:type="dxa"/>
            <w:vAlign w:val="center"/>
          </w:tcPr>
          <w:p w14:paraId="07F1622C" w14:textId="77777777" w:rsidR="009720A0" w:rsidRPr="000517FA" w:rsidRDefault="009720A0" w:rsidP="00E53BF4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D53639" w:rsidRPr="000517FA" w14:paraId="349CB158" w14:textId="77777777" w:rsidTr="007237A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FC9" w14:textId="31B6BDB3" w:rsidR="00D53639" w:rsidRPr="000517FA" w:rsidRDefault="00D53639" w:rsidP="007F1E4B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ITU-T E.164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9FC" w14:textId="502EA250" w:rsidR="00D53639" w:rsidRPr="000517FA" w:rsidRDefault="00D53639" w:rsidP="00D53639">
            <w:pPr>
              <w:spacing w:before="20" w:after="20"/>
              <w:rPr>
                <w:sz w:val="22"/>
                <w:szCs w:val="22"/>
              </w:rPr>
            </w:pPr>
            <w:r w:rsidRPr="000517FA">
              <w:rPr>
                <w:bCs/>
                <w:sz w:val="22"/>
                <w:szCs w:val="22"/>
              </w:rPr>
              <w:t>The international public telecommunication numbering plan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BD3" w14:textId="364DE41B" w:rsidR="00D53639" w:rsidRPr="000517FA" w:rsidRDefault="00D53639" w:rsidP="00D53639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3" w:history="1">
              <w:r w:rsidR="000750E5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SG2-TD366R6/PLEN</w:t>
              </w:r>
            </w:hyperlink>
          </w:p>
        </w:tc>
      </w:tr>
      <w:tr w:rsidR="00D53639" w:rsidRPr="000517FA" w14:paraId="53D430B9" w14:textId="77777777" w:rsidTr="007237A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F86" w14:textId="634B9678" w:rsidR="00D53639" w:rsidRPr="000517FA" w:rsidRDefault="00D53639" w:rsidP="00D53639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ITU-T E.164.1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74EC" w14:textId="6A8F09A5" w:rsidR="00D53639" w:rsidRPr="000517FA" w:rsidRDefault="001B69BE" w:rsidP="00D53639">
            <w:pPr>
              <w:spacing w:before="20" w:after="20"/>
              <w:rPr>
                <w:sz w:val="22"/>
                <w:szCs w:val="22"/>
              </w:rPr>
            </w:pPr>
            <w:r w:rsidRPr="000517FA">
              <w:rPr>
                <w:bCs/>
                <w:sz w:val="22"/>
                <w:szCs w:val="22"/>
              </w:rPr>
              <w:t>Criteria and procedures for the reservation, assignment and reclamation of E.164 country codes and associated identification codes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BA4" w14:textId="674C5388" w:rsidR="00D53639" w:rsidRPr="000517FA" w:rsidRDefault="00D53639" w:rsidP="00D53639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4" w:history="1">
              <w:r w:rsidR="00300115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SG2-TD367R5/PLEN</w:t>
              </w:r>
            </w:hyperlink>
          </w:p>
        </w:tc>
      </w:tr>
      <w:tr w:rsidR="00D53639" w:rsidRPr="000517FA" w14:paraId="37128C0D" w14:textId="77777777" w:rsidTr="007237A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380" w14:textId="5CAC721B" w:rsidR="00D53639" w:rsidRPr="000517FA" w:rsidRDefault="00D53639" w:rsidP="00F925D4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E.192</w:t>
            </w:r>
            <w:r w:rsidR="006D4629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(E.IoT-NNAI)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441" w14:textId="7CEF4871" w:rsidR="00D53639" w:rsidRPr="000517FA" w:rsidRDefault="00F925D4" w:rsidP="00D53639">
            <w:pPr>
              <w:keepNext/>
              <w:keepLines/>
              <w:spacing w:before="20" w:after="20"/>
              <w:rPr>
                <w:sz w:val="22"/>
                <w:szCs w:val="22"/>
                <w:highlight w:val="yellow"/>
              </w:rPr>
            </w:pPr>
            <w:r w:rsidRPr="000517FA">
              <w:rPr>
                <w:bCs/>
                <w:sz w:val="22"/>
                <w:szCs w:val="22"/>
              </w:rPr>
              <w:t>International telecommunications Numbering, Naming, Addressing and Identification (NNAI) resources for IoT/M2M services/applications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8A4" w14:textId="254AFEBF" w:rsidR="00D53639" w:rsidRPr="000517FA" w:rsidRDefault="00D53639" w:rsidP="00D53639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5" w:history="1">
              <w:r w:rsidR="007C330D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SG2-TD368R2/PLEN</w:t>
              </w:r>
            </w:hyperlink>
          </w:p>
        </w:tc>
      </w:tr>
      <w:tr w:rsidR="00D53639" w:rsidRPr="000517FA" w14:paraId="61D84A56" w14:textId="77777777" w:rsidTr="007237A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62D" w14:textId="23FB9C36" w:rsidR="00D53639" w:rsidRPr="000517FA" w:rsidRDefault="00D53639" w:rsidP="00D53639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E.371 (E.dit)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CBF" w14:textId="0DAF14B7" w:rsidR="00D53639" w:rsidRPr="000517FA" w:rsidRDefault="00D53639" w:rsidP="00D53639">
            <w:pPr>
              <w:keepNext/>
              <w:keepLines/>
              <w:spacing w:before="20" w:after="20"/>
              <w:rPr>
                <w:bCs/>
                <w:sz w:val="22"/>
                <w:szCs w:val="22"/>
              </w:rPr>
            </w:pPr>
            <w:r w:rsidRPr="000517FA">
              <w:rPr>
                <w:bCs/>
                <w:sz w:val="22"/>
                <w:szCs w:val="22"/>
              </w:rPr>
              <w:t>Deemed impermissible traffic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C13" w14:textId="2B2BD963" w:rsidR="00D53639" w:rsidRPr="000517FA" w:rsidRDefault="00D53639" w:rsidP="00D53639">
            <w:pPr>
              <w:pStyle w:val="Tabletext"/>
              <w:spacing w:before="20" w:after="20"/>
              <w:ind w:right="-57"/>
              <w:rPr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6" w:history="1">
              <w:r w:rsidR="0006367C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SG2-TD364R3/PLEN</w:t>
              </w:r>
            </w:hyperlink>
          </w:p>
          <w:p w14:paraId="3A72D168" w14:textId="1ACBE210" w:rsidR="000738EE" w:rsidRPr="000517FA" w:rsidRDefault="00CD3210" w:rsidP="0019221D">
            <w:pPr>
              <w:pStyle w:val="Tabletext"/>
              <w:spacing w:before="20" w:after="20"/>
              <w:ind w:right="-57"/>
              <w:rPr>
                <w:rFonts w:asciiTheme="majorBidi" w:hAnsiTheme="majorBidi" w:cstheme="majorBid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Canada and the United States expressed a Reservation as per 9.5.4 of WTSA Resolution 1.</w:t>
            </w:r>
          </w:p>
        </w:tc>
      </w:tr>
    </w:tbl>
    <w:p w14:paraId="4BA30DAE" w14:textId="25921672" w:rsidR="00C073FD" w:rsidRDefault="00D57EFD" w:rsidP="007237A9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2</w:t>
      </w:r>
      <w:r w:rsidRPr="00C073FD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7" w:history="1">
        <w:r w:rsidRPr="00C073FD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C073FD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43D4AD51" w:rsidR="00C073FD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3</w:t>
      </w:r>
      <w:r w:rsidRPr="00C073FD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EE2777" w:rsidRPr="00C073FD">
        <w:rPr>
          <w:rFonts w:asciiTheme="minorHAnsi" w:hAnsiTheme="minorHAnsi" w:cstheme="minorHAnsi"/>
          <w:sz w:val="22"/>
          <w:szCs w:val="22"/>
        </w:rPr>
        <w:t>is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8" w:history="1">
        <w:r w:rsidR="0022448B" w:rsidRPr="0022448B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>
        <w:rPr>
          <w:rFonts w:asciiTheme="minorHAnsi" w:hAnsiTheme="minorHAnsi" w:cstheme="minorHAnsi"/>
          <w:sz w:val="22"/>
          <w:szCs w:val="22"/>
        </w:rPr>
        <w:t>.</w:t>
      </w:r>
      <w:r w:rsidR="00D8656F" w:rsidRPr="00C07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BAB365" w14:textId="2FA56ED0" w:rsidR="00C073FD" w:rsidRDefault="00D8656F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4</w:t>
      </w:r>
      <w:r w:rsidRPr="00C073FD">
        <w:rPr>
          <w:rFonts w:asciiTheme="minorHAnsi" w:hAnsiTheme="minorHAnsi" w:cstheme="minorHAnsi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C073FD">
        <w:rPr>
          <w:rFonts w:asciiTheme="minorHAnsi" w:hAnsiTheme="minorHAnsi" w:cstheme="minorHAnsi"/>
          <w:sz w:val="22"/>
          <w:szCs w:val="22"/>
        </w:rPr>
        <w:t>e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C073FD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C073FD">
        <w:rPr>
          <w:rFonts w:asciiTheme="minorHAnsi" w:hAnsiTheme="minorHAnsi" w:cstheme="minorHAnsi"/>
          <w:sz w:val="22"/>
          <w:szCs w:val="22"/>
        </w:rPr>
        <w:t>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2B40C43A" w14:textId="004A2D47" w:rsidR="009E15FF" w:rsidRPr="00C073FD" w:rsidRDefault="009D63CD" w:rsidP="00181FFF">
      <w:pPr>
        <w:spacing w:before="0" w:after="60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4312AA" wp14:editId="38B79EE3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658729" cy="278130"/>
            <wp:effectExtent l="0" t="0" r="825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9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EFD" w:rsidRPr="00C073FD">
        <w:rPr>
          <w:rFonts w:asciiTheme="minorHAnsi" w:hAnsiTheme="minorHAnsi" w:cstheme="minorHAnsi"/>
          <w:sz w:val="22"/>
          <w:szCs w:val="22"/>
        </w:rPr>
        <w:t>Yours faithfully,</w:t>
      </w:r>
    </w:p>
    <w:p w14:paraId="4E76BDE7" w14:textId="3BCC9C68" w:rsidR="00C72B64" w:rsidRPr="00C073FD" w:rsidRDefault="00E31ACC" w:rsidP="009D63CD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5B6A4F">
      <w:headerReference w:type="default" r:id="rId20"/>
      <w:footerReference w:type="first" r:id="rId21"/>
      <w:type w:val="continuous"/>
      <w:pgSz w:w="11907" w:h="16840"/>
      <w:pgMar w:top="1080" w:right="1077" w:bottom="1134" w:left="1077" w:header="567" w:footer="51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F204" w14:textId="77777777" w:rsidR="00872702" w:rsidRDefault="00872702">
      <w:r>
        <w:separator/>
      </w:r>
    </w:p>
  </w:endnote>
  <w:endnote w:type="continuationSeparator" w:id="0">
    <w:p w14:paraId="4E31903F" w14:textId="77777777" w:rsidR="00872702" w:rsidRDefault="0087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A989" w14:textId="77777777" w:rsidR="00872702" w:rsidRDefault="00872702">
      <w:r>
        <w:t>____________________</w:t>
      </w:r>
    </w:p>
  </w:footnote>
  <w:footnote w:type="continuationSeparator" w:id="0">
    <w:p w14:paraId="12753A28" w14:textId="77777777" w:rsidR="00872702" w:rsidRDefault="0087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3980"/>
    <w:rsid w:val="00051076"/>
    <w:rsid w:val="000517FA"/>
    <w:rsid w:val="00052A40"/>
    <w:rsid w:val="000542DD"/>
    <w:rsid w:val="00054995"/>
    <w:rsid w:val="0006367C"/>
    <w:rsid w:val="00066A34"/>
    <w:rsid w:val="000738EE"/>
    <w:rsid w:val="000750E5"/>
    <w:rsid w:val="00093BAE"/>
    <w:rsid w:val="000B14B7"/>
    <w:rsid w:val="000C606F"/>
    <w:rsid w:val="000D25A7"/>
    <w:rsid w:val="000D72A8"/>
    <w:rsid w:val="001070CB"/>
    <w:rsid w:val="00113364"/>
    <w:rsid w:val="001217B8"/>
    <w:rsid w:val="00132F6C"/>
    <w:rsid w:val="00152D34"/>
    <w:rsid w:val="00181FFF"/>
    <w:rsid w:val="00183209"/>
    <w:rsid w:val="0019221D"/>
    <w:rsid w:val="001A6E2D"/>
    <w:rsid w:val="001A7ACB"/>
    <w:rsid w:val="001B5E5D"/>
    <w:rsid w:val="001B69BE"/>
    <w:rsid w:val="001D3F9F"/>
    <w:rsid w:val="001E0525"/>
    <w:rsid w:val="001E432A"/>
    <w:rsid w:val="0022448B"/>
    <w:rsid w:val="002251E0"/>
    <w:rsid w:val="00242C91"/>
    <w:rsid w:val="00254A7D"/>
    <w:rsid w:val="002715A5"/>
    <w:rsid w:val="00291250"/>
    <w:rsid w:val="002D615F"/>
    <w:rsid w:val="002E7002"/>
    <w:rsid w:val="002F6A07"/>
    <w:rsid w:val="00300115"/>
    <w:rsid w:val="00310559"/>
    <w:rsid w:val="0031064B"/>
    <w:rsid w:val="00312FAD"/>
    <w:rsid w:val="0031776D"/>
    <w:rsid w:val="00351D9D"/>
    <w:rsid w:val="00377638"/>
    <w:rsid w:val="00384E54"/>
    <w:rsid w:val="0039255B"/>
    <w:rsid w:val="003A64A6"/>
    <w:rsid w:val="003C460D"/>
    <w:rsid w:val="003C4C84"/>
    <w:rsid w:val="003D7898"/>
    <w:rsid w:val="003E22F7"/>
    <w:rsid w:val="003F0E89"/>
    <w:rsid w:val="00465D88"/>
    <w:rsid w:val="004674C2"/>
    <w:rsid w:val="0048303F"/>
    <w:rsid w:val="004A0ADE"/>
    <w:rsid w:val="004B4326"/>
    <w:rsid w:val="004C0F6E"/>
    <w:rsid w:val="004C46EE"/>
    <w:rsid w:val="004F309A"/>
    <w:rsid w:val="004F3F73"/>
    <w:rsid w:val="004F47ED"/>
    <w:rsid w:val="00524979"/>
    <w:rsid w:val="00526183"/>
    <w:rsid w:val="00530D12"/>
    <w:rsid w:val="00544345"/>
    <w:rsid w:val="0056335B"/>
    <w:rsid w:val="00572712"/>
    <w:rsid w:val="00574799"/>
    <w:rsid w:val="00581B1B"/>
    <w:rsid w:val="00587E1F"/>
    <w:rsid w:val="005B0E96"/>
    <w:rsid w:val="005B2F39"/>
    <w:rsid w:val="005B6A4F"/>
    <w:rsid w:val="005C6890"/>
    <w:rsid w:val="005E372C"/>
    <w:rsid w:val="005F6447"/>
    <w:rsid w:val="00651EB5"/>
    <w:rsid w:val="0066291E"/>
    <w:rsid w:val="00673A5C"/>
    <w:rsid w:val="006953AE"/>
    <w:rsid w:val="006A3080"/>
    <w:rsid w:val="006C072F"/>
    <w:rsid w:val="006C41D8"/>
    <w:rsid w:val="006C5E28"/>
    <w:rsid w:val="006C6718"/>
    <w:rsid w:val="006D4629"/>
    <w:rsid w:val="006D7EC4"/>
    <w:rsid w:val="006E7E9D"/>
    <w:rsid w:val="006F3F70"/>
    <w:rsid w:val="00703784"/>
    <w:rsid w:val="0070619F"/>
    <w:rsid w:val="007144AB"/>
    <w:rsid w:val="00720AB8"/>
    <w:rsid w:val="007237A9"/>
    <w:rsid w:val="00723C25"/>
    <w:rsid w:val="0072795B"/>
    <w:rsid w:val="007449E7"/>
    <w:rsid w:val="007505A2"/>
    <w:rsid w:val="00766E5A"/>
    <w:rsid w:val="00787518"/>
    <w:rsid w:val="00793931"/>
    <w:rsid w:val="007A0C1D"/>
    <w:rsid w:val="007A51BD"/>
    <w:rsid w:val="007B4F8C"/>
    <w:rsid w:val="007C330D"/>
    <w:rsid w:val="007E07B2"/>
    <w:rsid w:val="007E3449"/>
    <w:rsid w:val="007F0778"/>
    <w:rsid w:val="007F1E4B"/>
    <w:rsid w:val="007F25F7"/>
    <w:rsid w:val="0083470C"/>
    <w:rsid w:val="008505A7"/>
    <w:rsid w:val="00872702"/>
    <w:rsid w:val="00882CFA"/>
    <w:rsid w:val="008852AA"/>
    <w:rsid w:val="00890899"/>
    <w:rsid w:val="008964FF"/>
    <w:rsid w:val="00897D00"/>
    <w:rsid w:val="008A178F"/>
    <w:rsid w:val="008A1FE2"/>
    <w:rsid w:val="008B61A8"/>
    <w:rsid w:val="008C1555"/>
    <w:rsid w:val="008D40C0"/>
    <w:rsid w:val="008D4A53"/>
    <w:rsid w:val="00926A71"/>
    <w:rsid w:val="009720A0"/>
    <w:rsid w:val="009839C2"/>
    <w:rsid w:val="009857E8"/>
    <w:rsid w:val="009B02DE"/>
    <w:rsid w:val="009C05B4"/>
    <w:rsid w:val="009C5A1C"/>
    <w:rsid w:val="009C5DE0"/>
    <w:rsid w:val="009D63CD"/>
    <w:rsid w:val="009E15FF"/>
    <w:rsid w:val="009F58D8"/>
    <w:rsid w:val="00A163DE"/>
    <w:rsid w:val="00A47719"/>
    <w:rsid w:val="00A51C23"/>
    <w:rsid w:val="00A62CB6"/>
    <w:rsid w:val="00A76838"/>
    <w:rsid w:val="00AB322D"/>
    <w:rsid w:val="00AC185C"/>
    <w:rsid w:val="00AC20E3"/>
    <w:rsid w:val="00AC458A"/>
    <w:rsid w:val="00AD57C3"/>
    <w:rsid w:val="00AE7097"/>
    <w:rsid w:val="00B004A5"/>
    <w:rsid w:val="00B12141"/>
    <w:rsid w:val="00B21AC7"/>
    <w:rsid w:val="00B46B91"/>
    <w:rsid w:val="00B5102E"/>
    <w:rsid w:val="00B87B17"/>
    <w:rsid w:val="00B96E6C"/>
    <w:rsid w:val="00BB5A6A"/>
    <w:rsid w:val="00BC4754"/>
    <w:rsid w:val="00BC61BC"/>
    <w:rsid w:val="00BE5F60"/>
    <w:rsid w:val="00C0705E"/>
    <w:rsid w:val="00C073FD"/>
    <w:rsid w:val="00C105CE"/>
    <w:rsid w:val="00C213C8"/>
    <w:rsid w:val="00C25FF4"/>
    <w:rsid w:val="00C35930"/>
    <w:rsid w:val="00C375FC"/>
    <w:rsid w:val="00C46122"/>
    <w:rsid w:val="00C52952"/>
    <w:rsid w:val="00C710E4"/>
    <w:rsid w:val="00C72B64"/>
    <w:rsid w:val="00C87DB1"/>
    <w:rsid w:val="00C90554"/>
    <w:rsid w:val="00CB3BC8"/>
    <w:rsid w:val="00CC5B4B"/>
    <w:rsid w:val="00CD3210"/>
    <w:rsid w:val="00CF1DC2"/>
    <w:rsid w:val="00D0186E"/>
    <w:rsid w:val="00D025FE"/>
    <w:rsid w:val="00D2507A"/>
    <w:rsid w:val="00D317F6"/>
    <w:rsid w:val="00D53639"/>
    <w:rsid w:val="00D55F0B"/>
    <w:rsid w:val="00D57EFD"/>
    <w:rsid w:val="00D758FE"/>
    <w:rsid w:val="00D763FE"/>
    <w:rsid w:val="00D858FD"/>
    <w:rsid w:val="00D8656F"/>
    <w:rsid w:val="00D86BB1"/>
    <w:rsid w:val="00D965AA"/>
    <w:rsid w:val="00DA348D"/>
    <w:rsid w:val="00DA6171"/>
    <w:rsid w:val="00DC5240"/>
    <w:rsid w:val="00DD7C9F"/>
    <w:rsid w:val="00DE6AF6"/>
    <w:rsid w:val="00E23E06"/>
    <w:rsid w:val="00E26ABE"/>
    <w:rsid w:val="00E31ACC"/>
    <w:rsid w:val="00E442F7"/>
    <w:rsid w:val="00E53BF4"/>
    <w:rsid w:val="00E60EEA"/>
    <w:rsid w:val="00E7570B"/>
    <w:rsid w:val="00EB0E81"/>
    <w:rsid w:val="00EC021B"/>
    <w:rsid w:val="00EC14F4"/>
    <w:rsid w:val="00ED0F19"/>
    <w:rsid w:val="00EE2777"/>
    <w:rsid w:val="00EE4EC3"/>
    <w:rsid w:val="00EE60CE"/>
    <w:rsid w:val="00F02F91"/>
    <w:rsid w:val="00F1238A"/>
    <w:rsid w:val="00F1742A"/>
    <w:rsid w:val="00F179A7"/>
    <w:rsid w:val="00F327CA"/>
    <w:rsid w:val="00F662FF"/>
    <w:rsid w:val="00F66A9D"/>
    <w:rsid w:val="00F841C4"/>
    <w:rsid w:val="00F925D4"/>
    <w:rsid w:val="00F95AD4"/>
    <w:rsid w:val="00F9777A"/>
    <w:rsid w:val="00FA25B8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977BC6FD-1DF6-45CB-99B7-DAB65A2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qFormat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meetingdoc.asp?lang=en&amp;parent=T25-SG02-260204-TD-PLEN-0366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72/en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SG02-260204-TD-PLEN-036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meetingdoc.asp?lang=en&amp;parent=T25-SG02-260204-TD-PLEN-036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meetingdoc.asp?lang=en&amp;parent=T25-SG02-260204-TD-PLEN-036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D6F6CF84-7F02-413A-A6F3-5D347A693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381</Words>
  <Characters>2357</Characters>
  <Application>Microsoft Office Word</Application>
  <DocSecurity>0</DocSecurity>
  <Lines>107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2665</CharactersWithSpaces>
  <SharedDoc>false</SharedDoc>
  <HLinks>
    <vt:vector size="42" baseType="variant"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http://itu.int/itu-t/recommendations/</vt:lpwstr>
      </vt:variant>
      <vt:variant>
        <vt:lpwstr/>
      </vt:variant>
      <vt:variant>
        <vt:i4>7274599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https://www.itu.int/md/T17-TSB-CIR-0219/en</vt:lpwstr>
      </vt:variant>
      <vt:variant>
        <vt:lpwstr/>
      </vt:variant>
      <vt:variant>
        <vt:i4>7995444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https://www.itu.int/md/T17-TSB-CIR-0195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TSB</cp:lastModifiedBy>
  <cp:revision>27</cp:revision>
  <cp:lastPrinted>2026-02-20T10:39:00Z</cp:lastPrinted>
  <dcterms:created xsi:type="dcterms:W3CDTF">2026-02-19T10:45:00Z</dcterms:created>
  <dcterms:modified xsi:type="dcterms:W3CDTF">2026-02-22T12:53:00Z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