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4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617"/>
        <w:gridCol w:w="5329"/>
      </w:tblGrid>
      <w:tr w:rsidR="007B6316" w14:paraId="694C8B65" w14:textId="77777777" w:rsidTr="00D27851">
        <w:trPr>
          <w:cantSplit/>
          <w:trHeight w:val="340"/>
        </w:trPr>
        <w:tc>
          <w:tcPr>
            <w:tcW w:w="1260" w:type="dxa"/>
          </w:tcPr>
          <w:p w14:paraId="08842766" w14:textId="77777777" w:rsidR="007B6316" w:rsidRDefault="007B6316" w:rsidP="00D27851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680DB52" wp14:editId="386AAA7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6" w:type="dxa"/>
            <w:gridSpan w:val="2"/>
            <w:vAlign w:val="center"/>
          </w:tcPr>
          <w:p w14:paraId="50E838D7" w14:textId="77777777" w:rsidR="007B6316" w:rsidRPr="00081FE5" w:rsidRDefault="007B6316" w:rsidP="00D27851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7D96033" w14:textId="77777777" w:rsidR="007B6316" w:rsidRDefault="007B6316" w:rsidP="00D27851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D27851" w14:paraId="2BFEC835" w14:textId="77777777" w:rsidTr="00D27851">
        <w:trPr>
          <w:cantSplit/>
          <w:trHeight w:val="340"/>
        </w:trPr>
        <w:tc>
          <w:tcPr>
            <w:tcW w:w="1260" w:type="dxa"/>
          </w:tcPr>
          <w:p w14:paraId="388CA019" w14:textId="77777777" w:rsidR="007B6316" w:rsidRPr="00D27851" w:rsidRDefault="007B6316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17" w:type="dxa"/>
          </w:tcPr>
          <w:p w14:paraId="05E6A2F9" w14:textId="77777777" w:rsidR="007B6316" w:rsidRPr="00D27851" w:rsidRDefault="007B6316" w:rsidP="00D2785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7C06CD4C" w14:textId="45F044FB" w:rsidR="007B6316" w:rsidRPr="00D27851" w:rsidRDefault="007B6316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Ginebra,</w:t>
            </w:r>
            <w:r w:rsidR="0097521F" w:rsidRPr="00D27851">
              <w:rPr>
                <w:rFonts w:cstheme="minorHAnsi"/>
                <w:sz w:val="22"/>
                <w:szCs w:val="22"/>
              </w:rPr>
              <w:t xml:space="preserve"> 16 de febrero de 2026</w:t>
            </w:r>
          </w:p>
        </w:tc>
      </w:tr>
      <w:tr w:rsidR="001350B9" w:rsidRPr="00D27851" w14:paraId="16020AF5" w14:textId="77777777" w:rsidTr="00D27851">
        <w:trPr>
          <w:cantSplit/>
          <w:trHeight w:val="340"/>
        </w:trPr>
        <w:tc>
          <w:tcPr>
            <w:tcW w:w="1260" w:type="dxa"/>
          </w:tcPr>
          <w:p w14:paraId="68536CCC" w14:textId="77777777" w:rsidR="001350B9" w:rsidRPr="00D27851" w:rsidRDefault="001350B9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D27851">
              <w:rPr>
                <w:rFonts w:cstheme="minorHAnsi"/>
                <w:sz w:val="22"/>
                <w:szCs w:val="22"/>
              </w:rPr>
              <w:t>.:</w:t>
            </w:r>
          </w:p>
          <w:p w14:paraId="6381BC41" w14:textId="77777777" w:rsidR="001350B9" w:rsidRPr="00D27851" w:rsidRDefault="001350B9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7" w:type="dxa"/>
          </w:tcPr>
          <w:p w14:paraId="031FE3E8" w14:textId="330B4B7F" w:rsidR="001350B9" w:rsidRPr="00D27851" w:rsidRDefault="001350B9" w:rsidP="00D2785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D27851">
              <w:rPr>
                <w:rFonts w:cstheme="minorHAnsi"/>
                <w:b/>
                <w:sz w:val="22"/>
                <w:szCs w:val="22"/>
                <w:lang w:val="en-US"/>
              </w:rPr>
              <w:t xml:space="preserve">Circular TSB </w:t>
            </w:r>
            <w:r w:rsidR="0097521F" w:rsidRPr="00D27851">
              <w:rPr>
                <w:rFonts w:cstheme="minorHAnsi"/>
                <w:b/>
                <w:sz w:val="22"/>
                <w:szCs w:val="22"/>
                <w:lang w:val="en-US"/>
              </w:rPr>
              <w:t>116</w:t>
            </w:r>
          </w:p>
          <w:p w14:paraId="7976EA09" w14:textId="0ED97001" w:rsidR="001350B9" w:rsidRPr="00D27851" w:rsidRDefault="0097521F" w:rsidP="00D2785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D27851">
              <w:rPr>
                <w:rFonts w:cstheme="minorHAnsi"/>
                <w:sz w:val="22"/>
                <w:szCs w:val="22"/>
                <w:lang w:val="en-US"/>
              </w:rPr>
              <w:t>TSB Events/XY</w:t>
            </w:r>
          </w:p>
          <w:p w14:paraId="61FD424C" w14:textId="77777777" w:rsidR="001350B9" w:rsidRPr="00D27851" w:rsidRDefault="001350B9" w:rsidP="00D2785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5329" w:type="dxa"/>
            <w:vMerge w:val="restart"/>
          </w:tcPr>
          <w:p w14:paraId="66E0BD3B" w14:textId="7D0267CC" w:rsidR="0097521F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bookmarkStart w:id="0" w:name="Addressee_S"/>
            <w:bookmarkEnd w:id="0"/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>A las Administraciones de los Estados Miembros de la Unión</w:t>
            </w:r>
            <w:r w:rsidR="0097521F" w:rsidRPr="00D27851">
              <w:rPr>
                <w:rFonts w:cstheme="minorHAnsi"/>
                <w:sz w:val="22"/>
                <w:szCs w:val="22"/>
              </w:rPr>
              <w:t>;</w:t>
            </w:r>
          </w:p>
          <w:p w14:paraId="6054FEA9" w14:textId="5F66B908" w:rsidR="0097521F" w:rsidRPr="00D27851" w:rsidRDefault="0097521F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>Al Estado de Palestina (Res. 99 (Rev. Dubái, 2018));</w:t>
            </w:r>
          </w:p>
          <w:p w14:paraId="6A27AD34" w14:textId="687A5924" w:rsidR="0097521F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 xml:space="preserve">A los Miembros de Sector </w:t>
            </w:r>
            <w:r w:rsidR="0097521F" w:rsidRPr="00D27851">
              <w:rPr>
                <w:rFonts w:cstheme="minorHAnsi"/>
                <w:sz w:val="22"/>
                <w:szCs w:val="22"/>
              </w:rPr>
              <w:t xml:space="preserve">del </w:t>
            </w:r>
            <w:r w:rsidRPr="00D27851">
              <w:rPr>
                <w:rFonts w:cstheme="minorHAnsi"/>
                <w:sz w:val="22"/>
                <w:szCs w:val="22"/>
              </w:rPr>
              <w:t>UIT</w:t>
            </w:r>
            <w:r w:rsidRPr="00D27851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36887D78" w14:textId="77777777" w:rsidR="0097521F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>A los Asociados del UIT</w:t>
            </w:r>
            <w:r w:rsidRPr="00D27851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4C1D50B8" w14:textId="61BBFAD3" w:rsidR="0097521F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>A las Instituciones Académicas de</w:t>
            </w:r>
            <w:r w:rsidR="0097521F" w:rsidRPr="00D27851">
              <w:rPr>
                <w:rFonts w:cstheme="minorHAnsi"/>
                <w:sz w:val="22"/>
                <w:szCs w:val="22"/>
              </w:rPr>
              <w:t xml:space="preserve"> </w:t>
            </w:r>
            <w:r w:rsidRPr="00D27851">
              <w:rPr>
                <w:rFonts w:cstheme="minorHAnsi"/>
                <w:sz w:val="22"/>
                <w:szCs w:val="22"/>
              </w:rPr>
              <w:t>l</w:t>
            </w:r>
            <w:r w:rsidR="0097521F" w:rsidRPr="00D27851">
              <w:rPr>
                <w:rFonts w:cstheme="minorHAnsi"/>
                <w:sz w:val="22"/>
                <w:szCs w:val="22"/>
              </w:rPr>
              <w:t xml:space="preserve">a </w:t>
            </w:r>
            <w:r w:rsidRPr="00D27851">
              <w:rPr>
                <w:rFonts w:cstheme="minorHAnsi"/>
                <w:sz w:val="22"/>
                <w:szCs w:val="22"/>
              </w:rPr>
              <w:t>UIT</w:t>
            </w:r>
          </w:p>
          <w:p w14:paraId="039268D7" w14:textId="34ECAD1B" w:rsidR="0097521F" w:rsidRPr="00D27851" w:rsidRDefault="0097521F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b/>
                <w:bCs/>
                <w:sz w:val="22"/>
                <w:szCs w:val="22"/>
              </w:rPr>
            </w:pPr>
            <w:r w:rsidRPr="00D27851">
              <w:rPr>
                <w:rFonts w:cstheme="minorHAnsi"/>
                <w:b/>
                <w:bCs/>
                <w:sz w:val="22"/>
                <w:szCs w:val="22"/>
              </w:rPr>
              <w:t>Copia:</w:t>
            </w:r>
          </w:p>
          <w:p w14:paraId="121BDAC2" w14:textId="13D56ECC" w:rsidR="0097521F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D27851">
              <w:rPr>
                <w:rFonts w:cstheme="minorHAnsi"/>
                <w:sz w:val="22"/>
                <w:szCs w:val="22"/>
              </w:rPr>
              <w:t>Presidente</w:t>
            </w:r>
            <w:proofErr w:type="gramEnd"/>
            <w:r w:rsidRPr="00D27851">
              <w:rPr>
                <w:rFonts w:cstheme="minorHAnsi"/>
                <w:sz w:val="22"/>
                <w:szCs w:val="22"/>
              </w:rPr>
              <w:t xml:space="preserve"> y a los </w:t>
            </w:r>
            <w:proofErr w:type="gramStart"/>
            <w:r w:rsidRPr="00D27851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Pr="00D27851">
              <w:rPr>
                <w:rFonts w:cstheme="minorHAnsi"/>
                <w:sz w:val="22"/>
                <w:szCs w:val="22"/>
              </w:rPr>
              <w:t xml:space="preserve"> de la</w:t>
            </w:r>
            <w:r w:rsidR="0097521F" w:rsidRPr="00D27851">
              <w:rPr>
                <w:rFonts w:cstheme="minorHAnsi"/>
                <w:sz w:val="22"/>
                <w:szCs w:val="22"/>
              </w:rPr>
              <w:t xml:space="preserve">s </w:t>
            </w:r>
            <w:r w:rsidRPr="00D27851">
              <w:rPr>
                <w:rFonts w:cstheme="minorHAnsi"/>
                <w:sz w:val="22"/>
                <w:szCs w:val="22"/>
              </w:rPr>
              <w:t>Comisi</w:t>
            </w:r>
            <w:r w:rsidR="0097521F" w:rsidRPr="00D27851">
              <w:rPr>
                <w:rFonts w:cstheme="minorHAnsi"/>
                <w:sz w:val="22"/>
                <w:szCs w:val="22"/>
              </w:rPr>
              <w:t>ones</w:t>
            </w:r>
            <w:r w:rsidRPr="00D27851">
              <w:rPr>
                <w:rFonts w:cstheme="minorHAnsi"/>
                <w:sz w:val="22"/>
                <w:szCs w:val="22"/>
              </w:rPr>
              <w:t xml:space="preserve"> de Estudio;</w:t>
            </w:r>
          </w:p>
          <w:p w14:paraId="11B1BDBF" w14:textId="3492C0FD" w:rsidR="0097521F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D27851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D27851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1C6440DB" w14:textId="77777777" w:rsidR="001350B9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D27851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D27851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</w:p>
          <w:p w14:paraId="517F26D8" w14:textId="1594CC39" w:rsidR="0097521F" w:rsidRPr="00D27851" w:rsidRDefault="0097521F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-</w:t>
            </w:r>
            <w:r w:rsidRPr="00D27851">
              <w:rPr>
                <w:rFonts w:cstheme="minorHAnsi"/>
                <w:sz w:val="22"/>
                <w:szCs w:val="22"/>
              </w:rPr>
              <w:tab/>
              <w:t xml:space="preserve">A los </w:t>
            </w:r>
            <w:proofErr w:type="gramStart"/>
            <w:r w:rsidRPr="00D27851">
              <w:rPr>
                <w:rFonts w:cstheme="minorHAnsi"/>
                <w:sz w:val="22"/>
                <w:szCs w:val="22"/>
              </w:rPr>
              <w:t>Directores</w:t>
            </w:r>
            <w:proofErr w:type="gramEnd"/>
            <w:r w:rsidR="00976D54" w:rsidRPr="00D27851">
              <w:rPr>
                <w:rFonts w:cstheme="minorHAnsi"/>
                <w:sz w:val="22"/>
                <w:szCs w:val="22"/>
              </w:rPr>
              <w:t xml:space="preserve"> de las Oficinas Regionales de la UIT</w:t>
            </w:r>
          </w:p>
        </w:tc>
      </w:tr>
      <w:tr w:rsidR="00976D54" w:rsidRPr="00D27851" w14:paraId="3717E126" w14:textId="77777777" w:rsidTr="00D27851">
        <w:trPr>
          <w:cantSplit/>
          <w:trHeight w:val="340"/>
        </w:trPr>
        <w:tc>
          <w:tcPr>
            <w:tcW w:w="1260" w:type="dxa"/>
          </w:tcPr>
          <w:p w14:paraId="70BC6F37" w14:textId="39E8A546" w:rsidR="00976D54" w:rsidRPr="00D27851" w:rsidRDefault="00976D54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Contacto:</w:t>
            </w:r>
          </w:p>
        </w:tc>
        <w:tc>
          <w:tcPr>
            <w:tcW w:w="3617" w:type="dxa"/>
          </w:tcPr>
          <w:p w14:paraId="08038ECA" w14:textId="6AB3A7A8" w:rsidR="00976D54" w:rsidRPr="00D27851" w:rsidRDefault="00976D54" w:rsidP="00D2785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D27851">
              <w:rPr>
                <w:rFonts w:cstheme="minorHAnsi"/>
                <w:sz w:val="22"/>
                <w:szCs w:val="22"/>
              </w:rPr>
              <w:t>Xiaoya Yang</w:t>
            </w:r>
          </w:p>
        </w:tc>
        <w:tc>
          <w:tcPr>
            <w:tcW w:w="5329" w:type="dxa"/>
            <w:vMerge/>
          </w:tcPr>
          <w:p w14:paraId="0B898DF7" w14:textId="77777777" w:rsidR="00976D54" w:rsidRPr="00D27851" w:rsidRDefault="00976D54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</w:p>
        </w:tc>
      </w:tr>
      <w:tr w:rsidR="001350B9" w:rsidRPr="00D27851" w14:paraId="5CD96712" w14:textId="77777777" w:rsidTr="00D27851">
        <w:trPr>
          <w:cantSplit/>
        </w:trPr>
        <w:tc>
          <w:tcPr>
            <w:tcW w:w="1260" w:type="dxa"/>
          </w:tcPr>
          <w:p w14:paraId="676B0E5A" w14:textId="77777777" w:rsidR="001350B9" w:rsidRPr="00D27851" w:rsidRDefault="001350B9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617" w:type="dxa"/>
          </w:tcPr>
          <w:p w14:paraId="11127920" w14:textId="58E5CC35" w:rsidR="001350B9" w:rsidRPr="00D27851" w:rsidRDefault="001350B9" w:rsidP="00D2785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+41 22 730</w:t>
            </w:r>
            <w:r w:rsidR="0097521F" w:rsidRPr="00D27851">
              <w:rPr>
                <w:rFonts w:cstheme="minorHAnsi"/>
                <w:sz w:val="22"/>
                <w:szCs w:val="22"/>
              </w:rPr>
              <w:t xml:space="preserve"> 6206</w:t>
            </w:r>
          </w:p>
        </w:tc>
        <w:tc>
          <w:tcPr>
            <w:tcW w:w="5329" w:type="dxa"/>
            <w:vMerge/>
          </w:tcPr>
          <w:p w14:paraId="0CBD7FB8" w14:textId="77777777" w:rsidR="001350B9" w:rsidRPr="00D27851" w:rsidRDefault="001350B9" w:rsidP="00D2785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D27851" w14:paraId="239A0B94" w14:textId="77777777" w:rsidTr="00D27851">
        <w:trPr>
          <w:cantSplit/>
        </w:trPr>
        <w:tc>
          <w:tcPr>
            <w:tcW w:w="1260" w:type="dxa"/>
          </w:tcPr>
          <w:p w14:paraId="1B540458" w14:textId="77777777" w:rsidR="001350B9" w:rsidRPr="00D27851" w:rsidRDefault="001350B9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617" w:type="dxa"/>
          </w:tcPr>
          <w:p w14:paraId="01375F8A" w14:textId="77777777" w:rsidR="001350B9" w:rsidRPr="00D27851" w:rsidRDefault="001350B9" w:rsidP="00D2785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4458F41E" w14:textId="77777777" w:rsidR="001350B9" w:rsidRPr="00D27851" w:rsidRDefault="001350B9" w:rsidP="00D2785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D27851" w14:paraId="6CDE3215" w14:textId="77777777" w:rsidTr="00D27851">
        <w:trPr>
          <w:cantSplit/>
          <w:trHeight w:val="2265"/>
        </w:trPr>
        <w:tc>
          <w:tcPr>
            <w:tcW w:w="1260" w:type="dxa"/>
          </w:tcPr>
          <w:p w14:paraId="67BAE230" w14:textId="77777777" w:rsidR="001350B9" w:rsidRPr="00D27851" w:rsidRDefault="001350B9" w:rsidP="00D27851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617" w:type="dxa"/>
          </w:tcPr>
          <w:p w14:paraId="078438D6" w14:textId="211B1ECE" w:rsidR="001350B9" w:rsidRPr="00D27851" w:rsidRDefault="0097521F" w:rsidP="00D27851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D27851">
                <w:rPr>
                  <w:rStyle w:val="Hyperlink"/>
                  <w:rFonts w:cstheme="minorHAnsi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  <w:vMerge/>
          </w:tcPr>
          <w:p w14:paraId="768524B5" w14:textId="77777777" w:rsidR="001350B9" w:rsidRPr="00D27851" w:rsidRDefault="001350B9" w:rsidP="00D278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D27851" w14:paraId="246CC47E" w14:textId="77777777" w:rsidTr="00D27851">
        <w:trPr>
          <w:cantSplit/>
        </w:trPr>
        <w:tc>
          <w:tcPr>
            <w:tcW w:w="1260" w:type="dxa"/>
          </w:tcPr>
          <w:p w14:paraId="28EE4ECA" w14:textId="7634BE17" w:rsidR="007B6316" w:rsidRPr="00D27851" w:rsidRDefault="007B6316" w:rsidP="00D27851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D27851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D27851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946" w:type="dxa"/>
            <w:gridSpan w:val="2"/>
          </w:tcPr>
          <w:p w14:paraId="59517119" w14:textId="2EB6796D" w:rsidR="007B6316" w:rsidRPr="00D27851" w:rsidRDefault="00976D54" w:rsidP="00D27851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D27851">
              <w:rPr>
                <w:rFonts w:cstheme="minorHAnsi"/>
                <w:b/>
                <w:sz w:val="22"/>
                <w:szCs w:val="22"/>
                <w:lang w:val="es-ES"/>
              </w:rPr>
              <w:t xml:space="preserve">Taller de la UIT sobre </w:t>
            </w:r>
            <w:r w:rsidRPr="00D27851">
              <w:rPr>
                <w:rFonts w:cstheme="minorHAnsi"/>
                <w:b/>
                <w:i/>
                <w:iCs/>
                <w:sz w:val="22"/>
                <w:szCs w:val="22"/>
                <w:lang w:val="es-ES"/>
              </w:rPr>
              <w:t>Interoperabilidad mundial para la gestión de la confianza en la identidad digital de personas y agentes</w:t>
            </w:r>
            <w:r w:rsidRPr="00D27851">
              <w:rPr>
                <w:rFonts w:cstheme="minorHAnsi"/>
                <w:b/>
                <w:sz w:val="22"/>
                <w:szCs w:val="22"/>
                <w:lang w:val="es-ES"/>
              </w:rPr>
              <w:t xml:space="preserve"> (Ginebra (Suiza), 2 de junio de 2026)</w:t>
            </w:r>
          </w:p>
        </w:tc>
      </w:tr>
    </w:tbl>
    <w:p w14:paraId="7BBAEBA3" w14:textId="22868408" w:rsidR="00C34772" w:rsidRPr="00D27851" w:rsidRDefault="00C34772" w:rsidP="00D27851">
      <w:pPr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D27851">
        <w:rPr>
          <w:rFonts w:cstheme="minorHAnsi"/>
          <w:sz w:val="22"/>
          <w:szCs w:val="22"/>
        </w:rPr>
        <w:t>Muy Señora mía/Muy Señor mío</w:t>
      </w:r>
      <w:r w:rsidR="00D27851">
        <w:rPr>
          <w:rFonts w:cstheme="minorHAnsi"/>
          <w:sz w:val="22"/>
          <w:szCs w:val="22"/>
        </w:rPr>
        <w:t>,</w:t>
      </w:r>
    </w:p>
    <w:p w14:paraId="4CEED290" w14:textId="1DCACF04" w:rsidR="007B6316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  <w:lang w:val="es-ES"/>
        </w:rPr>
        <w:t>1</w:t>
      </w:r>
      <w:r w:rsidRPr="00D27851">
        <w:rPr>
          <w:rFonts w:cstheme="minorHAnsi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sz w:val="22"/>
          <w:szCs w:val="22"/>
          <w:lang w:val="es-ES"/>
        </w:rPr>
        <w:t>La</w:t>
      </w:r>
      <w:proofErr w:type="gramEnd"/>
      <w:r w:rsidRPr="00D27851">
        <w:rPr>
          <w:rFonts w:cstheme="minorHAnsi"/>
          <w:sz w:val="22"/>
          <w:szCs w:val="22"/>
          <w:lang w:val="es-ES"/>
        </w:rPr>
        <w:t xml:space="preserve"> Unión Internacional de Telecomunicaciones (UIT) está organizando un taller sobre </w:t>
      </w:r>
      <w:r w:rsidRPr="00D27851">
        <w:rPr>
          <w:rFonts w:cstheme="minorHAnsi"/>
          <w:b/>
          <w:bCs/>
          <w:i/>
          <w:iCs/>
          <w:sz w:val="22"/>
          <w:szCs w:val="22"/>
          <w:lang w:val="es-ES"/>
        </w:rPr>
        <w:t>Interoperabilidad mundial para la gestión de la confianza en la identidad digital de personas y agentes</w:t>
      </w:r>
      <w:r w:rsidRPr="00D27851">
        <w:rPr>
          <w:rFonts w:cstheme="minorHAnsi"/>
          <w:sz w:val="22"/>
          <w:szCs w:val="22"/>
          <w:lang w:val="es-ES"/>
        </w:rPr>
        <w:t xml:space="preserve">, que tendrá lugar el </w:t>
      </w:r>
      <w:r w:rsidRPr="00D27851">
        <w:rPr>
          <w:rFonts w:cstheme="minorHAnsi"/>
          <w:b/>
          <w:bCs/>
          <w:sz w:val="22"/>
          <w:szCs w:val="22"/>
          <w:lang w:val="es-ES"/>
        </w:rPr>
        <w:t>2 de junio de 2026</w:t>
      </w:r>
      <w:r w:rsidRPr="00D27851">
        <w:rPr>
          <w:rFonts w:cstheme="minorHAnsi"/>
          <w:sz w:val="22"/>
          <w:szCs w:val="22"/>
          <w:lang w:val="es-ES"/>
        </w:rPr>
        <w:t xml:space="preserve">, de las </w:t>
      </w:r>
      <w:r w:rsidRPr="00D27851">
        <w:rPr>
          <w:rFonts w:cstheme="minorHAnsi"/>
          <w:b/>
          <w:bCs/>
          <w:sz w:val="22"/>
          <w:szCs w:val="22"/>
          <w:lang w:val="es-ES"/>
        </w:rPr>
        <w:t>09.00 a las 18.00 horas CEST</w:t>
      </w:r>
      <w:r w:rsidRPr="00D27851">
        <w:rPr>
          <w:rFonts w:cstheme="minorHAnsi"/>
          <w:sz w:val="22"/>
          <w:szCs w:val="22"/>
          <w:lang w:val="es-ES"/>
        </w:rPr>
        <w:t xml:space="preserve"> en la </w:t>
      </w:r>
      <w:r w:rsidRPr="00D27851">
        <w:rPr>
          <w:rFonts w:cstheme="minorHAnsi"/>
          <w:b/>
          <w:bCs/>
          <w:sz w:val="22"/>
          <w:szCs w:val="22"/>
          <w:lang w:val="es-ES"/>
        </w:rPr>
        <w:t xml:space="preserve">Sede de la UIT </w:t>
      </w:r>
      <w:r w:rsidRPr="00D27851">
        <w:rPr>
          <w:rFonts w:cstheme="minorHAnsi"/>
          <w:sz w:val="22"/>
          <w:szCs w:val="22"/>
          <w:lang w:val="es-ES"/>
        </w:rPr>
        <w:t>en Ginebra (Suiza).</w:t>
      </w:r>
    </w:p>
    <w:p w14:paraId="28096402" w14:textId="2757DC1B" w:rsidR="00976D54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color w:val="000000"/>
          <w:sz w:val="22"/>
          <w:szCs w:val="22"/>
          <w:lang w:val="es-ES"/>
        </w:rPr>
        <w:t>2</w:t>
      </w:r>
      <w:r w:rsidRPr="00D27851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color w:val="000000"/>
          <w:sz w:val="22"/>
          <w:szCs w:val="22"/>
          <w:lang w:val="es-ES"/>
        </w:rPr>
        <w:t>El</w:t>
      </w:r>
      <w:proofErr w:type="gramEnd"/>
      <w:r w:rsidRPr="00D27851">
        <w:rPr>
          <w:rFonts w:cstheme="minorHAnsi"/>
          <w:color w:val="000000"/>
          <w:sz w:val="22"/>
          <w:szCs w:val="22"/>
          <w:lang w:val="es-ES"/>
        </w:rPr>
        <w:t xml:space="preserve"> taller coincidirá con la reunión de la Comisión de Estudio 17, </w:t>
      </w:r>
      <w:r w:rsidRPr="00D27851">
        <w:rPr>
          <w:rFonts w:cstheme="minorHAnsi"/>
          <w:i/>
          <w:iCs/>
          <w:color w:val="000000"/>
          <w:sz w:val="22"/>
          <w:szCs w:val="22"/>
          <w:lang w:val="es-ES"/>
        </w:rPr>
        <w:t>Seguridad</w:t>
      </w:r>
      <w:r w:rsidRPr="00D27851">
        <w:rPr>
          <w:rFonts w:cstheme="minorHAnsi"/>
          <w:color w:val="000000"/>
          <w:sz w:val="22"/>
          <w:szCs w:val="22"/>
          <w:lang w:val="es-ES"/>
        </w:rPr>
        <w:t>, que se celebrará del 1 al 10 de junio de</w:t>
      </w:r>
      <w:r w:rsidRPr="00D27851">
        <w:rPr>
          <w:rFonts w:cstheme="minorHAnsi"/>
          <w:sz w:val="22"/>
          <w:szCs w:val="22"/>
          <w:lang w:val="es-ES"/>
        </w:rPr>
        <w:t xml:space="preserve"> 2026 (véase la </w:t>
      </w:r>
      <w:hyperlink r:id="rId10" w:history="1">
        <w:r w:rsidRPr="00D27851">
          <w:rPr>
            <w:rStyle w:val="Hyperlink"/>
            <w:rFonts w:cstheme="minorHAnsi"/>
            <w:sz w:val="22"/>
            <w:szCs w:val="22"/>
            <w:lang w:val="es-ES"/>
          </w:rPr>
          <w:t xml:space="preserve">Carta Colectiva </w:t>
        </w:r>
        <w:r w:rsidRPr="00D27851">
          <w:rPr>
            <w:rStyle w:val="Hyperlink"/>
            <w:rFonts w:cstheme="minorHAnsi"/>
            <w:sz w:val="22"/>
            <w:szCs w:val="22"/>
            <w:lang w:val="es-ES"/>
          </w:rPr>
          <w:t>T</w:t>
        </w:r>
        <w:r w:rsidRPr="00D27851">
          <w:rPr>
            <w:rStyle w:val="Hyperlink"/>
            <w:rFonts w:cstheme="minorHAnsi"/>
            <w:sz w:val="22"/>
            <w:szCs w:val="22"/>
            <w:lang w:val="es-ES"/>
          </w:rPr>
          <w:t>SB 8/17</w:t>
        </w:r>
      </w:hyperlink>
      <w:r w:rsidRPr="00D27851">
        <w:rPr>
          <w:rFonts w:cstheme="minorHAnsi"/>
          <w:sz w:val="22"/>
          <w:szCs w:val="22"/>
          <w:lang w:val="es-ES"/>
        </w:rPr>
        <w:t>).</w:t>
      </w:r>
    </w:p>
    <w:p w14:paraId="59376716" w14:textId="58EBA29F" w:rsidR="00976D54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  <w:lang w:val="es-ES"/>
        </w:rPr>
        <w:t>3</w:t>
      </w:r>
      <w:r w:rsidRPr="00D27851">
        <w:rPr>
          <w:rFonts w:cstheme="minorHAnsi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sz w:val="22"/>
          <w:szCs w:val="22"/>
          <w:lang w:val="es-ES"/>
        </w:rPr>
        <w:t>Los</w:t>
      </w:r>
      <w:proofErr w:type="gramEnd"/>
      <w:r w:rsidRPr="00D27851">
        <w:rPr>
          <w:rFonts w:cstheme="minorHAnsi"/>
          <w:sz w:val="22"/>
          <w:szCs w:val="22"/>
          <w:lang w:val="es-ES"/>
        </w:rPr>
        <w:t xml:space="preserve"> objetivos del taller serán los siguientes</w:t>
      </w:r>
      <w:r w:rsidRPr="00D27851">
        <w:rPr>
          <w:rFonts w:eastAsiaTheme="minorEastAsia" w:cstheme="minorHAnsi"/>
          <w:sz w:val="22"/>
          <w:szCs w:val="22"/>
          <w:lang w:val="es-ES" w:eastAsia="zh-CN"/>
        </w:rPr>
        <w:t>:</w:t>
      </w:r>
    </w:p>
    <w:p w14:paraId="00BF95B8" w14:textId="769C946F" w:rsidR="00976D54" w:rsidRPr="00D27851" w:rsidRDefault="00976D54" w:rsidP="00FC0A14">
      <w:pPr>
        <w:pStyle w:val="enumlev1"/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</w:rPr>
        <w:t>–</w:t>
      </w:r>
      <w:r w:rsidRPr="00D27851">
        <w:rPr>
          <w:rFonts w:cstheme="minorHAnsi"/>
          <w:sz w:val="22"/>
          <w:szCs w:val="22"/>
        </w:rPr>
        <w:tab/>
      </w:r>
      <w:r w:rsidRPr="00D27851">
        <w:rPr>
          <w:rFonts w:cstheme="minorHAnsi"/>
          <w:sz w:val="22"/>
          <w:szCs w:val="22"/>
          <w:lang w:val="es-ES"/>
        </w:rPr>
        <w:t>Identificar los principales retos en materia de seguridad y gobernanza que plantea la gestión de la confianza en identidades digitales personales e identidades digitales de IA</w:t>
      </w:r>
      <w:r w:rsidR="00FC0A14" w:rsidRPr="00D27851">
        <w:rPr>
          <w:rFonts w:cstheme="minorHAnsi"/>
          <w:sz w:val="22"/>
          <w:szCs w:val="22"/>
          <w:lang w:val="es-ES"/>
        </w:rPr>
        <w:t> </w:t>
      </w:r>
      <w:r w:rsidRPr="00D27851">
        <w:rPr>
          <w:rFonts w:cstheme="minorHAnsi"/>
          <w:sz w:val="22"/>
          <w:szCs w:val="22"/>
          <w:lang w:val="es-ES"/>
        </w:rPr>
        <w:t>agéntica</w:t>
      </w:r>
      <w:r w:rsidR="00FC0A14" w:rsidRPr="00D27851">
        <w:rPr>
          <w:rFonts w:cstheme="minorHAnsi"/>
          <w:sz w:val="22"/>
          <w:szCs w:val="22"/>
          <w:lang w:val="es-ES"/>
        </w:rPr>
        <w:t>.</w:t>
      </w:r>
    </w:p>
    <w:p w14:paraId="246C1366" w14:textId="706C5556" w:rsidR="00976D54" w:rsidRPr="00D27851" w:rsidRDefault="00976D54" w:rsidP="00FC0A14">
      <w:pPr>
        <w:pStyle w:val="enumlev1"/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</w:rPr>
        <w:t>–</w:t>
      </w:r>
      <w:r w:rsidRPr="00D27851">
        <w:rPr>
          <w:rFonts w:cstheme="minorHAnsi"/>
          <w:sz w:val="22"/>
          <w:szCs w:val="22"/>
        </w:rPr>
        <w:tab/>
      </w:r>
      <w:r w:rsidRPr="00D27851">
        <w:rPr>
          <w:rFonts w:cstheme="minorHAnsi"/>
          <w:sz w:val="22"/>
          <w:szCs w:val="22"/>
          <w:lang w:val="es-ES"/>
        </w:rPr>
        <w:t>Facilitar el consenso transversal en cuanto a los requisitos esenciales para la normalización de la gestión de la confianza, desde las personas a los agentes de IA</w:t>
      </w:r>
      <w:r w:rsidR="00FC0A14" w:rsidRPr="00D27851">
        <w:rPr>
          <w:rFonts w:cstheme="minorHAnsi"/>
          <w:sz w:val="22"/>
          <w:szCs w:val="22"/>
          <w:lang w:val="es-ES"/>
        </w:rPr>
        <w:t>.</w:t>
      </w:r>
    </w:p>
    <w:p w14:paraId="2BC0C824" w14:textId="464D7DD4" w:rsidR="00976D54" w:rsidRPr="00D27851" w:rsidRDefault="00976D54" w:rsidP="00FC0A14">
      <w:pPr>
        <w:pStyle w:val="enumlev1"/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</w:rPr>
        <w:t>–</w:t>
      </w:r>
      <w:r w:rsidRPr="00D27851">
        <w:rPr>
          <w:rFonts w:cstheme="minorHAnsi"/>
          <w:sz w:val="22"/>
          <w:szCs w:val="22"/>
        </w:rPr>
        <w:tab/>
      </w:r>
      <w:r w:rsidRPr="00D27851">
        <w:rPr>
          <w:rFonts w:cstheme="minorHAnsi"/>
          <w:sz w:val="22"/>
          <w:szCs w:val="22"/>
          <w:lang w:val="es-ES"/>
        </w:rPr>
        <w:t>Estudiar las recomendaciones aplicables y aunar conocimientos para avanzar la normalización en este ámbito.</w:t>
      </w:r>
    </w:p>
    <w:p w14:paraId="0110AC04" w14:textId="5B72B583" w:rsidR="007B6316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  <w:lang w:val="es-ES"/>
        </w:rPr>
        <w:t>4</w:t>
      </w:r>
      <w:r w:rsidRPr="00D27851">
        <w:rPr>
          <w:rFonts w:cstheme="minorHAnsi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sz w:val="22"/>
          <w:szCs w:val="22"/>
          <w:lang w:val="es-ES"/>
        </w:rPr>
        <w:t>Podrán</w:t>
      </w:r>
      <w:proofErr w:type="gramEnd"/>
      <w:r w:rsidRPr="00D27851">
        <w:rPr>
          <w:rFonts w:cstheme="minorHAnsi"/>
          <w:sz w:val="22"/>
          <w:szCs w:val="22"/>
          <w:lang w:val="es-ES"/>
        </w:rPr>
        <w:t xml:space="preserve"> participar de forma gratuita todas las partes interesadas, incluidos los Estados Miembros, los Miembros de Sector, los Asociados y las Instituciones Académicas de la UIT, así como cualquier persona nacional de un Estado Miembro de la Unión que desee contribuir a los trabajos.</w:t>
      </w:r>
    </w:p>
    <w:p w14:paraId="0C647AE8" w14:textId="1D5C6148" w:rsidR="00976D54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  <w:lang w:val="es-ES"/>
        </w:rPr>
        <w:t>5</w:t>
      </w:r>
      <w:r w:rsidRPr="00D27851">
        <w:rPr>
          <w:rFonts w:cstheme="minorHAnsi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sz w:val="22"/>
          <w:szCs w:val="22"/>
          <w:lang w:val="es-ES"/>
        </w:rPr>
        <w:t>Toda</w:t>
      </w:r>
      <w:proofErr w:type="gramEnd"/>
      <w:r w:rsidRPr="00D27851">
        <w:rPr>
          <w:rFonts w:cstheme="minorHAnsi"/>
          <w:sz w:val="22"/>
          <w:szCs w:val="22"/>
          <w:lang w:val="es-ES"/>
        </w:rPr>
        <w:t xml:space="preserve"> la información relativa al taller, incluido el proyecto de programa, podrá consultarse en el sitio web del evento: </w:t>
      </w:r>
      <w:hyperlink r:id="rId11" w:history="1">
        <w:r w:rsidRPr="00D27851">
          <w:rPr>
            <w:rStyle w:val="Hyperlink"/>
            <w:rFonts w:cstheme="minorHAnsi"/>
            <w:sz w:val="22"/>
            <w:szCs w:val="22"/>
            <w:lang w:val="es-ES"/>
          </w:rPr>
          <w:t>https://www.itu.int/en/ITU-T/Wo</w:t>
        </w:r>
        <w:r w:rsidRPr="00D27851">
          <w:rPr>
            <w:rStyle w:val="Hyperlink"/>
            <w:rFonts w:cstheme="minorHAnsi"/>
            <w:sz w:val="22"/>
            <w:szCs w:val="22"/>
            <w:lang w:val="es-ES"/>
          </w:rPr>
          <w:t>r</w:t>
        </w:r>
        <w:r w:rsidRPr="00D27851">
          <w:rPr>
            <w:rStyle w:val="Hyperlink"/>
            <w:rFonts w:cstheme="minorHAnsi"/>
            <w:sz w:val="22"/>
            <w:szCs w:val="22"/>
            <w:lang w:val="es-ES"/>
          </w:rPr>
          <w:t>kshops-and-Seminars/2026/0602/Pages/default.aspx</w:t>
        </w:r>
      </w:hyperlink>
      <w:r w:rsidRPr="00D27851">
        <w:rPr>
          <w:rFonts w:cstheme="minorHAnsi"/>
          <w:sz w:val="22"/>
          <w:szCs w:val="22"/>
          <w:lang w:val="es-ES"/>
        </w:rPr>
        <w:t>. La página web del evento se irá actualizando a medida que se disponga de más información, por lo que se recomienda a los participantes consultar periódicamente la página para mantenerse al día de las novedades.</w:t>
      </w:r>
    </w:p>
    <w:p w14:paraId="76050946" w14:textId="6FF75690" w:rsidR="00976D54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  <w:lang w:val="es-ES"/>
        </w:rPr>
        <w:t>6</w:t>
      </w:r>
      <w:r w:rsidRPr="00D27851">
        <w:rPr>
          <w:rFonts w:cstheme="minorHAnsi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sz w:val="22"/>
          <w:szCs w:val="22"/>
          <w:lang w:val="es-ES"/>
        </w:rPr>
        <w:t>A</w:t>
      </w:r>
      <w:proofErr w:type="gramEnd"/>
      <w:r w:rsidRPr="00D27851">
        <w:rPr>
          <w:rFonts w:cstheme="minorHAnsi"/>
          <w:sz w:val="22"/>
          <w:szCs w:val="22"/>
          <w:lang w:val="es-ES"/>
        </w:rPr>
        <w:t xml:space="preserve"> fin de que la TSB pueda tomar las disposiciones necesarias para la organización del taller, le agradeceríamos que se inscribiese a la mayor brevedad en la dirección: </w:t>
      </w:r>
      <w:hyperlink r:id="rId12" w:history="1">
        <w:r w:rsidRPr="00D27851">
          <w:rPr>
            <w:rStyle w:val="Hyperlink"/>
            <w:rFonts w:cstheme="minorHAnsi"/>
            <w:sz w:val="22"/>
            <w:szCs w:val="22"/>
            <w:lang w:val="es-ES"/>
          </w:rPr>
          <w:t>https://www.itu.int/net4/CRM/xreg/web/Registration.</w:t>
        </w:r>
        <w:r w:rsidRPr="00D27851">
          <w:rPr>
            <w:rStyle w:val="Hyperlink"/>
            <w:rFonts w:cstheme="minorHAnsi"/>
            <w:sz w:val="22"/>
            <w:szCs w:val="22"/>
            <w:lang w:val="es-ES"/>
          </w:rPr>
          <w:t>a</w:t>
        </w:r>
        <w:r w:rsidRPr="00D27851">
          <w:rPr>
            <w:rStyle w:val="Hyperlink"/>
            <w:rFonts w:cstheme="minorHAnsi"/>
            <w:sz w:val="22"/>
            <w:szCs w:val="22"/>
            <w:lang w:val="es-ES"/>
          </w:rPr>
          <w:t>spx?Event=C-00016372</w:t>
        </w:r>
      </w:hyperlink>
      <w:r w:rsidRPr="00D27851">
        <w:rPr>
          <w:rFonts w:cstheme="minorHAnsi"/>
          <w:sz w:val="22"/>
          <w:szCs w:val="22"/>
          <w:lang w:val="es-ES"/>
        </w:rPr>
        <w:t xml:space="preserve">. </w:t>
      </w:r>
      <w:r w:rsidRPr="00D27851">
        <w:rPr>
          <w:rFonts w:cstheme="minorHAnsi"/>
          <w:b/>
          <w:bCs/>
          <w:sz w:val="22"/>
          <w:szCs w:val="22"/>
          <w:lang w:val="es-ES"/>
        </w:rPr>
        <w:t>Le ruego tenga presente que la preinscripción de los participantes, tanto presenciales como a distancia, en el taller es obligatoria y se lleva a cabo exclusivamente en línea.</w:t>
      </w:r>
    </w:p>
    <w:p w14:paraId="08616C31" w14:textId="25C2D9B8" w:rsidR="00976D54" w:rsidRPr="00D27851" w:rsidRDefault="00976D54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  <w:lang w:val="es-ES"/>
        </w:rPr>
        <w:lastRenderedPageBreak/>
        <w:t>7</w:t>
      </w:r>
      <w:r w:rsidRPr="00D27851">
        <w:rPr>
          <w:rFonts w:cstheme="minorHAnsi"/>
          <w:sz w:val="22"/>
          <w:szCs w:val="22"/>
          <w:lang w:val="es-ES"/>
        </w:rPr>
        <w:tab/>
      </w:r>
      <w:proofErr w:type="gramStart"/>
      <w:r w:rsidRPr="00D27851">
        <w:rPr>
          <w:rFonts w:cstheme="minorHAnsi"/>
          <w:sz w:val="22"/>
          <w:szCs w:val="22"/>
          <w:lang w:val="es-ES"/>
        </w:rPr>
        <w:t>Recuerde</w:t>
      </w:r>
      <w:proofErr w:type="gramEnd"/>
      <w:r w:rsidRPr="00D27851">
        <w:rPr>
          <w:rFonts w:cstheme="minorHAnsi"/>
          <w:sz w:val="22"/>
          <w:szCs w:val="22"/>
          <w:lang w:val="es-ES"/>
        </w:rPr>
        <w:t xml:space="preserve"> que los ciudadanos de algunos países necesitan obtener un visado para entrar y permanecer en Suiza. El visado debe solicitarse y obtenerse en la oficina (embajada o consulado) que representa a Suiza en su país o, en su defecto, en la más próxima a su país de partida. La tramitación y aprobación del visado puede llevar algún tiempo, por lo que se recomienda consultar directamente con la representación correspondiente y presentar la solicitud con antelación.</w:t>
      </w:r>
    </w:p>
    <w:p w14:paraId="77A3D6CA" w14:textId="77777777" w:rsidR="007B6316" w:rsidRPr="00D27851" w:rsidRDefault="007B6316" w:rsidP="007B6316">
      <w:pPr>
        <w:rPr>
          <w:rFonts w:cstheme="minorHAnsi"/>
          <w:sz w:val="22"/>
          <w:szCs w:val="22"/>
        </w:rPr>
      </w:pPr>
      <w:r w:rsidRPr="00D27851">
        <w:rPr>
          <w:rFonts w:cstheme="minorHAnsi"/>
          <w:sz w:val="22"/>
          <w:szCs w:val="22"/>
        </w:rPr>
        <w:t>Atentamente,</w:t>
      </w:r>
    </w:p>
    <w:p w14:paraId="71399720" w14:textId="6FB9FEDB" w:rsidR="007B6316" w:rsidRPr="00D27851" w:rsidRDefault="005B3B52" w:rsidP="00D27851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4D731A4F" wp14:editId="0B9302DC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825542" cy="330217"/>
            <wp:effectExtent l="0" t="0" r="0" b="0"/>
            <wp:wrapNone/>
            <wp:docPr id="607304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04498" name="Picture 6073044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D27851">
        <w:rPr>
          <w:rFonts w:cstheme="minorHAnsi"/>
          <w:sz w:val="22"/>
          <w:szCs w:val="22"/>
          <w:lang w:val="es-ES"/>
        </w:rPr>
        <w:t>Seizo Onoe</w:t>
      </w:r>
      <w:r w:rsidR="007B6316" w:rsidRPr="00D27851">
        <w:rPr>
          <w:rFonts w:cstheme="minorHAnsi"/>
          <w:sz w:val="22"/>
          <w:szCs w:val="22"/>
        </w:rPr>
        <w:br/>
      </w:r>
      <w:proofErr w:type="gramStart"/>
      <w:r w:rsidR="007B6316" w:rsidRPr="00D27851">
        <w:rPr>
          <w:rFonts w:cstheme="minorHAnsi"/>
          <w:sz w:val="22"/>
          <w:szCs w:val="22"/>
        </w:rPr>
        <w:t>Director</w:t>
      </w:r>
      <w:proofErr w:type="gramEnd"/>
      <w:r w:rsidR="007B6316" w:rsidRPr="00D27851">
        <w:rPr>
          <w:rFonts w:cstheme="minorHAnsi"/>
          <w:sz w:val="22"/>
          <w:szCs w:val="22"/>
        </w:rPr>
        <w:t xml:space="preserve"> de la Oficina de </w:t>
      </w:r>
      <w:r w:rsidR="007B6316" w:rsidRPr="00D27851">
        <w:rPr>
          <w:rFonts w:cstheme="minorHAnsi"/>
          <w:sz w:val="22"/>
          <w:szCs w:val="22"/>
        </w:rPr>
        <w:br/>
        <w:t>Normalización de las Telecomunicaciones</w:t>
      </w:r>
    </w:p>
    <w:p w14:paraId="496799B7" w14:textId="77777777" w:rsidR="00401C20" w:rsidRPr="00D27851" w:rsidRDefault="00401C20" w:rsidP="007B6316">
      <w:pPr>
        <w:ind w:right="92"/>
        <w:rPr>
          <w:rFonts w:cstheme="minorHAnsi"/>
          <w:sz w:val="22"/>
          <w:szCs w:val="22"/>
          <w:lang w:val="es-ES"/>
        </w:rPr>
      </w:pPr>
    </w:p>
    <w:sectPr w:rsidR="00401C20" w:rsidRPr="00D27851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6B27" w14:textId="77777777" w:rsidR="009D3711" w:rsidRDefault="009D3711">
      <w:r>
        <w:separator/>
      </w:r>
    </w:p>
  </w:endnote>
  <w:endnote w:type="continuationSeparator" w:id="0">
    <w:p w14:paraId="51DD98E9" w14:textId="77777777" w:rsidR="009D3711" w:rsidRDefault="009D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00D7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7CDE" w14:textId="77777777" w:rsidR="009D3711" w:rsidRDefault="009D3711">
      <w:r>
        <w:t>____________________</w:t>
      </w:r>
    </w:p>
  </w:footnote>
  <w:footnote w:type="continuationSeparator" w:id="0">
    <w:p w14:paraId="469A4446" w14:textId="77777777" w:rsidR="009D3711" w:rsidRDefault="009D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569C" w14:textId="4D4984C7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1877B484" w14:textId="1A61BFE4" w:rsidR="00976D54" w:rsidRPr="00303D62" w:rsidRDefault="00976D54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1F"/>
    <w:rsid w:val="00002529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575A64"/>
    <w:rsid w:val="005B3B52"/>
    <w:rsid w:val="006969B4"/>
    <w:rsid w:val="006E4F7B"/>
    <w:rsid w:val="00781E2A"/>
    <w:rsid w:val="00782D2F"/>
    <w:rsid w:val="007933A2"/>
    <w:rsid w:val="007A3E71"/>
    <w:rsid w:val="007B6316"/>
    <w:rsid w:val="00800105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7521F"/>
    <w:rsid w:val="00976D54"/>
    <w:rsid w:val="009A0BA0"/>
    <w:rsid w:val="009D3711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C871DB"/>
    <w:rsid w:val="00D27851"/>
    <w:rsid w:val="00D54642"/>
    <w:rsid w:val="00D834E7"/>
    <w:rsid w:val="00DD77C9"/>
    <w:rsid w:val="00DF3538"/>
    <w:rsid w:val="00E839B0"/>
    <w:rsid w:val="00E92C09"/>
    <w:rsid w:val="00F14380"/>
    <w:rsid w:val="00F6461F"/>
    <w:rsid w:val="00FC0A14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B13F6"/>
  <w15:docId w15:val="{84D2CE26-7025-4970-8613-EDC8692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,CEO_Hyperlink,超链接1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net4/CRM/xreg/web/Registration.aspx?Event=C-000163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6/0602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SG17-COL-0008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4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3901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5</cp:revision>
  <cp:lastPrinted>2026-02-20T07:57:00Z</cp:lastPrinted>
  <dcterms:created xsi:type="dcterms:W3CDTF">2026-02-19T15:41:00Z</dcterms:created>
  <dcterms:modified xsi:type="dcterms:W3CDTF">2026-02-20T07:59:00Z</dcterms:modified>
</cp:coreProperties>
</file>