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620"/>
        <w:gridCol w:w="3200"/>
        <w:gridCol w:w="3007"/>
        <w:gridCol w:w="1984"/>
        <w:gridCol w:w="6"/>
      </w:tblGrid>
      <w:tr w:rsidR="00FA46A0" w:rsidRPr="00477A7E" w14:paraId="493727AE" w14:textId="77777777" w:rsidTr="00477A7E">
        <w:trPr>
          <w:gridAfter w:val="1"/>
          <w:wAfter w:w="6" w:type="dxa"/>
          <w:trHeight w:val="1282"/>
        </w:trPr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133198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133198">
              <w:rPr>
                <w:noProof/>
                <w:lang w:val="ru-RU" w:eastAsia="zh-CN"/>
              </w:rPr>
              <w:drawing>
                <wp:inline distT="0" distB="0" distL="0" distR="0" wp14:anchorId="69A32A76" wp14:editId="1A7EC3CC">
                  <wp:extent cx="781050" cy="781050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133198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133198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133198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133198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133198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133198" w14:paraId="0DC86AF3" w14:textId="77777777" w:rsidTr="004C6AB8">
        <w:trPr>
          <w:gridAfter w:val="1"/>
          <w:wAfter w:w="6" w:type="dxa"/>
          <w:cantSplit/>
          <w:trHeight w:val="73"/>
        </w:trPr>
        <w:tc>
          <w:tcPr>
            <w:tcW w:w="4820" w:type="dxa"/>
            <w:gridSpan w:val="2"/>
            <w:vAlign w:val="center"/>
          </w:tcPr>
          <w:p w14:paraId="63FA2529" w14:textId="77777777" w:rsidR="00FA46A0" w:rsidRPr="00133198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4991" w:type="dxa"/>
            <w:gridSpan w:val="2"/>
            <w:vAlign w:val="center"/>
          </w:tcPr>
          <w:p w14:paraId="0E7085C4" w14:textId="75DEBDA1" w:rsidR="00FA46A0" w:rsidRPr="00133198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133198">
              <w:rPr>
                <w:lang w:val="ru-RU"/>
              </w:rPr>
              <w:t xml:space="preserve">Женева, </w:t>
            </w:r>
            <w:r w:rsidR="004B4E67" w:rsidRPr="00133198">
              <w:rPr>
                <w:lang w:val="ru-RU"/>
              </w:rPr>
              <w:t>10 февраля 2026</w:t>
            </w:r>
            <w:r w:rsidRPr="00133198">
              <w:rPr>
                <w:lang w:val="ru-RU"/>
              </w:rPr>
              <w:t xml:space="preserve"> года</w:t>
            </w:r>
          </w:p>
        </w:tc>
      </w:tr>
      <w:tr w:rsidR="00B84746" w:rsidRPr="00133198" w14:paraId="21DD573F" w14:textId="77777777" w:rsidTr="00477A7E">
        <w:trPr>
          <w:cantSplit/>
          <w:trHeight w:val="306"/>
        </w:trPr>
        <w:tc>
          <w:tcPr>
            <w:tcW w:w="1620" w:type="dxa"/>
          </w:tcPr>
          <w:p w14:paraId="5CBBAF56" w14:textId="77777777" w:rsidR="00B84746" w:rsidRPr="00133198" w:rsidRDefault="00B84746" w:rsidP="00414B3C">
            <w:pPr>
              <w:pStyle w:val="Tabletext"/>
              <w:rPr>
                <w:szCs w:val="22"/>
                <w:lang w:val="ru-RU"/>
              </w:rPr>
            </w:pPr>
            <w:r w:rsidRPr="00133198">
              <w:rPr>
                <w:b/>
                <w:bCs/>
                <w:szCs w:val="22"/>
                <w:lang w:val="ru-RU"/>
              </w:rPr>
              <w:t>Осн</w:t>
            </w:r>
            <w:r w:rsidRPr="00133198">
              <w:rPr>
                <w:szCs w:val="22"/>
                <w:lang w:val="ru-RU"/>
              </w:rPr>
              <w:t>.:</w:t>
            </w:r>
          </w:p>
        </w:tc>
        <w:tc>
          <w:tcPr>
            <w:tcW w:w="3200" w:type="dxa"/>
          </w:tcPr>
          <w:p w14:paraId="274265E3" w14:textId="3C1B1D91" w:rsidR="00B84746" w:rsidRPr="00133198" w:rsidRDefault="00B84746" w:rsidP="00B84746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133198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4B4E67" w:rsidRPr="00133198">
              <w:rPr>
                <w:b/>
                <w:bCs/>
                <w:szCs w:val="22"/>
                <w:lang w:val="ru-RU"/>
              </w:rPr>
              <w:t>98</w:t>
            </w:r>
            <w:r w:rsidRPr="00133198">
              <w:rPr>
                <w:b/>
                <w:bCs/>
                <w:szCs w:val="22"/>
                <w:lang w:val="ru-RU"/>
              </w:rPr>
              <w:t xml:space="preserve"> БСЭ</w:t>
            </w:r>
            <w:r w:rsidRPr="00133198">
              <w:rPr>
                <w:b/>
                <w:bCs/>
                <w:szCs w:val="22"/>
                <w:lang w:val="ru-RU"/>
              </w:rPr>
              <w:br/>
            </w:r>
            <w:r w:rsidR="004B4E67" w:rsidRPr="00133198">
              <w:rPr>
                <w:lang w:val="ru-RU"/>
              </w:rPr>
              <w:t>TSB Events/KM</w:t>
            </w:r>
          </w:p>
        </w:tc>
        <w:tc>
          <w:tcPr>
            <w:tcW w:w="4997" w:type="dxa"/>
            <w:gridSpan w:val="3"/>
            <w:vMerge w:val="restart"/>
          </w:tcPr>
          <w:p w14:paraId="04E7EB04" w14:textId="73F39979" w:rsidR="00B84746" w:rsidRPr="00133198" w:rsidRDefault="00B84746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133198">
              <w:rPr>
                <w:b/>
                <w:bCs/>
                <w:szCs w:val="22"/>
                <w:lang w:val="ru-RU"/>
              </w:rPr>
              <w:t>Кому</w:t>
            </w:r>
            <w:r w:rsidRPr="00133198">
              <w:rPr>
                <w:szCs w:val="22"/>
                <w:lang w:val="ru-RU"/>
              </w:rPr>
              <w:t>:</w:t>
            </w:r>
          </w:p>
          <w:p w14:paraId="1A727018" w14:textId="0C17C7C0" w:rsidR="00B84746" w:rsidRPr="00133198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133198">
              <w:rPr>
                <w:szCs w:val="22"/>
                <w:lang w:val="ru-RU"/>
              </w:rPr>
              <w:t>–</w:t>
            </w:r>
            <w:r w:rsidRPr="00133198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0756D59D" w14:textId="3AE9193A" w:rsidR="004B4E67" w:rsidRPr="00133198" w:rsidRDefault="004B4E67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133198">
              <w:rPr>
                <w:bCs/>
                <w:color w:val="000000"/>
                <w:szCs w:val="22"/>
                <w:lang w:val="ru-RU"/>
              </w:rPr>
              <w:t>−</w:t>
            </w:r>
            <w:r w:rsidRPr="00133198">
              <w:rPr>
                <w:bCs/>
                <w:color w:val="000000"/>
                <w:szCs w:val="22"/>
                <w:lang w:val="ru-RU"/>
              </w:rPr>
              <w:tab/>
              <w:t>Государству Палестина (Рез. 99 (Пересм. Дубай, 2018 г.))</w:t>
            </w:r>
          </w:p>
          <w:p w14:paraId="310DAF5E" w14:textId="77777777" w:rsidR="004B4E67" w:rsidRPr="00133198" w:rsidRDefault="004B4E67" w:rsidP="004B4E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b/>
                <w:bCs/>
                <w:szCs w:val="22"/>
                <w:lang w:val="ru-RU"/>
              </w:rPr>
            </w:pPr>
            <w:r w:rsidRPr="00133198">
              <w:rPr>
                <w:szCs w:val="22"/>
                <w:lang w:val="ru-RU"/>
              </w:rPr>
              <w:t>–</w:t>
            </w:r>
            <w:r w:rsidRPr="00133198">
              <w:rPr>
                <w:szCs w:val="22"/>
                <w:lang w:val="ru-RU"/>
              </w:rPr>
              <w:tab/>
              <w:t>Членам Сектора МСЭ-Т</w:t>
            </w:r>
          </w:p>
          <w:p w14:paraId="750D6BFB" w14:textId="77777777" w:rsidR="004B4E67" w:rsidRPr="00133198" w:rsidRDefault="004B4E67" w:rsidP="004B4E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133198">
              <w:rPr>
                <w:szCs w:val="22"/>
                <w:lang w:val="ru-RU"/>
              </w:rPr>
              <w:t>–</w:t>
            </w:r>
            <w:r w:rsidRPr="00133198">
              <w:rPr>
                <w:szCs w:val="22"/>
                <w:lang w:val="ru-RU"/>
              </w:rPr>
              <w:tab/>
              <w:t>Ассоциированным членам МСЭ-Т</w:t>
            </w:r>
          </w:p>
          <w:p w14:paraId="1EF47D4A" w14:textId="77777777" w:rsidR="004B4E67" w:rsidRPr="00133198" w:rsidRDefault="004B4E67" w:rsidP="004B4E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133198">
              <w:rPr>
                <w:szCs w:val="22"/>
                <w:lang w:val="ru-RU"/>
              </w:rPr>
              <w:t>–</w:t>
            </w:r>
            <w:r w:rsidRPr="00133198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30EFCD1F" w14:textId="77777777" w:rsidR="00E30580" w:rsidRPr="00133198" w:rsidRDefault="00E30580" w:rsidP="00E3058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133198">
              <w:rPr>
                <w:b/>
                <w:bCs/>
                <w:szCs w:val="22"/>
                <w:lang w:val="ru-RU"/>
              </w:rPr>
              <w:t>Копии</w:t>
            </w:r>
            <w:r w:rsidRPr="00133198">
              <w:rPr>
                <w:szCs w:val="22"/>
                <w:lang w:val="ru-RU"/>
              </w:rPr>
              <w:t>:</w:t>
            </w:r>
          </w:p>
          <w:p w14:paraId="42C0D163" w14:textId="3C7918AD" w:rsidR="00B84746" w:rsidRPr="00133198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133198">
              <w:rPr>
                <w:szCs w:val="22"/>
                <w:lang w:val="ru-RU"/>
              </w:rPr>
              <w:t>–</w:t>
            </w:r>
            <w:r w:rsidRPr="00133198">
              <w:rPr>
                <w:szCs w:val="22"/>
                <w:lang w:val="ru-RU"/>
              </w:rPr>
              <w:tab/>
            </w:r>
            <w:r w:rsidR="004B4E67" w:rsidRPr="00133198">
              <w:rPr>
                <w:bCs/>
                <w:color w:val="000000"/>
                <w:szCs w:val="22"/>
                <w:lang w:val="ru-RU"/>
              </w:rPr>
              <w:t>Председателям и заместителям председателей исследовательских комиссий</w:t>
            </w:r>
          </w:p>
          <w:p w14:paraId="7A2D983B" w14:textId="77777777" w:rsidR="00B84746" w:rsidRPr="00133198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133198">
              <w:rPr>
                <w:szCs w:val="22"/>
                <w:lang w:val="ru-RU"/>
              </w:rPr>
              <w:t>−</w:t>
            </w:r>
            <w:r w:rsidRPr="00133198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4093DD58" w14:textId="77777777" w:rsidR="00ED2F1E" w:rsidRPr="00133198" w:rsidRDefault="00B84746" w:rsidP="004B4E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/>
              <w:ind w:left="284" w:hanging="284"/>
              <w:jc w:val="left"/>
              <w:rPr>
                <w:szCs w:val="22"/>
                <w:lang w:val="ru-RU"/>
              </w:rPr>
            </w:pPr>
            <w:r w:rsidRPr="00133198">
              <w:rPr>
                <w:szCs w:val="22"/>
                <w:lang w:val="ru-RU"/>
              </w:rPr>
              <w:t>−</w:t>
            </w:r>
            <w:r w:rsidRPr="00133198">
              <w:rPr>
                <w:szCs w:val="22"/>
                <w:lang w:val="ru-RU"/>
              </w:rPr>
              <w:tab/>
              <w:t>Директору Бюро радиосвязи</w:t>
            </w:r>
          </w:p>
          <w:p w14:paraId="78139238" w14:textId="45BB084E" w:rsidR="001A193E" w:rsidRPr="00477A7E" w:rsidRDefault="004B4E67" w:rsidP="00477A7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bCs/>
                <w:color w:val="000000"/>
                <w:szCs w:val="22"/>
                <w:lang w:val="en-US"/>
              </w:rPr>
            </w:pPr>
            <w:r w:rsidRPr="00133198">
              <w:rPr>
                <w:szCs w:val="22"/>
                <w:lang w:val="ru-RU"/>
              </w:rPr>
              <w:t>−</w:t>
            </w:r>
            <w:r w:rsidRPr="00133198">
              <w:rPr>
                <w:szCs w:val="22"/>
                <w:lang w:val="ru-RU"/>
              </w:rPr>
              <w:tab/>
            </w:r>
            <w:r w:rsidRPr="00133198">
              <w:rPr>
                <w:bCs/>
                <w:color w:val="000000"/>
                <w:szCs w:val="22"/>
                <w:lang w:val="ru-RU"/>
              </w:rPr>
              <w:t>Директорам региональных отделений МСЭ</w:t>
            </w:r>
          </w:p>
        </w:tc>
      </w:tr>
      <w:tr w:rsidR="004B4E67" w:rsidRPr="00477A7E" w14:paraId="461F97A1" w14:textId="77777777" w:rsidTr="00477A7E">
        <w:trPr>
          <w:cantSplit/>
          <w:trHeight w:val="70"/>
        </w:trPr>
        <w:tc>
          <w:tcPr>
            <w:tcW w:w="1620" w:type="dxa"/>
          </w:tcPr>
          <w:p w14:paraId="6D0642EE" w14:textId="67ECBA70" w:rsidR="004B4E67" w:rsidRPr="00477A7E" w:rsidRDefault="004B4E67" w:rsidP="00F5182A">
            <w:pPr>
              <w:pStyle w:val="Tabletext"/>
              <w:rPr>
                <w:szCs w:val="22"/>
                <w:lang w:val="ru-RU"/>
              </w:rPr>
            </w:pPr>
            <w:r w:rsidRPr="00477A7E">
              <w:rPr>
                <w:szCs w:val="22"/>
                <w:lang w:val="ru-RU"/>
              </w:rPr>
              <w:t>Для контактов:</w:t>
            </w:r>
          </w:p>
        </w:tc>
        <w:tc>
          <w:tcPr>
            <w:tcW w:w="3200" w:type="dxa"/>
          </w:tcPr>
          <w:p w14:paraId="2442A7D0" w14:textId="0E169947" w:rsidR="004B4E67" w:rsidRPr="00133198" w:rsidRDefault="004B4E67" w:rsidP="004B4E67">
            <w:pPr>
              <w:pStyle w:val="Tabletext"/>
              <w:jc w:val="left"/>
              <w:rPr>
                <w:szCs w:val="22"/>
                <w:lang w:val="ru-RU"/>
              </w:rPr>
            </w:pPr>
            <w:r w:rsidRPr="00133198">
              <w:rPr>
                <w:b/>
                <w:bCs/>
                <w:szCs w:val="22"/>
                <w:lang w:val="ru-RU"/>
              </w:rPr>
              <w:t>Эмиль</w:t>
            </w:r>
            <w:r w:rsidRPr="00133198">
              <w:rPr>
                <w:b/>
                <w:color w:val="000000"/>
                <w:szCs w:val="22"/>
                <w:lang w:val="ru-RU"/>
              </w:rPr>
              <w:t xml:space="preserve"> Армур-Эзельтон </w:t>
            </w:r>
            <w:r w:rsidRPr="00133198">
              <w:rPr>
                <w:b/>
                <w:color w:val="000000"/>
                <w:szCs w:val="22"/>
                <w:lang w:val="ru-RU"/>
              </w:rPr>
              <w:br/>
              <w:t>(Emile Armour-Heselton)</w:t>
            </w:r>
          </w:p>
        </w:tc>
        <w:tc>
          <w:tcPr>
            <w:tcW w:w="4997" w:type="dxa"/>
            <w:gridSpan w:val="3"/>
            <w:vMerge/>
          </w:tcPr>
          <w:p w14:paraId="2C2C9A13" w14:textId="77777777" w:rsidR="004B4E67" w:rsidRPr="00133198" w:rsidRDefault="004B4E67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133198" w14:paraId="59643F58" w14:textId="77777777" w:rsidTr="00477A7E">
        <w:trPr>
          <w:cantSplit/>
          <w:trHeight w:val="70"/>
        </w:trPr>
        <w:tc>
          <w:tcPr>
            <w:tcW w:w="1620" w:type="dxa"/>
          </w:tcPr>
          <w:p w14:paraId="0F76D4B7" w14:textId="1F5DB193" w:rsidR="00F5182A" w:rsidRPr="00477A7E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477A7E">
              <w:rPr>
                <w:szCs w:val="22"/>
                <w:lang w:val="ru-RU"/>
              </w:rPr>
              <w:t>Тел</w:t>
            </w:r>
            <w:r w:rsidR="00832E53" w:rsidRPr="00477A7E">
              <w:rPr>
                <w:szCs w:val="22"/>
                <w:lang w:val="ru-RU"/>
              </w:rPr>
              <w:t>.</w:t>
            </w:r>
            <w:r w:rsidRPr="00477A7E">
              <w:rPr>
                <w:szCs w:val="22"/>
                <w:lang w:val="ru-RU"/>
              </w:rPr>
              <w:t>:</w:t>
            </w:r>
          </w:p>
        </w:tc>
        <w:tc>
          <w:tcPr>
            <w:tcW w:w="3200" w:type="dxa"/>
          </w:tcPr>
          <w:p w14:paraId="5CCB23E1" w14:textId="607EAB83" w:rsidR="00F5182A" w:rsidRPr="00133198" w:rsidRDefault="00B9071B" w:rsidP="00F5182A">
            <w:pPr>
              <w:pStyle w:val="Tabletext"/>
              <w:rPr>
                <w:b/>
                <w:szCs w:val="22"/>
                <w:lang w:val="ru-RU"/>
              </w:rPr>
            </w:pPr>
            <w:r w:rsidRPr="00133198">
              <w:rPr>
                <w:szCs w:val="22"/>
                <w:lang w:val="ru-RU"/>
              </w:rPr>
              <w:t xml:space="preserve">+41 22 730 </w:t>
            </w:r>
            <w:r w:rsidR="004B4E67" w:rsidRPr="00133198">
              <w:rPr>
                <w:szCs w:val="22"/>
                <w:lang w:val="ru-RU"/>
              </w:rPr>
              <w:t>6828</w:t>
            </w:r>
          </w:p>
        </w:tc>
        <w:tc>
          <w:tcPr>
            <w:tcW w:w="4997" w:type="dxa"/>
            <w:gridSpan w:val="3"/>
            <w:vMerge/>
          </w:tcPr>
          <w:p w14:paraId="782C5FCD" w14:textId="77777777" w:rsidR="00F5182A" w:rsidRPr="00133198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133198" w14:paraId="3EF71149" w14:textId="77777777" w:rsidTr="00477A7E">
        <w:trPr>
          <w:cantSplit/>
          <w:trHeight w:val="388"/>
        </w:trPr>
        <w:tc>
          <w:tcPr>
            <w:tcW w:w="1620" w:type="dxa"/>
          </w:tcPr>
          <w:p w14:paraId="65A440B2" w14:textId="7E271778" w:rsidR="00F5182A" w:rsidRPr="00477A7E" w:rsidRDefault="00F5182A" w:rsidP="00764A38">
            <w:pPr>
              <w:pStyle w:val="Tabletext"/>
              <w:rPr>
                <w:szCs w:val="22"/>
                <w:lang w:val="ru-RU"/>
              </w:rPr>
            </w:pPr>
            <w:r w:rsidRPr="00477A7E">
              <w:rPr>
                <w:szCs w:val="22"/>
                <w:lang w:val="ru-RU"/>
              </w:rPr>
              <w:t>Факс:</w:t>
            </w:r>
          </w:p>
        </w:tc>
        <w:tc>
          <w:tcPr>
            <w:tcW w:w="3200" w:type="dxa"/>
          </w:tcPr>
          <w:p w14:paraId="6952E333" w14:textId="6CBD69B0" w:rsidR="00F5182A" w:rsidRPr="00133198" w:rsidRDefault="00B9071B" w:rsidP="00764A38">
            <w:pPr>
              <w:pStyle w:val="Tabletext"/>
              <w:rPr>
                <w:szCs w:val="22"/>
                <w:lang w:val="ru-RU"/>
              </w:rPr>
            </w:pPr>
            <w:r w:rsidRPr="00133198">
              <w:rPr>
                <w:szCs w:val="22"/>
                <w:lang w:val="ru-RU"/>
              </w:rPr>
              <w:t>+41 22 730 5853</w:t>
            </w:r>
          </w:p>
        </w:tc>
        <w:tc>
          <w:tcPr>
            <w:tcW w:w="4997" w:type="dxa"/>
            <w:gridSpan w:val="3"/>
            <w:vMerge/>
          </w:tcPr>
          <w:p w14:paraId="2BE30301" w14:textId="77777777" w:rsidR="00F5182A" w:rsidRPr="00133198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133198" w14:paraId="14553D92" w14:textId="77777777" w:rsidTr="00477A7E">
        <w:trPr>
          <w:cantSplit/>
          <w:trHeight w:val="801"/>
        </w:trPr>
        <w:tc>
          <w:tcPr>
            <w:tcW w:w="1620" w:type="dxa"/>
          </w:tcPr>
          <w:p w14:paraId="75DF072E" w14:textId="209F9EC1" w:rsidR="00F5182A" w:rsidRPr="00477A7E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477A7E">
              <w:rPr>
                <w:szCs w:val="22"/>
                <w:lang w:val="ru-RU"/>
              </w:rPr>
              <w:t>Эл. почта:</w:t>
            </w:r>
          </w:p>
        </w:tc>
        <w:tc>
          <w:tcPr>
            <w:tcW w:w="3200" w:type="dxa"/>
          </w:tcPr>
          <w:p w14:paraId="0823655A" w14:textId="7B5F2609" w:rsidR="00F5182A" w:rsidRPr="00133198" w:rsidRDefault="004B4E67" w:rsidP="00F12D9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133198">
              <w:rPr>
                <w:rStyle w:val="Hyperlink"/>
                <w:szCs w:val="22"/>
                <w:lang w:val="ru-RU"/>
              </w:rPr>
              <w:t>tsbevents@itu.int</w:t>
            </w:r>
          </w:p>
        </w:tc>
        <w:tc>
          <w:tcPr>
            <w:tcW w:w="4997" w:type="dxa"/>
            <w:gridSpan w:val="3"/>
            <w:vMerge/>
          </w:tcPr>
          <w:p w14:paraId="498BD41D" w14:textId="33BA8E1E" w:rsidR="00F5182A" w:rsidRPr="00133198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477A7E" w14:paraId="5C105EF0" w14:textId="77777777" w:rsidTr="00477A7E">
        <w:trPr>
          <w:cantSplit/>
        </w:trPr>
        <w:tc>
          <w:tcPr>
            <w:tcW w:w="1620" w:type="dxa"/>
          </w:tcPr>
          <w:p w14:paraId="2527C622" w14:textId="77777777" w:rsidR="00F12D97" w:rsidRPr="00133198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133198">
              <w:rPr>
                <w:b/>
                <w:bCs/>
                <w:szCs w:val="22"/>
                <w:lang w:val="ru-RU"/>
              </w:rPr>
              <w:t>Предмет</w:t>
            </w:r>
            <w:r w:rsidRPr="00133198">
              <w:rPr>
                <w:szCs w:val="22"/>
                <w:lang w:val="ru-RU"/>
              </w:rPr>
              <w:t>:</w:t>
            </w:r>
          </w:p>
        </w:tc>
        <w:tc>
          <w:tcPr>
            <w:tcW w:w="8197" w:type="dxa"/>
            <w:gridSpan w:val="4"/>
          </w:tcPr>
          <w:p w14:paraId="01E8D3C2" w14:textId="18CD0C5F" w:rsidR="00F12D97" w:rsidRPr="00133198" w:rsidRDefault="004B4E67" w:rsidP="00F12D97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133198">
              <w:rPr>
                <w:rFonts w:asciiTheme="minorHAnsi" w:hAnsiTheme="minorHAnsi" w:cstheme="minorHAnsi"/>
                <w:b/>
                <w:szCs w:val="22"/>
                <w:lang w:val="ru-RU"/>
              </w:rPr>
              <w:t xml:space="preserve">Семинар-практикум 2026 года по взаимодействию с отраслью в рамках МСЭ-Т на тему "Обеспечение успеха отрасли путем стандартизации" </w:t>
            </w:r>
            <w:r w:rsidRPr="00133198">
              <w:rPr>
                <w:rFonts w:asciiTheme="minorHAnsi" w:hAnsiTheme="minorHAnsi" w:cstheme="minorHAnsi"/>
                <w:b/>
                <w:szCs w:val="22"/>
                <w:lang w:val="ru-RU"/>
              </w:rPr>
              <w:br/>
              <w:t>(София-Антиполис, Франция, 27 марта 2026 г.)</w:t>
            </w:r>
          </w:p>
        </w:tc>
      </w:tr>
    </w:tbl>
    <w:p w14:paraId="660599B5" w14:textId="77777777" w:rsidR="00414B3C" w:rsidRPr="00133198" w:rsidRDefault="00414B3C" w:rsidP="003E38F2">
      <w:pPr>
        <w:spacing w:before="360" w:after="120"/>
        <w:jc w:val="left"/>
        <w:rPr>
          <w:lang w:val="ru-RU"/>
        </w:rPr>
      </w:pPr>
      <w:r w:rsidRPr="00133198">
        <w:rPr>
          <w:lang w:val="ru-RU"/>
        </w:rPr>
        <w:t>Уважаемая госпожа,</w:t>
      </w:r>
      <w:r w:rsidRPr="00133198">
        <w:rPr>
          <w:lang w:val="ru-RU"/>
        </w:rPr>
        <w:br/>
        <w:t>уважаемый господин,</w:t>
      </w:r>
    </w:p>
    <w:p w14:paraId="16D8ECFE" w14:textId="36DB1371" w:rsidR="004B4E67" w:rsidRPr="004B4E67" w:rsidRDefault="004B4E67" w:rsidP="004B4E67">
      <w:pPr>
        <w:jc w:val="left"/>
        <w:rPr>
          <w:lang w:val="ru-RU"/>
        </w:rPr>
      </w:pPr>
      <w:r w:rsidRPr="004B4E67">
        <w:rPr>
          <w:lang w:val="ru-RU"/>
        </w:rPr>
        <w:t>1</w:t>
      </w:r>
      <w:r w:rsidRPr="004B4E67">
        <w:rPr>
          <w:lang w:val="ru-RU"/>
        </w:rPr>
        <w:tab/>
        <w:t xml:space="preserve">Имею честь сообщить вам, что Международный союз электросвязи (МСЭ) организует семинар-практикум 2026 года по взаимодействию с отраслью в рамках МСЭ-Т, посвященный теме </w:t>
      </w:r>
      <w:r w:rsidRPr="004B4E67">
        <w:rPr>
          <w:b/>
          <w:bCs/>
          <w:lang w:val="ru-RU"/>
        </w:rPr>
        <w:t>"Обеспечение успеха отрасли путем стандартизации", который состоится 27</w:t>
      </w:r>
      <w:r w:rsidR="00950D46">
        <w:rPr>
          <w:b/>
          <w:bCs/>
          <w:lang w:val="en-US"/>
        </w:rPr>
        <w:t> </w:t>
      </w:r>
      <w:r w:rsidRPr="004B4E67">
        <w:rPr>
          <w:b/>
          <w:bCs/>
          <w:lang w:val="ru-RU"/>
        </w:rPr>
        <w:t>марта 2026</w:t>
      </w:r>
      <w:r w:rsidR="00950D46">
        <w:rPr>
          <w:b/>
          <w:bCs/>
          <w:lang w:val="en-US"/>
        </w:rPr>
        <w:t> </w:t>
      </w:r>
      <w:r w:rsidRPr="004B4E67">
        <w:rPr>
          <w:b/>
          <w:bCs/>
          <w:lang w:val="ru-RU"/>
        </w:rPr>
        <w:t>года в</w:t>
      </w:r>
      <w:r w:rsidR="00950D46">
        <w:rPr>
          <w:b/>
          <w:bCs/>
          <w:lang w:val="en-US"/>
        </w:rPr>
        <w:t> </w:t>
      </w:r>
      <w:r w:rsidRPr="004B4E67">
        <w:rPr>
          <w:b/>
          <w:bCs/>
          <w:lang w:val="ru-RU"/>
        </w:rPr>
        <w:t>Софии-Антиполисе, Франция</w:t>
      </w:r>
      <w:r w:rsidRPr="004B4E67">
        <w:rPr>
          <w:lang w:val="ru-RU"/>
        </w:rPr>
        <w:t xml:space="preserve">. Семинар-практикум проводится по любезному приглашению Европейского института стандартизации электросвязи (ЕТСИ) в его штаб-квартире, в зале заседаний </w:t>
      </w:r>
      <w:r w:rsidRPr="004B4E67">
        <w:rPr>
          <w:i/>
          <w:iCs/>
          <w:lang w:val="ru-RU"/>
        </w:rPr>
        <w:t>Athena Amphi</w:t>
      </w:r>
      <w:r w:rsidRPr="004B4E67">
        <w:rPr>
          <w:lang w:val="ru-RU"/>
        </w:rPr>
        <w:t>.</w:t>
      </w:r>
    </w:p>
    <w:p w14:paraId="1B088C31" w14:textId="48453CFA" w:rsidR="004B4E67" w:rsidRPr="004B4E67" w:rsidRDefault="004B4E67" w:rsidP="004B4E67">
      <w:pPr>
        <w:jc w:val="left"/>
        <w:rPr>
          <w:lang w:val="ru-RU"/>
        </w:rPr>
      </w:pPr>
      <w:r w:rsidRPr="004B4E67">
        <w:rPr>
          <w:lang w:val="ru-RU"/>
        </w:rPr>
        <w:t>2</w:t>
      </w:r>
      <w:r w:rsidRPr="004B4E67">
        <w:rPr>
          <w:lang w:val="ru-RU"/>
        </w:rPr>
        <w:tab/>
        <w:t>В развитие успеха первого семинара-практикума по взаимодействию с отраслью, состоявшегося в 2024</w:t>
      </w:r>
      <w:r w:rsidR="00950D46">
        <w:rPr>
          <w:lang w:val="en-US"/>
        </w:rPr>
        <w:t> </w:t>
      </w:r>
      <w:r w:rsidRPr="004B4E67">
        <w:rPr>
          <w:lang w:val="ru-RU"/>
        </w:rPr>
        <w:t>году, этот второй семинар-практикум будет посвящен тому, как стандартизация может эффективно способствовать прогрессу отрасли в среде, становящейся все более цифровой и</w:t>
      </w:r>
      <w:r w:rsidR="00950D46">
        <w:rPr>
          <w:lang w:val="en-US"/>
        </w:rPr>
        <w:t> </w:t>
      </w:r>
      <w:r w:rsidRPr="004B4E67">
        <w:rPr>
          <w:lang w:val="ru-RU"/>
        </w:rPr>
        <w:t>программно-ориентированной. На семинаре-практикуме будут рассматриваться возможные способы оказания дальнейшей поддержки появляющимся цифровым технологиям и экосистемам со</w:t>
      </w:r>
      <w:r w:rsidR="00950D46">
        <w:rPr>
          <w:lang w:val="en-US"/>
        </w:rPr>
        <w:t> </w:t>
      </w:r>
      <w:r w:rsidRPr="004B4E67">
        <w:rPr>
          <w:lang w:val="ru-RU"/>
        </w:rPr>
        <w:t>стороны МСЭ-Т. Будут обсуждаться потребности отрасли, практический опыт развертывания технологий и новые модели сотрудничества, которые усилят влияние и внедрение стандартов МСЭ</w:t>
      </w:r>
      <w:r w:rsidR="00950D46">
        <w:rPr>
          <w:lang w:val="ru-RU"/>
        </w:rPr>
        <w:noBreakHyphen/>
      </w:r>
      <w:r w:rsidRPr="004B4E67">
        <w:rPr>
          <w:lang w:val="ru-RU"/>
        </w:rPr>
        <w:t>Т.</w:t>
      </w:r>
      <w:bookmarkStart w:id="0" w:name="_Hlk219986745"/>
      <w:bookmarkEnd w:id="0"/>
    </w:p>
    <w:p w14:paraId="31F6E4F4" w14:textId="77777777" w:rsidR="004B4E67" w:rsidRPr="004B4E67" w:rsidRDefault="004B4E67" w:rsidP="004B4E67">
      <w:pPr>
        <w:jc w:val="left"/>
        <w:rPr>
          <w:lang w:val="ru-RU"/>
        </w:rPr>
      </w:pPr>
      <w:r w:rsidRPr="004B4E67">
        <w:rPr>
          <w:lang w:val="ru-RU"/>
        </w:rPr>
        <w:t>3</w:t>
      </w:r>
      <w:r w:rsidRPr="004B4E67">
        <w:rPr>
          <w:lang w:val="ru-RU"/>
        </w:rPr>
        <w:tab/>
      </w:r>
      <w:r w:rsidRPr="00C468FC">
        <w:rPr>
          <w:lang w:val="ru-RU"/>
        </w:rPr>
        <w:t>Результаты семинара-практикума послужат руководством для Группы Докладчика по участию отрасли, стратегическому</w:t>
      </w:r>
      <w:r w:rsidRPr="004B4E67">
        <w:rPr>
          <w:lang w:val="ru-RU"/>
        </w:rPr>
        <w:t xml:space="preserve"> и оперативному планированию (ГД-IES) Консультативной группы по стандартизации электросвязи (КГСЭ).</w:t>
      </w:r>
    </w:p>
    <w:p w14:paraId="6FDD861E" w14:textId="3D281504" w:rsidR="001A193E" w:rsidRPr="00477A7E" w:rsidRDefault="004B4E67" w:rsidP="00477A7E">
      <w:pPr>
        <w:jc w:val="left"/>
        <w:rPr>
          <w:lang w:val="fr-CH"/>
        </w:rPr>
      </w:pPr>
      <w:r w:rsidRPr="004B4E67">
        <w:rPr>
          <w:lang w:val="ru-RU"/>
        </w:rPr>
        <w:t>4</w:t>
      </w:r>
      <w:r w:rsidRPr="004B4E67">
        <w:rPr>
          <w:lang w:val="ru-RU"/>
        </w:rPr>
        <w:tab/>
        <w:t>К участию приглашаются представители частных компаний всех размеров из всех регионов, занимающих активную позицию или заинтересованных в деятельности МСЭ-Т и разработке международных стандартов. Принять участие могут все заинтересованные стороны, в том числе Государства – Члены МСЭ, Члены Сектора, Ассоциированные члены Сектора и Академические организации – Члены МСЭ, а также любое лицо из Государства – Члена МСЭ.</w:t>
      </w:r>
    </w:p>
    <w:p w14:paraId="6FE1BC02" w14:textId="206F0D55" w:rsidR="004B4E67" w:rsidRPr="004B4E67" w:rsidRDefault="004B4E67" w:rsidP="004B4E67">
      <w:pPr>
        <w:keepLines/>
        <w:jc w:val="left"/>
        <w:rPr>
          <w:lang w:val="ru-RU"/>
        </w:rPr>
      </w:pPr>
      <w:r w:rsidRPr="004B4E67">
        <w:rPr>
          <w:lang w:val="ru-RU"/>
        </w:rPr>
        <w:lastRenderedPageBreak/>
        <w:t>5</w:t>
      </w:r>
      <w:r w:rsidRPr="004B4E67">
        <w:rPr>
          <w:lang w:val="ru-RU"/>
        </w:rPr>
        <w:tab/>
        <w:t xml:space="preserve">Вся соответствующая информация, касающаяся мероприятия (проект программы, список докладчиков и ссылка для регистрации), будет размещена на веб-странице мероприятия по адресу: </w:t>
      </w:r>
      <w:hyperlink r:id="rId12" w:history="1">
        <w:r w:rsidRPr="004B4E67">
          <w:rPr>
            <w:rStyle w:val="Hyperlink"/>
            <w:lang w:val="ru-RU"/>
          </w:rPr>
          <w:t>https://www.itu.int/en/ITU-T/Workshops-and-Seminars/2026/0327/Pages/default.aspx</w:t>
        </w:r>
      </w:hyperlink>
      <w:r w:rsidRPr="004B4E67">
        <w:rPr>
          <w:lang w:val="ru-RU"/>
        </w:rPr>
        <w:t>. Веб-страница мероприятия будет регулярно обновляться по мере появления или изменения информации, и</w:t>
      </w:r>
      <w:r w:rsidR="00950D46">
        <w:rPr>
          <w:lang w:val="en-US"/>
        </w:rPr>
        <w:t> </w:t>
      </w:r>
      <w:r w:rsidRPr="004B4E67">
        <w:rPr>
          <w:lang w:val="ru-RU"/>
        </w:rPr>
        <w:t>участникам предлагается периодически знакомиться с самой последней информацией.</w:t>
      </w:r>
      <w:hyperlink r:id="rId13" w:history="1"/>
    </w:p>
    <w:p w14:paraId="41F681B4" w14:textId="49008B62" w:rsidR="004B4E67" w:rsidRPr="004B4E67" w:rsidRDefault="00C468FC" w:rsidP="004B4E67">
      <w:pPr>
        <w:jc w:val="left"/>
        <w:rPr>
          <w:lang w:val="ru-RU"/>
        </w:rPr>
      </w:pPr>
      <w:r w:rsidRPr="00C468FC">
        <w:rPr>
          <w:lang w:val="ru-RU"/>
        </w:rPr>
        <w:t>6</w:t>
      </w:r>
      <w:r w:rsidR="004B4E67" w:rsidRPr="004B4E67">
        <w:rPr>
          <w:lang w:val="ru-RU"/>
        </w:rPr>
        <w:tab/>
        <w:t xml:space="preserve">Для того чтобы БСЭ могло предпринять необходимые действия в отношении организации мероприятия, просьба пройти регистрацию с использованием онлайновой формы по адресу: </w:t>
      </w:r>
      <w:hyperlink r:id="rId14" w:history="1">
        <w:r w:rsidR="004B4E67" w:rsidRPr="004B4E67">
          <w:rPr>
            <w:rStyle w:val="Hyperlink"/>
            <w:lang w:val="ru-RU"/>
          </w:rPr>
          <w:t>https://www.itu.int/net4/CRM/xreg/web/Registration.aspx?Event=C-00016295</w:t>
        </w:r>
      </w:hyperlink>
      <w:r w:rsidR="004B4E67" w:rsidRPr="004B4E67">
        <w:rPr>
          <w:lang w:val="ru-RU"/>
        </w:rPr>
        <w:t xml:space="preserve"> в кратчайшие сроки, не</w:t>
      </w:r>
      <w:r w:rsidR="00950D46">
        <w:rPr>
          <w:lang w:val="en-US"/>
        </w:rPr>
        <w:t> </w:t>
      </w:r>
      <w:r w:rsidR="004B4E67" w:rsidRPr="004B4E67">
        <w:rPr>
          <w:lang w:val="ru-RU"/>
        </w:rPr>
        <w:t xml:space="preserve">позднее </w:t>
      </w:r>
      <w:r w:rsidR="004B4E67" w:rsidRPr="004B4E67">
        <w:rPr>
          <w:b/>
          <w:bCs/>
          <w:lang w:val="ru-RU"/>
        </w:rPr>
        <w:t>23 марта 2026 года</w:t>
      </w:r>
      <w:r w:rsidR="004B4E67" w:rsidRPr="004B4E67">
        <w:rPr>
          <w:lang w:val="ru-RU"/>
        </w:rPr>
        <w:t xml:space="preserve">. Просьба также принять к сведению, что </w:t>
      </w:r>
      <w:r w:rsidR="004B4E67" w:rsidRPr="004B4E67">
        <w:rPr>
          <w:b/>
          <w:bCs/>
          <w:lang w:val="ru-RU"/>
        </w:rPr>
        <w:t>предварительная регистрация участников семинара-практикума является обязательной</w:t>
      </w:r>
      <w:r w:rsidR="004B4E67" w:rsidRPr="004B4E67">
        <w:rPr>
          <w:lang w:val="ru-RU"/>
        </w:rPr>
        <w:t xml:space="preserve"> и проводится только в</w:t>
      </w:r>
      <w:r w:rsidR="00950D46">
        <w:rPr>
          <w:lang w:val="en-US"/>
        </w:rPr>
        <w:t> </w:t>
      </w:r>
      <w:r w:rsidR="004B4E67" w:rsidRPr="004B4E67">
        <w:rPr>
          <w:lang w:val="ru-RU"/>
        </w:rPr>
        <w:t>онлайновом режиме.</w:t>
      </w:r>
      <w:hyperlink r:id="rId15" w:history="1"/>
    </w:p>
    <w:p w14:paraId="28DA9C4D" w14:textId="75A93DEE" w:rsidR="004B4E67" w:rsidRPr="004B4E67" w:rsidRDefault="00C468FC" w:rsidP="004B4E67">
      <w:pPr>
        <w:jc w:val="left"/>
        <w:rPr>
          <w:lang w:val="ru-RU"/>
        </w:rPr>
      </w:pPr>
      <w:r w:rsidRPr="00C468FC">
        <w:rPr>
          <w:lang w:val="ru-RU"/>
        </w:rPr>
        <w:t>7</w:t>
      </w:r>
      <w:r w:rsidR="004B4E67" w:rsidRPr="004B4E67">
        <w:rPr>
          <w:lang w:val="ru-RU"/>
        </w:rPr>
        <w:tab/>
        <w:t>Хотел бы напомнить вам, что для въезда во Францию и пребывания там в течение любого срока гражданам некоторых стран необходимо получить визу. Визу следует запрашивать в</w:t>
      </w:r>
      <w:r w:rsidR="00950D46">
        <w:rPr>
          <w:lang w:val="en-US"/>
        </w:rPr>
        <w:t> </w:t>
      </w:r>
      <w:r w:rsidR="004B4E67" w:rsidRPr="004B4E67">
        <w:rPr>
          <w:lang w:val="ru-RU"/>
        </w:rPr>
        <w:t>кратчайшие сроки и получать в учреждении (посольстве или консульстве), представляющем Францию в вашей стране, или, если в вашей стране такое учреждение отсутствует, в ближайшем к</w:t>
      </w:r>
      <w:r w:rsidR="00950D46">
        <w:rPr>
          <w:lang w:val="en-US"/>
        </w:rPr>
        <w:t> </w:t>
      </w:r>
      <w:r w:rsidR="004B4E67" w:rsidRPr="004B4E67">
        <w:rPr>
          <w:lang w:val="ru-RU"/>
        </w:rPr>
        <w:t>стране выезда. Дополнительная информация об условиях получения визы будет представлена на</w:t>
      </w:r>
      <w:r w:rsidR="00950D46">
        <w:rPr>
          <w:lang w:val="en-US"/>
        </w:rPr>
        <w:t> </w:t>
      </w:r>
      <w:r w:rsidR="004B4E67" w:rsidRPr="004B4E67">
        <w:rPr>
          <w:lang w:val="ru-RU"/>
        </w:rPr>
        <w:t>веб-странице мероприятия в разделе "</w:t>
      </w:r>
      <w:r w:rsidR="004B4E67" w:rsidRPr="004B4E67">
        <w:rPr>
          <w:b/>
          <w:bCs/>
          <w:lang w:val="ru-RU"/>
        </w:rPr>
        <w:t>Практическая информация</w:t>
      </w:r>
      <w:r w:rsidR="004B4E67" w:rsidRPr="004B4E67">
        <w:rPr>
          <w:lang w:val="ru-RU"/>
        </w:rPr>
        <w:t>".</w:t>
      </w:r>
    </w:p>
    <w:p w14:paraId="3D464895" w14:textId="7CB30E0A" w:rsidR="00F12D97" w:rsidRPr="00133198" w:rsidRDefault="00F12D97" w:rsidP="001A1F24">
      <w:pPr>
        <w:rPr>
          <w:lang w:val="ru-RU"/>
        </w:rPr>
      </w:pPr>
      <w:r w:rsidRPr="00133198">
        <w:rPr>
          <w:lang w:val="ru-RU"/>
        </w:rPr>
        <w:t>С уважением,</w:t>
      </w:r>
    </w:p>
    <w:p w14:paraId="0F1C6E01" w14:textId="7C2E8E57" w:rsidR="00414B3C" w:rsidRPr="00133198" w:rsidRDefault="00186384" w:rsidP="00477A7E">
      <w:pPr>
        <w:spacing w:before="720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37A88164" wp14:editId="2117916C">
            <wp:simplePos x="0" y="0"/>
            <wp:positionH relativeFrom="margin">
              <wp:align>left</wp:align>
            </wp:positionH>
            <wp:positionV relativeFrom="paragraph">
              <wp:posOffset>58420</wp:posOffset>
            </wp:positionV>
            <wp:extent cx="768389" cy="342918"/>
            <wp:effectExtent l="0" t="0" r="0" b="0"/>
            <wp:wrapNone/>
            <wp:docPr id="265912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912177" name="Picture 26591217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89" cy="34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38F2" w:rsidRPr="00133198">
        <w:rPr>
          <w:lang w:val="ru-RU"/>
        </w:rPr>
        <w:t>Сейдзо Оноэ</w:t>
      </w:r>
      <w:r w:rsidR="00414B3C" w:rsidRPr="00133198">
        <w:rPr>
          <w:lang w:val="ru-RU"/>
        </w:rPr>
        <w:t xml:space="preserve"> </w:t>
      </w:r>
      <w:r w:rsidR="00414B3C" w:rsidRPr="00133198">
        <w:rPr>
          <w:lang w:val="ru-RU"/>
        </w:rPr>
        <w:br/>
        <w:t xml:space="preserve">Директор Бюро </w:t>
      </w:r>
      <w:r w:rsidR="00414B3C" w:rsidRPr="00133198">
        <w:rPr>
          <w:lang w:val="ru-RU"/>
        </w:rPr>
        <w:br/>
        <w:t>стандартизации электросвязи</w:t>
      </w:r>
    </w:p>
    <w:sectPr w:rsidR="00414B3C" w:rsidRPr="00133198" w:rsidSect="001A1F24">
      <w:headerReference w:type="default" r:id="rId17"/>
      <w:footerReference w:type="first" r:id="rId18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2629" w14:textId="77777777" w:rsidR="00396F5D" w:rsidRDefault="00396F5D">
      <w:r>
        <w:separator/>
      </w:r>
    </w:p>
  </w:endnote>
  <w:endnote w:type="continuationSeparator" w:id="0">
    <w:p w14:paraId="3F48B580" w14:textId="77777777" w:rsidR="00396F5D" w:rsidRDefault="00396F5D">
      <w:r>
        <w:continuationSeparator/>
      </w:r>
    </w:p>
  </w:endnote>
  <w:endnote w:type="continuationNotice" w:id="1">
    <w:p w14:paraId="1DE37474" w14:textId="77777777" w:rsidR="00396F5D" w:rsidRDefault="00396F5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Эл. 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1951D" w14:textId="77777777" w:rsidR="00396F5D" w:rsidRDefault="00396F5D">
      <w:r>
        <w:t>____________________</w:t>
      </w:r>
    </w:p>
  </w:footnote>
  <w:footnote w:type="continuationSeparator" w:id="0">
    <w:p w14:paraId="50661A24" w14:textId="77777777" w:rsidR="00396F5D" w:rsidRDefault="00396F5D">
      <w:r>
        <w:continuationSeparator/>
      </w:r>
    </w:p>
  </w:footnote>
  <w:footnote w:type="continuationNotice" w:id="1">
    <w:p w14:paraId="0D443A57" w14:textId="77777777" w:rsidR="00396F5D" w:rsidRDefault="00396F5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1FB141A4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4B4E67">
      <w:rPr>
        <w:lang w:val="ru-RU"/>
      </w:rPr>
      <w:t>98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3198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86384"/>
    <w:rsid w:val="0019179A"/>
    <w:rsid w:val="001954E6"/>
    <w:rsid w:val="00197845"/>
    <w:rsid w:val="001A0C28"/>
    <w:rsid w:val="001A193E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B5D7F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96F5D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77A7E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815"/>
    <w:rsid w:val="004A590E"/>
    <w:rsid w:val="004A7FC0"/>
    <w:rsid w:val="004B14B9"/>
    <w:rsid w:val="004B17D0"/>
    <w:rsid w:val="004B4484"/>
    <w:rsid w:val="004B4E67"/>
    <w:rsid w:val="004B681C"/>
    <w:rsid w:val="004B6B01"/>
    <w:rsid w:val="004B7F7B"/>
    <w:rsid w:val="004C0876"/>
    <w:rsid w:val="004C23ED"/>
    <w:rsid w:val="004C2872"/>
    <w:rsid w:val="004C428C"/>
    <w:rsid w:val="004C68CC"/>
    <w:rsid w:val="004C6AB8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4491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0D46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7BE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8FC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503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C716D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ITU-T/Workshops-and-Seminars/2026/0327/Pages/default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en/ITU-T/Workshops-and-Seminars/2026/0327/Pages/default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net4/CRM/xreg/web/Registration.aspx?Event=C-00016295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net4/CRM/xreg/web/Registration.aspx?Event=C-0001629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0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4420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Chaudhary, Manvi</cp:lastModifiedBy>
  <cp:revision>2</cp:revision>
  <cp:lastPrinted>2026-02-17T10:15:00Z</cp:lastPrinted>
  <dcterms:created xsi:type="dcterms:W3CDTF">2026-02-17T10:40:00Z</dcterms:created>
  <dcterms:modified xsi:type="dcterms:W3CDTF">2026-02-17T10:40:00Z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