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7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3625"/>
        <w:gridCol w:w="5329"/>
      </w:tblGrid>
      <w:tr w:rsidR="007B6316" w14:paraId="7AF2C976" w14:textId="77777777" w:rsidTr="00044F17">
        <w:trPr>
          <w:cantSplit/>
          <w:trHeight w:val="340"/>
        </w:trPr>
        <w:tc>
          <w:tcPr>
            <w:tcW w:w="1252" w:type="dxa"/>
          </w:tcPr>
          <w:p w14:paraId="6108D7EF" w14:textId="77777777" w:rsidR="007B6316" w:rsidRDefault="007B6316" w:rsidP="00044F17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1283968C" wp14:editId="1B164CE1">
                  <wp:extent cx="695325" cy="6953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gridSpan w:val="2"/>
            <w:vAlign w:val="center"/>
          </w:tcPr>
          <w:p w14:paraId="2B50CF2E" w14:textId="77777777" w:rsidR="007B6316" w:rsidRPr="00081FE5" w:rsidRDefault="007B6316" w:rsidP="00044F1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628EC01" w14:textId="77777777" w:rsidR="007B6316" w:rsidRDefault="007B6316" w:rsidP="00044F17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044F17" w14:paraId="2E34335B" w14:textId="77777777" w:rsidTr="00044F17">
        <w:trPr>
          <w:cantSplit/>
          <w:trHeight w:val="340"/>
        </w:trPr>
        <w:tc>
          <w:tcPr>
            <w:tcW w:w="1252" w:type="dxa"/>
          </w:tcPr>
          <w:p w14:paraId="4F27B1AC" w14:textId="77777777" w:rsidR="007B6316" w:rsidRPr="00044F17" w:rsidRDefault="007B6316" w:rsidP="00044F17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25" w:type="dxa"/>
          </w:tcPr>
          <w:p w14:paraId="40D7EC6D" w14:textId="77777777" w:rsidR="007B6316" w:rsidRPr="00044F17" w:rsidRDefault="007B6316" w:rsidP="00044F17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18"/>
              </w:rPr>
            </w:pPr>
          </w:p>
        </w:tc>
        <w:tc>
          <w:tcPr>
            <w:tcW w:w="5329" w:type="dxa"/>
          </w:tcPr>
          <w:p w14:paraId="3695DC61" w14:textId="5969F4D7" w:rsidR="007B6316" w:rsidRPr="00044F17" w:rsidRDefault="007B6316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18"/>
              </w:rPr>
            </w:pPr>
            <w:r w:rsidRPr="00044F17">
              <w:rPr>
                <w:sz w:val="22"/>
                <w:szCs w:val="22"/>
              </w:rPr>
              <w:t>Ginebra,</w:t>
            </w:r>
            <w:r w:rsidR="005B638C" w:rsidRPr="00044F17">
              <w:rPr>
                <w:sz w:val="22"/>
                <w:szCs w:val="22"/>
              </w:rPr>
              <w:t xml:space="preserve"> </w:t>
            </w:r>
            <w:r w:rsidR="005B638C" w:rsidRPr="00044F17">
              <w:rPr>
                <w:color w:val="000000"/>
                <w:sz w:val="22"/>
                <w:szCs w:val="18"/>
                <w:lang w:val="es-ES"/>
              </w:rPr>
              <w:t>4 de noviembre de 2025</w:t>
            </w:r>
          </w:p>
        </w:tc>
      </w:tr>
      <w:tr w:rsidR="001350B9" w:rsidRPr="00044F17" w14:paraId="25B63EE4" w14:textId="77777777" w:rsidTr="00044F17">
        <w:trPr>
          <w:cantSplit/>
          <w:trHeight w:val="719"/>
        </w:trPr>
        <w:tc>
          <w:tcPr>
            <w:tcW w:w="1252" w:type="dxa"/>
          </w:tcPr>
          <w:p w14:paraId="3D6F5C08" w14:textId="537186E3" w:rsidR="001350B9" w:rsidRPr="00044F17" w:rsidRDefault="001350B9" w:rsidP="00044F17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44F17">
              <w:rPr>
                <w:b/>
                <w:bCs/>
                <w:sz w:val="22"/>
                <w:szCs w:val="22"/>
              </w:rPr>
              <w:t>Ref</w:t>
            </w:r>
            <w:r w:rsidRPr="00044F17">
              <w:rPr>
                <w:sz w:val="22"/>
                <w:szCs w:val="22"/>
              </w:rPr>
              <w:t>.:</w:t>
            </w:r>
          </w:p>
        </w:tc>
        <w:tc>
          <w:tcPr>
            <w:tcW w:w="3625" w:type="dxa"/>
          </w:tcPr>
          <w:p w14:paraId="742A7BF7" w14:textId="135D2762" w:rsidR="001350B9" w:rsidRPr="00044F17" w:rsidRDefault="001350B9" w:rsidP="00044F17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18"/>
              </w:rPr>
            </w:pPr>
            <w:r w:rsidRPr="00044F17">
              <w:rPr>
                <w:b/>
                <w:sz w:val="22"/>
                <w:szCs w:val="18"/>
              </w:rPr>
              <w:t xml:space="preserve">Circular TSB </w:t>
            </w:r>
            <w:r w:rsidR="005B638C" w:rsidRPr="00044F17">
              <w:rPr>
                <w:b/>
                <w:sz w:val="22"/>
                <w:szCs w:val="18"/>
              </w:rPr>
              <w:t>87</w:t>
            </w:r>
          </w:p>
          <w:p w14:paraId="3DA72736" w14:textId="3BF2CE70" w:rsidR="001350B9" w:rsidRPr="00044F17" w:rsidRDefault="005B638C" w:rsidP="00044F17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18"/>
              </w:rPr>
            </w:pPr>
            <w:r w:rsidRPr="00044F17">
              <w:rPr>
                <w:color w:val="000000"/>
                <w:sz w:val="22"/>
                <w:szCs w:val="18"/>
                <w:lang w:val="es-ES"/>
              </w:rPr>
              <w:t>CE15/HO</w:t>
            </w:r>
          </w:p>
        </w:tc>
        <w:tc>
          <w:tcPr>
            <w:tcW w:w="5329" w:type="dxa"/>
            <w:vMerge w:val="restart"/>
          </w:tcPr>
          <w:p w14:paraId="388A6837" w14:textId="319A7EAC" w:rsidR="005B638C" w:rsidRPr="00044F17" w:rsidRDefault="005B638C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b/>
                <w:bCs/>
                <w:sz w:val="22"/>
                <w:szCs w:val="18"/>
              </w:rPr>
            </w:pPr>
            <w:bookmarkStart w:id="0" w:name="Addressee_S"/>
            <w:bookmarkEnd w:id="0"/>
            <w:r w:rsidRPr="00044F17">
              <w:rPr>
                <w:b/>
                <w:bCs/>
                <w:sz w:val="22"/>
                <w:szCs w:val="18"/>
              </w:rPr>
              <w:t>Para:</w:t>
            </w:r>
          </w:p>
          <w:p w14:paraId="509827EB" w14:textId="5C0ADE92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</w:r>
            <w:r w:rsidR="00FA0578" w:rsidRPr="00044F17">
              <w:rPr>
                <w:sz w:val="22"/>
                <w:szCs w:val="18"/>
              </w:rPr>
              <w:t>L</w:t>
            </w:r>
            <w:r w:rsidRPr="00044F17">
              <w:rPr>
                <w:sz w:val="22"/>
                <w:szCs w:val="18"/>
              </w:rPr>
              <w:t>as Administraciones de los Estados Miembros de la Unión</w:t>
            </w:r>
            <w:r w:rsidR="007244A3" w:rsidRPr="00044F17">
              <w:rPr>
                <w:sz w:val="22"/>
                <w:szCs w:val="18"/>
              </w:rPr>
              <w:t>;</w:t>
            </w:r>
          </w:p>
          <w:p w14:paraId="6B0D4027" w14:textId="4D154AD1" w:rsidR="005B638C" w:rsidRPr="00044F17" w:rsidRDefault="005B638C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</w:r>
            <w:r w:rsidRPr="00044F17">
              <w:rPr>
                <w:color w:val="000000"/>
                <w:sz w:val="22"/>
                <w:szCs w:val="18"/>
                <w:lang w:val="es-ES"/>
              </w:rPr>
              <w:t>El Estado de Palestina (Res. 99 (Rev. Dubái, 2018));</w:t>
            </w:r>
          </w:p>
          <w:p w14:paraId="56A58F02" w14:textId="4CA62606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</w:r>
            <w:r w:rsidR="00FA0578" w:rsidRPr="00044F17">
              <w:rPr>
                <w:sz w:val="22"/>
                <w:szCs w:val="18"/>
              </w:rPr>
              <w:t>L</w:t>
            </w:r>
            <w:r w:rsidRPr="00044F17">
              <w:rPr>
                <w:sz w:val="22"/>
                <w:szCs w:val="18"/>
              </w:rPr>
              <w:t>os Miembros del Sector UIT</w:t>
            </w:r>
            <w:r w:rsidRPr="00044F17">
              <w:rPr>
                <w:sz w:val="22"/>
                <w:szCs w:val="18"/>
              </w:rPr>
              <w:noBreakHyphen/>
              <w:t>T;</w:t>
            </w:r>
          </w:p>
          <w:p w14:paraId="286C210F" w14:textId="2D4A5944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</w:r>
            <w:r w:rsidR="00FA0578" w:rsidRPr="00044F17">
              <w:rPr>
                <w:sz w:val="22"/>
                <w:szCs w:val="18"/>
              </w:rPr>
              <w:t>L</w:t>
            </w:r>
            <w:r w:rsidRPr="00044F17">
              <w:rPr>
                <w:sz w:val="22"/>
                <w:szCs w:val="18"/>
              </w:rPr>
              <w:t>os Asociados del UIT</w:t>
            </w:r>
            <w:r w:rsidRPr="00044F17">
              <w:rPr>
                <w:sz w:val="22"/>
                <w:szCs w:val="18"/>
              </w:rPr>
              <w:noBreakHyphen/>
              <w:t>T;</w:t>
            </w:r>
          </w:p>
          <w:p w14:paraId="573D146A" w14:textId="334E6001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</w:r>
            <w:r w:rsidR="00FA0578" w:rsidRPr="00044F17">
              <w:rPr>
                <w:sz w:val="22"/>
                <w:szCs w:val="18"/>
              </w:rPr>
              <w:t>L</w:t>
            </w:r>
            <w:r w:rsidRPr="00044F17">
              <w:rPr>
                <w:sz w:val="22"/>
                <w:szCs w:val="18"/>
              </w:rPr>
              <w:t>as Instituciones Académicas del UIT-T;</w:t>
            </w:r>
          </w:p>
          <w:p w14:paraId="7CEE1BDB" w14:textId="4913D35C" w:rsidR="005B638C" w:rsidRPr="00044F17" w:rsidRDefault="005B638C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b/>
                <w:bCs/>
                <w:sz w:val="22"/>
                <w:szCs w:val="18"/>
              </w:rPr>
            </w:pPr>
            <w:r w:rsidRPr="00044F17">
              <w:rPr>
                <w:b/>
                <w:bCs/>
                <w:sz w:val="22"/>
                <w:szCs w:val="18"/>
              </w:rPr>
              <w:t>Copia a:</w:t>
            </w:r>
          </w:p>
          <w:p w14:paraId="5D4509C9" w14:textId="24C42FF0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  <w:t>Al Presidente y a los Vicepresidentes de la</w:t>
            </w:r>
            <w:r w:rsidRPr="00044F17">
              <w:rPr>
                <w:sz w:val="22"/>
                <w:szCs w:val="18"/>
              </w:rPr>
              <w:br/>
              <w:t xml:space="preserve">Comisión de Estudio </w:t>
            </w:r>
            <w:r w:rsidR="005B638C" w:rsidRPr="00044F17">
              <w:rPr>
                <w:sz w:val="22"/>
                <w:szCs w:val="18"/>
              </w:rPr>
              <w:t>15 del UIT-T</w:t>
            </w:r>
            <w:r w:rsidRPr="00044F17">
              <w:rPr>
                <w:sz w:val="22"/>
                <w:szCs w:val="18"/>
              </w:rPr>
              <w:t>;</w:t>
            </w:r>
          </w:p>
          <w:p w14:paraId="3C9557B6" w14:textId="77777777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  <w:t>A la Directora de la Oficina de Desarrollo de las Telecomunicaciones;</w:t>
            </w:r>
          </w:p>
          <w:p w14:paraId="4852A5FA" w14:textId="60C5CE5E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2"/>
              </w:tabs>
              <w:spacing w:before="0" w:after="40"/>
              <w:ind w:left="288" w:hanging="230"/>
              <w:rPr>
                <w:sz w:val="22"/>
                <w:szCs w:val="18"/>
              </w:rPr>
            </w:pPr>
            <w:r w:rsidRPr="00044F17">
              <w:rPr>
                <w:sz w:val="22"/>
                <w:szCs w:val="18"/>
              </w:rPr>
              <w:t>-</w:t>
            </w:r>
            <w:r w:rsidRPr="00044F17">
              <w:rPr>
                <w:sz w:val="22"/>
                <w:szCs w:val="18"/>
              </w:rPr>
              <w:tab/>
              <w:t>Al Director de la Oficina de Radiocomunicaciones</w:t>
            </w:r>
            <w:r w:rsidR="00FA0578" w:rsidRPr="00044F17">
              <w:rPr>
                <w:sz w:val="22"/>
                <w:szCs w:val="18"/>
              </w:rPr>
              <w:t>.</w:t>
            </w:r>
          </w:p>
        </w:tc>
      </w:tr>
      <w:tr w:rsidR="005B638C" w:rsidRPr="00044F17" w14:paraId="310D9A9F" w14:textId="77777777" w:rsidTr="00044F17">
        <w:trPr>
          <w:cantSplit/>
          <w:trHeight w:val="431"/>
        </w:trPr>
        <w:tc>
          <w:tcPr>
            <w:tcW w:w="1252" w:type="dxa"/>
          </w:tcPr>
          <w:p w14:paraId="71CD1C44" w14:textId="165003A3" w:rsidR="005B638C" w:rsidRPr="00044F17" w:rsidRDefault="005B638C" w:rsidP="00044F17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44F17">
              <w:rPr>
                <w:color w:val="000000"/>
                <w:sz w:val="22"/>
                <w:szCs w:val="22"/>
                <w:lang w:val="es-ES"/>
              </w:rPr>
              <w:t>Contacto:</w:t>
            </w:r>
          </w:p>
        </w:tc>
        <w:tc>
          <w:tcPr>
            <w:tcW w:w="3625" w:type="dxa"/>
          </w:tcPr>
          <w:p w14:paraId="64C24873" w14:textId="24BE2648" w:rsidR="005B638C" w:rsidRPr="00044F17" w:rsidRDefault="005B638C" w:rsidP="00044F17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18"/>
              </w:rPr>
            </w:pPr>
            <w:r w:rsidRPr="00044F17">
              <w:rPr>
                <w:b/>
                <w:bCs/>
                <w:color w:val="000000"/>
                <w:sz w:val="22"/>
                <w:szCs w:val="18"/>
                <w:lang w:val="es-ES"/>
              </w:rPr>
              <w:t xml:space="preserve">Hiroshi </w:t>
            </w:r>
            <w:proofErr w:type="spellStart"/>
            <w:r w:rsidRPr="00044F17">
              <w:rPr>
                <w:b/>
                <w:bCs/>
                <w:color w:val="000000"/>
                <w:sz w:val="22"/>
                <w:szCs w:val="18"/>
                <w:lang w:val="es-ES"/>
              </w:rPr>
              <w:t>Ota</w:t>
            </w:r>
            <w:proofErr w:type="spellEnd"/>
          </w:p>
        </w:tc>
        <w:tc>
          <w:tcPr>
            <w:tcW w:w="5329" w:type="dxa"/>
            <w:vMerge/>
          </w:tcPr>
          <w:p w14:paraId="0C62456A" w14:textId="77777777" w:rsidR="005B638C" w:rsidRPr="00044F17" w:rsidRDefault="005B638C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</w:rPr>
            </w:pPr>
          </w:p>
        </w:tc>
      </w:tr>
      <w:tr w:rsidR="005B638C" w:rsidRPr="00044F17" w14:paraId="2AEBC805" w14:textId="77777777" w:rsidTr="00044F17">
        <w:trPr>
          <w:cantSplit/>
        </w:trPr>
        <w:tc>
          <w:tcPr>
            <w:tcW w:w="1252" w:type="dxa"/>
          </w:tcPr>
          <w:p w14:paraId="5B9766DA" w14:textId="77777777" w:rsidR="005B638C" w:rsidRPr="00044F17" w:rsidRDefault="005B638C" w:rsidP="00044F17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44F17">
              <w:rPr>
                <w:sz w:val="22"/>
                <w:szCs w:val="22"/>
              </w:rPr>
              <w:t>Tel.:</w:t>
            </w:r>
          </w:p>
        </w:tc>
        <w:tc>
          <w:tcPr>
            <w:tcW w:w="3625" w:type="dxa"/>
          </w:tcPr>
          <w:p w14:paraId="5A51919C" w14:textId="06E73C14" w:rsidR="005B638C" w:rsidRPr="00044F17" w:rsidRDefault="005B638C" w:rsidP="00044F17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color w:val="000000" w:themeColor="text1"/>
                <w:sz w:val="22"/>
                <w:szCs w:val="18"/>
              </w:rPr>
            </w:pPr>
            <w:r w:rsidRPr="00044F17">
              <w:rPr>
                <w:color w:val="000000" w:themeColor="text1"/>
                <w:sz w:val="22"/>
                <w:szCs w:val="18"/>
                <w:lang w:val="es-ES"/>
              </w:rPr>
              <w:t>+41 22 730 6356</w:t>
            </w:r>
          </w:p>
        </w:tc>
        <w:tc>
          <w:tcPr>
            <w:tcW w:w="5329" w:type="dxa"/>
            <w:vMerge/>
          </w:tcPr>
          <w:p w14:paraId="064BF467" w14:textId="77777777" w:rsidR="005B638C" w:rsidRPr="00044F17" w:rsidRDefault="005B638C" w:rsidP="00044F17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18"/>
              </w:rPr>
            </w:pPr>
          </w:p>
        </w:tc>
      </w:tr>
      <w:tr w:rsidR="005B638C" w:rsidRPr="00044F17" w14:paraId="32647144" w14:textId="77777777" w:rsidTr="00044F17">
        <w:trPr>
          <w:cantSplit/>
          <w:trHeight w:val="413"/>
        </w:trPr>
        <w:tc>
          <w:tcPr>
            <w:tcW w:w="1252" w:type="dxa"/>
          </w:tcPr>
          <w:p w14:paraId="32652EED" w14:textId="77777777" w:rsidR="005B638C" w:rsidRPr="00044F17" w:rsidRDefault="005B638C" w:rsidP="00044F17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44F17">
              <w:rPr>
                <w:sz w:val="22"/>
                <w:szCs w:val="22"/>
              </w:rPr>
              <w:t>Fax:</w:t>
            </w:r>
          </w:p>
        </w:tc>
        <w:tc>
          <w:tcPr>
            <w:tcW w:w="3625" w:type="dxa"/>
          </w:tcPr>
          <w:p w14:paraId="6EC5FC08" w14:textId="2D453820" w:rsidR="005B638C" w:rsidRPr="00044F17" w:rsidRDefault="005B638C" w:rsidP="00044F17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color w:val="000000" w:themeColor="text1"/>
                <w:sz w:val="22"/>
                <w:szCs w:val="18"/>
              </w:rPr>
            </w:pPr>
            <w:r w:rsidRPr="00044F17">
              <w:rPr>
                <w:color w:val="000000" w:themeColor="text1"/>
                <w:sz w:val="22"/>
                <w:szCs w:val="18"/>
                <w:lang w:val="es-ES"/>
              </w:rPr>
              <w:t>+41 22 730 5853</w:t>
            </w:r>
          </w:p>
        </w:tc>
        <w:tc>
          <w:tcPr>
            <w:tcW w:w="5329" w:type="dxa"/>
            <w:vMerge/>
          </w:tcPr>
          <w:p w14:paraId="3C62B91D" w14:textId="77777777" w:rsidR="005B638C" w:rsidRPr="00044F17" w:rsidRDefault="005B638C" w:rsidP="00044F17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18"/>
              </w:rPr>
            </w:pPr>
          </w:p>
        </w:tc>
      </w:tr>
      <w:tr w:rsidR="001350B9" w:rsidRPr="00044F17" w14:paraId="30D360C8" w14:textId="77777777" w:rsidTr="00044F17">
        <w:trPr>
          <w:cantSplit/>
          <w:trHeight w:val="2307"/>
        </w:trPr>
        <w:tc>
          <w:tcPr>
            <w:tcW w:w="1252" w:type="dxa"/>
          </w:tcPr>
          <w:p w14:paraId="525A0E7A" w14:textId="77777777" w:rsidR="001350B9" w:rsidRPr="00044F17" w:rsidRDefault="001350B9" w:rsidP="00044F17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44F17">
              <w:rPr>
                <w:sz w:val="22"/>
                <w:szCs w:val="22"/>
              </w:rPr>
              <w:t>Correo-e:</w:t>
            </w:r>
          </w:p>
        </w:tc>
        <w:tc>
          <w:tcPr>
            <w:tcW w:w="3625" w:type="dxa"/>
          </w:tcPr>
          <w:p w14:paraId="63EA30D1" w14:textId="0B4895EC" w:rsidR="001350B9" w:rsidRPr="00044F17" w:rsidRDefault="005B638C" w:rsidP="00044F17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hyperlink r:id="rId9" w:history="1">
              <w:r w:rsidRPr="00044F17">
                <w:rPr>
                  <w:rStyle w:val="Hyperlink"/>
                  <w:sz w:val="22"/>
                  <w:szCs w:val="18"/>
                </w:rPr>
                <w:t>tsbsg15@itu.int</w:t>
              </w:r>
            </w:hyperlink>
            <w:r w:rsidR="001350B9" w:rsidRPr="00044F17">
              <w:rPr>
                <w:sz w:val="22"/>
                <w:szCs w:val="18"/>
              </w:rPr>
              <w:t xml:space="preserve"> </w:t>
            </w:r>
          </w:p>
        </w:tc>
        <w:tc>
          <w:tcPr>
            <w:tcW w:w="5329" w:type="dxa"/>
            <w:vMerge/>
          </w:tcPr>
          <w:p w14:paraId="2A5F9B3E" w14:textId="77777777" w:rsidR="001350B9" w:rsidRPr="00044F17" w:rsidRDefault="001350B9" w:rsidP="00044F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18"/>
              </w:rPr>
            </w:pPr>
          </w:p>
        </w:tc>
      </w:tr>
      <w:tr w:rsidR="005B638C" w:rsidRPr="00044F17" w14:paraId="0D6BB62D" w14:textId="77777777" w:rsidTr="00044F17">
        <w:trPr>
          <w:cantSplit/>
          <w:trHeight w:val="436"/>
        </w:trPr>
        <w:tc>
          <w:tcPr>
            <w:tcW w:w="1252" w:type="dxa"/>
          </w:tcPr>
          <w:p w14:paraId="76AF451C" w14:textId="77777777" w:rsidR="005B638C" w:rsidRPr="00044F17" w:rsidRDefault="005B638C" w:rsidP="00044F17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44F17">
              <w:rPr>
                <w:b/>
                <w:bCs/>
                <w:sz w:val="22"/>
                <w:szCs w:val="22"/>
              </w:rPr>
              <w:t>Asunto</w:t>
            </w:r>
            <w:r w:rsidRPr="00044F17">
              <w:rPr>
                <w:sz w:val="22"/>
                <w:szCs w:val="22"/>
              </w:rPr>
              <w:t>:</w:t>
            </w:r>
          </w:p>
        </w:tc>
        <w:tc>
          <w:tcPr>
            <w:tcW w:w="8954" w:type="dxa"/>
            <w:gridSpan w:val="2"/>
          </w:tcPr>
          <w:p w14:paraId="3CFB3D4E" w14:textId="45A049F2" w:rsidR="005B638C" w:rsidRPr="00044F17" w:rsidRDefault="005B638C" w:rsidP="00044F17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044F17">
              <w:rPr>
                <w:b/>
                <w:bCs/>
                <w:sz w:val="22"/>
                <w:szCs w:val="22"/>
              </w:rPr>
              <w:t>Aprobación</w:t>
            </w:r>
            <w:r w:rsidRPr="00044F17">
              <w:rPr>
                <w:b/>
                <w:bCs/>
                <w:color w:val="000000"/>
                <w:sz w:val="22"/>
                <w:szCs w:val="18"/>
                <w:lang w:val="es-ES"/>
              </w:rPr>
              <w:t xml:space="preserve"> de las Recomendaciones UIT-T G.9943, UIT-T G.9949 y UIT-T G.9975</w:t>
            </w:r>
          </w:p>
        </w:tc>
      </w:tr>
    </w:tbl>
    <w:p w14:paraId="783891D8" w14:textId="1B927193" w:rsidR="00C34772" w:rsidRPr="00044F17" w:rsidRDefault="00C34772" w:rsidP="00044F17">
      <w:pPr>
        <w:rPr>
          <w:sz w:val="22"/>
          <w:szCs w:val="18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044F17">
        <w:rPr>
          <w:sz w:val="22"/>
          <w:szCs w:val="18"/>
        </w:rPr>
        <w:t>Muy Señora mía/Muy Señor mío</w:t>
      </w:r>
      <w:r w:rsidR="00044F17">
        <w:rPr>
          <w:sz w:val="22"/>
          <w:szCs w:val="18"/>
        </w:rPr>
        <w:t>,</w:t>
      </w:r>
    </w:p>
    <w:p w14:paraId="056FDFA6" w14:textId="0BA157AA" w:rsidR="005B638C" w:rsidRPr="00044F17" w:rsidRDefault="005B638C" w:rsidP="005B638C">
      <w:pPr>
        <w:jc w:val="both"/>
        <w:rPr>
          <w:sz w:val="20"/>
          <w:lang w:val="es-ES"/>
        </w:rPr>
      </w:pPr>
      <w:r w:rsidRPr="00044F17">
        <w:rPr>
          <w:sz w:val="22"/>
          <w:szCs w:val="18"/>
          <w:lang w:val="es-ES"/>
        </w:rPr>
        <w:t>1</w:t>
      </w:r>
      <w:r w:rsidRPr="00044F17">
        <w:rPr>
          <w:sz w:val="22"/>
          <w:szCs w:val="18"/>
          <w:lang w:val="es-ES"/>
        </w:rPr>
        <w:tab/>
      </w:r>
      <w:proofErr w:type="gramStart"/>
      <w:r w:rsidRPr="00044F17">
        <w:rPr>
          <w:sz w:val="22"/>
          <w:szCs w:val="18"/>
          <w:lang w:val="es-ES"/>
        </w:rPr>
        <w:t>A</w:t>
      </w:r>
      <w:proofErr w:type="gramEnd"/>
      <w:r w:rsidRPr="00044F17">
        <w:rPr>
          <w:sz w:val="22"/>
          <w:szCs w:val="18"/>
          <w:lang w:val="es-ES"/>
        </w:rPr>
        <w:t xml:space="preserve"> raíz del Anuncio AAP-19, publicado por la TSB el 16 de agosto de 2025, y conforme a lo dispuesto en el §6.2 de la Recomendación A.8 del UIT-T (Ginebra, 2024), me complace informarle de que, durante su sesión plenaria celebrada el 24 de octubre de 2025, la Comisión de Estudio 15</w:t>
      </w:r>
      <w:r w:rsidR="00FA0578" w:rsidRPr="00044F17">
        <w:rPr>
          <w:sz w:val="22"/>
          <w:szCs w:val="18"/>
          <w:lang w:val="es-ES"/>
        </w:rPr>
        <w:t> </w:t>
      </w:r>
      <w:r w:rsidRPr="00044F17">
        <w:rPr>
          <w:sz w:val="22"/>
          <w:szCs w:val="18"/>
          <w:lang w:val="es-ES"/>
        </w:rPr>
        <w:t>aprobó las Recomendaciones UIT-T G.9943, G.9949 y G.9975.</w:t>
      </w:r>
    </w:p>
    <w:p w14:paraId="2FE3A7DE" w14:textId="77777777" w:rsidR="005B638C" w:rsidRPr="00044F17" w:rsidRDefault="005B638C" w:rsidP="005B638C">
      <w:pPr>
        <w:jc w:val="both"/>
        <w:rPr>
          <w:sz w:val="20"/>
          <w:szCs w:val="16"/>
          <w:lang w:val="es-ES"/>
        </w:rPr>
      </w:pPr>
      <w:r w:rsidRPr="00044F17">
        <w:rPr>
          <w:sz w:val="22"/>
          <w:szCs w:val="18"/>
          <w:lang w:val="es-ES"/>
        </w:rPr>
        <w:t>2</w:t>
      </w:r>
      <w:r w:rsidRPr="00044F17">
        <w:rPr>
          <w:sz w:val="22"/>
          <w:szCs w:val="18"/>
          <w:lang w:val="es-ES"/>
        </w:rPr>
        <w:tab/>
        <w:t>Los títulos de los temas de trabajo aprobados son:</w:t>
      </w:r>
    </w:p>
    <w:p w14:paraId="4BABAAD7" w14:textId="77777777" w:rsidR="005B638C" w:rsidRPr="00044F17" w:rsidRDefault="005B638C" w:rsidP="005B638C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jc w:val="both"/>
        <w:rPr>
          <w:sz w:val="20"/>
          <w:szCs w:val="16"/>
          <w:lang w:val="es-ES"/>
        </w:rPr>
      </w:pPr>
      <w:r w:rsidRPr="00044F17">
        <w:rPr>
          <w:b/>
          <w:bCs/>
          <w:sz w:val="22"/>
          <w:szCs w:val="18"/>
          <w:lang w:val="es-ES"/>
        </w:rPr>
        <w:t>−</w:t>
      </w:r>
      <w:r w:rsidRPr="00044F17">
        <w:rPr>
          <w:sz w:val="22"/>
          <w:szCs w:val="18"/>
          <w:lang w:val="es-ES"/>
        </w:rPr>
        <w:tab/>
        <w:t xml:space="preserve">Recomendación UIT-T </w:t>
      </w:r>
      <w:r w:rsidRPr="00044F17">
        <w:rPr>
          <w:b/>
          <w:bCs/>
          <w:sz w:val="22"/>
          <w:szCs w:val="18"/>
          <w:lang w:val="es-ES"/>
        </w:rPr>
        <w:t>G.9943</w:t>
      </w:r>
      <w:r w:rsidRPr="00044F17">
        <w:rPr>
          <w:sz w:val="22"/>
          <w:szCs w:val="18"/>
          <w:lang w:val="es-ES"/>
        </w:rPr>
        <w:t xml:space="preserve">, </w:t>
      </w:r>
      <w:r w:rsidRPr="00044F17">
        <w:rPr>
          <w:i/>
          <w:iCs/>
          <w:sz w:val="22"/>
          <w:szCs w:val="18"/>
          <w:lang w:val="es-ES"/>
        </w:rPr>
        <w:t>Gestión de red de transceptores basados en fibra de alta velocidad en locales</w:t>
      </w:r>
      <w:r w:rsidRPr="00044F17">
        <w:rPr>
          <w:sz w:val="22"/>
          <w:szCs w:val="18"/>
          <w:lang w:val="es-ES"/>
        </w:rPr>
        <w:t>.</w:t>
      </w:r>
    </w:p>
    <w:p w14:paraId="13C5E6FB" w14:textId="77777777" w:rsidR="005B638C" w:rsidRPr="00044F17" w:rsidRDefault="005B638C" w:rsidP="005B638C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jc w:val="both"/>
        <w:rPr>
          <w:sz w:val="20"/>
          <w:szCs w:val="16"/>
          <w:lang w:val="es-ES"/>
        </w:rPr>
      </w:pPr>
      <w:r w:rsidRPr="00044F17">
        <w:rPr>
          <w:b/>
          <w:bCs/>
          <w:sz w:val="22"/>
          <w:szCs w:val="18"/>
          <w:lang w:val="es-ES"/>
        </w:rPr>
        <w:t>−</w:t>
      </w:r>
      <w:r w:rsidRPr="00044F17">
        <w:rPr>
          <w:sz w:val="22"/>
          <w:szCs w:val="18"/>
          <w:lang w:val="es-ES"/>
        </w:rPr>
        <w:tab/>
        <w:t xml:space="preserve">Recomendación UIT-T </w:t>
      </w:r>
      <w:r w:rsidRPr="00044F17">
        <w:rPr>
          <w:b/>
          <w:bCs/>
          <w:sz w:val="22"/>
          <w:szCs w:val="18"/>
          <w:lang w:val="es-ES"/>
        </w:rPr>
        <w:t>G.9949</w:t>
      </w:r>
      <w:r w:rsidRPr="00044F17">
        <w:rPr>
          <w:sz w:val="22"/>
          <w:szCs w:val="18"/>
          <w:lang w:val="es-ES"/>
        </w:rPr>
        <w:t xml:space="preserve">, </w:t>
      </w:r>
      <w:r w:rsidRPr="00044F17">
        <w:rPr>
          <w:i/>
          <w:iCs/>
          <w:sz w:val="22"/>
          <w:szCs w:val="18"/>
          <w:lang w:val="es-ES"/>
        </w:rPr>
        <w:t>Interfaz de control de gestión WLAN (WMCI) para redes en locales.</w:t>
      </w:r>
    </w:p>
    <w:p w14:paraId="2A3ADBBD" w14:textId="77777777" w:rsidR="005B638C" w:rsidRPr="00044F17" w:rsidRDefault="005B638C" w:rsidP="005B638C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jc w:val="both"/>
        <w:rPr>
          <w:sz w:val="20"/>
          <w:szCs w:val="16"/>
          <w:lang w:val="es-ES"/>
        </w:rPr>
      </w:pPr>
      <w:r w:rsidRPr="00044F17">
        <w:rPr>
          <w:b/>
          <w:bCs/>
          <w:sz w:val="22"/>
          <w:szCs w:val="18"/>
          <w:lang w:val="es-ES"/>
        </w:rPr>
        <w:t>−</w:t>
      </w:r>
      <w:r w:rsidRPr="00044F17">
        <w:rPr>
          <w:sz w:val="22"/>
          <w:szCs w:val="18"/>
          <w:lang w:val="es-ES"/>
        </w:rPr>
        <w:tab/>
        <w:t xml:space="preserve">Recomendación UIT-T </w:t>
      </w:r>
      <w:r w:rsidRPr="00044F17">
        <w:rPr>
          <w:b/>
          <w:bCs/>
          <w:sz w:val="22"/>
          <w:szCs w:val="18"/>
          <w:lang w:val="es-ES"/>
        </w:rPr>
        <w:t>G.9975</w:t>
      </w:r>
      <w:r w:rsidRPr="00044F17">
        <w:rPr>
          <w:sz w:val="22"/>
          <w:szCs w:val="18"/>
          <w:lang w:val="es-ES"/>
        </w:rPr>
        <w:t xml:space="preserve">, </w:t>
      </w:r>
      <w:r w:rsidRPr="00044F17">
        <w:rPr>
          <w:i/>
          <w:iCs/>
          <w:sz w:val="22"/>
          <w:szCs w:val="18"/>
          <w:lang w:val="es-ES"/>
        </w:rPr>
        <w:t>Requisitos técnicos del servicio de realidad extendida por redes en locales.</w:t>
      </w:r>
    </w:p>
    <w:p w14:paraId="2F0CB01D" w14:textId="032F2989" w:rsidR="005B638C" w:rsidRPr="00044F17" w:rsidRDefault="005B638C" w:rsidP="005B638C">
      <w:pPr>
        <w:jc w:val="both"/>
        <w:rPr>
          <w:sz w:val="20"/>
          <w:szCs w:val="16"/>
          <w:lang w:val="es-ES"/>
        </w:rPr>
      </w:pPr>
      <w:r w:rsidRPr="00044F17">
        <w:rPr>
          <w:sz w:val="22"/>
          <w:szCs w:val="18"/>
          <w:lang w:val="es-ES"/>
        </w:rPr>
        <w:t>3</w:t>
      </w:r>
      <w:r w:rsidRPr="00044F17">
        <w:rPr>
          <w:sz w:val="22"/>
          <w:szCs w:val="18"/>
          <w:lang w:val="es-ES"/>
        </w:rPr>
        <w:tab/>
        <w:t>Puede consultar la información disponible sobre patentes en línea en el sitio web del UIT</w:t>
      </w:r>
      <w:r w:rsidRPr="00044F17">
        <w:rPr>
          <w:sz w:val="22"/>
          <w:szCs w:val="18"/>
          <w:lang w:val="es-ES"/>
        </w:rPr>
        <w:noBreakHyphen/>
        <w:t>T.</w:t>
      </w:r>
    </w:p>
    <w:p w14:paraId="14CD02D5" w14:textId="6BFE5014" w:rsidR="005B638C" w:rsidRPr="00044F17" w:rsidRDefault="005B638C" w:rsidP="005B638C">
      <w:pPr>
        <w:jc w:val="both"/>
        <w:rPr>
          <w:sz w:val="20"/>
          <w:szCs w:val="16"/>
          <w:lang w:val="es-ES"/>
        </w:rPr>
      </w:pPr>
      <w:r w:rsidRPr="00044F17">
        <w:rPr>
          <w:sz w:val="22"/>
          <w:szCs w:val="18"/>
          <w:lang w:val="es-ES"/>
        </w:rPr>
        <w:t>4</w:t>
      </w:r>
      <w:r w:rsidRPr="00044F17">
        <w:rPr>
          <w:sz w:val="22"/>
          <w:szCs w:val="18"/>
          <w:lang w:val="es-ES"/>
        </w:rPr>
        <w:tab/>
      </w:r>
      <w:proofErr w:type="gramStart"/>
      <w:r w:rsidRPr="00044F17">
        <w:rPr>
          <w:sz w:val="22"/>
          <w:szCs w:val="18"/>
          <w:lang w:val="es-ES"/>
        </w:rPr>
        <w:t>Dentro</w:t>
      </w:r>
      <w:proofErr w:type="gramEnd"/>
      <w:r w:rsidRPr="00044F17">
        <w:rPr>
          <w:sz w:val="22"/>
          <w:szCs w:val="18"/>
          <w:lang w:val="es-ES"/>
        </w:rPr>
        <w:t xml:space="preserve"> de poco podrá consultarse la versión de la Recomendación aprobada en el sitio web del UIT-T</w:t>
      </w:r>
      <w:r w:rsidR="00044F17">
        <w:rPr>
          <w:sz w:val="22"/>
          <w:szCs w:val="18"/>
          <w:lang w:val="es-ES"/>
        </w:rPr>
        <w:t>.</w:t>
      </w:r>
    </w:p>
    <w:p w14:paraId="17F264FF" w14:textId="77777777" w:rsidR="005B638C" w:rsidRPr="00044F17" w:rsidRDefault="005B638C" w:rsidP="005B638C">
      <w:pPr>
        <w:jc w:val="both"/>
        <w:rPr>
          <w:sz w:val="20"/>
          <w:lang w:val="es-ES"/>
        </w:rPr>
      </w:pPr>
      <w:r w:rsidRPr="00044F17">
        <w:rPr>
          <w:sz w:val="22"/>
          <w:szCs w:val="18"/>
          <w:lang w:val="es-ES"/>
        </w:rPr>
        <w:t>5</w:t>
      </w:r>
      <w:r w:rsidRPr="00044F17">
        <w:rPr>
          <w:sz w:val="22"/>
          <w:szCs w:val="18"/>
          <w:lang w:val="es-ES"/>
        </w:rPr>
        <w:tab/>
      </w:r>
      <w:proofErr w:type="gramStart"/>
      <w:r w:rsidRPr="00044F17">
        <w:rPr>
          <w:sz w:val="22"/>
          <w:szCs w:val="18"/>
          <w:lang w:val="es-ES"/>
        </w:rPr>
        <w:t>La</w:t>
      </w:r>
      <w:proofErr w:type="gramEnd"/>
      <w:r w:rsidRPr="00044F17">
        <w:rPr>
          <w:sz w:val="22"/>
          <w:szCs w:val="18"/>
          <w:lang w:val="es-ES"/>
        </w:rPr>
        <w:t xml:space="preserve"> UIT publicará las Recomendaciones aprobadas a la mayor brevedad.</w:t>
      </w:r>
    </w:p>
    <w:p w14:paraId="279D3812" w14:textId="77777777" w:rsidR="007B6316" w:rsidRPr="00044F17" w:rsidRDefault="007B6316" w:rsidP="00FA0578">
      <w:pPr>
        <w:widowControl w:val="0"/>
        <w:jc w:val="both"/>
        <w:rPr>
          <w:sz w:val="22"/>
          <w:szCs w:val="18"/>
        </w:rPr>
      </w:pPr>
      <w:r w:rsidRPr="00044F17">
        <w:rPr>
          <w:sz w:val="22"/>
          <w:szCs w:val="18"/>
        </w:rPr>
        <w:t>Atentamente,</w:t>
      </w:r>
    </w:p>
    <w:p w14:paraId="2DD76E06" w14:textId="04369B5B" w:rsidR="007B6316" w:rsidRPr="00044F17" w:rsidRDefault="002F73D9" w:rsidP="00044F17">
      <w:pPr>
        <w:widowControl w:val="0"/>
        <w:spacing w:before="720"/>
        <w:rPr>
          <w:sz w:val="22"/>
          <w:szCs w:val="18"/>
        </w:rPr>
      </w:pPr>
      <w:r>
        <w:rPr>
          <w:rFonts w:cstheme="minorHAnsi"/>
          <w:noProof/>
          <w:sz w:val="22"/>
          <w:lang w:val="es-ES"/>
        </w:rPr>
        <w:drawing>
          <wp:anchor distT="0" distB="0" distL="114300" distR="114300" simplePos="0" relativeHeight="251658240" behindDoc="1" locked="0" layoutInCell="1" allowOverlap="1" wp14:anchorId="3DF2AC6E" wp14:editId="7914BB2C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825542" cy="330217"/>
            <wp:effectExtent l="0" t="0" r="0" b="0"/>
            <wp:wrapNone/>
            <wp:docPr id="19624632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63288" name="Picture 1" descr="A black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044F17">
        <w:rPr>
          <w:rFonts w:cstheme="minorHAnsi"/>
          <w:sz w:val="22"/>
          <w:lang w:val="es-ES"/>
        </w:rPr>
        <w:t>Seizo Onoe</w:t>
      </w:r>
      <w:r w:rsidR="007B6316" w:rsidRPr="00044F17">
        <w:rPr>
          <w:sz w:val="22"/>
          <w:szCs w:val="18"/>
        </w:rPr>
        <w:br/>
      </w:r>
      <w:proofErr w:type="gramStart"/>
      <w:r w:rsidR="007B6316" w:rsidRPr="00044F17">
        <w:rPr>
          <w:sz w:val="22"/>
          <w:szCs w:val="18"/>
        </w:rPr>
        <w:t>Director</w:t>
      </w:r>
      <w:proofErr w:type="gramEnd"/>
      <w:r w:rsidR="007B6316" w:rsidRPr="00044F17">
        <w:rPr>
          <w:sz w:val="22"/>
          <w:szCs w:val="18"/>
        </w:rPr>
        <w:t xml:space="preserve"> de la Oficina de </w:t>
      </w:r>
      <w:r w:rsidR="007B6316" w:rsidRPr="00044F17">
        <w:rPr>
          <w:sz w:val="22"/>
          <w:szCs w:val="18"/>
        </w:rPr>
        <w:br/>
        <w:t>Normalización de las Telecomunicaciones</w:t>
      </w:r>
    </w:p>
    <w:sectPr w:rsidR="007B6316" w:rsidRPr="00044F17" w:rsidSect="00044F17">
      <w:headerReference w:type="default" r:id="rId11"/>
      <w:footerReference w:type="first" r:id="rId12"/>
      <w:pgSz w:w="11907" w:h="16840" w:code="9"/>
      <w:pgMar w:top="1134" w:right="927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F58B" w14:textId="77777777" w:rsidR="005B638C" w:rsidRDefault="005B638C">
      <w:r>
        <w:separator/>
      </w:r>
    </w:p>
  </w:endnote>
  <w:endnote w:type="continuationSeparator" w:id="0">
    <w:p w14:paraId="3183C342" w14:textId="77777777" w:rsidR="005B638C" w:rsidRDefault="005B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6D24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35E4" w14:textId="77777777" w:rsidR="005B638C" w:rsidRDefault="005B638C">
      <w:r>
        <w:t>____________________</w:t>
      </w:r>
    </w:p>
  </w:footnote>
  <w:footnote w:type="continuationSeparator" w:id="0">
    <w:p w14:paraId="6AA0A809" w14:textId="77777777" w:rsidR="005B638C" w:rsidRDefault="005B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78BD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8C"/>
    <w:rsid w:val="00002529"/>
    <w:rsid w:val="00044F17"/>
    <w:rsid w:val="00085662"/>
    <w:rsid w:val="000A2A73"/>
    <w:rsid w:val="000C382F"/>
    <w:rsid w:val="001173CC"/>
    <w:rsid w:val="001350B9"/>
    <w:rsid w:val="0014464D"/>
    <w:rsid w:val="001A54CC"/>
    <w:rsid w:val="00257FB4"/>
    <w:rsid w:val="002E496E"/>
    <w:rsid w:val="002F73D9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1103C"/>
    <w:rsid w:val="0055719E"/>
    <w:rsid w:val="005B638C"/>
    <w:rsid w:val="006969B4"/>
    <w:rsid w:val="006E4F7B"/>
    <w:rsid w:val="00720B0F"/>
    <w:rsid w:val="007244A3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44026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62312"/>
    <w:rsid w:val="00E839B0"/>
    <w:rsid w:val="00E92C09"/>
    <w:rsid w:val="00F14380"/>
    <w:rsid w:val="00F6461F"/>
    <w:rsid w:val="00F934B5"/>
    <w:rsid w:val="00FA0578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04C69"/>
  <w15:docId w15:val="{FFF49918-DAAE-4285-8AF2-4EEE1472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39</TotalTime>
  <Pages>1</Pages>
  <Words>303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1913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9</cp:revision>
  <cp:lastPrinted>2025-11-05T14:55:00Z</cp:lastPrinted>
  <dcterms:created xsi:type="dcterms:W3CDTF">2025-11-04T14:13:00Z</dcterms:created>
  <dcterms:modified xsi:type="dcterms:W3CDTF">2025-11-05T14:55:00Z</dcterms:modified>
</cp:coreProperties>
</file>