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:rsidRPr="00A623D6" w14:paraId="5B2D7616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6166BB39" w14:textId="77777777" w:rsidR="007B6316" w:rsidRPr="00A623D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A623D6">
              <w:rPr>
                <w:noProof/>
                <w:lang w:eastAsia="zh-CN"/>
              </w:rPr>
              <w:drawing>
                <wp:inline distT="0" distB="0" distL="0" distR="0" wp14:anchorId="1B0652E9" wp14:editId="5CA76546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3D296947" w14:textId="77777777" w:rsidR="007B6316" w:rsidRPr="00A623D6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A623D6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8B88E06" w14:textId="77777777" w:rsidR="007B6316" w:rsidRPr="00A623D6" w:rsidRDefault="007B6316" w:rsidP="007B6316">
            <w:pPr>
              <w:spacing w:before="0"/>
            </w:pPr>
            <w:r w:rsidRPr="00A623D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A623D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A623D6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A623D6" w14:paraId="214DADA8" w14:textId="77777777" w:rsidTr="008E43F1">
        <w:trPr>
          <w:cantSplit/>
          <w:trHeight w:val="697"/>
        </w:trPr>
        <w:tc>
          <w:tcPr>
            <w:tcW w:w="993" w:type="dxa"/>
          </w:tcPr>
          <w:p w14:paraId="7A181835" w14:textId="77777777" w:rsidR="007B6316" w:rsidRPr="00A623D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884" w:type="dxa"/>
            <w:gridSpan w:val="2"/>
          </w:tcPr>
          <w:p w14:paraId="0965B0E1" w14:textId="77777777" w:rsidR="007B6316" w:rsidRPr="00A623D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9" w:type="dxa"/>
          </w:tcPr>
          <w:p w14:paraId="1D3F5286" w14:textId="6B6D3D33" w:rsidR="007B6316" w:rsidRPr="00A623D6" w:rsidRDefault="007B6316" w:rsidP="008E43F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60"/>
              <w:ind w:left="284" w:hanging="227"/>
            </w:pPr>
            <w:r w:rsidRPr="00A623D6">
              <w:rPr>
                <w:szCs w:val="24"/>
              </w:rPr>
              <w:t>Ginebra,</w:t>
            </w:r>
            <w:r w:rsidR="00A623D6" w:rsidRPr="00A623D6">
              <w:rPr>
                <w:szCs w:val="24"/>
              </w:rPr>
              <w:t xml:space="preserve"> 15 de agosto de 2025</w:t>
            </w:r>
          </w:p>
        </w:tc>
      </w:tr>
      <w:tr w:rsidR="00A623D6" w:rsidRPr="00A623D6" w14:paraId="4477B554" w14:textId="77777777" w:rsidTr="00303D62">
        <w:trPr>
          <w:cantSplit/>
          <w:trHeight w:val="340"/>
        </w:trPr>
        <w:tc>
          <w:tcPr>
            <w:tcW w:w="993" w:type="dxa"/>
          </w:tcPr>
          <w:p w14:paraId="2B6DA428" w14:textId="0A096EA0" w:rsidR="00A623D6" w:rsidRPr="00A623D6" w:rsidRDefault="00A623D6" w:rsidP="008E43F1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A623D6">
              <w:rPr>
                <w:b/>
                <w:bCs/>
                <w:szCs w:val="24"/>
              </w:rPr>
              <w:t>Ref.:</w:t>
            </w:r>
          </w:p>
        </w:tc>
        <w:tc>
          <w:tcPr>
            <w:tcW w:w="3884" w:type="dxa"/>
            <w:gridSpan w:val="2"/>
          </w:tcPr>
          <w:p w14:paraId="283F50CC" w14:textId="4101BE37" w:rsidR="00A623D6" w:rsidRPr="00A623D6" w:rsidRDefault="00A623D6" w:rsidP="008E43F1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A623D6">
              <w:rPr>
                <w:b/>
              </w:rPr>
              <w:t>Corrigéndum 1 a la Circular TSB 48</w:t>
            </w:r>
          </w:p>
          <w:p w14:paraId="734B8EB2" w14:textId="269238C8" w:rsidR="00A623D6" w:rsidRPr="008E43F1" w:rsidRDefault="00A623D6" w:rsidP="008E43F1">
            <w:pPr>
              <w:tabs>
                <w:tab w:val="left" w:pos="4111"/>
              </w:tabs>
              <w:spacing w:before="40" w:after="40"/>
              <w:ind w:left="57"/>
              <w:rPr>
                <w:b/>
              </w:rPr>
            </w:pPr>
            <w:r w:rsidRPr="00A623D6">
              <w:t>SG3/MA</w:t>
            </w:r>
          </w:p>
        </w:tc>
        <w:tc>
          <w:tcPr>
            <w:tcW w:w="5329" w:type="dxa"/>
            <w:vMerge w:val="restart"/>
          </w:tcPr>
          <w:p w14:paraId="569C5EE5" w14:textId="77777777" w:rsidR="00A623D6" w:rsidRPr="00A623D6" w:rsidRDefault="00A623D6" w:rsidP="008E43F1">
            <w:pPr>
              <w:pStyle w:val="Tabletext0"/>
              <w:ind w:left="340" w:hanging="283"/>
              <w:rPr>
                <w:rFonts w:cstheme="minorHAnsi"/>
                <w:sz w:val="24"/>
                <w:szCs w:val="24"/>
              </w:rPr>
            </w:pPr>
            <w:bookmarkStart w:id="0" w:name="Addressee_S"/>
            <w:bookmarkEnd w:id="0"/>
            <w:r w:rsidRPr="00A623D6">
              <w:rPr>
                <w:rFonts w:cstheme="minorHAnsi"/>
                <w:sz w:val="24"/>
                <w:szCs w:val="24"/>
              </w:rPr>
              <w:t>–</w:t>
            </w:r>
            <w:r w:rsidRPr="00A623D6">
              <w:rPr>
                <w:rFonts w:cstheme="minorHAnsi"/>
                <w:sz w:val="24"/>
                <w:szCs w:val="24"/>
              </w:rPr>
              <w:tab/>
              <w:t>A las Administraciones de los Estados Miembros de la Unión;</w:t>
            </w:r>
          </w:p>
          <w:p w14:paraId="47F160EA" w14:textId="42AAE6CC" w:rsidR="00A623D6" w:rsidRPr="00A623D6" w:rsidRDefault="00A623D6" w:rsidP="008E43F1">
            <w:pPr>
              <w:pStyle w:val="Tabletext0"/>
              <w:ind w:left="340" w:hanging="283"/>
              <w:rPr>
                <w:rFonts w:cstheme="minorHAnsi"/>
                <w:sz w:val="24"/>
                <w:szCs w:val="24"/>
              </w:rPr>
            </w:pPr>
            <w:r w:rsidRPr="00A623D6">
              <w:rPr>
                <w:rFonts w:cstheme="minorHAnsi"/>
                <w:sz w:val="24"/>
                <w:szCs w:val="24"/>
              </w:rPr>
              <w:t>–</w:t>
            </w:r>
            <w:r w:rsidRPr="00A623D6">
              <w:rPr>
                <w:rFonts w:cstheme="minorHAnsi"/>
                <w:sz w:val="24"/>
                <w:szCs w:val="24"/>
              </w:rPr>
              <w:tab/>
              <w:t>Al Estado de Palestina (Res. 99 (Rev.</w:t>
            </w:r>
            <w:r w:rsidR="00396AD5">
              <w:rPr>
                <w:rFonts w:cstheme="minorHAnsi"/>
                <w:sz w:val="24"/>
                <w:szCs w:val="24"/>
              </w:rPr>
              <w:t xml:space="preserve"> </w:t>
            </w:r>
            <w:r w:rsidRPr="00A623D6">
              <w:rPr>
                <w:rFonts w:cstheme="minorHAnsi"/>
                <w:sz w:val="24"/>
                <w:szCs w:val="24"/>
              </w:rPr>
              <w:t>Dubái, 2018))</w:t>
            </w:r>
          </w:p>
          <w:p w14:paraId="121FD62A" w14:textId="77777777" w:rsidR="00A623D6" w:rsidRPr="00A623D6" w:rsidRDefault="00A623D6" w:rsidP="008E43F1">
            <w:pPr>
              <w:pStyle w:val="Tabletext0"/>
              <w:ind w:left="340" w:hanging="283"/>
              <w:rPr>
                <w:rFonts w:cstheme="minorHAnsi"/>
                <w:b/>
                <w:bCs/>
                <w:sz w:val="24"/>
                <w:szCs w:val="24"/>
              </w:rPr>
            </w:pPr>
            <w:r w:rsidRPr="00A623D6">
              <w:rPr>
                <w:rFonts w:cstheme="minorHAnsi"/>
                <w:b/>
                <w:bCs/>
                <w:sz w:val="24"/>
                <w:szCs w:val="24"/>
              </w:rPr>
              <w:t>Copia:</w:t>
            </w:r>
          </w:p>
          <w:p w14:paraId="6A67C4F9" w14:textId="77777777" w:rsidR="00A623D6" w:rsidRPr="00A623D6" w:rsidRDefault="00A623D6" w:rsidP="008E43F1">
            <w:pPr>
              <w:pStyle w:val="Tabletext0"/>
              <w:ind w:left="340" w:hanging="283"/>
              <w:rPr>
                <w:rFonts w:cstheme="minorHAnsi"/>
                <w:sz w:val="24"/>
                <w:szCs w:val="24"/>
              </w:rPr>
            </w:pPr>
            <w:r w:rsidRPr="00A623D6">
              <w:rPr>
                <w:rFonts w:cstheme="minorHAnsi"/>
                <w:sz w:val="24"/>
                <w:szCs w:val="24"/>
              </w:rPr>
              <w:t>–</w:t>
            </w:r>
            <w:r w:rsidRPr="00A623D6">
              <w:rPr>
                <w:rFonts w:cstheme="minorHAnsi"/>
                <w:sz w:val="24"/>
                <w:szCs w:val="24"/>
              </w:rPr>
              <w:tab/>
              <w:t>A los Miembros de Sector del UIT-T;</w:t>
            </w:r>
          </w:p>
          <w:p w14:paraId="29FC7BBF" w14:textId="3164FB4C" w:rsidR="00A623D6" w:rsidRPr="00A623D6" w:rsidRDefault="00A623D6" w:rsidP="008E43F1">
            <w:pPr>
              <w:pStyle w:val="Tabletext0"/>
              <w:ind w:left="340" w:hanging="283"/>
              <w:rPr>
                <w:rFonts w:cstheme="minorHAnsi"/>
                <w:sz w:val="24"/>
                <w:szCs w:val="24"/>
              </w:rPr>
            </w:pPr>
            <w:r w:rsidRPr="00A623D6">
              <w:rPr>
                <w:rFonts w:cstheme="minorHAnsi"/>
                <w:sz w:val="24"/>
                <w:szCs w:val="24"/>
              </w:rPr>
              <w:t>–</w:t>
            </w:r>
            <w:r w:rsidRPr="00A623D6">
              <w:rPr>
                <w:rFonts w:cstheme="minorHAnsi"/>
                <w:sz w:val="24"/>
                <w:szCs w:val="24"/>
              </w:rPr>
              <w:tab/>
              <w:t>A los Asociados que participan en los trabajos de la Comisión de Estudio 3 del UIT-T;</w:t>
            </w:r>
          </w:p>
          <w:p w14:paraId="56240875" w14:textId="77777777" w:rsidR="00A623D6" w:rsidRPr="00A623D6" w:rsidRDefault="00A623D6" w:rsidP="008E43F1">
            <w:pPr>
              <w:pStyle w:val="Tabletext0"/>
              <w:ind w:left="340" w:hanging="283"/>
              <w:rPr>
                <w:rFonts w:cstheme="minorHAnsi"/>
                <w:sz w:val="24"/>
                <w:szCs w:val="24"/>
              </w:rPr>
            </w:pPr>
            <w:r w:rsidRPr="00A623D6">
              <w:rPr>
                <w:rFonts w:cstheme="minorHAnsi"/>
                <w:sz w:val="24"/>
                <w:szCs w:val="24"/>
              </w:rPr>
              <w:t>–</w:t>
            </w:r>
            <w:r w:rsidRPr="00A623D6">
              <w:rPr>
                <w:rFonts w:cstheme="minorHAnsi"/>
                <w:sz w:val="24"/>
                <w:szCs w:val="24"/>
              </w:rPr>
              <w:tab/>
              <w:t>A las Instituciones Académicas de la UIT;</w:t>
            </w:r>
          </w:p>
          <w:p w14:paraId="3F654194" w14:textId="77777777" w:rsidR="00A623D6" w:rsidRPr="00A623D6" w:rsidRDefault="00A623D6" w:rsidP="008E43F1">
            <w:pPr>
              <w:pStyle w:val="Tabletext0"/>
              <w:ind w:left="340" w:hanging="283"/>
              <w:rPr>
                <w:rFonts w:cstheme="minorHAnsi"/>
                <w:sz w:val="24"/>
                <w:szCs w:val="24"/>
              </w:rPr>
            </w:pPr>
            <w:r w:rsidRPr="00A623D6">
              <w:rPr>
                <w:rFonts w:cstheme="minorHAnsi"/>
                <w:sz w:val="24"/>
                <w:szCs w:val="24"/>
              </w:rPr>
              <w:t>–</w:t>
            </w:r>
            <w:r w:rsidRPr="00A623D6">
              <w:rPr>
                <w:rFonts w:cstheme="minorHAnsi"/>
                <w:sz w:val="24"/>
                <w:szCs w:val="24"/>
              </w:rPr>
              <w:tab/>
              <w:t>Al Presidente y a los Vicepresidentes de la Comisión de Estudio 3 del UIT-T;</w:t>
            </w:r>
          </w:p>
          <w:p w14:paraId="2A9192C6" w14:textId="77777777" w:rsidR="00A623D6" w:rsidRPr="00A623D6" w:rsidRDefault="00A623D6" w:rsidP="008E43F1">
            <w:pPr>
              <w:pStyle w:val="Tabletext0"/>
              <w:ind w:left="340" w:hanging="283"/>
              <w:rPr>
                <w:rFonts w:cstheme="minorHAnsi"/>
                <w:sz w:val="24"/>
                <w:szCs w:val="24"/>
              </w:rPr>
            </w:pPr>
            <w:r w:rsidRPr="00A623D6">
              <w:rPr>
                <w:rFonts w:cstheme="minorHAnsi"/>
                <w:sz w:val="24"/>
                <w:szCs w:val="24"/>
              </w:rPr>
              <w:t>–</w:t>
            </w:r>
            <w:r w:rsidRPr="00A623D6">
              <w:rPr>
                <w:rFonts w:cstheme="minorHAnsi"/>
                <w:sz w:val="24"/>
                <w:szCs w:val="24"/>
              </w:rPr>
              <w:tab/>
              <w:t>Al Director de la Oficina de Desarrollo de las Telecomunicaciones;</w:t>
            </w:r>
          </w:p>
          <w:p w14:paraId="7A1CF88A" w14:textId="2DB87EC3" w:rsidR="00A623D6" w:rsidRPr="00A623D6" w:rsidRDefault="00A623D6" w:rsidP="008E43F1">
            <w:pPr>
              <w:pStyle w:val="Tabletext0"/>
              <w:ind w:left="340" w:hanging="283"/>
              <w:rPr>
                <w:sz w:val="24"/>
                <w:szCs w:val="24"/>
              </w:rPr>
            </w:pPr>
            <w:r w:rsidRPr="00A623D6">
              <w:rPr>
                <w:rFonts w:cstheme="minorHAnsi"/>
                <w:sz w:val="24"/>
                <w:szCs w:val="24"/>
              </w:rPr>
              <w:t>–</w:t>
            </w:r>
            <w:r w:rsidRPr="00A623D6">
              <w:rPr>
                <w:rFonts w:cstheme="minorHAnsi"/>
                <w:sz w:val="24"/>
                <w:szCs w:val="24"/>
              </w:rPr>
              <w:tab/>
              <w:t>Al Director de la Oficina de Radiocomunicaciones</w:t>
            </w:r>
          </w:p>
        </w:tc>
      </w:tr>
      <w:tr w:rsidR="00A623D6" w:rsidRPr="00A623D6" w14:paraId="5C0ADC25" w14:textId="77777777" w:rsidTr="00303D62">
        <w:trPr>
          <w:cantSplit/>
        </w:trPr>
        <w:tc>
          <w:tcPr>
            <w:tcW w:w="993" w:type="dxa"/>
          </w:tcPr>
          <w:p w14:paraId="3F742045" w14:textId="77777777" w:rsidR="00A623D6" w:rsidRPr="00A623D6" w:rsidRDefault="00A623D6" w:rsidP="008E43F1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A623D6">
              <w:rPr>
                <w:szCs w:val="24"/>
              </w:rPr>
              <w:t>Tel.:</w:t>
            </w:r>
          </w:p>
        </w:tc>
        <w:tc>
          <w:tcPr>
            <w:tcW w:w="3884" w:type="dxa"/>
            <w:gridSpan w:val="2"/>
          </w:tcPr>
          <w:p w14:paraId="6506DF37" w14:textId="2A7C010B" w:rsidR="00A623D6" w:rsidRPr="00A623D6" w:rsidRDefault="00A623D6" w:rsidP="008E43F1">
            <w:pPr>
              <w:tabs>
                <w:tab w:val="left" w:pos="4111"/>
              </w:tabs>
              <w:spacing w:before="40" w:after="40"/>
              <w:ind w:left="57"/>
              <w:rPr>
                <w:rStyle w:val="Hyperlink"/>
              </w:rPr>
            </w:pPr>
            <w:r w:rsidRPr="00A623D6">
              <w:t>+41 22 730 6828</w:t>
            </w:r>
          </w:p>
        </w:tc>
        <w:tc>
          <w:tcPr>
            <w:tcW w:w="5329" w:type="dxa"/>
            <w:vMerge/>
          </w:tcPr>
          <w:p w14:paraId="53AE2D40" w14:textId="77777777" w:rsidR="00A623D6" w:rsidRPr="00A623D6" w:rsidRDefault="00A623D6" w:rsidP="00A623D6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A623D6" w:rsidRPr="00A623D6" w14:paraId="503D4C67" w14:textId="77777777" w:rsidTr="00303D62">
        <w:trPr>
          <w:cantSplit/>
        </w:trPr>
        <w:tc>
          <w:tcPr>
            <w:tcW w:w="993" w:type="dxa"/>
          </w:tcPr>
          <w:p w14:paraId="27AC66DD" w14:textId="77777777" w:rsidR="00A623D6" w:rsidRPr="00A623D6" w:rsidRDefault="00A623D6" w:rsidP="008E43F1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A623D6">
              <w:rPr>
                <w:szCs w:val="24"/>
              </w:rPr>
              <w:t>Fax:</w:t>
            </w:r>
          </w:p>
        </w:tc>
        <w:tc>
          <w:tcPr>
            <w:tcW w:w="3884" w:type="dxa"/>
            <w:gridSpan w:val="2"/>
          </w:tcPr>
          <w:p w14:paraId="1BF2E396" w14:textId="77777777" w:rsidR="00A623D6" w:rsidRPr="00A623D6" w:rsidRDefault="00A623D6" w:rsidP="008E43F1">
            <w:pPr>
              <w:tabs>
                <w:tab w:val="left" w:pos="4111"/>
              </w:tabs>
              <w:spacing w:before="40" w:after="40"/>
              <w:ind w:left="57"/>
              <w:rPr>
                <w:rStyle w:val="Hyperlink"/>
              </w:rPr>
            </w:pPr>
            <w:r w:rsidRPr="00A623D6">
              <w:t>+41 22 730 5853</w:t>
            </w:r>
          </w:p>
        </w:tc>
        <w:tc>
          <w:tcPr>
            <w:tcW w:w="5329" w:type="dxa"/>
            <w:vMerge/>
          </w:tcPr>
          <w:p w14:paraId="5011A6EA" w14:textId="77777777" w:rsidR="00A623D6" w:rsidRPr="00A623D6" w:rsidRDefault="00A623D6" w:rsidP="00A623D6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A623D6" w:rsidRPr="00A623D6" w14:paraId="65CA9A2A" w14:textId="77777777" w:rsidTr="00303D62">
        <w:trPr>
          <w:cantSplit/>
        </w:trPr>
        <w:tc>
          <w:tcPr>
            <w:tcW w:w="993" w:type="dxa"/>
          </w:tcPr>
          <w:p w14:paraId="5AA8ECC0" w14:textId="77777777" w:rsidR="00A623D6" w:rsidRPr="00A623D6" w:rsidRDefault="00A623D6" w:rsidP="008E43F1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A623D6">
              <w:rPr>
                <w:szCs w:val="24"/>
              </w:rPr>
              <w:t>Correo-e:</w:t>
            </w:r>
          </w:p>
        </w:tc>
        <w:tc>
          <w:tcPr>
            <w:tcW w:w="3884" w:type="dxa"/>
            <w:gridSpan w:val="2"/>
          </w:tcPr>
          <w:p w14:paraId="1D8F59B8" w14:textId="555A7473" w:rsidR="00A623D6" w:rsidRPr="00A623D6" w:rsidRDefault="00A623D6" w:rsidP="008E43F1">
            <w:pPr>
              <w:tabs>
                <w:tab w:val="left" w:pos="4111"/>
              </w:tabs>
              <w:spacing w:before="40" w:after="40"/>
              <w:ind w:left="57"/>
            </w:pPr>
            <w:hyperlink r:id="rId9" w:history="1">
              <w:r w:rsidRPr="00A623D6">
                <w:rPr>
                  <w:rStyle w:val="Hyperlink"/>
                </w:rPr>
                <w:t>tsbsg3@itu.int</w:t>
              </w:r>
            </w:hyperlink>
          </w:p>
        </w:tc>
        <w:tc>
          <w:tcPr>
            <w:tcW w:w="5329" w:type="dxa"/>
            <w:vMerge/>
          </w:tcPr>
          <w:p w14:paraId="1F71A4C3" w14:textId="77777777" w:rsidR="00A623D6" w:rsidRPr="00A623D6" w:rsidRDefault="00A623D6" w:rsidP="00A623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</w:p>
        </w:tc>
      </w:tr>
      <w:tr w:rsidR="00A623D6" w:rsidRPr="00A623D6" w14:paraId="39E75585" w14:textId="77777777" w:rsidTr="00DA30ED">
        <w:trPr>
          <w:cantSplit/>
        </w:trPr>
        <w:tc>
          <w:tcPr>
            <w:tcW w:w="993" w:type="dxa"/>
          </w:tcPr>
          <w:p w14:paraId="6DA9E621" w14:textId="77777777" w:rsidR="00A623D6" w:rsidRPr="00A623D6" w:rsidRDefault="00A623D6" w:rsidP="00A623D6">
            <w:pPr>
              <w:tabs>
                <w:tab w:val="left" w:pos="4111"/>
              </w:tabs>
              <w:ind w:left="57"/>
              <w:rPr>
                <w:b/>
                <w:bCs/>
                <w:szCs w:val="24"/>
              </w:rPr>
            </w:pPr>
            <w:r w:rsidRPr="00A623D6">
              <w:rPr>
                <w:b/>
                <w:bCs/>
                <w:szCs w:val="24"/>
              </w:rPr>
              <w:t>Asunto:</w:t>
            </w:r>
          </w:p>
        </w:tc>
        <w:tc>
          <w:tcPr>
            <w:tcW w:w="9213" w:type="dxa"/>
            <w:gridSpan w:val="3"/>
          </w:tcPr>
          <w:p w14:paraId="29EE66B7" w14:textId="25966838" w:rsidR="00A623D6" w:rsidRPr="00A623D6" w:rsidRDefault="00A623D6" w:rsidP="00A623D6">
            <w:pPr>
              <w:tabs>
                <w:tab w:val="left" w:pos="4111"/>
              </w:tabs>
              <w:ind w:left="57"/>
              <w:rPr>
                <w:b/>
                <w:szCs w:val="24"/>
              </w:rPr>
            </w:pPr>
            <w:r w:rsidRPr="00A623D6">
              <w:rPr>
                <w:rFonts w:cstheme="minorHAnsi"/>
                <w:b/>
                <w:szCs w:val="24"/>
              </w:rPr>
              <w:t>Consulta a los Estados Miembros sobre el proyecto de nueva Recomendación UIT-T D.1142 (ex D.IoTpolicy) determinada y propuesta para aprobación en la reunión que la Comisión de Estudio 3 del UIT-T celebrará en Ginebra el 7 de noviembre de 2025</w:t>
            </w:r>
          </w:p>
        </w:tc>
      </w:tr>
    </w:tbl>
    <w:p w14:paraId="7AC89D63" w14:textId="77777777" w:rsidR="00C34772" w:rsidRPr="00A623D6" w:rsidRDefault="00C34772" w:rsidP="007B6316">
      <w:pPr>
        <w:spacing w:before="32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A623D6">
        <w:t>Muy Señora mía/Muy Señor mío:</w:t>
      </w:r>
    </w:p>
    <w:p w14:paraId="0257FBDA" w14:textId="476405A3" w:rsidR="00A623D6" w:rsidRPr="00A623D6" w:rsidRDefault="00A623D6" w:rsidP="00A623D6">
      <w:r w:rsidRPr="00A623D6">
        <w:t xml:space="preserve">En relación con la </w:t>
      </w:r>
      <w:hyperlink r:id="rId10" w:history="1">
        <w:r w:rsidRPr="00A623D6">
          <w:rPr>
            <w:rStyle w:val="Hyperlink"/>
          </w:rPr>
          <w:t>Circular TSB 48</w:t>
        </w:r>
      </w:hyperlink>
      <w:r w:rsidRPr="00A623D6">
        <w:t xml:space="preserve"> de fecha 4 de junio de 2025, nos gustaría comunicarle que se ruega a los Estados Miembros que cumplimenten y envíen el formulario incluido en el </w:t>
      </w:r>
      <w:r w:rsidRPr="00A623D6">
        <w:rPr>
          <w:b/>
          <w:bCs/>
        </w:rPr>
        <w:t>Anexo 2</w:t>
      </w:r>
      <w:r w:rsidRPr="00A623D6">
        <w:t xml:space="preserve"> a dicha Circular antes de las 23.59 horas UTC del </w:t>
      </w:r>
      <w:r w:rsidRPr="00A623D6">
        <w:rPr>
          <w:b/>
          <w:bCs/>
        </w:rPr>
        <w:t>28 de octubre de 2025</w:t>
      </w:r>
      <w:r w:rsidRPr="00A623D6">
        <w:t>.</w:t>
      </w:r>
    </w:p>
    <w:p w14:paraId="466D797E" w14:textId="77777777" w:rsidR="007B6316" w:rsidRPr="00A623D6" w:rsidRDefault="007B6316" w:rsidP="007B6316">
      <w:r w:rsidRPr="00A623D6">
        <w:t>Atentamente,</w:t>
      </w:r>
    </w:p>
    <w:p w14:paraId="70DAB52E" w14:textId="77777777" w:rsidR="007B6316" w:rsidRPr="00A623D6" w:rsidRDefault="007B6316" w:rsidP="007B6316">
      <w:pPr>
        <w:spacing w:before="480" w:line="480" w:lineRule="auto"/>
        <w:rPr>
          <w:sz w:val="28"/>
          <w:szCs w:val="22"/>
        </w:rPr>
      </w:pPr>
      <w:r w:rsidRPr="00A623D6">
        <w:rPr>
          <w:i/>
          <w:iCs/>
          <w:szCs w:val="24"/>
        </w:rPr>
        <w:t>(firmado)</w:t>
      </w:r>
    </w:p>
    <w:p w14:paraId="1165A0D2" w14:textId="77777777" w:rsidR="007B6316" w:rsidRPr="00A623D6" w:rsidRDefault="001350B9" w:rsidP="007B6316">
      <w:pPr>
        <w:spacing w:before="360"/>
      </w:pPr>
      <w:r w:rsidRPr="00A623D6">
        <w:rPr>
          <w:rFonts w:cstheme="minorHAnsi"/>
          <w:szCs w:val="22"/>
        </w:rPr>
        <w:t>Seizo Onoe</w:t>
      </w:r>
      <w:r w:rsidR="007B6316" w:rsidRPr="00A623D6">
        <w:br/>
        <w:t xml:space="preserve">Director de la Oficina de </w:t>
      </w:r>
      <w:r w:rsidR="007B6316" w:rsidRPr="00A623D6">
        <w:br/>
        <w:t>Normalización de las Telecomunicaciones</w:t>
      </w:r>
    </w:p>
    <w:sectPr w:rsidR="007B6316" w:rsidRPr="00A623D6" w:rsidSect="00B87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19AF" w14:textId="77777777" w:rsidR="00A623D6" w:rsidRDefault="00A623D6">
      <w:r>
        <w:separator/>
      </w:r>
    </w:p>
  </w:endnote>
  <w:endnote w:type="continuationSeparator" w:id="0">
    <w:p w14:paraId="4CFC6ABD" w14:textId="77777777" w:rsidR="00A623D6" w:rsidRDefault="00A6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71AC" w14:textId="77777777" w:rsidR="00C116FE" w:rsidRDefault="00C1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4CA8" w14:textId="57A24EAC" w:rsidR="006969B4" w:rsidRPr="009A0BA0" w:rsidRDefault="00F14380" w:rsidP="009A0BA0">
    <w:pPr>
      <w:pStyle w:val="Footer"/>
      <w:rPr>
        <w:sz w:val="16"/>
        <w:szCs w:val="16"/>
        <w:lang w:val="fr-CH"/>
      </w:rPr>
    </w:pPr>
    <w:r>
      <w:fldChar w:fldCharType="begin"/>
    </w:r>
    <w:r w:rsidRPr="00F14380">
      <w:rPr>
        <w:lang w:val="fr-FR"/>
      </w:rPr>
      <w:instrText xml:space="preserve"> FILENAME \p  \* MERGEFORMAT </w:instrText>
    </w:r>
    <w:r>
      <w:fldChar w:fldCharType="separate"/>
    </w:r>
    <w:r w:rsidR="00396AD5" w:rsidRPr="00396AD5">
      <w:rPr>
        <w:noProof/>
        <w:sz w:val="16"/>
        <w:szCs w:val="16"/>
        <w:lang w:val="fr-CH"/>
      </w:rPr>
      <w:t>Document2</w:t>
    </w:r>
    <w:r>
      <w:rPr>
        <w:noProof/>
        <w:sz w:val="16"/>
        <w:szCs w:val="16"/>
        <w:lang w:val="fr-CH"/>
      </w:rPr>
      <w:fldChar w:fldCharType="end"/>
    </w:r>
    <w:r w:rsidR="009A0BA0" w:rsidRPr="009A0BA0">
      <w:rPr>
        <w:noProof/>
        <w:sz w:val="16"/>
        <w:szCs w:val="16"/>
        <w:lang w:val="fr-CH"/>
      </w:rPr>
      <w:t xml:space="preserve"> (305381)</w:t>
    </w:r>
    <w:r w:rsidR="009A0BA0" w:rsidRPr="009A0BA0">
      <w:rPr>
        <w:sz w:val="16"/>
        <w:szCs w:val="16"/>
        <w:lang w:val="fr-CH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EE0C52">
      <w:rPr>
        <w:noProof/>
        <w:sz w:val="16"/>
        <w:szCs w:val="16"/>
      </w:rPr>
      <w:t>19.08.25</w:t>
    </w:r>
    <w:r w:rsidR="00B87E9E" w:rsidRPr="009A0BA0">
      <w:rPr>
        <w:sz w:val="16"/>
        <w:szCs w:val="16"/>
      </w:rPr>
      <w:fldChar w:fldCharType="end"/>
    </w:r>
    <w:r w:rsidR="009A0BA0" w:rsidRPr="009A0BA0">
      <w:rPr>
        <w:sz w:val="16"/>
        <w:szCs w:val="16"/>
        <w:lang w:val="fr-CH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396AD5">
      <w:rPr>
        <w:noProof/>
        <w:sz w:val="16"/>
        <w:szCs w:val="16"/>
      </w:rPr>
      <w:t>15.04.11</w:t>
    </w:r>
    <w:r w:rsidR="00B87E9E" w:rsidRPr="009A0BA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BC64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F0AB" w14:textId="77777777" w:rsidR="00A623D6" w:rsidRDefault="00A623D6">
      <w:r>
        <w:t>____________________</w:t>
      </w:r>
    </w:p>
  </w:footnote>
  <w:footnote w:type="continuationSeparator" w:id="0">
    <w:p w14:paraId="13E8FF3D" w14:textId="77777777" w:rsidR="00A623D6" w:rsidRDefault="00A6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0CAC" w14:textId="77777777" w:rsidR="00C116FE" w:rsidRDefault="00C1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20E5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2E7A" w14:textId="77777777" w:rsidR="00C116FE" w:rsidRDefault="00C1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D6"/>
    <w:rsid w:val="00002529"/>
    <w:rsid w:val="00085662"/>
    <w:rsid w:val="000C382F"/>
    <w:rsid w:val="001173CC"/>
    <w:rsid w:val="001350B9"/>
    <w:rsid w:val="0014464D"/>
    <w:rsid w:val="001A54CC"/>
    <w:rsid w:val="00257FB4"/>
    <w:rsid w:val="002E496E"/>
    <w:rsid w:val="00303D62"/>
    <w:rsid w:val="00335367"/>
    <w:rsid w:val="00370C2D"/>
    <w:rsid w:val="00396AD5"/>
    <w:rsid w:val="003D1E8D"/>
    <w:rsid w:val="003D673B"/>
    <w:rsid w:val="003F2855"/>
    <w:rsid w:val="00401C20"/>
    <w:rsid w:val="004A7957"/>
    <w:rsid w:val="004C4144"/>
    <w:rsid w:val="0051245B"/>
    <w:rsid w:val="0055719E"/>
    <w:rsid w:val="006969B4"/>
    <w:rsid w:val="006C658A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8E43F1"/>
    <w:rsid w:val="0091370C"/>
    <w:rsid w:val="0095172A"/>
    <w:rsid w:val="009A0BA0"/>
    <w:rsid w:val="00A54E47"/>
    <w:rsid w:val="00A623D6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E839B0"/>
    <w:rsid w:val="00E92C09"/>
    <w:rsid w:val="00EE0C52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996AA"/>
  <w15:docId w15:val="{8428DBD1-F44F-43CC-96B5-29564FD7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md/T25-TSB-CIR-0048/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</TotalTime>
  <Pages>1</Pages>
  <Words>227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1481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Maguire, Mairéad</cp:lastModifiedBy>
  <cp:revision>2</cp:revision>
  <cp:lastPrinted>2011-04-15T08:24:00Z</cp:lastPrinted>
  <dcterms:created xsi:type="dcterms:W3CDTF">2025-08-19T14:54:00Z</dcterms:created>
  <dcterms:modified xsi:type="dcterms:W3CDTF">2025-08-19T14:54:00Z</dcterms:modified>
</cp:coreProperties>
</file>