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Y="1015"/>
        <w:tblW w:w="9781" w:type="dxa"/>
        <w:tblLayout w:type="fixed"/>
        <w:tblLook w:val="0000" w:firstRow="0" w:lastRow="0" w:firstColumn="0" w:lastColumn="0" w:noHBand="0" w:noVBand="0"/>
      </w:tblPr>
      <w:tblGrid>
        <w:gridCol w:w="1276"/>
        <w:gridCol w:w="3402"/>
        <w:gridCol w:w="3119"/>
        <w:gridCol w:w="1984"/>
      </w:tblGrid>
      <w:tr w:rsidR="00F1238A" w14:paraId="794EA0EA" w14:textId="77777777" w:rsidTr="00BC4754">
        <w:trPr>
          <w:trHeight w:val="1282"/>
        </w:trPr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8A73D9" w14:textId="1C2EBF3A" w:rsidR="00F1238A" w:rsidRDefault="00524979" w:rsidP="00BC4754">
            <w:pPr>
              <w:pStyle w:val="Tabletext"/>
              <w:jc w:val="center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31EACF75" wp14:editId="3B010537">
                  <wp:extent cx="807085" cy="80708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80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gridSpan w:val="2"/>
            <w:shd w:val="clear" w:color="auto" w:fill="auto"/>
            <w:tcMar>
              <w:left w:w="142" w:type="dxa"/>
            </w:tcMar>
            <w:vAlign w:val="center"/>
          </w:tcPr>
          <w:p w14:paraId="248B34CF" w14:textId="7E4A6813" w:rsidR="00F1238A" w:rsidRDefault="00F1238A" w:rsidP="00BC4754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>
              <w:rPr>
                <w:rFonts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0B75AF09" w14:textId="77777777" w:rsidR="00F1238A" w:rsidRDefault="00F1238A" w:rsidP="00BC4754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CC8AAD6" w14:textId="77777777" w:rsidR="00F1238A" w:rsidRDefault="00F1238A" w:rsidP="00BC4754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</w:p>
        </w:tc>
      </w:tr>
      <w:tr w:rsidR="00F1238A" w:rsidRPr="00C073FD" w14:paraId="0CC3F51E" w14:textId="77777777" w:rsidTr="00D758FE">
        <w:trPr>
          <w:cantSplit/>
          <w:trHeight w:val="487"/>
        </w:trPr>
        <w:tc>
          <w:tcPr>
            <w:tcW w:w="4678" w:type="dxa"/>
            <w:gridSpan w:val="2"/>
            <w:vAlign w:val="center"/>
          </w:tcPr>
          <w:p w14:paraId="588034A8" w14:textId="77777777" w:rsidR="00F1238A" w:rsidRPr="00C073FD" w:rsidRDefault="00F1238A" w:rsidP="00BC4754">
            <w:pPr>
              <w:pStyle w:val="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4970F06A" w14:textId="698316E1" w:rsidR="00F1238A" w:rsidRPr="00C073FD" w:rsidRDefault="00F1238A" w:rsidP="00C073FD">
            <w:pPr>
              <w:pStyle w:val="Tabletext"/>
              <w:spacing w:before="0" w:after="60"/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>Geneva</w:t>
            </w:r>
            <w:r w:rsidR="00C375FC" w:rsidRPr="00C073F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043E6">
              <w:rPr>
                <w:rFonts w:asciiTheme="minorHAnsi" w:hAnsiTheme="minorHAnsi" w:cstheme="minorHAnsi"/>
                <w:sz w:val="22"/>
                <w:szCs w:val="22"/>
              </w:rPr>
              <w:t>7 March</w:t>
            </w:r>
            <w:r w:rsidR="00AD57C3">
              <w:rPr>
                <w:rFonts w:asciiTheme="minorHAnsi" w:hAnsiTheme="minorHAnsi" w:cstheme="minorHAnsi"/>
                <w:sz w:val="22"/>
                <w:szCs w:val="22"/>
              </w:rPr>
              <w:t xml:space="preserve"> 2025</w:t>
            </w:r>
          </w:p>
        </w:tc>
      </w:tr>
      <w:tr w:rsidR="00E31ACC" w:rsidRPr="00C073FD" w14:paraId="1AE85FEA" w14:textId="77777777" w:rsidTr="00DE6AF6">
        <w:trPr>
          <w:cantSplit/>
          <w:trHeight w:val="746"/>
        </w:trPr>
        <w:tc>
          <w:tcPr>
            <w:tcW w:w="1276" w:type="dxa"/>
          </w:tcPr>
          <w:p w14:paraId="549F34DF" w14:textId="77777777" w:rsidR="00E31ACC" w:rsidRPr="00C073FD" w:rsidRDefault="00E31ACC" w:rsidP="00CB3BC8">
            <w:pPr>
              <w:pStyle w:val="Tabletext"/>
              <w:spacing w:before="0"/>
              <w:ind w:lef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b/>
                <w:sz w:val="22"/>
                <w:szCs w:val="22"/>
              </w:rPr>
              <w:t>Ref:</w:t>
            </w:r>
          </w:p>
        </w:tc>
        <w:tc>
          <w:tcPr>
            <w:tcW w:w="3402" w:type="dxa"/>
          </w:tcPr>
          <w:p w14:paraId="7ABC38F5" w14:textId="57F00776" w:rsidR="00E31ACC" w:rsidRPr="0091525A" w:rsidRDefault="00E31ACC" w:rsidP="00CB3BC8">
            <w:pPr>
              <w:pStyle w:val="Tabletext"/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</w:pPr>
            <w:r w:rsidRPr="0091525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TSB </w:t>
            </w:r>
            <w:proofErr w:type="spellStart"/>
            <w:r w:rsidRPr="0091525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Circular</w:t>
            </w:r>
            <w:proofErr w:type="spellEnd"/>
            <w:r w:rsidRPr="0091525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 </w:t>
            </w:r>
            <w:r w:rsidR="005251D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32</w:t>
            </w:r>
          </w:p>
          <w:p w14:paraId="21E20910" w14:textId="25C7200A" w:rsidR="00E31ACC" w:rsidRPr="0091525A" w:rsidRDefault="00E31ACC" w:rsidP="00CB3BC8">
            <w:pPr>
              <w:pStyle w:val="Tabletext"/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</w:pPr>
            <w:r w:rsidRPr="0091525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SG</w:t>
            </w:r>
            <w:r w:rsidR="0091525A" w:rsidRPr="0091525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3</w:t>
            </w:r>
            <w:r w:rsidRPr="0091525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/</w:t>
            </w:r>
            <w:r w:rsidR="0091525A" w:rsidRPr="0091525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MA</w:t>
            </w:r>
          </w:p>
        </w:tc>
        <w:tc>
          <w:tcPr>
            <w:tcW w:w="5103" w:type="dxa"/>
            <w:gridSpan w:val="2"/>
            <w:vMerge w:val="restart"/>
            <w:vAlign w:val="center"/>
          </w:tcPr>
          <w:p w14:paraId="233D73D4" w14:textId="77777777" w:rsidR="00E31ACC" w:rsidRPr="00C073FD" w:rsidRDefault="00E31ACC" w:rsidP="00DE6AF6">
            <w:pPr>
              <w:pStyle w:val="Tabletext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b/>
                <w:sz w:val="22"/>
                <w:szCs w:val="22"/>
              </w:rPr>
              <w:t>To:</w:t>
            </w:r>
          </w:p>
          <w:p w14:paraId="07914D5B" w14:textId="70A0B056" w:rsidR="00E31ACC" w:rsidRPr="00C5797E" w:rsidRDefault="00E31ACC" w:rsidP="0072681A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283" w:hanging="391"/>
              <w:rPr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72681A" w:rsidRPr="0072681A">
              <w:rPr>
                <w:rFonts w:asciiTheme="minorHAnsi" w:hAnsiTheme="minorHAnsi" w:cstheme="minorHAnsi"/>
                <w:sz w:val="22"/>
                <w:szCs w:val="22"/>
              </w:rPr>
              <w:t xml:space="preserve">Administrations of Member States of the Union of </w:t>
            </w:r>
            <w:r w:rsidR="0072681A" w:rsidRPr="00C5797E">
              <w:rPr>
                <w:rFonts w:asciiTheme="minorHAnsi" w:hAnsiTheme="minorHAnsi" w:cstheme="minorHAnsi"/>
                <w:sz w:val="22"/>
                <w:szCs w:val="22"/>
              </w:rPr>
              <w:t>ITU-T SG3RG-AFR</w:t>
            </w:r>
          </w:p>
          <w:p w14:paraId="6C515E85" w14:textId="77777777" w:rsidR="00E31ACC" w:rsidRPr="00C5797E" w:rsidRDefault="00E31ACC" w:rsidP="00DE6AF6">
            <w:pPr>
              <w:pStyle w:val="Tabletext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C5797E">
              <w:rPr>
                <w:rFonts w:asciiTheme="minorHAnsi" w:hAnsiTheme="minorHAnsi" w:cstheme="minorHAnsi"/>
                <w:b/>
                <w:sz w:val="22"/>
                <w:szCs w:val="22"/>
              </w:rPr>
              <w:t>Copy to:</w:t>
            </w:r>
          </w:p>
          <w:p w14:paraId="08A3F294" w14:textId="77777777" w:rsidR="00E31ACC" w:rsidRPr="00C5797E" w:rsidRDefault="00E31ACC" w:rsidP="00DE6AF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40"/>
              <w:ind w:left="283" w:hanging="391"/>
              <w:rPr>
                <w:rFonts w:asciiTheme="minorHAnsi" w:hAnsiTheme="minorHAnsi" w:cstheme="minorHAnsi"/>
                <w:sz w:val="22"/>
                <w:szCs w:val="22"/>
              </w:rPr>
            </w:pPr>
            <w:r w:rsidRPr="00C5797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C5797E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ITU-T Sector </w:t>
            </w:r>
            <w:proofErr w:type="gramStart"/>
            <w:r w:rsidRPr="00C5797E">
              <w:rPr>
                <w:rFonts w:asciiTheme="minorHAnsi" w:hAnsiTheme="minorHAnsi" w:cstheme="minorHAnsi"/>
                <w:sz w:val="22"/>
                <w:szCs w:val="22"/>
              </w:rPr>
              <w:t>Members;</w:t>
            </w:r>
            <w:proofErr w:type="gramEnd"/>
          </w:p>
          <w:p w14:paraId="149DDEBA" w14:textId="5A9E2776" w:rsidR="00E31ACC" w:rsidRPr="00DF4E2F" w:rsidRDefault="00E31ACC" w:rsidP="00DE6AF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40"/>
              <w:ind w:left="283" w:hanging="391"/>
              <w:rPr>
                <w:rFonts w:asciiTheme="minorHAnsi" w:hAnsiTheme="minorHAnsi" w:cstheme="minorHAnsi"/>
                <w:sz w:val="22"/>
                <w:szCs w:val="22"/>
              </w:rPr>
            </w:pPr>
            <w:r w:rsidRPr="00DF4E2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DF4E2F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ITU-T Associates of Study Group </w:t>
            </w:r>
            <w:proofErr w:type="gramStart"/>
            <w:r w:rsidR="00247912" w:rsidRPr="00DF4E2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DF4E2F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proofErr w:type="gramEnd"/>
          </w:p>
          <w:p w14:paraId="07763993" w14:textId="3E63C7E4" w:rsidR="00E31ACC" w:rsidRPr="00C5797E" w:rsidRDefault="00E31ACC" w:rsidP="00DE6AF6">
            <w:pPr>
              <w:pStyle w:val="Tabletext"/>
              <w:spacing w:before="0"/>
              <w:ind w:left="283" w:hanging="391"/>
              <w:rPr>
                <w:rFonts w:asciiTheme="minorHAnsi" w:hAnsiTheme="minorHAnsi" w:cstheme="minorHAnsi"/>
                <w:sz w:val="22"/>
                <w:szCs w:val="22"/>
              </w:rPr>
            </w:pPr>
            <w:r w:rsidRPr="00C5797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C5797E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ITU </w:t>
            </w:r>
            <w:proofErr w:type="gramStart"/>
            <w:r w:rsidRPr="00C5797E">
              <w:rPr>
                <w:rFonts w:asciiTheme="minorHAnsi" w:hAnsiTheme="minorHAnsi" w:cstheme="minorHAnsi"/>
                <w:sz w:val="22"/>
                <w:szCs w:val="22"/>
              </w:rPr>
              <w:t>Academia</w:t>
            </w:r>
            <w:r w:rsidR="00E53BF4" w:rsidRPr="00C5797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proofErr w:type="gramEnd"/>
          </w:p>
          <w:p w14:paraId="3BD563E9" w14:textId="52064BB5" w:rsidR="00C5797E" w:rsidRPr="00C5797E" w:rsidRDefault="00C5797E" w:rsidP="00DE6AF6">
            <w:pPr>
              <w:pStyle w:val="Tabletext"/>
              <w:spacing w:before="0"/>
              <w:ind w:left="283" w:hanging="391"/>
              <w:rPr>
                <w:rFonts w:asciiTheme="minorHAnsi" w:hAnsiTheme="minorHAnsi" w:cstheme="minorHAnsi"/>
                <w:sz w:val="22"/>
                <w:szCs w:val="22"/>
              </w:rPr>
            </w:pPr>
            <w:r w:rsidRPr="00DF4E2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C5797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DF4E2F">
              <w:rPr>
                <w:rFonts w:asciiTheme="minorHAnsi" w:hAnsiTheme="minorHAnsi" w:cstheme="minorHAnsi"/>
                <w:sz w:val="22"/>
                <w:szCs w:val="22"/>
              </w:rPr>
              <w:t>The Co-Chairs and Vice-Chairs of ITU-T Study Group 3 RG-</w:t>
            </w:r>
            <w:proofErr w:type="gramStart"/>
            <w:r w:rsidRPr="00DF4E2F">
              <w:rPr>
                <w:rFonts w:asciiTheme="minorHAnsi" w:hAnsiTheme="minorHAnsi" w:cstheme="minorHAnsi"/>
                <w:sz w:val="22"/>
                <w:szCs w:val="22"/>
              </w:rPr>
              <w:t>AFR;</w:t>
            </w:r>
            <w:proofErr w:type="gramEnd"/>
            <w:r w:rsidRPr="00DF4E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D8B7220" w14:textId="0149E2B4" w:rsidR="00E31ACC" w:rsidRPr="00C5797E" w:rsidRDefault="00E31ACC" w:rsidP="00DE6AF6">
            <w:pPr>
              <w:pStyle w:val="Tabletext"/>
              <w:tabs>
                <w:tab w:val="clear" w:pos="284"/>
                <w:tab w:val="clear" w:pos="567"/>
              </w:tabs>
              <w:spacing w:before="0"/>
              <w:ind w:left="283" w:hanging="388"/>
              <w:rPr>
                <w:rFonts w:asciiTheme="minorHAnsi" w:hAnsiTheme="minorHAnsi" w:cstheme="minorHAnsi"/>
                <w:sz w:val="22"/>
                <w:szCs w:val="22"/>
              </w:rPr>
            </w:pPr>
            <w:r w:rsidRPr="00C5797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C5797E">
              <w:rPr>
                <w:rFonts w:asciiTheme="minorHAnsi" w:hAnsiTheme="minorHAnsi" w:cstheme="minorHAnsi"/>
                <w:sz w:val="22"/>
                <w:szCs w:val="22"/>
              </w:rPr>
              <w:tab/>
              <w:t>The Chair and Vice-Chair</w:t>
            </w:r>
            <w:r w:rsidR="00E53BF4" w:rsidRPr="00C5797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C5797E">
              <w:rPr>
                <w:rFonts w:asciiTheme="minorHAnsi" w:hAnsiTheme="minorHAnsi" w:cstheme="minorHAnsi"/>
                <w:sz w:val="22"/>
                <w:szCs w:val="22"/>
              </w:rPr>
              <w:t xml:space="preserve"> of ITU-T Study Group </w:t>
            </w:r>
            <w:proofErr w:type="gramStart"/>
            <w:r w:rsidR="00247912" w:rsidRPr="00C5797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C5797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proofErr w:type="gramEnd"/>
          </w:p>
          <w:p w14:paraId="49A61888" w14:textId="77777777" w:rsidR="00E31ACC" w:rsidRPr="00C5797E" w:rsidRDefault="00E31ACC" w:rsidP="00DE6AF6">
            <w:pPr>
              <w:pStyle w:val="Tabletext"/>
              <w:tabs>
                <w:tab w:val="clear" w:pos="284"/>
                <w:tab w:val="clear" w:pos="567"/>
              </w:tabs>
              <w:spacing w:before="0"/>
              <w:ind w:left="283" w:hanging="388"/>
              <w:rPr>
                <w:rFonts w:asciiTheme="minorHAnsi" w:hAnsiTheme="minorHAnsi" w:cstheme="minorHAnsi"/>
                <w:sz w:val="22"/>
                <w:szCs w:val="22"/>
              </w:rPr>
            </w:pPr>
            <w:r w:rsidRPr="00C5797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C5797E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The Director of the Telecommunication Development </w:t>
            </w:r>
            <w:proofErr w:type="gramStart"/>
            <w:r w:rsidRPr="00C5797E">
              <w:rPr>
                <w:rFonts w:asciiTheme="minorHAnsi" w:hAnsiTheme="minorHAnsi" w:cstheme="minorHAnsi"/>
                <w:sz w:val="22"/>
                <w:szCs w:val="22"/>
              </w:rPr>
              <w:t>Bureau;</w:t>
            </w:r>
            <w:proofErr w:type="gramEnd"/>
          </w:p>
          <w:p w14:paraId="7FFCA8E5" w14:textId="0407EA42" w:rsidR="00E31ACC" w:rsidRPr="00C073FD" w:rsidRDefault="00E31ACC" w:rsidP="00DE6AF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40"/>
              <w:ind w:left="283" w:hanging="391"/>
              <w:rPr>
                <w:rFonts w:asciiTheme="minorHAnsi" w:hAnsiTheme="minorHAnsi" w:cstheme="minorHAnsi"/>
                <w:sz w:val="22"/>
                <w:szCs w:val="22"/>
              </w:rPr>
            </w:pPr>
            <w:r w:rsidRPr="00C5797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C5797E">
              <w:rPr>
                <w:rFonts w:asciiTheme="minorHAnsi" w:hAnsiTheme="minorHAnsi" w:cstheme="minorHAnsi"/>
                <w:sz w:val="22"/>
                <w:szCs w:val="22"/>
              </w:rPr>
              <w:tab/>
              <w:t>The Director of the Radiocommunication Bureau</w:t>
            </w:r>
          </w:p>
        </w:tc>
      </w:tr>
      <w:tr w:rsidR="00E31ACC" w:rsidRPr="00C073FD" w14:paraId="325EBEAA" w14:textId="77777777" w:rsidTr="00C073FD">
        <w:trPr>
          <w:cantSplit/>
          <w:trHeight w:val="221"/>
        </w:trPr>
        <w:tc>
          <w:tcPr>
            <w:tcW w:w="1276" w:type="dxa"/>
          </w:tcPr>
          <w:p w14:paraId="5FB45E43" w14:textId="77777777" w:rsidR="00E31ACC" w:rsidRPr="00AC0C47" w:rsidRDefault="00E31ACC" w:rsidP="00CB3BC8">
            <w:pPr>
              <w:pStyle w:val="Tabletext"/>
              <w:spacing w:before="0"/>
              <w:ind w:left="-11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0C47">
              <w:rPr>
                <w:rFonts w:asciiTheme="minorHAnsi" w:hAnsiTheme="minorHAnsi" w:cstheme="minorHAnsi"/>
                <w:bCs/>
                <w:sz w:val="22"/>
                <w:szCs w:val="22"/>
              </w:rPr>
              <w:t>Tel:</w:t>
            </w:r>
          </w:p>
        </w:tc>
        <w:tc>
          <w:tcPr>
            <w:tcW w:w="3402" w:type="dxa"/>
          </w:tcPr>
          <w:p w14:paraId="25910A68" w14:textId="5585EAD1" w:rsidR="00E31ACC" w:rsidRPr="00C073FD" w:rsidRDefault="00E31ACC" w:rsidP="00CB3BC8">
            <w:pPr>
              <w:pStyle w:val="Tabletext"/>
              <w:spacing w:befor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 xml:space="preserve">+41 22 730 </w:t>
            </w:r>
            <w:r w:rsidR="000A677E">
              <w:rPr>
                <w:rFonts w:asciiTheme="minorHAnsi" w:hAnsiTheme="minorHAnsi" w:cstheme="minorHAnsi"/>
                <w:sz w:val="22"/>
                <w:szCs w:val="22"/>
              </w:rPr>
              <w:t>6828</w:t>
            </w:r>
          </w:p>
        </w:tc>
        <w:tc>
          <w:tcPr>
            <w:tcW w:w="5103" w:type="dxa"/>
            <w:gridSpan w:val="2"/>
            <w:vMerge/>
          </w:tcPr>
          <w:p w14:paraId="4848F7FF" w14:textId="77777777" w:rsidR="00E31ACC" w:rsidRPr="00C073FD" w:rsidRDefault="00E31ACC" w:rsidP="00CB3BC8">
            <w:pPr>
              <w:pStyle w:val="Tabletext"/>
              <w:spacing w:before="0"/>
              <w:ind w:left="142" w:hanging="39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1ACC" w:rsidRPr="00C073FD" w14:paraId="126C66F2" w14:textId="77777777" w:rsidTr="00D758FE">
        <w:trPr>
          <w:cantSplit/>
          <w:trHeight w:val="2069"/>
        </w:trPr>
        <w:tc>
          <w:tcPr>
            <w:tcW w:w="1276" w:type="dxa"/>
          </w:tcPr>
          <w:p w14:paraId="00DBAF99" w14:textId="3154EFF1" w:rsidR="00E31ACC" w:rsidRPr="00AC0C47" w:rsidRDefault="00E31ACC" w:rsidP="00CB3BC8">
            <w:pPr>
              <w:pStyle w:val="Tabletext"/>
              <w:spacing w:before="0"/>
              <w:ind w:left="-11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0C47">
              <w:rPr>
                <w:rFonts w:asciiTheme="minorHAnsi" w:hAnsiTheme="minorHAnsi" w:cstheme="minorHAnsi"/>
                <w:bCs/>
                <w:sz w:val="22"/>
                <w:szCs w:val="22"/>
              </w:rPr>
              <w:t>Fax:</w:t>
            </w:r>
          </w:p>
          <w:p w14:paraId="77C54F1B" w14:textId="5561E305" w:rsidR="00E31ACC" w:rsidRPr="00AC0C47" w:rsidRDefault="00E31ACC" w:rsidP="00CB3BC8">
            <w:pPr>
              <w:pStyle w:val="Tabletext"/>
              <w:spacing w:before="0"/>
              <w:ind w:left="-11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0C47">
              <w:rPr>
                <w:rFonts w:asciiTheme="minorHAnsi" w:hAnsiTheme="minorHAnsi" w:cstheme="minorHAnsi"/>
                <w:bCs/>
                <w:sz w:val="22"/>
                <w:szCs w:val="22"/>
              </w:rPr>
              <w:t>E-mail:</w:t>
            </w:r>
          </w:p>
        </w:tc>
        <w:tc>
          <w:tcPr>
            <w:tcW w:w="3402" w:type="dxa"/>
          </w:tcPr>
          <w:p w14:paraId="64913B1C" w14:textId="77777777" w:rsidR="00E31ACC" w:rsidRPr="00C073FD" w:rsidRDefault="00E31ACC" w:rsidP="00CB3BC8">
            <w:pPr>
              <w:pStyle w:val="Tabletext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>+41 22 730 5853</w:t>
            </w:r>
          </w:p>
          <w:p w14:paraId="6778A65C" w14:textId="0C463C61" w:rsidR="00E31ACC" w:rsidRPr="00C073FD" w:rsidRDefault="00CA17F2" w:rsidP="00CB3BC8">
            <w:pPr>
              <w:pStyle w:val="Tabletext"/>
              <w:spacing w:befor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11" w:history="1">
              <w:r w:rsidRPr="00E669A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tsbsg3@itu.int</w:t>
              </w:r>
            </w:hyperlink>
          </w:p>
        </w:tc>
        <w:tc>
          <w:tcPr>
            <w:tcW w:w="5103" w:type="dxa"/>
            <w:gridSpan w:val="2"/>
            <w:vMerge/>
          </w:tcPr>
          <w:p w14:paraId="1A92F276" w14:textId="77777777" w:rsidR="00E31ACC" w:rsidRPr="00C073FD" w:rsidRDefault="00E31ACC" w:rsidP="00CB3BC8">
            <w:pPr>
              <w:pStyle w:val="Tabletext"/>
              <w:spacing w:before="0"/>
              <w:ind w:left="142" w:hanging="39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1ACC" w:rsidRPr="00C073FD" w14:paraId="64606F0B" w14:textId="77777777" w:rsidTr="00313EEE">
        <w:trPr>
          <w:cantSplit/>
          <w:trHeight w:val="600"/>
        </w:trPr>
        <w:tc>
          <w:tcPr>
            <w:tcW w:w="1276" w:type="dxa"/>
          </w:tcPr>
          <w:p w14:paraId="4233A21A" w14:textId="3EBD4345" w:rsidR="00E31ACC" w:rsidRPr="00C073FD" w:rsidRDefault="00E31ACC" w:rsidP="00AC0C47">
            <w:pPr>
              <w:pStyle w:val="Tabletext"/>
              <w:spacing w:before="120" w:after="120"/>
              <w:ind w:lef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b/>
                <w:sz w:val="22"/>
                <w:szCs w:val="22"/>
              </w:rPr>
              <w:t>Subject:</w:t>
            </w:r>
          </w:p>
        </w:tc>
        <w:tc>
          <w:tcPr>
            <w:tcW w:w="8505" w:type="dxa"/>
            <w:gridSpan w:val="3"/>
          </w:tcPr>
          <w:p w14:paraId="51DE9E01" w14:textId="0F2989E9" w:rsidR="00E31ACC" w:rsidRPr="00C073FD" w:rsidRDefault="009720A0" w:rsidP="00AC0C47">
            <w:pPr>
              <w:pStyle w:val="Tabletext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Status </w:t>
            </w:r>
            <w:r w:rsidRPr="0091525A">
              <w:rPr>
                <w:rFonts w:asciiTheme="minorHAnsi" w:hAnsiTheme="minorHAnsi" w:cstheme="minorHAnsi"/>
                <w:b/>
                <w:sz w:val="22"/>
                <w:szCs w:val="22"/>
              </w:rPr>
              <w:t>of determined</w:t>
            </w:r>
            <w:r w:rsidR="0039255B" w:rsidRPr="0091525A">
              <w:rPr>
                <w:b/>
                <w:sz w:val="22"/>
                <w:szCs w:val="22"/>
              </w:rPr>
              <w:t xml:space="preserve"> </w:t>
            </w:r>
            <w:r w:rsidR="0091525A" w:rsidRPr="0091525A">
              <w:rPr>
                <w:b/>
                <w:sz w:val="22"/>
                <w:szCs w:val="22"/>
              </w:rPr>
              <w:t>draft new regional</w:t>
            </w:r>
            <w:r w:rsidR="0039255B" w:rsidRPr="0091525A">
              <w:rPr>
                <w:b/>
                <w:sz w:val="22"/>
                <w:szCs w:val="22"/>
              </w:rPr>
              <w:t xml:space="preserve"> Recommendation ITU-T </w:t>
            </w:r>
            <w:r w:rsidR="0091525A" w:rsidRPr="0091525A">
              <w:rPr>
                <w:b/>
                <w:sz w:val="22"/>
                <w:szCs w:val="22"/>
              </w:rPr>
              <w:t>D</w:t>
            </w:r>
            <w:r w:rsidR="0039255B" w:rsidRPr="0091525A">
              <w:rPr>
                <w:b/>
                <w:sz w:val="22"/>
                <w:szCs w:val="22"/>
              </w:rPr>
              <w:t>.</w:t>
            </w:r>
            <w:r w:rsidR="0091525A" w:rsidRPr="0091525A">
              <w:rPr>
                <w:b/>
                <w:sz w:val="22"/>
                <w:szCs w:val="22"/>
              </w:rPr>
              <w:t>609R (</w:t>
            </w:r>
            <w:proofErr w:type="spellStart"/>
            <w:proofErr w:type="gramStart"/>
            <w:r w:rsidR="0091525A" w:rsidRPr="0091525A">
              <w:rPr>
                <w:b/>
                <w:sz w:val="22"/>
                <w:szCs w:val="22"/>
              </w:rPr>
              <w:t>D.Licensing</w:t>
            </w:r>
            <w:r w:rsidR="001459CE">
              <w:rPr>
                <w:b/>
                <w:sz w:val="22"/>
                <w:szCs w:val="22"/>
              </w:rPr>
              <w:t>R</w:t>
            </w:r>
            <w:proofErr w:type="spellEnd"/>
            <w:proofErr w:type="gramEnd"/>
            <w:r w:rsidR="0091525A" w:rsidRPr="0091525A">
              <w:rPr>
                <w:b/>
                <w:sz w:val="22"/>
                <w:szCs w:val="22"/>
              </w:rPr>
              <w:t xml:space="preserve">) </w:t>
            </w:r>
            <w:r w:rsidRPr="0091525A">
              <w:rPr>
                <w:rFonts w:asciiTheme="minorHAnsi" w:hAnsiTheme="minorHAnsi" w:cstheme="minorHAnsi"/>
                <w:b/>
                <w:sz w:val="22"/>
                <w:szCs w:val="22"/>
              </w:rPr>
              <w:t>after the ITU</w:t>
            </w:r>
            <w:r w:rsidR="00E53BF4" w:rsidRPr="0091525A">
              <w:rPr>
                <w:rFonts w:asciiTheme="minorHAnsi" w:hAnsiTheme="minorHAnsi" w:cstheme="minorHAnsi"/>
                <w:b/>
                <w:sz w:val="22"/>
                <w:szCs w:val="22"/>
              </w:rPr>
              <w:noBreakHyphen/>
            </w:r>
            <w:r w:rsidRPr="009152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 </w:t>
            </w:r>
            <w:r w:rsidR="0091525A" w:rsidRPr="0091525A">
              <w:rPr>
                <w:rFonts w:asciiTheme="minorHAnsi" w:hAnsiTheme="minorHAnsi" w:cstheme="minorHAnsi"/>
                <w:b/>
                <w:sz w:val="22"/>
                <w:szCs w:val="22"/>
              </w:rPr>
              <w:t>SG3 Regional Group for Africa meeting</w:t>
            </w:r>
            <w:r w:rsidRPr="009152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r w:rsidR="0091525A" w:rsidRPr="0091525A">
              <w:rPr>
                <w:rFonts w:asciiTheme="minorHAnsi" w:hAnsiTheme="minorHAnsi" w:cstheme="minorHAnsi"/>
                <w:b/>
                <w:sz w:val="22"/>
                <w:szCs w:val="22"/>
              </w:rPr>
              <w:t>Libreville</w:t>
            </w:r>
            <w:r w:rsidR="00E60EEA" w:rsidRPr="009152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="0091525A" w:rsidRPr="0091525A">
              <w:rPr>
                <w:rFonts w:asciiTheme="minorHAnsi" w:hAnsiTheme="minorHAnsi" w:cstheme="minorHAnsi"/>
                <w:b/>
                <w:sz w:val="22"/>
                <w:szCs w:val="22"/>
              </w:rPr>
              <w:t>19-21 February 2025</w:t>
            </w:r>
            <w:r w:rsidRPr="0091525A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</w:tbl>
    <w:p w14:paraId="6290DB4D" w14:textId="545E3DC9" w:rsidR="009E15FF" w:rsidRPr="00C073FD" w:rsidRDefault="00D57EFD" w:rsidP="00AC0C47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C073FD">
        <w:rPr>
          <w:rFonts w:asciiTheme="minorHAnsi" w:hAnsiTheme="minorHAnsi" w:cstheme="minorHAnsi"/>
          <w:sz w:val="22"/>
          <w:szCs w:val="22"/>
        </w:rPr>
        <w:t>Dear Sir/Madam,</w:t>
      </w:r>
    </w:p>
    <w:p w14:paraId="39C9D1A2" w14:textId="364D7ECC" w:rsidR="009720A0" w:rsidRPr="00C073FD" w:rsidRDefault="009720A0" w:rsidP="00C073FD">
      <w:pPr>
        <w:spacing w:before="0" w:after="120"/>
        <w:rPr>
          <w:rFonts w:asciiTheme="minorHAnsi" w:hAnsiTheme="minorHAnsi" w:cstheme="minorHAnsi"/>
          <w:spacing w:val="-2"/>
          <w:sz w:val="22"/>
          <w:szCs w:val="22"/>
        </w:rPr>
      </w:pPr>
      <w:r w:rsidRPr="00C073FD">
        <w:rPr>
          <w:rFonts w:asciiTheme="minorHAnsi" w:hAnsiTheme="minorHAnsi" w:cstheme="minorHAnsi"/>
          <w:spacing w:val="-2"/>
          <w:sz w:val="22"/>
          <w:szCs w:val="22"/>
        </w:rPr>
        <w:t>1</w:t>
      </w:r>
      <w:r w:rsidRPr="00C073FD">
        <w:rPr>
          <w:rFonts w:asciiTheme="minorHAnsi" w:hAnsiTheme="minorHAnsi" w:cstheme="minorHAnsi"/>
          <w:spacing w:val="-2"/>
          <w:sz w:val="22"/>
          <w:szCs w:val="22"/>
        </w:rPr>
        <w:tab/>
      </w:r>
      <w:r w:rsidR="00D57EFD" w:rsidRPr="00C073FD">
        <w:rPr>
          <w:rFonts w:asciiTheme="minorHAnsi" w:hAnsiTheme="minorHAnsi" w:cstheme="minorHAnsi"/>
          <w:spacing w:val="-2"/>
          <w:sz w:val="22"/>
          <w:szCs w:val="22"/>
        </w:rPr>
        <w:t xml:space="preserve">Further </w:t>
      </w:r>
      <w:r w:rsidR="00D57EFD" w:rsidRPr="0091525A">
        <w:rPr>
          <w:rFonts w:asciiTheme="minorHAnsi" w:hAnsiTheme="minorHAnsi" w:cstheme="minorHAnsi"/>
          <w:spacing w:val="-2"/>
          <w:sz w:val="22"/>
          <w:szCs w:val="22"/>
        </w:rPr>
        <w:t>to</w:t>
      </w:r>
      <w:r w:rsidR="00524979" w:rsidRPr="0091525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hyperlink r:id="rId12" w:history="1">
        <w:r w:rsidR="00B87B17" w:rsidRPr="0091525A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>TSB Circular</w:t>
        </w:r>
        <w:r w:rsidR="0091525A" w:rsidRPr="0091525A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 xml:space="preserve"> 11</w:t>
        </w:r>
      </w:hyperlink>
      <w:r w:rsidR="00E60EEA" w:rsidRPr="0091525A">
        <w:t xml:space="preserve"> </w:t>
      </w:r>
      <w:r w:rsidR="00E60EEA" w:rsidRPr="0091525A">
        <w:rPr>
          <w:rFonts w:asciiTheme="minorHAnsi" w:hAnsiTheme="minorHAnsi" w:cstheme="minorHAnsi"/>
          <w:spacing w:val="-2"/>
          <w:sz w:val="22"/>
          <w:szCs w:val="22"/>
        </w:rPr>
        <w:t xml:space="preserve">of </w:t>
      </w:r>
      <w:r w:rsidR="0091525A" w:rsidRPr="0091525A">
        <w:rPr>
          <w:sz w:val="22"/>
          <w:szCs w:val="22"/>
        </w:rPr>
        <w:t>6 January</w:t>
      </w:r>
      <w:r w:rsidR="00890899" w:rsidRPr="0091525A">
        <w:rPr>
          <w:sz w:val="22"/>
          <w:szCs w:val="22"/>
        </w:rPr>
        <w:t xml:space="preserve"> 202</w:t>
      </w:r>
      <w:r w:rsidR="0091525A" w:rsidRPr="0091525A">
        <w:rPr>
          <w:sz w:val="22"/>
          <w:szCs w:val="22"/>
        </w:rPr>
        <w:t>5</w:t>
      </w:r>
      <w:r w:rsidR="00B87B17" w:rsidRPr="0091525A">
        <w:rPr>
          <w:rFonts w:asciiTheme="minorHAnsi" w:hAnsiTheme="minorHAnsi" w:cstheme="minorHAnsi"/>
          <w:spacing w:val="-2"/>
          <w:sz w:val="22"/>
          <w:szCs w:val="22"/>
        </w:rPr>
        <w:t xml:space="preserve">, </w:t>
      </w:r>
      <w:r w:rsidR="00D8656F" w:rsidRPr="0091525A">
        <w:rPr>
          <w:rFonts w:asciiTheme="minorHAnsi" w:hAnsiTheme="minorHAnsi" w:cstheme="minorHAnsi"/>
          <w:spacing w:val="-2"/>
          <w:sz w:val="22"/>
          <w:szCs w:val="22"/>
        </w:rPr>
        <w:t>and</w:t>
      </w:r>
      <w:r w:rsidR="00D8656F" w:rsidRPr="00C073FD">
        <w:rPr>
          <w:rFonts w:asciiTheme="minorHAnsi" w:hAnsiTheme="minorHAnsi" w:cstheme="minorHAnsi"/>
          <w:spacing w:val="-2"/>
          <w:sz w:val="22"/>
          <w:szCs w:val="22"/>
        </w:rPr>
        <w:t xml:space="preserve"> pursuant </w:t>
      </w:r>
      <w:r w:rsidR="00D8656F" w:rsidRPr="0091525A">
        <w:rPr>
          <w:rFonts w:asciiTheme="minorHAnsi" w:hAnsiTheme="minorHAnsi" w:cstheme="minorHAnsi"/>
          <w:spacing w:val="-2"/>
          <w:sz w:val="22"/>
          <w:szCs w:val="22"/>
        </w:rPr>
        <w:t>to clause</w:t>
      </w:r>
      <w:r w:rsidR="00D57EFD" w:rsidRPr="0091525A">
        <w:rPr>
          <w:rFonts w:asciiTheme="minorHAnsi" w:hAnsiTheme="minorHAnsi" w:cstheme="minorHAnsi"/>
          <w:spacing w:val="-2"/>
          <w:sz w:val="22"/>
          <w:szCs w:val="22"/>
        </w:rPr>
        <w:t xml:space="preserve"> 9.5 of Resolution</w:t>
      </w:r>
      <w:r w:rsidR="00D8656F" w:rsidRPr="0091525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D57EFD" w:rsidRPr="0091525A">
        <w:rPr>
          <w:rFonts w:asciiTheme="minorHAnsi" w:hAnsiTheme="minorHAnsi" w:cstheme="minorHAnsi"/>
          <w:spacing w:val="-2"/>
          <w:sz w:val="22"/>
          <w:szCs w:val="22"/>
        </w:rPr>
        <w:t>1 (</w:t>
      </w:r>
      <w:r w:rsidR="009C5A1C" w:rsidRPr="0091525A">
        <w:rPr>
          <w:rFonts w:asciiTheme="minorHAnsi" w:hAnsiTheme="minorHAnsi" w:cstheme="minorHAnsi"/>
          <w:spacing w:val="-2"/>
          <w:sz w:val="22"/>
          <w:szCs w:val="22"/>
        </w:rPr>
        <w:t>Rev.</w:t>
      </w:r>
      <w:r w:rsidR="00C073FD" w:rsidRPr="0091525A">
        <w:rPr>
          <w:rFonts w:asciiTheme="minorHAnsi" w:hAnsiTheme="minorHAnsi" w:cstheme="minorHAnsi"/>
          <w:spacing w:val="-2"/>
          <w:sz w:val="22"/>
          <w:szCs w:val="22"/>
        </w:rPr>
        <w:t> </w:t>
      </w:r>
      <w:r w:rsidR="00E61BBA">
        <w:rPr>
          <w:rFonts w:asciiTheme="minorHAnsi" w:hAnsiTheme="minorHAnsi" w:cstheme="minorHAnsi"/>
          <w:spacing w:val="-2"/>
          <w:sz w:val="22"/>
          <w:szCs w:val="22"/>
        </w:rPr>
        <w:t>Geneva</w:t>
      </w:r>
      <w:r w:rsidR="00890899" w:rsidRPr="0091525A">
        <w:rPr>
          <w:rFonts w:asciiTheme="minorHAnsi" w:hAnsiTheme="minorHAnsi" w:cstheme="minorHAnsi"/>
          <w:spacing w:val="-2"/>
          <w:sz w:val="22"/>
          <w:szCs w:val="22"/>
        </w:rPr>
        <w:t>, 202</w:t>
      </w:r>
      <w:r w:rsidR="00E61BBA">
        <w:rPr>
          <w:rFonts w:asciiTheme="minorHAnsi" w:hAnsiTheme="minorHAnsi" w:cstheme="minorHAnsi"/>
          <w:spacing w:val="-2"/>
          <w:sz w:val="22"/>
          <w:szCs w:val="22"/>
        </w:rPr>
        <w:t>2</w:t>
      </w:r>
      <w:r w:rsidR="00D57EFD" w:rsidRPr="0091525A">
        <w:rPr>
          <w:rFonts w:asciiTheme="minorHAnsi" w:hAnsiTheme="minorHAnsi" w:cstheme="minorHAnsi"/>
          <w:spacing w:val="-2"/>
          <w:sz w:val="22"/>
          <w:szCs w:val="22"/>
        </w:rPr>
        <w:t xml:space="preserve">), I hereby inform you that ITU-T </w:t>
      </w:r>
      <w:r w:rsidR="0091525A" w:rsidRPr="0091525A">
        <w:rPr>
          <w:rFonts w:asciiTheme="minorHAnsi" w:hAnsiTheme="minorHAnsi" w:cstheme="minorHAnsi"/>
          <w:spacing w:val="-2"/>
          <w:sz w:val="22"/>
          <w:szCs w:val="22"/>
        </w:rPr>
        <w:t xml:space="preserve">Study Group 3 Regional Group for Africa </w:t>
      </w:r>
      <w:r w:rsidR="0091525A">
        <w:rPr>
          <w:rFonts w:asciiTheme="minorHAnsi" w:hAnsiTheme="minorHAnsi" w:cstheme="minorHAnsi"/>
          <w:spacing w:val="-2"/>
          <w:sz w:val="22"/>
          <w:szCs w:val="22"/>
        </w:rPr>
        <w:t xml:space="preserve">(SG3RG-AFR) </w:t>
      </w:r>
      <w:r w:rsidR="0091525A" w:rsidRPr="0091525A">
        <w:rPr>
          <w:rFonts w:asciiTheme="minorHAnsi" w:hAnsiTheme="minorHAnsi" w:cstheme="minorHAnsi"/>
          <w:spacing w:val="-2"/>
          <w:sz w:val="22"/>
          <w:szCs w:val="22"/>
        </w:rPr>
        <w:t xml:space="preserve">meeting </w:t>
      </w:r>
      <w:r w:rsidRPr="00C073FD">
        <w:rPr>
          <w:rFonts w:asciiTheme="minorHAnsi" w:hAnsiTheme="minorHAnsi" w:cstheme="minorHAnsi"/>
          <w:spacing w:val="-2"/>
          <w:sz w:val="22"/>
          <w:szCs w:val="22"/>
        </w:rPr>
        <w:t xml:space="preserve">reached the following decision during its </w:t>
      </w:r>
      <w:r w:rsidR="00E60EEA">
        <w:rPr>
          <w:rFonts w:asciiTheme="minorHAnsi" w:hAnsiTheme="minorHAnsi" w:cstheme="minorHAnsi"/>
          <w:spacing w:val="-2"/>
          <w:sz w:val="22"/>
          <w:szCs w:val="22"/>
        </w:rPr>
        <w:t>P</w:t>
      </w:r>
      <w:r w:rsidRPr="00C073FD">
        <w:rPr>
          <w:rFonts w:asciiTheme="minorHAnsi" w:hAnsiTheme="minorHAnsi" w:cstheme="minorHAnsi"/>
          <w:spacing w:val="-2"/>
          <w:sz w:val="22"/>
          <w:szCs w:val="22"/>
        </w:rPr>
        <w:t xml:space="preserve">lenary session held on </w:t>
      </w:r>
      <w:r w:rsidR="0091525A">
        <w:rPr>
          <w:rFonts w:asciiTheme="minorHAnsi" w:hAnsiTheme="minorHAnsi" w:cstheme="minorHAnsi"/>
          <w:spacing w:val="-2"/>
          <w:sz w:val="22"/>
          <w:szCs w:val="22"/>
        </w:rPr>
        <w:t>21</w:t>
      </w:r>
      <w:r w:rsidR="00890899">
        <w:rPr>
          <w:rFonts w:asciiTheme="minorHAnsi" w:hAnsiTheme="minorHAnsi" w:cstheme="minorHAnsi"/>
          <w:spacing w:val="-2"/>
          <w:sz w:val="22"/>
          <w:szCs w:val="22"/>
        </w:rPr>
        <w:t xml:space="preserve"> February 2025</w:t>
      </w:r>
      <w:r w:rsidRPr="00C073FD">
        <w:rPr>
          <w:rFonts w:asciiTheme="minorHAnsi" w:hAnsiTheme="minorHAnsi" w:cstheme="minorHAnsi"/>
          <w:spacing w:val="-2"/>
          <w:sz w:val="22"/>
          <w:szCs w:val="22"/>
        </w:rPr>
        <w:t xml:space="preserve"> concerning the following draft ITU-T text: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  <w:gridCol w:w="4626"/>
        <w:gridCol w:w="3460"/>
      </w:tblGrid>
      <w:tr w:rsidR="009720A0" w:rsidRPr="00C073FD" w14:paraId="524FF904" w14:textId="77777777" w:rsidTr="001070CB">
        <w:trPr>
          <w:cantSplit/>
          <w:tblHeader/>
          <w:jc w:val="center"/>
        </w:trPr>
        <w:tc>
          <w:tcPr>
            <w:tcW w:w="1555" w:type="dxa"/>
            <w:vAlign w:val="center"/>
          </w:tcPr>
          <w:p w14:paraId="5CA5D495" w14:textId="77777777" w:rsidR="009720A0" w:rsidRPr="00B004A5" w:rsidRDefault="009720A0" w:rsidP="00E53BF4">
            <w:pPr>
              <w:pStyle w:val="Tablehead"/>
              <w:keepNext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004A5">
              <w:rPr>
                <w:rFonts w:asciiTheme="minorHAnsi" w:hAnsiTheme="minorHAnsi" w:cstheme="minorHAnsi"/>
                <w:sz w:val="22"/>
                <w:szCs w:val="22"/>
              </w:rPr>
              <w:t>Number</w:t>
            </w:r>
          </w:p>
        </w:tc>
        <w:tc>
          <w:tcPr>
            <w:tcW w:w="4677" w:type="dxa"/>
            <w:vAlign w:val="center"/>
          </w:tcPr>
          <w:p w14:paraId="60D935CA" w14:textId="77777777" w:rsidR="009720A0" w:rsidRPr="00B004A5" w:rsidRDefault="009720A0" w:rsidP="00E53BF4">
            <w:pPr>
              <w:pStyle w:val="Tablehead"/>
              <w:keepNext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004A5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</w:p>
        </w:tc>
        <w:tc>
          <w:tcPr>
            <w:tcW w:w="3511" w:type="dxa"/>
            <w:vAlign w:val="center"/>
          </w:tcPr>
          <w:p w14:paraId="07F1622C" w14:textId="77777777" w:rsidR="009720A0" w:rsidRPr="00B004A5" w:rsidRDefault="009720A0" w:rsidP="00E53BF4">
            <w:pPr>
              <w:pStyle w:val="Tablehead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004A5">
              <w:rPr>
                <w:rFonts w:asciiTheme="minorHAnsi" w:hAnsiTheme="minorHAnsi" w:cstheme="minorHAnsi"/>
                <w:sz w:val="22"/>
                <w:szCs w:val="22"/>
              </w:rPr>
              <w:t>Decision</w:t>
            </w:r>
          </w:p>
        </w:tc>
      </w:tr>
      <w:tr w:rsidR="00A62CB6" w:rsidRPr="00C073FD" w14:paraId="644788AA" w14:textId="77777777" w:rsidTr="001070CB">
        <w:trPr>
          <w:cantSplit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DD32" w14:textId="0A0C3A17" w:rsidR="00A62CB6" w:rsidRPr="00B004A5" w:rsidRDefault="00A62CB6" w:rsidP="00E53BF4">
            <w:pPr>
              <w:pStyle w:val="Tabletext"/>
              <w:spacing w:before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fr-CH"/>
              </w:rPr>
            </w:pPr>
            <w:r w:rsidRPr="00B004A5">
              <w:rPr>
                <w:rFonts w:asciiTheme="minorHAnsi" w:hAnsiTheme="minorHAnsi" w:cstheme="minorHAnsi"/>
                <w:sz w:val="22"/>
                <w:szCs w:val="22"/>
              </w:rPr>
              <w:t xml:space="preserve">ITU-T </w:t>
            </w:r>
            <w:r w:rsidR="0091525A">
              <w:rPr>
                <w:rFonts w:asciiTheme="minorHAnsi" w:hAnsiTheme="minorHAnsi" w:cstheme="minorHAnsi"/>
                <w:sz w:val="22"/>
                <w:szCs w:val="22"/>
              </w:rPr>
              <w:t>D.609R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8E80" w14:textId="087D95C4" w:rsidR="00A62CB6" w:rsidRPr="00B004A5" w:rsidRDefault="0091525A" w:rsidP="00E53BF4">
            <w:pPr>
              <w:spacing w:before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1525A">
              <w:rPr>
                <w:rFonts w:asciiTheme="minorHAnsi" w:hAnsiTheme="minorHAnsi" w:cstheme="minorHAnsi"/>
                <w:sz w:val="22"/>
                <w:szCs w:val="22"/>
              </w:rPr>
              <w:t>Guidelines for determining the size of fees associated with authorizations/licences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74FA" w14:textId="48A5E34E" w:rsidR="00A62CB6" w:rsidRPr="00B004A5" w:rsidRDefault="00A62CB6" w:rsidP="001070CB">
            <w:pPr>
              <w:pStyle w:val="Tabletext"/>
              <w:spacing w:before="0" w:after="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B004A5">
              <w:rPr>
                <w:rFonts w:asciiTheme="minorHAnsi" w:hAnsiTheme="minorHAnsi" w:cstheme="minorHAnsi"/>
                <w:sz w:val="22"/>
                <w:szCs w:val="22"/>
              </w:rPr>
              <w:t xml:space="preserve">Approved, text in </w:t>
            </w:r>
            <w:hyperlink r:id="rId13" w:history="1">
              <w:r w:rsidRPr="00C5295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SG</w:t>
              </w:r>
              <w:r w:rsidR="0091525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3RG-AFR</w:t>
              </w:r>
              <w:r w:rsidRPr="00C5295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-TD</w:t>
              </w:r>
              <w:r w:rsidR="0091525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12-</w:t>
              </w:r>
              <w:r w:rsidR="00E7570B" w:rsidRPr="00C5295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R1</w:t>
              </w:r>
              <w:r w:rsidRPr="00C5295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/PLEN</w:t>
              </w:r>
            </w:hyperlink>
            <w:r w:rsidRPr="00B004A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4BA30DAE" w14:textId="651658DB" w:rsidR="00C073FD" w:rsidRDefault="00D57EFD" w:rsidP="00D758FE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C073FD">
        <w:rPr>
          <w:rFonts w:asciiTheme="minorHAnsi" w:hAnsiTheme="minorHAnsi" w:cstheme="minorHAnsi"/>
          <w:sz w:val="22"/>
          <w:szCs w:val="22"/>
        </w:rPr>
        <w:t>2</w:t>
      </w:r>
      <w:r w:rsidRPr="00C073FD">
        <w:rPr>
          <w:rFonts w:asciiTheme="minorHAnsi" w:hAnsiTheme="minorHAnsi" w:cstheme="minorHAnsi"/>
          <w:sz w:val="22"/>
          <w:szCs w:val="22"/>
        </w:rPr>
        <w:tab/>
        <w:t xml:space="preserve">Available patent information can be accessed online via the </w:t>
      </w:r>
      <w:hyperlink r:id="rId14" w:history="1">
        <w:r w:rsidRPr="00C073FD">
          <w:rPr>
            <w:rStyle w:val="Hyperlink"/>
            <w:rFonts w:asciiTheme="minorHAnsi" w:hAnsiTheme="minorHAnsi" w:cstheme="minorHAnsi"/>
            <w:sz w:val="22"/>
            <w:szCs w:val="22"/>
          </w:rPr>
          <w:t>ITU-T website</w:t>
        </w:r>
      </w:hyperlink>
      <w:r w:rsidRPr="00C073FD">
        <w:rPr>
          <w:rFonts w:asciiTheme="minorHAnsi" w:hAnsiTheme="minorHAnsi" w:cstheme="minorHAnsi"/>
          <w:sz w:val="22"/>
          <w:szCs w:val="22"/>
        </w:rPr>
        <w:t>.</w:t>
      </w:r>
    </w:p>
    <w:p w14:paraId="772EAA85" w14:textId="1C654D33" w:rsidR="00C073FD" w:rsidRDefault="004C46EE" w:rsidP="00C073FD">
      <w:p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C073FD">
        <w:rPr>
          <w:rFonts w:asciiTheme="minorHAnsi" w:hAnsiTheme="minorHAnsi" w:cstheme="minorHAnsi"/>
          <w:sz w:val="22"/>
          <w:szCs w:val="22"/>
        </w:rPr>
        <w:t>3</w:t>
      </w:r>
      <w:r w:rsidRPr="00C073FD">
        <w:rPr>
          <w:rFonts w:asciiTheme="minorHAnsi" w:hAnsiTheme="minorHAnsi" w:cstheme="minorHAnsi"/>
          <w:sz w:val="22"/>
          <w:szCs w:val="22"/>
        </w:rPr>
        <w:tab/>
        <w:t>The text</w:t>
      </w:r>
      <w:r w:rsidR="00D57EFD" w:rsidRPr="00C073FD">
        <w:rPr>
          <w:rFonts w:asciiTheme="minorHAnsi" w:hAnsiTheme="minorHAnsi" w:cstheme="minorHAnsi"/>
          <w:sz w:val="22"/>
          <w:szCs w:val="22"/>
        </w:rPr>
        <w:t xml:space="preserve"> of the pre-published Recommendation</w:t>
      </w:r>
      <w:r w:rsidR="009B02DE" w:rsidRPr="00C073FD">
        <w:rPr>
          <w:rFonts w:asciiTheme="minorHAnsi" w:hAnsiTheme="minorHAnsi" w:cstheme="minorHAnsi"/>
          <w:sz w:val="22"/>
          <w:szCs w:val="22"/>
        </w:rPr>
        <w:t>s</w:t>
      </w:r>
      <w:r w:rsidR="00D57EFD" w:rsidRPr="00C073FD">
        <w:rPr>
          <w:rFonts w:asciiTheme="minorHAnsi" w:hAnsiTheme="minorHAnsi" w:cstheme="minorHAnsi"/>
          <w:sz w:val="22"/>
          <w:szCs w:val="22"/>
        </w:rPr>
        <w:t xml:space="preserve"> </w:t>
      </w:r>
      <w:r w:rsidR="00EE2777" w:rsidRPr="00C073FD">
        <w:rPr>
          <w:rFonts w:asciiTheme="minorHAnsi" w:hAnsiTheme="minorHAnsi" w:cstheme="minorHAnsi"/>
          <w:sz w:val="22"/>
          <w:szCs w:val="22"/>
        </w:rPr>
        <w:t>is</w:t>
      </w:r>
      <w:r w:rsidR="00D57EFD" w:rsidRPr="00C073FD">
        <w:rPr>
          <w:rFonts w:asciiTheme="minorHAnsi" w:hAnsiTheme="minorHAnsi" w:cstheme="minorHAnsi"/>
          <w:sz w:val="22"/>
          <w:szCs w:val="22"/>
        </w:rPr>
        <w:t xml:space="preserve"> available on the ITU-T website at </w:t>
      </w:r>
      <w:hyperlink r:id="rId15" w:history="1">
        <w:r w:rsidR="0022448B" w:rsidRPr="0022448B">
          <w:rPr>
            <w:rStyle w:val="Hyperlink"/>
            <w:rFonts w:asciiTheme="minorHAnsi" w:hAnsiTheme="minorHAnsi" w:cstheme="minorHAnsi"/>
            <w:sz w:val="22"/>
            <w:szCs w:val="22"/>
          </w:rPr>
          <w:t>this page</w:t>
        </w:r>
      </w:hyperlink>
      <w:r w:rsidR="0022448B">
        <w:rPr>
          <w:rFonts w:asciiTheme="minorHAnsi" w:hAnsiTheme="minorHAnsi" w:cstheme="minorHAnsi"/>
          <w:sz w:val="22"/>
          <w:szCs w:val="22"/>
        </w:rPr>
        <w:t>.</w:t>
      </w:r>
      <w:r w:rsidR="00D8656F" w:rsidRPr="00C073F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92F28B" w14:textId="0C59FFC1" w:rsidR="005251D4" w:rsidRDefault="00D8656F" w:rsidP="00AC0C47">
      <w:p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C073FD">
        <w:rPr>
          <w:rFonts w:asciiTheme="minorHAnsi" w:hAnsiTheme="minorHAnsi" w:cstheme="minorHAnsi"/>
          <w:sz w:val="22"/>
          <w:szCs w:val="22"/>
        </w:rPr>
        <w:t>4</w:t>
      </w:r>
      <w:r w:rsidRPr="00C073FD">
        <w:rPr>
          <w:rFonts w:asciiTheme="minorHAnsi" w:hAnsiTheme="minorHAnsi" w:cstheme="minorHAnsi"/>
          <w:sz w:val="22"/>
          <w:szCs w:val="22"/>
        </w:rPr>
        <w:tab/>
      </w:r>
      <w:r w:rsidR="00D57EFD" w:rsidRPr="00C073FD">
        <w:rPr>
          <w:rFonts w:asciiTheme="minorHAnsi" w:hAnsiTheme="minorHAnsi" w:cstheme="minorHAnsi"/>
          <w:sz w:val="22"/>
          <w:szCs w:val="22"/>
        </w:rPr>
        <w:t>The text of th</w:t>
      </w:r>
      <w:r w:rsidR="008964FF" w:rsidRPr="00C073FD">
        <w:rPr>
          <w:rFonts w:asciiTheme="minorHAnsi" w:hAnsiTheme="minorHAnsi" w:cstheme="minorHAnsi"/>
          <w:sz w:val="22"/>
          <w:szCs w:val="22"/>
        </w:rPr>
        <w:t>e</w:t>
      </w:r>
      <w:r w:rsidR="00D57EFD" w:rsidRPr="00C073FD">
        <w:rPr>
          <w:rFonts w:asciiTheme="minorHAnsi" w:hAnsiTheme="minorHAnsi" w:cstheme="minorHAnsi"/>
          <w:sz w:val="22"/>
          <w:szCs w:val="22"/>
        </w:rPr>
        <w:t xml:space="preserve"> </w:t>
      </w:r>
      <w:r w:rsidR="008964FF" w:rsidRPr="00C073FD">
        <w:rPr>
          <w:rFonts w:asciiTheme="minorHAnsi" w:hAnsiTheme="minorHAnsi" w:cstheme="minorHAnsi"/>
          <w:sz w:val="22"/>
          <w:szCs w:val="22"/>
        </w:rPr>
        <w:t xml:space="preserve">Approved </w:t>
      </w:r>
      <w:r w:rsidR="00D57EFD" w:rsidRPr="00C073FD">
        <w:rPr>
          <w:rFonts w:asciiTheme="minorHAnsi" w:hAnsiTheme="minorHAnsi" w:cstheme="minorHAnsi"/>
          <w:sz w:val="22"/>
          <w:szCs w:val="22"/>
        </w:rPr>
        <w:t>Recommendation</w:t>
      </w:r>
      <w:r w:rsidR="009B02DE" w:rsidRPr="00C073FD">
        <w:rPr>
          <w:rFonts w:asciiTheme="minorHAnsi" w:hAnsiTheme="minorHAnsi" w:cstheme="minorHAnsi"/>
          <w:sz w:val="22"/>
          <w:szCs w:val="22"/>
        </w:rPr>
        <w:t>s</w:t>
      </w:r>
      <w:r w:rsidR="00D57EFD" w:rsidRPr="00C073FD">
        <w:rPr>
          <w:rFonts w:asciiTheme="minorHAnsi" w:hAnsiTheme="minorHAnsi" w:cstheme="minorHAnsi"/>
          <w:sz w:val="22"/>
          <w:szCs w:val="22"/>
        </w:rPr>
        <w:t xml:space="preserve"> will be published by ITU as soon as possible.</w:t>
      </w:r>
    </w:p>
    <w:p w14:paraId="2B40C43A" w14:textId="5E0C414D" w:rsidR="009E15FF" w:rsidRPr="00C073FD" w:rsidRDefault="00EF7FDC" w:rsidP="00C073FD">
      <w:pPr>
        <w:spacing w:before="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F92C01E" wp14:editId="32FEC4C3">
            <wp:simplePos x="0" y="0"/>
            <wp:positionH relativeFrom="margin">
              <wp:align>left</wp:align>
            </wp:positionH>
            <wp:positionV relativeFrom="paragraph">
              <wp:posOffset>251460</wp:posOffset>
            </wp:positionV>
            <wp:extent cx="711200" cy="368300"/>
            <wp:effectExtent l="0" t="0" r="0" b="0"/>
            <wp:wrapNone/>
            <wp:docPr id="1235366770" name="Picture 2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366770" name="Picture 2" descr="A black text on a white background&#10;&#10;AI-generated content may b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7EFD" w:rsidRPr="00C073FD">
        <w:rPr>
          <w:rFonts w:asciiTheme="minorHAnsi" w:hAnsiTheme="minorHAnsi" w:cstheme="minorHAnsi"/>
          <w:sz w:val="22"/>
          <w:szCs w:val="22"/>
        </w:rPr>
        <w:t>Yours faithfully,</w:t>
      </w:r>
    </w:p>
    <w:p w14:paraId="4E76BDE7" w14:textId="7F118445" w:rsidR="00C72B64" w:rsidRPr="00C073FD" w:rsidRDefault="00E31ACC" w:rsidP="00AC0C47">
      <w:pPr>
        <w:keepNext/>
        <w:keepLines/>
        <w:spacing w:before="720"/>
        <w:rPr>
          <w:rFonts w:asciiTheme="minorHAnsi" w:hAnsiTheme="minorHAnsi" w:cstheme="minorHAnsi"/>
          <w:sz w:val="22"/>
          <w:szCs w:val="22"/>
        </w:rPr>
      </w:pPr>
      <w:r w:rsidRPr="00C073FD">
        <w:rPr>
          <w:rFonts w:asciiTheme="minorHAnsi" w:hAnsiTheme="minorHAnsi" w:cstheme="minorHAnsi"/>
          <w:noProof/>
          <w:sz w:val="22"/>
          <w:szCs w:val="22"/>
        </w:rPr>
        <w:t>Seizo Onoe</w:t>
      </w:r>
      <w:r w:rsidR="00D57EFD" w:rsidRPr="00C073FD">
        <w:rPr>
          <w:rFonts w:asciiTheme="minorHAnsi" w:hAnsiTheme="minorHAnsi" w:cstheme="minorHAnsi"/>
          <w:sz w:val="22"/>
          <w:szCs w:val="22"/>
        </w:rPr>
        <w:br/>
        <w:t>Director of the Telecommunication</w:t>
      </w:r>
      <w:r w:rsidR="00D57EFD" w:rsidRPr="00C073FD">
        <w:rPr>
          <w:rFonts w:asciiTheme="minorHAnsi" w:hAnsiTheme="minorHAnsi" w:cstheme="minorHAnsi"/>
          <w:sz w:val="22"/>
          <w:szCs w:val="22"/>
        </w:rPr>
        <w:br/>
        <w:t>Standardization Bureau</w:t>
      </w:r>
    </w:p>
    <w:sectPr w:rsidR="00C72B64" w:rsidRPr="00C073FD" w:rsidSect="00761A61">
      <w:headerReference w:type="default" r:id="rId17"/>
      <w:footerReference w:type="default" r:id="rId18"/>
      <w:footerReference w:type="first" r:id="rId19"/>
      <w:type w:val="continuous"/>
      <w:pgSz w:w="11907" w:h="16840"/>
      <w:pgMar w:top="1134" w:right="1134" w:bottom="1134" w:left="1134" w:header="567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91C5D" w14:textId="77777777" w:rsidR="007A2220" w:rsidRDefault="007A2220">
      <w:r>
        <w:separator/>
      </w:r>
    </w:p>
  </w:endnote>
  <w:endnote w:type="continuationSeparator" w:id="0">
    <w:p w14:paraId="6BB84603" w14:textId="77777777" w:rsidR="007A2220" w:rsidRDefault="007A2220">
      <w:r>
        <w:continuationSeparator/>
      </w:r>
    </w:p>
  </w:endnote>
  <w:endnote w:type="continuationNotice" w:id="1">
    <w:p w14:paraId="470AF056" w14:textId="77777777" w:rsidR="007A2220" w:rsidRDefault="007A222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3970A4BF" w14:paraId="594C791E" w14:textId="77777777" w:rsidTr="3970A4BF">
      <w:trPr>
        <w:trHeight w:val="300"/>
      </w:trPr>
      <w:tc>
        <w:tcPr>
          <w:tcW w:w="3250" w:type="dxa"/>
        </w:tcPr>
        <w:p w14:paraId="480BC9AD" w14:textId="1233F207" w:rsidR="3970A4BF" w:rsidRDefault="3970A4BF" w:rsidP="3970A4BF">
          <w:pPr>
            <w:pStyle w:val="Header"/>
            <w:ind w:left="-115"/>
            <w:jc w:val="left"/>
          </w:pPr>
        </w:p>
      </w:tc>
      <w:tc>
        <w:tcPr>
          <w:tcW w:w="3250" w:type="dxa"/>
        </w:tcPr>
        <w:p w14:paraId="0D8A9BC2" w14:textId="6F12403B" w:rsidR="3970A4BF" w:rsidRDefault="3970A4BF" w:rsidP="3970A4BF">
          <w:pPr>
            <w:pStyle w:val="Header"/>
          </w:pPr>
        </w:p>
      </w:tc>
      <w:tc>
        <w:tcPr>
          <w:tcW w:w="3250" w:type="dxa"/>
        </w:tcPr>
        <w:p w14:paraId="7055BCD0" w14:textId="646F59C6" w:rsidR="3970A4BF" w:rsidRDefault="3970A4BF" w:rsidP="3970A4BF">
          <w:pPr>
            <w:pStyle w:val="Header"/>
            <w:ind w:right="-115"/>
            <w:jc w:val="right"/>
          </w:pPr>
        </w:p>
      </w:tc>
    </w:tr>
  </w:tbl>
  <w:p w14:paraId="449F98BA" w14:textId="3B5AAF08" w:rsidR="00295994" w:rsidRDefault="002959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D7EAA" w14:textId="77777777" w:rsidR="009E15FF" w:rsidRPr="00530D12" w:rsidRDefault="00530D12" w:rsidP="00530D12">
    <w:pPr>
      <w:tabs>
        <w:tab w:val="left" w:pos="5954"/>
        <w:tab w:val="right" w:pos="9639"/>
      </w:tabs>
      <w:jc w:val="center"/>
      <w:rPr>
        <w:caps/>
        <w:noProof/>
        <w:sz w:val="16"/>
      </w:rPr>
    </w:pPr>
    <w:r w:rsidRPr="00530D12">
      <w:rPr>
        <w:rFonts w:cs="Calibri"/>
        <w:noProof/>
        <w:color w:val="0070C0"/>
        <w:sz w:val="18"/>
        <w:szCs w:val="18"/>
        <w:lang w:val="fr-CH"/>
      </w:rPr>
      <w:t xml:space="preserve">International Telecommunication Union • Place des Nations 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530D12">
      <w:rPr>
        <w:rFonts w:cs="Calibri"/>
        <w:noProof/>
        <w:color w:val="0070C0"/>
        <w:sz w:val="18"/>
        <w:szCs w:val="18"/>
        <w:lang w:val="fr-CH"/>
      </w:rPr>
      <w:t xml:space="preserve"> CH</w:t>
    </w:r>
    <w:r w:rsidRPr="00530D12">
      <w:rPr>
        <w:rFonts w:cs="Calibri"/>
        <w:noProof/>
        <w:color w:val="0070C0"/>
        <w:sz w:val="18"/>
        <w:szCs w:val="18"/>
        <w:lang w:val="fr-CH"/>
      </w:rPr>
      <w:noBreakHyphen/>
      <w:t xml:space="preserve">1211 Geneva 20 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530D12">
      <w:rPr>
        <w:rFonts w:cs="Calibri"/>
        <w:noProof/>
        <w:color w:val="0070C0"/>
        <w:sz w:val="18"/>
        <w:szCs w:val="18"/>
        <w:lang w:val="fr-CH"/>
      </w:rPr>
      <w:t xml:space="preserve"> Switzerland 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br/>
    </w:r>
    <w:r w:rsidRPr="00530D12">
      <w:rPr>
        <w:rFonts w:cs="Calibri"/>
        <w:noProof/>
        <w:color w:val="0070C0"/>
        <w:sz w:val="18"/>
        <w:szCs w:val="18"/>
        <w:lang w:val="fr-CH"/>
      </w:rPr>
      <w:t>Tel: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 xml:space="preserve"> +41 22 730 5111 • </w:t>
    </w:r>
    <w:r w:rsidRPr="00530D12">
      <w:rPr>
        <w:rFonts w:cs="Calibri"/>
        <w:noProof/>
        <w:color w:val="0070C0"/>
        <w:sz w:val="18"/>
        <w:szCs w:val="18"/>
        <w:lang w:val="fr-CH"/>
      </w:rPr>
      <w:t>Fax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>: +41 22 733 7256 • E-</w:t>
    </w:r>
    <w:r w:rsidRPr="00530D12">
      <w:rPr>
        <w:rFonts w:cs="Calibri"/>
        <w:noProof/>
        <w:color w:val="0070C0"/>
        <w:sz w:val="18"/>
        <w:szCs w:val="18"/>
        <w:lang w:val="fr-CH"/>
      </w:rPr>
      <w:t>mail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 xml:space="preserve">: </w:t>
    </w:r>
    <w:hyperlink r:id="rId1" w:history="1">
      <w:r w:rsidRPr="00530D12">
        <w:rPr>
          <w:rFonts w:cs="Calibri"/>
          <w:noProof/>
          <w:color w:val="0070C0"/>
          <w:sz w:val="18"/>
          <w:szCs w:val="18"/>
          <w:u w:val="single"/>
          <w:lang w:val="fr-CH"/>
        </w:rPr>
        <w:t>itumail@itu.int</w:t>
      </w:r>
    </w:hyperlink>
    <w:r w:rsidRPr="00530D12">
      <w:rPr>
        <w:rFonts w:cs="Calibri"/>
        <w:noProof/>
        <w:color w:val="0070C0"/>
        <w:sz w:val="18"/>
        <w:szCs w:val="18"/>
        <w:lang w:val="fr-CH"/>
      </w:rPr>
      <w:t xml:space="preserve"> • </w:t>
    </w:r>
    <w:hyperlink r:id="rId2" w:history="1">
      <w:r w:rsidRPr="00530D12">
        <w:rPr>
          <w:rFonts w:cs="Calibri"/>
          <w:noProof/>
          <w:color w:val="0070C0"/>
          <w:sz w:val="18"/>
          <w:szCs w:val="18"/>
          <w:u w:val="single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746DC" w14:textId="77777777" w:rsidR="007A2220" w:rsidRDefault="007A2220">
      <w:r>
        <w:t>____________________</w:t>
      </w:r>
    </w:p>
  </w:footnote>
  <w:footnote w:type="continuationSeparator" w:id="0">
    <w:p w14:paraId="7F0716F3" w14:textId="77777777" w:rsidR="007A2220" w:rsidRDefault="007A2220">
      <w:r>
        <w:continuationSeparator/>
      </w:r>
    </w:p>
  </w:footnote>
  <w:footnote w:type="continuationNotice" w:id="1">
    <w:p w14:paraId="32A2F39C" w14:textId="77777777" w:rsidR="007A2220" w:rsidRDefault="007A2220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67A89" w14:textId="4A109868" w:rsidR="001E432A" w:rsidRPr="00D8656F" w:rsidRDefault="00D8656F" w:rsidP="00312FAD">
    <w:pPr>
      <w:spacing w:before="0" w:after="240"/>
      <w:jc w:val="center"/>
      <w:rPr>
        <w:sz w:val="18"/>
      </w:rPr>
    </w:pPr>
    <w:r w:rsidRPr="00D8656F">
      <w:rPr>
        <w:sz w:val="18"/>
      </w:rPr>
      <w:t xml:space="preserve">- </w:t>
    </w:r>
    <w:r w:rsidRPr="00D8656F">
      <w:rPr>
        <w:sz w:val="18"/>
      </w:rPr>
      <w:fldChar w:fldCharType="begin"/>
    </w:r>
    <w:r w:rsidRPr="00D8656F">
      <w:rPr>
        <w:sz w:val="18"/>
      </w:rPr>
      <w:instrText xml:space="preserve"> PAGE   \* MERGEFORMAT </w:instrText>
    </w:r>
    <w:r w:rsidRPr="00D8656F">
      <w:rPr>
        <w:sz w:val="18"/>
      </w:rPr>
      <w:fldChar w:fldCharType="separate"/>
    </w:r>
    <w:r w:rsidR="00F95AD4">
      <w:rPr>
        <w:noProof/>
        <w:sz w:val="18"/>
      </w:rPr>
      <w:t>2</w:t>
    </w:r>
    <w:r w:rsidRPr="00D8656F">
      <w:rPr>
        <w:noProof/>
        <w:sz w:val="18"/>
      </w:rPr>
      <w:fldChar w:fldCharType="end"/>
    </w:r>
    <w:r w:rsidRPr="00D8656F">
      <w:rPr>
        <w:noProof/>
        <w:sz w:val="18"/>
      </w:rPr>
      <w:t xml:space="preserve"> -</w:t>
    </w:r>
    <w:r w:rsidRPr="00D8656F">
      <w:rPr>
        <w:noProof/>
        <w:sz w:val="18"/>
      </w:rPr>
      <w:br/>
    </w:r>
    <w:r w:rsidRPr="00D8656F">
      <w:rPr>
        <w:sz w:val="18"/>
      </w:rPr>
      <w:t xml:space="preserve">TSB Circular </w:t>
    </w:r>
    <w:r w:rsidR="009F58D8">
      <w:rPr>
        <w:sz w:val="18"/>
      </w:rPr>
      <w:t>189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F1098D"/>
    <w:multiLevelType w:val="hybridMultilevel"/>
    <w:tmpl w:val="92E6F720"/>
    <w:lvl w:ilvl="0" w:tplc="3B3A7B7A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713194">
    <w:abstractNumId w:val="9"/>
  </w:num>
  <w:num w:numId="2" w16cid:durableId="950479491">
    <w:abstractNumId w:val="7"/>
  </w:num>
  <w:num w:numId="3" w16cid:durableId="865293679">
    <w:abstractNumId w:val="6"/>
  </w:num>
  <w:num w:numId="4" w16cid:durableId="445121728">
    <w:abstractNumId w:val="5"/>
  </w:num>
  <w:num w:numId="5" w16cid:durableId="973605219">
    <w:abstractNumId w:val="4"/>
  </w:num>
  <w:num w:numId="6" w16cid:durableId="1581137995">
    <w:abstractNumId w:val="8"/>
  </w:num>
  <w:num w:numId="7" w16cid:durableId="135336929">
    <w:abstractNumId w:val="3"/>
  </w:num>
  <w:num w:numId="8" w16cid:durableId="336811513">
    <w:abstractNumId w:val="2"/>
  </w:num>
  <w:num w:numId="9" w16cid:durableId="2141878929">
    <w:abstractNumId w:val="1"/>
  </w:num>
  <w:num w:numId="10" w16cid:durableId="822165180">
    <w:abstractNumId w:val="0"/>
  </w:num>
  <w:num w:numId="11" w16cid:durableId="13514957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5FF"/>
    <w:rsid w:val="00012B0F"/>
    <w:rsid w:val="00013980"/>
    <w:rsid w:val="0001419F"/>
    <w:rsid w:val="0002242D"/>
    <w:rsid w:val="00051076"/>
    <w:rsid w:val="00052A40"/>
    <w:rsid w:val="000542DD"/>
    <w:rsid w:val="00066A34"/>
    <w:rsid w:val="00093BAE"/>
    <w:rsid w:val="000A677E"/>
    <w:rsid w:val="000B14B7"/>
    <w:rsid w:val="000C606F"/>
    <w:rsid w:val="000D25A7"/>
    <w:rsid w:val="000D72A8"/>
    <w:rsid w:val="00101D37"/>
    <w:rsid w:val="001070CB"/>
    <w:rsid w:val="00107EB3"/>
    <w:rsid w:val="00113364"/>
    <w:rsid w:val="001217B8"/>
    <w:rsid w:val="00132F6C"/>
    <w:rsid w:val="001459CE"/>
    <w:rsid w:val="00152D34"/>
    <w:rsid w:val="00182E42"/>
    <w:rsid w:val="00183209"/>
    <w:rsid w:val="001B5E5D"/>
    <w:rsid w:val="001E0525"/>
    <w:rsid w:val="001E432A"/>
    <w:rsid w:val="0022448B"/>
    <w:rsid w:val="002251E0"/>
    <w:rsid w:val="00242C91"/>
    <w:rsid w:val="00247912"/>
    <w:rsid w:val="00254A7D"/>
    <w:rsid w:val="00274E3E"/>
    <w:rsid w:val="00291250"/>
    <w:rsid w:val="00295994"/>
    <w:rsid w:val="002D615F"/>
    <w:rsid w:val="002F6A07"/>
    <w:rsid w:val="00310559"/>
    <w:rsid w:val="00312FAD"/>
    <w:rsid w:val="00313EEE"/>
    <w:rsid w:val="0031776D"/>
    <w:rsid w:val="003309E8"/>
    <w:rsid w:val="00351D9D"/>
    <w:rsid w:val="00371936"/>
    <w:rsid w:val="00377638"/>
    <w:rsid w:val="00384E54"/>
    <w:rsid w:val="0039255B"/>
    <w:rsid w:val="003A64A6"/>
    <w:rsid w:val="003C2D5D"/>
    <w:rsid w:val="003C460D"/>
    <w:rsid w:val="003C4C84"/>
    <w:rsid w:val="003D77D4"/>
    <w:rsid w:val="003D7898"/>
    <w:rsid w:val="003E22F7"/>
    <w:rsid w:val="00434A6D"/>
    <w:rsid w:val="00465D88"/>
    <w:rsid w:val="004674C2"/>
    <w:rsid w:val="0048303F"/>
    <w:rsid w:val="00490847"/>
    <w:rsid w:val="004A0ADE"/>
    <w:rsid w:val="004B4326"/>
    <w:rsid w:val="004C0F6E"/>
    <w:rsid w:val="004C46EE"/>
    <w:rsid w:val="004F309A"/>
    <w:rsid w:val="00517E60"/>
    <w:rsid w:val="00524979"/>
    <w:rsid w:val="005251D4"/>
    <w:rsid w:val="00530D12"/>
    <w:rsid w:val="00544345"/>
    <w:rsid w:val="0056335B"/>
    <w:rsid w:val="00572712"/>
    <w:rsid w:val="00574799"/>
    <w:rsid w:val="00581B1B"/>
    <w:rsid w:val="00587E1F"/>
    <w:rsid w:val="00596865"/>
    <w:rsid w:val="005B0E96"/>
    <w:rsid w:val="005B2F39"/>
    <w:rsid w:val="005C6890"/>
    <w:rsid w:val="005E372C"/>
    <w:rsid w:val="00634CB7"/>
    <w:rsid w:val="006953AE"/>
    <w:rsid w:val="006A3080"/>
    <w:rsid w:val="006C072F"/>
    <w:rsid w:val="006C5E28"/>
    <w:rsid w:val="006D2AFA"/>
    <w:rsid w:val="006D7EC4"/>
    <w:rsid w:val="006E7E9D"/>
    <w:rsid w:val="006F3F70"/>
    <w:rsid w:val="00703784"/>
    <w:rsid w:val="007043E6"/>
    <w:rsid w:val="0070619F"/>
    <w:rsid w:val="00720AB8"/>
    <w:rsid w:val="00723C25"/>
    <w:rsid w:val="0072681A"/>
    <w:rsid w:val="0072795B"/>
    <w:rsid w:val="007449E7"/>
    <w:rsid w:val="007505A2"/>
    <w:rsid w:val="00761A61"/>
    <w:rsid w:val="0076205E"/>
    <w:rsid w:val="00766E5A"/>
    <w:rsid w:val="00787518"/>
    <w:rsid w:val="007A0C1D"/>
    <w:rsid w:val="007A2220"/>
    <w:rsid w:val="007A51BD"/>
    <w:rsid w:val="007C117A"/>
    <w:rsid w:val="007E07B2"/>
    <w:rsid w:val="007F25F7"/>
    <w:rsid w:val="007F6C65"/>
    <w:rsid w:val="008505A7"/>
    <w:rsid w:val="00881D76"/>
    <w:rsid w:val="00882CFA"/>
    <w:rsid w:val="00883B32"/>
    <w:rsid w:val="008852AA"/>
    <w:rsid w:val="00890899"/>
    <w:rsid w:val="008964FF"/>
    <w:rsid w:val="00897D00"/>
    <w:rsid w:val="008A178F"/>
    <w:rsid w:val="008A1FE2"/>
    <w:rsid w:val="008B61A8"/>
    <w:rsid w:val="008C7BF5"/>
    <w:rsid w:val="008D40C0"/>
    <w:rsid w:val="008D4A53"/>
    <w:rsid w:val="009037BD"/>
    <w:rsid w:val="00910211"/>
    <w:rsid w:val="0091525A"/>
    <w:rsid w:val="00926A71"/>
    <w:rsid w:val="0096282B"/>
    <w:rsid w:val="009720A0"/>
    <w:rsid w:val="00972AC5"/>
    <w:rsid w:val="009839C2"/>
    <w:rsid w:val="009A7E7A"/>
    <w:rsid w:val="009B02DE"/>
    <w:rsid w:val="009B1118"/>
    <w:rsid w:val="009C05B4"/>
    <w:rsid w:val="009C5A1C"/>
    <w:rsid w:val="009C5DE0"/>
    <w:rsid w:val="009D7C4E"/>
    <w:rsid w:val="009E15FF"/>
    <w:rsid w:val="009F58D8"/>
    <w:rsid w:val="00A163DE"/>
    <w:rsid w:val="00A33B66"/>
    <w:rsid w:val="00A4246B"/>
    <w:rsid w:val="00A47719"/>
    <w:rsid w:val="00A51C23"/>
    <w:rsid w:val="00A62CB6"/>
    <w:rsid w:val="00A76838"/>
    <w:rsid w:val="00AB322D"/>
    <w:rsid w:val="00AC0C47"/>
    <w:rsid w:val="00AC1D8A"/>
    <w:rsid w:val="00AC20E3"/>
    <w:rsid w:val="00AC458A"/>
    <w:rsid w:val="00AD57C3"/>
    <w:rsid w:val="00AE7097"/>
    <w:rsid w:val="00B004A5"/>
    <w:rsid w:val="00B12141"/>
    <w:rsid w:val="00B43630"/>
    <w:rsid w:val="00B46B91"/>
    <w:rsid w:val="00B5102E"/>
    <w:rsid w:val="00B87B17"/>
    <w:rsid w:val="00BB5A6A"/>
    <w:rsid w:val="00BC4754"/>
    <w:rsid w:val="00BE5F60"/>
    <w:rsid w:val="00BF342B"/>
    <w:rsid w:val="00C0705E"/>
    <w:rsid w:val="00C073FD"/>
    <w:rsid w:val="00C105CE"/>
    <w:rsid w:val="00C213C8"/>
    <w:rsid w:val="00C25850"/>
    <w:rsid w:val="00C35930"/>
    <w:rsid w:val="00C375FC"/>
    <w:rsid w:val="00C37883"/>
    <w:rsid w:val="00C52952"/>
    <w:rsid w:val="00C5797E"/>
    <w:rsid w:val="00C72B64"/>
    <w:rsid w:val="00C85A67"/>
    <w:rsid w:val="00C87DB1"/>
    <w:rsid w:val="00C90554"/>
    <w:rsid w:val="00CA17F2"/>
    <w:rsid w:val="00CB3BC8"/>
    <w:rsid w:val="00CC5B4B"/>
    <w:rsid w:val="00CF1DC2"/>
    <w:rsid w:val="00D0186E"/>
    <w:rsid w:val="00D025FE"/>
    <w:rsid w:val="00D24DDC"/>
    <w:rsid w:val="00D2507A"/>
    <w:rsid w:val="00D37FC4"/>
    <w:rsid w:val="00D57EFD"/>
    <w:rsid w:val="00D758FE"/>
    <w:rsid w:val="00D858FD"/>
    <w:rsid w:val="00D8656F"/>
    <w:rsid w:val="00D86BB1"/>
    <w:rsid w:val="00DA348D"/>
    <w:rsid w:val="00DA6F35"/>
    <w:rsid w:val="00DB31B2"/>
    <w:rsid w:val="00DC5240"/>
    <w:rsid w:val="00DD7C9F"/>
    <w:rsid w:val="00DE308A"/>
    <w:rsid w:val="00DE6AF6"/>
    <w:rsid w:val="00DF4E2F"/>
    <w:rsid w:val="00E23E06"/>
    <w:rsid w:val="00E24903"/>
    <w:rsid w:val="00E26ABE"/>
    <w:rsid w:val="00E31ACC"/>
    <w:rsid w:val="00E53BF4"/>
    <w:rsid w:val="00E60EEA"/>
    <w:rsid w:val="00E61BBA"/>
    <w:rsid w:val="00E7570B"/>
    <w:rsid w:val="00E80605"/>
    <w:rsid w:val="00EC14F4"/>
    <w:rsid w:val="00EE2777"/>
    <w:rsid w:val="00EE60CE"/>
    <w:rsid w:val="00EF7FDC"/>
    <w:rsid w:val="00F02473"/>
    <w:rsid w:val="00F1238A"/>
    <w:rsid w:val="00F1742A"/>
    <w:rsid w:val="00F179A7"/>
    <w:rsid w:val="00F327CA"/>
    <w:rsid w:val="00F662FF"/>
    <w:rsid w:val="00F66483"/>
    <w:rsid w:val="00F66A9D"/>
    <w:rsid w:val="00F95AD4"/>
    <w:rsid w:val="00F9777A"/>
    <w:rsid w:val="00FA1CAB"/>
    <w:rsid w:val="00FA25B8"/>
    <w:rsid w:val="00FB0F37"/>
    <w:rsid w:val="00FE106E"/>
    <w:rsid w:val="3970A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FB693"/>
  <w15:docId w15:val="{22DB1D25-557F-461F-B983-ADEFC315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47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character" w:styleId="UnresolvedMention">
    <w:name w:val="Unresolved Mention"/>
    <w:uiPriority w:val="99"/>
    <w:semiHidden/>
    <w:unhideWhenUsed/>
    <w:rsid w:val="00B87B17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9720A0"/>
    <w:pPr>
      <w:ind w:left="720"/>
      <w:contextualSpacing/>
    </w:pPr>
  </w:style>
  <w:style w:type="paragraph" w:styleId="Revision">
    <w:name w:val="Revision"/>
    <w:hidden/>
    <w:rsid w:val="006D7EC4"/>
    <w:rPr>
      <w:rFonts w:ascii="Calibri" w:hAnsi="Calibri"/>
      <w:sz w:val="24"/>
      <w:lang w:eastAsia="en-US"/>
    </w:rPr>
  </w:style>
  <w:style w:type="table" w:styleId="TableGrid">
    <w:name w:val="Table Grid"/>
    <w:basedOn w:val="TableNormal"/>
    <w:uiPriority w:val="59"/>
    <w:rsid w:val="002959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6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tu.int/md/T25-SG03RG.AFR-250219-TD-PLEN-0012/en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itu.int/md/T25-TSB-CIR-0011/en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bsg3@itu.int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tu.int/itu-t/recommendations/" TargetMode="Externa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itu.int/net4/ipr/search.aspx?sector=ITU&amp;class=PS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D680B30BB974182019C0A85BB9ECD" ma:contentTypeVersion="8" ma:contentTypeDescription="Create a new document." ma:contentTypeScope="" ma:versionID="091a9e0b419ac106f0708a58b90116d6">
  <xsd:schema xmlns:xsd="http://www.w3.org/2001/XMLSchema" xmlns:xs="http://www.w3.org/2001/XMLSchema" xmlns:p="http://schemas.microsoft.com/office/2006/metadata/properties" xmlns:ns2="30b1755c-ccfb-4c80-b5fd-4327625531e1" xmlns:ns3="80378531-b214-442b-b1f8-46888b9116c9" targetNamespace="http://schemas.microsoft.com/office/2006/metadata/properties" ma:root="true" ma:fieldsID="d6168d9d507038e949a20d3ca0694547" ns2:_="" ns3:_="">
    <xsd:import namespace="30b1755c-ccfb-4c80-b5fd-4327625531e1"/>
    <xsd:import namespace="80378531-b214-442b-b1f8-46888b911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1755c-ccfb-4c80-b5fd-432762553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78531-b214-442b-b1f8-46888b9116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7095D9-9175-4F87-8A65-8EDC8E25BC3B}">
  <ds:schemaRefs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80378531-b214-442b-b1f8-46888b9116c9"/>
    <ds:schemaRef ds:uri="http://schemas.microsoft.com/office/2006/documentManagement/types"/>
    <ds:schemaRef ds:uri="http://schemas.openxmlformats.org/package/2006/metadata/core-properties"/>
    <ds:schemaRef ds:uri="30b1755c-ccfb-4c80-b5fd-4327625531e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BCB6786-C965-4E72-A5A8-BCBF60E4E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1755c-ccfb-4c80-b5fd-4327625531e1"/>
    <ds:schemaRef ds:uri="80378531-b214-442b-b1f8-46888b911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15FC07-A0C4-4112-9481-09EFB80583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ITU-T</dc:creator>
  <cp:keywords/>
  <dc:description/>
  <cp:lastModifiedBy>Braud, Olivia</cp:lastModifiedBy>
  <cp:revision>5</cp:revision>
  <cp:lastPrinted>2025-03-07T13:45:00Z</cp:lastPrinted>
  <dcterms:created xsi:type="dcterms:W3CDTF">2025-03-07T10:03:00Z</dcterms:created>
  <dcterms:modified xsi:type="dcterms:W3CDTF">2025-03-07T13:45:00Z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0x010100D2CD680B30BB974182019C0A85BB9ECD</vt:lpwstr>
  </property>
  <property fmtid="{D5CDD505-2E9C-101B-9397-08002B2CF9AE}" pid="6" name="MediaServiceImageTags">
    <vt:lpwstr/>
  </property>
</Properties>
</file>