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00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685"/>
        <w:gridCol w:w="2836"/>
        <w:gridCol w:w="1984"/>
      </w:tblGrid>
      <w:tr w:rsidR="006D775C" w:rsidRPr="00A360A0" w14:paraId="4FC72EF9" w14:textId="77777777" w:rsidTr="00B7300E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272332" w:rsidRDefault="00B049BB" w:rsidP="00B7300E">
            <w:pPr>
              <w:pStyle w:val="Tabletext"/>
              <w:jc w:val="center"/>
              <w:rPr>
                <w:lang w:val="ru-RU"/>
              </w:rPr>
            </w:pPr>
            <w:r w:rsidRPr="00272332">
              <w:rPr>
                <w:noProof/>
                <w:lang w:val="ru-RU" w:eastAsia="zh-CN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4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57C670E" w14:textId="77777777" w:rsidR="00D213A5" w:rsidRPr="00F3124F" w:rsidRDefault="00D213A5" w:rsidP="00B7300E">
            <w:pPr>
              <w:spacing w:before="0"/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3124F">
              <w:rPr>
                <w:rFonts w:ascii="Calibri" w:hAnsi="Calibri"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B359B3B" w14:textId="108A4547" w:rsidR="006D775C" w:rsidRPr="00F3124F" w:rsidRDefault="00D213A5" w:rsidP="00B7300E">
            <w:pPr>
              <w:spacing w:before="0"/>
              <w:rPr>
                <w:rFonts w:ascii="Calibri" w:hAnsi="Calibri" w:cs="Calibri"/>
                <w:color w:val="FFFFFF"/>
                <w:sz w:val="28"/>
                <w:szCs w:val="28"/>
                <w:lang w:val="ru-RU"/>
              </w:rPr>
            </w:pPr>
            <w:r w:rsidRPr="00F3124F">
              <w:rPr>
                <w:rFonts w:ascii="Calibri" w:hAnsi="Calibri"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08EC01DC" w:rsidR="006D775C" w:rsidRPr="00272332" w:rsidRDefault="006D775C" w:rsidP="00B7300E">
            <w:pPr>
              <w:spacing w:before="0"/>
              <w:jc w:val="right"/>
              <w:rPr>
                <w:lang w:val="ru-RU"/>
              </w:rPr>
            </w:pPr>
          </w:p>
        </w:tc>
      </w:tr>
      <w:tr w:rsidR="006D775C" w:rsidRPr="00272332" w14:paraId="12328938" w14:textId="77777777" w:rsidTr="00B7300E">
        <w:trPr>
          <w:trHeight w:val="80"/>
        </w:trPr>
        <w:tc>
          <w:tcPr>
            <w:tcW w:w="5103" w:type="dxa"/>
            <w:gridSpan w:val="3"/>
            <w:vAlign w:val="center"/>
          </w:tcPr>
          <w:p w14:paraId="2761DBBA" w14:textId="77777777" w:rsidR="006D775C" w:rsidRPr="00F3124F" w:rsidRDefault="006D775C" w:rsidP="00B7300E">
            <w:pPr>
              <w:pStyle w:val="Tabletext"/>
              <w:jc w:val="right"/>
              <w:rPr>
                <w:rFonts w:ascii="Calibri" w:hAnsi="Calibri" w:cs="Calibri"/>
                <w:szCs w:val="18"/>
                <w:lang w:val="ru-RU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0373D2B" w14:textId="0D16F8AE" w:rsidR="006D775C" w:rsidRPr="00F3124F" w:rsidRDefault="00746EA0" w:rsidP="00C40104">
            <w:pPr>
              <w:pStyle w:val="Tabletext"/>
              <w:spacing w:before="120" w:after="12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Женева, </w:t>
            </w:r>
            <w:r w:rsidR="00E10D58" w:rsidRPr="00F3124F">
              <w:rPr>
                <w:rFonts w:ascii="Calibri" w:hAnsi="Calibri" w:cs="Calibri"/>
                <w:sz w:val="22"/>
                <w:szCs w:val="22"/>
                <w:lang w:val="ru-RU"/>
              </w:rPr>
              <w:t>20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E10D58" w:rsidRPr="00F3124F">
              <w:rPr>
                <w:rFonts w:ascii="Calibri" w:hAnsi="Calibri" w:cs="Calibri"/>
                <w:sz w:val="22"/>
                <w:szCs w:val="22"/>
                <w:lang w:val="ru-RU"/>
              </w:rPr>
              <w:t>февраля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202</w:t>
            </w:r>
            <w:r w:rsidR="00E10D58" w:rsidRPr="00F3124F">
              <w:rPr>
                <w:rFonts w:ascii="Calibri" w:hAnsi="Calibri" w:cs="Calibri"/>
                <w:sz w:val="22"/>
                <w:szCs w:val="22"/>
                <w:lang w:val="ru-RU"/>
              </w:rPr>
              <w:t>5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FD5B91" w:rsidRPr="00A360A0" w14:paraId="2822328E" w14:textId="77777777" w:rsidTr="00263DEB">
        <w:trPr>
          <w:trHeight w:val="702"/>
        </w:trPr>
        <w:tc>
          <w:tcPr>
            <w:tcW w:w="1276" w:type="dxa"/>
          </w:tcPr>
          <w:p w14:paraId="37C6E0B7" w14:textId="5210AD04" w:rsidR="00FD5B91" w:rsidRPr="00F3124F" w:rsidRDefault="00FD5B91" w:rsidP="00B7300E">
            <w:pPr>
              <w:pStyle w:val="Tabletex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Осн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.:</w:t>
            </w:r>
          </w:p>
        </w:tc>
        <w:tc>
          <w:tcPr>
            <w:tcW w:w="3827" w:type="dxa"/>
            <w:gridSpan w:val="2"/>
          </w:tcPr>
          <w:p w14:paraId="32FA7A12" w14:textId="38E575AD" w:rsidR="00FD5B91" w:rsidRPr="00F3124F" w:rsidRDefault="00FD5B91" w:rsidP="00B7300E">
            <w:pPr>
              <w:pStyle w:val="TSBCircNo"/>
              <w:framePr w:hSpace="0" w:wrap="auto" w:vAnchor="margin" w:hAnchor="text" w:xAlign="left" w:yAlign="inline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Циркуляр 27 БСЭ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br/>
            </w:r>
            <w:r w:rsidRPr="001A7915">
              <w:rPr>
                <w:rFonts w:ascii="Calibri" w:hAnsi="Calibri" w:cs="Calibri"/>
                <w:b w:val="0"/>
                <w:bCs w:val="0"/>
                <w:sz w:val="22"/>
                <w:lang w:val="ru-RU"/>
              </w:rPr>
              <w:t>SG2/MCB</w:t>
            </w:r>
          </w:p>
        </w:tc>
        <w:tc>
          <w:tcPr>
            <w:tcW w:w="4820" w:type="dxa"/>
            <w:gridSpan w:val="2"/>
            <w:vMerge w:val="restart"/>
          </w:tcPr>
          <w:p w14:paraId="4E29E63F" w14:textId="77777777" w:rsidR="00FD5B91" w:rsidRPr="00F3124F" w:rsidRDefault="00FD5B91" w:rsidP="00B7300E">
            <w:pPr>
              <w:pStyle w:val="Tabletex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Кому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:</w:t>
            </w:r>
          </w:p>
          <w:p w14:paraId="3103D493" w14:textId="17E1EFB8" w:rsidR="00FD5B91" w:rsidRPr="00F3124F" w:rsidRDefault="00FD5B91" w:rsidP="00B7300E">
            <w:pPr>
              <w:pStyle w:val="Tabletext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‒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7AFED833" w14:textId="77777777" w:rsidR="00FD5B91" w:rsidRPr="00F3124F" w:rsidRDefault="00FD5B91" w:rsidP="00B7300E">
            <w:pPr>
              <w:pStyle w:val="Tabletex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Копии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:</w:t>
            </w:r>
          </w:p>
          <w:p w14:paraId="610E5A3B" w14:textId="77777777" w:rsidR="00FD5B91" w:rsidRPr="00F3124F" w:rsidRDefault="00FD5B91" w:rsidP="00B7300E">
            <w:pPr>
              <w:pStyle w:val="Tabletext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‒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Членам Сектора МСЭ-Т</w:t>
            </w:r>
          </w:p>
          <w:p w14:paraId="7651BA93" w14:textId="075613BA" w:rsidR="00FD5B91" w:rsidRPr="00F3124F" w:rsidRDefault="00FD5B91" w:rsidP="00B7300E">
            <w:pPr>
              <w:pStyle w:val="Tabletext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‒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Государству Палестина (Рез. 99 (Пересм. Дубай, 2018 г.)</w:t>
            </w:r>
            <w:r w:rsidR="00263DEB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</w:p>
          <w:p w14:paraId="629B5794" w14:textId="5DE1B90E" w:rsidR="00FD5B91" w:rsidRPr="00F3124F" w:rsidRDefault="00FD5B91" w:rsidP="00B7300E">
            <w:pPr>
              <w:pStyle w:val="Tabletext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‒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Ассоциированным членам МСЭ-Т, участвующим в работе 2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7C7BA287" w14:textId="63DB944E" w:rsidR="00FD5B91" w:rsidRPr="00F3124F" w:rsidRDefault="00FD5B91" w:rsidP="00B7300E">
            <w:pPr>
              <w:pStyle w:val="Tabletext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‒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Академическим организациям – Членам МСЭ</w:t>
            </w:r>
          </w:p>
          <w:p w14:paraId="2E17061C" w14:textId="7C229A0B" w:rsidR="00FD5B91" w:rsidRPr="00F3124F" w:rsidRDefault="00FD5B91" w:rsidP="00B7300E">
            <w:pPr>
              <w:pStyle w:val="Tabletext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‒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 xml:space="preserve">Председателю и заместителям </w:t>
            </w:r>
            <w:r w:rsidR="00263DEB" w:rsidRPr="00F3124F">
              <w:rPr>
                <w:rFonts w:ascii="Calibri" w:hAnsi="Calibri" w:cs="Calibri"/>
                <w:sz w:val="22"/>
                <w:szCs w:val="22"/>
                <w:lang w:val="ru-RU"/>
              </w:rPr>
              <w:t>Председателя 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2-й Исследовательской комиссии МСЭ-Т</w:t>
            </w:r>
          </w:p>
          <w:p w14:paraId="44523DC2" w14:textId="6263D53D" w:rsidR="00FD5B91" w:rsidRPr="00F3124F" w:rsidRDefault="00FD5B91" w:rsidP="00B7300E">
            <w:pPr>
              <w:pStyle w:val="Tabletext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‒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3872D355" w14:textId="5600CA7E" w:rsidR="00FD5B91" w:rsidRPr="00F3124F" w:rsidRDefault="00FD5B91" w:rsidP="00B7300E">
            <w:pPr>
              <w:pStyle w:val="Tabletext"/>
              <w:ind w:left="284" w:hanging="284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‒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D5B91" w:rsidRPr="00272332" w14:paraId="22805FF0" w14:textId="77777777" w:rsidTr="00B7300E">
        <w:trPr>
          <w:trHeight w:val="221"/>
        </w:trPr>
        <w:tc>
          <w:tcPr>
            <w:tcW w:w="1276" w:type="dxa"/>
          </w:tcPr>
          <w:p w14:paraId="42FA40C9" w14:textId="77777777" w:rsidR="00FD5B91" w:rsidRPr="00F3124F" w:rsidRDefault="00FD5B91" w:rsidP="00B7300E">
            <w:pPr>
              <w:pStyle w:val="Tabletex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Тел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.:</w:t>
            </w:r>
          </w:p>
        </w:tc>
        <w:tc>
          <w:tcPr>
            <w:tcW w:w="3827" w:type="dxa"/>
            <w:gridSpan w:val="2"/>
          </w:tcPr>
          <w:p w14:paraId="159438A3" w14:textId="265B84E8" w:rsidR="00FD5B91" w:rsidRPr="00F3124F" w:rsidRDefault="00FD5B91" w:rsidP="00B7300E">
            <w:pPr>
              <w:pStyle w:val="Tabletex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+41 22 730 5901</w:t>
            </w:r>
          </w:p>
        </w:tc>
        <w:tc>
          <w:tcPr>
            <w:tcW w:w="4820" w:type="dxa"/>
            <w:gridSpan w:val="2"/>
            <w:vMerge/>
          </w:tcPr>
          <w:p w14:paraId="724D81FB" w14:textId="77777777" w:rsidR="00FD5B91" w:rsidRPr="00272332" w:rsidRDefault="00FD5B91" w:rsidP="00B7300E">
            <w:pPr>
              <w:pStyle w:val="Tabletext"/>
              <w:ind w:left="142" w:hanging="142"/>
              <w:rPr>
                <w:sz w:val="22"/>
                <w:szCs w:val="22"/>
                <w:lang w:val="ru-RU"/>
              </w:rPr>
            </w:pPr>
          </w:p>
        </w:tc>
      </w:tr>
      <w:tr w:rsidR="00FD5B91" w:rsidRPr="00272332" w14:paraId="2525B5C0" w14:textId="77777777" w:rsidTr="0021353B">
        <w:trPr>
          <w:trHeight w:val="66"/>
        </w:trPr>
        <w:tc>
          <w:tcPr>
            <w:tcW w:w="1276" w:type="dxa"/>
          </w:tcPr>
          <w:p w14:paraId="31ED4771" w14:textId="79D85B0B" w:rsidR="00FD5B91" w:rsidRPr="00F3124F" w:rsidRDefault="00FD5B91" w:rsidP="00B7300E">
            <w:pPr>
              <w:pStyle w:val="Tabletex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Факс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:</w:t>
            </w:r>
          </w:p>
        </w:tc>
        <w:tc>
          <w:tcPr>
            <w:tcW w:w="3827" w:type="dxa"/>
            <w:gridSpan w:val="2"/>
          </w:tcPr>
          <w:p w14:paraId="76DA77F0" w14:textId="6894A633" w:rsidR="00FD5B91" w:rsidRPr="00F3124F" w:rsidRDefault="00FD5B91" w:rsidP="00B7300E">
            <w:pPr>
              <w:pStyle w:val="Tabletext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+41 22 730 5853</w:t>
            </w:r>
          </w:p>
        </w:tc>
        <w:tc>
          <w:tcPr>
            <w:tcW w:w="4820" w:type="dxa"/>
            <w:gridSpan w:val="2"/>
            <w:vMerge/>
          </w:tcPr>
          <w:p w14:paraId="363833BD" w14:textId="77777777" w:rsidR="00FD5B91" w:rsidRPr="00272332" w:rsidRDefault="00FD5B91" w:rsidP="00B7300E">
            <w:pPr>
              <w:pStyle w:val="Tabletext"/>
              <w:ind w:left="142" w:hanging="142"/>
              <w:rPr>
                <w:sz w:val="22"/>
                <w:szCs w:val="22"/>
                <w:lang w:val="ru-RU"/>
              </w:rPr>
            </w:pPr>
          </w:p>
        </w:tc>
      </w:tr>
      <w:tr w:rsidR="00FD5B91" w:rsidRPr="00272332" w14:paraId="3AE2D383" w14:textId="77777777" w:rsidTr="00B7300E">
        <w:trPr>
          <w:trHeight w:val="3040"/>
        </w:trPr>
        <w:tc>
          <w:tcPr>
            <w:tcW w:w="1276" w:type="dxa"/>
          </w:tcPr>
          <w:p w14:paraId="63EC2D64" w14:textId="77777777" w:rsidR="00FD5B91" w:rsidRPr="00F3124F" w:rsidRDefault="00FD5B91" w:rsidP="00B7300E">
            <w:pPr>
              <w:pStyle w:val="Tabletext"/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Эл. почта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:</w:t>
            </w:r>
          </w:p>
        </w:tc>
        <w:bookmarkStart w:id="0" w:name="lt_pId044"/>
        <w:tc>
          <w:tcPr>
            <w:tcW w:w="3827" w:type="dxa"/>
            <w:gridSpan w:val="2"/>
          </w:tcPr>
          <w:p w14:paraId="76963994" w14:textId="37394220" w:rsidR="00FD5B91" w:rsidRPr="00F3124F" w:rsidRDefault="00FD5B91" w:rsidP="00B7300E">
            <w:pPr>
              <w:pStyle w:val="Tabletext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bCs/>
                <w:sz w:val="22"/>
                <w:szCs w:val="22"/>
                <w:lang w:val="ru-RU" w:eastAsia="ja-JP"/>
              </w:rPr>
              <w:fldChar w:fldCharType="begin"/>
            </w:r>
            <w:r w:rsidRPr="00F3124F">
              <w:rPr>
                <w:rFonts w:ascii="Calibri" w:hAnsi="Calibri" w:cs="Calibri"/>
                <w:bCs/>
                <w:sz w:val="22"/>
                <w:szCs w:val="22"/>
                <w:lang w:val="ru-RU" w:eastAsia="ja-JP"/>
              </w:rPr>
              <w:instrText>HYPERLINK "mailto:tsbsg2@itu.int"</w:instrText>
            </w:r>
            <w:r w:rsidRPr="00F3124F">
              <w:rPr>
                <w:rFonts w:ascii="Calibri" w:hAnsi="Calibri" w:cs="Calibri"/>
                <w:bCs/>
                <w:sz w:val="22"/>
                <w:szCs w:val="22"/>
                <w:lang w:val="ru-RU" w:eastAsia="ja-JP"/>
              </w:rPr>
            </w:r>
            <w:r w:rsidRPr="00F3124F">
              <w:rPr>
                <w:rFonts w:ascii="Calibri" w:hAnsi="Calibri" w:cs="Calibri"/>
                <w:bCs/>
                <w:sz w:val="22"/>
                <w:szCs w:val="22"/>
                <w:lang w:val="ru-RU" w:eastAsia="ja-JP"/>
              </w:rPr>
              <w:fldChar w:fldCharType="separate"/>
            </w:r>
            <w:r w:rsidRPr="00F3124F">
              <w:rPr>
                <w:rStyle w:val="Hyperlink"/>
                <w:rFonts w:ascii="Calibri" w:hAnsi="Calibri" w:cs="Calibri"/>
                <w:bCs/>
                <w:sz w:val="22"/>
                <w:szCs w:val="22"/>
                <w:lang w:val="ru-RU" w:eastAsia="ja-JP"/>
              </w:rPr>
              <w:t>tsbsg2@itu.int</w:t>
            </w:r>
            <w:bookmarkEnd w:id="0"/>
            <w:r w:rsidRPr="00F3124F">
              <w:rPr>
                <w:rFonts w:ascii="Calibri" w:hAnsi="Calibri" w:cs="Calibri"/>
                <w:bCs/>
                <w:sz w:val="22"/>
                <w:szCs w:val="22"/>
                <w:lang w:val="ru-RU" w:eastAsia="ja-JP"/>
              </w:rPr>
              <w:fldChar w:fldCharType="end"/>
            </w:r>
          </w:p>
        </w:tc>
        <w:tc>
          <w:tcPr>
            <w:tcW w:w="4820" w:type="dxa"/>
            <w:gridSpan w:val="2"/>
            <w:vMerge/>
          </w:tcPr>
          <w:p w14:paraId="7C2BE450" w14:textId="77777777" w:rsidR="00FD5B91" w:rsidRPr="00272332" w:rsidRDefault="00FD5B91" w:rsidP="00B7300E">
            <w:pPr>
              <w:pStyle w:val="Tabletext"/>
              <w:ind w:left="142" w:hanging="142"/>
              <w:rPr>
                <w:sz w:val="22"/>
                <w:szCs w:val="22"/>
                <w:lang w:val="ru-RU"/>
              </w:rPr>
            </w:pPr>
          </w:p>
        </w:tc>
      </w:tr>
      <w:tr w:rsidR="006D775C" w:rsidRPr="00A360A0" w14:paraId="1F5DA09D" w14:textId="77777777" w:rsidTr="00B7300E">
        <w:trPr>
          <w:trHeight w:val="566"/>
        </w:trPr>
        <w:tc>
          <w:tcPr>
            <w:tcW w:w="1276" w:type="dxa"/>
          </w:tcPr>
          <w:p w14:paraId="06A023BE" w14:textId="77777777" w:rsidR="006D775C" w:rsidRPr="00F3124F" w:rsidRDefault="00D40F22" w:rsidP="00A360A0">
            <w:pPr>
              <w:pStyle w:val="Tabletext"/>
              <w:spacing w:before="120"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Предмет</w:t>
            </w:r>
            <w:r w:rsidRPr="00F3124F">
              <w:rPr>
                <w:rFonts w:ascii="Calibri" w:hAnsi="Calibri" w:cs="Calibri"/>
                <w:sz w:val="22"/>
                <w:szCs w:val="22"/>
                <w:lang w:val="ru-RU"/>
              </w:rPr>
              <w:t>:</w:t>
            </w:r>
          </w:p>
        </w:tc>
        <w:tc>
          <w:tcPr>
            <w:tcW w:w="8647" w:type="dxa"/>
            <w:gridSpan w:val="4"/>
          </w:tcPr>
          <w:p w14:paraId="4887DE07" w14:textId="2192FF07" w:rsidR="006D775C" w:rsidRPr="00F3124F" w:rsidRDefault="00D40F22" w:rsidP="00A360A0">
            <w:pPr>
              <w:pStyle w:val="Tabletext"/>
              <w:spacing w:before="120" w:after="0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Предлагаемое аннулирование Рекомендаци</w:t>
            </w:r>
            <w:r w:rsidR="00E10D58"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и</w:t>
            </w: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 МСЭ-Т </w:t>
            </w:r>
            <w:r w:rsidR="00E10D58" w:rsidRPr="00F3124F">
              <w:rPr>
                <w:rFonts w:ascii="Calibri" w:hAnsi="Calibri" w:cs="Calibri"/>
                <w:b/>
                <w:sz w:val="22"/>
                <w:szCs w:val="18"/>
                <w:lang w:val="ru-RU"/>
              </w:rPr>
              <w:t>E.213</w:t>
            </w: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, согласованное </w:t>
            </w:r>
            <w:r w:rsidR="00E10D58"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ИК2 МСЭ-Т </w:t>
            </w: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на</w:t>
            </w:r>
            <w:r w:rsidR="00272332"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 </w:t>
            </w:r>
            <w:r w:rsidR="00F04515"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ее </w:t>
            </w:r>
            <w:r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собрании</w:t>
            </w:r>
            <w:r w:rsidR="006F25A8" w:rsidRPr="00F3124F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, состоявшемся 5−14 февраля 2025 года</w:t>
            </w:r>
          </w:p>
        </w:tc>
      </w:tr>
    </w:tbl>
    <w:p w14:paraId="1A7DF95A" w14:textId="255AC5ED" w:rsidR="00C978EA" w:rsidRPr="00F3124F" w:rsidRDefault="00C978EA" w:rsidP="00A360A0">
      <w:pPr>
        <w:rPr>
          <w:rFonts w:ascii="Calibri" w:hAnsi="Calibri" w:cs="Calibri"/>
          <w:szCs w:val="22"/>
          <w:lang w:val="ru-RU"/>
        </w:rPr>
      </w:pPr>
      <w:r w:rsidRPr="00F3124F">
        <w:rPr>
          <w:rFonts w:ascii="Calibri" w:hAnsi="Calibri" w:cs="Calibri"/>
          <w:szCs w:val="22"/>
          <w:lang w:val="ru-RU"/>
        </w:rPr>
        <w:t>Уважаемая госпожа,</w:t>
      </w:r>
      <w:r w:rsidR="00CC4595" w:rsidRPr="00F3124F">
        <w:rPr>
          <w:rFonts w:ascii="Calibri" w:hAnsi="Calibri" w:cs="Calibri"/>
          <w:szCs w:val="22"/>
          <w:lang w:val="ru-RU"/>
        </w:rPr>
        <w:br/>
      </w:r>
      <w:r w:rsidRPr="00F3124F">
        <w:rPr>
          <w:rFonts w:ascii="Calibri" w:hAnsi="Calibri" w:cs="Calibri"/>
          <w:szCs w:val="22"/>
          <w:lang w:val="ru-RU"/>
        </w:rPr>
        <w:t>уважаемый господин,</w:t>
      </w:r>
    </w:p>
    <w:p w14:paraId="6DD3B98D" w14:textId="1E0755E4" w:rsidR="00C978EA" w:rsidRPr="00F3124F" w:rsidRDefault="00C978EA" w:rsidP="00272332">
      <w:pPr>
        <w:jc w:val="both"/>
        <w:rPr>
          <w:rFonts w:ascii="Calibri" w:hAnsi="Calibri" w:cs="Calibri"/>
          <w:szCs w:val="22"/>
          <w:lang w:val="ru-RU"/>
        </w:rPr>
      </w:pPr>
      <w:r w:rsidRPr="00F3124F">
        <w:rPr>
          <w:rFonts w:ascii="Calibri" w:hAnsi="Calibri" w:cs="Calibri"/>
          <w:szCs w:val="22"/>
          <w:lang w:val="ru-RU"/>
        </w:rPr>
        <w:t>1</w:t>
      </w:r>
      <w:r w:rsidRPr="00F3124F">
        <w:rPr>
          <w:rFonts w:ascii="Calibri" w:hAnsi="Calibri" w:cs="Calibri"/>
          <w:szCs w:val="22"/>
          <w:lang w:val="ru-RU"/>
        </w:rPr>
        <w:tab/>
        <w:t xml:space="preserve">По просьбе </w:t>
      </w:r>
      <w:r w:rsidR="00263DEB" w:rsidRPr="00F3124F">
        <w:rPr>
          <w:rFonts w:ascii="Calibri" w:hAnsi="Calibri" w:cs="Calibri"/>
          <w:szCs w:val="22"/>
          <w:lang w:val="ru-RU"/>
        </w:rPr>
        <w:t xml:space="preserve">Председателя </w:t>
      </w:r>
      <w:r w:rsidR="00E10D58" w:rsidRPr="00F3124F">
        <w:rPr>
          <w:rFonts w:ascii="Calibri" w:hAnsi="Calibri" w:cs="Calibri"/>
          <w:szCs w:val="22"/>
          <w:lang w:val="ru-RU"/>
        </w:rPr>
        <w:t xml:space="preserve">2-й Исследовательской комиссии </w:t>
      </w:r>
      <w:r w:rsidR="0042228E" w:rsidRPr="00F3124F">
        <w:rPr>
          <w:rFonts w:ascii="Calibri" w:hAnsi="Calibri" w:cs="Calibri"/>
          <w:szCs w:val="22"/>
          <w:lang w:val="ru-RU"/>
        </w:rPr>
        <w:t>(</w:t>
      </w:r>
      <w:r w:rsidR="00AE04A8" w:rsidRPr="00F3124F">
        <w:rPr>
          <w:rFonts w:ascii="Calibri" w:hAnsi="Calibri" w:cs="Calibri"/>
          <w:i/>
          <w:iCs/>
          <w:szCs w:val="22"/>
          <w:lang w:val="ru-RU"/>
        </w:rPr>
        <w:t>Эксплуатационные аспекты электросвязи и ИКТ</w:t>
      </w:r>
      <w:r w:rsidR="0042228E" w:rsidRPr="00F3124F">
        <w:rPr>
          <w:rFonts w:ascii="Calibri" w:hAnsi="Calibri" w:cs="Calibri"/>
          <w:szCs w:val="22"/>
          <w:lang w:val="ru-RU"/>
        </w:rPr>
        <w:t>)</w:t>
      </w:r>
      <w:r w:rsidRPr="00F3124F">
        <w:rPr>
          <w:rFonts w:ascii="Calibri" w:hAnsi="Calibri" w:cs="Calibri"/>
          <w:szCs w:val="22"/>
          <w:lang w:val="ru-RU"/>
        </w:rPr>
        <w:t xml:space="preserve"> </w:t>
      </w:r>
      <w:r w:rsidR="0090526C" w:rsidRPr="00F3124F">
        <w:rPr>
          <w:rFonts w:ascii="Calibri" w:hAnsi="Calibri" w:cs="Calibri"/>
          <w:szCs w:val="22"/>
          <w:lang w:val="ru-RU"/>
        </w:rPr>
        <w:t>имею честь сообщить вам</w:t>
      </w:r>
      <w:r w:rsidRPr="00F3124F">
        <w:rPr>
          <w:rFonts w:ascii="Calibri" w:hAnsi="Calibri" w:cs="Calibri"/>
          <w:szCs w:val="22"/>
          <w:lang w:val="ru-RU"/>
        </w:rPr>
        <w:t xml:space="preserve">, что </w:t>
      </w:r>
      <w:r w:rsidR="00AE04A8" w:rsidRPr="00F3124F">
        <w:rPr>
          <w:rFonts w:ascii="Calibri" w:hAnsi="Calibri" w:cs="Calibri"/>
          <w:szCs w:val="22"/>
          <w:lang w:val="ru-RU"/>
        </w:rPr>
        <w:t xml:space="preserve">указанная </w:t>
      </w:r>
      <w:r w:rsidR="001A7915" w:rsidRPr="00F3124F">
        <w:rPr>
          <w:rFonts w:ascii="Calibri" w:hAnsi="Calibri" w:cs="Calibri"/>
          <w:szCs w:val="22"/>
          <w:lang w:val="ru-RU"/>
        </w:rPr>
        <w:t xml:space="preserve">исследовательская </w:t>
      </w:r>
      <w:r w:rsidR="00AE04A8" w:rsidRPr="00F3124F">
        <w:rPr>
          <w:rFonts w:ascii="Calibri" w:hAnsi="Calibri" w:cs="Calibri"/>
          <w:szCs w:val="22"/>
          <w:lang w:val="ru-RU"/>
        </w:rPr>
        <w:t xml:space="preserve">комиссия </w:t>
      </w:r>
      <w:r w:rsidRPr="00F3124F">
        <w:rPr>
          <w:rFonts w:ascii="Calibri" w:hAnsi="Calibri" w:cs="Calibri"/>
          <w:szCs w:val="22"/>
          <w:lang w:val="ru-RU"/>
        </w:rPr>
        <w:t xml:space="preserve">на своем собрании, </w:t>
      </w:r>
      <w:r w:rsidR="00AE04A8" w:rsidRPr="00F3124F">
        <w:rPr>
          <w:rFonts w:ascii="Calibri" w:hAnsi="Calibri" w:cs="Calibri"/>
          <w:szCs w:val="22"/>
          <w:lang w:val="ru-RU"/>
        </w:rPr>
        <w:t>которое состоялось 5</w:t>
      </w:r>
      <w:r w:rsidR="0003733D" w:rsidRPr="00F3124F">
        <w:rPr>
          <w:rFonts w:ascii="Calibri" w:hAnsi="Calibri" w:cs="Calibri"/>
          <w:szCs w:val="22"/>
          <w:lang w:val="ru-RU"/>
        </w:rPr>
        <w:t>−</w:t>
      </w:r>
      <w:r w:rsidR="00AE04A8" w:rsidRPr="00F3124F">
        <w:rPr>
          <w:rFonts w:ascii="Calibri" w:hAnsi="Calibri" w:cs="Calibri"/>
          <w:szCs w:val="22"/>
          <w:lang w:val="ru-RU"/>
        </w:rPr>
        <w:t>14</w:t>
      </w:r>
      <w:r w:rsidR="001A7915">
        <w:rPr>
          <w:rFonts w:ascii="Calibri" w:hAnsi="Calibri" w:cs="Calibri"/>
          <w:szCs w:val="22"/>
          <w:lang w:val="ru-RU"/>
        </w:rPr>
        <w:t> </w:t>
      </w:r>
      <w:r w:rsidR="00AE04A8" w:rsidRPr="00F3124F">
        <w:rPr>
          <w:rFonts w:ascii="Calibri" w:hAnsi="Calibri" w:cs="Calibri"/>
          <w:szCs w:val="22"/>
          <w:lang w:val="ru-RU"/>
        </w:rPr>
        <w:t>февраля 2025</w:t>
      </w:r>
      <w:r w:rsidR="001A7915">
        <w:rPr>
          <w:rFonts w:ascii="Calibri" w:hAnsi="Calibri" w:cs="Calibri"/>
          <w:szCs w:val="22"/>
          <w:lang w:val="ru-RU"/>
        </w:rPr>
        <w:t> </w:t>
      </w:r>
      <w:r w:rsidR="00AE04A8" w:rsidRPr="00F3124F">
        <w:rPr>
          <w:rFonts w:ascii="Calibri" w:hAnsi="Calibri" w:cs="Calibri"/>
          <w:szCs w:val="22"/>
          <w:lang w:val="ru-RU"/>
        </w:rPr>
        <w:t>года, приняла решение аннулировать Рекомендацию МСЭ-Т Е.213 в соответствии с положениями</w:t>
      </w:r>
      <w:r w:rsidRPr="00F3124F">
        <w:rPr>
          <w:rFonts w:ascii="Calibri" w:hAnsi="Calibri" w:cs="Calibri"/>
          <w:szCs w:val="22"/>
          <w:lang w:val="ru-RU"/>
        </w:rPr>
        <w:t xml:space="preserve"> п.</w:t>
      </w:r>
      <w:r w:rsidR="00E3051F" w:rsidRPr="00F3124F">
        <w:rPr>
          <w:rFonts w:ascii="Calibri" w:hAnsi="Calibri" w:cs="Calibri"/>
          <w:szCs w:val="22"/>
          <w:lang w:val="ru-RU"/>
        </w:rPr>
        <w:t> </w:t>
      </w:r>
      <w:r w:rsidRPr="00F3124F">
        <w:rPr>
          <w:rFonts w:ascii="Calibri" w:hAnsi="Calibri" w:cs="Calibri"/>
          <w:szCs w:val="22"/>
          <w:lang w:val="ru-RU"/>
        </w:rPr>
        <w:t>9.8.2</w:t>
      </w:r>
      <w:r w:rsidR="0042228E" w:rsidRPr="00F3124F">
        <w:rPr>
          <w:rFonts w:ascii="Calibri" w:hAnsi="Calibri" w:cs="Calibri"/>
          <w:szCs w:val="22"/>
          <w:lang w:val="ru-RU"/>
        </w:rPr>
        <w:t xml:space="preserve"> раздела 9 </w:t>
      </w:r>
      <w:r w:rsidRPr="00F3124F">
        <w:rPr>
          <w:rFonts w:ascii="Calibri" w:hAnsi="Calibri" w:cs="Calibri"/>
          <w:szCs w:val="22"/>
          <w:lang w:val="ru-RU"/>
        </w:rPr>
        <w:t>Резолюции</w:t>
      </w:r>
      <w:r w:rsidR="0042228E" w:rsidRPr="00F3124F">
        <w:rPr>
          <w:rFonts w:ascii="Calibri" w:hAnsi="Calibri" w:cs="Calibri"/>
          <w:szCs w:val="22"/>
          <w:lang w:val="ru-RU"/>
        </w:rPr>
        <w:t> </w:t>
      </w:r>
      <w:r w:rsidRPr="00F3124F">
        <w:rPr>
          <w:rFonts w:ascii="Calibri" w:hAnsi="Calibri" w:cs="Calibri"/>
          <w:szCs w:val="22"/>
          <w:lang w:val="ru-RU"/>
        </w:rPr>
        <w:t>1 (Пересм.</w:t>
      </w:r>
      <w:r w:rsidR="00D213A5" w:rsidRPr="00F3124F">
        <w:rPr>
          <w:rFonts w:ascii="Calibri" w:hAnsi="Calibri" w:cs="Calibri"/>
          <w:szCs w:val="22"/>
          <w:lang w:val="ru-RU"/>
        </w:rPr>
        <w:t> </w:t>
      </w:r>
      <w:r w:rsidR="00AE04A8" w:rsidRPr="00F3124F">
        <w:rPr>
          <w:rFonts w:ascii="Calibri" w:hAnsi="Calibri" w:cs="Calibri"/>
          <w:szCs w:val="22"/>
          <w:lang w:val="ru-RU"/>
        </w:rPr>
        <w:t>Нью-Дели</w:t>
      </w:r>
      <w:r w:rsidRPr="00F3124F">
        <w:rPr>
          <w:rFonts w:ascii="Calibri" w:hAnsi="Calibri" w:cs="Calibri"/>
          <w:szCs w:val="22"/>
          <w:lang w:val="ru-RU"/>
        </w:rPr>
        <w:t>, 202</w:t>
      </w:r>
      <w:r w:rsidR="0021353B">
        <w:rPr>
          <w:rFonts w:ascii="Calibri" w:hAnsi="Calibri" w:cs="Calibri"/>
          <w:szCs w:val="22"/>
          <w:lang w:val="ru-RU"/>
        </w:rPr>
        <w:t>4</w:t>
      </w:r>
      <w:r w:rsidR="0090526C" w:rsidRPr="00F3124F">
        <w:rPr>
          <w:rFonts w:ascii="Calibri" w:hAnsi="Calibri" w:cs="Calibri"/>
          <w:szCs w:val="22"/>
          <w:lang w:val="ru-RU"/>
        </w:rPr>
        <w:t> </w:t>
      </w:r>
      <w:r w:rsidRPr="00F3124F">
        <w:rPr>
          <w:rFonts w:ascii="Calibri" w:hAnsi="Calibri" w:cs="Calibri"/>
          <w:szCs w:val="22"/>
          <w:lang w:val="ru-RU"/>
        </w:rPr>
        <w:t>г.)</w:t>
      </w:r>
      <w:r w:rsidR="0090526C" w:rsidRPr="00F3124F">
        <w:rPr>
          <w:rFonts w:ascii="Calibri" w:hAnsi="Calibri" w:cs="Calibri"/>
          <w:szCs w:val="22"/>
          <w:lang w:val="ru-RU"/>
        </w:rPr>
        <w:t xml:space="preserve"> </w:t>
      </w:r>
      <w:r w:rsidR="003F1D20" w:rsidRPr="00F3124F">
        <w:rPr>
          <w:rFonts w:ascii="Calibri" w:hAnsi="Calibri" w:cs="Calibri"/>
          <w:szCs w:val="22"/>
          <w:lang w:val="ru-RU"/>
        </w:rPr>
        <w:t>ВАСЭ</w:t>
      </w:r>
      <w:r w:rsidRPr="00F3124F">
        <w:rPr>
          <w:rFonts w:ascii="Calibri" w:hAnsi="Calibri" w:cs="Calibri"/>
          <w:szCs w:val="22"/>
          <w:lang w:val="ru-RU"/>
        </w:rPr>
        <w:t xml:space="preserve">. </w:t>
      </w:r>
      <w:r w:rsidR="0090526C" w:rsidRPr="00F3124F">
        <w:rPr>
          <w:rFonts w:ascii="Calibri" w:hAnsi="Calibri" w:cs="Calibri"/>
          <w:szCs w:val="22"/>
          <w:lang w:val="ru-RU"/>
        </w:rPr>
        <w:t xml:space="preserve">В собрании участвовали </w:t>
      </w:r>
      <w:r w:rsidR="003F1D20" w:rsidRPr="00F3124F">
        <w:rPr>
          <w:rFonts w:ascii="Calibri" w:hAnsi="Calibri" w:cs="Calibri"/>
          <w:szCs w:val="22"/>
          <w:lang w:val="ru-RU"/>
        </w:rPr>
        <w:t>87</w:t>
      </w:r>
      <w:r w:rsidR="00D213A5" w:rsidRPr="00F3124F">
        <w:rPr>
          <w:rFonts w:ascii="Calibri" w:hAnsi="Calibri" w:cs="Calibri"/>
          <w:szCs w:val="22"/>
          <w:lang w:val="ru-RU"/>
        </w:rPr>
        <w:t> </w:t>
      </w:r>
      <w:r w:rsidR="0090526C" w:rsidRPr="00F3124F">
        <w:rPr>
          <w:rFonts w:ascii="Calibri" w:hAnsi="Calibri" w:cs="Calibri"/>
          <w:szCs w:val="22"/>
          <w:lang w:val="ru-RU"/>
        </w:rPr>
        <w:t>Государств-Член</w:t>
      </w:r>
      <w:r w:rsidR="003F1D20" w:rsidRPr="00F3124F">
        <w:rPr>
          <w:rFonts w:ascii="Calibri" w:hAnsi="Calibri" w:cs="Calibri"/>
          <w:szCs w:val="22"/>
          <w:lang w:val="ru-RU"/>
        </w:rPr>
        <w:t>ов</w:t>
      </w:r>
      <w:r w:rsidR="0090526C" w:rsidRPr="00F3124F">
        <w:rPr>
          <w:rFonts w:ascii="Calibri" w:hAnsi="Calibri" w:cs="Calibri"/>
          <w:szCs w:val="22"/>
          <w:lang w:val="ru-RU"/>
        </w:rPr>
        <w:t xml:space="preserve"> и </w:t>
      </w:r>
      <w:r w:rsidR="003F1D20" w:rsidRPr="00F3124F">
        <w:rPr>
          <w:rFonts w:ascii="Calibri" w:hAnsi="Calibri" w:cs="Calibri"/>
          <w:szCs w:val="22"/>
          <w:lang w:val="ru-RU"/>
        </w:rPr>
        <w:t>72</w:t>
      </w:r>
      <w:r w:rsidR="00D213A5" w:rsidRPr="00F3124F">
        <w:rPr>
          <w:rFonts w:ascii="Calibri" w:hAnsi="Calibri" w:cs="Calibri"/>
          <w:szCs w:val="22"/>
          <w:lang w:val="ru-RU"/>
        </w:rPr>
        <w:t> </w:t>
      </w:r>
      <w:r w:rsidR="0090526C" w:rsidRPr="00F3124F">
        <w:rPr>
          <w:rFonts w:ascii="Calibri" w:hAnsi="Calibri" w:cs="Calibri"/>
          <w:szCs w:val="22"/>
          <w:lang w:val="ru-RU"/>
        </w:rPr>
        <w:t>Члена Сектора,</w:t>
      </w:r>
      <w:r w:rsidR="00E3051F" w:rsidRPr="00F3124F">
        <w:rPr>
          <w:rFonts w:ascii="Calibri" w:hAnsi="Calibri" w:cs="Calibri"/>
          <w:szCs w:val="22"/>
          <w:lang w:val="ru-RU"/>
        </w:rPr>
        <w:t xml:space="preserve"> и</w:t>
      </w:r>
      <w:r w:rsidR="0090526C" w:rsidRPr="00F3124F">
        <w:rPr>
          <w:rFonts w:ascii="Calibri" w:hAnsi="Calibri" w:cs="Calibri"/>
          <w:szCs w:val="22"/>
          <w:lang w:val="ru-RU"/>
        </w:rPr>
        <w:t xml:space="preserve"> </w:t>
      </w:r>
      <w:r w:rsidRPr="00F3124F">
        <w:rPr>
          <w:rFonts w:ascii="Calibri" w:hAnsi="Calibri" w:cs="Calibri"/>
          <w:szCs w:val="22"/>
          <w:lang w:val="ru-RU"/>
        </w:rPr>
        <w:t xml:space="preserve">возражений </w:t>
      </w:r>
      <w:r w:rsidR="0090526C" w:rsidRPr="00F3124F">
        <w:rPr>
          <w:rFonts w:ascii="Calibri" w:hAnsi="Calibri" w:cs="Calibri"/>
          <w:szCs w:val="22"/>
          <w:lang w:val="ru-RU"/>
        </w:rPr>
        <w:t>против это</w:t>
      </w:r>
      <w:r w:rsidR="00E3051F" w:rsidRPr="00F3124F">
        <w:rPr>
          <w:rFonts w:ascii="Calibri" w:hAnsi="Calibri" w:cs="Calibri"/>
          <w:szCs w:val="22"/>
          <w:lang w:val="ru-RU"/>
        </w:rPr>
        <w:t>й договоренности</w:t>
      </w:r>
      <w:r w:rsidR="0090526C" w:rsidRPr="00F3124F">
        <w:rPr>
          <w:rFonts w:ascii="Calibri" w:hAnsi="Calibri" w:cs="Calibri"/>
          <w:szCs w:val="22"/>
          <w:lang w:val="ru-RU"/>
        </w:rPr>
        <w:t xml:space="preserve"> не поступило</w:t>
      </w:r>
      <w:r w:rsidRPr="00F3124F">
        <w:rPr>
          <w:rFonts w:ascii="Calibri" w:hAnsi="Calibri" w:cs="Calibri"/>
          <w:szCs w:val="22"/>
          <w:lang w:val="ru-RU"/>
        </w:rPr>
        <w:t>.</w:t>
      </w:r>
    </w:p>
    <w:p w14:paraId="6E82377A" w14:textId="77777777" w:rsidR="00C978EA" w:rsidRPr="00F3124F" w:rsidRDefault="00C978EA" w:rsidP="00272332">
      <w:pPr>
        <w:jc w:val="both"/>
        <w:rPr>
          <w:rFonts w:ascii="Calibri" w:hAnsi="Calibri" w:cs="Calibri"/>
          <w:szCs w:val="22"/>
          <w:lang w:val="ru-RU"/>
        </w:rPr>
      </w:pPr>
      <w:r w:rsidRPr="00F3124F">
        <w:rPr>
          <w:rFonts w:ascii="Calibri" w:hAnsi="Calibri" w:cs="Calibri"/>
          <w:szCs w:val="22"/>
          <w:lang w:val="ru-RU"/>
        </w:rPr>
        <w:t>2</w:t>
      </w:r>
      <w:r w:rsidRPr="00F3124F">
        <w:rPr>
          <w:rFonts w:ascii="Calibri" w:hAnsi="Calibri" w:cs="Calibri"/>
          <w:szCs w:val="22"/>
          <w:lang w:val="ru-RU"/>
        </w:rPr>
        <w:tab/>
        <w:t xml:space="preserve">В </w:t>
      </w:r>
      <w:r w:rsidRPr="00F3124F">
        <w:rPr>
          <w:rFonts w:ascii="Calibri" w:hAnsi="Calibri" w:cs="Calibri"/>
          <w:b/>
          <w:bCs/>
          <w:szCs w:val="22"/>
          <w:lang w:val="ru-RU"/>
        </w:rPr>
        <w:t>Приложении</w:t>
      </w:r>
      <w:r w:rsidRPr="00F3124F">
        <w:rPr>
          <w:rFonts w:ascii="Calibri" w:hAnsi="Calibri" w:cs="Calibri"/>
          <w:szCs w:val="22"/>
          <w:lang w:val="ru-RU"/>
        </w:rPr>
        <w:t xml:space="preserve"> </w:t>
      </w:r>
      <w:r w:rsidRPr="00F3124F">
        <w:rPr>
          <w:rFonts w:ascii="Calibri" w:hAnsi="Calibri" w:cs="Calibri"/>
          <w:b/>
          <w:bCs/>
          <w:szCs w:val="22"/>
          <w:lang w:val="ru-RU"/>
        </w:rPr>
        <w:t xml:space="preserve">1 </w:t>
      </w:r>
      <w:r w:rsidRPr="00F3124F">
        <w:rPr>
          <w:rFonts w:ascii="Calibri" w:hAnsi="Calibri" w:cs="Calibri"/>
          <w:szCs w:val="22"/>
          <w:lang w:val="ru-RU"/>
        </w:rPr>
        <w:t>содержится информация о достигнутой договоренности, в том числе краткое изложение оснований для аннулирования.</w:t>
      </w:r>
    </w:p>
    <w:p w14:paraId="14973AD5" w14:textId="4235A890" w:rsidR="00C978EA" w:rsidRPr="00F3124F" w:rsidRDefault="00C978EA" w:rsidP="00272332">
      <w:pPr>
        <w:jc w:val="both"/>
        <w:rPr>
          <w:rFonts w:ascii="Calibri" w:hAnsi="Calibri" w:cs="Calibri"/>
          <w:szCs w:val="22"/>
          <w:lang w:val="ru-RU"/>
        </w:rPr>
      </w:pPr>
      <w:r w:rsidRPr="00F3124F">
        <w:rPr>
          <w:rFonts w:ascii="Calibri" w:hAnsi="Calibri" w:cs="Calibri"/>
          <w:szCs w:val="22"/>
          <w:lang w:val="ru-RU"/>
        </w:rPr>
        <w:t>3</w:t>
      </w:r>
      <w:r w:rsidRPr="00F3124F">
        <w:rPr>
          <w:rFonts w:ascii="Calibri" w:hAnsi="Calibri" w:cs="Calibri"/>
          <w:szCs w:val="22"/>
          <w:lang w:val="ru-RU"/>
        </w:rPr>
        <w:tab/>
      </w:r>
      <w:r w:rsidR="00487278" w:rsidRPr="00F3124F">
        <w:rPr>
          <w:rFonts w:ascii="Calibri" w:hAnsi="Calibri" w:cs="Calibri"/>
          <w:szCs w:val="22"/>
          <w:lang w:val="ru-RU"/>
        </w:rPr>
        <w:t>Принимая во внимание положения</w:t>
      </w:r>
      <w:r w:rsidRPr="00F3124F">
        <w:rPr>
          <w:rFonts w:ascii="Calibri" w:hAnsi="Calibri" w:cs="Calibri"/>
          <w:szCs w:val="22"/>
          <w:lang w:val="ru-RU"/>
        </w:rPr>
        <w:t xml:space="preserve"> раздел</w:t>
      </w:r>
      <w:r w:rsidR="00487278" w:rsidRPr="00F3124F">
        <w:rPr>
          <w:rFonts w:ascii="Calibri" w:hAnsi="Calibri" w:cs="Calibri"/>
          <w:szCs w:val="22"/>
          <w:lang w:val="ru-RU"/>
        </w:rPr>
        <w:t>а </w:t>
      </w:r>
      <w:r w:rsidRPr="00F3124F">
        <w:rPr>
          <w:rFonts w:ascii="Calibri" w:hAnsi="Calibri" w:cs="Calibri"/>
          <w:szCs w:val="22"/>
          <w:lang w:val="ru-RU"/>
        </w:rPr>
        <w:t>9 Резолюции</w:t>
      </w:r>
      <w:r w:rsidR="00263DEB">
        <w:rPr>
          <w:rFonts w:ascii="Calibri" w:hAnsi="Calibri" w:cs="Calibri"/>
          <w:szCs w:val="22"/>
          <w:lang w:val="ru-RU"/>
        </w:rPr>
        <w:t> </w:t>
      </w:r>
      <w:r w:rsidRPr="00F3124F">
        <w:rPr>
          <w:rFonts w:ascii="Calibri" w:hAnsi="Calibri" w:cs="Calibri"/>
          <w:szCs w:val="22"/>
          <w:lang w:val="ru-RU"/>
        </w:rPr>
        <w:t>1</w:t>
      </w:r>
      <w:r w:rsidR="00487278" w:rsidRPr="00F3124F">
        <w:rPr>
          <w:rFonts w:ascii="Calibri" w:hAnsi="Calibri" w:cs="Calibri"/>
          <w:szCs w:val="22"/>
          <w:lang w:val="ru-RU"/>
        </w:rPr>
        <w:t>,</w:t>
      </w:r>
      <w:r w:rsidRPr="00F3124F">
        <w:rPr>
          <w:rFonts w:ascii="Calibri" w:hAnsi="Calibri" w:cs="Calibri"/>
          <w:szCs w:val="22"/>
          <w:lang w:val="ru-RU"/>
        </w:rPr>
        <w:t xml:space="preserve"> </w:t>
      </w:r>
      <w:r w:rsidR="00487278" w:rsidRPr="00F3124F">
        <w:rPr>
          <w:rFonts w:ascii="Calibri" w:hAnsi="Calibri" w:cs="Calibri"/>
          <w:szCs w:val="22"/>
          <w:lang w:val="ru-RU"/>
        </w:rPr>
        <w:t>прошу сообщить мне до</w:t>
      </w:r>
      <w:r w:rsidR="00263DEB">
        <w:rPr>
          <w:rFonts w:ascii="Calibri" w:hAnsi="Calibri" w:cs="Calibri"/>
          <w:szCs w:val="22"/>
          <w:lang w:val="ru-RU"/>
        </w:rPr>
        <w:t> </w:t>
      </w:r>
      <w:r w:rsidRPr="00F3124F">
        <w:rPr>
          <w:rFonts w:ascii="Calibri" w:hAnsi="Calibri" w:cs="Calibri"/>
          <w:szCs w:val="22"/>
          <w:lang w:val="ru-RU"/>
        </w:rPr>
        <w:t>2</w:t>
      </w:r>
      <w:r w:rsidR="00487278" w:rsidRPr="00F3124F">
        <w:rPr>
          <w:rFonts w:ascii="Calibri" w:hAnsi="Calibri" w:cs="Calibri"/>
          <w:szCs w:val="22"/>
          <w:lang w:val="ru-RU"/>
        </w:rPr>
        <w:t>4 </w:t>
      </w:r>
      <w:r w:rsidRPr="00F3124F">
        <w:rPr>
          <w:rFonts w:ascii="Calibri" w:hAnsi="Calibri" w:cs="Calibri"/>
          <w:szCs w:val="22"/>
          <w:lang w:val="ru-RU"/>
        </w:rPr>
        <w:t>час.</w:t>
      </w:r>
      <w:r w:rsidR="00D213A5" w:rsidRPr="00F3124F">
        <w:rPr>
          <w:rFonts w:ascii="Calibri" w:hAnsi="Calibri" w:cs="Calibri"/>
          <w:szCs w:val="22"/>
          <w:lang w:val="ru-RU"/>
        </w:rPr>
        <w:t> </w:t>
      </w:r>
      <w:r w:rsidR="00487278" w:rsidRPr="00F3124F">
        <w:rPr>
          <w:rFonts w:ascii="Calibri" w:hAnsi="Calibri" w:cs="Calibri"/>
          <w:szCs w:val="22"/>
          <w:lang w:val="ru-RU"/>
        </w:rPr>
        <w:t>00 </w:t>
      </w:r>
      <w:r w:rsidRPr="00F3124F">
        <w:rPr>
          <w:rFonts w:ascii="Calibri" w:hAnsi="Calibri" w:cs="Calibri"/>
          <w:szCs w:val="22"/>
          <w:lang w:val="ru-RU"/>
        </w:rPr>
        <w:t xml:space="preserve">мин. UTC </w:t>
      </w:r>
      <w:r w:rsidR="003F1D20" w:rsidRPr="00F3124F">
        <w:rPr>
          <w:rFonts w:ascii="Calibri" w:hAnsi="Calibri" w:cs="Calibri"/>
          <w:b/>
          <w:bCs/>
          <w:szCs w:val="22"/>
          <w:lang w:val="ru-RU"/>
        </w:rPr>
        <w:t>20</w:t>
      </w:r>
      <w:r w:rsidR="00487278" w:rsidRPr="00F3124F">
        <w:rPr>
          <w:rFonts w:ascii="Calibri" w:hAnsi="Calibri" w:cs="Calibri"/>
          <w:b/>
          <w:bCs/>
          <w:szCs w:val="22"/>
          <w:lang w:val="ru-RU"/>
        </w:rPr>
        <w:t> </w:t>
      </w:r>
      <w:r w:rsidR="003F1D20" w:rsidRPr="00F3124F">
        <w:rPr>
          <w:rFonts w:ascii="Calibri" w:hAnsi="Calibri" w:cs="Calibri"/>
          <w:b/>
          <w:bCs/>
          <w:szCs w:val="22"/>
          <w:lang w:val="ru-RU"/>
        </w:rPr>
        <w:t>мая</w:t>
      </w:r>
      <w:r w:rsidRPr="00F3124F">
        <w:rPr>
          <w:rFonts w:ascii="Calibri" w:hAnsi="Calibri" w:cs="Calibri"/>
          <w:b/>
          <w:bCs/>
          <w:szCs w:val="22"/>
          <w:lang w:val="ru-RU"/>
        </w:rPr>
        <w:t xml:space="preserve"> 202</w:t>
      </w:r>
      <w:r w:rsidR="003F1D20" w:rsidRPr="00F3124F">
        <w:rPr>
          <w:rFonts w:ascii="Calibri" w:hAnsi="Calibri" w:cs="Calibri"/>
          <w:b/>
          <w:bCs/>
          <w:szCs w:val="22"/>
          <w:lang w:val="ru-RU"/>
        </w:rPr>
        <w:t>5</w:t>
      </w:r>
      <w:r w:rsidR="00487278" w:rsidRPr="00F3124F">
        <w:rPr>
          <w:rFonts w:ascii="Calibri" w:hAnsi="Calibri" w:cs="Calibri"/>
          <w:b/>
          <w:bCs/>
          <w:szCs w:val="22"/>
          <w:lang w:val="ru-RU"/>
        </w:rPr>
        <w:t> </w:t>
      </w:r>
      <w:r w:rsidRPr="00F3124F">
        <w:rPr>
          <w:rFonts w:ascii="Calibri" w:hAnsi="Calibri" w:cs="Calibri"/>
          <w:b/>
          <w:bCs/>
          <w:szCs w:val="22"/>
          <w:lang w:val="ru-RU"/>
        </w:rPr>
        <w:t>года</w:t>
      </w:r>
      <w:r w:rsidR="00487278" w:rsidRPr="00F3124F">
        <w:rPr>
          <w:rFonts w:ascii="Calibri" w:hAnsi="Calibri" w:cs="Calibri"/>
          <w:szCs w:val="22"/>
          <w:lang w:val="ru-RU"/>
        </w:rPr>
        <w:t>, утверждает или отклоняет ваша администрация/организация аннулирование эт</w:t>
      </w:r>
      <w:r w:rsidR="003F1D20" w:rsidRPr="00F3124F">
        <w:rPr>
          <w:rFonts w:ascii="Calibri" w:hAnsi="Calibri" w:cs="Calibri"/>
          <w:szCs w:val="22"/>
          <w:lang w:val="ru-RU"/>
        </w:rPr>
        <w:t>ой</w:t>
      </w:r>
      <w:r w:rsidR="00487278" w:rsidRPr="00F3124F">
        <w:rPr>
          <w:rFonts w:ascii="Calibri" w:hAnsi="Calibri" w:cs="Calibri"/>
          <w:szCs w:val="22"/>
          <w:lang w:val="ru-RU"/>
        </w:rPr>
        <w:t xml:space="preserve"> Рекомендаци</w:t>
      </w:r>
      <w:r w:rsidR="003F1D20" w:rsidRPr="00F3124F">
        <w:rPr>
          <w:rFonts w:ascii="Calibri" w:hAnsi="Calibri" w:cs="Calibri"/>
          <w:szCs w:val="22"/>
          <w:lang w:val="ru-RU"/>
        </w:rPr>
        <w:t>и</w:t>
      </w:r>
      <w:r w:rsidRPr="00F3124F">
        <w:rPr>
          <w:rFonts w:ascii="Calibri" w:hAnsi="Calibri" w:cs="Calibri"/>
          <w:szCs w:val="22"/>
          <w:lang w:val="ru-RU"/>
        </w:rPr>
        <w:t>.</w:t>
      </w:r>
    </w:p>
    <w:p w14:paraId="08B8CC6F" w14:textId="5CBA9549" w:rsidR="00C978EA" w:rsidRPr="00F3124F" w:rsidRDefault="00C978EA" w:rsidP="00272332">
      <w:pPr>
        <w:jc w:val="both"/>
        <w:rPr>
          <w:rFonts w:ascii="Calibri" w:hAnsi="Calibri" w:cs="Calibri"/>
          <w:szCs w:val="22"/>
          <w:lang w:val="ru-RU"/>
        </w:rPr>
      </w:pPr>
      <w:r w:rsidRPr="00F3124F">
        <w:rPr>
          <w:rFonts w:ascii="Calibri" w:hAnsi="Calibri" w:cs="Calibri"/>
          <w:szCs w:val="22"/>
          <w:lang w:val="ru-RU"/>
        </w:rPr>
        <w:tab/>
        <w:t>Если какие-либо Государства-Члены или Члены Сектора сочтут, что давать согласие на</w:t>
      </w:r>
      <w:r w:rsidR="00263DEB">
        <w:rPr>
          <w:rFonts w:ascii="Calibri" w:hAnsi="Calibri" w:cs="Calibri"/>
          <w:szCs w:val="22"/>
          <w:lang w:val="ru-RU"/>
        </w:rPr>
        <w:t> </w:t>
      </w:r>
      <w:r w:rsidRPr="00F3124F">
        <w:rPr>
          <w:rFonts w:ascii="Calibri" w:hAnsi="Calibri" w:cs="Calibri"/>
          <w:szCs w:val="22"/>
          <w:lang w:val="ru-RU"/>
        </w:rPr>
        <w:t xml:space="preserve">аннулирование не следует, им </w:t>
      </w:r>
      <w:r w:rsidR="00487278" w:rsidRPr="00F3124F">
        <w:rPr>
          <w:rFonts w:ascii="Calibri" w:hAnsi="Calibri" w:cs="Calibri"/>
          <w:szCs w:val="22"/>
          <w:lang w:val="ru-RU"/>
        </w:rPr>
        <w:t>следует</w:t>
      </w:r>
      <w:r w:rsidRPr="00F3124F">
        <w:rPr>
          <w:rFonts w:ascii="Calibri" w:hAnsi="Calibri" w:cs="Calibri"/>
          <w:szCs w:val="22"/>
          <w:lang w:val="ru-RU"/>
        </w:rPr>
        <w:t xml:space="preserve"> сообщить причин</w:t>
      </w:r>
      <w:r w:rsidR="00487278" w:rsidRPr="00F3124F">
        <w:rPr>
          <w:rFonts w:ascii="Calibri" w:hAnsi="Calibri" w:cs="Calibri"/>
          <w:szCs w:val="22"/>
          <w:lang w:val="ru-RU"/>
        </w:rPr>
        <w:t>ы</w:t>
      </w:r>
      <w:r w:rsidRPr="00F3124F">
        <w:rPr>
          <w:rFonts w:ascii="Calibri" w:hAnsi="Calibri" w:cs="Calibri"/>
          <w:szCs w:val="22"/>
          <w:lang w:val="ru-RU"/>
        </w:rPr>
        <w:t xml:space="preserve"> такого несогласия, и данный вопрос будет вновь передан в </w:t>
      </w:r>
      <w:r w:rsidR="00487278" w:rsidRPr="00F3124F">
        <w:rPr>
          <w:rFonts w:ascii="Calibri" w:hAnsi="Calibri" w:cs="Calibri"/>
          <w:szCs w:val="22"/>
          <w:lang w:val="ru-RU"/>
        </w:rPr>
        <w:t>и</w:t>
      </w:r>
      <w:r w:rsidRPr="00F3124F">
        <w:rPr>
          <w:rFonts w:ascii="Calibri" w:hAnsi="Calibri" w:cs="Calibri"/>
          <w:szCs w:val="22"/>
          <w:lang w:val="ru-RU"/>
        </w:rPr>
        <w:t>сследовательскую комиссию.</w:t>
      </w:r>
    </w:p>
    <w:p w14:paraId="348763A4" w14:textId="3AA507BE" w:rsidR="00C978EA" w:rsidRPr="00F3124F" w:rsidRDefault="00C978EA" w:rsidP="00272332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jc w:val="both"/>
        <w:rPr>
          <w:rFonts w:ascii="Calibri" w:hAnsi="Calibri" w:cs="Calibri"/>
          <w:szCs w:val="22"/>
          <w:lang w:val="ru-RU"/>
        </w:rPr>
      </w:pPr>
      <w:r w:rsidRPr="00F3124F">
        <w:rPr>
          <w:rFonts w:ascii="Calibri" w:hAnsi="Calibri" w:cs="Calibri"/>
          <w:szCs w:val="22"/>
          <w:lang w:val="ru-RU"/>
        </w:rPr>
        <w:t>4</w:t>
      </w:r>
      <w:r w:rsidRPr="00F3124F">
        <w:rPr>
          <w:rFonts w:ascii="Calibri" w:hAnsi="Calibri" w:cs="Calibri"/>
          <w:szCs w:val="22"/>
          <w:lang w:val="ru-RU"/>
        </w:rPr>
        <w:tab/>
      </w:r>
      <w:r w:rsidR="00487278" w:rsidRPr="00F3124F">
        <w:rPr>
          <w:rFonts w:ascii="Calibri" w:hAnsi="Calibri" w:cs="Calibri"/>
          <w:szCs w:val="22"/>
          <w:lang w:val="ru-RU"/>
        </w:rPr>
        <w:t xml:space="preserve">По истечении </w:t>
      </w:r>
      <w:r w:rsidR="003F1D20" w:rsidRPr="00F3124F">
        <w:rPr>
          <w:rFonts w:ascii="Calibri" w:hAnsi="Calibri" w:cs="Calibri"/>
          <w:szCs w:val="22"/>
          <w:lang w:val="ru-RU"/>
        </w:rPr>
        <w:t xml:space="preserve">указанного выше </w:t>
      </w:r>
      <w:r w:rsidR="00487278" w:rsidRPr="00F3124F">
        <w:rPr>
          <w:rFonts w:ascii="Calibri" w:hAnsi="Calibri" w:cs="Calibri"/>
          <w:szCs w:val="22"/>
          <w:lang w:val="ru-RU"/>
        </w:rPr>
        <w:t>срока</w:t>
      </w:r>
      <w:r w:rsidR="003F1D20" w:rsidRPr="00F3124F">
        <w:rPr>
          <w:rFonts w:ascii="Calibri" w:hAnsi="Calibri" w:cs="Calibri"/>
          <w:szCs w:val="22"/>
          <w:lang w:val="ru-RU"/>
        </w:rPr>
        <w:t xml:space="preserve">, </w:t>
      </w:r>
      <w:r w:rsidR="003F1D20" w:rsidRPr="00F3124F">
        <w:rPr>
          <w:rFonts w:ascii="Calibri" w:hAnsi="Calibri" w:cs="Calibri"/>
          <w:b/>
          <w:bCs/>
          <w:szCs w:val="22"/>
          <w:lang w:val="ru-RU"/>
        </w:rPr>
        <w:t>20 мая 2025 года</w:t>
      </w:r>
      <w:r w:rsidR="003F1D20" w:rsidRPr="00F3124F">
        <w:rPr>
          <w:rFonts w:ascii="Calibri" w:hAnsi="Calibri" w:cs="Calibri"/>
          <w:szCs w:val="22"/>
          <w:lang w:val="ru-RU"/>
        </w:rPr>
        <w:t xml:space="preserve">, </w:t>
      </w:r>
      <w:r w:rsidR="00487278" w:rsidRPr="00F3124F">
        <w:rPr>
          <w:rFonts w:ascii="Calibri" w:hAnsi="Calibri" w:cs="Calibri"/>
          <w:szCs w:val="22"/>
          <w:lang w:val="ru-RU"/>
        </w:rPr>
        <w:t xml:space="preserve">Директор БСЭ сообщит </w:t>
      </w:r>
      <w:r w:rsidR="00700C8A" w:rsidRPr="00F3124F">
        <w:rPr>
          <w:rFonts w:ascii="Calibri" w:hAnsi="Calibri" w:cs="Calibri"/>
          <w:szCs w:val="22"/>
          <w:lang w:val="ru-RU"/>
        </w:rPr>
        <w:t xml:space="preserve">в циркуляре </w:t>
      </w:r>
      <w:r w:rsidR="00487278" w:rsidRPr="00F3124F">
        <w:rPr>
          <w:rFonts w:ascii="Calibri" w:hAnsi="Calibri" w:cs="Calibri"/>
          <w:szCs w:val="22"/>
          <w:lang w:val="ru-RU"/>
        </w:rPr>
        <w:t>результат</w:t>
      </w:r>
      <w:r w:rsidR="00700C8A" w:rsidRPr="00F3124F">
        <w:rPr>
          <w:rFonts w:ascii="Calibri" w:hAnsi="Calibri" w:cs="Calibri"/>
          <w:szCs w:val="22"/>
          <w:lang w:val="ru-RU"/>
        </w:rPr>
        <w:t>ы</w:t>
      </w:r>
      <w:r w:rsidR="00487278" w:rsidRPr="00F3124F">
        <w:rPr>
          <w:rFonts w:ascii="Calibri" w:hAnsi="Calibri" w:cs="Calibri"/>
          <w:szCs w:val="22"/>
          <w:lang w:val="ru-RU"/>
        </w:rPr>
        <w:t xml:space="preserve"> консультации. Эта информация также будет опубликована в Оперативном бюллетене МСЭ</w:t>
      </w:r>
      <w:r w:rsidRPr="00F3124F">
        <w:rPr>
          <w:rFonts w:ascii="Calibri" w:hAnsi="Calibri" w:cs="Calibri"/>
          <w:szCs w:val="22"/>
          <w:lang w:val="ru-RU"/>
        </w:rPr>
        <w:t>.</w:t>
      </w:r>
    </w:p>
    <w:p w14:paraId="105C1A63" w14:textId="7FC0FCF9" w:rsidR="000B4536" w:rsidRPr="00F3124F" w:rsidRDefault="00C978EA" w:rsidP="00272332">
      <w:pPr>
        <w:rPr>
          <w:rFonts w:ascii="Calibri" w:hAnsi="Calibri" w:cs="Calibri"/>
          <w:szCs w:val="22"/>
          <w:lang w:val="ru-RU"/>
        </w:rPr>
      </w:pPr>
      <w:r w:rsidRPr="00F3124F">
        <w:rPr>
          <w:rFonts w:ascii="Calibri" w:hAnsi="Calibri" w:cs="Calibri"/>
          <w:szCs w:val="22"/>
          <w:lang w:val="ru-RU"/>
        </w:rPr>
        <w:t>С уважением,</w:t>
      </w:r>
    </w:p>
    <w:p w14:paraId="12281280" w14:textId="2F65E721" w:rsidR="00C978EA" w:rsidRPr="00F3124F" w:rsidRDefault="00A80DD4" w:rsidP="00A360A0">
      <w:pPr>
        <w:spacing w:before="720"/>
        <w:rPr>
          <w:rFonts w:ascii="Calibri" w:hAnsi="Calibri" w:cs="Calibri"/>
          <w:szCs w:val="22"/>
          <w:lang w:val="ru-RU"/>
        </w:rPr>
      </w:pPr>
      <w:r>
        <w:rPr>
          <w:rFonts w:ascii="Calibri" w:hAnsi="Calibri" w:cs="Calibr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A10675E" wp14:editId="7360B0D5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768350" cy="342900"/>
            <wp:effectExtent l="0" t="0" r="0" b="0"/>
            <wp:wrapNone/>
            <wp:docPr id="135565861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58611" name="Picture 1" descr="A black text on a white backgroun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868" w:rsidRPr="00F3124F">
        <w:rPr>
          <w:rFonts w:ascii="Calibri" w:hAnsi="Calibri" w:cs="Calibri"/>
          <w:szCs w:val="22"/>
          <w:lang w:val="ru-RU"/>
        </w:rPr>
        <w:t>Сейдзо Оноэ</w:t>
      </w:r>
      <w:r w:rsidR="00CC4595" w:rsidRPr="00F3124F">
        <w:rPr>
          <w:rFonts w:ascii="Calibri" w:hAnsi="Calibri" w:cs="Calibri"/>
          <w:szCs w:val="22"/>
          <w:lang w:val="ru-RU"/>
        </w:rPr>
        <w:br/>
      </w:r>
      <w:r w:rsidR="004F6868" w:rsidRPr="00F3124F">
        <w:rPr>
          <w:rFonts w:ascii="Calibri" w:hAnsi="Calibri" w:cs="Calibri"/>
          <w:szCs w:val="22"/>
          <w:lang w:val="ru-RU"/>
        </w:rPr>
        <w:t xml:space="preserve">Директор Бюро </w:t>
      </w:r>
      <w:r w:rsidR="006F25A8" w:rsidRPr="00F3124F">
        <w:rPr>
          <w:rFonts w:ascii="Calibri" w:hAnsi="Calibri" w:cs="Calibri"/>
          <w:szCs w:val="22"/>
          <w:lang w:val="ru-RU"/>
        </w:rPr>
        <w:br/>
      </w:r>
      <w:r w:rsidR="004F6868" w:rsidRPr="00F3124F">
        <w:rPr>
          <w:rFonts w:ascii="Calibri" w:hAnsi="Calibri" w:cs="Calibri"/>
          <w:szCs w:val="22"/>
          <w:lang w:val="ru-RU"/>
        </w:rPr>
        <w:t>стандартизации электросвязи</w:t>
      </w:r>
    </w:p>
    <w:p w14:paraId="4C2C3BBF" w14:textId="4E911D05" w:rsidR="00636C73" w:rsidRPr="00F3124F" w:rsidRDefault="00C978EA" w:rsidP="00935183">
      <w:pPr>
        <w:spacing w:before="240"/>
        <w:rPr>
          <w:rFonts w:ascii="Calibri" w:hAnsi="Calibri" w:cs="Calibri"/>
          <w:lang w:val="ru-RU"/>
        </w:rPr>
      </w:pPr>
      <w:r w:rsidRPr="00F3124F">
        <w:rPr>
          <w:rFonts w:ascii="Calibri" w:hAnsi="Calibri" w:cs="Calibri"/>
          <w:b/>
          <w:bCs/>
          <w:szCs w:val="22"/>
          <w:lang w:val="ru-RU"/>
        </w:rPr>
        <w:t>Приложение</w:t>
      </w:r>
      <w:r w:rsidRPr="00F3124F">
        <w:rPr>
          <w:rFonts w:ascii="Calibri" w:hAnsi="Calibri" w:cs="Calibri"/>
          <w:szCs w:val="22"/>
          <w:lang w:val="ru-RU"/>
        </w:rPr>
        <w:t>: 1</w:t>
      </w:r>
      <w:r w:rsidR="00636C73" w:rsidRPr="00F3124F">
        <w:rPr>
          <w:rFonts w:ascii="Calibri" w:hAnsi="Calibri" w:cs="Calibri"/>
          <w:lang w:val="ru-RU"/>
        </w:rPr>
        <w:br w:type="page"/>
      </w:r>
    </w:p>
    <w:p w14:paraId="5F24D1C0" w14:textId="4A2300F3" w:rsidR="0096770E" w:rsidRPr="00F3124F" w:rsidRDefault="00011531" w:rsidP="00011531">
      <w:pPr>
        <w:pStyle w:val="AnnexNo"/>
        <w:rPr>
          <w:rFonts w:ascii="Calibri" w:hAnsi="Calibri" w:cs="Calibri"/>
          <w:lang w:val="ru-RU"/>
        </w:rPr>
      </w:pPr>
      <w:r w:rsidRPr="00F3124F">
        <w:rPr>
          <w:rFonts w:ascii="Calibri" w:hAnsi="Calibri" w:cs="Calibri"/>
          <w:lang w:val="ru-RU"/>
        </w:rPr>
        <w:lastRenderedPageBreak/>
        <w:t xml:space="preserve">ПРИЛОЖЕНИЕ </w:t>
      </w:r>
      <w:r w:rsidR="005638D8" w:rsidRPr="00F3124F">
        <w:rPr>
          <w:rFonts w:ascii="Calibri" w:hAnsi="Calibri" w:cs="Calibri"/>
          <w:lang w:val="ru-RU"/>
        </w:rPr>
        <w:t>1</w:t>
      </w:r>
    </w:p>
    <w:p w14:paraId="0EE3A17F" w14:textId="6B1FB2C7" w:rsidR="00315F99" w:rsidRPr="00F3124F" w:rsidRDefault="005638D8" w:rsidP="00F3124F">
      <w:pPr>
        <w:pStyle w:val="Annextitle"/>
        <w:rPr>
          <w:lang w:val="ru-RU"/>
        </w:rPr>
      </w:pPr>
      <w:r w:rsidRPr="00F3124F">
        <w:rPr>
          <w:lang w:val="ru-RU"/>
        </w:rPr>
        <w:t>Рекомендаци</w:t>
      </w:r>
      <w:r w:rsidR="003F1D20" w:rsidRPr="00F3124F">
        <w:rPr>
          <w:lang w:val="ru-RU"/>
        </w:rPr>
        <w:t>я</w:t>
      </w:r>
      <w:r w:rsidRPr="00F3124F">
        <w:rPr>
          <w:lang w:val="ru-RU"/>
        </w:rPr>
        <w:t>, предложенн</w:t>
      </w:r>
      <w:r w:rsidR="003F1D20" w:rsidRPr="00F3124F">
        <w:rPr>
          <w:lang w:val="ru-RU"/>
        </w:rPr>
        <w:t>ая</w:t>
      </w:r>
      <w:r w:rsidRPr="00F3124F">
        <w:rPr>
          <w:lang w:val="ru-RU"/>
        </w:rPr>
        <w:t xml:space="preserve"> для </w:t>
      </w:r>
      <w:r w:rsidRPr="00210482">
        <w:rPr>
          <w:lang w:val="ru-RU"/>
        </w:rPr>
        <w:t>аннулирования</w:t>
      </w:r>
      <w:r w:rsidRPr="00F3124F">
        <w:rPr>
          <w:lang w:val="ru-RU"/>
        </w:rPr>
        <w:t xml:space="preserve">: </w:t>
      </w:r>
      <w:r w:rsidR="00EB0B36" w:rsidRPr="00F3124F">
        <w:rPr>
          <w:lang w:val="ru-RU"/>
        </w:rPr>
        <w:t>МСЭ-T E.213 "План нумерации телефонной сети и ЦСИС для сухопутных подвижных станций в сетях сухопутной подвижной связи общего пользования (PLMN)"</w:t>
      </w:r>
    </w:p>
    <w:p w14:paraId="4B1CFAD3" w14:textId="7B92E386" w:rsidR="00E17410" w:rsidRPr="00210482" w:rsidRDefault="00BF2DEB" w:rsidP="006C5E7D">
      <w:pPr>
        <w:pStyle w:val="Headingb"/>
        <w:rPr>
          <w:lang w:val="ru-RU" w:eastAsia="ja-JP"/>
        </w:rPr>
      </w:pPr>
      <w:bookmarkStart w:id="1" w:name="lt_pId067"/>
      <w:r w:rsidRPr="00210482">
        <w:rPr>
          <w:lang w:val="ru-RU"/>
        </w:rPr>
        <w:t>Дата утверждения</w:t>
      </w:r>
      <w:r w:rsidR="00E17410" w:rsidRPr="00210482">
        <w:rPr>
          <w:b w:val="0"/>
          <w:bCs/>
          <w:lang w:val="ru-RU"/>
        </w:rPr>
        <w:t>:</w:t>
      </w:r>
      <w:bookmarkEnd w:id="1"/>
      <w:r w:rsidR="00E17410" w:rsidRPr="00210482">
        <w:rPr>
          <w:lang w:val="ru-RU"/>
        </w:rPr>
        <w:tab/>
      </w:r>
      <w:r w:rsidRPr="00210482">
        <w:rPr>
          <w:lang w:val="ru-RU"/>
        </w:rPr>
        <w:t>ноябр</w:t>
      </w:r>
      <w:r w:rsidR="00EB0B36" w:rsidRPr="00210482">
        <w:rPr>
          <w:lang w:val="ru-RU"/>
        </w:rPr>
        <w:t>ь</w:t>
      </w:r>
      <w:r w:rsidRPr="00210482">
        <w:rPr>
          <w:lang w:val="ru-RU"/>
        </w:rPr>
        <w:t xml:space="preserve"> </w:t>
      </w:r>
      <w:r w:rsidR="00EB0B36" w:rsidRPr="00210482">
        <w:rPr>
          <w:lang w:val="ru-RU"/>
        </w:rPr>
        <w:t>1988</w:t>
      </w:r>
      <w:r w:rsidRPr="00F3124F">
        <w:t> </w:t>
      </w:r>
      <w:r w:rsidRPr="00210482">
        <w:rPr>
          <w:lang w:val="ru-RU"/>
        </w:rPr>
        <w:t>года</w:t>
      </w:r>
    </w:p>
    <w:p w14:paraId="308E230E" w14:textId="768670E1" w:rsidR="00BF2DEB" w:rsidRPr="00210482" w:rsidRDefault="00BF2DEB" w:rsidP="006C5E7D">
      <w:pPr>
        <w:pStyle w:val="Headingi"/>
        <w:rPr>
          <w:lang w:val="ru-RU"/>
        </w:rPr>
      </w:pPr>
      <w:bookmarkStart w:id="2" w:name="lt_pId076"/>
      <w:r w:rsidRPr="00210482">
        <w:rPr>
          <w:lang w:val="ru-RU"/>
        </w:rPr>
        <w:t>Резюме</w:t>
      </w:r>
    </w:p>
    <w:p w14:paraId="643967F0" w14:textId="77777777" w:rsidR="0003733D" w:rsidRPr="00F3124F" w:rsidRDefault="0003733D" w:rsidP="0003733D">
      <w:pPr>
        <w:rPr>
          <w:rFonts w:ascii="Calibri" w:hAnsi="Calibri" w:cs="Calibri"/>
          <w:szCs w:val="22"/>
          <w:lang w:val="ru-RU"/>
        </w:rPr>
      </w:pPr>
      <w:bookmarkStart w:id="3" w:name="lt_pId077"/>
      <w:bookmarkEnd w:id="2"/>
      <w:r w:rsidRPr="00F3124F">
        <w:rPr>
          <w:rFonts w:ascii="Calibri" w:hAnsi="Calibri" w:cs="Calibri"/>
          <w:szCs w:val="22"/>
          <w:lang w:val="ru-RU"/>
        </w:rPr>
        <w:t>В Рекомендации E.213 представлен план нумерации телефонной сети и ЦСИС для сухопутных подвижных станций в сетях сухопутной подвижной связи общего пользования (PLMN).</w:t>
      </w:r>
    </w:p>
    <w:p w14:paraId="528EC760" w14:textId="799A1BAF" w:rsidR="00E17410" w:rsidRPr="00210482" w:rsidRDefault="00EB0B36" w:rsidP="006C5E7D">
      <w:pPr>
        <w:pStyle w:val="Headingi"/>
        <w:rPr>
          <w:lang w:val="ru-RU"/>
        </w:rPr>
      </w:pPr>
      <w:r w:rsidRPr="00210482">
        <w:rPr>
          <w:lang w:val="ru-RU"/>
        </w:rPr>
        <w:t xml:space="preserve">Основания </w:t>
      </w:r>
      <w:r w:rsidR="00BF2DEB" w:rsidRPr="00210482">
        <w:rPr>
          <w:lang w:val="ru-RU"/>
        </w:rPr>
        <w:t>для аннулирования</w:t>
      </w:r>
      <w:bookmarkEnd w:id="3"/>
    </w:p>
    <w:p w14:paraId="3C853DD8" w14:textId="5DF7F887" w:rsidR="00E17410" w:rsidRPr="00F3124F" w:rsidRDefault="00EB0B36" w:rsidP="00636C73">
      <w:pPr>
        <w:rPr>
          <w:rFonts w:ascii="Calibri" w:hAnsi="Calibri" w:cs="Calibri"/>
          <w:szCs w:val="22"/>
          <w:lang w:val="ru-RU" w:eastAsia="ja-JP"/>
        </w:rPr>
      </w:pPr>
      <w:bookmarkStart w:id="4" w:name="lt_pId078"/>
      <w:r w:rsidRPr="00F3124F">
        <w:rPr>
          <w:rFonts w:ascii="Calibri" w:hAnsi="Calibri" w:cs="Calibri"/>
          <w:szCs w:val="22"/>
          <w:lang w:val="ru-RU" w:eastAsia="ja-JP"/>
        </w:rPr>
        <w:t>Содержание Рекомендации МСЭ-Т Е.213 утратило актуальность и не упоминается в других Рекомендациях. В частности, была удалена наиболее важная ссылка из Рекомендации E.164. Таким</w:t>
      </w:r>
      <w:r w:rsidR="008D2915" w:rsidRPr="00F3124F">
        <w:rPr>
          <w:rFonts w:ascii="Calibri" w:hAnsi="Calibri" w:cs="Calibri"/>
          <w:szCs w:val="22"/>
          <w:lang w:eastAsia="ja-JP"/>
        </w:rPr>
        <w:t> </w:t>
      </w:r>
      <w:r w:rsidRPr="00F3124F">
        <w:rPr>
          <w:rFonts w:ascii="Calibri" w:hAnsi="Calibri" w:cs="Calibri"/>
          <w:szCs w:val="22"/>
          <w:lang w:val="ru-RU" w:eastAsia="ja-JP"/>
        </w:rPr>
        <w:t>образом, Рекомендация МСЭ-T E.213 устарела, и ее можно исключить.</w:t>
      </w:r>
      <w:bookmarkEnd w:id="4"/>
    </w:p>
    <w:p w14:paraId="74054D94" w14:textId="77777777" w:rsidR="00272332" w:rsidRPr="00272332" w:rsidRDefault="00272332" w:rsidP="00272332">
      <w:pPr>
        <w:spacing w:before="720"/>
        <w:jc w:val="center"/>
        <w:rPr>
          <w:lang w:val="ru-RU"/>
        </w:rPr>
      </w:pPr>
      <w:r w:rsidRPr="00272332">
        <w:rPr>
          <w:lang w:val="ru-RU"/>
        </w:rPr>
        <w:t>______________</w:t>
      </w:r>
    </w:p>
    <w:sectPr w:rsidR="00272332" w:rsidRPr="00272332" w:rsidSect="00B7300E">
      <w:headerReference w:type="default" r:id="rId13"/>
      <w:footerReference w:type="first" r:id="rId14"/>
      <w:type w:val="oddPage"/>
      <w:pgSz w:w="11907" w:h="16834" w:code="9"/>
      <w:pgMar w:top="1134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F9E6" w14:textId="77777777" w:rsidR="00AA2D97" w:rsidRDefault="00AA2D97">
      <w:r>
        <w:separator/>
      </w:r>
    </w:p>
  </w:endnote>
  <w:endnote w:type="continuationSeparator" w:id="0">
    <w:p w14:paraId="68477BB5" w14:textId="77777777" w:rsidR="00AA2D97" w:rsidRDefault="00AA2D97">
      <w:r>
        <w:continuationSeparator/>
      </w:r>
    </w:p>
  </w:endnote>
  <w:endnote w:type="continuationNotice" w:id="1">
    <w:p w14:paraId="588C9BD4" w14:textId="77777777" w:rsidR="00AA2D97" w:rsidRDefault="00AA2D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379C" w14:textId="42D08A33" w:rsidR="006D775C" w:rsidRPr="00272332" w:rsidRDefault="0096770E" w:rsidP="00272332">
    <w:pPr>
      <w:pStyle w:val="FirstFooter"/>
      <w:spacing w:before="0" w:line="240" w:lineRule="auto"/>
      <w:jc w:val="center"/>
      <w:rPr>
        <w:color w:val="0070C0"/>
        <w:sz w:val="18"/>
        <w:szCs w:val="18"/>
      </w:rPr>
    </w:pPr>
    <w:r w:rsidRPr="00272332">
      <w:rPr>
        <w:color w:val="0070C0"/>
        <w:sz w:val="18"/>
        <w:szCs w:val="18"/>
        <w:lang w:val="fr-CH"/>
      </w:rPr>
      <w:t xml:space="preserve">International </w:t>
    </w:r>
    <w:proofErr w:type="spellStart"/>
    <w:r w:rsidRPr="00272332">
      <w:rPr>
        <w:color w:val="0070C0"/>
        <w:sz w:val="18"/>
        <w:szCs w:val="18"/>
        <w:lang w:val="fr-CH"/>
      </w:rPr>
      <w:t>Telecommunication</w:t>
    </w:r>
    <w:proofErr w:type="spellEnd"/>
    <w:r w:rsidRPr="00272332">
      <w:rPr>
        <w:color w:val="0070C0"/>
        <w:sz w:val="18"/>
        <w:szCs w:val="18"/>
        <w:lang w:val="fr-CH"/>
      </w:rPr>
      <w:t xml:space="preserve"> Union • Place des Nations, CH</w:t>
    </w:r>
    <w:r w:rsidRPr="0027233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272332">
      <w:rPr>
        <w:color w:val="0070C0"/>
        <w:sz w:val="18"/>
        <w:szCs w:val="18"/>
        <w:lang w:val="fr-CH"/>
      </w:rPr>
      <w:br/>
    </w:r>
    <w:proofErr w:type="gramStart"/>
    <w:r w:rsidRPr="00272332">
      <w:rPr>
        <w:color w:val="0070C0"/>
        <w:sz w:val="18"/>
        <w:szCs w:val="18"/>
        <w:lang w:val="ru-RU"/>
      </w:rPr>
      <w:t>Тел</w:t>
    </w:r>
    <w:r w:rsidRPr="00272332">
      <w:rPr>
        <w:color w:val="0070C0"/>
        <w:sz w:val="18"/>
        <w:szCs w:val="18"/>
      </w:rPr>
      <w:t>.</w:t>
    </w:r>
    <w:r w:rsidRPr="00272332">
      <w:rPr>
        <w:color w:val="0070C0"/>
        <w:sz w:val="18"/>
        <w:szCs w:val="18"/>
        <w:lang w:val="fr-CH"/>
      </w:rPr>
      <w:t>:</w:t>
    </w:r>
    <w:proofErr w:type="gramEnd"/>
    <w:r w:rsidRPr="00272332">
      <w:rPr>
        <w:color w:val="0070C0"/>
        <w:sz w:val="18"/>
        <w:szCs w:val="18"/>
        <w:lang w:val="fr-CH"/>
      </w:rPr>
      <w:t xml:space="preserve"> +41 22 730 5111 • </w:t>
    </w:r>
    <w:r w:rsidRPr="00272332">
      <w:rPr>
        <w:color w:val="0070C0"/>
        <w:sz w:val="18"/>
        <w:szCs w:val="18"/>
        <w:lang w:val="ru-RU"/>
      </w:rPr>
      <w:t>Факс</w:t>
    </w:r>
    <w:r w:rsidRPr="00272332">
      <w:rPr>
        <w:color w:val="0070C0"/>
        <w:sz w:val="18"/>
        <w:szCs w:val="18"/>
        <w:lang w:val="fr-CH"/>
      </w:rPr>
      <w:t>: +41 22 733 7256</w:t>
    </w:r>
    <w:r w:rsidRPr="00272332">
      <w:rPr>
        <w:color w:val="0070C0"/>
        <w:sz w:val="18"/>
        <w:szCs w:val="18"/>
      </w:rPr>
      <w:t xml:space="preserve"> </w:t>
    </w:r>
    <w:r w:rsidRPr="00272332">
      <w:rPr>
        <w:color w:val="0070C0"/>
        <w:sz w:val="18"/>
        <w:szCs w:val="18"/>
        <w:lang w:val="fr-CH"/>
      </w:rPr>
      <w:t xml:space="preserve">• </w:t>
    </w:r>
    <w:r w:rsidRPr="00272332">
      <w:rPr>
        <w:color w:val="0070C0"/>
        <w:sz w:val="18"/>
        <w:szCs w:val="18"/>
        <w:lang w:val="ru-RU"/>
      </w:rPr>
      <w:t>Эл</w:t>
    </w:r>
    <w:r w:rsidRPr="00272332">
      <w:rPr>
        <w:color w:val="0070C0"/>
        <w:sz w:val="18"/>
        <w:szCs w:val="18"/>
      </w:rPr>
      <w:t xml:space="preserve">. </w:t>
    </w:r>
    <w:r w:rsidRPr="00272332">
      <w:rPr>
        <w:color w:val="0070C0"/>
        <w:sz w:val="18"/>
        <w:szCs w:val="18"/>
        <w:lang w:val="ru-RU"/>
      </w:rPr>
      <w:t>почта</w:t>
    </w:r>
    <w:r w:rsidRPr="00272332">
      <w:rPr>
        <w:color w:val="0070C0"/>
        <w:sz w:val="18"/>
        <w:szCs w:val="18"/>
        <w:lang w:val="fr-CH"/>
      </w:rPr>
      <w:t xml:space="preserve">: </w:t>
    </w:r>
    <w:hyperlink r:id="rId1" w:history="1">
      <w:r w:rsidRPr="00272332">
        <w:rPr>
          <w:rStyle w:val="Hyperlink"/>
          <w:color w:val="0070C0"/>
          <w:sz w:val="18"/>
          <w:szCs w:val="18"/>
        </w:rPr>
        <w:t>itumail@itu.int</w:t>
      </w:r>
    </w:hyperlink>
    <w:r w:rsidRPr="00272332">
      <w:rPr>
        <w:color w:val="0070C0"/>
        <w:sz w:val="18"/>
        <w:szCs w:val="18"/>
        <w:lang w:val="fr-CH"/>
      </w:rPr>
      <w:t xml:space="preserve"> • </w:t>
    </w:r>
    <w:hyperlink r:id="rId2" w:history="1">
      <w:r w:rsidRPr="0027233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596FB" w14:textId="77777777" w:rsidR="00AA2D97" w:rsidRDefault="00AA2D97">
      <w:r>
        <w:t>____________________</w:t>
      </w:r>
    </w:p>
  </w:footnote>
  <w:footnote w:type="continuationSeparator" w:id="0">
    <w:p w14:paraId="4C5A5233" w14:textId="77777777" w:rsidR="00AA2D97" w:rsidRDefault="00AA2D97">
      <w:r>
        <w:continuationSeparator/>
      </w:r>
    </w:p>
  </w:footnote>
  <w:footnote w:type="continuationNotice" w:id="1">
    <w:p w14:paraId="4BF44CFA" w14:textId="77777777" w:rsidR="00AA2D97" w:rsidRDefault="00AA2D9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4F14" w14:textId="15323224" w:rsidR="00F3124F" w:rsidRPr="00F3124F" w:rsidRDefault="00F3124F" w:rsidP="00F3124F">
    <w:pPr>
      <w:spacing w:before="0" w:after="240"/>
      <w:jc w:val="center"/>
      <w:rPr>
        <w:rFonts w:ascii="Calibri" w:hAnsi="Calibri" w:cs="Calibri"/>
        <w:sz w:val="18"/>
        <w:lang w:val="ru-RU"/>
      </w:rPr>
    </w:pPr>
    <w:r w:rsidRPr="00F3124F">
      <w:rPr>
        <w:rFonts w:ascii="Calibri" w:hAnsi="Calibri" w:cs="Calibri"/>
        <w:sz w:val="18"/>
      </w:rPr>
      <w:fldChar w:fldCharType="begin"/>
    </w:r>
    <w:r w:rsidRPr="00F3124F">
      <w:rPr>
        <w:rFonts w:ascii="Calibri" w:hAnsi="Calibri" w:cs="Calibri"/>
        <w:sz w:val="18"/>
      </w:rPr>
      <w:instrText xml:space="preserve"> PAGE   \* MERGEFORMAT </w:instrText>
    </w:r>
    <w:r w:rsidRPr="00F3124F">
      <w:rPr>
        <w:rFonts w:ascii="Calibri" w:hAnsi="Calibri" w:cs="Calibri"/>
        <w:sz w:val="18"/>
      </w:rPr>
      <w:fldChar w:fldCharType="separate"/>
    </w:r>
    <w:r w:rsidRPr="00F3124F">
      <w:rPr>
        <w:rFonts w:ascii="Calibri" w:hAnsi="Calibri" w:cs="Calibri"/>
        <w:sz w:val="18"/>
      </w:rPr>
      <w:t>2</w:t>
    </w:r>
    <w:r w:rsidRPr="00F3124F">
      <w:rPr>
        <w:rFonts w:ascii="Calibri" w:hAnsi="Calibri" w:cs="Calibri"/>
        <w:noProof/>
        <w:sz w:val="18"/>
      </w:rPr>
      <w:fldChar w:fldCharType="end"/>
    </w:r>
    <w:r w:rsidRPr="00F3124F">
      <w:rPr>
        <w:rFonts w:ascii="Calibri" w:hAnsi="Calibri" w:cs="Calibri"/>
        <w:noProof/>
        <w:sz w:val="18"/>
      </w:rPr>
      <w:br/>
    </w:r>
    <w:r>
      <w:rPr>
        <w:rFonts w:ascii="Calibri" w:hAnsi="Calibri" w:cs="Calibri"/>
        <w:sz w:val="18"/>
        <w:lang w:val="ru-RU"/>
      </w:rPr>
      <w:t>Циркуляр</w:t>
    </w:r>
    <w:r w:rsidRPr="00F3124F">
      <w:rPr>
        <w:rFonts w:ascii="Calibri" w:hAnsi="Calibri" w:cs="Calibri"/>
        <w:sz w:val="18"/>
      </w:rPr>
      <w:t xml:space="preserve"> 2</w:t>
    </w:r>
    <w:r w:rsidR="00935183">
      <w:rPr>
        <w:rFonts w:ascii="Calibri" w:hAnsi="Calibri" w:cs="Calibri"/>
        <w:sz w:val="18"/>
        <w:lang w:val="ru-RU"/>
      </w:rPr>
      <w:t>7</w:t>
    </w:r>
    <w:r>
      <w:rPr>
        <w:rFonts w:ascii="Calibri" w:hAnsi="Calibri" w:cs="Calibri"/>
        <w:sz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C21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41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7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65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EAF7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60D5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5206F8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AAD6C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C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626336">
    <w:abstractNumId w:val="9"/>
  </w:num>
  <w:num w:numId="2" w16cid:durableId="33822063">
    <w:abstractNumId w:val="7"/>
  </w:num>
  <w:num w:numId="3" w16cid:durableId="2081828596">
    <w:abstractNumId w:val="6"/>
  </w:num>
  <w:num w:numId="4" w16cid:durableId="1093747203">
    <w:abstractNumId w:val="5"/>
  </w:num>
  <w:num w:numId="5" w16cid:durableId="1679573341">
    <w:abstractNumId w:val="4"/>
  </w:num>
  <w:num w:numId="6" w16cid:durableId="1850366352">
    <w:abstractNumId w:val="8"/>
  </w:num>
  <w:num w:numId="7" w16cid:durableId="222716763">
    <w:abstractNumId w:val="3"/>
  </w:num>
  <w:num w:numId="8" w16cid:durableId="969094415">
    <w:abstractNumId w:val="2"/>
  </w:num>
  <w:num w:numId="9" w16cid:durableId="1615135447">
    <w:abstractNumId w:val="1"/>
  </w:num>
  <w:num w:numId="10" w16cid:durableId="398865010">
    <w:abstractNumId w:val="0"/>
  </w:num>
  <w:num w:numId="11" w16cid:durableId="575550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7ACD"/>
    <w:rsid w:val="00011531"/>
    <w:rsid w:val="000227D6"/>
    <w:rsid w:val="00035BC0"/>
    <w:rsid w:val="0003733D"/>
    <w:rsid w:val="0006329F"/>
    <w:rsid w:val="0006398C"/>
    <w:rsid w:val="00071F8A"/>
    <w:rsid w:val="0008393D"/>
    <w:rsid w:val="00084429"/>
    <w:rsid w:val="00092594"/>
    <w:rsid w:val="00096EBE"/>
    <w:rsid w:val="000A0633"/>
    <w:rsid w:val="000B4536"/>
    <w:rsid w:val="000C4E32"/>
    <w:rsid w:val="000F6929"/>
    <w:rsid w:val="0012229C"/>
    <w:rsid w:val="001501A1"/>
    <w:rsid w:val="00165A31"/>
    <w:rsid w:val="00182EE7"/>
    <w:rsid w:val="001A7915"/>
    <w:rsid w:val="001D3AD4"/>
    <w:rsid w:val="001D496F"/>
    <w:rsid w:val="001F4E42"/>
    <w:rsid w:val="00200B85"/>
    <w:rsid w:val="00210482"/>
    <w:rsid w:val="0021353B"/>
    <w:rsid w:val="00213A89"/>
    <w:rsid w:val="00263DEB"/>
    <w:rsid w:val="00272332"/>
    <w:rsid w:val="00274AB0"/>
    <w:rsid w:val="00274D00"/>
    <w:rsid w:val="00292F2C"/>
    <w:rsid w:val="002C29D2"/>
    <w:rsid w:val="002C6516"/>
    <w:rsid w:val="00311C30"/>
    <w:rsid w:val="00315F99"/>
    <w:rsid w:val="00320E57"/>
    <w:rsid w:val="00343E4A"/>
    <w:rsid w:val="00367459"/>
    <w:rsid w:val="003C5AE7"/>
    <w:rsid w:val="003C757A"/>
    <w:rsid w:val="003F1D20"/>
    <w:rsid w:val="0041348B"/>
    <w:rsid w:val="0042228E"/>
    <w:rsid w:val="004254CA"/>
    <w:rsid w:val="004329D7"/>
    <w:rsid w:val="004359A2"/>
    <w:rsid w:val="00451E27"/>
    <w:rsid w:val="00451EB2"/>
    <w:rsid w:val="00463864"/>
    <w:rsid w:val="00473270"/>
    <w:rsid w:val="00473ECD"/>
    <w:rsid w:val="00474C5F"/>
    <w:rsid w:val="00487278"/>
    <w:rsid w:val="00487E56"/>
    <w:rsid w:val="004C1BA8"/>
    <w:rsid w:val="004C2F91"/>
    <w:rsid w:val="004D2A05"/>
    <w:rsid w:val="004F351F"/>
    <w:rsid w:val="004F50D3"/>
    <w:rsid w:val="004F6868"/>
    <w:rsid w:val="00510CED"/>
    <w:rsid w:val="005308BC"/>
    <w:rsid w:val="00533D70"/>
    <w:rsid w:val="00541F22"/>
    <w:rsid w:val="00547E35"/>
    <w:rsid w:val="005638D8"/>
    <w:rsid w:val="005641A3"/>
    <w:rsid w:val="005815AD"/>
    <w:rsid w:val="00592EA7"/>
    <w:rsid w:val="005A5D84"/>
    <w:rsid w:val="005D076C"/>
    <w:rsid w:val="005E7DFC"/>
    <w:rsid w:val="005F2365"/>
    <w:rsid w:val="005F755F"/>
    <w:rsid w:val="00602350"/>
    <w:rsid w:val="00631EE3"/>
    <w:rsid w:val="00633FD9"/>
    <w:rsid w:val="00636C73"/>
    <w:rsid w:val="00640A58"/>
    <w:rsid w:val="00653A8A"/>
    <w:rsid w:val="00653BB2"/>
    <w:rsid w:val="00667586"/>
    <w:rsid w:val="00686C31"/>
    <w:rsid w:val="00690EE4"/>
    <w:rsid w:val="006957BC"/>
    <w:rsid w:val="006B7BC6"/>
    <w:rsid w:val="006C5E7D"/>
    <w:rsid w:val="006D775C"/>
    <w:rsid w:val="006F25A8"/>
    <w:rsid w:val="006F458F"/>
    <w:rsid w:val="00700C8A"/>
    <w:rsid w:val="00746EA0"/>
    <w:rsid w:val="00764513"/>
    <w:rsid w:val="00780241"/>
    <w:rsid w:val="007827C2"/>
    <w:rsid w:val="00785CF9"/>
    <w:rsid w:val="00790E09"/>
    <w:rsid w:val="007950DB"/>
    <w:rsid w:val="007B10E9"/>
    <w:rsid w:val="007B2E56"/>
    <w:rsid w:val="007C067C"/>
    <w:rsid w:val="007C0DA1"/>
    <w:rsid w:val="007C6A2C"/>
    <w:rsid w:val="007D62C6"/>
    <w:rsid w:val="007E4AB5"/>
    <w:rsid w:val="007F1638"/>
    <w:rsid w:val="008160DE"/>
    <w:rsid w:val="00822DE4"/>
    <w:rsid w:val="00855EAC"/>
    <w:rsid w:val="008705FA"/>
    <w:rsid w:val="008A50E0"/>
    <w:rsid w:val="008B00F6"/>
    <w:rsid w:val="008D10EA"/>
    <w:rsid w:val="008D2915"/>
    <w:rsid w:val="008D7166"/>
    <w:rsid w:val="008F16B1"/>
    <w:rsid w:val="008F191B"/>
    <w:rsid w:val="00904FCA"/>
    <w:rsid w:val="0090526C"/>
    <w:rsid w:val="00910DBF"/>
    <w:rsid w:val="00921325"/>
    <w:rsid w:val="00935183"/>
    <w:rsid w:val="009443EA"/>
    <w:rsid w:val="0096770E"/>
    <w:rsid w:val="009A552F"/>
    <w:rsid w:val="009A621B"/>
    <w:rsid w:val="009A6444"/>
    <w:rsid w:val="009B44E9"/>
    <w:rsid w:val="00A15086"/>
    <w:rsid w:val="00A15CAC"/>
    <w:rsid w:val="00A360A0"/>
    <w:rsid w:val="00A477FB"/>
    <w:rsid w:val="00A80DD4"/>
    <w:rsid w:val="00AA2D97"/>
    <w:rsid w:val="00AA4679"/>
    <w:rsid w:val="00AD1682"/>
    <w:rsid w:val="00AE04A8"/>
    <w:rsid w:val="00AE6D6D"/>
    <w:rsid w:val="00B049BB"/>
    <w:rsid w:val="00B213B1"/>
    <w:rsid w:val="00B226BA"/>
    <w:rsid w:val="00B24BBC"/>
    <w:rsid w:val="00B347F0"/>
    <w:rsid w:val="00B45B51"/>
    <w:rsid w:val="00B53441"/>
    <w:rsid w:val="00B7300E"/>
    <w:rsid w:val="00BA1F70"/>
    <w:rsid w:val="00BC730F"/>
    <w:rsid w:val="00BD4B85"/>
    <w:rsid w:val="00BF2DEB"/>
    <w:rsid w:val="00C02B28"/>
    <w:rsid w:val="00C3125F"/>
    <w:rsid w:val="00C338BE"/>
    <w:rsid w:val="00C40104"/>
    <w:rsid w:val="00C8766D"/>
    <w:rsid w:val="00C978EA"/>
    <w:rsid w:val="00CC4595"/>
    <w:rsid w:val="00CC752A"/>
    <w:rsid w:val="00CE4888"/>
    <w:rsid w:val="00D07810"/>
    <w:rsid w:val="00D213A5"/>
    <w:rsid w:val="00D37BCF"/>
    <w:rsid w:val="00D40F22"/>
    <w:rsid w:val="00D82C10"/>
    <w:rsid w:val="00D84BD4"/>
    <w:rsid w:val="00D87885"/>
    <w:rsid w:val="00D94EA2"/>
    <w:rsid w:val="00DC324F"/>
    <w:rsid w:val="00E10D58"/>
    <w:rsid w:val="00E17410"/>
    <w:rsid w:val="00E3051F"/>
    <w:rsid w:val="00E41008"/>
    <w:rsid w:val="00E42063"/>
    <w:rsid w:val="00E42D33"/>
    <w:rsid w:val="00E939A5"/>
    <w:rsid w:val="00EB0B36"/>
    <w:rsid w:val="00EB12C2"/>
    <w:rsid w:val="00EE77E4"/>
    <w:rsid w:val="00F04515"/>
    <w:rsid w:val="00F22697"/>
    <w:rsid w:val="00F24281"/>
    <w:rsid w:val="00F3124F"/>
    <w:rsid w:val="00F37A64"/>
    <w:rsid w:val="00F441C6"/>
    <w:rsid w:val="00F51780"/>
    <w:rsid w:val="00F7366F"/>
    <w:rsid w:val="00F94B4C"/>
    <w:rsid w:val="00FB03FE"/>
    <w:rsid w:val="00FB1396"/>
    <w:rsid w:val="00FD23E6"/>
    <w:rsid w:val="00FD5B91"/>
    <w:rsid w:val="315C3A3D"/>
    <w:rsid w:val="701521DE"/>
    <w:rsid w:val="7107E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MS Mincho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C7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36C73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636C73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36C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6C73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636C73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36C73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636C73"/>
    <w:pPr>
      <w:tabs>
        <w:tab w:val="clear" w:pos="794"/>
        <w:tab w:val="clear" w:pos="1191"/>
        <w:tab w:val="clear" w:pos="1588"/>
        <w:tab w:val="clear" w:pos="1985"/>
        <w:tab w:val="left" w:pos="2608"/>
        <w:tab w:val="left" w:pos="3345"/>
      </w:tabs>
      <w:spacing w:before="80" w:after="160" w:line="259" w:lineRule="auto"/>
      <w:ind w:left="794" w:hanging="794"/>
    </w:pPr>
    <w:rPr>
      <w:rFonts w:eastAsiaTheme="minorHAnsi" w:cstheme="minorBidi"/>
      <w:szCs w:val="22"/>
      <w:lang w:val="ru-RU"/>
    </w:rPr>
  </w:style>
  <w:style w:type="paragraph" w:customStyle="1" w:styleId="enumlev2">
    <w:name w:val="enumlev2"/>
    <w:basedOn w:val="enumlev1"/>
    <w:rsid w:val="00636C73"/>
    <w:pPr>
      <w:ind w:left="1191" w:hanging="397"/>
    </w:pPr>
  </w:style>
  <w:style w:type="paragraph" w:customStyle="1" w:styleId="enumlev3">
    <w:name w:val="enumlev3"/>
    <w:basedOn w:val="enumlev2"/>
    <w:rsid w:val="00964CF0"/>
    <w:pPr>
      <w:ind w:left="1588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636C7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636C73"/>
    <w:pPr>
      <w:tabs>
        <w:tab w:val="center" w:pos="4703"/>
        <w:tab w:val="right" w:pos="9406"/>
      </w:tabs>
      <w:spacing w:before="0"/>
    </w:pPr>
    <w:rPr>
      <w:sz w:val="16"/>
    </w:rPr>
  </w:style>
  <w:style w:type="paragraph" w:customStyle="1" w:styleId="FirstFooter">
    <w:name w:val="FirstFooter"/>
    <w:basedOn w:val="Normal"/>
    <w:rsid w:val="00636C73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styleId="FootnoteReference">
    <w:name w:val="footnote reference"/>
    <w:aliases w:val="Appel note de bas de p,Footnote Reference/"/>
    <w:rsid w:val="00636C7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636C73"/>
    <w:pPr>
      <w:ind w:left="284" w:hanging="284"/>
    </w:pPr>
    <w:rPr>
      <w:sz w:val="20"/>
      <w:szCs w:val="20"/>
    </w:rPr>
  </w:style>
  <w:style w:type="paragraph" w:customStyle="1" w:styleId="Note">
    <w:name w:val="Note"/>
    <w:basedOn w:val="Normal"/>
    <w:rsid w:val="00636C73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636C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636C73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Normal"/>
    <w:next w:val="Normal"/>
    <w:rsid w:val="00636C7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Normal"/>
    <w:rsid w:val="00636C73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Normal"/>
    <w:next w:val="Normal"/>
    <w:link w:val="ResNoChar"/>
    <w:rsid w:val="00636C73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title">
    <w:name w:val="Res_title"/>
    <w:basedOn w:val="AnnexTitle0"/>
    <w:next w:val="Normal"/>
    <w:link w:val="RestitleChar"/>
    <w:rsid w:val="00636C73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paragraph" w:customStyle="1" w:styleId="Resref">
    <w:name w:val="Res_ref"/>
    <w:basedOn w:val="Normal"/>
    <w:next w:val="Normal"/>
    <w:link w:val="ResrefChar"/>
    <w:qFormat/>
    <w:rsid w:val="00636C73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spacing w:before="480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636C73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TOC1">
    <w:name w:val="toc 1"/>
    <w:basedOn w:val="Normal"/>
    <w:rsid w:val="00636C73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Normal"/>
    <w:next w:val="Normal"/>
    <w:autoRedefine/>
    <w:rsid w:val="00636C73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3"/>
    <w:next w:val="Normal"/>
    <w:rsid w:val="00636C7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8">
    <w:name w:val="toc 8"/>
    <w:basedOn w:val="TOC3"/>
    <w:next w:val="Normal"/>
    <w:rsid w:val="00636C73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Heading3"/>
    <w:next w:val="Normal"/>
    <w:rsid w:val="00636C73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36C73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636C73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636C7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636C7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Normal"/>
    <w:next w:val="Annextitle"/>
    <w:rsid w:val="00636C73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636C73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36C7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36C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sid w:val="00636C73"/>
    <w:rPr>
      <w:color w:val="0000FF"/>
      <w:u w:val="single"/>
    </w:rPr>
  </w:style>
  <w:style w:type="paragraph" w:styleId="BodyText2">
    <w:name w:val="Body Text 2"/>
    <w:basedOn w:val="Normal"/>
    <w:link w:val="BodyText2Char"/>
    <w:rsid w:val="00636C73"/>
    <w:rPr>
      <w:sz w:val="24"/>
    </w:rPr>
  </w:style>
  <w:style w:type="character" w:customStyle="1" w:styleId="BodyText2Char">
    <w:name w:val="Body Text 2 Char"/>
    <w:link w:val="BodyText2"/>
    <w:rsid w:val="0087300D"/>
    <w:rPr>
      <w:rFonts w:asciiTheme="minorHAnsi" w:eastAsia="Times New Roman" w:hAnsiTheme="minorHAnsi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87300D"/>
    <w:pPr>
      <w:spacing w:before="1701"/>
      <w:ind w:right="91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unhideWhenUsed/>
    <w:rsid w:val="00636C73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36C73"/>
    <w:rPr>
      <w:rFonts w:asciiTheme="minorHAnsi" w:eastAsia="Times New Roman" w:hAnsiTheme="minorHAnsi"/>
      <w:sz w:val="18"/>
      <w:szCs w:val="24"/>
      <w:lang w:val="en-US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636C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36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C73"/>
    <w:rPr>
      <w:rFonts w:asciiTheme="minorHAnsi" w:eastAsia="Times New Roman" w:hAnsiTheme="minorHAnsi"/>
      <w:lang w:val="en-US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36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6C73"/>
    <w:rPr>
      <w:rFonts w:asciiTheme="minorHAnsi" w:eastAsia="Times New Roman" w:hAnsiTheme="minorHAnsi"/>
      <w:b/>
      <w:bCs/>
      <w:lang w:val="en-US" w:eastAsia="en-US"/>
    </w:rPr>
  </w:style>
  <w:style w:type="paragraph" w:customStyle="1" w:styleId="TSBCircNo">
    <w:name w:val="TSBCircNo"/>
    <w:basedOn w:val="Tabletext"/>
    <w:rsid w:val="00C978EA"/>
    <w:pPr>
      <w:framePr w:hSpace="181" w:wrap="around" w:vAnchor="page" w:hAnchor="margin" w:xAlign="center" w:y="664"/>
    </w:pPr>
    <w:rPr>
      <w:b/>
      <w:bCs/>
      <w:szCs w:val="18"/>
    </w:rPr>
  </w:style>
  <w:style w:type="character" w:styleId="Mention">
    <w:name w:val="Mention"/>
    <w:basedOn w:val="DefaultParagraphFont"/>
    <w:uiPriority w:val="99"/>
    <w:unhideWhenUsed/>
    <w:rsid w:val="009A6444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636C73"/>
    <w:rPr>
      <w:rFonts w:ascii="Times New Roman" w:eastAsia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6C73"/>
    <w:rPr>
      <w:color w:val="605E5C"/>
      <w:shd w:val="clear" w:color="auto" w:fill="E1DFDD"/>
    </w:rPr>
  </w:style>
  <w:style w:type="character" w:customStyle="1" w:styleId="HeadingbChar">
    <w:name w:val="Heading_b Char"/>
    <w:link w:val="Headingb"/>
    <w:locked/>
    <w:rsid w:val="008160DE"/>
    <w:rPr>
      <w:rFonts w:ascii="Calibri" w:eastAsia="Times New Roman" w:hAnsi="Calibri"/>
      <w:b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36C73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character" w:customStyle="1" w:styleId="AnnexNoChar">
    <w:name w:val="Annex_No Char"/>
    <w:basedOn w:val="DefaultParagraphFont"/>
    <w:link w:val="AnnexNo"/>
    <w:rsid w:val="00636C73"/>
    <w:rPr>
      <w:rFonts w:asciiTheme="minorHAnsi" w:eastAsia="Times New Roman" w:hAnsiTheme="minorHAnsi"/>
      <w:caps/>
      <w:sz w:val="26"/>
      <w:lang w:eastAsia="en-US"/>
    </w:rPr>
  </w:style>
  <w:style w:type="paragraph" w:customStyle="1" w:styleId="AnnexTitle0">
    <w:name w:val="Annex_Title"/>
    <w:basedOn w:val="Normal"/>
    <w:next w:val="Normal"/>
    <w:rsid w:val="00636C7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rsid w:val="00636C73"/>
    <w:rPr>
      <w:rFonts w:ascii="Calibri" w:eastAsia="Times New Roman" w:hAnsi="Calibri"/>
      <w:b/>
      <w:sz w:val="26"/>
      <w:lang w:eastAsia="en-US"/>
    </w:rPr>
  </w:style>
  <w:style w:type="paragraph" w:styleId="BodyText">
    <w:name w:val="Body Text"/>
    <w:basedOn w:val="Normal"/>
    <w:link w:val="BodyTextChar"/>
    <w:rsid w:val="00636C73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636C73"/>
    <w:rPr>
      <w:rFonts w:asciiTheme="minorHAnsi" w:eastAsia="Times New Roman" w:hAnsiTheme="minorHAnsi"/>
      <w:b/>
      <w:bCs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636C73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36C73"/>
    <w:rPr>
      <w:rFonts w:asciiTheme="minorHAnsi" w:eastAsia="Times New Roman" w:hAnsiTheme="minorHAnsi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636C73"/>
    <w:pPr>
      <w:tabs>
        <w:tab w:val="left" w:pos="284"/>
        <w:tab w:val="left" w:pos="4111"/>
      </w:tabs>
      <w:ind w:left="284" w:hanging="227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636C73"/>
    <w:rPr>
      <w:rFonts w:asciiTheme="minorHAnsi" w:eastAsia="Times New Roman" w:hAnsiTheme="minorHAnsi"/>
      <w:sz w:val="22"/>
      <w:szCs w:val="24"/>
      <w:lang w:val="ru-RU" w:eastAsia="en-US"/>
    </w:rPr>
  </w:style>
  <w:style w:type="paragraph" w:customStyle="1" w:styleId="Bureau">
    <w:name w:val="Bureau"/>
    <w:basedOn w:val="Normal"/>
    <w:rsid w:val="00636C73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character" w:customStyle="1" w:styleId="CallChar">
    <w:name w:val="Call Char"/>
    <w:basedOn w:val="DefaultParagraphFont"/>
    <w:link w:val="Call"/>
    <w:rsid w:val="00636C73"/>
    <w:rPr>
      <w:rFonts w:asciiTheme="minorHAnsi" w:eastAsia="Times New Roman" w:hAnsiTheme="minorHAnsi"/>
      <w:i/>
      <w:iCs/>
      <w:sz w:val="22"/>
      <w:szCs w:val="24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636C73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6C73"/>
    <w:rPr>
      <w:rFonts w:asciiTheme="minorHAnsi" w:eastAsia="Times New Roman" w:hAnsiTheme="minorHAnsi"/>
      <w:sz w:val="16"/>
      <w:szCs w:val="24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636C73"/>
    <w:rPr>
      <w:rFonts w:asciiTheme="minorHAnsi" w:eastAsia="Times New Roman" w:hAnsiTheme="minorHAnsi"/>
      <w:lang w:val="en-US" w:eastAsia="en-US"/>
    </w:rPr>
  </w:style>
  <w:style w:type="character" w:customStyle="1" w:styleId="href">
    <w:name w:val="href"/>
    <w:basedOn w:val="DefaultParagraphFont"/>
    <w:rsid w:val="00636C73"/>
  </w:style>
  <w:style w:type="paragraph" w:customStyle="1" w:styleId="itu">
    <w:name w:val="itu"/>
    <w:basedOn w:val="Normal"/>
    <w:rsid w:val="00636C73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paragraph" w:styleId="ListBullet">
    <w:name w:val="List Bullet"/>
    <w:basedOn w:val="Normal"/>
    <w:unhideWhenUsed/>
    <w:rsid w:val="00636C73"/>
    <w:pPr>
      <w:numPr>
        <w:numId w:val="11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36C73"/>
    <w:rPr>
      <w:rFonts w:ascii="Calibri" w:eastAsia="Calibri" w:hAnsi="Calibri"/>
      <w:sz w:val="22"/>
      <w:szCs w:val="22"/>
      <w:lang w:val="en-US" w:eastAsia="en-US"/>
    </w:rPr>
  </w:style>
  <w:style w:type="paragraph" w:customStyle="1" w:styleId="Logo">
    <w:name w:val="Logo"/>
    <w:basedOn w:val="Normal"/>
    <w:rsid w:val="00636C73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36C73"/>
    <w:rPr>
      <w:rFonts w:asciiTheme="minorHAnsi" w:eastAsia="Times New Roman" w:hAnsiTheme="minorHAns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36C7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36C73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ResNoChar">
    <w:name w:val="Res_No Char"/>
    <w:basedOn w:val="DefaultParagraphFont"/>
    <w:link w:val="ResNo"/>
    <w:rsid w:val="00636C73"/>
    <w:rPr>
      <w:rFonts w:asciiTheme="minorHAnsi" w:eastAsia="Times New Roman" w:hAnsiTheme="minorHAnsi"/>
      <w:caps/>
      <w:sz w:val="26"/>
      <w:lang w:val="fr-FR" w:eastAsia="en-US"/>
    </w:rPr>
  </w:style>
  <w:style w:type="character" w:customStyle="1" w:styleId="ResrefChar">
    <w:name w:val="Res_ref Char"/>
    <w:basedOn w:val="DefaultParagraphFont"/>
    <w:link w:val="Resref"/>
    <w:rsid w:val="00636C73"/>
    <w:rPr>
      <w:rFonts w:asciiTheme="minorHAnsi" w:eastAsia="Times New Roman" w:hAnsiTheme="minorHAnsi"/>
      <w:i/>
      <w:sz w:val="22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636C73"/>
    <w:rPr>
      <w:rFonts w:ascii="Calibri" w:eastAsia="Times New Roman" w:hAnsi="Calibri"/>
      <w:b/>
      <w:sz w:val="26"/>
      <w:lang w:eastAsia="en-US"/>
    </w:rPr>
  </w:style>
  <w:style w:type="paragraph" w:customStyle="1" w:styleId="Table">
    <w:name w:val="Table_#"/>
    <w:basedOn w:val="Normal"/>
    <w:next w:val="Normal"/>
    <w:rsid w:val="00636C73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ableText0">
    <w:name w:val="Table_Text"/>
    <w:basedOn w:val="Normal"/>
    <w:rsid w:val="00636C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itle">
    <w:name w:val="Title"/>
    <w:basedOn w:val="Normal"/>
    <w:link w:val="TitleChar"/>
    <w:qFormat/>
    <w:rsid w:val="00636C73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36C73"/>
    <w:rPr>
      <w:rFonts w:asciiTheme="minorHAnsi" w:eastAsia="Times New Roman" w:hAnsiTheme="minorHAnsi"/>
      <w:b/>
      <w:bCs/>
      <w:sz w:val="24"/>
      <w:szCs w:val="24"/>
      <w:lang w:val="en-US" w:eastAsia="en-US"/>
    </w:rPr>
  </w:style>
  <w:style w:type="paragraph" w:customStyle="1" w:styleId="xl24">
    <w:name w:val="xl24"/>
    <w:basedOn w:val="Normal"/>
    <w:rsid w:val="00636C7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36C7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38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4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505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6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1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70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17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41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62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673D7-7EDE-42DA-B306-6F990909AE4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6A448E26-52F1-4813-8AB1-11D0C63CE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77CA2-4BF7-45BF-82C4-4A107FB7C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33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15</cp:revision>
  <cp:lastPrinted>2025-02-24T14:55:00Z</cp:lastPrinted>
  <dcterms:created xsi:type="dcterms:W3CDTF">2025-02-24T08:40:00Z</dcterms:created>
  <dcterms:modified xsi:type="dcterms:W3CDTF">2025-02-24T14:55:00Z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nikita.sinitsyn</vt:lpwstr>
  </property>
  <property fmtid="{D5CDD505-2E9C-101B-9397-08002B2CF9AE}" pid="9" name="GeneratedDate">
    <vt:lpwstr>11/16/2023 07:30:28</vt:lpwstr>
  </property>
  <property fmtid="{D5CDD505-2E9C-101B-9397-08002B2CF9AE}" pid="10" name="OriginalDocID">
    <vt:lpwstr>1a8155dd-b9b3-43ea-ba9b-eaf21b94cb64</vt:lpwstr>
  </property>
</Properties>
</file>