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2"/>
        <w:gridCol w:w="43"/>
        <w:gridCol w:w="617"/>
        <w:gridCol w:w="2616"/>
        <w:gridCol w:w="793"/>
        <w:gridCol w:w="4026"/>
      </w:tblGrid>
      <w:tr w:rsidR="00C03698" w:rsidRPr="00C03698" w14:paraId="179DDBFF" w14:textId="77777777" w:rsidTr="00C03698">
        <w:trPr>
          <w:cantSplit/>
        </w:trPr>
        <w:tc>
          <w:tcPr>
            <w:tcW w:w="1132" w:type="dxa"/>
            <w:vMerge w:val="restart"/>
            <w:vAlign w:val="center"/>
          </w:tcPr>
          <w:p w14:paraId="46274150" w14:textId="77777777" w:rsidR="00C03698" w:rsidRPr="00C03698" w:rsidRDefault="00C03698" w:rsidP="00C0369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03698">
              <w:rPr>
                <w:noProof/>
              </w:rPr>
              <w:drawing>
                <wp:inline distT="0" distB="0" distL="0" distR="0" wp14:anchorId="25B27C69" wp14:editId="4B5B812A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6B017E04" w14:textId="77777777" w:rsidR="00C03698" w:rsidRPr="00C03698" w:rsidRDefault="00C03698" w:rsidP="00C03698">
            <w:pPr>
              <w:rPr>
                <w:sz w:val="16"/>
                <w:szCs w:val="16"/>
              </w:rPr>
            </w:pPr>
            <w:r w:rsidRPr="00C03698">
              <w:rPr>
                <w:sz w:val="16"/>
                <w:szCs w:val="16"/>
              </w:rPr>
              <w:t>INTERNATIONAL TELECOMMUNICATION UNION</w:t>
            </w:r>
          </w:p>
          <w:p w14:paraId="334C4522" w14:textId="77777777" w:rsidR="00C03698" w:rsidRPr="00C03698" w:rsidRDefault="00C03698" w:rsidP="00C03698">
            <w:pPr>
              <w:rPr>
                <w:b/>
                <w:bCs/>
                <w:sz w:val="26"/>
                <w:szCs w:val="26"/>
              </w:rPr>
            </w:pPr>
            <w:r w:rsidRPr="00C03698">
              <w:rPr>
                <w:b/>
                <w:bCs/>
                <w:sz w:val="26"/>
                <w:szCs w:val="26"/>
              </w:rPr>
              <w:t>TELECOMMUNICATION</w:t>
            </w:r>
            <w:r w:rsidRPr="00C0369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004EF90" w14:textId="2F6A2E62" w:rsidR="00C03698" w:rsidRPr="00C03698" w:rsidRDefault="00C03698" w:rsidP="00C03698">
            <w:pPr>
              <w:rPr>
                <w:sz w:val="20"/>
                <w:szCs w:val="20"/>
              </w:rPr>
            </w:pPr>
            <w:r w:rsidRPr="00C0369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2867225C" w14:textId="5F380825" w:rsidR="00C03698" w:rsidRPr="00C03698" w:rsidRDefault="00C03698" w:rsidP="00C03698">
            <w:pPr>
              <w:pStyle w:val="Docnumber"/>
            </w:pPr>
            <w:r>
              <w:t>TSAG-TD</w:t>
            </w:r>
            <w:r w:rsidR="006A6F6A">
              <w:t>27</w:t>
            </w:r>
          </w:p>
        </w:tc>
      </w:tr>
      <w:tr w:rsidR="00C03698" w:rsidRPr="00C03698" w14:paraId="0C207F91" w14:textId="77777777" w:rsidTr="00C03698">
        <w:trPr>
          <w:cantSplit/>
        </w:trPr>
        <w:tc>
          <w:tcPr>
            <w:tcW w:w="1132" w:type="dxa"/>
            <w:vMerge/>
          </w:tcPr>
          <w:p w14:paraId="1E0D7E6F" w14:textId="77777777" w:rsidR="00C03698" w:rsidRPr="00C03698" w:rsidRDefault="00C03698" w:rsidP="00C03698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06B83607" w14:textId="77777777" w:rsidR="00C03698" w:rsidRPr="00C03698" w:rsidRDefault="00C03698" w:rsidP="00C03698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63FD6BE1" w14:textId="0AAE0550" w:rsidR="00C03698" w:rsidRPr="00C03698" w:rsidRDefault="00C03698" w:rsidP="00C03698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C03698" w:rsidRPr="00C03698" w14:paraId="7E440552" w14:textId="77777777" w:rsidTr="00C03698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5CA9592" w14:textId="77777777" w:rsidR="00C03698" w:rsidRPr="00C03698" w:rsidRDefault="00C03698" w:rsidP="00C03698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57D8EF35" w14:textId="77777777" w:rsidR="00C03698" w:rsidRPr="00C03698" w:rsidRDefault="00C03698" w:rsidP="00C03698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85DB70B" w14:textId="77777777" w:rsidR="00C03698" w:rsidRPr="00C03698" w:rsidRDefault="00C03698" w:rsidP="00C03698">
            <w:pPr>
              <w:pStyle w:val="TSBHeaderRight14"/>
            </w:pPr>
            <w:r w:rsidRPr="00C03698">
              <w:t>Original: English</w:t>
            </w:r>
          </w:p>
        </w:tc>
      </w:tr>
      <w:tr w:rsidR="00C03698" w:rsidRPr="00C03698" w14:paraId="6202CCD9" w14:textId="77777777" w:rsidTr="00C03698">
        <w:trPr>
          <w:cantSplit/>
        </w:trPr>
        <w:tc>
          <w:tcPr>
            <w:tcW w:w="1587" w:type="dxa"/>
            <w:gridSpan w:val="3"/>
          </w:tcPr>
          <w:p w14:paraId="128D2350" w14:textId="665684A9" w:rsidR="00C03698" w:rsidRPr="00C03698" w:rsidRDefault="00C03698" w:rsidP="00C0369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3"/>
          </w:tcPr>
          <w:p w14:paraId="4B9065BD" w14:textId="5CB9FE1D" w:rsidR="00C03698" w:rsidRPr="00C03698" w:rsidRDefault="00C03698" w:rsidP="00C03698">
            <w:pPr>
              <w:pStyle w:val="TSBHeaderQuestion"/>
            </w:pPr>
          </w:p>
        </w:tc>
        <w:tc>
          <w:tcPr>
            <w:tcW w:w="4026" w:type="dxa"/>
          </w:tcPr>
          <w:p w14:paraId="7D9BEDE8" w14:textId="170844BD" w:rsidR="00C03698" w:rsidRPr="00C03698" w:rsidRDefault="00C03698" w:rsidP="00C03698">
            <w:pPr>
              <w:pStyle w:val="VenueDate"/>
            </w:pPr>
            <w:r w:rsidRPr="00C03698">
              <w:t>Geneva, 26-30 May 2025</w:t>
            </w:r>
          </w:p>
        </w:tc>
      </w:tr>
      <w:tr w:rsidR="00C03698" w:rsidRPr="00C03698" w14:paraId="72100B60" w14:textId="77777777" w:rsidTr="005F7827">
        <w:trPr>
          <w:cantSplit/>
        </w:trPr>
        <w:tc>
          <w:tcPr>
            <w:tcW w:w="9639" w:type="dxa"/>
            <w:gridSpan w:val="7"/>
          </w:tcPr>
          <w:p w14:paraId="1B87FB5C" w14:textId="77777777" w:rsidR="00C03698" w:rsidRPr="00C03698" w:rsidRDefault="00C03698" w:rsidP="00C03698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C03698">
              <w:rPr>
                <w:b/>
                <w:bCs/>
              </w:rPr>
              <w:t>TD</w:t>
            </w:r>
          </w:p>
          <w:p w14:paraId="20798C82" w14:textId="2CC2CCCF" w:rsidR="00C03698" w:rsidRPr="00C03698" w:rsidRDefault="00C03698" w:rsidP="004A6135">
            <w:pPr>
              <w:spacing w:before="0"/>
              <w:jc w:val="center"/>
              <w:rPr>
                <w:b/>
                <w:bCs/>
              </w:rPr>
            </w:pPr>
            <w:r w:rsidRPr="00C03698">
              <w:rPr>
                <w:b/>
                <w:bCs/>
              </w:rPr>
              <w:t xml:space="preserve">(Ref.: </w:t>
            </w:r>
            <w:hyperlink r:id="rId11" w:history="1">
              <w:r w:rsidR="004A6135" w:rsidRPr="004A6135">
                <w:rPr>
                  <w:rStyle w:val="Hyperlink"/>
                  <w:b/>
                  <w:bCs/>
                </w:rPr>
                <w:t>SG17-LS19</w:t>
              </w:r>
            </w:hyperlink>
            <w:r w:rsidRPr="00C03698">
              <w:rPr>
                <w:b/>
                <w:bCs/>
              </w:rPr>
              <w:t>)</w:t>
            </w:r>
          </w:p>
        </w:tc>
      </w:tr>
      <w:tr w:rsidR="00C03698" w:rsidRPr="00C03698" w14:paraId="78E7C2E2" w14:textId="77777777" w:rsidTr="00C03698">
        <w:trPr>
          <w:cantSplit/>
        </w:trPr>
        <w:tc>
          <w:tcPr>
            <w:tcW w:w="1587" w:type="dxa"/>
            <w:gridSpan w:val="3"/>
          </w:tcPr>
          <w:p w14:paraId="6C914BE5" w14:textId="77777777" w:rsidR="00C03698" w:rsidRPr="00C03698" w:rsidRDefault="00C03698" w:rsidP="00C03698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03698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1D19914C" w14:textId="3341CDB1" w:rsidR="00C03698" w:rsidRPr="00C03698" w:rsidRDefault="00C03698" w:rsidP="00C03698">
            <w:pPr>
              <w:pStyle w:val="TSBHeaderSource"/>
            </w:pPr>
            <w:r w:rsidRPr="00C03698">
              <w:t>ITU-T Study Group 17</w:t>
            </w:r>
          </w:p>
        </w:tc>
      </w:tr>
      <w:tr w:rsidR="00C03698" w:rsidRPr="00C03698" w14:paraId="3547FC9A" w14:textId="77777777" w:rsidTr="00C03698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6E2C53BB" w14:textId="77777777" w:rsidR="00C03698" w:rsidRPr="00C03698" w:rsidRDefault="00C03698" w:rsidP="00C03698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03698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3595220C" w14:textId="1AB2ED3B" w:rsidR="00C03698" w:rsidRPr="00C03698" w:rsidRDefault="00C03698" w:rsidP="00C03698">
            <w:pPr>
              <w:pStyle w:val="TSBHeaderTitle"/>
            </w:pPr>
            <w:r w:rsidRPr="00C03698">
              <w:t>LS</w:t>
            </w:r>
            <w:r w:rsidR="004A6135">
              <w:t>/i</w:t>
            </w:r>
            <w:r w:rsidRPr="00C03698">
              <w:t xml:space="preserve"> on SG17 Lead Study Group Reports</w:t>
            </w:r>
            <w:r w:rsidR="004A6135">
              <w:t xml:space="preserve"> [from ITU-T SG17]</w:t>
            </w:r>
          </w:p>
        </w:tc>
      </w:tr>
      <w:bookmarkEnd w:id="1"/>
      <w:bookmarkEnd w:id="7"/>
      <w:tr w:rsidR="00CD6848" w14:paraId="3F865ECE" w14:textId="77777777" w:rsidTr="0094539D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63CCB69C" w14:textId="1F6894FA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C03698">
        <w:trPr>
          <w:cantSplit/>
          <w:trHeight w:val="357"/>
        </w:trPr>
        <w:tc>
          <w:tcPr>
            <w:tcW w:w="2204" w:type="dxa"/>
            <w:gridSpan w:val="4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D80818C" w14:textId="60BC832B" w:rsidR="00CD6848" w:rsidRDefault="00802A54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C03698">
        <w:trPr>
          <w:cantSplit/>
          <w:trHeight w:val="357"/>
        </w:trPr>
        <w:tc>
          <w:tcPr>
            <w:tcW w:w="2204" w:type="dxa"/>
            <w:gridSpan w:val="4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03540E6D" w14:textId="5009CA38" w:rsidR="00CD6848" w:rsidRDefault="00802A54" w:rsidP="00F05E8B">
            <w:pPr>
              <w:pStyle w:val="LSForInfo"/>
            </w:pPr>
            <w:r>
              <w:t>TSAG</w:t>
            </w:r>
          </w:p>
        </w:tc>
      </w:tr>
      <w:tr w:rsidR="00CD6848" w14:paraId="19B7E4E0" w14:textId="77777777" w:rsidTr="00C03698">
        <w:trPr>
          <w:cantSplit/>
          <w:trHeight w:val="357"/>
        </w:trPr>
        <w:tc>
          <w:tcPr>
            <w:tcW w:w="2204" w:type="dxa"/>
            <w:gridSpan w:val="4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5D3D74D5" w14:textId="6546590C" w:rsidR="00CD6848" w:rsidRPr="0094539D" w:rsidRDefault="00802A54" w:rsidP="00695FC2">
            <w:pPr>
              <w:pStyle w:val="LSApproval"/>
              <w:rPr>
                <w:b w:val="0"/>
                <w:bCs w:val="0"/>
              </w:rPr>
            </w:pPr>
            <w:r w:rsidRPr="0094539D">
              <w:rPr>
                <w:b w:val="0"/>
                <w:bCs w:val="0"/>
              </w:rPr>
              <w:t>ITU-T Study Group</w:t>
            </w:r>
            <w:r w:rsidR="003C0F14">
              <w:rPr>
                <w:b w:val="0"/>
                <w:bCs w:val="0"/>
              </w:rPr>
              <w:t xml:space="preserve"> 17</w:t>
            </w:r>
            <w:r w:rsidR="00124595">
              <w:rPr>
                <w:b w:val="0"/>
                <w:bCs w:val="0"/>
              </w:rPr>
              <w:t xml:space="preserve"> meeting (Geneva, 17 April 2025)</w:t>
            </w:r>
          </w:p>
        </w:tc>
      </w:tr>
      <w:tr w:rsidR="00CD6848" w14:paraId="1ED65DF0" w14:textId="77777777" w:rsidTr="00C03698">
        <w:trPr>
          <w:cantSplit/>
          <w:trHeight w:val="357"/>
        </w:trPr>
        <w:tc>
          <w:tcPr>
            <w:tcW w:w="2204" w:type="dxa"/>
            <w:gridSpan w:val="4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6B3D042F" w14:textId="3B00E7C8" w:rsidR="00CD6848" w:rsidRDefault="00802A54" w:rsidP="00F05E8B">
            <w:pPr>
              <w:pStyle w:val="LSDeadline"/>
            </w:pPr>
            <w:r>
              <w:t>-</w:t>
            </w:r>
          </w:p>
        </w:tc>
      </w:tr>
      <w:tr w:rsidR="00784C07" w:rsidRPr="006A6F6A" w14:paraId="500A09DD" w14:textId="77777777" w:rsidTr="000051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784C07" w:rsidRPr="00136DDD" w:rsidRDefault="00784C07" w:rsidP="00784C0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0CE9505" w14:textId="7D97D0C1" w:rsidR="00784C07" w:rsidRPr="00AF5A57" w:rsidRDefault="00784C07" w:rsidP="00784C07">
            <w:r>
              <w:rPr>
                <w:lang w:eastAsia="zh-CN"/>
              </w:rPr>
              <w:t xml:space="preserve">Arnaud </w:t>
            </w:r>
            <w:r w:rsidR="003F4ED8">
              <w:rPr>
                <w:lang w:eastAsia="zh-CN"/>
              </w:rPr>
              <w:t>TADDEI</w:t>
            </w:r>
            <w:r w:rsidRPr="00D8726E">
              <w:rPr>
                <w:lang w:eastAsia="zh-CN"/>
              </w:rPr>
              <w:br/>
            </w:r>
            <w:r w:rsidR="009F13EA">
              <w:rPr>
                <w:lang w:eastAsia="zh-CN"/>
              </w:rPr>
              <w:t xml:space="preserve">Chair, </w:t>
            </w:r>
            <w:r w:rsidR="003F4ED8">
              <w:rPr>
                <w:lang w:eastAsia="zh-CN"/>
              </w:rPr>
              <w:t xml:space="preserve">ITU-T </w:t>
            </w:r>
            <w:r w:rsidR="009F13EA">
              <w:rPr>
                <w:lang w:eastAsia="zh-CN"/>
              </w:rPr>
              <w:t>SG17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79989" w14:textId="455DB5AE" w:rsidR="00784C07" w:rsidRPr="00802A54" w:rsidRDefault="00784C07" w:rsidP="00784C07">
            <w:pPr>
              <w:tabs>
                <w:tab w:val="left" w:pos="794"/>
              </w:tabs>
              <w:rPr>
                <w:lang w:val="fr-FR"/>
              </w:rPr>
            </w:pPr>
            <w:r w:rsidRPr="00D8726E">
              <w:rPr>
                <w:lang w:val="de-CH"/>
              </w:rPr>
              <w:t xml:space="preserve">E-mail: </w:t>
            </w:r>
            <w:hyperlink r:id="rId12" w:history="1">
              <w:r w:rsidRPr="00C43936">
                <w:rPr>
                  <w:rStyle w:val="Hyperlink"/>
                  <w:lang w:val="fr-FR"/>
                </w:rPr>
                <w:t>arnaud.taddei@broadcom.com</w:t>
              </w:r>
            </w:hyperlink>
            <w:r w:rsidRPr="00C43936">
              <w:rPr>
                <w:lang w:val="fr-FR"/>
              </w:rPr>
              <w:t xml:space="preserve"> </w:t>
            </w:r>
          </w:p>
        </w:tc>
      </w:tr>
      <w:tr w:rsidR="00784C07" w:rsidRPr="006A6F6A" w14:paraId="380309A0" w14:textId="77777777" w:rsidTr="000051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E824EE" w14:textId="7DA3B6A9" w:rsidR="00784C07" w:rsidRPr="28EE24EE" w:rsidRDefault="00784C07" w:rsidP="00784C07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EDD7C0D" w14:textId="4AA76144" w:rsidR="00784C07" w:rsidRPr="003B66ED" w:rsidRDefault="00784C07" w:rsidP="00784C07">
            <w:pPr>
              <w:rPr>
                <w:rFonts w:asciiTheme="majorBidi" w:hAnsiTheme="majorBidi" w:cstheme="majorBidi"/>
              </w:rPr>
            </w:pPr>
            <w:r w:rsidRPr="009706D1">
              <w:t>Sungchae </w:t>
            </w:r>
            <w:r w:rsidR="003F4ED8" w:rsidRPr="009706D1">
              <w:t>P</w:t>
            </w:r>
            <w:r w:rsidR="003F4ED8">
              <w:t>ARK</w:t>
            </w:r>
            <w:r w:rsidRPr="00D8726E">
              <w:br/>
            </w:r>
            <w:r>
              <w:t>Co-</w:t>
            </w:r>
            <w:r w:rsidRPr="00D8726E">
              <w:t>Rapporteur of Q1/17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ECE467" w14:textId="53547EA9" w:rsidR="00784C07" w:rsidRPr="00EB013A" w:rsidRDefault="00784C07" w:rsidP="00784C07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D8726E">
              <w:rPr>
                <w:lang w:val="de-CH"/>
              </w:rPr>
              <w:t xml:space="preserve">E-mail: </w:t>
            </w:r>
            <w:hyperlink r:id="rId13" w:history="1">
              <w:r w:rsidRPr="00216DD1">
                <w:rPr>
                  <w:rStyle w:val="Hyperlink"/>
                  <w:lang w:val="fr-FR"/>
                </w:rPr>
                <w:t>zoesc.park@sch.ac.kr</w:t>
              </w:r>
            </w:hyperlink>
          </w:p>
        </w:tc>
      </w:tr>
      <w:tr w:rsidR="004E7DEB" w:rsidRPr="006A6F6A" w14:paraId="492DF7F7" w14:textId="77777777" w:rsidTr="000051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4854E7" w14:textId="44C1F4D2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DEE099F" w14:textId="051ACD1F" w:rsidR="004E7DEB" w:rsidRPr="003B66ED" w:rsidRDefault="004E7DEB" w:rsidP="004E7DEB">
            <w:pPr>
              <w:rPr>
                <w:rFonts w:asciiTheme="majorBidi" w:hAnsiTheme="majorBidi" w:cstheme="majorBidi"/>
              </w:rPr>
            </w:pPr>
            <w:r w:rsidRPr="003B66ED">
              <w:rPr>
                <w:rFonts w:asciiTheme="majorBidi" w:hAnsiTheme="majorBidi" w:cstheme="majorBidi"/>
              </w:rPr>
              <w:t xml:space="preserve">Abbie </w:t>
            </w:r>
            <w:r w:rsidR="003F4ED8" w:rsidRPr="003B66ED">
              <w:rPr>
                <w:rFonts w:asciiTheme="majorBidi" w:hAnsiTheme="majorBidi" w:cstheme="majorBidi"/>
              </w:rPr>
              <w:t>BARBIR</w:t>
            </w:r>
            <w:r w:rsidRPr="003B66ED">
              <w:rPr>
                <w:rFonts w:asciiTheme="majorBidi" w:hAnsiTheme="majorBidi" w:cstheme="majorBidi"/>
              </w:rPr>
              <w:br/>
              <w:t>Co-Rapporteur of Q10/17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F3DB38" w14:textId="04527024" w:rsidR="004E7DEB" w:rsidRPr="00EB013A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 xml:space="preserve">E-mail: </w:t>
            </w:r>
            <w:hyperlink r:id="rId14" w:history="1">
              <w:r w:rsidR="00902293" w:rsidRPr="00902293">
                <w:rPr>
                  <w:rStyle w:val="Hyperlink"/>
                  <w:lang w:val="fr-FR"/>
                </w:rPr>
                <w:t>BarbirA@cvshealth.com</w:t>
              </w:r>
            </w:hyperlink>
          </w:p>
        </w:tc>
      </w:tr>
      <w:tr w:rsidR="004E7DEB" w:rsidRPr="006A6F6A" w14:paraId="07559D9E" w14:textId="77777777" w:rsidTr="000051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32CBB0" w14:textId="3D134D7C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6BCECC9" w14:textId="53E42001" w:rsidR="004E7DEB" w:rsidRPr="00326992" w:rsidRDefault="004E7DEB" w:rsidP="004E7DEB">
            <w:pPr>
              <w:rPr>
                <w:rFonts w:asciiTheme="majorBidi" w:hAnsiTheme="majorBidi" w:cstheme="majorBidi"/>
                <w:lang w:val="fr-FR"/>
              </w:rPr>
            </w:pPr>
            <w:r w:rsidRPr="00EB013A">
              <w:rPr>
                <w:rFonts w:asciiTheme="majorBidi" w:hAnsiTheme="majorBidi" w:cstheme="majorBidi"/>
                <w:lang w:val="fr-CH"/>
              </w:rPr>
              <w:t xml:space="preserve">Jean Paul </w:t>
            </w:r>
            <w:r w:rsidR="003F4ED8" w:rsidRPr="00EB013A">
              <w:rPr>
                <w:rFonts w:asciiTheme="majorBidi" w:hAnsiTheme="majorBidi" w:cstheme="majorBidi"/>
                <w:lang w:val="fr-CH"/>
              </w:rPr>
              <w:t>LEMAIRE</w:t>
            </w:r>
            <w:r w:rsidRPr="00EB013A">
              <w:rPr>
                <w:rFonts w:asciiTheme="majorBidi" w:hAnsiTheme="majorBidi" w:cstheme="majorBidi"/>
                <w:lang w:val="fr-CH"/>
              </w:rPr>
              <w:br/>
              <w:t>Rapporteur of Q11/17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8D4D0A9" w14:textId="5E29FDCF" w:rsidR="004E7DEB" w:rsidRPr="00EB013A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>E-mail:</w:t>
            </w:r>
            <w:r w:rsidRPr="00EB013A">
              <w:rPr>
                <w:rFonts w:asciiTheme="majorBidi" w:hAnsiTheme="majorBidi" w:cstheme="majorBidi"/>
                <w:lang w:val="de-CH"/>
              </w:rPr>
              <w:tab/>
            </w:r>
            <w:hyperlink r:id="rId15" w:history="1">
              <w:r w:rsidRPr="00EB013A">
                <w:rPr>
                  <w:rStyle w:val="Hyperlink"/>
                  <w:rFonts w:cstheme="majorBidi"/>
                  <w:lang w:val="de-CH"/>
                </w:rPr>
                <w:t>jean-paul.lemaire@univ-paris-diderot.fr</w:t>
              </w:r>
            </w:hyperlink>
          </w:p>
        </w:tc>
      </w:tr>
    </w:tbl>
    <w:p w14:paraId="7100A410" w14:textId="77777777" w:rsidR="00164F82" w:rsidRPr="0000512D" w:rsidRDefault="00164F82" w:rsidP="00902293">
      <w:pPr>
        <w:spacing w:before="360"/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64F82" w:rsidRPr="00164F82" w14:paraId="7D2D6006" w14:textId="77777777" w:rsidTr="0000512D">
        <w:trPr>
          <w:cantSplit/>
          <w:trHeight w:val="643"/>
        </w:trPr>
        <w:tc>
          <w:tcPr>
            <w:tcW w:w="1588" w:type="dxa"/>
          </w:tcPr>
          <w:p w14:paraId="3D6F868A" w14:textId="77777777" w:rsidR="00164F82" w:rsidRPr="00164F82" w:rsidRDefault="00164F82" w:rsidP="00164F82">
            <w:pPr>
              <w:rPr>
                <w:rFonts w:eastAsia="Times New Roman"/>
                <w:b/>
                <w:bCs/>
              </w:rPr>
            </w:pPr>
            <w:r w:rsidRPr="00164F82">
              <w:rPr>
                <w:rFonts w:eastAsia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A8937C4" w14:textId="1A0E6059" w:rsidR="00164F82" w:rsidRPr="00164F82" w:rsidRDefault="00164F82" w:rsidP="00164F82">
            <w:pPr>
              <w:rPr>
                <w:rFonts w:eastAsia="SimSun"/>
              </w:rPr>
            </w:pPr>
            <w:r w:rsidRPr="00164F82">
              <w:rPr>
                <w:rFonts w:eastAsia="SimSun"/>
              </w:rPr>
              <w:t xml:space="preserve">This liaison statement </w:t>
            </w:r>
            <w:r>
              <w:rPr>
                <w:rFonts w:eastAsia="Malgun Gothic"/>
                <w:lang w:eastAsia="ko-KR"/>
              </w:rPr>
              <w:t>provides ITU-T SG17 lead study group reports to TSAG.</w:t>
            </w:r>
          </w:p>
        </w:tc>
      </w:tr>
    </w:tbl>
    <w:p w14:paraId="1D7B52CB" w14:textId="2923916E" w:rsidR="00902293" w:rsidRPr="00EB013A" w:rsidRDefault="00902293" w:rsidP="00902293">
      <w:pPr>
        <w:spacing w:before="360"/>
      </w:pPr>
      <w:r w:rsidRPr="00EB013A">
        <w:t>SG17 has the following lead roles:</w:t>
      </w:r>
    </w:p>
    <w:p w14:paraId="1F23FEA7" w14:textId="77777777" w:rsidR="00902293" w:rsidRPr="00EB013A" w:rsidRDefault="00902293" w:rsidP="0090229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6" w:history="1">
        <w:r w:rsidRPr="00EB013A">
          <w:rPr>
            <w:rStyle w:val="Hyperlink"/>
          </w:rPr>
          <w:t>Lead study group on security</w:t>
        </w:r>
      </w:hyperlink>
    </w:p>
    <w:p w14:paraId="42ED1C64" w14:textId="77777777" w:rsidR="00902293" w:rsidRPr="00EB013A" w:rsidRDefault="00902293" w:rsidP="0090229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7" w:history="1">
        <w:r w:rsidRPr="00EB013A">
          <w:rPr>
            <w:rStyle w:val="Hyperlink"/>
          </w:rPr>
          <w:t>Lead study group on identity management (IdM)</w:t>
        </w:r>
      </w:hyperlink>
    </w:p>
    <w:p w14:paraId="1D670C5C" w14:textId="10D39ED2" w:rsidR="00902293" w:rsidRPr="006608F0" w:rsidRDefault="00902293" w:rsidP="0090229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Style w:val="Hyperlink"/>
        </w:rPr>
      </w:pPr>
      <w:hyperlink r:id="rId18" w:history="1">
        <w:r w:rsidRPr="006608F0">
          <w:rPr>
            <w:rStyle w:val="Hyperlink"/>
          </w:rPr>
          <w:t>Lead study group on directory, public key infrastructure (PKI), formal languages and object identifiers</w:t>
        </w:r>
      </w:hyperlink>
    </w:p>
    <w:p w14:paraId="1551EBB5" w14:textId="53270573" w:rsidR="00902293" w:rsidRPr="00EB013A" w:rsidRDefault="00902293" w:rsidP="00902293">
      <w:pPr>
        <w:ind w:left="11" w:hanging="11"/>
      </w:pPr>
      <w:r w:rsidRPr="00EB013A">
        <w:t>Please find attached three reports from SG17 on each of these roles since last SG17 report to TSAG (</w:t>
      </w:r>
      <w:hyperlink r:id="rId19" w:history="1">
        <w:r w:rsidRPr="006608F0">
          <w:rPr>
            <w:rStyle w:val="Hyperlink"/>
          </w:rPr>
          <w:t>TSAG-TD560</w:t>
        </w:r>
      </w:hyperlink>
      <w:r w:rsidRPr="00EB013A">
        <w:t xml:space="preserve">), i.e. between </w:t>
      </w:r>
      <w:r w:rsidR="0047021B">
        <w:t>2</w:t>
      </w:r>
      <w:r w:rsidRPr="00EB013A">
        <w:t xml:space="preserve"> </w:t>
      </w:r>
      <w:r w:rsidR="0047021B">
        <w:t>March 2024</w:t>
      </w:r>
      <w:r w:rsidRPr="00EB013A">
        <w:rPr>
          <w:lang w:eastAsia="zh-CN"/>
        </w:rPr>
        <w:t xml:space="preserve"> and </w:t>
      </w:r>
      <w:r>
        <w:t>1</w:t>
      </w:r>
      <w:r w:rsidR="0047021B">
        <w:t>7</w:t>
      </w:r>
      <w:r>
        <w:t xml:space="preserve"> </w:t>
      </w:r>
      <w:r w:rsidR="0047021B">
        <w:t>April</w:t>
      </w:r>
      <w:r w:rsidRPr="00EB013A">
        <w:t xml:space="preserve"> 202</w:t>
      </w:r>
      <w:r w:rsidR="0047021B">
        <w:t>5</w:t>
      </w:r>
      <w:r>
        <w:t xml:space="preserve">. </w:t>
      </w:r>
    </w:p>
    <w:p w14:paraId="02CC40C5" w14:textId="77777777" w:rsidR="00902293" w:rsidRPr="008F2DE0" w:rsidRDefault="00902293" w:rsidP="00902293">
      <w:pPr>
        <w:spacing w:before="240" w:line="250" w:lineRule="auto"/>
        <w:ind w:left="14" w:hanging="14"/>
        <w:rPr>
          <w:b/>
          <w:bCs/>
        </w:rPr>
      </w:pPr>
      <w:r w:rsidRPr="008F2DE0">
        <w:rPr>
          <w:b/>
          <w:bCs/>
        </w:rPr>
        <w:t>Attachments (</w:t>
      </w:r>
      <w:r>
        <w:rPr>
          <w:b/>
          <w:bCs/>
        </w:rPr>
        <w:t>3</w:t>
      </w:r>
      <w:r w:rsidRPr="008F2DE0">
        <w:rPr>
          <w:b/>
          <w:bCs/>
        </w:rPr>
        <w:t>):</w:t>
      </w:r>
    </w:p>
    <w:p w14:paraId="70DD7A03" w14:textId="0DDE5FDC" w:rsidR="00902293" w:rsidRPr="00EB013A" w:rsidRDefault="00902293" w:rsidP="00902293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EB013A">
        <w:t>Report on SG17 as the lead study group on security</w:t>
      </w:r>
      <w:r w:rsidR="005E778C">
        <w:t xml:space="preserve"> (</w:t>
      </w:r>
      <w:hyperlink r:id="rId20" w:history="1">
        <w:r w:rsidR="005E778C" w:rsidRPr="005E778C">
          <w:rPr>
            <w:rStyle w:val="Hyperlink"/>
          </w:rPr>
          <w:t>TD66/WP3</w:t>
        </w:r>
      </w:hyperlink>
      <w:r w:rsidR="005E778C">
        <w:t>)</w:t>
      </w:r>
    </w:p>
    <w:p w14:paraId="7B9ECAFC" w14:textId="3337AE19" w:rsidR="00902293" w:rsidRPr="00EB013A" w:rsidRDefault="00902293" w:rsidP="00902293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EB013A">
        <w:t>Report on SG17 as the lead study group on identity management (IdM)</w:t>
      </w:r>
      <w:r w:rsidR="005E778C">
        <w:t xml:space="preserve"> (</w:t>
      </w:r>
      <w:hyperlink r:id="rId21" w:history="1">
        <w:r w:rsidR="005E778C" w:rsidRPr="005E778C">
          <w:rPr>
            <w:rStyle w:val="Hyperlink"/>
          </w:rPr>
          <w:t>TD54/WP1</w:t>
        </w:r>
      </w:hyperlink>
      <w:r w:rsidR="005E778C">
        <w:t>)</w:t>
      </w:r>
    </w:p>
    <w:p w14:paraId="15DE2D18" w14:textId="2418FAF9" w:rsidR="00902293" w:rsidRPr="006608F0" w:rsidRDefault="00902293" w:rsidP="00902293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</w:pPr>
      <w:r w:rsidRPr="00EB013A">
        <w:t xml:space="preserve">Report on SG17 as the lead study group on </w:t>
      </w:r>
      <w:r w:rsidRPr="006608F0">
        <w:t>directory, public key infrastructure (PKI), formal languages and object identifiers</w:t>
      </w:r>
      <w:r w:rsidR="005E778C">
        <w:t xml:space="preserve"> (</w:t>
      </w:r>
      <w:hyperlink r:id="rId22" w:history="1">
        <w:r w:rsidR="005E778C" w:rsidRPr="005E778C">
          <w:rPr>
            <w:rStyle w:val="Hyperlink"/>
          </w:rPr>
          <w:t>TD53/WP1</w:t>
        </w:r>
      </w:hyperlink>
      <w:r w:rsidR="005E778C">
        <w:t>)</w:t>
      </w:r>
    </w:p>
    <w:p w14:paraId="269839DD" w14:textId="1A68E95A" w:rsidR="00BF1C1D" w:rsidRDefault="00E71046" w:rsidP="0094539D">
      <w:pPr>
        <w:jc w:val="center"/>
      </w:pPr>
      <w:r>
        <w:t>_______________________</w:t>
      </w:r>
    </w:p>
    <w:sectPr w:rsidR="00BF1C1D" w:rsidSect="00C03698">
      <w:headerReference w:type="default" r:id="rId2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D890" w14:textId="77777777" w:rsidR="004D27BF" w:rsidRDefault="004D27BF" w:rsidP="00C42125">
      <w:pPr>
        <w:spacing w:before="0"/>
      </w:pPr>
      <w:r>
        <w:separator/>
      </w:r>
    </w:p>
  </w:endnote>
  <w:endnote w:type="continuationSeparator" w:id="0">
    <w:p w14:paraId="35C45B04" w14:textId="77777777" w:rsidR="004D27BF" w:rsidRDefault="004D27BF" w:rsidP="00C42125">
      <w:pPr>
        <w:spacing w:before="0"/>
      </w:pPr>
      <w:r>
        <w:continuationSeparator/>
      </w:r>
    </w:p>
  </w:endnote>
  <w:endnote w:type="continuationNotice" w:id="1">
    <w:p w14:paraId="116DFD1A" w14:textId="77777777" w:rsidR="00971B8C" w:rsidRDefault="00971B8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DF0C" w14:textId="77777777" w:rsidR="004D27BF" w:rsidRDefault="004D27BF" w:rsidP="00C42125">
      <w:pPr>
        <w:spacing w:before="0"/>
      </w:pPr>
      <w:r>
        <w:separator/>
      </w:r>
    </w:p>
  </w:footnote>
  <w:footnote w:type="continuationSeparator" w:id="0">
    <w:p w14:paraId="5A8D1540" w14:textId="77777777" w:rsidR="004D27BF" w:rsidRDefault="004D27BF" w:rsidP="00C42125">
      <w:pPr>
        <w:spacing w:before="0"/>
      </w:pPr>
      <w:r>
        <w:continuationSeparator/>
      </w:r>
    </w:p>
  </w:footnote>
  <w:footnote w:type="continuationNotice" w:id="1">
    <w:p w14:paraId="3D8AE491" w14:textId="77777777" w:rsidR="00971B8C" w:rsidRDefault="00971B8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82E" w14:textId="5EB22632" w:rsidR="0000512D" w:rsidRPr="00C03698" w:rsidRDefault="00C03698" w:rsidP="00C03698">
    <w:pPr>
      <w:pStyle w:val="Header"/>
    </w:pPr>
    <w:r w:rsidRPr="00C03698">
      <w:t xml:space="preserve">- </w:t>
    </w:r>
    <w:r w:rsidRPr="00C03698">
      <w:fldChar w:fldCharType="begin"/>
    </w:r>
    <w:r w:rsidRPr="00C03698">
      <w:instrText xml:space="preserve"> PAGE  \* MERGEFORMAT </w:instrText>
    </w:r>
    <w:r w:rsidRPr="00C03698">
      <w:fldChar w:fldCharType="separate"/>
    </w:r>
    <w:r w:rsidRPr="00C03698">
      <w:rPr>
        <w:noProof/>
      </w:rPr>
      <w:t>1</w:t>
    </w:r>
    <w:r w:rsidRPr="00C03698">
      <w:fldChar w:fldCharType="end"/>
    </w:r>
    <w:r w:rsidRPr="00C03698">
      <w:t xml:space="preserve"> -</w:t>
    </w:r>
  </w:p>
  <w:p w14:paraId="34937651" w14:textId="791DE383" w:rsidR="00C03698" w:rsidRPr="00C03698" w:rsidRDefault="00C03698" w:rsidP="00C03698">
    <w:pPr>
      <w:pStyle w:val="Header"/>
      <w:spacing w:after="240"/>
    </w:pPr>
    <w:r w:rsidRPr="00C03698">
      <w:fldChar w:fldCharType="begin"/>
    </w:r>
    <w:r w:rsidRPr="00C03698">
      <w:instrText xml:space="preserve"> STYLEREF  Docnumber  </w:instrText>
    </w:r>
    <w:r w:rsidRPr="00C0369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C07DFF"/>
    <w:multiLevelType w:val="hybridMultilevel"/>
    <w:tmpl w:val="279835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720FB"/>
    <w:multiLevelType w:val="multilevel"/>
    <w:tmpl w:val="E50E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FA31D7"/>
    <w:multiLevelType w:val="hybridMultilevel"/>
    <w:tmpl w:val="9E42E46E"/>
    <w:lvl w:ilvl="0" w:tplc="02B8C7E4">
      <w:start w:val="1"/>
      <w:numFmt w:val="decimal"/>
      <w:lvlText w:val="Attachment 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C4F02"/>
    <w:multiLevelType w:val="hybridMultilevel"/>
    <w:tmpl w:val="FA60C5CC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99128126">
    <w:abstractNumId w:val="9"/>
  </w:num>
  <w:num w:numId="2" w16cid:durableId="130099469">
    <w:abstractNumId w:val="7"/>
  </w:num>
  <w:num w:numId="3" w16cid:durableId="2025664857">
    <w:abstractNumId w:val="6"/>
  </w:num>
  <w:num w:numId="4" w16cid:durableId="246237322">
    <w:abstractNumId w:val="5"/>
  </w:num>
  <w:num w:numId="5" w16cid:durableId="2024472746">
    <w:abstractNumId w:val="4"/>
  </w:num>
  <w:num w:numId="6" w16cid:durableId="343174104">
    <w:abstractNumId w:val="8"/>
  </w:num>
  <w:num w:numId="7" w16cid:durableId="1312950185">
    <w:abstractNumId w:val="3"/>
  </w:num>
  <w:num w:numId="8" w16cid:durableId="988174432">
    <w:abstractNumId w:val="2"/>
  </w:num>
  <w:num w:numId="9" w16cid:durableId="1760324791">
    <w:abstractNumId w:val="1"/>
  </w:num>
  <w:num w:numId="10" w16cid:durableId="134221372">
    <w:abstractNumId w:val="0"/>
  </w:num>
  <w:num w:numId="11" w16cid:durableId="523636068">
    <w:abstractNumId w:val="11"/>
  </w:num>
  <w:num w:numId="12" w16cid:durableId="478233729">
    <w:abstractNumId w:val="12"/>
  </w:num>
  <w:num w:numId="13" w16cid:durableId="1799563609">
    <w:abstractNumId w:val="13"/>
  </w:num>
  <w:num w:numId="14" w16cid:durableId="1965689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512D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03394"/>
    <w:rsid w:val="001048F9"/>
    <w:rsid w:val="00113DBE"/>
    <w:rsid w:val="001200A6"/>
    <w:rsid w:val="00124595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37F8"/>
    <w:rsid w:val="00164F82"/>
    <w:rsid w:val="001871EC"/>
    <w:rsid w:val="001A20C3"/>
    <w:rsid w:val="001A670F"/>
    <w:rsid w:val="001B6A45"/>
    <w:rsid w:val="001C62B8"/>
    <w:rsid w:val="001D22D8"/>
    <w:rsid w:val="001D4296"/>
    <w:rsid w:val="001D79F3"/>
    <w:rsid w:val="001E7B0E"/>
    <w:rsid w:val="001F141D"/>
    <w:rsid w:val="001F561A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93BF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967"/>
    <w:rsid w:val="002F7F55"/>
    <w:rsid w:val="0030745F"/>
    <w:rsid w:val="00311773"/>
    <w:rsid w:val="00314630"/>
    <w:rsid w:val="0032090A"/>
    <w:rsid w:val="00321CDE"/>
    <w:rsid w:val="00326992"/>
    <w:rsid w:val="00330506"/>
    <w:rsid w:val="00333E15"/>
    <w:rsid w:val="003378E8"/>
    <w:rsid w:val="003449F4"/>
    <w:rsid w:val="00346202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1211"/>
    <w:rsid w:val="003B4CF8"/>
    <w:rsid w:val="003B5373"/>
    <w:rsid w:val="003C0F14"/>
    <w:rsid w:val="003C7445"/>
    <w:rsid w:val="003D0336"/>
    <w:rsid w:val="003D3876"/>
    <w:rsid w:val="003E1F8C"/>
    <w:rsid w:val="003E3197"/>
    <w:rsid w:val="003E39A2"/>
    <w:rsid w:val="003E57AB"/>
    <w:rsid w:val="003E7207"/>
    <w:rsid w:val="003F2BED"/>
    <w:rsid w:val="003F4ED8"/>
    <w:rsid w:val="00400B49"/>
    <w:rsid w:val="00410933"/>
    <w:rsid w:val="004117BD"/>
    <w:rsid w:val="00442CA3"/>
    <w:rsid w:val="00443878"/>
    <w:rsid w:val="004539A8"/>
    <w:rsid w:val="0047021B"/>
    <w:rsid w:val="004712CA"/>
    <w:rsid w:val="00473782"/>
    <w:rsid w:val="0047422E"/>
    <w:rsid w:val="004767CA"/>
    <w:rsid w:val="0049090D"/>
    <w:rsid w:val="0049674B"/>
    <w:rsid w:val="004A6135"/>
    <w:rsid w:val="004C0673"/>
    <w:rsid w:val="004C4E4E"/>
    <w:rsid w:val="004D27BF"/>
    <w:rsid w:val="004E7DEB"/>
    <w:rsid w:val="004F23BA"/>
    <w:rsid w:val="004F3816"/>
    <w:rsid w:val="004F44C4"/>
    <w:rsid w:val="00500ED6"/>
    <w:rsid w:val="0050586A"/>
    <w:rsid w:val="00520DBF"/>
    <w:rsid w:val="0052245E"/>
    <w:rsid w:val="005353AD"/>
    <w:rsid w:val="0053731C"/>
    <w:rsid w:val="00543D41"/>
    <w:rsid w:val="00556A5B"/>
    <w:rsid w:val="00566EDA"/>
    <w:rsid w:val="0057081A"/>
    <w:rsid w:val="00572654"/>
    <w:rsid w:val="005759AE"/>
    <w:rsid w:val="005976A1"/>
    <w:rsid w:val="005A6ABD"/>
    <w:rsid w:val="005B18FD"/>
    <w:rsid w:val="005B5629"/>
    <w:rsid w:val="005B6B78"/>
    <w:rsid w:val="005C0300"/>
    <w:rsid w:val="005C27A2"/>
    <w:rsid w:val="005D4FEB"/>
    <w:rsid w:val="005E778C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96635"/>
    <w:rsid w:val="006A4055"/>
    <w:rsid w:val="006A6DA0"/>
    <w:rsid w:val="006A6F6A"/>
    <w:rsid w:val="006A7C27"/>
    <w:rsid w:val="006B1B39"/>
    <w:rsid w:val="006B2FE4"/>
    <w:rsid w:val="006B37B0"/>
    <w:rsid w:val="006C5641"/>
    <w:rsid w:val="006D1089"/>
    <w:rsid w:val="006D1B86"/>
    <w:rsid w:val="006D7355"/>
    <w:rsid w:val="006E0C36"/>
    <w:rsid w:val="006F7DEE"/>
    <w:rsid w:val="00701734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84C07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2A54"/>
    <w:rsid w:val="00812E67"/>
    <w:rsid w:val="00837203"/>
    <w:rsid w:val="00842137"/>
    <w:rsid w:val="00853F5F"/>
    <w:rsid w:val="008623ED"/>
    <w:rsid w:val="00863893"/>
    <w:rsid w:val="00864B5A"/>
    <w:rsid w:val="00872559"/>
    <w:rsid w:val="00874AA3"/>
    <w:rsid w:val="00874E4F"/>
    <w:rsid w:val="00875AA6"/>
    <w:rsid w:val="00880944"/>
    <w:rsid w:val="00884CCC"/>
    <w:rsid w:val="0089088E"/>
    <w:rsid w:val="00892297"/>
    <w:rsid w:val="008964D6"/>
    <w:rsid w:val="008B5123"/>
    <w:rsid w:val="008E0172"/>
    <w:rsid w:val="008E4171"/>
    <w:rsid w:val="008F2DE0"/>
    <w:rsid w:val="00900EF1"/>
    <w:rsid w:val="00902293"/>
    <w:rsid w:val="00906CD2"/>
    <w:rsid w:val="009302DE"/>
    <w:rsid w:val="00936852"/>
    <w:rsid w:val="0094045D"/>
    <w:rsid w:val="009406B5"/>
    <w:rsid w:val="0094539D"/>
    <w:rsid w:val="00946166"/>
    <w:rsid w:val="009507EC"/>
    <w:rsid w:val="00971B8C"/>
    <w:rsid w:val="00983164"/>
    <w:rsid w:val="009972EF"/>
    <w:rsid w:val="009B5035"/>
    <w:rsid w:val="009C3160"/>
    <w:rsid w:val="009E766E"/>
    <w:rsid w:val="009F13EA"/>
    <w:rsid w:val="009F1960"/>
    <w:rsid w:val="009F25E0"/>
    <w:rsid w:val="009F2C64"/>
    <w:rsid w:val="009F368E"/>
    <w:rsid w:val="009F715E"/>
    <w:rsid w:val="009F7847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45AF"/>
    <w:rsid w:val="00A67A81"/>
    <w:rsid w:val="00A730A6"/>
    <w:rsid w:val="00A84724"/>
    <w:rsid w:val="00A971A0"/>
    <w:rsid w:val="00AA1F22"/>
    <w:rsid w:val="00AB0EFD"/>
    <w:rsid w:val="00AC197B"/>
    <w:rsid w:val="00AF18E6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2BB1"/>
    <w:rsid w:val="00B453F5"/>
    <w:rsid w:val="00B532CE"/>
    <w:rsid w:val="00B61624"/>
    <w:rsid w:val="00B66481"/>
    <w:rsid w:val="00B7189C"/>
    <w:rsid w:val="00B718A5"/>
    <w:rsid w:val="00B822EA"/>
    <w:rsid w:val="00B90AD6"/>
    <w:rsid w:val="00BA0291"/>
    <w:rsid w:val="00BA788A"/>
    <w:rsid w:val="00BB4983"/>
    <w:rsid w:val="00BB7597"/>
    <w:rsid w:val="00BC2AAB"/>
    <w:rsid w:val="00BC62E2"/>
    <w:rsid w:val="00BF02DC"/>
    <w:rsid w:val="00BF17CC"/>
    <w:rsid w:val="00BF1C1D"/>
    <w:rsid w:val="00C02845"/>
    <w:rsid w:val="00C03698"/>
    <w:rsid w:val="00C03EA0"/>
    <w:rsid w:val="00C054F6"/>
    <w:rsid w:val="00C220C8"/>
    <w:rsid w:val="00C37820"/>
    <w:rsid w:val="00C42125"/>
    <w:rsid w:val="00C536D2"/>
    <w:rsid w:val="00C62814"/>
    <w:rsid w:val="00C62BE6"/>
    <w:rsid w:val="00C67B25"/>
    <w:rsid w:val="00C748F7"/>
    <w:rsid w:val="00C74937"/>
    <w:rsid w:val="00CA6409"/>
    <w:rsid w:val="00CB2599"/>
    <w:rsid w:val="00CC4885"/>
    <w:rsid w:val="00CD2139"/>
    <w:rsid w:val="00CD2497"/>
    <w:rsid w:val="00CD6848"/>
    <w:rsid w:val="00CE1E6E"/>
    <w:rsid w:val="00CE5986"/>
    <w:rsid w:val="00CF34C4"/>
    <w:rsid w:val="00D10374"/>
    <w:rsid w:val="00D11885"/>
    <w:rsid w:val="00D46E77"/>
    <w:rsid w:val="00D647EF"/>
    <w:rsid w:val="00D73137"/>
    <w:rsid w:val="00D745B2"/>
    <w:rsid w:val="00D977A2"/>
    <w:rsid w:val="00DA1D47"/>
    <w:rsid w:val="00DA399C"/>
    <w:rsid w:val="00DA3C56"/>
    <w:rsid w:val="00DC2D10"/>
    <w:rsid w:val="00DC774A"/>
    <w:rsid w:val="00DD50DE"/>
    <w:rsid w:val="00DE2A20"/>
    <w:rsid w:val="00DE3062"/>
    <w:rsid w:val="00E019BE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A20AD"/>
    <w:rsid w:val="00EA4290"/>
    <w:rsid w:val="00EB444D"/>
    <w:rsid w:val="00ED5B66"/>
    <w:rsid w:val="00EE5C0D"/>
    <w:rsid w:val="00EF4792"/>
    <w:rsid w:val="00F02294"/>
    <w:rsid w:val="00F07F3A"/>
    <w:rsid w:val="00F30DE7"/>
    <w:rsid w:val="00F35F57"/>
    <w:rsid w:val="00F44D3D"/>
    <w:rsid w:val="00F50467"/>
    <w:rsid w:val="00F562A0"/>
    <w:rsid w:val="00F57FA4"/>
    <w:rsid w:val="00F740E2"/>
    <w:rsid w:val="00F766C7"/>
    <w:rsid w:val="00FA02CB"/>
    <w:rsid w:val="00FA2177"/>
    <w:rsid w:val="00FA5127"/>
    <w:rsid w:val="00FB0783"/>
    <w:rsid w:val="00FB7A8B"/>
    <w:rsid w:val="00FD439E"/>
    <w:rsid w:val="00FD76CB"/>
    <w:rsid w:val="00FD7A56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超?级链,超????,CEO_Hyperlink,하이퍼링크2,하이퍼링크21,超链接1,超??级链Ú,fL????,fL?级,超??级链,超?级链Ú,’´?级链,’´????,’´??级链Ú,’´??级,超?级链ïÈ,õ±?级链,õ±链ïÈ1,õ±???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453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oesc.park@sch.ac.kr" TargetMode="External"/><Relationship Id="rId18" Type="http://schemas.openxmlformats.org/officeDocument/2006/relationships/hyperlink" Target="https://www.itu.int/en/ITU-T/studygroups/com17/Pages/ldt.as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5-SG17-250408-TD-WP1-0054/e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arnaud.taddei@broadcom.com" TargetMode="External"/><Relationship Id="rId17" Type="http://schemas.openxmlformats.org/officeDocument/2006/relationships/hyperlink" Target="https://www.itu.int/en/ITU-T/studygroups/com17/Pages/idm.aspx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studygroups/com17/Pages/telesecurity.aspx" TargetMode="External"/><Relationship Id="rId20" Type="http://schemas.openxmlformats.org/officeDocument/2006/relationships/hyperlink" Target="https://www.itu.int/md/T25-SG17-250408-TD-WP3-0066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fa/t/2025/ls/sg17/sp18-sg17-oLS-00019.zip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jean-paul.lemaire@univ-paris-diderot.fr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file:////Users/georges/Downloads/T22-SG17-240220-TD-PLEN-1993!R2!ZIP-E/T22-TSAG-240729-TD-GEN-056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arbirA@cvshealth.com" TargetMode="External"/><Relationship Id="rId22" Type="http://schemas.openxmlformats.org/officeDocument/2006/relationships/hyperlink" Target="https://www.itu.int/md/T25-SG17-250408-TD-WP1-0053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8D20F-ECD7-447A-9EC0-0BC45F929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SG17 Lead Study Reports</vt:lpstr>
    </vt:vector>
  </TitlesOfParts>
  <Manager>ITU-T</Manager>
  <Company>International Telecommunication Union (ITU)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SG17 Lead Study Group Reports</dc:title>
  <dc:subject/>
  <dc:creator>ITU-T Study Group 17</dc:creator>
  <cp:keywords/>
  <dc:description>TSAG-TD86  For: Geneva, 26-30 May 2025_x000d_Document date: _x000d_Saved by ITU51017913 at 1:49:54 PM on 4/28/2025</dc:description>
  <cp:lastModifiedBy>TSB - JB</cp:lastModifiedBy>
  <cp:revision>8</cp:revision>
  <cp:lastPrinted>2016-12-23T12:52:00Z</cp:lastPrinted>
  <dcterms:created xsi:type="dcterms:W3CDTF">2025-04-18T12:09:00Z</dcterms:created>
  <dcterms:modified xsi:type="dcterms:W3CDTF">2025-04-29T13:08:00Z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TSAG-TD86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1/17</vt:lpwstr>
  </property>
  <property fmtid="{D5CDD505-2E9C-101B-9397-08002B2CF9AE}" pid="7" name="Docdest">
    <vt:lpwstr>Geneva, 26-30 May 2025</vt:lpwstr>
  </property>
  <property fmtid="{D5CDD505-2E9C-101B-9397-08002B2CF9AE}" pid="8" name="Docauthor">
    <vt:lpwstr>ITU-T Study Group 17</vt:lpwstr>
  </property>
</Properties>
</file>