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253"/>
      </w:tblGrid>
      <w:tr w:rsidR="007A3C9B" w:rsidRPr="00026180" w14:paraId="15F7937E" w14:textId="77777777" w:rsidTr="00E76F55">
        <w:trPr>
          <w:cantSplit/>
        </w:trPr>
        <w:tc>
          <w:tcPr>
            <w:tcW w:w="1191" w:type="dxa"/>
            <w:vMerge w:val="restart"/>
            <w:vAlign w:val="center"/>
          </w:tcPr>
          <w:p w14:paraId="2D17B8F1" w14:textId="39142FDC" w:rsidR="007A3C9B" w:rsidRPr="00026180" w:rsidRDefault="0056348D" w:rsidP="00025F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eastAsia="SimSun"/>
                <w:sz w:val="20"/>
                <w:szCs w:val="20"/>
              </w:rPr>
            </w:pPr>
            <w:r w:rsidRPr="00A17B7C">
              <w:rPr>
                <w:noProof/>
              </w:rPr>
              <w:drawing>
                <wp:inline distT="0" distB="0" distL="0" distR="0" wp14:anchorId="567CE01D" wp14:editId="0FAEA688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3C12F5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  <w:r w:rsidRPr="003C12F5">
              <w:rPr>
                <w:sz w:val="16"/>
                <w:szCs w:val="16"/>
              </w:rPr>
              <w:t>INTERNATIONAL TELECOMMUNICATION UNION</w:t>
            </w:r>
          </w:p>
          <w:p w14:paraId="6E9D53D3" w14:textId="77777777" w:rsidR="007A3C9B" w:rsidRPr="00EA588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EA5884">
              <w:rPr>
                <w:b/>
                <w:sz w:val="26"/>
                <w:szCs w:val="26"/>
              </w:rPr>
              <w:t>TELECOMMUNICATION</w:t>
            </w:r>
            <w:r w:rsidRPr="00EA5884">
              <w:rPr>
                <w:b/>
                <w:sz w:val="26"/>
                <w:szCs w:val="26"/>
              </w:rPr>
              <w:br/>
              <w:t>STANDARDIZATION SECTOR</w:t>
            </w:r>
          </w:p>
          <w:p w14:paraId="24A5A75D" w14:textId="16BCE9CA" w:rsidR="007A3C9B" w:rsidRPr="000F05C9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</w:rPr>
            </w:pPr>
            <w:r w:rsidRPr="00F03F94">
              <w:rPr>
                <w:sz w:val="20"/>
                <w:szCs w:val="20"/>
              </w:rPr>
              <w:t>STUDY PERIOD 20</w:t>
            </w:r>
            <w:r w:rsidR="0056348D" w:rsidRPr="00F03F94">
              <w:rPr>
                <w:sz w:val="20"/>
                <w:szCs w:val="20"/>
              </w:rPr>
              <w:t>2</w:t>
            </w:r>
            <w:r w:rsidR="000F05C9">
              <w:rPr>
                <w:rFonts w:eastAsia="MS Mincho" w:hint="eastAsia"/>
                <w:sz w:val="20"/>
                <w:szCs w:val="20"/>
              </w:rPr>
              <w:t>5</w:t>
            </w:r>
            <w:r w:rsidRPr="00F03F94">
              <w:rPr>
                <w:sz w:val="20"/>
                <w:szCs w:val="20"/>
              </w:rPr>
              <w:t>-202</w:t>
            </w:r>
            <w:r w:rsidR="000F05C9">
              <w:rPr>
                <w:rFonts w:eastAsia="MS Mincho" w:hint="eastAsia"/>
                <w:sz w:val="20"/>
                <w:szCs w:val="20"/>
              </w:rPr>
              <w:t>8</w:t>
            </w:r>
          </w:p>
        </w:tc>
        <w:tc>
          <w:tcPr>
            <w:tcW w:w="4398" w:type="dxa"/>
            <w:gridSpan w:val="2"/>
            <w:vAlign w:val="center"/>
          </w:tcPr>
          <w:p w14:paraId="02125FF3" w14:textId="02844BF9" w:rsidR="007A3C9B" w:rsidRPr="00026180" w:rsidRDefault="00D97844" w:rsidP="00025FCA">
            <w:pPr>
              <w:pStyle w:val="Docnumber"/>
              <w:rPr>
                <w:rFonts w:eastAsia="SimSun"/>
              </w:rPr>
            </w:pPr>
            <w:r>
              <w:rPr>
                <w:rFonts w:eastAsia="SimSun"/>
              </w:rPr>
              <w:t>TSAG-</w:t>
            </w:r>
            <w:r w:rsidR="007A3C9B">
              <w:rPr>
                <w:rFonts w:eastAsia="SimSun"/>
              </w:rPr>
              <w:t>TD</w:t>
            </w:r>
            <w:r w:rsidR="000F05C9">
              <w:rPr>
                <w:rFonts w:eastAsia="SimSun"/>
              </w:rPr>
              <w:t>15</w:t>
            </w:r>
          </w:p>
        </w:tc>
      </w:tr>
      <w:tr w:rsidR="007A3C9B" w:rsidRPr="00026180" w14:paraId="6B084762" w14:textId="77777777" w:rsidTr="00E76F55">
        <w:trPr>
          <w:cantSplit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smallCaps/>
                <w:sz w:val="20"/>
              </w:rPr>
            </w:pPr>
          </w:p>
        </w:tc>
        <w:tc>
          <w:tcPr>
            <w:tcW w:w="4398" w:type="dxa"/>
            <w:gridSpan w:val="2"/>
          </w:tcPr>
          <w:p w14:paraId="005C2BC8" w14:textId="77777777" w:rsidR="007A3C9B" w:rsidRPr="00026180" w:rsidRDefault="007A3C9B" w:rsidP="00025FCA">
            <w:pPr>
              <w:pStyle w:val="TSBHeaderRight14"/>
            </w:pPr>
            <w:r w:rsidRPr="00026180">
              <w:t>TSAG</w:t>
            </w:r>
          </w:p>
        </w:tc>
      </w:tr>
      <w:tr w:rsidR="007A3C9B" w:rsidRPr="00026180" w14:paraId="66F9AE03" w14:textId="77777777" w:rsidTr="00E76F5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SimSun"/>
                <w:b/>
                <w:bCs/>
                <w:sz w:val="26"/>
              </w:rPr>
            </w:pPr>
          </w:p>
        </w:tc>
        <w:tc>
          <w:tcPr>
            <w:tcW w:w="4398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025FCA">
            <w:pPr>
              <w:pStyle w:val="TSBHeaderRight14"/>
            </w:pPr>
            <w:r w:rsidRPr="00026180">
              <w:t>Original: English</w:t>
            </w:r>
          </w:p>
        </w:tc>
      </w:tr>
      <w:tr w:rsidR="007A3C9B" w:rsidRPr="006014C9" w14:paraId="07E3F0BA" w14:textId="77777777" w:rsidTr="00E76F55">
        <w:trPr>
          <w:cantSplit/>
        </w:trPr>
        <w:tc>
          <w:tcPr>
            <w:tcW w:w="1617" w:type="dxa"/>
            <w:gridSpan w:val="3"/>
          </w:tcPr>
          <w:p w14:paraId="13959118" w14:textId="4B4642E6" w:rsidR="007A3C9B" w:rsidRPr="006C48B3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3624" w:type="dxa"/>
          </w:tcPr>
          <w:p w14:paraId="6BEBFDB0" w14:textId="547C9AAA" w:rsidR="007A3C9B" w:rsidRPr="006014C9" w:rsidRDefault="007A3C9B" w:rsidP="00025FCA">
            <w:pPr>
              <w:pStyle w:val="TSBHeaderQuestion"/>
            </w:pPr>
          </w:p>
        </w:tc>
        <w:tc>
          <w:tcPr>
            <w:tcW w:w="4398" w:type="dxa"/>
            <w:gridSpan w:val="2"/>
          </w:tcPr>
          <w:p w14:paraId="57703D13" w14:textId="5B076DEB" w:rsidR="007A3C9B" w:rsidRPr="006014C9" w:rsidRDefault="000F05C9" w:rsidP="00025FCA">
            <w:pPr>
              <w:pStyle w:val="VenueDate"/>
            </w:pPr>
            <w:r w:rsidRPr="000F05C9">
              <w:t>Geneva, 26-30 May 2025</w:t>
            </w:r>
          </w:p>
        </w:tc>
      </w:tr>
      <w:tr w:rsidR="007A3C9B" w:rsidRPr="006014C9" w14:paraId="06BD2C71" w14:textId="77777777" w:rsidTr="00E76F55">
        <w:trPr>
          <w:cantSplit/>
        </w:trPr>
        <w:tc>
          <w:tcPr>
            <w:tcW w:w="9639" w:type="dxa"/>
            <w:gridSpan w:val="6"/>
          </w:tcPr>
          <w:p w14:paraId="4E96B57C" w14:textId="77777777" w:rsidR="007A3C9B" w:rsidRPr="00F03F94" w:rsidRDefault="007A3C9B" w:rsidP="00F655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03F94">
              <w:rPr>
                <w:b/>
              </w:rPr>
              <w:t>TD</w:t>
            </w:r>
          </w:p>
        </w:tc>
      </w:tr>
      <w:tr w:rsidR="007A3C9B" w:rsidRPr="006014C9" w14:paraId="49AB19B5" w14:textId="77777777" w:rsidTr="00E76F55">
        <w:trPr>
          <w:cantSplit/>
        </w:trPr>
        <w:tc>
          <w:tcPr>
            <w:tcW w:w="1617" w:type="dxa"/>
            <w:gridSpan w:val="3"/>
          </w:tcPr>
          <w:p w14:paraId="225EAF16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Source:</w:t>
            </w:r>
          </w:p>
        </w:tc>
        <w:tc>
          <w:tcPr>
            <w:tcW w:w="8022" w:type="dxa"/>
            <w:gridSpan w:val="3"/>
          </w:tcPr>
          <w:p w14:paraId="256FB623" w14:textId="77777777" w:rsidR="007A3C9B" w:rsidRPr="006014C9" w:rsidRDefault="007A3C9B" w:rsidP="00025FCA">
            <w:pPr>
              <w:pStyle w:val="TSBHeaderSource"/>
            </w:pPr>
            <w:r w:rsidRPr="006014C9">
              <w:t>TSB</w:t>
            </w:r>
          </w:p>
        </w:tc>
      </w:tr>
      <w:tr w:rsidR="007A3C9B" w:rsidRPr="006014C9" w14:paraId="32699E4F" w14:textId="77777777" w:rsidTr="00E76F55">
        <w:trPr>
          <w:cantSplit/>
        </w:trPr>
        <w:tc>
          <w:tcPr>
            <w:tcW w:w="1617" w:type="dxa"/>
            <w:gridSpan w:val="3"/>
          </w:tcPr>
          <w:p w14:paraId="4406090C" w14:textId="77777777" w:rsidR="007A3C9B" w:rsidRPr="00C67CAE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C67CAE">
              <w:rPr>
                <w:b/>
              </w:rPr>
              <w:t>Title:</w:t>
            </w:r>
          </w:p>
        </w:tc>
        <w:tc>
          <w:tcPr>
            <w:tcW w:w="8022" w:type="dxa"/>
            <w:gridSpan w:val="3"/>
          </w:tcPr>
          <w:p w14:paraId="3695F876" w14:textId="2B57F029" w:rsidR="007A3C9B" w:rsidRPr="006014C9" w:rsidRDefault="007A3C9B" w:rsidP="00025FCA">
            <w:pPr>
              <w:pStyle w:val="TSBHeaderTitle"/>
            </w:pPr>
            <w:r w:rsidRPr="006014C9">
              <w:t>List of incoming liaison statements</w:t>
            </w:r>
            <w:r w:rsidR="00E76F55">
              <w:t xml:space="preserve"> </w:t>
            </w:r>
            <w:r w:rsidR="00A5295B">
              <w:t>(</w:t>
            </w:r>
            <w:r w:rsidR="000F05C9" w:rsidRPr="000F05C9">
              <w:t>Geneva, 26-30 May 2025</w:t>
            </w:r>
            <w:r w:rsidR="00A5295B">
              <w:t>)</w:t>
            </w:r>
          </w:p>
        </w:tc>
      </w:tr>
      <w:tr w:rsidR="00702274" w:rsidRPr="00234DDB" w14:paraId="0ABC99B8" w14:textId="77777777" w:rsidTr="00E76F55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02274" w:rsidRPr="006C48B3" w:rsidRDefault="00702274" w:rsidP="0070227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6C48B3">
              <w:rPr>
                <w:b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53C3EFF6" w:rsidR="00702274" w:rsidRPr="000F05C9" w:rsidRDefault="00702274" w:rsidP="00702274">
            <w:pPr>
              <w:tabs>
                <w:tab w:val="left" w:pos="794"/>
              </w:tabs>
              <w:rPr>
                <w:rFonts w:eastAsia="MS Mincho"/>
              </w:rPr>
            </w:pPr>
            <w:r w:rsidRPr="000F05C9">
              <w:t>Hiroshi Ota</w:t>
            </w:r>
            <w:r w:rsidRPr="000F05C9">
              <w:br/>
              <w:t>TSB; TSAG</w:t>
            </w:r>
            <w:r w:rsidR="000F05C9" w:rsidRPr="000F05C9">
              <w:rPr>
                <w:rFonts w:eastAsia="MS Mincho" w:hint="eastAsia"/>
              </w:rPr>
              <w:t xml:space="preserve"> sec</w:t>
            </w:r>
            <w:r w:rsidR="000F05C9">
              <w:rPr>
                <w:rFonts w:eastAsia="MS Mincho" w:hint="eastAsia"/>
              </w:rPr>
              <w:t>retariat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2206E3BD" w:rsidR="00702274" w:rsidRPr="00F92609" w:rsidRDefault="00702274" w:rsidP="00702274">
            <w:pPr>
              <w:tabs>
                <w:tab w:val="left" w:pos="794"/>
              </w:tabs>
              <w:rPr>
                <w:lang w:val="de-DE"/>
              </w:rPr>
            </w:pPr>
            <w:r w:rsidRPr="00F92609">
              <w:rPr>
                <w:lang w:val="de-DE"/>
              </w:rPr>
              <w:t>Tel:</w:t>
            </w:r>
            <w:r w:rsidRPr="00F92609">
              <w:rPr>
                <w:lang w:val="de-DE"/>
              </w:rPr>
              <w:tab/>
              <w:t>+41 22 730 6356</w:t>
            </w:r>
            <w:r w:rsidRPr="00F92609">
              <w:rPr>
                <w:lang w:val="de-DE"/>
              </w:rPr>
              <w:br/>
              <w:t>E-mail:</w:t>
            </w:r>
            <w:r w:rsidRPr="00F92609">
              <w:rPr>
                <w:lang w:val="de-DE"/>
              </w:rPr>
              <w:tab/>
            </w:r>
            <w:hyperlink r:id="rId12" w:history="1">
              <w:r w:rsidRPr="00F92609">
                <w:rPr>
                  <w:rStyle w:val="Hyperlink"/>
                  <w:lang w:val="de-DE"/>
                </w:rPr>
                <w:t>hiroshi.ota@itu.int</w:t>
              </w:r>
            </w:hyperlink>
            <w:r w:rsidRPr="00F92609">
              <w:rPr>
                <w:lang w:val="de-DE"/>
              </w:rPr>
              <w:t xml:space="preserve">  </w:t>
            </w:r>
          </w:p>
        </w:tc>
      </w:tr>
    </w:tbl>
    <w:p w14:paraId="0061D4BB" w14:textId="77777777" w:rsidR="007A3C9B" w:rsidRPr="00F92609" w:rsidRDefault="007A3C9B" w:rsidP="00794773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7998"/>
      </w:tblGrid>
      <w:tr w:rsidR="00EC65BD" w:rsidRPr="006014C9" w14:paraId="2B482C98" w14:textId="77777777" w:rsidTr="00E76F55">
        <w:trPr>
          <w:cantSplit/>
        </w:trPr>
        <w:tc>
          <w:tcPr>
            <w:tcW w:w="1641" w:type="dxa"/>
          </w:tcPr>
          <w:p w14:paraId="4D943957" w14:textId="77777777" w:rsidR="00EC65BD" w:rsidRPr="00212035" w:rsidRDefault="00EC65BD" w:rsidP="007A3C9B">
            <w:pPr>
              <w:rPr>
                <w:b/>
              </w:rPr>
            </w:pPr>
            <w:r w:rsidRPr="00212035">
              <w:rPr>
                <w:b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7CE6662D30804BE29BE30D0A94F9760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998" w:type="dxa"/>
              </w:tcPr>
              <w:p w14:paraId="4A68A329" w14:textId="1FD0DE65" w:rsidR="00EC65BD" w:rsidRPr="00212035" w:rsidRDefault="00702274" w:rsidP="00C26193">
                <w:pPr>
                  <w:pStyle w:val="TSBHeaderSummary"/>
                </w:pPr>
                <w:r w:rsidRPr="002F7623">
                  <w:t xml:space="preserve">This TD provides </w:t>
                </w:r>
                <w:r>
                  <w:t>the l</w:t>
                </w:r>
                <w:r w:rsidRPr="002F7623">
                  <w:t>ist of incoming Liaison Statements</w:t>
                </w:r>
                <w:r w:rsidR="006924B5">
                  <w:t xml:space="preserve"> as of </w:t>
                </w:r>
                <w:r w:rsidR="00D16DE4">
                  <w:rPr>
                    <w:rFonts w:eastAsia="MS Mincho" w:hint="eastAsia"/>
                  </w:rPr>
                  <w:t>19 May 2025</w:t>
                </w:r>
                <w:r w:rsidRPr="002F7623">
                  <w:t>.</w:t>
                </w:r>
              </w:p>
            </w:tc>
          </w:sdtContent>
        </w:sdt>
      </w:tr>
    </w:tbl>
    <w:p w14:paraId="2E228775" w14:textId="77777777" w:rsidR="00702274" w:rsidRDefault="00702274" w:rsidP="00C67CAE">
      <w:pPr>
        <w:spacing w:after="120"/>
      </w:pPr>
    </w:p>
    <w:p w14:paraId="4946183C" w14:textId="541DABE8" w:rsidR="00702274" w:rsidRPr="00D16DE4" w:rsidRDefault="00702274" w:rsidP="00C67CAE">
      <w:pPr>
        <w:spacing w:after="120"/>
        <w:rPr>
          <w:rFonts w:eastAsia="MS Mincho"/>
        </w:rPr>
      </w:pPr>
      <w:r w:rsidRPr="002F7623">
        <w:rPr>
          <w:rFonts w:eastAsia="Times New Roman"/>
          <w:szCs w:val="20"/>
          <w:lang w:eastAsia="en-US"/>
        </w:rPr>
        <w:t xml:space="preserve">Up-to-date list of </w:t>
      </w:r>
      <w:r w:rsidR="003F6845">
        <w:rPr>
          <w:rFonts w:eastAsia="Times New Roman"/>
          <w:szCs w:val="20"/>
          <w:lang w:eastAsia="en-US"/>
        </w:rPr>
        <w:t xml:space="preserve">incoming </w:t>
      </w:r>
      <w:r w:rsidRPr="002F7623">
        <w:rPr>
          <w:rFonts w:eastAsia="Times New Roman"/>
          <w:szCs w:val="20"/>
          <w:lang w:eastAsia="en-US"/>
        </w:rPr>
        <w:t xml:space="preserve">Liaison Statements can be found </w:t>
      </w:r>
      <w:r>
        <w:rPr>
          <w:rFonts w:eastAsia="Times New Roman"/>
          <w:szCs w:val="20"/>
          <w:lang w:eastAsia="en-US"/>
        </w:rPr>
        <w:t xml:space="preserve">at </w:t>
      </w:r>
      <w:r>
        <w:rPr>
          <w:rFonts w:eastAsia="Times New Roman"/>
          <w:szCs w:val="20"/>
          <w:lang w:eastAsia="en-US"/>
        </w:rPr>
        <w:br/>
      </w:r>
      <w:hyperlink r:id="rId13" w:history="1">
        <w:r w:rsidR="00D16DE4" w:rsidRPr="00886C8C">
          <w:rPr>
            <w:rStyle w:val="Hyperlink"/>
          </w:rPr>
          <w:t>https://www.itu.int/net/itu-t/ls/ils.aspx?to=9688&amp;meeting=T25-TSAG-250526</w:t>
        </w:r>
      </w:hyperlink>
      <w:r w:rsidR="00D16DE4">
        <w:rPr>
          <w:rFonts w:eastAsia="MS Mincho" w:hint="eastAsia"/>
        </w:rPr>
        <w:t xml:space="preserve"> </w:t>
      </w:r>
    </w:p>
    <w:p w14:paraId="5DEAA6F7" w14:textId="77777777" w:rsidR="00702274" w:rsidRDefault="00702274" w:rsidP="00C67CAE">
      <w:pPr>
        <w:spacing w:after="120"/>
      </w:pPr>
    </w:p>
    <w:p w14:paraId="6261A7C0" w14:textId="77777777" w:rsidR="00702274" w:rsidRDefault="00702274">
      <w:pPr>
        <w:spacing w:before="0" w:after="200" w:line="276" w:lineRule="auto"/>
      </w:pPr>
    </w:p>
    <w:p w14:paraId="101A671E" w14:textId="77777777" w:rsidR="00012813" w:rsidRDefault="00012813">
      <w:pPr>
        <w:spacing w:before="0" w:after="200" w:line="276" w:lineRule="auto"/>
        <w:sectPr w:rsidR="00012813" w:rsidSect="002A10F4">
          <w:headerReference w:type="default" r:id="rId14"/>
          <w:pgSz w:w="11906" w:h="16838"/>
          <w:pgMar w:top="1134" w:right="1134" w:bottom="1134" w:left="1134" w:header="284" w:footer="709" w:gutter="0"/>
          <w:cols w:space="708"/>
          <w:titlePg/>
          <w:docGrid w:linePitch="360"/>
        </w:sectPr>
      </w:pPr>
    </w:p>
    <w:tbl>
      <w:tblPr>
        <w:tblStyle w:val="TableGrid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1201"/>
        <w:gridCol w:w="1907"/>
        <w:gridCol w:w="2953"/>
        <w:gridCol w:w="1727"/>
        <w:gridCol w:w="1727"/>
        <w:gridCol w:w="1203"/>
        <w:gridCol w:w="1765"/>
      </w:tblGrid>
      <w:tr w:rsidR="00D16DE4" w14:paraId="5273FF46" w14:textId="77777777" w:rsidTr="00D16DE4">
        <w:trPr>
          <w:cantSplit/>
          <w:tblHeader/>
        </w:trPr>
        <w:tc>
          <w:tcPr>
            <w:tcW w:w="713" w:type="pct"/>
            <w:shd w:val="clear" w:color="auto" w:fill="EEECE1" w:themeFill="background2"/>
            <w:vAlign w:val="center"/>
            <w:hideMark/>
          </w:tcPr>
          <w:p w14:paraId="1B4396B1" w14:textId="77777777" w:rsidR="00D16DE4" w:rsidRPr="0085483C" w:rsidRDefault="00D16DE4" w:rsidP="00D16DE4">
            <w:pPr>
              <w:jc w:val="center"/>
              <w:rPr>
                <w:rFonts w:eastAsia="Yu Mincho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LS</w:t>
            </w:r>
            <w:r>
              <w:rPr>
                <w:rFonts w:eastAsia="Yu Mincho" w:hint="eastAsia"/>
                <w:b/>
                <w:bCs/>
              </w:rPr>
              <w:t>#</w:t>
            </w:r>
          </w:p>
        </w:tc>
        <w:tc>
          <w:tcPr>
            <w:tcW w:w="412" w:type="pct"/>
            <w:shd w:val="clear" w:color="auto" w:fill="EEECE1" w:themeFill="background2"/>
            <w:vAlign w:val="center"/>
            <w:hideMark/>
          </w:tcPr>
          <w:p w14:paraId="0AF8C8CA" w14:textId="77777777" w:rsidR="00D16DE4" w:rsidRDefault="00D16DE4" w:rsidP="00D16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TD</w:t>
            </w:r>
          </w:p>
        </w:tc>
        <w:tc>
          <w:tcPr>
            <w:tcW w:w="655" w:type="pct"/>
            <w:shd w:val="clear" w:color="auto" w:fill="EEECE1" w:themeFill="background2"/>
            <w:vAlign w:val="center"/>
            <w:hideMark/>
          </w:tcPr>
          <w:p w14:paraId="053BA19D" w14:textId="77777777" w:rsidR="00D16DE4" w:rsidRDefault="00D16DE4" w:rsidP="00D16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Source</w:t>
            </w:r>
          </w:p>
        </w:tc>
        <w:tc>
          <w:tcPr>
            <w:tcW w:w="1014" w:type="pct"/>
            <w:shd w:val="clear" w:color="auto" w:fill="EEECE1" w:themeFill="background2"/>
            <w:hideMark/>
          </w:tcPr>
          <w:p w14:paraId="5BB3A84D" w14:textId="77777777" w:rsidR="00D16DE4" w:rsidRDefault="00D16DE4" w:rsidP="00FC61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Title</w:t>
            </w:r>
          </w:p>
        </w:tc>
        <w:tc>
          <w:tcPr>
            <w:tcW w:w="593" w:type="pct"/>
            <w:shd w:val="clear" w:color="auto" w:fill="EEECE1" w:themeFill="background2"/>
            <w:vAlign w:val="center"/>
            <w:hideMark/>
          </w:tcPr>
          <w:p w14:paraId="164C6885" w14:textId="77777777" w:rsidR="00D16DE4" w:rsidRDefault="00D16DE4" w:rsidP="00D16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For action to</w:t>
            </w:r>
          </w:p>
        </w:tc>
        <w:tc>
          <w:tcPr>
            <w:tcW w:w="593" w:type="pct"/>
            <w:shd w:val="clear" w:color="auto" w:fill="EEECE1" w:themeFill="background2"/>
            <w:vAlign w:val="center"/>
            <w:hideMark/>
          </w:tcPr>
          <w:p w14:paraId="0C5261EE" w14:textId="77777777" w:rsidR="00D16DE4" w:rsidRDefault="00D16DE4" w:rsidP="00D16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For info. to</w:t>
            </w:r>
          </w:p>
        </w:tc>
        <w:tc>
          <w:tcPr>
            <w:tcW w:w="413" w:type="pct"/>
            <w:shd w:val="clear" w:color="auto" w:fill="EEECE1" w:themeFill="background2"/>
            <w:vAlign w:val="center"/>
            <w:hideMark/>
          </w:tcPr>
          <w:p w14:paraId="4F838FFF" w14:textId="77777777" w:rsidR="00D16DE4" w:rsidRDefault="00D16DE4" w:rsidP="00D16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Deadline</w:t>
            </w:r>
          </w:p>
        </w:tc>
        <w:tc>
          <w:tcPr>
            <w:tcW w:w="606" w:type="pct"/>
            <w:shd w:val="clear" w:color="auto" w:fill="EEECE1" w:themeFill="background2"/>
            <w:vAlign w:val="center"/>
            <w:hideMark/>
          </w:tcPr>
          <w:p w14:paraId="05380DBF" w14:textId="77777777" w:rsidR="00D16DE4" w:rsidRDefault="00D16DE4" w:rsidP="00D16D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Related to LS</w:t>
            </w:r>
          </w:p>
        </w:tc>
      </w:tr>
      <w:tr w:rsidR="00D16DE4" w14:paraId="6CD43EB8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471504A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5" w:history="1">
              <w:r>
                <w:rPr>
                  <w:rStyle w:val="Hyperlink"/>
                  <w:rFonts w:eastAsia="Times New Roman"/>
                </w:rPr>
                <w:t>SG17-LS19</w:t>
              </w:r>
            </w:hyperlink>
          </w:p>
        </w:tc>
        <w:tc>
          <w:tcPr>
            <w:tcW w:w="412" w:type="pct"/>
            <w:vAlign w:val="center"/>
            <w:hideMark/>
          </w:tcPr>
          <w:p w14:paraId="0C6188C4" w14:textId="35D7AAE4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6" w:history="1">
              <w:r>
                <w:rPr>
                  <w:rStyle w:val="Hyperlink"/>
                  <w:rFonts w:eastAsia="Times New Roman"/>
                </w:rPr>
                <w:t>27</w:t>
              </w:r>
            </w:hyperlink>
          </w:p>
        </w:tc>
        <w:tc>
          <w:tcPr>
            <w:tcW w:w="655" w:type="pct"/>
            <w:vAlign w:val="center"/>
            <w:hideMark/>
          </w:tcPr>
          <w:p w14:paraId="14C87CD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1014" w:type="pct"/>
            <w:hideMark/>
          </w:tcPr>
          <w:p w14:paraId="6A6A9321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SG17 Lead Study Group Reports</w:t>
            </w:r>
          </w:p>
        </w:tc>
        <w:tc>
          <w:tcPr>
            <w:tcW w:w="593" w:type="pct"/>
            <w:vAlign w:val="center"/>
            <w:hideMark/>
          </w:tcPr>
          <w:p w14:paraId="159B545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02FEA6E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7E54DE7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18E6E46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F50DC9" w14:paraId="6B7F5B68" w14:textId="77777777" w:rsidTr="00D16DE4">
        <w:trPr>
          <w:cantSplit/>
        </w:trPr>
        <w:tc>
          <w:tcPr>
            <w:tcW w:w="713" w:type="pct"/>
            <w:vAlign w:val="center"/>
          </w:tcPr>
          <w:p w14:paraId="594EDEE3" w14:textId="1D6003D8" w:rsidR="00F50DC9" w:rsidRDefault="00F50DC9" w:rsidP="00F50DC9">
            <w:pPr>
              <w:jc w:val="center"/>
            </w:pPr>
            <w:hyperlink r:id="rId17" w:history="1">
              <w:r w:rsidRPr="001003ED">
                <w:rPr>
                  <w:rStyle w:val="Hyperlink"/>
                </w:rPr>
                <w:t>SG20-LS</w:t>
              </w:r>
              <w:r w:rsidRPr="001003ED">
                <w:rPr>
                  <w:rStyle w:val="Hyperlink"/>
                </w:rPr>
                <w:t>4</w:t>
              </w:r>
              <w:r w:rsidRPr="001003ED">
                <w:rPr>
                  <w:rStyle w:val="Hyperlink"/>
                </w:rPr>
                <w:t>5</w:t>
              </w:r>
            </w:hyperlink>
          </w:p>
        </w:tc>
        <w:tc>
          <w:tcPr>
            <w:tcW w:w="412" w:type="pct"/>
            <w:vAlign w:val="center"/>
          </w:tcPr>
          <w:p w14:paraId="41C98773" w14:textId="67838851" w:rsidR="00F50DC9" w:rsidRDefault="00F50DC9" w:rsidP="00F50DC9">
            <w:pPr>
              <w:jc w:val="center"/>
            </w:pPr>
            <w:hyperlink r:id="rId18" w:history="1">
              <w:r w:rsidRPr="00F50DC9">
                <w:rPr>
                  <w:rStyle w:val="Hyperlink"/>
                </w:rPr>
                <w:t>28</w:t>
              </w:r>
            </w:hyperlink>
          </w:p>
        </w:tc>
        <w:tc>
          <w:tcPr>
            <w:tcW w:w="655" w:type="pct"/>
            <w:vAlign w:val="center"/>
          </w:tcPr>
          <w:p w14:paraId="6B5E3093" w14:textId="5A7EBFC8" w:rsidR="00F50DC9" w:rsidRDefault="00F50DC9" w:rsidP="00F50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20</w:t>
            </w:r>
          </w:p>
        </w:tc>
        <w:tc>
          <w:tcPr>
            <w:tcW w:w="1014" w:type="pct"/>
          </w:tcPr>
          <w:p w14:paraId="177A6387" w14:textId="4B9054BD" w:rsidR="00F50DC9" w:rsidRDefault="00F50DC9" w:rsidP="00F50DC9">
            <w:pPr>
              <w:rPr>
                <w:rFonts w:eastAsia="Times New Roman"/>
              </w:rPr>
            </w:pPr>
            <w:r w:rsidRPr="00A87470">
              <w:rPr>
                <w:rFonts w:eastAsia="Times New Roman"/>
              </w:rPr>
              <w:t>LS on ITU-T SG20 Lead Study Group Report</w:t>
            </w:r>
          </w:p>
        </w:tc>
        <w:tc>
          <w:tcPr>
            <w:tcW w:w="593" w:type="pct"/>
            <w:vAlign w:val="center"/>
          </w:tcPr>
          <w:p w14:paraId="4D48E9B7" w14:textId="7B0FC4E0" w:rsidR="00F50DC9" w:rsidRDefault="00F50DC9" w:rsidP="00F50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</w:tcPr>
          <w:p w14:paraId="013AE9C0" w14:textId="2700CCFF" w:rsidR="00F50DC9" w:rsidRDefault="00F50DC9" w:rsidP="00F50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</w:tcPr>
          <w:p w14:paraId="4C261D2D" w14:textId="64C523C8" w:rsidR="00F50DC9" w:rsidRDefault="00F50DC9" w:rsidP="00F50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</w:tcPr>
          <w:p w14:paraId="6D3A2A8D" w14:textId="79FAA4FE" w:rsidR="00F50DC9" w:rsidRDefault="00F50DC9" w:rsidP="00F50D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3CE091EF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2576FEC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9" w:history="1">
              <w:r>
                <w:rPr>
                  <w:rStyle w:val="Hyperlink"/>
                  <w:rFonts w:eastAsia="Times New Roman"/>
                </w:rPr>
                <w:t>ITU-D TDAG-DT/6(REV.3)</w:t>
              </w:r>
            </w:hyperlink>
          </w:p>
        </w:tc>
        <w:tc>
          <w:tcPr>
            <w:tcW w:w="412" w:type="pct"/>
            <w:vAlign w:val="center"/>
            <w:hideMark/>
          </w:tcPr>
          <w:p w14:paraId="6117C06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20" w:history="1">
              <w:r>
                <w:rPr>
                  <w:rStyle w:val="Hyperlink"/>
                  <w:rFonts w:eastAsia="Times New Roman"/>
                </w:rPr>
                <w:t>35</w:t>
              </w:r>
            </w:hyperlink>
          </w:p>
        </w:tc>
        <w:tc>
          <w:tcPr>
            <w:tcW w:w="655" w:type="pct"/>
            <w:vAlign w:val="center"/>
            <w:hideMark/>
          </w:tcPr>
          <w:p w14:paraId="673DE3A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ITU-D TDAG</w:t>
            </w:r>
          </w:p>
        </w:tc>
        <w:tc>
          <w:tcPr>
            <w:tcW w:w="1014" w:type="pct"/>
            <w:hideMark/>
          </w:tcPr>
          <w:p w14:paraId="4C5421AA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Work on Digital Transformation</w:t>
            </w:r>
          </w:p>
        </w:tc>
        <w:tc>
          <w:tcPr>
            <w:tcW w:w="593" w:type="pct"/>
            <w:vAlign w:val="center"/>
            <w:hideMark/>
          </w:tcPr>
          <w:p w14:paraId="529C4AF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50F538F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6A96C43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34F1D76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21" w:history="1">
              <w:r>
                <w:rPr>
                  <w:rStyle w:val="Hyperlink"/>
                  <w:rFonts w:eastAsia="Times New Roman"/>
                </w:rPr>
                <w:t>TSAG-LS24</w:t>
              </w:r>
            </w:hyperlink>
          </w:p>
        </w:tc>
      </w:tr>
      <w:tr w:rsidR="00D16DE4" w14:paraId="0760B156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0E4B54A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22" w:history="1">
              <w:r>
                <w:rPr>
                  <w:rStyle w:val="Hyperlink"/>
                  <w:rFonts w:eastAsia="Times New Roman"/>
                </w:rPr>
                <w:t>SG17-LS138</w:t>
              </w:r>
            </w:hyperlink>
          </w:p>
        </w:tc>
        <w:tc>
          <w:tcPr>
            <w:tcW w:w="412" w:type="pct"/>
            <w:vAlign w:val="center"/>
            <w:hideMark/>
          </w:tcPr>
          <w:p w14:paraId="7AFBEB9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23" w:history="1">
              <w:r>
                <w:rPr>
                  <w:rStyle w:val="Hyperlink"/>
                  <w:rFonts w:eastAsia="Times New Roman"/>
                </w:rPr>
                <w:t>36</w:t>
              </w:r>
            </w:hyperlink>
          </w:p>
        </w:tc>
        <w:tc>
          <w:tcPr>
            <w:tcW w:w="655" w:type="pct"/>
            <w:vAlign w:val="center"/>
            <w:hideMark/>
          </w:tcPr>
          <w:p w14:paraId="2D8A57B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1014" w:type="pct"/>
            <w:hideMark/>
          </w:tcPr>
          <w:p w14:paraId="2F5439E3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progress of the Correspondence Group on AI Security (CG-AISEC)</w:t>
            </w:r>
          </w:p>
        </w:tc>
        <w:tc>
          <w:tcPr>
            <w:tcW w:w="593" w:type="pct"/>
            <w:vAlign w:val="center"/>
            <w:hideMark/>
          </w:tcPr>
          <w:p w14:paraId="4D3D7F9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4B54EB0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13C901E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2159A6C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721BD0A2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237FDFD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24" w:history="1">
              <w:r>
                <w:rPr>
                  <w:rStyle w:val="Hyperlink"/>
                  <w:rFonts w:eastAsia="Times New Roman"/>
                </w:rPr>
                <w:t>EG-ComAD-LS5</w:t>
              </w:r>
            </w:hyperlink>
          </w:p>
        </w:tc>
        <w:tc>
          <w:tcPr>
            <w:tcW w:w="412" w:type="pct"/>
            <w:vAlign w:val="center"/>
            <w:hideMark/>
          </w:tcPr>
          <w:p w14:paraId="7BBA623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25" w:history="1">
              <w:r>
                <w:rPr>
                  <w:rStyle w:val="Hyperlink"/>
                  <w:rFonts w:eastAsia="Times New Roman"/>
                </w:rPr>
                <w:t>37</w:t>
              </w:r>
            </w:hyperlink>
          </w:p>
        </w:tc>
        <w:tc>
          <w:tcPr>
            <w:tcW w:w="655" w:type="pct"/>
            <w:vAlign w:val="center"/>
            <w:hideMark/>
          </w:tcPr>
          <w:p w14:paraId="3857AE0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CITS Expert Group on Communications Technology for Automated Driving</w:t>
            </w:r>
          </w:p>
        </w:tc>
        <w:tc>
          <w:tcPr>
            <w:tcW w:w="1014" w:type="pct"/>
            <w:hideMark/>
          </w:tcPr>
          <w:p w14:paraId="16BC23BA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the establishment of the Working Group 2 on Vehicular communications for advanced emergency braking, including to protect VRUs</w:t>
            </w:r>
          </w:p>
        </w:tc>
        <w:tc>
          <w:tcPr>
            <w:tcW w:w="593" w:type="pct"/>
            <w:vAlign w:val="center"/>
            <w:hideMark/>
          </w:tcPr>
          <w:p w14:paraId="4AB3609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5E8DB91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7E030D6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56255AD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479A5C8D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301FDCD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26" w:history="1">
              <w:r>
                <w:rPr>
                  <w:rStyle w:val="Hyperlink"/>
                  <w:rFonts w:eastAsia="Times New Roman"/>
                </w:rPr>
                <w:t>SG9-LS95</w:t>
              </w:r>
            </w:hyperlink>
          </w:p>
        </w:tc>
        <w:tc>
          <w:tcPr>
            <w:tcW w:w="412" w:type="pct"/>
            <w:vAlign w:val="center"/>
            <w:hideMark/>
          </w:tcPr>
          <w:p w14:paraId="51675BC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27" w:history="1">
              <w:r>
                <w:rPr>
                  <w:rStyle w:val="Hyperlink"/>
                  <w:rFonts w:eastAsia="Times New Roman"/>
                </w:rPr>
                <w:t>38</w:t>
              </w:r>
            </w:hyperlink>
          </w:p>
        </w:tc>
        <w:tc>
          <w:tcPr>
            <w:tcW w:w="655" w:type="pct"/>
            <w:vAlign w:val="center"/>
            <w:hideMark/>
          </w:tcPr>
          <w:p w14:paraId="0539967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9</w:t>
            </w:r>
          </w:p>
        </w:tc>
        <w:tc>
          <w:tcPr>
            <w:tcW w:w="1014" w:type="pct"/>
            <w:hideMark/>
          </w:tcPr>
          <w:p w14:paraId="0D4D7E7D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resolution of AAP comments (TSAG-LS44)</w:t>
            </w:r>
          </w:p>
        </w:tc>
        <w:tc>
          <w:tcPr>
            <w:tcW w:w="593" w:type="pct"/>
            <w:vAlign w:val="center"/>
            <w:hideMark/>
          </w:tcPr>
          <w:p w14:paraId="70FA4A8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4D0A74C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252E349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78A4068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28" w:history="1">
              <w:r>
                <w:rPr>
                  <w:rStyle w:val="Hyperlink"/>
                  <w:rFonts w:eastAsia="Times New Roman"/>
                </w:rPr>
                <w:t>TSAG-LS44</w:t>
              </w:r>
            </w:hyperlink>
          </w:p>
        </w:tc>
      </w:tr>
      <w:tr w:rsidR="00D16DE4" w14:paraId="3636213B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07DD776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29" w:history="1">
              <w:r>
                <w:rPr>
                  <w:rStyle w:val="Hyperlink"/>
                  <w:rFonts w:eastAsia="Times New Roman"/>
                </w:rPr>
                <w:t>CWG-SFP-LS1</w:t>
              </w:r>
            </w:hyperlink>
          </w:p>
        </w:tc>
        <w:tc>
          <w:tcPr>
            <w:tcW w:w="412" w:type="pct"/>
            <w:vAlign w:val="center"/>
            <w:hideMark/>
          </w:tcPr>
          <w:p w14:paraId="563A464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30" w:history="1">
              <w:r>
                <w:rPr>
                  <w:rStyle w:val="Hyperlink"/>
                  <w:rFonts w:eastAsia="Times New Roman"/>
                </w:rPr>
                <w:t>39</w:t>
              </w:r>
            </w:hyperlink>
          </w:p>
        </w:tc>
        <w:tc>
          <w:tcPr>
            <w:tcW w:w="655" w:type="pct"/>
            <w:vAlign w:val="center"/>
            <w:hideMark/>
          </w:tcPr>
          <w:p w14:paraId="14A7749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CWG-SFP</w:t>
            </w:r>
          </w:p>
        </w:tc>
        <w:tc>
          <w:tcPr>
            <w:tcW w:w="1014" w:type="pct"/>
            <w:hideMark/>
          </w:tcPr>
          <w:p w14:paraId="77310B1D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Creation of the Council Working Group for Strategic and Financial Plans 2028-2031</w:t>
            </w:r>
          </w:p>
        </w:tc>
        <w:tc>
          <w:tcPr>
            <w:tcW w:w="593" w:type="pct"/>
            <w:vAlign w:val="center"/>
            <w:hideMark/>
          </w:tcPr>
          <w:p w14:paraId="2F84493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00F9188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6F2D9A5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43873CD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4C1CA6D5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55A5AA7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31" w:history="1">
              <w:r>
                <w:rPr>
                  <w:rStyle w:val="Hyperlink"/>
                  <w:rFonts w:eastAsia="Times New Roman"/>
                </w:rPr>
                <w:t>ITU-R WP 5D-5D/TEMP/175-LS72</w:t>
              </w:r>
            </w:hyperlink>
          </w:p>
        </w:tc>
        <w:tc>
          <w:tcPr>
            <w:tcW w:w="412" w:type="pct"/>
            <w:vAlign w:val="center"/>
            <w:hideMark/>
          </w:tcPr>
          <w:p w14:paraId="4F88EBB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32" w:history="1">
              <w:r>
                <w:rPr>
                  <w:rStyle w:val="Hyperlink"/>
                  <w:rFonts w:eastAsia="Times New Roman"/>
                </w:rPr>
                <w:t>40</w:t>
              </w:r>
            </w:hyperlink>
          </w:p>
        </w:tc>
        <w:tc>
          <w:tcPr>
            <w:tcW w:w="655" w:type="pct"/>
            <w:vAlign w:val="center"/>
            <w:hideMark/>
          </w:tcPr>
          <w:p w14:paraId="52C6F76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ITU-R WP 5D</w:t>
            </w:r>
          </w:p>
        </w:tc>
        <w:tc>
          <w:tcPr>
            <w:tcW w:w="1014" w:type="pct"/>
            <w:hideMark/>
          </w:tcPr>
          <w:p w14:paraId="360E58A1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Terms and definitions related to IMT-2020 (5G) technology</w:t>
            </w:r>
          </w:p>
        </w:tc>
        <w:tc>
          <w:tcPr>
            <w:tcW w:w="593" w:type="pct"/>
            <w:vAlign w:val="center"/>
            <w:hideMark/>
          </w:tcPr>
          <w:p w14:paraId="5F6AD80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20EE5F9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73D5A53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662FA01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1D7F1916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0239207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33" w:history="1">
              <w:r>
                <w:rPr>
                  <w:rStyle w:val="Hyperlink"/>
                  <w:rFonts w:eastAsia="Times New Roman"/>
                </w:rPr>
                <w:t>FG-AINN-LS1</w:t>
              </w:r>
            </w:hyperlink>
          </w:p>
        </w:tc>
        <w:tc>
          <w:tcPr>
            <w:tcW w:w="412" w:type="pct"/>
            <w:vAlign w:val="center"/>
            <w:hideMark/>
          </w:tcPr>
          <w:p w14:paraId="649FE61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34" w:history="1">
              <w:r>
                <w:rPr>
                  <w:rStyle w:val="Hyperlink"/>
                  <w:rFonts w:eastAsia="Times New Roman"/>
                </w:rPr>
                <w:t>41</w:t>
              </w:r>
            </w:hyperlink>
          </w:p>
        </w:tc>
        <w:tc>
          <w:tcPr>
            <w:tcW w:w="655" w:type="pct"/>
            <w:vAlign w:val="center"/>
            <w:hideMark/>
          </w:tcPr>
          <w:p w14:paraId="654C327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FG-AINN</w:t>
            </w:r>
          </w:p>
        </w:tc>
        <w:tc>
          <w:tcPr>
            <w:tcW w:w="1014" w:type="pct"/>
            <w:hideMark/>
          </w:tcPr>
          <w:p w14:paraId="3739E696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call for contributions to new Focus Group on Artificial Intelligence Native for Telecommunication Networks (FG-AINN)</w:t>
            </w:r>
          </w:p>
        </w:tc>
        <w:tc>
          <w:tcPr>
            <w:tcW w:w="593" w:type="pct"/>
            <w:vAlign w:val="center"/>
            <w:hideMark/>
          </w:tcPr>
          <w:p w14:paraId="434FE80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6B851EB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6CF8724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1245DEC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511E0AD3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2FF2105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35" w:history="1">
              <w:r>
                <w:rPr>
                  <w:rStyle w:val="Hyperlink"/>
                  <w:rFonts w:eastAsia="Times New Roman"/>
                </w:rPr>
                <w:t>3GPP TSG SA-241935-LS33</w:t>
              </w:r>
            </w:hyperlink>
          </w:p>
        </w:tc>
        <w:tc>
          <w:tcPr>
            <w:tcW w:w="412" w:type="pct"/>
            <w:vAlign w:val="center"/>
            <w:hideMark/>
          </w:tcPr>
          <w:p w14:paraId="7469F86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36" w:history="1">
              <w:r>
                <w:rPr>
                  <w:rStyle w:val="Hyperlink"/>
                  <w:rFonts w:eastAsia="Times New Roman"/>
                </w:rPr>
                <w:t>42</w:t>
              </w:r>
            </w:hyperlink>
          </w:p>
        </w:tc>
        <w:tc>
          <w:tcPr>
            <w:tcW w:w="655" w:type="pct"/>
            <w:vAlign w:val="center"/>
            <w:hideMark/>
          </w:tcPr>
          <w:p w14:paraId="206A771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3GPP TSG SA</w:t>
            </w:r>
          </w:p>
        </w:tc>
        <w:tc>
          <w:tcPr>
            <w:tcW w:w="1014" w:type="pct"/>
            <w:hideMark/>
          </w:tcPr>
          <w:p w14:paraId="2F6826F1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Metaverse application enablement</w:t>
            </w:r>
          </w:p>
        </w:tc>
        <w:tc>
          <w:tcPr>
            <w:tcW w:w="593" w:type="pct"/>
            <w:vAlign w:val="center"/>
            <w:hideMark/>
          </w:tcPr>
          <w:p w14:paraId="49AAC71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37A57C0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6293DFD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5E006B3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7510CC26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0892256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37" w:history="1">
              <w:r>
                <w:rPr>
                  <w:rStyle w:val="Hyperlink"/>
                  <w:rFonts w:eastAsia="Times New Roman"/>
                </w:rPr>
                <w:t>CCT-LS2</w:t>
              </w:r>
            </w:hyperlink>
          </w:p>
        </w:tc>
        <w:tc>
          <w:tcPr>
            <w:tcW w:w="412" w:type="pct"/>
            <w:vAlign w:val="center"/>
            <w:hideMark/>
          </w:tcPr>
          <w:p w14:paraId="69B2D29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38" w:history="1">
              <w:r>
                <w:rPr>
                  <w:rStyle w:val="Hyperlink"/>
                  <w:rFonts w:eastAsia="Times New Roman"/>
                </w:rPr>
                <w:t>43</w:t>
              </w:r>
            </w:hyperlink>
          </w:p>
        </w:tc>
        <w:tc>
          <w:tcPr>
            <w:tcW w:w="655" w:type="pct"/>
            <w:vAlign w:val="center"/>
            <w:hideMark/>
          </w:tcPr>
          <w:p w14:paraId="0C44C3D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CCT</w:t>
            </w:r>
          </w:p>
        </w:tc>
        <w:tc>
          <w:tcPr>
            <w:tcW w:w="1014" w:type="pct"/>
            <w:hideMark/>
          </w:tcPr>
          <w:p w14:paraId="4519EDAA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Naming for International Mobile Telecommunications (IMT)</w:t>
            </w:r>
          </w:p>
        </w:tc>
        <w:tc>
          <w:tcPr>
            <w:tcW w:w="593" w:type="pct"/>
            <w:vAlign w:val="center"/>
            <w:hideMark/>
          </w:tcPr>
          <w:p w14:paraId="0EBF757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62092BF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14E9951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6009DA8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307BCE4E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2074B19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39" w:history="1">
              <w:r>
                <w:rPr>
                  <w:rStyle w:val="Hyperlink"/>
                  <w:rFonts w:eastAsia="Times New Roman"/>
                </w:rPr>
                <w:t>CCT-CCT/88</w:t>
              </w:r>
            </w:hyperlink>
          </w:p>
        </w:tc>
        <w:tc>
          <w:tcPr>
            <w:tcW w:w="412" w:type="pct"/>
            <w:vAlign w:val="center"/>
            <w:hideMark/>
          </w:tcPr>
          <w:p w14:paraId="37CE856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40" w:history="1">
              <w:r>
                <w:rPr>
                  <w:rStyle w:val="Hyperlink"/>
                  <w:rFonts w:eastAsia="Times New Roman"/>
                </w:rPr>
                <w:t>44</w:t>
              </w:r>
            </w:hyperlink>
          </w:p>
        </w:tc>
        <w:tc>
          <w:tcPr>
            <w:tcW w:w="655" w:type="pct"/>
            <w:vAlign w:val="center"/>
            <w:hideMark/>
          </w:tcPr>
          <w:p w14:paraId="08E101E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CCT</w:t>
            </w:r>
          </w:p>
        </w:tc>
        <w:tc>
          <w:tcPr>
            <w:tcW w:w="1014" w:type="pct"/>
            <w:hideMark/>
          </w:tcPr>
          <w:p w14:paraId="3B1214CB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Terms and definitions related to IMT-2020 (5G) technology</w:t>
            </w:r>
          </w:p>
        </w:tc>
        <w:tc>
          <w:tcPr>
            <w:tcW w:w="593" w:type="pct"/>
            <w:vAlign w:val="center"/>
            <w:hideMark/>
          </w:tcPr>
          <w:p w14:paraId="3FB4737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08BF175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25EE4BE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41E2AFB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41" w:history="1">
              <w:r>
                <w:rPr>
                  <w:rStyle w:val="Hyperlink"/>
                  <w:rFonts w:eastAsia="Times New Roman"/>
                </w:rPr>
                <w:t>ITU-R WP 5D-5D/TEMP/175-LS72</w:t>
              </w:r>
            </w:hyperlink>
          </w:p>
        </w:tc>
      </w:tr>
      <w:tr w:rsidR="00D16DE4" w14:paraId="626FB7D4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18A6637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42" w:history="1">
              <w:r>
                <w:rPr>
                  <w:rStyle w:val="Hyperlink"/>
                  <w:rFonts w:eastAsia="Times New Roman"/>
                </w:rPr>
                <w:t>SG20-LS4</w:t>
              </w:r>
            </w:hyperlink>
          </w:p>
        </w:tc>
        <w:tc>
          <w:tcPr>
            <w:tcW w:w="412" w:type="pct"/>
            <w:vAlign w:val="center"/>
            <w:hideMark/>
          </w:tcPr>
          <w:p w14:paraId="4242EA5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43" w:history="1">
              <w:r>
                <w:rPr>
                  <w:rStyle w:val="Hyperlink"/>
                  <w:rFonts w:eastAsia="Times New Roman"/>
                </w:rPr>
                <w:t>46</w:t>
              </w:r>
            </w:hyperlink>
          </w:p>
        </w:tc>
        <w:tc>
          <w:tcPr>
            <w:tcW w:w="655" w:type="pct"/>
            <w:vAlign w:val="center"/>
            <w:hideMark/>
          </w:tcPr>
          <w:p w14:paraId="1C247C6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20</w:t>
            </w:r>
          </w:p>
        </w:tc>
        <w:tc>
          <w:tcPr>
            <w:tcW w:w="1014" w:type="pct"/>
            <w:hideMark/>
          </w:tcPr>
          <w:p w14:paraId="3EC50D67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Joint Correspondence Group on Internet of Things Security (CG-IoTSec)</w:t>
            </w:r>
          </w:p>
        </w:tc>
        <w:tc>
          <w:tcPr>
            <w:tcW w:w="593" w:type="pct"/>
            <w:vAlign w:val="center"/>
            <w:hideMark/>
          </w:tcPr>
          <w:p w14:paraId="289FF2A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1B2D8A8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3D29037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6975ACB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55442483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72EC279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44" w:history="1">
              <w:r>
                <w:rPr>
                  <w:rStyle w:val="Hyperlink"/>
                  <w:rFonts w:eastAsia="Times New Roman"/>
                </w:rPr>
                <w:t>SG20-LS5</w:t>
              </w:r>
            </w:hyperlink>
          </w:p>
        </w:tc>
        <w:tc>
          <w:tcPr>
            <w:tcW w:w="412" w:type="pct"/>
            <w:vAlign w:val="center"/>
            <w:hideMark/>
          </w:tcPr>
          <w:p w14:paraId="68B6C09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45" w:history="1">
              <w:r>
                <w:rPr>
                  <w:rStyle w:val="Hyperlink"/>
                  <w:rFonts w:eastAsia="Times New Roman"/>
                </w:rPr>
                <w:t>47</w:t>
              </w:r>
            </w:hyperlink>
          </w:p>
        </w:tc>
        <w:tc>
          <w:tcPr>
            <w:tcW w:w="655" w:type="pct"/>
            <w:vAlign w:val="center"/>
            <w:hideMark/>
          </w:tcPr>
          <w:p w14:paraId="46063AE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20</w:t>
            </w:r>
          </w:p>
        </w:tc>
        <w:tc>
          <w:tcPr>
            <w:tcW w:w="1014" w:type="pct"/>
            <w:hideMark/>
          </w:tcPr>
          <w:p w14:paraId="780E09DA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Joint Correspondence group on Internet of Things identification and Numbering, Naming, Addressing and Identification aspects (CG-Identification)</w:t>
            </w:r>
          </w:p>
        </w:tc>
        <w:tc>
          <w:tcPr>
            <w:tcW w:w="593" w:type="pct"/>
            <w:vAlign w:val="center"/>
            <w:hideMark/>
          </w:tcPr>
          <w:p w14:paraId="4D9CE5E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172CDCE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2F23922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02AA2B1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7232432B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3239ABE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46" w:history="1">
              <w:r>
                <w:rPr>
                  <w:rStyle w:val="Hyperlink"/>
                  <w:rFonts w:eastAsia="Times New Roman"/>
                </w:rPr>
                <w:t>SG20-LS6</w:t>
              </w:r>
            </w:hyperlink>
          </w:p>
        </w:tc>
        <w:tc>
          <w:tcPr>
            <w:tcW w:w="412" w:type="pct"/>
            <w:vAlign w:val="center"/>
            <w:hideMark/>
          </w:tcPr>
          <w:p w14:paraId="6984A67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47" w:history="1">
              <w:r>
                <w:rPr>
                  <w:rStyle w:val="Hyperlink"/>
                  <w:rFonts w:eastAsia="Times New Roman"/>
                </w:rPr>
                <w:t>48</w:t>
              </w:r>
            </w:hyperlink>
          </w:p>
        </w:tc>
        <w:tc>
          <w:tcPr>
            <w:tcW w:w="655" w:type="pct"/>
            <w:vAlign w:val="center"/>
            <w:hideMark/>
          </w:tcPr>
          <w:p w14:paraId="20F406F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20</w:t>
            </w:r>
          </w:p>
        </w:tc>
        <w:tc>
          <w:tcPr>
            <w:tcW w:w="1014" w:type="pct"/>
            <w:hideMark/>
          </w:tcPr>
          <w:p w14:paraId="4CBD023C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the establishment of a new Question under ITU-T Study Group 20</w:t>
            </w:r>
          </w:p>
        </w:tc>
        <w:tc>
          <w:tcPr>
            <w:tcW w:w="593" w:type="pct"/>
            <w:vAlign w:val="center"/>
            <w:hideMark/>
          </w:tcPr>
          <w:p w14:paraId="0A0B87F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776C1C9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0990E0F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161301A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6542A9BA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0D47C5FB" w14:textId="77777777" w:rsidR="00D16DE4" w:rsidRDefault="00D16DE4" w:rsidP="00BC1FEE">
            <w:pPr>
              <w:keepNext/>
              <w:keepLines/>
              <w:jc w:val="center"/>
              <w:rPr>
                <w:rFonts w:eastAsia="Times New Roman"/>
              </w:rPr>
            </w:pPr>
            <w:hyperlink r:id="rId48" w:history="1">
              <w:r>
                <w:rPr>
                  <w:rStyle w:val="Hyperlink"/>
                  <w:rFonts w:eastAsia="Times New Roman"/>
                </w:rPr>
                <w:t>SG20-LS7</w:t>
              </w:r>
            </w:hyperlink>
          </w:p>
        </w:tc>
        <w:tc>
          <w:tcPr>
            <w:tcW w:w="412" w:type="pct"/>
            <w:vAlign w:val="center"/>
            <w:hideMark/>
          </w:tcPr>
          <w:p w14:paraId="1582DD5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49" w:history="1">
              <w:r>
                <w:rPr>
                  <w:rStyle w:val="Hyperlink"/>
                  <w:rFonts w:eastAsia="Times New Roman"/>
                </w:rPr>
                <w:t>49</w:t>
              </w:r>
            </w:hyperlink>
          </w:p>
        </w:tc>
        <w:tc>
          <w:tcPr>
            <w:tcW w:w="655" w:type="pct"/>
            <w:vAlign w:val="center"/>
            <w:hideMark/>
          </w:tcPr>
          <w:p w14:paraId="5871299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20</w:t>
            </w:r>
          </w:p>
        </w:tc>
        <w:tc>
          <w:tcPr>
            <w:tcW w:w="1014" w:type="pct"/>
            <w:hideMark/>
          </w:tcPr>
          <w:p w14:paraId="085481E9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Joint Correspondence group on Trust (CG-Trust)</w:t>
            </w:r>
          </w:p>
        </w:tc>
        <w:tc>
          <w:tcPr>
            <w:tcW w:w="593" w:type="pct"/>
            <w:vAlign w:val="center"/>
            <w:hideMark/>
          </w:tcPr>
          <w:p w14:paraId="2D08802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3A28BD4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47F1D1E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230DD8C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5DB14CEF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4976376F" w14:textId="77777777" w:rsidR="00D16DE4" w:rsidRDefault="00D16DE4" w:rsidP="00BC1FEE">
            <w:pPr>
              <w:keepNext/>
              <w:keepLines/>
              <w:jc w:val="center"/>
              <w:rPr>
                <w:rFonts w:eastAsia="Times New Roman"/>
              </w:rPr>
            </w:pPr>
            <w:hyperlink r:id="rId50" w:history="1">
              <w:r>
                <w:rPr>
                  <w:rStyle w:val="Hyperlink"/>
                  <w:rFonts w:eastAsia="Times New Roman"/>
                </w:rPr>
                <w:t>SG20-LS12</w:t>
              </w:r>
            </w:hyperlink>
          </w:p>
        </w:tc>
        <w:tc>
          <w:tcPr>
            <w:tcW w:w="412" w:type="pct"/>
            <w:vAlign w:val="center"/>
            <w:hideMark/>
          </w:tcPr>
          <w:p w14:paraId="5739889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51" w:history="1">
              <w:r>
                <w:rPr>
                  <w:rStyle w:val="Hyperlink"/>
                  <w:rFonts w:eastAsia="Times New Roman"/>
                </w:rPr>
                <w:t>50</w:t>
              </w:r>
            </w:hyperlink>
          </w:p>
        </w:tc>
        <w:tc>
          <w:tcPr>
            <w:tcW w:w="655" w:type="pct"/>
            <w:vAlign w:val="center"/>
            <w:hideMark/>
          </w:tcPr>
          <w:p w14:paraId="553B19C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20</w:t>
            </w:r>
          </w:p>
        </w:tc>
        <w:tc>
          <w:tcPr>
            <w:tcW w:w="1014" w:type="pct"/>
            <w:hideMark/>
          </w:tcPr>
          <w:p w14:paraId="57597F60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Revised Title and Terms of Reference of JCA-IoT and SC&amp;C</w:t>
            </w:r>
          </w:p>
        </w:tc>
        <w:tc>
          <w:tcPr>
            <w:tcW w:w="593" w:type="pct"/>
            <w:vAlign w:val="center"/>
            <w:hideMark/>
          </w:tcPr>
          <w:p w14:paraId="1F785EA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67D482F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5EB1041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47F6AF5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7BEB1B1D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75E14CB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52" w:history="1">
              <w:r>
                <w:rPr>
                  <w:rStyle w:val="Hyperlink"/>
                  <w:rFonts w:eastAsia="Times New Roman"/>
                </w:rPr>
                <w:t>SG20-LS13</w:t>
              </w:r>
            </w:hyperlink>
          </w:p>
        </w:tc>
        <w:tc>
          <w:tcPr>
            <w:tcW w:w="412" w:type="pct"/>
            <w:vAlign w:val="center"/>
            <w:hideMark/>
          </w:tcPr>
          <w:p w14:paraId="5F498EF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53" w:history="1">
              <w:r>
                <w:rPr>
                  <w:rStyle w:val="Hyperlink"/>
                  <w:rFonts w:eastAsia="Times New Roman"/>
                </w:rPr>
                <w:t>51</w:t>
              </w:r>
            </w:hyperlink>
          </w:p>
        </w:tc>
        <w:tc>
          <w:tcPr>
            <w:tcW w:w="655" w:type="pct"/>
            <w:vAlign w:val="center"/>
            <w:hideMark/>
          </w:tcPr>
          <w:p w14:paraId="23FE0B9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20 and ITU-T Study Group 21</w:t>
            </w:r>
          </w:p>
        </w:tc>
        <w:tc>
          <w:tcPr>
            <w:tcW w:w="1014" w:type="pct"/>
            <w:hideMark/>
          </w:tcPr>
          <w:p w14:paraId="640EAD37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Draft Terms of Reference of the Joint Coordination Activities on metaverse standardization</w:t>
            </w:r>
          </w:p>
        </w:tc>
        <w:tc>
          <w:tcPr>
            <w:tcW w:w="593" w:type="pct"/>
            <w:vAlign w:val="center"/>
            <w:hideMark/>
          </w:tcPr>
          <w:p w14:paraId="2217F44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0C02B40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5EC0B2B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2195690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01A8CF5F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057C251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54" w:history="1">
              <w:r>
                <w:rPr>
                  <w:rStyle w:val="Hyperlink"/>
                  <w:rFonts w:eastAsia="Times New Roman"/>
                </w:rPr>
                <w:t>SG21-LS2</w:t>
              </w:r>
            </w:hyperlink>
          </w:p>
        </w:tc>
        <w:tc>
          <w:tcPr>
            <w:tcW w:w="412" w:type="pct"/>
            <w:vAlign w:val="center"/>
            <w:hideMark/>
          </w:tcPr>
          <w:p w14:paraId="06A8B3D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55" w:history="1">
              <w:r>
                <w:rPr>
                  <w:rStyle w:val="Hyperlink"/>
                  <w:rFonts w:eastAsia="Times New Roman"/>
                </w:rPr>
                <w:t>51</w:t>
              </w:r>
            </w:hyperlink>
          </w:p>
        </w:tc>
        <w:tc>
          <w:tcPr>
            <w:tcW w:w="655" w:type="pct"/>
            <w:vAlign w:val="center"/>
            <w:hideMark/>
          </w:tcPr>
          <w:p w14:paraId="1108CF1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20 and ITU-T Study Group 21</w:t>
            </w:r>
          </w:p>
        </w:tc>
        <w:tc>
          <w:tcPr>
            <w:tcW w:w="1014" w:type="pct"/>
            <w:hideMark/>
          </w:tcPr>
          <w:p w14:paraId="19FDB333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Draft Terms of Reference of the Joint Coordination Activities on metaverse standardization</w:t>
            </w:r>
          </w:p>
        </w:tc>
        <w:tc>
          <w:tcPr>
            <w:tcW w:w="593" w:type="pct"/>
            <w:vAlign w:val="center"/>
            <w:hideMark/>
          </w:tcPr>
          <w:p w14:paraId="34D0591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37F6654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0297344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7DBE1E9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08334723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4428166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56" w:history="1">
              <w:r>
                <w:rPr>
                  <w:rStyle w:val="Hyperlink"/>
                  <w:rFonts w:eastAsia="Times New Roman"/>
                </w:rPr>
                <w:t>SG20-LS17</w:t>
              </w:r>
            </w:hyperlink>
          </w:p>
        </w:tc>
        <w:tc>
          <w:tcPr>
            <w:tcW w:w="412" w:type="pct"/>
            <w:vAlign w:val="center"/>
            <w:hideMark/>
          </w:tcPr>
          <w:p w14:paraId="50F02B4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57" w:history="1">
              <w:r>
                <w:rPr>
                  <w:rStyle w:val="Hyperlink"/>
                  <w:rFonts w:eastAsia="Times New Roman"/>
                </w:rPr>
                <w:t>52</w:t>
              </w:r>
            </w:hyperlink>
          </w:p>
        </w:tc>
        <w:tc>
          <w:tcPr>
            <w:tcW w:w="655" w:type="pct"/>
            <w:vAlign w:val="center"/>
            <w:hideMark/>
          </w:tcPr>
          <w:p w14:paraId="28BA5C5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20</w:t>
            </w:r>
          </w:p>
        </w:tc>
        <w:tc>
          <w:tcPr>
            <w:tcW w:w="1014" w:type="pct"/>
            <w:hideMark/>
          </w:tcPr>
          <w:p w14:paraId="1075BCB1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resolution of AAP comments (reply to TSAG-LS44)</w:t>
            </w:r>
          </w:p>
        </w:tc>
        <w:tc>
          <w:tcPr>
            <w:tcW w:w="593" w:type="pct"/>
            <w:vAlign w:val="center"/>
            <w:hideMark/>
          </w:tcPr>
          <w:p w14:paraId="0FD49D8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6AAC2BF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6A1FA07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5A5BA0C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58" w:history="1">
              <w:r>
                <w:rPr>
                  <w:rStyle w:val="Hyperlink"/>
                  <w:rFonts w:eastAsia="Times New Roman"/>
                </w:rPr>
                <w:t>TSAG-LS44</w:t>
              </w:r>
            </w:hyperlink>
          </w:p>
        </w:tc>
      </w:tr>
      <w:tr w:rsidR="00D16DE4" w14:paraId="43E0C1A0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323CCB9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59" w:history="1">
              <w:r>
                <w:rPr>
                  <w:rStyle w:val="Hyperlink"/>
                  <w:rFonts w:eastAsia="Times New Roman"/>
                </w:rPr>
                <w:t>SG20-LS18</w:t>
              </w:r>
            </w:hyperlink>
          </w:p>
        </w:tc>
        <w:tc>
          <w:tcPr>
            <w:tcW w:w="412" w:type="pct"/>
            <w:vAlign w:val="center"/>
            <w:hideMark/>
          </w:tcPr>
          <w:p w14:paraId="615AB9A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60" w:history="1">
              <w:r>
                <w:rPr>
                  <w:rStyle w:val="Hyperlink"/>
                  <w:rFonts w:eastAsia="Times New Roman"/>
                </w:rPr>
                <w:t>53</w:t>
              </w:r>
            </w:hyperlink>
          </w:p>
        </w:tc>
        <w:tc>
          <w:tcPr>
            <w:tcW w:w="655" w:type="pct"/>
            <w:vAlign w:val="center"/>
            <w:hideMark/>
          </w:tcPr>
          <w:p w14:paraId="7090B05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20</w:t>
            </w:r>
          </w:p>
        </w:tc>
        <w:tc>
          <w:tcPr>
            <w:tcW w:w="1014" w:type="pct"/>
            <w:hideMark/>
          </w:tcPr>
          <w:p w14:paraId="79CA5C7C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FG-MV deliverables: allocation and guidance for future work (reply to TSAG-LS46)</w:t>
            </w:r>
          </w:p>
        </w:tc>
        <w:tc>
          <w:tcPr>
            <w:tcW w:w="593" w:type="pct"/>
            <w:vAlign w:val="center"/>
            <w:hideMark/>
          </w:tcPr>
          <w:p w14:paraId="634B018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4F87457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13814F8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62D5EC8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61" w:history="1">
              <w:r>
                <w:rPr>
                  <w:rStyle w:val="Hyperlink"/>
                  <w:rFonts w:eastAsia="Times New Roman"/>
                </w:rPr>
                <w:t>TSAG-LS46</w:t>
              </w:r>
            </w:hyperlink>
          </w:p>
        </w:tc>
      </w:tr>
      <w:tr w:rsidR="00D16DE4" w14:paraId="3948D686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2071004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62" w:history="1">
              <w:r>
                <w:rPr>
                  <w:rStyle w:val="Hyperlink"/>
                  <w:rFonts w:eastAsia="Times New Roman"/>
                </w:rPr>
                <w:t>SG20-LS28</w:t>
              </w:r>
            </w:hyperlink>
          </w:p>
        </w:tc>
        <w:tc>
          <w:tcPr>
            <w:tcW w:w="412" w:type="pct"/>
            <w:vAlign w:val="center"/>
            <w:hideMark/>
          </w:tcPr>
          <w:p w14:paraId="2A236B0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63" w:history="1">
              <w:r>
                <w:rPr>
                  <w:rStyle w:val="Hyperlink"/>
                  <w:rFonts w:eastAsia="Times New Roman"/>
                </w:rPr>
                <w:t>54</w:t>
              </w:r>
            </w:hyperlink>
          </w:p>
        </w:tc>
        <w:tc>
          <w:tcPr>
            <w:tcW w:w="655" w:type="pct"/>
            <w:vAlign w:val="center"/>
            <w:hideMark/>
          </w:tcPr>
          <w:p w14:paraId="2BCD7B8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20</w:t>
            </w:r>
          </w:p>
        </w:tc>
        <w:tc>
          <w:tcPr>
            <w:tcW w:w="1014" w:type="pct"/>
            <w:hideMark/>
          </w:tcPr>
          <w:p w14:paraId="0507D1CB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Dual numbering of approved Recommendation ITU-T Y.4234 “Requirements, capabilities and deployment models for e-learning in remote classrooms”</w:t>
            </w:r>
          </w:p>
        </w:tc>
        <w:tc>
          <w:tcPr>
            <w:tcW w:w="593" w:type="pct"/>
            <w:vAlign w:val="center"/>
            <w:hideMark/>
          </w:tcPr>
          <w:p w14:paraId="180808A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073FBE9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337F5FE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388DF6F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7E0520AF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3A5A964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64" w:history="1">
              <w:r>
                <w:rPr>
                  <w:rStyle w:val="Hyperlink"/>
                  <w:rFonts w:eastAsia="Times New Roman"/>
                </w:rPr>
                <w:t>SG21-LS76</w:t>
              </w:r>
            </w:hyperlink>
          </w:p>
        </w:tc>
        <w:tc>
          <w:tcPr>
            <w:tcW w:w="412" w:type="pct"/>
            <w:vAlign w:val="center"/>
            <w:hideMark/>
          </w:tcPr>
          <w:p w14:paraId="4043826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65" w:history="1">
              <w:r>
                <w:rPr>
                  <w:rStyle w:val="Hyperlink"/>
                  <w:rFonts w:eastAsia="Times New Roman"/>
                </w:rPr>
                <w:t>57</w:t>
              </w:r>
            </w:hyperlink>
          </w:p>
        </w:tc>
        <w:tc>
          <w:tcPr>
            <w:tcW w:w="655" w:type="pct"/>
            <w:vAlign w:val="center"/>
            <w:hideMark/>
          </w:tcPr>
          <w:p w14:paraId="78EE58C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21</w:t>
            </w:r>
          </w:p>
        </w:tc>
        <w:tc>
          <w:tcPr>
            <w:tcW w:w="1014" w:type="pct"/>
            <w:hideMark/>
          </w:tcPr>
          <w:p w14:paraId="6AD075F9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revised text of Question 9/21 on metaverse</w:t>
            </w:r>
          </w:p>
        </w:tc>
        <w:tc>
          <w:tcPr>
            <w:tcW w:w="593" w:type="pct"/>
            <w:vAlign w:val="center"/>
            <w:hideMark/>
          </w:tcPr>
          <w:p w14:paraId="5A4ACDC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02C498D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4B294D1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2025-06-30</w:t>
            </w:r>
          </w:p>
        </w:tc>
        <w:tc>
          <w:tcPr>
            <w:tcW w:w="606" w:type="pct"/>
            <w:vAlign w:val="center"/>
            <w:hideMark/>
          </w:tcPr>
          <w:p w14:paraId="0A807B4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0E883CEE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25C3E2F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66" w:history="1">
              <w:r>
                <w:rPr>
                  <w:rStyle w:val="Hyperlink"/>
                  <w:rFonts w:eastAsia="Times New Roman"/>
                </w:rPr>
                <w:t>SG21-LS77</w:t>
              </w:r>
            </w:hyperlink>
          </w:p>
        </w:tc>
        <w:tc>
          <w:tcPr>
            <w:tcW w:w="412" w:type="pct"/>
            <w:vAlign w:val="center"/>
            <w:hideMark/>
          </w:tcPr>
          <w:p w14:paraId="66E8093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67" w:history="1">
              <w:r>
                <w:rPr>
                  <w:rStyle w:val="Hyperlink"/>
                  <w:rFonts w:eastAsia="Times New Roman"/>
                </w:rPr>
                <w:t>58</w:t>
              </w:r>
            </w:hyperlink>
          </w:p>
        </w:tc>
        <w:tc>
          <w:tcPr>
            <w:tcW w:w="655" w:type="pct"/>
            <w:vAlign w:val="center"/>
            <w:hideMark/>
          </w:tcPr>
          <w:p w14:paraId="6EB6156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21</w:t>
            </w:r>
          </w:p>
        </w:tc>
        <w:tc>
          <w:tcPr>
            <w:tcW w:w="1014" w:type="pct"/>
            <w:hideMark/>
          </w:tcPr>
          <w:p w14:paraId="5A605135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revised text of Question 6/21</w:t>
            </w:r>
          </w:p>
        </w:tc>
        <w:tc>
          <w:tcPr>
            <w:tcW w:w="593" w:type="pct"/>
            <w:vAlign w:val="center"/>
            <w:hideMark/>
          </w:tcPr>
          <w:p w14:paraId="3C18460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0A436A5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57533F6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2025-06-30</w:t>
            </w:r>
          </w:p>
        </w:tc>
        <w:tc>
          <w:tcPr>
            <w:tcW w:w="606" w:type="pct"/>
            <w:vAlign w:val="center"/>
            <w:hideMark/>
          </w:tcPr>
          <w:p w14:paraId="2FB359C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46563566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1B961FD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68" w:history="1">
              <w:r>
                <w:rPr>
                  <w:rStyle w:val="Hyperlink"/>
                  <w:rFonts w:eastAsia="Times New Roman"/>
                </w:rPr>
                <w:t>SG2-LS8</w:t>
              </w:r>
            </w:hyperlink>
          </w:p>
        </w:tc>
        <w:tc>
          <w:tcPr>
            <w:tcW w:w="412" w:type="pct"/>
            <w:vAlign w:val="center"/>
            <w:hideMark/>
          </w:tcPr>
          <w:p w14:paraId="694F9F5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69" w:history="1">
              <w:r>
                <w:rPr>
                  <w:rStyle w:val="Hyperlink"/>
                  <w:rFonts w:eastAsia="Times New Roman"/>
                </w:rPr>
                <w:t>59</w:t>
              </w:r>
            </w:hyperlink>
          </w:p>
        </w:tc>
        <w:tc>
          <w:tcPr>
            <w:tcW w:w="655" w:type="pct"/>
            <w:vAlign w:val="center"/>
            <w:hideMark/>
          </w:tcPr>
          <w:p w14:paraId="2E9FD31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1014" w:type="pct"/>
            <w:hideMark/>
          </w:tcPr>
          <w:p w14:paraId="447141EA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SCV activity in SG2</w:t>
            </w:r>
          </w:p>
        </w:tc>
        <w:tc>
          <w:tcPr>
            <w:tcW w:w="593" w:type="pct"/>
            <w:vAlign w:val="center"/>
            <w:hideMark/>
          </w:tcPr>
          <w:p w14:paraId="47FA88D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715FBFD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014ECBD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46EE7DA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762C2C7C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744B59E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70" w:history="1">
              <w:r>
                <w:rPr>
                  <w:rStyle w:val="Hyperlink"/>
                  <w:rFonts w:eastAsia="Times New Roman"/>
                </w:rPr>
                <w:t>SG2-LS37</w:t>
              </w:r>
            </w:hyperlink>
          </w:p>
        </w:tc>
        <w:tc>
          <w:tcPr>
            <w:tcW w:w="412" w:type="pct"/>
            <w:vAlign w:val="center"/>
            <w:hideMark/>
          </w:tcPr>
          <w:p w14:paraId="09C5CB1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71" w:history="1">
              <w:r>
                <w:rPr>
                  <w:rStyle w:val="Hyperlink"/>
                  <w:rFonts w:eastAsia="Times New Roman"/>
                </w:rPr>
                <w:t>60</w:t>
              </w:r>
            </w:hyperlink>
          </w:p>
        </w:tc>
        <w:tc>
          <w:tcPr>
            <w:tcW w:w="655" w:type="pct"/>
            <w:vAlign w:val="center"/>
            <w:hideMark/>
          </w:tcPr>
          <w:p w14:paraId="040C094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1014" w:type="pct"/>
            <w:hideMark/>
          </w:tcPr>
          <w:p w14:paraId="5CCD4BF9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resolution of AAP comments (reply to TSAG-LS44)</w:t>
            </w:r>
          </w:p>
        </w:tc>
        <w:tc>
          <w:tcPr>
            <w:tcW w:w="593" w:type="pct"/>
            <w:vAlign w:val="center"/>
            <w:hideMark/>
          </w:tcPr>
          <w:p w14:paraId="4AE8857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555529A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3F2BDC6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10B4765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72" w:history="1">
              <w:r>
                <w:rPr>
                  <w:rStyle w:val="Hyperlink"/>
                  <w:rFonts w:eastAsia="Times New Roman"/>
                </w:rPr>
                <w:t>TSAG-LS44</w:t>
              </w:r>
            </w:hyperlink>
          </w:p>
        </w:tc>
      </w:tr>
      <w:tr w:rsidR="00D16DE4" w14:paraId="5B79F212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17B3853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73" w:history="1">
              <w:r>
                <w:rPr>
                  <w:rStyle w:val="Hyperlink"/>
                  <w:rFonts w:eastAsia="Times New Roman"/>
                </w:rPr>
                <w:t>SG2-LS3</w:t>
              </w:r>
            </w:hyperlink>
          </w:p>
        </w:tc>
        <w:tc>
          <w:tcPr>
            <w:tcW w:w="412" w:type="pct"/>
            <w:vAlign w:val="center"/>
            <w:hideMark/>
          </w:tcPr>
          <w:p w14:paraId="5D094AE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74" w:history="1">
              <w:r>
                <w:rPr>
                  <w:rStyle w:val="Hyperlink"/>
                  <w:rFonts w:eastAsia="Times New Roman"/>
                </w:rPr>
                <w:t>61</w:t>
              </w:r>
            </w:hyperlink>
          </w:p>
        </w:tc>
        <w:tc>
          <w:tcPr>
            <w:tcW w:w="655" w:type="pct"/>
            <w:vAlign w:val="center"/>
            <w:hideMark/>
          </w:tcPr>
          <w:p w14:paraId="488AFF7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1014" w:type="pct"/>
            <w:hideMark/>
          </w:tcPr>
          <w:p w14:paraId="177774FD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Proposal for a Joint Working Party on OTT Definitions (reply to SG3-LS35)</w:t>
            </w:r>
          </w:p>
        </w:tc>
        <w:tc>
          <w:tcPr>
            <w:tcW w:w="593" w:type="pct"/>
            <w:vAlign w:val="center"/>
            <w:hideMark/>
          </w:tcPr>
          <w:p w14:paraId="5CCFD1F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2BB6080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015FE47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56CB975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75" w:history="1">
              <w:r>
                <w:rPr>
                  <w:rStyle w:val="Hyperlink"/>
                  <w:rFonts w:eastAsia="Times New Roman"/>
                </w:rPr>
                <w:t>SG3-LS35</w:t>
              </w:r>
            </w:hyperlink>
          </w:p>
        </w:tc>
      </w:tr>
      <w:tr w:rsidR="00D16DE4" w14:paraId="15356D20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70487F7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76" w:history="1">
              <w:r>
                <w:rPr>
                  <w:rStyle w:val="Hyperlink"/>
                  <w:rFonts w:eastAsia="Times New Roman"/>
                </w:rPr>
                <w:t>SG2-LS4</w:t>
              </w:r>
            </w:hyperlink>
          </w:p>
        </w:tc>
        <w:tc>
          <w:tcPr>
            <w:tcW w:w="412" w:type="pct"/>
            <w:vAlign w:val="center"/>
            <w:hideMark/>
          </w:tcPr>
          <w:p w14:paraId="284E094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77" w:history="1">
              <w:r>
                <w:rPr>
                  <w:rStyle w:val="Hyperlink"/>
                  <w:rFonts w:eastAsia="Times New Roman"/>
                </w:rPr>
                <w:t>62</w:t>
              </w:r>
            </w:hyperlink>
          </w:p>
        </w:tc>
        <w:tc>
          <w:tcPr>
            <w:tcW w:w="655" w:type="pct"/>
            <w:vAlign w:val="center"/>
            <w:hideMark/>
          </w:tcPr>
          <w:p w14:paraId="54C628E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1014" w:type="pct"/>
            <w:hideMark/>
          </w:tcPr>
          <w:p w14:paraId="511B1BE6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Joint Correspondence group on Internet of Things identification and Numbering, Naming, Addressing and Identification aspects (CG-Identification) (reply to SG20-LS5)</w:t>
            </w:r>
          </w:p>
        </w:tc>
        <w:tc>
          <w:tcPr>
            <w:tcW w:w="593" w:type="pct"/>
            <w:vAlign w:val="center"/>
            <w:hideMark/>
          </w:tcPr>
          <w:p w14:paraId="180A306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59F0B8B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02EA11C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68B8D0F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78" w:history="1">
              <w:r>
                <w:rPr>
                  <w:rStyle w:val="Hyperlink"/>
                  <w:rFonts w:eastAsia="Times New Roman"/>
                </w:rPr>
                <w:t>SG20-LS5</w:t>
              </w:r>
            </w:hyperlink>
          </w:p>
        </w:tc>
      </w:tr>
      <w:tr w:rsidR="00D16DE4" w14:paraId="4FB090F4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3DA8237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79" w:history="1">
              <w:r>
                <w:rPr>
                  <w:rStyle w:val="Hyperlink"/>
                  <w:rFonts w:eastAsia="Times New Roman"/>
                </w:rPr>
                <w:t>SG2-LS27</w:t>
              </w:r>
            </w:hyperlink>
          </w:p>
        </w:tc>
        <w:tc>
          <w:tcPr>
            <w:tcW w:w="412" w:type="pct"/>
            <w:vAlign w:val="center"/>
            <w:hideMark/>
          </w:tcPr>
          <w:p w14:paraId="76665B7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80" w:history="1">
              <w:r>
                <w:rPr>
                  <w:rStyle w:val="Hyperlink"/>
                  <w:rFonts w:eastAsia="Times New Roman"/>
                </w:rPr>
                <w:t>63</w:t>
              </w:r>
            </w:hyperlink>
          </w:p>
        </w:tc>
        <w:tc>
          <w:tcPr>
            <w:tcW w:w="655" w:type="pct"/>
            <w:vAlign w:val="center"/>
            <w:hideMark/>
          </w:tcPr>
          <w:p w14:paraId="4FCF8AA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</w:t>
            </w:r>
          </w:p>
        </w:tc>
        <w:tc>
          <w:tcPr>
            <w:tcW w:w="1014" w:type="pct"/>
            <w:hideMark/>
          </w:tcPr>
          <w:p w14:paraId="6807A300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UAV definitions (reply to TSAG-LS52)</w:t>
            </w:r>
          </w:p>
        </w:tc>
        <w:tc>
          <w:tcPr>
            <w:tcW w:w="593" w:type="pct"/>
            <w:vAlign w:val="center"/>
            <w:hideMark/>
          </w:tcPr>
          <w:p w14:paraId="080531E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4A5780B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19F2EA7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1719B13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81" w:history="1">
              <w:r>
                <w:rPr>
                  <w:rStyle w:val="Hyperlink"/>
                  <w:rFonts w:eastAsia="Times New Roman"/>
                </w:rPr>
                <w:t>TSAG-LS52</w:t>
              </w:r>
            </w:hyperlink>
          </w:p>
        </w:tc>
      </w:tr>
      <w:tr w:rsidR="00D16DE4" w14:paraId="0857B33C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43B5B1C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82" w:history="1">
              <w:r>
                <w:rPr>
                  <w:rStyle w:val="Hyperlink"/>
                  <w:rFonts w:eastAsia="Times New Roman"/>
                </w:rPr>
                <w:t>SG21-LS78</w:t>
              </w:r>
            </w:hyperlink>
          </w:p>
        </w:tc>
        <w:tc>
          <w:tcPr>
            <w:tcW w:w="412" w:type="pct"/>
            <w:vAlign w:val="center"/>
            <w:hideMark/>
          </w:tcPr>
          <w:p w14:paraId="2C72615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83" w:history="1">
              <w:r>
                <w:rPr>
                  <w:rStyle w:val="Hyperlink"/>
                  <w:rFonts w:eastAsia="Times New Roman"/>
                </w:rPr>
                <w:t>64</w:t>
              </w:r>
            </w:hyperlink>
          </w:p>
        </w:tc>
        <w:tc>
          <w:tcPr>
            <w:tcW w:w="655" w:type="pct"/>
            <w:vAlign w:val="center"/>
            <w:hideMark/>
          </w:tcPr>
          <w:p w14:paraId="3B0DCB2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21</w:t>
            </w:r>
          </w:p>
        </w:tc>
        <w:tc>
          <w:tcPr>
            <w:tcW w:w="1014" w:type="pct"/>
            <w:hideMark/>
          </w:tcPr>
          <w:p w14:paraId="1B36A07C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work program of ITU-T SG21 on metaverse based on FG-MV deliverables (TSAG-LS46)</w:t>
            </w:r>
          </w:p>
        </w:tc>
        <w:tc>
          <w:tcPr>
            <w:tcW w:w="593" w:type="pct"/>
            <w:vAlign w:val="center"/>
            <w:hideMark/>
          </w:tcPr>
          <w:p w14:paraId="19B7735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2DCF9BB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10961C5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2025-09-30</w:t>
            </w:r>
          </w:p>
        </w:tc>
        <w:tc>
          <w:tcPr>
            <w:tcW w:w="606" w:type="pct"/>
            <w:vAlign w:val="center"/>
            <w:hideMark/>
          </w:tcPr>
          <w:p w14:paraId="69CA136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84" w:history="1">
              <w:r>
                <w:rPr>
                  <w:rStyle w:val="Hyperlink"/>
                  <w:rFonts w:eastAsia="Times New Roman"/>
                </w:rPr>
                <w:t>TSAG-LS46</w:t>
              </w:r>
            </w:hyperlink>
          </w:p>
        </w:tc>
      </w:tr>
      <w:tr w:rsidR="00D16DE4" w14:paraId="0EBEEB1D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2783C39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85" w:history="1">
              <w:r>
                <w:rPr>
                  <w:rStyle w:val="Hyperlink"/>
                  <w:rFonts w:eastAsia="Times New Roman"/>
                </w:rPr>
                <w:t>ISCG-LS8</w:t>
              </w:r>
            </w:hyperlink>
          </w:p>
        </w:tc>
        <w:tc>
          <w:tcPr>
            <w:tcW w:w="412" w:type="pct"/>
            <w:vAlign w:val="center"/>
            <w:hideMark/>
          </w:tcPr>
          <w:p w14:paraId="04F3339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86" w:history="1">
              <w:r>
                <w:rPr>
                  <w:rStyle w:val="Hyperlink"/>
                  <w:rFonts w:eastAsia="Times New Roman"/>
                </w:rPr>
                <w:t>65</w:t>
              </w:r>
            </w:hyperlink>
          </w:p>
        </w:tc>
        <w:tc>
          <w:tcPr>
            <w:tcW w:w="655" w:type="pct"/>
            <w:vAlign w:val="center"/>
            <w:hideMark/>
          </w:tcPr>
          <w:p w14:paraId="010E5F5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ISCG</w:t>
            </w:r>
          </w:p>
        </w:tc>
        <w:tc>
          <w:tcPr>
            <w:tcW w:w="1014" w:type="pct"/>
            <w:hideMark/>
          </w:tcPr>
          <w:p w14:paraId="1F6BD396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Draft guidelines on the management of fully virtual and physical meetings with remote participation</w:t>
            </w:r>
          </w:p>
        </w:tc>
        <w:tc>
          <w:tcPr>
            <w:tcW w:w="593" w:type="pct"/>
            <w:vAlign w:val="center"/>
            <w:hideMark/>
          </w:tcPr>
          <w:p w14:paraId="06A0F29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6786782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2CBD7A8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7C1362B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1D8876F9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4D4E68E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87" w:history="1">
              <w:r>
                <w:rPr>
                  <w:rStyle w:val="Hyperlink"/>
                  <w:rFonts w:eastAsia="Times New Roman"/>
                </w:rPr>
                <w:t>ISCG-LS9</w:t>
              </w:r>
            </w:hyperlink>
          </w:p>
        </w:tc>
        <w:tc>
          <w:tcPr>
            <w:tcW w:w="412" w:type="pct"/>
            <w:vAlign w:val="center"/>
            <w:hideMark/>
          </w:tcPr>
          <w:p w14:paraId="541BA76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88" w:history="1">
              <w:r>
                <w:rPr>
                  <w:rStyle w:val="Hyperlink"/>
                  <w:rFonts w:eastAsia="Times New Roman"/>
                </w:rPr>
                <w:t>66</w:t>
              </w:r>
            </w:hyperlink>
          </w:p>
        </w:tc>
        <w:tc>
          <w:tcPr>
            <w:tcW w:w="655" w:type="pct"/>
            <w:vAlign w:val="center"/>
            <w:hideMark/>
          </w:tcPr>
          <w:p w14:paraId="43F1344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ISCG</w:t>
            </w:r>
          </w:p>
        </w:tc>
        <w:tc>
          <w:tcPr>
            <w:tcW w:w="1014" w:type="pct"/>
            <w:hideMark/>
          </w:tcPr>
          <w:p w14:paraId="176FE4FC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ISCG Terms of Reference</w:t>
            </w:r>
          </w:p>
        </w:tc>
        <w:tc>
          <w:tcPr>
            <w:tcW w:w="593" w:type="pct"/>
            <w:vAlign w:val="center"/>
            <w:hideMark/>
          </w:tcPr>
          <w:p w14:paraId="3AB052D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1965E96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75B7E73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2B2DF7C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0763AD12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1748FFD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89" w:history="1">
              <w:r>
                <w:rPr>
                  <w:rStyle w:val="Hyperlink"/>
                  <w:rFonts w:eastAsia="Times New Roman"/>
                </w:rPr>
                <w:t>SG11-LS23</w:t>
              </w:r>
            </w:hyperlink>
          </w:p>
        </w:tc>
        <w:tc>
          <w:tcPr>
            <w:tcW w:w="412" w:type="pct"/>
            <w:vAlign w:val="center"/>
            <w:hideMark/>
          </w:tcPr>
          <w:p w14:paraId="668B4BE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90" w:history="1">
              <w:r>
                <w:rPr>
                  <w:rStyle w:val="Hyperlink"/>
                  <w:rFonts w:eastAsia="Times New Roman"/>
                </w:rPr>
                <w:t>68</w:t>
              </w:r>
            </w:hyperlink>
          </w:p>
        </w:tc>
        <w:tc>
          <w:tcPr>
            <w:tcW w:w="655" w:type="pct"/>
            <w:vAlign w:val="center"/>
            <w:hideMark/>
          </w:tcPr>
          <w:p w14:paraId="08EB6EE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1014" w:type="pct"/>
            <w:hideMark/>
          </w:tcPr>
          <w:p w14:paraId="4B0A5E2C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resolution of AAP comments (reply to TSAG-LS44)</w:t>
            </w:r>
          </w:p>
        </w:tc>
        <w:tc>
          <w:tcPr>
            <w:tcW w:w="593" w:type="pct"/>
            <w:vAlign w:val="center"/>
            <w:hideMark/>
          </w:tcPr>
          <w:p w14:paraId="67CB980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0894EAF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5405C63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7C91FB5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91" w:history="1">
              <w:r>
                <w:rPr>
                  <w:rStyle w:val="Hyperlink"/>
                  <w:rFonts w:eastAsia="Times New Roman"/>
                </w:rPr>
                <w:t>TSAG-LS44</w:t>
              </w:r>
            </w:hyperlink>
          </w:p>
        </w:tc>
      </w:tr>
      <w:tr w:rsidR="00D16DE4" w14:paraId="636322B4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15F3403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92" w:history="1">
              <w:r>
                <w:rPr>
                  <w:rStyle w:val="Hyperlink"/>
                  <w:rFonts w:eastAsia="Times New Roman"/>
                </w:rPr>
                <w:t>SG11-LS24</w:t>
              </w:r>
            </w:hyperlink>
          </w:p>
        </w:tc>
        <w:tc>
          <w:tcPr>
            <w:tcW w:w="412" w:type="pct"/>
            <w:vAlign w:val="center"/>
            <w:hideMark/>
          </w:tcPr>
          <w:p w14:paraId="2FF34C0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93" w:history="1">
              <w:r>
                <w:rPr>
                  <w:rStyle w:val="Hyperlink"/>
                  <w:rFonts w:eastAsia="Times New Roman"/>
                </w:rPr>
                <w:t>69</w:t>
              </w:r>
            </w:hyperlink>
          </w:p>
        </w:tc>
        <w:tc>
          <w:tcPr>
            <w:tcW w:w="655" w:type="pct"/>
            <w:vAlign w:val="center"/>
            <w:hideMark/>
          </w:tcPr>
          <w:p w14:paraId="23B9994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1014" w:type="pct"/>
            <w:hideMark/>
          </w:tcPr>
          <w:p w14:paraId="223999ED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SG11 preparation for WTSA-24 (reply to SG15-LS129)</w:t>
            </w:r>
          </w:p>
        </w:tc>
        <w:tc>
          <w:tcPr>
            <w:tcW w:w="593" w:type="pct"/>
            <w:vAlign w:val="center"/>
            <w:hideMark/>
          </w:tcPr>
          <w:p w14:paraId="16D2D2D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30F06A3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1227721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0E51638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94" w:history="1">
              <w:r>
                <w:rPr>
                  <w:rStyle w:val="Hyperlink"/>
                  <w:rFonts w:eastAsia="Times New Roman"/>
                </w:rPr>
                <w:t>SG15-LS129</w:t>
              </w:r>
            </w:hyperlink>
          </w:p>
        </w:tc>
      </w:tr>
      <w:tr w:rsidR="00D16DE4" w14:paraId="36C9AD9D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6D37413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95" w:history="1">
              <w:r>
                <w:rPr>
                  <w:rStyle w:val="Hyperlink"/>
                  <w:rFonts w:eastAsia="Times New Roman"/>
                </w:rPr>
                <w:t>SG11-LS36</w:t>
              </w:r>
            </w:hyperlink>
          </w:p>
        </w:tc>
        <w:tc>
          <w:tcPr>
            <w:tcW w:w="412" w:type="pct"/>
            <w:vAlign w:val="center"/>
            <w:hideMark/>
          </w:tcPr>
          <w:p w14:paraId="7BCE7F9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96" w:history="1">
              <w:r>
                <w:rPr>
                  <w:rStyle w:val="Hyperlink"/>
                  <w:rFonts w:eastAsia="Times New Roman"/>
                </w:rPr>
                <w:t>70</w:t>
              </w:r>
            </w:hyperlink>
          </w:p>
        </w:tc>
        <w:tc>
          <w:tcPr>
            <w:tcW w:w="655" w:type="pct"/>
            <w:vAlign w:val="center"/>
            <w:hideMark/>
          </w:tcPr>
          <w:p w14:paraId="3C01101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1014" w:type="pct"/>
            <w:hideMark/>
          </w:tcPr>
          <w:p w14:paraId="0FD2BBD7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a contribution titled: “Registration Authority Assignment criteria to issue digital public certificates for use by Q.TSCA” (E.RAA4QTSCA) (reply to SG2-LS35)</w:t>
            </w:r>
          </w:p>
        </w:tc>
        <w:tc>
          <w:tcPr>
            <w:tcW w:w="593" w:type="pct"/>
            <w:vAlign w:val="center"/>
            <w:hideMark/>
          </w:tcPr>
          <w:p w14:paraId="227CE22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2BFCAAB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172EF3D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2025-11-01</w:t>
            </w:r>
          </w:p>
        </w:tc>
        <w:tc>
          <w:tcPr>
            <w:tcW w:w="606" w:type="pct"/>
            <w:vAlign w:val="center"/>
            <w:hideMark/>
          </w:tcPr>
          <w:p w14:paraId="7F4C8CF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97" w:history="1">
              <w:r>
                <w:rPr>
                  <w:rStyle w:val="Hyperlink"/>
                  <w:rFonts w:eastAsia="Times New Roman"/>
                </w:rPr>
                <w:t>SG2-LS35</w:t>
              </w:r>
            </w:hyperlink>
          </w:p>
        </w:tc>
      </w:tr>
      <w:tr w:rsidR="00D16DE4" w14:paraId="7FED486C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7216227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98" w:history="1">
              <w:r>
                <w:rPr>
                  <w:rStyle w:val="Hyperlink"/>
                  <w:rFonts w:eastAsia="Times New Roman"/>
                </w:rPr>
                <w:t>CWG-FHR-20/31</w:t>
              </w:r>
            </w:hyperlink>
          </w:p>
        </w:tc>
        <w:tc>
          <w:tcPr>
            <w:tcW w:w="412" w:type="pct"/>
            <w:vAlign w:val="center"/>
            <w:hideMark/>
          </w:tcPr>
          <w:p w14:paraId="5636406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99" w:history="1">
              <w:r>
                <w:rPr>
                  <w:rStyle w:val="Hyperlink"/>
                  <w:rFonts w:eastAsia="Times New Roman"/>
                </w:rPr>
                <w:t>71</w:t>
              </w:r>
            </w:hyperlink>
          </w:p>
        </w:tc>
        <w:tc>
          <w:tcPr>
            <w:tcW w:w="655" w:type="pct"/>
            <w:vAlign w:val="center"/>
            <w:hideMark/>
          </w:tcPr>
          <w:p w14:paraId="7A51500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CWG-FHR</w:t>
            </w:r>
          </w:p>
        </w:tc>
        <w:tc>
          <w:tcPr>
            <w:tcW w:w="1014" w:type="pct"/>
            <w:hideMark/>
          </w:tcPr>
          <w:p w14:paraId="1C775D75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LS on Strengthening Sector Membership engagement and revenues </w:t>
            </w:r>
          </w:p>
        </w:tc>
        <w:tc>
          <w:tcPr>
            <w:tcW w:w="593" w:type="pct"/>
            <w:vAlign w:val="center"/>
            <w:hideMark/>
          </w:tcPr>
          <w:p w14:paraId="2A49076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4EACDEB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58E9017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7DE972F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406C9765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4D00427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00" w:history="1">
              <w:r>
                <w:rPr>
                  <w:rStyle w:val="Hyperlink"/>
                  <w:rFonts w:eastAsia="Times New Roman"/>
                </w:rPr>
                <w:t>SG11-LS45</w:t>
              </w:r>
            </w:hyperlink>
          </w:p>
        </w:tc>
        <w:tc>
          <w:tcPr>
            <w:tcW w:w="412" w:type="pct"/>
            <w:vAlign w:val="center"/>
            <w:hideMark/>
          </w:tcPr>
          <w:p w14:paraId="1E0259A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01" w:history="1">
              <w:r>
                <w:rPr>
                  <w:rStyle w:val="Hyperlink"/>
                  <w:rFonts w:eastAsia="Times New Roman"/>
                </w:rPr>
                <w:t>72</w:t>
              </w:r>
            </w:hyperlink>
          </w:p>
        </w:tc>
        <w:tc>
          <w:tcPr>
            <w:tcW w:w="655" w:type="pct"/>
            <w:vAlign w:val="center"/>
            <w:hideMark/>
          </w:tcPr>
          <w:p w14:paraId="5B35F24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11</w:t>
            </w:r>
          </w:p>
        </w:tc>
        <w:tc>
          <w:tcPr>
            <w:tcW w:w="1014" w:type="pct"/>
            <w:hideMark/>
          </w:tcPr>
          <w:p w14:paraId="3F9D21E7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consideration of a new work item ITU-T Q.PMV “Protocol map for metaverse”</w:t>
            </w:r>
          </w:p>
        </w:tc>
        <w:tc>
          <w:tcPr>
            <w:tcW w:w="593" w:type="pct"/>
            <w:vAlign w:val="center"/>
            <w:hideMark/>
          </w:tcPr>
          <w:p w14:paraId="0A2A820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1BCAD14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4ECAA9D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2025-11-03</w:t>
            </w:r>
          </w:p>
        </w:tc>
        <w:tc>
          <w:tcPr>
            <w:tcW w:w="606" w:type="pct"/>
            <w:vAlign w:val="center"/>
            <w:hideMark/>
          </w:tcPr>
          <w:p w14:paraId="4FE2874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78032579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20F8C70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02" w:history="1">
              <w:r>
                <w:rPr>
                  <w:rStyle w:val="Hyperlink"/>
                  <w:rFonts w:eastAsia="Times New Roman"/>
                </w:rPr>
                <w:t>SG13-LS1</w:t>
              </w:r>
            </w:hyperlink>
          </w:p>
        </w:tc>
        <w:tc>
          <w:tcPr>
            <w:tcW w:w="412" w:type="pct"/>
            <w:vAlign w:val="center"/>
            <w:hideMark/>
          </w:tcPr>
          <w:p w14:paraId="02F8EA8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03" w:history="1">
              <w:r>
                <w:rPr>
                  <w:rStyle w:val="Hyperlink"/>
                  <w:rFonts w:eastAsia="Times New Roman"/>
                </w:rPr>
                <w:t>73</w:t>
              </w:r>
            </w:hyperlink>
          </w:p>
        </w:tc>
        <w:tc>
          <w:tcPr>
            <w:tcW w:w="655" w:type="pct"/>
            <w:vAlign w:val="center"/>
            <w:hideMark/>
          </w:tcPr>
          <w:p w14:paraId="224A2EB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13</w:t>
            </w:r>
          </w:p>
        </w:tc>
        <w:tc>
          <w:tcPr>
            <w:tcW w:w="1014" w:type="pct"/>
            <w:hideMark/>
          </w:tcPr>
          <w:p w14:paraId="12EEC4A7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resolution of AAP comments (TSAG-LS44)</w:t>
            </w:r>
          </w:p>
        </w:tc>
        <w:tc>
          <w:tcPr>
            <w:tcW w:w="593" w:type="pct"/>
            <w:vAlign w:val="center"/>
            <w:hideMark/>
          </w:tcPr>
          <w:p w14:paraId="6CFAFE8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740456C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65826F0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57EB46A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04" w:history="1">
              <w:r>
                <w:rPr>
                  <w:rStyle w:val="Hyperlink"/>
                  <w:rFonts w:eastAsia="Times New Roman"/>
                </w:rPr>
                <w:t>TSAG-LS44</w:t>
              </w:r>
            </w:hyperlink>
          </w:p>
        </w:tc>
      </w:tr>
      <w:tr w:rsidR="00D16DE4" w14:paraId="70928111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2BC18FD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05" w:history="1">
              <w:r>
                <w:rPr>
                  <w:rStyle w:val="Hyperlink"/>
                  <w:rFonts w:eastAsia="Times New Roman"/>
                </w:rPr>
                <w:t>SG13-LS2</w:t>
              </w:r>
            </w:hyperlink>
          </w:p>
        </w:tc>
        <w:tc>
          <w:tcPr>
            <w:tcW w:w="412" w:type="pct"/>
            <w:vAlign w:val="center"/>
            <w:hideMark/>
          </w:tcPr>
          <w:p w14:paraId="3BB8E35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06" w:history="1">
              <w:r>
                <w:rPr>
                  <w:rStyle w:val="Hyperlink"/>
                  <w:rFonts w:eastAsia="Times New Roman"/>
                </w:rPr>
                <w:t>74</w:t>
              </w:r>
            </w:hyperlink>
          </w:p>
        </w:tc>
        <w:tc>
          <w:tcPr>
            <w:tcW w:w="655" w:type="pct"/>
            <w:vAlign w:val="center"/>
            <w:hideMark/>
          </w:tcPr>
          <w:p w14:paraId="3EF609B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13</w:t>
            </w:r>
          </w:p>
        </w:tc>
        <w:tc>
          <w:tcPr>
            <w:tcW w:w="1014" w:type="pct"/>
            <w:hideMark/>
          </w:tcPr>
          <w:p w14:paraId="7FE0C45E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FG-MV deliverables: allocation and guidance for future work (TSAG-LS46)</w:t>
            </w:r>
          </w:p>
        </w:tc>
        <w:tc>
          <w:tcPr>
            <w:tcW w:w="593" w:type="pct"/>
            <w:vAlign w:val="center"/>
            <w:hideMark/>
          </w:tcPr>
          <w:p w14:paraId="6CDA3E2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0B8EA57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7A6DF36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6720CE2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07" w:history="1">
              <w:r>
                <w:rPr>
                  <w:rStyle w:val="Hyperlink"/>
                  <w:rFonts w:eastAsia="Times New Roman"/>
                </w:rPr>
                <w:t>TSAG-LS46</w:t>
              </w:r>
            </w:hyperlink>
          </w:p>
        </w:tc>
      </w:tr>
      <w:tr w:rsidR="00D16DE4" w14:paraId="77DDADA7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3F6E588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08" w:history="1">
              <w:r>
                <w:rPr>
                  <w:rStyle w:val="Hyperlink"/>
                  <w:rFonts w:eastAsia="Times New Roman"/>
                </w:rPr>
                <w:t>SG13-LS3</w:t>
              </w:r>
            </w:hyperlink>
          </w:p>
        </w:tc>
        <w:tc>
          <w:tcPr>
            <w:tcW w:w="412" w:type="pct"/>
            <w:vAlign w:val="center"/>
            <w:hideMark/>
          </w:tcPr>
          <w:p w14:paraId="0746BD2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09" w:history="1">
              <w:r>
                <w:rPr>
                  <w:rStyle w:val="Hyperlink"/>
                  <w:rFonts w:eastAsia="Times New Roman"/>
                </w:rPr>
                <w:t>75</w:t>
              </w:r>
            </w:hyperlink>
          </w:p>
        </w:tc>
        <w:tc>
          <w:tcPr>
            <w:tcW w:w="655" w:type="pct"/>
            <w:vAlign w:val="center"/>
            <w:hideMark/>
          </w:tcPr>
          <w:p w14:paraId="3FD3956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13</w:t>
            </w:r>
          </w:p>
        </w:tc>
        <w:tc>
          <w:tcPr>
            <w:tcW w:w="1014" w:type="pct"/>
            <w:hideMark/>
          </w:tcPr>
          <w:p w14:paraId="331668A8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up-dated JCA-ML Terms of Reference and the name</w:t>
            </w:r>
          </w:p>
        </w:tc>
        <w:tc>
          <w:tcPr>
            <w:tcW w:w="593" w:type="pct"/>
            <w:vAlign w:val="center"/>
            <w:hideMark/>
          </w:tcPr>
          <w:p w14:paraId="7DB9B44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5845A09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022EC5D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576925D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5D96027E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0E5BDCE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10" w:history="1">
              <w:r>
                <w:rPr>
                  <w:rStyle w:val="Hyperlink"/>
                  <w:rFonts w:eastAsia="Times New Roman"/>
                </w:rPr>
                <w:t>SG13-LS4</w:t>
              </w:r>
            </w:hyperlink>
          </w:p>
        </w:tc>
        <w:tc>
          <w:tcPr>
            <w:tcW w:w="412" w:type="pct"/>
            <w:vAlign w:val="center"/>
            <w:hideMark/>
          </w:tcPr>
          <w:p w14:paraId="753544E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11" w:history="1">
              <w:r>
                <w:rPr>
                  <w:rStyle w:val="Hyperlink"/>
                  <w:rFonts w:eastAsia="Times New Roman"/>
                </w:rPr>
                <w:t>76</w:t>
              </w:r>
            </w:hyperlink>
          </w:p>
        </w:tc>
        <w:tc>
          <w:tcPr>
            <w:tcW w:w="655" w:type="pct"/>
            <w:vAlign w:val="center"/>
            <w:hideMark/>
          </w:tcPr>
          <w:p w14:paraId="17A24A3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13</w:t>
            </w:r>
          </w:p>
        </w:tc>
        <w:tc>
          <w:tcPr>
            <w:tcW w:w="1014" w:type="pct"/>
            <w:hideMark/>
          </w:tcPr>
          <w:p w14:paraId="4805B4E3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information about the progress of IMT-2030 network studies within SG13</w:t>
            </w:r>
          </w:p>
        </w:tc>
        <w:tc>
          <w:tcPr>
            <w:tcW w:w="593" w:type="pct"/>
            <w:vAlign w:val="center"/>
            <w:hideMark/>
          </w:tcPr>
          <w:p w14:paraId="1DF935F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7C97315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4F4CF22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55F2C5A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27322BD0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5EEA7FA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12" w:history="1">
              <w:r>
                <w:rPr>
                  <w:rStyle w:val="Hyperlink"/>
                  <w:rFonts w:eastAsia="Times New Roman"/>
                </w:rPr>
                <w:t>SG15-LS16</w:t>
              </w:r>
            </w:hyperlink>
          </w:p>
        </w:tc>
        <w:tc>
          <w:tcPr>
            <w:tcW w:w="412" w:type="pct"/>
            <w:vAlign w:val="center"/>
            <w:hideMark/>
          </w:tcPr>
          <w:p w14:paraId="6530086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13" w:history="1">
              <w:r>
                <w:rPr>
                  <w:rStyle w:val="Hyperlink"/>
                  <w:rFonts w:eastAsia="Times New Roman"/>
                </w:rPr>
                <w:t>78</w:t>
              </w:r>
            </w:hyperlink>
          </w:p>
        </w:tc>
        <w:tc>
          <w:tcPr>
            <w:tcW w:w="655" w:type="pct"/>
            <w:vAlign w:val="center"/>
            <w:hideMark/>
          </w:tcPr>
          <w:p w14:paraId="7EBE3B7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1014" w:type="pct"/>
            <w:hideMark/>
          </w:tcPr>
          <w:p w14:paraId="62FD2AD6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latest updates of Access Network Transport (ANT) and Home Network Transport (HNT) Standards Overviews and Work Plans (reply to SG9-LS96 and SG21-LS9)</w:t>
            </w:r>
          </w:p>
        </w:tc>
        <w:tc>
          <w:tcPr>
            <w:tcW w:w="593" w:type="pct"/>
            <w:vAlign w:val="center"/>
            <w:hideMark/>
          </w:tcPr>
          <w:p w14:paraId="25613A7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1E0CE88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70427D0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41C46A6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14" w:history="1">
              <w:r>
                <w:rPr>
                  <w:rStyle w:val="Hyperlink"/>
                  <w:rFonts w:eastAsia="Times New Roman"/>
                </w:rPr>
                <w:t>SG9-LS96</w:t>
              </w:r>
            </w:hyperlink>
            <w:r>
              <w:rPr>
                <w:rFonts w:eastAsia="Times New Roman"/>
              </w:rPr>
              <w:t xml:space="preserve">, </w:t>
            </w:r>
            <w:hyperlink r:id="rId115" w:history="1">
              <w:r>
                <w:rPr>
                  <w:rStyle w:val="Hyperlink"/>
                  <w:rFonts w:eastAsia="Times New Roman"/>
                </w:rPr>
                <w:t>SG21-LS9</w:t>
              </w:r>
            </w:hyperlink>
          </w:p>
        </w:tc>
      </w:tr>
      <w:tr w:rsidR="00D16DE4" w14:paraId="4D7DE799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4AC787D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16" w:history="1">
              <w:r>
                <w:rPr>
                  <w:rStyle w:val="Hyperlink"/>
                  <w:rFonts w:eastAsia="Times New Roman"/>
                </w:rPr>
                <w:t>SG15-LS34</w:t>
              </w:r>
            </w:hyperlink>
          </w:p>
        </w:tc>
        <w:tc>
          <w:tcPr>
            <w:tcW w:w="412" w:type="pct"/>
            <w:vAlign w:val="center"/>
            <w:hideMark/>
          </w:tcPr>
          <w:p w14:paraId="63B3A65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17" w:history="1">
              <w:r>
                <w:rPr>
                  <w:rStyle w:val="Hyperlink"/>
                  <w:rFonts w:eastAsia="Times New Roman"/>
                </w:rPr>
                <w:t>79</w:t>
              </w:r>
            </w:hyperlink>
          </w:p>
        </w:tc>
        <w:tc>
          <w:tcPr>
            <w:tcW w:w="655" w:type="pct"/>
            <w:vAlign w:val="center"/>
            <w:hideMark/>
          </w:tcPr>
          <w:p w14:paraId="7E02146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1014" w:type="pct"/>
            <w:hideMark/>
          </w:tcPr>
          <w:p w14:paraId="30D58C5C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to TSAG on the resolution of AAP comments (reply to TSAG-LS44)</w:t>
            </w:r>
          </w:p>
        </w:tc>
        <w:tc>
          <w:tcPr>
            <w:tcW w:w="593" w:type="pct"/>
            <w:vAlign w:val="center"/>
            <w:hideMark/>
          </w:tcPr>
          <w:p w14:paraId="0B76704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59BE18E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6CCD355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1784675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18" w:history="1">
              <w:r>
                <w:rPr>
                  <w:rStyle w:val="Hyperlink"/>
                  <w:rFonts w:eastAsia="Times New Roman"/>
                </w:rPr>
                <w:t>TSAG-LS44</w:t>
              </w:r>
            </w:hyperlink>
          </w:p>
        </w:tc>
      </w:tr>
      <w:tr w:rsidR="00D16DE4" w14:paraId="13B6F125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722AB4B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19" w:history="1">
              <w:r>
                <w:rPr>
                  <w:rStyle w:val="Hyperlink"/>
                  <w:rFonts w:eastAsia="Times New Roman"/>
                </w:rPr>
                <w:t>SG15-LS26</w:t>
              </w:r>
            </w:hyperlink>
          </w:p>
        </w:tc>
        <w:tc>
          <w:tcPr>
            <w:tcW w:w="412" w:type="pct"/>
            <w:vAlign w:val="center"/>
            <w:hideMark/>
          </w:tcPr>
          <w:p w14:paraId="6B64C6E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20" w:history="1">
              <w:r>
                <w:rPr>
                  <w:rStyle w:val="Hyperlink"/>
                  <w:rFonts w:eastAsia="Times New Roman"/>
                </w:rPr>
                <w:t>80</w:t>
              </w:r>
            </w:hyperlink>
          </w:p>
        </w:tc>
        <w:tc>
          <w:tcPr>
            <w:tcW w:w="655" w:type="pct"/>
            <w:vAlign w:val="center"/>
            <w:hideMark/>
          </w:tcPr>
          <w:p w14:paraId="142F325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Group15</w:t>
            </w:r>
          </w:p>
        </w:tc>
        <w:tc>
          <w:tcPr>
            <w:tcW w:w="1014" w:type="pct"/>
            <w:hideMark/>
          </w:tcPr>
          <w:p w14:paraId="71ABADF0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OTNT Standardization Work Plan Issue 35</w:t>
            </w:r>
          </w:p>
        </w:tc>
        <w:tc>
          <w:tcPr>
            <w:tcW w:w="593" w:type="pct"/>
            <w:vAlign w:val="center"/>
            <w:hideMark/>
          </w:tcPr>
          <w:p w14:paraId="623CCB1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5147472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3682A12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2025-10-06</w:t>
            </w:r>
          </w:p>
        </w:tc>
        <w:tc>
          <w:tcPr>
            <w:tcW w:w="606" w:type="pct"/>
            <w:vAlign w:val="center"/>
            <w:hideMark/>
          </w:tcPr>
          <w:p w14:paraId="4C6D2F2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3D30EDF6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6C4DC33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21" w:history="1">
              <w:r>
                <w:rPr>
                  <w:rStyle w:val="Hyperlink"/>
                  <w:rFonts w:eastAsia="Times New Roman"/>
                </w:rPr>
                <w:t>SG3-LS2</w:t>
              </w:r>
            </w:hyperlink>
          </w:p>
        </w:tc>
        <w:tc>
          <w:tcPr>
            <w:tcW w:w="412" w:type="pct"/>
            <w:vAlign w:val="center"/>
            <w:hideMark/>
          </w:tcPr>
          <w:p w14:paraId="7E47570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22" w:history="1">
              <w:r>
                <w:rPr>
                  <w:rStyle w:val="Hyperlink"/>
                  <w:rFonts w:eastAsia="Times New Roman"/>
                </w:rPr>
                <w:t>82</w:t>
              </w:r>
            </w:hyperlink>
          </w:p>
        </w:tc>
        <w:tc>
          <w:tcPr>
            <w:tcW w:w="655" w:type="pct"/>
            <w:vAlign w:val="center"/>
            <w:hideMark/>
          </w:tcPr>
          <w:p w14:paraId="11E32C3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3</w:t>
            </w:r>
          </w:p>
        </w:tc>
        <w:tc>
          <w:tcPr>
            <w:tcW w:w="1014" w:type="pct"/>
            <w:hideMark/>
          </w:tcPr>
          <w:p w14:paraId="5324377C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the provisional approval of a new work item on cost models for provisioning Satellite Internet Connectivity Services</w:t>
            </w:r>
          </w:p>
        </w:tc>
        <w:tc>
          <w:tcPr>
            <w:tcW w:w="593" w:type="pct"/>
            <w:vAlign w:val="center"/>
            <w:hideMark/>
          </w:tcPr>
          <w:p w14:paraId="2F71736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2E650AB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7558CF3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2025-10-31</w:t>
            </w:r>
          </w:p>
        </w:tc>
        <w:tc>
          <w:tcPr>
            <w:tcW w:w="606" w:type="pct"/>
            <w:vAlign w:val="center"/>
            <w:hideMark/>
          </w:tcPr>
          <w:p w14:paraId="6B126EC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6B58E630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1925C13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23" w:history="1">
              <w:r>
                <w:rPr>
                  <w:rStyle w:val="Hyperlink"/>
                  <w:rFonts w:eastAsia="Times New Roman"/>
                </w:rPr>
                <w:t>SG3-LS4</w:t>
              </w:r>
            </w:hyperlink>
          </w:p>
        </w:tc>
        <w:tc>
          <w:tcPr>
            <w:tcW w:w="412" w:type="pct"/>
            <w:vAlign w:val="center"/>
            <w:hideMark/>
          </w:tcPr>
          <w:p w14:paraId="58726CC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24" w:history="1">
              <w:r>
                <w:rPr>
                  <w:rStyle w:val="Hyperlink"/>
                  <w:rFonts w:eastAsia="Times New Roman"/>
                </w:rPr>
                <w:t>83</w:t>
              </w:r>
            </w:hyperlink>
          </w:p>
        </w:tc>
        <w:tc>
          <w:tcPr>
            <w:tcW w:w="655" w:type="pct"/>
            <w:vAlign w:val="center"/>
            <w:hideMark/>
          </w:tcPr>
          <w:p w14:paraId="38C46D5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3</w:t>
            </w:r>
          </w:p>
        </w:tc>
        <w:tc>
          <w:tcPr>
            <w:tcW w:w="1014" w:type="pct"/>
            <w:hideMark/>
          </w:tcPr>
          <w:p w14:paraId="62A40C15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Proposal for a Joint Working Party on OTT Definitions (reply to SG2-LS3 and SG2-LS1)</w:t>
            </w:r>
          </w:p>
        </w:tc>
        <w:tc>
          <w:tcPr>
            <w:tcW w:w="593" w:type="pct"/>
            <w:vAlign w:val="center"/>
            <w:hideMark/>
          </w:tcPr>
          <w:p w14:paraId="4A705B2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53665CC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19024E8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088B842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25" w:history="1">
              <w:r>
                <w:rPr>
                  <w:rStyle w:val="Hyperlink"/>
                  <w:rFonts w:eastAsia="Times New Roman"/>
                </w:rPr>
                <w:t>SG2-LS1</w:t>
              </w:r>
            </w:hyperlink>
            <w:r>
              <w:rPr>
                <w:rFonts w:eastAsia="Times New Roman"/>
              </w:rPr>
              <w:t xml:space="preserve">, </w:t>
            </w:r>
            <w:hyperlink r:id="rId126" w:history="1">
              <w:r>
                <w:rPr>
                  <w:rStyle w:val="Hyperlink"/>
                  <w:rFonts w:eastAsia="Times New Roman"/>
                </w:rPr>
                <w:t>SG2-LS3</w:t>
              </w:r>
            </w:hyperlink>
          </w:p>
        </w:tc>
      </w:tr>
      <w:tr w:rsidR="00D16DE4" w14:paraId="6843FC05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4C83B77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27" w:history="1">
              <w:r>
                <w:rPr>
                  <w:rStyle w:val="Hyperlink"/>
                  <w:rFonts w:eastAsia="Times New Roman"/>
                </w:rPr>
                <w:t>SG15-LS36</w:t>
              </w:r>
            </w:hyperlink>
          </w:p>
        </w:tc>
        <w:tc>
          <w:tcPr>
            <w:tcW w:w="412" w:type="pct"/>
            <w:vAlign w:val="center"/>
            <w:hideMark/>
          </w:tcPr>
          <w:p w14:paraId="7422767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28" w:history="1">
              <w:r>
                <w:rPr>
                  <w:rStyle w:val="Hyperlink"/>
                  <w:rFonts w:eastAsia="Times New Roman"/>
                </w:rPr>
                <w:t>84</w:t>
              </w:r>
            </w:hyperlink>
          </w:p>
        </w:tc>
        <w:tc>
          <w:tcPr>
            <w:tcW w:w="655" w:type="pct"/>
            <w:vAlign w:val="center"/>
            <w:hideMark/>
          </w:tcPr>
          <w:p w14:paraId="6928C24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15</w:t>
            </w:r>
          </w:p>
        </w:tc>
        <w:tc>
          <w:tcPr>
            <w:tcW w:w="1014" w:type="pct"/>
            <w:hideMark/>
          </w:tcPr>
          <w:p w14:paraId="5BB2C7A2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cooperation and coordination with ITU-R study groups (reply to TSAG-LS52)</w:t>
            </w:r>
          </w:p>
        </w:tc>
        <w:tc>
          <w:tcPr>
            <w:tcW w:w="593" w:type="pct"/>
            <w:vAlign w:val="center"/>
            <w:hideMark/>
          </w:tcPr>
          <w:p w14:paraId="74A16C8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6FCCD58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202954B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6CA3F03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29" w:history="1">
              <w:r>
                <w:rPr>
                  <w:rStyle w:val="Hyperlink"/>
                  <w:rFonts w:eastAsia="Times New Roman"/>
                </w:rPr>
                <w:t>TSAG-LS52</w:t>
              </w:r>
            </w:hyperlink>
          </w:p>
        </w:tc>
      </w:tr>
      <w:tr w:rsidR="00D16DE4" w14:paraId="1F0DE973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13283DE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30" w:history="1">
              <w:r>
                <w:rPr>
                  <w:rStyle w:val="Hyperlink"/>
                  <w:rFonts w:eastAsia="Times New Roman"/>
                </w:rPr>
                <w:t>SG17-LS18</w:t>
              </w:r>
            </w:hyperlink>
          </w:p>
        </w:tc>
        <w:tc>
          <w:tcPr>
            <w:tcW w:w="412" w:type="pct"/>
            <w:vAlign w:val="center"/>
            <w:hideMark/>
          </w:tcPr>
          <w:p w14:paraId="09DCC5C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31" w:history="1">
              <w:r>
                <w:rPr>
                  <w:rStyle w:val="Hyperlink"/>
                  <w:rFonts w:eastAsia="Times New Roman"/>
                </w:rPr>
                <w:t>85</w:t>
              </w:r>
            </w:hyperlink>
          </w:p>
        </w:tc>
        <w:tc>
          <w:tcPr>
            <w:tcW w:w="655" w:type="pct"/>
            <w:vAlign w:val="center"/>
            <w:hideMark/>
          </w:tcPr>
          <w:p w14:paraId="759D2A5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1014" w:type="pct"/>
            <w:hideMark/>
          </w:tcPr>
          <w:p w14:paraId="296EB994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request to update security contacts and to provide information on security-related Recommendations or other texts under development</w:t>
            </w:r>
          </w:p>
        </w:tc>
        <w:tc>
          <w:tcPr>
            <w:tcW w:w="593" w:type="pct"/>
            <w:vAlign w:val="center"/>
            <w:hideMark/>
          </w:tcPr>
          <w:p w14:paraId="17D2386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76CADF3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5FE267B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2025-12-01</w:t>
            </w:r>
          </w:p>
        </w:tc>
        <w:tc>
          <w:tcPr>
            <w:tcW w:w="606" w:type="pct"/>
            <w:vAlign w:val="center"/>
            <w:hideMark/>
          </w:tcPr>
          <w:p w14:paraId="0BB0F75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20DA6A89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73C1ABA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32" w:history="1">
              <w:r>
                <w:rPr>
                  <w:rStyle w:val="Hyperlink"/>
                  <w:rFonts w:eastAsia="Times New Roman"/>
                </w:rPr>
                <w:t>ITU-R RAG-CA/277</w:t>
              </w:r>
            </w:hyperlink>
          </w:p>
        </w:tc>
        <w:tc>
          <w:tcPr>
            <w:tcW w:w="412" w:type="pct"/>
            <w:vAlign w:val="center"/>
            <w:hideMark/>
          </w:tcPr>
          <w:p w14:paraId="67E22AE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33" w:history="1">
              <w:r>
                <w:rPr>
                  <w:rStyle w:val="Hyperlink"/>
                  <w:rFonts w:eastAsia="Times New Roman"/>
                </w:rPr>
                <w:t>86</w:t>
              </w:r>
            </w:hyperlink>
          </w:p>
        </w:tc>
        <w:tc>
          <w:tcPr>
            <w:tcW w:w="655" w:type="pct"/>
            <w:vAlign w:val="center"/>
            <w:hideMark/>
          </w:tcPr>
          <w:p w14:paraId="6A95FEF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ITU-R RAG</w:t>
            </w:r>
          </w:p>
        </w:tc>
        <w:tc>
          <w:tcPr>
            <w:tcW w:w="1014" w:type="pct"/>
            <w:hideMark/>
          </w:tcPr>
          <w:p w14:paraId="176267E0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LS/r on the creation of new ITU-T work items and definitions on Terrestrial and satellite Radiocommunication Issues (reply to TSAG-LS52)</w:t>
            </w:r>
          </w:p>
        </w:tc>
        <w:tc>
          <w:tcPr>
            <w:tcW w:w="593" w:type="pct"/>
            <w:vAlign w:val="center"/>
            <w:hideMark/>
          </w:tcPr>
          <w:p w14:paraId="3537CDA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38DA1C6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2280318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2AF8AB9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34" w:history="1">
              <w:r>
                <w:rPr>
                  <w:rStyle w:val="Hyperlink"/>
                  <w:rFonts w:eastAsia="Times New Roman"/>
                </w:rPr>
                <w:t>TSAG-LS52</w:t>
              </w:r>
            </w:hyperlink>
          </w:p>
        </w:tc>
      </w:tr>
      <w:tr w:rsidR="00D16DE4" w14:paraId="6B3CD3F8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7635DE96" w14:textId="77777777" w:rsidR="00D16DE4" w:rsidRDefault="00D16DE4" w:rsidP="00BC1FEE">
            <w:pPr>
              <w:keepNext/>
              <w:keepLines/>
              <w:jc w:val="center"/>
              <w:rPr>
                <w:rFonts w:eastAsia="Times New Roman"/>
              </w:rPr>
            </w:pPr>
            <w:hyperlink r:id="rId135" w:history="1">
              <w:r>
                <w:rPr>
                  <w:rStyle w:val="Hyperlink"/>
                  <w:rFonts w:eastAsia="Times New Roman"/>
                </w:rPr>
                <w:t>SG17-LS23</w:t>
              </w:r>
            </w:hyperlink>
          </w:p>
        </w:tc>
        <w:tc>
          <w:tcPr>
            <w:tcW w:w="412" w:type="pct"/>
            <w:vAlign w:val="center"/>
            <w:hideMark/>
          </w:tcPr>
          <w:p w14:paraId="0BA91203" w14:textId="77777777" w:rsidR="00D16DE4" w:rsidRDefault="00D16DE4" w:rsidP="00BC1FEE">
            <w:pPr>
              <w:keepNext/>
              <w:keepLines/>
              <w:jc w:val="center"/>
              <w:rPr>
                <w:rFonts w:eastAsia="Times New Roman"/>
              </w:rPr>
            </w:pPr>
            <w:hyperlink r:id="rId136" w:history="1">
              <w:r>
                <w:rPr>
                  <w:rStyle w:val="Hyperlink"/>
                  <w:rFonts w:eastAsia="Times New Roman"/>
                </w:rPr>
                <w:t>87</w:t>
              </w:r>
            </w:hyperlink>
          </w:p>
        </w:tc>
        <w:tc>
          <w:tcPr>
            <w:tcW w:w="655" w:type="pct"/>
            <w:vAlign w:val="center"/>
            <w:hideMark/>
          </w:tcPr>
          <w:p w14:paraId="7024B7C2" w14:textId="77777777" w:rsidR="00D16DE4" w:rsidRDefault="00D16DE4" w:rsidP="00BC1FEE">
            <w:pPr>
              <w:keepNext/>
              <w:keepLine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1014" w:type="pct"/>
            <w:hideMark/>
          </w:tcPr>
          <w:p w14:paraId="4BAA6FEF" w14:textId="77777777" w:rsidR="00D16DE4" w:rsidRDefault="00D16DE4" w:rsidP="00BC1FEE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LS on draft Terms of Reference of the Joint Correspondence Group on Trust (Joint-CG-Trust)</w:t>
            </w:r>
          </w:p>
        </w:tc>
        <w:tc>
          <w:tcPr>
            <w:tcW w:w="593" w:type="pct"/>
            <w:vAlign w:val="center"/>
            <w:hideMark/>
          </w:tcPr>
          <w:p w14:paraId="6494F160" w14:textId="77777777" w:rsidR="00D16DE4" w:rsidRDefault="00D16DE4" w:rsidP="00BC1FEE">
            <w:pPr>
              <w:keepNext/>
              <w:keepLine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40FCC9A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3CD0634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2025-06-01</w:t>
            </w:r>
          </w:p>
        </w:tc>
        <w:tc>
          <w:tcPr>
            <w:tcW w:w="606" w:type="pct"/>
            <w:vAlign w:val="center"/>
            <w:hideMark/>
          </w:tcPr>
          <w:p w14:paraId="217D9EA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520E339C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179CC6BC" w14:textId="77777777" w:rsidR="00D16DE4" w:rsidRDefault="00D16DE4" w:rsidP="00BC1FEE">
            <w:pPr>
              <w:keepNext/>
              <w:keepLines/>
              <w:jc w:val="center"/>
              <w:rPr>
                <w:rFonts w:eastAsia="Times New Roman"/>
              </w:rPr>
            </w:pPr>
            <w:hyperlink r:id="rId137" w:history="1">
              <w:r>
                <w:rPr>
                  <w:rStyle w:val="Hyperlink"/>
                  <w:rFonts w:eastAsia="Times New Roman"/>
                </w:rPr>
                <w:t>SG17-LS28</w:t>
              </w:r>
            </w:hyperlink>
          </w:p>
        </w:tc>
        <w:tc>
          <w:tcPr>
            <w:tcW w:w="412" w:type="pct"/>
            <w:vAlign w:val="center"/>
            <w:hideMark/>
          </w:tcPr>
          <w:p w14:paraId="7480D4AA" w14:textId="77777777" w:rsidR="00D16DE4" w:rsidRDefault="00D16DE4" w:rsidP="00BC1FEE">
            <w:pPr>
              <w:keepNext/>
              <w:keepLines/>
              <w:jc w:val="center"/>
              <w:rPr>
                <w:rFonts w:eastAsia="Times New Roman"/>
              </w:rPr>
            </w:pPr>
            <w:hyperlink r:id="rId138" w:history="1">
              <w:r>
                <w:rPr>
                  <w:rStyle w:val="Hyperlink"/>
                  <w:rFonts w:eastAsia="Times New Roman"/>
                </w:rPr>
                <w:t>88</w:t>
              </w:r>
            </w:hyperlink>
          </w:p>
        </w:tc>
        <w:tc>
          <w:tcPr>
            <w:tcW w:w="655" w:type="pct"/>
            <w:vAlign w:val="center"/>
            <w:hideMark/>
          </w:tcPr>
          <w:p w14:paraId="0D6B6AB5" w14:textId="77777777" w:rsidR="00D16DE4" w:rsidRDefault="00D16DE4" w:rsidP="00BC1FEE">
            <w:pPr>
              <w:keepNext/>
              <w:keepLine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1014" w:type="pct"/>
            <w:hideMark/>
          </w:tcPr>
          <w:p w14:paraId="6CE9596C" w14:textId="77777777" w:rsidR="00D16DE4" w:rsidRDefault="00D16DE4" w:rsidP="00BC1FEE">
            <w:pPr>
              <w:keepNext/>
              <w:keepLines/>
              <w:rPr>
                <w:rFonts w:eastAsia="Times New Roman"/>
              </w:rPr>
            </w:pPr>
            <w:r>
              <w:rPr>
                <w:rFonts w:eastAsia="Times New Roman"/>
              </w:rPr>
              <w:t>LS on the continuation of the Joint Coordination Activity on Identity Management (JCA-IdM)</w:t>
            </w:r>
          </w:p>
        </w:tc>
        <w:tc>
          <w:tcPr>
            <w:tcW w:w="593" w:type="pct"/>
            <w:vAlign w:val="center"/>
            <w:hideMark/>
          </w:tcPr>
          <w:p w14:paraId="4F1882DD" w14:textId="77777777" w:rsidR="00D16DE4" w:rsidRDefault="00D16DE4" w:rsidP="00BC1FEE">
            <w:pPr>
              <w:keepNext/>
              <w:keepLine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7A613139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7DAA48D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2025-06-30</w:t>
            </w:r>
          </w:p>
        </w:tc>
        <w:tc>
          <w:tcPr>
            <w:tcW w:w="606" w:type="pct"/>
            <w:vAlign w:val="center"/>
            <w:hideMark/>
          </w:tcPr>
          <w:p w14:paraId="08B9917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2D0F801D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05DEB60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39" w:history="1">
              <w:r>
                <w:rPr>
                  <w:rStyle w:val="Hyperlink"/>
                  <w:rFonts w:eastAsia="Times New Roman"/>
                </w:rPr>
                <w:t>SG17-LS29</w:t>
              </w:r>
            </w:hyperlink>
          </w:p>
        </w:tc>
        <w:tc>
          <w:tcPr>
            <w:tcW w:w="412" w:type="pct"/>
            <w:vAlign w:val="center"/>
            <w:hideMark/>
          </w:tcPr>
          <w:p w14:paraId="4BFAC40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40" w:history="1">
              <w:r>
                <w:rPr>
                  <w:rStyle w:val="Hyperlink"/>
                  <w:rFonts w:eastAsia="Times New Roman"/>
                </w:rPr>
                <w:t>89</w:t>
              </w:r>
            </w:hyperlink>
          </w:p>
        </w:tc>
        <w:tc>
          <w:tcPr>
            <w:tcW w:w="655" w:type="pct"/>
            <w:vAlign w:val="center"/>
            <w:hideMark/>
          </w:tcPr>
          <w:p w14:paraId="6E3FEA7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1014" w:type="pct"/>
            <w:hideMark/>
          </w:tcPr>
          <w:p w14:paraId="25126C23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Updated Q3/17 text for TSAG approval</w:t>
            </w:r>
          </w:p>
        </w:tc>
        <w:tc>
          <w:tcPr>
            <w:tcW w:w="593" w:type="pct"/>
            <w:vAlign w:val="center"/>
            <w:hideMark/>
          </w:tcPr>
          <w:p w14:paraId="4ECB484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67A0327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07BCF04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2025-06-30</w:t>
            </w:r>
          </w:p>
        </w:tc>
        <w:tc>
          <w:tcPr>
            <w:tcW w:w="606" w:type="pct"/>
            <w:vAlign w:val="center"/>
            <w:hideMark/>
          </w:tcPr>
          <w:p w14:paraId="765B711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7B80471A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46B2A7E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41" w:history="1">
              <w:r>
                <w:rPr>
                  <w:rStyle w:val="Hyperlink"/>
                  <w:rFonts w:eastAsia="Times New Roman"/>
                </w:rPr>
                <w:t>SG17-LS31</w:t>
              </w:r>
            </w:hyperlink>
          </w:p>
        </w:tc>
        <w:tc>
          <w:tcPr>
            <w:tcW w:w="412" w:type="pct"/>
            <w:vAlign w:val="center"/>
            <w:hideMark/>
          </w:tcPr>
          <w:p w14:paraId="4EDF70A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42" w:history="1">
              <w:r>
                <w:rPr>
                  <w:rStyle w:val="Hyperlink"/>
                  <w:rFonts w:eastAsia="Times New Roman"/>
                </w:rPr>
                <w:t>90</w:t>
              </w:r>
            </w:hyperlink>
          </w:p>
        </w:tc>
        <w:tc>
          <w:tcPr>
            <w:tcW w:w="655" w:type="pct"/>
            <w:vAlign w:val="center"/>
            <w:hideMark/>
          </w:tcPr>
          <w:p w14:paraId="6CF1918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1014" w:type="pct"/>
            <w:hideMark/>
          </w:tcPr>
          <w:p w14:paraId="0A69DB17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the updated Q10/17 text “Management of digital identity”</w:t>
            </w:r>
          </w:p>
        </w:tc>
        <w:tc>
          <w:tcPr>
            <w:tcW w:w="593" w:type="pct"/>
            <w:vAlign w:val="center"/>
            <w:hideMark/>
          </w:tcPr>
          <w:p w14:paraId="1A06C76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111D00F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20BB5E00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2025-06-30</w:t>
            </w:r>
          </w:p>
        </w:tc>
        <w:tc>
          <w:tcPr>
            <w:tcW w:w="606" w:type="pct"/>
            <w:vAlign w:val="center"/>
            <w:hideMark/>
          </w:tcPr>
          <w:p w14:paraId="4F11DE0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2F5EEB4E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03349AFF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43" w:history="1">
              <w:r>
                <w:rPr>
                  <w:rStyle w:val="Hyperlink"/>
                  <w:rFonts w:eastAsia="Times New Roman"/>
                </w:rPr>
                <w:t>SG17-LS38</w:t>
              </w:r>
            </w:hyperlink>
          </w:p>
        </w:tc>
        <w:tc>
          <w:tcPr>
            <w:tcW w:w="412" w:type="pct"/>
            <w:vAlign w:val="center"/>
            <w:hideMark/>
          </w:tcPr>
          <w:p w14:paraId="142AE78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44" w:history="1">
              <w:r>
                <w:rPr>
                  <w:rStyle w:val="Hyperlink"/>
                  <w:rFonts w:eastAsia="Times New Roman"/>
                </w:rPr>
                <w:t>91</w:t>
              </w:r>
            </w:hyperlink>
          </w:p>
        </w:tc>
        <w:tc>
          <w:tcPr>
            <w:tcW w:w="655" w:type="pct"/>
            <w:vAlign w:val="center"/>
            <w:hideMark/>
          </w:tcPr>
          <w:p w14:paraId="4D00028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1014" w:type="pct"/>
            <w:hideMark/>
          </w:tcPr>
          <w:p w14:paraId="146EBF08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the establishment of the Correspondence Group on SG17 Strategy for AI security in telecommunications/ICTs (CG-AISEC-STRAT)</w:t>
            </w:r>
          </w:p>
        </w:tc>
        <w:tc>
          <w:tcPr>
            <w:tcW w:w="593" w:type="pct"/>
            <w:vAlign w:val="center"/>
            <w:hideMark/>
          </w:tcPr>
          <w:p w14:paraId="77A34748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93" w:type="pct"/>
            <w:vAlign w:val="center"/>
            <w:hideMark/>
          </w:tcPr>
          <w:p w14:paraId="4DF289E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413" w:type="pct"/>
            <w:vAlign w:val="center"/>
            <w:hideMark/>
          </w:tcPr>
          <w:p w14:paraId="6CA0F00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  <w:hideMark/>
          </w:tcPr>
          <w:p w14:paraId="7525349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0B321B42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6775EB9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45" w:history="1">
              <w:r>
                <w:rPr>
                  <w:rStyle w:val="Hyperlink"/>
                  <w:rFonts w:eastAsia="Times New Roman"/>
                </w:rPr>
                <w:t>SG17-LS49</w:t>
              </w:r>
            </w:hyperlink>
          </w:p>
        </w:tc>
        <w:tc>
          <w:tcPr>
            <w:tcW w:w="412" w:type="pct"/>
            <w:vAlign w:val="center"/>
            <w:hideMark/>
          </w:tcPr>
          <w:p w14:paraId="31DB30E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46" w:history="1">
              <w:r>
                <w:rPr>
                  <w:rStyle w:val="Hyperlink"/>
                  <w:rFonts w:eastAsia="Times New Roman"/>
                </w:rPr>
                <w:t>92</w:t>
              </w:r>
            </w:hyperlink>
          </w:p>
        </w:tc>
        <w:tc>
          <w:tcPr>
            <w:tcW w:w="655" w:type="pct"/>
            <w:vAlign w:val="center"/>
            <w:hideMark/>
          </w:tcPr>
          <w:p w14:paraId="40EF16B5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1014" w:type="pct"/>
            <w:hideMark/>
          </w:tcPr>
          <w:p w14:paraId="2F46F7F8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draft Terms of Reference of the Joint Correspondence Group on IoT security (Joint-CG-IoTSec)</w:t>
            </w:r>
          </w:p>
        </w:tc>
        <w:tc>
          <w:tcPr>
            <w:tcW w:w="593" w:type="pct"/>
            <w:vAlign w:val="center"/>
            <w:hideMark/>
          </w:tcPr>
          <w:p w14:paraId="50A3B33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33203CA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76C46294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2025-06-13</w:t>
            </w:r>
          </w:p>
        </w:tc>
        <w:tc>
          <w:tcPr>
            <w:tcW w:w="606" w:type="pct"/>
            <w:vAlign w:val="center"/>
            <w:hideMark/>
          </w:tcPr>
          <w:p w14:paraId="6706CEA2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2B91D01C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1C4C76DD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47" w:history="1">
              <w:r>
                <w:rPr>
                  <w:rStyle w:val="Hyperlink"/>
                  <w:rFonts w:eastAsia="Times New Roman"/>
                </w:rPr>
                <w:t>SG17-LS54</w:t>
              </w:r>
            </w:hyperlink>
          </w:p>
        </w:tc>
        <w:tc>
          <w:tcPr>
            <w:tcW w:w="412" w:type="pct"/>
            <w:vAlign w:val="center"/>
            <w:hideMark/>
          </w:tcPr>
          <w:p w14:paraId="3C78C57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48" w:history="1">
              <w:r>
                <w:rPr>
                  <w:rStyle w:val="Hyperlink"/>
                  <w:rFonts w:eastAsia="Times New Roman"/>
                </w:rPr>
                <w:t>93</w:t>
              </w:r>
            </w:hyperlink>
          </w:p>
        </w:tc>
        <w:tc>
          <w:tcPr>
            <w:tcW w:w="655" w:type="pct"/>
            <w:vAlign w:val="center"/>
            <w:hideMark/>
          </w:tcPr>
          <w:p w14:paraId="003D3803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ITU-T Study Group 17</w:t>
            </w:r>
          </w:p>
        </w:tc>
        <w:tc>
          <w:tcPr>
            <w:tcW w:w="1014" w:type="pct"/>
            <w:hideMark/>
          </w:tcPr>
          <w:p w14:paraId="479A7845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common definition on “metaverse”</w:t>
            </w:r>
          </w:p>
        </w:tc>
        <w:tc>
          <w:tcPr>
            <w:tcW w:w="593" w:type="pct"/>
            <w:vAlign w:val="center"/>
            <w:hideMark/>
          </w:tcPr>
          <w:p w14:paraId="0C04DD37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31A7494B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79B3929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2025-11-30</w:t>
            </w:r>
          </w:p>
        </w:tc>
        <w:tc>
          <w:tcPr>
            <w:tcW w:w="606" w:type="pct"/>
            <w:vAlign w:val="center"/>
            <w:hideMark/>
          </w:tcPr>
          <w:p w14:paraId="790ABA16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D16DE4" w14:paraId="19C085CB" w14:textId="77777777" w:rsidTr="00D16DE4">
        <w:trPr>
          <w:cantSplit/>
        </w:trPr>
        <w:tc>
          <w:tcPr>
            <w:tcW w:w="713" w:type="pct"/>
            <w:vAlign w:val="center"/>
            <w:hideMark/>
          </w:tcPr>
          <w:p w14:paraId="13E98E3A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hyperlink r:id="rId149" w:history="1">
              <w:r>
                <w:rPr>
                  <w:rStyle w:val="Hyperlink"/>
                  <w:rFonts w:eastAsia="Times New Roman"/>
                </w:rPr>
                <w:t>FG-AINN-LS2</w:t>
              </w:r>
            </w:hyperlink>
          </w:p>
        </w:tc>
        <w:tc>
          <w:tcPr>
            <w:tcW w:w="412" w:type="pct"/>
            <w:vAlign w:val="center"/>
            <w:hideMark/>
          </w:tcPr>
          <w:p w14:paraId="02020890" w14:textId="77777777" w:rsidR="00D16DE4" w:rsidRDefault="00D16DE4" w:rsidP="00BC1FEE">
            <w:pPr>
              <w:keepNext/>
              <w:keepLines/>
              <w:jc w:val="center"/>
              <w:rPr>
                <w:rFonts w:eastAsia="Times New Roman"/>
              </w:rPr>
            </w:pPr>
            <w:hyperlink r:id="rId150" w:history="1">
              <w:r>
                <w:rPr>
                  <w:rStyle w:val="Hyperlink"/>
                  <w:rFonts w:eastAsia="Times New Roman"/>
                </w:rPr>
                <w:t>116</w:t>
              </w:r>
            </w:hyperlink>
          </w:p>
        </w:tc>
        <w:tc>
          <w:tcPr>
            <w:tcW w:w="655" w:type="pct"/>
            <w:vAlign w:val="center"/>
            <w:hideMark/>
          </w:tcPr>
          <w:p w14:paraId="230F2659" w14:textId="77777777" w:rsidR="00D16DE4" w:rsidRDefault="00D16DE4" w:rsidP="00BC1FEE">
            <w:pPr>
              <w:keepNext/>
              <w:keepLine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FG-AINN</w:t>
            </w:r>
          </w:p>
        </w:tc>
        <w:tc>
          <w:tcPr>
            <w:tcW w:w="1014" w:type="pct"/>
            <w:hideMark/>
          </w:tcPr>
          <w:p w14:paraId="173EFA5B" w14:textId="77777777" w:rsidR="00D16DE4" w:rsidRDefault="00D16DE4" w:rsidP="00FC61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 on call for contributions to the new Focus Group on Artificial Intelligence Native for Telecommunication Networks (FG-AINN)</w:t>
            </w:r>
          </w:p>
        </w:tc>
        <w:tc>
          <w:tcPr>
            <w:tcW w:w="593" w:type="pct"/>
            <w:vAlign w:val="center"/>
            <w:hideMark/>
          </w:tcPr>
          <w:p w14:paraId="66172D41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  <w:hideMark/>
          </w:tcPr>
          <w:p w14:paraId="222FF94C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  <w:hideMark/>
          </w:tcPr>
          <w:p w14:paraId="257B948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2025-06-04</w:t>
            </w:r>
          </w:p>
        </w:tc>
        <w:tc>
          <w:tcPr>
            <w:tcW w:w="606" w:type="pct"/>
            <w:vAlign w:val="center"/>
            <w:hideMark/>
          </w:tcPr>
          <w:p w14:paraId="10FECB0E" w14:textId="77777777" w:rsidR="00D16DE4" w:rsidRDefault="00D16DE4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BC1FEE" w14:paraId="22192EEA" w14:textId="77777777" w:rsidTr="00D16DE4">
        <w:trPr>
          <w:cantSplit/>
        </w:trPr>
        <w:tc>
          <w:tcPr>
            <w:tcW w:w="713" w:type="pct"/>
            <w:vAlign w:val="center"/>
          </w:tcPr>
          <w:p w14:paraId="3B438D61" w14:textId="104B72D5" w:rsidR="00BC1FEE" w:rsidRPr="00BC1FEE" w:rsidRDefault="00BC1FEE" w:rsidP="00D16DE4">
            <w:pPr>
              <w:jc w:val="center"/>
            </w:pPr>
            <w:hyperlink r:id="rId151" w:history="1">
              <w:r w:rsidRPr="00BC1FEE">
                <w:rPr>
                  <w:rStyle w:val="Hyperlink"/>
                </w:rPr>
                <w:t>SCV-LS32</w:t>
              </w:r>
            </w:hyperlink>
          </w:p>
        </w:tc>
        <w:tc>
          <w:tcPr>
            <w:tcW w:w="412" w:type="pct"/>
            <w:vAlign w:val="center"/>
          </w:tcPr>
          <w:p w14:paraId="29938992" w14:textId="1C6924F9" w:rsidR="00BC1FEE" w:rsidRDefault="00BC1FEE" w:rsidP="00BC1FEE">
            <w:pPr>
              <w:keepNext/>
              <w:keepLines/>
              <w:jc w:val="center"/>
            </w:pPr>
            <w:hyperlink r:id="rId152" w:history="1">
              <w:r w:rsidRPr="00BC1FEE">
                <w:rPr>
                  <w:rStyle w:val="Hyperlink"/>
                </w:rPr>
                <w:t>124</w:t>
              </w:r>
            </w:hyperlink>
          </w:p>
        </w:tc>
        <w:tc>
          <w:tcPr>
            <w:tcW w:w="655" w:type="pct"/>
            <w:vAlign w:val="center"/>
          </w:tcPr>
          <w:p w14:paraId="1C117CE2" w14:textId="5F5A506B" w:rsidR="00BC1FEE" w:rsidRDefault="00BC1FEE" w:rsidP="00BC1FEE">
            <w:pPr>
              <w:keepNext/>
              <w:keepLine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SCV</w:t>
            </w:r>
          </w:p>
        </w:tc>
        <w:tc>
          <w:tcPr>
            <w:tcW w:w="1014" w:type="pct"/>
          </w:tcPr>
          <w:p w14:paraId="65F0B195" w14:textId="38EADB3B" w:rsidR="00BC1FEE" w:rsidRDefault="00BC1FEE" w:rsidP="00FC6165">
            <w:pPr>
              <w:rPr>
                <w:rFonts w:eastAsia="Times New Roman"/>
              </w:rPr>
            </w:pPr>
            <w:r w:rsidRPr="002E100D">
              <w:t xml:space="preserve">LS on the term </w:t>
            </w:r>
            <w:r>
              <w:t>“</w:t>
            </w:r>
            <w:r w:rsidRPr="002E100D">
              <w:t>Orchestration</w:t>
            </w:r>
            <w:r>
              <w:t>”</w:t>
            </w:r>
          </w:p>
        </w:tc>
        <w:tc>
          <w:tcPr>
            <w:tcW w:w="593" w:type="pct"/>
            <w:vAlign w:val="center"/>
          </w:tcPr>
          <w:p w14:paraId="5DD985E8" w14:textId="4AFC641C" w:rsidR="00BC1FEE" w:rsidRDefault="00BC1FEE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All questions</w:t>
            </w:r>
          </w:p>
        </w:tc>
        <w:tc>
          <w:tcPr>
            <w:tcW w:w="593" w:type="pct"/>
            <w:vAlign w:val="center"/>
          </w:tcPr>
          <w:p w14:paraId="7CF2FAE1" w14:textId="54CC88AD" w:rsidR="00BC1FEE" w:rsidRDefault="00BC1FEE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3" w:type="pct"/>
            <w:vAlign w:val="center"/>
          </w:tcPr>
          <w:p w14:paraId="108F95A2" w14:textId="423C8C8F" w:rsidR="00BC1FEE" w:rsidRDefault="00BC1FEE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6" w:type="pct"/>
            <w:vAlign w:val="center"/>
          </w:tcPr>
          <w:p w14:paraId="6F6C201F" w14:textId="7DC7186A" w:rsidR="00BC1FEE" w:rsidRDefault="00BC1FEE" w:rsidP="00D16D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</w:tbl>
    <w:p w14:paraId="19182EA6" w14:textId="77777777" w:rsidR="00D16DE4" w:rsidRDefault="00D16DE4">
      <w:pPr>
        <w:spacing w:before="0" w:after="200" w:line="276" w:lineRule="auto"/>
        <w:rPr>
          <w:rFonts w:eastAsia="MS Mincho"/>
        </w:rPr>
      </w:pPr>
    </w:p>
    <w:p w14:paraId="177ACE41" w14:textId="77777777" w:rsidR="005C2DD0" w:rsidRPr="006D73F2" w:rsidRDefault="005C2DD0" w:rsidP="00C67CAE">
      <w:pPr>
        <w:spacing w:after="120"/>
      </w:pPr>
    </w:p>
    <w:p w14:paraId="0B07028A" w14:textId="2351B21C" w:rsidR="00AC00D8" w:rsidRPr="006D73F2" w:rsidRDefault="0096614C" w:rsidP="00AC00D8">
      <w:pPr>
        <w:jc w:val="center"/>
      </w:pPr>
      <w:r w:rsidRPr="006D73F2">
        <w:t>____</w:t>
      </w:r>
      <w:r w:rsidR="00AC00D8" w:rsidRPr="006D73F2">
        <w:t>_____________</w:t>
      </w:r>
      <w:r w:rsidR="00A90408" w:rsidRPr="006D73F2">
        <w:t>_</w:t>
      </w:r>
    </w:p>
    <w:sectPr w:rsidR="00AC00D8" w:rsidRPr="006D73F2" w:rsidSect="00976230">
      <w:pgSz w:w="16838" w:h="11906" w:orient="landscape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C6485" w14:textId="77777777" w:rsidR="00856171" w:rsidRDefault="00856171" w:rsidP="00806E73">
      <w:r>
        <w:separator/>
      </w:r>
    </w:p>
  </w:endnote>
  <w:endnote w:type="continuationSeparator" w:id="0">
    <w:p w14:paraId="4B148D55" w14:textId="77777777" w:rsidR="00856171" w:rsidRDefault="00856171" w:rsidP="00806E73">
      <w:r>
        <w:continuationSeparator/>
      </w:r>
    </w:p>
  </w:endnote>
  <w:endnote w:type="continuationNotice" w:id="1">
    <w:p w14:paraId="0FDA26B5" w14:textId="77777777" w:rsidR="00856171" w:rsidRDefault="008561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B442" w14:textId="77777777" w:rsidR="00856171" w:rsidRDefault="00856171" w:rsidP="00806E73">
      <w:r>
        <w:separator/>
      </w:r>
    </w:p>
  </w:footnote>
  <w:footnote w:type="continuationSeparator" w:id="0">
    <w:p w14:paraId="5C4190C4" w14:textId="77777777" w:rsidR="00856171" w:rsidRDefault="00856171" w:rsidP="00806E73">
      <w:r>
        <w:continuationSeparator/>
      </w:r>
    </w:p>
  </w:footnote>
  <w:footnote w:type="continuationNotice" w:id="1">
    <w:p w14:paraId="07823BB2" w14:textId="77777777" w:rsidR="00856171" w:rsidRDefault="0085617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61E9" w14:textId="12554600" w:rsidR="0090118A" w:rsidRPr="007336C4" w:rsidRDefault="0090118A" w:rsidP="00087E06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  <w:r w:rsidR="00087E06">
      <w:rPr>
        <w:lang w:val="pt-BR"/>
      </w:rPr>
      <w:br/>
    </w: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B3470">
      <w:rPr>
        <w:noProof/>
      </w:rPr>
      <w:t>TSAG-TD15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DECE07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8ABD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B048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C68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36B2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1601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1244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12424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FC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1C9D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B18D0"/>
    <w:multiLevelType w:val="hybridMultilevel"/>
    <w:tmpl w:val="B994E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8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24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82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354867">
    <w:abstractNumId w:val="13"/>
  </w:num>
  <w:num w:numId="3" w16cid:durableId="1503004818">
    <w:abstractNumId w:val="11"/>
  </w:num>
  <w:num w:numId="4" w16cid:durableId="1271357157">
    <w:abstractNumId w:val="24"/>
  </w:num>
  <w:num w:numId="5" w16cid:durableId="158497333">
    <w:abstractNumId w:val="22"/>
  </w:num>
  <w:num w:numId="6" w16cid:durableId="884678951">
    <w:abstractNumId w:val="19"/>
  </w:num>
  <w:num w:numId="7" w16cid:durableId="453911444">
    <w:abstractNumId w:val="21"/>
  </w:num>
  <w:num w:numId="8" w16cid:durableId="1958442688">
    <w:abstractNumId w:val="12"/>
  </w:num>
  <w:num w:numId="9" w16cid:durableId="1935898671">
    <w:abstractNumId w:val="16"/>
  </w:num>
  <w:num w:numId="10" w16cid:durableId="216205405">
    <w:abstractNumId w:val="20"/>
  </w:num>
  <w:num w:numId="11" w16cid:durableId="1996106090">
    <w:abstractNumId w:val="10"/>
  </w:num>
  <w:num w:numId="12" w16cid:durableId="1521968348">
    <w:abstractNumId w:val="23"/>
  </w:num>
  <w:num w:numId="13" w16cid:durableId="1931619048">
    <w:abstractNumId w:val="18"/>
  </w:num>
  <w:num w:numId="14" w16cid:durableId="1721127777">
    <w:abstractNumId w:val="17"/>
  </w:num>
  <w:num w:numId="15" w16cid:durableId="816458357">
    <w:abstractNumId w:val="9"/>
  </w:num>
  <w:num w:numId="16" w16cid:durableId="949749572">
    <w:abstractNumId w:val="7"/>
  </w:num>
  <w:num w:numId="17" w16cid:durableId="691490454">
    <w:abstractNumId w:val="6"/>
  </w:num>
  <w:num w:numId="18" w16cid:durableId="1844972060">
    <w:abstractNumId w:val="5"/>
  </w:num>
  <w:num w:numId="19" w16cid:durableId="1634096807">
    <w:abstractNumId w:val="4"/>
  </w:num>
  <w:num w:numId="20" w16cid:durableId="1492675276">
    <w:abstractNumId w:val="8"/>
  </w:num>
  <w:num w:numId="21" w16cid:durableId="2056150148">
    <w:abstractNumId w:val="3"/>
  </w:num>
  <w:num w:numId="22" w16cid:durableId="1781102181">
    <w:abstractNumId w:val="2"/>
  </w:num>
  <w:num w:numId="23" w16cid:durableId="284585640">
    <w:abstractNumId w:val="1"/>
  </w:num>
  <w:num w:numId="24" w16cid:durableId="1239243844">
    <w:abstractNumId w:val="0"/>
  </w:num>
  <w:num w:numId="25" w16cid:durableId="14579435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0071"/>
    <w:rsid w:val="0000064B"/>
    <w:rsid w:val="00000BBB"/>
    <w:rsid w:val="00000D80"/>
    <w:rsid w:val="00000E3A"/>
    <w:rsid w:val="00001346"/>
    <w:rsid w:val="0000183E"/>
    <w:rsid w:val="00001A60"/>
    <w:rsid w:val="00002478"/>
    <w:rsid w:val="00002576"/>
    <w:rsid w:val="00002B23"/>
    <w:rsid w:val="00002EF8"/>
    <w:rsid w:val="00003002"/>
    <w:rsid w:val="0000332E"/>
    <w:rsid w:val="00003B08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813"/>
    <w:rsid w:val="00012BED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572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5FCA"/>
    <w:rsid w:val="00026C11"/>
    <w:rsid w:val="00026F37"/>
    <w:rsid w:val="0002715F"/>
    <w:rsid w:val="00027583"/>
    <w:rsid w:val="000279E3"/>
    <w:rsid w:val="00027B1C"/>
    <w:rsid w:val="00027F87"/>
    <w:rsid w:val="000312D0"/>
    <w:rsid w:val="0003139E"/>
    <w:rsid w:val="00031446"/>
    <w:rsid w:val="00031547"/>
    <w:rsid w:val="0003188F"/>
    <w:rsid w:val="000318FF"/>
    <w:rsid w:val="00032120"/>
    <w:rsid w:val="000328F1"/>
    <w:rsid w:val="00033273"/>
    <w:rsid w:val="00033B32"/>
    <w:rsid w:val="00035AA4"/>
    <w:rsid w:val="00035DE3"/>
    <w:rsid w:val="00036E51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884"/>
    <w:rsid w:val="00052967"/>
    <w:rsid w:val="00053B1E"/>
    <w:rsid w:val="000542A5"/>
    <w:rsid w:val="000542E1"/>
    <w:rsid w:val="000547E5"/>
    <w:rsid w:val="00054D8F"/>
    <w:rsid w:val="00055229"/>
    <w:rsid w:val="0005555B"/>
    <w:rsid w:val="0005556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AF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818"/>
    <w:rsid w:val="00066A50"/>
    <w:rsid w:val="00066B8D"/>
    <w:rsid w:val="00067639"/>
    <w:rsid w:val="000711D5"/>
    <w:rsid w:val="000712E6"/>
    <w:rsid w:val="00071419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4BDB"/>
    <w:rsid w:val="00075274"/>
    <w:rsid w:val="00075BC9"/>
    <w:rsid w:val="00075D01"/>
    <w:rsid w:val="00076610"/>
    <w:rsid w:val="00076B37"/>
    <w:rsid w:val="00076D17"/>
    <w:rsid w:val="00076D9A"/>
    <w:rsid w:val="00077A0E"/>
    <w:rsid w:val="00077B96"/>
    <w:rsid w:val="00077BEF"/>
    <w:rsid w:val="000804C0"/>
    <w:rsid w:val="000805D8"/>
    <w:rsid w:val="000807E7"/>
    <w:rsid w:val="00080BAB"/>
    <w:rsid w:val="000813DB"/>
    <w:rsid w:val="000816B4"/>
    <w:rsid w:val="00081DA0"/>
    <w:rsid w:val="00081F3B"/>
    <w:rsid w:val="00082248"/>
    <w:rsid w:val="00082734"/>
    <w:rsid w:val="000827AC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5803"/>
    <w:rsid w:val="00085ACC"/>
    <w:rsid w:val="000862B9"/>
    <w:rsid w:val="0008673D"/>
    <w:rsid w:val="000872DE"/>
    <w:rsid w:val="000879B4"/>
    <w:rsid w:val="00087E06"/>
    <w:rsid w:val="000900D1"/>
    <w:rsid w:val="00091221"/>
    <w:rsid w:val="0009161E"/>
    <w:rsid w:val="00091D20"/>
    <w:rsid w:val="00091F9B"/>
    <w:rsid w:val="0009330F"/>
    <w:rsid w:val="00093659"/>
    <w:rsid w:val="0009511C"/>
    <w:rsid w:val="000951F9"/>
    <w:rsid w:val="00095366"/>
    <w:rsid w:val="0009549D"/>
    <w:rsid w:val="000955CE"/>
    <w:rsid w:val="000956A8"/>
    <w:rsid w:val="00095795"/>
    <w:rsid w:val="00095A96"/>
    <w:rsid w:val="00095CDE"/>
    <w:rsid w:val="0009678D"/>
    <w:rsid w:val="0009687A"/>
    <w:rsid w:val="00096B69"/>
    <w:rsid w:val="00096ECB"/>
    <w:rsid w:val="000972B4"/>
    <w:rsid w:val="000A04B4"/>
    <w:rsid w:val="000A0798"/>
    <w:rsid w:val="000A0E8B"/>
    <w:rsid w:val="000A13C6"/>
    <w:rsid w:val="000A1829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3E9A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0785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3F7"/>
    <w:rsid w:val="000C57E0"/>
    <w:rsid w:val="000C5955"/>
    <w:rsid w:val="000C5EE7"/>
    <w:rsid w:val="000C670A"/>
    <w:rsid w:val="000C6951"/>
    <w:rsid w:val="000C6AC9"/>
    <w:rsid w:val="000C75AB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33F"/>
    <w:rsid w:val="000D39AE"/>
    <w:rsid w:val="000D3A06"/>
    <w:rsid w:val="000D44AB"/>
    <w:rsid w:val="000D4939"/>
    <w:rsid w:val="000D4CD7"/>
    <w:rsid w:val="000D4F10"/>
    <w:rsid w:val="000D553F"/>
    <w:rsid w:val="000D5D23"/>
    <w:rsid w:val="000D638D"/>
    <w:rsid w:val="000D776E"/>
    <w:rsid w:val="000D7E13"/>
    <w:rsid w:val="000E02B1"/>
    <w:rsid w:val="000E0B87"/>
    <w:rsid w:val="000E0DAA"/>
    <w:rsid w:val="000E1488"/>
    <w:rsid w:val="000E1A48"/>
    <w:rsid w:val="000E1E54"/>
    <w:rsid w:val="000E1EED"/>
    <w:rsid w:val="000E209A"/>
    <w:rsid w:val="000E2A4F"/>
    <w:rsid w:val="000E2DDF"/>
    <w:rsid w:val="000E30C3"/>
    <w:rsid w:val="000E310B"/>
    <w:rsid w:val="000E34F2"/>
    <w:rsid w:val="000E3CC4"/>
    <w:rsid w:val="000E431A"/>
    <w:rsid w:val="000E4465"/>
    <w:rsid w:val="000E45B8"/>
    <w:rsid w:val="000E48E6"/>
    <w:rsid w:val="000E4C88"/>
    <w:rsid w:val="000E5AFE"/>
    <w:rsid w:val="000E5B09"/>
    <w:rsid w:val="000E6C0F"/>
    <w:rsid w:val="000E70B6"/>
    <w:rsid w:val="000E73B8"/>
    <w:rsid w:val="000E79E4"/>
    <w:rsid w:val="000F0509"/>
    <w:rsid w:val="000F05C9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3ED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1DB3"/>
    <w:rsid w:val="0011283C"/>
    <w:rsid w:val="00113BB5"/>
    <w:rsid w:val="00115AD2"/>
    <w:rsid w:val="00115E80"/>
    <w:rsid w:val="00116639"/>
    <w:rsid w:val="00116FE2"/>
    <w:rsid w:val="001172A7"/>
    <w:rsid w:val="001176F0"/>
    <w:rsid w:val="00117BE5"/>
    <w:rsid w:val="0012037D"/>
    <w:rsid w:val="001208F4"/>
    <w:rsid w:val="001215B4"/>
    <w:rsid w:val="00121D04"/>
    <w:rsid w:val="001220A4"/>
    <w:rsid w:val="001221C4"/>
    <w:rsid w:val="00122B4B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582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0E9"/>
    <w:rsid w:val="00134A24"/>
    <w:rsid w:val="00134C1C"/>
    <w:rsid w:val="00134C69"/>
    <w:rsid w:val="00134CD8"/>
    <w:rsid w:val="00134D70"/>
    <w:rsid w:val="0013510A"/>
    <w:rsid w:val="00135122"/>
    <w:rsid w:val="00135550"/>
    <w:rsid w:val="00135A32"/>
    <w:rsid w:val="00135C8B"/>
    <w:rsid w:val="00135FCC"/>
    <w:rsid w:val="0013618C"/>
    <w:rsid w:val="001362AC"/>
    <w:rsid w:val="00136379"/>
    <w:rsid w:val="00136CA3"/>
    <w:rsid w:val="001379FB"/>
    <w:rsid w:val="00140049"/>
    <w:rsid w:val="0014013A"/>
    <w:rsid w:val="0014014B"/>
    <w:rsid w:val="00140CFC"/>
    <w:rsid w:val="00141C05"/>
    <w:rsid w:val="00141FD9"/>
    <w:rsid w:val="001420E0"/>
    <w:rsid w:val="00143A69"/>
    <w:rsid w:val="00143D5E"/>
    <w:rsid w:val="001449D0"/>
    <w:rsid w:val="00144A08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3EFA"/>
    <w:rsid w:val="00153F89"/>
    <w:rsid w:val="00154233"/>
    <w:rsid w:val="001544C5"/>
    <w:rsid w:val="00154C1A"/>
    <w:rsid w:val="00155D48"/>
    <w:rsid w:val="001563EB"/>
    <w:rsid w:val="00156ACB"/>
    <w:rsid w:val="00157B99"/>
    <w:rsid w:val="00157D27"/>
    <w:rsid w:val="00160394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90D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1F08"/>
    <w:rsid w:val="00182575"/>
    <w:rsid w:val="001825E9"/>
    <w:rsid w:val="001830E9"/>
    <w:rsid w:val="001833E3"/>
    <w:rsid w:val="00183668"/>
    <w:rsid w:val="00183909"/>
    <w:rsid w:val="00183B78"/>
    <w:rsid w:val="00183C2B"/>
    <w:rsid w:val="00183CFA"/>
    <w:rsid w:val="001847F7"/>
    <w:rsid w:val="00184819"/>
    <w:rsid w:val="001852BC"/>
    <w:rsid w:val="001852D8"/>
    <w:rsid w:val="0018595B"/>
    <w:rsid w:val="00185DCA"/>
    <w:rsid w:val="0018654E"/>
    <w:rsid w:val="00186E6B"/>
    <w:rsid w:val="001872AE"/>
    <w:rsid w:val="00187555"/>
    <w:rsid w:val="00187641"/>
    <w:rsid w:val="00187E3D"/>
    <w:rsid w:val="0019094C"/>
    <w:rsid w:val="00190D33"/>
    <w:rsid w:val="00190F47"/>
    <w:rsid w:val="0019145E"/>
    <w:rsid w:val="001915DF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4E2C"/>
    <w:rsid w:val="00195538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112"/>
    <w:rsid w:val="001A1A5F"/>
    <w:rsid w:val="001A1CD6"/>
    <w:rsid w:val="001A216B"/>
    <w:rsid w:val="001A268F"/>
    <w:rsid w:val="001A280A"/>
    <w:rsid w:val="001A28A9"/>
    <w:rsid w:val="001A2E04"/>
    <w:rsid w:val="001A3272"/>
    <w:rsid w:val="001A32EF"/>
    <w:rsid w:val="001A36CD"/>
    <w:rsid w:val="001A3A86"/>
    <w:rsid w:val="001A3FF3"/>
    <w:rsid w:val="001A4529"/>
    <w:rsid w:val="001A4EE8"/>
    <w:rsid w:val="001A5111"/>
    <w:rsid w:val="001A51CD"/>
    <w:rsid w:val="001A62C0"/>
    <w:rsid w:val="001A6571"/>
    <w:rsid w:val="001A673D"/>
    <w:rsid w:val="001A74CA"/>
    <w:rsid w:val="001A79E0"/>
    <w:rsid w:val="001B0532"/>
    <w:rsid w:val="001B0702"/>
    <w:rsid w:val="001B07A7"/>
    <w:rsid w:val="001B162F"/>
    <w:rsid w:val="001B17D5"/>
    <w:rsid w:val="001B1ABB"/>
    <w:rsid w:val="001B1C49"/>
    <w:rsid w:val="001B1E6C"/>
    <w:rsid w:val="001B21EC"/>
    <w:rsid w:val="001B2E01"/>
    <w:rsid w:val="001B30D0"/>
    <w:rsid w:val="001B347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3CDB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268"/>
    <w:rsid w:val="001D257A"/>
    <w:rsid w:val="001D25C6"/>
    <w:rsid w:val="001D2FAF"/>
    <w:rsid w:val="001D2FF3"/>
    <w:rsid w:val="001D35D7"/>
    <w:rsid w:val="001D3A60"/>
    <w:rsid w:val="001D3C58"/>
    <w:rsid w:val="001D486F"/>
    <w:rsid w:val="001D4AD9"/>
    <w:rsid w:val="001D5F4B"/>
    <w:rsid w:val="001D658D"/>
    <w:rsid w:val="001D666E"/>
    <w:rsid w:val="001D6CDE"/>
    <w:rsid w:val="001D76C8"/>
    <w:rsid w:val="001E04BB"/>
    <w:rsid w:val="001E069F"/>
    <w:rsid w:val="001E0A3A"/>
    <w:rsid w:val="001E1A85"/>
    <w:rsid w:val="001E1CF1"/>
    <w:rsid w:val="001E2623"/>
    <w:rsid w:val="001E27F8"/>
    <w:rsid w:val="001E312A"/>
    <w:rsid w:val="001E32A9"/>
    <w:rsid w:val="001E338D"/>
    <w:rsid w:val="001E3D2D"/>
    <w:rsid w:val="001E3FC1"/>
    <w:rsid w:val="001E3FF8"/>
    <w:rsid w:val="001E4768"/>
    <w:rsid w:val="001E4D59"/>
    <w:rsid w:val="001E4D65"/>
    <w:rsid w:val="001E4D79"/>
    <w:rsid w:val="001E4FDA"/>
    <w:rsid w:val="001E50D5"/>
    <w:rsid w:val="001E56D8"/>
    <w:rsid w:val="001E644F"/>
    <w:rsid w:val="001E66D9"/>
    <w:rsid w:val="001E7532"/>
    <w:rsid w:val="001E754C"/>
    <w:rsid w:val="001E76E6"/>
    <w:rsid w:val="001E7A73"/>
    <w:rsid w:val="001E7D21"/>
    <w:rsid w:val="001F0DE8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496"/>
    <w:rsid w:val="001F5D13"/>
    <w:rsid w:val="001F5DD7"/>
    <w:rsid w:val="001F6229"/>
    <w:rsid w:val="001F66A6"/>
    <w:rsid w:val="001F6A6E"/>
    <w:rsid w:val="001F6C00"/>
    <w:rsid w:val="001F70CB"/>
    <w:rsid w:val="001F7437"/>
    <w:rsid w:val="00201376"/>
    <w:rsid w:val="00201DBF"/>
    <w:rsid w:val="002020C5"/>
    <w:rsid w:val="00202225"/>
    <w:rsid w:val="00202B54"/>
    <w:rsid w:val="00202B7C"/>
    <w:rsid w:val="00204376"/>
    <w:rsid w:val="0020490E"/>
    <w:rsid w:val="00204A53"/>
    <w:rsid w:val="00204A59"/>
    <w:rsid w:val="00204C85"/>
    <w:rsid w:val="00205C23"/>
    <w:rsid w:val="0020612B"/>
    <w:rsid w:val="00206435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035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0566"/>
    <w:rsid w:val="00221221"/>
    <w:rsid w:val="0022122A"/>
    <w:rsid w:val="00221B27"/>
    <w:rsid w:val="00221BC6"/>
    <w:rsid w:val="00221FF0"/>
    <w:rsid w:val="0022212A"/>
    <w:rsid w:val="00222795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6E3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4DDB"/>
    <w:rsid w:val="002350F7"/>
    <w:rsid w:val="002350FD"/>
    <w:rsid w:val="00235238"/>
    <w:rsid w:val="0023548A"/>
    <w:rsid w:val="00235888"/>
    <w:rsid w:val="00235F0D"/>
    <w:rsid w:val="002361BF"/>
    <w:rsid w:val="002363B2"/>
    <w:rsid w:val="00237015"/>
    <w:rsid w:val="00237171"/>
    <w:rsid w:val="0023735E"/>
    <w:rsid w:val="0023745C"/>
    <w:rsid w:val="0023770C"/>
    <w:rsid w:val="0024004A"/>
    <w:rsid w:val="00240091"/>
    <w:rsid w:val="00240184"/>
    <w:rsid w:val="00240A1E"/>
    <w:rsid w:val="00241009"/>
    <w:rsid w:val="0024102D"/>
    <w:rsid w:val="0024247A"/>
    <w:rsid w:val="0024285D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021"/>
    <w:rsid w:val="002500A0"/>
    <w:rsid w:val="00250430"/>
    <w:rsid w:val="0025074F"/>
    <w:rsid w:val="002508DB"/>
    <w:rsid w:val="00251023"/>
    <w:rsid w:val="00251368"/>
    <w:rsid w:val="00251391"/>
    <w:rsid w:val="002517D6"/>
    <w:rsid w:val="00251BD6"/>
    <w:rsid w:val="00251D86"/>
    <w:rsid w:val="00252072"/>
    <w:rsid w:val="00252467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6B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344"/>
    <w:rsid w:val="00261776"/>
    <w:rsid w:val="002619BB"/>
    <w:rsid w:val="00261B0F"/>
    <w:rsid w:val="00262296"/>
    <w:rsid w:val="00262ABD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393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5F6"/>
    <w:rsid w:val="00273B4F"/>
    <w:rsid w:val="00273C58"/>
    <w:rsid w:val="00273CF5"/>
    <w:rsid w:val="00273F48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0978"/>
    <w:rsid w:val="00281750"/>
    <w:rsid w:val="0028182E"/>
    <w:rsid w:val="00281BFA"/>
    <w:rsid w:val="00281E96"/>
    <w:rsid w:val="00281F36"/>
    <w:rsid w:val="002822AE"/>
    <w:rsid w:val="002822F9"/>
    <w:rsid w:val="00282A1D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1477"/>
    <w:rsid w:val="002928BB"/>
    <w:rsid w:val="00292A2A"/>
    <w:rsid w:val="00292A70"/>
    <w:rsid w:val="00292B22"/>
    <w:rsid w:val="002933C0"/>
    <w:rsid w:val="00293816"/>
    <w:rsid w:val="00293F30"/>
    <w:rsid w:val="002942B4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0F4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92D"/>
    <w:rsid w:val="002A4C65"/>
    <w:rsid w:val="002A4E7E"/>
    <w:rsid w:val="002A6122"/>
    <w:rsid w:val="002A6A61"/>
    <w:rsid w:val="002A746E"/>
    <w:rsid w:val="002A7A0D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3F6"/>
    <w:rsid w:val="002C25DA"/>
    <w:rsid w:val="002C288B"/>
    <w:rsid w:val="002C2FA5"/>
    <w:rsid w:val="002C3105"/>
    <w:rsid w:val="002C32D5"/>
    <w:rsid w:val="002C364B"/>
    <w:rsid w:val="002C36C9"/>
    <w:rsid w:val="002C3783"/>
    <w:rsid w:val="002C48C9"/>
    <w:rsid w:val="002C522D"/>
    <w:rsid w:val="002C556B"/>
    <w:rsid w:val="002C556C"/>
    <w:rsid w:val="002C5861"/>
    <w:rsid w:val="002C5A85"/>
    <w:rsid w:val="002C5E78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1FC7"/>
    <w:rsid w:val="002D2468"/>
    <w:rsid w:val="002D28DA"/>
    <w:rsid w:val="002D2F5A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08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CBB"/>
    <w:rsid w:val="00300D1C"/>
    <w:rsid w:val="0030198F"/>
    <w:rsid w:val="003019E2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86"/>
    <w:rsid w:val="003127C2"/>
    <w:rsid w:val="00313F55"/>
    <w:rsid w:val="0031469F"/>
    <w:rsid w:val="0031470A"/>
    <w:rsid w:val="00314BE4"/>
    <w:rsid w:val="003150E9"/>
    <w:rsid w:val="00315519"/>
    <w:rsid w:val="00315794"/>
    <w:rsid w:val="00315DCC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FF8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5881"/>
    <w:rsid w:val="00326AB0"/>
    <w:rsid w:val="00326C24"/>
    <w:rsid w:val="00326C90"/>
    <w:rsid w:val="003270B7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13E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09FE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5C8"/>
    <w:rsid w:val="00355655"/>
    <w:rsid w:val="003556EB"/>
    <w:rsid w:val="003558EE"/>
    <w:rsid w:val="0035590A"/>
    <w:rsid w:val="00356367"/>
    <w:rsid w:val="003563EB"/>
    <w:rsid w:val="0035673F"/>
    <w:rsid w:val="0035773A"/>
    <w:rsid w:val="00357D6D"/>
    <w:rsid w:val="00361161"/>
    <w:rsid w:val="00361336"/>
    <w:rsid w:val="00361A11"/>
    <w:rsid w:val="00362403"/>
    <w:rsid w:val="003625EA"/>
    <w:rsid w:val="003628C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0E76"/>
    <w:rsid w:val="003710F5"/>
    <w:rsid w:val="00371B72"/>
    <w:rsid w:val="003724D1"/>
    <w:rsid w:val="00372CFA"/>
    <w:rsid w:val="00372E12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8F5"/>
    <w:rsid w:val="00377BD3"/>
    <w:rsid w:val="00380DF4"/>
    <w:rsid w:val="003814B5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4CE"/>
    <w:rsid w:val="00385675"/>
    <w:rsid w:val="00385D0E"/>
    <w:rsid w:val="00386CE8"/>
    <w:rsid w:val="003873B1"/>
    <w:rsid w:val="00387862"/>
    <w:rsid w:val="0038786E"/>
    <w:rsid w:val="00387A56"/>
    <w:rsid w:val="00387A98"/>
    <w:rsid w:val="00387B9A"/>
    <w:rsid w:val="00387E1F"/>
    <w:rsid w:val="003902FE"/>
    <w:rsid w:val="003904ED"/>
    <w:rsid w:val="00390FBA"/>
    <w:rsid w:val="00391705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4CD7"/>
    <w:rsid w:val="00395B0C"/>
    <w:rsid w:val="003967ED"/>
    <w:rsid w:val="003968CC"/>
    <w:rsid w:val="00397C2C"/>
    <w:rsid w:val="00397D15"/>
    <w:rsid w:val="003A08DB"/>
    <w:rsid w:val="003A0A0B"/>
    <w:rsid w:val="003A100D"/>
    <w:rsid w:val="003A127B"/>
    <w:rsid w:val="003A129C"/>
    <w:rsid w:val="003A1546"/>
    <w:rsid w:val="003A1A6C"/>
    <w:rsid w:val="003A1A96"/>
    <w:rsid w:val="003A1F68"/>
    <w:rsid w:val="003A23A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2C0B"/>
    <w:rsid w:val="003B3582"/>
    <w:rsid w:val="003B37F1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12F5"/>
    <w:rsid w:val="003C14EE"/>
    <w:rsid w:val="003C1EF1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037"/>
    <w:rsid w:val="003D0233"/>
    <w:rsid w:val="003D031B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5C41"/>
    <w:rsid w:val="003D6040"/>
    <w:rsid w:val="003D6079"/>
    <w:rsid w:val="003D6A9F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5E2B"/>
    <w:rsid w:val="003E6137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845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2B3"/>
    <w:rsid w:val="0040363D"/>
    <w:rsid w:val="00403819"/>
    <w:rsid w:val="00403B8D"/>
    <w:rsid w:val="00403C4F"/>
    <w:rsid w:val="00403D32"/>
    <w:rsid w:val="00403E93"/>
    <w:rsid w:val="00403F8C"/>
    <w:rsid w:val="004048BD"/>
    <w:rsid w:val="00404EBC"/>
    <w:rsid w:val="00405162"/>
    <w:rsid w:val="00405FED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27E"/>
    <w:rsid w:val="004139B3"/>
    <w:rsid w:val="00414727"/>
    <w:rsid w:val="00414972"/>
    <w:rsid w:val="004149AD"/>
    <w:rsid w:val="004157FF"/>
    <w:rsid w:val="004158C8"/>
    <w:rsid w:val="00416950"/>
    <w:rsid w:val="00416C0F"/>
    <w:rsid w:val="004175F8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2BF1"/>
    <w:rsid w:val="00423A18"/>
    <w:rsid w:val="0042444E"/>
    <w:rsid w:val="0042445A"/>
    <w:rsid w:val="004249C8"/>
    <w:rsid w:val="004250A5"/>
    <w:rsid w:val="004258A0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2EF8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BA0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C19"/>
    <w:rsid w:val="00444DBF"/>
    <w:rsid w:val="00444E61"/>
    <w:rsid w:val="004452B3"/>
    <w:rsid w:val="00445712"/>
    <w:rsid w:val="00445B34"/>
    <w:rsid w:val="00445CBA"/>
    <w:rsid w:val="0044608E"/>
    <w:rsid w:val="004460BA"/>
    <w:rsid w:val="00446198"/>
    <w:rsid w:val="00446C91"/>
    <w:rsid w:val="00446D6E"/>
    <w:rsid w:val="00447398"/>
    <w:rsid w:val="00447769"/>
    <w:rsid w:val="004478F9"/>
    <w:rsid w:val="00447966"/>
    <w:rsid w:val="00447F7D"/>
    <w:rsid w:val="00450BDF"/>
    <w:rsid w:val="0045163A"/>
    <w:rsid w:val="0045181E"/>
    <w:rsid w:val="00451B7C"/>
    <w:rsid w:val="00451C1A"/>
    <w:rsid w:val="00453219"/>
    <w:rsid w:val="004535E7"/>
    <w:rsid w:val="004536A7"/>
    <w:rsid w:val="00453CD4"/>
    <w:rsid w:val="004543D6"/>
    <w:rsid w:val="00454E46"/>
    <w:rsid w:val="00454EA3"/>
    <w:rsid w:val="0045522F"/>
    <w:rsid w:val="004552BB"/>
    <w:rsid w:val="004553E7"/>
    <w:rsid w:val="00455FF4"/>
    <w:rsid w:val="00456039"/>
    <w:rsid w:val="00456369"/>
    <w:rsid w:val="00456AD5"/>
    <w:rsid w:val="00456F64"/>
    <w:rsid w:val="004574EF"/>
    <w:rsid w:val="00457BFD"/>
    <w:rsid w:val="00460C9E"/>
    <w:rsid w:val="00461A9E"/>
    <w:rsid w:val="0046226F"/>
    <w:rsid w:val="0046249C"/>
    <w:rsid w:val="004625B9"/>
    <w:rsid w:val="004625CA"/>
    <w:rsid w:val="0046285B"/>
    <w:rsid w:val="00462D10"/>
    <w:rsid w:val="00463016"/>
    <w:rsid w:val="00463024"/>
    <w:rsid w:val="00463489"/>
    <w:rsid w:val="00463D8C"/>
    <w:rsid w:val="00464056"/>
    <w:rsid w:val="00464357"/>
    <w:rsid w:val="00464C70"/>
    <w:rsid w:val="00464D7F"/>
    <w:rsid w:val="00464F49"/>
    <w:rsid w:val="0046559D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032"/>
    <w:rsid w:val="0047434C"/>
    <w:rsid w:val="00474392"/>
    <w:rsid w:val="004746BA"/>
    <w:rsid w:val="00474778"/>
    <w:rsid w:val="0047580F"/>
    <w:rsid w:val="004759C5"/>
    <w:rsid w:val="00475B11"/>
    <w:rsid w:val="0047606F"/>
    <w:rsid w:val="004763A2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2821"/>
    <w:rsid w:val="00483313"/>
    <w:rsid w:val="004833B1"/>
    <w:rsid w:val="004834AC"/>
    <w:rsid w:val="004834B2"/>
    <w:rsid w:val="004834F6"/>
    <w:rsid w:val="00484AD0"/>
    <w:rsid w:val="00485111"/>
    <w:rsid w:val="00485B95"/>
    <w:rsid w:val="00485CF6"/>
    <w:rsid w:val="00485E2F"/>
    <w:rsid w:val="00485FBC"/>
    <w:rsid w:val="0048616E"/>
    <w:rsid w:val="0048649F"/>
    <w:rsid w:val="00486597"/>
    <w:rsid w:val="00486C59"/>
    <w:rsid w:val="00487CE7"/>
    <w:rsid w:val="00487E78"/>
    <w:rsid w:val="0049083B"/>
    <w:rsid w:val="00490A5F"/>
    <w:rsid w:val="00490F08"/>
    <w:rsid w:val="00491153"/>
    <w:rsid w:val="00491370"/>
    <w:rsid w:val="004917F8"/>
    <w:rsid w:val="004927BB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3A04"/>
    <w:rsid w:val="004A43B9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221"/>
    <w:rsid w:val="004B0797"/>
    <w:rsid w:val="004B07CC"/>
    <w:rsid w:val="004B093B"/>
    <w:rsid w:val="004B1C35"/>
    <w:rsid w:val="004B2EB7"/>
    <w:rsid w:val="004B32AE"/>
    <w:rsid w:val="004B444E"/>
    <w:rsid w:val="004B452F"/>
    <w:rsid w:val="004B45B9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6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5EA"/>
    <w:rsid w:val="004D16E9"/>
    <w:rsid w:val="004D177A"/>
    <w:rsid w:val="004D1F22"/>
    <w:rsid w:val="004D1FC7"/>
    <w:rsid w:val="004D2700"/>
    <w:rsid w:val="004D2A2F"/>
    <w:rsid w:val="004D311A"/>
    <w:rsid w:val="004D340B"/>
    <w:rsid w:val="004D379C"/>
    <w:rsid w:val="004D3B87"/>
    <w:rsid w:val="004D4DAB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23C6"/>
    <w:rsid w:val="004E34EE"/>
    <w:rsid w:val="004E35DE"/>
    <w:rsid w:val="004E3EE0"/>
    <w:rsid w:val="004E3F3C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6AF"/>
    <w:rsid w:val="004E7915"/>
    <w:rsid w:val="004E7E56"/>
    <w:rsid w:val="004F017E"/>
    <w:rsid w:val="004F03E8"/>
    <w:rsid w:val="004F0474"/>
    <w:rsid w:val="004F2670"/>
    <w:rsid w:val="004F2CB3"/>
    <w:rsid w:val="004F2E6F"/>
    <w:rsid w:val="004F43FD"/>
    <w:rsid w:val="004F4819"/>
    <w:rsid w:val="004F4CC2"/>
    <w:rsid w:val="004F6148"/>
    <w:rsid w:val="004F61C4"/>
    <w:rsid w:val="004F6361"/>
    <w:rsid w:val="004F65B2"/>
    <w:rsid w:val="004F6CC9"/>
    <w:rsid w:val="004F6FFA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3879"/>
    <w:rsid w:val="005046C5"/>
    <w:rsid w:val="00504710"/>
    <w:rsid w:val="00504A45"/>
    <w:rsid w:val="00504C9F"/>
    <w:rsid w:val="005050D2"/>
    <w:rsid w:val="0050573D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3EC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16818"/>
    <w:rsid w:val="0052006F"/>
    <w:rsid w:val="00520145"/>
    <w:rsid w:val="00520582"/>
    <w:rsid w:val="005205CB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2FFF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87E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7B2"/>
    <w:rsid w:val="00535AFD"/>
    <w:rsid w:val="005360A5"/>
    <w:rsid w:val="005363DC"/>
    <w:rsid w:val="005365ED"/>
    <w:rsid w:val="00536F4E"/>
    <w:rsid w:val="00536FE1"/>
    <w:rsid w:val="005374DC"/>
    <w:rsid w:val="0053759E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5AC"/>
    <w:rsid w:val="005431DC"/>
    <w:rsid w:val="005433BB"/>
    <w:rsid w:val="0054362A"/>
    <w:rsid w:val="00543F6A"/>
    <w:rsid w:val="005441C0"/>
    <w:rsid w:val="00544FDC"/>
    <w:rsid w:val="00545453"/>
    <w:rsid w:val="005457D0"/>
    <w:rsid w:val="0054612B"/>
    <w:rsid w:val="0054682A"/>
    <w:rsid w:val="00546835"/>
    <w:rsid w:val="005472E3"/>
    <w:rsid w:val="00547871"/>
    <w:rsid w:val="00551D6D"/>
    <w:rsid w:val="005525A6"/>
    <w:rsid w:val="00552682"/>
    <w:rsid w:val="00553002"/>
    <w:rsid w:val="00553667"/>
    <w:rsid w:val="00553F7F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550"/>
    <w:rsid w:val="00562E06"/>
    <w:rsid w:val="0056315E"/>
    <w:rsid w:val="005631E4"/>
    <w:rsid w:val="0056348D"/>
    <w:rsid w:val="00563E8D"/>
    <w:rsid w:val="00563F7E"/>
    <w:rsid w:val="00564812"/>
    <w:rsid w:val="00564D3C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78C"/>
    <w:rsid w:val="00567B97"/>
    <w:rsid w:val="00567D6C"/>
    <w:rsid w:val="005700C0"/>
    <w:rsid w:val="005704BD"/>
    <w:rsid w:val="00570547"/>
    <w:rsid w:val="0057054F"/>
    <w:rsid w:val="00570580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0E9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14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638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977AB"/>
    <w:rsid w:val="005A00D7"/>
    <w:rsid w:val="005A0796"/>
    <w:rsid w:val="005A08A5"/>
    <w:rsid w:val="005A1145"/>
    <w:rsid w:val="005A1AC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2A6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2BE2"/>
    <w:rsid w:val="005B33F7"/>
    <w:rsid w:val="005B394C"/>
    <w:rsid w:val="005B3CCF"/>
    <w:rsid w:val="005B4147"/>
    <w:rsid w:val="005B44B7"/>
    <w:rsid w:val="005B44C7"/>
    <w:rsid w:val="005B4BDB"/>
    <w:rsid w:val="005B4EAD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2DD0"/>
    <w:rsid w:val="005C3900"/>
    <w:rsid w:val="005C3B9E"/>
    <w:rsid w:val="005C3F78"/>
    <w:rsid w:val="005C465B"/>
    <w:rsid w:val="005C4665"/>
    <w:rsid w:val="005C51E5"/>
    <w:rsid w:val="005C51F7"/>
    <w:rsid w:val="005C541D"/>
    <w:rsid w:val="005C5A4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5F0"/>
    <w:rsid w:val="005D673B"/>
    <w:rsid w:val="005D6C73"/>
    <w:rsid w:val="005D73AC"/>
    <w:rsid w:val="005D796B"/>
    <w:rsid w:val="005D7A06"/>
    <w:rsid w:val="005E0047"/>
    <w:rsid w:val="005E0418"/>
    <w:rsid w:val="005E0DB4"/>
    <w:rsid w:val="005E145D"/>
    <w:rsid w:val="005E149E"/>
    <w:rsid w:val="005E1897"/>
    <w:rsid w:val="005E1CD4"/>
    <w:rsid w:val="005E1E6F"/>
    <w:rsid w:val="005E2183"/>
    <w:rsid w:val="005E21C7"/>
    <w:rsid w:val="005E26E4"/>
    <w:rsid w:val="005E3B79"/>
    <w:rsid w:val="005E3E0C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2FC9"/>
    <w:rsid w:val="005F3093"/>
    <w:rsid w:val="005F34F4"/>
    <w:rsid w:val="005F36BF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5F7AA1"/>
    <w:rsid w:val="005F7D75"/>
    <w:rsid w:val="006014C9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B9C"/>
    <w:rsid w:val="00604C93"/>
    <w:rsid w:val="00604F12"/>
    <w:rsid w:val="00605288"/>
    <w:rsid w:val="00605520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2B8C"/>
    <w:rsid w:val="00612BC4"/>
    <w:rsid w:val="00613708"/>
    <w:rsid w:val="00613FE1"/>
    <w:rsid w:val="0061435C"/>
    <w:rsid w:val="0061437C"/>
    <w:rsid w:val="0061445A"/>
    <w:rsid w:val="00614556"/>
    <w:rsid w:val="00614B25"/>
    <w:rsid w:val="0061513A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0AB6"/>
    <w:rsid w:val="006215AD"/>
    <w:rsid w:val="006217A8"/>
    <w:rsid w:val="006218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45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730"/>
    <w:rsid w:val="00637FB6"/>
    <w:rsid w:val="006405B5"/>
    <w:rsid w:val="00640F78"/>
    <w:rsid w:val="006410D8"/>
    <w:rsid w:val="006414B2"/>
    <w:rsid w:val="00641500"/>
    <w:rsid w:val="006421D1"/>
    <w:rsid w:val="00642B2F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34C0"/>
    <w:rsid w:val="00654DC5"/>
    <w:rsid w:val="00655179"/>
    <w:rsid w:val="00655B7B"/>
    <w:rsid w:val="00655EB2"/>
    <w:rsid w:val="00656D9D"/>
    <w:rsid w:val="00656DC8"/>
    <w:rsid w:val="006576A9"/>
    <w:rsid w:val="0066054B"/>
    <w:rsid w:val="00660558"/>
    <w:rsid w:val="006618BF"/>
    <w:rsid w:val="00661A57"/>
    <w:rsid w:val="00662359"/>
    <w:rsid w:val="0066257F"/>
    <w:rsid w:val="00662F47"/>
    <w:rsid w:val="006636EA"/>
    <w:rsid w:val="00663D26"/>
    <w:rsid w:val="00664044"/>
    <w:rsid w:val="0066480B"/>
    <w:rsid w:val="00664882"/>
    <w:rsid w:val="00664903"/>
    <w:rsid w:val="00665B39"/>
    <w:rsid w:val="00665F81"/>
    <w:rsid w:val="00666B25"/>
    <w:rsid w:val="00670309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2C2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3DBC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446"/>
    <w:rsid w:val="006908F2"/>
    <w:rsid w:val="00690A40"/>
    <w:rsid w:val="00691203"/>
    <w:rsid w:val="006924B5"/>
    <w:rsid w:val="006926AE"/>
    <w:rsid w:val="00692F0A"/>
    <w:rsid w:val="0069348A"/>
    <w:rsid w:val="00693A59"/>
    <w:rsid w:val="00694323"/>
    <w:rsid w:val="006951CC"/>
    <w:rsid w:val="006955E7"/>
    <w:rsid w:val="0069560F"/>
    <w:rsid w:val="00695C93"/>
    <w:rsid w:val="00696BB2"/>
    <w:rsid w:val="006973DD"/>
    <w:rsid w:val="006A0150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0BA"/>
    <w:rsid w:val="006B1565"/>
    <w:rsid w:val="006B1661"/>
    <w:rsid w:val="006B1C9C"/>
    <w:rsid w:val="006B1DD7"/>
    <w:rsid w:val="006B1F57"/>
    <w:rsid w:val="006B2B69"/>
    <w:rsid w:val="006B39B4"/>
    <w:rsid w:val="006B3AA6"/>
    <w:rsid w:val="006B3D4D"/>
    <w:rsid w:val="006B3EE0"/>
    <w:rsid w:val="006B4A86"/>
    <w:rsid w:val="006B4D21"/>
    <w:rsid w:val="006B5379"/>
    <w:rsid w:val="006B5611"/>
    <w:rsid w:val="006B58B1"/>
    <w:rsid w:val="006B5A36"/>
    <w:rsid w:val="006B5A37"/>
    <w:rsid w:val="006B5CA8"/>
    <w:rsid w:val="006B5DAB"/>
    <w:rsid w:val="006B60A4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0E30"/>
    <w:rsid w:val="006C1670"/>
    <w:rsid w:val="006C16AD"/>
    <w:rsid w:val="006C1BA3"/>
    <w:rsid w:val="006C1BAB"/>
    <w:rsid w:val="006C27BC"/>
    <w:rsid w:val="006C2ABE"/>
    <w:rsid w:val="006C3DB7"/>
    <w:rsid w:val="006C3FDB"/>
    <w:rsid w:val="006C48B3"/>
    <w:rsid w:val="006C5108"/>
    <w:rsid w:val="006C5EDB"/>
    <w:rsid w:val="006C6DD6"/>
    <w:rsid w:val="006C6EA8"/>
    <w:rsid w:val="006C7A8D"/>
    <w:rsid w:val="006C7E5E"/>
    <w:rsid w:val="006D0821"/>
    <w:rsid w:val="006D0CAD"/>
    <w:rsid w:val="006D14F4"/>
    <w:rsid w:val="006D16AE"/>
    <w:rsid w:val="006D1D6F"/>
    <w:rsid w:val="006D250B"/>
    <w:rsid w:val="006D2BCF"/>
    <w:rsid w:val="006D307B"/>
    <w:rsid w:val="006D360B"/>
    <w:rsid w:val="006D368F"/>
    <w:rsid w:val="006D3DE0"/>
    <w:rsid w:val="006D4406"/>
    <w:rsid w:val="006D49CC"/>
    <w:rsid w:val="006D5749"/>
    <w:rsid w:val="006D57C5"/>
    <w:rsid w:val="006D6C8E"/>
    <w:rsid w:val="006D6E77"/>
    <w:rsid w:val="006D7316"/>
    <w:rsid w:val="006D73F2"/>
    <w:rsid w:val="006D76E0"/>
    <w:rsid w:val="006D7D71"/>
    <w:rsid w:val="006D7E3B"/>
    <w:rsid w:val="006E089A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E43"/>
    <w:rsid w:val="006F0F0B"/>
    <w:rsid w:val="006F1361"/>
    <w:rsid w:val="006F14FB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A62"/>
    <w:rsid w:val="006F6B8B"/>
    <w:rsid w:val="006F6D22"/>
    <w:rsid w:val="006F7642"/>
    <w:rsid w:val="006F7829"/>
    <w:rsid w:val="006F785A"/>
    <w:rsid w:val="00700425"/>
    <w:rsid w:val="00701A09"/>
    <w:rsid w:val="00702274"/>
    <w:rsid w:val="0070240C"/>
    <w:rsid w:val="007034D9"/>
    <w:rsid w:val="007038AC"/>
    <w:rsid w:val="00703B4A"/>
    <w:rsid w:val="00703E84"/>
    <w:rsid w:val="007047AD"/>
    <w:rsid w:val="00704B21"/>
    <w:rsid w:val="00704F63"/>
    <w:rsid w:val="00705D14"/>
    <w:rsid w:val="00705DA7"/>
    <w:rsid w:val="0070699F"/>
    <w:rsid w:val="00707CE5"/>
    <w:rsid w:val="007100E8"/>
    <w:rsid w:val="0071066F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6CFD"/>
    <w:rsid w:val="0071717C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37A9"/>
    <w:rsid w:val="00733BFA"/>
    <w:rsid w:val="0073409C"/>
    <w:rsid w:val="00735A4E"/>
    <w:rsid w:val="00735E1C"/>
    <w:rsid w:val="00736C5C"/>
    <w:rsid w:val="007375F5"/>
    <w:rsid w:val="0073774F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2EE8"/>
    <w:rsid w:val="00743848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56"/>
    <w:rsid w:val="0075787D"/>
    <w:rsid w:val="00757C59"/>
    <w:rsid w:val="00757E3F"/>
    <w:rsid w:val="00757E7D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5E3"/>
    <w:rsid w:val="007659D8"/>
    <w:rsid w:val="00765E61"/>
    <w:rsid w:val="00766849"/>
    <w:rsid w:val="00766F12"/>
    <w:rsid w:val="00767111"/>
    <w:rsid w:val="00767444"/>
    <w:rsid w:val="00767871"/>
    <w:rsid w:val="007679CD"/>
    <w:rsid w:val="00767B6F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77E79"/>
    <w:rsid w:val="00780522"/>
    <w:rsid w:val="00780AC9"/>
    <w:rsid w:val="00780B60"/>
    <w:rsid w:val="00781051"/>
    <w:rsid w:val="007810B1"/>
    <w:rsid w:val="007810BB"/>
    <w:rsid w:val="00781E01"/>
    <w:rsid w:val="007820D5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31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148"/>
    <w:rsid w:val="0079328D"/>
    <w:rsid w:val="00793522"/>
    <w:rsid w:val="00793821"/>
    <w:rsid w:val="00793AEE"/>
    <w:rsid w:val="00793DF2"/>
    <w:rsid w:val="00794773"/>
    <w:rsid w:val="00795012"/>
    <w:rsid w:val="0079512E"/>
    <w:rsid w:val="007951F2"/>
    <w:rsid w:val="00795E30"/>
    <w:rsid w:val="007968E7"/>
    <w:rsid w:val="007971C9"/>
    <w:rsid w:val="00797B3C"/>
    <w:rsid w:val="00797F9E"/>
    <w:rsid w:val="007A01C5"/>
    <w:rsid w:val="007A08D1"/>
    <w:rsid w:val="007A231E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627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DEA"/>
    <w:rsid w:val="007B3E11"/>
    <w:rsid w:val="007B4015"/>
    <w:rsid w:val="007B45C6"/>
    <w:rsid w:val="007B468A"/>
    <w:rsid w:val="007B46DB"/>
    <w:rsid w:val="007B4900"/>
    <w:rsid w:val="007B4A93"/>
    <w:rsid w:val="007B4EB9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1FAB"/>
    <w:rsid w:val="007C24B9"/>
    <w:rsid w:val="007C3647"/>
    <w:rsid w:val="007C3E99"/>
    <w:rsid w:val="007C48E5"/>
    <w:rsid w:val="007C4A64"/>
    <w:rsid w:val="007C4CBE"/>
    <w:rsid w:val="007C518D"/>
    <w:rsid w:val="007C5326"/>
    <w:rsid w:val="007C5A38"/>
    <w:rsid w:val="007C5C58"/>
    <w:rsid w:val="007C5FC7"/>
    <w:rsid w:val="007C605A"/>
    <w:rsid w:val="007C684C"/>
    <w:rsid w:val="007C6D42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876"/>
    <w:rsid w:val="007D4EA8"/>
    <w:rsid w:val="007D56E5"/>
    <w:rsid w:val="007D5864"/>
    <w:rsid w:val="007D590E"/>
    <w:rsid w:val="007D5E98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3F1"/>
    <w:rsid w:val="007E4468"/>
    <w:rsid w:val="007E4D70"/>
    <w:rsid w:val="007E600C"/>
    <w:rsid w:val="007E69F8"/>
    <w:rsid w:val="007E6B5E"/>
    <w:rsid w:val="007E7128"/>
    <w:rsid w:val="007E786A"/>
    <w:rsid w:val="007E7887"/>
    <w:rsid w:val="007E7D94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462"/>
    <w:rsid w:val="00802530"/>
    <w:rsid w:val="0080273E"/>
    <w:rsid w:val="00802864"/>
    <w:rsid w:val="0080395E"/>
    <w:rsid w:val="00803BFB"/>
    <w:rsid w:val="00804186"/>
    <w:rsid w:val="008043EA"/>
    <w:rsid w:val="00804A07"/>
    <w:rsid w:val="008062A0"/>
    <w:rsid w:val="00806382"/>
    <w:rsid w:val="008064A1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515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76E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98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47E51"/>
    <w:rsid w:val="0085021B"/>
    <w:rsid w:val="0085065D"/>
    <w:rsid w:val="00851410"/>
    <w:rsid w:val="00851881"/>
    <w:rsid w:val="00851C09"/>
    <w:rsid w:val="0085249E"/>
    <w:rsid w:val="00852B4A"/>
    <w:rsid w:val="00853219"/>
    <w:rsid w:val="0085321F"/>
    <w:rsid w:val="008542CE"/>
    <w:rsid w:val="0085433B"/>
    <w:rsid w:val="00854BB4"/>
    <w:rsid w:val="00854BE0"/>
    <w:rsid w:val="00854E54"/>
    <w:rsid w:val="00856002"/>
    <w:rsid w:val="008560E8"/>
    <w:rsid w:val="00856171"/>
    <w:rsid w:val="00856427"/>
    <w:rsid w:val="008566F8"/>
    <w:rsid w:val="008567B8"/>
    <w:rsid w:val="008569A2"/>
    <w:rsid w:val="008572A3"/>
    <w:rsid w:val="0085739E"/>
    <w:rsid w:val="008573E9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4884"/>
    <w:rsid w:val="008851AC"/>
    <w:rsid w:val="00885BEB"/>
    <w:rsid w:val="00885CDA"/>
    <w:rsid w:val="00885CFC"/>
    <w:rsid w:val="00886405"/>
    <w:rsid w:val="00886D1C"/>
    <w:rsid w:val="00886EA7"/>
    <w:rsid w:val="008870F8"/>
    <w:rsid w:val="008879A0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15B"/>
    <w:rsid w:val="00895E15"/>
    <w:rsid w:val="008965AA"/>
    <w:rsid w:val="00897099"/>
    <w:rsid w:val="00897232"/>
    <w:rsid w:val="008A0CF4"/>
    <w:rsid w:val="008A179A"/>
    <w:rsid w:val="008A2893"/>
    <w:rsid w:val="008A2A22"/>
    <w:rsid w:val="008A35FB"/>
    <w:rsid w:val="008A3829"/>
    <w:rsid w:val="008A3A9E"/>
    <w:rsid w:val="008A427A"/>
    <w:rsid w:val="008A43CB"/>
    <w:rsid w:val="008A49D7"/>
    <w:rsid w:val="008A4C7A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992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2D42"/>
    <w:rsid w:val="008B46A2"/>
    <w:rsid w:val="008B4D3C"/>
    <w:rsid w:val="008B4E28"/>
    <w:rsid w:val="008B4EFA"/>
    <w:rsid w:val="008B50E4"/>
    <w:rsid w:val="008B5337"/>
    <w:rsid w:val="008B53AB"/>
    <w:rsid w:val="008B5628"/>
    <w:rsid w:val="008B59D7"/>
    <w:rsid w:val="008B5BFD"/>
    <w:rsid w:val="008B5BFF"/>
    <w:rsid w:val="008B6707"/>
    <w:rsid w:val="008B6C12"/>
    <w:rsid w:val="008B736F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0FF0"/>
    <w:rsid w:val="008D1044"/>
    <w:rsid w:val="008D15EF"/>
    <w:rsid w:val="008D17EF"/>
    <w:rsid w:val="008D282F"/>
    <w:rsid w:val="008D2843"/>
    <w:rsid w:val="008D284D"/>
    <w:rsid w:val="008D4844"/>
    <w:rsid w:val="008D501A"/>
    <w:rsid w:val="008D5E74"/>
    <w:rsid w:val="008D73C4"/>
    <w:rsid w:val="008D7575"/>
    <w:rsid w:val="008D774E"/>
    <w:rsid w:val="008D7994"/>
    <w:rsid w:val="008E075A"/>
    <w:rsid w:val="008E0F60"/>
    <w:rsid w:val="008E10AB"/>
    <w:rsid w:val="008E16D4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B21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30A"/>
    <w:rsid w:val="008F27D0"/>
    <w:rsid w:val="008F2A1C"/>
    <w:rsid w:val="008F2B20"/>
    <w:rsid w:val="008F2BA2"/>
    <w:rsid w:val="008F2E5B"/>
    <w:rsid w:val="008F2FFF"/>
    <w:rsid w:val="008F32A3"/>
    <w:rsid w:val="008F32CA"/>
    <w:rsid w:val="008F33FF"/>
    <w:rsid w:val="008F34C7"/>
    <w:rsid w:val="008F39B1"/>
    <w:rsid w:val="008F3FCF"/>
    <w:rsid w:val="008F4102"/>
    <w:rsid w:val="008F41E1"/>
    <w:rsid w:val="008F44D6"/>
    <w:rsid w:val="008F4F46"/>
    <w:rsid w:val="008F57A2"/>
    <w:rsid w:val="008F5B0D"/>
    <w:rsid w:val="008F62F8"/>
    <w:rsid w:val="008F642B"/>
    <w:rsid w:val="008F69C1"/>
    <w:rsid w:val="008F6B25"/>
    <w:rsid w:val="008F6E53"/>
    <w:rsid w:val="008F79FE"/>
    <w:rsid w:val="0090031C"/>
    <w:rsid w:val="00900C2F"/>
    <w:rsid w:val="0090118A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0A90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CC9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0C88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617"/>
    <w:rsid w:val="00934865"/>
    <w:rsid w:val="009348D2"/>
    <w:rsid w:val="00934AFA"/>
    <w:rsid w:val="00934E49"/>
    <w:rsid w:val="00934EA7"/>
    <w:rsid w:val="009369F2"/>
    <w:rsid w:val="00936C1F"/>
    <w:rsid w:val="00936F43"/>
    <w:rsid w:val="00936FA3"/>
    <w:rsid w:val="009371A8"/>
    <w:rsid w:val="009375F6"/>
    <w:rsid w:val="00937C49"/>
    <w:rsid w:val="00937EEE"/>
    <w:rsid w:val="009403CA"/>
    <w:rsid w:val="009409E1"/>
    <w:rsid w:val="009415F3"/>
    <w:rsid w:val="00941A5D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298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30E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A8"/>
    <w:rsid w:val="009654CA"/>
    <w:rsid w:val="00965760"/>
    <w:rsid w:val="0096582B"/>
    <w:rsid w:val="00965F07"/>
    <w:rsid w:val="0096614C"/>
    <w:rsid w:val="00966400"/>
    <w:rsid w:val="0096665E"/>
    <w:rsid w:val="00966EA5"/>
    <w:rsid w:val="009672F8"/>
    <w:rsid w:val="00967463"/>
    <w:rsid w:val="009677DC"/>
    <w:rsid w:val="009703D9"/>
    <w:rsid w:val="00970CCC"/>
    <w:rsid w:val="00970D15"/>
    <w:rsid w:val="00972189"/>
    <w:rsid w:val="0097339E"/>
    <w:rsid w:val="009739D7"/>
    <w:rsid w:val="00973A18"/>
    <w:rsid w:val="00974623"/>
    <w:rsid w:val="00975371"/>
    <w:rsid w:val="009758D8"/>
    <w:rsid w:val="00975C7D"/>
    <w:rsid w:val="00976145"/>
    <w:rsid w:val="0097614F"/>
    <w:rsid w:val="00976230"/>
    <w:rsid w:val="00976314"/>
    <w:rsid w:val="0097641B"/>
    <w:rsid w:val="009773B8"/>
    <w:rsid w:val="00977B72"/>
    <w:rsid w:val="00977D09"/>
    <w:rsid w:val="00980A2A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5C67"/>
    <w:rsid w:val="0098634A"/>
    <w:rsid w:val="00986403"/>
    <w:rsid w:val="00986E08"/>
    <w:rsid w:val="00990CD1"/>
    <w:rsid w:val="00990E48"/>
    <w:rsid w:val="009913D9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3FFF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0F33"/>
    <w:rsid w:val="009A2D83"/>
    <w:rsid w:val="009A31D3"/>
    <w:rsid w:val="009A3555"/>
    <w:rsid w:val="009A384D"/>
    <w:rsid w:val="009A3967"/>
    <w:rsid w:val="009A4383"/>
    <w:rsid w:val="009A43B9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21"/>
    <w:rsid w:val="009B4C64"/>
    <w:rsid w:val="009B58BA"/>
    <w:rsid w:val="009B656C"/>
    <w:rsid w:val="009B694C"/>
    <w:rsid w:val="009B72C6"/>
    <w:rsid w:val="009C008B"/>
    <w:rsid w:val="009C010B"/>
    <w:rsid w:val="009C086A"/>
    <w:rsid w:val="009C0FBC"/>
    <w:rsid w:val="009C17AD"/>
    <w:rsid w:val="009C21B8"/>
    <w:rsid w:val="009C3C70"/>
    <w:rsid w:val="009C4665"/>
    <w:rsid w:val="009C479F"/>
    <w:rsid w:val="009C4A6D"/>
    <w:rsid w:val="009C4A9F"/>
    <w:rsid w:val="009C4C2B"/>
    <w:rsid w:val="009C4D98"/>
    <w:rsid w:val="009C4ED1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6CB"/>
    <w:rsid w:val="009D1754"/>
    <w:rsid w:val="009D1D76"/>
    <w:rsid w:val="009D2617"/>
    <w:rsid w:val="009D31A0"/>
    <w:rsid w:val="009D39D8"/>
    <w:rsid w:val="009D3A81"/>
    <w:rsid w:val="009D3B28"/>
    <w:rsid w:val="009D3F63"/>
    <w:rsid w:val="009D4114"/>
    <w:rsid w:val="009D4157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2ED1"/>
    <w:rsid w:val="009F369E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5FD"/>
    <w:rsid w:val="00A05874"/>
    <w:rsid w:val="00A05DF6"/>
    <w:rsid w:val="00A06925"/>
    <w:rsid w:val="00A07261"/>
    <w:rsid w:val="00A07A6C"/>
    <w:rsid w:val="00A10151"/>
    <w:rsid w:val="00A1043A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4D04"/>
    <w:rsid w:val="00A15AE8"/>
    <w:rsid w:val="00A16753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1FF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37AFF"/>
    <w:rsid w:val="00A37CD3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94F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0B55"/>
    <w:rsid w:val="00A51568"/>
    <w:rsid w:val="00A515C2"/>
    <w:rsid w:val="00A51B25"/>
    <w:rsid w:val="00A51B9E"/>
    <w:rsid w:val="00A51C56"/>
    <w:rsid w:val="00A52268"/>
    <w:rsid w:val="00A5253E"/>
    <w:rsid w:val="00A52720"/>
    <w:rsid w:val="00A5295B"/>
    <w:rsid w:val="00A52A3C"/>
    <w:rsid w:val="00A52BD8"/>
    <w:rsid w:val="00A535E5"/>
    <w:rsid w:val="00A53DCD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3BCF"/>
    <w:rsid w:val="00A64D01"/>
    <w:rsid w:val="00A655A3"/>
    <w:rsid w:val="00A65FA8"/>
    <w:rsid w:val="00A66041"/>
    <w:rsid w:val="00A663BA"/>
    <w:rsid w:val="00A66BF4"/>
    <w:rsid w:val="00A66F63"/>
    <w:rsid w:val="00A672CF"/>
    <w:rsid w:val="00A673E0"/>
    <w:rsid w:val="00A67938"/>
    <w:rsid w:val="00A67E92"/>
    <w:rsid w:val="00A70733"/>
    <w:rsid w:val="00A70987"/>
    <w:rsid w:val="00A71613"/>
    <w:rsid w:val="00A7208C"/>
    <w:rsid w:val="00A72687"/>
    <w:rsid w:val="00A72847"/>
    <w:rsid w:val="00A72F41"/>
    <w:rsid w:val="00A736F7"/>
    <w:rsid w:val="00A738DF"/>
    <w:rsid w:val="00A738E5"/>
    <w:rsid w:val="00A73AB9"/>
    <w:rsid w:val="00A73E1F"/>
    <w:rsid w:val="00A73E4D"/>
    <w:rsid w:val="00A74046"/>
    <w:rsid w:val="00A74136"/>
    <w:rsid w:val="00A7415E"/>
    <w:rsid w:val="00A74518"/>
    <w:rsid w:val="00A74B61"/>
    <w:rsid w:val="00A7534F"/>
    <w:rsid w:val="00A753F7"/>
    <w:rsid w:val="00A75840"/>
    <w:rsid w:val="00A75B5F"/>
    <w:rsid w:val="00A7608C"/>
    <w:rsid w:val="00A762D4"/>
    <w:rsid w:val="00A765A0"/>
    <w:rsid w:val="00A76663"/>
    <w:rsid w:val="00A7684B"/>
    <w:rsid w:val="00A76D86"/>
    <w:rsid w:val="00A76F28"/>
    <w:rsid w:val="00A774D1"/>
    <w:rsid w:val="00A77F69"/>
    <w:rsid w:val="00A80DF0"/>
    <w:rsid w:val="00A81915"/>
    <w:rsid w:val="00A81AB2"/>
    <w:rsid w:val="00A81F3F"/>
    <w:rsid w:val="00A8224C"/>
    <w:rsid w:val="00A824FC"/>
    <w:rsid w:val="00A82731"/>
    <w:rsid w:val="00A82989"/>
    <w:rsid w:val="00A82A99"/>
    <w:rsid w:val="00A82BBF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87470"/>
    <w:rsid w:val="00A9029D"/>
    <w:rsid w:val="00A90408"/>
    <w:rsid w:val="00A9062A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4AC"/>
    <w:rsid w:val="00AA25BE"/>
    <w:rsid w:val="00AA2CFF"/>
    <w:rsid w:val="00AA2DFB"/>
    <w:rsid w:val="00AA2FA4"/>
    <w:rsid w:val="00AA389E"/>
    <w:rsid w:val="00AA3BAC"/>
    <w:rsid w:val="00AA3C74"/>
    <w:rsid w:val="00AA44DA"/>
    <w:rsid w:val="00AA451B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6FCA"/>
    <w:rsid w:val="00AB73A1"/>
    <w:rsid w:val="00AB7648"/>
    <w:rsid w:val="00AB7825"/>
    <w:rsid w:val="00AB7E56"/>
    <w:rsid w:val="00AC001F"/>
    <w:rsid w:val="00AC00D8"/>
    <w:rsid w:val="00AC0F5B"/>
    <w:rsid w:val="00AC1214"/>
    <w:rsid w:val="00AC1303"/>
    <w:rsid w:val="00AC1F98"/>
    <w:rsid w:val="00AC1FB7"/>
    <w:rsid w:val="00AC2089"/>
    <w:rsid w:val="00AC24C4"/>
    <w:rsid w:val="00AC2590"/>
    <w:rsid w:val="00AC2B07"/>
    <w:rsid w:val="00AC2E22"/>
    <w:rsid w:val="00AC383D"/>
    <w:rsid w:val="00AC3ADE"/>
    <w:rsid w:val="00AC3B74"/>
    <w:rsid w:val="00AC3DF1"/>
    <w:rsid w:val="00AC4018"/>
    <w:rsid w:val="00AC40A5"/>
    <w:rsid w:val="00AC4168"/>
    <w:rsid w:val="00AC4495"/>
    <w:rsid w:val="00AC4720"/>
    <w:rsid w:val="00AC4A37"/>
    <w:rsid w:val="00AC4D26"/>
    <w:rsid w:val="00AC4D64"/>
    <w:rsid w:val="00AC5316"/>
    <w:rsid w:val="00AC55D0"/>
    <w:rsid w:val="00AC563C"/>
    <w:rsid w:val="00AC7084"/>
    <w:rsid w:val="00AC7320"/>
    <w:rsid w:val="00AD0193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3EE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6C7E"/>
    <w:rsid w:val="00AD709C"/>
    <w:rsid w:val="00AE0AFF"/>
    <w:rsid w:val="00AE0BC9"/>
    <w:rsid w:val="00AE0CBE"/>
    <w:rsid w:val="00AE0FCB"/>
    <w:rsid w:val="00AE11D5"/>
    <w:rsid w:val="00AE1B2C"/>
    <w:rsid w:val="00AE2414"/>
    <w:rsid w:val="00AE2B07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0CB5"/>
    <w:rsid w:val="00AF14AA"/>
    <w:rsid w:val="00AF14FD"/>
    <w:rsid w:val="00AF2075"/>
    <w:rsid w:val="00AF235F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16E"/>
    <w:rsid w:val="00B04627"/>
    <w:rsid w:val="00B04753"/>
    <w:rsid w:val="00B051E6"/>
    <w:rsid w:val="00B053A8"/>
    <w:rsid w:val="00B05B10"/>
    <w:rsid w:val="00B061D9"/>
    <w:rsid w:val="00B0658F"/>
    <w:rsid w:val="00B07096"/>
    <w:rsid w:val="00B07751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62"/>
    <w:rsid w:val="00B12BEA"/>
    <w:rsid w:val="00B1374B"/>
    <w:rsid w:val="00B13DE2"/>
    <w:rsid w:val="00B146D2"/>
    <w:rsid w:val="00B14A19"/>
    <w:rsid w:val="00B1562A"/>
    <w:rsid w:val="00B156E0"/>
    <w:rsid w:val="00B16068"/>
    <w:rsid w:val="00B16128"/>
    <w:rsid w:val="00B16552"/>
    <w:rsid w:val="00B16604"/>
    <w:rsid w:val="00B17069"/>
    <w:rsid w:val="00B17329"/>
    <w:rsid w:val="00B17673"/>
    <w:rsid w:val="00B17762"/>
    <w:rsid w:val="00B179E6"/>
    <w:rsid w:val="00B201A5"/>
    <w:rsid w:val="00B2070B"/>
    <w:rsid w:val="00B2099D"/>
    <w:rsid w:val="00B20E21"/>
    <w:rsid w:val="00B217BD"/>
    <w:rsid w:val="00B2193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5D49"/>
    <w:rsid w:val="00B3618D"/>
    <w:rsid w:val="00B36289"/>
    <w:rsid w:val="00B363DC"/>
    <w:rsid w:val="00B36BB5"/>
    <w:rsid w:val="00B37517"/>
    <w:rsid w:val="00B400FA"/>
    <w:rsid w:val="00B40117"/>
    <w:rsid w:val="00B405D6"/>
    <w:rsid w:val="00B41504"/>
    <w:rsid w:val="00B4184E"/>
    <w:rsid w:val="00B42AB4"/>
    <w:rsid w:val="00B435AD"/>
    <w:rsid w:val="00B43959"/>
    <w:rsid w:val="00B43983"/>
    <w:rsid w:val="00B43C8B"/>
    <w:rsid w:val="00B43DE0"/>
    <w:rsid w:val="00B44138"/>
    <w:rsid w:val="00B441A5"/>
    <w:rsid w:val="00B44CB1"/>
    <w:rsid w:val="00B44FEE"/>
    <w:rsid w:val="00B455FF"/>
    <w:rsid w:val="00B459C5"/>
    <w:rsid w:val="00B45E75"/>
    <w:rsid w:val="00B45F5D"/>
    <w:rsid w:val="00B466B4"/>
    <w:rsid w:val="00B46DD9"/>
    <w:rsid w:val="00B46E3A"/>
    <w:rsid w:val="00B4707C"/>
    <w:rsid w:val="00B47267"/>
    <w:rsid w:val="00B472A2"/>
    <w:rsid w:val="00B47433"/>
    <w:rsid w:val="00B507BE"/>
    <w:rsid w:val="00B509DF"/>
    <w:rsid w:val="00B50B9F"/>
    <w:rsid w:val="00B50D1E"/>
    <w:rsid w:val="00B51B77"/>
    <w:rsid w:val="00B51E3B"/>
    <w:rsid w:val="00B51F6E"/>
    <w:rsid w:val="00B52CD7"/>
    <w:rsid w:val="00B537AD"/>
    <w:rsid w:val="00B53DC4"/>
    <w:rsid w:val="00B54A31"/>
    <w:rsid w:val="00B54EED"/>
    <w:rsid w:val="00B54F47"/>
    <w:rsid w:val="00B552B1"/>
    <w:rsid w:val="00B555E0"/>
    <w:rsid w:val="00B55F16"/>
    <w:rsid w:val="00B56483"/>
    <w:rsid w:val="00B564AA"/>
    <w:rsid w:val="00B56783"/>
    <w:rsid w:val="00B56B3F"/>
    <w:rsid w:val="00B57CC6"/>
    <w:rsid w:val="00B60277"/>
    <w:rsid w:val="00B60698"/>
    <w:rsid w:val="00B61005"/>
    <w:rsid w:val="00B614A5"/>
    <w:rsid w:val="00B61EFD"/>
    <w:rsid w:val="00B63848"/>
    <w:rsid w:val="00B64B8F"/>
    <w:rsid w:val="00B6518E"/>
    <w:rsid w:val="00B651C2"/>
    <w:rsid w:val="00B65BCB"/>
    <w:rsid w:val="00B65F35"/>
    <w:rsid w:val="00B6603A"/>
    <w:rsid w:val="00B66AD5"/>
    <w:rsid w:val="00B66B49"/>
    <w:rsid w:val="00B66FD7"/>
    <w:rsid w:val="00B67D94"/>
    <w:rsid w:val="00B67E35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2AC"/>
    <w:rsid w:val="00B73458"/>
    <w:rsid w:val="00B73616"/>
    <w:rsid w:val="00B73C2F"/>
    <w:rsid w:val="00B7424E"/>
    <w:rsid w:val="00B751D5"/>
    <w:rsid w:val="00B7562A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3B18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A84"/>
    <w:rsid w:val="00B92B58"/>
    <w:rsid w:val="00B93657"/>
    <w:rsid w:val="00B93E85"/>
    <w:rsid w:val="00B94179"/>
    <w:rsid w:val="00B9474E"/>
    <w:rsid w:val="00B94838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97E40"/>
    <w:rsid w:val="00BA01B8"/>
    <w:rsid w:val="00BA0498"/>
    <w:rsid w:val="00BA0BA9"/>
    <w:rsid w:val="00BA0C66"/>
    <w:rsid w:val="00BA0CCB"/>
    <w:rsid w:val="00BA0EB4"/>
    <w:rsid w:val="00BA0FF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516"/>
    <w:rsid w:val="00BA781E"/>
    <w:rsid w:val="00BB0654"/>
    <w:rsid w:val="00BB12E9"/>
    <w:rsid w:val="00BB19F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396"/>
    <w:rsid w:val="00BC1568"/>
    <w:rsid w:val="00BC1FBE"/>
    <w:rsid w:val="00BC1FE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6FA6"/>
    <w:rsid w:val="00BD7135"/>
    <w:rsid w:val="00BD7239"/>
    <w:rsid w:val="00BD749B"/>
    <w:rsid w:val="00BD77B1"/>
    <w:rsid w:val="00BD78EE"/>
    <w:rsid w:val="00BD7A75"/>
    <w:rsid w:val="00BE00F9"/>
    <w:rsid w:val="00BE06B3"/>
    <w:rsid w:val="00BE072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5FCB"/>
    <w:rsid w:val="00BE73A8"/>
    <w:rsid w:val="00BF0294"/>
    <w:rsid w:val="00BF071C"/>
    <w:rsid w:val="00BF0D21"/>
    <w:rsid w:val="00BF113B"/>
    <w:rsid w:val="00BF1290"/>
    <w:rsid w:val="00BF17A6"/>
    <w:rsid w:val="00BF1FF6"/>
    <w:rsid w:val="00BF213C"/>
    <w:rsid w:val="00BF2FDB"/>
    <w:rsid w:val="00BF378B"/>
    <w:rsid w:val="00BF3BF5"/>
    <w:rsid w:val="00BF3D91"/>
    <w:rsid w:val="00BF4974"/>
    <w:rsid w:val="00BF4C6A"/>
    <w:rsid w:val="00BF4DEA"/>
    <w:rsid w:val="00BF506A"/>
    <w:rsid w:val="00BF52DC"/>
    <w:rsid w:val="00BF53D4"/>
    <w:rsid w:val="00BF59F5"/>
    <w:rsid w:val="00BF5F7A"/>
    <w:rsid w:val="00BF62B9"/>
    <w:rsid w:val="00BF6B2C"/>
    <w:rsid w:val="00BF732F"/>
    <w:rsid w:val="00C00806"/>
    <w:rsid w:val="00C00937"/>
    <w:rsid w:val="00C010C3"/>
    <w:rsid w:val="00C01517"/>
    <w:rsid w:val="00C015D8"/>
    <w:rsid w:val="00C01C50"/>
    <w:rsid w:val="00C0210F"/>
    <w:rsid w:val="00C0227E"/>
    <w:rsid w:val="00C02BA7"/>
    <w:rsid w:val="00C02CAF"/>
    <w:rsid w:val="00C02FC3"/>
    <w:rsid w:val="00C02FD6"/>
    <w:rsid w:val="00C030CD"/>
    <w:rsid w:val="00C03504"/>
    <w:rsid w:val="00C035B2"/>
    <w:rsid w:val="00C0460A"/>
    <w:rsid w:val="00C0472A"/>
    <w:rsid w:val="00C04CFB"/>
    <w:rsid w:val="00C05780"/>
    <w:rsid w:val="00C0585F"/>
    <w:rsid w:val="00C05F86"/>
    <w:rsid w:val="00C06F2D"/>
    <w:rsid w:val="00C06FCF"/>
    <w:rsid w:val="00C0724B"/>
    <w:rsid w:val="00C0753B"/>
    <w:rsid w:val="00C07746"/>
    <w:rsid w:val="00C0797A"/>
    <w:rsid w:val="00C07A2F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48FC"/>
    <w:rsid w:val="00C150B7"/>
    <w:rsid w:val="00C156CD"/>
    <w:rsid w:val="00C156E6"/>
    <w:rsid w:val="00C15A12"/>
    <w:rsid w:val="00C163C4"/>
    <w:rsid w:val="00C1656A"/>
    <w:rsid w:val="00C16EE0"/>
    <w:rsid w:val="00C179AB"/>
    <w:rsid w:val="00C17E29"/>
    <w:rsid w:val="00C17E2A"/>
    <w:rsid w:val="00C20823"/>
    <w:rsid w:val="00C21140"/>
    <w:rsid w:val="00C2164C"/>
    <w:rsid w:val="00C21B59"/>
    <w:rsid w:val="00C21BFB"/>
    <w:rsid w:val="00C22216"/>
    <w:rsid w:val="00C230A4"/>
    <w:rsid w:val="00C234A9"/>
    <w:rsid w:val="00C23752"/>
    <w:rsid w:val="00C23BC7"/>
    <w:rsid w:val="00C23CFF"/>
    <w:rsid w:val="00C23F3F"/>
    <w:rsid w:val="00C245CA"/>
    <w:rsid w:val="00C24B27"/>
    <w:rsid w:val="00C24FEE"/>
    <w:rsid w:val="00C2505A"/>
    <w:rsid w:val="00C2587A"/>
    <w:rsid w:val="00C2604E"/>
    <w:rsid w:val="00C26069"/>
    <w:rsid w:val="00C26193"/>
    <w:rsid w:val="00C264CA"/>
    <w:rsid w:val="00C2727E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282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5A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0AED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305"/>
    <w:rsid w:val="00C506E9"/>
    <w:rsid w:val="00C5076C"/>
    <w:rsid w:val="00C5166F"/>
    <w:rsid w:val="00C51704"/>
    <w:rsid w:val="00C52955"/>
    <w:rsid w:val="00C52974"/>
    <w:rsid w:val="00C52AED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CAE"/>
    <w:rsid w:val="00C67FCB"/>
    <w:rsid w:val="00C704C4"/>
    <w:rsid w:val="00C70C95"/>
    <w:rsid w:val="00C70EE3"/>
    <w:rsid w:val="00C71141"/>
    <w:rsid w:val="00C71BBE"/>
    <w:rsid w:val="00C71EBA"/>
    <w:rsid w:val="00C71EBE"/>
    <w:rsid w:val="00C72730"/>
    <w:rsid w:val="00C729E0"/>
    <w:rsid w:val="00C7377C"/>
    <w:rsid w:val="00C73997"/>
    <w:rsid w:val="00C741C7"/>
    <w:rsid w:val="00C742F6"/>
    <w:rsid w:val="00C75029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33F8"/>
    <w:rsid w:val="00C936DC"/>
    <w:rsid w:val="00C9412F"/>
    <w:rsid w:val="00C944ED"/>
    <w:rsid w:val="00C94588"/>
    <w:rsid w:val="00C946E8"/>
    <w:rsid w:val="00C94778"/>
    <w:rsid w:val="00C948C5"/>
    <w:rsid w:val="00C94ED3"/>
    <w:rsid w:val="00C950C5"/>
    <w:rsid w:val="00C95338"/>
    <w:rsid w:val="00C96185"/>
    <w:rsid w:val="00C96266"/>
    <w:rsid w:val="00C9633D"/>
    <w:rsid w:val="00C96490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0F9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8B2"/>
    <w:rsid w:val="00CA4AF3"/>
    <w:rsid w:val="00CA50D2"/>
    <w:rsid w:val="00CA52D5"/>
    <w:rsid w:val="00CA5815"/>
    <w:rsid w:val="00CA5869"/>
    <w:rsid w:val="00CA6919"/>
    <w:rsid w:val="00CA69E9"/>
    <w:rsid w:val="00CA6A7A"/>
    <w:rsid w:val="00CA6BE9"/>
    <w:rsid w:val="00CA75A4"/>
    <w:rsid w:val="00CA79A7"/>
    <w:rsid w:val="00CB00E1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EAB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79D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5CD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60"/>
    <w:rsid w:val="00CE1882"/>
    <w:rsid w:val="00CE1887"/>
    <w:rsid w:val="00CE1C77"/>
    <w:rsid w:val="00CE2CA2"/>
    <w:rsid w:val="00CE2CC4"/>
    <w:rsid w:val="00CE3BEE"/>
    <w:rsid w:val="00CE44ED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11"/>
    <w:rsid w:val="00CF27D5"/>
    <w:rsid w:val="00CF2805"/>
    <w:rsid w:val="00CF2979"/>
    <w:rsid w:val="00CF2C71"/>
    <w:rsid w:val="00CF3496"/>
    <w:rsid w:val="00CF3E9C"/>
    <w:rsid w:val="00CF405E"/>
    <w:rsid w:val="00CF44F4"/>
    <w:rsid w:val="00CF4747"/>
    <w:rsid w:val="00CF4B7C"/>
    <w:rsid w:val="00CF4E15"/>
    <w:rsid w:val="00CF514A"/>
    <w:rsid w:val="00CF54B8"/>
    <w:rsid w:val="00CF5C4D"/>
    <w:rsid w:val="00CF5CF0"/>
    <w:rsid w:val="00CF622E"/>
    <w:rsid w:val="00CF666E"/>
    <w:rsid w:val="00CF68FE"/>
    <w:rsid w:val="00D00279"/>
    <w:rsid w:val="00D00C22"/>
    <w:rsid w:val="00D00E7A"/>
    <w:rsid w:val="00D013D5"/>
    <w:rsid w:val="00D017D0"/>
    <w:rsid w:val="00D019FD"/>
    <w:rsid w:val="00D01D68"/>
    <w:rsid w:val="00D01F14"/>
    <w:rsid w:val="00D022E6"/>
    <w:rsid w:val="00D02364"/>
    <w:rsid w:val="00D02C9A"/>
    <w:rsid w:val="00D02EEA"/>
    <w:rsid w:val="00D036BC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709"/>
    <w:rsid w:val="00D16976"/>
    <w:rsid w:val="00D16BB9"/>
    <w:rsid w:val="00D16DE4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BA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6BE"/>
    <w:rsid w:val="00D26757"/>
    <w:rsid w:val="00D26AFF"/>
    <w:rsid w:val="00D26DDC"/>
    <w:rsid w:val="00D270B4"/>
    <w:rsid w:val="00D27491"/>
    <w:rsid w:val="00D275B1"/>
    <w:rsid w:val="00D27E11"/>
    <w:rsid w:val="00D30946"/>
    <w:rsid w:val="00D31F74"/>
    <w:rsid w:val="00D327C7"/>
    <w:rsid w:val="00D33442"/>
    <w:rsid w:val="00D337CA"/>
    <w:rsid w:val="00D33D87"/>
    <w:rsid w:val="00D33EDA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89E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012"/>
    <w:rsid w:val="00D564BF"/>
    <w:rsid w:val="00D56519"/>
    <w:rsid w:val="00D5699A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8EA"/>
    <w:rsid w:val="00D72C7E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4AB"/>
    <w:rsid w:val="00D83601"/>
    <w:rsid w:val="00D839F3"/>
    <w:rsid w:val="00D83C7D"/>
    <w:rsid w:val="00D83CBC"/>
    <w:rsid w:val="00D84586"/>
    <w:rsid w:val="00D853D4"/>
    <w:rsid w:val="00D853D9"/>
    <w:rsid w:val="00D85637"/>
    <w:rsid w:val="00D85D99"/>
    <w:rsid w:val="00D85DD4"/>
    <w:rsid w:val="00D85E1D"/>
    <w:rsid w:val="00D85EB3"/>
    <w:rsid w:val="00D869F2"/>
    <w:rsid w:val="00D86D0D"/>
    <w:rsid w:val="00D875E1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2E60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844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A9A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B790A"/>
    <w:rsid w:val="00DC03E1"/>
    <w:rsid w:val="00DC1403"/>
    <w:rsid w:val="00DC15B5"/>
    <w:rsid w:val="00DC1AB6"/>
    <w:rsid w:val="00DC229C"/>
    <w:rsid w:val="00DC26A7"/>
    <w:rsid w:val="00DC2DD6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36E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3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619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B95"/>
    <w:rsid w:val="00E00E88"/>
    <w:rsid w:val="00E01095"/>
    <w:rsid w:val="00E01459"/>
    <w:rsid w:val="00E023A0"/>
    <w:rsid w:val="00E0258A"/>
    <w:rsid w:val="00E03591"/>
    <w:rsid w:val="00E036AD"/>
    <w:rsid w:val="00E04163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3FFA"/>
    <w:rsid w:val="00E140DC"/>
    <w:rsid w:val="00E141B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0A59"/>
    <w:rsid w:val="00E210C5"/>
    <w:rsid w:val="00E212CA"/>
    <w:rsid w:val="00E217A0"/>
    <w:rsid w:val="00E21939"/>
    <w:rsid w:val="00E21CCF"/>
    <w:rsid w:val="00E2220E"/>
    <w:rsid w:val="00E229E3"/>
    <w:rsid w:val="00E22AA2"/>
    <w:rsid w:val="00E22E5D"/>
    <w:rsid w:val="00E23011"/>
    <w:rsid w:val="00E23123"/>
    <w:rsid w:val="00E24913"/>
    <w:rsid w:val="00E24F6E"/>
    <w:rsid w:val="00E2509C"/>
    <w:rsid w:val="00E252CE"/>
    <w:rsid w:val="00E252D0"/>
    <w:rsid w:val="00E2536B"/>
    <w:rsid w:val="00E258AA"/>
    <w:rsid w:val="00E25B53"/>
    <w:rsid w:val="00E26506"/>
    <w:rsid w:val="00E267DB"/>
    <w:rsid w:val="00E26EB7"/>
    <w:rsid w:val="00E271E9"/>
    <w:rsid w:val="00E272E6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32F"/>
    <w:rsid w:val="00E34983"/>
    <w:rsid w:val="00E3556D"/>
    <w:rsid w:val="00E358A6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C82"/>
    <w:rsid w:val="00E44E70"/>
    <w:rsid w:val="00E461B6"/>
    <w:rsid w:val="00E4623C"/>
    <w:rsid w:val="00E46344"/>
    <w:rsid w:val="00E4642F"/>
    <w:rsid w:val="00E465CA"/>
    <w:rsid w:val="00E46622"/>
    <w:rsid w:val="00E46C97"/>
    <w:rsid w:val="00E46DDB"/>
    <w:rsid w:val="00E470AD"/>
    <w:rsid w:val="00E47876"/>
    <w:rsid w:val="00E47CA2"/>
    <w:rsid w:val="00E47EB6"/>
    <w:rsid w:val="00E50467"/>
    <w:rsid w:val="00E50980"/>
    <w:rsid w:val="00E50E3D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8BD"/>
    <w:rsid w:val="00E579E7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36A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2D7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6F55"/>
    <w:rsid w:val="00E771F8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584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0EF4"/>
    <w:rsid w:val="00E90F3D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4EFC"/>
    <w:rsid w:val="00E954DF"/>
    <w:rsid w:val="00E96020"/>
    <w:rsid w:val="00E97056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2CB"/>
    <w:rsid w:val="00EA4C75"/>
    <w:rsid w:val="00EA5884"/>
    <w:rsid w:val="00EA5FEE"/>
    <w:rsid w:val="00EA6151"/>
    <w:rsid w:val="00EA65A0"/>
    <w:rsid w:val="00EA7864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0D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B7076"/>
    <w:rsid w:val="00EB7221"/>
    <w:rsid w:val="00EB79A7"/>
    <w:rsid w:val="00EC03D1"/>
    <w:rsid w:val="00EC0D87"/>
    <w:rsid w:val="00EC0DAD"/>
    <w:rsid w:val="00EC10D5"/>
    <w:rsid w:val="00EC1333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3751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2D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6B41"/>
    <w:rsid w:val="00EF710A"/>
    <w:rsid w:val="00EF7468"/>
    <w:rsid w:val="00EF74E8"/>
    <w:rsid w:val="00EF7BA2"/>
    <w:rsid w:val="00F0061B"/>
    <w:rsid w:val="00F00A9B"/>
    <w:rsid w:val="00F00C11"/>
    <w:rsid w:val="00F00CE7"/>
    <w:rsid w:val="00F00D66"/>
    <w:rsid w:val="00F0140F"/>
    <w:rsid w:val="00F014D1"/>
    <w:rsid w:val="00F01C30"/>
    <w:rsid w:val="00F0206E"/>
    <w:rsid w:val="00F022E1"/>
    <w:rsid w:val="00F02AC6"/>
    <w:rsid w:val="00F030F9"/>
    <w:rsid w:val="00F037A7"/>
    <w:rsid w:val="00F039FA"/>
    <w:rsid w:val="00F03CAF"/>
    <w:rsid w:val="00F03F94"/>
    <w:rsid w:val="00F04012"/>
    <w:rsid w:val="00F04194"/>
    <w:rsid w:val="00F05789"/>
    <w:rsid w:val="00F067C5"/>
    <w:rsid w:val="00F06877"/>
    <w:rsid w:val="00F06B8D"/>
    <w:rsid w:val="00F06DF9"/>
    <w:rsid w:val="00F06F24"/>
    <w:rsid w:val="00F071E2"/>
    <w:rsid w:val="00F07396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C72"/>
    <w:rsid w:val="00F12D9A"/>
    <w:rsid w:val="00F130F5"/>
    <w:rsid w:val="00F13467"/>
    <w:rsid w:val="00F135E3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07F0"/>
    <w:rsid w:val="00F21876"/>
    <w:rsid w:val="00F21CB1"/>
    <w:rsid w:val="00F22B8C"/>
    <w:rsid w:val="00F23748"/>
    <w:rsid w:val="00F240B4"/>
    <w:rsid w:val="00F24B41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60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72D"/>
    <w:rsid w:val="00F45CCA"/>
    <w:rsid w:val="00F45E98"/>
    <w:rsid w:val="00F461C3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0DC9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35"/>
    <w:rsid w:val="00F572EF"/>
    <w:rsid w:val="00F60387"/>
    <w:rsid w:val="00F604CB"/>
    <w:rsid w:val="00F6058E"/>
    <w:rsid w:val="00F605C0"/>
    <w:rsid w:val="00F6105F"/>
    <w:rsid w:val="00F61DF0"/>
    <w:rsid w:val="00F6246B"/>
    <w:rsid w:val="00F63028"/>
    <w:rsid w:val="00F6314C"/>
    <w:rsid w:val="00F63349"/>
    <w:rsid w:val="00F642E7"/>
    <w:rsid w:val="00F65522"/>
    <w:rsid w:val="00F659B6"/>
    <w:rsid w:val="00F65E9C"/>
    <w:rsid w:val="00F662C0"/>
    <w:rsid w:val="00F663E0"/>
    <w:rsid w:val="00F669DC"/>
    <w:rsid w:val="00F66A2E"/>
    <w:rsid w:val="00F67B47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11C"/>
    <w:rsid w:val="00F8363F"/>
    <w:rsid w:val="00F83880"/>
    <w:rsid w:val="00F83F4B"/>
    <w:rsid w:val="00F8416F"/>
    <w:rsid w:val="00F8501D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2609"/>
    <w:rsid w:val="00F92A90"/>
    <w:rsid w:val="00F93038"/>
    <w:rsid w:val="00F931A3"/>
    <w:rsid w:val="00F9340C"/>
    <w:rsid w:val="00F936FE"/>
    <w:rsid w:val="00F93CB7"/>
    <w:rsid w:val="00F9416A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371"/>
    <w:rsid w:val="00FA473B"/>
    <w:rsid w:val="00FA51C4"/>
    <w:rsid w:val="00FA55CB"/>
    <w:rsid w:val="00FA649A"/>
    <w:rsid w:val="00FA68DE"/>
    <w:rsid w:val="00FA76B3"/>
    <w:rsid w:val="00FA785B"/>
    <w:rsid w:val="00FA7B8E"/>
    <w:rsid w:val="00FB058B"/>
    <w:rsid w:val="00FB1014"/>
    <w:rsid w:val="00FB12E6"/>
    <w:rsid w:val="00FB1449"/>
    <w:rsid w:val="00FB18BF"/>
    <w:rsid w:val="00FB2215"/>
    <w:rsid w:val="00FB3164"/>
    <w:rsid w:val="00FB3A6E"/>
    <w:rsid w:val="00FB4338"/>
    <w:rsid w:val="00FB459A"/>
    <w:rsid w:val="00FB460E"/>
    <w:rsid w:val="00FB48D9"/>
    <w:rsid w:val="00FB4963"/>
    <w:rsid w:val="00FB517B"/>
    <w:rsid w:val="00FB5310"/>
    <w:rsid w:val="00FB5602"/>
    <w:rsid w:val="00FB5A3A"/>
    <w:rsid w:val="00FB61F0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215"/>
    <w:rsid w:val="00FC040C"/>
    <w:rsid w:val="00FC053C"/>
    <w:rsid w:val="00FC0585"/>
    <w:rsid w:val="00FC0794"/>
    <w:rsid w:val="00FC0AE4"/>
    <w:rsid w:val="00FC1160"/>
    <w:rsid w:val="00FC146F"/>
    <w:rsid w:val="00FC159C"/>
    <w:rsid w:val="00FC19E1"/>
    <w:rsid w:val="00FC2122"/>
    <w:rsid w:val="00FC28C7"/>
    <w:rsid w:val="00FC2E62"/>
    <w:rsid w:val="00FC2F52"/>
    <w:rsid w:val="00FC3371"/>
    <w:rsid w:val="00FC36EF"/>
    <w:rsid w:val="00FC3DDB"/>
    <w:rsid w:val="00FC42D9"/>
    <w:rsid w:val="00FC4B6C"/>
    <w:rsid w:val="00FC50B0"/>
    <w:rsid w:val="00FC5248"/>
    <w:rsid w:val="00FC557D"/>
    <w:rsid w:val="00FC5668"/>
    <w:rsid w:val="00FC58AA"/>
    <w:rsid w:val="00FC5C1D"/>
    <w:rsid w:val="00FC66CB"/>
    <w:rsid w:val="00FC7531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D7787"/>
    <w:rsid w:val="00FE04CE"/>
    <w:rsid w:val="00FE0C15"/>
    <w:rsid w:val="00FE0E21"/>
    <w:rsid w:val="00FE1769"/>
    <w:rsid w:val="00FE266B"/>
    <w:rsid w:val="00FE2BC4"/>
    <w:rsid w:val="00FE3586"/>
    <w:rsid w:val="00FE384E"/>
    <w:rsid w:val="00FE3937"/>
    <w:rsid w:val="00FE3C70"/>
    <w:rsid w:val="00FE4505"/>
    <w:rsid w:val="00FE498C"/>
    <w:rsid w:val="00FE59AB"/>
    <w:rsid w:val="00FE5D1A"/>
    <w:rsid w:val="00FE5D85"/>
    <w:rsid w:val="00FE6039"/>
    <w:rsid w:val="00FE6382"/>
    <w:rsid w:val="00FE66E0"/>
    <w:rsid w:val="00FE6DC8"/>
    <w:rsid w:val="00FE7053"/>
    <w:rsid w:val="00FE7CA4"/>
    <w:rsid w:val="00FE7E2A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  <w:rsid w:val="7C3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EB5B9"/>
  <w15:docId w15:val="{98D00912-27F2-41D9-8B43-5A78349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5FC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rsid w:val="00EA5884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Theme="minorHAnsi" w:hAnsiTheme="minorHAnsi" w:cstheme="minorBidi"/>
      <w:b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rsid w:val="00025F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025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25F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25F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025F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025F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rsid w:val="00025F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rsid w:val="00025F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025FCA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25FCA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超?级链,하이퍼링크2,하이퍼링크21,CEO_Hyperlink,超链接1,超??级链Ú,fL????,fL?级,超??级链,超?级链Ú,’´?级链,’´????,’´??级链Ú,’´??级,超?级链?,Style?,S"/>
    <w:basedOn w:val="DefaultParagraphFont"/>
    <w:uiPriority w:val="99"/>
    <w:qFormat/>
    <w:rsid w:val="00025FCA"/>
    <w:rPr>
      <w:color w:val="0000FF"/>
      <w:u w:val="single"/>
    </w:rPr>
  </w:style>
  <w:style w:type="character" w:customStyle="1" w:styleId="Heading1Char">
    <w:name w:val="Heading 1 Char"/>
    <w:link w:val="Heading1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025FCA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next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MS Mincho"/>
      <w:bCs/>
      <w:szCs w:val="20"/>
      <w:lang w:eastAsia="en-US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32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32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BDB"/>
    <w:pPr>
      <w:spacing w:after="0" w:line="240" w:lineRule="auto"/>
    </w:pPr>
  </w:style>
  <w:style w:type="paragraph" w:customStyle="1" w:styleId="AnnexNotitle">
    <w:name w:val="Annex_No &amp; 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25FCA"/>
  </w:style>
  <w:style w:type="paragraph" w:customStyle="1" w:styleId="CorrectionSeparatorBegin">
    <w:name w:val="Correction Separator Begin"/>
    <w:basedOn w:val="Normal"/>
    <w:rsid w:val="00025FCA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25FCA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25FC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25FC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25FCA"/>
    <w:rPr>
      <w:b/>
      <w:bCs/>
    </w:rPr>
  </w:style>
  <w:style w:type="paragraph" w:customStyle="1" w:styleId="Normalbeforetable">
    <w:name w:val="Normal before table"/>
    <w:basedOn w:val="Normal"/>
    <w:rsid w:val="00025FCA"/>
    <w:pPr>
      <w:keepNext/>
      <w:spacing w:after="120"/>
    </w:pPr>
    <w:rPr>
      <w:rFonts w:eastAsia="????"/>
      <w:lang w:eastAsia="en-US"/>
    </w:rPr>
  </w:style>
  <w:style w:type="paragraph" w:customStyle="1" w:styleId="Note">
    <w:name w:val="Note"/>
    <w:basedOn w:val="Normal"/>
    <w:rsid w:val="00025FC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character" w:customStyle="1" w:styleId="ReftextArial9pt">
    <w:name w:val="Ref_text Arial 9 pt"/>
    <w:rsid w:val="00025FCA"/>
    <w:rPr>
      <w:rFonts w:ascii="Arial" w:hAnsi="Arial" w:cs="Arial"/>
      <w:sz w:val="18"/>
      <w:szCs w:val="18"/>
    </w:rPr>
  </w:style>
  <w:style w:type="paragraph" w:customStyle="1" w:styleId="Reftext">
    <w:name w:val="Ref_text"/>
    <w:basedOn w:val="Normal"/>
    <w:rsid w:val="00025FCA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25FCA"/>
    <w:pPr>
      <w:tabs>
        <w:tab w:val="right" w:leader="dot" w:pos="9639"/>
      </w:tabs>
    </w:pPr>
    <w:rPr>
      <w:rFonts w:eastAsia="MS Mincho"/>
    </w:rPr>
  </w:style>
  <w:style w:type="paragraph" w:customStyle="1" w:styleId="Tablelegend">
    <w:name w:val="Table_legend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25FC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25FC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4">
    <w:name w:val="Title 4"/>
    <w:basedOn w:val="Normal"/>
    <w:next w:val="Heading1"/>
    <w:rsid w:val="00025F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ing1Char1">
    <w:name w:val="Heading 1 Char1"/>
    <w:basedOn w:val="DefaultParagraphFont"/>
    <w:uiPriority w:val="9"/>
    <w:rsid w:val="00025F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TOC1">
    <w:name w:val="toc 1"/>
    <w:basedOn w:val="Normal"/>
    <w:uiPriority w:val="39"/>
    <w:rsid w:val="00025FCA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25FC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25FCA"/>
    <w:pPr>
      <w:ind w:left="2269"/>
    </w:pPr>
  </w:style>
  <w:style w:type="paragraph" w:customStyle="1" w:styleId="toc0">
    <w:name w:val="toc 0"/>
    <w:basedOn w:val="Normal"/>
    <w:next w:val="TOC1"/>
    <w:rsid w:val="00025FCA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SBHeaderQuestion">
    <w:name w:val="TSBHeaderQuestion"/>
    <w:basedOn w:val="Normal"/>
    <w:rsid w:val="00025FCA"/>
  </w:style>
  <w:style w:type="paragraph" w:customStyle="1" w:styleId="TSBHeaderRight14">
    <w:name w:val="TSBHeaderRight14"/>
    <w:basedOn w:val="Normal"/>
    <w:rsid w:val="00025FCA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025FCA"/>
  </w:style>
  <w:style w:type="paragraph" w:customStyle="1" w:styleId="TSBHeaderSummary">
    <w:name w:val="TSBHeaderSummary"/>
    <w:basedOn w:val="Normal"/>
    <w:rsid w:val="00025FCA"/>
  </w:style>
  <w:style w:type="paragraph" w:customStyle="1" w:styleId="TSBHeaderTitle">
    <w:name w:val="TSBHeaderTitle"/>
    <w:basedOn w:val="Normal"/>
    <w:rsid w:val="00025FCA"/>
  </w:style>
  <w:style w:type="paragraph" w:customStyle="1" w:styleId="VenueDate">
    <w:name w:val="VenueDate"/>
    <w:basedOn w:val="Normal"/>
    <w:rsid w:val="00025FCA"/>
    <w:pPr>
      <w:jc w:val="right"/>
    </w:pPr>
  </w:style>
  <w:style w:type="character" w:customStyle="1" w:styleId="Heading2Char">
    <w:name w:val="Heading 2 Char"/>
    <w:basedOn w:val="DefaultParagraphFont"/>
    <w:link w:val="Heading2"/>
    <w:rsid w:val="00025F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rsid w:val="00025F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rsid w:val="00025F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rsid w:val="00025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rsid w:val="00025FC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025F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rsid w:val="00025F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rsid w:val="00025FCA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5FCA"/>
  </w:style>
  <w:style w:type="paragraph" w:styleId="BlockText">
    <w:name w:val="Block Text"/>
    <w:basedOn w:val="Normal"/>
    <w:uiPriority w:val="99"/>
    <w:semiHidden/>
    <w:unhideWhenUsed/>
    <w:rsid w:val="00025FC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F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5F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25F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5F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5FC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5FC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F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FCA"/>
    <w:rPr>
      <w:rFonts w:ascii="Times New Roman" w:hAnsi="Times New Roman" w:cs="Times New Roman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025FC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025FCA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025F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5F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FCA"/>
    <w:rPr>
      <w:rFonts w:ascii="Times New Roman" w:hAnsi="Times New Roman" w:cs="Times New Roman"/>
      <w:b/>
      <w:bCs/>
      <w:sz w:val="20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5FCA"/>
  </w:style>
  <w:style w:type="character" w:customStyle="1" w:styleId="DateChar">
    <w:name w:val="Date Char"/>
    <w:basedOn w:val="DefaultParagraphFont"/>
    <w:link w:val="Dat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5FCA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5FCA"/>
    <w:rPr>
      <w:rFonts w:ascii="Segoe UI" w:hAnsi="Segoe UI" w:cs="Segoe UI"/>
      <w:sz w:val="16"/>
      <w:szCs w:val="16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5FCA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rsid w:val="00025FC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5F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5FCA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5FCA"/>
    <w:rPr>
      <w:rFonts w:ascii="Times New Roman" w:hAnsi="Times New Roman" w:cs="Times New Roman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025FCA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25FCA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025FCA"/>
  </w:style>
  <w:style w:type="paragraph" w:styleId="HTMLAddress">
    <w:name w:val="HTML Address"/>
    <w:basedOn w:val="Normal"/>
    <w:link w:val="HTMLAddressChar"/>
    <w:uiPriority w:val="99"/>
    <w:semiHidden/>
    <w:unhideWhenUsed/>
    <w:rsid w:val="00025FCA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5FCA"/>
    <w:rPr>
      <w:rFonts w:ascii="Times New Roman" w:hAnsi="Times New Roman" w:cs="Times New Roman"/>
      <w:i/>
      <w:iCs/>
      <w:sz w:val="24"/>
      <w:szCs w:val="24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025FC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5FC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5FCA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025FC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5FC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5FC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5FCA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5FCA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5FCA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5FCA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5FCA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5FCA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5FCA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5FCA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5FCA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025FC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025F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FCA"/>
    <w:rPr>
      <w:rFonts w:ascii="Times New Roman" w:hAnsi="Times New Roman" w:cs="Times New Roman"/>
      <w:i/>
      <w:iCs/>
      <w:color w:val="4F81BD" w:themeColor="accent1"/>
      <w:sz w:val="24"/>
      <w:szCs w:val="24"/>
      <w:lang w:eastAsia="ja-JP"/>
    </w:rPr>
  </w:style>
  <w:style w:type="character" w:styleId="IntenseReference">
    <w:name w:val="Intense Reference"/>
    <w:basedOn w:val="DefaultParagraphFont"/>
    <w:uiPriority w:val="32"/>
    <w:rsid w:val="00025FCA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025FCA"/>
  </w:style>
  <w:style w:type="paragraph" w:styleId="List">
    <w:name w:val="List"/>
    <w:basedOn w:val="Normal"/>
    <w:uiPriority w:val="99"/>
    <w:semiHidden/>
    <w:unhideWhenUsed/>
    <w:rsid w:val="00025FC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5FC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5FC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5FC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5FCA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5FCA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5FCA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5FCA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5FCA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5FCA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5FC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5FC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5FC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5FC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5FCA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5FCA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5FCA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5FCA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5FCA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5FCA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25F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5FCA"/>
    <w:rPr>
      <w:rFonts w:ascii="Consolas" w:hAnsi="Consolas" w:cs="Times New Roman"/>
      <w:sz w:val="20"/>
      <w:szCs w:val="20"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025FC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5F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5FCA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NoSpacing">
    <w:name w:val="No Spacing"/>
    <w:uiPriority w:val="1"/>
    <w:rsid w:val="00025FCA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NormalIndent">
    <w:name w:val="Normal Indent"/>
    <w:basedOn w:val="Normal"/>
    <w:uiPriority w:val="99"/>
    <w:semiHidden/>
    <w:unhideWhenUsed/>
    <w:rsid w:val="00025FC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5FCA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025FCA"/>
  </w:style>
  <w:style w:type="character" w:styleId="PlaceholderText">
    <w:name w:val="Placeholder Text"/>
    <w:basedOn w:val="DefaultParagraphFont"/>
    <w:uiPriority w:val="99"/>
    <w:semiHidden/>
    <w:rsid w:val="00025FCA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025FCA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5FCA"/>
    <w:rPr>
      <w:rFonts w:ascii="Consolas" w:hAnsi="Consolas" w:cs="Times New Roman"/>
      <w:sz w:val="21"/>
      <w:szCs w:val="21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025F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FCA"/>
    <w:rPr>
      <w:rFonts w:ascii="Times New Roman" w:hAnsi="Times New Roman" w:cs="Times New Roman"/>
      <w:i/>
      <w:iCs/>
      <w:color w:val="404040" w:themeColor="text1" w:themeTint="BF"/>
      <w:sz w:val="24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5FC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25FCA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5FCA"/>
    <w:rPr>
      <w:rFonts w:ascii="Times New Roman" w:hAnsi="Times New Roman" w:cs="Times New Roman"/>
      <w:sz w:val="24"/>
      <w:szCs w:val="24"/>
      <w:lang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025FCA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25FCA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11"/>
    <w:rsid w:val="00025FCA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5FCA"/>
    <w:rPr>
      <w:color w:val="5A5A5A" w:themeColor="text1" w:themeTint="A5"/>
      <w:spacing w:val="15"/>
      <w:lang w:eastAsia="ja-JP"/>
    </w:rPr>
  </w:style>
  <w:style w:type="character" w:styleId="SubtleEmphasis">
    <w:name w:val="Subtle Emphasis"/>
    <w:basedOn w:val="DefaultParagraphFont"/>
    <w:uiPriority w:val="19"/>
    <w:rsid w:val="00025FC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025FCA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5FCA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025FCA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FCA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25FCA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5FC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5FC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5FC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5FC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5FC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5FC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025FCA"/>
    <w:pPr>
      <w:outlineLvl w:val="9"/>
    </w:pPr>
  </w:style>
  <w:style w:type="paragraph" w:customStyle="1" w:styleId="msonormal0">
    <w:name w:val="msonormal"/>
    <w:basedOn w:val="Normal"/>
    <w:rsid w:val="00702274"/>
    <w:pPr>
      <w:spacing w:before="100" w:beforeAutospacing="1" w:after="100" w:afterAutospacing="1"/>
    </w:pPr>
  </w:style>
  <w:style w:type="table" w:styleId="TableGridLight">
    <w:name w:val="Grid Table Light"/>
    <w:basedOn w:val="TableNormal"/>
    <w:uiPriority w:val="40"/>
    <w:rsid w:val="000128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T25-TSAG-250526-TD-GEN-0079" TargetMode="External"/><Relationship Id="rId21" Type="http://schemas.openxmlformats.org/officeDocument/2006/relationships/hyperlink" Target="https://www.itu.int/ifa/t/2022/ls/tsag/sp17-tsag-oLS-00024.docx" TargetMode="External"/><Relationship Id="rId42" Type="http://schemas.openxmlformats.org/officeDocument/2006/relationships/hyperlink" Target="https://www.itu.int/ifa/t/2025/ls/sg20/sp18-sg20-oLS-00004.docx" TargetMode="External"/><Relationship Id="rId63" Type="http://schemas.openxmlformats.org/officeDocument/2006/relationships/hyperlink" Target="https://www.itu.int/md/T25-TSAG-250526-TD-GEN-0054" TargetMode="External"/><Relationship Id="rId84" Type="http://schemas.openxmlformats.org/officeDocument/2006/relationships/hyperlink" Target="https://www.itu.int/ifa/t/2022/ls/tsag/sp17-tsag-oLS-00046.docx" TargetMode="External"/><Relationship Id="rId138" Type="http://schemas.openxmlformats.org/officeDocument/2006/relationships/hyperlink" Target="https://www.itu.int/md/T25-TSAG-250526-TD-GEN-0088" TargetMode="External"/><Relationship Id="rId107" Type="http://schemas.openxmlformats.org/officeDocument/2006/relationships/hyperlink" Target="https://www.itu.int/ifa/t/2022/ls/tsag/sp17-tsag-oLS-00046.docx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www.itu.int/md/T25-TSAG-250526-TD-GEN-0040" TargetMode="External"/><Relationship Id="rId53" Type="http://schemas.openxmlformats.org/officeDocument/2006/relationships/hyperlink" Target="https://www.itu.int/md/T25-TSAG-250526-TD-GEN-0051" TargetMode="External"/><Relationship Id="rId74" Type="http://schemas.openxmlformats.org/officeDocument/2006/relationships/hyperlink" Target="https://www.itu.int/md/T25-TSAG-250526-TD-GEN-0061" TargetMode="External"/><Relationship Id="rId128" Type="http://schemas.openxmlformats.org/officeDocument/2006/relationships/hyperlink" Target="https://www.itu.int/md/T25-TSAG-250526-TD-GEN-0084" TargetMode="External"/><Relationship Id="rId149" Type="http://schemas.openxmlformats.org/officeDocument/2006/relationships/hyperlink" Target="https://www.itu.int/ifa/t/2025/ls/fg-ainn/sp18-fg-ainn-oLS-00002.docx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s://www.itu.int/ifa/t/2025/ls/sg11/sp18-sg11-oLS-00036.zip" TargetMode="External"/><Relationship Id="rId22" Type="http://schemas.openxmlformats.org/officeDocument/2006/relationships/hyperlink" Target="https://www.itu.int/ifa/t/2022/ls/sg17/sp17-sg17-oLS-00138.zip" TargetMode="External"/><Relationship Id="rId27" Type="http://schemas.openxmlformats.org/officeDocument/2006/relationships/hyperlink" Target="https://www.itu.int/md/T25-TSAG-250526-TD-GEN-0038" TargetMode="External"/><Relationship Id="rId43" Type="http://schemas.openxmlformats.org/officeDocument/2006/relationships/hyperlink" Target="https://www.itu.int/md/T25-TSAG-250526-TD-GEN-0046" TargetMode="External"/><Relationship Id="rId48" Type="http://schemas.openxmlformats.org/officeDocument/2006/relationships/hyperlink" Target="https://www.itu.int/ifa/t/2025/ls/sg20/sp18-sg20-oLS-00007.docx" TargetMode="External"/><Relationship Id="rId64" Type="http://schemas.openxmlformats.org/officeDocument/2006/relationships/hyperlink" Target="https://www.itu.int/ifa/t/2025/ls/sg21/sp18-sg21-oLS-00076.docx" TargetMode="External"/><Relationship Id="rId69" Type="http://schemas.openxmlformats.org/officeDocument/2006/relationships/hyperlink" Target="https://www.itu.int/md/T25-TSAG-250526-TD-GEN-0059" TargetMode="External"/><Relationship Id="rId113" Type="http://schemas.openxmlformats.org/officeDocument/2006/relationships/hyperlink" Target="https://www.itu.int/md/T25-TSAG-250526-TD-GEN-0078" TargetMode="External"/><Relationship Id="rId118" Type="http://schemas.openxmlformats.org/officeDocument/2006/relationships/hyperlink" Target="https://www.itu.int/ifa/t/2022/ls/tsag/sp17-tsag-oLS-00044.zip" TargetMode="External"/><Relationship Id="rId134" Type="http://schemas.openxmlformats.org/officeDocument/2006/relationships/hyperlink" Target="https://www.itu.int/ifa/t/2022/ls/tsag/sp17-tsag-oLS-00052.docx" TargetMode="External"/><Relationship Id="rId139" Type="http://schemas.openxmlformats.org/officeDocument/2006/relationships/hyperlink" Target="https://www.itu.int/ifa/t/2025/ls/sg17/sp18-sg17-oLS-00029.zip" TargetMode="External"/><Relationship Id="rId80" Type="http://schemas.openxmlformats.org/officeDocument/2006/relationships/hyperlink" Target="https://www.itu.int/md/T25-TSAG-250526-TD-GEN-0063" TargetMode="External"/><Relationship Id="rId85" Type="http://schemas.openxmlformats.org/officeDocument/2006/relationships/hyperlink" Target="https://www.itu.int/ifa/t/2025/ls/iscg/sp18-iscg-iLS-00008.docx" TargetMode="External"/><Relationship Id="rId150" Type="http://schemas.openxmlformats.org/officeDocument/2006/relationships/hyperlink" Target="https://www.itu.int/md/T25-TSAG-250526-TD-GEN-0116" TargetMode="External"/><Relationship Id="rId155" Type="http://schemas.openxmlformats.org/officeDocument/2006/relationships/theme" Target="theme/theme1.xml"/><Relationship Id="rId12" Type="http://schemas.openxmlformats.org/officeDocument/2006/relationships/hyperlink" Target="mailto:hiroshi.ota@itu.int" TargetMode="External"/><Relationship Id="rId17" Type="http://schemas.openxmlformats.org/officeDocument/2006/relationships/hyperlink" Target="https://www.itu.int/ifa/t/2025/ls/sg20/sp18-sg20-oLS-00045.docx" TargetMode="External"/><Relationship Id="rId33" Type="http://schemas.openxmlformats.org/officeDocument/2006/relationships/hyperlink" Target="https://www.itu.int/ifa/t/2025/ls/fg-ainn/sp18-fg-ainn-oLS-00001.docx" TargetMode="External"/><Relationship Id="rId38" Type="http://schemas.openxmlformats.org/officeDocument/2006/relationships/hyperlink" Target="https://www.itu.int/md/T25-TSAG-250526-TD-GEN-0043" TargetMode="External"/><Relationship Id="rId59" Type="http://schemas.openxmlformats.org/officeDocument/2006/relationships/hyperlink" Target="https://www.itu.int/ifa/t/2025/ls/sg20/sp18-sg20-oLS-00018.docx" TargetMode="External"/><Relationship Id="rId103" Type="http://schemas.openxmlformats.org/officeDocument/2006/relationships/hyperlink" Target="https://www.itu.int/md/T25-TSAG-250526-TD-GEN-0073" TargetMode="External"/><Relationship Id="rId108" Type="http://schemas.openxmlformats.org/officeDocument/2006/relationships/hyperlink" Target="https://www.itu.int/ifa/t/2025/ls/sg13/sp18-sg13-oLS-00003.docx" TargetMode="External"/><Relationship Id="rId124" Type="http://schemas.openxmlformats.org/officeDocument/2006/relationships/hyperlink" Target="https://www.itu.int/md/T25-TSAG-250526-TD-GEN-0083" TargetMode="External"/><Relationship Id="rId129" Type="http://schemas.openxmlformats.org/officeDocument/2006/relationships/hyperlink" Target="https://www.itu.int/ifa/t/2022/ls/tsag/sp17-tsag-oLS-00052.docx" TargetMode="External"/><Relationship Id="rId54" Type="http://schemas.openxmlformats.org/officeDocument/2006/relationships/hyperlink" Target="https://www.itu.int/ifa/t/2025/ls/sg21/sp18-sg21-oLS-00002.docx" TargetMode="External"/><Relationship Id="rId70" Type="http://schemas.openxmlformats.org/officeDocument/2006/relationships/hyperlink" Target="https://www.itu.int/ifa/t/2025/ls/sg2/sp18-sg2-oLS-00037.docx" TargetMode="External"/><Relationship Id="rId75" Type="http://schemas.openxmlformats.org/officeDocument/2006/relationships/hyperlink" Target="https://www.itu.int/ifa/t/2022/ls/sg3/sp17-sg3-oLS-00035.docx" TargetMode="External"/><Relationship Id="rId91" Type="http://schemas.openxmlformats.org/officeDocument/2006/relationships/hyperlink" Target="https://www.itu.int/ifa/t/2022/ls/tsag/sp17-tsag-oLS-00044.zip" TargetMode="External"/><Relationship Id="rId96" Type="http://schemas.openxmlformats.org/officeDocument/2006/relationships/hyperlink" Target="https://www.itu.int/md/T25-TSAG-250526-TD-GEN-0070" TargetMode="External"/><Relationship Id="rId140" Type="http://schemas.openxmlformats.org/officeDocument/2006/relationships/hyperlink" Target="https://www.itu.int/md/T25-TSAG-250526-TD-GEN-0089" TargetMode="External"/><Relationship Id="rId145" Type="http://schemas.openxmlformats.org/officeDocument/2006/relationships/hyperlink" Target="https://www.itu.int/ifa/t/2025/ls/sg17/sp18-sg17-oLS-00049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itu.int/md/T25-TSAG-250526-TD-GEN-0036" TargetMode="External"/><Relationship Id="rId28" Type="http://schemas.openxmlformats.org/officeDocument/2006/relationships/hyperlink" Target="https://www.itu.int/ifa/t/2022/ls/tsag/sp17-tsag-oLS-00044.zip" TargetMode="External"/><Relationship Id="rId49" Type="http://schemas.openxmlformats.org/officeDocument/2006/relationships/hyperlink" Target="https://www.itu.int/md/T25-TSAG-250526-TD-GEN-0049" TargetMode="External"/><Relationship Id="rId114" Type="http://schemas.openxmlformats.org/officeDocument/2006/relationships/hyperlink" Target="https://www.itu.int/ifa/t/2022/ls/sg9/sp17-sg9-oLS-00096.docx" TargetMode="External"/><Relationship Id="rId119" Type="http://schemas.openxmlformats.org/officeDocument/2006/relationships/hyperlink" Target="https://www.itu.int/ifa/t/2025/ls/sg15/sp18-sg15-oLS-00026.zip" TargetMode="External"/><Relationship Id="rId44" Type="http://schemas.openxmlformats.org/officeDocument/2006/relationships/hyperlink" Target="https://www.itu.int/ifa/t/2025/ls/sg20/sp18-sg20-oLS-00005.docx" TargetMode="External"/><Relationship Id="rId60" Type="http://schemas.openxmlformats.org/officeDocument/2006/relationships/hyperlink" Target="https://www.itu.int/md/T25-TSAG-250526-TD-GEN-0053" TargetMode="External"/><Relationship Id="rId65" Type="http://schemas.openxmlformats.org/officeDocument/2006/relationships/hyperlink" Target="https://www.itu.int/md/T25-TSAG-250526-TD-GEN-0057" TargetMode="External"/><Relationship Id="rId81" Type="http://schemas.openxmlformats.org/officeDocument/2006/relationships/hyperlink" Target="https://www.itu.int/ifa/t/2022/ls/tsag/sp17-tsag-oLS-00052.docx" TargetMode="External"/><Relationship Id="rId86" Type="http://schemas.openxmlformats.org/officeDocument/2006/relationships/hyperlink" Target="https://www.itu.int/md/T25-TSAG-250526-TD-GEN-0065" TargetMode="External"/><Relationship Id="rId130" Type="http://schemas.openxmlformats.org/officeDocument/2006/relationships/hyperlink" Target="https://www.itu.int/ifa/t/2025/ls/sg17/sp18-sg17-oLS-00018.docx" TargetMode="External"/><Relationship Id="rId135" Type="http://schemas.openxmlformats.org/officeDocument/2006/relationships/hyperlink" Target="https://www.itu.int/ifa/t/2025/ls/sg17/sp18-sg17-oLS-00023.docx" TargetMode="External"/><Relationship Id="rId151" Type="http://schemas.openxmlformats.org/officeDocument/2006/relationships/hyperlink" Target="https://www.itu.int/ifa/t/2025/ls/scv/sp18-scv-iLS-00032.docx" TargetMode="External"/><Relationship Id="rId13" Type="http://schemas.openxmlformats.org/officeDocument/2006/relationships/hyperlink" Target="https://www.itu.int/net/itu-t/ls/ils.aspx?to=9688&amp;meeting=T25-TSAG-250526" TargetMode="External"/><Relationship Id="rId18" Type="http://schemas.openxmlformats.org/officeDocument/2006/relationships/hyperlink" Target="https://www.itu.int/md/T25-TSAG-250526-TD-GEN-0028" TargetMode="External"/><Relationship Id="rId39" Type="http://schemas.openxmlformats.org/officeDocument/2006/relationships/hyperlink" Target="https://www.itu.int/ifa/t/2025/ls/cct/sp18-cct-iLS-00003.docx" TargetMode="External"/><Relationship Id="rId109" Type="http://schemas.openxmlformats.org/officeDocument/2006/relationships/hyperlink" Target="https://www.itu.int/md/T25-TSAG-250526-TD-GEN-0075" TargetMode="External"/><Relationship Id="rId34" Type="http://schemas.openxmlformats.org/officeDocument/2006/relationships/hyperlink" Target="https://www.itu.int/md/T25-TSAG-250526-TD-GEN-0041" TargetMode="External"/><Relationship Id="rId50" Type="http://schemas.openxmlformats.org/officeDocument/2006/relationships/hyperlink" Target="https://www.itu.int/ifa/t/2025/ls/sg20/sp18-sg20-oLS-00012.docx" TargetMode="External"/><Relationship Id="rId55" Type="http://schemas.openxmlformats.org/officeDocument/2006/relationships/hyperlink" Target="https://www.itu.int/md/T25-TSAG-250526-TD-GEN-0051" TargetMode="External"/><Relationship Id="rId76" Type="http://schemas.openxmlformats.org/officeDocument/2006/relationships/hyperlink" Target="https://www.itu.int/ifa/t/2025/ls/sg2/sp18-sg2-oLS-00004.docx" TargetMode="External"/><Relationship Id="rId97" Type="http://schemas.openxmlformats.org/officeDocument/2006/relationships/hyperlink" Target="https://www.itu.int/ifa/t/2025/ls/sg2/sp18-sg2-oLS-00035.zip" TargetMode="External"/><Relationship Id="rId104" Type="http://schemas.openxmlformats.org/officeDocument/2006/relationships/hyperlink" Target="https://www.itu.int/ifa/t/2022/ls/tsag/sp17-tsag-oLS-00044.zip" TargetMode="External"/><Relationship Id="rId120" Type="http://schemas.openxmlformats.org/officeDocument/2006/relationships/hyperlink" Target="https://www.itu.int/md/T25-TSAG-250526-TD-GEN-0080" TargetMode="External"/><Relationship Id="rId125" Type="http://schemas.openxmlformats.org/officeDocument/2006/relationships/hyperlink" Target="https://www.itu.int/ifa/t/2025/ls/sg2/sp18-sg2-oLS-00001.zip" TargetMode="External"/><Relationship Id="rId141" Type="http://schemas.openxmlformats.org/officeDocument/2006/relationships/hyperlink" Target="https://www.itu.int/ifa/t/2025/ls/sg17/sp18-sg17-oLS-00031.docx" TargetMode="External"/><Relationship Id="rId146" Type="http://schemas.openxmlformats.org/officeDocument/2006/relationships/hyperlink" Target="https://www.itu.int/md/T25-TSAG-250526-TD-GEN-0092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itu.int/md/T25-TSAG-250526-TD-GEN-0060" TargetMode="External"/><Relationship Id="rId92" Type="http://schemas.openxmlformats.org/officeDocument/2006/relationships/hyperlink" Target="https://www.itu.int/ifa/t/2025/ls/sg11/sp18-sg11-oLS-00024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ifa/t/2025/ls/cwg-sfp/sp18-cwg-sfp-iLS-00001.docx" TargetMode="External"/><Relationship Id="rId24" Type="http://schemas.openxmlformats.org/officeDocument/2006/relationships/hyperlink" Target="https://www.itu.int/ifa/t/2022/ls/eg-comad/sp17-eg-comad-iLS-00005.docx" TargetMode="External"/><Relationship Id="rId40" Type="http://schemas.openxmlformats.org/officeDocument/2006/relationships/hyperlink" Target="https://www.itu.int/md/T25-TSAG-250526-TD-GEN-0044" TargetMode="External"/><Relationship Id="rId45" Type="http://schemas.openxmlformats.org/officeDocument/2006/relationships/hyperlink" Target="https://www.itu.int/md/T25-TSAG-250526-TD-GEN-0047" TargetMode="External"/><Relationship Id="rId66" Type="http://schemas.openxmlformats.org/officeDocument/2006/relationships/hyperlink" Target="https://www.itu.int/ifa/t/2025/ls/sg21/sp18-sg21-oLS-00077.docx" TargetMode="External"/><Relationship Id="rId87" Type="http://schemas.openxmlformats.org/officeDocument/2006/relationships/hyperlink" Target="https://www.itu.int/ifa/t/2025/ls/iscg/sp18-iscg-iLS-00009.docx" TargetMode="External"/><Relationship Id="rId110" Type="http://schemas.openxmlformats.org/officeDocument/2006/relationships/hyperlink" Target="https://www.itu.int/ifa/t/2025/ls/sg13/sp18-sg13-oLS-00004.zip" TargetMode="External"/><Relationship Id="rId115" Type="http://schemas.openxmlformats.org/officeDocument/2006/relationships/hyperlink" Target="https://www.itu.int/ifa/t/2025/ls/sg21/sp18-sg21-oLS-00009.docx" TargetMode="External"/><Relationship Id="rId131" Type="http://schemas.openxmlformats.org/officeDocument/2006/relationships/hyperlink" Target="https://www.itu.int/md/T25-TSAG-250526-TD-GEN-0085" TargetMode="External"/><Relationship Id="rId136" Type="http://schemas.openxmlformats.org/officeDocument/2006/relationships/hyperlink" Target="https://www.itu.int/md/T25-TSAG-250526-TD-GEN-0087" TargetMode="External"/><Relationship Id="rId61" Type="http://schemas.openxmlformats.org/officeDocument/2006/relationships/hyperlink" Target="https://www.itu.int/ifa/t/2022/ls/tsag/sp17-tsag-oLS-00046.docx" TargetMode="External"/><Relationship Id="rId82" Type="http://schemas.openxmlformats.org/officeDocument/2006/relationships/hyperlink" Target="https://www.itu.int/ifa/t/2025/ls/sg21/sp18-sg21-oLS-00078.docx" TargetMode="External"/><Relationship Id="rId152" Type="http://schemas.openxmlformats.org/officeDocument/2006/relationships/hyperlink" Target="https://www.itu.int/md/T25-TSAG-250526-TD-GEN-0124" TargetMode="External"/><Relationship Id="rId19" Type="http://schemas.openxmlformats.org/officeDocument/2006/relationships/hyperlink" Target="https://www.itu.int/ifa/t/2025/ls/itu-dtdag/sp18-itu-dtdag-iLS-00006.docx" TargetMode="External"/><Relationship Id="rId14" Type="http://schemas.openxmlformats.org/officeDocument/2006/relationships/header" Target="header1.xml"/><Relationship Id="rId30" Type="http://schemas.openxmlformats.org/officeDocument/2006/relationships/hyperlink" Target="https://www.itu.int/md/T25-TSAG-250526-TD-GEN-0039" TargetMode="External"/><Relationship Id="rId35" Type="http://schemas.openxmlformats.org/officeDocument/2006/relationships/hyperlink" Target="https://www.itu.int/ifa/t/2025/ls/3gpptsgsa/sp18-3gpptsgsa-iLS-00033.docx" TargetMode="External"/><Relationship Id="rId56" Type="http://schemas.openxmlformats.org/officeDocument/2006/relationships/hyperlink" Target="https://www.itu.int/ifa/t/2025/ls/sg20/sp18-sg20-oLS-00017.docx" TargetMode="External"/><Relationship Id="rId77" Type="http://schemas.openxmlformats.org/officeDocument/2006/relationships/hyperlink" Target="https://www.itu.int/md/T25-TSAG-250526-TD-GEN-0062" TargetMode="External"/><Relationship Id="rId100" Type="http://schemas.openxmlformats.org/officeDocument/2006/relationships/hyperlink" Target="https://www.itu.int/ifa/t/2025/ls/sg11/sp18-sg11-oLS-00045.zip" TargetMode="External"/><Relationship Id="rId105" Type="http://schemas.openxmlformats.org/officeDocument/2006/relationships/hyperlink" Target="https://www.itu.int/ifa/t/2025/ls/sg13/sp18-sg13-oLS-00002.docx" TargetMode="External"/><Relationship Id="rId126" Type="http://schemas.openxmlformats.org/officeDocument/2006/relationships/hyperlink" Target="https://www.itu.int/ifa/t/2025/ls/sg2/sp18-sg2-oLS-00003.docx" TargetMode="External"/><Relationship Id="rId147" Type="http://schemas.openxmlformats.org/officeDocument/2006/relationships/hyperlink" Target="https://www.itu.int/ifa/t/2025/ls/sg17/sp18-sg17-oLS-00054.doc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itu.int/md/T25-TSAG-250526-TD-GEN-0050" TargetMode="External"/><Relationship Id="rId72" Type="http://schemas.openxmlformats.org/officeDocument/2006/relationships/hyperlink" Target="https://www.itu.int/ifa/t/2022/ls/tsag/sp17-tsag-oLS-00044.zip" TargetMode="External"/><Relationship Id="rId93" Type="http://schemas.openxmlformats.org/officeDocument/2006/relationships/hyperlink" Target="https://www.itu.int/md/T25-TSAG-250526-TD-GEN-0069" TargetMode="External"/><Relationship Id="rId98" Type="http://schemas.openxmlformats.org/officeDocument/2006/relationships/hyperlink" Target="https://www.itu.int/ifa/t/2025/ls/cwg-fhr/sp18-cwg-fhr-iLS-00001.docx" TargetMode="External"/><Relationship Id="rId121" Type="http://schemas.openxmlformats.org/officeDocument/2006/relationships/hyperlink" Target="https://www.itu.int/ifa/t/2025/ls/sg3/sp18-sg3-oLS-00002.zip" TargetMode="External"/><Relationship Id="rId142" Type="http://schemas.openxmlformats.org/officeDocument/2006/relationships/hyperlink" Target="https://www.itu.int/md/T25-TSAG-250526-TD-GEN-0090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T25-TSAG-250526-TD-GEN-0037" TargetMode="External"/><Relationship Id="rId46" Type="http://schemas.openxmlformats.org/officeDocument/2006/relationships/hyperlink" Target="https://www.itu.int/ifa/t/2025/ls/sg20/sp18-sg20-oLS-00006.docx" TargetMode="External"/><Relationship Id="rId67" Type="http://schemas.openxmlformats.org/officeDocument/2006/relationships/hyperlink" Target="https://www.itu.int/md/T25-TSAG-250526-TD-GEN-0058" TargetMode="External"/><Relationship Id="rId116" Type="http://schemas.openxmlformats.org/officeDocument/2006/relationships/hyperlink" Target="https://www.itu.int/ifa/t/2025/ls/sg15/sp18-sg15-oLS-00034.zip" TargetMode="External"/><Relationship Id="rId137" Type="http://schemas.openxmlformats.org/officeDocument/2006/relationships/hyperlink" Target="https://www.itu.int/ifa/t/2025/ls/sg17/sp18-sg17-oLS-00028.docx" TargetMode="External"/><Relationship Id="rId20" Type="http://schemas.openxmlformats.org/officeDocument/2006/relationships/hyperlink" Target="https://www.itu.int/md/T25-TSAG-250526-TD-GEN-0035" TargetMode="External"/><Relationship Id="rId41" Type="http://schemas.openxmlformats.org/officeDocument/2006/relationships/hyperlink" Target="https://www.itu.int/ifa/t/2025/ls/itu-rwp5d/sp18-itu-rwp5d-iLS-00072.docx" TargetMode="External"/><Relationship Id="rId62" Type="http://schemas.openxmlformats.org/officeDocument/2006/relationships/hyperlink" Target="https://www.itu.int/ifa/t/2025/ls/sg20/sp18-sg20-oLS-00028.docx" TargetMode="External"/><Relationship Id="rId83" Type="http://schemas.openxmlformats.org/officeDocument/2006/relationships/hyperlink" Target="https://www.itu.int/md/T25-TSAG-250526-TD-GEN-0064" TargetMode="External"/><Relationship Id="rId88" Type="http://schemas.openxmlformats.org/officeDocument/2006/relationships/hyperlink" Target="https://www.itu.int/md/T25-TSAG-250526-TD-GEN-0066" TargetMode="External"/><Relationship Id="rId111" Type="http://schemas.openxmlformats.org/officeDocument/2006/relationships/hyperlink" Target="https://www.itu.int/md/T25-TSAG-250526-TD-GEN-0076" TargetMode="External"/><Relationship Id="rId132" Type="http://schemas.openxmlformats.org/officeDocument/2006/relationships/hyperlink" Target="https://www.itu.int/ifa/t/2025/ls/itu-rrag/sp18-itu-rrag-iLS-00002.docx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www.itu.int/ifa/t/2025/ls/sg17/sp18-sg17-oLS-00019.zip" TargetMode="External"/><Relationship Id="rId36" Type="http://schemas.openxmlformats.org/officeDocument/2006/relationships/hyperlink" Target="https://www.itu.int/md/T25-TSAG-250526-TD-GEN-0042" TargetMode="External"/><Relationship Id="rId57" Type="http://schemas.openxmlformats.org/officeDocument/2006/relationships/hyperlink" Target="https://www.itu.int/md/T25-TSAG-250526-TD-GEN-0052" TargetMode="External"/><Relationship Id="rId106" Type="http://schemas.openxmlformats.org/officeDocument/2006/relationships/hyperlink" Target="https://www.itu.int/md/T25-TSAG-250526-TD-GEN-0074" TargetMode="External"/><Relationship Id="rId127" Type="http://schemas.openxmlformats.org/officeDocument/2006/relationships/hyperlink" Target="https://www.itu.int/ifa/t/2025/ls/sg15/sp18-sg15-oLS-00036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ifa/t/2025/ls/itu-rwp5d/sp18-itu-rwp5d-iLS-00072.docx" TargetMode="External"/><Relationship Id="rId52" Type="http://schemas.openxmlformats.org/officeDocument/2006/relationships/hyperlink" Target="https://www.itu.int/ifa/t/2025/ls/sg20/sp18-sg20-oLS-00013.docx" TargetMode="External"/><Relationship Id="rId73" Type="http://schemas.openxmlformats.org/officeDocument/2006/relationships/hyperlink" Target="https://www.itu.int/ifa/t/2025/ls/sg2/sp18-sg2-oLS-00003.docx" TargetMode="External"/><Relationship Id="rId78" Type="http://schemas.openxmlformats.org/officeDocument/2006/relationships/hyperlink" Target="https://www.itu.int/ifa/t/2025/ls/sg20/sp18-sg20-oLS-00005.docx" TargetMode="External"/><Relationship Id="rId94" Type="http://schemas.openxmlformats.org/officeDocument/2006/relationships/hyperlink" Target="https://www.itu.int/ifa/t/2022/ls/sg15/sp17-sg15-oLS-00129.docx" TargetMode="External"/><Relationship Id="rId99" Type="http://schemas.openxmlformats.org/officeDocument/2006/relationships/hyperlink" Target="https://www.itu.int/md/T25-TSAG-250526-TD-GEN-0071" TargetMode="External"/><Relationship Id="rId101" Type="http://schemas.openxmlformats.org/officeDocument/2006/relationships/hyperlink" Target="https://www.itu.int/md/T25-TSAG-250526-TD-GEN-0072" TargetMode="External"/><Relationship Id="rId122" Type="http://schemas.openxmlformats.org/officeDocument/2006/relationships/hyperlink" Target="https://www.itu.int/md/T25-TSAG-250526-TD-GEN-0082" TargetMode="External"/><Relationship Id="rId143" Type="http://schemas.openxmlformats.org/officeDocument/2006/relationships/hyperlink" Target="https://www.itu.int/ifa/t/2025/ls/sg17/sp18-sg17-oLS-00038.docx" TargetMode="External"/><Relationship Id="rId148" Type="http://schemas.openxmlformats.org/officeDocument/2006/relationships/hyperlink" Target="https://www.itu.int/md/T25-TSAG-250526-TD-GEN-009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hyperlink" Target="https://www.itu.int/ifa/t/2022/ls/sg9/sp17-sg9-oLS-00095.docx" TargetMode="External"/><Relationship Id="rId47" Type="http://schemas.openxmlformats.org/officeDocument/2006/relationships/hyperlink" Target="https://www.itu.int/md/T25-TSAG-250526-TD-GEN-0048" TargetMode="External"/><Relationship Id="rId68" Type="http://schemas.openxmlformats.org/officeDocument/2006/relationships/hyperlink" Target="https://www.itu.int/ifa/t/2025/ls/sg2/sp18-sg2-oLS-00008.docx" TargetMode="External"/><Relationship Id="rId89" Type="http://schemas.openxmlformats.org/officeDocument/2006/relationships/hyperlink" Target="https://www.itu.int/ifa/t/2025/ls/sg11/sp18-sg11-oLS-00023.docx" TargetMode="External"/><Relationship Id="rId112" Type="http://schemas.openxmlformats.org/officeDocument/2006/relationships/hyperlink" Target="https://www.itu.int/ifa/t/2025/ls/sg15/sp18-sg15-oLS-00016.docx" TargetMode="External"/><Relationship Id="rId133" Type="http://schemas.openxmlformats.org/officeDocument/2006/relationships/hyperlink" Target="https://www.itu.int/md/T25-TSAG-250526-TD-GEN-0086" TargetMode="External"/><Relationship Id="rId154" Type="http://schemas.openxmlformats.org/officeDocument/2006/relationships/glossaryDocument" Target="glossary/document.xml"/><Relationship Id="rId16" Type="http://schemas.openxmlformats.org/officeDocument/2006/relationships/hyperlink" Target="https://www.itu.int/md/T25-TSAG-250526-TD-GEN-0027" TargetMode="External"/><Relationship Id="rId37" Type="http://schemas.openxmlformats.org/officeDocument/2006/relationships/hyperlink" Target="https://www.itu.int/ifa/t/2025/ls/cct/sp18-cct-iLS-00002.docx" TargetMode="External"/><Relationship Id="rId58" Type="http://schemas.openxmlformats.org/officeDocument/2006/relationships/hyperlink" Target="https://www.itu.int/ifa/t/2022/ls/tsag/sp17-tsag-oLS-00044.zip" TargetMode="External"/><Relationship Id="rId79" Type="http://schemas.openxmlformats.org/officeDocument/2006/relationships/hyperlink" Target="https://www.itu.int/ifa/t/2025/ls/sg2/sp18-sg2-oLS-00027.docx" TargetMode="External"/><Relationship Id="rId102" Type="http://schemas.openxmlformats.org/officeDocument/2006/relationships/hyperlink" Target="https://www.itu.int/ifa/t/2025/ls/sg13/sp18-sg13-oLS-00001.docx" TargetMode="External"/><Relationship Id="rId123" Type="http://schemas.openxmlformats.org/officeDocument/2006/relationships/hyperlink" Target="https://www.itu.int/ifa/t/2025/ls/sg3/sp18-sg3-oLS-00004.zip" TargetMode="External"/><Relationship Id="rId144" Type="http://schemas.openxmlformats.org/officeDocument/2006/relationships/hyperlink" Target="https://www.itu.int/md/T25-TSAG-250526-TD-GEN-0091" TargetMode="External"/><Relationship Id="rId90" Type="http://schemas.openxmlformats.org/officeDocument/2006/relationships/hyperlink" Target="https://www.itu.int/md/T25-TSAG-250526-TD-GEN-006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CE6662D30804BE29BE30D0A94F97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840C8-B890-4D55-805B-D083CBF37BC2}"/>
      </w:docPartPr>
      <w:docPartBody>
        <w:p w:rsidR="002A002D" w:rsidRDefault="00A93249" w:rsidP="00A93249">
          <w:pPr>
            <w:pStyle w:val="7CE6662D30804BE29BE30D0A94F97609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49"/>
    <w:rsid w:val="000B3B4E"/>
    <w:rsid w:val="002A002D"/>
    <w:rsid w:val="008064A1"/>
    <w:rsid w:val="00884884"/>
    <w:rsid w:val="008A7992"/>
    <w:rsid w:val="00961E0A"/>
    <w:rsid w:val="00A93249"/>
    <w:rsid w:val="00E22AA2"/>
    <w:rsid w:val="00EA42CB"/>
    <w:rsid w:val="00F7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249"/>
    <w:rPr>
      <w:rFonts w:ascii="Times New Roman" w:hAnsi="Times New Roman"/>
      <w:color w:val="808080"/>
    </w:rPr>
  </w:style>
  <w:style w:type="paragraph" w:customStyle="1" w:styleId="7CE6662D30804BE29BE30D0A94F97609">
    <w:name w:val="7CE6662D30804BE29BE30D0A94F97609"/>
    <w:rsid w:val="00A93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322F7-A655-4FE5-976B-AE413D5C4D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E6C88-11D6-4444-9127-8BC058531F61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fe703674-2bcf-444b-9965-f551dbea00fe"/>
    <ds:schemaRef ds:uri="http://schemas.openxmlformats.org/package/2006/metadata/core-properties"/>
    <ds:schemaRef ds:uri="c17408f4-2186-4ff6-bcad-def554211a74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0F4E5B0-ACFA-4123-9EB3-641C5DB441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BF74A-BDE1-4836-A093-2F52A1854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3114</Words>
  <Characters>16012</Characters>
  <Application>Microsoft Office Word</Application>
  <DocSecurity>0</DocSecurity>
  <Lines>1779</Lines>
  <Paragraphs>1275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 (TSAG, Geneva, 12-16 December 2022)</vt:lpstr>
    </vt:vector>
  </TitlesOfParts>
  <Manager>ITU-T</Manager>
  <Company>International Telecommunication Union (ITU)</Company>
  <LinksUpToDate>false</LinksUpToDate>
  <CharactersWithSpaces>17851</CharactersWithSpaces>
  <SharedDoc>false</SharedDoc>
  <HLinks>
    <vt:vector size="372" baseType="variant">
      <vt:variant>
        <vt:i4>65603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https://www.itu.int/net/itu-t/ls/ols.aspx?from=8276&amp;after=2022-01-18</vt:lpwstr>
      </vt:variant>
      <vt:variant>
        <vt:lpwstr/>
      </vt:variant>
      <vt:variant>
        <vt:i4>6619195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https://www.itu.int/net/itu-t/ls/ols.aspx?from=-1&amp;to=8276&amp;after=2022-01-18</vt:lpwstr>
      </vt:variant>
      <vt:variant>
        <vt:lpwstr/>
      </vt:variant>
      <vt:variant>
        <vt:i4>3211300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https://www.itu.int/ifa/t/2022/ls/tsag/sp17-tsag-oLS-00001.docx</vt:lpwstr>
      </vt:variant>
      <vt:variant>
        <vt:lpwstr/>
      </vt:variant>
      <vt:variant>
        <vt:i4>5373975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https://www.itu.int/md/meetingdoc.asp?lang=en&amp;parent=T17-TSAG-220110-TD-GEN-1270</vt:lpwstr>
      </vt:variant>
      <vt:variant>
        <vt:lpwstr/>
      </vt:variant>
      <vt:variant>
        <vt:i4>3473443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https://www.itu.int/ifa/t/2017/ls/tsag/sp16-tsag-oLS-00050.docx</vt:lpwstr>
      </vt:variant>
      <vt:variant>
        <vt:lpwstr/>
      </vt:variant>
      <vt:variant>
        <vt:i4>5308441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https://www.itu.int/md/meetingdoc.asp?lang=en&amp;parent=T17-TSAG-220110-TD-GEN-1293</vt:lpwstr>
      </vt:variant>
      <vt:variant>
        <vt:lpwstr/>
      </vt:variant>
      <vt:variant>
        <vt:i4>3211300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https://www.itu.int/ifa/t/2017/ls/tsag/sp16-tsag-oLS-00049.zip</vt:lpwstr>
      </vt:variant>
      <vt:variant>
        <vt:lpwstr/>
      </vt:variant>
      <vt:variant>
        <vt:i4>5570577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https://www.itu.int/md/meetingdoc.asp?lang=en&amp;parent=T17-TSAG-220110-TD-GEN-1316</vt:lpwstr>
      </vt:variant>
      <vt:variant>
        <vt:lpwstr/>
      </vt:variant>
      <vt:variant>
        <vt:i4>3997730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https://www.itu.int/ifa/t/2017/ls/tsag/sp16-tsag-oLS-00048.docx</vt:lpwstr>
      </vt:variant>
      <vt:variant>
        <vt:lpwstr/>
      </vt:variant>
      <vt:variant>
        <vt:i4>5701649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https://www.itu.int/md/meetingdoc.asp?lang=en&amp;parent=T17-TSAG-220110-TD-GEN-1314</vt:lpwstr>
      </vt:variant>
      <vt:variant>
        <vt:lpwstr/>
      </vt:variant>
      <vt:variant>
        <vt:i4>3276834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https://www.itu.int/ifa/t/2017/ls/tsag/sp16-tsag-oLS-00047.docx</vt:lpwstr>
      </vt:variant>
      <vt:variant>
        <vt:lpwstr/>
      </vt:variant>
      <vt:variant>
        <vt:i4>5242897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https://www.itu.int/md/meetingdoc.asp?lang=en&amp;parent=T17-TSAG-220110-TD-GEN-1313</vt:lpwstr>
      </vt:variant>
      <vt:variant>
        <vt:lpwstr/>
      </vt:variant>
      <vt:variant>
        <vt:i4>3342370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https://www.itu.int/ifa/t/2017/ls/tsag/sp16-tsag-oLS-00046.docx</vt:lpwstr>
      </vt:variant>
      <vt:variant>
        <vt:lpwstr/>
      </vt:variant>
      <vt:variant>
        <vt:i4>5373972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https://www.itu.int/md/meetingdoc.asp?lang=en&amp;parent=T17-TSAG-211025-TD-GEN-1164</vt:lpwstr>
      </vt:variant>
      <vt:variant>
        <vt:lpwstr/>
      </vt:variant>
      <vt:variant>
        <vt:i4>3145762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https://www.itu.int/ifa/t/2017/ls/tsag/sp16-tsag-oLS-00045.docx</vt:lpwstr>
      </vt:variant>
      <vt:variant>
        <vt:lpwstr/>
      </vt:variant>
      <vt:variant>
        <vt:i4>6160404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https://www.itu.int/md/meetingdoc.asp?lang=en&amp;parent=T17-TSAG-211025-TD-GEN-1168</vt:lpwstr>
      </vt:variant>
      <vt:variant>
        <vt:lpwstr/>
      </vt:variant>
      <vt:variant>
        <vt:i4>3211298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https://www.itu.int/ifa/t/2017/ls/tsag/sp16-tsag-oLS-00044.docx</vt:lpwstr>
      </vt:variant>
      <vt:variant>
        <vt:lpwstr/>
      </vt:variant>
      <vt:variant>
        <vt:i4>6422650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https://www.itu.int/md/T22-TSAG-221212-TD-GEN-0109</vt:lpwstr>
      </vt:variant>
      <vt:variant>
        <vt:lpwstr/>
      </vt:variant>
      <vt:variant>
        <vt:i4>6488186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https://www.itu.int/md/T22-TSAG-221212-TD-GEN-0108</vt:lpwstr>
      </vt:variant>
      <vt:variant>
        <vt:lpwstr/>
      </vt:variant>
      <vt:variant>
        <vt:i4>7078010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https://www.itu.int/md/T22-TSAG-221212-TD-GEN-0107</vt:lpwstr>
      </vt:variant>
      <vt:variant>
        <vt:lpwstr/>
      </vt:variant>
      <vt:variant>
        <vt:i4>7143546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https://www.itu.int/md/T22-TSAG-221212-TD-GEN-0106</vt:lpwstr>
      </vt:variant>
      <vt:variant>
        <vt:lpwstr/>
      </vt:variant>
      <vt:variant>
        <vt:i4>7209082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https://www.itu.int/md/T22-TSAG-221212-TD-GEN-0105</vt:lpwstr>
      </vt:variant>
      <vt:variant>
        <vt:lpwstr/>
      </vt:variant>
      <vt:variant>
        <vt:i4>7274618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https://www.itu.int/md/T22-TSAG-221212-TD-GEN-0104</vt:lpwstr>
      </vt:variant>
      <vt:variant>
        <vt:lpwstr/>
      </vt:variant>
      <vt:variant>
        <vt:i4>6815866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https://www.itu.int/md/T22-TSAG-221212-TD-GEN-0103</vt:lpwstr>
      </vt:variant>
      <vt:variant>
        <vt:lpwstr/>
      </vt:variant>
      <vt:variant>
        <vt:i4>6881402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https://www.itu.int/md/T22-TSAG-221212-TD-GEN-0102</vt:lpwstr>
      </vt:variant>
      <vt:variant>
        <vt:lpwstr/>
      </vt:variant>
      <vt:variant>
        <vt:i4>6946938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https://www.itu.int/md/T22-TSAG-221212-TD-GEN-0101</vt:lpwstr>
      </vt:variant>
      <vt:variant>
        <vt:lpwstr/>
      </vt:variant>
      <vt:variant>
        <vt:i4>7012474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https://www.itu.int/md/T22-TSAG-221212-TD-GEN-0100</vt:lpwstr>
      </vt:variant>
      <vt:variant>
        <vt:lpwstr/>
      </vt:variant>
      <vt:variant>
        <vt:i4>6488179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https://www.itu.int/md/T22-TSAG-221212-TD-GEN-0099</vt:lpwstr>
      </vt:variant>
      <vt:variant>
        <vt:lpwstr/>
      </vt:variant>
      <vt:variant>
        <vt:i4>6422643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https://www.itu.int/md/T22-TSAG-221212-TD-GEN-0098</vt:lpwstr>
      </vt:variant>
      <vt:variant>
        <vt:lpwstr/>
      </vt:variant>
      <vt:variant>
        <vt:i4>7143539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https://www.itu.int/md/T22-TSAG-221212-TD-GEN-0097</vt:lpwstr>
      </vt:variant>
      <vt:variant>
        <vt:lpwstr/>
      </vt:variant>
      <vt:variant>
        <vt:i4>7078003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https://www.itu.int/md/T22-TSAG-221212-TD-GEN-0096</vt:lpwstr>
      </vt:variant>
      <vt:variant>
        <vt:lpwstr/>
      </vt:variant>
      <vt:variant>
        <vt:i4>7274611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https://www.itu.int/md/T22-TSAG-221212-TD-GEN-0095</vt:lpwstr>
      </vt:variant>
      <vt:variant>
        <vt:lpwstr/>
      </vt:variant>
      <vt:variant>
        <vt:i4>7209075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https://www.itu.int/md/T22-TSAG-221212-TD-GEN-0094</vt:lpwstr>
      </vt:variant>
      <vt:variant>
        <vt:lpwstr/>
      </vt:variant>
      <vt:variant>
        <vt:i4>6881395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https://www.itu.int/md/T22-TSAG-221212-TD-GEN-0093</vt:lpwstr>
      </vt:variant>
      <vt:variant>
        <vt:lpwstr/>
      </vt:variant>
      <vt:variant>
        <vt:i4>6815859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https://www.itu.int/md/T22-TSAG-221212-TD-GEN-0092</vt:lpwstr>
      </vt:variant>
      <vt:variant>
        <vt:lpwstr/>
      </vt:variant>
      <vt:variant>
        <vt:i4>7012467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https://www.itu.int/md/T22-TSAG-221212-TD-GEN-0091</vt:lpwstr>
      </vt:variant>
      <vt:variant>
        <vt:lpwstr/>
      </vt:variant>
      <vt:variant>
        <vt:i4>6946931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https://www.itu.int/md/T22-TSAG-221212-TD-GEN-0090</vt:lpwstr>
      </vt:variant>
      <vt:variant>
        <vt:lpwstr/>
      </vt:variant>
      <vt:variant>
        <vt:i4>6488178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https://www.itu.int/md/T22-TSAG-221212-TD-GEN-0089</vt:lpwstr>
      </vt:variant>
      <vt:variant>
        <vt:lpwstr/>
      </vt:variant>
      <vt:variant>
        <vt:i4>6422642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https://www.itu.int/md/T22-TSAG-221212-TD-GEN-0088</vt:lpwstr>
      </vt:variant>
      <vt:variant>
        <vt:lpwstr/>
      </vt:variant>
      <vt:variant>
        <vt:i4>7143538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https://www.itu.int/md/T22-TSAG-221212-TD-GEN-0087</vt:lpwstr>
      </vt:variant>
      <vt:variant>
        <vt:lpwstr/>
      </vt:variant>
      <vt:variant>
        <vt:i4>7078002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https://www.itu.int/md/T22-TSAG-221212-TD-GEN-0086</vt:lpwstr>
      </vt:variant>
      <vt:variant>
        <vt:lpwstr/>
      </vt:variant>
      <vt:variant>
        <vt:i4>7274610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https://www.itu.int/md/T22-TSAG-221212-TD-GEN-0085</vt:lpwstr>
      </vt:variant>
      <vt:variant>
        <vt:lpwstr/>
      </vt:variant>
      <vt:variant>
        <vt:i4>7209074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https://www.itu.int/md/T22-TSAG-221212-TD-GEN-0084</vt:lpwstr>
      </vt:variant>
      <vt:variant>
        <vt:lpwstr/>
      </vt:variant>
      <vt:variant>
        <vt:i4>6881394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https://www.itu.int/md/T22-TSAG-221212-TD-GEN-0083</vt:lpwstr>
      </vt:variant>
      <vt:variant>
        <vt:lpwstr/>
      </vt:variant>
      <vt:variant>
        <vt:i4>6815858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https://www.itu.int/md/T22-TSAG-221212-TD-GEN-0082</vt:lpwstr>
      </vt:variant>
      <vt:variant>
        <vt:lpwstr/>
      </vt:variant>
      <vt:variant>
        <vt:i4>7012466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https://www.itu.int/md/T22-TSAG-221212-TD-GEN-0081</vt:lpwstr>
      </vt:variant>
      <vt:variant>
        <vt:lpwstr/>
      </vt:variant>
      <vt:variant>
        <vt:i4>6946930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https://www.itu.int/md/T22-TSAG-221212-TD-GEN-0080</vt:lpwstr>
      </vt:variant>
      <vt:variant>
        <vt:lpwstr/>
      </vt:variant>
      <vt:variant>
        <vt:i4>6488189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https://www.itu.int/md/T22-TSAG-221212-TD-GEN-0079</vt:lpwstr>
      </vt:variant>
      <vt:variant>
        <vt:lpwstr/>
      </vt:variant>
      <vt:variant>
        <vt:i4>6422653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https://www.itu.int/md/T22-TSAG-221212-TD-GEN-0078</vt:lpwstr>
      </vt:variant>
      <vt:variant>
        <vt:lpwstr/>
      </vt:variant>
      <vt:variant>
        <vt:i4>7143549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https://www.itu.int/md/T22-TSAG-221212-TD-GEN-0077</vt:lpwstr>
      </vt:variant>
      <vt:variant>
        <vt:lpwstr/>
      </vt:variant>
      <vt:variant>
        <vt:i4>7078013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https://www.itu.int/md/T22-TSAG-221212-TD-GEN-0076</vt:lpwstr>
      </vt:variant>
      <vt:variant>
        <vt:lpwstr/>
      </vt:variant>
      <vt:variant>
        <vt:i4>3276836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https://www.itu.int/ifa/t/2022/ls/tsag/sp17-tsag-oLS-00002.docx</vt:lpwstr>
      </vt:variant>
      <vt:variant>
        <vt:lpwstr/>
      </vt:variant>
      <vt:variant>
        <vt:i4>7274621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https://www.itu.int/md/T22-TSAG-221212-TD-GEN-0075</vt:lpwstr>
      </vt:variant>
      <vt:variant>
        <vt:lpwstr/>
      </vt:variant>
      <vt:variant>
        <vt:i4>7209085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https://www.itu.int/md/T22-TSAG-221212-TD-GEN-0074</vt:lpwstr>
      </vt:variant>
      <vt:variant>
        <vt:lpwstr/>
      </vt:variant>
      <vt:variant>
        <vt:i4>6881405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https://www.itu.int/md/T22-TSAG-221212-TD-GEN-0073</vt:lpwstr>
      </vt:variant>
      <vt:variant>
        <vt:lpwstr/>
      </vt:variant>
      <vt:variant>
        <vt:i4>6815869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https://www.itu.int/md/T22-TSAG-221212-TD-GEN-0072</vt:lpwstr>
      </vt:variant>
      <vt:variant>
        <vt:lpwstr/>
      </vt:variant>
      <vt:variant>
        <vt:i4>7012477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https://www.itu.int/md/T22-TSAG-221212-TD-GEN-0071</vt:lpwstr>
      </vt:variant>
      <vt:variant>
        <vt:lpwstr/>
      </vt:variant>
      <vt:variant>
        <vt:i4>6946941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https://www.itu.int/md/T22-TSAG-221212-TD-GEN-0070</vt:lpwstr>
      </vt:variant>
      <vt:variant>
        <vt:lpwstr/>
      </vt:variant>
      <vt:variant>
        <vt:i4>6488185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https://www.itu.int/md/T22-TSAG-221212-TD-GEN-0039</vt:lpwstr>
      </vt:variant>
      <vt:variant>
        <vt:lpwstr/>
      </vt:variant>
      <vt:variant>
        <vt:i4>6422649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https://www.itu.int/md/T22-TSAG-221212-TD-GEN-0038</vt:lpwstr>
      </vt:variant>
      <vt:variant>
        <vt:lpwstr/>
      </vt:variant>
      <vt:variant>
        <vt:i4>7012473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https://www.itu.int/md/T22-TSAG-221212-TD-GEN-0031</vt:lpwstr>
      </vt:variant>
      <vt:variant>
        <vt:lpwstr/>
      </vt:variant>
      <vt:variant>
        <vt:i4>3539038</vt:i4>
      </vt:variant>
      <vt:variant>
        <vt:i4>3</vt:i4>
      </vt:variant>
      <vt:variant>
        <vt:i4>0</vt:i4>
      </vt:variant>
      <vt:variant>
        <vt:i4>5</vt:i4>
      </vt:variant>
      <vt:variant>
        <vt:lpwstr>mailto:martin.euchner@itu.int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>Incoming and outgoing liaison statements to/from TSAG;</cp:keywords>
  <dc:description>T25-TSAG-250526-TD-GEN-0015!!MSW-E.DOCX  For: _x000d_Document date: _x000d_Saved by ITU51017913 at 4:07:19 PM on 5/21/2025</dc:description>
  <cp:lastModifiedBy>TSB</cp:lastModifiedBy>
  <cp:revision>2</cp:revision>
  <cp:lastPrinted>2016-09-09T09:11:00Z</cp:lastPrinted>
  <dcterms:created xsi:type="dcterms:W3CDTF">2025-05-21T14:07:00Z</dcterms:created>
  <dcterms:modified xsi:type="dcterms:W3CDTF">2025-05-21T14:07:00Z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ocorlang">
    <vt:lpwstr/>
  </property>
  <property fmtid="{D5CDD505-2E9C-101B-9397-08002B2CF9AE}" pid="4" name="Docauthor">
    <vt:lpwstr/>
  </property>
  <property fmtid="{D5CDD505-2E9C-101B-9397-08002B2CF9AE}" pid="5" name="ContentTypeId">
    <vt:lpwstr>0x0101001F6BCA3FCFB4964EA42B9EE52D0AD559</vt:lpwstr>
  </property>
  <property fmtid="{D5CDD505-2E9C-101B-9397-08002B2CF9AE}" pid="6" name="Docnum">
    <vt:lpwstr>T25-TSAG-250526-TD-GEN-0015!!MSW-E.DOCX</vt:lpwstr>
  </property>
  <property fmtid="{D5CDD505-2E9C-101B-9397-08002B2CF9AE}" pid="7" name="Docbluepink">
    <vt:lpwstr/>
  </property>
  <property fmtid="{D5CDD505-2E9C-101B-9397-08002B2CF9AE}" pid="8" name="Docdest">
    <vt:lpwstr/>
  </property>
</Properties>
</file>