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1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985"/>
        <w:gridCol w:w="2693"/>
        <w:gridCol w:w="2268"/>
      </w:tblGrid>
      <w:tr w:rsidR="002C3E7B" w:rsidRPr="003D69B8" w14:paraId="1B7769E4" w14:textId="77777777" w:rsidTr="006D71F0">
        <w:trPr>
          <w:cantSplit/>
          <w:trHeight w:val="15"/>
        </w:trPr>
        <w:tc>
          <w:tcPr>
            <w:tcW w:w="1260" w:type="dxa"/>
            <w:vAlign w:val="center"/>
          </w:tcPr>
          <w:p w14:paraId="7B413311" w14:textId="77777777" w:rsidR="002C3E7B" w:rsidRPr="003D69B8" w:rsidRDefault="000A402E" w:rsidP="006D71F0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09C4B1B3">
                  <wp:extent cx="762000" cy="76200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gridSpan w:val="2"/>
            <w:vAlign w:val="center"/>
          </w:tcPr>
          <w:p w14:paraId="0F5105E5" w14:textId="77777777" w:rsidR="002C3E7B" w:rsidRPr="003D69B8" w:rsidRDefault="002C3E7B" w:rsidP="006D71F0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25BD944" w14:textId="77777777" w:rsidR="002C3E7B" w:rsidRPr="003D69B8" w:rsidRDefault="002C3E7B" w:rsidP="006D71F0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3D69B8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8AACC97" w14:textId="77777777" w:rsidR="002C3E7B" w:rsidRPr="003D69B8" w:rsidRDefault="002C3E7B" w:rsidP="006D71F0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3D69B8" w14:paraId="25B0E3D3" w14:textId="77777777" w:rsidTr="00895104">
        <w:trPr>
          <w:cantSplit/>
          <w:trHeight w:val="777"/>
        </w:trPr>
        <w:tc>
          <w:tcPr>
            <w:tcW w:w="5245" w:type="dxa"/>
            <w:gridSpan w:val="2"/>
            <w:vAlign w:val="center"/>
          </w:tcPr>
          <w:p w14:paraId="4F2609AC" w14:textId="77777777" w:rsidR="000305E1" w:rsidRPr="003D69B8" w:rsidRDefault="000305E1" w:rsidP="006D71F0">
            <w:pPr>
              <w:pStyle w:val="Tabletext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14DEE05" w14:textId="16345EA9" w:rsidR="000305E1" w:rsidRPr="003D69B8" w:rsidRDefault="000305E1" w:rsidP="006D71F0">
            <w:pPr>
              <w:pStyle w:val="Tabletext"/>
              <w:spacing w:before="120" w:after="12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 xml:space="preserve">Geneva, </w:t>
            </w:r>
            <w:r w:rsidR="002447E5">
              <w:rPr>
                <w:rFonts w:cstheme="minorHAnsi"/>
                <w:szCs w:val="22"/>
              </w:rPr>
              <w:t>27</w:t>
            </w:r>
            <w:r w:rsidR="00B24393">
              <w:rPr>
                <w:rFonts w:cstheme="minorHAnsi"/>
                <w:szCs w:val="22"/>
              </w:rPr>
              <w:t xml:space="preserve"> </w:t>
            </w:r>
            <w:r w:rsidR="00271B7B">
              <w:rPr>
                <w:rFonts w:cstheme="minorHAnsi"/>
                <w:szCs w:val="22"/>
              </w:rPr>
              <w:t>August</w:t>
            </w:r>
            <w:r w:rsidR="00B24393">
              <w:rPr>
                <w:rFonts w:cstheme="minorHAnsi"/>
                <w:szCs w:val="22"/>
              </w:rPr>
              <w:t xml:space="preserve"> 2025</w:t>
            </w:r>
          </w:p>
        </w:tc>
      </w:tr>
      <w:tr w:rsidR="0038260B" w:rsidRPr="003D69B8" w14:paraId="71AA0546" w14:textId="77777777" w:rsidTr="00895104">
        <w:trPr>
          <w:cantSplit/>
          <w:trHeight w:val="723"/>
        </w:trPr>
        <w:tc>
          <w:tcPr>
            <w:tcW w:w="1260" w:type="dxa"/>
          </w:tcPr>
          <w:p w14:paraId="0E20DD5D" w14:textId="77777777" w:rsidR="0038260B" w:rsidRPr="003D69B8" w:rsidRDefault="0038260B" w:rsidP="006D71F0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3078A8">
              <w:rPr>
                <w:rFonts w:cstheme="minorHAnsi"/>
                <w:b/>
                <w:bCs/>
                <w:szCs w:val="22"/>
              </w:rPr>
              <w:t>Ref</w:t>
            </w:r>
            <w:r w:rsidRPr="003D69B8">
              <w:rPr>
                <w:rFonts w:cstheme="minorHAnsi"/>
                <w:szCs w:val="22"/>
              </w:rPr>
              <w:t>:</w:t>
            </w:r>
          </w:p>
        </w:tc>
        <w:tc>
          <w:tcPr>
            <w:tcW w:w="3985" w:type="dxa"/>
          </w:tcPr>
          <w:p w14:paraId="1DD8F13F" w14:textId="376244C5" w:rsidR="0038260B" w:rsidRPr="003D69B8" w:rsidRDefault="00271B7B" w:rsidP="006D71F0">
            <w:pPr>
              <w:pStyle w:val="Docnumber"/>
              <w:framePr w:hSpace="0" w:wrap="auto" w:vAnchor="margin" w:hAnchor="text" w:xAlign="left" w:yAlign="inline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Addendum 1 to</w:t>
            </w:r>
            <w:r>
              <w:rPr>
                <w:rFonts w:cstheme="minorHAnsi"/>
              </w:rPr>
              <w:br/>
            </w:r>
            <w:r w:rsidR="0038260B" w:rsidRPr="00B24393">
              <w:rPr>
                <w:rFonts w:cstheme="minorHAnsi"/>
              </w:rPr>
              <w:t xml:space="preserve">TSB Collective </w:t>
            </w:r>
            <w:r w:rsidR="0038260B" w:rsidRPr="00B24393">
              <w:t>letter</w:t>
            </w:r>
            <w:r w:rsidR="0038260B" w:rsidRPr="00B24393">
              <w:rPr>
                <w:rFonts w:cstheme="minorHAnsi"/>
              </w:rPr>
              <w:t xml:space="preserve"> </w:t>
            </w:r>
            <w:r w:rsidR="006A5198" w:rsidRPr="00B24393">
              <w:rPr>
                <w:rFonts w:cstheme="minorHAnsi"/>
              </w:rPr>
              <w:t>3</w:t>
            </w:r>
            <w:r w:rsidR="00CF1D31" w:rsidRPr="00B24393">
              <w:rPr>
                <w:rFonts w:cstheme="minorHAnsi"/>
              </w:rPr>
              <w:t>/</w:t>
            </w:r>
            <w:r w:rsidR="006A5198" w:rsidRPr="00B24393">
              <w:rPr>
                <w:rFonts w:cstheme="minorHAnsi"/>
              </w:rPr>
              <w:t>21</w:t>
            </w:r>
          </w:p>
          <w:p w14:paraId="26ABBF6A" w14:textId="7D570E9A" w:rsidR="00C87A03" w:rsidRPr="003D69B8" w:rsidRDefault="00C87A03" w:rsidP="006D71F0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SG</w:t>
            </w:r>
            <w:r w:rsidR="00B24393">
              <w:rPr>
                <w:rFonts w:cstheme="minorHAnsi"/>
                <w:szCs w:val="22"/>
              </w:rPr>
              <w:t>21</w:t>
            </w:r>
            <w:r w:rsidRPr="003D69B8">
              <w:rPr>
                <w:rFonts w:cstheme="minorHAnsi"/>
                <w:szCs w:val="22"/>
              </w:rPr>
              <w:t>/</w:t>
            </w:r>
            <w:r w:rsidR="00B24393">
              <w:rPr>
                <w:rFonts w:cstheme="minorHAnsi"/>
                <w:szCs w:val="22"/>
              </w:rPr>
              <w:t>SP</w:t>
            </w:r>
          </w:p>
        </w:tc>
        <w:tc>
          <w:tcPr>
            <w:tcW w:w="4961" w:type="dxa"/>
            <w:gridSpan w:val="2"/>
            <w:vMerge w:val="restart"/>
          </w:tcPr>
          <w:p w14:paraId="57F73F9F" w14:textId="77777777" w:rsidR="006B4E74" w:rsidRDefault="0038260B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 xml:space="preserve">To Administrations of Member States of the </w:t>
            </w:r>
            <w:proofErr w:type="gramStart"/>
            <w:r w:rsidRPr="003D69B8">
              <w:rPr>
                <w:rFonts w:cstheme="minorHAnsi"/>
                <w:szCs w:val="22"/>
              </w:rPr>
              <w:t>Union;</w:t>
            </w:r>
            <w:proofErr w:type="gramEnd"/>
          </w:p>
          <w:p w14:paraId="697CE8D9" w14:textId="17DC754A" w:rsidR="007A764C" w:rsidRDefault="007A764C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7A764C">
              <w:rPr>
                <w:rFonts w:cstheme="minorHAnsi"/>
                <w:szCs w:val="22"/>
              </w:rPr>
              <w:t>-</w:t>
            </w:r>
            <w:r w:rsidRPr="007A764C">
              <w:rPr>
                <w:rFonts w:cstheme="minorHAnsi"/>
                <w:szCs w:val="22"/>
              </w:rPr>
              <w:tab/>
            </w:r>
            <w:r w:rsidRPr="007A764C">
              <w:rPr>
                <w:rFonts w:cstheme="minorHAnsi"/>
                <w:szCs w:val="22"/>
                <w:lang w:val="en-IE"/>
              </w:rPr>
              <w:t>The State of Palestine (Res. 99 (Rev. Dubai, 2018)</w:t>
            </w:r>
            <w:proofErr w:type="gramStart"/>
            <w:r w:rsidRPr="007A764C">
              <w:rPr>
                <w:rFonts w:cstheme="minorHAnsi"/>
                <w:szCs w:val="22"/>
                <w:lang w:val="en-IE"/>
              </w:rPr>
              <w:t>)</w:t>
            </w:r>
            <w:r>
              <w:rPr>
                <w:rFonts w:cstheme="minorHAnsi"/>
                <w:szCs w:val="22"/>
                <w:lang w:val="en-IE"/>
              </w:rPr>
              <w:t>;</w:t>
            </w:r>
            <w:proofErr w:type="gramEnd"/>
          </w:p>
          <w:p w14:paraId="5E8A0664" w14:textId="3906E11F" w:rsidR="0038260B" w:rsidRPr="003D69B8" w:rsidRDefault="0038260B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 xml:space="preserve">T Sector </w:t>
            </w:r>
            <w:proofErr w:type="gramStart"/>
            <w:r w:rsidRPr="003D69B8">
              <w:rPr>
                <w:rFonts w:cstheme="minorHAnsi"/>
                <w:szCs w:val="22"/>
              </w:rPr>
              <w:t>Members;</w:t>
            </w:r>
            <w:proofErr w:type="gramEnd"/>
          </w:p>
          <w:p w14:paraId="22226045" w14:textId="07E66BBA" w:rsidR="006B4E74" w:rsidRDefault="0038260B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 xml:space="preserve">T Associates of Study Group </w:t>
            </w:r>
            <w:proofErr w:type="gramStart"/>
            <w:r w:rsidR="00B24393">
              <w:rPr>
                <w:rFonts w:cstheme="minorHAnsi"/>
                <w:szCs w:val="22"/>
              </w:rPr>
              <w:t>21</w:t>
            </w:r>
            <w:r w:rsidRPr="003D69B8">
              <w:rPr>
                <w:rFonts w:cstheme="minorHAnsi"/>
                <w:szCs w:val="22"/>
              </w:rPr>
              <w:t>;</w:t>
            </w:r>
            <w:proofErr w:type="gramEnd"/>
          </w:p>
          <w:p w14:paraId="33CA4446" w14:textId="116671A4" w:rsidR="0038260B" w:rsidRPr="003D69B8" w:rsidRDefault="0038260B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 Academia</w:t>
            </w:r>
          </w:p>
        </w:tc>
      </w:tr>
      <w:bookmarkEnd w:id="0"/>
      <w:tr w:rsidR="0038260B" w:rsidRPr="003D69B8" w14:paraId="2419CB4B" w14:textId="77777777" w:rsidTr="006D71F0">
        <w:trPr>
          <w:cantSplit/>
          <w:trHeight w:val="221"/>
        </w:trPr>
        <w:tc>
          <w:tcPr>
            <w:tcW w:w="1260" w:type="dxa"/>
          </w:tcPr>
          <w:p w14:paraId="22993216" w14:textId="77777777" w:rsidR="0038260B" w:rsidRPr="003D69B8" w:rsidRDefault="0038260B" w:rsidP="006D71F0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Tel:</w:t>
            </w:r>
          </w:p>
        </w:tc>
        <w:tc>
          <w:tcPr>
            <w:tcW w:w="3985" w:type="dxa"/>
          </w:tcPr>
          <w:p w14:paraId="6A233FF2" w14:textId="7E72A1A0" w:rsidR="0038260B" w:rsidRPr="003D69B8" w:rsidRDefault="0057606E" w:rsidP="006D71F0">
            <w:pPr>
              <w:pStyle w:val="Tabletext"/>
              <w:rPr>
                <w:rFonts w:cstheme="minorHAnsi"/>
                <w:b/>
                <w:szCs w:val="22"/>
              </w:rPr>
            </w:pPr>
            <w:r w:rsidRPr="00EC3E05">
              <w:rPr>
                <w:rFonts w:cstheme="minorHAnsi"/>
                <w:szCs w:val="22"/>
              </w:rPr>
              <w:t>+41 22730 5858</w:t>
            </w:r>
          </w:p>
        </w:tc>
        <w:tc>
          <w:tcPr>
            <w:tcW w:w="4961" w:type="dxa"/>
            <w:gridSpan w:val="2"/>
            <w:vMerge/>
          </w:tcPr>
          <w:p w14:paraId="65590B77" w14:textId="77777777" w:rsidR="0038260B" w:rsidRPr="003D69B8" w:rsidRDefault="0038260B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029CC34E" w14:textId="77777777" w:rsidTr="006D71F0">
        <w:trPr>
          <w:cantSplit/>
          <w:trHeight w:val="282"/>
        </w:trPr>
        <w:tc>
          <w:tcPr>
            <w:tcW w:w="1260" w:type="dxa"/>
          </w:tcPr>
          <w:p w14:paraId="0C98C7C7" w14:textId="77777777" w:rsidR="0038260B" w:rsidRPr="003D69B8" w:rsidRDefault="0038260B" w:rsidP="006D71F0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Fax:</w:t>
            </w:r>
          </w:p>
        </w:tc>
        <w:tc>
          <w:tcPr>
            <w:tcW w:w="3985" w:type="dxa"/>
          </w:tcPr>
          <w:p w14:paraId="5C34D45D" w14:textId="77777777" w:rsidR="0038260B" w:rsidRPr="003D69B8" w:rsidRDefault="0038260B" w:rsidP="006D71F0">
            <w:pPr>
              <w:pStyle w:val="Tabletext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961" w:type="dxa"/>
            <w:gridSpan w:val="2"/>
            <w:vMerge/>
          </w:tcPr>
          <w:p w14:paraId="71C3E107" w14:textId="77777777" w:rsidR="0038260B" w:rsidRPr="003D69B8" w:rsidRDefault="0038260B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CE0FA0" w:rsidRPr="003D69B8" w14:paraId="23974B66" w14:textId="77777777" w:rsidTr="006D71F0">
        <w:trPr>
          <w:cantSplit/>
          <w:trHeight w:val="376"/>
        </w:trPr>
        <w:tc>
          <w:tcPr>
            <w:tcW w:w="1260" w:type="dxa"/>
          </w:tcPr>
          <w:p w14:paraId="52FD4141" w14:textId="77777777" w:rsidR="00CE0FA0" w:rsidRPr="003D69B8" w:rsidRDefault="00CE0FA0" w:rsidP="006D71F0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E-mail:</w:t>
            </w:r>
          </w:p>
        </w:tc>
        <w:tc>
          <w:tcPr>
            <w:tcW w:w="3985" w:type="dxa"/>
          </w:tcPr>
          <w:p w14:paraId="58BD441D" w14:textId="36079344" w:rsidR="00CE0FA0" w:rsidRPr="003D69B8" w:rsidRDefault="00CE0FA0" w:rsidP="006D71F0">
            <w:pPr>
              <w:pStyle w:val="Tabletext"/>
              <w:rPr>
                <w:rFonts w:cstheme="minorHAnsi"/>
                <w:szCs w:val="22"/>
              </w:rPr>
            </w:pPr>
            <w:hyperlink r:id="rId12" w:history="1">
              <w:r w:rsidRPr="00E84E45">
                <w:rPr>
                  <w:rStyle w:val="Hyperlink"/>
                  <w:rFonts w:cstheme="minorHAnsi"/>
                  <w:szCs w:val="22"/>
                </w:rPr>
                <w:t>tsbsg</w:t>
              </w:r>
              <w:r w:rsidRPr="00EC3E05">
                <w:rPr>
                  <w:rStyle w:val="Hyperlink"/>
                  <w:rFonts w:cstheme="minorHAnsi"/>
                  <w:szCs w:val="22"/>
                </w:rPr>
                <w:t>21</w:t>
              </w:r>
              <w:r w:rsidRPr="00E84E45">
                <w:rPr>
                  <w:rStyle w:val="Hyperlink"/>
                  <w:rFonts w:cstheme="minorHAnsi"/>
                  <w:szCs w:val="22"/>
                </w:rPr>
                <w:t>@itu.int</w:t>
              </w:r>
            </w:hyperlink>
          </w:p>
        </w:tc>
        <w:tc>
          <w:tcPr>
            <w:tcW w:w="4961" w:type="dxa"/>
            <w:gridSpan w:val="2"/>
            <w:vMerge/>
          </w:tcPr>
          <w:p w14:paraId="6FEAF3C9" w14:textId="77777777" w:rsidR="00CE0FA0" w:rsidRPr="003D69B8" w:rsidRDefault="00CE0FA0" w:rsidP="006D71F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CE0FA0" w:rsidRPr="003D69B8" w14:paraId="130ED457" w14:textId="77777777" w:rsidTr="00895104">
        <w:trPr>
          <w:cantSplit/>
          <w:trHeight w:val="633"/>
        </w:trPr>
        <w:tc>
          <w:tcPr>
            <w:tcW w:w="1260" w:type="dxa"/>
          </w:tcPr>
          <w:p w14:paraId="7E3458C0" w14:textId="77777777" w:rsidR="00CE0FA0" w:rsidRPr="003D69B8" w:rsidRDefault="00CE0FA0" w:rsidP="006D71F0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Web:</w:t>
            </w:r>
          </w:p>
        </w:tc>
        <w:tc>
          <w:tcPr>
            <w:tcW w:w="3985" w:type="dxa"/>
          </w:tcPr>
          <w:p w14:paraId="393DAFA4" w14:textId="0EC34FAE" w:rsidR="00CE0FA0" w:rsidRPr="003D69B8" w:rsidRDefault="00CE0FA0" w:rsidP="006D71F0">
            <w:pPr>
              <w:pStyle w:val="Tabletext"/>
              <w:rPr>
                <w:rFonts w:cstheme="minorHAnsi"/>
                <w:szCs w:val="22"/>
              </w:rPr>
            </w:pPr>
            <w:hyperlink r:id="rId13" w:history="1">
              <w:r w:rsidRPr="00E84E45">
                <w:rPr>
                  <w:rStyle w:val="Hyperlink"/>
                  <w:rFonts w:cstheme="minorHAnsi"/>
                  <w:szCs w:val="22"/>
                </w:rPr>
                <w:t>https://itu.int/go/tsg</w:t>
              </w:r>
              <w:r w:rsidRPr="00EC3E05">
                <w:rPr>
                  <w:rStyle w:val="Hyperlink"/>
                  <w:rFonts w:cstheme="minorHAnsi"/>
                  <w:szCs w:val="22"/>
                </w:rPr>
                <w:t>21</w:t>
              </w:r>
            </w:hyperlink>
          </w:p>
        </w:tc>
        <w:tc>
          <w:tcPr>
            <w:tcW w:w="4961" w:type="dxa"/>
            <w:gridSpan w:val="2"/>
            <w:vMerge/>
          </w:tcPr>
          <w:p w14:paraId="0E880404" w14:textId="77777777" w:rsidR="00CE0FA0" w:rsidRPr="003D69B8" w:rsidRDefault="00CE0FA0" w:rsidP="006D71F0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110859">
        <w:trPr>
          <w:cantSplit/>
          <w:trHeight w:val="795"/>
        </w:trPr>
        <w:tc>
          <w:tcPr>
            <w:tcW w:w="1260" w:type="dxa"/>
          </w:tcPr>
          <w:p w14:paraId="3AF4BAA3" w14:textId="77777777" w:rsidR="00951309" w:rsidRPr="00A86797" w:rsidRDefault="00951309" w:rsidP="006D71F0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r w:rsidRPr="00A86797">
              <w:rPr>
                <w:rFonts w:cstheme="minorHAnsi"/>
                <w:b/>
                <w:bCs/>
                <w:szCs w:val="22"/>
              </w:rPr>
              <w:t>Subject:</w:t>
            </w:r>
          </w:p>
        </w:tc>
        <w:tc>
          <w:tcPr>
            <w:tcW w:w="8946" w:type="dxa"/>
            <w:gridSpan w:val="3"/>
            <w:shd w:val="clear" w:color="auto" w:fill="auto"/>
          </w:tcPr>
          <w:p w14:paraId="59A8DF6C" w14:textId="553D5773" w:rsidR="00951309" w:rsidRPr="00040A66" w:rsidRDefault="00271B7B" w:rsidP="00271B7B">
            <w:pPr>
              <w:pStyle w:val="Tabletex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Approval of draft</w:t>
            </w:r>
            <w:r w:rsidRPr="00271B7B">
              <w:rPr>
                <w:rFonts w:cstheme="minorHAnsi"/>
                <w:b/>
                <w:bCs/>
                <w:szCs w:val="22"/>
              </w:rPr>
              <w:t xml:space="preserve"> Recommendation ITU-T J.157 </w:t>
            </w:r>
            <w:r>
              <w:rPr>
                <w:rFonts w:cstheme="minorHAnsi"/>
                <w:b/>
                <w:bCs/>
                <w:szCs w:val="22"/>
              </w:rPr>
              <w:t xml:space="preserve">at the </w:t>
            </w:r>
            <w:r w:rsidR="00501F4A" w:rsidRPr="00040A66">
              <w:rPr>
                <w:rFonts w:cstheme="minorHAnsi"/>
                <w:b/>
                <w:bCs/>
                <w:szCs w:val="22"/>
              </w:rPr>
              <w:t xml:space="preserve">Meeting of Study Group </w:t>
            </w:r>
            <w:r w:rsidR="00CE0FA0" w:rsidRPr="00040A66">
              <w:rPr>
                <w:rFonts w:cstheme="minorHAnsi"/>
                <w:b/>
                <w:bCs/>
                <w:szCs w:val="22"/>
              </w:rPr>
              <w:t>21</w:t>
            </w:r>
            <w:r w:rsidR="00501F4A" w:rsidRPr="00040A66">
              <w:rPr>
                <w:rFonts w:cstheme="minorHAnsi"/>
                <w:b/>
                <w:bCs/>
                <w:szCs w:val="22"/>
              </w:rPr>
              <w:t xml:space="preserve">; </w:t>
            </w:r>
            <w:r w:rsidR="00110859">
              <w:rPr>
                <w:rFonts w:cstheme="minorHAnsi"/>
                <w:b/>
                <w:bCs/>
                <w:szCs w:val="22"/>
              </w:rPr>
              <w:br/>
            </w:r>
            <w:r w:rsidR="00501F4A" w:rsidRPr="00040A66">
              <w:rPr>
                <w:rFonts w:cstheme="minorHAnsi"/>
                <w:b/>
                <w:bCs/>
                <w:szCs w:val="22"/>
              </w:rPr>
              <w:t xml:space="preserve">Geneva, </w:t>
            </w:r>
            <w:r w:rsidR="00CF7326" w:rsidRPr="00040A66">
              <w:rPr>
                <w:rFonts w:cstheme="minorHAnsi"/>
                <w:b/>
                <w:bCs/>
                <w:szCs w:val="22"/>
              </w:rPr>
              <w:t>6-17 October 2025</w:t>
            </w:r>
          </w:p>
        </w:tc>
      </w:tr>
    </w:tbl>
    <w:p w14:paraId="2962C059" w14:textId="77777777" w:rsidR="00874A7F" w:rsidRDefault="00874A7F" w:rsidP="00110859">
      <w:pPr>
        <w:spacing w:before="0" w:after="120"/>
      </w:pPr>
      <w:r w:rsidRPr="00841C54">
        <w:t>Dear Sir/Madam,</w:t>
      </w:r>
    </w:p>
    <w:p w14:paraId="4C79E47B" w14:textId="2E0EDB6F" w:rsidR="00874A7F" w:rsidRPr="002A38B4" w:rsidRDefault="00874A7F" w:rsidP="00110859">
      <w:pPr>
        <w:spacing w:before="0" w:after="120"/>
        <w:rPr>
          <w:lang w:val="en-US"/>
        </w:rPr>
      </w:pPr>
      <w:r w:rsidRPr="002A38B4">
        <w:rPr>
          <w:lang w:val="en-US"/>
        </w:rPr>
        <w:t xml:space="preserve">The following Work Item under AAP received comments during the </w:t>
      </w:r>
      <w:r>
        <w:rPr>
          <w:lang w:val="en-US"/>
        </w:rPr>
        <w:t xml:space="preserve">last call </w:t>
      </w:r>
      <w:r w:rsidRPr="002A38B4">
        <w:rPr>
          <w:lang w:val="en-US"/>
        </w:rPr>
        <w:t xml:space="preserve">period of </w:t>
      </w:r>
      <w:hyperlink r:id="rId14" w:history="1">
        <w:r w:rsidRPr="00517E7E">
          <w:rPr>
            <w:rStyle w:val="Hyperlink"/>
            <w:lang w:val="en-US"/>
          </w:rPr>
          <w:t>AAP-</w:t>
        </w:r>
        <w:r w:rsidR="002456DF">
          <w:rPr>
            <w:rStyle w:val="Hyperlink"/>
            <w:lang w:val="en-US"/>
          </w:rPr>
          <w:t>11</w:t>
        </w:r>
      </w:hyperlink>
      <w:r w:rsidRPr="002A38B4">
        <w:rPr>
          <w:lang w:val="en-US"/>
        </w:rPr>
        <w:t xml:space="preserve">, dated </w:t>
      </w:r>
      <w:r>
        <w:rPr>
          <w:lang w:val="en-US"/>
        </w:rPr>
        <w:t>16 </w:t>
      </w:r>
      <w:r w:rsidR="004A1A1A">
        <w:rPr>
          <w:lang w:val="en-US"/>
        </w:rPr>
        <w:t>April</w:t>
      </w:r>
      <w:r>
        <w:rPr>
          <w:lang w:val="en-US"/>
        </w:rPr>
        <w:t> </w:t>
      </w:r>
      <w:r w:rsidR="004A1A1A">
        <w:rPr>
          <w:lang w:val="en-US"/>
        </w:rPr>
        <w:t>2025</w:t>
      </w:r>
      <w:r w:rsidRPr="002A38B4">
        <w:rPr>
          <w:lang w:val="en-US"/>
        </w:rPr>
        <w:t>:</w:t>
      </w:r>
    </w:p>
    <w:p w14:paraId="365E723A" w14:textId="60D850FE" w:rsidR="006E22DB" w:rsidRPr="006E22DB" w:rsidRDefault="00874A7F" w:rsidP="00110859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spacing w:before="0" w:after="120"/>
        <w:ind w:left="567" w:hanging="567"/>
        <w:rPr>
          <w:bCs/>
        </w:rPr>
      </w:pPr>
      <w:r w:rsidRPr="002A38B4">
        <w:rPr>
          <w:b/>
          <w:bCs/>
        </w:rPr>
        <w:t>−</w:t>
      </w:r>
      <w:r w:rsidRPr="002A38B4">
        <w:rPr>
          <w:b/>
          <w:bCs/>
        </w:rPr>
        <w:tab/>
        <w:t xml:space="preserve">Recommendation </w:t>
      </w:r>
      <w:bookmarkStart w:id="1" w:name="_Hlk206679961"/>
      <w:r w:rsidRPr="002A38B4">
        <w:rPr>
          <w:b/>
          <w:bCs/>
        </w:rPr>
        <w:t xml:space="preserve">ITU-T </w:t>
      </w:r>
      <w:r w:rsidR="006E22DB" w:rsidRPr="006E22DB">
        <w:rPr>
          <w:b/>
          <w:bCs/>
        </w:rPr>
        <w:t>J.157</w:t>
      </w:r>
      <w:r w:rsidR="006E22DB" w:rsidRPr="006E22DB">
        <w:rPr>
          <w:i/>
          <w:iCs/>
        </w:rPr>
        <w:t xml:space="preserve"> </w:t>
      </w:r>
      <w:bookmarkEnd w:id="1"/>
      <w:r w:rsidR="006E22DB" w:rsidRPr="006E22DB">
        <w:rPr>
          <w:i/>
          <w:iCs/>
        </w:rPr>
        <w:t>Functional Requirements for secondary distribution of digital television and audiovisual content to portable devices using the wireless local area network</w:t>
      </w:r>
    </w:p>
    <w:p w14:paraId="41CE147A" w14:textId="22D9F164" w:rsidR="00874A7F" w:rsidRPr="009D3E4F" w:rsidRDefault="00874A7F" w:rsidP="00110859">
      <w:pPr>
        <w:spacing w:before="0" w:after="120"/>
        <w:rPr>
          <w:lang w:val="en-US"/>
        </w:rPr>
      </w:pPr>
      <w:r w:rsidRPr="009D3E4F">
        <w:rPr>
          <w:lang w:val="en-US"/>
        </w:rPr>
        <w:t xml:space="preserve">The comments from </w:t>
      </w:r>
      <w:r w:rsidR="00A863F8" w:rsidRPr="009D3E4F">
        <w:rPr>
          <w:lang w:val="en-US"/>
        </w:rPr>
        <w:t xml:space="preserve">Nippon </w:t>
      </w:r>
      <w:proofErr w:type="spellStart"/>
      <w:r w:rsidR="00A863F8" w:rsidRPr="009D3E4F">
        <w:rPr>
          <w:lang w:val="en-US"/>
        </w:rPr>
        <w:t>Hoso</w:t>
      </w:r>
      <w:proofErr w:type="spellEnd"/>
      <w:r w:rsidR="00A863F8" w:rsidRPr="009D3E4F">
        <w:rPr>
          <w:lang w:val="en-US"/>
        </w:rPr>
        <w:t xml:space="preserve"> </w:t>
      </w:r>
      <w:proofErr w:type="spellStart"/>
      <w:r w:rsidR="00A863F8" w:rsidRPr="009D3E4F">
        <w:rPr>
          <w:lang w:val="en-US"/>
        </w:rPr>
        <w:t>Kyokai</w:t>
      </w:r>
      <w:proofErr w:type="spellEnd"/>
      <w:r w:rsidR="00A863F8" w:rsidRPr="009D3E4F">
        <w:rPr>
          <w:lang w:val="en-US"/>
        </w:rPr>
        <w:t xml:space="preserve"> (NHK)</w:t>
      </w:r>
      <w:r w:rsidR="009D3E4F" w:rsidRPr="009D3E4F">
        <w:rPr>
          <w:lang w:val="en-US"/>
        </w:rPr>
        <w:t xml:space="preserve"> can be seen at </w:t>
      </w:r>
      <w:hyperlink r:id="rId15" w:tgtFrame="_blank" w:history="1">
        <w:r w:rsidR="009D3E4F" w:rsidRPr="009D3E4F">
          <w:rPr>
            <w:rStyle w:val="Hyperlink"/>
          </w:rPr>
          <w:t xml:space="preserve">LC C 01: Nippon </w:t>
        </w:r>
        <w:proofErr w:type="spellStart"/>
        <w:r w:rsidR="009D3E4F" w:rsidRPr="009D3E4F">
          <w:rPr>
            <w:rStyle w:val="Hyperlink"/>
          </w:rPr>
          <w:t>Hoso</w:t>
        </w:r>
        <w:proofErr w:type="spellEnd"/>
        <w:r w:rsidR="009D3E4F" w:rsidRPr="009D3E4F">
          <w:rPr>
            <w:rStyle w:val="Hyperlink"/>
          </w:rPr>
          <w:t xml:space="preserve"> </w:t>
        </w:r>
        <w:proofErr w:type="spellStart"/>
        <w:r w:rsidR="009D3E4F" w:rsidRPr="009D3E4F">
          <w:rPr>
            <w:rStyle w:val="Hyperlink"/>
          </w:rPr>
          <w:t>Kyokai</w:t>
        </w:r>
        <w:proofErr w:type="spellEnd"/>
        <w:r w:rsidR="009D3E4F" w:rsidRPr="009D3E4F">
          <w:rPr>
            <w:rStyle w:val="Hyperlink"/>
          </w:rPr>
          <w:t xml:space="preserve"> (NHK)</w:t>
        </w:r>
      </w:hyperlink>
      <w:r w:rsidR="009D3E4F">
        <w:rPr>
          <w:lang w:val="en-US"/>
        </w:rPr>
        <w:t>. As result a comment resolution was initiated</w:t>
      </w:r>
      <w:r w:rsidRPr="009D3E4F">
        <w:rPr>
          <w:lang w:val="en-US"/>
        </w:rPr>
        <w:t xml:space="preserve"> among parties</w:t>
      </w:r>
      <w:r w:rsidR="009D3E4F">
        <w:rPr>
          <w:lang w:val="en-US"/>
        </w:rPr>
        <w:t xml:space="preserve"> but there wasn</w:t>
      </w:r>
      <w:r w:rsidR="00D26A5A">
        <w:rPr>
          <w:lang w:val="en-US"/>
        </w:rPr>
        <w:t>’t</w:t>
      </w:r>
      <w:r w:rsidR="009D3E4F">
        <w:rPr>
          <w:lang w:val="en-US"/>
        </w:rPr>
        <w:t xml:space="preserve"> enough time to</w:t>
      </w:r>
      <w:r w:rsidRPr="009D3E4F">
        <w:rPr>
          <w:lang w:val="en-US"/>
        </w:rPr>
        <w:t xml:space="preserve"> resolve these comments</w:t>
      </w:r>
      <w:r w:rsidR="009D3E4F">
        <w:rPr>
          <w:lang w:val="en-US"/>
        </w:rPr>
        <w:t xml:space="preserve"> and initiate </w:t>
      </w:r>
      <w:r w:rsidR="009D3E4F" w:rsidRPr="009D3E4F">
        <w:rPr>
          <w:lang w:val="en-US"/>
        </w:rPr>
        <w:t>additional review (AR)</w:t>
      </w:r>
      <w:r w:rsidRPr="009D3E4F">
        <w:rPr>
          <w:lang w:val="en-US"/>
        </w:rPr>
        <w:t>.</w:t>
      </w:r>
    </w:p>
    <w:p w14:paraId="5102B8ED" w14:textId="6693A28C" w:rsidR="00874A7F" w:rsidRDefault="006902A3" w:rsidP="008838E1">
      <w:pPr>
        <w:spacing w:before="0" w:after="120"/>
        <w:rPr>
          <w:lang w:val="en-US"/>
        </w:rPr>
      </w:pPr>
      <w:r w:rsidRPr="006902A3">
        <w:t xml:space="preserve">Consequently, pursuant to </w:t>
      </w:r>
      <w:r w:rsidRPr="00CE336A">
        <w:rPr>
          <w:b/>
          <w:bCs/>
          <w:i/>
          <w:iCs/>
        </w:rPr>
        <w:t>ITU-T A.8 §4.4.4(a),</w:t>
      </w:r>
      <w:r w:rsidRPr="006902A3">
        <w:t xml:space="preserve"> </w:t>
      </w:r>
      <w:r w:rsidR="00874A7F" w:rsidRPr="006902A3">
        <w:rPr>
          <w:lang w:val="en-US"/>
        </w:rPr>
        <w:t>it</w:t>
      </w:r>
      <w:r w:rsidR="00874A7F" w:rsidRPr="009D3E4F">
        <w:rPr>
          <w:lang w:val="en-US"/>
        </w:rPr>
        <w:t xml:space="preserve"> was decided to submit the revised text of Recommendation </w:t>
      </w:r>
      <w:r w:rsidR="00CE336A">
        <w:rPr>
          <w:lang w:val="en-US"/>
        </w:rPr>
        <w:br/>
      </w:r>
      <w:r w:rsidR="00874A7F" w:rsidRPr="009D3E4F">
        <w:rPr>
          <w:lang w:val="en-US"/>
        </w:rPr>
        <w:t>ITU-T J.</w:t>
      </w:r>
      <w:r w:rsidR="009D3E4F">
        <w:rPr>
          <w:lang w:val="en-US"/>
        </w:rPr>
        <w:t>157, as drafted by the editor,</w:t>
      </w:r>
      <w:r w:rsidR="00874A7F" w:rsidRPr="009D3E4F">
        <w:rPr>
          <w:lang w:val="en-US"/>
        </w:rPr>
        <w:t xml:space="preserve"> for</w:t>
      </w:r>
      <w:r w:rsidR="009D3E4F">
        <w:rPr>
          <w:lang w:val="en-US"/>
        </w:rPr>
        <w:t xml:space="preserve"> consideration and</w:t>
      </w:r>
      <w:r w:rsidR="00874A7F" w:rsidRPr="009D3E4F">
        <w:rPr>
          <w:lang w:val="en-US"/>
        </w:rPr>
        <w:t xml:space="preserve"> approval during the SG</w:t>
      </w:r>
      <w:r w:rsidR="009D3E4F">
        <w:rPr>
          <w:lang w:val="en-US"/>
        </w:rPr>
        <w:t>21</w:t>
      </w:r>
      <w:r w:rsidR="00874A7F" w:rsidRPr="009D3E4F">
        <w:rPr>
          <w:lang w:val="en-US"/>
        </w:rPr>
        <w:t xml:space="preserve"> meeting planned from </w:t>
      </w:r>
      <w:r w:rsidR="009D3E4F" w:rsidRPr="00F94233">
        <w:rPr>
          <w:lang w:val="en-US"/>
        </w:rPr>
        <w:t>6</w:t>
      </w:r>
      <w:r w:rsidR="009D3E4F">
        <w:rPr>
          <w:lang w:val="en-US"/>
        </w:rPr>
        <w:t xml:space="preserve"> to </w:t>
      </w:r>
      <w:r w:rsidR="009D3E4F" w:rsidRPr="00F94233">
        <w:rPr>
          <w:lang w:val="en-US"/>
        </w:rPr>
        <w:t>17 October 2025</w:t>
      </w:r>
      <w:r w:rsidR="00D26A5A">
        <w:rPr>
          <w:lang w:val="en-US"/>
        </w:rPr>
        <w:t xml:space="preserve"> </w:t>
      </w:r>
      <w:r w:rsidR="00874A7F" w:rsidRPr="009D3E4F">
        <w:rPr>
          <w:lang w:val="en-US"/>
        </w:rPr>
        <w:t xml:space="preserve">in </w:t>
      </w:r>
      <w:r w:rsidR="009D3E4F">
        <w:rPr>
          <w:lang w:val="en-US"/>
        </w:rPr>
        <w:t>Geneva</w:t>
      </w:r>
      <w:r w:rsidR="00874A7F" w:rsidRPr="009D3E4F">
        <w:rPr>
          <w:lang w:val="en-US"/>
        </w:rPr>
        <w:t xml:space="preserve">, </w:t>
      </w:r>
      <w:r w:rsidR="009D3E4F" w:rsidRPr="00803951">
        <w:rPr>
          <w:lang w:val="en-US"/>
        </w:rPr>
        <w:t>Switzerland</w:t>
      </w:r>
      <w:r w:rsidR="00874A7F" w:rsidRPr="00803951">
        <w:rPr>
          <w:lang w:val="en-US"/>
        </w:rPr>
        <w:t xml:space="preserve"> (see </w:t>
      </w:r>
      <w:hyperlink r:id="rId16" w:history="1">
        <w:r w:rsidR="00874A7F" w:rsidRPr="00803951">
          <w:rPr>
            <w:rStyle w:val="Hyperlink"/>
            <w:lang w:val="en-US"/>
          </w:rPr>
          <w:t>AAP-</w:t>
        </w:r>
        <w:r w:rsidR="007F2D26" w:rsidRPr="00803951">
          <w:rPr>
            <w:rStyle w:val="Hyperlink"/>
            <w:lang w:val="en-US"/>
          </w:rPr>
          <w:t>20</w:t>
        </w:r>
      </w:hyperlink>
      <w:r w:rsidR="00874A7F" w:rsidRPr="00803951">
        <w:rPr>
          <w:lang w:val="en-US"/>
        </w:rPr>
        <w:t>).</w:t>
      </w:r>
      <w:r>
        <w:rPr>
          <w:lang w:val="en-US"/>
        </w:rPr>
        <w:t xml:space="preserve"> </w:t>
      </w:r>
    </w:p>
    <w:p w14:paraId="69C2E2C6" w14:textId="7482B3EC" w:rsidR="00110859" w:rsidRPr="00EB2E9E" w:rsidRDefault="00874A7F" w:rsidP="00110859">
      <w:pPr>
        <w:spacing w:before="0" w:after="120"/>
        <w:rPr>
          <w:lang w:val="en-US"/>
        </w:rPr>
      </w:pPr>
      <w:r>
        <w:rPr>
          <w:lang w:val="en-US"/>
        </w:rPr>
        <w:t xml:space="preserve">Therefore, relevant documents, including the revised text of draft </w:t>
      </w:r>
      <w:r w:rsidR="00043A00" w:rsidRPr="00043A00">
        <w:rPr>
          <w:lang w:val="en-US"/>
        </w:rPr>
        <w:t xml:space="preserve">ITU-T J.157 </w:t>
      </w:r>
      <w:r w:rsidRPr="00F30C1D">
        <w:rPr>
          <w:lang w:val="en-US"/>
        </w:rPr>
        <w:t>w</w:t>
      </w:r>
      <w:r>
        <w:rPr>
          <w:lang w:val="en-US"/>
        </w:rPr>
        <w:t>ere</w:t>
      </w:r>
      <w:r w:rsidRPr="00F30C1D">
        <w:rPr>
          <w:lang w:val="en-US"/>
        </w:rPr>
        <w:t xml:space="preserve"> posted as </w:t>
      </w:r>
      <w:hyperlink r:id="rId17" w:history="1">
        <w:r w:rsidRPr="00F30C1D">
          <w:rPr>
            <w:rStyle w:val="Hyperlink"/>
            <w:lang w:val="en-US"/>
          </w:rPr>
          <w:t>SG</w:t>
        </w:r>
        <w:r w:rsidR="00043A00">
          <w:rPr>
            <w:rStyle w:val="Hyperlink"/>
            <w:lang w:val="en-US"/>
          </w:rPr>
          <w:t>21</w:t>
        </w:r>
        <w:r w:rsidRPr="00F30C1D">
          <w:rPr>
            <w:rStyle w:val="Hyperlink"/>
            <w:lang w:val="en-US"/>
          </w:rPr>
          <w:t>-TD</w:t>
        </w:r>
        <w:r w:rsidR="008423B0">
          <w:rPr>
            <w:rStyle w:val="Hyperlink"/>
            <w:lang w:val="en-US"/>
          </w:rPr>
          <w:t>140</w:t>
        </w:r>
        <w:r w:rsidR="000E14D5">
          <w:rPr>
            <w:rStyle w:val="Hyperlink"/>
            <w:lang w:val="en-US"/>
          </w:rPr>
          <w:t>/PLEN</w:t>
        </w:r>
      </w:hyperlink>
      <w:r>
        <w:rPr>
          <w:rStyle w:val="Hyperlink"/>
          <w:lang w:val="en-US"/>
        </w:rPr>
        <w:t>,</w:t>
      </w:r>
      <w:r w:rsidRPr="00F30C1D">
        <w:rPr>
          <w:lang w:val="en-US"/>
        </w:rPr>
        <w:t xml:space="preserve"> </w:t>
      </w:r>
      <w:r>
        <w:rPr>
          <w:lang w:val="en-US"/>
        </w:rPr>
        <w:t xml:space="preserve">which will be considered </w:t>
      </w:r>
      <w:r w:rsidRPr="00F30C1D">
        <w:rPr>
          <w:lang w:val="en-US"/>
        </w:rPr>
        <w:t>for approval at the meeting of Study Group </w:t>
      </w:r>
      <w:r w:rsidR="00F94233" w:rsidRPr="00F94233">
        <w:rPr>
          <w:lang w:val="en-US"/>
        </w:rPr>
        <w:t>21; Geneva, 6-17 October 2025</w:t>
      </w:r>
      <w:r w:rsidRPr="00F30C1D">
        <w:rPr>
          <w:lang w:val="en-US"/>
        </w:rPr>
        <w:t>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A1F1C" w:rsidRPr="003D69B8" w14:paraId="15C52B3E" w14:textId="77777777" w:rsidTr="000D241D">
        <w:trPr>
          <w:cantSplit/>
          <w:trHeight w:val="1701"/>
        </w:trPr>
        <w:tc>
          <w:tcPr>
            <w:tcW w:w="6663" w:type="dxa"/>
            <w:vMerge w:val="restart"/>
            <w:tcBorders>
              <w:right w:val="single" w:sz="8" w:space="0" w:color="auto"/>
            </w:tcBorders>
          </w:tcPr>
          <w:p w14:paraId="2C3034D7" w14:textId="05B2B3C9" w:rsidR="00BA1F1C" w:rsidRPr="003D69B8" w:rsidRDefault="00BA1F1C" w:rsidP="00110859">
            <w:pPr>
              <w:keepNext/>
              <w:keepLines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Yours faithfully,</w:t>
            </w:r>
          </w:p>
          <w:p w14:paraId="318B2945" w14:textId="0C3C2518" w:rsidR="00BA1F1C" w:rsidRPr="003D69B8" w:rsidRDefault="007E0203" w:rsidP="006D71F0">
            <w:pPr>
              <w:spacing w:before="720"/>
              <w:rPr>
                <w:rFonts w:cstheme="minorHAnsi"/>
                <w:szCs w:val="22"/>
              </w:rPr>
            </w:pPr>
            <w:r>
              <w:rPr>
                <w:rFonts w:cstheme="minorHAnsi"/>
                <w:noProof/>
                <w:szCs w:val="22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A67B1A7" wp14:editId="31F2291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54610</wp:posOffset>
                  </wp:positionV>
                  <wp:extent cx="711237" cy="368319"/>
                  <wp:effectExtent l="0" t="0" r="0" b="0"/>
                  <wp:wrapNone/>
                  <wp:docPr id="747536897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536897" name="Picture 2" descr="A black text on a white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1F1C" w:rsidRPr="00AB3D65">
              <w:rPr>
                <w:rFonts w:cstheme="minorHAnsi"/>
                <w:szCs w:val="22"/>
                <w:lang w:val="en-US"/>
              </w:rPr>
              <w:t>Seizo Onoe</w:t>
            </w:r>
            <w:r w:rsidR="00BA1F1C" w:rsidRPr="003D69B8">
              <w:rPr>
                <w:rFonts w:cstheme="minorHAnsi"/>
                <w:szCs w:val="22"/>
              </w:rPr>
              <w:br/>
              <w:t>Director of the Telecommunication</w:t>
            </w:r>
            <w:r w:rsidR="00BA1F1C" w:rsidRPr="003D69B8">
              <w:rPr>
                <w:rFonts w:cstheme="minorHAnsi"/>
                <w:szCs w:val="22"/>
              </w:rPr>
              <w:br/>
              <w:t>Standardization Bureau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689F693" w14:textId="6FC23839" w:rsidR="00BA1F1C" w:rsidRPr="003D69B8" w:rsidRDefault="00390573" w:rsidP="000D241D">
            <w:pPr>
              <w:spacing w:before="240"/>
              <w:jc w:val="center"/>
              <w:rPr>
                <w:rFonts w:cstheme="minorHAnsi"/>
                <w:szCs w:val="22"/>
              </w:rPr>
            </w:pPr>
            <w:r w:rsidRPr="00B81F2C">
              <w:rPr>
                <w:noProof/>
              </w:rPr>
              <w:drawing>
                <wp:inline distT="0" distB="0" distL="0" distR="0" wp14:anchorId="08F3D055" wp14:editId="2D0D6008">
                  <wp:extent cx="1019175" cy="1019175"/>
                  <wp:effectExtent l="0" t="0" r="9525" b="9525"/>
                  <wp:docPr id="2" name="Picture 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61" cy="101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1F1C" w:rsidRPr="00BF5B25">
              <w:rPr>
                <w:rFonts w:eastAsia="SimSun" w:cstheme="minorBidi"/>
                <w:lang w:eastAsia="zh-CN"/>
              </w:rPr>
              <w:t>ITU-T SG</w:t>
            </w:r>
            <w:r w:rsidR="00BF5B25" w:rsidRPr="00BF5B25">
              <w:rPr>
                <w:rFonts w:eastAsia="SimSun" w:cstheme="minorBidi"/>
                <w:lang w:eastAsia="zh-CN"/>
              </w:rPr>
              <w:t>21</w:t>
            </w:r>
          </w:p>
        </w:tc>
      </w:tr>
      <w:tr w:rsidR="00BA1F1C" w:rsidRPr="003D69B8" w14:paraId="71857726" w14:textId="77777777" w:rsidTr="000D241D">
        <w:trPr>
          <w:cantSplit/>
        </w:trPr>
        <w:tc>
          <w:tcPr>
            <w:tcW w:w="6663" w:type="dxa"/>
            <w:vMerge/>
          </w:tcPr>
          <w:p w14:paraId="6D9565DA" w14:textId="77777777" w:rsidR="00BA1F1C" w:rsidRPr="003D69B8" w:rsidRDefault="00BA1F1C" w:rsidP="000D241D">
            <w:pPr>
              <w:spacing w:before="240"/>
              <w:rPr>
                <w:rFonts w:cstheme="minorHAnsi"/>
                <w:szCs w:val="22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152E2" w14:textId="2277DCA5" w:rsidR="00BA1F1C" w:rsidRPr="003D69B8" w:rsidRDefault="00BA1F1C" w:rsidP="000D241D">
            <w:pPr>
              <w:spacing w:before="120"/>
              <w:jc w:val="center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Latest meeting information</w:t>
            </w:r>
          </w:p>
        </w:tc>
      </w:tr>
    </w:tbl>
    <w:p w14:paraId="2D4D3D7C" w14:textId="4D83033A" w:rsidR="00977A25" w:rsidRPr="003D69B8" w:rsidRDefault="00977A25" w:rsidP="00FA4A60">
      <w:pPr>
        <w:spacing w:before="120"/>
      </w:pPr>
    </w:p>
    <w:sectPr w:rsidR="00977A25" w:rsidRPr="003D69B8" w:rsidSect="006D71F0">
      <w:headerReference w:type="default" r:id="rId22"/>
      <w:footerReference w:type="default" r:id="rId23"/>
      <w:footerReference w:type="first" r:id="rId24"/>
      <w:type w:val="oddPage"/>
      <w:pgSz w:w="11907" w:h="16834" w:code="9"/>
      <w:pgMar w:top="990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B4E4" w14:textId="77777777" w:rsidR="00E67E76" w:rsidRDefault="00E67E76">
      <w:r>
        <w:separator/>
      </w:r>
    </w:p>
  </w:endnote>
  <w:endnote w:type="continuationSeparator" w:id="0">
    <w:p w14:paraId="21990609" w14:textId="77777777" w:rsidR="00E67E76" w:rsidRDefault="00E67E76">
      <w:r>
        <w:continuationSeparator/>
      </w:r>
    </w:p>
  </w:endnote>
  <w:endnote w:type="continuationNotice" w:id="1">
    <w:p w14:paraId="5C0F46FE" w14:textId="77777777" w:rsidR="00E67E76" w:rsidRDefault="00E67E7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2638" w14:textId="77777777" w:rsidR="00E67E76" w:rsidRDefault="00E67E76">
      <w:r>
        <w:t>____________________</w:t>
      </w:r>
    </w:p>
  </w:footnote>
  <w:footnote w:type="continuationSeparator" w:id="0">
    <w:p w14:paraId="6018B943" w14:textId="77777777" w:rsidR="00E67E76" w:rsidRDefault="00E67E76">
      <w:r>
        <w:continuationSeparator/>
      </w:r>
    </w:p>
  </w:footnote>
  <w:footnote w:type="continuationNotice" w:id="1">
    <w:p w14:paraId="15A1EFB6" w14:textId="77777777" w:rsidR="00E67E76" w:rsidRDefault="00E67E7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CAF7" w14:textId="0B3651AE" w:rsidR="00C740E1" w:rsidRPr="00C740E1" w:rsidRDefault="007E0203" w:rsidP="00AC3046">
    <w:pPr>
      <w:pStyle w:val="Header"/>
      <w:rPr>
        <w:lang w:val="en-US"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  <w:r w:rsidR="00AC3046">
      <w:rPr>
        <w:noProof/>
      </w:rPr>
      <w:br/>
    </w:r>
    <w:r w:rsidR="00AC3046">
      <w:rPr>
        <w:lang w:val="en-US"/>
      </w:rPr>
      <w:fldChar w:fldCharType="begin"/>
    </w:r>
    <w:r w:rsidR="00AC3046" w:rsidRPr="00AC3046">
      <w:rPr>
        <w:lang w:val="en-US"/>
      </w:rPr>
      <w:instrText xml:space="preserve"> styleref </w:instrText>
    </w:r>
    <w:r w:rsidR="00AC3046">
      <w:rPr>
        <w:lang w:val="en-US"/>
      </w:rPr>
      <w:instrText>Docnumber</w:instrText>
    </w:r>
    <w:r w:rsidR="00AC3046" w:rsidRPr="00AC3046">
      <w:rPr>
        <w:lang w:val="en-US"/>
      </w:rPr>
      <w:instrText xml:space="preserve"> </w:instrText>
    </w:r>
    <w:r w:rsidR="00AC3046">
      <w:rPr>
        <w:lang w:val="en-US"/>
      </w:rPr>
      <w:fldChar w:fldCharType="separate"/>
    </w:r>
    <w:r>
      <w:rPr>
        <w:noProof/>
        <w:lang w:val="en-US"/>
      </w:rPr>
      <w:t>Addendum 1 to</w:t>
    </w:r>
    <w:r>
      <w:rPr>
        <w:noProof/>
        <w:lang w:val="en-US"/>
      </w:rPr>
      <w:br/>
      <w:t>TSB Collective letter 3/21</w:t>
    </w:r>
    <w:r w:rsidR="00AC304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5E5DAC"/>
    <w:multiLevelType w:val="multilevel"/>
    <w:tmpl w:val="D382B7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6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15"/>
  </w:num>
  <w:num w:numId="12" w16cid:durableId="2121794927">
    <w:abstractNumId w:val="12"/>
  </w:num>
  <w:num w:numId="13" w16cid:durableId="1148520483">
    <w:abstractNumId w:val="10"/>
  </w:num>
  <w:num w:numId="14" w16cid:durableId="1432972093">
    <w:abstractNumId w:val="14"/>
  </w:num>
  <w:num w:numId="15" w16cid:durableId="1352685271">
    <w:abstractNumId w:val="16"/>
  </w:num>
  <w:num w:numId="16" w16cid:durableId="935679">
    <w:abstractNumId w:val="11"/>
  </w:num>
  <w:num w:numId="17" w16cid:durableId="516313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69D4"/>
    <w:rsid w:val="0000705A"/>
    <w:rsid w:val="000103B1"/>
    <w:rsid w:val="00010B0B"/>
    <w:rsid w:val="000129F1"/>
    <w:rsid w:val="000138E5"/>
    <w:rsid w:val="000174AD"/>
    <w:rsid w:val="00017DC9"/>
    <w:rsid w:val="00025A7B"/>
    <w:rsid w:val="000276A7"/>
    <w:rsid w:val="000305E1"/>
    <w:rsid w:val="00033BAD"/>
    <w:rsid w:val="00034240"/>
    <w:rsid w:val="00040A44"/>
    <w:rsid w:val="00040A66"/>
    <w:rsid w:val="00042FF2"/>
    <w:rsid w:val="00043A00"/>
    <w:rsid w:val="00045BFA"/>
    <w:rsid w:val="000473DF"/>
    <w:rsid w:val="00053194"/>
    <w:rsid w:val="00053AD3"/>
    <w:rsid w:val="00056D8D"/>
    <w:rsid w:val="00057223"/>
    <w:rsid w:val="000619A5"/>
    <w:rsid w:val="00070BA3"/>
    <w:rsid w:val="00073152"/>
    <w:rsid w:val="000759A2"/>
    <w:rsid w:val="000877A6"/>
    <w:rsid w:val="000948B6"/>
    <w:rsid w:val="00095667"/>
    <w:rsid w:val="00096C2F"/>
    <w:rsid w:val="000A1C48"/>
    <w:rsid w:val="000A3FBE"/>
    <w:rsid w:val="000A402E"/>
    <w:rsid w:val="000A55C9"/>
    <w:rsid w:val="000A7D55"/>
    <w:rsid w:val="000B0ACA"/>
    <w:rsid w:val="000B2F64"/>
    <w:rsid w:val="000B31A0"/>
    <w:rsid w:val="000B33C1"/>
    <w:rsid w:val="000B46FB"/>
    <w:rsid w:val="000B5400"/>
    <w:rsid w:val="000B55EC"/>
    <w:rsid w:val="000B7817"/>
    <w:rsid w:val="000B7883"/>
    <w:rsid w:val="000C1401"/>
    <w:rsid w:val="000C2E8E"/>
    <w:rsid w:val="000C4521"/>
    <w:rsid w:val="000C4BD7"/>
    <w:rsid w:val="000C4D66"/>
    <w:rsid w:val="000C55B8"/>
    <w:rsid w:val="000C5C54"/>
    <w:rsid w:val="000C716C"/>
    <w:rsid w:val="000D241D"/>
    <w:rsid w:val="000D49FB"/>
    <w:rsid w:val="000D78F9"/>
    <w:rsid w:val="000E0AE4"/>
    <w:rsid w:val="000E0E7C"/>
    <w:rsid w:val="000E14D5"/>
    <w:rsid w:val="000E1537"/>
    <w:rsid w:val="000E2D7F"/>
    <w:rsid w:val="000F1B4B"/>
    <w:rsid w:val="000F4256"/>
    <w:rsid w:val="000F6D51"/>
    <w:rsid w:val="00101E80"/>
    <w:rsid w:val="00110859"/>
    <w:rsid w:val="00113310"/>
    <w:rsid w:val="00114AE7"/>
    <w:rsid w:val="00115DB1"/>
    <w:rsid w:val="00115DF1"/>
    <w:rsid w:val="001175DC"/>
    <w:rsid w:val="00120B55"/>
    <w:rsid w:val="0012139D"/>
    <w:rsid w:val="001228B6"/>
    <w:rsid w:val="00122AB4"/>
    <w:rsid w:val="00124AE2"/>
    <w:rsid w:val="001252E4"/>
    <w:rsid w:val="00125CBB"/>
    <w:rsid w:val="00126E71"/>
    <w:rsid w:val="0012744F"/>
    <w:rsid w:val="00127A76"/>
    <w:rsid w:val="0013130F"/>
    <w:rsid w:val="00133FED"/>
    <w:rsid w:val="00134FDB"/>
    <w:rsid w:val="00135065"/>
    <w:rsid w:val="00135D36"/>
    <w:rsid w:val="0013699E"/>
    <w:rsid w:val="00136A91"/>
    <w:rsid w:val="001421E0"/>
    <w:rsid w:val="0014326B"/>
    <w:rsid w:val="00150FE5"/>
    <w:rsid w:val="00156DFF"/>
    <w:rsid w:val="00156F66"/>
    <w:rsid w:val="00157BD6"/>
    <w:rsid w:val="00162800"/>
    <w:rsid w:val="001653F3"/>
    <w:rsid w:val="00166BC0"/>
    <w:rsid w:val="00172160"/>
    <w:rsid w:val="00175477"/>
    <w:rsid w:val="0018068E"/>
    <w:rsid w:val="001809AC"/>
    <w:rsid w:val="00182528"/>
    <w:rsid w:val="001849C6"/>
    <w:rsid w:val="0018500B"/>
    <w:rsid w:val="001850FC"/>
    <w:rsid w:val="001863B9"/>
    <w:rsid w:val="00191E5E"/>
    <w:rsid w:val="001922BB"/>
    <w:rsid w:val="0019260A"/>
    <w:rsid w:val="00196A19"/>
    <w:rsid w:val="00196AB1"/>
    <w:rsid w:val="001A0955"/>
    <w:rsid w:val="001A6750"/>
    <w:rsid w:val="001A6776"/>
    <w:rsid w:val="001A7D06"/>
    <w:rsid w:val="001A7DDC"/>
    <w:rsid w:val="001B03CC"/>
    <w:rsid w:val="001B111A"/>
    <w:rsid w:val="001B24FA"/>
    <w:rsid w:val="001B36E1"/>
    <w:rsid w:val="001C0948"/>
    <w:rsid w:val="001C39A4"/>
    <w:rsid w:val="001C3CDB"/>
    <w:rsid w:val="001D0985"/>
    <w:rsid w:val="001D4526"/>
    <w:rsid w:val="001D509A"/>
    <w:rsid w:val="001D7B4D"/>
    <w:rsid w:val="001D7E5C"/>
    <w:rsid w:val="001E10D1"/>
    <w:rsid w:val="001E2029"/>
    <w:rsid w:val="001E34F6"/>
    <w:rsid w:val="001E39CB"/>
    <w:rsid w:val="001E50C0"/>
    <w:rsid w:val="001E50CD"/>
    <w:rsid w:val="001F4970"/>
    <w:rsid w:val="002008F8"/>
    <w:rsid w:val="002016B5"/>
    <w:rsid w:val="00202DC1"/>
    <w:rsid w:val="002039F5"/>
    <w:rsid w:val="00203ABF"/>
    <w:rsid w:val="002052BC"/>
    <w:rsid w:val="00206E2C"/>
    <w:rsid w:val="00206F31"/>
    <w:rsid w:val="0020709B"/>
    <w:rsid w:val="0021101A"/>
    <w:rsid w:val="002116EE"/>
    <w:rsid w:val="0021661A"/>
    <w:rsid w:val="002169B6"/>
    <w:rsid w:val="00222693"/>
    <w:rsid w:val="00223220"/>
    <w:rsid w:val="002262BF"/>
    <w:rsid w:val="002309D8"/>
    <w:rsid w:val="002346FE"/>
    <w:rsid w:val="00235990"/>
    <w:rsid w:val="00235C29"/>
    <w:rsid w:val="00241934"/>
    <w:rsid w:val="002447E5"/>
    <w:rsid w:val="0024485F"/>
    <w:rsid w:val="002450D0"/>
    <w:rsid w:val="002456DF"/>
    <w:rsid w:val="00257760"/>
    <w:rsid w:val="00261E03"/>
    <w:rsid w:val="00263CE7"/>
    <w:rsid w:val="00266CC8"/>
    <w:rsid w:val="00267A46"/>
    <w:rsid w:val="00271B7B"/>
    <w:rsid w:val="00272B09"/>
    <w:rsid w:val="00272C98"/>
    <w:rsid w:val="00282A23"/>
    <w:rsid w:val="00284027"/>
    <w:rsid w:val="00287BF1"/>
    <w:rsid w:val="00296A4A"/>
    <w:rsid w:val="002A1415"/>
    <w:rsid w:val="002A2F20"/>
    <w:rsid w:val="002A3D35"/>
    <w:rsid w:val="002A496E"/>
    <w:rsid w:val="002A5646"/>
    <w:rsid w:val="002A7710"/>
    <w:rsid w:val="002A7FE2"/>
    <w:rsid w:val="002B1FB3"/>
    <w:rsid w:val="002B3E2F"/>
    <w:rsid w:val="002B4B7F"/>
    <w:rsid w:val="002B7101"/>
    <w:rsid w:val="002B711C"/>
    <w:rsid w:val="002C0244"/>
    <w:rsid w:val="002C1190"/>
    <w:rsid w:val="002C3E7B"/>
    <w:rsid w:val="002C5DEF"/>
    <w:rsid w:val="002C6470"/>
    <w:rsid w:val="002D0344"/>
    <w:rsid w:val="002D0ACE"/>
    <w:rsid w:val="002D1ED4"/>
    <w:rsid w:val="002D2D49"/>
    <w:rsid w:val="002D44D2"/>
    <w:rsid w:val="002E1B4F"/>
    <w:rsid w:val="002E39A6"/>
    <w:rsid w:val="002E4FD8"/>
    <w:rsid w:val="002F12DE"/>
    <w:rsid w:val="002F2E67"/>
    <w:rsid w:val="002F6530"/>
    <w:rsid w:val="00300095"/>
    <w:rsid w:val="00301488"/>
    <w:rsid w:val="003078A8"/>
    <w:rsid w:val="00310217"/>
    <w:rsid w:val="003118B3"/>
    <w:rsid w:val="00313DC8"/>
    <w:rsid w:val="00315546"/>
    <w:rsid w:val="0031577B"/>
    <w:rsid w:val="003172EE"/>
    <w:rsid w:val="00317FE9"/>
    <w:rsid w:val="003231FC"/>
    <w:rsid w:val="003232EA"/>
    <w:rsid w:val="003302F9"/>
    <w:rsid w:val="00330567"/>
    <w:rsid w:val="00337EA5"/>
    <w:rsid w:val="00341B07"/>
    <w:rsid w:val="00342DA3"/>
    <w:rsid w:val="00342FDD"/>
    <w:rsid w:val="00344CFC"/>
    <w:rsid w:val="00345BBD"/>
    <w:rsid w:val="0034610C"/>
    <w:rsid w:val="003500DF"/>
    <w:rsid w:val="00350914"/>
    <w:rsid w:val="00351DA5"/>
    <w:rsid w:val="003614F8"/>
    <w:rsid w:val="00363FD2"/>
    <w:rsid w:val="00363FE7"/>
    <w:rsid w:val="0036469A"/>
    <w:rsid w:val="00365034"/>
    <w:rsid w:val="00371D84"/>
    <w:rsid w:val="0038260B"/>
    <w:rsid w:val="00383598"/>
    <w:rsid w:val="003839E7"/>
    <w:rsid w:val="00384E5D"/>
    <w:rsid w:val="00386A9D"/>
    <w:rsid w:val="00390573"/>
    <w:rsid w:val="00391081"/>
    <w:rsid w:val="003A0A93"/>
    <w:rsid w:val="003A0B4E"/>
    <w:rsid w:val="003A0F2C"/>
    <w:rsid w:val="003A33CB"/>
    <w:rsid w:val="003A4E86"/>
    <w:rsid w:val="003A7022"/>
    <w:rsid w:val="003A71AF"/>
    <w:rsid w:val="003B0D4A"/>
    <w:rsid w:val="003B2789"/>
    <w:rsid w:val="003B362E"/>
    <w:rsid w:val="003B61A3"/>
    <w:rsid w:val="003B7FF4"/>
    <w:rsid w:val="003C13CE"/>
    <w:rsid w:val="003C29A6"/>
    <w:rsid w:val="003D13B8"/>
    <w:rsid w:val="003D1461"/>
    <w:rsid w:val="003D4B2D"/>
    <w:rsid w:val="003D4D4C"/>
    <w:rsid w:val="003D69B8"/>
    <w:rsid w:val="003E2518"/>
    <w:rsid w:val="003F0DED"/>
    <w:rsid w:val="003F2879"/>
    <w:rsid w:val="003F76A8"/>
    <w:rsid w:val="0040250E"/>
    <w:rsid w:val="0040337F"/>
    <w:rsid w:val="00407ABB"/>
    <w:rsid w:val="00412ABF"/>
    <w:rsid w:val="00413914"/>
    <w:rsid w:val="00414944"/>
    <w:rsid w:val="0041545C"/>
    <w:rsid w:val="00415C7A"/>
    <w:rsid w:val="00417E7A"/>
    <w:rsid w:val="00426BDA"/>
    <w:rsid w:val="004275B6"/>
    <w:rsid w:val="0043040C"/>
    <w:rsid w:val="0043059D"/>
    <w:rsid w:val="004314A2"/>
    <w:rsid w:val="00435C16"/>
    <w:rsid w:val="00442C9B"/>
    <w:rsid w:val="00444B7D"/>
    <w:rsid w:val="00446E76"/>
    <w:rsid w:val="0044701F"/>
    <w:rsid w:val="00447690"/>
    <w:rsid w:val="004500E3"/>
    <w:rsid w:val="004534CF"/>
    <w:rsid w:val="00453805"/>
    <w:rsid w:val="0045609C"/>
    <w:rsid w:val="00460B26"/>
    <w:rsid w:val="00462655"/>
    <w:rsid w:val="00462660"/>
    <w:rsid w:val="004630E2"/>
    <w:rsid w:val="004651E3"/>
    <w:rsid w:val="004655B0"/>
    <w:rsid w:val="004748F4"/>
    <w:rsid w:val="00474A7B"/>
    <w:rsid w:val="00480EE4"/>
    <w:rsid w:val="00484B34"/>
    <w:rsid w:val="00487232"/>
    <w:rsid w:val="00491137"/>
    <w:rsid w:val="004917C6"/>
    <w:rsid w:val="00491EEB"/>
    <w:rsid w:val="004926D2"/>
    <w:rsid w:val="004976A9"/>
    <w:rsid w:val="004A048D"/>
    <w:rsid w:val="004A1A1A"/>
    <w:rsid w:val="004A26EA"/>
    <w:rsid w:val="004A2FEE"/>
    <w:rsid w:val="004A35AA"/>
    <w:rsid w:val="004A6172"/>
    <w:rsid w:val="004B1EF7"/>
    <w:rsid w:val="004B3DB3"/>
    <w:rsid w:val="004B3FAD"/>
    <w:rsid w:val="004B687F"/>
    <w:rsid w:val="004C1BB2"/>
    <w:rsid w:val="004C2D7A"/>
    <w:rsid w:val="004C58A9"/>
    <w:rsid w:val="004D0180"/>
    <w:rsid w:val="004D0C97"/>
    <w:rsid w:val="004D170F"/>
    <w:rsid w:val="004D2B92"/>
    <w:rsid w:val="004D3439"/>
    <w:rsid w:val="004D6D19"/>
    <w:rsid w:val="004E3CF9"/>
    <w:rsid w:val="004F1C9F"/>
    <w:rsid w:val="004F5A56"/>
    <w:rsid w:val="004F6F70"/>
    <w:rsid w:val="004F7071"/>
    <w:rsid w:val="00501DCA"/>
    <w:rsid w:val="00501F4A"/>
    <w:rsid w:val="005065F5"/>
    <w:rsid w:val="005102F3"/>
    <w:rsid w:val="0051279C"/>
    <w:rsid w:val="00513A47"/>
    <w:rsid w:val="00514383"/>
    <w:rsid w:val="00514907"/>
    <w:rsid w:val="00516B3C"/>
    <w:rsid w:val="00517901"/>
    <w:rsid w:val="0052182C"/>
    <w:rsid w:val="00522229"/>
    <w:rsid w:val="00524A7C"/>
    <w:rsid w:val="005255BC"/>
    <w:rsid w:val="0053207B"/>
    <w:rsid w:val="00532ADA"/>
    <w:rsid w:val="00535F8D"/>
    <w:rsid w:val="00537EF9"/>
    <w:rsid w:val="005406C0"/>
    <w:rsid w:val="005408DF"/>
    <w:rsid w:val="00542113"/>
    <w:rsid w:val="005444BD"/>
    <w:rsid w:val="0055318D"/>
    <w:rsid w:val="00564C54"/>
    <w:rsid w:val="00565F6D"/>
    <w:rsid w:val="00567372"/>
    <w:rsid w:val="0057179C"/>
    <w:rsid w:val="0057183B"/>
    <w:rsid w:val="00571FD0"/>
    <w:rsid w:val="005729DB"/>
    <w:rsid w:val="00573344"/>
    <w:rsid w:val="00574EC8"/>
    <w:rsid w:val="0057606E"/>
    <w:rsid w:val="00576D0E"/>
    <w:rsid w:val="0057770B"/>
    <w:rsid w:val="005818AC"/>
    <w:rsid w:val="00583F9B"/>
    <w:rsid w:val="00584AFA"/>
    <w:rsid w:val="0059206C"/>
    <w:rsid w:val="00592480"/>
    <w:rsid w:val="005A2E06"/>
    <w:rsid w:val="005A3190"/>
    <w:rsid w:val="005A569C"/>
    <w:rsid w:val="005A6BCA"/>
    <w:rsid w:val="005A7C27"/>
    <w:rsid w:val="005A7F55"/>
    <w:rsid w:val="005B0066"/>
    <w:rsid w:val="005C0606"/>
    <w:rsid w:val="005C19B3"/>
    <w:rsid w:val="005C580C"/>
    <w:rsid w:val="005C5CF7"/>
    <w:rsid w:val="005C7E74"/>
    <w:rsid w:val="005D3724"/>
    <w:rsid w:val="005D3A4F"/>
    <w:rsid w:val="005D650D"/>
    <w:rsid w:val="005D70DA"/>
    <w:rsid w:val="005D7175"/>
    <w:rsid w:val="005D71A2"/>
    <w:rsid w:val="005E1223"/>
    <w:rsid w:val="005E5C10"/>
    <w:rsid w:val="005E70E3"/>
    <w:rsid w:val="005F2C78"/>
    <w:rsid w:val="005F6B40"/>
    <w:rsid w:val="006006A3"/>
    <w:rsid w:val="00604C51"/>
    <w:rsid w:val="0060571A"/>
    <w:rsid w:val="0060766F"/>
    <w:rsid w:val="00610842"/>
    <w:rsid w:val="00613A41"/>
    <w:rsid w:val="00613C39"/>
    <w:rsid w:val="00613FCE"/>
    <w:rsid w:val="006144E4"/>
    <w:rsid w:val="00617501"/>
    <w:rsid w:val="006219B5"/>
    <w:rsid w:val="00622373"/>
    <w:rsid w:val="00622D0F"/>
    <w:rsid w:val="00622D12"/>
    <w:rsid w:val="00624555"/>
    <w:rsid w:val="00640631"/>
    <w:rsid w:val="006412F9"/>
    <w:rsid w:val="006440DE"/>
    <w:rsid w:val="00650299"/>
    <w:rsid w:val="006513DD"/>
    <w:rsid w:val="006550C0"/>
    <w:rsid w:val="00655FC5"/>
    <w:rsid w:val="00655FDD"/>
    <w:rsid w:val="0066139D"/>
    <w:rsid w:val="006648E2"/>
    <w:rsid w:val="00667545"/>
    <w:rsid w:val="00670B08"/>
    <w:rsid w:val="00670C55"/>
    <w:rsid w:val="00680D49"/>
    <w:rsid w:val="006878DA"/>
    <w:rsid w:val="00687BD5"/>
    <w:rsid w:val="006902A3"/>
    <w:rsid w:val="006907AE"/>
    <w:rsid w:val="00690BFB"/>
    <w:rsid w:val="0069152E"/>
    <w:rsid w:val="00692524"/>
    <w:rsid w:val="00694A2B"/>
    <w:rsid w:val="006956D0"/>
    <w:rsid w:val="00696AEE"/>
    <w:rsid w:val="006A0CF8"/>
    <w:rsid w:val="006A116C"/>
    <w:rsid w:val="006A184C"/>
    <w:rsid w:val="006A18F7"/>
    <w:rsid w:val="006A5198"/>
    <w:rsid w:val="006B14AB"/>
    <w:rsid w:val="006B3467"/>
    <w:rsid w:val="006B42EB"/>
    <w:rsid w:val="006B43D3"/>
    <w:rsid w:val="006B4E74"/>
    <w:rsid w:val="006C14B3"/>
    <w:rsid w:val="006C35AA"/>
    <w:rsid w:val="006C44C1"/>
    <w:rsid w:val="006C68FE"/>
    <w:rsid w:val="006C6E0B"/>
    <w:rsid w:val="006D33F4"/>
    <w:rsid w:val="006D3C32"/>
    <w:rsid w:val="006D4085"/>
    <w:rsid w:val="006D6AF4"/>
    <w:rsid w:val="006D71F0"/>
    <w:rsid w:val="006D7202"/>
    <w:rsid w:val="006E16B5"/>
    <w:rsid w:val="006E22DB"/>
    <w:rsid w:val="006E6B1C"/>
    <w:rsid w:val="006F1474"/>
    <w:rsid w:val="006F3293"/>
    <w:rsid w:val="006F5B92"/>
    <w:rsid w:val="00705F47"/>
    <w:rsid w:val="00710858"/>
    <w:rsid w:val="00710D11"/>
    <w:rsid w:val="00711C56"/>
    <w:rsid w:val="00713CDB"/>
    <w:rsid w:val="00721983"/>
    <w:rsid w:val="00724467"/>
    <w:rsid w:val="00724B97"/>
    <w:rsid w:val="00725554"/>
    <w:rsid w:val="007345D6"/>
    <w:rsid w:val="007356A4"/>
    <w:rsid w:val="00736830"/>
    <w:rsid w:val="00737EA1"/>
    <w:rsid w:val="00740142"/>
    <w:rsid w:val="00746103"/>
    <w:rsid w:val="007542A4"/>
    <w:rsid w:val="0075739B"/>
    <w:rsid w:val="00761F29"/>
    <w:rsid w:val="00766333"/>
    <w:rsid w:val="00766911"/>
    <w:rsid w:val="00767877"/>
    <w:rsid w:val="0077602E"/>
    <w:rsid w:val="00776750"/>
    <w:rsid w:val="00777CAF"/>
    <w:rsid w:val="0078291F"/>
    <w:rsid w:val="00782D62"/>
    <w:rsid w:val="00783E10"/>
    <w:rsid w:val="00786948"/>
    <w:rsid w:val="00792A3A"/>
    <w:rsid w:val="00796959"/>
    <w:rsid w:val="0079699D"/>
    <w:rsid w:val="00797085"/>
    <w:rsid w:val="007A08B3"/>
    <w:rsid w:val="007A3B5D"/>
    <w:rsid w:val="007A764C"/>
    <w:rsid w:val="007A7B3D"/>
    <w:rsid w:val="007B30CE"/>
    <w:rsid w:val="007B44D8"/>
    <w:rsid w:val="007C2288"/>
    <w:rsid w:val="007C5F61"/>
    <w:rsid w:val="007D0DC2"/>
    <w:rsid w:val="007D2F64"/>
    <w:rsid w:val="007D511C"/>
    <w:rsid w:val="007D6553"/>
    <w:rsid w:val="007D7357"/>
    <w:rsid w:val="007E0203"/>
    <w:rsid w:val="007E3048"/>
    <w:rsid w:val="007E39B7"/>
    <w:rsid w:val="007E4CE4"/>
    <w:rsid w:val="007E51DC"/>
    <w:rsid w:val="007F0634"/>
    <w:rsid w:val="007F2D26"/>
    <w:rsid w:val="00801031"/>
    <w:rsid w:val="00802953"/>
    <w:rsid w:val="00803951"/>
    <w:rsid w:val="00803F97"/>
    <w:rsid w:val="00807FF1"/>
    <w:rsid w:val="0081276D"/>
    <w:rsid w:val="00817BB4"/>
    <w:rsid w:val="00822581"/>
    <w:rsid w:val="008309DD"/>
    <w:rsid w:val="00830DBC"/>
    <w:rsid w:val="00831A6E"/>
    <w:rsid w:val="0083227A"/>
    <w:rsid w:val="00832580"/>
    <w:rsid w:val="0083423E"/>
    <w:rsid w:val="00834B1E"/>
    <w:rsid w:val="00835B8B"/>
    <w:rsid w:val="00836D40"/>
    <w:rsid w:val="00840E60"/>
    <w:rsid w:val="0084120B"/>
    <w:rsid w:val="008415AD"/>
    <w:rsid w:val="00842381"/>
    <w:rsid w:val="008423B0"/>
    <w:rsid w:val="00843171"/>
    <w:rsid w:val="00850886"/>
    <w:rsid w:val="00852D8C"/>
    <w:rsid w:val="00852F97"/>
    <w:rsid w:val="008541D2"/>
    <w:rsid w:val="00857C67"/>
    <w:rsid w:val="00862CC9"/>
    <w:rsid w:val="00866900"/>
    <w:rsid w:val="00870336"/>
    <w:rsid w:val="0087300D"/>
    <w:rsid w:val="00874A7F"/>
    <w:rsid w:val="0087539F"/>
    <w:rsid w:val="00875B05"/>
    <w:rsid w:val="008768C5"/>
    <w:rsid w:val="00881BA1"/>
    <w:rsid w:val="008838E1"/>
    <w:rsid w:val="00885066"/>
    <w:rsid w:val="00890026"/>
    <w:rsid w:val="00890880"/>
    <w:rsid w:val="00890A8E"/>
    <w:rsid w:val="00895104"/>
    <w:rsid w:val="008970E4"/>
    <w:rsid w:val="008A0A55"/>
    <w:rsid w:val="008A2028"/>
    <w:rsid w:val="008A5774"/>
    <w:rsid w:val="008B0087"/>
    <w:rsid w:val="008B0DD4"/>
    <w:rsid w:val="008C19B6"/>
    <w:rsid w:val="008C26B8"/>
    <w:rsid w:val="008C5685"/>
    <w:rsid w:val="008C69E9"/>
    <w:rsid w:val="008C7E47"/>
    <w:rsid w:val="008C7F98"/>
    <w:rsid w:val="008D5AFC"/>
    <w:rsid w:val="008D79A4"/>
    <w:rsid w:val="008E0631"/>
    <w:rsid w:val="008E51E1"/>
    <w:rsid w:val="008F2F54"/>
    <w:rsid w:val="008F3AA3"/>
    <w:rsid w:val="0090173C"/>
    <w:rsid w:val="00902D14"/>
    <w:rsid w:val="00905875"/>
    <w:rsid w:val="0090609D"/>
    <w:rsid w:val="009069C7"/>
    <w:rsid w:val="00906FB4"/>
    <w:rsid w:val="00912B2C"/>
    <w:rsid w:val="00913B16"/>
    <w:rsid w:val="00913C97"/>
    <w:rsid w:val="00917CAA"/>
    <w:rsid w:val="00922B40"/>
    <w:rsid w:val="00925F4F"/>
    <w:rsid w:val="00927196"/>
    <w:rsid w:val="009273EC"/>
    <w:rsid w:val="00931726"/>
    <w:rsid w:val="00931D00"/>
    <w:rsid w:val="00932E45"/>
    <w:rsid w:val="009330BA"/>
    <w:rsid w:val="00935975"/>
    <w:rsid w:val="00936D00"/>
    <w:rsid w:val="00944E6F"/>
    <w:rsid w:val="00946D03"/>
    <w:rsid w:val="009479D8"/>
    <w:rsid w:val="00951309"/>
    <w:rsid w:val="0095168F"/>
    <w:rsid w:val="00957761"/>
    <w:rsid w:val="00957A2F"/>
    <w:rsid w:val="00957B0E"/>
    <w:rsid w:val="00960310"/>
    <w:rsid w:val="009607B6"/>
    <w:rsid w:val="009616FE"/>
    <w:rsid w:val="0096236B"/>
    <w:rsid w:val="00962FB1"/>
    <w:rsid w:val="00964CF0"/>
    <w:rsid w:val="00970B05"/>
    <w:rsid w:val="00972392"/>
    <w:rsid w:val="00977A25"/>
    <w:rsid w:val="00980F76"/>
    <w:rsid w:val="00982084"/>
    <w:rsid w:val="009842BE"/>
    <w:rsid w:val="00987F29"/>
    <w:rsid w:val="00991A72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5A36"/>
    <w:rsid w:val="009B61EB"/>
    <w:rsid w:val="009B6449"/>
    <w:rsid w:val="009C0594"/>
    <w:rsid w:val="009C2064"/>
    <w:rsid w:val="009C521E"/>
    <w:rsid w:val="009C5826"/>
    <w:rsid w:val="009C7222"/>
    <w:rsid w:val="009D146D"/>
    <w:rsid w:val="009D1697"/>
    <w:rsid w:val="009D1DF9"/>
    <w:rsid w:val="009D3608"/>
    <w:rsid w:val="009D3E4F"/>
    <w:rsid w:val="009D55EC"/>
    <w:rsid w:val="009E13BC"/>
    <w:rsid w:val="009E4F80"/>
    <w:rsid w:val="009F0CD9"/>
    <w:rsid w:val="009F12DC"/>
    <w:rsid w:val="009F3E9B"/>
    <w:rsid w:val="009F6A52"/>
    <w:rsid w:val="00A014F8"/>
    <w:rsid w:val="00A015F3"/>
    <w:rsid w:val="00A01CCC"/>
    <w:rsid w:val="00A0367E"/>
    <w:rsid w:val="00A06E0F"/>
    <w:rsid w:val="00A11DCA"/>
    <w:rsid w:val="00A129C1"/>
    <w:rsid w:val="00A1765C"/>
    <w:rsid w:val="00A178E8"/>
    <w:rsid w:val="00A17CAF"/>
    <w:rsid w:val="00A21E7D"/>
    <w:rsid w:val="00A256CD"/>
    <w:rsid w:val="00A27EC1"/>
    <w:rsid w:val="00A31A19"/>
    <w:rsid w:val="00A34282"/>
    <w:rsid w:val="00A34E68"/>
    <w:rsid w:val="00A47BC7"/>
    <w:rsid w:val="00A5173C"/>
    <w:rsid w:val="00A54AD9"/>
    <w:rsid w:val="00A57624"/>
    <w:rsid w:val="00A60FE3"/>
    <w:rsid w:val="00A61AEF"/>
    <w:rsid w:val="00A66A5C"/>
    <w:rsid w:val="00A70F6C"/>
    <w:rsid w:val="00A712ED"/>
    <w:rsid w:val="00A714BE"/>
    <w:rsid w:val="00A730EC"/>
    <w:rsid w:val="00A7432B"/>
    <w:rsid w:val="00A74772"/>
    <w:rsid w:val="00A75396"/>
    <w:rsid w:val="00A75CB3"/>
    <w:rsid w:val="00A84370"/>
    <w:rsid w:val="00A863F8"/>
    <w:rsid w:val="00A8676D"/>
    <w:rsid w:val="00A86797"/>
    <w:rsid w:val="00A9233F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FD"/>
    <w:rsid w:val="00AB1FCA"/>
    <w:rsid w:val="00AB3D65"/>
    <w:rsid w:val="00AC150B"/>
    <w:rsid w:val="00AC1681"/>
    <w:rsid w:val="00AC2918"/>
    <w:rsid w:val="00AC2F52"/>
    <w:rsid w:val="00AC3046"/>
    <w:rsid w:val="00AC31EA"/>
    <w:rsid w:val="00AD32BA"/>
    <w:rsid w:val="00AD32FB"/>
    <w:rsid w:val="00AD478C"/>
    <w:rsid w:val="00AD6590"/>
    <w:rsid w:val="00AD7192"/>
    <w:rsid w:val="00AE03A7"/>
    <w:rsid w:val="00AE24CA"/>
    <w:rsid w:val="00AE380D"/>
    <w:rsid w:val="00AE4992"/>
    <w:rsid w:val="00AE659E"/>
    <w:rsid w:val="00AF0739"/>
    <w:rsid w:val="00AF1068"/>
    <w:rsid w:val="00AF10F1"/>
    <w:rsid w:val="00AF173A"/>
    <w:rsid w:val="00AF2757"/>
    <w:rsid w:val="00AF5D77"/>
    <w:rsid w:val="00AF61D7"/>
    <w:rsid w:val="00B027CC"/>
    <w:rsid w:val="00B02A53"/>
    <w:rsid w:val="00B066A4"/>
    <w:rsid w:val="00B07763"/>
    <w:rsid w:val="00B07A13"/>
    <w:rsid w:val="00B07B81"/>
    <w:rsid w:val="00B143E2"/>
    <w:rsid w:val="00B148E9"/>
    <w:rsid w:val="00B16F0C"/>
    <w:rsid w:val="00B20289"/>
    <w:rsid w:val="00B20A67"/>
    <w:rsid w:val="00B24393"/>
    <w:rsid w:val="00B2476F"/>
    <w:rsid w:val="00B30E7D"/>
    <w:rsid w:val="00B33C6E"/>
    <w:rsid w:val="00B34AA9"/>
    <w:rsid w:val="00B34BDA"/>
    <w:rsid w:val="00B36682"/>
    <w:rsid w:val="00B37744"/>
    <w:rsid w:val="00B4279B"/>
    <w:rsid w:val="00B43158"/>
    <w:rsid w:val="00B45FC9"/>
    <w:rsid w:val="00B46C10"/>
    <w:rsid w:val="00B50540"/>
    <w:rsid w:val="00B51758"/>
    <w:rsid w:val="00B55AE9"/>
    <w:rsid w:val="00B57728"/>
    <w:rsid w:val="00B60D37"/>
    <w:rsid w:val="00B61795"/>
    <w:rsid w:val="00B70109"/>
    <w:rsid w:val="00B70558"/>
    <w:rsid w:val="00B70A70"/>
    <w:rsid w:val="00B75797"/>
    <w:rsid w:val="00B766E4"/>
    <w:rsid w:val="00B77B32"/>
    <w:rsid w:val="00B805FC"/>
    <w:rsid w:val="00B83461"/>
    <w:rsid w:val="00B85D77"/>
    <w:rsid w:val="00B877A0"/>
    <w:rsid w:val="00B91253"/>
    <w:rsid w:val="00B9685D"/>
    <w:rsid w:val="00BA1F1C"/>
    <w:rsid w:val="00BA334D"/>
    <w:rsid w:val="00BB1EA4"/>
    <w:rsid w:val="00BB59B0"/>
    <w:rsid w:val="00BC398D"/>
    <w:rsid w:val="00BC41E7"/>
    <w:rsid w:val="00BC5760"/>
    <w:rsid w:val="00BC64B8"/>
    <w:rsid w:val="00BC6C84"/>
    <w:rsid w:val="00BC7720"/>
    <w:rsid w:val="00BC7CCF"/>
    <w:rsid w:val="00BD3337"/>
    <w:rsid w:val="00BE179B"/>
    <w:rsid w:val="00BE1A8D"/>
    <w:rsid w:val="00BE2D51"/>
    <w:rsid w:val="00BE3F36"/>
    <w:rsid w:val="00BE470B"/>
    <w:rsid w:val="00BE6248"/>
    <w:rsid w:val="00BF3493"/>
    <w:rsid w:val="00BF35B5"/>
    <w:rsid w:val="00BF5B25"/>
    <w:rsid w:val="00BF72E2"/>
    <w:rsid w:val="00C0185E"/>
    <w:rsid w:val="00C018E7"/>
    <w:rsid w:val="00C0328F"/>
    <w:rsid w:val="00C077DF"/>
    <w:rsid w:val="00C13A07"/>
    <w:rsid w:val="00C13F4D"/>
    <w:rsid w:val="00C17878"/>
    <w:rsid w:val="00C2303E"/>
    <w:rsid w:val="00C25538"/>
    <w:rsid w:val="00C31158"/>
    <w:rsid w:val="00C3544C"/>
    <w:rsid w:val="00C36C21"/>
    <w:rsid w:val="00C411C3"/>
    <w:rsid w:val="00C432EC"/>
    <w:rsid w:val="00C52FFB"/>
    <w:rsid w:val="00C57A91"/>
    <w:rsid w:val="00C60568"/>
    <w:rsid w:val="00C641B0"/>
    <w:rsid w:val="00C66170"/>
    <w:rsid w:val="00C66745"/>
    <w:rsid w:val="00C70803"/>
    <w:rsid w:val="00C72401"/>
    <w:rsid w:val="00C73C26"/>
    <w:rsid w:val="00C740E1"/>
    <w:rsid w:val="00C7423F"/>
    <w:rsid w:val="00C74E13"/>
    <w:rsid w:val="00C75C0D"/>
    <w:rsid w:val="00C76E40"/>
    <w:rsid w:val="00C81884"/>
    <w:rsid w:val="00C87A03"/>
    <w:rsid w:val="00C87E56"/>
    <w:rsid w:val="00C9726F"/>
    <w:rsid w:val="00CA0331"/>
    <w:rsid w:val="00CA0E9C"/>
    <w:rsid w:val="00CA2AA1"/>
    <w:rsid w:val="00CA4D9F"/>
    <w:rsid w:val="00CB43AF"/>
    <w:rsid w:val="00CB6571"/>
    <w:rsid w:val="00CB7D20"/>
    <w:rsid w:val="00CC01C2"/>
    <w:rsid w:val="00CC61B7"/>
    <w:rsid w:val="00CD5196"/>
    <w:rsid w:val="00CE0FA0"/>
    <w:rsid w:val="00CE218B"/>
    <w:rsid w:val="00CE336A"/>
    <w:rsid w:val="00CE37EC"/>
    <w:rsid w:val="00CE618F"/>
    <w:rsid w:val="00CF141F"/>
    <w:rsid w:val="00CF1D31"/>
    <w:rsid w:val="00CF21F2"/>
    <w:rsid w:val="00CF4DBA"/>
    <w:rsid w:val="00CF5DE9"/>
    <w:rsid w:val="00CF5EBB"/>
    <w:rsid w:val="00CF7326"/>
    <w:rsid w:val="00D00053"/>
    <w:rsid w:val="00D00858"/>
    <w:rsid w:val="00D01684"/>
    <w:rsid w:val="00D02712"/>
    <w:rsid w:val="00D057B9"/>
    <w:rsid w:val="00D06F64"/>
    <w:rsid w:val="00D070C6"/>
    <w:rsid w:val="00D145D8"/>
    <w:rsid w:val="00D214D0"/>
    <w:rsid w:val="00D26A5A"/>
    <w:rsid w:val="00D33EE4"/>
    <w:rsid w:val="00D3526A"/>
    <w:rsid w:val="00D360C6"/>
    <w:rsid w:val="00D41E01"/>
    <w:rsid w:val="00D442B4"/>
    <w:rsid w:val="00D44F90"/>
    <w:rsid w:val="00D50796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80150"/>
    <w:rsid w:val="00D82A2A"/>
    <w:rsid w:val="00D83605"/>
    <w:rsid w:val="00D8684E"/>
    <w:rsid w:val="00DA07A0"/>
    <w:rsid w:val="00DA3E91"/>
    <w:rsid w:val="00DA6274"/>
    <w:rsid w:val="00DA7519"/>
    <w:rsid w:val="00DB00C5"/>
    <w:rsid w:val="00DB23A5"/>
    <w:rsid w:val="00DB3E56"/>
    <w:rsid w:val="00DB41DF"/>
    <w:rsid w:val="00DB6370"/>
    <w:rsid w:val="00DB6AC5"/>
    <w:rsid w:val="00DB7223"/>
    <w:rsid w:val="00DB7F78"/>
    <w:rsid w:val="00DC0A96"/>
    <w:rsid w:val="00DC36AC"/>
    <w:rsid w:val="00DC4133"/>
    <w:rsid w:val="00DC4A91"/>
    <w:rsid w:val="00DD0952"/>
    <w:rsid w:val="00DD3719"/>
    <w:rsid w:val="00DD3FAE"/>
    <w:rsid w:val="00DD42B2"/>
    <w:rsid w:val="00DD4BED"/>
    <w:rsid w:val="00DE39F0"/>
    <w:rsid w:val="00DE6F00"/>
    <w:rsid w:val="00DE6F3C"/>
    <w:rsid w:val="00DE7558"/>
    <w:rsid w:val="00DF0AF3"/>
    <w:rsid w:val="00DF1C67"/>
    <w:rsid w:val="00DF479F"/>
    <w:rsid w:val="00DF4AC5"/>
    <w:rsid w:val="00DF565B"/>
    <w:rsid w:val="00E0115C"/>
    <w:rsid w:val="00E03A76"/>
    <w:rsid w:val="00E06CA9"/>
    <w:rsid w:val="00E17B27"/>
    <w:rsid w:val="00E17CCC"/>
    <w:rsid w:val="00E20FD8"/>
    <w:rsid w:val="00E21159"/>
    <w:rsid w:val="00E21FE2"/>
    <w:rsid w:val="00E221C4"/>
    <w:rsid w:val="00E27D7E"/>
    <w:rsid w:val="00E30950"/>
    <w:rsid w:val="00E3102C"/>
    <w:rsid w:val="00E31431"/>
    <w:rsid w:val="00E319EC"/>
    <w:rsid w:val="00E34935"/>
    <w:rsid w:val="00E35A1F"/>
    <w:rsid w:val="00E40339"/>
    <w:rsid w:val="00E40E7B"/>
    <w:rsid w:val="00E4254E"/>
    <w:rsid w:val="00E42B73"/>
    <w:rsid w:val="00E42E13"/>
    <w:rsid w:val="00E45908"/>
    <w:rsid w:val="00E46AEF"/>
    <w:rsid w:val="00E512C9"/>
    <w:rsid w:val="00E5277A"/>
    <w:rsid w:val="00E5309E"/>
    <w:rsid w:val="00E60429"/>
    <w:rsid w:val="00E6087A"/>
    <w:rsid w:val="00E60A9B"/>
    <w:rsid w:val="00E6248C"/>
    <w:rsid w:val="00E6257C"/>
    <w:rsid w:val="00E63C59"/>
    <w:rsid w:val="00E64B03"/>
    <w:rsid w:val="00E66369"/>
    <w:rsid w:val="00E670D9"/>
    <w:rsid w:val="00E6788D"/>
    <w:rsid w:val="00E67E76"/>
    <w:rsid w:val="00E757C8"/>
    <w:rsid w:val="00E76D7E"/>
    <w:rsid w:val="00E8545B"/>
    <w:rsid w:val="00E879C1"/>
    <w:rsid w:val="00E932D5"/>
    <w:rsid w:val="00E93E5E"/>
    <w:rsid w:val="00EA2516"/>
    <w:rsid w:val="00EA46A0"/>
    <w:rsid w:val="00EA4E6F"/>
    <w:rsid w:val="00EA789F"/>
    <w:rsid w:val="00EC0610"/>
    <w:rsid w:val="00EC0EF4"/>
    <w:rsid w:val="00EC21DF"/>
    <w:rsid w:val="00EC37B2"/>
    <w:rsid w:val="00EC544E"/>
    <w:rsid w:val="00ED2860"/>
    <w:rsid w:val="00ED3521"/>
    <w:rsid w:val="00EE12EF"/>
    <w:rsid w:val="00EE1D23"/>
    <w:rsid w:val="00EE1DCF"/>
    <w:rsid w:val="00EE32F5"/>
    <w:rsid w:val="00EE7187"/>
    <w:rsid w:val="00EE72FD"/>
    <w:rsid w:val="00EF283B"/>
    <w:rsid w:val="00EF3E65"/>
    <w:rsid w:val="00EF3F7E"/>
    <w:rsid w:val="00EF5E6D"/>
    <w:rsid w:val="00F027FF"/>
    <w:rsid w:val="00F068F3"/>
    <w:rsid w:val="00F06C1D"/>
    <w:rsid w:val="00F07162"/>
    <w:rsid w:val="00F12C9A"/>
    <w:rsid w:val="00F155E8"/>
    <w:rsid w:val="00F27BFA"/>
    <w:rsid w:val="00F3346B"/>
    <w:rsid w:val="00F3460E"/>
    <w:rsid w:val="00F37AB8"/>
    <w:rsid w:val="00F40852"/>
    <w:rsid w:val="00F4259F"/>
    <w:rsid w:val="00F42EF2"/>
    <w:rsid w:val="00F443AE"/>
    <w:rsid w:val="00F47ED4"/>
    <w:rsid w:val="00F541A5"/>
    <w:rsid w:val="00F54DEF"/>
    <w:rsid w:val="00F54DF5"/>
    <w:rsid w:val="00F56C18"/>
    <w:rsid w:val="00F63D68"/>
    <w:rsid w:val="00F676CC"/>
    <w:rsid w:val="00F67C38"/>
    <w:rsid w:val="00F717FE"/>
    <w:rsid w:val="00F754B2"/>
    <w:rsid w:val="00F75D00"/>
    <w:rsid w:val="00F819F0"/>
    <w:rsid w:val="00F8385A"/>
    <w:rsid w:val="00F85826"/>
    <w:rsid w:val="00F87F50"/>
    <w:rsid w:val="00F91B40"/>
    <w:rsid w:val="00F94233"/>
    <w:rsid w:val="00F947E1"/>
    <w:rsid w:val="00F963FD"/>
    <w:rsid w:val="00FA124A"/>
    <w:rsid w:val="00FA21D2"/>
    <w:rsid w:val="00FA3EC4"/>
    <w:rsid w:val="00FA4A60"/>
    <w:rsid w:val="00FC08DD"/>
    <w:rsid w:val="00FC2316"/>
    <w:rsid w:val="00FC25B6"/>
    <w:rsid w:val="00FC2CFD"/>
    <w:rsid w:val="00FD06C7"/>
    <w:rsid w:val="00FD1D62"/>
    <w:rsid w:val="00FD2B1B"/>
    <w:rsid w:val="00FE074F"/>
    <w:rsid w:val="00FE091D"/>
    <w:rsid w:val="00FE2353"/>
    <w:rsid w:val="00FE383F"/>
    <w:rsid w:val="00FE5209"/>
    <w:rsid w:val="00FE540B"/>
    <w:rsid w:val="00FE7BAE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59529544-93A0-4E9D-A38F-6322D947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Docnumber">
    <w:name w:val="Docnumber"/>
    <w:basedOn w:val="Tabletext"/>
    <w:rsid w:val="00AC3046"/>
    <w:pPr>
      <w:framePr w:hSpace="181" w:wrap="around" w:vAnchor="page" w:hAnchor="margin" w:xAlign="center" w:y="664"/>
    </w:pPr>
    <w:rPr>
      <w:rFonts w:ascii="Calibri" w:hAnsi="Calibri"/>
      <w:b/>
      <w:bCs/>
      <w:szCs w:val="22"/>
    </w:rPr>
  </w:style>
  <w:style w:type="paragraph" w:customStyle="1" w:styleId="AgendaItem">
    <w:name w:val="AgendaItem"/>
    <w:basedOn w:val="Normal"/>
    <w:qFormat/>
    <w:rsid w:val="00DF479F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character" w:customStyle="1" w:styleId="enumlev1Char">
    <w:name w:val="enumlev1 Char"/>
    <w:link w:val="enumlev1"/>
    <w:locked/>
    <w:rsid w:val="006902A3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21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svg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md/T25-SG21-251006-TD-PLEN-0140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t/aap/announcement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dms_ties/itu-t/oth/01/02/T0102002B240901ZIPE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andle.itu.int/11.1002/groups/sg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dms_pubaap/01/T0101001811.htm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ée un document." ma:contentTypeScope="" ma:versionID="c405d8c1bf82a9ca5078239b3a4000e6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c84c66d25a2c6bcab693d2260f4bc015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B8555-5B10-4CA6-8FC4-0B945CE28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2106</CharactersWithSpaces>
  <SharedDoc>false</SharedDoc>
  <HLinks>
    <vt:vector size="132" baseType="variant"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54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51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48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7733289</vt:i4>
      </vt:variant>
      <vt:variant>
        <vt:i4>45</vt:i4>
      </vt:variant>
      <vt:variant>
        <vt:i4>0</vt:i4>
      </vt:variant>
      <vt:variant>
        <vt:i4>5</vt:i4>
      </vt:variant>
      <vt:variant>
        <vt:lpwstr>https://itu.int/go/fellowships/list</vt:lpwstr>
      </vt:variant>
      <vt:variant>
        <vt:lpwstr/>
      </vt:variant>
      <vt:variant>
        <vt:i4>4259846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39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https://www.itu.int/md/T25-TSB-CIR-0001</vt:lpwstr>
      </vt:variant>
      <vt:variant>
        <vt:lpwstr/>
      </vt:variant>
      <vt:variant>
        <vt:i4>6291545</vt:i4>
      </vt:variant>
      <vt:variant>
        <vt:i4>33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30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7995427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https://www.itu.int/en/general-secretariat/ICT-Services/Pages/default.aspx</vt:lpwstr>
      </vt:variant>
      <vt:variant>
        <vt:lpwstr/>
      </vt:variant>
      <vt:variant>
        <vt:i4>4784208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8192039</vt:i4>
      </vt:variant>
      <vt:variant>
        <vt:i4>15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https://www.itu.int/md/T22-TSB-CIR-0052/</vt:lpwstr>
      </vt:variant>
      <vt:variant>
        <vt:lpwstr/>
      </vt:variant>
      <vt:variant>
        <vt:i4>2359335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https://www.itu.int/net/ITU-T/ddp/</vt:lpwstr>
      </vt:variant>
      <vt:variant>
        <vt:lpwstr/>
      </vt:variant>
      <vt:variant>
        <vt:i4>8192039</vt:i4>
      </vt:variant>
      <vt:variant>
        <vt:i4>6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196632</vt:i4>
      </vt:variant>
      <vt:variant>
        <vt:i4>3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27</cp:revision>
  <cp:lastPrinted>2025-08-27T12:51:00Z</cp:lastPrinted>
  <dcterms:created xsi:type="dcterms:W3CDTF">2025-08-21T12:39:00Z</dcterms:created>
  <dcterms:modified xsi:type="dcterms:W3CDTF">2025-08-27T12:53:00Z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