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969"/>
        <w:gridCol w:w="2551"/>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BC46F7">
        <w:trPr>
          <w:cantSplit/>
          <w:trHeight w:val="839"/>
        </w:trPr>
        <w:tc>
          <w:tcPr>
            <w:tcW w:w="5387"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4678" w:type="dxa"/>
            <w:gridSpan w:val="2"/>
            <w:vAlign w:val="center"/>
          </w:tcPr>
          <w:p w14:paraId="014DEE05" w14:textId="76D62494"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87447D">
              <w:rPr>
                <w:rFonts w:cstheme="minorHAnsi" w:hint="eastAsia"/>
                <w:szCs w:val="22"/>
                <w:lang w:eastAsia="zh-CN"/>
              </w:rPr>
              <w:t>6</w:t>
            </w:r>
            <w:r>
              <w:rPr>
                <w:rFonts w:cstheme="minorHAnsi" w:hint="eastAsia"/>
                <w:szCs w:val="22"/>
                <w:lang w:eastAsia="zh-CN"/>
              </w:rPr>
              <w:t>年</w:t>
            </w:r>
            <w:r w:rsidR="0087447D">
              <w:rPr>
                <w:rFonts w:cstheme="minorHAnsi" w:hint="eastAsia"/>
                <w:szCs w:val="22"/>
                <w:lang w:eastAsia="zh-CN"/>
              </w:rPr>
              <w:t>2</w:t>
            </w:r>
            <w:r>
              <w:rPr>
                <w:rFonts w:cstheme="minorHAnsi" w:hint="eastAsia"/>
                <w:szCs w:val="22"/>
                <w:lang w:eastAsia="zh-CN"/>
              </w:rPr>
              <w:t>月</w:t>
            </w:r>
            <w:r w:rsidR="0087447D">
              <w:rPr>
                <w:rFonts w:cstheme="minorHAnsi" w:hint="eastAsia"/>
                <w:szCs w:val="22"/>
                <w:lang w:eastAsia="zh-CN"/>
              </w:rPr>
              <w:t>25</w:t>
            </w:r>
            <w:r>
              <w:rPr>
                <w:rFonts w:cstheme="minorHAnsi" w:hint="eastAsia"/>
                <w:szCs w:val="22"/>
                <w:lang w:eastAsia="zh-CN"/>
              </w:rPr>
              <w:t>日，日内瓦</w:t>
            </w:r>
          </w:p>
        </w:tc>
      </w:tr>
      <w:tr w:rsidR="0038260B" w:rsidRPr="003D69B8" w14:paraId="71AA0546" w14:textId="77777777" w:rsidTr="00CC327E">
        <w:trPr>
          <w:cantSplit/>
          <w:trHeight w:val="746"/>
        </w:trPr>
        <w:tc>
          <w:tcPr>
            <w:tcW w:w="1134" w:type="dxa"/>
          </w:tcPr>
          <w:p w14:paraId="0E20DD5D" w14:textId="312634C3" w:rsidR="0038260B" w:rsidRPr="003D69B8" w:rsidRDefault="00CC327E" w:rsidP="00A129C1">
            <w:pPr>
              <w:pStyle w:val="Tabletext"/>
              <w:rPr>
                <w:rFonts w:cstheme="minorHAnsi"/>
                <w:szCs w:val="22"/>
              </w:rPr>
            </w:pPr>
            <w:bookmarkStart w:id="0" w:name="Adress_E" w:colFirst="2" w:colLast="2"/>
            <w:proofErr w:type="spellStart"/>
            <w:r w:rsidRPr="00A826C5">
              <w:rPr>
                <w:rFonts w:cstheme="minorHAnsi" w:hint="eastAsia"/>
                <w:b/>
                <w:bCs/>
                <w:szCs w:val="22"/>
              </w:rPr>
              <w:t>文号</w:t>
            </w:r>
            <w:proofErr w:type="spellEnd"/>
            <w:r w:rsidRPr="00CC327E">
              <w:rPr>
                <w:rFonts w:cstheme="minorHAnsi" w:hint="eastAsia"/>
                <w:szCs w:val="22"/>
              </w:rPr>
              <w:t>：</w:t>
            </w:r>
          </w:p>
        </w:tc>
        <w:tc>
          <w:tcPr>
            <w:tcW w:w="4253" w:type="dxa"/>
            <w:gridSpan w:val="2"/>
          </w:tcPr>
          <w:p w14:paraId="1DD8F13F" w14:textId="2DEF1697"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87447D" w:rsidRPr="009E2FBF">
              <w:rPr>
                <w:lang w:eastAsia="zh-CN"/>
              </w:rPr>
              <w:t>8/17</w:t>
            </w:r>
            <w:r w:rsidRPr="00CC327E">
              <w:rPr>
                <w:rFonts w:cstheme="minorHAnsi" w:hint="eastAsia"/>
                <w:b/>
                <w:szCs w:val="22"/>
                <w:lang w:eastAsia="zh-CN"/>
              </w:rPr>
              <w:t>号集体函</w:t>
            </w:r>
          </w:p>
          <w:p w14:paraId="26ABBF6A" w14:textId="0A5529EE" w:rsidR="00C87A03" w:rsidRPr="003D69B8" w:rsidRDefault="0087447D" w:rsidP="002F750E">
            <w:pPr>
              <w:pStyle w:val="Tabletext"/>
              <w:ind w:firstLine="23"/>
              <w:rPr>
                <w:rFonts w:cstheme="minorHAnsi"/>
                <w:szCs w:val="22"/>
                <w:lang w:eastAsia="zh-CN"/>
              </w:rPr>
            </w:pPr>
            <w:r w:rsidRPr="009E2FBF">
              <w:t>SG17/XY</w:t>
            </w:r>
          </w:p>
        </w:tc>
        <w:tc>
          <w:tcPr>
            <w:tcW w:w="4678" w:type="dxa"/>
            <w:gridSpan w:val="2"/>
            <w:vMerge w:val="restart"/>
          </w:tcPr>
          <w:p w14:paraId="672D2EC1" w14:textId="45422EEA" w:rsidR="00CC327E" w:rsidRDefault="00CC327E" w:rsidP="00E96959">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57F73F9F" w14:textId="032A5871" w:rsidR="006B4E74"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proofErr w:type="gramStart"/>
            <w:r w:rsidR="00CC327E" w:rsidRPr="00CC327E">
              <w:rPr>
                <w:rFonts w:cstheme="minorHAnsi" w:hint="eastAsia"/>
                <w:szCs w:val="22"/>
                <w:lang w:eastAsia="zh-CN"/>
              </w:rPr>
              <w:t>国际电联各成员国主管部门；</w:t>
            </w:r>
            <w:proofErr w:type="gramEnd"/>
          </w:p>
          <w:p w14:paraId="08C084D2" w14:textId="0ABBC5D2" w:rsidR="0087447D" w:rsidRDefault="0087447D"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Pr="0087447D">
              <w:rPr>
                <w:rFonts w:cstheme="minorHAnsi" w:hint="eastAsia"/>
                <w:szCs w:val="22"/>
                <w:lang w:eastAsia="zh-CN"/>
              </w:rPr>
              <w:t>巴勒斯坦国（第</w:t>
            </w:r>
            <w:r w:rsidRPr="0087447D">
              <w:rPr>
                <w:rFonts w:cstheme="minorHAnsi" w:hint="eastAsia"/>
                <w:szCs w:val="22"/>
                <w:lang w:eastAsia="zh-CN"/>
              </w:rPr>
              <w:t>99</w:t>
            </w:r>
            <w:r w:rsidRPr="0087447D">
              <w:rPr>
                <w:rFonts w:cstheme="minorHAnsi" w:hint="eastAsia"/>
                <w:szCs w:val="22"/>
                <w:lang w:eastAsia="zh-CN"/>
              </w:rPr>
              <w:t>号决议（</w:t>
            </w:r>
            <w:r w:rsidRPr="0087447D">
              <w:rPr>
                <w:rFonts w:cstheme="minorHAnsi" w:hint="eastAsia"/>
                <w:szCs w:val="22"/>
                <w:lang w:eastAsia="zh-CN"/>
              </w:rPr>
              <w:t>2018</w:t>
            </w:r>
            <w:r w:rsidRPr="0087447D">
              <w:rPr>
                <w:rFonts w:cstheme="minorHAnsi" w:hint="eastAsia"/>
                <w:szCs w:val="22"/>
                <w:lang w:eastAsia="zh-CN"/>
              </w:rPr>
              <w:t>年，迪拜，修订版）</w:t>
            </w:r>
            <w:proofErr w:type="gramStart"/>
            <w:r w:rsidRPr="0087447D">
              <w:rPr>
                <w:rFonts w:cstheme="minorHAnsi" w:hint="eastAsia"/>
                <w:szCs w:val="22"/>
                <w:lang w:eastAsia="zh-CN"/>
              </w:rPr>
              <w:t>）</w:t>
            </w:r>
            <w:r>
              <w:rPr>
                <w:rFonts w:cstheme="minorHAnsi" w:hint="eastAsia"/>
                <w:szCs w:val="22"/>
                <w:lang w:eastAsia="zh-CN"/>
              </w:rPr>
              <w:t>；</w:t>
            </w:r>
            <w:proofErr w:type="gramEnd"/>
          </w:p>
          <w:p w14:paraId="5E8A0664" w14:textId="5DAE16F6" w:rsidR="0038260B"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ITU-</w:t>
            </w:r>
            <w:proofErr w:type="gramStart"/>
            <w:r w:rsidR="00CC327E" w:rsidRPr="00CC327E">
              <w:rPr>
                <w:rFonts w:cstheme="minorHAnsi" w:hint="eastAsia"/>
                <w:szCs w:val="22"/>
                <w:lang w:eastAsia="zh-CN"/>
              </w:rPr>
              <w:t>T</w:t>
            </w:r>
            <w:r w:rsidR="00CC327E" w:rsidRPr="00CC327E">
              <w:rPr>
                <w:rFonts w:cstheme="minorHAnsi" w:hint="eastAsia"/>
                <w:szCs w:val="22"/>
                <w:lang w:eastAsia="zh-CN"/>
              </w:rPr>
              <w:t>部门成员；</w:t>
            </w:r>
            <w:proofErr w:type="gramEnd"/>
          </w:p>
          <w:p w14:paraId="3D218272" w14:textId="5D4CF6B5" w:rsidR="006E367C" w:rsidRPr="003D69B8" w:rsidRDefault="006E367C"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255CEA" w:rsidRPr="00255CEA">
              <w:rPr>
                <w:rFonts w:ascii="Calibri" w:hAnsi="Calibri" w:cs="Microsoft YaHei"/>
                <w:szCs w:val="22"/>
                <w:lang w:eastAsia="zh-CN"/>
              </w:rPr>
              <w:t>第</w:t>
            </w:r>
            <w:r w:rsidR="0087447D">
              <w:rPr>
                <w:rFonts w:ascii="Calibri" w:hAnsi="Calibri" w:cs="Calibri" w:hint="eastAsia"/>
                <w:szCs w:val="22"/>
                <w:lang w:eastAsia="zh-CN"/>
              </w:rPr>
              <w:t>17</w:t>
            </w:r>
            <w:r w:rsidR="00255CEA" w:rsidRPr="00255CEA">
              <w:rPr>
                <w:rFonts w:ascii="Calibri" w:hAnsi="Calibri" w:cs="Microsoft YaHei"/>
                <w:szCs w:val="22"/>
                <w:lang w:eastAsia="zh-CN"/>
              </w:rPr>
              <w:t>研究组的</w:t>
            </w:r>
            <w:r w:rsidR="00255CEA" w:rsidRPr="00255CEA">
              <w:rPr>
                <w:rFonts w:ascii="Calibri" w:hAnsi="Calibri" w:cs="Microsoft YaHei"/>
                <w:szCs w:val="22"/>
                <w:lang w:eastAsia="zh-CN"/>
              </w:rPr>
              <w:t>ITU-</w:t>
            </w:r>
            <w:proofErr w:type="gramStart"/>
            <w:r w:rsidR="00255CEA" w:rsidRPr="00255CEA">
              <w:rPr>
                <w:rFonts w:ascii="Calibri" w:hAnsi="Calibri" w:cs="Microsoft YaHei"/>
                <w:szCs w:val="22"/>
                <w:lang w:eastAsia="zh-CN"/>
              </w:rPr>
              <w:t>T</w:t>
            </w:r>
            <w:r w:rsidR="00255CEA" w:rsidRPr="00255CEA">
              <w:rPr>
                <w:rFonts w:ascii="Calibri" w:hAnsi="Calibri" w:cs="Microsoft YaHei"/>
                <w:szCs w:val="22"/>
                <w:lang w:eastAsia="zh-CN"/>
              </w:rPr>
              <w:t>部门准成员</w:t>
            </w:r>
            <w:r w:rsidR="00255CEA" w:rsidRPr="00255CEA">
              <w:rPr>
                <w:rFonts w:ascii="Calibri" w:hAnsi="Calibri" w:cs="Microsoft YaHei" w:hint="eastAsia"/>
                <w:szCs w:val="22"/>
                <w:lang w:eastAsia="zh-CN"/>
              </w:rPr>
              <w:t>；</w:t>
            </w:r>
            <w:proofErr w:type="gramEnd"/>
          </w:p>
          <w:p w14:paraId="33CA4446" w14:textId="1B5A2DF5" w:rsidR="0038260B" w:rsidRPr="003D69B8"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2169E9" w:rsidRPr="003D69B8" w14:paraId="2419CB4B" w14:textId="77777777" w:rsidTr="00CC327E">
        <w:trPr>
          <w:cantSplit/>
          <w:trHeight w:val="221"/>
        </w:trPr>
        <w:tc>
          <w:tcPr>
            <w:tcW w:w="1134" w:type="dxa"/>
          </w:tcPr>
          <w:p w14:paraId="22993216" w14:textId="6F40941A" w:rsidR="002169E9" w:rsidRPr="003D69B8" w:rsidRDefault="00CC327E" w:rsidP="002169E9">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4253" w:type="dxa"/>
            <w:gridSpan w:val="2"/>
          </w:tcPr>
          <w:p w14:paraId="6A233FF2" w14:textId="7E0CA63D" w:rsidR="00255CEA" w:rsidRPr="00983374" w:rsidRDefault="0087447D" w:rsidP="002F750E">
            <w:pPr>
              <w:pStyle w:val="Tabletext"/>
              <w:ind w:firstLine="23"/>
            </w:pPr>
            <w:r w:rsidRPr="009E2FBF">
              <w:t>+41 22 730 6206</w:t>
            </w:r>
          </w:p>
        </w:tc>
        <w:tc>
          <w:tcPr>
            <w:tcW w:w="4678" w:type="dxa"/>
            <w:gridSpan w:val="2"/>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CC327E">
        <w:trPr>
          <w:cantSplit/>
          <w:trHeight w:val="282"/>
        </w:trPr>
        <w:tc>
          <w:tcPr>
            <w:tcW w:w="1134" w:type="dxa"/>
          </w:tcPr>
          <w:p w14:paraId="0C98C7C7" w14:textId="3C6543B7" w:rsidR="002169E9" w:rsidRPr="003D69B8" w:rsidRDefault="00CC327E" w:rsidP="002169E9">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4253" w:type="dxa"/>
            <w:gridSpan w:val="2"/>
          </w:tcPr>
          <w:p w14:paraId="5C34D45D" w14:textId="73B9E52F" w:rsidR="002169E9" w:rsidRPr="003D69B8" w:rsidRDefault="002169E9" w:rsidP="002F750E">
            <w:pPr>
              <w:pStyle w:val="Tabletext"/>
              <w:ind w:firstLine="23"/>
              <w:rPr>
                <w:rFonts w:cstheme="minorHAnsi"/>
                <w:b/>
                <w:szCs w:val="22"/>
              </w:rPr>
            </w:pPr>
            <w:r w:rsidRPr="005D4153">
              <w:rPr>
                <w:rFonts w:cstheme="minorHAnsi"/>
                <w:szCs w:val="22"/>
              </w:rPr>
              <w:t>+41 22 730 5853</w:t>
            </w:r>
          </w:p>
        </w:tc>
        <w:tc>
          <w:tcPr>
            <w:tcW w:w="4678" w:type="dxa"/>
            <w:gridSpan w:val="2"/>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CC327E">
        <w:trPr>
          <w:cantSplit/>
          <w:trHeight w:val="376"/>
        </w:trPr>
        <w:tc>
          <w:tcPr>
            <w:tcW w:w="1134" w:type="dxa"/>
          </w:tcPr>
          <w:p w14:paraId="52FD4141" w14:textId="6134BBA6" w:rsidR="0038260B" w:rsidRPr="003D69B8" w:rsidRDefault="00CC327E" w:rsidP="0038260B">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4253" w:type="dxa"/>
            <w:gridSpan w:val="2"/>
          </w:tcPr>
          <w:p w14:paraId="58BD441D" w14:textId="2113A06C" w:rsidR="0038260B" w:rsidRPr="003D69B8" w:rsidRDefault="0087447D" w:rsidP="002F750E">
            <w:pPr>
              <w:pStyle w:val="Tabletext"/>
              <w:ind w:firstLine="23"/>
              <w:rPr>
                <w:rFonts w:cstheme="minorHAnsi"/>
                <w:szCs w:val="22"/>
              </w:rPr>
            </w:pPr>
            <w:hyperlink r:id="rId12" w:history="1">
              <w:r w:rsidRPr="00154249">
                <w:rPr>
                  <w:rStyle w:val="Hyperlink"/>
                  <w:rFonts w:cstheme="minorHAnsi"/>
                  <w:szCs w:val="22"/>
                </w:rPr>
                <w:t>tsbsg</w:t>
              </w:r>
              <w:r w:rsidRPr="00154249">
                <w:rPr>
                  <w:rStyle w:val="Hyperlink"/>
                  <w:rFonts w:cstheme="minorHAnsi" w:hint="eastAsia"/>
                  <w:szCs w:val="22"/>
                  <w:lang w:eastAsia="zh-CN"/>
                </w:rPr>
                <w:t>17</w:t>
              </w:r>
              <w:r w:rsidRPr="00154249">
                <w:rPr>
                  <w:rStyle w:val="Hyperlink"/>
                  <w:rFonts w:cstheme="minorHAnsi"/>
                  <w:szCs w:val="22"/>
                </w:rPr>
                <w:t>@itu.int</w:t>
              </w:r>
            </w:hyperlink>
          </w:p>
        </w:tc>
        <w:tc>
          <w:tcPr>
            <w:tcW w:w="4678" w:type="dxa"/>
            <w:gridSpan w:val="2"/>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CC327E">
        <w:trPr>
          <w:cantSplit/>
          <w:trHeight w:val="428"/>
        </w:trPr>
        <w:tc>
          <w:tcPr>
            <w:tcW w:w="1134" w:type="dxa"/>
          </w:tcPr>
          <w:p w14:paraId="7E3458C0" w14:textId="202139C0" w:rsidR="0038260B" w:rsidRPr="003D69B8" w:rsidRDefault="00CC327E" w:rsidP="0038260B">
            <w:pPr>
              <w:pStyle w:val="Tabletext"/>
              <w:rPr>
                <w:rFonts w:cstheme="minorHAnsi"/>
                <w:szCs w:val="22"/>
              </w:rPr>
            </w:pPr>
            <w:proofErr w:type="spellStart"/>
            <w:r w:rsidRPr="00CC327E">
              <w:rPr>
                <w:rFonts w:cstheme="minorHAnsi" w:hint="eastAsia"/>
                <w:szCs w:val="22"/>
              </w:rPr>
              <w:t>网址</w:t>
            </w:r>
            <w:proofErr w:type="spellEnd"/>
            <w:r w:rsidRPr="00CC327E">
              <w:rPr>
                <w:rFonts w:cstheme="minorHAnsi" w:hint="eastAsia"/>
                <w:szCs w:val="22"/>
              </w:rPr>
              <w:t>：</w:t>
            </w:r>
          </w:p>
        </w:tc>
        <w:tc>
          <w:tcPr>
            <w:tcW w:w="4253" w:type="dxa"/>
            <w:gridSpan w:val="2"/>
          </w:tcPr>
          <w:p w14:paraId="393DAFA4" w14:textId="2C5AC42C" w:rsidR="0038260B" w:rsidRPr="003D69B8" w:rsidRDefault="0087447D" w:rsidP="002F750E">
            <w:pPr>
              <w:pStyle w:val="Tabletext"/>
              <w:ind w:firstLine="23"/>
              <w:rPr>
                <w:rFonts w:cstheme="minorHAnsi"/>
                <w:szCs w:val="22"/>
              </w:rPr>
            </w:pPr>
            <w:hyperlink r:id="rId13" w:tgtFrame="_blank" w:history="1">
              <w:r w:rsidRPr="009E2FBF">
                <w:rPr>
                  <w:rStyle w:val="Hyperlink"/>
                </w:rPr>
                <w:t>https://itu.int/go/tsg17</w:t>
              </w:r>
            </w:hyperlink>
          </w:p>
        </w:tc>
        <w:tc>
          <w:tcPr>
            <w:tcW w:w="4678" w:type="dxa"/>
            <w:gridSpan w:val="2"/>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CC327E">
        <w:trPr>
          <w:cantSplit/>
          <w:trHeight w:val="80"/>
        </w:trPr>
        <w:tc>
          <w:tcPr>
            <w:tcW w:w="1134" w:type="dxa"/>
          </w:tcPr>
          <w:p w14:paraId="3AF4BAA3" w14:textId="688C0E82" w:rsidR="00951309" w:rsidRPr="00A86797" w:rsidRDefault="00CC327E" w:rsidP="00BC46F7">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59A8DF6C" w14:textId="69B32073" w:rsidR="00951309" w:rsidRPr="005F1929" w:rsidRDefault="00255CEA" w:rsidP="002F750E">
            <w:pPr>
              <w:pStyle w:val="Tabletext"/>
              <w:spacing w:before="120" w:after="240"/>
              <w:ind w:firstLine="37"/>
              <w:rPr>
                <w:rFonts w:cstheme="minorHAnsi"/>
                <w:b/>
                <w:bCs/>
                <w:szCs w:val="22"/>
                <w:lang w:eastAsia="zh-CN"/>
              </w:rPr>
            </w:pPr>
            <w:r w:rsidRPr="005F1929">
              <w:rPr>
                <w:rFonts w:ascii="Calibri" w:hAnsi="Calibri"/>
                <w:b/>
                <w:szCs w:val="22"/>
                <w:lang w:eastAsia="zh-CN"/>
              </w:rPr>
              <w:t>第</w:t>
            </w:r>
            <w:r w:rsidR="0087447D">
              <w:rPr>
                <w:rFonts w:ascii="Calibri" w:hAnsi="Calibri" w:cs="Calibri" w:hint="eastAsia"/>
                <w:b/>
                <w:bCs/>
                <w:szCs w:val="22"/>
                <w:lang w:eastAsia="zh-CN"/>
              </w:rPr>
              <w:t>17</w:t>
            </w:r>
            <w:r w:rsidRPr="005F1929">
              <w:rPr>
                <w:rFonts w:ascii="Calibri" w:hAnsi="Calibri"/>
                <w:b/>
                <w:szCs w:val="22"/>
                <w:lang w:eastAsia="zh-CN"/>
              </w:rPr>
              <w:t>研究组会议；</w:t>
            </w:r>
            <w:bookmarkStart w:id="1" w:name="_Hlk111623745"/>
            <w:r w:rsidRPr="005F1929">
              <w:rPr>
                <w:rFonts w:ascii="Calibri" w:hAnsi="Calibri" w:cs="Calibri"/>
                <w:b/>
                <w:bCs/>
                <w:szCs w:val="22"/>
                <w:lang w:eastAsia="zh-CN"/>
              </w:rPr>
              <w:t>202</w:t>
            </w:r>
            <w:r w:rsidR="0087447D">
              <w:rPr>
                <w:rFonts w:ascii="Calibri" w:hAnsi="Calibri" w:cs="Calibri" w:hint="eastAsia"/>
                <w:b/>
                <w:bCs/>
                <w:szCs w:val="22"/>
                <w:lang w:eastAsia="zh-CN"/>
              </w:rPr>
              <w:t>6</w:t>
            </w:r>
            <w:r w:rsidRPr="005F1929">
              <w:rPr>
                <w:rFonts w:ascii="Calibri" w:hAnsi="Calibri"/>
                <w:b/>
                <w:bCs/>
                <w:szCs w:val="22"/>
                <w:lang w:eastAsia="zh-CN"/>
              </w:rPr>
              <w:t>年</w:t>
            </w:r>
            <w:r w:rsidR="0087447D">
              <w:rPr>
                <w:rFonts w:ascii="Calibri" w:hAnsi="Calibri" w:hint="eastAsia"/>
                <w:b/>
                <w:bCs/>
                <w:szCs w:val="22"/>
                <w:lang w:eastAsia="zh-CN"/>
              </w:rPr>
              <w:t>6</w:t>
            </w:r>
            <w:r w:rsidRPr="005F1929">
              <w:rPr>
                <w:rFonts w:ascii="Calibri" w:hAnsi="Calibri"/>
                <w:b/>
                <w:bCs/>
                <w:szCs w:val="22"/>
                <w:lang w:eastAsia="zh-CN"/>
              </w:rPr>
              <w:t>月</w:t>
            </w:r>
            <w:r w:rsidRPr="005F1929">
              <w:rPr>
                <w:rFonts w:ascii="Calibri" w:hAnsi="Calibri" w:cs="Calibri"/>
                <w:b/>
                <w:bCs/>
                <w:szCs w:val="22"/>
                <w:lang w:eastAsia="zh-CN"/>
              </w:rPr>
              <w:t>1-</w:t>
            </w:r>
            <w:r w:rsidR="0087447D">
              <w:rPr>
                <w:rFonts w:ascii="Calibri" w:hAnsi="Calibri" w:cs="Calibri" w:hint="eastAsia"/>
                <w:b/>
                <w:bCs/>
                <w:szCs w:val="22"/>
                <w:lang w:eastAsia="zh-CN"/>
              </w:rPr>
              <w:t>10</w:t>
            </w:r>
            <w:r w:rsidRPr="005F1929">
              <w:rPr>
                <w:rFonts w:ascii="Calibri" w:hAnsi="Calibri" w:hint="eastAsia"/>
                <w:b/>
                <w:bCs/>
                <w:szCs w:val="22"/>
                <w:lang w:eastAsia="zh-CN"/>
              </w:rPr>
              <w:t>日</w:t>
            </w:r>
            <w:bookmarkEnd w:id="1"/>
            <w:r w:rsidRPr="005F1929">
              <w:rPr>
                <w:rFonts w:ascii="Calibri" w:hAnsi="Calibri"/>
                <w:b/>
                <w:bCs/>
                <w:szCs w:val="22"/>
                <w:lang w:eastAsia="zh-CN"/>
              </w:rPr>
              <w:t>，</w:t>
            </w:r>
            <w:r w:rsidRPr="005F1929">
              <w:rPr>
                <w:rFonts w:ascii="Calibri" w:hAnsi="Calibri" w:hint="eastAsia"/>
                <w:b/>
                <w:bCs/>
                <w:szCs w:val="22"/>
                <w:lang w:eastAsia="zh-CN"/>
              </w:rPr>
              <w:t>日内瓦</w:t>
            </w:r>
          </w:p>
        </w:tc>
      </w:tr>
    </w:tbl>
    <w:p w14:paraId="0EBC97C8" w14:textId="77777777" w:rsidR="00964194" w:rsidRDefault="00255CEA" w:rsidP="00964194">
      <w:pPr>
        <w:spacing w:before="240"/>
        <w:rPr>
          <w:rFonts w:ascii="Calibri" w:hAnsi="Calibri" w:cs="Calibri"/>
          <w:szCs w:val="22"/>
          <w:lang w:eastAsia="zh-CN"/>
        </w:rPr>
      </w:pPr>
      <w:bookmarkStart w:id="2" w:name="StartTyping_E"/>
      <w:bookmarkEnd w:id="2"/>
      <w:r w:rsidRPr="00255CEA">
        <w:rPr>
          <w:rFonts w:ascii="Calibri" w:hAnsi="Calibri" w:cs="Calibri" w:hint="eastAsia"/>
          <w:szCs w:val="22"/>
          <w:lang w:eastAsia="zh-CN"/>
        </w:rPr>
        <w:t>尊敬的先生</w:t>
      </w:r>
      <w:r w:rsidRPr="00255CEA">
        <w:rPr>
          <w:rFonts w:ascii="Calibri" w:hAnsi="Calibri" w:cs="Calibri" w:hint="eastAsia"/>
          <w:szCs w:val="22"/>
          <w:lang w:eastAsia="zh-CN"/>
        </w:rPr>
        <w:t>/</w:t>
      </w:r>
      <w:r w:rsidRPr="00255CEA">
        <w:rPr>
          <w:rFonts w:ascii="Calibri" w:hAnsi="Calibri" w:cs="Calibri" w:hint="eastAsia"/>
          <w:szCs w:val="22"/>
          <w:lang w:eastAsia="zh-CN"/>
        </w:rPr>
        <w:t>女士：</w:t>
      </w:r>
    </w:p>
    <w:p w14:paraId="2774D8DD" w14:textId="0EB9F36F" w:rsidR="00255CEA" w:rsidRPr="00255CEA" w:rsidRDefault="0087447D" w:rsidP="00964194">
      <w:pPr>
        <w:spacing w:before="240"/>
        <w:rPr>
          <w:rFonts w:ascii="Calibri" w:hAnsi="Calibri" w:cs="Calibri"/>
          <w:szCs w:val="22"/>
          <w:lang w:eastAsia="zh-CN"/>
        </w:rPr>
      </w:pPr>
      <w:r>
        <w:rPr>
          <w:rFonts w:ascii="Calibri" w:hAnsi="Calibri" w:cs="Calibri" w:hint="eastAsia"/>
          <w:szCs w:val="22"/>
          <w:lang w:eastAsia="zh-CN"/>
        </w:rPr>
        <w:t>1</w:t>
      </w:r>
      <w:r>
        <w:rPr>
          <w:rFonts w:ascii="Calibri" w:hAnsi="Calibri" w:cs="Calibri"/>
          <w:szCs w:val="22"/>
          <w:lang w:eastAsia="zh-CN"/>
        </w:rPr>
        <w:tab/>
      </w:r>
      <w:r w:rsidR="00255CEA" w:rsidRPr="00255CEA">
        <w:rPr>
          <w:rFonts w:ascii="Calibri" w:hAnsi="Calibri" w:cs="Calibri" w:hint="eastAsia"/>
          <w:szCs w:val="22"/>
          <w:lang w:eastAsia="zh-CN"/>
        </w:rPr>
        <w:t>我高兴地邀请您出席</w:t>
      </w:r>
      <w:r>
        <w:rPr>
          <w:rFonts w:ascii="Calibri" w:hAnsi="Calibri" w:cs="Calibri" w:hint="eastAsia"/>
          <w:szCs w:val="22"/>
          <w:lang w:eastAsia="zh-CN"/>
        </w:rPr>
        <w:t>ITU-T</w:t>
      </w:r>
      <w:r w:rsidR="00255CEA" w:rsidRPr="00255CEA">
        <w:rPr>
          <w:rFonts w:ascii="Calibri" w:hAnsi="Calibri" w:cs="Calibri" w:hint="eastAsia"/>
          <w:szCs w:val="22"/>
          <w:lang w:eastAsia="zh-CN"/>
        </w:rPr>
        <w:t>第</w:t>
      </w:r>
      <w:r>
        <w:rPr>
          <w:rFonts w:ascii="Calibri" w:hAnsi="Calibri" w:cs="Calibri" w:hint="eastAsia"/>
          <w:szCs w:val="22"/>
          <w:lang w:eastAsia="zh-CN"/>
        </w:rPr>
        <w:t>17</w:t>
      </w:r>
      <w:r w:rsidR="00255CEA" w:rsidRPr="00255CEA">
        <w:rPr>
          <w:rFonts w:ascii="Calibri" w:hAnsi="Calibri" w:cs="Calibri" w:hint="eastAsia"/>
          <w:szCs w:val="22"/>
          <w:lang w:eastAsia="zh-CN"/>
        </w:rPr>
        <w:t>研究组（</w:t>
      </w:r>
      <w:r>
        <w:rPr>
          <w:rFonts w:asciiTheme="minorEastAsia" w:eastAsiaTheme="minorEastAsia" w:hAnsiTheme="minorEastAsia" w:cs="Calibri" w:hint="eastAsia"/>
          <w:szCs w:val="22"/>
          <w:lang w:eastAsia="zh-CN"/>
        </w:rPr>
        <w:t>安全</w:t>
      </w:r>
      <w:r w:rsidR="00255CEA" w:rsidRPr="00255CEA">
        <w:rPr>
          <w:rFonts w:ascii="Calibri" w:hAnsi="Calibri" w:cs="Calibri" w:hint="eastAsia"/>
          <w:szCs w:val="22"/>
          <w:lang w:eastAsia="zh-CN"/>
        </w:rPr>
        <w:t>）计划于</w:t>
      </w:r>
      <w:r w:rsidRPr="0087447D">
        <w:rPr>
          <w:rFonts w:ascii="Calibri" w:hAnsi="Calibri" w:cs="Calibri" w:hint="eastAsia"/>
          <w:szCs w:val="22"/>
          <w:lang w:eastAsia="zh-CN"/>
        </w:rPr>
        <w:t>2026</w:t>
      </w:r>
      <w:r w:rsidRPr="0087447D">
        <w:rPr>
          <w:rFonts w:ascii="Calibri" w:hAnsi="Calibri" w:cs="Calibri" w:hint="eastAsia"/>
          <w:szCs w:val="22"/>
          <w:lang w:eastAsia="zh-CN"/>
        </w:rPr>
        <w:t>年</w:t>
      </w:r>
      <w:r w:rsidRPr="0087447D">
        <w:rPr>
          <w:rFonts w:ascii="Calibri" w:hAnsi="Calibri" w:cs="Calibri" w:hint="eastAsia"/>
          <w:szCs w:val="22"/>
          <w:lang w:eastAsia="zh-CN"/>
        </w:rPr>
        <w:t>6</w:t>
      </w:r>
      <w:r w:rsidRPr="0087447D">
        <w:rPr>
          <w:rFonts w:ascii="Calibri" w:hAnsi="Calibri" w:cs="Calibri" w:hint="eastAsia"/>
          <w:szCs w:val="22"/>
          <w:lang w:eastAsia="zh-CN"/>
        </w:rPr>
        <w:t>月</w:t>
      </w:r>
      <w:r w:rsidRPr="0087447D">
        <w:rPr>
          <w:rFonts w:ascii="Calibri" w:hAnsi="Calibri" w:cs="Calibri" w:hint="eastAsia"/>
          <w:szCs w:val="22"/>
          <w:lang w:eastAsia="zh-CN"/>
        </w:rPr>
        <w:t>1-10</w:t>
      </w:r>
      <w:r w:rsidRPr="0087447D">
        <w:rPr>
          <w:rFonts w:ascii="Calibri" w:hAnsi="Calibri" w:cs="Calibri" w:hint="eastAsia"/>
          <w:szCs w:val="22"/>
          <w:lang w:eastAsia="zh-CN"/>
        </w:rPr>
        <w:t>日</w:t>
      </w:r>
      <w:r w:rsidR="00255CEA" w:rsidRPr="00255CEA">
        <w:rPr>
          <w:rFonts w:ascii="Calibri" w:hAnsi="Calibri" w:cs="Calibri" w:hint="eastAsia"/>
          <w:szCs w:val="22"/>
          <w:lang w:eastAsia="zh-CN"/>
        </w:rPr>
        <w:t>（含）在日内瓦国际电联总部召开的</w:t>
      </w:r>
      <w:r>
        <w:rPr>
          <w:rFonts w:ascii="Calibri" w:hAnsi="Calibri" w:cs="Calibri" w:hint="eastAsia"/>
          <w:szCs w:val="22"/>
          <w:lang w:eastAsia="zh-CN"/>
        </w:rPr>
        <w:t>下一次</w:t>
      </w:r>
      <w:r w:rsidR="00255CEA" w:rsidRPr="00255CEA">
        <w:rPr>
          <w:rFonts w:ascii="Calibri" w:hAnsi="Calibri" w:cs="Calibri" w:hint="eastAsia"/>
          <w:szCs w:val="22"/>
          <w:lang w:eastAsia="zh-CN"/>
        </w:rPr>
        <w:t>会议。</w:t>
      </w:r>
    </w:p>
    <w:p w14:paraId="7F9FDC35" w14:textId="77777777" w:rsidR="00964194" w:rsidRDefault="0087447D" w:rsidP="00255CEA">
      <w:pPr>
        <w:ind w:firstLineChars="200" w:firstLine="440"/>
        <w:rPr>
          <w:rFonts w:ascii="Calibri" w:hAnsi="Calibri" w:cs="Calibri"/>
          <w:szCs w:val="22"/>
          <w:lang w:eastAsia="zh-CN"/>
        </w:rPr>
      </w:pPr>
      <w:r w:rsidRPr="0087447D">
        <w:rPr>
          <w:rFonts w:ascii="Calibri" w:hAnsi="Calibri" w:cs="Calibri" w:hint="eastAsia"/>
          <w:szCs w:val="22"/>
          <w:lang w:eastAsia="zh-CN"/>
        </w:rPr>
        <w:t>ITU-T</w:t>
      </w:r>
      <w:r w:rsidRPr="0087447D">
        <w:rPr>
          <w:rFonts w:ascii="Calibri" w:hAnsi="Calibri" w:cs="Calibri" w:hint="eastAsia"/>
          <w:szCs w:val="22"/>
          <w:lang w:eastAsia="zh-CN"/>
        </w:rPr>
        <w:t>第</w:t>
      </w:r>
      <w:r w:rsidRPr="0087447D">
        <w:rPr>
          <w:rFonts w:ascii="Calibri" w:hAnsi="Calibri" w:cs="Calibri" w:hint="eastAsia"/>
          <w:szCs w:val="22"/>
          <w:lang w:eastAsia="zh-CN"/>
        </w:rPr>
        <w:t>17</w:t>
      </w:r>
      <w:r w:rsidRPr="0087447D">
        <w:rPr>
          <w:rFonts w:ascii="Calibri" w:hAnsi="Calibri" w:cs="Calibri" w:hint="eastAsia"/>
          <w:szCs w:val="22"/>
          <w:lang w:eastAsia="zh-CN"/>
        </w:rPr>
        <w:t>研究组负责制定国际标准，</w:t>
      </w:r>
      <w:r>
        <w:rPr>
          <w:rFonts w:ascii="Calibri" w:hAnsi="Calibri" w:cs="Calibri" w:hint="eastAsia"/>
          <w:szCs w:val="22"/>
          <w:lang w:eastAsia="zh-CN"/>
        </w:rPr>
        <w:t>旨在</w:t>
      </w:r>
      <w:r w:rsidRPr="0087447D">
        <w:rPr>
          <w:rFonts w:ascii="Calibri" w:hAnsi="Calibri" w:cs="Calibri" w:hint="eastAsia"/>
          <w:szCs w:val="22"/>
          <w:lang w:eastAsia="zh-CN"/>
        </w:rPr>
        <w:t>增强电信</w:t>
      </w:r>
      <w:r w:rsidRPr="0087447D">
        <w:rPr>
          <w:rFonts w:ascii="Calibri" w:hAnsi="Calibri" w:cs="Calibri" w:hint="eastAsia"/>
          <w:szCs w:val="22"/>
          <w:lang w:eastAsia="zh-CN"/>
        </w:rPr>
        <w:t>/ICT</w:t>
      </w:r>
      <w:r w:rsidRPr="0087447D">
        <w:rPr>
          <w:rFonts w:ascii="Calibri" w:hAnsi="Calibri" w:cs="Calibri" w:hint="eastAsia"/>
          <w:szCs w:val="22"/>
          <w:lang w:eastAsia="zh-CN"/>
        </w:rPr>
        <w:t>使用</w:t>
      </w:r>
      <w:r>
        <w:rPr>
          <w:rFonts w:ascii="Calibri" w:hAnsi="Calibri" w:cs="Calibri" w:hint="eastAsia"/>
          <w:szCs w:val="22"/>
          <w:lang w:eastAsia="zh-CN"/>
        </w:rPr>
        <w:t>中</w:t>
      </w:r>
      <w:r w:rsidRPr="0087447D">
        <w:rPr>
          <w:rFonts w:ascii="Calibri" w:hAnsi="Calibri" w:cs="Calibri" w:hint="eastAsia"/>
          <w:szCs w:val="22"/>
          <w:lang w:eastAsia="zh-CN"/>
        </w:rPr>
        <w:t>的信心、安全性和信任</w:t>
      </w:r>
      <w:r>
        <w:rPr>
          <w:rFonts w:ascii="Calibri" w:hAnsi="Calibri" w:cs="Calibri" w:hint="eastAsia"/>
          <w:szCs w:val="22"/>
          <w:lang w:eastAsia="zh-CN"/>
        </w:rPr>
        <w:t>，</w:t>
      </w:r>
      <w:r w:rsidRPr="0087447D">
        <w:rPr>
          <w:rFonts w:ascii="Calibri" w:hAnsi="Calibri" w:cs="Calibri" w:hint="eastAsia"/>
          <w:szCs w:val="22"/>
          <w:lang w:eastAsia="zh-CN"/>
        </w:rPr>
        <w:t>以</w:t>
      </w:r>
      <w:r>
        <w:rPr>
          <w:rFonts w:ascii="Calibri" w:hAnsi="Calibri" w:cs="Calibri" w:hint="eastAsia"/>
          <w:szCs w:val="22"/>
          <w:lang w:eastAsia="zh-CN"/>
        </w:rPr>
        <w:t>应对</w:t>
      </w:r>
      <w:r w:rsidRPr="0087447D">
        <w:rPr>
          <w:rFonts w:ascii="Calibri" w:hAnsi="Calibri" w:cs="Calibri" w:hint="eastAsia"/>
          <w:szCs w:val="22"/>
          <w:lang w:eastAsia="zh-CN"/>
        </w:rPr>
        <w:t>攻击面不断扩大和</w:t>
      </w:r>
      <w:r w:rsidR="00964194" w:rsidRPr="0087447D">
        <w:rPr>
          <w:rFonts w:ascii="Calibri" w:hAnsi="Calibri" w:cs="Calibri" w:hint="eastAsia"/>
          <w:szCs w:val="22"/>
          <w:lang w:eastAsia="zh-CN"/>
        </w:rPr>
        <w:t>失衡的威胁态势</w:t>
      </w:r>
      <w:r w:rsidRPr="0087447D">
        <w:rPr>
          <w:rFonts w:ascii="Calibri" w:hAnsi="Calibri" w:cs="Calibri" w:hint="eastAsia"/>
          <w:szCs w:val="22"/>
          <w:lang w:eastAsia="zh-CN"/>
        </w:rPr>
        <w:t>。</w:t>
      </w:r>
      <w:r w:rsidRPr="0087447D">
        <w:rPr>
          <w:rFonts w:ascii="Calibri" w:hAnsi="Calibri" w:cs="Calibri" w:hint="eastAsia"/>
          <w:szCs w:val="22"/>
          <w:lang w:eastAsia="zh-CN"/>
        </w:rPr>
        <w:t>ITU-T</w:t>
      </w:r>
      <w:r w:rsidRPr="0087447D">
        <w:rPr>
          <w:rFonts w:ascii="Calibri" w:hAnsi="Calibri" w:cs="Calibri" w:hint="eastAsia"/>
          <w:szCs w:val="22"/>
          <w:lang w:eastAsia="zh-CN"/>
        </w:rPr>
        <w:t>第</w:t>
      </w:r>
      <w:r w:rsidRPr="0087447D">
        <w:rPr>
          <w:rFonts w:ascii="Calibri" w:hAnsi="Calibri" w:cs="Calibri" w:hint="eastAsia"/>
          <w:szCs w:val="22"/>
          <w:lang w:eastAsia="zh-CN"/>
        </w:rPr>
        <w:t>17</w:t>
      </w:r>
      <w:r w:rsidRPr="0087447D">
        <w:rPr>
          <w:rFonts w:ascii="Calibri" w:hAnsi="Calibri" w:cs="Calibri" w:hint="eastAsia"/>
          <w:szCs w:val="22"/>
          <w:lang w:eastAsia="zh-CN"/>
        </w:rPr>
        <w:t>研究组是</w:t>
      </w:r>
      <w:r w:rsidR="00964194" w:rsidRPr="0087447D">
        <w:rPr>
          <w:rFonts w:ascii="Calibri" w:hAnsi="Calibri" w:cs="Calibri" w:hint="eastAsia"/>
          <w:szCs w:val="22"/>
          <w:lang w:eastAsia="zh-CN"/>
        </w:rPr>
        <w:t>安全、身份管理、目录、公钥基础设施、形式化语言及对象标识符领域的牵头研究组。</w:t>
      </w:r>
      <w:r w:rsidRPr="0087447D">
        <w:rPr>
          <w:rFonts w:ascii="Calibri" w:hAnsi="Calibri" w:cs="Calibri" w:hint="eastAsia"/>
          <w:szCs w:val="22"/>
          <w:lang w:eastAsia="zh-CN"/>
        </w:rPr>
        <w:t>通过</w:t>
      </w:r>
      <w:r w:rsidRPr="0087447D">
        <w:rPr>
          <w:rFonts w:ascii="Calibri" w:hAnsi="Calibri" w:cs="Calibri" w:hint="eastAsia"/>
          <w:szCs w:val="22"/>
          <w:lang w:eastAsia="zh-CN"/>
        </w:rPr>
        <w:t>ICT</w:t>
      </w:r>
      <w:r w:rsidRPr="0087447D">
        <w:rPr>
          <w:rFonts w:ascii="Calibri" w:hAnsi="Calibri" w:cs="Calibri" w:hint="eastAsia"/>
          <w:szCs w:val="22"/>
          <w:lang w:eastAsia="zh-CN"/>
        </w:rPr>
        <w:t>提供安全并确保</w:t>
      </w:r>
      <w:r w:rsidRPr="0087447D">
        <w:rPr>
          <w:rFonts w:ascii="Calibri" w:hAnsi="Calibri" w:cs="Calibri" w:hint="eastAsia"/>
          <w:szCs w:val="22"/>
          <w:lang w:eastAsia="zh-CN"/>
        </w:rPr>
        <w:t>ICT</w:t>
      </w:r>
      <w:r w:rsidR="00964194" w:rsidRPr="0087447D">
        <w:rPr>
          <w:rFonts w:ascii="Calibri" w:hAnsi="Calibri" w:cs="Calibri" w:hint="eastAsia"/>
          <w:szCs w:val="22"/>
          <w:lang w:eastAsia="zh-CN"/>
        </w:rPr>
        <w:t>自身</w:t>
      </w:r>
      <w:r w:rsidRPr="0087447D">
        <w:rPr>
          <w:rFonts w:ascii="Calibri" w:hAnsi="Calibri" w:cs="Calibri" w:hint="eastAsia"/>
          <w:szCs w:val="22"/>
          <w:lang w:eastAsia="zh-CN"/>
        </w:rPr>
        <w:t>安全都是</w:t>
      </w:r>
      <w:r w:rsidRPr="0087447D">
        <w:rPr>
          <w:rFonts w:ascii="Calibri" w:hAnsi="Calibri" w:cs="Calibri" w:hint="eastAsia"/>
          <w:szCs w:val="22"/>
          <w:lang w:eastAsia="zh-CN"/>
        </w:rPr>
        <w:t>ITU-T</w:t>
      </w:r>
      <w:r w:rsidRPr="0087447D">
        <w:rPr>
          <w:rFonts w:ascii="Calibri" w:hAnsi="Calibri" w:cs="Calibri" w:hint="eastAsia"/>
          <w:szCs w:val="22"/>
          <w:lang w:eastAsia="zh-CN"/>
        </w:rPr>
        <w:t>第</w:t>
      </w:r>
      <w:r w:rsidRPr="0087447D">
        <w:rPr>
          <w:rFonts w:ascii="Calibri" w:hAnsi="Calibri" w:cs="Calibri" w:hint="eastAsia"/>
          <w:szCs w:val="22"/>
          <w:lang w:eastAsia="zh-CN"/>
        </w:rPr>
        <w:t>17</w:t>
      </w:r>
      <w:r w:rsidRPr="0087447D">
        <w:rPr>
          <w:rFonts w:ascii="Calibri" w:hAnsi="Calibri" w:cs="Calibri" w:hint="eastAsia"/>
          <w:szCs w:val="22"/>
          <w:lang w:eastAsia="zh-CN"/>
        </w:rPr>
        <w:t>研究组的主要研究领域。</w:t>
      </w:r>
    </w:p>
    <w:p w14:paraId="24C08786" w14:textId="2C574D12" w:rsidR="00255CEA" w:rsidRPr="00255CEA" w:rsidRDefault="00964194" w:rsidP="00964194">
      <w:pPr>
        <w:rPr>
          <w:rFonts w:ascii="Calibri" w:hAnsi="Calibri" w:cs="Calibri"/>
          <w:szCs w:val="22"/>
          <w:lang w:eastAsia="zh-CN"/>
        </w:rPr>
      </w:pPr>
      <w:r>
        <w:rPr>
          <w:rFonts w:ascii="Calibri" w:hAnsi="Calibri" w:cs="Calibri" w:hint="eastAsia"/>
          <w:szCs w:val="22"/>
          <w:lang w:eastAsia="zh-CN"/>
        </w:rPr>
        <w:t>2</w:t>
      </w:r>
      <w:r>
        <w:rPr>
          <w:rFonts w:ascii="Calibri" w:hAnsi="Calibri" w:cs="Calibri"/>
          <w:szCs w:val="22"/>
          <w:lang w:eastAsia="zh-CN"/>
        </w:rPr>
        <w:tab/>
      </w:r>
      <w:r>
        <w:rPr>
          <w:lang w:eastAsia="zh-CN"/>
        </w:rPr>
        <w:t>根据</w:t>
      </w:r>
      <w:r>
        <w:rPr>
          <w:lang w:eastAsia="zh-CN"/>
        </w:rPr>
        <w:t>2026</w:t>
      </w:r>
      <w:r>
        <w:rPr>
          <w:lang w:eastAsia="zh-CN"/>
        </w:rPr>
        <w:t>年</w:t>
      </w:r>
      <w:r>
        <w:rPr>
          <w:lang w:eastAsia="zh-CN"/>
        </w:rPr>
        <w:t>4</w:t>
      </w:r>
      <w:r>
        <w:rPr>
          <w:lang w:eastAsia="zh-CN"/>
        </w:rPr>
        <w:t>月</w:t>
      </w:r>
      <w:r>
        <w:rPr>
          <w:lang w:eastAsia="zh-CN"/>
        </w:rPr>
        <w:t>9</w:t>
      </w:r>
      <w:r>
        <w:rPr>
          <w:lang w:eastAsia="zh-CN"/>
        </w:rPr>
        <w:t>日第</w:t>
      </w:r>
      <w:r>
        <w:rPr>
          <w:lang w:eastAsia="zh-CN"/>
        </w:rPr>
        <w:t>17</w:t>
      </w:r>
      <w:r>
        <w:rPr>
          <w:lang w:eastAsia="zh-CN"/>
        </w:rPr>
        <w:t>研究组全体会议的同意（参见</w:t>
      </w:r>
      <w:r>
        <w:fldChar w:fldCharType="begin"/>
      </w:r>
      <w:r>
        <w:rPr>
          <w:lang w:eastAsia="zh-CN"/>
        </w:rPr>
        <w:instrText>HYPERLINK "https://www.itu.int/md/T25-SG17-COL-0007/en"</w:instrText>
      </w:r>
      <w:r>
        <w:fldChar w:fldCharType="separate"/>
      </w:r>
      <w:r w:rsidRPr="00964194">
        <w:rPr>
          <w:rStyle w:val="Hyperlink"/>
          <w:lang w:eastAsia="zh-CN"/>
        </w:rPr>
        <w:t>第</w:t>
      </w:r>
      <w:r w:rsidRPr="00964194">
        <w:rPr>
          <w:rStyle w:val="Hyperlink"/>
          <w:lang w:eastAsia="zh-CN"/>
        </w:rPr>
        <w:t>7/17</w:t>
      </w:r>
      <w:r w:rsidRPr="00964194">
        <w:rPr>
          <w:rStyle w:val="Hyperlink"/>
          <w:lang w:eastAsia="zh-CN"/>
        </w:rPr>
        <w:t>号</w:t>
      </w:r>
      <w:r w:rsidRPr="00964194">
        <w:rPr>
          <w:rStyle w:val="Hyperlink"/>
          <w:lang w:eastAsia="zh-CN"/>
        </w:rPr>
        <w:t>集</w:t>
      </w:r>
      <w:r w:rsidRPr="00964194">
        <w:rPr>
          <w:rStyle w:val="Hyperlink"/>
          <w:lang w:eastAsia="zh-CN"/>
        </w:rPr>
        <w:t>体函</w:t>
      </w:r>
      <w:r>
        <w:fldChar w:fldCharType="end"/>
      </w:r>
      <w:r>
        <w:rPr>
          <w:lang w:eastAsia="zh-CN"/>
        </w:rPr>
        <w:t>），</w:t>
      </w:r>
      <w:r w:rsidRPr="0087447D">
        <w:rPr>
          <w:rFonts w:ascii="Calibri" w:hAnsi="Calibri" w:cs="Calibri" w:hint="eastAsia"/>
          <w:szCs w:val="22"/>
          <w:lang w:eastAsia="zh-CN"/>
        </w:rPr>
        <w:t>第</w:t>
      </w:r>
      <w:r w:rsidRPr="0087447D">
        <w:rPr>
          <w:rFonts w:ascii="Calibri" w:hAnsi="Calibri" w:cs="Calibri" w:hint="eastAsia"/>
          <w:szCs w:val="22"/>
          <w:lang w:eastAsia="zh-CN"/>
        </w:rPr>
        <w:t>17</w:t>
      </w:r>
      <w:r w:rsidRPr="0087447D">
        <w:rPr>
          <w:rFonts w:ascii="Calibri" w:hAnsi="Calibri" w:cs="Calibri" w:hint="eastAsia"/>
          <w:szCs w:val="22"/>
          <w:lang w:eastAsia="zh-CN"/>
        </w:rPr>
        <w:t>研究组</w:t>
      </w:r>
      <w:r>
        <w:rPr>
          <w:lang w:eastAsia="zh-CN"/>
        </w:rPr>
        <w:t>本次会议将仅以英文进行，不提供口译服务。计划为开幕和闭幕全体会议提供实时字幕</w:t>
      </w:r>
      <w:r>
        <w:rPr>
          <w:rFonts w:ascii="SimSun" w:hAnsi="SimSun" w:cs="SimSun" w:hint="eastAsia"/>
          <w:lang w:eastAsia="zh-CN"/>
        </w:rPr>
        <w:t>。</w:t>
      </w:r>
    </w:p>
    <w:p w14:paraId="091BD57B" w14:textId="0D244286" w:rsidR="00255CEA" w:rsidRPr="00255CEA" w:rsidRDefault="00964194" w:rsidP="00964194">
      <w:pPr>
        <w:rPr>
          <w:rFonts w:ascii="Calibri" w:hAnsi="Calibri" w:cs="Calibri"/>
          <w:szCs w:val="22"/>
          <w:lang w:eastAsia="zh-CN"/>
        </w:rPr>
      </w:pPr>
      <w:r>
        <w:rPr>
          <w:rFonts w:ascii="Calibri" w:hAnsi="Calibri" w:cs="Calibri" w:hint="eastAsia"/>
          <w:szCs w:val="22"/>
          <w:lang w:eastAsia="zh-CN"/>
        </w:rPr>
        <w:t>3</w:t>
      </w:r>
      <w:r>
        <w:rPr>
          <w:rFonts w:ascii="Calibri" w:hAnsi="Calibri" w:cs="Calibri"/>
          <w:szCs w:val="22"/>
          <w:lang w:eastAsia="zh-CN"/>
        </w:rPr>
        <w:tab/>
      </w:r>
      <w:r w:rsidR="00255CEA" w:rsidRPr="006672D1">
        <w:rPr>
          <w:rFonts w:ascii="Calibri" w:hAnsi="Calibri" w:cs="Calibri" w:hint="eastAsia"/>
          <w:spacing w:val="-10"/>
          <w:szCs w:val="22"/>
          <w:lang w:eastAsia="zh-CN"/>
        </w:rPr>
        <w:t>我谨提请您注意</w:t>
      </w:r>
      <w:r w:rsidR="00255CEA" w:rsidRPr="006672D1">
        <w:rPr>
          <w:spacing w:val="-10"/>
        </w:rPr>
        <w:fldChar w:fldCharType="begin"/>
      </w:r>
      <w:r w:rsidR="00255CEA" w:rsidRPr="006672D1">
        <w:rPr>
          <w:spacing w:val="-10"/>
          <w:lang w:eastAsia="zh-CN"/>
        </w:rPr>
        <w:instrText>HYPERLINK "https://www.itu.int/md/meetingdoc.asp?lang=en&amp;parent=T25-TSB-CIR&amp;destination=SG17"</w:instrText>
      </w:r>
      <w:r w:rsidR="00255CEA" w:rsidRPr="006672D1">
        <w:rPr>
          <w:spacing w:val="-10"/>
        </w:rPr>
      </w:r>
      <w:r w:rsidR="00255CEA" w:rsidRPr="006672D1">
        <w:rPr>
          <w:spacing w:val="-10"/>
        </w:rPr>
        <w:fldChar w:fldCharType="separate"/>
      </w:r>
      <w:r w:rsidR="00255CEA" w:rsidRPr="006672D1">
        <w:rPr>
          <w:rStyle w:val="Hyperlink"/>
          <w:rFonts w:ascii="Calibri" w:hAnsi="Calibri" w:cs="Calibri" w:hint="eastAsia"/>
          <w:spacing w:val="-10"/>
          <w:szCs w:val="22"/>
          <w:lang w:eastAsia="zh-CN"/>
        </w:rPr>
        <w:t>电信标准化局第</w:t>
      </w:r>
      <w:r w:rsidRPr="006672D1">
        <w:rPr>
          <w:rStyle w:val="Hyperlink"/>
          <w:rFonts w:ascii="Calibri" w:hAnsi="Calibri" w:cs="Calibri" w:hint="eastAsia"/>
          <w:spacing w:val="-10"/>
          <w:szCs w:val="22"/>
          <w:lang w:eastAsia="zh-CN"/>
        </w:rPr>
        <w:t>104</w:t>
      </w:r>
      <w:r w:rsidR="00255CEA" w:rsidRPr="006672D1">
        <w:rPr>
          <w:rStyle w:val="Hyperlink"/>
          <w:rFonts w:ascii="Calibri" w:hAnsi="Calibri" w:cs="Calibri" w:hint="eastAsia"/>
          <w:spacing w:val="-10"/>
          <w:szCs w:val="22"/>
          <w:lang w:eastAsia="zh-CN"/>
        </w:rPr>
        <w:t>号</w:t>
      </w:r>
      <w:r w:rsidR="00255CEA" w:rsidRPr="006672D1">
        <w:rPr>
          <w:rStyle w:val="Hyperlink"/>
          <w:rFonts w:ascii="Calibri" w:hAnsi="Calibri" w:cs="Calibri" w:hint="eastAsia"/>
          <w:spacing w:val="-10"/>
          <w:szCs w:val="22"/>
          <w:lang w:eastAsia="zh-CN"/>
        </w:rPr>
        <w:t>通函</w:t>
      </w:r>
      <w:r w:rsidR="00255CEA" w:rsidRPr="006672D1">
        <w:rPr>
          <w:spacing w:val="-10"/>
        </w:rPr>
        <w:fldChar w:fldCharType="end"/>
      </w:r>
      <w:r w:rsidR="00255CEA" w:rsidRPr="006672D1">
        <w:rPr>
          <w:rFonts w:ascii="Calibri" w:hAnsi="Calibri" w:cs="Calibri" w:hint="eastAsia"/>
          <w:spacing w:val="-10"/>
          <w:szCs w:val="22"/>
          <w:lang w:eastAsia="zh-CN"/>
        </w:rPr>
        <w:t>（</w:t>
      </w:r>
      <w:r w:rsidR="00255CEA" w:rsidRPr="006672D1">
        <w:rPr>
          <w:rFonts w:ascii="Calibri" w:hAnsi="Calibri" w:cs="Calibri" w:hint="eastAsia"/>
          <w:spacing w:val="-10"/>
          <w:szCs w:val="22"/>
          <w:lang w:eastAsia="zh-CN"/>
        </w:rPr>
        <w:t>202</w:t>
      </w:r>
      <w:r w:rsidRPr="006672D1">
        <w:rPr>
          <w:rFonts w:ascii="Calibri" w:hAnsi="Calibri" w:cs="Calibri" w:hint="eastAsia"/>
          <w:spacing w:val="-10"/>
          <w:szCs w:val="22"/>
          <w:lang w:eastAsia="zh-CN"/>
        </w:rPr>
        <w:t>6</w:t>
      </w:r>
      <w:r w:rsidR="00255CEA" w:rsidRPr="006672D1">
        <w:rPr>
          <w:rFonts w:ascii="Calibri" w:hAnsi="Calibri" w:cs="Calibri" w:hint="eastAsia"/>
          <w:spacing w:val="-10"/>
          <w:szCs w:val="22"/>
          <w:lang w:eastAsia="zh-CN"/>
        </w:rPr>
        <w:t>年</w:t>
      </w:r>
      <w:r w:rsidRPr="006672D1">
        <w:rPr>
          <w:rFonts w:ascii="Calibri" w:hAnsi="Calibri" w:cs="Calibri" w:hint="eastAsia"/>
          <w:spacing w:val="-10"/>
          <w:szCs w:val="22"/>
          <w:lang w:eastAsia="zh-CN"/>
        </w:rPr>
        <w:t>2</w:t>
      </w:r>
      <w:r w:rsidR="00255CEA" w:rsidRPr="006672D1">
        <w:rPr>
          <w:rFonts w:ascii="Calibri" w:hAnsi="Calibri" w:cs="Calibri" w:hint="eastAsia"/>
          <w:spacing w:val="-10"/>
          <w:szCs w:val="22"/>
          <w:lang w:eastAsia="zh-CN"/>
        </w:rPr>
        <w:t>月</w:t>
      </w:r>
      <w:r w:rsidRPr="006672D1">
        <w:rPr>
          <w:rFonts w:ascii="Calibri" w:hAnsi="Calibri" w:cs="Calibri" w:hint="eastAsia"/>
          <w:spacing w:val="-10"/>
          <w:szCs w:val="22"/>
          <w:lang w:eastAsia="zh-CN"/>
        </w:rPr>
        <w:t>1</w:t>
      </w:r>
      <w:r w:rsidR="00255CEA" w:rsidRPr="006672D1">
        <w:rPr>
          <w:rFonts w:ascii="Calibri" w:hAnsi="Calibri" w:cs="Calibri" w:hint="eastAsia"/>
          <w:spacing w:val="-10"/>
          <w:szCs w:val="22"/>
          <w:lang w:eastAsia="zh-CN"/>
        </w:rPr>
        <w:t>3</w:t>
      </w:r>
      <w:r w:rsidR="00255CEA" w:rsidRPr="006672D1">
        <w:rPr>
          <w:rFonts w:ascii="Calibri" w:hAnsi="Calibri" w:cs="Calibri" w:hint="eastAsia"/>
          <w:spacing w:val="-10"/>
          <w:szCs w:val="22"/>
          <w:lang w:eastAsia="zh-CN"/>
        </w:rPr>
        <w:t>日），</w:t>
      </w:r>
      <w:r w:rsidRPr="006672D1">
        <w:rPr>
          <w:spacing w:val="-10"/>
          <w:lang w:eastAsia="zh-CN"/>
        </w:rPr>
        <w:t>该通函涉及</w:t>
      </w:r>
      <w:r w:rsidRPr="006672D1">
        <w:rPr>
          <w:spacing w:val="-10"/>
          <w:lang w:eastAsia="zh-CN"/>
        </w:rPr>
        <w:t>TAP</w:t>
      </w:r>
      <w:r w:rsidRPr="006672D1">
        <w:rPr>
          <w:spacing w:val="-10"/>
          <w:lang w:eastAsia="zh-CN"/>
        </w:rPr>
        <w:t>成员国就</w:t>
      </w:r>
      <w:r w:rsidRPr="006672D1">
        <w:rPr>
          <w:spacing w:val="-10"/>
          <w:lang w:eastAsia="zh-CN"/>
        </w:rPr>
        <w:t>ITU-T X.1280</w:t>
      </w:r>
      <w:r w:rsidR="006672D1">
        <w:rPr>
          <w:spacing w:val="-10"/>
          <w:lang w:eastAsia="zh-CN"/>
        </w:rPr>
        <w:br/>
      </w:r>
      <w:r w:rsidRPr="006672D1">
        <w:rPr>
          <w:spacing w:val="-10"/>
          <w:lang w:eastAsia="zh-CN"/>
        </w:rPr>
        <w:t>建议书修订草案和</w:t>
      </w:r>
      <w:r w:rsidRPr="006672D1">
        <w:rPr>
          <w:spacing w:val="-10"/>
          <w:lang w:eastAsia="zh-CN"/>
        </w:rPr>
        <w:t>X.1286</w:t>
      </w:r>
      <w:r w:rsidRPr="006672D1">
        <w:rPr>
          <w:spacing w:val="-10"/>
          <w:lang w:eastAsia="zh-CN"/>
        </w:rPr>
        <w:t>（</w:t>
      </w:r>
      <w:r w:rsidRPr="006672D1">
        <w:rPr>
          <w:rFonts w:hint="eastAsia"/>
          <w:spacing w:val="-10"/>
          <w:lang w:eastAsia="zh-CN"/>
        </w:rPr>
        <w:t>原</w:t>
      </w:r>
      <w:proofErr w:type="spellStart"/>
      <w:r w:rsidRPr="006672D1">
        <w:rPr>
          <w:spacing w:val="-10"/>
          <w:lang w:eastAsia="zh-CN"/>
        </w:rPr>
        <w:t>X.accsadlt</w:t>
      </w:r>
      <w:proofErr w:type="spellEnd"/>
      <w:r w:rsidRPr="006672D1">
        <w:rPr>
          <w:spacing w:val="-10"/>
          <w:lang w:eastAsia="zh-CN"/>
        </w:rPr>
        <w:t>）、</w:t>
      </w:r>
      <w:r>
        <w:rPr>
          <w:lang w:eastAsia="zh-CN"/>
        </w:rPr>
        <w:t>X.1821</w:t>
      </w:r>
      <w:r>
        <w:rPr>
          <w:lang w:eastAsia="zh-CN"/>
        </w:rPr>
        <w:t>（</w:t>
      </w:r>
      <w:r>
        <w:rPr>
          <w:rFonts w:hint="eastAsia"/>
          <w:lang w:eastAsia="zh-CN"/>
        </w:rPr>
        <w:t>原</w:t>
      </w:r>
      <w:r>
        <w:rPr>
          <w:lang w:eastAsia="zh-CN"/>
        </w:rPr>
        <w:t>X.5Gsec-asra</w:t>
      </w:r>
      <w:r>
        <w:rPr>
          <w:lang w:eastAsia="zh-CN"/>
        </w:rPr>
        <w:t>）、</w:t>
      </w:r>
      <w:r>
        <w:rPr>
          <w:lang w:eastAsia="zh-CN"/>
        </w:rPr>
        <w:t>X.1350</w:t>
      </w:r>
      <w:r>
        <w:rPr>
          <w:lang w:eastAsia="zh-CN"/>
        </w:rPr>
        <w:t>（</w:t>
      </w:r>
      <w:r>
        <w:rPr>
          <w:rFonts w:hint="eastAsia"/>
          <w:lang w:eastAsia="zh-CN"/>
        </w:rPr>
        <w:t>原</w:t>
      </w:r>
      <w:r>
        <w:rPr>
          <w:lang w:eastAsia="zh-CN"/>
        </w:rPr>
        <w:t>X.sr-</w:t>
      </w:r>
      <w:proofErr w:type="spellStart"/>
      <w:r>
        <w:rPr>
          <w:lang w:eastAsia="zh-CN"/>
        </w:rPr>
        <w:t>iiot</w:t>
      </w:r>
      <w:proofErr w:type="spellEnd"/>
      <w:r>
        <w:rPr>
          <w:lang w:eastAsia="zh-CN"/>
        </w:rPr>
        <w:t>）、</w:t>
      </w:r>
      <w:r>
        <w:rPr>
          <w:lang w:eastAsia="zh-CN"/>
        </w:rPr>
        <w:t>X.2105</w:t>
      </w:r>
      <w:r>
        <w:rPr>
          <w:lang w:eastAsia="zh-CN"/>
        </w:rPr>
        <w:t>（</w:t>
      </w:r>
      <w:r>
        <w:rPr>
          <w:rFonts w:hint="eastAsia"/>
          <w:lang w:eastAsia="zh-CN"/>
        </w:rPr>
        <w:t>原</w:t>
      </w:r>
      <w:r>
        <w:rPr>
          <w:lang w:eastAsia="zh-CN"/>
        </w:rPr>
        <w:t>X.st-</w:t>
      </w:r>
      <w:proofErr w:type="spellStart"/>
      <w:r>
        <w:rPr>
          <w:lang w:eastAsia="zh-CN"/>
        </w:rPr>
        <w:t>ssc</w:t>
      </w:r>
      <w:proofErr w:type="spellEnd"/>
      <w:r>
        <w:rPr>
          <w:lang w:eastAsia="zh-CN"/>
        </w:rPr>
        <w:t>）、</w:t>
      </w:r>
      <w:r>
        <w:rPr>
          <w:lang w:eastAsia="zh-CN"/>
        </w:rPr>
        <w:t>X.2210</w:t>
      </w:r>
      <w:r>
        <w:rPr>
          <w:lang w:eastAsia="zh-CN"/>
        </w:rPr>
        <w:t>（</w:t>
      </w:r>
      <w:r>
        <w:rPr>
          <w:rFonts w:hint="eastAsia"/>
          <w:lang w:eastAsia="zh-CN"/>
        </w:rPr>
        <w:t>原</w:t>
      </w:r>
      <w:proofErr w:type="spellStart"/>
      <w:r>
        <w:rPr>
          <w:lang w:eastAsia="zh-CN"/>
        </w:rPr>
        <w:t>X.ig-dw</w:t>
      </w:r>
      <w:proofErr w:type="spellEnd"/>
      <w:r>
        <w:rPr>
          <w:lang w:eastAsia="zh-CN"/>
        </w:rPr>
        <w:t>）、</w:t>
      </w:r>
      <w:r>
        <w:rPr>
          <w:lang w:eastAsia="zh-CN"/>
        </w:rPr>
        <w:t>X.1910</w:t>
      </w:r>
      <w:r>
        <w:rPr>
          <w:lang w:eastAsia="zh-CN"/>
        </w:rPr>
        <w:t>（</w:t>
      </w:r>
      <w:r>
        <w:rPr>
          <w:rFonts w:hint="eastAsia"/>
          <w:lang w:eastAsia="zh-CN"/>
        </w:rPr>
        <w:t>原</w:t>
      </w:r>
      <w:r>
        <w:rPr>
          <w:lang w:eastAsia="zh-CN"/>
        </w:rPr>
        <w:t>X.tc-</w:t>
      </w:r>
      <w:proofErr w:type="spellStart"/>
      <w:r>
        <w:rPr>
          <w:lang w:eastAsia="zh-CN"/>
        </w:rPr>
        <w:t>ifd</w:t>
      </w:r>
      <w:proofErr w:type="spellEnd"/>
      <w:r>
        <w:rPr>
          <w:lang w:eastAsia="zh-CN"/>
        </w:rPr>
        <w:t>）、</w:t>
      </w:r>
      <w:r>
        <w:rPr>
          <w:lang w:eastAsia="zh-CN"/>
        </w:rPr>
        <w:t>X.1651</w:t>
      </w:r>
      <w:r>
        <w:rPr>
          <w:lang w:eastAsia="zh-CN"/>
        </w:rPr>
        <w:t>（</w:t>
      </w:r>
      <w:r>
        <w:rPr>
          <w:rFonts w:hint="eastAsia"/>
          <w:lang w:eastAsia="zh-CN"/>
        </w:rPr>
        <w:t>原</w:t>
      </w:r>
      <w:proofErr w:type="spellStart"/>
      <w:r>
        <w:rPr>
          <w:lang w:eastAsia="zh-CN"/>
        </w:rPr>
        <w:t>X.soar</w:t>
      </w:r>
      <w:proofErr w:type="spellEnd"/>
      <w:r>
        <w:rPr>
          <w:lang w:eastAsia="zh-CN"/>
        </w:rPr>
        <w:t>-cc</w:t>
      </w:r>
      <w:r>
        <w:rPr>
          <w:lang w:eastAsia="zh-CN"/>
        </w:rPr>
        <w:t>）、</w:t>
      </w:r>
      <w:r>
        <w:rPr>
          <w:lang w:eastAsia="zh-CN"/>
        </w:rPr>
        <w:t>X.1607</w:t>
      </w:r>
      <w:r>
        <w:rPr>
          <w:lang w:eastAsia="zh-CN"/>
        </w:rPr>
        <w:t>（</w:t>
      </w:r>
      <w:r>
        <w:rPr>
          <w:rFonts w:hint="eastAsia"/>
          <w:lang w:eastAsia="zh-CN"/>
        </w:rPr>
        <w:t>原</w:t>
      </w:r>
      <w:r>
        <w:rPr>
          <w:lang w:eastAsia="zh-CN"/>
        </w:rPr>
        <w:t>X.asm-cc</w:t>
      </w:r>
      <w:r>
        <w:rPr>
          <w:lang w:eastAsia="zh-CN"/>
        </w:rPr>
        <w:t>）、</w:t>
      </w:r>
      <w:r>
        <w:rPr>
          <w:lang w:eastAsia="zh-CN"/>
        </w:rPr>
        <w:t>X.1418</w:t>
      </w:r>
      <w:r>
        <w:rPr>
          <w:lang w:eastAsia="zh-CN"/>
        </w:rPr>
        <w:t>（</w:t>
      </w:r>
      <w:r>
        <w:rPr>
          <w:rFonts w:hint="eastAsia"/>
          <w:lang w:eastAsia="zh-CN"/>
        </w:rPr>
        <w:t>原</w:t>
      </w:r>
      <w:r>
        <w:rPr>
          <w:lang w:eastAsia="zh-CN"/>
        </w:rPr>
        <w:t>X.sg-</w:t>
      </w:r>
      <w:proofErr w:type="spellStart"/>
      <w:r>
        <w:rPr>
          <w:lang w:eastAsia="zh-CN"/>
        </w:rPr>
        <w:t>dcs</w:t>
      </w:r>
      <w:proofErr w:type="spellEnd"/>
      <w:r>
        <w:rPr>
          <w:lang w:eastAsia="zh-CN"/>
        </w:rPr>
        <w:t>）和</w:t>
      </w:r>
      <w:r>
        <w:rPr>
          <w:lang w:eastAsia="zh-CN"/>
        </w:rPr>
        <w:t>X.1417</w:t>
      </w:r>
      <w:r>
        <w:rPr>
          <w:lang w:eastAsia="zh-CN"/>
        </w:rPr>
        <w:t>（</w:t>
      </w:r>
      <w:r>
        <w:rPr>
          <w:rFonts w:hint="eastAsia"/>
          <w:lang w:eastAsia="zh-CN"/>
        </w:rPr>
        <w:t>原</w:t>
      </w:r>
      <w:r>
        <w:rPr>
          <w:lang w:eastAsia="zh-CN"/>
        </w:rPr>
        <w:t>X.sr-</w:t>
      </w:r>
      <w:proofErr w:type="spellStart"/>
      <w:r>
        <w:rPr>
          <w:lang w:eastAsia="zh-CN"/>
        </w:rPr>
        <w:t>dpts</w:t>
      </w:r>
      <w:proofErr w:type="spellEnd"/>
      <w:r>
        <w:rPr>
          <w:lang w:eastAsia="zh-CN"/>
        </w:rPr>
        <w:t>）</w:t>
      </w:r>
      <w:r w:rsidR="003E7529">
        <w:rPr>
          <w:rFonts w:hint="eastAsia"/>
          <w:lang w:eastAsia="zh-CN"/>
        </w:rPr>
        <w:t>新建议书草案</w:t>
      </w:r>
      <w:r>
        <w:rPr>
          <w:lang w:eastAsia="zh-CN"/>
        </w:rPr>
        <w:t>进行磋商。敬请成员国注意，对本次磋商做出答复的截止时间是</w:t>
      </w:r>
      <w:r w:rsidRPr="00964194">
        <w:rPr>
          <w:b/>
          <w:bCs/>
          <w:lang w:eastAsia="zh-CN"/>
        </w:rPr>
        <w:t>2026</w:t>
      </w:r>
      <w:r w:rsidRPr="00964194">
        <w:rPr>
          <w:b/>
          <w:bCs/>
          <w:lang w:eastAsia="zh-CN"/>
        </w:rPr>
        <w:t>年</w:t>
      </w:r>
      <w:r w:rsidRPr="00964194">
        <w:rPr>
          <w:b/>
          <w:bCs/>
          <w:lang w:eastAsia="zh-CN"/>
        </w:rPr>
        <w:t>5</w:t>
      </w:r>
      <w:r w:rsidRPr="00964194">
        <w:rPr>
          <w:b/>
          <w:bCs/>
          <w:lang w:eastAsia="zh-CN"/>
        </w:rPr>
        <w:t>月</w:t>
      </w:r>
      <w:r w:rsidRPr="00964194">
        <w:rPr>
          <w:b/>
          <w:bCs/>
          <w:lang w:eastAsia="zh-CN"/>
        </w:rPr>
        <w:t>20</w:t>
      </w:r>
      <w:r w:rsidRPr="00964194">
        <w:rPr>
          <w:b/>
          <w:bCs/>
          <w:lang w:eastAsia="zh-CN"/>
        </w:rPr>
        <w:t>日</w:t>
      </w:r>
      <w:r>
        <w:rPr>
          <w:lang w:eastAsia="zh-CN"/>
        </w:rPr>
        <w:t>协调世界时（</w:t>
      </w:r>
      <w:r>
        <w:rPr>
          <w:lang w:eastAsia="zh-CN"/>
        </w:rPr>
        <w:t>UTC</w:t>
      </w:r>
      <w:r>
        <w:rPr>
          <w:lang w:eastAsia="zh-CN"/>
        </w:rPr>
        <w:t>）</w:t>
      </w:r>
      <w:r>
        <w:rPr>
          <w:lang w:eastAsia="zh-CN"/>
        </w:rPr>
        <w:t>23</w:t>
      </w:r>
      <w:r>
        <w:rPr>
          <w:lang w:eastAsia="zh-CN"/>
        </w:rPr>
        <w:t>时</w:t>
      </w:r>
      <w:r>
        <w:rPr>
          <w:lang w:eastAsia="zh-CN"/>
        </w:rPr>
        <w:t>59</w:t>
      </w:r>
      <w:r>
        <w:rPr>
          <w:lang w:eastAsia="zh-CN"/>
        </w:rPr>
        <w:t>分。</w:t>
      </w:r>
    </w:p>
    <w:p w14:paraId="0BD99333" w14:textId="75FE9450" w:rsidR="00255CEA" w:rsidRPr="00255CEA" w:rsidRDefault="00964194" w:rsidP="00964194">
      <w:pPr>
        <w:rPr>
          <w:rFonts w:ascii="Calibri" w:hAnsi="Calibri"/>
          <w:szCs w:val="22"/>
          <w:lang w:eastAsia="zh-CN"/>
        </w:rPr>
      </w:pPr>
      <w:r>
        <w:rPr>
          <w:rFonts w:ascii="Calibri" w:hAnsi="Calibri" w:hint="eastAsia"/>
          <w:szCs w:val="22"/>
          <w:lang w:eastAsia="zh-CN"/>
        </w:rPr>
        <w:t>4</w:t>
      </w:r>
      <w:r>
        <w:rPr>
          <w:rFonts w:ascii="Calibri" w:hAnsi="Calibri"/>
          <w:szCs w:val="22"/>
          <w:lang w:eastAsia="zh-CN"/>
        </w:rPr>
        <w:tab/>
      </w:r>
      <w:r w:rsidR="00255CEA" w:rsidRPr="00255CEA">
        <w:rPr>
          <w:rFonts w:ascii="Calibri" w:hAnsi="Calibri" w:hint="eastAsia"/>
          <w:szCs w:val="22"/>
          <w:lang w:eastAsia="zh-CN"/>
        </w:rPr>
        <w:t>第一天的</w:t>
      </w:r>
      <w:r w:rsidR="00255CEA" w:rsidRPr="00255CEA">
        <w:rPr>
          <w:rFonts w:ascii="Calibri" w:hAnsi="Calibri"/>
          <w:szCs w:val="22"/>
          <w:lang w:eastAsia="zh-CN"/>
        </w:rPr>
        <w:t>会议将</w:t>
      </w:r>
      <w:r w:rsidR="00255CEA" w:rsidRPr="00255CEA">
        <w:rPr>
          <w:rFonts w:ascii="Calibri" w:hAnsi="Calibri" w:hint="eastAsia"/>
          <w:szCs w:val="22"/>
          <w:lang w:eastAsia="zh-CN"/>
        </w:rPr>
        <w:t>于</w:t>
      </w:r>
      <w:r w:rsidR="00255CEA" w:rsidRPr="00255CEA">
        <w:rPr>
          <w:rFonts w:ascii="Calibri" w:hAnsi="Calibri"/>
          <w:szCs w:val="22"/>
          <w:lang w:eastAsia="zh-CN"/>
        </w:rPr>
        <w:t>9</w:t>
      </w:r>
      <w:r w:rsidR="00255CEA" w:rsidRPr="00255CEA">
        <w:rPr>
          <w:rFonts w:ascii="Calibri" w:hAnsi="Calibri" w:hint="eastAsia"/>
          <w:szCs w:val="22"/>
          <w:lang w:eastAsia="zh-CN"/>
        </w:rPr>
        <w:t>时</w:t>
      </w:r>
      <w:r w:rsidR="00255CEA" w:rsidRPr="00255CEA">
        <w:rPr>
          <w:rFonts w:ascii="Calibri" w:hAnsi="Calibri" w:hint="eastAsia"/>
          <w:szCs w:val="22"/>
          <w:lang w:eastAsia="zh-CN"/>
        </w:rPr>
        <w:t>30</w:t>
      </w:r>
      <w:r w:rsidR="00255CEA" w:rsidRPr="00255CEA">
        <w:rPr>
          <w:rFonts w:ascii="Calibri" w:hAnsi="Calibri" w:hint="eastAsia"/>
          <w:szCs w:val="22"/>
          <w:lang w:eastAsia="zh-CN"/>
        </w:rPr>
        <w:t>分开始。与会者注册将自</w:t>
      </w:r>
      <w:r w:rsidR="00255CEA" w:rsidRPr="00255CEA">
        <w:rPr>
          <w:rFonts w:ascii="Calibri" w:hAnsi="Calibri" w:hint="eastAsia"/>
          <w:szCs w:val="22"/>
          <w:lang w:eastAsia="zh-CN"/>
        </w:rPr>
        <w:t>8</w:t>
      </w:r>
      <w:r w:rsidR="00255CEA" w:rsidRPr="00255CEA">
        <w:rPr>
          <w:rFonts w:ascii="Calibri" w:hAnsi="Calibri" w:hint="eastAsia"/>
          <w:szCs w:val="22"/>
          <w:lang w:eastAsia="zh-CN"/>
        </w:rPr>
        <w:t>时</w:t>
      </w:r>
      <w:r w:rsidR="00255CEA" w:rsidRPr="00255CEA">
        <w:rPr>
          <w:rFonts w:ascii="Calibri" w:hAnsi="Calibri" w:hint="eastAsia"/>
          <w:szCs w:val="22"/>
          <w:lang w:eastAsia="zh-CN"/>
        </w:rPr>
        <w:t>30</w:t>
      </w:r>
      <w:r w:rsidR="00255CEA" w:rsidRPr="00255CEA">
        <w:rPr>
          <w:rFonts w:ascii="Calibri" w:hAnsi="Calibri" w:hint="eastAsia"/>
          <w:szCs w:val="22"/>
          <w:lang w:eastAsia="zh-CN"/>
        </w:rPr>
        <w:t>分起在</w:t>
      </w:r>
      <w:r w:rsidR="00255CEA">
        <w:fldChar w:fldCharType="begin"/>
      </w:r>
      <w:r w:rsidR="00255CEA">
        <w:rPr>
          <w:lang w:eastAsia="zh-CN"/>
        </w:rPr>
        <w:instrText>HYPERLINK "https://www.itu.int/en/about/Documents/itu-plan.pdf"</w:instrText>
      </w:r>
      <w:r w:rsidR="00255CEA">
        <w:fldChar w:fldCharType="separate"/>
      </w:r>
      <w:proofErr w:type="spellStart"/>
      <w:r w:rsidR="00255CEA" w:rsidRPr="00255CEA">
        <w:rPr>
          <w:rStyle w:val="Hyperlink"/>
          <w:rFonts w:ascii="Calibri" w:hAnsi="Calibri" w:hint="eastAsia"/>
          <w:szCs w:val="22"/>
          <w:lang w:eastAsia="zh-CN"/>
        </w:rPr>
        <w:t>Montbrillant</w:t>
      </w:r>
      <w:proofErr w:type="spellEnd"/>
      <w:r w:rsidR="00255CEA" w:rsidRPr="00255CEA">
        <w:rPr>
          <w:rStyle w:val="Hyperlink"/>
          <w:rFonts w:ascii="Calibri" w:hAnsi="Calibri" w:hint="eastAsia"/>
          <w:szCs w:val="22"/>
          <w:lang w:eastAsia="zh-CN"/>
        </w:rPr>
        <w:t>大</w:t>
      </w:r>
      <w:r w:rsidR="00255CEA" w:rsidRPr="00255CEA">
        <w:rPr>
          <w:rStyle w:val="Hyperlink"/>
          <w:rFonts w:ascii="Calibri" w:hAnsi="Calibri" w:hint="eastAsia"/>
          <w:szCs w:val="22"/>
          <w:lang w:eastAsia="zh-CN"/>
        </w:rPr>
        <w:t>楼</w:t>
      </w:r>
      <w:r w:rsidR="00255CEA" w:rsidRPr="00255CEA">
        <w:rPr>
          <w:rStyle w:val="Hyperlink"/>
          <w:rFonts w:ascii="Calibri" w:hAnsi="Calibri" w:hint="eastAsia"/>
          <w:szCs w:val="22"/>
          <w:lang w:eastAsia="zh-CN"/>
        </w:rPr>
        <w:t>入口处</w:t>
      </w:r>
      <w:r w:rsidR="00255CEA">
        <w:fldChar w:fldCharType="end"/>
      </w:r>
      <w:r w:rsidR="00255CEA" w:rsidRPr="00255CEA">
        <w:rPr>
          <w:rFonts w:ascii="Calibri" w:hAnsi="Calibri" w:hint="eastAsia"/>
          <w:szCs w:val="22"/>
          <w:lang w:eastAsia="zh-CN"/>
        </w:rPr>
        <w:t>进行。有关会议厅每日安排的信息将在国际电联总部各处的屏幕上显示，</w:t>
      </w:r>
      <w:r w:rsidR="00255CEA" w:rsidRPr="00255CEA">
        <w:rPr>
          <w:rFonts w:ascii="Calibri" w:hAnsi="Calibri"/>
          <w:szCs w:val="22"/>
          <w:lang w:eastAsia="zh-CN"/>
        </w:rPr>
        <w:t>也可</w:t>
      </w:r>
      <w:r w:rsidR="00255CEA" w:rsidRPr="00255CEA">
        <w:rPr>
          <w:rFonts w:ascii="Calibri" w:hAnsi="Calibri" w:hint="eastAsia"/>
          <w:szCs w:val="22"/>
          <w:lang w:eastAsia="zh-CN"/>
        </w:rPr>
        <w:t>在</w:t>
      </w:r>
      <w:hyperlink r:id="rId14" w:history="1">
        <w:r w:rsidR="00255CEA" w:rsidRPr="00255CEA">
          <w:rPr>
            <w:rStyle w:val="Hyperlink"/>
            <w:rFonts w:ascii="Calibri" w:hAnsi="Calibri" w:hint="eastAsia"/>
            <w:szCs w:val="22"/>
            <w:lang w:eastAsia="zh-CN"/>
          </w:rPr>
          <w:t>此</w:t>
        </w:r>
        <w:r w:rsidR="00255CEA" w:rsidRPr="00255CEA">
          <w:rPr>
            <w:rStyle w:val="Hyperlink"/>
            <w:rFonts w:ascii="Calibri" w:hAnsi="Calibri" w:hint="eastAsia"/>
            <w:szCs w:val="22"/>
            <w:lang w:eastAsia="zh-CN"/>
          </w:rPr>
          <w:t>处</w:t>
        </w:r>
      </w:hyperlink>
      <w:r w:rsidR="00255CEA" w:rsidRPr="00255CEA">
        <w:rPr>
          <w:rFonts w:ascii="Calibri" w:hAnsi="Calibri"/>
          <w:szCs w:val="22"/>
          <w:lang w:eastAsia="zh-CN"/>
        </w:rPr>
        <w:t>在线查询</w:t>
      </w:r>
      <w:r w:rsidR="00255CEA" w:rsidRPr="00255CEA">
        <w:rPr>
          <w:rFonts w:ascii="Calibri" w:hAnsi="Calibri" w:hint="eastAsia"/>
          <w:szCs w:val="22"/>
          <w:lang w:eastAsia="zh-CN"/>
        </w:rPr>
        <w:t>。</w:t>
      </w:r>
    </w:p>
    <w:p w14:paraId="26157010" w14:textId="097A337A" w:rsidR="008B1943" w:rsidRDefault="008B1943" w:rsidP="008B1943">
      <w:pPr>
        <w:rPr>
          <w:rFonts w:ascii="Calibri" w:hAnsi="Calibri" w:cs="Calibri"/>
          <w:szCs w:val="22"/>
          <w:lang w:eastAsia="zh-CN"/>
        </w:rPr>
      </w:pPr>
      <w:r>
        <w:rPr>
          <w:rFonts w:ascii="Calibri" w:hAnsi="Calibri" w:cs="Calibri" w:hint="eastAsia"/>
          <w:szCs w:val="22"/>
          <w:lang w:eastAsia="zh-CN"/>
        </w:rPr>
        <w:t>5</w:t>
      </w:r>
      <w:r>
        <w:rPr>
          <w:rFonts w:ascii="Calibri" w:hAnsi="Calibri" w:cs="Calibri"/>
          <w:szCs w:val="22"/>
          <w:lang w:eastAsia="zh-CN"/>
        </w:rPr>
        <w:tab/>
      </w:r>
      <w:r>
        <w:rPr>
          <w:lang w:eastAsia="zh-CN"/>
        </w:rPr>
        <w:t>向所有注册参加</w:t>
      </w:r>
      <w:r>
        <w:rPr>
          <w:rFonts w:hint="eastAsia"/>
          <w:lang w:eastAsia="zh-CN"/>
        </w:rPr>
        <w:t>本次</w:t>
      </w:r>
      <w:r>
        <w:rPr>
          <w:lang w:eastAsia="zh-CN"/>
        </w:rPr>
        <w:t>第</w:t>
      </w:r>
      <w:r>
        <w:rPr>
          <w:lang w:eastAsia="zh-CN"/>
        </w:rPr>
        <w:t>17</w:t>
      </w:r>
      <w:r>
        <w:rPr>
          <w:lang w:eastAsia="zh-CN"/>
        </w:rPr>
        <w:t>研究组会议的代表开放的第</w:t>
      </w:r>
      <w:r>
        <w:rPr>
          <w:lang w:eastAsia="zh-CN"/>
        </w:rPr>
        <w:t>17</w:t>
      </w:r>
      <w:r>
        <w:rPr>
          <w:lang w:eastAsia="zh-CN"/>
        </w:rPr>
        <w:t>研究组管理</w:t>
      </w:r>
      <w:r>
        <w:rPr>
          <w:rFonts w:hint="eastAsia"/>
          <w:lang w:eastAsia="zh-CN"/>
        </w:rPr>
        <w:t>班子</w:t>
      </w:r>
      <w:r>
        <w:rPr>
          <w:lang w:eastAsia="zh-CN"/>
        </w:rPr>
        <w:t>扩大会议将于</w:t>
      </w:r>
      <w:r>
        <w:rPr>
          <w:lang w:eastAsia="zh-CN"/>
        </w:rPr>
        <w:t>2026</w:t>
      </w:r>
      <w:r>
        <w:rPr>
          <w:lang w:eastAsia="zh-CN"/>
        </w:rPr>
        <w:t>年</w:t>
      </w:r>
      <w:r>
        <w:rPr>
          <w:lang w:eastAsia="zh-CN"/>
        </w:rPr>
        <w:t>5</w:t>
      </w:r>
      <w:r>
        <w:rPr>
          <w:lang w:eastAsia="zh-CN"/>
        </w:rPr>
        <w:t>月</w:t>
      </w:r>
      <w:r>
        <w:rPr>
          <w:lang w:eastAsia="zh-CN"/>
        </w:rPr>
        <w:t>31</w:t>
      </w:r>
      <w:r>
        <w:rPr>
          <w:lang w:eastAsia="zh-CN"/>
        </w:rPr>
        <w:t>日（星期日）</w:t>
      </w:r>
      <w:r>
        <w:rPr>
          <w:lang w:eastAsia="zh-CN"/>
        </w:rPr>
        <w:t>16</w:t>
      </w:r>
      <w:r>
        <w:rPr>
          <w:lang w:eastAsia="zh-CN"/>
        </w:rPr>
        <w:t>时至</w:t>
      </w:r>
      <w:r>
        <w:rPr>
          <w:lang w:eastAsia="zh-CN"/>
        </w:rPr>
        <w:t>18</w:t>
      </w:r>
      <w:r>
        <w:rPr>
          <w:lang w:eastAsia="zh-CN"/>
        </w:rPr>
        <w:t>时在会场举行，可通过</w:t>
      </w:r>
      <w:proofErr w:type="spellStart"/>
      <w:r>
        <w:rPr>
          <w:lang w:eastAsia="zh-CN"/>
        </w:rPr>
        <w:t>MyMeetings</w:t>
      </w:r>
      <w:proofErr w:type="spellEnd"/>
      <w:r>
        <w:rPr>
          <w:lang w:eastAsia="zh-CN"/>
        </w:rPr>
        <w:t>远程参会</w:t>
      </w:r>
      <w:r>
        <w:rPr>
          <w:rFonts w:ascii="SimSun" w:hAnsi="SimSun" w:cs="SimSun" w:hint="eastAsia"/>
          <w:lang w:eastAsia="zh-CN"/>
        </w:rPr>
        <w:t>。</w:t>
      </w:r>
    </w:p>
    <w:p w14:paraId="119EC37F" w14:textId="77777777" w:rsidR="008B1943" w:rsidRPr="008B1943" w:rsidRDefault="008B1943" w:rsidP="008B1943">
      <w:pPr>
        <w:rPr>
          <w:sz w:val="21"/>
          <w:szCs w:val="10"/>
          <w:lang w:val="en-US" w:eastAsia="zh-CN"/>
        </w:rPr>
      </w:pPr>
      <w:r>
        <w:rPr>
          <w:rFonts w:ascii="Calibri" w:hAnsi="Calibri" w:cs="Calibri" w:hint="eastAsia"/>
          <w:szCs w:val="22"/>
          <w:lang w:eastAsia="zh-CN"/>
        </w:rPr>
        <w:t>6</w:t>
      </w:r>
      <w:r>
        <w:rPr>
          <w:rFonts w:ascii="Calibri" w:hAnsi="Calibri" w:cs="Calibri"/>
          <w:szCs w:val="22"/>
          <w:lang w:eastAsia="zh-CN"/>
        </w:rPr>
        <w:tab/>
      </w:r>
      <w:r w:rsidRPr="008B1943">
        <w:rPr>
          <w:sz w:val="21"/>
          <w:szCs w:val="10"/>
          <w:lang w:val="zh-CN" w:eastAsia="zh-CN"/>
        </w:rPr>
        <w:t>我还想邀请您参加以下相关会议：</w:t>
      </w:r>
    </w:p>
    <w:p w14:paraId="12BE8787" w14:textId="4303EF9D" w:rsidR="008B1943" w:rsidRPr="008B1943" w:rsidRDefault="006672D1" w:rsidP="006672D1">
      <w:pPr>
        <w:pStyle w:val="enumlev1"/>
        <w:rPr>
          <w:rFonts w:cstheme="minorHAnsi"/>
          <w:sz w:val="21"/>
          <w:szCs w:val="10"/>
          <w:lang w:val="en-US" w:eastAsia="zh-CN"/>
        </w:rPr>
      </w:pPr>
      <w:r w:rsidRPr="006672D1">
        <w:rPr>
          <w:rFonts w:ascii="Times New Roman" w:hAnsi="Times New Roman"/>
          <w:sz w:val="21"/>
          <w:szCs w:val="10"/>
          <w:lang w:val="zh-CN" w:eastAsia="zh-CN"/>
        </w:rPr>
        <w:t>–</w:t>
      </w:r>
      <w:r>
        <w:rPr>
          <w:rFonts w:ascii="Times New Roman" w:hAnsi="Times New Roman"/>
          <w:sz w:val="21"/>
          <w:szCs w:val="10"/>
          <w:lang w:val="zh-CN" w:eastAsia="zh-CN"/>
        </w:rPr>
        <w:tab/>
      </w:r>
      <w:r w:rsidR="008B1943" w:rsidRPr="008B1943">
        <w:rPr>
          <w:rFonts w:ascii="Times New Roman" w:hAnsi="Times New Roman"/>
          <w:sz w:val="21"/>
          <w:szCs w:val="10"/>
          <w:lang w:val="zh-CN" w:eastAsia="zh-CN"/>
        </w:rPr>
        <w:t>2026</w:t>
      </w:r>
      <w:r w:rsidR="008B1943" w:rsidRPr="008B1943">
        <w:rPr>
          <w:rFonts w:ascii="Times New Roman" w:hAnsi="Times New Roman"/>
          <w:sz w:val="21"/>
          <w:szCs w:val="10"/>
          <w:lang w:val="zh-CN" w:eastAsia="zh-CN"/>
        </w:rPr>
        <w:t>年</w:t>
      </w:r>
      <w:r w:rsidR="008B1943" w:rsidRPr="008B1943">
        <w:rPr>
          <w:rFonts w:ascii="Times New Roman" w:hAnsi="Times New Roman"/>
          <w:sz w:val="21"/>
          <w:szCs w:val="10"/>
          <w:lang w:val="zh-CN" w:eastAsia="zh-CN"/>
        </w:rPr>
        <w:t>6</w:t>
      </w:r>
      <w:r w:rsidR="008B1943" w:rsidRPr="008B1943">
        <w:rPr>
          <w:rFonts w:ascii="Times New Roman" w:hAnsi="Times New Roman"/>
          <w:sz w:val="21"/>
          <w:szCs w:val="10"/>
          <w:lang w:val="zh-CN" w:eastAsia="zh-CN"/>
        </w:rPr>
        <w:t>月</w:t>
      </w:r>
      <w:r w:rsidR="008B1943" w:rsidRPr="008B1943">
        <w:rPr>
          <w:rFonts w:ascii="Times New Roman" w:hAnsi="Times New Roman"/>
          <w:sz w:val="21"/>
          <w:szCs w:val="10"/>
          <w:lang w:val="zh-CN" w:eastAsia="zh-CN"/>
        </w:rPr>
        <w:t>2</w:t>
      </w:r>
      <w:r w:rsidR="008B1943" w:rsidRPr="008B1943">
        <w:rPr>
          <w:rFonts w:ascii="Times New Roman" w:hAnsi="Times New Roman"/>
          <w:sz w:val="21"/>
          <w:szCs w:val="10"/>
          <w:lang w:val="zh-CN" w:eastAsia="zh-CN"/>
        </w:rPr>
        <w:t>日国际电联</w:t>
      </w:r>
      <w:r>
        <w:rPr>
          <w:rFonts w:ascii="Times New Roman" w:hAnsi="Times New Roman" w:hint="eastAsia"/>
          <w:sz w:val="21"/>
          <w:szCs w:val="10"/>
          <w:lang w:val="zh-CN" w:eastAsia="zh-CN"/>
        </w:rPr>
        <w:t>“</w:t>
      </w:r>
      <w:r w:rsidR="008B1943" w:rsidRPr="008B1943">
        <w:rPr>
          <w:rFonts w:ascii="Times New Roman" w:hAnsi="Times New Roman"/>
          <w:sz w:val="21"/>
          <w:szCs w:val="10"/>
          <w:lang w:val="zh-CN" w:eastAsia="zh-CN"/>
        </w:rPr>
        <w:t>人类和代理数字身份信任管理的全球互</w:t>
      </w:r>
      <w:r w:rsidR="008B1943">
        <w:rPr>
          <w:rFonts w:ascii="Times New Roman" w:hAnsi="Times New Roman" w:hint="eastAsia"/>
          <w:sz w:val="21"/>
          <w:szCs w:val="10"/>
          <w:lang w:val="zh-CN" w:eastAsia="zh-CN"/>
        </w:rPr>
        <w:t>操</w:t>
      </w:r>
      <w:r w:rsidR="008B1943" w:rsidRPr="008B1943">
        <w:rPr>
          <w:rFonts w:ascii="Times New Roman" w:hAnsi="Times New Roman"/>
          <w:sz w:val="21"/>
          <w:szCs w:val="10"/>
          <w:lang w:val="zh-CN" w:eastAsia="zh-CN"/>
        </w:rPr>
        <w:t>作性</w:t>
      </w:r>
      <w:r>
        <w:rPr>
          <w:rFonts w:ascii="Times New Roman" w:hAnsi="Times New Roman" w:hint="eastAsia"/>
          <w:sz w:val="21"/>
          <w:szCs w:val="10"/>
          <w:lang w:val="zh-CN" w:eastAsia="zh-CN"/>
        </w:rPr>
        <w:t>”</w:t>
      </w:r>
      <w:r w:rsidR="008B1943" w:rsidRPr="008B1943">
        <w:rPr>
          <w:rFonts w:ascii="Times New Roman" w:hAnsi="Times New Roman"/>
          <w:sz w:val="21"/>
          <w:szCs w:val="10"/>
          <w:lang w:val="zh-CN" w:eastAsia="zh-CN"/>
        </w:rPr>
        <w:t>讲习班（见</w:t>
      </w:r>
      <w:r w:rsidR="008B1943">
        <w:fldChar w:fldCharType="begin"/>
      </w:r>
      <w:r w:rsidR="008B1943">
        <w:rPr>
          <w:lang w:eastAsia="zh-CN"/>
        </w:rPr>
        <w:instrText>HYPERLINK "https://www.itu.int/md/T25-TSB-CIR-0116/en"</w:instrText>
      </w:r>
      <w:r w:rsidR="008B1943">
        <w:fldChar w:fldCharType="separate"/>
      </w:r>
      <w:r w:rsidR="008B1943" w:rsidRPr="008B1943">
        <w:rPr>
          <w:rStyle w:val="Hyperlink"/>
          <w:rFonts w:ascii="Times New Roman" w:hAnsi="Times New Roman"/>
          <w:sz w:val="21"/>
          <w:szCs w:val="10"/>
          <w:lang w:val="zh-CN" w:eastAsia="zh-CN"/>
        </w:rPr>
        <w:t>电信</w:t>
      </w:r>
      <w:r w:rsidR="008B1943" w:rsidRPr="008B1943">
        <w:rPr>
          <w:rStyle w:val="Hyperlink"/>
          <w:rFonts w:ascii="Times New Roman" w:hAnsi="Times New Roman"/>
          <w:sz w:val="21"/>
          <w:szCs w:val="10"/>
          <w:lang w:val="zh-CN" w:eastAsia="zh-CN"/>
        </w:rPr>
        <w:t>标</w:t>
      </w:r>
      <w:r w:rsidR="008B1943" w:rsidRPr="008B1943">
        <w:rPr>
          <w:rStyle w:val="Hyperlink"/>
          <w:rFonts w:ascii="Times New Roman" w:hAnsi="Times New Roman"/>
          <w:sz w:val="21"/>
          <w:szCs w:val="10"/>
          <w:lang w:val="zh-CN" w:eastAsia="zh-CN"/>
        </w:rPr>
        <w:t>准化局第</w:t>
      </w:r>
      <w:r w:rsidR="008B1943" w:rsidRPr="008B1943">
        <w:rPr>
          <w:rStyle w:val="Hyperlink"/>
          <w:rFonts w:ascii="Times New Roman" w:hAnsi="Times New Roman"/>
          <w:sz w:val="21"/>
          <w:szCs w:val="10"/>
          <w:lang w:val="zh-CN" w:eastAsia="zh-CN"/>
        </w:rPr>
        <w:t>116</w:t>
      </w:r>
      <w:r w:rsidR="008B1943" w:rsidRPr="008B1943">
        <w:rPr>
          <w:rStyle w:val="Hyperlink"/>
          <w:rFonts w:ascii="Times New Roman" w:hAnsi="Times New Roman"/>
          <w:sz w:val="21"/>
          <w:szCs w:val="10"/>
          <w:lang w:val="zh-CN" w:eastAsia="zh-CN"/>
        </w:rPr>
        <w:t>号通函</w:t>
      </w:r>
      <w:r w:rsidR="008B1943">
        <w:fldChar w:fldCharType="end"/>
      </w:r>
      <w:r w:rsidR="008B1943" w:rsidRPr="008B1943">
        <w:rPr>
          <w:rFonts w:ascii="Times New Roman" w:hAnsi="Times New Roman"/>
          <w:sz w:val="21"/>
          <w:szCs w:val="10"/>
          <w:lang w:val="zh-CN" w:eastAsia="zh-CN"/>
        </w:rPr>
        <w:t>），</w:t>
      </w:r>
      <w:r w:rsidR="008B1943" w:rsidRPr="008B1943">
        <w:rPr>
          <w:rFonts w:ascii="Times New Roman" w:hAnsi="Times New Roman" w:hint="eastAsia"/>
          <w:b/>
          <w:bCs/>
          <w:sz w:val="21"/>
          <w:szCs w:val="10"/>
          <w:lang w:val="zh-CN" w:eastAsia="zh-CN"/>
        </w:rPr>
        <w:t>须</w:t>
      </w:r>
      <w:hyperlink r:id="rId15" w:history="1">
        <w:r w:rsidR="008B1943" w:rsidRPr="008B1943">
          <w:rPr>
            <w:rStyle w:val="Hyperlink"/>
            <w:rFonts w:ascii="Times New Roman" w:hAnsi="Times New Roman"/>
            <w:sz w:val="21"/>
            <w:szCs w:val="10"/>
            <w:lang w:val="zh-CN" w:eastAsia="zh-CN"/>
          </w:rPr>
          <w:t>单独注</w:t>
        </w:r>
        <w:r w:rsidR="008B1943" w:rsidRPr="008B1943">
          <w:rPr>
            <w:rStyle w:val="Hyperlink"/>
            <w:rFonts w:ascii="Times New Roman" w:hAnsi="Times New Roman"/>
            <w:sz w:val="21"/>
            <w:szCs w:val="10"/>
            <w:lang w:val="zh-CN" w:eastAsia="zh-CN"/>
          </w:rPr>
          <w:t>册</w:t>
        </w:r>
      </w:hyperlink>
      <w:r w:rsidR="008B1943">
        <w:rPr>
          <w:rFonts w:ascii="Times New Roman" w:hAnsi="Times New Roman" w:hint="eastAsia"/>
          <w:sz w:val="21"/>
          <w:szCs w:val="10"/>
          <w:lang w:val="zh-CN" w:eastAsia="zh-CN"/>
        </w:rPr>
        <w:t>；及</w:t>
      </w:r>
      <w:r w:rsidR="008B1943">
        <w:fldChar w:fldCharType="begin"/>
      </w:r>
      <w:r w:rsidR="008B1943">
        <w:instrText>HYPERLINK "https://www.itu.int/md/T25-TSB-CIR-0116/en" \t "_blank"</w:instrText>
      </w:r>
      <w:r w:rsidR="008B1943">
        <w:fldChar w:fldCharType="separate"/>
      </w:r>
      <w:r w:rsidR="008B1943">
        <w:fldChar w:fldCharType="end"/>
      </w:r>
      <w:hyperlink r:id="rId16" w:history="1"/>
    </w:p>
    <w:p w14:paraId="3261F5D9" w14:textId="278434B9" w:rsidR="008B1943" w:rsidRPr="008B1943" w:rsidRDefault="006672D1" w:rsidP="006672D1">
      <w:pPr>
        <w:pStyle w:val="enumlev1"/>
        <w:rPr>
          <w:rFonts w:cstheme="minorHAnsi"/>
          <w:sz w:val="21"/>
          <w:szCs w:val="10"/>
          <w:lang w:val="en-US" w:eastAsia="zh-CN"/>
        </w:rPr>
      </w:pPr>
      <w:r w:rsidRPr="006672D1">
        <w:rPr>
          <w:rFonts w:cstheme="minorHAnsi"/>
          <w:sz w:val="21"/>
          <w:szCs w:val="10"/>
          <w:lang w:val="en-US" w:eastAsia="zh-CN"/>
        </w:rPr>
        <w:t>–</w:t>
      </w:r>
      <w:r w:rsidRPr="006672D1">
        <w:rPr>
          <w:rFonts w:cstheme="minorHAnsi"/>
          <w:sz w:val="21"/>
          <w:szCs w:val="10"/>
          <w:lang w:val="en-US" w:eastAsia="zh-CN"/>
        </w:rPr>
        <w:tab/>
      </w:r>
      <w:r w:rsidR="008B1943" w:rsidRPr="008B1943">
        <w:rPr>
          <w:rFonts w:cstheme="minorHAnsi" w:hint="eastAsia"/>
          <w:sz w:val="21"/>
          <w:szCs w:val="10"/>
          <w:lang w:val="en-US" w:eastAsia="zh-CN"/>
        </w:rPr>
        <w:t>缩小标准化差距（</w:t>
      </w:r>
      <w:r w:rsidR="008B1943" w:rsidRPr="008B1943">
        <w:rPr>
          <w:rFonts w:cstheme="minorHAnsi" w:hint="eastAsia"/>
          <w:sz w:val="21"/>
          <w:szCs w:val="10"/>
          <w:lang w:val="en-US" w:eastAsia="zh-CN"/>
        </w:rPr>
        <w:t>BSG</w:t>
      </w:r>
      <w:r w:rsidR="008B1943" w:rsidRPr="008B1943">
        <w:rPr>
          <w:rFonts w:cstheme="minorHAnsi" w:hint="eastAsia"/>
          <w:sz w:val="21"/>
          <w:szCs w:val="10"/>
          <w:lang w:val="en-US" w:eastAsia="zh-CN"/>
        </w:rPr>
        <w:t>）培训：</w:t>
      </w:r>
    </w:p>
    <w:p w14:paraId="73215B53" w14:textId="776CE867" w:rsidR="008B1943" w:rsidRPr="008B1943" w:rsidRDefault="006672D1" w:rsidP="006672D1">
      <w:pPr>
        <w:pStyle w:val="enumlev2"/>
        <w:tabs>
          <w:tab w:val="clear" w:pos="1191"/>
          <w:tab w:val="left" w:pos="1276"/>
        </w:tabs>
        <w:ind w:left="1418" w:hanging="624"/>
        <w:rPr>
          <w:lang w:val="en-US" w:eastAsia="zh-CN"/>
        </w:rPr>
      </w:pPr>
      <w:r w:rsidRPr="006672D1">
        <w:rPr>
          <w:b/>
          <w:bCs/>
          <w:lang w:val="zh-CN" w:eastAsia="zh-CN"/>
        </w:rPr>
        <w:t>•</w:t>
      </w:r>
      <w:r>
        <w:rPr>
          <w:b/>
          <w:bCs/>
          <w:lang w:val="zh-CN" w:eastAsia="zh-CN"/>
        </w:rPr>
        <w:tab/>
      </w:r>
      <w:r w:rsidR="008B1943" w:rsidRPr="008B1943">
        <w:rPr>
          <w:b/>
          <w:bCs/>
          <w:lang w:val="zh-CN" w:eastAsia="zh-CN"/>
        </w:rPr>
        <w:t>2026</w:t>
      </w:r>
      <w:r w:rsidR="008B1943" w:rsidRPr="008B1943">
        <w:rPr>
          <w:b/>
          <w:bCs/>
          <w:lang w:val="zh-CN" w:eastAsia="zh-CN"/>
        </w:rPr>
        <w:t>年</w:t>
      </w:r>
      <w:r w:rsidR="008B1943" w:rsidRPr="008B1943">
        <w:rPr>
          <w:b/>
          <w:bCs/>
          <w:lang w:val="zh-CN" w:eastAsia="zh-CN"/>
        </w:rPr>
        <w:t>5</w:t>
      </w:r>
      <w:r w:rsidR="008B1943" w:rsidRPr="008B1943">
        <w:rPr>
          <w:b/>
          <w:bCs/>
          <w:lang w:val="zh-CN" w:eastAsia="zh-CN"/>
        </w:rPr>
        <w:t>月</w:t>
      </w:r>
      <w:r w:rsidR="008B1943" w:rsidRPr="008B1943">
        <w:rPr>
          <w:b/>
          <w:bCs/>
          <w:lang w:val="zh-CN" w:eastAsia="zh-CN"/>
        </w:rPr>
        <w:t>5</w:t>
      </w:r>
      <w:r w:rsidR="008B1943" w:rsidRPr="008B1943">
        <w:rPr>
          <w:b/>
          <w:bCs/>
          <w:lang w:val="zh-CN" w:eastAsia="zh-CN"/>
        </w:rPr>
        <w:t>日（星期二）</w:t>
      </w:r>
      <w:r w:rsidR="008B1943" w:rsidRPr="008B1943">
        <w:rPr>
          <w:b/>
          <w:bCs/>
          <w:lang w:val="zh-CN" w:eastAsia="zh-CN"/>
        </w:rPr>
        <w:t>13</w:t>
      </w:r>
      <w:r w:rsidR="008B1943" w:rsidRPr="008B1943">
        <w:rPr>
          <w:b/>
          <w:bCs/>
          <w:lang w:val="zh-CN" w:eastAsia="zh-CN"/>
        </w:rPr>
        <w:t>：</w:t>
      </w:r>
      <w:r w:rsidR="008B1943" w:rsidRPr="008B1943">
        <w:rPr>
          <w:b/>
          <w:bCs/>
          <w:lang w:val="zh-CN" w:eastAsia="zh-CN"/>
        </w:rPr>
        <w:t>00-15</w:t>
      </w:r>
      <w:r w:rsidR="008B1943" w:rsidRPr="008B1943">
        <w:rPr>
          <w:b/>
          <w:bCs/>
          <w:lang w:val="zh-CN" w:eastAsia="zh-CN"/>
        </w:rPr>
        <w:t>：</w:t>
      </w:r>
      <w:r w:rsidR="008B1943" w:rsidRPr="008B1943">
        <w:rPr>
          <w:b/>
          <w:bCs/>
          <w:lang w:val="zh-CN" w:eastAsia="zh-CN"/>
        </w:rPr>
        <w:t>00</w:t>
      </w:r>
      <w:r w:rsidR="008B1943" w:rsidRPr="008B1943">
        <w:rPr>
          <w:b/>
          <w:bCs/>
          <w:lang w:val="zh-CN" w:eastAsia="zh-CN"/>
        </w:rPr>
        <w:t>（日内瓦时间）：</w:t>
      </w:r>
      <w:r w:rsidR="008B1943" w:rsidRPr="008B1943">
        <w:rPr>
          <w:b/>
          <w:bCs/>
          <w:lang w:val="zh-CN" w:eastAsia="zh-CN"/>
        </w:rPr>
        <w:t>ITU-T</w:t>
      </w:r>
      <w:r w:rsidR="008B1943" w:rsidRPr="008B1943">
        <w:rPr>
          <w:b/>
          <w:bCs/>
          <w:lang w:val="zh-CN" w:eastAsia="zh-CN"/>
        </w:rPr>
        <w:t>第</w:t>
      </w:r>
      <w:r w:rsidR="008B1943" w:rsidRPr="008B1943">
        <w:rPr>
          <w:b/>
          <w:bCs/>
          <w:lang w:val="zh-CN" w:eastAsia="zh-CN"/>
        </w:rPr>
        <w:t>17</w:t>
      </w:r>
      <w:r w:rsidR="008B1943" w:rsidRPr="008B1943">
        <w:rPr>
          <w:b/>
          <w:bCs/>
          <w:lang w:val="zh-CN" w:eastAsia="zh-CN"/>
        </w:rPr>
        <w:t>研究组新成员</w:t>
      </w:r>
      <w:r w:rsidR="008B1943">
        <w:rPr>
          <w:rFonts w:hint="eastAsia"/>
          <w:b/>
          <w:bCs/>
          <w:lang w:val="zh-CN" w:eastAsia="zh-CN"/>
        </w:rPr>
        <w:t>文稿</w:t>
      </w:r>
      <w:r w:rsidR="008B1943" w:rsidRPr="008B1943">
        <w:rPr>
          <w:b/>
          <w:bCs/>
          <w:lang w:val="zh-CN" w:eastAsia="zh-CN"/>
        </w:rPr>
        <w:t>诊所。</w:t>
      </w:r>
      <w:r w:rsidR="008B1943">
        <w:rPr>
          <w:rFonts w:hint="eastAsia"/>
          <w:lang w:val="zh-CN" w:eastAsia="zh-CN"/>
        </w:rPr>
        <w:t>文稿</w:t>
      </w:r>
      <w:r w:rsidR="008B1943" w:rsidRPr="008B1943">
        <w:rPr>
          <w:lang w:val="zh-CN" w:eastAsia="zh-CN"/>
        </w:rPr>
        <w:t>诊所提供有关即将举行的会议的基本信息，包括截止日期、注册要求等，重点是准备、提交和展示文稿。会议结束时</w:t>
      </w:r>
      <w:r w:rsidR="008B1943">
        <w:rPr>
          <w:rFonts w:hint="eastAsia"/>
          <w:lang w:val="zh-CN" w:eastAsia="zh-CN"/>
        </w:rPr>
        <w:t>将安排</w:t>
      </w:r>
      <w:r w:rsidR="008B1943" w:rsidRPr="008B1943">
        <w:rPr>
          <w:lang w:val="zh-CN" w:eastAsia="zh-CN"/>
        </w:rPr>
        <w:t>关于所有标准化问题，特别是</w:t>
      </w:r>
      <w:r w:rsidR="008B1943">
        <w:rPr>
          <w:rFonts w:hint="eastAsia"/>
          <w:lang w:val="zh-CN" w:eastAsia="zh-CN"/>
        </w:rPr>
        <w:t>关于</w:t>
      </w:r>
      <w:r w:rsidR="008B1943" w:rsidRPr="008B1943">
        <w:rPr>
          <w:lang w:val="zh-CN" w:eastAsia="zh-CN"/>
        </w:rPr>
        <w:t>文稿的问答环节。</w:t>
      </w:r>
    </w:p>
    <w:p w14:paraId="61B962A8" w14:textId="7235AFA4" w:rsidR="008B1943" w:rsidRPr="006672D1" w:rsidRDefault="006672D1" w:rsidP="006672D1">
      <w:pPr>
        <w:pStyle w:val="enumlev2"/>
        <w:tabs>
          <w:tab w:val="clear" w:pos="1191"/>
          <w:tab w:val="left" w:pos="1276"/>
        </w:tabs>
        <w:ind w:left="1418" w:hanging="624"/>
        <w:rPr>
          <w:lang w:val="zh-CN" w:eastAsia="zh-CN"/>
        </w:rPr>
      </w:pPr>
      <w:r w:rsidRPr="006672D1">
        <w:rPr>
          <w:lang w:val="zh-CN" w:eastAsia="zh-CN"/>
        </w:rPr>
        <w:t>•</w:t>
      </w:r>
      <w:r w:rsidRPr="006672D1">
        <w:rPr>
          <w:lang w:val="zh-CN" w:eastAsia="zh-CN"/>
        </w:rPr>
        <w:tab/>
      </w:r>
      <w:r w:rsidR="008B1943" w:rsidRPr="006672D1">
        <w:rPr>
          <w:b/>
          <w:bCs/>
          <w:lang w:val="zh-CN" w:eastAsia="zh-CN"/>
        </w:rPr>
        <w:t>2026</w:t>
      </w:r>
      <w:r w:rsidR="008B1943" w:rsidRPr="006672D1">
        <w:rPr>
          <w:b/>
          <w:bCs/>
          <w:lang w:val="zh-CN" w:eastAsia="zh-CN"/>
        </w:rPr>
        <w:t>年</w:t>
      </w:r>
      <w:r w:rsidR="008B1943" w:rsidRPr="006672D1">
        <w:rPr>
          <w:b/>
          <w:bCs/>
          <w:lang w:val="zh-CN" w:eastAsia="zh-CN"/>
        </w:rPr>
        <w:t>5</w:t>
      </w:r>
      <w:r w:rsidR="008B1943" w:rsidRPr="006672D1">
        <w:rPr>
          <w:b/>
          <w:bCs/>
          <w:lang w:val="zh-CN" w:eastAsia="zh-CN"/>
        </w:rPr>
        <w:t>月</w:t>
      </w:r>
      <w:r w:rsidR="008B1943" w:rsidRPr="006672D1">
        <w:rPr>
          <w:b/>
          <w:bCs/>
          <w:lang w:val="zh-CN" w:eastAsia="zh-CN"/>
        </w:rPr>
        <w:t>26</w:t>
      </w:r>
      <w:r w:rsidR="008B1943" w:rsidRPr="006672D1">
        <w:rPr>
          <w:b/>
          <w:bCs/>
          <w:lang w:val="zh-CN" w:eastAsia="zh-CN"/>
        </w:rPr>
        <w:t>日（星期二）</w:t>
      </w:r>
      <w:r w:rsidR="008B1943" w:rsidRPr="006672D1">
        <w:rPr>
          <w:b/>
          <w:bCs/>
          <w:lang w:val="zh-CN" w:eastAsia="zh-CN"/>
        </w:rPr>
        <w:t>15</w:t>
      </w:r>
      <w:r w:rsidR="008B1943" w:rsidRPr="006672D1">
        <w:rPr>
          <w:b/>
          <w:bCs/>
          <w:lang w:val="zh-CN" w:eastAsia="zh-CN"/>
        </w:rPr>
        <w:t>：</w:t>
      </w:r>
      <w:r w:rsidR="008B1943" w:rsidRPr="006672D1">
        <w:rPr>
          <w:b/>
          <w:bCs/>
          <w:lang w:val="zh-CN" w:eastAsia="zh-CN"/>
        </w:rPr>
        <w:t>00-17</w:t>
      </w:r>
      <w:r w:rsidR="008B1943" w:rsidRPr="006672D1">
        <w:rPr>
          <w:b/>
          <w:bCs/>
          <w:lang w:val="zh-CN" w:eastAsia="zh-CN"/>
        </w:rPr>
        <w:t>：</w:t>
      </w:r>
      <w:r w:rsidR="008B1943" w:rsidRPr="006672D1">
        <w:rPr>
          <w:b/>
          <w:bCs/>
          <w:lang w:val="zh-CN" w:eastAsia="zh-CN"/>
        </w:rPr>
        <w:t>00</w:t>
      </w:r>
      <w:r w:rsidR="008B1943" w:rsidRPr="006672D1">
        <w:rPr>
          <w:b/>
          <w:bCs/>
          <w:lang w:val="zh-CN" w:eastAsia="zh-CN"/>
        </w:rPr>
        <w:t>（日内瓦时间）：</w:t>
      </w:r>
      <w:r w:rsidR="008B1943" w:rsidRPr="006672D1">
        <w:rPr>
          <w:b/>
          <w:bCs/>
          <w:lang w:val="zh-CN" w:eastAsia="zh-CN"/>
        </w:rPr>
        <w:t>ITU-T</w:t>
      </w:r>
      <w:r w:rsidR="008B1943" w:rsidRPr="006672D1">
        <w:rPr>
          <w:b/>
          <w:bCs/>
          <w:lang w:val="zh-CN" w:eastAsia="zh-CN"/>
        </w:rPr>
        <w:t>第</w:t>
      </w:r>
      <w:r w:rsidR="008B1943" w:rsidRPr="006672D1">
        <w:rPr>
          <w:b/>
          <w:bCs/>
          <w:lang w:val="zh-CN" w:eastAsia="zh-CN"/>
        </w:rPr>
        <w:t>17</w:t>
      </w:r>
      <w:r w:rsidR="008B1943" w:rsidRPr="006672D1">
        <w:rPr>
          <w:b/>
          <w:bCs/>
          <w:lang w:val="zh-CN" w:eastAsia="zh-CN"/>
        </w:rPr>
        <w:t>研究组介绍会</w:t>
      </w:r>
      <w:r w:rsidR="008B1943" w:rsidRPr="006672D1">
        <w:rPr>
          <w:lang w:val="zh-CN" w:eastAsia="zh-CN"/>
        </w:rPr>
        <w:t>。此次在线会议为注册的新代表提供了与第</w:t>
      </w:r>
      <w:r w:rsidR="008B1943" w:rsidRPr="006672D1">
        <w:rPr>
          <w:lang w:val="zh-CN" w:eastAsia="zh-CN"/>
        </w:rPr>
        <w:t>17</w:t>
      </w:r>
      <w:r w:rsidR="008B1943" w:rsidRPr="006672D1">
        <w:rPr>
          <w:lang w:val="zh-CN" w:eastAsia="zh-CN"/>
        </w:rPr>
        <w:t>研究组领导班子会面的机会，并</w:t>
      </w:r>
      <w:r w:rsidR="008B1943" w:rsidRPr="006672D1">
        <w:rPr>
          <w:rFonts w:hint="eastAsia"/>
          <w:lang w:val="zh-CN" w:eastAsia="zh-CN"/>
        </w:rPr>
        <w:t>能</w:t>
      </w:r>
      <w:r w:rsidR="008B1943" w:rsidRPr="006672D1">
        <w:rPr>
          <w:lang w:val="zh-CN" w:eastAsia="zh-CN"/>
        </w:rPr>
        <w:t>了解该组职责范围内正在研究的议题。</w:t>
      </w:r>
    </w:p>
    <w:p w14:paraId="200AA944" w14:textId="5D35B72D" w:rsidR="008B1943" w:rsidRPr="006672D1" w:rsidRDefault="006672D1" w:rsidP="006672D1">
      <w:pPr>
        <w:pStyle w:val="enumlev2"/>
        <w:tabs>
          <w:tab w:val="clear" w:pos="1191"/>
          <w:tab w:val="left" w:pos="1276"/>
        </w:tabs>
        <w:ind w:left="1418" w:hanging="624"/>
        <w:rPr>
          <w:lang w:val="zh-CN" w:eastAsia="zh-CN"/>
        </w:rPr>
      </w:pPr>
      <w:r w:rsidRPr="006672D1">
        <w:rPr>
          <w:lang w:val="zh-CN" w:eastAsia="zh-CN"/>
        </w:rPr>
        <w:lastRenderedPageBreak/>
        <w:t>•</w:t>
      </w:r>
      <w:r>
        <w:rPr>
          <w:lang w:val="zh-CN" w:eastAsia="zh-CN"/>
        </w:rPr>
        <w:tab/>
      </w:r>
      <w:r w:rsidR="008B1943" w:rsidRPr="006672D1">
        <w:rPr>
          <w:b/>
          <w:bCs/>
          <w:lang w:val="zh-CN" w:eastAsia="zh-CN"/>
        </w:rPr>
        <w:t>2026</w:t>
      </w:r>
      <w:r w:rsidR="008B1943" w:rsidRPr="006672D1">
        <w:rPr>
          <w:b/>
          <w:bCs/>
          <w:lang w:val="zh-CN" w:eastAsia="zh-CN"/>
        </w:rPr>
        <w:t>年</w:t>
      </w:r>
      <w:r w:rsidR="008B1943" w:rsidRPr="006672D1">
        <w:rPr>
          <w:b/>
          <w:bCs/>
          <w:lang w:val="zh-CN" w:eastAsia="zh-CN"/>
        </w:rPr>
        <w:t>6</w:t>
      </w:r>
      <w:r w:rsidR="008B1943" w:rsidRPr="006672D1">
        <w:rPr>
          <w:b/>
          <w:bCs/>
          <w:lang w:val="zh-CN" w:eastAsia="zh-CN"/>
        </w:rPr>
        <w:t>月</w:t>
      </w:r>
      <w:r w:rsidR="008B1943" w:rsidRPr="006672D1">
        <w:rPr>
          <w:b/>
          <w:bCs/>
          <w:lang w:val="zh-CN" w:eastAsia="zh-CN"/>
        </w:rPr>
        <w:t>1</w:t>
      </w:r>
      <w:r w:rsidR="008B1943" w:rsidRPr="006672D1">
        <w:rPr>
          <w:b/>
          <w:bCs/>
          <w:lang w:val="zh-CN" w:eastAsia="zh-CN"/>
        </w:rPr>
        <w:t>日（星期一）</w:t>
      </w:r>
      <w:r w:rsidR="008B1943" w:rsidRPr="006672D1">
        <w:rPr>
          <w:b/>
          <w:bCs/>
          <w:lang w:val="zh-CN" w:eastAsia="zh-CN"/>
        </w:rPr>
        <w:t>12</w:t>
      </w:r>
      <w:r w:rsidR="008B1943" w:rsidRPr="006672D1">
        <w:rPr>
          <w:b/>
          <w:bCs/>
          <w:lang w:val="zh-CN" w:eastAsia="zh-CN"/>
        </w:rPr>
        <w:t>时</w:t>
      </w:r>
      <w:r w:rsidR="008B1943" w:rsidRPr="006672D1">
        <w:rPr>
          <w:b/>
          <w:bCs/>
          <w:lang w:val="zh-CN" w:eastAsia="zh-CN"/>
        </w:rPr>
        <w:t>30</w:t>
      </w:r>
      <w:r w:rsidR="008B1943" w:rsidRPr="006672D1">
        <w:rPr>
          <w:b/>
          <w:bCs/>
          <w:lang w:val="zh-CN" w:eastAsia="zh-CN"/>
        </w:rPr>
        <w:t>分</w:t>
      </w:r>
      <w:r w:rsidR="008B1943" w:rsidRPr="006672D1">
        <w:rPr>
          <w:b/>
          <w:bCs/>
          <w:lang w:val="zh-CN" w:eastAsia="zh-CN"/>
        </w:rPr>
        <w:t>-13</w:t>
      </w:r>
      <w:r w:rsidR="008B1943" w:rsidRPr="006672D1">
        <w:rPr>
          <w:b/>
          <w:bCs/>
          <w:lang w:val="zh-CN" w:eastAsia="zh-CN"/>
        </w:rPr>
        <w:t>时（日内瓦时间）：</w:t>
      </w:r>
      <w:r w:rsidR="008B1943" w:rsidRPr="006672D1">
        <w:rPr>
          <w:b/>
          <w:bCs/>
          <w:lang w:val="zh-CN" w:eastAsia="zh-CN"/>
        </w:rPr>
        <w:t>ITU-T</w:t>
      </w:r>
      <w:r w:rsidR="008B1943" w:rsidRPr="006672D1">
        <w:rPr>
          <w:b/>
          <w:bCs/>
          <w:lang w:val="zh-CN" w:eastAsia="zh-CN"/>
        </w:rPr>
        <w:t>第</w:t>
      </w:r>
      <w:r w:rsidR="008B1943" w:rsidRPr="006672D1">
        <w:rPr>
          <w:b/>
          <w:bCs/>
          <w:lang w:val="zh-CN" w:eastAsia="zh-CN"/>
        </w:rPr>
        <w:t>17</w:t>
      </w:r>
      <w:r w:rsidR="008B1943" w:rsidRPr="006672D1">
        <w:rPr>
          <w:b/>
          <w:bCs/>
          <w:lang w:val="zh-CN" w:eastAsia="zh-CN"/>
        </w:rPr>
        <w:t>研究组代表</w:t>
      </w:r>
      <w:r w:rsidR="003D2C25" w:rsidRPr="006672D1">
        <w:rPr>
          <w:rFonts w:hint="eastAsia"/>
          <w:b/>
          <w:bCs/>
          <w:lang w:val="zh-CN" w:eastAsia="zh-CN"/>
        </w:rPr>
        <w:t>会面联谊活动</w:t>
      </w:r>
      <w:r w:rsidR="008B1943" w:rsidRPr="006672D1">
        <w:rPr>
          <w:b/>
          <w:bCs/>
          <w:lang w:val="zh-CN" w:eastAsia="zh-CN"/>
        </w:rPr>
        <w:t>。</w:t>
      </w:r>
    </w:p>
    <w:p w14:paraId="34F0B1E4" w14:textId="65378C09" w:rsidR="00255CEA" w:rsidRDefault="008B1943" w:rsidP="008B1943">
      <w:pPr>
        <w:rPr>
          <w:rFonts w:ascii="Calibri" w:hAnsi="Calibri" w:cs="Calibri"/>
          <w:szCs w:val="22"/>
          <w:lang w:eastAsia="zh-CN"/>
        </w:rPr>
      </w:pPr>
      <w:r>
        <w:rPr>
          <w:rFonts w:ascii="Calibri" w:hAnsi="Calibri" w:cs="Calibri" w:hint="eastAsia"/>
          <w:szCs w:val="22"/>
          <w:lang w:eastAsia="zh-CN"/>
        </w:rPr>
        <w:t>7</w:t>
      </w:r>
      <w:r>
        <w:rPr>
          <w:rFonts w:ascii="Calibri" w:hAnsi="Calibri" w:cs="Calibri"/>
          <w:szCs w:val="22"/>
          <w:lang w:eastAsia="zh-CN"/>
        </w:rPr>
        <w:tab/>
      </w:r>
      <w:r w:rsidR="00255CEA" w:rsidRPr="00255CEA">
        <w:rPr>
          <w:rFonts w:ascii="Calibri" w:hAnsi="Calibri" w:cs="Calibri" w:hint="eastAsia"/>
          <w:szCs w:val="22"/>
          <w:lang w:eastAsia="zh-CN"/>
        </w:rPr>
        <w:t>会议实用信息载于</w:t>
      </w:r>
      <w:r w:rsidR="00255CEA" w:rsidRPr="00255CEA">
        <w:rPr>
          <w:rFonts w:ascii="Calibri" w:hAnsi="Calibri" w:cs="Calibri" w:hint="eastAsia"/>
          <w:b/>
          <w:bCs/>
          <w:szCs w:val="22"/>
          <w:lang w:eastAsia="zh-CN"/>
        </w:rPr>
        <w:t>附件</w:t>
      </w:r>
      <w:r w:rsidR="00255CEA" w:rsidRPr="00255CEA">
        <w:rPr>
          <w:rFonts w:ascii="Calibri" w:hAnsi="Calibri" w:cs="Calibri"/>
          <w:b/>
          <w:bCs/>
          <w:szCs w:val="22"/>
          <w:lang w:eastAsia="zh-CN"/>
        </w:rPr>
        <w:t>A</w:t>
      </w:r>
      <w:r w:rsidR="00255CEA" w:rsidRPr="00255CEA">
        <w:rPr>
          <w:rFonts w:ascii="Calibri" w:hAnsi="Calibri" w:cs="Calibri" w:hint="eastAsia"/>
          <w:szCs w:val="22"/>
          <w:lang w:eastAsia="zh-CN"/>
        </w:rPr>
        <w:t>。谨提醒各位代表，根据现行规定，决定将由现场出席会议的代表做出。开幕和闭幕全体会议将通过交互式远程参与提供支持（详情见附件</w:t>
      </w:r>
      <w:r w:rsidR="00255CEA" w:rsidRPr="00255CEA">
        <w:rPr>
          <w:rFonts w:ascii="Calibri" w:hAnsi="Calibri" w:cs="Calibri"/>
          <w:szCs w:val="22"/>
          <w:lang w:eastAsia="zh-CN"/>
        </w:rPr>
        <w:t>A</w:t>
      </w:r>
      <w:r w:rsidR="00255CEA" w:rsidRPr="00255CEA">
        <w:rPr>
          <w:rFonts w:ascii="Calibri" w:hAnsi="Calibri" w:cs="Calibri" w:hint="eastAsia"/>
          <w:szCs w:val="22"/>
          <w:lang w:eastAsia="zh-CN"/>
        </w:rPr>
        <w:t>）。</w:t>
      </w:r>
    </w:p>
    <w:p w14:paraId="0FE15A5A" w14:textId="77777777" w:rsidR="003E7529" w:rsidRDefault="003E7529" w:rsidP="003E7529">
      <w:pPr>
        <w:rPr>
          <w:rFonts w:ascii="Calibri" w:hAnsi="Calibri" w:cs="Calibri"/>
          <w:szCs w:val="22"/>
          <w:lang w:eastAsia="zh-CN"/>
        </w:rPr>
      </w:pPr>
      <w:r>
        <w:rPr>
          <w:rFonts w:ascii="Calibri" w:hAnsi="Calibri" w:cs="Calibri" w:hint="eastAsia"/>
          <w:szCs w:val="22"/>
          <w:lang w:eastAsia="zh-CN"/>
        </w:rPr>
        <w:t>8</w:t>
      </w:r>
      <w:r>
        <w:rPr>
          <w:rFonts w:ascii="Calibri" w:hAnsi="Calibri" w:cs="Calibri"/>
          <w:szCs w:val="22"/>
          <w:lang w:eastAsia="zh-CN"/>
        </w:rPr>
        <w:tab/>
      </w:r>
      <w:r w:rsidR="00255CEA" w:rsidRPr="00255CEA">
        <w:rPr>
          <w:rFonts w:ascii="Calibri" w:hAnsi="Calibri" w:cs="Calibri" w:hint="eastAsia"/>
          <w:szCs w:val="22"/>
          <w:lang w:eastAsia="zh-CN"/>
        </w:rPr>
        <w:t>第</w:t>
      </w:r>
      <w:r>
        <w:rPr>
          <w:rFonts w:ascii="Calibri" w:hAnsi="Calibri" w:cs="Calibri" w:hint="eastAsia"/>
          <w:szCs w:val="22"/>
          <w:lang w:eastAsia="zh-CN"/>
        </w:rPr>
        <w:t>17</w:t>
      </w:r>
      <w:r w:rsidR="00255CEA" w:rsidRPr="00255CEA">
        <w:rPr>
          <w:rFonts w:ascii="Calibri" w:hAnsi="Calibri" w:cs="Calibri" w:hint="eastAsia"/>
          <w:szCs w:val="22"/>
          <w:lang w:eastAsia="zh-CN"/>
        </w:rPr>
        <w:t>研究组主席</w:t>
      </w:r>
      <w:r w:rsidRPr="009E2FBF">
        <w:rPr>
          <w:lang w:eastAsia="zh-CN"/>
        </w:rPr>
        <w:t>Arnaud Taddei</w:t>
      </w:r>
      <w:r w:rsidR="00255CEA" w:rsidRPr="00255CEA">
        <w:rPr>
          <w:rFonts w:ascii="Calibri" w:hAnsi="Calibri" w:cs="Calibri" w:hint="eastAsia"/>
          <w:szCs w:val="22"/>
          <w:lang w:eastAsia="zh-CN"/>
        </w:rPr>
        <w:t>先生（</w:t>
      </w:r>
      <w:r>
        <w:rPr>
          <w:rFonts w:ascii="Calibri" w:hAnsi="Calibri" w:cs="Calibri" w:hint="eastAsia"/>
          <w:szCs w:val="22"/>
          <w:lang w:eastAsia="zh-CN"/>
        </w:rPr>
        <w:t>英国</w:t>
      </w:r>
      <w:r w:rsidR="00255CEA" w:rsidRPr="00255CEA">
        <w:rPr>
          <w:rFonts w:ascii="Calibri" w:hAnsi="Calibri" w:cs="Calibri" w:hint="eastAsia"/>
          <w:szCs w:val="22"/>
          <w:lang w:eastAsia="zh-CN"/>
        </w:rPr>
        <w:t>）拟定的会议</w:t>
      </w:r>
      <w:r w:rsidR="00255CEA" w:rsidRPr="00255CEA">
        <w:rPr>
          <w:rFonts w:ascii="Calibri" w:hAnsi="Calibri" w:cs="Calibri" w:hint="eastAsia"/>
          <w:b/>
          <w:bCs/>
          <w:szCs w:val="22"/>
          <w:lang w:eastAsia="zh-CN"/>
        </w:rPr>
        <w:t>议程</w:t>
      </w:r>
      <w:r w:rsidR="00255CEA" w:rsidRPr="00255CEA">
        <w:rPr>
          <w:rFonts w:ascii="Calibri" w:hAnsi="Calibri" w:cs="Calibri" w:hint="eastAsia"/>
          <w:szCs w:val="22"/>
          <w:lang w:eastAsia="zh-CN"/>
        </w:rPr>
        <w:t>草案载于</w:t>
      </w:r>
      <w:r w:rsidR="00255CEA" w:rsidRPr="00255CEA">
        <w:rPr>
          <w:rFonts w:ascii="Calibri" w:hAnsi="Calibri" w:cs="Calibri" w:hint="eastAsia"/>
          <w:b/>
          <w:bCs/>
          <w:szCs w:val="22"/>
          <w:lang w:eastAsia="zh-CN"/>
        </w:rPr>
        <w:t>附件</w:t>
      </w:r>
      <w:r w:rsidR="00255CEA" w:rsidRPr="00255CEA">
        <w:rPr>
          <w:rFonts w:ascii="Calibri" w:hAnsi="Calibri" w:cs="Calibri"/>
          <w:b/>
          <w:bCs/>
          <w:szCs w:val="22"/>
          <w:lang w:eastAsia="zh-CN"/>
        </w:rPr>
        <w:t>B</w:t>
      </w:r>
      <w:r w:rsidR="00255CEA" w:rsidRPr="00255CEA">
        <w:rPr>
          <w:rFonts w:ascii="Calibri" w:hAnsi="Calibri" w:cs="Calibri" w:hint="eastAsia"/>
          <w:szCs w:val="22"/>
          <w:lang w:eastAsia="zh-CN"/>
        </w:rPr>
        <w:t>。</w:t>
      </w:r>
    </w:p>
    <w:p w14:paraId="487ADECB" w14:textId="4B1C1869" w:rsidR="00255CEA" w:rsidRPr="006672D1" w:rsidRDefault="00255CEA" w:rsidP="00991258">
      <w:pPr>
        <w:pStyle w:val="Headingb"/>
        <w:rPr>
          <w:rFonts w:eastAsiaTheme="minorEastAsia"/>
        </w:rPr>
      </w:pPr>
      <w:proofErr w:type="spellStart"/>
      <w:r w:rsidRPr="006672D1">
        <w:rPr>
          <w:rFonts w:eastAsiaTheme="minorEastAsia" w:hint="eastAsia"/>
        </w:rPr>
        <w:t>重要截止日期</w:t>
      </w:r>
      <w:proofErr w:type="spellEnd"/>
      <w:r w:rsidRPr="006672D1">
        <w:rPr>
          <w:rFonts w:eastAsiaTheme="minorEastAsia"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255CEA" w:rsidRPr="00255CEA" w14:paraId="56DC2450" w14:textId="77777777" w:rsidTr="00C543E8">
        <w:tc>
          <w:tcPr>
            <w:tcW w:w="2405" w:type="dxa"/>
          </w:tcPr>
          <w:p w14:paraId="2CC1EB23" w14:textId="2D6756DE"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3E7529">
              <w:rPr>
                <w:rFonts w:ascii="Calibri" w:hAnsi="Calibri" w:cs="Calibri" w:hint="eastAsia"/>
                <w:szCs w:val="22"/>
                <w:lang w:eastAsia="zh-CN"/>
              </w:rPr>
              <w:t>6</w:t>
            </w:r>
            <w:r w:rsidRPr="00255CEA">
              <w:rPr>
                <w:rFonts w:ascii="Calibri" w:hAnsi="Calibri" w:cs="Calibri"/>
                <w:szCs w:val="22"/>
                <w:lang w:eastAsia="zh-CN"/>
              </w:rPr>
              <w:t>年</w:t>
            </w:r>
            <w:r w:rsidR="003E7529">
              <w:rPr>
                <w:rFonts w:ascii="Calibri" w:hAnsi="Calibri" w:cs="Calibri" w:hint="eastAsia"/>
                <w:szCs w:val="22"/>
                <w:lang w:eastAsia="zh-CN"/>
              </w:rPr>
              <w:t>4</w:t>
            </w:r>
            <w:r w:rsidRPr="00255CEA">
              <w:rPr>
                <w:rFonts w:ascii="Calibri" w:hAnsi="Calibri" w:cs="Calibri"/>
                <w:szCs w:val="22"/>
                <w:lang w:eastAsia="zh-CN"/>
              </w:rPr>
              <w:t>月</w:t>
            </w:r>
            <w:r w:rsidRPr="00255CEA">
              <w:rPr>
                <w:rFonts w:ascii="Calibri" w:eastAsiaTheme="minorEastAsia" w:hAnsi="Calibri" w:cs="Calibri" w:hint="eastAsia"/>
                <w:szCs w:val="22"/>
                <w:lang w:eastAsia="zh-CN"/>
              </w:rPr>
              <w:t>1</w:t>
            </w:r>
            <w:r w:rsidRPr="00255CEA">
              <w:rPr>
                <w:rFonts w:ascii="Calibri" w:hAnsi="Calibri" w:cs="Calibri"/>
                <w:szCs w:val="22"/>
                <w:lang w:eastAsia="zh-CN"/>
              </w:rPr>
              <w:t>日</w:t>
            </w:r>
          </w:p>
        </w:tc>
        <w:tc>
          <w:tcPr>
            <w:tcW w:w="7224" w:type="dxa"/>
          </w:tcPr>
          <w:p w14:paraId="4247C84E" w14:textId="77777777" w:rsidR="00255CEA" w:rsidRPr="00255CEA" w:rsidRDefault="00255CEA" w:rsidP="00C66C64">
            <w:pPr>
              <w:pStyle w:val="enumlev1"/>
              <w:tabs>
                <w:tab w:val="clear" w:pos="794"/>
                <w:tab w:val="left" w:pos="460"/>
              </w:tabs>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提交需要翻译的</w:t>
            </w:r>
            <w:r>
              <w:fldChar w:fldCharType="begin"/>
            </w:r>
            <w:r>
              <w:rPr>
                <w:lang w:eastAsia="zh-CN"/>
              </w:rPr>
              <w:instrText>HYPERLINK "https://www.itu.int/net/ITU-T/ddp/Default.aspx?groupid=T25-SG21"</w:instrText>
            </w:r>
            <w:r>
              <w:fldChar w:fldCharType="separate"/>
            </w:r>
            <w:r w:rsidRPr="00255CEA">
              <w:rPr>
                <w:rStyle w:val="Hyperlink"/>
                <w:rFonts w:ascii="Calibri" w:hAnsi="Calibri" w:cs="Calibri"/>
                <w:szCs w:val="22"/>
                <w:lang w:eastAsia="zh-CN"/>
              </w:rPr>
              <w:t>ITU</w:t>
            </w:r>
            <w:r w:rsidRPr="00255CEA">
              <w:rPr>
                <w:rStyle w:val="Hyperlink"/>
                <w:rFonts w:ascii="Calibri" w:hAnsi="Calibri" w:cs="Calibri"/>
                <w:szCs w:val="22"/>
                <w:lang w:eastAsia="zh-CN"/>
              </w:rPr>
              <w:t>-</w:t>
            </w:r>
            <w:r w:rsidRPr="00255CEA">
              <w:rPr>
                <w:rStyle w:val="Hyperlink"/>
                <w:rFonts w:ascii="Calibri" w:hAnsi="Calibri" w:cs="Calibri"/>
                <w:szCs w:val="22"/>
                <w:lang w:eastAsia="zh-CN"/>
              </w:rPr>
              <w:t>T</w:t>
            </w:r>
            <w:r w:rsidRPr="00255CEA">
              <w:rPr>
                <w:rStyle w:val="Hyperlink"/>
                <w:rFonts w:ascii="Calibri" w:hAnsi="Calibri" w:cs="Calibri"/>
                <w:szCs w:val="22"/>
                <w:lang w:eastAsia="zh-CN"/>
              </w:rPr>
              <w:t>成员文稿</w:t>
            </w:r>
            <w:r>
              <w:fldChar w:fldCharType="end"/>
            </w:r>
          </w:p>
        </w:tc>
      </w:tr>
      <w:tr w:rsidR="00255CEA" w:rsidRPr="00255CEA" w14:paraId="6C2DBD2B" w14:textId="77777777" w:rsidTr="00C543E8">
        <w:tc>
          <w:tcPr>
            <w:tcW w:w="2405" w:type="dxa"/>
          </w:tcPr>
          <w:p w14:paraId="5669F1F2" w14:textId="61114319"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3E7529">
              <w:rPr>
                <w:rFonts w:ascii="Calibri" w:hAnsi="Calibri" w:cs="Calibri" w:hint="eastAsia"/>
                <w:szCs w:val="22"/>
                <w:lang w:eastAsia="zh-CN"/>
              </w:rPr>
              <w:t>6</w:t>
            </w:r>
            <w:r w:rsidRPr="00255CEA">
              <w:rPr>
                <w:rFonts w:ascii="Calibri" w:hAnsi="Calibri" w:cs="Calibri"/>
                <w:szCs w:val="22"/>
                <w:lang w:val="en-US" w:eastAsia="zh-CN"/>
              </w:rPr>
              <w:t>年</w:t>
            </w:r>
            <w:r w:rsidR="003E7529">
              <w:rPr>
                <w:rFonts w:ascii="Calibri" w:hAnsi="Calibri" w:cs="Calibri" w:hint="eastAsia"/>
                <w:szCs w:val="22"/>
                <w:lang w:eastAsia="zh-CN"/>
              </w:rPr>
              <w:t>4</w:t>
            </w:r>
            <w:r w:rsidRPr="00255CEA">
              <w:rPr>
                <w:rFonts w:ascii="Calibri" w:hAnsi="Calibri" w:cs="Calibri"/>
                <w:szCs w:val="22"/>
                <w:lang w:val="en-US" w:eastAsia="zh-CN"/>
              </w:rPr>
              <w:t>月</w:t>
            </w:r>
            <w:r w:rsidRPr="00255CEA">
              <w:rPr>
                <w:rFonts w:ascii="Calibri" w:hAnsi="Calibri" w:cs="Calibri"/>
                <w:szCs w:val="22"/>
              </w:rPr>
              <w:t>2</w:t>
            </w:r>
            <w:r w:rsidR="003E7529">
              <w:rPr>
                <w:rFonts w:ascii="Calibri" w:hAnsi="Calibri" w:cs="Calibri" w:hint="eastAsia"/>
                <w:szCs w:val="22"/>
                <w:lang w:eastAsia="zh-CN"/>
              </w:rPr>
              <w:t>0</w:t>
            </w:r>
            <w:r w:rsidRPr="00255CEA">
              <w:rPr>
                <w:rFonts w:ascii="Calibri" w:hAnsi="Calibri" w:cs="Calibri"/>
                <w:szCs w:val="22"/>
                <w:lang w:val="en-US" w:eastAsia="zh-CN"/>
              </w:rPr>
              <w:t>日</w:t>
            </w:r>
          </w:p>
        </w:tc>
        <w:tc>
          <w:tcPr>
            <w:tcW w:w="7224" w:type="dxa"/>
          </w:tcPr>
          <w:p w14:paraId="249E68F8" w14:textId="0D21C3CA" w:rsidR="00255CEA" w:rsidRPr="00255CEA" w:rsidRDefault="00C66C64" w:rsidP="00C66C64">
            <w:pPr>
              <w:pStyle w:val="enumlev1"/>
              <w:tabs>
                <w:tab w:val="clear" w:pos="794"/>
                <w:tab w:val="left" w:pos="460"/>
              </w:tabs>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00255CEA" w:rsidRPr="00C66C64">
              <w:rPr>
                <w:rFonts w:ascii="Calibri" w:hAnsi="Calibri" w:cs="Calibri"/>
                <w:szCs w:val="22"/>
                <w:lang w:eastAsia="zh-CN"/>
              </w:rPr>
              <w:t>提交与会补贴申请（通过</w:t>
            </w:r>
            <w:r w:rsidR="00255CEA" w:rsidRPr="00C66C64">
              <w:rPr>
                <w:rFonts w:ascii="Calibri" w:hAnsi="Calibri" w:cs="Calibri"/>
                <w:szCs w:val="22"/>
                <w:lang w:eastAsia="zh-CN"/>
              </w:rPr>
              <w:fldChar w:fldCharType="begin"/>
            </w:r>
            <w:r w:rsidR="00255CEA" w:rsidRPr="00C66C64">
              <w:rPr>
                <w:rFonts w:ascii="Calibri" w:hAnsi="Calibri" w:cs="Calibri"/>
                <w:szCs w:val="22"/>
                <w:lang w:eastAsia="zh-CN"/>
              </w:rPr>
              <w:instrText>HYPERLINK "https://itu.int/go/tsg21"</w:instrText>
            </w:r>
            <w:r w:rsidR="00255CEA" w:rsidRPr="00C66C64">
              <w:rPr>
                <w:rFonts w:ascii="Calibri" w:hAnsi="Calibri" w:cs="Calibri"/>
                <w:szCs w:val="22"/>
                <w:lang w:eastAsia="zh-CN"/>
              </w:rPr>
            </w:r>
            <w:r w:rsidR="00255CEA" w:rsidRPr="00C66C64">
              <w:rPr>
                <w:rFonts w:ascii="Calibri" w:hAnsi="Calibri" w:cs="Calibri"/>
                <w:szCs w:val="22"/>
                <w:lang w:eastAsia="zh-CN"/>
              </w:rPr>
              <w:fldChar w:fldCharType="separate"/>
            </w:r>
            <w:r w:rsidR="00255CEA" w:rsidRPr="00C66C64">
              <w:rPr>
                <w:lang w:eastAsia="zh-CN"/>
              </w:rPr>
              <w:t>研究组主页</w:t>
            </w:r>
            <w:r w:rsidR="00255CEA" w:rsidRPr="00C66C64">
              <w:rPr>
                <w:rFonts w:ascii="Calibri" w:hAnsi="Calibri" w:cs="Calibri"/>
                <w:szCs w:val="22"/>
                <w:lang w:eastAsia="zh-CN"/>
              </w:rPr>
              <w:fldChar w:fldCharType="end"/>
            </w:r>
            <w:r w:rsidR="00255CEA" w:rsidRPr="00C66C64">
              <w:rPr>
                <w:rFonts w:ascii="Calibri" w:hAnsi="Calibri" w:cs="Calibri"/>
                <w:szCs w:val="22"/>
                <w:lang w:eastAsia="zh-CN"/>
              </w:rPr>
              <w:t>上的表格进行；详情见附件</w:t>
            </w:r>
            <w:r w:rsidR="00255CEA" w:rsidRPr="00255CEA">
              <w:rPr>
                <w:rFonts w:ascii="Calibri" w:hAnsi="Calibri" w:cs="Calibri"/>
                <w:szCs w:val="22"/>
                <w:lang w:eastAsia="zh-CN"/>
              </w:rPr>
              <w:t>A</w:t>
            </w:r>
            <w:r w:rsidR="00255CEA" w:rsidRPr="00C66C64">
              <w:rPr>
                <w:rFonts w:ascii="Calibri" w:hAnsi="Calibri" w:cs="Calibri"/>
                <w:szCs w:val="22"/>
                <w:lang w:eastAsia="zh-CN"/>
              </w:rPr>
              <w:t>）</w:t>
            </w:r>
          </w:p>
        </w:tc>
      </w:tr>
      <w:tr w:rsidR="00255CEA" w:rsidRPr="00255CEA" w14:paraId="10A5A405" w14:textId="77777777" w:rsidTr="00C543E8">
        <w:tc>
          <w:tcPr>
            <w:tcW w:w="2405" w:type="dxa"/>
          </w:tcPr>
          <w:p w14:paraId="31BF1AF9" w14:textId="6858ED8D"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3E7529">
              <w:rPr>
                <w:rFonts w:ascii="Calibri" w:hAnsi="Calibri" w:cs="Calibri" w:hint="eastAsia"/>
                <w:szCs w:val="22"/>
                <w:lang w:eastAsia="zh-CN"/>
              </w:rPr>
              <w:t>6</w:t>
            </w:r>
            <w:r w:rsidRPr="00255CEA">
              <w:rPr>
                <w:rFonts w:ascii="Calibri" w:hAnsi="Calibri" w:cs="Calibri"/>
                <w:szCs w:val="22"/>
                <w:lang w:val="en-US" w:eastAsia="zh-CN"/>
              </w:rPr>
              <w:t>年</w:t>
            </w:r>
            <w:r w:rsidR="003E7529">
              <w:rPr>
                <w:rFonts w:ascii="Calibri" w:hAnsi="Calibri" w:cs="Calibri" w:hint="eastAsia"/>
                <w:szCs w:val="22"/>
                <w:lang w:eastAsia="zh-CN"/>
              </w:rPr>
              <w:t>5</w:t>
            </w:r>
            <w:r w:rsidRPr="00255CEA">
              <w:rPr>
                <w:rFonts w:ascii="Calibri" w:hAnsi="Calibri" w:cs="Calibri"/>
                <w:szCs w:val="22"/>
                <w:lang w:val="en-US" w:eastAsia="zh-CN"/>
              </w:rPr>
              <w:t>月</w:t>
            </w:r>
            <w:r w:rsidR="003E7529">
              <w:rPr>
                <w:rFonts w:ascii="Calibri" w:hAnsi="Calibri" w:cs="Calibri" w:hint="eastAsia"/>
                <w:szCs w:val="22"/>
                <w:lang w:eastAsia="zh-CN"/>
              </w:rPr>
              <w:t>1</w:t>
            </w:r>
            <w:r w:rsidRPr="00255CEA">
              <w:rPr>
                <w:rFonts w:ascii="Calibri" w:hAnsi="Calibri" w:cs="Calibri"/>
                <w:szCs w:val="22"/>
                <w:lang w:val="en-US" w:eastAsia="zh-CN"/>
              </w:rPr>
              <w:t>日</w:t>
            </w:r>
          </w:p>
        </w:tc>
        <w:tc>
          <w:tcPr>
            <w:tcW w:w="7224" w:type="dxa"/>
          </w:tcPr>
          <w:p w14:paraId="0B7AA225" w14:textId="77777777" w:rsidR="00255CEA" w:rsidRPr="00255CEA" w:rsidRDefault="00255CEA" w:rsidP="00C66C64">
            <w:pPr>
              <w:pStyle w:val="enumlev1"/>
              <w:tabs>
                <w:tab w:val="clear" w:pos="794"/>
                <w:tab w:val="left" w:pos="460"/>
              </w:tabs>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预注册（通过</w:t>
            </w:r>
            <w:r>
              <w:fldChar w:fldCharType="begin"/>
            </w:r>
            <w:r>
              <w:rPr>
                <w:lang w:eastAsia="zh-CN"/>
              </w:rPr>
              <w:instrText>HYPERLINK "https://itu.int/go/tsg21"</w:instrText>
            </w:r>
            <w:r>
              <w:fldChar w:fldCharType="separate"/>
            </w:r>
            <w:r w:rsidRPr="00255CEA">
              <w:rPr>
                <w:rStyle w:val="Hyperlink"/>
                <w:rFonts w:ascii="Calibri" w:hAnsi="Calibri" w:cs="Calibri"/>
                <w:szCs w:val="22"/>
                <w:lang w:eastAsia="zh-CN"/>
              </w:rPr>
              <w:t>研究</w:t>
            </w:r>
            <w:r w:rsidRPr="00255CEA">
              <w:rPr>
                <w:rStyle w:val="Hyperlink"/>
                <w:rFonts w:ascii="Calibri" w:hAnsi="Calibri" w:cs="Calibri"/>
                <w:szCs w:val="22"/>
                <w:lang w:eastAsia="zh-CN"/>
              </w:rPr>
              <w:t>组</w:t>
            </w:r>
            <w:r w:rsidRPr="00255CEA">
              <w:rPr>
                <w:rStyle w:val="Hyperlink"/>
                <w:rFonts w:ascii="Calibri" w:hAnsi="Calibri" w:cs="Calibri"/>
                <w:szCs w:val="22"/>
                <w:lang w:eastAsia="zh-CN"/>
              </w:rPr>
              <w:t>主页</w:t>
            </w:r>
            <w:r>
              <w:fldChar w:fldCharType="end"/>
            </w:r>
            <w:r w:rsidRPr="00255CEA">
              <w:rPr>
                <w:rFonts w:ascii="Calibri" w:hAnsi="Calibri" w:cs="Calibri"/>
                <w:szCs w:val="22"/>
                <w:lang w:eastAsia="zh-CN"/>
              </w:rPr>
              <w:t>上提供的在线注册表进行）</w:t>
            </w:r>
          </w:p>
          <w:p w14:paraId="7AAB1731" w14:textId="77777777" w:rsidR="00255CEA" w:rsidRPr="00255CEA" w:rsidRDefault="00255CEA" w:rsidP="00C66C64">
            <w:pPr>
              <w:pStyle w:val="enumlev1"/>
              <w:tabs>
                <w:tab w:val="clear" w:pos="794"/>
                <w:tab w:val="left" w:pos="460"/>
              </w:tabs>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提交签证协办函申请（通过在线注册表进行；详情见附件</w:t>
            </w:r>
            <w:r w:rsidRPr="00255CEA">
              <w:rPr>
                <w:rFonts w:ascii="Calibri" w:hAnsi="Calibri" w:cs="Calibri"/>
                <w:szCs w:val="22"/>
                <w:lang w:eastAsia="zh-CN"/>
              </w:rPr>
              <w:t>A</w:t>
            </w:r>
            <w:r w:rsidRPr="00255CEA">
              <w:rPr>
                <w:rFonts w:ascii="Calibri" w:hAnsi="Calibri" w:cs="Calibri"/>
                <w:szCs w:val="22"/>
                <w:lang w:eastAsia="zh-CN"/>
              </w:rPr>
              <w:t>）</w:t>
            </w:r>
          </w:p>
        </w:tc>
      </w:tr>
      <w:tr w:rsidR="00255CEA" w:rsidRPr="00255CEA" w14:paraId="0DBD43F6" w14:textId="77777777" w:rsidTr="00C543E8">
        <w:tc>
          <w:tcPr>
            <w:tcW w:w="2405" w:type="dxa"/>
          </w:tcPr>
          <w:p w14:paraId="3D9218FA" w14:textId="19474A03"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3E7529">
              <w:rPr>
                <w:rFonts w:ascii="Calibri" w:eastAsiaTheme="minorEastAsia" w:hAnsi="Calibri" w:cs="Calibri" w:hint="eastAsia"/>
                <w:szCs w:val="22"/>
                <w:lang w:eastAsia="zh-CN"/>
              </w:rPr>
              <w:t>6</w:t>
            </w:r>
            <w:r w:rsidRPr="00255CEA">
              <w:rPr>
                <w:rFonts w:ascii="Calibri" w:hAnsi="Calibri" w:cs="Calibri"/>
                <w:szCs w:val="22"/>
                <w:lang w:val="en-US" w:eastAsia="zh-CN"/>
              </w:rPr>
              <w:t>年</w:t>
            </w:r>
            <w:r w:rsidR="003E7529">
              <w:rPr>
                <w:rFonts w:ascii="Calibri" w:hAnsi="Calibri" w:cs="Calibri" w:hint="eastAsia"/>
                <w:szCs w:val="22"/>
                <w:lang w:val="en-US" w:eastAsia="zh-CN"/>
              </w:rPr>
              <w:t>5</w:t>
            </w:r>
            <w:r w:rsidRPr="00255CEA">
              <w:rPr>
                <w:rFonts w:ascii="Calibri" w:hAnsi="Calibri" w:cs="Calibri"/>
                <w:szCs w:val="22"/>
                <w:lang w:val="en-US" w:eastAsia="zh-CN"/>
              </w:rPr>
              <w:t>月</w:t>
            </w:r>
            <w:r w:rsidR="003E7529">
              <w:rPr>
                <w:rFonts w:ascii="Calibri" w:eastAsiaTheme="minorEastAsia" w:hAnsi="Calibri" w:cs="Calibri" w:hint="eastAsia"/>
                <w:szCs w:val="22"/>
                <w:lang w:eastAsia="zh-CN"/>
              </w:rPr>
              <w:t>19</w:t>
            </w:r>
            <w:r w:rsidRPr="00255CEA">
              <w:rPr>
                <w:rFonts w:ascii="Calibri" w:hAnsi="Calibri" w:cs="Calibri"/>
                <w:szCs w:val="22"/>
                <w:lang w:val="en-US" w:eastAsia="zh-CN"/>
              </w:rPr>
              <w:t>日</w:t>
            </w:r>
          </w:p>
        </w:tc>
        <w:tc>
          <w:tcPr>
            <w:tcW w:w="7224" w:type="dxa"/>
          </w:tcPr>
          <w:p w14:paraId="28D4FB66" w14:textId="5C335266" w:rsidR="00255CEA" w:rsidRPr="00255CEA" w:rsidRDefault="00255CEA" w:rsidP="00C66C64">
            <w:pPr>
              <w:pStyle w:val="enumlev1"/>
              <w:tabs>
                <w:tab w:val="clear" w:pos="794"/>
                <w:tab w:val="left" w:pos="460"/>
              </w:tabs>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003E7529" w:rsidRPr="003E7529">
              <w:rPr>
                <w:rFonts w:ascii="Calibri" w:hAnsi="Calibri" w:cs="Calibri"/>
                <w:szCs w:val="22"/>
                <w:lang w:eastAsia="zh-CN"/>
              </w:rPr>
              <w:t>提交</w:t>
            </w:r>
            <w:r w:rsidR="003E7529" w:rsidRPr="003E7529">
              <w:rPr>
                <w:rFonts w:ascii="Calibri" w:hAnsi="Calibri" w:cs="Calibri"/>
                <w:szCs w:val="22"/>
                <w:lang w:eastAsia="zh-CN"/>
              </w:rPr>
              <w:t>ITU-T</w:t>
            </w:r>
            <w:r w:rsidR="003E7529" w:rsidRPr="003E7529">
              <w:rPr>
                <w:rFonts w:ascii="Calibri" w:hAnsi="Calibri" w:cs="Calibri"/>
                <w:szCs w:val="22"/>
                <w:lang w:eastAsia="zh-CN"/>
              </w:rPr>
              <w:t>成员文稿</w:t>
            </w:r>
            <w:r w:rsidR="003E7529">
              <w:rPr>
                <w:rFonts w:ascii="Calibri" w:hAnsi="Calibri" w:cs="Calibri" w:hint="eastAsia"/>
                <w:szCs w:val="22"/>
                <w:lang w:eastAsia="zh-CN"/>
              </w:rPr>
              <w:t>（</w:t>
            </w:r>
            <w:r w:rsidR="003E7529" w:rsidRPr="003E7529">
              <w:rPr>
                <w:rFonts w:ascii="Calibri" w:hAnsi="Calibri" w:cs="Calibri"/>
                <w:szCs w:val="22"/>
                <w:lang w:eastAsia="zh-CN"/>
              </w:rPr>
              <w:t>通过</w:t>
            </w:r>
            <w:hyperlink r:id="rId17" w:history="1">
              <w:r w:rsidRPr="00255CEA">
                <w:rPr>
                  <w:rStyle w:val="Hyperlink"/>
                  <w:rFonts w:ascii="Calibri" w:hAnsi="Calibri" w:cs="Calibri"/>
                  <w:szCs w:val="22"/>
                  <w:lang w:val="fr-CH" w:eastAsia="zh-CN"/>
                </w:rPr>
                <w:t>文件</w:t>
              </w:r>
              <w:r w:rsidRPr="00255CEA">
                <w:rPr>
                  <w:rStyle w:val="Hyperlink"/>
                  <w:rFonts w:ascii="Calibri" w:hAnsi="Calibri" w:cs="Calibri"/>
                  <w:szCs w:val="22"/>
                  <w:lang w:val="fr-CH" w:eastAsia="zh-CN"/>
                </w:rPr>
                <w:t>直</w:t>
              </w:r>
              <w:r w:rsidRPr="00255CEA">
                <w:rPr>
                  <w:rStyle w:val="Hyperlink"/>
                  <w:rFonts w:ascii="Calibri" w:hAnsi="Calibri" w:cs="Calibri"/>
                  <w:szCs w:val="22"/>
                  <w:lang w:val="fr-CH" w:eastAsia="zh-CN"/>
                </w:rPr>
                <w:t>传</w:t>
              </w:r>
            </w:hyperlink>
            <w:r w:rsidR="003E7529" w:rsidRPr="00255CEA">
              <w:rPr>
                <w:rFonts w:ascii="Calibri" w:hAnsi="Calibri" w:cs="Calibri"/>
                <w:szCs w:val="22"/>
                <w:lang w:eastAsia="zh-CN"/>
              </w:rPr>
              <w:t>）</w:t>
            </w:r>
          </w:p>
        </w:tc>
      </w:tr>
      <w:tr w:rsidR="00255CEA" w:rsidRPr="00255CEA" w14:paraId="5A1AD305" w14:textId="77777777" w:rsidTr="00C543E8">
        <w:tc>
          <w:tcPr>
            <w:tcW w:w="2405" w:type="dxa"/>
          </w:tcPr>
          <w:p w14:paraId="30E4E7EB" w14:textId="53CBB53F"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3E7529">
              <w:rPr>
                <w:rFonts w:ascii="Calibri" w:eastAsiaTheme="minorEastAsia" w:hAnsi="Calibri" w:cs="Calibri" w:hint="eastAsia"/>
                <w:szCs w:val="22"/>
                <w:lang w:eastAsia="zh-CN"/>
              </w:rPr>
              <w:t>6</w:t>
            </w:r>
            <w:r w:rsidRPr="00255CEA">
              <w:rPr>
                <w:rFonts w:ascii="Calibri" w:hAnsi="Calibri" w:cs="Calibri"/>
                <w:szCs w:val="22"/>
                <w:lang w:val="en-US" w:eastAsia="zh-CN"/>
              </w:rPr>
              <w:t>年</w:t>
            </w:r>
            <w:r w:rsidR="003E7529">
              <w:rPr>
                <w:rFonts w:ascii="Calibri" w:hAnsi="Calibri" w:cs="Calibri" w:hint="eastAsia"/>
                <w:szCs w:val="22"/>
                <w:lang w:val="en-US" w:eastAsia="zh-CN"/>
              </w:rPr>
              <w:t>5</w:t>
            </w:r>
            <w:r w:rsidRPr="00255CEA">
              <w:rPr>
                <w:rFonts w:ascii="Calibri" w:hAnsi="Calibri" w:cs="Calibri"/>
                <w:szCs w:val="22"/>
                <w:lang w:val="en-US" w:eastAsia="zh-CN"/>
              </w:rPr>
              <w:t>月</w:t>
            </w:r>
            <w:r w:rsidRPr="00255CEA">
              <w:rPr>
                <w:rFonts w:ascii="Calibri" w:eastAsiaTheme="minorEastAsia" w:hAnsi="Calibri" w:cs="Calibri" w:hint="eastAsia"/>
                <w:szCs w:val="22"/>
                <w:lang w:eastAsia="zh-CN"/>
              </w:rPr>
              <w:t>2</w:t>
            </w:r>
            <w:r w:rsidR="003E7529">
              <w:rPr>
                <w:rFonts w:ascii="Calibri" w:eastAsiaTheme="minorEastAsia" w:hAnsi="Calibri" w:cs="Calibri" w:hint="eastAsia"/>
                <w:szCs w:val="22"/>
                <w:lang w:eastAsia="zh-CN"/>
              </w:rPr>
              <w:t>0</w:t>
            </w:r>
            <w:r w:rsidRPr="00255CEA">
              <w:rPr>
                <w:rFonts w:ascii="Calibri" w:hAnsi="Calibri" w:cs="Calibri"/>
                <w:szCs w:val="22"/>
                <w:lang w:val="en-US" w:eastAsia="zh-CN"/>
              </w:rPr>
              <w:t>日</w:t>
            </w:r>
          </w:p>
        </w:tc>
        <w:tc>
          <w:tcPr>
            <w:tcW w:w="7224" w:type="dxa"/>
          </w:tcPr>
          <w:p w14:paraId="5927775B" w14:textId="30C36C62" w:rsidR="00255CEA" w:rsidRPr="00255CEA" w:rsidRDefault="00255CEA" w:rsidP="00C66C64">
            <w:pPr>
              <w:pStyle w:val="enumlev1"/>
              <w:tabs>
                <w:tab w:val="clear" w:pos="794"/>
                <w:tab w:val="clear" w:pos="1191"/>
                <w:tab w:val="left" w:pos="460"/>
                <w:tab w:val="left" w:pos="885"/>
              </w:tabs>
              <w:ind w:left="460" w:hanging="460"/>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hint="eastAsia"/>
                <w:szCs w:val="22"/>
                <w:lang w:eastAsia="zh-CN"/>
              </w:rPr>
              <w:t>提交</w:t>
            </w:r>
            <w:r w:rsidR="003E7529">
              <w:fldChar w:fldCharType="begin"/>
            </w:r>
            <w:r w:rsidR="003E7529">
              <w:instrText>HYPERLINK "https://www.itu.int/md/meetingdoc.asp?lang=en&amp;parent=T25-TSB-CIR&amp;destination=SG17"</w:instrText>
            </w:r>
            <w:r w:rsidR="003E7529">
              <w:fldChar w:fldCharType="separate"/>
            </w:r>
            <w:r w:rsidR="003E7529" w:rsidRPr="00964194">
              <w:rPr>
                <w:rStyle w:val="Hyperlink"/>
                <w:rFonts w:ascii="Calibri" w:hAnsi="Calibri" w:cs="Calibri" w:hint="eastAsia"/>
                <w:szCs w:val="22"/>
                <w:lang w:eastAsia="zh-CN"/>
              </w:rPr>
              <w:t>电信</w:t>
            </w:r>
            <w:r w:rsidR="003E7529" w:rsidRPr="00964194">
              <w:rPr>
                <w:rStyle w:val="Hyperlink"/>
                <w:rFonts w:ascii="Calibri" w:hAnsi="Calibri" w:cs="Calibri" w:hint="eastAsia"/>
                <w:szCs w:val="22"/>
                <w:lang w:eastAsia="zh-CN"/>
              </w:rPr>
              <w:t>标</w:t>
            </w:r>
            <w:r w:rsidR="003E7529" w:rsidRPr="00964194">
              <w:rPr>
                <w:rStyle w:val="Hyperlink"/>
                <w:rFonts w:ascii="Calibri" w:hAnsi="Calibri" w:cs="Calibri" w:hint="eastAsia"/>
                <w:szCs w:val="22"/>
                <w:lang w:eastAsia="zh-CN"/>
              </w:rPr>
              <w:t>准化局第</w:t>
            </w:r>
            <w:r w:rsidR="003E7529" w:rsidRPr="00964194">
              <w:rPr>
                <w:rStyle w:val="Hyperlink"/>
                <w:rFonts w:ascii="Calibri" w:hAnsi="Calibri" w:cs="Calibri" w:hint="eastAsia"/>
                <w:szCs w:val="22"/>
                <w:lang w:eastAsia="zh-CN"/>
              </w:rPr>
              <w:t>104</w:t>
            </w:r>
            <w:r w:rsidR="003E7529" w:rsidRPr="00964194">
              <w:rPr>
                <w:rStyle w:val="Hyperlink"/>
                <w:rFonts w:ascii="Calibri" w:hAnsi="Calibri" w:cs="Calibri" w:hint="eastAsia"/>
                <w:szCs w:val="22"/>
                <w:lang w:eastAsia="zh-CN"/>
              </w:rPr>
              <w:t>号通函</w:t>
            </w:r>
            <w:r w:rsidR="003E7529">
              <w:fldChar w:fldCharType="end"/>
            </w:r>
            <w:r w:rsidRPr="00255CEA">
              <w:rPr>
                <w:rFonts w:ascii="Calibri" w:hAnsi="Calibri" w:cs="Calibri" w:hint="eastAsia"/>
                <w:szCs w:val="22"/>
                <w:lang w:eastAsia="zh-CN"/>
              </w:rPr>
              <w:t>附件</w:t>
            </w:r>
            <w:r w:rsidRPr="00255CEA">
              <w:rPr>
                <w:rFonts w:ascii="Calibri" w:hAnsi="Calibri" w:cs="Calibri" w:hint="eastAsia"/>
                <w:szCs w:val="22"/>
                <w:lang w:eastAsia="zh-CN"/>
              </w:rPr>
              <w:t>2</w:t>
            </w:r>
            <w:r w:rsidRPr="00255CEA">
              <w:rPr>
                <w:rFonts w:ascii="Calibri" w:hAnsi="Calibri" w:cs="Calibri" w:hint="eastAsia"/>
                <w:szCs w:val="22"/>
                <w:lang w:eastAsia="zh-CN"/>
              </w:rPr>
              <w:t>中关于</w:t>
            </w:r>
            <w:r w:rsidR="003E7529">
              <w:rPr>
                <w:lang w:eastAsia="zh-CN"/>
              </w:rPr>
              <w:t>TAP</w:t>
            </w:r>
            <w:r w:rsidR="003E7529">
              <w:rPr>
                <w:lang w:eastAsia="zh-CN"/>
              </w:rPr>
              <w:t>成员国就</w:t>
            </w:r>
            <w:r w:rsidR="003E7529">
              <w:rPr>
                <w:lang w:eastAsia="zh-CN"/>
              </w:rPr>
              <w:t>ITU-T X.1280</w:t>
            </w:r>
            <w:r w:rsidR="003E7529">
              <w:rPr>
                <w:lang w:eastAsia="zh-CN"/>
              </w:rPr>
              <w:t>建议书修订草案和</w:t>
            </w:r>
            <w:r w:rsidR="003E7529">
              <w:rPr>
                <w:lang w:eastAsia="zh-CN"/>
              </w:rPr>
              <w:t>X.1286</w:t>
            </w:r>
            <w:r w:rsidR="003E7529">
              <w:rPr>
                <w:lang w:eastAsia="zh-CN"/>
              </w:rPr>
              <w:t>（</w:t>
            </w:r>
            <w:r w:rsidR="003E7529">
              <w:rPr>
                <w:rFonts w:hint="eastAsia"/>
                <w:lang w:eastAsia="zh-CN"/>
              </w:rPr>
              <w:t>原</w:t>
            </w:r>
            <w:proofErr w:type="spellStart"/>
            <w:r w:rsidR="003E7529">
              <w:rPr>
                <w:lang w:eastAsia="zh-CN"/>
              </w:rPr>
              <w:t>X.accsadlt</w:t>
            </w:r>
            <w:proofErr w:type="spellEnd"/>
            <w:r w:rsidR="003E7529">
              <w:rPr>
                <w:lang w:eastAsia="zh-CN"/>
              </w:rPr>
              <w:t>）、</w:t>
            </w:r>
            <w:r w:rsidR="003E7529">
              <w:rPr>
                <w:lang w:eastAsia="zh-CN"/>
              </w:rPr>
              <w:t>X.1821</w:t>
            </w:r>
            <w:r w:rsidR="003E7529">
              <w:rPr>
                <w:lang w:eastAsia="zh-CN"/>
              </w:rPr>
              <w:t>（</w:t>
            </w:r>
            <w:r w:rsidR="003E7529">
              <w:rPr>
                <w:rFonts w:hint="eastAsia"/>
                <w:lang w:eastAsia="zh-CN"/>
              </w:rPr>
              <w:t>原</w:t>
            </w:r>
            <w:r w:rsidR="003E7529">
              <w:rPr>
                <w:lang w:eastAsia="zh-CN"/>
              </w:rPr>
              <w:t>X.5Gsec-asra</w:t>
            </w:r>
            <w:r w:rsidR="003E7529">
              <w:rPr>
                <w:lang w:eastAsia="zh-CN"/>
              </w:rPr>
              <w:t>）、</w:t>
            </w:r>
            <w:r w:rsidR="003E7529">
              <w:rPr>
                <w:lang w:eastAsia="zh-CN"/>
              </w:rPr>
              <w:t>X.1350</w:t>
            </w:r>
            <w:r w:rsidR="003E7529">
              <w:rPr>
                <w:lang w:eastAsia="zh-CN"/>
              </w:rPr>
              <w:t>（</w:t>
            </w:r>
            <w:r w:rsidR="003E7529">
              <w:rPr>
                <w:rFonts w:hint="eastAsia"/>
                <w:lang w:eastAsia="zh-CN"/>
              </w:rPr>
              <w:t>原</w:t>
            </w:r>
            <w:r w:rsidR="003E7529">
              <w:rPr>
                <w:lang w:eastAsia="zh-CN"/>
              </w:rPr>
              <w:t>X.sr-</w:t>
            </w:r>
            <w:proofErr w:type="spellStart"/>
            <w:r w:rsidR="003E7529">
              <w:rPr>
                <w:lang w:eastAsia="zh-CN"/>
              </w:rPr>
              <w:t>iiot</w:t>
            </w:r>
            <w:proofErr w:type="spellEnd"/>
            <w:r w:rsidR="003E7529">
              <w:rPr>
                <w:lang w:eastAsia="zh-CN"/>
              </w:rPr>
              <w:t>）、</w:t>
            </w:r>
            <w:r w:rsidR="003E7529">
              <w:rPr>
                <w:lang w:eastAsia="zh-CN"/>
              </w:rPr>
              <w:t>X.2105</w:t>
            </w:r>
            <w:r w:rsidR="003E7529">
              <w:rPr>
                <w:lang w:eastAsia="zh-CN"/>
              </w:rPr>
              <w:t>（</w:t>
            </w:r>
            <w:r w:rsidR="003E7529">
              <w:rPr>
                <w:rFonts w:hint="eastAsia"/>
                <w:lang w:eastAsia="zh-CN"/>
              </w:rPr>
              <w:t>原</w:t>
            </w:r>
            <w:r w:rsidR="003E7529">
              <w:rPr>
                <w:lang w:eastAsia="zh-CN"/>
              </w:rPr>
              <w:t>X.st-</w:t>
            </w:r>
            <w:proofErr w:type="spellStart"/>
            <w:r w:rsidR="003E7529">
              <w:rPr>
                <w:lang w:eastAsia="zh-CN"/>
              </w:rPr>
              <w:t>ssc</w:t>
            </w:r>
            <w:proofErr w:type="spellEnd"/>
            <w:r w:rsidR="003E7529">
              <w:rPr>
                <w:lang w:eastAsia="zh-CN"/>
              </w:rPr>
              <w:t>）、</w:t>
            </w:r>
            <w:r w:rsidR="003E7529">
              <w:rPr>
                <w:lang w:eastAsia="zh-CN"/>
              </w:rPr>
              <w:t>X.2210</w:t>
            </w:r>
            <w:r w:rsidR="003E7529">
              <w:rPr>
                <w:lang w:eastAsia="zh-CN"/>
              </w:rPr>
              <w:t>（</w:t>
            </w:r>
            <w:r w:rsidR="003E7529">
              <w:rPr>
                <w:rFonts w:hint="eastAsia"/>
                <w:lang w:eastAsia="zh-CN"/>
              </w:rPr>
              <w:t>原</w:t>
            </w:r>
            <w:proofErr w:type="spellStart"/>
            <w:r w:rsidR="003E7529">
              <w:rPr>
                <w:lang w:eastAsia="zh-CN"/>
              </w:rPr>
              <w:t>X.ig-dw</w:t>
            </w:r>
            <w:proofErr w:type="spellEnd"/>
            <w:r w:rsidR="003E7529">
              <w:rPr>
                <w:lang w:eastAsia="zh-CN"/>
              </w:rPr>
              <w:t>）、</w:t>
            </w:r>
            <w:r w:rsidR="003E7529">
              <w:rPr>
                <w:lang w:eastAsia="zh-CN"/>
              </w:rPr>
              <w:t>X.1910</w:t>
            </w:r>
            <w:r w:rsidR="003E7529">
              <w:rPr>
                <w:lang w:eastAsia="zh-CN"/>
              </w:rPr>
              <w:t>（</w:t>
            </w:r>
            <w:r w:rsidR="003E7529">
              <w:rPr>
                <w:rFonts w:hint="eastAsia"/>
                <w:lang w:eastAsia="zh-CN"/>
              </w:rPr>
              <w:t>原</w:t>
            </w:r>
            <w:r w:rsidR="003E7529">
              <w:rPr>
                <w:lang w:eastAsia="zh-CN"/>
              </w:rPr>
              <w:t>X.tc-</w:t>
            </w:r>
            <w:proofErr w:type="spellStart"/>
            <w:r w:rsidR="003E7529">
              <w:rPr>
                <w:lang w:eastAsia="zh-CN"/>
              </w:rPr>
              <w:t>ifd</w:t>
            </w:r>
            <w:proofErr w:type="spellEnd"/>
            <w:r w:rsidR="003E7529">
              <w:rPr>
                <w:lang w:eastAsia="zh-CN"/>
              </w:rPr>
              <w:t>）、</w:t>
            </w:r>
            <w:r w:rsidR="003E7529">
              <w:rPr>
                <w:lang w:eastAsia="zh-CN"/>
              </w:rPr>
              <w:t>X.1651</w:t>
            </w:r>
            <w:r w:rsidR="003E7529">
              <w:rPr>
                <w:lang w:eastAsia="zh-CN"/>
              </w:rPr>
              <w:t>（</w:t>
            </w:r>
            <w:r w:rsidR="003E7529">
              <w:rPr>
                <w:rFonts w:hint="eastAsia"/>
                <w:lang w:eastAsia="zh-CN"/>
              </w:rPr>
              <w:t>原</w:t>
            </w:r>
            <w:proofErr w:type="spellStart"/>
            <w:r w:rsidR="003E7529">
              <w:rPr>
                <w:lang w:eastAsia="zh-CN"/>
              </w:rPr>
              <w:t>X.soar</w:t>
            </w:r>
            <w:proofErr w:type="spellEnd"/>
            <w:r w:rsidR="003E7529">
              <w:rPr>
                <w:lang w:eastAsia="zh-CN"/>
              </w:rPr>
              <w:t>-cc</w:t>
            </w:r>
            <w:r w:rsidR="003E7529">
              <w:rPr>
                <w:lang w:eastAsia="zh-CN"/>
              </w:rPr>
              <w:t>）、</w:t>
            </w:r>
            <w:r w:rsidR="003E7529">
              <w:rPr>
                <w:lang w:eastAsia="zh-CN"/>
              </w:rPr>
              <w:t>X.1607</w:t>
            </w:r>
            <w:r w:rsidR="003E7529">
              <w:rPr>
                <w:lang w:eastAsia="zh-CN"/>
              </w:rPr>
              <w:t>（</w:t>
            </w:r>
            <w:r w:rsidR="003E7529">
              <w:rPr>
                <w:rFonts w:hint="eastAsia"/>
                <w:lang w:eastAsia="zh-CN"/>
              </w:rPr>
              <w:t>原</w:t>
            </w:r>
            <w:r w:rsidR="003E7529">
              <w:rPr>
                <w:lang w:eastAsia="zh-CN"/>
              </w:rPr>
              <w:t>X.asm-cc</w:t>
            </w:r>
            <w:r w:rsidR="003E7529">
              <w:rPr>
                <w:lang w:eastAsia="zh-CN"/>
              </w:rPr>
              <w:t>）、</w:t>
            </w:r>
            <w:r w:rsidR="003E7529">
              <w:rPr>
                <w:lang w:eastAsia="zh-CN"/>
              </w:rPr>
              <w:t>X.1418</w:t>
            </w:r>
            <w:r w:rsidR="003E7529">
              <w:rPr>
                <w:lang w:eastAsia="zh-CN"/>
              </w:rPr>
              <w:t>（</w:t>
            </w:r>
            <w:r w:rsidR="003E7529">
              <w:rPr>
                <w:rFonts w:hint="eastAsia"/>
                <w:lang w:eastAsia="zh-CN"/>
              </w:rPr>
              <w:t>原</w:t>
            </w:r>
            <w:r w:rsidR="003E7529">
              <w:rPr>
                <w:lang w:eastAsia="zh-CN"/>
              </w:rPr>
              <w:t>X.sg-</w:t>
            </w:r>
            <w:proofErr w:type="spellStart"/>
            <w:r w:rsidR="003E7529">
              <w:rPr>
                <w:lang w:eastAsia="zh-CN"/>
              </w:rPr>
              <w:t>dcs</w:t>
            </w:r>
            <w:proofErr w:type="spellEnd"/>
            <w:r w:rsidR="003E7529">
              <w:rPr>
                <w:lang w:eastAsia="zh-CN"/>
              </w:rPr>
              <w:t>）和</w:t>
            </w:r>
            <w:r w:rsidR="003E7529">
              <w:rPr>
                <w:lang w:eastAsia="zh-CN"/>
              </w:rPr>
              <w:t>X.1417</w:t>
            </w:r>
            <w:r w:rsidR="003E7529">
              <w:rPr>
                <w:lang w:eastAsia="zh-CN"/>
              </w:rPr>
              <w:t>（</w:t>
            </w:r>
            <w:r w:rsidR="003E7529">
              <w:rPr>
                <w:rFonts w:hint="eastAsia"/>
                <w:lang w:eastAsia="zh-CN"/>
              </w:rPr>
              <w:t>原</w:t>
            </w:r>
            <w:r w:rsidR="003E7529">
              <w:rPr>
                <w:lang w:eastAsia="zh-CN"/>
              </w:rPr>
              <w:t>X.sr-</w:t>
            </w:r>
            <w:proofErr w:type="spellStart"/>
            <w:r w:rsidR="003E7529">
              <w:rPr>
                <w:lang w:eastAsia="zh-CN"/>
              </w:rPr>
              <w:t>dpts</w:t>
            </w:r>
            <w:proofErr w:type="spellEnd"/>
            <w:r w:rsidR="003E7529">
              <w:rPr>
                <w:lang w:eastAsia="zh-CN"/>
              </w:rPr>
              <w:t>）</w:t>
            </w:r>
            <w:r w:rsidR="003E7529">
              <w:rPr>
                <w:rFonts w:hint="eastAsia"/>
                <w:lang w:eastAsia="zh-CN"/>
              </w:rPr>
              <w:t>新建议书草案</w:t>
            </w:r>
            <w:r w:rsidR="003E7529">
              <w:rPr>
                <w:lang w:eastAsia="zh-CN"/>
              </w:rPr>
              <w:t>进行磋商</w:t>
            </w:r>
            <w:r w:rsidRPr="00255CEA">
              <w:rPr>
                <w:rFonts w:ascii="Calibri" w:hAnsi="Calibri" w:cs="Calibri" w:hint="eastAsia"/>
                <w:szCs w:val="22"/>
                <w:lang w:eastAsia="zh-CN"/>
              </w:rPr>
              <w:t>的表格</w:t>
            </w:r>
          </w:p>
        </w:tc>
      </w:tr>
    </w:tbl>
    <w:p w14:paraId="521E5569" w14:textId="77777777" w:rsidR="00255CEA" w:rsidRPr="00255CEA" w:rsidRDefault="00255CEA" w:rsidP="00255CEA">
      <w:pPr>
        <w:spacing w:before="240" w:after="240"/>
        <w:ind w:firstLineChars="200" w:firstLine="440"/>
        <w:rPr>
          <w:rFonts w:ascii="SimSun" w:eastAsia="Times New Roman" w:hAnsi="SimSun"/>
          <w:szCs w:val="22"/>
          <w:lang w:val="fr-FR" w:eastAsia="zh-CN"/>
        </w:rPr>
      </w:pPr>
      <w:r w:rsidRPr="00255CEA">
        <w:rPr>
          <w:rFonts w:hint="eastAsia"/>
          <w:szCs w:val="22"/>
          <w:lang w:eastAsia="zh-CN"/>
        </w:rPr>
        <w:t>祝您与会顺利且富有成效。</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096"/>
      </w:tblGrid>
      <w:tr w:rsidR="00255CEA" w:rsidRPr="00255CEA" w14:paraId="2C1978E2" w14:textId="77777777" w:rsidTr="00C543E8">
        <w:trPr>
          <w:cantSplit/>
          <w:trHeight w:val="1955"/>
        </w:trPr>
        <w:tc>
          <w:tcPr>
            <w:tcW w:w="6538" w:type="dxa"/>
            <w:vMerge w:val="restart"/>
            <w:tcBorders>
              <w:top w:val="nil"/>
              <w:left w:val="nil"/>
              <w:bottom w:val="nil"/>
              <w:right w:val="single" w:sz="4" w:space="0" w:color="auto"/>
            </w:tcBorders>
          </w:tcPr>
          <w:p w14:paraId="70BF7AE1" w14:textId="77777777" w:rsidR="00255CEA" w:rsidRPr="00255CEA" w:rsidRDefault="00255CEA" w:rsidP="00C543E8">
            <w:pPr>
              <w:tabs>
                <w:tab w:val="clear" w:pos="1588"/>
                <w:tab w:val="clear" w:pos="1985"/>
                <w:tab w:val="center" w:pos="4819"/>
              </w:tabs>
              <w:spacing w:afterLines="50" w:after="120"/>
              <w:rPr>
                <w:rFonts w:ascii="Calibri" w:hAnsi="Calibri" w:cs="Calibri"/>
                <w:szCs w:val="22"/>
                <w:lang w:val="fr-FR" w:eastAsia="zh-CN"/>
              </w:rPr>
            </w:pPr>
            <w:r w:rsidRPr="00255CEA">
              <w:rPr>
                <w:rFonts w:ascii="Calibri" w:hAnsi="Calibri" w:cs="Calibri" w:hint="eastAsia"/>
                <w:szCs w:val="22"/>
                <w:lang w:val="en-US" w:eastAsia="zh-CN"/>
              </w:rPr>
              <w:t>顺致敬意</w:t>
            </w:r>
            <w:r w:rsidRPr="00255CEA">
              <w:rPr>
                <w:rFonts w:ascii="Calibri" w:hAnsi="Calibri" w:cs="Calibri" w:hint="eastAsia"/>
                <w:szCs w:val="22"/>
                <w:lang w:val="fr-FR" w:eastAsia="zh-CN"/>
              </w:rPr>
              <w:t>！</w:t>
            </w:r>
          </w:p>
          <w:p w14:paraId="7CD9EC7E" w14:textId="0EF2229E" w:rsidR="00255CEA" w:rsidRPr="00255CEA" w:rsidRDefault="00255CEA" w:rsidP="00C543E8">
            <w:pPr>
              <w:spacing w:before="1200"/>
              <w:rPr>
                <w:rFonts w:ascii="Calibri" w:hAnsi="Calibri" w:cs="Calibri"/>
                <w:szCs w:val="22"/>
                <w:lang w:val="fr-FR" w:eastAsia="zh-CN"/>
              </w:rPr>
            </w:pPr>
            <w:r w:rsidRPr="00255CEA">
              <w:rPr>
                <w:rFonts w:ascii="Calibri" w:hAnsi="Calibri" w:cs="Calibri" w:hint="eastAsia"/>
                <w:noProof/>
                <w:szCs w:val="22"/>
                <w:lang w:val="en-US" w:eastAsia="zh-CN"/>
              </w:rPr>
              <w:drawing>
                <wp:anchor distT="0" distB="0" distL="114300" distR="114300" simplePos="0" relativeHeight="251659264" behindDoc="1" locked="0" layoutInCell="1" allowOverlap="1" wp14:anchorId="75E3A9AF" wp14:editId="7A26C2D0">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电信标准化局主任</w:t>
            </w:r>
            <w:r w:rsidRPr="00255CEA">
              <w:rPr>
                <w:rFonts w:ascii="Calibri" w:hAnsi="Calibri" w:cs="Calibri"/>
                <w:szCs w:val="22"/>
                <w:lang w:val="fr-FR" w:eastAsia="zh-CN"/>
              </w:rPr>
              <w:br/>
            </w:r>
            <w:r w:rsidRPr="00255CEA">
              <w:rPr>
                <w:rFonts w:ascii="Calibri" w:hAnsi="Calibri" w:cs="Calibri"/>
                <w:szCs w:val="22"/>
                <w:lang w:eastAsia="zh-CN"/>
              </w:rPr>
              <w:t>尾上诚</w:t>
            </w:r>
            <w:r w:rsidRPr="00255CEA">
              <w:rPr>
                <w:rFonts w:ascii="Calibri" w:hAnsi="Calibri" w:cs="Calibri" w:hint="eastAsia"/>
                <w:szCs w:val="22"/>
                <w:lang w:eastAsia="zh-CN"/>
              </w:rPr>
              <w:t>藏</w:t>
            </w:r>
          </w:p>
        </w:tc>
        <w:tc>
          <w:tcPr>
            <w:tcW w:w="3096" w:type="dxa"/>
            <w:tcBorders>
              <w:top w:val="single" w:sz="4" w:space="0" w:color="auto"/>
              <w:left w:val="single" w:sz="4" w:space="0" w:color="auto"/>
              <w:bottom w:val="nil"/>
              <w:right w:val="single" w:sz="4" w:space="0" w:color="auto"/>
            </w:tcBorders>
            <w:textDirection w:val="btLr"/>
            <w:vAlign w:val="center"/>
            <w:hideMark/>
          </w:tcPr>
          <w:p w14:paraId="4F528732" w14:textId="2EDC17B6" w:rsidR="00255CEA" w:rsidRPr="00255CEA" w:rsidRDefault="00255CEA" w:rsidP="00C543E8">
            <w:pPr>
              <w:spacing w:before="0"/>
              <w:ind w:left="113" w:right="113"/>
              <w:jc w:val="center"/>
              <w:rPr>
                <w:rFonts w:ascii="Calibri" w:hAnsi="Calibri" w:cs="Calibri"/>
                <w:szCs w:val="22"/>
              </w:rPr>
            </w:pPr>
            <w:r w:rsidRPr="00255CEA">
              <w:rPr>
                <w:noProof/>
                <w:szCs w:val="22"/>
                <w:lang w:eastAsia="en-GB"/>
              </w:rPr>
              <w:drawing>
                <wp:inline distT="0" distB="0" distL="0" distR="0" wp14:anchorId="033A4314" wp14:editId="6D2C0CF6">
                  <wp:extent cx="1172418" cy="1172418"/>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1172418" cy="1172418"/>
                          </a:xfrm>
                          <a:prstGeom prst="rect">
                            <a:avLst/>
                          </a:prstGeom>
                        </pic:spPr>
                      </pic:pic>
                    </a:graphicData>
                  </a:graphic>
                </wp:inline>
              </w:drawing>
            </w:r>
            <w:r w:rsidRPr="00255CEA">
              <w:rPr>
                <w:rFonts w:ascii="Calibri" w:hAnsi="Calibri" w:cs="Calibri"/>
                <w:szCs w:val="22"/>
                <w:lang w:eastAsia="zh-CN"/>
              </w:rPr>
              <w:t xml:space="preserve"> ITU-T SG</w:t>
            </w:r>
            <w:r w:rsidR="00CB1F70">
              <w:rPr>
                <w:rFonts w:ascii="Calibri" w:hAnsi="Calibri" w:cs="Calibri" w:hint="eastAsia"/>
                <w:szCs w:val="22"/>
                <w:lang w:eastAsia="zh-CN"/>
              </w:rPr>
              <w:t>17</w:t>
            </w:r>
          </w:p>
        </w:tc>
      </w:tr>
      <w:tr w:rsidR="00255CEA" w:rsidRPr="00255CEA" w14:paraId="70E36DD3" w14:textId="77777777" w:rsidTr="00C543E8">
        <w:trPr>
          <w:cantSplit/>
          <w:trHeight w:val="227"/>
        </w:trPr>
        <w:tc>
          <w:tcPr>
            <w:tcW w:w="0" w:type="auto"/>
            <w:vMerge/>
            <w:tcBorders>
              <w:top w:val="nil"/>
              <w:left w:val="nil"/>
              <w:bottom w:val="nil"/>
              <w:right w:val="single" w:sz="4" w:space="0" w:color="auto"/>
            </w:tcBorders>
            <w:vAlign w:val="center"/>
            <w:hideMark/>
          </w:tcPr>
          <w:p w14:paraId="683F4945" w14:textId="77777777" w:rsidR="00255CEA" w:rsidRPr="00255CEA" w:rsidRDefault="00255CEA" w:rsidP="00C543E8">
            <w:pPr>
              <w:tabs>
                <w:tab w:val="clear" w:pos="794"/>
                <w:tab w:val="clear" w:pos="1191"/>
                <w:tab w:val="clear" w:pos="1588"/>
                <w:tab w:val="clear" w:pos="1985"/>
              </w:tabs>
              <w:overflowPunct/>
              <w:autoSpaceDE/>
              <w:autoSpaceDN/>
              <w:adjustRightInd/>
              <w:spacing w:before="0"/>
              <w:rPr>
                <w:rFonts w:ascii="Calibri" w:hAnsi="Calibri" w:cs="Calibri"/>
                <w:szCs w:val="22"/>
              </w:rPr>
            </w:pPr>
          </w:p>
        </w:tc>
        <w:tc>
          <w:tcPr>
            <w:tcW w:w="3096" w:type="dxa"/>
            <w:tcBorders>
              <w:top w:val="nil"/>
              <w:left w:val="single" w:sz="4" w:space="0" w:color="auto"/>
              <w:bottom w:val="single" w:sz="4" w:space="0" w:color="auto"/>
              <w:right w:val="single" w:sz="4" w:space="0" w:color="auto"/>
            </w:tcBorders>
            <w:vAlign w:val="center"/>
            <w:hideMark/>
          </w:tcPr>
          <w:p w14:paraId="5EEACDBB" w14:textId="77777777" w:rsidR="00255CEA" w:rsidRPr="00255CEA" w:rsidRDefault="00255CEA" w:rsidP="00C543E8">
            <w:pPr>
              <w:tabs>
                <w:tab w:val="clear" w:pos="794"/>
                <w:tab w:val="left" w:pos="444"/>
              </w:tabs>
              <w:spacing w:before="0"/>
              <w:ind w:hanging="265"/>
              <w:jc w:val="center"/>
              <w:rPr>
                <w:rFonts w:ascii="Calibri" w:hAnsi="Calibri" w:cs="Calibri"/>
                <w:noProof/>
                <w:szCs w:val="22"/>
                <w:lang w:eastAsia="zh-CN"/>
              </w:rPr>
            </w:pPr>
            <w:r w:rsidRPr="00255CEA">
              <w:rPr>
                <w:rFonts w:ascii="Calibri" w:hAnsi="Calibri" w:cs="Calibri" w:hint="eastAsia"/>
                <w:szCs w:val="22"/>
                <w:lang w:eastAsia="zh-CN"/>
              </w:rPr>
              <w:t>最新会议信息</w:t>
            </w:r>
          </w:p>
        </w:tc>
      </w:tr>
    </w:tbl>
    <w:p w14:paraId="5FF93142" w14:textId="5D0E2759" w:rsidR="00255CEA" w:rsidRPr="00255CEA" w:rsidRDefault="00255CEA" w:rsidP="00255CEA">
      <w:pPr>
        <w:tabs>
          <w:tab w:val="clear" w:pos="794"/>
          <w:tab w:val="clear" w:pos="1191"/>
          <w:tab w:val="clear" w:pos="1588"/>
          <w:tab w:val="clear" w:pos="1985"/>
        </w:tabs>
        <w:overflowPunct/>
        <w:autoSpaceDE/>
        <w:autoSpaceDN/>
        <w:adjustRightInd/>
        <w:spacing w:before="360"/>
        <w:textAlignment w:val="auto"/>
        <w:rPr>
          <w:rFonts w:cstheme="minorHAnsi"/>
          <w:szCs w:val="22"/>
        </w:rPr>
      </w:pPr>
      <w:r w:rsidRPr="00255CEA">
        <w:rPr>
          <w:rFonts w:cstheme="minorHAnsi" w:hint="eastAsia"/>
          <w:b/>
          <w:bCs/>
          <w:szCs w:val="22"/>
          <w:lang w:eastAsia="zh-CN"/>
        </w:rPr>
        <w:t>附件</w:t>
      </w:r>
      <w:r w:rsidRPr="00255CEA">
        <w:rPr>
          <w:rFonts w:cstheme="minorHAnsi" w:hint="eastAsia"/>
          <w:szCs w:val="22"/>
          <w:lang w:eastAsia="zh-CN"/>
        </w:rPr>
        <w:t>：</w:t>
      </w:r>
      <w:r w:rsidR="00CB1F70">
        <w:rPr>
          <w:rFonts w:cstheme="minorHAnsi" w:hint="eastAsia"/>
          <w:szCs w:val="22"/>
          <w:lang w:eastAsia="zh-CN"/>
        </w:rPr>
        <w:t>2</w:t>
      </w:r>
      <w:r w:rsidRPr="00255CEA">
        <w:rPr>
          <w:rFonts w:cstheme="minorHAnsi" w:hint="eastAsia"/>
          <w:szCs w:val="22"/>
          <w:lang w:eastAsia="zh-CN"/>
        </w:rPr>
        <w:t>件</w:t>
      </w:r>
    </w:p>
    <w:p w14:paraId="1A266D61" w14:textId="0E839E66" w:rsidR="00384E5D" w:rsidRPr="003D69B8" w:rsidRDefault="00384E5D" w:rsidP="00CE218B">
      <w:pPr>
        <w:spacing w:before="240"/>
      </w:pPr>
      <w:r w:rsidRPr="003D69B8">
        <w:br w:type="page"/>
      </w:r>
    </w:p>
    <w:p w14:paraId="4F3EEC6B" w14:textId="40A9DC5A" w:rsidR="00AC2918" w:rsidRPr="00BC46F7" w:rsidRDefault="00CC327E" w:rsidP="00442C9B">
      <w:pPr>
        <w:pStyle w:val="Annextitle"/>
        <w:rPr>
          <w:szCs w:val="28"/>
        </w:rPr>
      </w:pPr>
      <w:bookmarkStart w:id="3" w:name="_Hlk187413645"/>
      <w:r w:rsidRPr="000965F8">
        <w:rPr>
          <w:rFonts w:ascii="SimSun" w:hAnsi="SimSun" w:cs="SimSun" w:hint="eastAsia"/>
          <w:lang w:eastAsia="zh-CN"/>
        </w:rPr>
        <w:lastRenderedPageBreak/>
        <w:t>附件</w:t>
      </w:r>
      <w:r w:rsidRPr="000965F8">
        <w:rPr>
          <w:lang w:eastAsia="zh-CN"/>
        </w:rPr>
        <w:t>A</w:t>
      </w:r>
      <w:r w:rsidRPr="000965F8">
        <w:rPr>
          <w:lang w:eastAsia="zh-CN"/>
        </w:rPr>
        <w:br/>
      </w:r>
      <w:r w:rsidRPr="000965F8">
        <w:rPr>
          <w:rFonts w:hint="eastAsia"/>
          <w:lang w:eastAsia="zh-CN"/>
        </w:rPr>
        <w:t>实用会议信息</w:t>
      </w:r>
      <w:bookmarkEnd w:id="3"/>
    </w:p>
    <w:p w14:paraId="3C0097F8" w14:textId="11E12945" w:rsidR="00384E5D" w:rsidRPr="00270DE6" w:rsidRDefault="00CC327E" w:rsidP="00D442B4">
      <w:pPr>
        <w:tabs>
          <w:tab w:val="left" w:pos="1418"/>
          <w:tab w:val="left" w:pos="1702"/>
          <w:tab w:val="left" w:pos="2160"/>
        </w:tabs>
        <w:spacing w:before="80" w:after="120"/>
        <w:ind w:right="91"/>
        <w:jc w:val="center"/>
        <w:rPr>
          <w:b/>
          <w:bCs/>
          <w:szCs w:val="22"/>
          <w:lang w:eastAsia="zh-CN"/>
        </w:rPr>
      </w:pPr>
      <w:r w:rsidRPr="00CC327E">
        <w:rPr>
          <w:rFonts w:hint="eastAsia"/>
          <w:b/>
          <w:bCs/>
          <w:szCs w:val="22"/>
          <w:lang w:eastAsia="zh-CN"/>
        </w:rPr>
        <w:t>工作方法与设施</w:t>
      </w:r>
    </w:p>
    <w:p w14:paraId="1CB8B1E6" w14:textId="77777777" w:rsidR="00CC327E" w:rsidRPr="00CB063A" w:rsidRDefault="00CC327E" w:rsidP="00CC327E">
      <w:pPr>
        <w:spacing w:before="240"/>
        <w:rPr>
          <w:lang w:eastAsia="zh-CN"/>
        </w:rPr>
      </w:pPr>
      <w:r w:rsidRPr="00CC327E">
        <w:rPr>
          <w:rFonts w:ascii="Calibri" w:hAnsi="Calibri" w:cstheme="majorBidi" w:hint="eastAsia"/>
          <w:b/>
          <w:bCs/>
          <w:szCs w:val="22"/>
          <w:lang w:eastAsia="zh-CN"/>
        </w:rPr>
        <w:t>提交</w:t>
      </w:r>
      <w:r w:rsidRPr="00CC327E">
        <w:rPr>
          <w:rFonts w:ascii="Calibri" w:hAnsi="Calibri" w:cstheme="majorBidi"/>
          <w:b/>
          <w:bCs/>
          <w:szCs w:val="22"/>
          <w:lang w:eastAsia="zh-CN"/>
        </w:rPr>
        <w:t>和</w:t>
      </w:r>
      <w:r w:rsidRPr="00CC327E">
        <w:rPr>
          <w:rFonts w:ascii="Calibri" w:hAnsi="Calibri" w:cstheme="majorBidi" w:hint="eastAsia"/>
          <w:b/>
          <w:bCs/>
          <w:szCs w:val="22"/>
          <w:lang w:eastAsia="zh-CN"/>
        </w:rPr>
        <w:t>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21"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Pr="00CC327E">
        <w:rPr>
          <w:rFonts w:ascii="Calibri" w:hAnsi="Calibri"/>
          <w:szCs w:val="22"/>
          <w:lang w:eastAsia="zh-CN"/>
        </w:rPr>
        <w:t>；</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22"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r>
        <w:fldChar w:fldCharType="begin"/>
      </w:r>
      <w:r>
        <w:rPr>
          <w:lang w:eastAsia="zh-CN"/>
        </w:rPr>
        <w:instrText>HYPERLINK "http://www.itu.int/TIES/"</w:instrText>
      </w:r>
      <w:r>
        <w:fldChar w:fldCharType="separate"/>
      </w:r>
      <w:r w:rsidRPr="00CC327E">
        <w:rPr>
          <w:rStyle w:val="Hyperlink"/>
          <w:rFonts w:ascii="Calibri" w:hAnsi="Calibri"/>
          <w:szCs w:val="22"/>
          <w:lang w:eastAsia="zh-CN"/>
        </w:rPr>
        <w:t>国际电联用户账户</w:t>
      </w:r>
      <w:r>
        <w:fldChar w:fldCharType="end"/>
      </w:r>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sidRPr="00CB063A">
        <w:rPr>
          <w:rFonts w:hint="eastAsia"/>
          <w:lang w:eastAsia="zh-CN"/>
        </w:rPr>
        <w:t>。</w:t>
      </w:r>
    </w:p>
    <w:p w14:paraId="717C4580" w14:textId="005F87A6"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hyperlink r:id="rId23" w:history="1">
        <w:r w:rsidR="00FC0216" w:rsidRPr="00FC0216">
          <w:rPr>
            <w:rStyle w:val="Hyperlink"/>
            <w:rFonts w:ascii="Calibri" w:hAnsi="Calibri" w:hint="eastAsia"/>
            <w:szCs w:val="22"/>
            <w:lang w:eastAsia="zh-CN"/>
          </w:rPr>
          <w:t>国际电联</w:t>
        </w:r>
        <w:r w:rsidRPr="00FC0216">
          <w:rPr>
            <w:rStyle w:val="Hyperlink"/>
            <w:rFonts w:ascii="Calibri" w:hAnsi="Calibri" w:hint="eastAsia"/>
            <w:szCs w:val="22"/>
            <w:lang w:eastAsia="zh-CN"/>
          </w:rPr>
          <w:t>网站</w:t>
        </w:r>
      </w:hyperlink>
      <w:r w:rsidRPr="00CC327E">
        <w:rPr>
          <w:rFonts w:ascii="Calibri" w:hAnsi="Calibri" w:hint="eastAsia"/>
          <w:szCs w:val="22"/>
          <w:lang w:eastAsia="zh-CN"/>
        </w:rPr>
        <w:t>上查阅</w:t>
      </w:r>
      <w:r w:rsidRPr="00CC327E">
        <w:rPr>
          <w:rFonts w:ascii="Calibri" w:hAnsi="Calibri"/>
          <w:szCs w:val="22"/>
          <w:lang w:eastAsia="zh-CN"/>
        </w:rPr>
        <w:t>详细信息</w:t>
      </w:r>
      <w:r w:rsidRPr="00CC327E">
        <w:rPr>
          <w:rFonts w:ascii="Calibri" w:hAnsi="Calibri" w:hint="eastAsia"/>
          <w:szCs w:val="22"/>
          <w:lang w:eastAsia="zh-CN"/>
        </w:rPr>
        <w:t>。</w:t>
      </w:r>
    </w:p>
    <w:p w14:paraId="478328C6" w14:textId="77777777" w:rsidR="00CC327E" w:rsidRPr="00CC327E" w:rsidRDefault="00CC327E" w:rsidP="00CC327E">
      <w:pPr>
        <w:rPr>
          <w:rFonts w:ascii="Calibri" w:hAnsi="Calibri"/>
          <w:szCs w:val="22"/>
          <w:lang w:val="en-US"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proofErr w:type="spellStart"/>
      <w:r w:rsidRPr="00CC327E">
        <w:rPr>
          <w:rFonts w:cstheme="minorHAnsi"/>
          <w:szCs w:val="22"/>
          <w:lang w:eastAsia="zh-CN"/>
        </w:rPr>
        <w:t>Montbrillant</w:t>
      </w:r>
      <w:proofErr w:type="spellEnd"/>
      <w:r w:rsidRPr="00CC327E">
        <w:rPr>
          <w:rFonts w:ascii="Calibri" w:hAnsi="Calibri" w:hint="eastAsia"/>
          <w:szCs w:val="22"/>
          <w:lang w:val="en-US" w:eastAsia="zh-CN"/>
        </w:rPr>
        <w:t>大楼零层</w:t>
      </w:r>
      <w:r w:rsidRPr="00CC327E">
        <w:rPr>
          <w:rFonts w:ascii="Calibri" w:hAnsi="Calibri"/>
          <w:szCs w:val="22"/>
          <w:lang w:val="en-US" w:eastAsia="zh-CN"/>
        </w:rPr>
        <w:t>。</w:t>
      </w:r>
    </w:p>
    <w:p w14:paraId="0DC015B7" w14:textId="2354244D"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hyperlink r:id="rId24" w:history="1">
        <w:r w:rsidRPr="00CC327E">
          <w:rPr>
            <w:rStyle w:val="Hyperlink"/>
            <w:rFonts w:ascii="Calibri" w:hAnsi="Calibri" w:hint="eastAsia"/>
            <w:szCs w:val="22"/>
            <w:lang w:eastAsia="zh-CN"/>
          </w:rPr>
          <w:t>主要会议厅</w:t>
        </w:r>
      </w:hyperlink>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可通过电子邮件发送到所用打印机进行打印。详情见</w:t>
      </w:r>
      <w:hyperlink r:id="rId25" w:history="1">
        <w:r w:rsidR="00FC0216" w:rsidRPr="00FC0216">
          <w:rPr>
            <w:rStyle w:val="Hyperlink"/>
            <w:rFonts w:ascii="Calibri" w:hAnsi="Calibri" w:hint="eastAsia"/>
            <w:szCs w:val="22"/>
            <w:lang w:eastAsia="zh-CN"/>
          </w:rPr>
          <w:t>此处</w:t>
        </w:r>
      </w:hyperlink>
      <w:r w:rsidRPr="00CC327E">
        <w:rPr>
          <w:rFonts w:ascii="Calibri" w:hAnsi="Calibri" w:hint="eastAsia"/>
          <w:szCs w:val="22"/>
          <w:lang w:eastAsia="zh-CN"/>
        </w:rPr>
        <w:t>。</w:t>
      </w:r>
    </w:p>
    <w:p w14:paraId="1D0DC288" w14:textId="6E016F91"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借用手提电脑：</w:t>
      </w:r>
      <w:r w:rsidRPr="00CC327E">
        <w:rPr>
          <w:rFonts w:ascii="Calibri" w:hAnsi="Calibri" w:hint="eastAsia"/>
          <w:szCs w:val="22"/>
          <w:lang w:eastAsia="zh-CN"/>
        </w:rPr>
        <w:t>国际电联计算机使用服务台</w:t>
      </w:r>
      <w:r w:rsidRPr="00CC327E">
        <w:rPr>
          <w:rFonts w:ascii="Calibri" w:hAnsi="Calibri" w:hint="eastAsia"/>
          <w:szCs w:val="22"/>
          <w:lang w:val="en-US" w:eastAsia="zh-CN"/>
        </w:rPr>
        <w:t>（</w:t>
      </w:r>
      <w:hyperlink r:id="rId26" w:history="1">
        <w:r w:rsidRPr="00CC327E">
          <w:rPr>
            <w:rStyle w:val="Hyperlink"/>
            <w:rFonts w:cstheme="minorHAnsi"/>
            <w:szCs w:val="22"/>
            <w:lang w:eastAsia="zh-CN"/>
          </w:rPr>
          <w:t>servicedesk@itu.int</w:t>
        </w:r>
      </w:hyperlink>
      <w:r w:rsidRPr="00CC327E">
        <w:rPr>
          <w:rFonts w:ascii="Calibri" w:hAnsi="Calibri" w:hint="eastAsia"/>
          <w:szCs w:val="22"/>
          <w:lang w:val="en-US" w:eastAsia="zh-CN"/>
        </w:rPr>
        <w:t>）将为代表</w:t>
      </w:r>
      <w:r w:rsidRPr="00CC327E">
        <w:rPr>
          <w:rFonts w:ascii="Calibri" w:hAnsi="Calibri" w:hint="eastAsia"/>
          <w:szCs w:val="22"/>
          <w:lang w:val="zh-CN" w:eastAsia="zh-CN"/>
        </w:rPr>
        <w:t>提供手提电脑</w:t>
      </w:r>
      <w:r w:rsidRPr="00CC327E">
        <w:rPr>
          <w:rFonts w:ascii="Calibri" w:hAnsi="Calibri" w:hint="eastAsia"/>
          <w:szCs w:val="22"/>
          <w:lang w:val="en-US" w:eastAsia="zh-CN"/>
        </w:rPr>
        <w:t>，按先到先得的原则，供</w:t>
      </w:r>
      <w:r w:rsidRPr="00CC327E">
        <w:rPr>
          <w:rFonts w:ascii="Calibri" w:hAnsi="Calibri" w:hint="eastAsia"/>
          <w:szCs w:val="22"/>
          <w:lang w:eastAsia="zh-CN"/>
        </w:rPr>
        <w:t>代表借用</w:t>
      </w:r>
      <w:r w:rsidRPr="00CC327E">
        <w:rPr>
          <w:rFonts w:ascii="Calibri" w:hAnsi="Calibri" w:hint="eastAsia"/>
          <w:szCs w:val="22"/>
          <w:lang w:val="zh-CN" w:eastAsia="zh-CN"/>
        </w:rPr>
        <w:t>。</w:t>
      </w:r>
    </w:p>
    <w:p w14:paraId="33ECA5F6" w14:textId="48220676" w:rsidR="00CC327E" w:rsidRPr="00CC327E" w:rsidRDefault="00CC327E" w:rsidP="00CC327E">
      <w:pPr>
        <w:rPr>
          <w:rFonts w:cstheme="minorHAnsi"/>
          <w:szCs w:val="22"/>
          <w:lang w:eastAsia="zh-CN"/>
        </w:rPr>
      </w:pPr>
      <w:r w:rsidRPr="00CC327E">
        <w:rPr>
          <w:rFonts w:ascii="Calibri" w:hAnsi="Calibri" w:hint="eastAsia"/>
          <w:b/>
          <w:bCs/>
          <w:szCs w:val="22"/>
          <w:lang w:eastAsia="zh-CN"/>
        </w:rPr>
        <w:t>远程参会：</w:t>
      </w:r>
      <w:r w:rsidRPr="00CC327E">
        <w:rPr>
          <w:rFonts w:ascii="Calibri" w:hAnsi="Calibri" w:hint="eastAsia"/>
          <w:szCs w:val="22"/>
          <w:lang w:eastAsia="zh-CN"/>
        </w:rPr>
        <w:t>将在力所能及的范围内提供远程参会服务。</w:t>
      </w:r>
      <w:r w:rsidRPr="00CC327E">
        <w:rPr>
          <w:rFonts w:ascii="Calibri" w:hAnsi="Calibri" w:cs="Calibri" w:hint="eastAsia"/>
          <w:szCs w:val="22"/>
          <w:lang w:eastAsia="zh-CN"/>
        </w:rPr>
        <w:t>根据现行规定，决定将由现场出席会议的代表做出。</w:t>
      </w:r>
    </w:p>
    <w:p w14:paraId="18A79DF2" w14:textId="77777777" w:rsidR="00CC327E" w:rsidRPr="00CC327E" w:rsidRDefault="00CC327E" w:rsidP="00CC327E">
      <w:pPr>
        <w:ind w:firstLineChars="200" w:firstLine="440"/>
        <w:rPr>
          <w:rFonts w:ascii="Calibri" w:hAnsi="Calibri"/>
          <w:szCs w:val="22"/>
          <w:lang w:eastAsia="zh-CN"/>
        </w:rPr>
      </w:pPr>
      <w:r w:rsidRPr="00CC327E">
        <w:rPr>
          <w:rFonts w:ascii="Calibri" w:hAnsi="Calibri" w:hint="eastAsia"/>
          <w:szCs w:val="22"/>
          <w:lang w:eastAsia="zh-CN"/>
        </w:rPr>
        <w:t>代表们必须在注册了相应的会议后，才能远程参加这些会议。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7162FCA4" w14:textId="3F285194" w:rsidR="00CC327E" w:rsidRPr="000965F8" w:rsidRDefault="00FC0216" w:rsidP="00CC327E">
      <w:pPr>
        <w:rPr>
          <w:rFonts w:ascii="Calibri" w:hAnsi="Calibri"/>
          <w:spacing w:val="2"/>
          <w:sz w:val="24"/>
          <w:szCs w:val="24"/>
          <w:lang w:eastAsia="zh-CN"/>
        </w:rPr>
      </w:pPr>
      <w:r w:rsidRPr="00FC0216">
        <w:rPr>
          <w:rFonts w:ascii="Calibri" w:hAnsi="Calibri" w:hint="eastAsia"/>
          <w:b/>
          <w:bCs/>
          <w:szCs w:val="22"/>
          <w:lang w:eastAsia="zh-CN"/>
        </w:rPr>
        <w:t>实时字幕：</w:t>
      </w:r>
      <w:r w:rsidRPr="00FC0216">
        <w:rPr>
          <w:rFonts w:ascii="Calibri" w:hAnsi="Calibri" w:hint="eastAsia"/>
          <w:szCs w:val="22"/>
          <w:lang w:eastAsia="zh-CN"/>
        </w:rPr>
        <w:t>将为研究组开幕和闭幕全体会议提供实时字幕。</w:t>
      </w:r>
    </w:p>
    <w:p w14:paraId="1F5B9DFD" w14:textId="47843E25" w:rsidR="00384E5D" w:rsidRPr="003D69B8" w:rsidRDefault="00CC327E" w:rsidP="007B2ABA">
      <w:pPr>
        <w:tabs>
          <w:tab w:val="clear" w:pos="794"/>
          <w:tab w:val="clear" w:pos="1191"/>
          <w:tab w:val="clear" w:pos="1588"/>
          <w:tab w:val="clear" w:pos="1985"/>
        </w:tabs>
        <w:spacing w:before="240" w:after="120"/>
        <w:ind w:right="91"/>
        <w:jc w:val="center"/>
        <w:rPr>
          <w:b/>
          <w:bCs/>
          <w:szCs w:val="22"/>
          <w:lang w:eastAsia="zh-CN"/>
        </w:rPr>
      </w:pPr>
      <w:r w:rsidRPr="00CC327E">
        <w:rPr>
          <w:rFonts w:hint="eastAsia"/>
          <w:b/>
          <w:bCs/>
          <w:szCs w:val="22"/>
          <w:lang w:eastAsia="zh-CN"/>
        </w:rPr>
        <w:t>预注册、新代表、与会补贴和签证协办</w:t>
      </w:r>
    </w:p>
    <w:p w14:paraId="44856EA7" w14:textId="244954C2" w:rsidR="00CC327E" w:rsidRPr="00CC327E" w:rsidRDefault="00CC327E" w:rsidP="007B2ABA">
      <w:pPr>
        <w:pStyle w:val="Normalaftertitle0"/>
        <w:spacing w:before="120"/>
        <w:rPr>
          <w:lang w:eastAsia="zh-CN"/>
        </w:rPr>
      </w:pPr>
      <w:r w:rsidRPr="00CC327E">
        <w:rPr>
          <w:rFonts w:hint="eastAsia"/>
          <w:b/>
          <w:lang w:eastAsia="zh-CN"/>
        </w:rPr>
        <w:t>预注册：</w:t>
      </w:r>
      <w:r w:rsidR="00FC0216" w:rsidRPr="00FC0216">
        <w:rPr>
          <w:rFonts w:hint="eastAsia"/>
          <w:color w:val="000000"/>
          <w:u w:val="single"/>
          <w:lang w:eastAsia="zh-CN"/>
        </w:rPr>
        <w:t>现场和远程参会的与会者</w:t>
      </w:r>
      <w:r w:rsidR="00FC0216" w:rsidRPr="00FC0216">
        <w:rPr>
          <w:rFonts w:hint="eastAsia"/>
          <w:color w:val="000000"/>
          <w:lang w:eastAsia="zh-CN"/>
        </w:rPr>
        <w:t>均须进行预注册，且请</w:t>
      </w:r>
      <w:r w:rsidR="00FC0216" w:rsidRPr="00FC0216">
        <w:rPr>
          <w:rFonts w:hint="eastAsia"/>
          <w:b/>
          <w:bCs/>
          <w:color w:val="000000"/>
          <w:lang w:eastAsia="zh-CN"/>
        </w:rPr>
        <w:t>至少在会议开始的一个月前</w:t>
      </w:r>
      <w:r w:rsidR="00FC0216" w:rsidRPr="00FC0216">
        <w:rPr>
          <w:rFonts w:hint="eastAsia"/>
          <w:color w:val="000000"/>
          <w:lang w:eastAsia="zh-CN"/>
        </w:rPr>
        <w:t>通过研究组主页在线完成。</w:t>
      </w:r>
      <w:r w:rsidR="00FC0216" w:rsidRPr="00FC0216">
        <w:rPr>
          <w:rFonts w:hint="eastAsia"/>
          <w:color w:val="000000"/>
          <w:lang w:eastAsia="zh-CN"/>
        </w:rPr>
        <w:t>ITU-T</w:t>
      </w:r>
      <w:r w:rsidR="00FC0216" w:rsidRPr="00FC0216">
        <w:rPr>
          <w:rFonts w:hint="eastAsia"/>
          <w:color w:val="000000"/>
          <w:lang w:eastAsia="zh-CN"/>
        </w:rPr>
        <w:t>注册系统要求注册申请需经联系人批准</w:t>
      </w:r>
      <w:r w:rsidR="00FC0216">
        <w:rPr>
          <w:rFonts w:hint="eastAsia"/>
          <w:color w:val="000000"/>
          <w:lang w:eastAsia="zh-CN"/>
        </w:rPr>
        <w:t>；</w:t>
      </w:r>
      <w:r w:rsidR="00FC0216" w:rsidRPr="00FC0216">
        <w:rPr>
          <w:rFonts w:hint="eastAsia"/>
          <w:color w:val="000000"/>
          <w:lang w:eastAsia="zh-CN"/>
        </w:rPr>
        <w:t>但是</w:t>
      </w:r>
      <w:r w:rsidR="00FC0216">
        <w:rPr>
          <w:rFonts w:hint="eastAsia"/>
          <w:color w:val="000000"/>
          <w:lang w:eastAsia="zh-CN"/>
        </w:rPr>
        <w:t>根据</w:t>
      </w:r>
      <w:hyperlink r:id="rId27" w:history="1">
        <w:r w:rsidR="00FC0216" w:rsidRPr="00FC0216">
          <w:rPr>
            <w:rStyle w:val="Hyperlink"/>
            <w:rFonts w:hint="eastAsia"/>
            <w:lang w:eastAsia="zh-CN"/>
          </w:rPr>
          <w:t>电信标准化局第</w:t>
        </w:r>
        <w:r w:rsidR="00FC0216" w:rsidRPr="00FC0216">
          <w:rPr>
            <w:rStyle w:val="Hyperlink"/>
            <w:rFonts w:hint="eastAsia"/>
            <w:lang w:eastAsia="zh-CN"/>
          </w:rPr>
          <w:t>1</w:t>
        </w:r>
        <w:r w:rsidR="00FC0216" w:rsidRPr="00FC0216">
          <w:rPr>
            <w:rStyle w:val="Hyperlink"/>
            <w:rFonts w:hint="eastAsia"/>
            <w:lang w:eastAsia="zh-CN"/>
          </w:rPr>
          <w:t>号通函</w:t>
        </w:r>
      </w:hyperlink>
      <w:r w:rsidR="00FC0216">
        <w:rPr>
          <w:rFonts w:hint="eastAsia"/>
          <w:color w:val="000000"/>
          <w:lang w:eastAsia="zh-CN"/>
        </w:rPr>
        <w:t>，</w:t>
      </w:r>
      <w:r w:rsidR="00FC0216" w:rsidRPr="00FC0216">
        <w:rPr>
          <w:rFonts w:hint="eastAsia"/>
          <w:color w:val="000000"/>
          <w:lang w:eastAsia="zh-CN"/>
        </w:rPr>
        <w:t>可将此设置改为自动批准。注册表中的一些备选项</w:t>
      </w:r>
      <w:r w:rsidR="00FC0216" w:rsidRPr="00FC0216">
        <w:rPr>
          <w:rFonts w:hint="eastAsia"/>
          <w:color w:val="000000"/>
          <w:u w:val="single"/>
          <w:lang w:eastAsia="zh-CN"/>
        </w:rPr>
        <w:t>仅</w:t>
      </w:r>
      <w:r w:rsidR="00FC0216" w:rsidRPr="00FC0216">
        <w:rPr>
          <w:rFonts w:hint="eastAsia"/>
          <w:color w:val="000000"/>
          <w:lang w:eastAsia="zh-CN"/>
        </w:rPr>
        <w:t>适用于成员国，包括职务和与会补贴申请。请成员尽可能让女性参加代表团。</w:t>
      </w:r>
    </w:p>
    <w:p w14:paraId="4DF2D9E1" w14:textId="5FCDDD93" w:rsidR="00CC327E" w:rsidRPr="00CC327E" w:rsidRDefault="00CC327E" w:rsidP="00CC327E">
      <w:pPr>
        <w:rPr>
          <w:szCs w:val="22"/>
          <w:lang w:eastAsia="zh-CN"/>
        </w:rPr>
      </w:pPr>
      <w:r w:rsidRPr="00CC327E">
        <w:rPr>
          <w:rFonts w:ascii="Calibri" w:hAnsi="Calibri" w:hint="eastAsia"/>
          <w:b/>
          <w:bCs/>
          <w:szCs w:val="22"/>
          <w:lang w:eastAsia="zh-CN"/>
        </w:rPr>
        <w:t>新代表：</w:t>
      </w:r>
      <w:r w:rsidRPr="00CC327E">
        <w:rPr>
          <w:rFonts w:ascii="Calibri" w:hAnsi="Calibri" w:hint="eastAsia"/>
          <w:szCs w:val="22"/>
          <w:lang w:eastAsia="zh-CN"/>
        </w:rPr>
        <w:t>邀请新代表参加抵达时的迎新简介</w:t>
      </w:r>
      <w:r w:rsidR="00510225">
        <w:rPr>
          <w:rFonts w:ascii="Calibri" w:hAnsi="Calibri" w:hint="eastAsia"/>
          <w:szCs w:val="22"/>
          <w:lang w:eastAsia="zh-CN"/>
        </w:rPr>
        <w:t>并</w:t>
      </w:r>
      <w:r w:rsidRPr="00CC327E">
        <w:rPr>
          <w:rFonts w:ascii="Calibri" w:hAnsi="Calibri" w:hint="eastAsia"/>
          <w:szCs w:val="22"/>
          <w:lang w:eastAsia="zh-CN"/>
        </w:rPr>
        <w:t>引导</w:t>
      </w:r>
      <w:r w:rsidR="00510225">
        <w:rPr>
          <w:rFonts w:ascii="Calibri" w:hAnsi="Calibri" w:hint="eastAsia"/>
          <w:szCs w:val="22"/>
          <w:lang w:eastAsia="zh-CN"/>
        </w:rPr>
        <w:t>其</w:t>
      </w:r>
      <w:r w:rsidRPr="00CC327E">
        <w:rPr>
          <w:rFonts w:ascii="Calibri" w:hAnsi="Calibri" w:hint="eastAsia"/>
          <w:szCs w:val="22"/>
          <w:lang w:eastAsia="zh-CN"/>
        </w:rPr>
        <w:t>参观国际电联总部。如欲参加</w:t>
      </w:r>
      <w:r w:rsidRPr="00A826C5">
        <w:rPr>
          <w:rFonts w:ascii="Calibri" w:hAnsi="Calibri" w:hint="eastAsia"/>
          <w:szCs w:val="22"/>
          <w:lang w:eastAsia="zh-CN"/>
        </w:rPr>
        <w:t>，</w:t>
      </w:r>
      <w:r w:rsidRPr="00CC327E">
        <w:rPr>
          <w:rFonts w:ascii="Calibri" w:hAnsi="Calibri" w:hint="eastAsia"/>
          <w:szCs w:val="22"/>
          <w:lang w:eastAsia="zh-CN"/>
        </w:rPr>
        <w:t>请联系</w:t>
      </w:r>
      <w:r w:rsidRPr="00A826C5">
        <w:rPr>
          <w:rFonts w:ascii="Calibri" w:hAnsi="Calibri" w:hint="eastAsia"/>
          <w:szCs w:val="22"/>
          <w:lang w:eastAsia="zh-CN"/>
        </w:rPr>
        <w:t>：</w:t>
      </w:r>
      <w:hyperlink r:id="rId28" w:history="1">
        <w:r w:rsidRPr="00CC327E">
          <w:rPr>
            <w:rStyle w:val="Hyperlink"/>
            <w:szCs w:val="22"/>
            <w:lang w:eastAsia="zh-CN"/>
          </w:rPr>
          <w:t>ITU-Tmembership@itu.int</w:t>
        </w:r>
      </w:hyperlink>
      <w:r w:rsidRPr="00CC327E">
        <w:rPr>
          <w:rFonts w:ascii="Calibri" w:hAnsi="Calibri" w:hint="eastAsia"/>
          <w:szCs w:val="22"/>
          <w:lang w:eastAsia="zh-CN"/>
        </w:rPr>
        <w:t>。针对新代表的快速指南</w:t>
      </w:r>
      <w:r>
        <w:fldChar w:fldCharType="begin"/>
      </w:r>
      <w:r>
        <w:rPr>
          <w:lang w:eastAsia="zh-CN"/>
        </w:rPr>
        <w:instrText>HYPERLINK "https://www.itu.int/en/ITU-T/info/Documents/ITU-T-Newcomer-Guide.pdf"</w:instrText>
      </w:r>
      <w:r>
        <w:fldChar w:fldCharType="separate"/>
      </w:r>
      <w:r w:rsidRPr="00CC327E">
        <w:rPr>
          <w:rFonts w:ascii="Calibri" w:hAnsi="Calibri" w:hint="eastAsia"/>
          <w:szCs w:val="22"/>
          <w:lang w:eastAsia="zh-CN"/>
        </w:rPr>
        <w:t>见</w:t>
      </w:r>
      <w:hyperlink r:id="rId29" w:history="1">
        <w:r w:rsidRPr="00CC327E">
          <w:rPr>
            <w:rStyle w:val="Hyperlink"/>
            <w:rFonts w:hint="eastAsia"/>
            <w:szCs w:val="22"/>
            <w:lang w:eastAsia="zh-CN"/>
          </w:rPr>
          <w:t>此处</w:t>
        </w:r>
      </w:hyperlink>
      <w:r>
        <w:fldChar w:fldCharType="end"/>
      </w:r>
      <w:r w:rsidRPr="00CC327E">
        <w:rPr>
          <w:rFonts w:ascii="Calibri" w:hAnsi="Calibri" w:hint="eastAsia"/>
          <w:szCs w:val="22"/>
          <w:lang w:eastAsia="zh-CN"/>
        </w:rPr>
        <w:t>。</w:t>
      </w:r>
    </w:p>
    <w:p w14:paraId="789D6513" w14:textId="77777777" w:rsidR="00CC327E" w:rsidRPr="00CC327E" w:rsidRDefault="00CC327E" w:rsidP="00CC327E">
      <w:pPr>
        <w:rPr>
          <w:szCs w:val="22"/>
          <w:lang w:eastAsia="zh-CN"/>
        </w:rPr>
      </w:pPr>
      <w:r w:rsidRPr="00CC327E">
        <w:rPr>
          <w:rFonts w:ascii="Calibri" w:hAnsi="Calibri" w:cs="Calibri" w:hint="eastAsia"/>
          <w:b/>
          <w:bCs/>
          <w:szCs w:val="22"/>
          <w:lang w:eastAsia="zh-CN"/>
        </w:rPr>
        <w:t>与会补贴</w:t>
      </w:r>
      <w:r w:rsidRPr="00CC327E">
        <w:rPr>
          <w:rFonts w:ascii="Calibri" w:hAnsi="Calibri" w:cs="Calibri" w:hint="eastAsia"/>
          <w:b/>
          <w:bCs/>
          <w:szCs w:val="22"/>
          <w:lang w:val="fr-CH" w:eastAsia="zh-CN"/>
        </w:rPr>
        <w:t>：</w:t>
      </w:r>
      <w:r w:rsidRPr="00CC327E">
        <w:rPr>
          <w:rFonts w:ascii="Calibri" w:hAnsi="Calibri" w:cs="Calibri" w:hint="eastAsia"/>
          <w:szCs w:val="22"/>
          <w:lang w:val="fr-CH" w:eastAsia="zh-CN"/>
        </w:rPr>
        <w:t>为促进</w:t>
      </w:r>
      <w:hyperlink r:id="rId30" w:history="1">
        <w:r w:rsidRPr="00CC327E">
          <w:rPr>
            <w:rStyle w:val="Hyperlink"/>
            <w:rFonts w:hint="eastAsia"/>
            <w:szCs w:val="22"/>
            <w:lang w:eastAsia="zh-CN"/>
          </w:rPr>
          <w:t>符合条件的国家</w:t>
        </w:r>
      </w:hyperlink>
      <w:r w:rsidRPr="00CC327E">
        <w:rPr>
          <w:rFonts w:ascii="Calibri" w:hAnsi="Calibri" w:cs="Calibri" w:hint="eastAsia"/>
          <w:szCs w:val="22"/>
          <w:lang w:val="fr-CH" w:eastAsia="zh-CN"/>
        </w:rPr>
        <w:t>的代表与会，视可用资金情况，每个国家可提供最多两份现场会议的非全额与会补贴。一份非全额与会补贴将包括</w:t>
      </w:r>
      <w:bookmarkStart w:id="4" w:name="lt_pId109"/>
      <w:r w:rsidRPr="00CC327E">
        <w:rPr>
          <w:rFonts w:ascii="Calibri" w:hAnsi="Calibri"/>
          <w:szCs w:val="22"/>
          <w:lang w:eastAsia="zh-CN"/>
        </w:rPr>
        <w:t xml:space="preserve">a) </w:t>
      </w:r>
      <w:r w:rsidRPr="00CC327E">
        <w:rPr>
          <w:rFonts w:ascii="Calibri" w:hAnsi="Calibri" w:hint="eastAsia"/>
          <w:b/>
          <w:bCs/>
          <w:szCs w:val="22"/>
          <w:lang w:eastAsia="zh-CN"/>
        </w:rPr>
        <w:t>机票</w:t>
      </w:r>
      <w:r w:rsidRPr="00CC327E">
        <w:rPr>
          <w:rFonts w:ascii="Calibri" w:hAnsi="Calibri" w:hint="eastAsia"/>
          <w:szCs w:val="22"/>
          <w:lang w:eastAsia="zh-CN"/>
        </w:rPr>
        <w:t>（一张从出发国到会议地点的最直接</w:t>
      </w:r>
      <w:r w:rsidRPr="00CC327E">
        <w:rPr>
          <w:rFonts w:ascii="Calibri" w:hAnsi="Calibri"/>
          <w:szCs w:val="22"/>
          <w:lang w:eastAsia="zh-CN"/>
        </w:rPr>
        <w:t>/</w:t>
      </w:r>
      <w:r w:rsidRPr="00CC327E">
        <w:rPr>
          <w:rFonts w:ascii="Calibri" w:hAnsi="Calibri" w:hint="eastAsia"/>
          <w:szCs w:val="22"/>
          <w:lang w:eastAsia="zh-CN"/>
        </w:rPr>
        <w:t>最经济路线的往返经济舱机票）或</w:t>
      </w:r>
      <w:r w:rsidRPr="00CC327E">
        <w:rPr>
          <w:rFonts w:ascii="Calibri" w:hAnsi="Calibri"/>
          <w:szCs w:val="22"/>
          <w:lang w:eastAsia="zh-CN"/>
        </w:rPr>
        <w:t xml:space="preserve">b) </w:t>
      </w:r>
      <w:r w:rsidRPr="00CC327E">
        <w:rPr>
          <w:rFonts w:ascii="Calibri" w:hAnsi="Calibri" w:hint="eastAsia"/>
          <w:szCs w:val="22"/>
          <w:lang w:eastAsia="zh-CN"/>
        </w:rPr>
        <w:t>适当的</w:t>
      </w:r>
      <w:r w:rsidRPr="00CC327E">
        <w:rPr>
          <w:rFonts w:ascii="Calibri" w:hAnsi="Calibri" w:hint="eastAsia"/>
          <w:b/>
          <w:bCs/>
          <w:szCs w:val="22"/>
          <w:lang w:eastAsia="zh-CN"/>
        </w:rPr>
        <w:t>每日生活津贴</w:t>
      </w:r>
      <w:r w:rsidRPr="00CC327E">
        <w:rPr>
          <w:rFonts w:ascii="Calibri" w:hAnsi="Calibri" w:hint="eastAsia"/>
          <w:szCs w:val="22"/>
          <w:lang w:eastAsia="zh-CN"/>
        </w:rPr>
        <w:t>（用于支付住宿、膳食和杂费）。如果申请两份非全额现场参会</w:t>
      </w:r>
      <w:r w:rsidRPr="00CC327E">
        <w:rPr>
          <w:rFonts w:hint="eastAsia"/>
          <w:szCs w:val="22"/>
          <w:lang w:eastAsia="zh-CN"/>
        </w:rPr>
        <w:t>与会补贴，其中</w:t>
      </w:r>
      <w:r w:rsidRPr="00CC327E">
        <w:rPr>
          <w:rFonts w:ascii="STKaiti" w:eastAsia="STKaiti" w:hAnsi="STKaiti" w:hint="eastAsia"/>
          <w:szCs w:val="22"/>
          <w:lang w:eastAsia="zh-CN"/>
        </w:rPr>
        <w:t>至少一份</w:t>
      </w:r>
      <w:r w:rsidRPr="00CC327E">
        <w:rPr>
          <w:rFonts w:hint="eastAsia"/>
          <w:szCs w:val="22"/>
          <w:lang w:eastAsia="zh-CN"/>
        </w:rPr>
        <w:t>应为</w:t>
      </w:r>
      <w:r w:rsidRPr="00CC327E">
        <w:rPr>
          <w:rFonts w:ascii="STKaiti" w:eastAsia="STKaiti" w:hAnsi="STKaiti" w:hint="eastAsia"/>
          <w:szCs w:val="22"/>
          <w:lang w:eastAsia="zh-CN"/>
        </w:rPr>
        <w:t>机票</w:t>
      </w:r>
      <w:r w:rsidRPr="00CC327E">
        <w:rPr>
          <w:rFonts w:hint="eastAsia"/>
          <w:szCs w:val="22"/>
          <w:lang w:eastAsia="zh-CN"/>
        </w:rPr>
        <w:t>。</w:t>
      </w:r>
      <w:bookmarkEnd w:id="4"/>
      <w:r w:rsidRPr="00CC327E">
        <w:rPr>
          <w:rFonts w:hint="eastAsia"/>
          <w:szCs w:val="22"/>
          <w:lang w:eastAsia="zh-CN"/>
        </w:rPr>
        <w:t>申请者所在组织负责支付剩余的参会费用。</w:t>
      </w:r>
    </w:p>
    <w:p w14:paraId="493B9006" w14:textId="77777777" w:rsidR="00CC327E" w:rsidRPr="00CC327E" w:rsidRDefault="00CC327E" w:rsidP="00CC327E">
      <w:pPr>
        <w:ind w:firstLineChars="200" w:firstLine="440"/>
        <w:rPr>
          <w:rFonts w:ascii="Calibri" w:hAnsi="Calibri"/>
          <w:szCs w:val="22"/>
          <w:lang w:eastAsia="zh-CN"/>
        </w:rPr>
      </w:pPr>
      <w:r w:rsidRPr="00CC327E">
        <w:rPr>
          <w:rFonts w:ascii="Calibri" w:hAnsi="Calibri" w:hint="eastAsia"/>
          <w:szCs w:val="22"/>
          <w:lang w:eastAsia="zh-CN"/>
        </w:rPr>
        <w:t>根据全权代表大会第</w:t>
      </w:r>
      <w:r w:rsidRPr="00CC327E">
        <w:rPr>
          <w:rFonts w:ascii="Calibri" w:hAnsi="Calibri" w:hint="eastAsia"/>
          <w:szCs w:val="22"/>
          <w:lang w:eastAsia="zh-CN"/>
        </w:rPr>
        <w:t>213</w:t>
      </w:r>
      <w:r w:rsidRPr="00CC327E">
        <w:rPr>
          <w:rFonts w:ascii="Calibri" w:hAnsi="Calibri" w:hint="eastAsia"/>
          <w:szCs w:val="22"/>
          <w:lang w:eastAsia="zh-CN"/>
        </w:rPr>
        <w:t>号决议（</w:t>
      </w:r>
      <w:r w:rsidRPr="00CC327E">
        <w:rPr>
          <w:rFonts w:ascii="Calibri" w:hAnsi="Calibri" w:hint="eastAsia"/>
          <w:szCs w:val="22"/>
          <w:lang w:eastAsia="zh-CN"/>
        </w:rPr>
        <w:t>2018</w:t>
      </w:r>
      <w:r w:rsidRPr="00CC327E">
        <w:rPr>
          <w:rFonts w:ascii="Calibri" w:hAnsi="Calibri" w:hint="eastAsia"/>
          <w:szCs w:val="22"/>
          <w:lang w:eastAsia="zh-CN"/>
        </w:rPr>
        <w:t>年，迪拜），鼓励与会补贴提名考虑到性别平衡以及残疾人和有具体需求人士的参与。决定发放与会补贴的标准包括国</w:t>
      </w:r>
      <w:r w:rsidRPr="00CC327E">
        <w:rPr>
          <w:rFonts w:ascii="Calibri" w:hAnsi="Calibri"/>
          <w:szCs w:val="22"/>
          <w:lang w:eastAsia="zh-CN"/>
        </w:rPr>
        <w:t>际电联</w:t>
      </w:r>
      <w:r w:rsidRPr="00CC327E">
        <w:rPr>
          <w:rFonts w:ascii="Calibri" w:hAnsi="Calibri" w:hint="eastAsia"/>
          <w:szCs w:val="22"/>
          <w:lang w:eastAsia="zh-CN"/>
        </w:rPr>
        <w:t>的可用预算、积极</w:t>
      </w:r>
      <w:r w:rsidRPr="00CC327E">
        <w:rPr>
          <w:rFonts w:ascii="Calibri" w:hAnsi="Calibri"/>
          <w:szCs w:val="22"/>
          <w:lang w:eastAsia="zh-CN"/>
        </w:rPr>
        <w:t>参</w:t>
      </w:r>
      <w:r w:rsidRPr="00CC327E">
        <w:rPr>
          <w:rFonts w:ascii="Calibri" w:hAnsi="Calibri" w:hint="eastAsia"/>
          <w:szCs w:val="22"/>
          <w:lang w:eastAsia="zh-CN"/>
        </w:rPr>
        <w:t>会情况</w:t>
      </w:r>
      <w:r w:rsidRPr="00CC327E">
        <w:rPr>
          <w:rFonts w:ascii="Calibri" w:hAnsi="Calibri"/>
          <w:szCs w:val="22"/>
          <w:lang w:eastAsia="zh-CN"/>
        </w:rPr>
        <w:t>（包括</w:t>
      </w:r>
      <w:r w:rsidRPr="00CC327E">
        <w:rPr>
          <w:rFonts w:ascii="Calibri" w:hAnsi="Calibri" w:hint="eastAsia"/>
          <w:szCs w:val="22"/>
          <w:lang w:eastAsia="zh-CN"/>
        </w:rPr>
        <w:t>提交相关</w:t>
      </w:r>
      <w:r w:rsidRPr="00CC327E">
        <w:rPr>
          <w:rFonts w:ascii="Calibri" w:hAnsi="Calibri"/>
          <w:szCs w:val="22"/>
          <w:lang w:eastAsia="zh-CN"/>
        </w:rPr>
        <w:t>书面</w:t>
      </w:r>
      <w:r w:rsidRPr="00CC327E">
        <w:rPr>
          <w:rFonts w:ascii="Calibri" w:hAnsi="Calibri" w:hint="eastAsia"/>
          <w:szCs w:val="22"/>
          <w:lang w:eastAsia="zh-CN"/>
        </w:rPr>
        <w:t>文稿</w:t>
      </w:r>
      <w:r w:rsidRPr="00CC327E">
        <w:rPr>
          <w:rFonts w:ascii="Calibri" w:hAnsi="Calibri"/>
          <w:szCs w:val="22"/>
          <w:lang w:eastAsia="zh-CN"/>
        </w:rPr>
        <w:t>）</w:t>
      </w:r>
      <w:r w:rsidRPr="00CC327E">
        <w:rPr>
          <w:rFonts w:ascii="Calibri" w:hAnsi="Calibri" w:hint="eastAsia"/>
          <w:szCs w:val="22"/>
          <w:lang w:eastAsia="zh-CN"/>
        </w:rPr>
        <w:t>、不同国家和区域间的公平分配、残疾人和有具体需求人士的申请，以及性别平衡。</w:t>
      </w:r>
    </w:p>
    <w:p w14:paraId="0D11156B" w14:textId="020074C9" w:rsidR="00CC327E" w:rsidRPr="00CC327E" w:rsidRDefault="00CC327E" w:rsidP="00CC327E">
      <w:pPr>
        <w:ind w:firstLineChars="200" w:firstLine="440"/>
        <w:rPr>
          <w:rFonts w:ascii="Calibri" w:hAnsi="Calibri" w:cs="Calibri"/>
          <w:szCs w:val="22"/>
          <w:lang w:eastAsia="zh-CN"/>
        </w:rPr>
      </w:pPr>
      <w:r w:rsidRPr="00CC327E">
        <w:rPr>
          <w:rFonts w:hint="eastAsia"/>
          <w:szCs w:val="22"/>
          <w:lang w:eastAsia="zh-CN"/>
        </w:rPr>
        <w:t>申请表可在</w:t>
      </w:r>
      <w:hyperlink r:id="rId31" w:history="1">
        <w:r w:rsidRPr="00CC327E">
          <w:rPr>
            <w:rStyle w:val="Hyperlink"/>
            <w:szCs w:val="22"/>
            <w:lang w:eastAsia="zh-CN"/>
          </w:rPr>
          <w:t>研究组主页</w:t>
        </w:r>
      </w:hyperlink>
      <w:r w:rsidRPr="00CC327E">
        <w:rPr>
          <w:rFonts w:hint="eastAsia"/>
          <w:szCs w:val="22"/>
          <w:lang w:eastAsia="zh-CN"/>
        </w:rPr>
        <w:t>上获取。</w:t>
      </w:r>
      <w:r w:rsidRPr="00CC327E">
        <w:rPr>
          <w:rFonts w:hint="eastAsia"/>
          <w:b/>
          <w:bCs/>
          <w:szCs w:val="22"/>
          <w:lang w:eastAsia="zh-CN"/>
        </w:rPr>
        <w:t>与会补贴申请最迟必须在</w:t>
      </w:r>
      <w:r w:rsidRPr="00CC327E">
        <w:rPr>
          <w:rFonts w:cstheme="minorHAnsi"/>
          <w:b/>
          <w:bCs/>
          <w:szCs w:val="22"/>
          <w:lang w:eastAsia="zh-CN"/>
        </w:rPr>
        <w:t>202</w:t>
      </w:r>
      <w:r w:rsidR="0082782C">
        <w:rPr>
          <w:rFonts w:cstheme="minorHAnsi" w:hint="eastAsia"/>
          <w:b/>
          <w:bCs/>
          <w:szCs w:val="22"/>
          <w:lang w:eastAsia="zh-CN"/>
        </w:rPr>
        <w:t>6</w:t>
      </w:r>
      <w:r w:rsidRPr="00CC327E">
        <w:rPr>
          <w:rFonts w:hint="eastAsia"/>
          <w:b/>
          <w:bCs/>
          <w:szCs w:val="22"/>
          <w:lang w:eastAsia="zh-CN"/>
        </w:rPr>
        <w:t>年</w:t>
      </w:r>
      <w:r w:rsidR="0082782C">
        <w:rPr>
          <w:rFonts w:hint="eastAsia"/>
          <w:b/>
          <w:bCs/>
          <w:szCs w:val="22"/>
          <w:lang w:eastAsia="zh-CN"/>
        </w:rPr>
        <w:t>4</w:t>
      </w:r>
      <w:r w:rsidRPr="00CC327E">
        <w:rPr>
          <w:rFonts w:hint="eastAsia"/>
          <w:b/>
          <w:bCs/>
          <w:szCs w:val="22"/>
          <w:lang w:eastAsia="zh-CN"/>
        </w:rPr>
        <w:t>月</w:t>
      </w:r>
      <w:r w:rsidRPr="00CC327E">
        <w:rPr>
          <w:rFonts w:cstheme="minorHAnsi"/>
          <w:b/>
          <w:bCs/>
          <w:szCs w:val="22"/>
          <w:lang w:eastAsia="zh-CN"/>
        </w:rPr>
        <w:t>2</w:t>
      </w:r>
      <w:r w:rsidR="0082782C">
        <w:rPr>
          <w:rFonts w:cstheme="minorHAnsi" w:hint="eastAsia"/>
          <w:b/>
          <w:bCs/>
          <w:szCs w:val="22"/>
          <w:lang w:eastAsia="zh-CN"/>
        </w:rPr>
        <w:t>0</w:t>
      </w:r>
      <w:r w:rsidRPr="00CC327E">
        <w:rPr>
          <w:rFonts w:hint="eastAsia"/>
          <w:b/>
          <w:bCs/>
          <w:szCs w:val="22"/>
          <w:lang w:eastAsia="zh-CN"/>
        </w:rPr>
        <w:t>日前收到</w:t>
      </w:r>
      <w:r w:rsidRPr="00CC327E">
        <w:rPr>
          <w:rFonts w:hint="eastAsia"/>
          <w:szCs w:val="22"/>
          <w:lang w:eastAsia="zh-CN"/>
        </w:rPr>
        <w:t>，通过电子邮件发至</w:t>
      </w:r>
      <w:hyperlink r:id="rId32" w:history="1">
        <w:r w:rsidRPr="00CC327E">
          <w:rPr>
            <w:rStyle w:val="Hyperlink"/>
            <w:rFonts w:cstheme="minorHAnsi"/>
            <w:szCs w:val="22"/>
            <w:lang w:eastAsia="zh-CN"/>
          </w:rPr>
          <w:t>fellowships@itu.int</w:t>
        </w:r>
      </w:hyperlink>
      <w:r w:rsidRPr="00CC327E">
        <w:rPr>
          <w:rFonts w:hint="eastAsia"/>
          <w:szCs w:val="22"/>
          <w:lang w:eastAsia="zh-CN"/>
        </w:rPr>
        <w:t>或传真至</w:t>
      </w:r>
      <w:r w:rsidRPr="00CC327E">
        <w:rPr>
          <w:rFonts w:cstheme="minorHAnsi"/>
          <w:szCs w:val="22"/>
          <w:lang w:eastAsia="zh-CN"/>
        </w:rPr>
        <w:t>+41 22 730 57 78</w:t>
      </w:r>
      <w:r w:rsidRPr="00CC327E">
        <w:rPr>
          <w:rFonts w:hint="eastAsia"/>
          <w:szCs w:val="22"/>
          <w:lang w:eastAsia="zh-CN"/>
        </w:rPr>
        <w:t>。</w:t>
      </w:r>
      <w:r w:rsidRPr="00CC327E">
        <w:rPr>
          <w:rFonts w:ascii="Calibri" w:hAnsi="Calibri" w:cs="Calibri" w:hint="eastAsia"/>
          <w:b/>
          <w:szCs w:val="22"/>
          <w:lang w:eastAsia="zh-CN"/>
        </w:rPr>
        <w:t>在提交与会补贴申请之前</w:t>
      </w:r>
      <w:r w:rsidRPr="00CC327E">
        <w:rPr>
          <w:rFonts w:ascii="Calibri" w:hAnsi="Calibri" w:cs="Calibri" w:hint="eastAsia"/>
          <w:b/>
          <w:szCs w:val="22"/>
          <w:lang w:val="fr-CH" w:eastAsia="zh-CN"/>
        </w:rPr>
        <w:t>，</w:t>
      </w:r>
      <w:r w:rsidRPr="00CC327E">
        <w:rPr>
          <w:rFonts w:ascii="Calibri" w:hAnsi="Calibri" w:cs="Calibri" w:hint="eastAsia"/>
          <w:b/>
          <w:szCs w:val="22"/>
          <w:lang w:eastAsia="zh-CN"/>
        </w:rPr>
        <w:t>需要先进行注册</w:t>
      </w:r>
      <w:r w:rsidRPr="00CC327E">
        <w:rPr>
          <w:rFonts w:ascii="Calibri" w:hAnsi="Calibri" w:cs="Calibri" w:hint="eastAsia"/>
          <w:b/>
          <w:szCs w:val="22"/>
          <w:lang w:val="fr-CH" w:eastAsia="zh-CN"/>
        </w:rPr>
        <w:t>（</w:t>
      </w:r>
      <w:r w:rsidRPr="00CC327E">
        <w:rPr>
          <w:rFonts w:ascii="Calibri" w:hAnsi="Calibri" w:cs="Calibri" w:hint="eastAsia"/>
          <w:b/>
          <w:szCs w:val="22"/>
          <w:lang w:eastAsia="zh-CN"/>
        </w:rPr>
        <w:t>由联系人批准</w:t>
      </w:r>
      <w:r w:rsidRPr="00CC327E">
        <w:rPr>
          <w:rFonts w:ascii="Calibri" w:hAnsi="Calibri" w:cs="Calibri" w:hint="eastAsia"/>
          <w:b/>
          <w:szCs w:val="22"/>
          <w:lang w:val="fr-CH" w:eastAsia="zh-CN"/>
        </w:rPr>
        <w:t>）</w:t>
      </w:r>
      <w:r w:rsidRPr="00CC327E">
        <w:rPr>
          <w:rFonts w:ascii="Calibri" w:hAnsi="Calibri" w:cs="Calibri" w:hint="eastAsia"/>
          <w:bCs/>
          <w:szCs w:val="22"/>
          <w:lang w:val="fr-CH" w:eastAsia="zh-CN"/>
        </w:rPr>
        <w:t>，</w:t>
      </w:r>
      <w:r w:rsidRPr="00CC327E">
        <w:rPr>
          <w:rFonts w:ascii="Calibri" w:hAnsi="Calibri" w:cs="Calibri" w:hint="eastAsia"/>
          <w:bCs/>
          <w:szCs w:val="22"/>
          <w:lang w:eastAsia="zh-CN"/>
        </w:rPr>
        <w:t>因此</w:t>
      </w:r>
      <w:r w:rsidRPr="00CC327E">
        <w:rPr>
          <w:rFonts w:ascii="Calibri" w:hAnsi="Calibri" w:cs="Calibri"/>
          <w:bCs/>
          <w:szCs w:val="22"/>
          <w:lang w:eastAsia="zh-CN"/>
        </w:rPr>
        <w:t>强烈建议在会议开始</w:t>
      </w:r>
      <w:r w:rsidRPr="00CC327E">
        <w:rPr>
          <w:rFonts w:ascii="Calibri" w:hAnsi="Calibri" w:cs="Calibri" w:hint="eastAsia"/>
          <w:bCs/>
          <w:szCs w:val="22"/>
          <w:lang w:eastAsia="zh-CN"/>
        </w:rPr>
        <w:t>的</w:t>
      </w:r>
      <w:r w:rsidRPr="00CC327E">
        <w:rPr>
          <w:rFonts w:ascii="Calibri" w:hAnsi="Calibri" w:cs="Calibri"/>
          <w:bCs/>
          <w:szCs w:val="22"/>
          <w:lang w:eastAsia="zh-CN"/>
        </w:rPr>
        <w:t>至少</w:t>
      </w:r>
      <w:r w:rsidRPr="00CC327E">
        <w:rPr>
          <w:rFonts w:ascii="Calibri" w:hAnsi="Calibri" w:cs="Calibri" w:hint="eastAsia"/>
          <w:bCs/>
          <w:szCs w:val="22"/>
          <w:lang w:eastAsia="zh-CN"/>
        </w:rPr>
        <w:t>七周前进行</w:t>
      </w:r>
      <w:r w:rsidRPr="00CC327E">
        <w:rPr>
          <w:rFonts w:ascii="Calibri" w:hAnsi="Calibri" w:cs="Calibri"/>
          <w:bCs/>
          <w:szCs w:val="22"/>
          <w:lang w:eastAsia="zh-CN"/>
        </w:rPr>
        <w:t>活动注册</w:t>
      </w:r>
      <w:r w:rsidRPr="00CC327E">
        <w:rPr>
          <w:rFonts w:ascii="Calibri" w:hAnsi="Calibri" w:cs="Calibri" w:hint="eastAsia"/>
          <w:bCs/>
          <w:szCs w:val="22"/>
          <w:lang w:eastAsia="zh-CN"/>
        </w:rPr>
        <w:t>并启动</w:t>
      </w:r>
      <w:r w:rsidRPr="00CC327E">
        <w:rPr>
          <w:rFonts w:ascii="Calibri" w:hAnsi="Calibri" w:cs="Calibri"/>
          <w:bCs/>
          <w:szCs w:val="22"/>
          <w:lang w:eastAsia="zh-CN"/>
        </w:rPr>
        <w:t>申请程序</w:t>
      </w:r>
      <w:r w:rsidRPr="00CC327E">
        <w:rPr>
          <w:rFonts w:ascii="Calibri" w:hAnsi="Calibri" w:cs="Calibri"/>
          <w:szCs w:val="22"/>
          <w:lang w:eastAsia="zh-CN"/>
        </w:rPr>
        <w:t>。</w:t>
      </w:r>
    </w:p>
    <w:p w14:paraId="636F582D" w14:textId="77777777" w:rsidR="00CC327E" w:rsidRPr="00CC327E" w:rsidRDefault="00CC327E" w:rsidP="00CC327E">
      <w:pPr>
        <w:spacing w:after="120"/>
        <w:rPr>
          <w:szCs w:val="22"/>
          <w:lang w:eastAsia="zh-CN"/>
        </w:rPr>
      </w:pPr>
      <w:r w:rsidRPr="00CC327E">
        <w:rPr>
          <w:rFonts w:hint="eastAsia"/>
          <w:b/>
          <w:szCs w:val="22"/>
          <w:lang w:eastAsia="zh-CN"/>
        </w:rPr>
        <w:t>签证协办：</w:t>
      </w:r>
      <w:r w:rsidRPr="00CC327E">
        <w:rPr>
          <w:rFonts w:hint="eastAsia"/>
          <w:szCs w:val="22"/>
          <w:lang w:eastAsia="zh-CN"/>
        </w:rPr>
        <w:t>如有</w:t>
      </w:r>
      <w:r w:rsidRPr="00CC327E">
        <w:rPr>
          <w:szCs w:val="22"/>
          <w:lang w:eastAsia="zh-CN"/>
        </w:rPr>
        <w:t>需要，</w:t>
      </w:r>
      <w:r w:rsidRPr="00CC327E">
        <w:rPr>
          <w:rFonts w:hint="eastAsia"/>
          <w:szCs w:val="22"/>
          <w:lang w:eastAsia="zh-CN"/>
        </w:rPr>
        <w:t>必须在抵达</w:t>
      </w:r>
      <w:r w:rsidRPr="00CC327E">
        <w:rPr>
          <w:szCs w:val="22"/>
          <w:lang w:eastAsia="zh-CN"/>
        </w:rPr>
        <w:t>瑞士</w:t>
      </w:r>
      <w:r w:rsidRPr="00CC327E">
        <w:rPr>
          <w:rFonts w:hint="eastAsia"/>
          <w:szCs w:val="22"/>
          <w:lang w:eastAsia="zh-CN"/>
        </w:rPr>
        <w:t>之前向驻贵国的瑞士代表机构（使馆或领事馆）申请签证。如果贵国没有此类机构，则请向离出发国最近的此类机构申请。</w:t>
      </w:r>
      <w:r w:rsidRPr="00CC327E">
        <w:rPr>
          <w:szCs w:val="22"/>
          <w:lang w:eastAsia="zh-CN"/>
        </w:rPr>
        <w:t>由于截止日期各不相同，因此建议直接向相关代表机构咨询并尽早申请。</w:t>
      </w:r>
    </w:p>
    <w:p w14:paraId="419699ED" w14:textId="77777777" w:rsidR="00CC327E" w:rsidRPr="00CC327E" w:rsidRDefault="00CC327E" w:rsidP="00CC327E">
      <w:pPr>
        <w:overflowPunct/>
        <w:autoSpaceDE/>
        <w:autoSpaceDN/>
        <w:adjustRightInd/>
        <w:ind w:firstLineChars="200" w:firstLine="440"/>
        <w:textAlignment w:val="auto"/>
        <w:rPr>
          <w:rFonts w:ascii="SimSun" w:hAnsi="SimSun" w:cs="SimSun"/>
          <w:color w:val="000000"/>
          <w:szCs w:val="22"/>
          <w:lang w:eastAsia="zh-CN"/>
        </w:rPr>
      </w:pPr>
      <w:r w:rsidRPr="00CC327E">
        <w:rPr>
          <w:rFonts w:hint="eastAsia"/>
          <w:szCs w:val="22"/>
          <w:lang w:eastAsia="zh-CN"/>
        </w:rPr>
        <w:lastRenderedPageBreak/>
        <w:t>如果遇到问题，国际电联可根据您所代表的主管部门或实体提出的正式请求与有权能的瑞士当局接触，以便为发放签证提供方便。</w:t>
      </w:r>
      <w:r w:rsidRPr="00CC327E">
        <w:rPr>
          <w:rFonts w:hint="eastAsia"/>
          <w:bCs/>
          <w:szCs w:val="22"/>
          <w:lang w:eastAsia="zh-CN"/>
        </w:rPr>
        <w:t>在贵组织的注册联系人批准了您的注册之后，通常需要</w:t>
      </w:r>
      <w:r w:rsidRPr="0082782C">
        <w:rPr>
          <w:rFonts w:hint="eastAsia"/>
          <w:b/>
          <w:szCs w:val="22"/>
          <w:lang w:eastAsia="zh-CN"/>
        </w:rPr>
        <w:t>15</w:t>
      </w:r>
      <w:r w:rsidRPr="0082782C">
        <w:rPr>
          <w:rFonts w:hint="eastAsia"/>
          <w:b/>
          <w:szCs w:val="22"/>
          <w:lang w:eastAsia="zh-CN"/>
        </w:rPr>
        <w:t>天</w:t>
      </w:r>
      <w:r w:rsidRPr="00CC327E">
        <w:rPr>
          <w:rFonts w:hint="eastAsia"/>
          <w:bCs/>
          <w:szCs w:val="22"/>
          <w:lang w:eastAsia="zh-CN"/>
        </w:rPr>
        <w:t>才能发出签证申请函。因此，</w:t>
      </w:r>
      <w:r w:rsidRPr="00CC327E">
        <w:rPr>
          <w:rFonts w:hint="eastAsia"/>
          <w:szCs w:val="22"/>
          <w:lang w:val="fr-FR" w:eastAsia="zh-CN"/>
        </w:rPr>
        <w:t>申请应在</w:t>
      </w:r>
      <w:r w:rsidRPr="00CC327E">
        <w:rPr>
          <w:rFonts w:hint="eastAsia"/>
          <w:b/>
          <w:bCs/>
          <w:szCs w:val="22"/>
          <w:lang w:val="fr-FR" w:eastAsia="zh-CN"/>
        </w:rPr>
        <w:t>不晚于会议开始的一个月前</w:t>
      </w:r>
      <w:r w:rsidRPr="00CC327E">
        <w:rPr>
          <w:rFonts w:hint="eastAsia"/>
          <w:szCs w:val="22"/>
          <w:lang w:val="fr-FR" w:eastAsia="zh-CN"/>
        </w:rPr>
        <w:t>通过勾选</w:t>
      </w:r>
      <w:r w:rsidRPr="00CC327E">
        <w:rPr>
          <w:szCs w:val="22"/>
          <w:lang w:val="fr-FR" w:eastAsia="zh-CN"/>
        </w:rPr>
        <w:t>注册表</w:t>
      </w:r>
      <w:r w:rsidRPr="00CC327E">
        <w:rPr>
          <w:rFonts w:hint="eastAsia"/>
          <w:szCs w:val="22"/>
          <w:lang w:val="fr-FR" w:eastAsia="zh-CN"/>
        </w:rPr>
        <w:t>上的</w:t>
      </w:r>
      <w:r w:rsidRPr="00CC327E">
        <w:rPr>
          <w:szCs w:val="22"/>
          <w:lang w:val="fr-FR" w:eastAsia="zh-CN"/>
        </w:rPr>
        <w:t>相应方框</w:t>
      </w:r>
      <w:r w:rsidRPr="00CC327E">
        <w:rPr>
          <w:rFonts w:hint="eastAsia"/>
          <w:szCs w:val="22"/>
          <w:lang w:val="fr-FR" w:eastAsia="zh-CN"/>
        </w:rPr>
        <w:t>提出</w:t>
      </w:r>
      <w:r w:rsidRPr="00CC327E">
        <w:rPr>
          <w:rFonts w:hint="eastAsia"/>
          <w:color w:val="000000"/>
          <w:szCs w:val="22"/>
          <w:lang w:eastAsia="zh-CN"/>
        </w:rPr>
        <w:t>。</w:t>
      </w:r>
      <w:r w:rsidRPr="00CC327E">
        <w:rPr>
          <w:color w:val="000000"/>
          <w:szCs w:val="22"/>
          <w:lang w:eastAsia="zh-CN"/>
        </w:rPr>
        <w:t>如有问题，请发送电子邮件至国际电联差旅科（</w:t>
      </w:r>
      <w:hyperlink r:id="rId33" w:history="1">
        <w:r w:rsidRPr="00CC327E">
          <w:rPr>
            <w:rStyle w:val="Hyperlink"/>
            <w:bCs/>
            <w:szCs w:val="22"/>
            <w:lang w:eastAsia="zh-CN"/>
          </w:rPr>
          <w:t>travel@itu.int</w:t>
        </w:r>
      </w:hyperlink>
      <w:r w:rsidRPr="00CC327E">
        <w:rPr>
          <w:rFonts w:hint="eastAsia"/>
          <w:color w:val="000000"/>
          <w:szCs w:val="22"/>
          <w:lang w:eastAsia="zh-CN"/>
        </w:rPr>
        <w:t>），并</w:t>
      </w:r>
      <w:r w:rsidRPr="00CC327E">
        <w:rPr>
          <w:color w:val="000000"/>
          <w:szCs w:val="22"/>
          <w:lang w:eastAsia="zh-CN"/>
        </w:rPr>
        <w:t>请注明</w:t>
      </w:r>
      <w:r w:rsidRPr="00CC327E">
        <w:rPr>
          <w:rFonts w:hint="eastAsia"/>
          <w:color w:val="000000"/>
          <w:szCs w:val="22"/>
          <w:lang w:eastAsia="zh-CN"/>
        </w:rPr>
        <w:t>“</w:t>
      </w:r>
      <w:r w:rsidRPr="00CC327E">
        <w:rPr>
          <w:b/>
          <w:bCs/>
          <w:color w:val="000000"/>
          <w:szCs w:val="22"/>
          <w:lang w:eastAsia="zh-CN"/>
        </w:rPr>
        <w:t>签证协办</w:t>
      </w:r>
      <w:r w:rsidRPr="00CC327E">
        <w:rPr>
          <w:rFonts w:hint="eastAsia"/>
          <w:b/>
          <w:bCs/>
          <w:color w:val="000000"/>
          <w:szCs w:val="22"/>
          <w:lang w:eastAsia="zh-CN"/>
        </w:rPr>
        <w:t>（</w:t>
      </w:r>
      <w:r w:rsidRPr="00CC327E">
        <w:rPr>
          <w:b/>
          <w:bCs/>
          <w:szCs w:val="22"/>
          <w:lang w:eastAsia="zh-CN"/>
        </w:rPr>
        <w:t>visa support</w:t>
      </w:r>
      <w:r w:rsidRPr="00CC327E">
        <w:rPr>
          <w:rFonts w:hint="eastAsia"/>
          <w:b/>
          <w:bCs/>
          <w:color w:val="000000"/>
          <w:szCs w:val="22"/>
          <w:lang w:eastAsia="zh-CN"/>
        </w:rPr>
        <w:t>）</w:t>
      </w:r>
      <w:r w:rsidRPr="00CC327E">
        <w:rPr>
          <w:rFonts w:hint="eastAsia"/>
          <w:color w:val="000000"/>
          <w:szCs w:val="22"/>
          <w:lang w:eastAsia="zh-CN"/>
        </w:rPr>
        <w:t>”</w:t>
      </w:r>
      <w:r w:rsidRPr="00CC327E">
        <w:rPr>
          <w:rFonts w:ascii="SimSun" w:hAnsi="SimSun" w:cs="SimSun" w:hint="eastAsia"/>
          <w:color w:val="000000"/>
          <w:szCs w:val="22"/>
          <w:lang w:eastAsia="zh-CN"/>
        </w:rPr>
        <w:t>。</w:t>
      </w:r>
    </w:p>
    <w:p w14:paraId="034C223F" w14:textId="594229E6" w:rsidR="00384E5D" w:rsidRPr="003D69B8" w:rsidRDefault="00CC327E" w:rsidP="007B2ABA">
      <w:pPr>
        <w:tabs>
          <w:tab w:val="left" w:pos="1418"/>
          <w:tab w:val="left" w:pos="1702"/>
          <w:tab w:val="left" w:pos="2160"/>
        </w:tabs>
        <w:spacing w:before="240" w:after="120"/>
        <w:ind w:right="91"/>
        <w:jc w:val="center"/>
        <w:rPr>
          <w:b/>
          <w:bCs/>
          <w:lang w:eastAsia="zh-CN"/>
        </w:rPr>
      </w:pPr>
      <w:r w:rsidRPr="00CC327E">
        <w:rPr>
          <w:rFonts w:hint="eastAsia"/>
          <w:b/>
          <w:bCs/>
          <w:lang w:eastAsia="zh-CN"/>
        </w:rPr>
        <w:t>到访日内瓦：酒店、公共交通</w:t>
      </w:r>
    </w:p>
    <w:p w14:paraId="7A0FA395" w14:textId="77777777" w:rsidR="00CC327E" w:rsidRPr="00CC327E" w:rsidRDefault="00CC327E" w:rsidP="007B2ABA">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34">
        <w:r w:rsidRPr="00CC327E">
          <w:rPr>
            <w:rStyle w:val="Hyperlink"/>
            <w:szCs w:val="22"/>
          </w:rPr>
          <w:t>https://itu.int/en/delegates-corner</w:t>
        </w:r>
      </w:hyperlink>
      <w:r w:rsidRPr="00CC327E">
        <w:rPr>
          <w:rFonts w:ascii="Calibri" w:hAnsi="Calibri" w:hint="eastAsia"/>
          <w:lang w:eastAsia="zh-CN"/>
        </w:rPr>
        <w:t>。</w:t>
      </w:r>
    </w:p>
    <w:p w14:paraId="450384F6" w14:textId="721C050B" w:rsidR="0082782C" w:rsidRDefault="00CC327E" w:rsidP="00CC327E">
      <w:pPr>
        <w:spacing w:before="240" w:after="120"/>
        <w:rPr>
          <w:rFonts w:ascii="Calibri" w:hAnsi="Calibri"/>
          <w:szCs w:val="22"/>
          <w:lang w:eastAsia="zh-CN"/>
        </w:rPr>
      </w:pPr>
      <w:r w:rsidRPr="00CC327E">
        <w:rPr>
          <w:rFonts w:ascii="Calibri" w:hAnsi="Calibri"/>
          <w:b/>
          <w:szCs w:val="22"/>
          <w:lang w:eastAsia="zh-CN"/>
        </w:rPr>
        <w:t>酒店</w:t>
      </w:r>
      <w:r w:rsidRPr="00CC327E">
        <w:rPr>
          <w:rFonts w:ascii="Calibri" w:hAnsi="Calibri" w:hint="eastAsia"/>
          <w:b/>
          <w:szCs w:val="22"/>
          <w:lang w:eastAsia="zh-CN"/>
        </w:rPr>
        <w:t>折扣</w:t>
      </w:r>
      <w:r w:rsidRPr="00CC327E">
        <w:rPr>
          <w:rFonts w:ascii="Calibri" w:hAnsi="Calibri"/>
          <w:b/>
          <w:bCs/>
          <w:szCs w:val="22"/>
          <w:lang w:eastAsia="zh-CN"/>
        </w:rPr>
        <w:t>：</w:t>
      </w:r>
      <w:r w:rsidRPr="00CC327E">
        <w:rPr>
          <w:rFonts w:ascii="Calibri" w:hAnsi="Calibri" w:hint="eastAsia"/>
          <w:szCs w:val="22"/>
          <w:lang w:eastAsia="zh-CN"/>
        </w:rPr>
        <w:t>一些日内瓦酒店为出席国际电联会议的代表提供优惠价格，并提供一张免费使用日内瓦公共交通系统的交通卡。欲</w:t>
      </w:r>
      <w:r w:rsidRPr="00CC327E">
        <w:rPr>
          <w:rFonts w:ascii="Calibri" w:hAnsi="Calibri"/>
          <w:szCs w:val="22"/>
          <w:lang w:eastAsia="zh-CN"/>
        </w:rPr>
        <w:t>了解</w:t>
      </w:r>
      <w:r w:rsidRPr="00CC327E">
        <w:rPr>
          <w:rFonts w:ascii="Calibri" w:hAnsi="Calibri" w:hint="eastAsia"/>
          <w:szCs w:val="22"/>
          <w:lang w:eastAsia="zh-CN"/>
        </w:rPr>
        <w:t>参与优惠活动的酒店名单以及如何取得折扣的指南，请访问以下网址：</w:t>
      </w:r>
      <w:hyperlink r:id="rId35" w:history="1">
        <w:r w:rsidRPr="00CC327E">
          <w:rPr>
            <w:rStyle w:val="Hyperlink"/>
            <w:szCs w:val="22"/>
            <w:lang w:eastAsia="zh-CN"/>
          </w:rPr>
          <w:t>https://itu.int/travel/</w:t>
        </w:r>
      </w:hyperlink>
      <w:r w:rsidRPr="00CC327E">
        <w:rPr>
          <w:rFonts w:ascii="Calibri" w:hAnsi="Calibri" w:hint="eastAsia"/>
          <w:szCs w:val="22"/>
          <w:lang w:eastAsia="zh-CN"/>
        </w:rPr>
        <w:t>。</w:t>
      </w:r>
    </w:p>
    <w:p w14:paraId="1F3C948F" w14:textId="32D9E140" w:rsidR="0082782C" w:rsidRDefault="0082782C">
      <w:pPr>
        <w:tabs>
          <w:tab w:val="clear" w:pos="794"/>
          <w:tab w:val="clear" w:pos="1191"/>
          <w:tab w:val="clear" w:pos="1588"/>
          <w:tab w:val="clear" w:pos="1985"/>
        </w:tabs>
        <w:overflowPunct/>
        <w:autoSpaceDE/>
        <w:autoSpaceDN/>
        <w:adjustRightInd/>
        <w:spacing w:before="0"/>
        <w:textAlignment w:val="auto"/>
        <w:rPr>
          <w:rFonts w:ascii="Calibri" w:hAnsi="Calibri"/>
          <w:szCs w:val="22"/>
          <w:lang w:eastAsia="zh-CN"/>
        </w:rPr>
      </w:pPr>
      <w:r>
        <w:rPr>
          <w:rFonts w:ascii="Calibri" w:hAnsi="Calibri"/>
          <w:szCs w:val="22"/>
          <w:lang w:eastAsia="zh-CN"/>
        </w:rPr>
        <w:br w:type="page"/>
      </w:r>
    </w:p>
    <w:p w14:paraId="5825B42A" w14:textId="397D8547" w:rsidR="00E32DE4" w:rsidRDefault="0082782C" w:rsidP="0082782C">
      <w:pPr>
        <w:keepNext/>
        <w:keepLines/>
        <w:spacing w:before="240" w:after="280" w:line="280" w:lineRule="exact"/>
        <w:jc w:val="center"/>
        <w:rPr>
          <w:b/>
          <w:bCs/>
          <w:sz w:val="28"/>
          <w:szCs w:val="10"/>
          <w:lang w:val="zh-CN" w:eastAsia="zh-CN"/>
        </w:rPr>
      </w:pPr>
      <w:r w:rsidRPr="0082782C">
        <w:rPr>
          <w:b/>
          <w:bCs/>
          <w:sz w:val="28"/>
          <w:szCs w:val="10"/>
          <w:lang w:val="zh-CN" w:eastAsia="zh-CN"/>
        </w:rPr>
        <w:lastRenderedPageBreak/>
        <w:t>附件</w:t>
      </w:r>
      <w:r w:rsidRPr="0082782C">
        <w:rPr>
          <w:b/>
          <w:bCs/>
          <w:sz w:val="28"/>
          <w:szCs w:val="10"/>
          <w:lang w:val="zh-CN" w:eastAsia="zh-CN"/>
        </w:rPr>
        <w:t>B</w:t>
      </w:r>
    </w:p>
    <w:p w14:paraId="3CD475B4" w14:textId="30B62E94" w:rsidR="0082782C" w:rsidRPr="0082782C" w:rsidRDefault="0082782C" w:rsidP="0082782C">
      <w:pPr>
        <w:keepNext/>
        <w:keepLines/>
        <w:spacing w:before="240" w:after="280" w:line="280" w:lineRule="exact"/>
        <w:jc w:val="center"/>
        <w:rPr>
          <w:b/>
          <w:sz w:val="28"/>
          <w:szCs w:val="28"/>
          <w:lang w:val="en-US" w:eastAsia="zh-CN"/>
        </w:rPr>
      </w:pPr>
      <w:r w:rsidRPr="0082782C">
        <w:rPr>
          <w:b/>
          <w:bCs/>
          <w:sz w:val="28"/>
          <w:szCs w:val="10"/>
          <w:lang w:val="zh-CN" w:eastAsia="zh-CN"/>
        </w:rPr>
        <w:t>议程草案</w:t>
      </w:r>
    </w:p>
    <w:p w14:paraId="3DB43F40" w14:textId="0E0678C7" w:rsidR="0082782C" w:rsidRPr="00761489" w:rsidRDefault="0082782C" w:rsidP="00761489">
      <w:pPr>
        <w:pStyle w:val="Note"/>
        <w:rPr>
          <w:sz w:val="21"/>
          <w:lang w:val="en-US" w:eastAsia="zh-CN"/>
        </w:rPr>
      </w:pPr>
      <w:r w:rsidRPr="00761489">
        <w:rPr>
          <w:lang w:val="zh-CN" w:eastAsia="zh-CN"/>
        </w:rPr>
        <w:t>注</w:t>
      </w:r>
      <w:r w:rsidRPr="00761489">
        <w:rPr>
          <w:lang w:val="zh-CN" w:eastAsia="zh-CN"/>
        </w:rPr>
        <w:t xml:space="preserve"> </w:t>
      </w:r>
      <w:r w:rsidR="00991258" w:rsidRPr="00761489">
        <w:rPr>
          <w:lang w:val="zh-CN" w:eastAsia="zh-CN"/>
        </w:rPr>
        <w:t>–</w:t>
      </w:r>
      <w:r w:rsidRPr="00761489">
        <w:rPr>
          <w:lang w:val="zh-CN" w:eastAsia="zh-CN"/>
        </w:rPr>
        <w:t xml:space="preserve"> </w:t>
      </w:r>
      <w:r w:rsidRPr="00761489">
        <w:rPr>
          <w:lang w:val="zh-CN" w:eastAsia="zh-CN"/>
        </w:rPr>
        <w:t>议程的更新见</w:t>
      </w:r>
      <w:r w:rsidRPr="00761489">
        <w:fldChar w:fldCharType="begin"/>
      </w:r>
      <w:r w:rsidRPr="00761489">
        <w:rPr>
          <w:lang w:eastAsia="zh-CN"/>
        </w:rPr>
        <w:instrText>HYPERLINK "https://www.itu.int/en/ITU-T/studygroups/2025-2028/17/Pages/default.aspx"</w:instrText>
      </w:r>
      <w:r w:rsidRPr="00761489">
        <w:fldChar w:fldCharType="separate"/>
      </w:r>
      <w:r w:rsidRPr="00761489">
        <w:rPr>
          <w:rStyle w:val="Hyperlink"/>
          <w:rFonts w:ascii="Calibri" w:hAnsi="Calibri" w:cs="Calibri"/>
          <w:szCs w:val="22"/>
          <w:lang w:val="zh-CN" w:eastAsia="zh-CN"/>
        </w:rPr>
        <w:t>研究组主页</w:t>
      </w:r>
      <w:r w:rsidRPr="00761489">
        <w:fldChar w:fldCharType="end"/>
      </w:r>
      <w:r>
        <w:fldChar w:fldCharType="begin"/>
      </w:r>
      <w:r>
        <w:instrText>HYPERLINK "https://www.itu.int/en/ITU-T/studygroups/2025-2028/17/Pages/default.aspx" \t "_blank"</w:instrText>
      </w:r>
      <w:r>
        <w:fldChar w:fldCharType="separate"/>
      </w:r>
      <w:r>
        <w:fldChar w:fldCharType="end"/>
      </w:r>
    </w:p>
    <w:p w14:paraId="46EB5151" w14:textId="77777777" w:rsidR="0082782C" w:rsidRPr="001D37BF" w:rsidRDefault="0082782C" w:rsidP="0082782C">
      <w:pPr>
        <w:spacing w:before="100" w:after="120" w:line="280" w:lineRule="exact"/>
        <w:jc w:val="both"/>
        <w:rPr>
          <w:rFonts w:ascii="Calibri" w:hAnsi="Calibri" w:cs="Calibri"/>
          <w:sz w:val="21"/>
          <w:szCs w:val="22"/>
          <w:lang w:val="en-US" w:eastAsia="zh-CN"/>
        </w:rPr>
      </w:pPr>
    </w:p>
    <w:tbl>
      <w:tblPr>
        <w:tblStyle w:val="TableGrid2"/>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80"/>
        <w:gridCol w:w="9503"/>
      </w:tblGrid>
      <w:tr w:rsidR="0082782C" w:rsidRPr="001D37BF" w14:paraId="7B65408B" w14:textId="77777777" w:rsidTr="002725CA">
        <w:tc>
          <w:tcPr>
            <w:tcW w:w="680" w:type="dxa"/>
            <w:tcBorders>
              <w:top w:val="single" w:sz="12" w:space="0" w:color="auto"/>
              <w:left w:val="single" w:sz="12" w:space="0" w:color="auto"/>
              <w:bottom w:val="single" w:sz="6" w:space="0" w:color="auto"/>
              <w:right w:val="single" w:sz="6" w:space="0" w:color="auto"/>
            </w:tcBorders>
          </w:tcPr>
          <w:p w14:paraId="4C9B6CD0" w14:textId="41331C4C"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1</w:t>
            </w:r>
          </w:p>
        </w:tc>
        <w:tc>
          <w:tcPr>
            <w:tcW w:w="9504" w:type="dxa"/>
            <w:tcBorders>
              <w:top w:val="single" w:sz="12" w:space="0" w:color="auto"/>
              <w:left w:val="single" w:sz="6" w:space="0" w:color="auto"/>
              <w:bottom w:val="single" w:sz="6" w:space="0" w:color="auto"/>
              <w:right w:val="single" w:sz="12" w:space="0" w:color="auto"/>
            </w:tcBorders>
            <w:hideMark/>
          </w:tcPr>
          <w:p w14:paraId="01AA3FFB" w14:textId="77777777" w:rsidR="0082782C" w:rsidRPr="0044695B" w:rsidRDefault="0082782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color w:val="000000"/>
                <w:sz w:val="24"/>
                <w:szCs w:val="24"/>
                <w:lang w:val="zh-CN" w:eastAsia="zh-CN"/>
              </w:rPr>
              <w:t>会议开幕</w:t>
            </w:r>
          </w:p>
        </w:tc>
      </w:tr>
      <w:tr w:rsidR="0082782C" w:rsidRPr="001D37BF" w14:paraId="08CED4F0" w14:textId="77777777" w:rsidTr="002725CA">
        <w:tc>
          <w:tcPr>
            <w:tcW w:w="680" w:type="dxa"/>
            <w:tcBorders>
              <w:top w:val="single" w:sz="6" w:space="0" w:color="auto"/>
              <w:left w:val="single" w:sz="12" w:space="0" w:color="auto"/>
              <w:bottom w:val="single" w:sz="6" w:space="0" w:color="auto"/>
              <w:right w:val="single" w:sz="6" w:space="0" w:color="auto"/>
            </w:tcBorders>
          </w:tcPr>
          <w:p w14:paraId="766A15D2" w14:textId="60D155BE"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2</w:t>
            </w:r>
          </w:p>
        </w:tc>
        <w:tc>
          <w:tcPr>
            <w:tcW w:w="9504" w:type="dxa"/>
            <w:tcBorders>
              <w:top w:val="single" w:sz="6" w:space="0" w:color="auto"/>
              <w:left w:val="single" w:sz="6" w:space="0" w:color="auto"/>
              <w:bottom w:val="single" w:sz="6" w:space="0" w:color="auto"/>
              <w:right w:val="single" w:sz="12" w:space="0" w:color="auto"/>
            </w:tcBorders>
            <w:hideMark/>
          </w:tcPr>
          <w:p w14:paraId="5ED4124C" w14:textId="77777777" w:rsidR="0082782C" w:rsidRPr="0044695B" w:rsidRDefault="0082782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color w:val="000000"/>
                <w:sz w:val="24"/>
                <w:szCs w:val="24"/>
                <w:lang w:val="zh-CN" w:eastAsia="zh-CN"/>
              </w:rPr>
              <w:t>通过议程</w:t>
            </w:r>
          </w:p>
        </w:tc>
      </w:tr>
      <w:tr w:rsidR="0082782C" w:rsidRPr="001D37BF" w14:paraId="277A5D59" w14:textId="77777777" w:rsidTr="002725CA">
        <w:tc>
          <w:tcPr>
            <w:tcW w:w="680" w:type="dxa"/>
            <w:tcBorders>
              <w:top w:val="single" w:sz="6" w:space="0" w:color="auto"/>
              <w:left w:val="single" w:sz="12" w:space="0" w:color="auto"/>
              <w:bottom w:val="single" w:sz="6" w:space="0" w:color="auto"/>
              <w:right w:val="single" w:sz="6" w:space="0" w:color="auto"/>
            </w:tcBorders>
          </w:tcPr>
          <w:p w14:paraId="01CBC12D" w14:textId="59D33476"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3</w:t>
            </w:r>
          </w:p>
        </w:tc>
        <w:tc>
          <w:tcPr>
            <w:tcW w:w="9504" w:type="dxa"/>
            <w:tcBorders>
              <w:top w:val="single" w:sz="6" w:space="0" w:color="auto"/>
              <w:left w:val="single" w:sz="6" w:space="0" w:color="auto"/>
              <w:bottom w:val="single" w:sz="6" w:space="0" w:color="auto"/>
              <w:right w:val="single" w:sz="12" w:space="0" w:color="auto"/>
            </w:tcBorders>
            <w:hideMark/>
          </w:tcPr>
          <w:p w14:paraId="00BE817E" w14:textId="77777777" w:rsidR="0082782C" w:rsidRPr="0044695B" w:rsidRDefault="0082782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color w:val="000000"/>
                <w:sz w:val="24"/>
                <w:szCs w:val="24"/>
                <w:lang w:val="zh-CN" w:eastAsia="zh-CN"/>
              </w:rPr>
              <w:t>远程参会导则</w:t>
            </w:r>
          </w:p>
        </w:tc>
      </w:tr>
      <w:tr w:rsidR="0082782C" w:rsidRPr="001D37BF" w14:paraId="0D3ADDF9" w14:textId="77777777" w:rsidTr="002725CA">
        <w:tc>
          <w:tcPr>
            <w:tcW w:w="680" w:type="dxa"/>
            <w:tcBorders>
              <w:top w:val="single" w:sz="6" w:space="0" w:color="auto"/>
              <w:left w:val="single" w:sz="12" w:space="0" w:color="auto"/>
              <w:bottom w:val="single" w:sz="6" w:space="0" w:color="auto"/>
              <w:right w:val="single" w:sz="6" w:space="0" w:color="auto"/>
            </w:tcBorders>
          </w:tcPr>
          <w:p w14:paraId="1C5BEE01" w14:textId="169075ED"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4</w:t>
            </w:r>
          </w:p>
        </w:tc>
        <w:tc>
          <w:tcPr>
            <w:tcW w:w="9504" w:type="dxa"/>
            <w:tcBorders>
              <w:top w:val="single" w:sz="6" w:space="0" w:color="auto"/>
              <w:left w:val="single" w:sz="6" w:space="0" w:color="auto"/>
              <w:bottom w:val="single" w:sz="6" w:space="0" w:color="auto"/>
              <w:right w:val="single" w:sz="12" w:space="0" w:color="auto"/>
            </w:tcBorders>
            <w:hideMark/>
          </w:tcPr>
          <w:p w14:paraId="0DC6586C" w14:textId="65C268A5" w:rsidR="0082782C" w:rsidRPr="0044695B" w:rsidRDefault="00B47A6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hint="eastAsia"/>
                <w:color w:val="000000"/>
                <w:sz w:val="24"/>
                <w:szCs w:val="24"/>
                <w:lang w:val="zh-CN" w:eastAsia="zh-CN"/>
              </w:rPr>
              <w:t>根据</w:t>
            </w:r>
            <w:r w:rsidRPr="0044695B">
              <w:rPr>
                <w:rFonts w:ascii="Calibri" w:eastAsia="SimSun" w:hAnsi="Calibri" w:cs="Calibri" w:hint="eastAsia"/>
                <w:color w:val="000000"/>
                <w:sz w:val="24"/>
                <w:szCs w:val="24"/>
                <w:lang w:val="zh-CN" w:eastAsia="zh-CN"/>
              </w:rPr>
              <w:t>ITU-T</w:t>
            </w:r>
            <w:r w:rsidRPr="0044695B">
              <w:rPr>
                <w:rFonts w:ascii="Calibri" w:eastAsia="SimSun" w:hAnsi="Calibri" w:cs="Calibri" w:hint="eastAsia"/>
                <w:color w:val="000000"/>
                <w:sz w:val="24"/>
                <w:szCs w:val="24"/>
                <w:lang w:val="zh-CN" w:eastAsia="zh-CN"/>
              </w:rPr>
              <w:t>的政策呼吁提交所有知识产权声明</w:t>
            </w:r>
          </w:p>
        </w:tc>
      </w:tr>
      <w:tr w:rsidR="0082782C" w:rsidRPr="001D37BF" w14:paraId="2EAB51FA" w14:textId="77777777" w:rsidTr="002725CA">
        <w:tc>
          <w:tcPr>
            <w:tcW w:w="680" w:type="dxa"/>
            <w:tcBorders>
              <w:top w:val="single" w:sz="6" w:space="0" w:color="auto"/>
              <w:left w:val="single" w:sz="12" w:space="0" w:color="auto"/>
              <w:bottom w:val="single" w:sz="6" w:space="0" w:color="auto"/>
              <w:right w:val="single" w:sz="6" w:space="0" w:color="auto"/>
            </w:tcBorders>
          </w:tcPr>
          <w:p w14:paraId="2662542A" w14:textId="3F08BD85"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5</w:t>
            </w:r>
          </w:p>
        </w:tc>
        <w:tc>
          <w:tcPr>
            <w:tcW w:w="9504" w:type="dxa"/>
            <w:tcBorders>
              <w:top w:val="single" w:sz="6" w:space="0" w:color="auto"/>
              <w:left w:val="single" w:sz="6" w:space="0" w:color="auto"/>
              <w:bottom w:val="single" w:sz="6" w:space="0" w:color="auto"/>
              <w:right w:val="single" w:sz="12" w:space="0" w:color="auto"/>
            </w:tcBorders>
            <w:hideMark/>
          </w:tcPr>
          <w:p w14:paraId="2543A205" w14:textId="34540B07" w:rsidR="0082782C" w:rsidRPr="0044695B" w:rsidRDefault="00B47A6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color w:val="000000"/>
                <w:sz w:val="24"/>
                <w:szCs w:val="24"/>
                <w:lang w:val="zh-CN" w:eastAsia="zh-CN"/>
              </w:rPr>
              <w:t>TSAG</w:t>
            </w:r>
            <w:r w:rsidRPr="0044695B">
              <w:rPr>
                <w:rFonts w:ascii="Calibri" w:eastAsia="SimSun" w:hAnsi="Calibri" w:cs="Calibri" w:hint="eastAsia"/>
                <w:color w:val="000000"/>
                <w:sz w:val="24"/>
                <w:szCs w:val="24"/>
                <w:lang w:val="zh-CN" w:eastAsia="zh-CN"/>
              </w:rPr>
              <w:t>会议</w:t>
            </w:r>
            <w:r w:rsidRPr="0044695B">
              <w:rPr>
                <w:rFonts w:ascii="Calibri" w:eastAsia="SimSun" w:hAnsi="Calibri" w:cs="Calibri"/>
                <w:color w:val="000000"/>
                <w:sz w:val="24"/>
                <w:szCs w:val="24"/>
                <w:lang w:val="zh-CN" w:eastAsia="zh-CN"/>
              </w:rPr>
              <w:t>（</w:t>
            </w:r>
            <w:r w:rsidRPr="0044695B">
              <w:rPr>
                <w:rFonts w:ascii="Calibri" w:eastAsia="SimSun" w:hAnsi="Calibri" w:cs="Calibri"/>
                <w:color w:val="000000"/>
                <w:sz w:val="24"/>
                <w:szCs w:val="24"/>
                <w:lang w:val="zh-CN" w:eastAsia="zh-CN"/>
              </w:rPr>
              <w:t>2026</w:t>
            </w:r>
            <w:r w:rsidRPr="0044695B">
              <w:rPr>
                <w:rFonts w:ascii="Calibri" w:eastAsia="SimSun" w:hAnsi="Calibri" w:cs="Calibri"/>
                <w:color w:val="000000"/>
                <w:sz w:val="24"/>
                <w:szCs w:val="24"/>
                <w:lang w:val="zh-CN" w:eastAsia="zh-CN"/>
              </w:rPr>
              <w:t>年</w:t>
            </w:r>
            <w:r w:rsidRPr="0044695B">
              <w:rPr>
                <w:rFonts w:ascii="Calibri" w:eastAsia="SimSun" w:hAnsi="Calibri" w:cs="Calibri"/>
                <w:color w:val="000000"/>
                <w:sz w:val="24"/>
                <w:szCs w:val="24"/>
                <w:lang w:val="zh-CN" w:eastAsia="zh-CN"/>
              </w:rPr>
              <w:t>1</w:t>
            </w:r>
            <w:r w:rsidRPr="0044695B">
              <w:rPr>
                <w:rFonts w:ascii="Calibri" w:eastAsia="SimSun" w:hAnsi="Calibri" w:cs="Calibri"/>
                <w:color w:val="000000"/>
                <w:sz w:val="24"/>
                <w:szCs w:val="24"/>
                <w:lang w:val="zh-CN" w:eastAsia="zh-CN"/>
              </w:rPr>
              <w:t>月</w:t>
            </w:r>
            <w:r w:rsidRPr="0044695B">
              <w:rPr>
                <w:rFonts w:ascii="Calibri" w:eastAsia="SimSun" w:hAnsi="Calibri" w:cs="Calibri"/>
                <w:color w:val="000000"/>
                <w:sz w:val="24"/>
                <w:szCs w:val="24"/>
                <w:lang w:val="zh-CN" w:eastAsia="zh-CN"/>
              </w:rPr>
              <w:t>26-30</w:t>
            </w:r>
            <w:r w:rsidRPr="0044695B">
              <w:rPr>
                <w:rFonts w:ascii="Calibri" w:eastAsia="SimSun" w:hAnsi="Calibri" w:cs="Calibri"/>
                <w:color w:val="000000"/>
                <w:sz w:val="24"/>
                <w:szCs w:val="24"/>
                <w:lang w:val="zh-CN" w:eastAsia="zh-CN"/>
              </w:rPr>
              <w:t>日，日内瓦）</w:t>
            </w:r>
            <w:r w:rsidR="0082782C" w:rsidRPr="0044695B">
              <w:rPr>
                <w:rFonts w:ascii="Calibri" w:eastAsia="SimSun" w:hAnsi="Calibri" w:cs="Calibri"/>
                <w:color w:val="000000"/>
                <w:sz w:val="24"/>
                <w:szCs w:val="24"/>
                <w:lang w:val="zh-CN" w:eastAsia="zh-CN"/>
              </w:rPr>
              <w:t>与</w:t>
            </w:r>
            <w:r w:rsidR="0082782C" w:rsidRPr="0044695B">
              <w:rPr>
                <w:rFonts w:ascii="Calibri" w:eastAsia="SimSun" w:hAnsi="Calibri" w:cs="Calibri"/>
                <w:color w:val="000000"/>
                <w:sz w:val="24"/>
                <w:szCs w:val="24"/>
                <w:lang w:val="zh-CN" w:eastAsia="zh-CN"/>
              </w:rPr>
              <w:t>ITU-T</w:t>
            </w:r>
            <w:r w:rsidRPr="0044695B">
              <w:rPr>
                <w:rFonts w:ascii="Calibri" w:eastAsia="SimSun" w:hAnsi="Calibri" w:cs="Calibri" w:hint="eastAsia"/>
                <w:color w:val="000000"/>
                <w:sz w:val="24"/>
                <w:szCs w:val="24"/>
                <w:lang w:val="zh-CN" w:eastAsia="zh-CN"/>
              </w:rPr>
              <w:t>第</w:t>
            </w:r>
            <w:r w:rsidRPr="0044695B">
              <w:rPr>
                <w:rFonts w:ascii="Calibri" w:eastAsia="SimSun" w:hAnsi="Calibri" w:cs="Calibri" w:hint="eastAsia"/>
                <w:color w:val="000000"/>
                <w:sz w:val="24"/>
                <w:szCs w:val="24"/>
                <w:lang w:val="zh-CN" w:eastAsia="zh-CN"/>
              </w:rPr>
              <w:t>17</w:t>
            </w:r>
            <w:r w:rsidRPr="0044695B">
              <w:rPr>
                <w:rFonts w:ascii="Calibri" w:eastAsia="SimSun" w:hAnsi="Calibri" w:cs="Calibri" w:hint="eastAsia"/>
                <w:color w:val="000000"/>
                <w:sz w:val="24"/>
                <w:szCs w:val="24"/>
                <w:lang w:val="zh-CN" w:eastAsia="zh-CN"/>
              </w:rPr>
              <w:t>研究组</w:t>
            </w:r>
            <w:r w:rsidR="0082782C" w:rsidRPr="0044695B">
              <w:rPr>
                <w:rFonts w:ascii="Calibri" w:eastAsia="SimSun" w:hAnsi="Calibri" w:cs="Calibri"/>
                <w:color w:val="000000"/>
                <w:sz w:val="24"/>
                <w:szCs w:val="24"/>
                <w:lang w:val="zh-CN" w:eastAsia="zh-CN"/>
              </w:rPr>
              <w:t>相关的要点</w:t>
            </w:r>
          </w:p>
        </w:tc>
      </w:tr>
      <w:tr w:rsidR="0082782C" w:rsidRPr="001D37BF" w14:paraId="5ADAEAC6" w14:textId="77777777" w:rsidTr="002725CA">
        <w:tc>
          <w:tcPr>
            <w:tcW w:w="680" w:type="dxa"/>
            <w:vMerge w:val="restart"/>
            <w:tcBorders>
              <w:top w:val="single" w:sz="6" w:space="0" w:color="auto"/>
              <w:left w:val="single" w:sz="12" w:space="0" w:color="auto"/>
              <w:bottom w:val="single" w:sz="6" w:space="0" w:color="auto"/>
              <w:right w:val="single" w:sz="6" w:space="0" w:color="auto"/>
            </w:tcBorders>
          </w:tcPr>
          <w:p w14:paraId="7D74AFD5" w14:textId="4D5B688A"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6</w:t>
            </w:r>
          </w:p>
        </w:tc>
        <w:tc>
          <w:tcPr>
            <w:tcW w:w="9504" w:type="dxa"/>
            <w:tcBorders>
              <w:top w:val="single" w:sz="6" w:space="0" w:color="auto"/>
              <w:left w:val="single" w:sz="6" w:space="0" w:color="auto"/>
              <w:bottom w:val="single" w:sz="6" w:space="0" w:color="auto"/>
              <w:right w:val="single" w:sz="12" w:space="0" w:color="auto"/>
            </w:tcBorders>
            <w:hideMark/>
          </w:tcPr>
          <w:p w14:paraId="008A75EE" w14:textId="01F6D0EA" w:rsidR="0082782C" w:rsidRPr="0044695B" w:rsidRDefault="0082782C" w:rsidP="0082782C">
            <w:pPr>
              <w:spacing w:before="60" w:after="120" w:line="280" w:lineRule="exact"/>
              <w:ind w:right="91"/>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自第</w:t>
            </w:r>
            <w:r w:rsidRPr="0044695B">
              <w:rPr>
                <w:rFonts w:ascii="Calibri" w:eastAsia="SimSun" w:hAnsi="Calibri" w:cs="Calibri"/>
                <w:color w:val="000000"/>
                <w:sz w:val="24"/>
                <w:szCs w:val="24"/>
                <w:lang w:val="zh-CN" w:eastAsia="zh-CN"/>
              </w:rPr>
              <w:t>17</w:t>
            </w:r>
            <w:r w:rsidRPr="0044695B">
              <w:rPr>
                <w:rFonts w:ascii="Calibri" w:eastAsia="SimSun" w:hAnsi="Calibri" w:cs="Calibri"/>
                <w:color w:val="000000"/>
                <w:sz w:val="24"/>
                <w:szCs w:val="24"/>
                <w:lang w:val="zh-CN" w:eastAsia="zh-CN"/>
              </w:rPr>
              <w:t>研究组上次会议（</w:t>
            </w:r>
            <w:r w:rsidRPr="0044695B">
              <w:rPr>
                <w:rFonts w:ascii="Calibri" w:eastAsia="SimSun" w:hAnsi="Calibri" w:cs="Calibri"/>
                <w:color w:val="000000"/>
                <w:sz w:val="24"/>
                <w:szCs w:val="24"/>
                <w:lang w:val="zh-CN" w:eastAsia="zh-CN"/>
              </w:rPr>
              <w:t>2025</w:t>
            </w:r>
            <w:r w:rsidRPr="0044695B">
              <w:rPr>
                <w:rFonts w:ascii="Calibri" w:eastAsia="SimSun" w:hAnsi="Calibri" w:cs="Calibri"/>
                <w:color w:val="000000"/>
                <w:sz w:val="24"/>
                <w:szCs w:val="24"/>
                <w:lang w:val="zh-CN" w:eastAsia="zh-CN"/>
              </w:rPr>
              <w:t>年</w:t>
            </w:r>
            <w:r w:rsidRPr="0044695B">
              <w:rPr>
                <w:rFonts w:ascii="Calibri" w:eastAsia="SimSun" w:hAnsi="Calibri" w:cs="Calibri"/>
                <w:color w:val="000000"/>
                <w:sz w:val="24"/>
                <w:szCs w:val="24"/>
                <w:lang w:val="zh-CN" w:eastAsia="zh-CN"/>
              </w:rPr>
              <w:t>12</w:t>
            </w:r>
            <w:r w:rsidRPr="0044695B">
              <w:rPr>
                <w:rFonts w:ascii="Calibri" w:eastAsia="SimSun" w:hAnsi="Calibri" w:cs="Calibri"/>
                <w:color w:val="000000"/>
                <w:sz w:val="24"/>
                <w:szCs w:val="24"/>
                <w:lang w:val="zh-CN" w:eastAsia="zh-CN"/>
              </w:rPr>
              <w:t>月）</w:t>
            </w:r>
            <w:r w:rsidR="00B47A6C" w:rsidRPr="0044695B">
              <w:rPr>
                <w:rFonts w:ascii="Calibri" w:eastAsia="SimSun" w:hAnsi="Calibri" w:cs="Calibri"/>
                <w:color w:val="000000"/>
                <w:sz w:val="24"/>
                <w:szCs w:val="24"/>
                <w:lang w:val="zh-CN" w:eastAsia="zh-CN"/>
              </w:rPr>
              <w:t>以来的情况报告</w:t>
            </w:r>
          </w:p>
        </w:tc>
      </w:tr>
      <w:tr w:rsidR="0082782C" w:rsidRPr="001D37BF" w14:paraId="2540628A"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1B6D9A6E"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6CA2D80" w14:textId="0F3CB09D" w:rsidR="0082782C" w:rsidRPr="0044695B" w:rsidRDefault="00991258" w:rsidP="00374FA2">
            <w:pPr>
              <w:tabs>
                <w:tab w:val="left" w:pos="728"/>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44695B">
              <w:rPr>
                <w:rFonts w:ascii="Calibri" w:eastAsia="SimSun" w:hAnsi="Calibri" w:cs="Calibri" w:hint="eastAsia"/>
                <w:color w:val="000000"/>
                <w:sz w:val="24"/>
                <w:szCs w:val="24"/>
                <w:lang w:val="zh-CN" w:eastAsia="zh-CN"/>
              </w:rPr>
              <w:t>6.1</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研究组虚拟全体会议的报告</w:t>
            </w:r>
          </w:p>
        </w:tc>
      </w:tr>
      <w:tr w:rsidR="0082782C" w:rsidRPr="001D37BF" w14:paraId="5FF51D8B"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2111636"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48DD36F" w14:textId="55850E4C"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6.2</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按照</w:t>
            </w:r>
            <w:r w:rsidR="0082782C" w:rsidRPr="0044695B">
              <w:rPr>
                <w:rFonts w:ascii="Calibri" w:eastAsia="SimSun" w:hAnsi="Calibri" w:cs="Calibri"/>
                <w:color w:val="000000"/>
                <w:sz w:val="24"/>
                <w:szCs w:val="24"/>
                <w:lang w:val="zh-CN" w:eastAsia="zh-CN"/>
              </w:rPr>
              <w:t>TAP</w:t>
            </w:r>
            <w:r w:rsidR="0082782C" w:rsidRPr="0044695B">
              <w:rPr>
                <w:rFonts w:ascii="Calibri" w:eastAsia="SimSun" w:hAnsi="Calibri" w:cs="Calibri"/>
                <w:color w:val="000000"/>
                <w:sz w:val="24"/>
                <w:szCs w:val="24"/>
                <w:lang w:val="zh-CN" w:eastAsia="zh-CN"/>
              </w:rPr>
              <w:t>确定的建议书的</w:t>
            </w:r>
            <w:r w:rsidR="00B47A6C" w:rsidRPr="0044695B">
              <w:rPr>
                <w:rFonts w:ascii="Calibri" w:eastAsia="SimSun" w:hAnsi="Calibri" w:cs="Calibri" w:hint="eastAsia"/>
                <w:color w:val="000000"/>
                <w:sz w:val="24"/>
                <w:szCs w:val="24"/>
                <w:lang w:val="zh-CN" w:eastAsia="zh-CN"/>
              </w:rPr>
              <w:t>形势</w:t>
            </w:r>
          </w:p>
        </w:tc>
      </w:tr>
      <w:tr w:rsidR="0082782C" w:rsidRPr="001D37BF" w14:paraId="35B23C37"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597B3DA1"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67F8250C" w14:textId="417E517E"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6.3</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根据</w:t>
            </w:r>
            <w:r w:rsidR="0082782C" w:rsidRPr="0044695B">
              <w:rPr>
                <w:rFonts w:ascii="Calibri" w:eastAsia="SimSun" w:hAnsi="Calibri" w:cs="Calibri"/>
                <w:color w:val="000000"/>
                <w:sz w:val="24"/>
                <w:szCs w:val="24"/>
                <w:lang w:val="zh-CN" w:eastAsia="zh-CN"/>
              </w:rPr>
              <w:t>AAP</w:t>
            </w:r>
            <w:r w:rsidR="0082782C" w:rsidRPr="0044695B">
              <w:rPr>
                <w:rFonts w:ascii="Calibri" w:eastAsia="SimSun" w:hAnsi="Calibri" w:cs="Calibri"/>
                <w:color w:val="000000"/>
                <w:sz w:val="24"/>
                <w:szCs w:val="24"/>
                <w:lang w:val="zh-CN" w:eastAsia="zh-CN"/>
              </w:rPr>
              <w:t>同意的建议书的</w:t>
            </w:r>
            <w:r w:rsidR="00B47A6C" w:rsidRPr="0044695B">
              <w:rPr>
                <w:rFonts w:ascii="Calibri" w:eastAsia="SimSun" w:hAnsi="Calibri" w:cs="Calibri" w:hint="eastAsia"/>
                <w:color w:val="000000"/>
                <w:sz w:val="24"/>
                <w:szCs w:val="24"/>
                <w:lang w:val="zh-CN" w:eastAsia="zh-CN"/>
              </w:rPr>
              <w:t>形势</w:t>
            </w:r>
          </w:p>
        </w:tc>
      </w:tr>
      <w:tr w:rsidR="0082782C" w:rsidRPr="001D37BF" w14:paraId="65134BC3"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11BCD151"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13B6C0E8" w14:textId="5E2353E6"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6.4</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临时工作组会议的报告</w:t>
            </w:r>
          </w:p>
        </w:tc>
      </w:tr>
      <w:tr w:rsidR="0082782C" w:rsidRPr="001D37BF" w14:paraId="509A8887"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04E5C9F"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4943FF00" w14:textId="0BA3CB83"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6.5</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临时报告人组会议</w:t>
            </w:r>
            <w:r w:rsidR="00B073F3" w:rsidRPr="0044695B">
              <w:rPr>
                <w:rFonts w:ascii="Calibri" w:eastAsia="SimSun" w:hAnsi="Calibri" w:cs="Calibri"/>
                <w:color w:val="000000"/>
                <w:sz w:val="24"/>
                <w:szCs w:val="24"/>
                <w:lang w:val="zh-CN" w:eastAsia="zh-CN"/>
              </w:rPr>
              <w:t>的报告</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2026</w:t>
            </w:r>
            <w:r w:rsidR="0082782C" w:rsidRPr="0044695B">
              <w:rPr>
                <w:rFonts w:ascii="Calibri" w:eastAsia="SimSun" w:hAnsi="Calibri" w:cs="Calibri"/>
                <w:color w:val="000000"/>
                <w:sz w:val="24"/>
                <w:szCs w:val="24"/>
                <w:lang w:val="zh-CN" w:eastAsia="zh-CN"/>
              </w:rPr>
              <w:t>年</w:t>
            </w:r>
            <w:r w:rsidR="0082782C" w:rsidRPr="0044695B">
              <w:rPr>
                <w:rFonts w:ascii="Calibri" w:eastAsia="SimSun" w:hAnsi="Calibri" w:cs="Calibri"/>
                <w:color w:val="000000"/>
                <w:sz w:val="24"/>
                <w:szCs w:val="24"/>
                <w:lang w:val="zh-CN" w:eastAsia="zh-CN"/>
              </w:rPr>
              <w:t>4</w:t>
            </w:r>
            <w:r w:rsidR="0082782C" w:rsidRPr="0044695B">
              <w:rPr>
                <w:rFonts w:ascii="Calibri" w:eastAsia="SimSun" w:hAnsi="Calibri" w:cs="Calibri"/>
                <w:color w:val="000000"/>
                <w:sz w:val="24"/>
                <w:szCs w:val="24"/>
                <w:lang w:val="zh-CN" w:eastAsia="zh-CN"/>
              </w:rPr>
              <w:t>月至</w:t>
            </w:r>
            <w:r w:rsidR="0082782C" w:rsidRPr="0044695B">
              <w:rPr>
                <w:rFonts w:ascii="Calibri" w:eastAsia="SimSun" w:hAnsi="Calibri" w:cs="Calibri"/>
                <w:color w:val="000000"/>
                <w:sz w:val="24"/>
                <w:szCs w:val="24"/>
                <w:lang w:val="zh-CN" w:eastAsia="zh-CN"/>
              </w:rPr>
              <w:t>5</w:t>
            </w:r>
            <w:r w:rsidR="0082782C" w:rsidRPr="0044695B">
              <w:rPr>
                <w:rFonts w:ascii="Calibri" w:eastAsia="SimSun" w:hAnsi="Calibri" w:cs="Calibri"/>
                <w:color w:val="000000"/>
                <w:sz w:val="24"/>
                <w:szCs w:val="24"/>
                <w:lang w:val="zh-CN" w:eastAsia="zh-CN"/>
              </w:rPr>
              <w:t>月）</w:t>
            </w:r>
          </w:p>
        </w:tc>
      </w:tr>
      <w:tr w:rsidR="0082782C" w:rsidRPr="001D37BF" w14:paraId="166F836F"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5374819A"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379CD3A0" w14:textId="09D37289"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6.6</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研究组信函通信组的报告</w:t>
            </w:r>
          </w:p>
        </w:tc>
      </w:tr>
      <w:tr w:rsidR="0082782C" w:rsidRPr="001D37BF" w14:paraId="40B00156"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4F11F8CA"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7F823173" w14:textId="24544894"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6.7</w:t>
            </w:r>
            <w:r w:rsidRPr="0044695B">
              <w:rPr>
                <w:rFonts w:ascii="Calibri" w:eastAsia="SimSun" w:hAnsi="Calibri" w:cs="Calibri"/>
                <w:color w:val="000000"/>
                <w:sz w:val="24"/>
                <w:szCs w:val="24"/>
                <w:lang w:val="zh-CN" w:eastAsia="zh-CN"/>
              </w:rPr>
              <w:tab/>
            </w:r>
            <w:r w:rsidR="00B073F3" w:rsidRPr="0044695B">
              <w:rPr>
                <w:rFonts w:ascii="Calibri" w:eastAsia="SimSun" w:hAnsi="Calibri" w:cs="Calibri"/>
                <w:color w:val="000000"/>
                <w:sz w:val="24"/>
                <w:szCs w:val="24"/>
                <w:lang w:val="zh-CN" w:eastAsia="zh-CN"/>
              </w:rPr>
              <w:t>第</w:t>
            </w:r>
            <w:r w:rsidR="00B073F3" w:rsidRPr="0044695B">
              <w:rPr>
                <w:rFonts w:ascii="Calibri" w:eastAsia="SimSun" w:hAnsi="Calibri" w:cs="Calibri"/>
                <w:color w:val="000000"/>
                <w:sz w:val="24"/>
                <w:szCs w:val="24"/>
                <w:lang w:val="zh-CN" w:eastAsia="zh-CN"/>
              </w:rPr>
              <w:t>17</w:t>
            </w:r>
            <w:r w:rsidR="00B073F3" w:rsidRPr="0044695B">
              <w:rPr>
                <w:rFonts w:ascii="Calibri" w:eastAsia="SimSun" w:hAnsi="Calibri" w:cs="Calibri"/>
                <w:color w:val="000000"/>
                <w:sz w:val="24"/>
                <w:szCs w:val="24"/>
                <w:lang w:val="zh-CN" w:eastAsia="zh-CN"/>
              </w:rPr>
              <w:t>研究组</w:t>
            </w:r>
            <w:r w:rsidR="0082782C" w:rsidRPr="0044695B">
              <w:rPr>
                <w:rFonts w:ascii="Calibri" w:eastAsia="SimSun" w:hAnsi="Calibri" w:cs="Calibri"/>
                <w:color w:val="000000"/>
                <w:sz w:val="24"/>
                <w:szCs w:val="24"/>
                <w:lang w:val="zh-CN" w:eastAsia="zh-CN"/>
              </w:rPr>
              <w:t>最新的工作计划、陈旧的工作项目、</w:t>
            </w:r>
            <w:r w:rsidR="0082782C" w:rsidRPr="0044695B">
              <w:rPr>
                <w:rFonts w:ascii="Calibri" w:eastAsia="SimSun" w:hAnsi="Calibri" w:cs="Calibri"/>
                <w:color w:val="000000"/>
                <w:sz w:val="24"/>
                <w:szCs w:val="24"/>
                <w:lang w:val="zh-CN" w:eastAsia="zh-CN"/>
              </w:rPr>
              <w:t>X</w:t>
            </w:r>
            <w:r w:rsidR="0082782C" w:rsidRPr="0044695B">
              <w:rPr>
                <w:rFonts w:ascii="Calibri" w:eastAsia="SimSun" w:hAnsi="Calibri" w:cs="Calibri"/>
                <w:color w:val="000000"/>
                <w:sz w:val="24"/>
                <w:szCs w:val="24"/>
                <w:lang w:val="zh-CN" w:eastAsia="zh-CN"/>
              </w:rPr>
              <w:t>系列和</w:t>
            </w:r>
            <w:r w:rsidR="0082782C" w:rsidRPr="0044695B">
              <w:rPr>
                <w:rFonts w:ascii="Calibri" w:eastAsia="SimSun" w:hAnsi="Calibri" w:cs="Calibri"/>
                <w:color w:val="000000"/>
                <w:sz w:val="24"/>
                <w:szCs w:val="24"/>
                <w:lang w:val="zh-CN" w:eastAsia="zh-CN"/>
              </w:rPr>
              <w:t>Z</w:t>
            </w:r>
            <w:r w:rsidR="0082782C" w:rsidRPr="0044695B">
              <w:rPr>
                <w:rFonts w:ascii="Calibri" w:eastAsia="SimSun" w:hAnsi="Calibri" w:cs="Calibri"/>
                <w:color w:val="000000"/>
                <w:sz w:val="24"/>
                <w:szCs w:val="24"/>
                <w:lang w:val="zh-CN" w:eastAsia="zh-CN"/>
              </w:rPr>
              <w:t>系列的状态</w:t>
            </w:r>
          </w:p>
        </w:tc>
      </w:tr>
      <w:tr w:rsidR="0082782C" w:rsidRPr="001D37BF" w14:paraId="6960F5B5"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B30241F"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40E697F9" w14:textId="4DDBF97F" w:rsidR="0082782C" w:rsidRPr="00374FA2" w:rsidRDefault="00991258"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44695B">
              <w:rPr>
                <w:rFonts w:ascii="Calibri" w:eastAsia="SimSun" w:hAnsi="Calibri" w:cs="Calibri" w:hint="eastAsia"/>
                <w:color w:val="000000"/>
                <w:sz w:val="24"/>
                <w:szCs w:val="24"/>
                <w:lang w:val="zh-CN" w:eastAsia="zh-CN"/>
              </w:rPr>
              <w:t>6.8</w:t>
            </w:r>
            <w:r w:rsidRPr="0044695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研究组管理团队公开和扩大会议</w:t>
            </w:r>
            <w:r w:rsidR="00B073F3" w:rsidRPr="0044695B">
              <w:rPr>
                <w:rFonts w:ascii="Calibri" w:eastAsia="SimSun" w:hAnsi="Calibri" w:cs="Calibri"/>
                <w:color w:val="000000"/>
                <w:sz w:val="24"/>
                <w:szCs w:val="24"/>
                <w:lang w:val="zh-CN" w:eastAsia="zh-CN"/>
              </w:rPr>
              <w:t>的报告</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2026</w:t>
            </w:r>
            <w:r w:rsidR="0082782C" w:rsidRPr="0044695B">
              <w:rPr>
                <w:rFonts w:ascii="Calibri" w:eastAsia="SimSun" w:hAnsi="Calibri" w:cs="Calibri"/>
                <w:color w:val="000000"/>
                <w:sz w:val="24"/>
                <w:szCs w:val="24"/>
                <w:lang w:val="zh-CN" w:eastAsia="zh-CN"/>
              </w:rPr>
              <w:t>年</w:t>
            </w:r>
            <w:r w:rsidR="0082782C" w:rsidRPr="0044695B">
              <w:rPr>
                <w:rFonts w:ascii="Calibri" w:eastAsia="SimSun" w:hAnsi="Calibri" w:cs="Calibri"/>
                <w:color w:val="000000"/>
                <w:sz w:val="24"/>
                <w:szCs w:val="24"/>
                <w:lang w:val="zh-CN" w:eastAsia="zh-CN"/>
              </w:rPr>
              <w:t>5</w:t>
            </w:r>
            <w:r w:rsidR="0082782C" w:rsidRPr="0044695B">
              <w:rPr>
                <w:rFonts w:ascii="Calibri" w:eastAsia="SimSun" w:hAnsi="Calibri" w:cs="Calibri"/>
                <w:color w:val="000000"/>
                <w:sz w:val="24"/>
                <w:szCs w:val="24"/>
                <w:lang w:val="zh-CN" w:eastAsia="zh-CN"/>
              </w:rPr>
              <w:t>月</w:t>
            </w:r>
            <w:r w:rsidR="0082782C" w:rsidRPr="0044695B">
              <w:rPr>
                <w:rFonts w:ascii="Calibri" w:eastAsia="SimSun" w:hAnsi="Calibri" w:cs="Calibri"/>
                <w:color w:val="000000"/>
                <w:sz w:val="24"/>
                <w:szCs w:val="24"/>
                <w:lang w:val="zh-CN" w:eastAsia="zh-CN"/>
              </w:rPr>
              <w:t>31</w:t>
            </w:r>
            <w:r w:rsidR="0082782C" w:rsidRPr="0044695B">
              <w:rPr>
                <w:rFonts w:ascii="Calibri" w:eastAsia="SimSun" w:hAnsi="Calibri" w:cs="Calibri"/>
                <w:color w:val="000000"/>
                <w:sz w:val="24"/>
                <w:szCs w:val="24"/>
                <w:lang w:val="zh-CN" w:eastAsia="zh-CN"/>
              </w:rPr>
              <w:t>日</w:t>
            </w:r>
            <w:r w:rsidR="0082782C" w:rsidRPr="0044695B">
              <w:rPr>
                <w:rFonts w:ascii="Calibri" w:eastAsia="SimSun" w:hAnsi="Calibri" w:cs="Calibri"/>
                <w:color w:val="000000"/>
                <w:sz w:val="24"/>
                <w:szCs w:val="24"/>
                <w:lang w:val="zh-CN" w:eastAsia="zh-CN"/>
              </w:rPr>
              <w:t>16</w:t>
            </w:r>
            <w:r w:rsidR="0082782C" w:rsidRPr="0044695B">
              <w:rPr>
                <w:rFonts w:ascii="Calibri" w:eastAsia="SimSun" w:hAnsi="Calibri" w:cs="Calibri"/>
                <w:color w:val="000000"/>
                <w:sz w:val="24"/>
                <w:szCs w:val="24"/>
                <w:lang w:val="zh-CN" w:eastAsia="zh-CN"/>
              </w:rPr>
              <w:t>时</w:t>
            </w:r>
            <w:r w:rsidR="0082782C" w:rsidRPr="0044695B">
              <w:rPr>
                <w:rFonts w:ascii="Calibri" w:eastAsia="SimSun" w:hAnsi="Calibri" w:cs="Calibri"/>
                <w:color w:val="000000"/>
                <w:sz w:val="24"/>
                <w:szCs w:val="24"/>
                <w:lang w:val="zh-CN" w:eastAsia="zh-CN"/>
              </w:rPr>
              <w:t>-18</w:t>
            </w:r>
            <w:r w:rsidR="0082782C" w:rsidRPr="0044695B">
              <w:rPr>
                <w:rFonts w:ascii="Calibri" w:eastAsia="SimSun" w:hAnsi="Calibri" w:cs="Calibri"/>
                <w:color w:val="000000"/>
                <w:sz w:val="24"/>
                <w:szCs w:val="24"/>
                <w:lang w:val="zh-CN" w:eastAsia="zh-CN"/>
              </w:rPr>
              <w:t>时）</w:t>
            </w:r>
          </w:p>
        </w:tc>
      </w:tr>
      <w:tr w:rsidR="0082782C" w:rsidRPr="001D37BF" w14:paraId="70D88BE8" w14:textId="77777777" w:rsidTr="002725CA">
        <w:tc>
          <w:tcPr>
            <w:tcW w:w="680" w:type="dxa"/>
            <w:vMerge w:val="restart"/>
            <w:tcBorders>
              <w:top w:val="single" w:sz="6" w:space="0" w:color="auto"/>
              <w:left w:val="single" w:sz="12" w:space="0" w:color="auto"/>
              <w:bottom w:val="single" w:sz="6" w:space="0" w:color="auto"/>
              <w:right w:val="single" w:sz="6" w:space="0" w:color="auto"/>
            </w:tcBorders>
          </w:tcPr>
          <w:p w14:paraId="47BF212E" w14:textId="0AFF6C55" w:rsidR="0082782C" w:rsidRPr="0044695B" w:rsidRDefault="00991258" w:rsidP="00991258">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hint="eastAsia"/>
                <w:sz w:val="24"/>
                <w:szCs w:val="24"/>
                <w:lang w:val="en-US" w:eastAsia="zh-CN"/>
              </w:rPr>
              <w:t>7</w:t>
            </w:r>
          </w:p>
        </w:tc>
        <w:tc>
          <w:tcPr>
            <w:tcW w:w="9504" w:type="dxa"/>
            <w:tcBorders>
              <w:top w:val="single" w:sz="6" w:space="0" w:color="auto"/>
              <w:left w:val="single" w:sz="6" w:space="0" w:color="auto"/>
              <w:bottom w:val="single" w:sz="6" w:space="0" w:color="auto"/>
              <w:right w:val="single" w:sz="12" w:space="0" w:color="auto"/>
            </w:tcBorders>
            <w:hideMark/>
          </w:tcPr>
          <w:p w14:paraId="0A68C84B" w14:textId="77777777" w:rsidR="0082782C" w:rsidRPr="0044695B" w:rsidRDefault="0082782C" w:rsidP="0082782C">
            <w:pPr>
              <w:spacing w:before="60" w:after="120" w:line="280" w:lineRule="exact"/>
              <w:ind w:right="91"/>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第</w:t>
            </w:r>
            <w:r w:rsidRPr="0044695B">
              <w:rPr>
                <w:rFonts w:ascii="Calibri" w:eastAsia="SimSun" w:hAnsi="Calibri" w:cs="Calibri"/>
                <w:color w:val="000000"/>
                <w:sz w:val="24"/>
                <w:szCs w:val="24"/>
                <w:lang w:val="zh-CN" w:eastAsia="zh-CN"/>
              </w:rPr>
              <w:t>17</w:t>
            </w:r>
            <w:r w:rsidRPr="0044695B">
              <w:rPr>
                <w:rFonts w:ascii="Calibri" w:eastAsia="SimSun" w:hAnsi="Calibri" w:cs="Calibri"/>
                <w:color w:val="000000"/>
                <w:sz w:val="24"/>
                <w:szCs w:val="24"/>
                <w:lang w:val="zh-CN" w:eastAsia="zh-CN"/>
              </w:rPr>
              <w:t>研究组工作的组织</w:t>
            </w:r>
          </w:p>
        </w:tc>
      </w:tr>
      <w:tr w:rsidR="0082782C" w:rsidRPr="001D37BF" w14:paraId="1A3D0C6A"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E7C38FE"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3EA34FE6" w14:textId="0A2A932E" w:rsidR="0082782C" w:rsidRPr="00374FA2" w:rsidRDefault="00374FA2" w:rsidP="00374FA2">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F56889">
              <w:rPr>
                <w:rFonts w:ascii="Calibri" w:eastAsia="SimSun" w:hAnsi="Calibri" w:cs="Calibri"/>
                <w:color w:val="000000"/>
                <w:sz w:val="24"/>
                <w:szCs w:val="24"/>
                <w:lang w:val="zh-CN" w:eastAsia="zh-CN"/>
              </w:rPr>
              <w:t>7.1</w:t>
            </w:r>
            <w:r w:rsidR="0082782C" w:rsidRPr="0044695B">
              <w:rPr>
                <w:rFonts w:ascii="Calibri" w:eastAsia="SimSun" w:hAnsi="Calibri" w:cs="Calibri"/>
                <w:color w:val="000000"/>
                <w:sz w:val="24"/>
                <w:szCs w:val="24"/>
                <w:lang w:val="zh-CN" w:eastAsia="zh-CN"/>
              </w:rPr>
              <w:t>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研究组结构和领导层最新情况</w:t>
            </w:r>
          </w:p>
        </w:tc>
      </w:tr>
      <w:tr w:rsidR="0082782C" w:rsidRPr="001D37BF" w14:paraId="40F1BF45"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311FA87"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3C4D37A" w14:textId="755DAC87" w:rsidR="0082782C" w:rsidRPr="0044695B" w:rsidRDefault="00991258" w:rsidP="00FE64A3">
            <w:pPr>
              <w:pStyle w:val="enumlev1"/>
              <w:spacing w:before="60"/>
              <w:ind w:left="1440" w:right="85" w:hanging="714"/>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a</w:t>
            </w:r>
            <w:r w:rsidRPr="0044695B">
              <w:rPr>
                <w:rFonts w:ascii="Calibri" w:eastAsia="SimSun" w:hAnsi="Calibri" w:cs="Calibri"/>
                <w:sz w:val="24"/>
                <w:szCs w:val="24"/>
                <w:lang w:val="en-US" w:eastAsia="zh-CN"/>
              </w:rPr>
              <w:tab/>
            </w:r>
            <w:r w:rsidR="00B073F3" w:rsidRPr="0044695B">
              <w:rPr>
                <w:rFonts w:ascii="Calibri" w:eastAsia="SimSun" w:hAnsi="Calibri" w:cs="Calibri"/>
                <w:sz w:val="24"/>
                <w:szCs w:val="24"/>
                <w:lang w:val="zh-CN" w:eastAsia="zh-CN"/>
              </w:rPr>
              <w:t>第</w:t>
            </w:r>
            <w:r w:rsidR="00B073F3" w:rsidRPr="0044695B">
              <w:rPr>
                <w:rFonts w:ascii="Calibri" w:eastAsia="SimSun" w:hAnsi="Calibri" w:cs="Calibri"/>
                <w:sz w:val="24"/>
                <w:szCs w:val="24"/>
                <w:lang w:val="zh-CN" w:eastAsia="zh-CN"/>
              </w:rPr>
              <w:t>17</w:t>
            </w:r>
            <w:r w:rsidR="00B073F3" w:rsidRPr="0044695B">
              <w:rPr>
                <w:rFonts w:ascii="Calibri" w:eastAsia="SimSun" w:hAnsi="Calibri" w:cs="Calibri"/>
                <w:sz w:val="24"/>
                <w:szCs w:val="24"/>
                <w:lang w:val="zh-CN" w:eastAsia="zh-CN"/>
              </w:rPr>
              <w:t>研究组结构更新</w:t>
            </w:r>
            <w:r w:rsidR="008278DA" w:rsidRPr="0044695B">
              <w:rPr>
                <w:rFonts w:ascii="Calibri" w:eastAsia="SimSun" w:hAnsi="Calibri" w:cs="Calibri" w:hint="eastAsia"/>
                <w:sz w:val="24"/>
                <w:szCs w:val="24"/>
                <w:lang w:val="zh-CN" w:eastAsia="zh-CN"/>
              </w:rPr>
              <w:t>，包含</w:t>
            </w:r>
            <w:r w:rsidR="0082782C" w:rsidRPr="0044695B">
              <w:rPr>
                <w:rFonts w:ascii="Calibri" w:eastAsia="SimSun" w:hAnsi="Calibri" w:cs="Calibri"/>
                <w:sz w:val="24"/>
                <w:szCs w:val="24"/>
                <w:lang w:val="zh-CN" w:eastAsia="zh-CN"/>
              </w:rPr>
              <w:t>新的</w:t>
            </w:r>
            <w:r w:rsidR="0082782C" w:rsidRPr="0044695B">
              <w:rPr>
                <w:rFonts w:ascii="Calibri" w:eastAsia="SimSun" w:hAnsi="Calibri" w:cs="Calibri"/>
                <w:sz w:val="24"/>
                <w:szCs w:val="24"/>
                <w:lang w:val="zh-CN" w:eastAsia="zh-CN"/>
              </w:rPr>
              <w:t>/</w:t>
            </w:r>
            <w:r w:rsidR="0082782C" w:rsidRPr="0044695B">
              <w:rPr>
                <w:rFonts w:ascii="Calibri" w:eastAsia="SimSun" w:hAnsi="Calibri" w:cs="Calibri"/>
                <w:sz w:val="24"/>
                <w:szCs w:val="24"/>
                <w:lang w:val="zh-CN" w:eastAsia="zh-CN"/>
              </w:rPr>
              <w:t>经修订的课题</w:t>
            </w:r>
          </w:p>
        </w:tc>
      </w:tr>
      <w:tr w:rsidR="0082782C" w:rsidRPr="001D37BF" w14:paraId="057FD6A4"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15438CA4"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B77297F" w14:textId="77B9B1B0" w:rsidR="0082782C" w:rsidRPr="0044695B" w:rsidRDefault="00991258" w:rsidP="00FE64A3">
            <w:pPr>
              <w:pStyle w:val="enumlev1"/>
              <w:spacing w:before="60"/>
              <w:ind w:left="1440" w:right="85" w:hanging="714"/>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b</w:t>
            </w:r>
            <w:r w:rsidRPr="0044695B">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第</w:t>
            </w:r>
            <w:r w:rsidR="0082782C" w:rsidRPr="00FE64A3">
              <w:rPr>
                <w:rFonts w:ascii="Calibri" w:eastAsia="SimSun" w:hAnsi="Calibri" w:cs="Calibri"/>
                <w:sz w:val="24"/>
                <w:szCs w:val="24"/>
                <w:lang w:val="en-US" w:eastAsia="zh-CN"/>
              </w:rPr>
              <w:t>17</w:t>
            </w:r>
            <w:r w:rsidR="0082782C" w:rsidRPr="00FE64A3">
              <w:rPr>
                <w:rFonts w:ascii="Calibri" w:eastAsia="SimSun" w:hAnsi="Calibri" w:cs="Calibri"/>
                <w:sz w:val="24"/>
                <w:szCs w:val="24"/>
                <w:lang w:val="en-US" w:eastAsia="zh-CN"/>
              </w:rPr>
              <w:t>研究组领导层和报告人最新情况</w:t>
            </w:r>
          </w:p>
        </w:tc>
      </w:tr>
      <w:tr w:rsidR="0082782C" w:rsidRPr="001D37BF" w14:paraId="0A9ED2D9"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1459FB77"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B10CC4F" w14:textId="53022443" w:rsidR="0082782C" w:rsidRPr="0044695B" w:rsidRDefault="00991258" w:rsidP="003530AE">
            <w:pPr>
              <w:pStyle w:val="enumlev1"/>
              <w:spacing w:before="60"/>
              <w:ind w:left="1440" w:right="85" w:hanging="714"/>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c</w:t>
            </w:r>
            <w:r w:rsidRPr="0044695B">
              <w:rPr>
                <w:rFonts w:ascii="Calibri" w:eastAsia="SimSun" w:hAnsi="Calibri" w:cs="Calibri"/>
                <w:sz w:val="24"/>
                <w:szCs w:val="24"/>
                <w:lang w:val="en-US" w:eastAsia="zh-CN"/>
              </w:rPr>
              <w:tab/>
            </w:r>
            <w:r w:rsidR="008278DA" w:rsidRPr="00FE64A3">
              <w:rPr>
                <w:rFonts w:ascii="Calibri" w:eastAsia="SimSun" w:hAnsi="Calibri" w:cs="Calibri" w:hint="eastAsia"/>
                <w:sz w:val="24"/>
                <w:szCs w:val="24"/>
                <w:lang w:val="en-US" w:eastAsia="zh-CN"/>
              </w:rPr>
              <w:t>审查</w:t>
            </w:r>
            <w:r w:rsidR="0082782C" w:rsidRPr="00FE64A3">
              <w:rPr>
                <w:rFonts w:ascii="Calibri" w:eastAsia="SimSun" w:hAnsi="Calibri" w:cs="Calibri"/>
                <w:sz w:val="24"/>
                <w:szCs w:val="24"/>
                <w:lang w:val="en-US" w:eastAsia="zh-CN"/>
              </w:rPr>
              <w:t>第</w:t>
            </w:r>
            <w:r w:rsidR="0082782C" w:rsidRPr="00FE64A3">
              <w:rPr>
                <w:rFonts w:ascii="Calibri" w:eastAsia="SimSun" w:hAnsi="Calibri" w:cs="Calibri"/>
                <w:sz w:val="24"/>
                <w:szCs w:val="24"/>
                <w:lang w:val="en-US" w:eastAsia="zh-CN"/>
              </w:rPr>
              <w:t>17</w:t>
            </w:r>
            <w:r w:rsidR="0082782C" w:rsidRPr="00FE64A3">
              <w:rPr>
                <w:rFonts w:ascii="Calibri" w:eastAsia="SimSun" w:hAnsi="Calibri" w:cs="Calibri"/>
                <w:sz w:val="24"/>
                <w:szCs w:val="24"/>
                <w:lang w:val="en-US" w:eastAsia="zh-CN"/>
              </w:rPr>
              <w:t>研究组</w:t>
            </w:r>
            <w:r w:rsidR="008278DA" w:rsidRPr="00FE64A3">
              <w:rPr>
                <w:rFonts w:ascii="Calibri" w:eastAsia="SimSun" w:hAnsi="Calibri" w:cs="Calibri" w:hint="eastAsia"/>
                <w:sz w:val="24"/>
                <w:szCs w:val="24"/>
                <w:lang w:val="en-US" w:eastAsia="zh-CN"/>
              </w:rPr>
              <w:t>下设小组</w:t>
            </w:r>
            <w:r w:rsidR="0082782C" w:rsidRPr="00FE64A3">
              <w:rPr>
                <w:rFonts w:ascii="Calibri" w:eastAsia="SimSun" w:hAnsi="Calibri" w:cs="Calibri"/>
                <w:sz w:val="24"/>
                <w:szCs w:val="24"/>
                <w:lang w:val="en-US" w:eastAsia="zh-CN"/>
              </w:rPr>
              <w:t>及其领导</w:t>
            </w:r>
            <w:r w:rsidR="008278DA" w:rsidRPr="00FE64A3">
              <w:rPr>
                <w:rFonts w:ascii="Calibri" w:eastAsia="SimSun" w:hAnsi="Calibri" w:cs="Calibri" w:hint="eastAsia"/>
                <w:sz w:val="24"/>
                <w:szCs w:val="24"/>
                <w:lang w:val="en-US" w:eastAsia="zh-CN"/>
              </w:rPr>
              <w:t>层</w:t>
            </w:r>
            <w:r w:rsidR="0082782C" w:rsidRPr="00FE64A3">
              <w:rPr>
                <w:rFonts w:ascii="Calibri" w:eastAsia="SimSun" w:hAnsi="Calibri" w:cs="Calibri"/>
                <w:sz w:val="24"/>
                <w:szCs w:val="24"/>
                <w:lang w:val="en-US" w:eastAsia="zh-CN"/>
              </w:rPr>
              <w:t>：</w:t>
            </w:r>
          </w:p>
          <w:p w14:paraId="2E7AE8DD" w14:textId="1172BCDF" w:rsidR="0082782C" w:rsidRPr="0044695B" w:rsidRDefault="00991258" w:rsidP="003530AE">
            <w:pPr>
              <w:pStyle w:val="enumlev1"/>
              <w:keepNext/>
              <w:keepLines/>
              <w:pageBreakBefore/>
              <w:tabs>
                <w:tab w:val="clear" w:pos="1588"/>
              </w:tabs>
              <w:spacing w:before="0"/>
              <w:ind w:left="2030" w:right="85" w:hanging="675"/>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i</w:t>
            </w:r>
            <w:r w:rsidR="0044695B" w:rsidRPr="0044695B">
              <w:rPr>
                <w:rFonts w:ascii="Calibri" w:eastAsia="SimSun" w:hAnsi="Calibri" w:cs="Calibri"/>
                <w:sz w:val="24"/>
                <w:szCs w:val="24"/>
                <w:lang w:val="en-US" w:eastAsia="zh-CN"/>
              </w:rPr>
              <w:t>)</w:t>
            </w:r>
            <w:r w:rsidRPr="0044695B">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第</w:t>
            </w:r>
            <w:r w:rsidR="0082782C" w:rsidRPr="00FE64A3">
              <w:rPr>
                <w:rFonts w:ascii="Calibri" w:eastAsia="SimSun" w:hAnsi="Calibri" w:cs="Calibri"/>
                <w:sz w:val="24"/>
                <w:szCs w:val="24"/>
                <w:lang w:val="en-US" w:eastAsia="zh-CN"/>
              </w:rPr>
              <w:t>17</w:t>
            </w:r>
            <w:r w:rsidR="0082782C" w:rsidRPr="00FE64A3">
              <w:rPr>
                <w:rFonts w:ascii="Calibri" w:eastAsia="SimSun" w:hAnsi="Calibri" w:cs="Calibri"/>
                <w:sz w:val="24"/>
                <w:szCs w:val="24"/>
                <w:lang w:val="en-US" w:eastAsia="zh-CN"/>
              </w:rPr>
              <w:t>研究组的项目</w:t>
            </w:r>
          </w:p>
          <w:p w14:paraId="3C442AEC" w14:textId="79C471AD" w:rsidR="0082782C" w:rsidRPr="0044695B" w:rsidRDefault="00991258" w:rsidP="003530AE">
            <w:pPr>
              <w:pStyle w:val="enumlev1"/>
              <w:keepNext/>
              <w:keepLines/>
              <w:pageBreakBefore/>
              <w:tabs>
                <w:tab w:val="clear" w:pos="1588"/>
              </w:tabs>
              <w:spacing w:before="60"/>
              <w:ind w:left="2030" w:right="85" w:hanging="675"/>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ii</w:t>
            </w:r>
            <w:r w:rsidR="0044695B" w:rsidRPr="0044695B">
              <w:rPr>
                <w:rFonts w:ascii="Calibri" w:eastAsia="SimSun" w:hAnsi="Calibri" w:cs="Calibri"/>
                <w:sz w:val="24"/>
                <w:szCs w:val="24"/>
                <w:lang w:val="en-US" w:eastAsia="zh-CN"/>
              </w:rPr>
              <w:t>)</w:t>
            </w:r>
            <w:r w:rsidR="001D37BF" w:rsidRPr="0044695B">
              <w:rPr>
                <w:rFonts w:ascii="Calibri" w:eastAsia="SimSun" w:hAnsi="Calibri" w:cs="Calibri"/>
                <w:sz w:val="24"/>
                <w:szCs w:val="24"/>
                <w:lang w:val="en-US" w:eastAsia="zh-CN"/>
              </w:rPr>
              <w:tab/>
            </w:r>
            <w:r w:rsidR="0082782C" w:rsidRPr="00391D6F">
              <w:rPr>
                <w:rFonts w:ascii="Calibri" w:eastAsia="SimSun" w:hAnsi="Calibri" w:cs="Calibri"/>
                <w:sz w:val="24"/>
                <w:szCs w:val="24"/>
                <w:lang w:val="en-US" w:eastAsia="zh-CN"/>
              </w:rPr>
              <w:t>第</w:t>
            </w:r>
            <w:r w:rsidR="0082782C" w:rsidRPr="00391D6F">
              <w:rPr>
                <w:rFonts w:ascii="Calibri" w:eastAsia="SimSun" w:hAnsi="Calibri" w:cs="Calibri"/>
                <w:sz w:val="24"/>
                <w:szCs w:val="24"/>
                <w:lang w:val="en-US" w:eastAsia="zh-CN"/>
              </w:rPr>
              <w:t>17</w:t>
            </w:r>
            <w:r w:rsidR="0082782C" w:rsidRPr="00391D6F">
              <w:rPr>
                <w:rFonts w:ascii="Calibri" w:eastAsia="SimSun" w:hAnsi="Calibri" w:cs="Calibri"/>
                <w:sz w:val="24"/>
                <w:szCs w:val="24"/>
                <w:lang w:val="en-US" w:eastAsia="zh-CN"/>
              </w:rPr>
              <w:t>研究组区域组</w:t>
            </w:r>
          </w:p>
          <w:p w14:paraId="1E2F61E6" w14:textId="004A02AC" w:rsidR="0082782C" w:rsidRPr="0044695B" w:rsidRDefault="00991258" w:rsidP="003530AE">
            <w:pPr>
              <w:pStyle w:val="enumlev1"/>
              <w:keepNext/>
              <w:keepLines/>
              <w:pageBreakBefore/>
              <w:spacing w:before="60"/>
              <w:ind w:left="2030" w:right="85" w:hanging="675"/>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iii</w:t>
            </w:r>
            <w:r w:rsidR="0044695B" w:rsidRPr="0044695B">
              <w:rPr>
                <w:rFonts w:ascii="Calibri" w:eastAsia="SimSun" w:hAnsi="Calibri" w:cs="Calibri"/>
                <w:sz w:val="24"/>
                <w:szCs w:val="24"/>
                <w:lang w:val="en-US" w:eastAsia="zh-CN"/>
              </w:rPr>
              <w:t>)</w:t>
            </w:r>
            <w:r w:rsidR="001D37BF" w:rsidRPr="0044695B">
              <w:rPr>
                <w:rFonts w:ascii="Calibri" w:eastAsia="SimSun" w:hAnsi="Calibri" w:cs="Calibri"/>
                <w:sz w:val="24"/>
                <w:szCs w:val="24"/>
                <w:lang w:val="en-US" w:eastAsia="zh-CN"/>
              </w:rPr>
              <w:tab/>
            </w:r>
            <w:r w:rsidR="008278DA" w:rsidRPr="00391D6F">
              <w:rPr>
                <w:rFonts w:ascii="Calibri" w:eastAsia="SimSun" w:hAnsi="Calibri" w:cs="Calibri"/>
                <w:sz w:val="24"/>
                <w:szCs w:val="24"/>
                <w:lang w:val="en-US" w:eastAsia="zh-CN"/>
              </w:rPr>
              <w:t>第</w:t>
            </w:r>
            <w:r w:rsidR="008278DA" w:rsidRPr="00391D6F">
              <w:rPr>
                <w:rFonts w:ascii="Calibri" w:eastAsia="SimSun" w:hAnsi="Calibri" w:cs="Calibri"/>
                <w:sz w:val="24"/>
                <w:szCs w:val="24"/>
                <w:lang w:val="en-US" w:eastAsia="zh-CN"/>
              </w:rPr>
              <w:t>17</w:t>
            </w:r>
            <w:r w:rsidR="008278DA" w:rsidRPr="00391D6F">
              <w:rPr>
                <w:rFonts w:ascii="Calibri" w:eastAsia="SimSun" w:hAnsi="Calibri" w:cs="Calibri"/>
                <w:sz w:val="24"/>
                <w:szCs w:val="24"/>
                <w:lang w:val="en-US" w:eastAsia="zh-CN"/>
              </w:rPr>
              <w:t>研究组</w:t>
            </w:r>
            <w:r w:rsidR="008278DA" w:rsidRPr="00391D6F">
              <w:rPr>
                <w:rFonts w:ascii="Calibri" w:eastAsia="SimSun" w:hAnsi="Calibri" w:cs="Calibri" w:hint="eastAsia"/>
                <w:sz w:val="24"/>
                <w:szCs w:val="24"/>
                <w:lang w:val="en-US" w:eastAsia="zh-CN"/>
              </w:rPr>
              <w:t>信函通信组</w:t>
            </w:r>
          </w:p>
          <w:p w14:paraId="1ACB76F2" w14:textId="325527AC" w:rsidR="0082782C" w:rsidRPr="0044695B" w:rsidRDefault="001D37BF" w:rsidP="003530AE">
            <w:pPr>
              <w:pStyle w:val="enumlev1"/>
              <w:keepNext/>
              <w:keepLines/>
              <w:pageBreakBefore/>
              <w:spacing w:before="60"/>
              <w:ind w:left="2030" w:right="85" w:hanging="675"/>
              <w:rPr>
                <w:rFonts w:ascii="Calibri" w:eastAsia="SimSun" w:hAnsi="Calibri" w:cs="Calibri"/>
                <w:sz w:val="24"/>
                <w:szCs w:val="24"/>
                <w:lang w:val="en-US" w:eastAsia="zh-CN"/>
              </w:rPr>
            </w:pPr>
            <w:r w:rsidRPr="0044695B">
              <w:rPr>
                <w:rFonts w:ascii="Calibri" w:eastAsia="SimSun" w:hAnsi="Calibri" w:cs="Calibri"/>
                <w:sz w:val="24"/>
                <w:szCs w:val="24"/>
                <w:lang w:val="en-US" w:eastAsia="zh-CN"/>
              </w:rPr>
              <w:t>iv</w:t>
            </w:r>
            <w:r w:rsidR="0044695B" w:rsidRPr="0044695B">
              <w:rPr>
                <w:rFonts w:ascii="Calibri" w:eastAsia="SimSun" w:hAnsi="Calibri" w:cs="Calibri"/>
                <w:sz w:val="24"/>
                <w:szCs w:val="24"/>
                <w:lang w:val="en-US" w:eastAsia="zh-CN"/>
              </w:rPr>
              <w:t>)</w:t>
            </w:r>
            <w:r w:rsidRPr="0044695B">
              <w:rPr>
                <w:rFonts w:ascii="Calibri" w:eastAsia="SimSun" w:hAnsi="Calibri" w:cs="Calibri"/>
                <w:sz w:val="24"/>
                <w:szCs w:val="24"/>
                <w:lang w:val="en-US" w:eastAsia="zh-CN"/>
              </w:rPr>
              <w:tab/>
            </w:r>
            <w:r w:rsidR="008278DA" w:rsidRPr="00391D6F">
              <w:rPr>
                <w:rFonts w:ascii="Calibri" w:eastAsia="SimSun" w:hAnsi="Calibri" w:cs="Calibri"/>
                <w:sz w:val="24"/>
                <w:szCs w:val="24"/>
                <w:lang w:val="en-US" w:eastAsia="zh-CN"/>
              </w:rPr>
              <w:t>第</w:t>
            </w:r>
            <w:r w:rsidR="008278DA" w:rsidRPr="00391D6F">
              <w:rPr>
                <w:rFonts w:ascii="Calibri" w:eastAsia="SimSun" w:hAnsi="Calibri" w:cs="Calibri"/>
                <w:sz w:val="24"/>
                <w:szCs w:val="24"/>
                <w:lang w:val="en-US" w:eastAsia="zh-CN"/>
              </w:rPr>
              <w:t>17</w:t>
            </w:r>
            <w:r w:rsidR="008278DA" w:rsidRPr="00391D6F">
              <w:rPr>
                <w:rFonts w:ascii="Calibri" w:eastAsia="SimSun" w:hAnsi="Calibri" w:cs="Calibri"/>
                <w:sz w:val="24"/>
                <w:szCs w:val="24"/>
                <w:lang w:val="en-US" w:eastAsia="zh-CN"/>
              </w:rPr>
              <w:t>研究组</w:t>
            </w:r>
            <w:r w:rsidR="0082782C" w:rsidRPr="00391D6F">
              <w:rPr>
                <w:rFonts w:ascii="Calibri" w:eastAsia="SimSun" w:hAnsi="Calibri" w:cs="Calibri"/>
                <w:sz w:val="24"/>
                <w:szCs w:val="24"/>
                <w:lang w:val="en-US" w:eastAsia="zh-CN"/>
              </w:rPr>
              <w:t>联合协调活动：</w:t>
            </w:r>
            <w:r w:rsidR="008278DA" w:rsidRPr="00391D6F">
              <w:rPr>
                <w:rFonts w:ascii="Calibri" w:eastAsia="SimSun" w:hAnsi="Calibri" w:cs="Calibri"/>
                <w:sz w:val="24"/>
                <w:szCs w:val="24"/>
                <w:lang w:val="en-US" w:eastAsia="zh-CN"/>
              </w:rPr>
              <w:t>JCA-</w:t>
            </w:r>
            <w:proofErr w:type="spellStart"/>
            <w:r w:rsidR="008278DA" w:rsidRPr="00391D6F">
              <w:rPr>
                <w:rFonts w:ascii="Calibri" w:eastAsia="SimSun" w:hAnsi="Calibri" w:cs="Calibri"/>
                <w:sz w:val="24"/>
                <w:szCs w:val="24"/>
                <w:lang w:val="en-US" w:eastAsia="zh-CN"/>
              </w:rPr>
              <w:t>IdM</w:t>
            </w:r>
            <w:proofErr w:type="spellEnd"/>
          </w:p>
        </w:tc>
      </w:tr>
      <w:tr w:rsidR="0082782C" w:rsidRPr="001D37BF" w14:paraId="4346DFA9"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0A0B7367"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7456DC1B" w14:textId="1F8BE1D9" w:rsidR="0082782C" w:rsidRPr="0044695B" w:rsidRDefault="001D37BF" w:rsidP="00374FA2">
            <w:pPr>
              <w:pStyle w:val="enumlev1"/>
              <w:spacing w:before="60"/>
              <w:ind w:left="1440" w:right="85" w:hanging="714"/>
              <w:rPr>
                <w:rFonts w:ascii="Calibri" w:eastAsia="SimSun" w:hAnsi="Calibri" w:cs="Calibri"/>
                <w:sz w:val="24"/>
                <w:szCs w:val="24"/>
                <w:lang w:val="en-US" w:eastAsia="zh-CN"/>
              </w:rPr>
            </w:pPr>
            <w:r w:rsidRPr="00FE64A3">
              <w:rPr>
                <w:rFonts w:ascii="Calibri" w:eastAsia="SimSun" w:hAnsi="Calibri" w:cs="Calibri"/>
                <w:sz w:val="24"/>
                <w:szCs w:val="24"/>
                <w:lang w:val="en-US" w:eastAsia="zh-CN"/>
              </w:rPr>
              <w:t>d</w:t>
            </w:r>
            <w:r w:rsidRPr="00FE64A3">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其他</w:t>
            </w:r>
            <w:r w:rsidR="008278DA" w:rsidRPr="00FE64A3">
              <w:rPr>
                <w:rFonts w:ascii="Calibri" w:eastAsia="SimSun" w:hAnsi="Calibri" w:cs="Calibri" w:hint="eastAsia"/>
                <w:sz w:val="24"/>
                <w:szCs w:val="24"/>
                <w:lang w:val="en-US" w:eastAsia="zh-CN"/>
              </w:rPr>
              <w:t>任命</w:t>
            </w:r>
          </w:p>
        </w:tc>
      </w:tr>
      <w:tr w:rsidR="0082782C" w:rsidRPr="001D37BF" w14:paraId="53766D8A"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10FF26F2"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2785CF82" w14:textId="718E185B" w:rsidR="0082782C" w:rsidRPr="0044695B"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F56889">
              <w:rPr>
                <w:rFonts w:ascii="Calibri" w:eastAsia="SimSun" w:hAnsi="Calibri" w:cs="Calibri"/>
                <w:color w:val="000000"/>
                <w:sz w:val="24"/>
                <w:szCs w:val="24"/>
                <w:lang w:val="zh-CN" w:eastAsia="zh-CN"/>
              </w:rPr>
              <w:t>7.2</w:t>
            </w:r>
            <w:r w:rsidRPr="00F56889">
              <w:rPr>
                <w:rFonts w:ascii="Calibri" w:eastAsia="SimSun" w:hAnsi="Calibri" w:cs="Calibri"/>
                <w:color w:val="000000"/>
                <w:sz w:val="24"/>
                <w:szCs w:val="24"/>
                <w:lang w:val="zh-CN" w:eastAsia="zh-CN"/>
              </w:rPr>
              <w:tab/>
            </w:r>
            <w:r w:rsidR="008278DA" w:rsidRPr="0044695B">
              <w:rPr>
                <w:rFonts w:ascii="Calibri" w:eastAsia="SimSun" w:hAnsi="Calibri" w:cs="Calibri"/>
                <w:color w:val="000000"/>
                <w:sz w:val="24"/>
                <w:szCs w:val="24"/>
                <w:lang w:val="zh-CN" w:eastAsia="zh-CN"/>
              </w:rPr>
              <w:t>第</w:t>
            </w:r>
            <w:r w:rsidR="008278DA" w:rsidRPr="0044695B">
              <w:rPr>
                <w:rFonts w:ascii="Calibri" w:eastAsia="SimSun" w:hAnsi="Calibri" w:cs="Calibri"/>
                <w:color w:val="000000"/>
                <w:sz w:val="24"/>
                <w:szCs w:val="24"/>
                <w:lang w:val="zh-CN" w:eastAsia="zh-CN"/>
              </w:rPr>
              <w:t>17</w:t>
            </w:r>
            <w:r w:rsidR="008278DA" w:rsidRPr="0044695B">
              <w:rPr>
                <w:rFonts w:ascii="Calibri" w:eastAsia="SimSun" w:hAnsi="Calibri" w:cs="Calibri"/>
                <w:color w:val="000000"/>
                <w:sz w:val="24"/>
                <w:szCs w:val="24"/>
                <w:lang w:val="zh-CN" w:eastAsia="zh-CN"/>
              </w:rPr>
              <w:t>研究组</w:t>
            </w:r>
            <w:r w:rsidR="0082782C" w:rsidRPr="0044695B">
              <w:rPr>
                <w:rFonts w:ascii="Calibri" w:eastAsia="SimSun" w:hAnsi="Calibri" w:cs="Calibri"/>
                <w:color w:val="000000"/>
                <w:sz w:val="24"/>
                <w:szCs w:val="24"/>
                <w:lang w:val="zh-CN" w:eastAsia="zh-CN"/>
              </w:rPr>
              <w:t>网站维护</w:t>
            </w:r>
          </w:p>
        </w:tc>
      </w:tr>
      <w:tr w:rsidR="0082782C" w:rsidRPr="001D37BF" w14:paraId="74474427" w14:textId="77777777" w:rsidTr="002725CA">
        <w:tc>
          <w:tcPr>
            <w:tcW w:w="680" w:type="dxa"/>
            <w:vMerge w:val="restart"/>
            <w:tcBorders>
              <w:top w:val="single" w:sz="6" w:space="0" w:color="auto"/>
              <w:left w:val="single" w:sz="12" w:space="0" w:color="auto"/>
              <w:bottom w:val="single" w:sz="6" w:space="0" w:color="auto"/>
              <w:right w:val="single" w:sz="6" w:space="0" w:color="auto"/>
            </w:tcBorders>
          </w:tcPr>
          <w:p w14:paraId="015533A2" w14:textId="084739BD"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8</w:t>
            </w:r>
          </w:p>
        </w:tc>
        <w:tc>
          <w:tcPr>
            <w:tcW w:w="9504" w:type="dxa"/>
            <w:tcBorders>
              <w:top w:val="single" w:sz="6" w:space="0" w:color="auto"/>
              <w:left w:val="single" w:sz="6" w:space="0" w:color="auto"/>
              <w:bottom w:val="single" w:sz="6" w:space="0" w:color="auto"/>
              <w:right w:val="single" w:sz="12" w:space="0" w:color="auto"/>
            </w:tcBorders>
            <w:hideMark/>
          </w:tcPr>
          <w:p w14:paraId="3CAA81ED" w14:textId="77777777" w:rsidR="0082782C" w:rsidRPr="0044695B" w:rsidRDefault="0082782C" w:rsidP="0082782C">
            <w:pPr>
              <w:spacing w:before="60" w:after="120" w:line="280" w:lineRule="exact"/>
              <w:ind w:right="86"/>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协调、协作和合作（收到的联络声明）</w:t>
            </w:r>
          </w:p>
        </w:tc>
      </w:tr>
      <w:tr w:rsidR="0082782C" w:rsidRPr="00A826C5" w14:paraId="7E545D72"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6D0E766A"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EE1B039" w14:textId="73E9A3EF" w:rsidR="0082782C" w:rsidRPr="00F56889" w:rsidRDefault="0044695B" w:rsidP="003530AE">
            <w:pPr>
              <w:tabs>
                <w:tab w:val="left" w:pos="720"/>
              </w:tabs>
              <w:overflowPunct/>
              <w:autoSpaceDE/>
              <w:autoSpaceDN/>
              <w:adjustRightInd/>
              <w:spacing w:before="60"/>
              <w:ind w:left="567" w:hanging="567"/>
              <w:contextualSpacing/>
              <w:jc w:val="both"/>
              <w:textAlignment w:val="auto"/>
              <w:rPr>
                <w:rFonts w:ascii="Calibri" w:eastAsia="SimSun" w:hAnsi="Calibri" w:cs="Calibri"/>
                <w:color w:val="000000"/>
                <w:sz w:val="24"/>
                <w:szCs w:val="24"/>
                <w:lang w:val="zh-CN" w:eastAsia="zh-CN"/>
              </w:rPr>
            </w:pPr>
            <w:r w:rsidRPr="00F56889">
              <w:rPr>
                <w:rFonts w:ascii="Calibri" w:eastAsia="SimSun" w:hAnsi="Calibri" w:cs="Calibri"/>
                <w:color w:val="000000"/>
                <w:sz w:val="24"/>
                <w:szCs w:val="24"/>
                <w:lang w:val="zh-CN" w:eastAsia="zh-CN"/>
              </w:rPr>
              <w:t>8.1</w:t>
            </w:r>
            <w:r w:rsidRPr="00F56889">
              <w:rPr>
                <w:rFonts w:ascii="Calibri" w:eastAsia="SimSun" w:hAnsi="Calibri" w:cs="Calibri"/>
                <w:color w:val="000000"/>
                <w:sz w:val="24"/>
                <w:szCs w:val="24"/>
                <w:lang w:val="zh-CN" w:eastAsia="zh-CN"/>
              </w:rPr>
              <w:tab/>
            </w:r>
            <w:r w:rsidR="0082782C" w:rsidRPr="00F56889">
              <w:rPr>
                <w:rFonts w:ascii="Calibri" w:eastAsia="SimSun" w:hAnsi="Calibri" w:cs="Calibri"/>
                <w:color w:val="000000"/>
                <w:sz w:val="24"/>
                <w:szCs w:val="24"/>
                <w:lang w:val="zh-CN" w:eastAsia="zh-CN"/>
              </w:rPr>
              <w:t>ITU-T</w:t>
            </w:r>
          </w:p>
          <w:p w14:paraId="13327452" w14:textId="4D12FFCF" w:rsidR="0082782C" w:rsidRPr="00A826C5" w:rsidRDefault="0044695B" w:rsidP="003530AE">
            <w:pPr>
              <w:pStyle w:val="enumlev1"/>
              <w:keepNext/>
              <w:keepLines/>
              <w:pageBreakBefore/>
              <w:spacing w:before="0"/>
              <w:ind w:left="1179" w:hanging="499"/>
              <w:contextualSpacing/>
              <w:rPr>
                <w:rFonts w:ascii="Calibri" w:eastAsia="SimSun" w:hAnsi="Calibri" w:cs="Calibri"/>
                <w:sz w:val="24"/>
                <w:szCs w:val="24"/>
                <w:lang w:val="fr-CH" w:eastAsia="zh-CN"/>
              </w:rPr>
            </w:pPr>
            <w:proofErr w:type="spellStart"/>
            <w:proofErr w:type="gramStart"/>
            <w:r w:rsidRPr="00A826C5">
              <w:rPr>
                <w:rFonts w:ascii="Calibri" w:eastAsia="SimSun" w:hAnsi="Calibri" w:cs="Calibri"/>
                <w:sz w:val="24"/>
                <w:szCs w:val="24"/>
                <w:lang w:val="fr-CH" w:eastAsia="zh-CN"/>
              </w:rPr>
              <w:t>a</w:t>
            </w:r>
            <w:proofErr w:type="spellEnd"/>
            <w:proofErr w:type="gramEnd"/>
            <w:r w:rsidRPr="00A826C5">
              <w:rPr>
                <w:rFonts w:ascii="Calibri" w:eastAsia="SimSun" w:hAnsi="Calibri" w:cs="Calibri"/>
                <w:sz w:val="24"/>
                <w:szCs w:val="24"/>
                <w:lang w:val="fr-CH" w:eastAsia="zh-CN"/>
              </w:rPr>
              <w:tab/>
            </w:r>
            <w:r w:rsidR="0082782C" w:rsidRPr="00A826C5">
              <w:rPr>
                <w:rFonts w:ascii="Calibri" w:eastAsia="SimSun" w:hAnsi="Calibri" w:cs="Calibri"/>
                <w:sz w:val="24"/>
                <w:szCs w:val="24"/>
                <w:lang w:val="fr-CH" w:eastAsia="zh-CN"/>
              </w:rPr>
              <w:t>TSAG</w:t>
            </w:r>
          </w:p>
          <w:p w14:paraId="11A519B3" w14:textId="6CEC851C" w:rsidR="0082782C" w:rsidRPr="00A826C5" w:rsidRDefault="0044695B" w:rsidP="003530AE">
            <w:pPr>
              <w:pStyle w:val="enumlev1"/>
              <w:keepNext/>
              <w:keepLines/>
              <w:pageBreakBefore/>
              <w:spacing w:before="60"/>
              <w:ind w:left="1179" w:hanging="499"/>
              <w:contextualSpacing/>
              <w:rPr>
                <w:rFonts w:ascii="Calibri" w:eastAsia="SimSun" w:hAnsi="Calibri" w:cs="Calibri"/>
                <w:sz w:val="24"/>
                <w:szCs w:val="24"/>
                <w:lang w:val="fr-CH" w:eastAsia="zh-CN"/>
              </w:rPr>
            </w:pPr>
            <w:proofErr w:type="gramStart"/>
            <w:r w:rsidRPr="00A826C5">
              <w:rPr>
                <w:rFonts w:ascii="Calibri" w:eastAsia="SimSun" w:hAnsi="Calibri" w:cs="Calibri"/>
                <w:sz w:val="24"/>
                <w:szCs w:val="24"/>
                <w:lang w:val="fr-CH" w:eastAsia="zh-CN"/>
              </w:rPr>
              <w:t>b</w:t>
            </w:r>
            <w:proofErr w:type="gramEnd"/>
            <w:r w:rsidRPr="00A826C5">
              <w:rPr>
                <w:rFonts w:ascii="Calibri" w:eastAsia="SimSun" w:hAnsi="Calibri" w:cs="Calibri"/>
                <w:sz w:val="24"/>
                <w:szCs w:val="24"/>
                <w:lang w:val="fr-CH" w:eastAsia="zh-CN"/>
              </w:rPr>
              <w:tab/>
            </w:r>
            <w:r w:rsidR="0082782C" w:rsidRPr="0044695B">
              <w:rPr>
                <w:rFonts w:ascii="Calibri" w:eastAsia="SimSun" w:hAnsi="Calibri" w:cs="Calibri"/>
                <w:sz w:val="24"/>
                <w:szCs w:val="24"/>
                <w:lang w:val="en-US" w:eastAsia="zh-CN"/>
              </w:rPr>
              <w:t>研究组</w:t>
            </w:r>
            <w:r w:rsidR="0082782C" w:rsidRPr="00A826C5">
              <w:rPr>
                <w:rFonts w:ascii="Calibri" w:eastAsia="SimSun" w:hAnsi="Calibri" w:cs="Calibri"/>
                <w:sz w:val="24"/>
                <w:szCs w:val="24"/>
                <w:lang w:val="fr-CH" w:eastAsia="zh-CN"/>
              </w:rPr>
              <w:t>（</w:t>
            </w:r>
            <w:r w:rsidR="0082782C" w:rsidRPr="00A826C5">
              <w:rPr>
                <w:rFonts w:ascii="Calibri" w:eastAsia="SimSun" w:hAnsi="Calibri" w:cs="Calibri"/>
                <w:sz w:val="24"/>
                <w:szCs w:val="24"/>
                <w:lang w:val="fr-CH" w:eastAsia="zh-CN"/>
              </w:rPr>
              <w:t>SG</w:t>
            </w:r>
            <w:r w:rsidR="0082782C" w:rsidRPr="00A826C5">
              <w:rPr>
                <w:rFonts w:ascii="Calibri" w:eastAsia="SimSun" w:hAnsi="Calibri" w:cs="Calibri"/>
                <w:sz w:val="24"/>
                <w:szCs w:val="24"/>
                <w:lang w:val="fr-CH" w:eastAsia="zh-CN"/>
              </w:rPr>
              <w:t>）</w:t>
            </w:r>
          </w:p>
          <w:p w14:paraId="05D7AC71" w14:textId="789830FF" w:rsidR="0082782C" w:rsidRPr="00A826C5" w:rsidRDefault="0044695B" w:rsidP="003530AE">
            <w:pPr>
              <w:pStyle w:val="enumlev1"/>
              <w:keepNext/>
              <w:keepLines/>
              <w:pageBreakBefore/>
              <w:spacing w:before="60"/>
              <w:ind w:left="1179" w:hanging="499"/>
              <w:contextualSpacing/>
              <w:rPr>
                <w:rFonts w:ascii="Calibri" w:eastAsia="SimSun" w:hAnsi="Calibri" w:cs="Calibri"/>
                <w:sz w:val="24"/>
                <w:szCs w:val="24"/>
                <w:lang w:val="fr-CH" w:eastAsia="zh-CN"/>
              </w:rPr>
            </w:pPr>
            <w:proofErr w:type="gramStart"/>
            <w:r w:rsidRPr="00A826C5">
              <w:rPr>
                <w:rFonts w:ascii="Calibri" w:eastAsia="SimSun" w:hAnsi="Calibri" w:cs="Calibri"/>
                <w:sz w:val="24"/>
                <w:szCs w:val="24"/>
                <w:lang w:val="fr-CH" w:eastAsia="zh-CN"/>
              </w:rPr>
              <w:t>c</w:t>
            </w:r>
            <w:proofErr w:type="gramEnd"/>
            <w:r w:rsidRPr="00A826C5">
              <w:rPr>
                <w:rFonts w:ascii="Calibri" w:eastAsia="SimSun" w:hAnsi="Calibri" w:cs="Calibri"/>
                <w:sz w:val="24"/>
                <w:szCs w:val="24"/>
                <w:lang w:val="fr-CH" w:eastAsia="zh-CN"/>
              </w:rPr>
              <w:tab/>
            </w:r>
            <w:r w:rsidR="00FE64A3" w:rsidRPr="00A826C5">
              <w:rPr>
                <w:rFonts w:ascii="Calibri" w:eastAsia="SimSun" w:hAnsi="Calibri" w:cs="Calibri"/>
                <w:sz w:val="24"/>
                <w:szCs w:val="24"/>
                <w:lang w:val="fr-CH" w:eastAsia="zh-CN"/>
              </w:rPr>
              <w:tab/>
            </w:r>
            <w:r w:rsidR="0082782C" w:rsidRPr="0044695B">
              <w:rPr>
                <w:rFonts w:ascii="Calibri" w:eastAsia="SimSun" w:hAnsi="Calibri" w:cs="Calibri"/>
                <w:sz w:val="24"/>
                <w:szCs w:val="24"/>
                <w:lang w:val="en-US" w:eastAsia="zh-CN"/>
              </w:rPr>
              <w:t>焦点组</w:t>
            </w:r>
            <w:r w:rsidR="0082782C" w:rsidRPr="00A826C5">
              <w:rPr>
                <w:rFonts w:ascii="Calibri" w:eastAsia="SimSun" w:hAnsi="Calibri" w:cs="Calibri"/>
                <w:sz w:val="24"/>
                <w:szCs w:val="24"/>
                <w:lang w:val="fr-CH" w:eastAsia="zh-CN"/>
              </w:rPr>
              <w:t>（</w:t>
            </w:r>
            <w:r w:rsidR="0082782C" w:rsidRPr="00A826C5">
              <w:rPr>
                <w:rFonts w:ascii="Calibri" w:eastAsia="SimSun" w:hAnsi="Calibri" w:cs="Calibri"/>
                <w:sz w:val="24"/>
                <w:szCs w:val="24"/>
                <w:lang w:val="fr-CH" w:eastAsia="zh-CN"/>
              </w:rPr>
              <w:t>FG</w:t>
            </w:r>
            <w:r w:rsidR="0082782C" w:rsidRPr="00A826C5">
              <w:rPr>
                <w:rFonts w:ascii="Calibri" w:eastAsia="SimSun" w:hAnsi="Calibri" w:cs="Calibri"/>
                <w:sz w:val="24"/>
                <w:szCs w:val="24"/>
                <w:lang w:val="fr-CH" w:eastAsia="zh-CN"/>
              </w:rPr>
              <w:t>）</w:t>
            </w:r>
          </w:p>
          <w:p w14:paraId="3DFF184F" w14:textId="5844FE51" w:rsidR="0082782C" w:rsidRPr="00A826C5" w:rsidRDefault="0044695B" w:rsidP="003530AE">
            <w:pPr>
              <w:pStyle w:val="enumlev1"/>
              <w:keepNext/>
              <w:keepLines/>
              <w:pageBreakBefore/>
              <w:spacing w:before="60"/>
              <w:ind w:left="1179" w:hanging="499"/>
              <w:contextualSpacing/>
              <w:rPr>
                <w:rFonts w:ascii="Calibri" w:eastAsia="SimSun" w:hAnsi="Calibri" w:cs="Calibri"/>
                <w:sz w:val="24"/>
                <w:szCs w:val="24"/>
                <w:lang w:val="fr-CH" w:eastAsia="zh-CN"/>
              </w:rPr>
            </w:pPr>
            <w:proofErr w:type="gramStart"/>
            <w:r w:rsidRPr="00A826C5">
              <w:rPr>
                <w:rFonts w:ascii="Calibri" w:eastAsia="SimSun" w:hAnsi="Calibri" w:cs="Calibri"/>
                <w:sz w:val="24"/>
                <w:szCs w:val="24"/>
                <w:lang w:val="fr-CH" w:eastAsia="zh-CN"/>
              </w:rPr>
              <w:t>d</w:t>
            </w:r>
            <w:proofErr w:type="gramEnd"/>
            <w:r w:rsidRPr="00A826C5">
              <w:rPr>
                <w:rFonts w:ascii="Calibri" w:eastAsia="SimSun" w:hAnsi="Calibri" w:cs="Calibri"/>
                <w:sz w:val="24"/>
                <w:szCs w:val="24"/>
                <w:lang w:val="fr-CH" w:eastAsia="zh-CN"/>
              </w:rPr>
              <w:tab/>
            </w:r>
            <w:r w:rsidR="0082782C" w:rsidRPr="0044695B">
              <w:rPr>
                <w:rFonts w:ascii="Calibri" w:eastAsia="SimSun" w:hAnsi="Calibri" w:cs="Calibri"/>
                <w:sz w:val="24"/>
                <w:szCs w:val="24"/>
                <w:lang w:val="en-US" w:eastAsia="zh-CN"/>
              </w:rPr>
              <w:t>联合协调活动</w:t>
            </w:r>
            <w:r w:rsidR="0082782C" w:rsidRPr="00A826C5">
              <w:rPr>
                <w:rFonts w:ascii="Calibri" w:eastAsia="SimSun" w:hAnsi="Calibri" w:cs="Calibri"/>
                <w:sz w:val="24"/>
                <w:szCs w:val="24"/>
                <w:lang w:val="fr-CH" w:eastAsia="zh-CN"/>
              </w:rPr>
              <w:t>（</w:t>
            </w:r>
            <w:r w:rsidR="0082782C" w:rsidRPr="00A826C5">
              <w:rPr>
                <w:rFonts w:ascii="Calibri" w:eastAsia="SimSun" w:hAnsi="Calibri" w:cs="Calibri"/>
                <w:sz w:val="24"/>
                <w:szCs w:val="24"/>
                <w:lang w:val="fr-CH" w:eastAsia="zh-CN"/>
              </w:rPr>
              <w:t>JCA</w:t>
            </w:r>
            <w:r w:rsidR="0082782C" w:rsidRPr="00A826C5">
              <w:rPr>
                <w:rFonts w:ascii="Calibri" w:eastAsia="SimSun" w:hAnsi="Calibri" w:cs="Calibri"/>
                <w:sz w:val="24"/>
                <w:szCs w:val="24"/>
                <w:lang w:val="fr-CH" w:eastAsia="zh-CN"/>
              </w:rPr>
              <w:t>）</w:t>
            </w:r>
          </w:p>
        </w:tc>
      </w:tr>
      <w:tr w:rsidR="0082782C" w:rsidRPr="001D37BF" w14:paraId="79247806"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0591DAF3" w14:textId="77777777" w:rsidR="0082782C" w:rsidRPr="00A826C5"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fr-CH"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47894B8F" w14:textId="7DDAB55E" w:rsidR="0082782C" w:rsidRPr="0044695B"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F56889">
              <w:rPr>
                <w:rFonts w:ascii="Calibri" w:eastAsia="SimSun" w:hAnsi="Calibri" w:cs="Calibri"/>
                <w:color w:val="000000"/>
                <w:sz w:val="24"/>
                <w:szCs w:val="24"/>
                <w:lang w:val="zh-CN" w:eastAsia="zh-CN"/>
              </w:rPr>
              <w:t>8.2</w:t>
            </w:r>
            <w:r w:rsidRPr="00F56889">
              <w:rPr>
                <w:rFonts w:ascii="Calibri" w:eastAsia="SimSun" w:hAnsi="Calibri" w:cs="Calibri"/>
                <w:color w:val="000000"/>
                <w:sz w:val="24"/>
                <w:szCs w:val="24"/>
                <w:lang w:val="zh-CN" w:eastAsia="zh-CN"/>
              </w:rPr>
              <w:tab/>
            </w:r>
            <w:r w:rsidR="00F91168" w:rsidRPr="00F56889">
              <w:rPr>
                <w:rFonts w:ascii="Calibri" w:eastAsia="SimSun" w:hAnsi="Calibri" w:cs="Calibri"/>
                <w:color w:val="000000"/>
                <w:sz w:val="24"/>
                <w:szCs w:val="24"/>
                <w:lang w:val="zh-CN" w:eastAsia="zh-CN"/>
              </w:rPr>
              <w:t>ITU-D</w:t>
            </w:r>
            <w:r w:rsidR="00F91168" w:rsidRPr="00F56889">
              <w:rPr>
                <w:rFonts w:ascii="Calibri" w:eastAsia="SimSun" w:hAnsi="Calibri" w:cs="Calibri" w:hint="eastAsia"/>
                <w:color w:val="000000"/>
                <w:sz w:val="24"/>
                <w:szCs w:val="24"/>
                <w:lang w:val="zh-CN" w:eastAsia="zh-CN"/>
              </w:rPr>
              <w:t>、</w:t>
            </w:r>
            <w:r w:rsidR="00F91168" w:rsidRPr="00F56889">
              <w:rPr>
                <w:rFonts w:ascii="Calibri" w:eastAsia="SimSun" w:hAnsi="Calibri" w:cs="Calibri"/>
                <w:color w:val="000000"/>
                <w:sz w:val="24"/>
                <w:szCs w:val="24"/>
                <w:lang w:val="zh-CN" w:eastAsia="zh-CN"/>
              </w:rPr>
              <w:t>ITU-R</w:t>
            </w:r>
          </w:p>
        </w:tc>
      </w:tr>
      <w:tr w:rsidR="0082782C" w:rsidRPr="001D37BF" w14:paraId="43F8D579"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071D7E89"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118C0718" w14:textId="1E7EB588" w:rsidR="0082782C" w:rsidRPr="0044695B"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F56889">
              <w:rPr>
                <w:rFonts w:ascii="Calibri" w:eastAsia="SimSun" w:hAnsi="Calibri" w:cs="Calibri"/>
                <w:color w:val="000000"/>
                <w:sz w:val="24"/>
                <w:szCs w:val="24"/>
                <w:lang w:val="zh-CN" w:eastAsia="zh-CN"/>
              </w:rPr>
              <w:t>8.3</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电子商务谅解备忘录（</w:t>
            </w:r>
            <w:r w:rsidR="0082782C" w:rsidRPr="0044695B">
              <w:rPr>
                <w:rFonts w:ascii="Calibri" w:eastAsia="SimSun" w:hAnsi="Calibri" w:cs="Calibri"/>
                <w:color w:val="000000"/>
                <w:sz w:val="24"/>
                <w:szCs w:val="24"/>
                <w:lang w:val="zh-CN" w:eastAsia="zh-CN"/>
              </w:rPr>
              <w:t>IEC</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ISO</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ITU-T</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UN/ECE</w:t>
            </w:r>
            <w:r w:rsidR="0082782C" w:rsidRPr="0044695B">
              <w:rPr>
                <w:rFonts w:ascii="Calibri" w:eastAsia="SimSun" w:hAnsi="Calibri" w:cs="Calibri"/>
                <w:color w:val="000000"/>
                <w:sz w:val="24"/>
                <w:szCs w:val="24"/>
                <w:lang w:val="zh-CN" w:eastAsia="zh-CN"/>
              </w:rPr>
              <w:t>）</w:t>
            </w:r>
          </w:p>
        </w:tc>
      </w:tr>
      <w:tr w:rsidR="0082782C" w:rsidRPr="001D37BF" w14:paraId="7C834AE9"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C224DD0"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0B0FE9A6" w14:textId="23EC7604" w:rsidR="0082782C" w:rsidRPr="0044695B" w:rsidRDefault="0044695B" w:rsidP="00BD35FA">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BD35FA">
              <w:rPr>
                <w:rFonts w:ascii="Calibri" w:eastAsia="SimSun" w:hAnsi="Calibri" w:cs="Calibri"/>
                <w:color w:val="000000"/>
                <w:sz w:val="24"/>
                <w:szCs w:val="24"/>
                <w:lang w:val="zh-CN" w:eastAsia="zh-CN"/>
              </w:rPr>
              <w:t>8</w:t>
            </w:r>
            <w:r w:rsidRPr="00F56889">
              <w:rPr>
                <w:rFonts w:ascii="Calibri" w:eastAsia="SimSun" w:hAnsi="Calibri" w:cs="Calibri"/>
                <w:color w:val="000000"/>
                <w:sz w:val="24"/>
                <w:szCs w:val="24"/>
                <w:lang w:val="zh-CN" w:eastAsia="zh-CN"/>
              </w:rPr>
              <w:t>.4</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其他</w:t>
            </w:r>
            <w:r w:rsidR="00F91168" w:rsidRPr="00F56889">
              <w:rPr>
                <w:rFonts w:ascii="Calibri" w:eastAsia="SimSun" w:hAnsi="Calibri" w:cs="Calibri" w:hint="eastAsia"/>
                <w:color w:val="000000"/>
                <w:sz w:val="24"/>
                <w:szCs w:val="24"/>
                <w:lang w:val="zh-CN" w:eastAsia="zh-CN"/>
              </w:rPr>
              <w:t>标准制定组织（</w:t>
            </w:r>
            <w:r w:rsidR="00F91168" w:rsidRPr="00F56889">
              <w:rPr>
                <w:rFonts w:ascii="Calibri" w:eastAsia="SimSun" w:hAnsi="Calibri" w:cs="Calibri" w:hint="eastAsia"/>
                <w:color w:val="000000"/>
                <w:sz w:val="24"/>
                <w:szCs w:val="24"/>
                <w:lang w:val="zh-CN" w:eastAsia="zh-CN"/>
              </w:rPr>
              <w:t>SDO</w:t>
            </w:r>
            <w:r w:rsidR="00F91168" w:rsidRPr="00F56889">
              <w:rPr>
                <w:rFonts w:ascii="Calibri" w:eastAsia="SimSun" w:hAnsi="Calibri" w:cs="Calibri" w:hint="eastAsia"/>
                <w:color w:val="000000"/>
                <w:sz w:val="24"/>
                <w:szCs w:val="24"/>
                <w:lang w:val="zh-CN" w:eastAsia="zh-CN"/>
              </w:rPr>
              <w:t>）</w:t>
            </w:r>
            <w:r w:rsidR="0082782C" w:rsidRPr="00F56889">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如</w:t>
            </w:r>
            <w:r w:rsidR="0082782C" w:rsidRPr="00F56889">
              <w:rPr>
                <w:rFonts w:ascii="Calibri" w:eastAsia="SimSun" w:hAnsi="Calibri" w:cs="Calibri"/>
                <w:color w:val="000000"/>
                <w:sz w:val="24"/>
                <w:szCs w:val="24"/>
                <w:lang w:val="zh-CN" w:eastAsia="zh-CN"/>
              </w:rPr>
              <w:t>ISO/IEC JTC 1</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IETF</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ETSI</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OIDF</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OASIS</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FIDO</w:t>
            </w:r>
            <w:r w:rsidR="0082782C" w:rsidRPr="0044695B">
              <w:rPr>
                <w:rFonts w:ascii="Calibri" w:eastAsia="SimSun" w:hAnsi="Calibri" w:cs="Calibri"/>
                <w:color w:val="000000"/>
                <w:sz w:val="24"/>
                <w:szCs w:val="24"/>
                <w:lang w:val="zh-CN" w:eastAsia="zh-CN"/>
              </w:rPr>
              <w:t>、</w:t>
            </w:r>
            <w:r w:rsidR="0082782C" w:rsidRPr="00F56889">
              <w:rPr>
                <w:rFonts w:ascii="Calibri" w:eastAsia="SimSun" w:hAnsi="Calibri" w:cs="Calibri"/>
                <w:color w:val="000000"/>
                <w:sz w:val="24"/>
                <w:szCs w:val="24"/>
                <w:lang w:val="zh-CN" w:eastAsia="zh-CN"/>
              </w:rPr>
              <w:t>SDL</w:t>
            </w:r>
            <w:r w:rsidR="0082782C" w:rsidRPr="0044695B">
              <w:rPr>
                <w:rFonts w:ascii="Calibri" w:eastAsia="SimSun" w:hAnsi="Calibri" w:cs="Calibri"/>
                <w:color w:val="000000"/>
                <w:sz w:val="24"/>
                <w:szCs w:val="24"/>
                <w:lang w:val="zh-CN" w:eastAsia="zh-CN"/>
              </w:rPr>
              <w:t>论坛协会</w:t>
            </w:r>
            <w:r w:rsidR="0082782C" w:rsidRPr="00F56889">
              <w:rPr>
                <w:rFonts w:ascii="Calibri" w:eastAsia="SimSun" w:hAnsi="Calibri" w:cs="Calibri"/>
                <w:color w:val="000000"/>
                <w:sz w:val="24"/>
                <w:szCs w:val="24"/>
                <w:lang w:val="zh-CN" w:eastAsia="zh-CN"/>
              </w:rPr>
              <w:t>）</w:t>
            </w:r>
          </w:p>
        </w:tc>
      </w:tr>
      <w:tr w:rsidR="0082782C" w:rsidRPr="001D37BF" w14:paraId="14156894"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53DDC308"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7D8FE371" w14:textId="0CD01909" w:rsidR="0082782C" w:rsidRPr="0044695B"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F56889">
              <w:rPr>
                <w:rFonts w:ascii="Calibri" w:eastAsia="SimSun" w:hAnsi="Calibri" w:cs="Calibri"/>
                <w:color w:val="000000"/>
                <w:sz w:val="24"/>
                <w:szCs w:val="24"/>
                <w:lang w:val="zh-CN" w:eastAsia="zh-CN"/>
              </w:rPr>
              <w:t>8.5</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其它联络和协作活动</w:t>
            </w:r>
          </w:p>
        </w:tc>
      </w:tr>
      <w:tr w:rsidR="0082782C" w:rsidRPr="001D37BF" w14:paraId="08D88CF1" w14:textId="77777777" w:rsidTr="002725CA">
        <w:tc>
          <w:tcPr>
            <w:tcW w:w="680" w:type="dxa"/>
            <w:tcBorders>
              <w:top w:val="single" w:sz="6" w:space="0" w:color="auto"/>
              <w:left w:val="single" w:sz="12" w:space="0" w:color="auto"/>
              <w:bottom w:val="single" w:sz="6" w:space="0" w:color="auto"/>
              <w:right w:val="single" w:sz="6" w:space="0" w:color="auto"/>
            </w:tcBorders>
          </w:tcPr>
          <w:p w14:paraId="1459B96E" w14:textId="2C95F71D"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bookmarkStart w:id="5" w:name="_Hlk203674381"/>
            <w:r>
              <w:rPr>
                <w:rFonts w:ascii="Calibri" w:eastAsia="SimSun" w:hAnsi="Calibri" w:cs="Calibri"/>
                <w:sz w:val="24"/>
                <w:szCs w:val="24"/>
                <w:lang w:val="en-US" w:eastAsia="zh-CN"/>
              </w:rPr>
              <w:t>9</w:t>
            </w:r>
          </w:p>
        </w:tc>
        <w:tc>
          <w:tcPr>
            <w:tcW w:w="9504" w:type="dxa"/>
            <w:tcBorders>
              <w:top w:val="single" w:sz="6" w:space="0" w:color="auto"/>
              <w:left w:val="single" w:sz="6" w:space="0" w:color="auto"/>
              <w:bottom w:val="single" w:sz="6" w:space="0" w:color="auto"/>
              <w:right w:val="single" w:sz="12" w:space="0" w:color="auto"/>
            </w:tcBorders>
            <w:hideMark/>
          </w:tcPr>
          <w:p w14:paraId="512B6543" w14:textId="10E65618" w:rsidR="0082782C" w:rsidRPr="0044695B" w:rsidRDefault="00F91168"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hint="eastAsia"/>
                <w:color w:val="000000"/>
                <w:sz w:val="24"/>
                <w:szCs w:val="24"/>
                <w:lang w:val="zh-CN" w:eastAsia="zh-CN"/>
              </w:rPr>
              <w:t>推介</w:t>
            </w:r>
            <w:r w:rsidR="0082782C" w:rsidRPr="0044695B">
              <w:rPr>
                <w:rFonts w:ascii="Calibri" w:eastAsia="SimSun" w:hAnsi="Calibri" w:cs="Calibri"/>
                <w:color w:val="000000"/>
                <w:sz w:val="24"/>
                <w:szCs w:val="24"/>
                <w:lang w:val="zh-CN" w:eastAsia="zh-CN"/>
              </w:rPr>
              <w:t>活动和缩小标准化工作差距</w:t>
            </w:r>
          </w:p>
        </w:tc>
        <w:bookmarkEnd w:id="5"/>
      </w:tr>
      <w:tr w:rsidR="0082782C" w:rsidRPr="001D37BF" w14:paraId="69139F44" w14:textId="77777777" w:rsidTr="002725CA">
        <w:tc>
          <w:tcPr>
            <w:tcW w:w="680" w:type="dxa"/>
            <w:vMerge w:val="restart"/>
            <w:tcBorders>
              <w:top w:val="single" w:sz="6" w:space="0" w:color="auto"/>
              <w:left w:val="single" w:sz="12" w:space="0" w:color="auto"/>
              <w:bottom w:val="single" w:sz="6" w:space="0" w:color="auto"/>
              <w:right w:val="single" w:sz="6" w:space="0" w:color="auto"/>
            </w:tcBorders>
          </w:tcPr>
          <w:p w14:paraId="76A3A59B" w14:textId="7AC74842" w:rsidR="0082782C" w:rsidRPr="0044695B" w:rsidRDefault="0044695B" w:rsidP="0044695B">
            <w:pPr>
              <w:keepNext/>
              <w:keepLines/>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10</w:t>
            </w:r>
          </w:p>
        </w:tc>
        <w:tc>
          <w:tcPr>
            <w:tcW w:w="9504" w:type="dxa"/>
            <w:tcBorders>
              <w:top w:val="single" w:sz="6" w:space="0" w:color="auto"/>
              <w:left w:val="single" w:sz="6" w:space="0" w:color="auto"/>
              <w:bottom w:val="single" w:sz="6" w:space="0" w:color="auto"/>
              <w:right w:val="single" w:sz="12" w:space="0" w:color="auto"/>
            </w:tcBorders>
            <w:hideMark/>
          </w:tcPr>
          <w:p w14:paraId="7F152404" w14:textId="77777777" w:rsidR="0082782C" w:rsidRPr="0044695B" w:rsidRDefault="0082782C" w:rsidP="0082782C">
            <w:pPr>
              <w:keepNext/>
              <w:keepLines/>
              <w:spacing w:before="60" w:after="120" w:line="280" w:lineRule="exact"/>
              <w:ind w:right="91"/>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本次会议的工作安排</w:t>
            </w:r>
          </w:p>
        </w:tc>
      </w:tr>
      <w:tr w:rsidR="0082782C" w:rsidRPr="001D37BF" w14:paraId="39BD22D7"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30D1F09C" w14:textId="77777777" w:rsidR="0082782C" w:rsidRPr="0044695B" w:rsidRDefault="0082782C" w:rsidP="0082782C">
            <w:pPr>
              <w:keepNext/>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010862A6" w14:textId="461C3AC3" w:rsidR="0082782C" w:rsidRPr="0044695B"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F56889">
              <w:rPr>
                <w:rFonts w:ascii="Calibri" w:eastAsia="SimSun" w:hAnsi="Calibri" w:cs="Calibri"/>
                <w:color w:val="000000"/>
                <w:sz w:val="24"/>
                <w:szCs w:val="24"/>
                <w:lang w:val="zh-CN" w:eastAsia="zh-CN"/>
              </w:rPr>
              <w:t>10.1</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会议设施、后勤和电子工作方法</w:t>
            </w:r>
          </w:p>
        </w:tc>
      </w:tr>
      <w:tr w:rsidR="0082782C" w:rsidRPr="001D37BF" w14:paraId="7EAD6F1D"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27EE7636" w14:textId="77777777" w:rsidR="0082782C" w:rsidRPr="0044695B" w:rsidRDefault="0082782C" w:rsidP="0082782C">
            <w:pPr>
              <w:keepNext/>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0239CE56" w14:textId="5B7C2257" w:rsidR="0082782C" w:rsidRPr="00F56889"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F56889">
              <w:rPr>
                <w:rFonts w:ascii="Calibri" w:eastAsia="SimSun" w:hAnsi="Calibri" w:cs="Calibri"/>
                <w:color w:val="000000"/>
                <w:sz w:val="24"/>
                <w:szCs w:val="24"/>
                <w:lang w:val="zh-CN" w:eastAsia="zh-CN"/>
              </w:rPr>
              <w:t>10.2</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时间表（特别是特别会议、联席会议、辅导会、讲习班、接待、培训、工作组和</w:t>
            </w:r>
            <w:r w:rsidR="00F91168" w:rsidRPr="0044695B">
              <w:rPr>
                <w:rFonts w:ascii="Calibri" w:eastAsia="SimSun" w:hAnsi="Calibri" w:cs="Calibri" w:hint="eastAsia"/>
                <w:color w:val="000000"/>
                <w:sz w:val="24"/>
                <w:szCs w:val="24"/>
                <w:lang w:val="zh-CN" w:eastAsia="zh-CN"/>
              </w:rPr>
              <w:t>课题</w:t>
            </w:r>
            <w:r w:rsidR="0082782C" w:rsidRPr="0044695B">
              <w:rPr>
                <w:rFonts w:ascii="Calibri" w:eastAsia="SimSun" w:hAnsi="Calibri" w:cs="Calibri"/>
                <w:color w:val="000000"/>
                <w:sz w:val="24"/>
                <w:szCs w:val="24"/>
                <w:lang w:val="zh-CN" w:eastAsia="zh-CN"/>
              </w:rPr>
              <w:t>会议时间表）</w:t>
            </w:r>
          </w:p>
        </w:tc>
      </w:tr>
      <w:tr w:rsidR="0082782C" w:rsidRPr="001D37BF" w14:paraId="752779D9"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5E8C9C61"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535814EC" w14:textId="51C915F5" w:rsidR="0082782C" w:rsidRPr="00F56889" w:rsidRDefault="0044695B" w:rsidP="00F56889">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F56889">
              <w:rPr>
                <w:rFonts w:ascii="Calibri" w:eastAsia="SimSun" w:hAnsi="Calibri" w:cs="Calibri"/>
                <w:color w:val="000000"/>
                <w:sz w:val="24"/>
                <w:szCs w:val="24"/>
                <w:lang w:val="zh-CN" w:eastAsia="zh-CN"/>
              </w:rPr>
              <w:t>10.3</w:t>
            </w:r>
            <w:r w:rsidRPr="00F56889">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文稿清单</w:t>
            </w:r>
          </w:p>
        </w:tc>
      </w:tr>
      <w:tr w:rsidR="0082782C" w:rsidRPr="001D37BF" w14:paraId="7213E808" w14:textId="77777777" w:rsidTr="002725CA">
        <w:tc>
          <w:tcPr>
            <w:tcW w:w="680" w:type="dxa"/>
            <w:vMerge/>
            <w:tcBorders>
              <w:top w:val="single" w:sz="6" w:space="0" w:color="auto"/>
              <w:left w:val="single" w:sz="12" w:space="0" w:color="auto"/>
              <w:bottom w:val="single" w:sz="6" w:space="0" w:color="auto"/>
              <w:right w:val="single" w:sz="6" w:space="0" w:color="auto"/>
            </w:tcBorders>
            <w:vAlign w:val="center"/>
            <w:hideMark/>
          </w:tcPr>
          <w:p w14:paraId="067A6B0D" w14:textId="77777777" w:rsidR="0082782C" w:rsidRPr="0044695B" w:rsidRDefault="0082782C" w:rsidP="0082782C">
            <w:pPr>
              <w:tabs>
                <w:tab w:val="clear" w:pos="794"/>
                <w:tab w:val="clear" w:pos="1191"/>
                <w:tab w:val="clear" w:pos="1588"/>
                <w:tab w:val="clear" w:pos="1985"/>
              </w:tabs>
              <w:overflowPunct/>
              <w:autoSpaceDE/>
              <w:autoSpaceDN/>
              <w:adjustRightInd/>
              <w:spacing w:before="0" w:after="120" w:line="280" w:lineRule="exact"/>
              <w:jc w:val="both"/>
              <w:textAlignment w:val="auto"/>
              <w:rPr>
                <w:rFonts w:ascii="Calibri" w:eastAsia="SimSun" w:hAnsi="Calibri" w:cs="Calibri"/>
                <w:sz w:val="24"/>
                <w:szCs w:val="24"/>
                <w:lang w:val="en-US" w:eastAsia="zh-CN"/>
              </w:rPr>
            </w:pPr>
          </w:p>
        </w:tc>
        <w:tc>
          <w:tcPr>
            <w:tcW w:w="9504" w:type="dxa"/>
            <w:tcBorders>
              <w:top w:val="single" w:sz="6" w:space="0" w:color="auto"/>
              <w:left w:val="single" w:sz="6" w:space="0" w:color="auto"/>
              <w:bottom w:val="single" w:sz="6" w:space="0" w:color="auto"/>
              <w:right w:val="single" w:sz="12" w:space="0" w:color="auto"/>
            </w:tcBorders>
            <w:hideMark/>
          </w:tcPr>
          <w:p w14:paraId="216996E2" w14:textId="5FAA656E" w:rsidR="0082782C" w:rsidRPr="00F56889" w:rsidRDefault="0044695B" w:rsidP="003530AE">
            <w:pPr>
              <w:tabs>
                <w:tab w:val="left" w:pos="720"/>
              </w:tabs>
              <w:overflowPunct/>
              <w:autoSpaceDE/>
              <w:autoSpaceDN/>
              <w:adjustRightInd/>
              <w:spacing w:before="60"/>
              <w:ind w:left="567" w:hanging="567"/>
              <w:contextualSpacing/>
              <w:jc w:val="both"/>
              <w:textAlignment w:val="auto"/>
              <w:rPr>
                <w:rFonts w:ascii="Calibri" w:eastAsia="SimSun" w:hAnsi="Calibri" w:cs="Calibri"/>
                <w:color w:val="000000"/>
                <w:sz w:val="24"/>
                <w:szCs w:val="24"/>
                <w:lang w:val="zh-CN" w:eastAsia="zh-CN"/>
              </w:rPr>
            </w:pPr>
            <w:r w:rsidRPr="00F56889">
              <w:rPr>
                <w:rFonts w:ascii="Calibri" w:eastAsia="SimSun" w:hAnsi="Calibri" w:cs="Calibri"/>
                <w:color w:val="000000"/>
                <w:sz w:val="24"/>
                <w:szCs w:val="24"/>
                <w:lang w:val="zh-CN" w:eastAsia="zh-CN"/>
              </w:rPr>
              <w:t>10.4</w:t>
            </w:r>
            <w:r w:rsidRPr="00F56889">
              <w:rPr>
                <w:rFonts w:ascii="Calibri" w:eastAsia="SimSun" w:hAnsi="Calibri" w:cs="Calibri"/>
                <w:color w:val="000000"/>
                <w:sz w:val="24"/>
                <w:szCs w:val="24"/>
                <w:lang w:val="zh-CN" w:eastAsia="zh-CN"/>
              </w:rPr>
              <w:tab/>
            </w:r>
            <w:r w:rsidR="00F91168" w:rsidRPr="0044695B">
              <w:rPr>
                <w:rFonts w:ascii="Calibri" w:eastAsia="SimSun" w:hAnsi="Calibri" w:cs="Calibri" w:hint="eastAsia"/>
                <w:color w:val="000000"/>
                <w:sz w:val="24"/>
                <w:szCs w:val="24"/>
                <w:lang w:val="zh-CN" w:eastAsia="zh-CN"/>
              </w:rPr>
              <w:t>第</w:t>
            </w:r>
            <w:r w:rsidR="00F91168" w:rsidRPr="0044695B">
              <w:rPr>
                <w:rFonts w:ascii="Calibri" w:eastAsia="SimSun" w:hAnsi="Calibri" w:cs="Calibri" w:hint="eastAsia"/>
                <w:color w:val="000000"/>
                <w:sz w:val="24"/>
                <w:szCs w:val="24"/>
                <w:lang w:val="zh-CN" w:eastAsia="zh-CN"/>
              </w:rPr>
              <w:t>17</w:t>
            </w:r>
            <w:r w:rsidR="00F91168" w:rsidRPr="0044695B">
              <w:rPr>
                <w:rFonts w:ascii="Calibri" w:eastAsia="SimSun" w:hAnsi="Calibri" w:cs="Calibri" w:hint="eastAsia"/>
                <w:color w:val="000000"/>
                <w:sz w:val="24"/>
                <w:szCs w:val="24"/>
                <w:lang w:val="zh-CN" w:eastAsia="zh-CN"/>
              </w:rPr>
              <w:t>研究组</w:t>
            </w:r>
            <w:r w:rsidR="00F91168" w:rsidRPr="0044695B">
              <w:rPr>
                <w:rFonts w:ascii="Calibri" w:eastAsia="SimSun" w:hAnsi="Calibri" w:cs="Calibri"/>
                <w:color w:val="000000"/>
                <w:sz w:val="24"/>
                <w:szCs w:val="24"/>
                <w:lang w:val="zh-CN" w:eastAsia="zh-CN"/>
              </w:rPr>
              <w:t>本次</w:t>
            </w:r>
            <w:r w:rsidR="0082782C" w:rsidRPr="0044695B">
              <w:rPr>
                <w:rFonts w:ascii="Calibri" w:eastAsia="SimSun" w:hAnsi="Calibri" w:cs="Calibri"/>
                <w:color w:val="000000"/>
                <w:sz w:val="24"/>
                <w:szCs w:val="24"/>
                <w:lang w:val="zh-CN" w:eastAsia="zh-CN"/>
              </w:rPr>
              <w:t>会议的工作计划</w:t>
            </w:r>
          </w:p>
          <w:p w14:paraId="6ACE28AD" w14:textId="3F91D0B7" w:rsidR="0082782C" w:rsidRPr="0044695B" w:rsidRDefault="00FE64A3" w:rsidP="003530AE">
            <w:pPr>
              <w:pStyle w:val="enumlev1"/>
              <w:keepNext/>
              <w:keepLines/>
              <w:pageBreakBefore/>
              <w:spacing w:before="0"/>
              <w:ind w:left="1179" w:hanging="499"/>
              <w:contextualSpacing/>
              <w:rPr>
                <w:rFonts w:ascii="Calibri" w:eastAsia="SimSun" w:hAnsi="Calibri" w:cs="Calibri"/>
                <w:sz w:val="24"/>
                <w:szCs w:val="24"/>
                <w:lang w:val="en-US" w:eastAsia="zh-CN"/>
              </w:rPr>
            </w:pPr>
            <w:r>
              <w:rPr>
                <w:rFonts w:ascii="Calibri" w:eastAsia="SimSun" w:hAnsi="Calibri" w:cs="Calibri"/>
                <w:sz w:val="24"/>
                <w:szCs w:val="24"/>
                <w:lang w:val="en-US" w:eastAsia="zh-CN"/>
              </w:rPr>
              <w:t>a</w:t>
            </w:r>
            <w:r>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计划</w:t>
            </w:r>
            <w:r w:rsidR="00F91168" w:rsidRPr="00FE64A3">
              <w:rPr>
                <w:rFonts w:ascii="Calibri" w:eastAsia="SimSun" w:hAnsi="Calibri" w:cs="Calibri" w:hint="eastAsia"/>
                <w:sz w:val="24"/>
                <w:szCs w:val="24"/>
                <w:lang w:val="en-US" w:eastAsia="zh-CN"/>
              </w:rPr>
              <w:t>采取</w:t>
            </w:r>
            <w:r w:rsidR="0082782C" w:rsidRPr="00FE64A3">
              <w:rPr>
                <w:rFonts w:ascii="Calibri" w:eastAsia="SimSun" w:hAnsi="Calibri" w:cs="Calibri"/>
                <w:sz w:val="24"/>
                <w:szCs w:val="24"/>
                <w:lang w:val="en-US" w:eastAsia="zh-CN"/>
              </w:rPr>
              <w:t>行动的候选案文</w:t>
            </w:r>
          </w:p>
          <w:p w14:paraId="01FB671E" w14:textId="31171163" w:rsidR="0082782C" w:rsidRPr="0044695B" w:rsidRDefault="00FE64A3" w:rsidP="003530AE">
            <w:pPr>
              <w:pStyle w:val="enumlev1"/>
              <w:keepNext/>
              <w:keepLines/>
              <w:pageBreakBefore/>
              <w:spacing w:before="0"/>
              <w:ind w:left="1179" w:hanging="499"/>
              <w:contextualSpacing/>
              <w:rPr>
                <w:rFonts w:ascii="Calibri" w:eastAsia="SimSun" w:hAnsi="Calibri" w:cs="Calibri"/>
                <w:sz w:val="24"/>
                <w:szCs w:val="24"/>
                <w:lang w:val="en-US" w:eastAsia="zh-CN"/>
              </w:rPr>
            </w:pPr>
            <w:r>
              <w:rPr>
                <w:rFonts w:ascii="Calibri" w:eastAsia="SimSun" w:hAnsi="Calibri" w:cs="Calibri"/>
                <w:sz w:val="24"/>
                <w:szCs w:val="24"/>
                <w:lang w:val="en-US" w:eastAsia="zh-CN"/>
              </w:rPr>
              <w:t>b</w:t>
            </w:r>
            <w:r>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拟议的新工作项目</w:t>
            </w:r>
          </w:p>
          <w:p w14:paraId="24AF9D87" w14:textId="2842A261" w:rsidR="0082782C" w:rsidRPr="0044695B" w:rsidRDefault="00FE64A3" w:rsidP="003530AE">
            <w:pPr>
              <w:pStyle w:val="enumlev1"/>
              <w:keepNext/>
              <w:keepLines/>
              <w:pageBreakBefore/>
              <w:spacing w:before="0"/>
              <w:ind w:left="1179" w:hanging="499"/>
              <w:contextualSpacing/>
              <w:rPr>
                <w:rFonts w:ascii="Calibri" w:eastAsia="SimSun" w:hAnsi="Calibri" w:cs="Calibri"/>
                <w:sz w:val="24"/>
                <w:szCs w:val="24"/>
                <w:lang w:val="en-US" w:eastAsia="zh-CN"/>
              </w:rPr>
            </w:pPr>
            <w:r>
              <w:rPr>
                <w:rFonts w:ascii="Calibri" w:eastAsia="SimSun" w:hAnsi="Calibri" w:cs="Calibri"/>
                <w:sz w:val="24"/>
                <w:szCs w:val="24"/>
                <w:lang w:val="en-US" w:eastAsia="zh-CN"/>
              </w:rPr>
              <w:t>c</w:t>
            </w:r>
            <w:r>
              <w:rPr>
                <w:rFonts w:ascii="Calibri" w:eastAsia="SimSun" w:hAnsi="Calibri" w:cs="Calibri"/>
                <w:sz w:val="24"/>
                <w:szCs w:val="24"/>
                <w:lang w:val="en-US" w:eastAsia="zh-CN"/>
              </w:rPr>
              <w:tab/>
            </w:r>
            <w:r>
              <w:rPr>
                <w:rFonts w:ascii="Calibri" w:eastAsia="SimSun" w:hAnsi="Calibri" w:cs="Calibri"/>
                <w:sz w:val="24"/>
                <w:szCs w:val="24"/>
                <w:lang w:val="en-US" w:eastAsia="zh-CN"/>
              </w:rPr>
              <w:tab/>
            </w:r>
            <w:r w:rsidR="0082782C" w:rsidRPr="00FE64A3">
              <w:rPr>
                <w:rFonts w:ascii="Calibri" w:eastAsia="SimSun" w:hAnsi="Calibri" w:cs="Calibri"/>
                <w:sz w:val="24"/>
                <w:szCs w:val="24"/>
                <w:lang w:val="en-US" w:eastAsia="zh-CN"/>
              </w:rPr>
              <w:t>第</w:t>
            </w:r>
            <w:r w:rsidR="0082782C" w:rsidRPr="00FE64A3">
              <w:rPr>
                <w:rFonts w:ascii="Calibri" w:eastAsia="SimSun" w:hAnsi="Calibri" w:cs="Calibri"/>
                <w:sz w:val="24"/>
                <w:szCs w:val="24"/>
                <w:lang w:val="en-US" w:eastAsia="zh-CN"/>
              </w:rPr>
              <w:t>17</w:t>
            </w:r>
            <w:r w:rsidR="0082782C" w:rsidRPr="00FE64A3">
              <w:rPr>
                <w:rFonts w:ascii="Calibri" w:eastAsia="SimSun" w:hAnsi="Calibri" w:cs="Calibri"/>
                <w:sz w:val="24"/>
                <w:szCs w:val="24"/>
                <w:lang w:val="en-US" w:eastAsia="zh-CN"/>
              </w:rPr>
              <w:t>研究组向</w:t>
            </w:r>
            <w:r w:rsidR="0082782C" w:rsidRPr="00FE64A3">
              <w:rPr>
                <w:rFonts w:ascii="Calibri" w:eastAsia="SimSun" w:hAnsi="Calibri" w:cs="Calibri"/>
                <w:sz w:val="24"/>
                <w:szCs w:val="24"/>
                <w:lang w:val="en-US" w:eastAsia="zh-CN"/>
              </w:rPr>
              <w:t>TSAG</w:t>
            </w:r>
            <w:r w:rsidR="0082782C" w:rsidRPr="00FE64A3">
              <w:rPr>
                <w:rFonts w:ascii="Calibri" w:eastAsia="SimSun" w:hAnsi="Calibri" w:cs="Calibri"/>
                <w:sz w:val="24"/>
                <w:szCs w:val="24"/>
                <w:lang w:val="en-US" w:eastAsia="zh-CN"/>
              </w:rPr>
              <w:t>报告的牵头研究组活动</w:t>
            </w:r>
          </w:p>
          <w:p w14:paraId="003AFD4B" w14:textId="30A5B9AE" w:rsidR="0082782C" w:rsidRPr="0044695B" w:rsidRDefault="00FE64A3" w:rsidP="003530AE">
            <w:pPr>
              <w:pStyle w:val="enumlev1"/>
              <w:keepNext/>
              <w:keepLines/>
              <w:pageBreakBefore/>
              <w:spacing w:before="0"/>
              <w:ind w:left="1179" w:hanging="499"/>
              <w:contextualSpacing/>
              <w:rPr>
                <w:rFonts w:ascii="Calibri" w:eastAsia="SimSun" w:hAnsi="Calibri" w:cs="Calibri"/>
                <w:sz w:val="24"/>
                <w:szCs w:val="24"/>
                <w:lang w:val="en-US" w:eastAsia="zh-CN"/>
              </w:rPr>
            </w:pPr>
            <w:r>
              <w:rPr>
                <w:rFonts w:ascii="Calibri" w:eastAsia="SimSun" w:hAnsi="Calibri" w:cs="Calibri"/>
                <w:sz w:val="24"/>
                <w:szCs w:val="24"/>
                <w:lang w:val="en-US" w:eastAsia="zh-CN"/>
              </w:rPr>
              <w:t>d</w:t>
            </w:r>
            <w:r>
              <w:rPr>
                <w:rFonts w:ascii="Calibri" w:eastAsia="SimSun" w:hAnsi="Calibri" w:cs="Calibri"/>
                <w:sz w:val="24"/>
                <w:szCs w:val="24"/>
                <w:lang w:val="en-US" w:eastAsia="zh-CN"/>
              </w:rPr>
              <w:tab/>
            </w:r>
            <w:r w:rsidR="00F91168" w:rsidRPr="00FE64A3">
              <w:rPr>
                <w:rFonts w:ascii="Calibri" w:eastAsia="SimSun" w:hAnsi="Calibri" w:cs="Calibri" w:hint="eastAsia"/>
                <w:sz w:val="24"/>
                <w:szCs w:val="24"/>
                <w:lang w:val="en-US" w:eastAsia="zh-CN"/>
              </w:rPr>
              <w:t>指配用于</w:t>
            </w:r>
            <w:r w:rsidR="00F91168" w:rsidRPr="00FE64A3">
              <w:rPr>
                <w:rFonts w:ascii="Calibri" w:eastAsia="SimSun" w:hAnsi="Calibri" w:cs="Calibri"/>
                <w:sz w:val="24"/>
                <w:szCs w:val="24"/>
                <w:lang w:val="en-US" w:eastAsia="zh-CN"/>
              </w:rPr>
              <w:t>第</w:t>
            </w:r>
            <w:r w:rsidR="00F91168" w:rsidRPr="00FE64A3">
              <w:rPr>
                <w:rFonts w:ascii="Calibri" w:eastAsia="SimSun" w:hAnsi="Calibri" w:cs="Calibri"/>
                <w:sz w:val="24"/>
                <w:szCs w:val="24"/>
                <w:lang w:val="en-US" w:eastAsia="zh-CN"/>
              </w:rPr>
              <w:t>17</w:t>
            </w:r>
            <w:r w:rsidR="00F91168" w:rsidRPr="00FE64A3">
              <w:rPr>
                <w:rFonts w:ascii="Calibri" w:eastAsia="SimSun" w:hAnsi="Calibri" w:cs="Calibri"/>
                <w:sz w:val="24"/>
                <w:szCs w:val="24"/>
                <w:lang w:val="en-US" w:eastAsia="zh-CN"/>
              </w:rPr>
              <w:t>研究组</w:t>
            </w:r>
            <w:r w:rsidR="00F91168" w:rsidRPr="00FE64A3">
              <w:rPr>
                <w:rFonts w:ascii="Calibri" w:eastAsia="SimSun" w:hAnsi="Calibri" w:cs="Calibri" w:hint="eastAsia"/>
                <w:sz w:val="24"/>
                <w:szCs w:val="24"/>
                <w:lang w:val="en-US" w:eastAsia="zh-CN"/>
              </w:rPr>
              <w:t>所有课题</w:t>
            </w:r>
            <w:r w:rsidR="0082782C" w:rsidRPr="00FE64A3">
              <w:rPr>
                <w:rFonts w:ascii="Calibri" w:eastAsia="SimSun" w:hAnsi="Calibri" w:cs="Calibri"/>
                <w:sz w:val="24"/>
                <w:szCs w:val="24"/>
                <w:lang w:val="en-US" w:eastAsia="zh-CN"/>
              </w:rPr>
              <w:t>的</w:t>
            </w:r>
            <w:r w:rsidR="0082782C" w:rsidRPr="00FE64A3">
              <w:rPr>
                <w:rFonts w:ascii="Calibri" w:eastAsia="SimSun" w:hAnsi="Calibri" w:cs="Calibri"/>
                <w:sz w:val="24"/>
                <w:szCs w:val="24"/>
                <w:lang w:val="en-US" w:eastAsia="zh-CN"/>
              </w:rPr>
              <w:t>TD/P</w:t>
            </w:r>
            <w:r w:rsidR="0082782C" w:rsidRPr="00FE64A3">
              <w:rPr>
                <w:rFonts w:ascii="Calibri" w:eastAsia="SimSun" w:hAnsi="Calibri" w:cs="Calibri"/>
                <w:sz w:val="24"/>
                <w:szCs w:val="24"/>
                <w:lang w:val="en-US" w:eastAsia="zh-CN"/>
              </w:rPr>
              <w:t>和</w:t>
            </w:r>
            <w:r w:rsidR="0082782C" w:rsidRPr="00FE64A3">
              <w:rPr>
                <w:rFonts w:ascii="Calibri" w:eastAsia="SimSun" w:hAnsi="Calibri" w:cs="Calibri"/>
                <w:sz w:val="24"/>
                <w:szCs w:val="24"/>
                <w:lang w:val="en-US" w:eastAsia="zh-CN"/>
              </w:rPr>
              <w:t>TD/G</w:t>
            </w:r>
            <w:r w:rsidR="0082782C" w:rsidRPr="00FE64A3">
              <w:rPr>
                <w:rFonts w:ascii="Calibri" w:eastAsia="SimSun" w:hAnsi="Calibri" w:cs="Calibri"/>
                <w:sz w:val="24"/>
                <w:szCs w:val="24"/>
                <w:lang w:val="en-US" w:eastAsia="zh-CN"/>
              </w:rPr>
              <w:t>文件的分配</w:t>
            </w:r>
          </w:p>
        </w:tc>
      </w:tr>
      <w:tr w:rsidR="0082782C" w:rsidRPr="001D37BF" w14:paraId="3009B194" w14:textId="77777777" w:rsidTr="002725CA">
        <w:tc>
          <w:tcPr>
            <w:tcW w:w="680" w:type="dxa"/>
            <w:tcBorders>
              <w:top w:val="single" w:sz="6" w:space="0" w:color="auto"/>
              <w:left w:val="single" w:sz="12" w:space="0" w:color="auto"/>
              <w:bottom w:val="single" w:sz="6" w:space="0" w:color="auto"/>
              <w:right w:val="single" w:sz="6" w:space="0" w:color="auto"/>
            </w:tcBorders>
          </w:tcPr>
          <w:p w14:paraId="00B9672F" w14:textId="1577A27F"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11</w:t>
            </w:r>
          </w:p>
        </w:tc>
        <w:tc>
          <w:tcPr>
            <w:tcW w:w="9504" w:type="dxa"/>
            <w:tcBorders>
              <w:top w:val="single" w:sz="6" w:space="0" w:color="auto"/>
              <w:left w:val="single" w:sz="6" w:space="0" w:color="auto"/>
              <w:bottom w:val="single" w:sz="6" w:space="0" w:color="auto"/>
              <w:right w:val="single" w:sz="12" w:space="0" w:color="auto"/>
            </w:tcBorders>
            <w:hideMark/>
          </w:tcPr>
          <w:p w14:paraId="63B823B4" w14:textId="77777777" w:rsidR="0082782C" w:rsidRPr="0044695B" w:rsidRDefault="0082782C" w:rsidP="0082782C">
            <w:pPr>
              <w:keepNext/>
              <w:keepLines/>
              <w:tabs>
                <w:tab w:val="left" w:pos="720"/>
              </w:tabs>
              <w:overflowPunct/>
              <w:autoSpaceDE/>
              <w:adjustRightInd/>
              <w:spacing w:before="60" w:after="120" w:line="280" w:lineRule="exact"/>
              <w:jc w:val="both"/>
              <w:textAlignment w:val="auto"/>
              <w:outlineLvl w:val="0"/>
              <w:rPr>
                <w:rFonts w:ascii="Calibri" w:eastAsia="SimSun" w:hAnsi="Calibri" w:cs="Calibri"/>
                <w:color w:val="000000"/>
                <w:sz w:val="24"/>
                <w:szCs w:val="24"/>
                <w:lang w:val="en-US" w:eastAsia="zh-CN"/>
              </w:rPr>
            </w:pPr>
            <w:r w:rsidRPr="0044695B">
              <w:rPr>
                <w:rFonts w:ascii="Calibri" w:eastAsia="SimSun" w:hAnsi="Calibri" w:cs="Calibri"/>
                <w:color w:val="000000"/>
                <w:sz w:val="24"/>
                <w:szCs w:val="24"/>
                <w:lang w:val="zh-CN" w:eastAsia="zh-CN"/>
              </w:rPr>
              <w:t>工作组会议的报告，包括：</w:t>
            </w:r>
          </w:p>
          <w:p w14:paraId="2A3EA1FC" w14:textId="5EA7FE50"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11.1</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批准</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同意</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确定</w:t>
            </w:r>
            <w:r w:rsidR="0082782C" w:rsidRPr="0044695B">
              <w:rPr>
                <w:rFonts w:ascii="Calibri" w:eastAsia="SimSun" w:hAnsi="Calibri" w:cs="Calibri"/>
                <w:color w:val="000000"/>
                <w:sz w:val="24"/>
                <w:szCs w:val="24"/>
                <w:lang w:val="zh-CN" w:eastAsia="zh-CN"/>
              </w:rPr>
              <w:t>/</w:t>
            </w:r>
            <w:r w:rsidR="0082782C" w:rsidRPr="0044695B">
              <w:rPr>
                <w:rFonts w:ascii="Calibri" w:eastAsia="SimSun" w:hAnsi="Calibri" w:cs="Calibri"/>
                <w:color w:val="000000"/>
                <w:sz w:val="24"/>
                <w:szCs w:val="24"/>
                <w:lang w:val="zh-CN" w:eastAsia="zh-CN"/>
              </w:rPr>
              <w:t>删除建议书</w:t>
            </w:r>
          </w:p>
          <w:p w14:paraId="3FD90D93" w14:textId="45A49CE2"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11.2</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就非规范性案文（如增补、技术报告、技术论文、手册、路线图等）达成一致</w:t>
            </w:r>
          </w:p>
          <w:p w14:paraId="04EA8FC1" w14:textId="5257474A"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11.3</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批准发出的联络声明</w:t>
            </w:r>
          </w:p>
          <w:p w14:paraId="3599A04D" w14:textId="01686713"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11.4</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批准新的工作项目</w:t>
            </w:r>
          </w:p>
          <w:p w14:paraId="61A784DC" w14:textId="1126082C"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11.5</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审议工作计划（包括计划在第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研究组下次会议上采取行动的案文）</w:t>
            </w:r>
          </w:p>
          <w:p w14:paraId="72A0D26C" w14:textId="20A593A6" w:rsidR="0082782C" w:rsidRPr="00A233D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color w:val="000000"/>
                <w:sz w:val="24"/>
                <w:szCs w:val="24"/>
                <w:lang w:val="zh-CN" w:eastAsia="zh-CN"/>
              </w:rPr>
            </w:pPr>
            <w:r w:rsidRPr="00A233DB">
              <w:rPr>
                <w:rFonts w:ascii="Calibri" w:eastAsia="SimSun" w:hAnsi="Calibri" w:cs="Calibri"/>
                <w:color w:val="000000"/>
                <w:sz w:val="24"/>
                <w:szCs w:val="24"/>
                <w:lang w:val="zh-CN" w:eastAsia="zh-CN"/>
              </w:rPr>
              <w:t>11.6</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中期活动</w:t>
            </w:r>
          </w:p>
          <w:p w14:paraId="1EB565A8" w14:textId="057A4636" w:rsidR="0082782C" w:rsidRPr="0044695B" w:rsidRDefault="00A233DB" w:rsidP="00A233DB">
            <w:pPr>
              <w:tabs>
                <w:tab w:val="left" w:pos="720"/>
              </w:tabs>
              <w:overflowPunct/>
              <w:autoSpaceDE/>
              <w:autoSpaceDN/>
              <w:adjustRightInd/>
              <w:spacing w:before="60" w:after="120"/>
              <w:ind w:left="567" w:hanging="567"/>
              <w:contextualSpacing/>
              <w:jc w:val="both"/>
              <w:textAlignment w:val="auto"/>
              <w:rPr>
                <w:rFonts w:ascii="Calibri" w:eastAsia="SimSun" w:hAnsi="Calibri" w:cs="Calibri"/>
                <w:sz w:val="24"/>
                <w:szCs w:val="24"/>
                <w:lang w:val="en-US" w:eastAsia="zh-CN"/>
              </w:rPr>
            </w:pPr>
            <w:r w:rsidRPr="00A233DB">
              <w:rPr>
                <w:rFonts w:ascii="Calibri" w:eastAsia="SimSun" w:hAnsi="Calibri" w:cs="Calibri"/>
                <w:color w:val="000000"/>
                <w:sz w:val="24"/>
                <w:szCs w:val="24"/>
                <w:lang w:val="zh-CN" w:eastAsia="zh-CN"/>
              </w:rPr>
              <w:t>11.7</w:t>
            </w:r>
            <w:r w:rsidRPr="00A233DB">
              <w:rPr>
                <w:rFonts w:ascii="Calibri" w:eastAsia="SimSun" w:hAnsi="Calibri" w:cs="Calibri"/>
                <w:color w:val="000000"/>
                <w:sz w:val="24"/>
                <w:szCs w:val="24"/>
                <w:lang w:val="zh-CN" w:eastAsia="zh-CN"/>
              </w:rPr>
              <w:tab/>
            </w:r>
            <w:r w:rsidR="0082782C" w:rsidRPr="0044695B">
              <w:rPr>
                <w:rFonts w:ascii="Calibri" w:eastAsia="SimSun" w:hAnsi="Calibri" w:cs="Calibri"/>
                <w:color w:val="000000"/>
                <w:sz w:val="24"/>
                <w:szCs w:val="24"/>
                <w:lang w:val="zh-CN" w:eastAsia="zh-CN"/>
              </w:rPr>
              <w:t>需第</w:t>
            </w:r>
            <w:r w:rsidR="0082782C" w:rsidRPr="0044695B">
              <w:rPr>
                <w:rFonts w:ascii="Calibri" w:eastAsia="SimSun" w:hAnsi="Calibri" w:cs="Calibri"/>
                <w:color w:val="000000"/>
                <w:sz w:val="24"/>
                <w:szCs w:val="24"/>
                <w:lang w:val="zh-CN" w:eastAsia="zh-CN"/>
              </w:rPr>
              <w:t>17</w:t>
            </w:r>
            <w:r w:rsidR="0082782C" w:rsidRPr="0044695B">
              <w:rPr>
                <w:rFonts w:ascii="Calibri" w:eastAsia="SimSun" w:hAnsi="Calibri" w:cs="Calibri"/>
                <w:color w:val="000000"/>
                <w:sz w:val="24"/>
                <w:szCs w:val="24"/>
                <w:lang w:val="zh-CN" w:eastAsia="zh-CN"/>
              </w:rPr>
              <w:t>研究组做出决定的其它事项（如</w:t>
            </w:r>
            <w:r w:rsidR="0082782C" w:rsidRPr="0044695B">
              <w:rPr>
                <w:rFonts w:ascii="Calibri" w:eastAsia="SimSun" w:hAnsi="Calibri" w:cs="Calibri"/>
                <w:color w:val="000000"/>
                <w:sz w:val="24"/>
                <w:szCs w:val="24"/>
                <w:lang w:val="zh-CN" w:eastAsia="zh-CN"/>
              </w:rPr>
              <w:t>A.5</w:t>
            </w:r>
            <w:r w:rsidR="0082782C" w:rsidRPr="0044695B">
              <w:rPr>
                <w:rFonts w:ascii="Calibri" w:eastAsia="SimSun" w:hAnsi="Calibri" w:cs="Calibri"/>
                <w:color w:val="000000"/>
                <w:sz w:val="24"/>
                <w:szCs w:val="24"/>
                <w:lang w:val="zh-CN" w:eastAsia="zh-CN"/>
              </w:rPr>
              <w:t>资格）</w:t>
            </w:r>
          </w:p>
        </w:tc>
      </w:tr>
      <w:tr w:rsidR="0082782C" w:rsidRPr="001D37BF" w14:paraId="49C6B9FF" w14:textId="77777777" w:rsidTr="002725CA">
        <w:tc>
          <w:tcPr>
            <w:tcW w:w="680" w:type="dxa"/>
            <w:tcBorders>
              <w:top w:val="single" w:sz="6" w:space="0" w:color="auto"/>
              <w:left w:val="single" w:sz="12" w:space="0" w:color="auto"/>
              <w:bottom w:val="single" w:sz="6" w:space="0" w:color="auto"/>
              <w:right w:val="single" w:sz="6" w:space="0" w:color="auto"/>
            </w:tcBorders>
          </w:tcPr>
          <w:p w14:paraId="7EEE428B" w14:textId="39C6F93F"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12</w:t>
            </w:r>
          </w:p>
        </w:tc>
        <w:tc>
          <w:tcPr>
            <w:tcW w:w="9504" w:type="dxa"/>
            <w:tcBorders>
              <w:top w:val="single" w:sz="6" w:space="0" w:color="auto"/>
              <w:left w:val="single" w:sz="6" w:space="0" w:color="auto"/>
              <w:bottom w:val="single" w:sz="6" w:space="0" w:color="auto"/>
              <w:right w:val="single" w:sz="12" w:space="0" w:color="auto"/>
            </w:tcBorders>
            <w:hideMark/>
          </w:tcPr>
          <w:p w14:paraId="157BCF27" w14:textId="77777777" w:rsidR="0082782C" w:rsidRPr="0044695B" w:rsidRDefault="0082782C" w:rsidP="0082782C">
            <w:pPr>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特别会议、特设组等的报告</w:t>
            </w:r>
          </w:p>
        </w:tc>
      </w:tr>
      <w:tr w:rsidR="0082782C" w:rsidRPr="001D37BF" w14:paraId="1D837041" w14:textId="77777777" w:rsidTr="002725CA">
        <w:tc>
          <w:tcPr>
            <w:tcW w:w="680" w:type="dxa"/>
            <w:tcBorders>
              <w:top w:val="single" w:sz="6" w:space="0" w:color="auto"/>
              <w:left w:val="single" w:sz="12" w:space="0" w:color="auto"/>
              <w:bottom w:val="single" w:sz="6" w:space="0" w:color="auto"/>
              <w:right w:val="single" w:sz="6" w:space="0" w:color="auto"/>
            </w:tcBorders>
          </w:tcPr>
          <w:p w14:paraId="67DA59A1" w14:textId="4B71728F"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13</w:t>
            </w:r>
          </w:p>
        </w:tc>
        <w:tc>
          <w:tcPr>
            <w:tcW w:w="9504" w:type="dxa"/>
            <w:tcBorders>
              <w:top w:val="single" w:sz="6" w:space="0" w:color="auto"/>
              <w:left w:val="single" w:sz="6" w:space="0" w:color="auto"/>
              <w:bottom w:val="single" w:sz="6" w:space="0" w:color="auto"/>
              <w:right w:val="single" w:sz="12" w:space="0" w:color="auto"/>
            </w:tcBorders>
            <w:hideMark/>
          </w:tcPr>
          <w:p w14:paraId="3EAD6834" w14:textId="2A5A890C" w:rsidR="0082782C" w:rsidRPr="0044695B" w:rsidRDefault="0082782C" w:rsidP="0082782C">
            <w:pPr>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第</w:t>
            </w:r>
            <w:r w:rsidRPr="0044695B">
              <w:rPr>
                <w:rFonts w:ascii="Calibri" w:eastAsia="SimSun" w:hAnsi="Calibri" w:cs="Calibri"/>
                <w:color w:val="000000"/>
                <w:sz w:val="24"/>
                <w:szCs w:val="24"/>
                <w:lang w:val="zh-CN" w:eastAsia="zh-CN"/>
              </w:rPr>
              <w:t>17</w:t>
            </w:r>
            <w:r w:rsidRPr="0044695B">
              <w:rPr>
                <w:rFonts w:ascii="Calibri" w:eastAsia="SimSun" w:hAnsi="Calibri" w:cs="Calibri"/>
                <w:color w:val="000000"/>
                <w:sz w:val="24"/>
                <w:szCs w:val="24"/>
                <w:lang w:val="zh-CN" w:eastAsia="zh-CN"/>
              </w:rPr>
              <w:t>研究组未来的会议和活动（包括</w:t>
            </w:r>
            <w:r w:rsidR="008A2703" w:rsidRPr="0044695B">
              <w:rPr>
                <w:rFonts w:ascii="Calibri" w:eastAsia="SimSun" w:hAnsi="Calibri" w:cs="Calibri" w:hint="eastAsia"/>
                <w:color w:val="000000"/>
                <w:sz w:val="24"/>
                <w:szCs w:val="24"/>
                <w:lang w:val="zh-CN" w:eastAsia="zh-CN"/>
              </w:rPr>
              <w:t>下设小组</w:t>
            </w:r>
            <w:r w:rsidRPr="0044695B">
              <w:rPr>
                <w:rFonts w:ascii="Calibri" w:eastAsia="SimSun" w:hAnsi="Calibri" w:cs="Calibri"/>
                <w:color w:val="000000"/>
                <w:sz w:val="24"/>
                <w:szCs w:val="24"/>
                <w:lang w:val="zh-CN" w:eastAsia="zh-CN"/>
              </w:rPr>
              <w:t>，如内容周、</w:t>
            </w:r>
            <w:r w:rsidR="008A2703" w:rsidRPr="0044695B">
              <w:rPr>
                <w:rFonts w:ascii="Calibri" w:eastAsia="SimSun" w:hAnsi="Calibri" w:cs="Calibri" w:hint="eastAsia"/>
                <w:color w:val="000000"/>
                <w:sz w:val="24"/>
                <w:szCs w:val="24"/>
                <w:lang w:val="zh-CN" w:eastAsia="zh-CN"/>
              </w:rPr>
              <w:t>工作组、联合协调活动、信函通信组、报告人组、报告人组会议</w:t>
            </w:r>
            <w:r w:rsidRPr="0044695B">
              <w:rPr>
                <w:rFonts w:ascii="Calibri" w:eastAsia="SimSun" w:hAnsi="Calibri" w:cs="Calibri"/>
                <w:color w:val="000000"/>
                <w:sz w:val="24"/>
                <w:szCs w:val="24"/>
                <w:lang w:val="zh-CN" w:eastAsia="zh-CN"/>
              </w:rPr>
              <w:t>、特设组、讲习班等）</w:t>
            </w:r>
          </w:p>
        </w:tc>
      </w:tr>
      <w:tr w:rsidR="0082782C" w:rsidRPr="001D37BF" w14:paraId="13D42CC9" w14:textId="77777777" w:rsidTr="002725CA">
        <w:tc>
          <w:tcPr>
            <w:tcW w:w="680" w:type="dxa"/>
            <w:tcBorders>
              <w:top w:val="single" w:sz="6" w:space="0" w:color="auto"/>
              <w:left w:val="single" w:sz="12" w:space="0" w:color="auto"/>
              <w:bottom w:val="single" w:sz="6" w:space="0" w:color="auto"/>
              <w:right w:val="single" w:sz="6" w:space="0" w:color="auto"/>
            </w:tcBorders>
          </w:tcPr>
          <w:p w14:paraId="56762D87" w14:textId="1BCC5CDF"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14</w:t>
            </w:r>
          </w:p>
        </w:tc>
        <w:tc>
          <w:tcPr>
            <w:tcW w:w="9504" w:type="dxa"/>
            <w:tcBorders>
              <w:top w:val="single" w:sz="6" w:space="0" w:color="auto"/>
              <w:left w:val="single" w:sz="6" w:space="0" w:color="auto"/>
              <w:bottom w:val="single" w:sz="6" w:space="0" w:color="auto"/>
              <w:right w:val="single" w:sz="12" w:space="0" w:color="auto"/>
            </w:tcBorders>
            <w:hideMark/>
          </w:tcPr>
          <w:p w14:paraId="0EBD6B90" w14:textId="39FCF590" w:rsidR="0082782C" w:rsidRPr="0044695B" w:rsidRDefault="0082782C" w:rsidP="0082782C">
            <w:pPr>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其它</w:t>
            </w:r>
            <w:r w:rsidR="008A2703" w:rsidRPr="0044695B">
              <w:rPr>
                <w:rFonts w:ascii="Calibri" w:eastAsia="SimSun" w:hAnsi="Calibri" w:cs="Calibri" w:hint="eastAsia"/>
                <w:color w:val="000000"/>
                <w:sz w:val="24"/>
                <w:szCs w:val="24"/>
                <w:lang w:val="zh-CN" w:eastAsia="zh-CN"/>
              </w:rPr>
              <w:t>事宜</w:t>
            </w:r>
          </w:p>
        </w:tc>
      </w:tr>
      <w:tr w:rsidR="0082782C" w:rsidRPr="001D37BF" w14:paraId="6FF6DDC4" w14:textId="77777777" w:rsidTr="002725CA">
        <w:tc>
          <w:tcPr>
            <w:tcW w:w="680" w:type="dxa"/>
            <w:tcBorders>
              <w:top w:val="single" w:sz="6" w:space="0" w:color="auto"/>
              <w:left w:val="single" w:sz="12" w:space="0" w:color="auto"/>
              <w:bottom w:val="single" w:sz="12" w:space="0" w:color="auto"/>
              <w:right w:val="single" w:sz="6" w:space="0" w:color="auto"/>
            </w:tcBorders>
          </w:tcPr>
          <w:p w14:paraId="4DC6DAB5" w14:textId="2D3B71FC" w:rsidR="0082782C" w:rsidRPr="0044695B" w:rsidRDefault="0044695B" w:rsidP="0044695B">
            <w:pPr>
              <w:tabs>
                <w:tab w:val="left" w:pos="720"/>
              </w:tabs>
              <w:overflowPunct/>
              <w:autoSpaceDE/>
              <w:adjustRightInd/>
              <w:spacing w:before="60" w:after="120" w:line="280" w:lineRule="exact"/>
              <w:jc w:val="both"/>
              <w:textAlignment w:val="auto"/>
              <w:rPr>
                <w:rFonts w:ascii="Calibri" w:eastAsia="SimSun" w:hAnsi="Calibri" w:cs="Calibri"/>
                <w:sz w:val="24"/>
                <w:szCs w:val="24"/>
                <w:lang w:val="en-US" w:eastAsia="zh-CN"/>
              </w:rPr>
            </w:pPr>
            <w:r>
              <w:rPr>
                <w:rFonts w:ascii="Calibri" w:eastAsia="SimSun" w:hAnsi="Calibri" w:cs="Calibri"/>
                <w:sz w:val="24"/>
                <w:szCs w:val="24"/>
                <w:lang w:val="en-US" w:eastAsia="zh-CN"/>
              </w:rPr>
              <w:t>15</w:t>
            </w:r>
          </w:p>
        </w:tc>
        <w:tc>
          <w:tcPr>
            <w:tcW w:w="9504" w:type="dxa"/>
            <w:tcBorders>
              <w:top w:val="single" w:sz="6" w:space="0" w:color="auto"/>
              <w:left w:val="single" w:sz="6" w:space="0" w:color="auto"/>
              <w:bottom w:val="single" w:sz="12" w:space="0" w:color="auto"/>
              <w:right w:val="single" w:sz="12" w:space="0" w:color="auto"/>
            </w:tcBorders>
            <w:hideMark/>
          </w:tcPr>
          <w:p w14:paraId="60C13ABA" w14:textId="77777777" w:rsidR="0082782C" w:rsidRPr="0044695B" w:rsidRDefault="0082782C" w:rsidP="0082782C">
            <w:pPr>
              <w:spacing w:before="60" w:after="120" w:line="280" w:lineRule="exact"/>
              <w:jc w:val="both"/>
              <w:textAlignment w:val="auto"/>
              <w:rPr>
                <w:rFonts w:ascii="Calibri" w:eastAsia="SimSun" w:hAnsi="Calibri" w:cs="Calibri"/>
                <w:sz w:val="24"/>
                <w:szCs w:val="24"/>
                <w:lang w:val="en-US" w:eastAsia="zh-CN"/>
              </w:rPr>
            </w:pPr>
            <w:r w:rsidRPr="0044695B">
              <w:rPr>
                <w:rFonts w:ascii="Calibri" w:eastAsia="SimSun" w:hAnsi="Calibri" w:cs="Calibri"/>
                <w:color w:val="000000"/>
                <w:sz w:val="24"/>
                <w:szCs w:val="24"/>
                <w:lang w:val="zh-CN" w:eastAsia="zh-CN"/>
              </w:rPr>
              <w:t>致谢和会议闭幕</w:t>
            </w:r>
          </w:p>
        </w:tc>
      </w:tr>
    </w:tbl>
    <w:p w14:paraId="6BA315A9" w14:textId="279F79CF" w:rsidR="00CC327E" w:rsidRPr="00303C11" w:rsidRDefault="00303C11" w:rsidP="00303C11">
      <w:pPr>
        <w:jc w:val="center"/>
      </w:pPr>
      <w:r>
        <w:t>______________</w:t>
      </w:r>
    </w:p>
    <w:sectPr w:rsidR="00CC327E" w:rsidRPr="00303C11" w:rsidSect="00A464AE">
      <w:headerReference w:type="default" r:id="rId36"/>
      <w:footerReference w:type="default" r:id="rId37"/>
      <w:footerReference w:type="first" r:id="rId38"/>
      <w:type w:val="oddPage"/>
      <w:pgSz w:w="11907" w:h="16834" w:code="9"/>
      <w:pgMar w:top="1134" w:right="851" w:bottom="1134" w:left="851" w:header="425"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D37A" w14:textId="77777777" w:rsidR="006E7C3B" w:rsidRDefault="006E7C3B">
      <w:r>
        <w:separator/>
      </w:r>
    </w:p>
  </w:endnote>
  <w:endnote w:type="continuationSeparator" w:id="0">
    <w:p w14:paraId="3F512C31" w14:textId="77777777" w:rsidR="006E7C3B" w:rsidRDefault="006E7C3B">
      <w:r>
        <w:continuationSeparator/>
      </w:r>
    </w:p>
  </w:endnote>
  <w:endnote w:type="continuationNotice" w:id="1">
    <w:p w14:paraId="6B266529" w14:textId="77777777" w:rsidR="006E7C3B" w:rsidRDefault="006E7C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16AF5" w14:textId="77777777" w:rsidR="006E7C3B" w:rsidRDefault="006E7C3B">
      <w:r>
        <w:t>____________________</w:t>
      </w:r>
    </w:p>
  </w:footnote>
  <w:footnote w:type="continuationSeparator" w:id="0">
    <w:p w14:paraId="0483A44E" w14:textId="77777777" w:rsidR="006E7C3B" w:rsidRDefault="006E7C3B">
      <w:r>
        <w:continuationSeparator/>
      </w:r>
    </w:p>
  </w:footnote>
  <w:footnote w:type="continuationNotice" w:id="1">
    <w:p w14:paraId="293537B8" w14:textId="77777777" w:rsidR="006E7C3B" w:rsidRDefault="006E7C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Default="00545F34" w:rsidP="0024485F">
    <w:pPr>
      <w:pStyle w:val="Header"/>
      <w:rPr>
        <w:noProof/>
      </w:rP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p>
  <w:p w14:paraId="4A8CCAF7" w14:textId="40BD5B2B" w:rsidR="00C740E1" w:rsidRPr="00C740E1" w:rsidRDefault="00CC327E" w:rsidP="00453805">
    <w:pPr>
      <w:pStyle w:val="Header"/>
      <w:rPr>
        <w:lang w:val="en-US"/>
      </w:rPr>
    </w:pPr>
    <w:r w:rsidRPr="00CC327E">
      <w:rPr>
        <w:rFonts w:hint="eastAsia"/>
        <w:noProof/>
      </w:rPr>
      <w:t>第</w:t>
    </w:r>
    <w:r w:rsidR="00C32E20">
      <w:rPr>
        <w:rFonts w:hint="eastAsia"/>
        <w:noProof/>
        <w:lang w:eastAsia="zh-CN"/>
      </w:rPr>
      <w:t>8</w:t>
    </w:r>
    <w:r w:rsidRPr="00CC327E">
      <w:rPr>
        <w:rFonts w:hint="eastAsia"/>
        <w:noProof/>
      </w:rPr>
      <w:t>/</w:t>
    </w:r>
    <w:r w:rsidR="00C32E20">
      <w:rPr>
        <w:rFonts w:hint="eastAsia"/>
        <w:noProof/>
        <w:lang w:eastAsia="zh-CN"/>
      </w:rPr>
      <w:t>17</w:t>
    </w:r>
    <w:r w:rsidRPr="00CC327E">
      <w:rPr>
        <w:rFonts w:hint="eastAsia"/>
        <w:noProof/>
      </w:rPr>
      <w:t>号集体函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CD69C2"/>
    <w:multiLevelType w:val="hybridMultilevel"/>
    <w:tmpl w:val="0A3AAC5C"/>
    <w:lvl w:ilvl="0" w:tplc="89A88F4A">
      <w:start w:val="1"/>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B5E29C3"/>
    <w:multiLevelType w:val="hybridMultilevel"/>
    <w:tmpl w:val="A96C114C"/>
    <w:lvl w:ilvl="0" w:tplc="D4CAD756">
      <w:start w:val="1"/>
      <w:numFmt w:val="decimal"/>
      <w:lvlText w:val="7.%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BD90B98"/>
    <w:multiLevelType w:val="hybridMultilevel"/>
    <w:tmpl w:val="FFD66AD4"/>
    <w:lvl w:ilvl="0" w:tplc="A9500240">
      <w:start w:val="1"/>
      <w:numFmt w:val="bullet"/>
      <w:lvlRestart w:val="0"/>
      <w:lvlText w:val="–"/>
      <w:lvlJc w:val="left"/>
      <w:pPr>
        <w:ind w:left="720" w:hanging="363"/>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0479B"/>
    <w:multiLevelType w:val="hybridMultilevel"/>
    <w:tmpl w:val="556208A0"/>
    <w:lvl w:ilvl="0" w:tplc="683E6CA6">
      <w:start w:val="1"/>
      <w:numFmt w:val="decimal"/>
      <w:lvlText w:val="8.%1"/>
      <w:lvlJc w:val="left"/>
      <w:pPr>
        <w:ind w:left="193" w:hanging="193"/>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9"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20"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BB7E7E"/>
    <w:multiLevelType w:val="hybridMultilevel"/>
    <w:tmpl w:val="56FEB0DA"/>
    <w:lvl w:ilvl="0" w:tplc="CE644A2A">
      <w:start w:val="1"/>
      <w:numFmt w:val="decimal"/>
      <w:lvlText w:val="11.%1"/>
      <w:lvlJc w:val="left"/>
      <w:pPr>
        <w:tabs>
          <w:tab w:val="num" w:pos="357"/>
        </w:tabs>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1B7194"/>
    <w:multiLevelType w:val="hybridMultilevel"/>
    <w:tmpl w:val="F7B8E39E"/>
    <w:lvl w:ilvl="0" w:tplc="9BD247BA">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2F2DD1"/>
    <w:multiLevelType w:val="hybridMultilevel"/>
    <w:tmpl w:val="170A4A7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30" w15:restartNumberingAfterBreak="0">
    <w:nsid w:val="73222E4C"/>
    <w:multiLevelType w:val="hybridMultilevel"/>
    <w:tmpl w:val="E7CABAA4"/>
    <w:lvl w:ilvl="0" w:tplc="ED021A22">
      <w:start w:val="1"/>
      <w:numFmt w:val="decimal"/>
      <w:lvlText w:val="10.%1"/>
      <w:lvlJc w:val="left"/>
      <w:pPr>
        <w:ind w:left="357" w:hanging="357"/>
      </w:pPr>
      <w:rPr>
        <w:rFonts w:hint="default"/>
        <w:lang w:val="en-U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9"/>
  </w:num>
  <w:num w:numId="12" w16cid:durableId="2121794927">
    <w:abstractNumId w:val="25"/>
  </w:num>
  <w:num w:numId="13" w16cid:durableId="1148520483">
    <w:abstractNumId w:val="11"/>
  </w:num>
  <w:num w:numId="14" w16cid:durableId="1432972093">
    <w:abstractNumId w:val="28"/>
  </w:num>
  <w:num w:numId="15" w16cid:durableId="1352685271">
    <w:abstractNumId w:val="31"/>
  </w:num>
  <w:num w:numId="16" w16cid:durableId="1886523395">
    <w:abstractNumId w:val="19"/>
  </w:num>
  <w:num w:numId="17" w16cid:durableId="516313783">
    <w:abstractNumId w:val="26"/>
  </w:num>
  <w:num w:numId="18" w16cid:durableId="935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8"/>
  </w:num>
  <w:num w:numId="20" w16cid:durableId="1440830857">
    <w:abstractNumId w:val="20"/>
  </w:num>
  <w:num w:numId="21" w16cid:durableId="495145642">
    <w:abstractNumId w:val="12"/>
  </w:num>
  <w:num w:numId="22" w16cid:durableId="1193416285">
    <w:abstractNumId w:val="14"/>
  </w:num>
  <w:num w:numId="23" w16cid:durableId="431515667">
    <w:abstractNumId w:val="27"/>
  </w:num>
  <w:num w:numId="24" w16cid:durableId="1622833731">
    <w:abstractNumId w:val="21"/>
  </w:num>
  <w:num w:numId="25" w16cid:durableId="604076110">
    <w:abstractNumId w:val="10"/>
  </w:num>
  <w:num w:numId="26" w16cid:durableId="1679195429">
    <w:abstractNumId w:val="23"/>
    <w:lvlOverride w:ilvl="0">
      <w:lvl w:ilvl="0" w:tplc="9BD247BA">
        <w:numFmt w:val="bullet"/>
        <w:lvlText w:val="-"/>
        <w:lvlJc w:val="left"/>
        <w:pPr>
          <w:ind w:left="720" w:hanging="360"/>
        </w:pPr>
        <w:rPr>
          <w:rFonts w:ascii="Times New Roman" w:eastAsia="Times New Roman" w:hAnsi="Times New Roman" w:cs="Times New Roman" w:hint="default"/>
        </w:rPr>
      </w:lvl>
    </w:lvlOverride>
    <w:lvlOverride w:ilvl="1">
      <w:lvl w:ilvl="1" w:tplc="08090003">
        <w:start w:val="1"/>
        <w:numFmt w:val="bullet"/>
        <w:lvlText w:val="o"/>
        <w:lvlJc w:val="left"/>
        <w:pPr>
          <w:ind w:left="1440" w:hanging="360"/>
        </w:pPr>
        <w:rPr>
          <w:rFonts w:ascii="Courier New" w:hAnsi="Courier New" w:cs="Courier New" w:hint="default"/>
        </w:rPr>
      </w:lvl>
    </w:lvlOverride>
  </w:num>
  <w:num w:numId="27" w16cid:durableId="369650945">
    <w:abstractNumId w:val="16"/>
  </w:num>
  <w:num w:numId="28" w16cid:durableId="15578146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23461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18171761">
    <w:abstractNumId w:val="15"/>
    <w:lvlOverride w:ilvl="0">
      <w:lvl w:ilvl="0" w:tplc="D4CAD756">
        <w:start w:val="1"/>
        <w:numFmt w:val="decimal"/>
        <w:lvlText w:val="7.%1"/>
        <w:lvlJc w:val="left"/>
        <w:pPr>
          <w:ind w:left="360" w:hanging="360"/>
        </w:pPr>
        <w:rPr>
          <w:rFonts w:hint="default"/>
        </w:rPr>
      </w:lvl>
    </w:lvlOverride>
    <w:lvlOverride w:ilvl="1">
      <w:lvl w:ilvl="1" w:tplc="08090019">
        <w:start w:val="1"/>
        <w:numFmt w:val="lowerLetter"/>
        <w:lvlText w:val="%2."/>
        <w:lvlJc w:val="left"/>
        <w:pPr>
          <w:ind w:left="1440" w:hanging="360"/>
        </w:pPr>
      </w:lvl>
    </w:lvlOverride>
    <w:lvlOverride w:ilvl="2">
      <w:lvl w:ilvl="2" w:tplc="0809001B">
        <w:start w:val="1"/>
        <w:numFmt w:val="lowerRoman"/>
        <w:lvlText w:val="%3."/>
        <w:lvlJc w:val="right"/>
        <w:pPr>
          <w:ind w:left="2160" w:hanging="180"/>
        </w:pPr>
      </w:lvl>
    </w:lvlOverride>
  </w:num>
  <w:num w:numId="31" w16cid:durableId="14480836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4723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01039265">
    <w:abstractNumId w:val="2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78F9"/>
    <w:rsid w:val="000E0AE4"/>
    <w:rsid w:val="000E0E7C"/>
    <w:rsid w:val="000E0FAB"/>
    <w:rsid w:val="000E1537"/>
    <w:rsid w:val="000E2D7F"/>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37BF"/>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5CEA"/>
    <w:rsid w:val="00257760"/>
    <w:rsid w:val="002577A1"/>
    <w:rsid w:val="00261E03"/>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2636"/>
    <w:rsid w:val="00302D26"/>
    <w:rsid w:val="00302E2F"/>
    <w:rsid w:val="00303C11"/>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30AE"/>
    <w:rsid w:val="00354AAC"/>
    <w:rsid w:val="003557E5"/>
    <w:rsid w:val="0036112C"/>
    <w:rsid w:val="003614F8"/>
    <w:rsid w:val="00363FE7"/>
    <w:rsid w:val="003641FE"/>
    <w:rsid w:val="0036469A"/>
    <w:rsid w:val="00364CD7"/>
    <w:rsid w:val="00364EA1"/>
    <w:rsid w:val="00365034"/>
    <w:rsid w:val="00371D84"/>
    <w:rsid w:val="003720B3"/>
    <w:rsid w:val="00372488"/>
    <w:rsid w:val="00374FA2"/>
    <w:rsid w:val="0038260B"/>
    <w:rsid w:val="0038281E"/>
    <w:rsid w:val="00382CC1"/>
    <w:rsid w:val="00383598"/>
    <w:rsid w:val="003839E7"/>
    <w:rsid w:val="00384E5D"/>
    <w:rsid w:val="00386A9D"/>
    <w:rsid w:val="00391081"/>
    <w:rsid w:val="00391D6F"/>
    <w:rsid w:val="00397273"/>
    <w:rsid w:val="003A0A93"/>
    <w:rsid w:val="003A0B4E"/>
    <w:rsid w:val="003A33CB"/>
    <w:rsid w:val="003A4E86"/>
    <w:rsid w:val="003A71AF"/>
    <w:rsid w:val="003A7BFC"/>
    <w:rsid w:val="003B0D4A"/>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2C25"/>
    <w:rsid w:val="003D4B2D"/>
    <w:rsid w:val="003D4D4C"/>
    <w:rsid w:val="003D69B8"/>
    <w:rsid w:val="003E2518"/>
    <w:rsid w:val="003E7529"/>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95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361C"/>
    <w:rsid w:val="004E3CF9"/>
    <w:rsid w:val="004E4B9F"/>
    <w:rsid w:val="004E6921"/>
    <w:rsid w:val="004F156D"/>
    <w:rsid w:val="004F2AC3"/>
    <w:rsid w:val="004F7071"/>
    <w:rsid w:val="00500074"/>
    <w:rsid w:val="00501B2A"/>
    <w:rsid w:val="00501DCA"/>
    <w:rsid w:val="00501F4A"/>
    <w:rsid w:val="00503D3D"/>
    <w:rsid w:val="005065F5"/>
    <w:rsid w:val="0051022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50D5"/>
    <w:rsid w:val="00535F8D"/>
    <w:rsid w:val="00537EF9"/>
    <w:rsid w:val="005406C0"/>
    <w:rsid w:val="005408DF"/>
    <w:rsid w:val="00542113"/>
    <w:rsid w:val="005444BD"/>
    <w:rsid w:val="00545F34"/>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F55"/>
    <w:rsid w:val="005B0066"/>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1223"/>
    <w:rsid w:val="005E308C"/>
    <w:rsid w:val="005E5C10"/>
    <w:rsid w:val="005E70E3"/>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6139D"/>
    <w:rsid w:val="006672D1"/>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6F636C"/>
    <w:rsid w:val="00700886"/>
    <w:rsid w:val="007026B2"/>
    <w:rsid w:val="00705F47"/>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1489"/>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3C32"/>
    <w:rsid w:val="0082782C"/>
    <w:rsid w:val="008278DA"/>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47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2703"/>
    <w:rsid w:val="008A4869"/>
    <w:rsid w:val="008A5774"/>
    <w:rsid w:val="008B0087"/>
    <w:rsid w:val="008B0DD4"/>
    <w:rsid w:val="008B1943"/>
    <w:rsid w:val="008B2D6E"/>
    <w:rsid w:val="008B6974"/>
    <w:rsid w:val="008C19B6"/>
    <w:rsid w:val="008C26B8"/>
    <w:rsid w:val="008C69E9"/>
    <w:rsid w:val="008C7E47"/>
    <w:rsid w:val="008D5AFC"/>
    <w:rsid w:val="008D76EA"/>
    <w:rsid w:val="008D79A4"/>
    <w:rsid w:val="008E0631"/>
    <w:rsid w:val="008E51E1"/>
    <w:rsid w:val="008E5591"/>
    <w:rsid w:val="008E5D25"/>
    <w:rsid w:val="008F2F54"/>
    <w:rsid w:val="008F3AA3"/>
    <w:rsid w:val="0090173C"/>
    <w:rsid w:val="00902D14"/>
    <w:rsid w:val="00903135"/>
    <w:rsid w:val="00904DE4"/>
    <w:rsid w:val="00905875"/>
    <w:rsid w:val="0090609D"/>
    <w:rsid w:val="009069C7"/>
    <w:rsid w:val="00906FB4"/>
    <w:rsid w:val="00912467"/>
    <w:rsid w:val="00912B2C"/>
    <w:rsid w:val="00913B16"/>
    <w:rsid w:val="00913C97"/>
    <w:rsid w:val="00913DD3"/>
    <w:rsid w:val="00917E96"/>
    <w:rsid w:val="00922B40"/>
    <w:rsid w:val="00922B65"/>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194"/>
    <w:rsid w:val="00964CF0"/>
    <w:rsid w:val="009701CF"/>
    <w:rsid w:val="00970A75"/>
    <w:rsid w:val="00970B05"/>
    <w:rsid w:val="00972392"/>
    <w:rsid w:val="0097360F"/>
    <w:rsid w:val="00976D7C"/>
    <w:rsid w:val="00977A25"/>
    <w:rsid w:val="00980F76"/>
    <w:rsid w:val="00982084"/>
    <w:rsid w:val="00983374"/>
    <w:rsid w:val="0098732E"/>
    <w:rsid w:val="00987F29"/>
    <w:rsid w:val="00991258"/>
    <w:rsid w:val="00991A72"/>
    <w:rsid w:val="00991E7C"/>
    <w:rsid w:val="00993E98"/>
    <w:rsid w:val="009940C4"/>
    <w:rsid w:val="009946F0"/>
    <w:rsid w:val="00995963"/>
    <w:rsid w:val="009A0E4E"/>
    <w:rsid w:val="009A4488"/>
    <w:rsid w:val="009A4FE4"/>
    <w:rsid w:val="009A54D9"/>
    <w:rsid w:val="009A779C"/>
    <w:rsid w:val="009B073A"/>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3DB"/>
    <w:rsid w:val="00A23B3F"/>
    <w:rsid w:val="00A256CD"/>
    <w:rsid w:val="00A27191"/>
    <w:rsid w:val="00A27437"/>
    <w:rsid w:val="00A337CB"/>
    <w:rsid w:val="00A34E68"/>
    <w:rsid w:val="00A34ED3"/>
    <w:rsid w:val="00A36BF7"/>
    <w:rsid w:val="00A3785F"/>
    <w:rsid w:val="00A42A92"/>
    <w:rsid w:val="00A464AE"/>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26C5"/>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C150B"/>
    <w:rsid w:val="00AC2918"/>
    <w:rsid w:val="00AC2F52"/>
    <w:rsid w:val="00AC31EA"/>
    <w:rsid w:val="00AD0FA7"/>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3F3"/>
    <w:rsid w:val="00B07763"/>
    <w:rsid w:val="00B07A13"/>
    <w:rsid w:val="00B07B81"/>
    <w:rsid w:val="00B143E2"/>
    <w:rsid w:val="00B168AE"/>
    <w:rsid w:val="00B16C34"/>
    <w:rsid w:val="00B16F0C"/>
    <w:rsid w:val="00B20A67"/>
    <w:rsid w:val="00B2476F"/>
    <w:rsid w:val="00B254B7"/>
    <w:rsid w:val="00B2627D"/>
    <w:rsid w:val="00B30E7D"/>
    <w:rsid w:val="00B3150F"/>
    <w:rsid w:val="00B34881"/>
    <w:rsid w:val="00B34AA9"/>
    <w:rsid w:val="00B34BDA"/>
    <w:rsid w:val="00B36682"/>
    <w:rsid w:val="00B37744"/>
    <w:rsid w:val="00B4279B"/>
    <w:rsid w:val="00B43158"/>
    <w:rsid w:val="00B43EDA"/>
    <w:rsid w:val="00B45C47"/>
    <w:rsid w:val="00B45F09"/>
    <w:rsid w:val="00B45FC9"/>
    <w:rsid w:val="00B46C10"/>
    <w:rsid w:val="00B47A6C"/>
    <w:rsid w:val="00B50540"/>
    <w:rsid w:val="00B5055C"/>
    <w:rsid w:val="00B50684"/>
    <w:rsid w:val="00B51758"/>
    <w:rsid w:val="00B55AE9"/>
    <w:rsid w:val="00B57728"/>
    <w:rsid w:val="00B57D28"/>
    <w:rsid w:val="00B60D37"/>
    <w:rsid w:val="00B61795"/>
    <w:rsid w:val="00B6524C"/>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D35FA"/>
    <w:rsid w:val="00BE08EE"/>
    <w:rsid w:val="00BE1A8D"/>
    <w:rsid w:val="00BE1E8D"/>
    <w:rsid w:val="00BE2341"/>
    <w:rsid w:val="00BE3F36"/>
    <w:rsid w:val="00BE470B"/>
    <w:rsid w:val="00BE6248"/>
    <w:rsid w:val="00BF303B"/>
    <w:rsid w:val="00BF72E2"/>
    <w:rsid w:val="00C018E7"/>
    <w:rsid w:val="00C031CC"/>
    <w:rsid w:val="00C0328F"/>
    <w:rsid w:val="00C047A8"/>
    <w:rsid w:val="00C077DF"/>
    <w:rsid w:val="00C1067A"/>
    <w:rsid w:val="00C11AF3"/>
    <w:rsid w:val="00C13A07"/>
    <w:rsid w:val="00C13F4D"/>
    <w:rsid w:val="00C20547"/>
    <w:rsid w:val="00C2303E"/>
    <w:rsid w:val="00C23B5B"/>
    <w:rsid w:val="00C23D69"/>
    <w:rsid w:val="00C25538"/>
    <w:rsid w:val="00C31158"/>
    <w:rsid w:val="00C32E20"/>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66C64"/>
    <w:rsid w:val="00C73DF7"/>
    <w:rsid w:val="00C740E1"/>
    <w:rsid w:val="00C74E13"/>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1F70"/>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5FDF"/>
    <w:rsid w:val="00E27D7E"/>
    <w:rsid w:val="00E30950"/>
    <w:rsid w:val="00E3102C"/>
    <w:rsid w:val="00E319EC"/>
    <w:rsid w:val="00E32DE4"/>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889"/>
    <w:rsid w:val="00F56C18"/>
    <w:rsid w:val="00F61C07"/>
    <w:rsid w:val="00F676CC"/>
    <w:rsid w:val="00F67C38"/>
    <w:rsid w:val="00F710D9"/>
    <w:rsid w:val="00F717FE"/>
    <w:rsid w:val="00F75D00"/>
    <w:rsid w:val="00F819F0"/>
    <w:rsid w:val="00F8385A"/>
    <w:rsid w:val="00F83E55"/>
    <w:rsid w:val="00F85826"/>
    <w:rsid w:val="00F87F50"/>
    <w:rsid w:val="00F91168"/>
    <w:rsid w:val="00F91B40"/>
    <w:rsid w:val="00F963FD"/>
    <w:rsid w:val="00F9738D"/>
    <w:rsid w:val="00FA0D7A"/>
    <w:rsid w:val="00FA0EF5"/>
    <w:rsid w:val="00FA124A"/>
    <w:rsid w:val="00FA21D2"/>
    <w:rsid w:val="00FA36BA"/>
    <w:rsid w:val="00FA3EC4"/>
    <w:rsid w:val="00FB7DB4"/>
    <w:rsid w:val="00FC0216"/>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4A3"/>
    <w:rsid w:val="00FE6D54"/>
    <w:rsid w:val="00FE74C8"/>
    <w:rsid w:val="00FE7BAE"/>
    <w:rsid w:val="00FF06A1"/>
    <w:rsid w:val="00FF11C0"/>
    <w:rsid w:val="00FF25CE"/>
    <w:rsid w:val="00FF5105"/>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 w:type="table" w:customStyle="1" w:styleId="TableGrid2">
    <w:name w:val="Table Grid2"/>
    <w:basedOn w:val="TableNormal"/>
    <w:next w:val="TableGrid"/>
    <w:uiPriority w:val="39"/>
    <w:rsid w:val="0082782C"/>
    <w:rPr>
      <w:rFonts w:ascii="Calibri" w:eastAsia="Malgun Gothic" w:hAnsi="Calibri" w:cs="Arial"/>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17" TargetMode="External"/><Relationship Id="rId18" Type="http://schemas.openxmlformats.org/officeDocument/2006/relationships/image" Target="media/image2.PNG"/><Relationship Id="rId26" Type="http://schemas.openxmlformats.org/officeDocument/2006/relationships/hyperlink" Target="mailto:servicedesk@itu.int" TargetMode="External"/><Relationship Id="rId39" Type="http://schemas.openxmlformats.org/officeDocument/2006/relationships/fontTable" Target="fontTable.xml"/><Relationship Id="rId21" Type="http://schemas.openxmlformats.org/officeDocument/2006/relationships/hyperlink" Target="https://www.itu.int/net/ITU-T/ddp/Default.aspx?groupid=T25-SG21" TargetMode="External"/><Relationship Id="rId34" Type="http://schemas.openxmlformats.org/officeDocument/2006/relationships/hyperlink" Target="https://itu.int/en/delegates-corner" TargetMode="External"/><Relationship Id="rId7" Type="http://schemas.openxmlformats.org/officeDocument/2006/relationships/settings" Target="settings.xml"/><Relationship Id="rId12" Type="http://schemas.openxmlformats.org/officeDocument/2006/relationships/hyperlink" Target="mailto:tsbsg17@itu.int" TargetMode="External"/><Relationship Id="rId17" Type="http://schemas.openxmlformats.org/officeDocument/2006/relationships/hyperlink" Target="https://www.itu.int/net/ITU-T/ddp/Default.aspx?groupid=T25-SG21" TargetMode="External"/><Relationship Id="rId25" Type="http://schemas.openxmlformats.org/officeDocument/2006/relationships/hyperlink" Target="https://itu.int/go/e-print" TargetMode="External"/><Relationship Id="rId33" Type="http://schemas.openxmlformats.org/officeDocument/2006/relationships/hyperlink" Target="mailto:travel@itu.int"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itu.int/net4/CRM/xreg/web/Registration.aspx?Event=C-00016372" TargetMode="External"/><Relationship Id="rId20" Type="http://schemas.openxmlformats.org/officeDocument/2006/relationships/image" Target="media/image4.svg"/><Relationship Id="rId29" Type="http://schemas.openxmlformats.org/officeDocument/2006/relationships/hyperlink" Target="https://www.itu.int/en/ITU-T/info/Documents/ITU-T-Newcomer-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en/about/Documents/itu-plan.pdf" TargetMode="External"/><Relationship Id="rId32" Type="http://schemas.openxmlformats.org/officeDocument/2006/relationships/hyperlink" Target="mailto:fellowships@itu.int"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net4/CRM/xreg/web/Registration.aspx?Event=C-00016372" TargetMode="External"/><Relationship Id="rId23" Type="http://schemas.openxmlformats.org/officeDocument/2006/relationships/hyperlink" Target="https://www.itu.int/en/general-secretariat/ICT-Services/Pages/default.aspx" TargetMode="External"/><Relationship Id="rId28" Type="http://schemas.openxmlformats.org/officeDocument/2006/relationships/hyperlink" Target="mailto:ITU-Tmembership@itu.in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itu.int/go/tsg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andle.itu.int/11.1002/apps/meeting-rooms"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https://www.itu.int/md/T25-TSB-CIR-0001" TargetMode="External"/><Relationship Id="rId30" Type="http://schemas.openxmlformats.org/officeDocument/2006/relationships/hyperlink" Target="https://www.itu.int/en/fellowships/Documents/2024/ListEligibleCountries2024.pdf" TargetMode="External"/><Relationship Id="rId35" Type="http://schemas.openxmlformats.org/officeDocument/2006/relationships/hyperlink" Target="https://itu.int/travel/"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2.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3.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F6818E-074C-4692-B6A0-08B4E272E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4025</Words>
  <Characters>3518</Characters>
  <Application>Microsoft Office Word</Application>
  <DocSecurity>0</DocSecurity>
  <Lines>29</Lines>
  <Paragraphs>15</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7528</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Braud, Olivia</cp:lastModifiedBy>
  <cp:revision>15</cp:revision>
  <cp:lastPrinted>2026-03-24T09:16:00Z</cp:lastPrinted>
  <dcterms:created xsi:type="dcterms:W3CDTF">2026-03-09T13:02:00Z</dcterms:created>
  <dcterms:modified xsi:type="dcterms:W3CDTF">2026-03-24T09:17:00Z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