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4127"/>
        <w:gridCol w:w="2551"/>
        <w:gridCol w:w="1843"/>
      </w:tblGrid>
      <w:tr w:rsidR="00825A50" w:rsidRPr="00101525" w14:paraId="1B5ED191" w14:textId="77777777" w:rsidTr="00164E95">
        <w:trPr>
          <w:cantSplit/>
          <w:trHeight w:val="15"/>
        </w:trPr>
        <w:tc>
          <w:tcPr>
            <w:tcW w:w="1260" w:type="dxa"/>
            <w:vAlign w:val="center"/>
          </w:tcPr>
          <w:p w14:paraId="009F1975" w14:textId="77777777" w:rsidR="00825A50" w:rsidRPr="00101525" w:rsidRDefault="00782DBF" w:rsidP="0087247C">
            <w:pPr>
              <w:pStyle w:val="Tabletext0"/>
              <w:jc w:val="center"/>
            </w:pPr>
            <w:r>
              <w:rPr>
                <w:noProof/>
              </w:rPr>
              <w:drawing>
                <wp:inline distT="0" distB="0" distL="0" distR="0" wp14:anchorId="40835D1B" wp14:editId="6D04C50C">
                  <wp:extent cx="733425" cy="73342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  <w:gridSpan w:val="2"/>
            <w:tcMar>
              <w:left w:w="142" w:type="dxa"/>
              <w:right w:w="57" w:type="dxa"/>
            </w:tcMar>
            <w:vAlign w:val="center"/>
          </w:tcPr>
          <w:p w14:paraId="72A03E2B" w14:textId="77777777" w:rsidR="00825A50" w:rsidRPr="00101525" w:rsidRDefault="00825A50" w:rsidP="0087247C">
            <w:pPr>
              <w:spacing w:before="0"/>
              <w:rPr>
                <w:rFonts w:asciiTheme="minorHAnsi" w:hAnsiTheme="minorHAnsi" w:cs="Times New Roman Bold"/>
                <w:b/>
                <w:bCs/>
                <w:smallCaps/>
                <w:sz w:val="26"/>
                <w:szCs w:val="26"/>
              </w:rPr>
            </w:pPr>
            <w:r w:rsidRPr="00101525">
              <w:rPr>
                <w:rFonts w:asciiTheme="minorHAnsi" w:hAnsiTheme="minorHAns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87DFF52" w14:textId="77777777" w:rsidR="00825A50" w:rsidRPr="00101525" w:rsidRDefault="00825A50" w:rsidP="0087247C">
            <w:pPr>
              <w:spacing w:before="0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 w:rsidRPr="00101525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843" w:type="dxa"/>
            <w:vAlign w:val="center"/>
          </w:tcPr>
          <w:p w14:paraId="64B8AA01" w14:textId="77777777" w:rsidR="00825A50" w:rsidRPr="00101525" w:rsidRDefault="00825A50" w:rsidP="0087247C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825A50" w:rsidRPr="00CA2462" w14:paraId="0BB7E030" w14:textId="77777777" w:rsidTr="003919C7">
        <w:trPr>
          <w:cantSplit/>
          <w:trHeight w:val="828"/>
        </w:trPr>
        <w:tc>
          <w:tcPr>
            <w:tcW w:w="5387" w:type="dxa"/>
            <w:gridSpan w:val="2"/>
            <w:vAlign w:val="center"/>
          </w:tcPr>
          <w:p w14:paraId="1F9A5C0E" w14:textId="77777777" w:rsidR="00825A50" w:rsidRPr="00CA2462" w:rsidRDefault="00825A50" w:rsidP="0087247C">
            <w:pPr>
              <w:pStyle w:val="Tabletext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FCA3749" w14:textId="0FFB001B" w:rsidR="00825A50" w:rsidRPr="00CA2462" w:rsidRDefault="00825A50" w:rsidP="00164E95">
            <w:pPr>
              <w:pStyle w:val="Tabletext0"/>
              <w:spacing w:before="240" w:after="24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Gene</w:t>
            </w:r>
            <w:r w:rsidRPr="004003D0">
              <w:rPr>
                <w:rFonts w:cstheme="minorHAnsi"/>
                <w:sz w:val="22"/>
                <w:szCs w:val="22"/>
              </w:rPr>
              <w:t>va</w:t>
            </w:r>
            <w:r w:rsidRPr="00D564BE">
              <w:rPr>
                <w:rFonts w:cstheme="minorHAnsi"/>
                <w:sz w:val="22"/>
                <w:szCs w:val="22"/>
              </w:rPr>
              <w:t xml:space="preserve">, </w:t>
            </w:r>
            <w:r w:rsidR="00D564BE" w:rsidRPr="00D564BE">
              <w:rPr>
                <w:rFonts w:cstheme="minorHAnsi"/>
                <w:sz w:val="22"/>
                <w:szCs w:val="22"/>
              </w:rPr>
              <w:t>1</w:t>
            </w:r>
            <w:r w:rsidR="003919C7">
              <w:rPr>
                <w:rFonts w:cstheme="minorHAnsi"/>
                <w:sz w:val="22"/>
                <w:szCs w:val="22"/>
              </w:rPr>
              <w:t>3</w:t>
            </w:r>
            <w:r w:rsidR="00D564BE" w:rsidRPr="00D564BE">
              <w:rPr>
                <w:rFonts w:cstheme="minorHAnsi"/>
                <w:sz w:val="22"/>
                <w:szCs w:val="22"/>
              </w:rPr>
              <w:t xml:space="preserve"> March</w:t>
            </w:r>
            <w:r w:rsidR="004A26E7" w:rsidRPr="00D564BE">
              <w:rPr>
                <w:rFonts w:cstheme="minorHAnsi"/>
                <w:sz w:val="22"/>
                <w:szCs w:val="22"/>
              </w:rPr>
              <w:t xml:space="preserve"> </w:t>
            </w:r>
            <w:r w:rsidR="00350A23" w:rsidRPr="00D564BE">
              <w:rPr>
                <w:rFonts w:cstheme="minorHAnsi"/>
                <w:sz w:val="22"/>
                <w:szCs w:val="22"/>
              </w:rPr>
              <w:t>2026</w:t>
            </w:r>
          </w:p>
        </w:tc>
      </w:tr>
      <w:tr w:rsidR="000D26A2" w:rsidRPr="00CA2462" w14:paraId="7FBC4311" w14:textId="77777777" w:rsidTr="00164E95">
        <w:trPr>
          <w:cantSplit/>
          <w:trHeight w:val="746"/>
        </w:trPr>
        <w:tc>
          <w:tcPr>
            <w:tcW w:w="1260" w:type="dxa"/>
          </w:tcPr>
          <w:p w14:paraId="28203DDF" w14:textId="77777777" w:rsidR="000D26A2" w:rsidRPr="00164E95" w:rsidRDefault="000D26A2" w:rsidP="0087247C">
            <w:pPr>
              <w:pStyle w:val="Tabletext0"/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Adress_E" w:colFirst="2" w:colLast="2"/>
            <w:r w:rsidRPr="00164E95">
              <w:rPr>
                <w:rFonts w:cstheme="minorHAnsi"/>
                <w:b/>
                <w:bCs/>
                <w:sz w:val="22"/>
                <w:szCs w:val="22"/>
              </w:rPr>
              <w:t>Ref:</w:t>
            </w:r>
          </w:p>
        </w:tc>
        <w:tc>
          <w:tcPr>
            <w:tcW w:w="4127" w:type="dxa"/>
          </w:tcPr>
          <w:p w14:paraId="62C8D216" w14:textId="267D39B7" w:rsidR="000D26A2" w:rsidRPr="00164E95" w:rsidRDefault="000D26A2" w:rsidP="00164E95">
            <w:pPr>
              <w:pStyle w:val="CollNo"/>
            </w:pPr>
            <w:r w:rsidRPr="005C41BE">
              <w:t>TSB Collective letter</w:t>
            </w:r>
            <w:r w:rsidR="00BC4E2C" w:rsidRPr="005C41BE">
              <w:t xml:space="preserve"> </w:t>
            </w:r>
            <w:r w:rsidR="00350A23">
              <w:t>2</w:t>
            </w:r>
            <w:r w:rsidRPr="005C41BE">
              <w:t>/</w:t>
            </w:r>
            <w:r w:rsidR="00BC4E2C" w:rsidRPr="005C41BE">
              <w:t>SG</w:t>
            </w:r>
            <w:r w:rsidR="004A26E7" w:rsidRPr="005C41BE">
              <w:t>5</w:t>
            </w:r>
            <w:r w:rsidR="00BC4E2C" w:rsidRPr="005C41BE">
              <w:t>RG</w:t>
            </w:r>
            <w:r w:rsidRPr="005C41BE">
              <w:t>-</w:t>
            </w:r>
            <w:r w:rsidR="004A26E7" w:rsidRPr="005C41BE">
              <w:t>LATAM</w:t>
            </w:r>
            <w:r w:rsidR="00164E95">
              <w:br/>
            </w:r>
            <w:r w:rsidR="009E7A54" w:rsidRPr="00CA2462">
              <w:t>SG</w:t>
            </w:r>
            <w:r w:rsidR="004A26E7">
              <w:t>5/RU</w:t>
            </w:r>
            <w:r w:rsidR="00BC4E2C" w:rsidRPr="00CA2462">
              <w:t xml:space="preserve"> </w:t>
            </w:r>
          </w:p>
          <w:p w14:paraId="77F262D5" w14:textId="281E7D03" w:rsidR="008531CD" w:rsidRPr="00CA2462" w:rsidRDefault="008531CD" w:rsidP="00164E95">
            <w:pPr>
              <w:pStyle w:val="CollNo"/>
            </w:pPr>
            <w:r w:rsidRPr="005C41BE">
              <w:t xml:space="preserve">TSB Collective letter </w:t>
            </w:r>
            <w:r w:rsidR="00350A23">
              <w:t>2</w:t>
            </w:r>
            <w:r w:rsidRPr="005C41BE">
              <w:t>/SG</w:t>
            </w:r>
            <w:r>
              <w:t>20</w:t>
            </w:r>
            <w:r w:rsidRPr="005C41BE">
              <w:t>RG-LATAM</w:t>
            </w:r>
            <w:r w:rsidR="00164E95">
              <w:br/>
            </w:r>
            <w:r w:rsidRPr="00CA2462">
              <w:t>SG</w:t>
            </w:r>
            <w:r>
              <w:t>20/CB</w:t>
            </w:r>
          </w:p>
        </w:tc>
        <w:tc>
          <w:tcPr>
            <w:tcW w:w="4394" w:type="dxa"/>
            <w:gridSpan w:val="2"/>
            <w:vMerge w:val="restart"/>
          </w:tcPr>
          <w:p w14:paraId="5BDD8028" w14:textId="41DE1C80" w:rsidR="009144A3" w:rsidRPr="004A26E7" w:rsidRDefault="000D26A2" w:rsidP="00164E95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0"/>
                <w:tab w:val="left" w:pos="737"/>
                <w:tab w:val="left" w:pos="1134"/>
                <w:tab w:val="left" w:pos="4111"/>
              </w:tabs>
              <w:spacing w:before="0" w:after="60"/>
              <w:ind w:left="288" w:hanging="27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To Administrations </w:t>
            </w:r>
            <w:r w:rsidR="00F14F93"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participating in </w:t>
            </w:r>
            <w:r w:rsidR="00F14F93" w:rsidRPr="004A26E7">
              <w:rPr>
                <w:rFonts w:asciiTheme="minorHAnsi" w:hAnsiTheme="minorHAnsi" w:cstheme="minorHAnsi"/>
                <w:sz w:val="22"/>
                <w:szCs w:val="22"/>
              </w:rPr>
              <w:t>SG</w:t>
            </w:r>
            <w:r w:rsidR="004A26E7" w:rsidRPr="004A26E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14F93" w:rsidRPr="004A26E7">
              <w:rPr>
                <w:rFonts w:asciiTheme="minorHAnsi" w:hAnsiTheme="minorHAnsi" w:cstheme="minorHAnsi"/>
                <w:sz w:val="22"/>
                <w:szCs w:val="22"/>
              </w:rPr>
              <w:t>RG</w:t>
            </w:r>
            <w:r w:rsidR="00CD2C05" w:rsidRPr="004A26E7">
              <w:rPr>
                <w:rFonts w:asciiTheme="minorHAnsi" w:hAnsiTheme="minorHAnsi" w:cstheme="minorHAnsi"/>
                <w:sz w:val="22"/>
                <w:szCs w:val="22"/>
              </w:rPr>
              <w:noBreakHyphen/>
            </w:r>
            <w:r w:rsidR="004A26E7" w:rsidRPr="004A26E7">
              <w:rPr>
                <w:rFonts w:asciiTheme="minorHAnsi" w:hAnsiTheme="minorHAnsi" w:cstheme="minorHAnsi"/>
                <w:sz w:val="22"/>
                <w:szCs w:val="22"/>
              </w:rPr>
              <w:t>LATAM</w:t>
            </w:r>
            <w:r w:rsidR="009767B7">
              <w:rPr>
                <w:rFonts w:asciiTheme="minorHAnsi" w:hAnsiTheme="minorHAnsi" w:cstheme="minorHAnsi"/>
                <w:sz w:val="22"/>
                <w:szCs w:val="22"/>
              </w:rPr>
              <w:t xml:space="preserve"> and SG20RG-</w:t>
            </w:r>
            <w:proofErr w:type="gramStart"/>
            <w:r w:rsidR="009767B7">
              <w:rPr>
                <w:rFonts w:asciiTheme="minorHAnsi" w:hAnsiTheme="minorHAnsi" w:cstheme="minorHAnsi"/>
                <w:sz w:val="22"/>
                <w:szCs w:val="22"/>
              </w:rPr>
              <w:t>LATAM</w:t>
            </w:r>
            <w:r w:rsidRPr="004A26E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Pr="004A26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37DF12F" w14:textId="1B4A9E93" w:rsidR="000D26A2" w:rsidRPr="004A26E7" w:rsidRDefault="000D26A2" w:rsidP="00164E95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0"/>
                <w:tab w:val="left" w:pos="737"/>
                <w:tab w:val="left" w:pos="1134"/>
                <w:tab w:val="left" w:pos="4111"/>
              </w:tabs>
              <w:spacing w:before="0" w:after="60"/>
              <w:ind w:left="288" w:hanging="27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26E7">
              <w:rPr>
                <w:rFonts w:asciiTheme="minorHAnsi" w:hAnsiTheme="minorHAnsi" w:cstheme="minorHAnsi"/>
                <w:sz w:val="22"/>
                <w:szCs w:val="22"/>
              </w:rPr>
              <w:t>To ITU-T Sector Members</w:t>
            </w:r>
            <w:r w:rsidR="00F14F93" w:rsidRPr="004A26E7">
              <w:rPr>
                <w:rFonts w:asciiTheme="minorHAnsi" w:hAnsiTheme="minorHAnsi" w:cstheme="minorHAnsi"/>
                <w:sz w:val="22"/>
                <w:szCs w:val="22"/>
              </w:rPr>
              <w:t xml:space="preserve"> participating in </w:t>
            </w:r>
            <w:r w:rsidR="004A26E7" w:rsidRPr="004A26E7">
              <w:rPr>
                <w:rFonts w:asciiTheme="minorHAnsi" w:hAnsiTheme="minorHAnsi" w:cstheme="minorHAnsi"/>
                <w:sz w:val="22"/>
                <w:szCs w:val="22"/>
              </w:rPr>
              <w:t>SG5RG</w:t>
            </w:r>
            <w:r w:rsidR="004A26E7" w:rsidRPr="004A26E7">
              <w:rPr>
                <w:rFonts w:asciiTheme="minorHAnsi" w:hAnsiTheme="minorHAnsi" w:cstheme="minorHAnsi"/>
                <w:sz w:val="22"/>
                <w:szCs w:val="22"/>
              </w:rPr>
              <w:noBreakHyphen/>
              <w:t>LATAM</w:t>
            </w:r>
            <w:r w:rsidR="009767B7">
              <w:rPr>
                <w:rFonts w:asciiTheme="minorHAnsi" w:hAnsiTheme="minorHAnsi" w:cstheme="minorHAnsi"/>
                <w:sz w:val="22"/>
                <w:szCs w:val="22"/>
              </w:rPr>
              <w:t xml:space="preserve"> and SG20RG-</w:t>
            </w:r>
            <w:proofErr w:type="gramStart"/>
            <w:r w:rsidR="009767B7">
              <w:rPr>
                <w:rFonts w:asciiTheme="minorHAnsi" w:hAnsiTheme="minorHAnsi" w:cstheme="minorHAnsi"/>
                <w:sz w:val="22"/>
                <w:szCs w:val="22"/>
              </w:rPr>
              <w:t>LATAM</w:t>
            </w:r>
            <w:r w:rsidRPr="004A26E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719A82EB" w14:textId="706A84DB" w:rsidR="000D26A2" w:rsidRPr="004A26E7" w:rsidRDefault="000D26A2" w:rsidP="00164E95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after="60"/>
              <w:ind w:left="288" w:hanging="27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26E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C44ED6" w:rsidRPr="004A26E7">
              <w:rPr>
                <w:rFonts w:asciiTheme="minorHAnsi" w:hAnsiTheme="minorHAnsi" w:cstheme="minorHAnsi"/>
                <w:sz w:val="22"/>
                <w:szCs w:val="22"/>
              </w:rPr>
              <w:t xml:space="preserve"> ITU-T Associates participating </w:t>
            </w:r>
            <w:r w:rsidR="00F14F93" w:rsidRPr="004A26E7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4A26E7" w:rsidRPr="004A26E7">
              <w:rPr>
                <w:rFonts w:asciiTheme="minorHAnsi" w:hAnsiTheme="minorHAnsi" w:cstheme="minorHAnsi"/>
                <w:sz w:val="22"/>
                <w:szCs w:val="22"/>
              </w:rPr>
              <w:t>SG5RG</w:t>
            </w:r>
            <w:r w:rsidR="004A26E7" w:rsidRPr="004A26E7">
              <w:rPr>
                <w:rFonts w:asciiTheme="minorHAnsi" w:hAnsiTheme="minorHAnsi" w:cstheme="minorHAnsi"/>
                <w:sz w:val="22"/>
                <w:szCs w:val="22"/>
              </w:rPr>
              <w:noBreakHyphen/>
              <w:t>LATAM</w:t>
            </w:r>
            <w:r w:rsidR="009767B7">
              <w:rPr>
                <w:rFonts w:asciiTheme="minorHAnsi" w:hAnsiTheme="minorHAnsi" w:cstheme="minorHAnsi"/>
                <w:sz w:val="22"/>
                <w:szCs w:val="22"/>
              </w:rPr>
              <w:t xml:space="preserve"> and SG20RG-</w:t>
            </w:r>
            <w:proofErr w:type="gramStart"/>
            <w:r w:rsidR="009767B7">
              <w:rPr>
                <w:rFonts w:asciiTheme="minorHAnsi" w:hAnsiTheme="minorHAnsi" w:cstheme="minorHAnsi"/>
                <w:sz w:val="22"/>
                <w:szCs w:val="22"/>
              </w:rPr>
              <w:t>LATAM</w:t>
            </w:r>
            <w:r w:rsidRPr="004A26E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4F9D7252" w14:textId="0CA86A77" w:rsidR="000D26A2" w:rsidRPr="004A26E7" w:rsidRDefault="000D26A2" w:rsidP="00164E95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after="60"/>
              <w:ind w:left="288" w:hanging="27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26E7">
              <w:rPr>
                <w:rFonts w:asciiTheme="minorHAnsi" w:hAnsiTheme="minorHAnsi" w:cstheme="minorHAnsi"/>
                <w:sz w:val="22"/>
                <w:szCs w:val="22"/>
              </w:rPr>
              <w:t>To ITU</w:t>
            </w:r>
            <w:r w:rsidRPr="004A26E7"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26E7">
              <w:rPr>
                <w:rFonts w:asciiTheme="minorHAnsi" w:hAnsiTheme="minorHAnsi" w:cstheme="minorHAnsi"/>
                <w:sz w:val="22"/>
                <w:szCs w:val="22"/>
              </w:rPr>
              <w:t>Academia</w:t>
            </w:r>
            <w:r w:rsidR="00F14F93" w:rsidRPr="004A26E7">
              <w:rPr>
                <w:rFonts w:asciiTheme="minorHAnsi" w:hAnsiTheme="minorHAnsi" w:cstheme="minorHAnsi"/>
                <w:sz w:val="22"/>
                <w:szCs w:val="22"/>
              </w:rPr>
              <w:t xml:space="preserve"> participating in </w:t>
            </w:r>
            <w:r w:rsidR="004A26E7" w:rsidRPr="004A26E7">
              <w:rPr>
                <w:rFonts w:asciiTheme="minorHAnsi" w:hAnsiTheme="minorHAnsi" w:cstheme="minorHAnsi"/>
                <w:sz w:val="22"/>
                <w:szCs w:val="22"/>
              </w:rPr>
              <w:t>SG5RG</w:t>
            </w:r>
            <w:r w:rsidR="004A26E7" w:rsidRPr="004A26E7">
              <w:rPr>
                <w:rFonts w:asciiTheme="minorHAnsi" w:hAnsiTheme="minorHAnsi" w:cstheme="minorHAnsi"/>
                <w:sz w:val="22"/>
                <w:szCs w:val="22"/>
              </w:rPr>
              <w:noBreakHyphen/>
              <w:t>LATAM</w:t>
            </w:r>
            <w:r w:rsidR="009767B7">
              <w:rPr>
                <w:rFonts w:asciiTheme="minorHAnsi" w:hAnsiTheme="minorHAnsi" w:cstheme="minorHAnsi"/>
                <w:sz w:val="22"/>
                <w:szCs w:val="22"/>
              </w:rPr>
              <w:t xml:space="preserve"> and SG20RG-</w:t>
            </w:r>
            <w:proofErr w:type="gramStart"/>
            <w:r w:rsidR="009767B7">
              <w:rPr>
                <w:rFonts w:asciiTheme="minorHAnsi" w:hAnsiTheme="minorHAnsi" w:cstheme="minorHAnsi"/>
                <w:sz w:val="22"/>
                <w:szCs w:val="22"/>
              </w:rPr>
              <w:t>LATAM</w:t>
            </w:r>
            <w:r w:rsidRPr="004A26E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F14F93" w:rsidRPr="004A26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37A4DB" w14:textId="486414E9" w:rsidR="000D26A2" w:rsidRPr="00CA2462" w:rsidRDefault="000D26A2" w:rsidP="00164E95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after="60"/>
              <w:ind w:left="288" w:hanging="27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To the ITU Regional </w:t>
            </w:r>
            <w:r w:rsidRPr="000A0C29">
              <w:rPr>
                <w:rFonts w:asciiTheme="minorHAnsi" w:hAnsiTheme="minorHAnsi" w:cstheme="minorHAnsi"/>
                <w:sz w:val="22"/>
                <w:szCs w:val="22"/>
              </w:rPr>
              <w:t>Office</w:t>
            </w:r>
            <w:r w:rsidR="002D7732" w:rsidRPr="000A0C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1" w:name="_Hlk79410497"/>
            <w:r w:rsidR="004A26E7" w:rsidRPr="000A0C29">
              <w:rPr>
                <w:rFonts w:asciiTheme="minorHAnsi" w:hAnsiTheme="minorHAnsi" w:cstheme="minorHAnsi"/>
                <w:sz w:val="22"/>
                <w:szCs w:val="22"/>
              </w:rPr>
              <w:t>Brasilia, Brazil</w:t>
            </w:r>
            <w:bookmarkEnd w:id="1"/>
          </w:p>
        </w:tc>
      </w:tr>
      <w:bookmarkEnd w:id="0"/>
      <w:tr w:rsidR="004A26E7" w:rsidRPr="00CA2462" w14:paraId="09589DD2" w14:textId="77777777" w:rsidTr="00164E95">
        <w:trPr>
          <w:cantSplit/>
          <w:trHeight w:val="594"/>
        </w:trPr>
        <w:tc>
          <w:tcPr>
            <w:tcW w:w="1260" w:type="dxa"/>
          </w:tcPr>
          <w:p w14:paraId="7465D763" w14:textId="77777777" w:rsidR="004A26E7" w:rsidRPr="00CA2462" w:rsidRDefault="004A26E7" w:rsidP="004A26E7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Tel:</w:t>
            </w:r>
          </w:p>
        </w:tc>
        <w:tc>
          <w:tcPr>
            <w:tcW w:w="4127" w:type="dxa"/>
          </w:tcPr>
          <w:p w14:paraId="0204E6AE" w14:textId="58D1FDD1" w:rsidR="002F07A5" w:rsidRPr="00164E95" w:rsidRDefault="004A26E7" w:rsidP="00164E95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 xml:space="preserve">+41 22 730 </w:t>
            </w:r>
            <w:r>
              <w:rPr>
                <w:rFonts w:cstheme="minorHAnsi"/>
                <w:sz w:val="22"/>
                <w:szCs w:val="22"/>
              </w:rPr>
              <w:t>5356</w:t>
            </w:r>
            <w:r w:rsidR="00164E95">
              <w:rPr>
                <w:rFonts w:cstheme="minorHAnsi"/>
                <w:sz w:val="22"/>
                <w:szCs w:val="22"/>
              </w:rPr>
              <w:br/>
            </w:r>
            <w:r w:rsidR="002F07A5">
              <w:rPr>
                <w:rFonts w:cstheme="minorHAnsi"/>
                <w:sz w:val="22"/>
                <w:szCs w:val="22"/>
              </w:rPr>
              <w:t>+41 22</w:t>
            </w:r>
            <w:r w:rsidR="00A90147">
              <w:rPr>
                <w:rFonts w:cstheme="minorHAnsi"/>
                <w:sz w:val="22"/>
                <w:szCs w:val="22"/>
              </w:rPr>
              <w:t xml:space="preserve"> 730</w:t>
            </w:r>
            <w:r w:rsidR="004C075A">
              <w:rPr>
                <w:rFonts w:cstheme="minorHAnsi"/>
                <w:sz w:val="22"/>
                <w:szCs w:val="22"/>
              </w:rPr>
              <w:t xml:space="preserve"> 6301</w:t>
            </w:r>
          </w:p>
        </w:tc>
        <w:tc>
          <w:tcPr>
            <w:tcW w:w="4394" w:type="dxa"/>
            <w:gridSpan w:val="2"/>
            <w:vMerge/>
          </w:tcPr>
          <w:p w14:paraId="1112627A" w14:textId="77777777" w:rsidR="004A26E7" w:rsidRPr="00CA2462" w:rsidRDefault="004A26E7" w:rsidP="004A26E7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4A26E7" w:rsidRPr="00CA2462" w14:paraId="5F29E120" w14:textId="77777777" w:rsidTr="00164E95">
        <w:trPr>
          <w:cantSplit/>
          <w:trHeight w:val="297"/>
        </w:trPr>
        <w:tc>
          <w:tcPr>
            <w:tcW w:w="1260" w:type="dxa"/>
          </w:tcPr>
          <w:p w14:paraId="27AB2DF3" w14:textId="77777777" w:rsidR="004A26E7" w:rsidRPr="00CA2462" w:rsidRDefault="004A26E7" w:rsidP="004A26E7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4127" w:type="dxa"/>
          </w:tcPr>
          <w:p w14:paraId="6D0E80A4" w14:textId="0A8230F4" w:rsidR="004A26E7" w:rsidRPr="00CA2462" w:rsidRDefault="004A26E7" w:rsidP="004A26E7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4394" w:type="dxa"/>
            <w:gridSpan w:val="2"/>
            <w:vMerge/>
          </w:tcPr>
          <w:p w14:paraId="606A0AB6" w14:textId="77777777" w:rsidR="004A26E7" w:rsidRPr="00CA2462" w:rsidRDefault="004A26E7" w:rsidP="004A26E7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4A26E7" w:rsidRPr="00CA2462" w14:paraId="14F33439" w14:textId="77777777" w:rsidTr="00164E95">
        <w:trPr>
          <w:cantSplit/>
          <w:trHeight w:val="495"/>
        </w:trPr>
        <w:tc>
          <w:tcPr>
            <w:tcW w:w="1260" w:type="dxa"/>
          </w:tcPr>
          <w:p w14:paraId="64AE6FE0" w14:textId="77777777" w:rsidR="004A26E7" w:rsidRPr="00CA2462" w:rsidRDefault="004A26E7" w:rsidP="004A26E7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127" w:type="dxa"/>
          </w:tcPr>
          <w:p w14:paraId="7CB96C1A" w14:textId="77777777" w:rsidR="004A26E7" w:rsidRDefault="004A26E7" w:rsidP="004A26E7">
            <w:pPr>
              <w:pStyle w:val="Tabletext0"/>
            </w:pPr>
            <w:hyperlink r:id="rId12" w:history="1">
              <w:r w:rsidRPr="001D05E8">
                <w:rPr>
                  <w:rStyle w:val="Hyperlink"/>
                  <w:rFonts w:cstheme="minorHAnsi"/>
                  <w:sz w:val="22"/>
                  <w:szCs w:val="22"/>
                </w:rPr>
                <w:t>tsbsg5@itu.int</w:t>
              </w:r>
            </w:hyperlink>
          </w:p>
          <w:p w14:paraId="1306C9C2" w14:textId="07778144" w:rsidR="009767B7" w:rsidRPr="00CA2462" w:rsidRDefault="009767B7" w:rsidP="004A26E7">
            <w:pPr>
              <w:pStyle w:val="Tabletext0"/>
              <w:rPr>
                <w:rFonts w:cstheme="minorHAnsi"/>
                <w:sz w:val="22"/>
                <w:szCs w:val="22"/>
              </w:rPr>
            </w:pPr>
            <w:hyperlink r:id="rId13" w:history="1">
              <w:r w:rsidRPr="006B5772">
                <w:rPr>
                  <w:rStyle w:val="Hyperlink"/>
                  <w:rFonts w:cstheme="minorHAnsi"/>
                  <w:sz w:val="22"/>
                  <w:szCs w:val="22"/>
                </w:rPr>
                <w:t>tsbsg20@itu.int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gridSpan w:val="2"/>
            <w:vMerge/>
          </w:tcPr>
          <w:p w14:paraId="0676C1BD" w14:textId="77777777" w:rsidR="004A26E7" w:rsidRPr="00CA2462" w:rsidRDefault="004A26E7" w:rsidP="004A26E7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4A26E7" w:rsidRPr="009144A3" w14:paraId="3316E367" w14:textId="77777777" w:rsidTr="003919C7">
        <w:trPr>
          <w:cantSplit/>
          <w:trHeight w:val="954"/>
        </w:trPr>
        <w:tc>
          <w:tcPr>
            <w:tcW w:w="1260" w:type="dxa"/>
          </w:tcPr>
          <w:p w14:paraId="512729E6" w14:textId="77777777" w:rsidR="004A26E7" w:rsidRPr="00CA2462" w:rsidRDefault="004A26E7" w:rsidP="004A26E7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Web:</w:t>
            </w:r>
          </w:p>
        </w:tc>
        <w:tc>
          <w:tcPr>
            <w:tcW w:w="4127" w:type="dxa"/>
          </w:tcPr>
          <w:p w14:paraId="23F2A256" w14:textId="40BFB9D4" w:rsidR="004A26E7" w:rsidRPr="00241161" w:rsidRDefault="00241161" w:rsidP="004A26E7">
            <w:pPr>
              <w:spacing w:before="0"/>
              <w:rPr>
                <w:rStyle w:val="Hyperlin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HYPERLINK "https://itu.int/go/sg5rglatam"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4A26E7" w:rsidRPr="00241161">
              <w:rPr>
                <w:rStyle w:val="Hyperlink"/>
                <w:rFonts w:asciiTheme="minorHAnsi" w:hAnsiTheme="minorHAnsi" w:cstheme="minorHAnsi"/>
                <w:sz w:val="22"/>
                <w:szCs w:val="22"/>
                <w:lang w:val="en-US"/>
              </w:rPr>
              <w:t>https://itu.int/go/sg5rglatam</w:t>
            </w:r>
          </w:p>
          <w:p w14:paraId="667F496C" w14:textId="76581902" w:rsidR="009767B7" w:rsidRPr="00164E95" w:rsidRDefault="00241161" w:rsidP="004A26E7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hyperlink r:id="rId14" w:history="1">
              <w:r w:rsidR="009767B7" w:rsidRPr="009767B7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https://itu.int/go/sg20rglatam</w:t>
              </w:r>
            </w:hyperlink>
          </w:p>
        </w:tc>
        <w:tc>
          <w:tcPr>
            <w:tcW w:w="4394" w:type="dxa"/>
            <w:gridSpan w:val="2"/>
            <w:vMerge/>
          </w:tcPr>
          <w:p w14:paraId="3C30B184" w14:textId="77777777" w:rsidR="004A26E7" w:rsidRPr="00164E95" w:rsidRDefault="004A26E7" w:rsidP="004A26E7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825A50" w:rsidRPr="008D72EB" w14:paraId="67810F57" w14:textId="77777777" w:rsidTr="003919C7">
        <w:trPr>
          <w:cantSplit/>
          <w:trHeight w:val="999"/>
        </w:trPr>
        <w:tc>
          <w:tcPr>
            <w:tcW w:w="1260" w:type="dxa"/>
          </w:tcPr>
          <w:p w14:paraId="101EC714" w14:textId="77777777" w:rsidR="00825A50" w:rsidRPr="008D72EB" w:rsidRDefault="00825A50" w:rsidP="0087247C">
            <w:pPr>
              <w:pStyle w:val="Tabletext0"/>
              <w:rPr>
                <w:rFonts w:cstheme="minorHAnsi"/>
                <w:b/>
                <w:bCs/>
                <w:sz w:val="22"/>
                <w:szCs w:val="22"/>
              </w:rPr>
            </w:pPr>
            <w:r w:rsidRPr="008D72EB">
              <w:rPr>
                <w:rFonts w:cstheme="minorHAnsi"/>
                <w:b/>
                <w:bCs/>
                <w:sz w:val="22"/>
                <w:szCs w:val="22"/>
              </w:rPr>
              <w:t>Subject:</w:t>
            </w:r>
          </w:p>
        </w:tc>
        <w:tc>
          <w:tcPr>
            <w:tcW w:w="8521" w:type="dxa"/>
            <w:gridSpan w:val="3"/>
          </w:tcPr>
          <w:p w14:paraId="202FDEBF" w14:textId="7AE84C18" w:rsidR="00825A50" w:rsidRPr="008D72EB" w:rsidRDefault="00825A50" w:rsidP="0087247C">
            <w:pPr>
              <w:pStyle w:val="Tabletext0"/>
              <w:rPr>
                <w:rFonts w:cstheme="minorHAnsi"/>
                <w:b/>
                <w:bCs/>
                <w:sz w:val="22"/>
                <w:szCs w:val="22"/>
              </w:rPr>
            </w:pPr>
            <w:r w:rsidRPr="008D72EB">
              <w:rPr>
                <w:rFonts w:cstheme="minorHAnsi"/>
                <w:b/>
                <w:bCs/>
                <w:sz w:val="22"/>
                <w:szCs w:val="22"/>
              </w:rPr>
              <w:t>Meeting of ITU-T Study Group</w:t>
            </w:r>
            <w:r w:rsidR="00BC4E2C" w:rsidRPr="008D72EB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4A26E7" w:rsidRPr="008D72EB"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 w:rsidRPr="008D72EB">
              <w:rPr>
                <w:rFonts w:cstheme="minorHAnsi"/>
                <w:b/>
                <w:bCs/>
                <w:sz w:val="22"/>
                <w:szCs w:val="22"/>
              </w:rPr>
              <w:t xml:space="preserve"> Regional Group for </w:t>
            </w:r>
            <w:r w:rsidR="004A26E7" w:rsidRPr="008D72EB">
              <w:rPr>
                <w:rFonts w:cstheme="minorHAnsi"/>
                <w:b/>
                <w:bCs/>
                <w:sz w:val="22"/>
                <w:szCs w:val="22"/>
              </w:rPr>
              <w:t>Latin America (SG5RG-LATAM)</w:t>
            </w:r>
            <w:r w:rsidR="009767B7" w:rsidRPr="008D72EB">
              <w:rPr>
                <w:rFonts w:cstheme="minorHAnsi"/>
                <w:b/>
                <w:bCs/>
                <w:sz w:val="22"/>
                <w:szCs w:val="22"/>
              </w:rPr>
              <w:t xml:space="preserve"> and </w:t>
            </w:r>
            <w:r w:rsidR="00CB4AFB" w:rsidRPr="008D72EB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="009767B7" w:rsidRPr="008D72EB">
              <w:rPr>
                <w:rFonts w:cstheme="minorHAnsi"/>
                <w:b/>
                <w:bCs/>
                <w:sz w:val="22"/>
                <w:szCs w:val="22"/>
              </w:rPr>
              <w:t>ITU-T Study Group 20 Regional Group for Latin America (SG20RG-LATAM)</w:t>
            </w:r>
            <w:r w:rsidR="00C81F83" w:rsidRPr="008D72EB">
              <w:rPr>
                <w:rFonts w:cstheme="minorHAnsi"/>
                <w:b/>
                <w:bCs/>
                <w:color w:val="000000"/>
                <w:sz w:val="22"/>
                <w:szCs w:val="22"/>
              </w:rPr>
              <w:br/>
            </w:r>
            <w:r w:rsidR="00800E01" w:rsidRPr="008D72E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Panama City, </w:t>
            </w:r>
            <w:r w:rsidR="00C81F83" w:rsidRPr="008D72E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Panama, </w:t>
            </w:r>
            <w:r w:rsidR="00800E01" w:rsidRPr="008D72EB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21-22 April 2026</w:t>
            </w:r>
          </w:p>
        </w:tc>
      </w:tr>
    </w:tbl>
    <w:p w14:paraId="5D366128" w14:textId="77777777" w:rsidR="00DD74D7" w:rsidRPr="008D72EB" w:rsidRDefault="00A51E89" w:rsidP="00D72045">
      <w:pPr>
        <w:rPr>
          <w:rFonts w:asciiTheme="minorHAnsi" w:hAnsiTheme="minorHAnsi" w:cstheme="minorHAnsi"/>
          <w:sz w:val="22"/>
          <w:szCs w:val="22"/>
        </w:rPr>
      </w:pPr>
      <w:bookmarkStart w:id="2" w:name="Duties"/>
      <w:bookmarkEnd w:id="2"/>
      <w:r w:rsidRPr="008D72EB">
        <w:rPr>
          <w:rFonts w:asciiTheme="minorHAnsi" w:hAnsiTheme="minorHAnsi" w:cstheme="minorHAnsi"/>
          <w:sz w:val="22"/>
          <w:szCs w:val="22"/>
        </w:rPr>
        <w:t>Dear Sir/Madam,</w:t>
      </w:r>
    </w:p>
    <w:p w14:paraId="6347F31F" w14:textId="6B7C9BB0" w:rsidR="0004113F" w:rsidRPr="008D72EB" w:rsidRDefault="00CB4AFB" w:rsidP="00C81F83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8D72EB">
        <w:rPr>
          <w:rFonts w:asciiTheme="minorHAnsi" w:hAnsiTheme="minorHAnsi" w:cstheme="minorHAnsi"/>
          <w:sz w:val="22"/>
          <w:szCs w:val="22"/>
        </w:rPr>
        <w:t xml:space="preserve">I am </w:t>
      </w:r>
      <w:r w:rsidR="00930D18" w:rsidRPr="008D72EB">
        <w:rPr>
          <w:rFonts w:asciiTheme="minorHAnsi" w:hAnsiTheme="minorHAnsi" w:cstheme="minorHAnsi"/>
          <w:sz w:val="22"/>
          <w:szCs w:val="22"/>
        </w:rPr>
        <w:t>pleased to inform you that</w:t>
      </w:r>
      <w:r w:rsidR="00F43ACA" w:rsidRPr="008D72EB">
        <w:rPr>
          <w:rFonts w:asciiTheme="minorHAnsi" w:hAnsiTheme="minorHAnsi" w:cstheme="minorHAnsi"/>
          <w:sz w:val="22"/>
          <w:szCs w:val="22"/>
        </w:rPr>
        <w:t>,</w:t>
      </w:r>
      <w:r w:rsidR="00A40FB4" w:rsidRPr="008D72EB">
        <w:rPr>
          <w:rFonts w:asciiTheme="minorHAnsi" w:hAnsiTheme="minorHAnsi" w:cstheme="minorHAnsi"/>
          <w:sz w:val="22"/>
          <w:szCs w:val="22"/>
        </w:rPr>
        <w:t xml:space="preserve"> </w:t>
      </w:r>
      <w:r w:rsidR="006F73C0" w:rsidRPr="008D72EB">
        <w:rPr>
          <w:rFonts w:asciiTheme="minorHAnsi" w:hAnsiTheme="minorHAnsi" w:cstheme="minorHAnsi"/>
          <w:sz w:val="22"/>
          <w:szCs w:val="22"/>
        </w:rPr>
        <w:t>at the kind invitation of</w:t>
      </w:r>
      <w:r w:rsidR="00CB255F" w:rsidRPr="008D72EB">
        <w:rPr>
          <w:rFonts w:asciiTheme="minorHAnsi" w:hAnsiTheme="minorHAnsi" w:cstheme="minorHAnsi"/>
          <w:sz w:val="22"/>
          <w:szCs w:val="22"/>
        </w:rPr>
        <w:t xml:space="preserve"> </w:t>
      </w:r>
      <w:r w:rsidR="00771DC6" w:rsidRPr="008D72EB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4606D2" w:rsidRPr="008D72EB">
        <w:rPr>
          <w:rFonts w:asciiTheme="minorHAnsi" w:hAnsiTheme="minorHAnsi" w:cstheme="minorHAnsi"/>
          <w:b/>
          <w:bCs/>
          <w:sz w:val="22"/>
          <w:szCs w:val="22"/>
        </w:rPr>
        <w:t>Regional Technical Telecommunications Commission</w:t>
      </w:r>
      <w:r w:rsidR="00C81F83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4606D2" w:rsidRPr="008D72EB">
        <w:rPr>
          <w:rFonts w:asciiTheme="minorHAnsi" w:hAnsiTheme="minorHAnsi" w:cstheme="minorHAnsi"/>
          <w:b/>
          <w:bCs/>
          <w:sz w:val="22"/>
          <w:szCs w:val="22"/>
        </w:rPr>
        <w:t>COMTELCA</w:t>
      </w:r>
      <w:r w:rsidR="00C81F83" w:rsidRPr="008D72E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6F73C0" w:rsidRPr="008D72EB">
        <w:rPr>
          <w:rFonts w:asciiTheme="minorHAnsi" w:hAnsiTheme="minorHAnsi" w:cstheme="minorHAnsi"/>
          <w:sz w:val="22"/>
          <w:szCs w:val="22"/>
        </w:rPr>
        <w:t xml:space="preserve">, </w:t>
      </w:r>
      <w:r w:rsidR="009767B7" w:rsidRPr="008D72EB">
        <w:rPr>
          <w:rFonts w:asciiTheme="minorHAnsi" w:hAnsiTheme="minorHAnsi" w:cstheme="minorHAnsi"/>
          <w:sz w:val="22"/>
          <w:szCs w:val="22"/>
        </w:rPr>
        <w:t>the meeting</w:t>
      </w:r>
      <w:r w:rsidR="00771DC6" w:rsidRPr="008D72EB">
        <w:rPr>
          <w:rFonts w:asciiTheme="minorHAnsi" w:hAnsiTheme="minorHAnsi" w:cstheme="minorHAnsi"/>
          <w:sz w:val="22"/>
          <w:szCs w:val="22"/>
        </w:rPr>
        <w:t>s</w:t>
      </w:r>
      <w:r w:rsidR="00164C23" w:rsidRPr="008D72EB">
        <w:rPr>
          <w:rFonts w:asciiTheme="minorHAnsi" w:hAnsiTheme="minorHAnsi" w:cstheme="minorHAnsi"/>
          <w:sz w:val="22"/>
          <w:szCs w:val="22"/>
        </w:rPr>
        <w:t xml:space="preserve"> of </w:t>
      </w:r>
      <w:r w:rsidR="006F73C0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ITU-T Study Group </w:t>
      </w:r>
      <w:r w:rsidR="004A26E7" w:rsidRPr="008D72E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F73C0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3386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Regional Group </w:t>
      </w:r>
      <w:r w:rsidR="00B70C75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for </w:t>
      </w:r>
      <w:r w:rsidR="004A26E7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Latin America </w:t>
      </w:r>
      <w:r w:rsidR="003919C7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6F73C0" w:rsidRPr="008D72EB">
        <w:rPr>
          <w:rFonts w:asciiTheme="minorHAnsi" w:hAnsiTheme="minorHAnsi" w:cstheme="minorHAnsi"/>
          <w:b/>
          <w:bCs/>
          <w:sz w:val="22"/>
          <w:szCs w:val="22"/>
        </w:rPr>
        <w:t>(SG</w:t>
      </w:r>
      <w:r w:rsidR="004A26E7" w:rsidRPr="008D72E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F73C0" w:rsidRPr="008D72EB">
        <w:rPr>
          <w:rFonts w:asciiTheme="minorHAnsi" w:hAnsiTheme="minorHAnsi" w:cstheme="minorHAnsi"/>
          <w:b/>
          <w:bCs/>
          <w:sz w:val="22"/>
          <w:szCs w:val="22"/>
        </w:rPr>
        <w:t>RG-</w:t>
      </w:r>
      <w:r w:rsidR="004A26E7" w:rsidRPr="008D72EB">
        <w:rPr>
          <w:rFonts w:asciiTheme="minorHAnsi" w:hAnsiTheme="minorHAnsi" w:cstheme="minorHAnsi"/>
          <w:b/>
          <w:bCs/>
          <w:sz w:val="22"/>
          <w:szCs w:val="22"/>
        </w:rPr>
        <w:t>LATAM</w:t>
      </w:r>
      <w:r w:rsidR="006F73C0" w:rsidRPr="008D72E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3770E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1F83" w:rsidRPr="008D72EB">
        <w:rPr>
          <w:rFonts w:asciiTheme="minorHAnsi" w:hAnsiTheme="minorHAnsi" w:cstheme="minorHAnsi"/>
          <w:sz w:val="22"/>
          <w:szCs w:val="22"/>
        </w:rPr>
        <w:t xml:space="preserve">and </w:t>
      </w:r>
      <w:r w:rsidR="00C81F83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ITU-T Study Group 20 Regional Group for Latin America (SG20RG-LATAM) </w:t>
      </w:r>
      <w:r w:rsidR="0013770E" w:rsidRPr="008D72EB">
        <w:rPr>
          <w:rFonts w:asciiTheme="minorHAnsi" w:hAnsiTheme="minorHAnsi" w:cstheme="minorHAnsi"/>
          <w:sz w:val="22"/>
          <w:szCs w:val="22"/>
        </w:rPr>
        <w:t>will take place</w:t>
      </w:r>
      <w:r w:rsidR="0027173A" w:rsidRPr="008D72EB">
        <w:rPr>
          <w:rFonts w:asciiTheme="minorHAnsi" w:hAnsiTheme="minorHAnsi" w:cstheme="minorHAnsi"/>
          <w:sz w:val="22"/>
          <w:szCs w:val="22"/>
        </w:rPr>
        <w:t xml:space="preserve"> </w:t>
      </w:r>
      <w:r w:rsidR="009B57AC" w:rsidRPr="008D72EB">
        <w:rPr>
          <w:rFonts w:asciiTheme="minorHAnsi" w:hAnsiTheme="minorHAnsi" w:cstheme="minorHAnsi"/>
          <w:sz w:val="22"/>
          <w:szCs w:val="22"/>
        </w:rPr>
        <w:t xml:space="preserve">from </w:t>
      </w:r>
      <w:r w:rsidR="00C81F83" w:rsidRPr="008D72EB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9B57AC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 to </w:t>
      </w:r>
      <w:r w:rsidR="00C81F83" w:rsidRPr="008D72EB">
        <w:rPr>
          <w:rFonts w:asciiTheme="minorHAnsi" w:hAnsiTheme="minorHAnsi" w:cstheme="minorHAnsi"/>
          <w:b/>
          <w:bCs/>
          <w:sz w:val="22"/>
          <w:szCs w:val="22"/>
        </w:rPr>
        <w:t>22 April</w:t>
      </w:r>
      <w:r w:rsidR="009B57AC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1F83" w:rsidRPr="008D72EB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="004606D2" w:rsidRPr="008D72E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8C7418F" w14:textId="280FD9E8" w:rsidR="00771DC6" w:rsidRPr="008D72EB" w:rsidRDefault="00771DC6" w:rsidP="00771DC6">
      <w:pPr>
        <w:ind w:right="9"/>
        <w:rPr>
          <w:rFonts w:asciiTheme="minorHAnsi" w:hAnsiTheme="minorHAnsi" w:cstheme="minorHAnsi"/>
          <w:sz w:val="22"/>
          <w:szCs w:val="22"/>
          <w:lang w:val="en-US" w:bidi="ar-SY"/>
        </w:rPr>
      </w:pPr>
      <w:r w:rsidRPr="008D72EB">
        <w:rPr>
          <w:rFonts w:asciiTheme="minorHAnsi" w:hAnsiTheme="minorHAnsi" w:cstheme="minorHAnsi"/>
          <w:sz w:val="22"/>
          <w:szCs w:val="22"/>
        </w:rPr>
        <w:t xml:space="preserve">The </w:t>
      </w:r>
      <w:r w:rsidRPr="008D72EB">
        <w:rPr>
          <w:rFonts w:asciiTheme="minorHAnsi" w:hAnsiTheme="minorHAnsi" w:cstheme="minorHAnsi"/>
          <w:b/>
          <w:bCs/>
          <w:sz w:val="22"/>
          <w:szCs w:val="22"/>
        </w:rPr>
        <w:t>SG5RG-LATAM</w:t>
      </w:r>
      <w:r w:rsidRPr="008D72EB">
        <w:rPr>
          <w:rFonts w:asciiTheme="minorHAnsi" w:hAnsiTheme="minorHAnsi" w:cstheme="minorHAnsi"/>
          <w:sz w:val="22"/>
          <w:szCs w:val="22"/>
        </w:rPr>
        <w:t xml:space="preserve"> and </w:t>
      </w:r>
      <w:r w:rsidRPr="008D72EB">
        <w:rPr>
          <w:rFonts w:asciiTheme="minorHAnsi" w:hAnsiTheme="minorHAnsi" w:cstheme="minorHAnsi"/>
          <w:b/>
          <w:bCs/>
          <w:sz w:val="22"/>
          <w:szCs w:val="22"/>
        </w:rPr>
        <w:t>SG20RG-LATAM</w:t>
      </w:r>
      <w:r w:rsidRPr="008D72EB">
        <w:rPr>
          <w:rFonts w:asciiTheme="minorHAnsi" w:hAnsiTheme="minorHAnsi" w:cstheme="minorHAnsi"/>
          <w:sz w:val="22"/>
          <w:szCs w:val="22"/>
        </w:rPr>
        <w:t xml:space="preserve"> meetings will take place in</w:t>
      </w:r>
      <w:r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 the afternoon sessions on</w:t>
      </w:r>
      <w:r w:rsidRPr="008D72EB">
        <w:rPr>
          <w:rFonts w:asciiTheme="minorHAnsi" w:hAnsiTheme="minorHAnsi" w:cstheme="minorHAnsi"/>
          <w:sz w:val="22"/>
          <w:szCs w:val="22"/>
        </w:rPr>
        <w:t xml:space="preserve"> </w:t>
      </w:r>
      <w:r w:rsidRPr="008D72EB">
        <w:rPr>
          <w:rFonts w:asciiTheme="minorHAnsi" w:hAnsiTheme="minorHAnsi" w:cstheme="minorHAnsi"/>
          <w:b/>
          <w:bCs/>
          <w:sz w:val="22"/>
          <w:szCs w:val="22"/>
        </w:rPr>
        <w:t>21 and 22 April 2026, respectively</w:t>
      </w:r>
      <w:r w:rsidR="00031442" w:rsidRPr="008D72E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031442" w:rsidRPr="008D72EB">
        <w:rPr>
          <w:rFonts w:asciiTheme="minorHAnsi" w:hAnsiTheme="minorHAnsi" w:cstheme="minorHAnsi"/>
          <w:sz w:val="22"/>
          <w:szCs w:val="22"/>
        </w:rPr>
        <w:t xml:space="preserve"> at the</w:t>
      </w:r>
      <w:r w:rsidR="00031442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 Marriott Panama Hotel, Panama City.</w:t>
      </w:r>
    </w:p>
    <w:p w14:paraId="6F36EDEA" w14:textId="7795C369" w:rsidR="00FC5084" w:rsidRPr="008D72EB" w:rsidRDefault="00771DC6" w:rsidP="00FC5084">
      <w:pPr>
        <w:ind w:right="9"/>
        <w:rPr>
          <w:rFonts w:asciiTheme="minorHAnsi" w:hAnsiTheme="minorHAnsi" w:cstheme="minorHAnsi"/>
          <w:sz w:val="22"/>
          <w:szCs w:val="22"/>
        </w:rPr>
      </w:pPr>
      <w:r w:rsidRPr="008D72EB">
        <w:rPr>
          <w:rFonts w:asciiTheme="minorHAnsi" w:hAnsiTheme="minorHAnsi" w:cstheme="minorHAnsi"/>
          <w:sz w:val="22"/>
          <w:szCs w:val="22"/>
        </w:rPr>
        <w:t>These meetings are being organized in parallel with the following events:</w:t>
      </w:r>
    </w:p>
    <w:p w14:paraId="29521322" w14:textId="3B95E75A" w:rsidR="00FC5084" w:rsidRPr="008D72EB" w:rsidRDefault="00FC5084" w:rsidP="008D72EB">
      <w:pPr>
        <w:pStyle w:val="ListParagraph"/>
        <w:numPr>
          <w:ilvl w:val="0"/>
          <w:numId w:val="42"/>
        </w:numPr>
        <w:tabs>
          <w:tab w:val="clear" w:pos="794"/>
          <w:tab w:val="clear" w:pos="1191"/>
          <w:tab w:val="left" w:pos="709"/>
          <w:tab w:val="left" w:pos="1418"/>
        </w:tabs>
        <w:ind w:left="2835" w:right="9" w:hanging="2475"/>
        <w:rPr>
          <w:rFonts w:asciiTheme="minorHAnsi" w:hAnsiTheme="minorHAnsi" w:cstheme="minorHAnsi"/>
          <w:sz w:val="22"/>
          <w:szCs w:val="22"/>
        </w:rPr>
      </w:pPr>
      <w:r w:rsidRPr="008D72EB">
        <w:rPr>
          <w:rFonts w:asciiTheme="minorHAnsi" w:hAnsiTheme="minorHAnsi" w:cstheme="minorHAnsi"/>
          <w:sz w:val="22"/>
          <w:szCs w:val="22"/>
        </w:rPr>
        <w:t>20-24 April 2026:</w:t>
      </w:r>
      <w:r w:rsidRPr="008D72EB">
        <w:rPr>
          <w:rFonts w:asciiTheme="minorHAnsi" w:hAnsiTheme="minorHAnsi" w:cstheme="minorHAnsi"/>
          <w:sz w:val="22"/>
          <w:szCs w:val="22"/>
        </w:rPr>
        <w:tab/>
        <w:t>48</w:t>
      </w:r>
      <w:r w:rsidRPr="008D72E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8D72EB">
        <w:rPr>
          <w:rFonts w:asciiTheme="minorHAnsi" w:hAnsiTheme="minorHAnsi" w:cstheme="minorHAnsi"/>
          <w:sz w:val="22"/>
          <w:szCs w:val="22"/>
        </w:rPr>
        <w:t xml:space="preserve"> Meeting of the Permanent Consultative Committee I: Telecommunications/ICTs (PCC.I) and Second Preparatory Meeting of CITEL for PP-26</w:t>
      </w:r>
    </w:p>
    <w:p w14:paraId="59E27B51" w14:textId="0943E705" w:rsidR="00FC5084" w:rsidRPr="008D72EB" w:rsidRDefault="00FC5084" w:rsidP="008D72EB">
      <w:pPr>
        <w:pStyle w:val="ListParagraph"/>
        <w:numPr>
          <w:ilvl w:val="0"/>
          <w:numId w:val="42"/>
        </w:numPr>
        <w:tabs>
          <w:tab w:val="clear" w:pos="794"/>
          <w:tab w:val="clear" w:pos="1191"/>
          <w:tab w:val="left" w:pos="709"/>
        </w:tabs>
        <w:ind w:left="2835" w:right="9" w:hanging="2475"/>
        <w:rPr>
          <w:rFonts w:asciiTheme="minorHAnsi" w:hAnsiTheme="minorHAnsi" w:cstheme="minorHAnsi"/>
          <w:sz w:val="22"/>
          <w:szCs w:val="22"/>
        </w:rPr>
      </w:pPr>
      <w:r w:rsidRPr="008D72EB">
        <w:rPr>
          <w:rFonts w:asciiTheme="minorHAnsi" w:hAnsiTheme="minorHAnsi" w:cstheme="minorHAnsi"/>
          <w:sz w:val="22"/>
          <w:szCs w:val="22"/>
        </w:rPr>
        <w:t>21-23 April 2026:</w:t>
      </w:r>
      <w:r w:rsidRPr="008D72EB">
        <w:rPr>
          <w:rFonts w:asciiTheme="minorHAnsi" w:hAnsiTheme="minorHAnsi" w:cstheme="minorHAnsi"/>
          <w:sz w:val="22"/>
          <w:szCs w:val="22"/>
        </w:rPr>
        <w:tab/>
        <w:t>161st Ordinary Board Meeting of the Regional Technical Telecommunications Commission (COMTELCA)</w:t>
      </w:r>
    </w:p>
    <w:p w14:paraId="41B77402" w14:textId="2BDE9F45" w:rsidR="001E4692" w:rsidRPr="008D72EB" w:rsidRDefault="006F73C0" w:rsidP="004A26E7">
      <w:pPr>
        <w:ind w:right="9"/>
        <w:rPr>
          <w:rFonts w:asciiTheme="minorHAnsi" w:hAnsiTheme="minorHAnsi" w:cstheme="minorHAnsi"/>
          <w:sz w:val="22"/>
          <w:szCs w:val="22"/>
        </w:rPr>
      </w:pPr>
      <w:r w:rsidRPr="008D72EB">
        <w:rPr>
          <w:rFonts w:asciiTheme="minorHAnsi" w:hAnsiTheme="minorHAnsi" w:cstheme="minorHAnsi"/>
          <w:sz w:val="22"/>
          <w:szCs w:val="22"/>
        </w:rPr>
        <w:t xml:space="preserve">Additional information is set forth in </w:t>
      </w:r>
      <w:r w:rsidRPr="008D72EB">
        <w:rPr>
          <w:rFonts w:asciiTheme="minorHAnsi" w:hAnsiTheme="minorHAnsi" w:cstheme="minorHAnsi"/>
          <w:b/>
          <w:bCs/>
          <w:sz w:val="22"/>
          <w:szCs w:val="22"/>
        </w:rPr>
        <w:t>Annex A</w:t>
      </w:r>
      <w:r w:rsidR="005B76B5" w:rsidRPr="008D72EB">
        <w:rPr>
          <w:rFonts w:asciiTheme="minorHAnsi" w:hAnsiTheme="minorHAnsi" w:cstheme="minorHAnsi"/>
          <w:sz w:val="22"/>
          <w:szCs w:val="22"/>
        </w:rPr>
        <w:t>, and</w:t>
      </w:r>
      <w:r w:rsidR="00C0344E" w:rsidRPr="008D72EB">
        <w:rPr>
          <w:rFonts w:asciiTheme="minorHAnsi" w:hAnsiTheme="minorHAnsi" w:cstheme="minorHAnsi"/>
          <w:sz w:val="22"/>
          <w:szCs w:val="22"/>
        </w:rPr>
        <w:t xml:space="preserve"> </w:t>
      </w:r>
      <w:r w:rsidR="005B76B5" w:rsidRPr="008D72EB">
        <w:rPr>
          <w:rFonts w:asciiTheme="minorHAnsi" w:hAnsiTheme="minorHAnsi" w:cstheme="minorHAnsi"/>
          <w:sz w:val="22"/>
          <w:szCs w:val="22"/>
        </w:rPr>
        <w:t>a</w:t>
      </w:r>
      <w:r w:rsidR="00C0344E" w:rsidRPr="008D72EB">
        <w:rPr>
          <w:rFonts w:asciiTheme="minorHAnsi" w:hAnsiTheme="minorHAnsi" w:cstheme="minorHAnsi"/>
          <w:sz w:val="22"/>
          <w:szCs w:val="22"/>
        </w:rPr>
        <w:t xml:space="preserve"> draft agenda</w:t>
      </w:r>
      <w:r w:rsidR="00981639" w:rsidRPr="008D72EB">
        <w:rPr>
          <w:rFonts w:asciiTheme="minorHAnsi" w:hAnsiTheme="minorHAnsi" w:cstheme="minorHAnsi"/>
          <w:sz w:val="22"/>
          <w:szCs w:val="22"/>
        </w:rPr>
        <w:t xml:space="preserve"> – </w:t>
      </w:r>
      <w:r w:rsidR="00C0344E" w:rsidRPr="008D72EB">
        <w:rPr>
          <w:rFonts w:asciiTheme="minorHAnsi" w:hAnsiTheme="minorHAnsi" w:cstheme="minorHAnsi"/>
          <w:sz w:val="22"/>
          <w:szCs w:val="22"/>
        </w:rPr>
        <w:t xml:space="preserve">prepared by </w:t>
      </w:r>
      <w:r w:rsidR="00F43ACA" w:rsidRPr="008D72EB">
        <w:rPr>
          <w:rFonts w:asciiTheme="minorHAnsi" w:hAnsiTheme="minorHAnsi" w:cstheme="minorHAnsi"/>
          <w:sz w:val="22"/>
          <w:szCs w:val="22"/>
        </w:rPr>
        <w:t xml:space="preserve">the </w:t>
      </w:r>
      <w:r w:rsidR="00C0344E" w:rsidRPr="008D72EB">
        <w:rPr>
          <w:rFonts w:asciiTheme="minorHAnsi" w:hAnsiTheme="minorHAnsi" w:cstheme="minorHAnsi"/>
          <w:sz w:val="22"/>
          <w:szCs w:val="22"/>
        </w:rPr>
        <w:t>SG</w:t>
      </w:r>
      <w:r w:rsidR="004A26E7" w:rsidRPr="008D72EB">
        <w:rPr>
          <w:rFonts w:asciiTheme="minorHAnsi" w:hAnsiTheme="minorHAnsi" w:cstheme="minorHAnsi"/>
          <w:sz w:val="22"/>
          <w:szCs w:val="22"/>
        </w:rPr>
        <w:t>5</w:t>
      </w:r>
      <w:r w:rsidR="00C0344E" w:rsidRPr="008D72EB">
        <w:rPr>
          <w:rFonts w:asciiTheme="minorHAnsi" w:hAnsiTheme="minorHAnsi" w:cstheme="minorHAnsi"/>
          <w:sz w:val="22"/>
          <w:szCs w:val="22"/>
        </w:rPr>
        <w:t>RG-</w:t>
      </w:r>
      <w:r w:rsidR="004A26E7" w:rsidRPr="008D72EB">
        <w:rPr>
          <w:rFonts w:asciiTheme="minorHAnsi" w:hAnsiTheme="minorHAnsi" w:cstheme="minorHAnsi"/>
          <w:sz w:val="22"/>
          <w:szCs w:val="22"/>
        </w:rPr>
        <w:t>LATAM</w:t>
      </w:r>
      <w:r w:rsidR="00C0344E" w:rsidRPr="008D72EB" w:rsidDel="00C0344E">
        <w:rPr>
          <w:rFonts w:asciiTheme="minorHAnsi" w:hAnsiTheme="minorHAnsi" w:cstheme="minorHAnsi"/>
          <w:sz w:val="22"/>
          <w:szCs w:val="22"/>
        </w:rPr>
        <w:t xml:space="preserve"> </w:t>
      </w:r>
      <w:r w:rsidR="00C0344E" w:rsidRPr="008D72EB">
        <w:rPr>
          <w:rFonts w:asciiTheme="minorHAnsi" w:hAnsiTheme="minorHAnsi" w:cstheme="minorHAnsi"/>
          <w:sz w:val="22"/>
          <w:szCs w:val="22"/>
        </w:rPr>
        <w:t>Chair</w:t>
      </w:r>
      <w:r w:rsidR="009C689D" w:rsidRPr="008D72EB">
        <w:rPr>
          <w:rFonts w:asciiTheme="minorHAnsi" w:hAnsiTheme="minorHAnsi" w:cstheme="minorHAnsi"/>
          <w:sz w:val="22"/>
          <w:szCs w:val="22"/>
        </w:rPr>
        <w:t>,</w:t>
      </w:r>
      <w:r w:rsidR="00C0344E" w:rsidRPr="008D72EB">
        <w:rPr>
          <w:rFonts w:asciiTheme="minorHAnsi" w:hAnsiTheme="minorHAnsi" w:cstheme="minorHAnsi"/>
          <w:sz w:val="22"/>
          <w:szCs w:val="22"/>
        </w:rPr>
        <w:t xml:space="preserve"> </w:t>
      </w:r>
      <w:r w:rsidR="004A26E7" w:rsidRPr="008D72EB">
        <w:rPr>
          <w:rFonts w:asciiTheme="minorHAnsi" w:hAnsiTheme="minorHAnsi" w:cstheme="minorHAnsi"/>
          <w:sz w:val="22"/>
          <w:szCs w:val="22"/>
        </w:rPr>
        <w:t>Lina Marcela Zuluaga Ocampo (Colombia)</w:t>
      </w:r>
      <w:r w:rsidR="00981639" w:rsidRPr="008D72EB">
        <w:rPr>
          <w:rFonts w:asciiTheme="minorHAnsi" w:hAnsiTheme="minorHAnsi" w:cstheme="minorHAnsi"/>
          <w:sz w:val="22"/>
          <w:szCs w:val="22"/>
        </w:rPr>
        <w:t xml:space="preserve"> –</w:t>
      </w:r>
      <w:r w:rsidR="00C0344E" w:rsidRPr="008D72EB">
        <w:rPr>
          <w:rFonts w:asciiTheme="minorHAnsi" w:hAnsiTheme="minorHAnsi" w:cstheme="minorHAnsi"/>
          <w:sz w:val="22"/>
          <w:szCs w:val="22"/>
        </w:rPr>
        <w:t xml:space="preserve"> </w:t>
      </w:r>
      <w:r w:rsidR="00D84B4F" w:rsidRPr="008D72EB">
        <w:rPr>
          <w:rFonts w:asciiTheme="minorHAnsi" w:hAnsiTheme="minorHAnsi" w:cstheme="minorHAnsi"/>
          <w:sz w:val="22"/>
          <w:szCs w:val="22"/>
        </w:rPr>
        <w:t xml:space="preserve">can be found </w:t>
      </w:r>
      <w:r w:rsidR="00C0344E" w:rsidRPr="008D72EB">
        <w:rPr>
          <w:rFonts w:asciiTheme="minorHAnsi" w:hAnsiTheme="minorHAnsi" w:cstheme="minorHAnsi"/>
          <w:sz w:val="22"/>
          <w:szCs w:val="22"/>
        </w:rPr>
        <w:t xml:space="preserve">in </w:t>
      </w:r>
      <w:r w:rsidR="00C0344E" w:rsidRPr="008D72EB">
        <w:rPr>
          <w:rFonts w:asciiTheme="minorHAnsi" w:hAnsiTheme="minorHAnsi" w:cstheme="minorHAnsi"/>
          <w:b/>
          <w:bCs/>
          <w:sz w:val="22"/>
          <w:szCs w:val="22"/>
        </w:rPr>
        <w:t>Annex</w:t>
      </w:r>
      <w:r w:rsidR="00CB4AFB" w:rsidRPr="008D72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344E" w:rsidRPr="008D72EB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C0344E" w:rsidRPr="008D72EB">
        <w:rPr>
          <w:rFonts w:asciiTheme="minorHAnsi" w:hAnsiTheme="minorHAnsi" w:cstheme="minorHAnsi"/>
          <w:sz w:val="22"/>
          <w:szCs w:val="22"/>
        </w:rPr>
        <w:t xml:space="preserve">. </w:t>
      </w:r>
      <w:r w:rsidR="001E4692" w:rsidRPr="008D72EB">
        <w:rPr>
          <w:rFonts w:asciiTheme="minorHAnsi" w:hAnsiTheme="minorHAnsi" w:cstheme="minorHAnsi"/>
          <w:sz w:val="22"/>
          <w:szCs w:val="22"/>
        </w:rPr>
        <w:t>The draft agenda of the SG20RG</w:t>
      </w:r>
      <w:r w:rsidR="00545BC0" w:rsidRPr="008D72EB">
        <w:rPr>
          <w:rFonts w:asciiTheme="minorHAnsi" w:hAnsiTheme="minorHAnsi" w:cstheme="minorHAnsi"/>
          <w:sz w:val="22"/>
          <w:szCs w:val="22"/>
        </w:rPr>
        <w:noBreakHyphen/>
      </w:r>
      <w:r w:rsidR="001E4692" w:rsidRPr="008D72EB">
        <w:rPr>
          <w:rFonts w:asciiTheme="minorHAnsi" w:hAnsiTheme="minorHAnsi" w:cstheme="minorHAnsi"/>
          <w:sz w:val="22"/>
          <w:szCs w:val="22"/>
        </w:rPr>
        <w:t xml:space="preserve">LATAM meeting, prepared by the SG20RG-LATAM Chair, Mr Juan Pablo Martín (Universidad </w:t>
      </w:r>
      <w:proofErr w:type="spellStart"/>
      <w:r w:rsidR="001E4692" w:rsidRPr="008D72EB">
        <w:rPr>
          <w:rFonts w:asciiTheme="minorHAnsi" w:hAnsiTheme="minorHAnsi" w:cstheme="minorHAnsi"/>
          <w:sz w:val="22"/>
          <w:szCs w:val="22"/>
        </w:rPr>
        <w:t>Tecnológica</w:t>
      </w:r>
      <w:proofErr w:type="spellEnd"/>
      <w:r w:rsidR="001E4692" w:rsidRPr="008D72EB">
        <w:rPr>
          <w:rFonts w:asciiTheme="minorHAnsi" w:hAnsiTheme="minorHAnsi" w:cstheme="minorHAnsi"/>
          <w:sz w:val="22"/>
          <w:szCs w:val="22"/>
        </w:rPr>
        <w:t xml:space="preserve"> Nacional, Argentina), is set out in </w:t>
      </w:r>
      <w:r w:rsidR="001E4692" w:rsidRPr="008D72EB">
        <w:rPr>
          <w:rFonts w:asciiTheme="minorHAnsi" w:hAnsiTheme="minorHAnsi" w:cstheme="minorHAnsi"/>
          <w:b/>
          <w:bCs/>
          <w:sz w:val="22"/>
          <w:szCs w:val="22"/>
        </w:rPr>
        <w:t>Annex C.</w:t>
      </w:r>
    </w:p>
    <w:p w14:paraId="34C3F409" w14:textId="3F409E6F" w:rsidR="006F73C0" w:rsidRPr="008D72EB" w:rsidRDefault="006A4574" w:rsidP="006C7046">
      <w:pPr>
        <w:rPr>
          <w:rFonts w:asciiTheme="minorHAnsi" w:hAnsiTheme="minorHAnsi" w:cstheme="minorHAnsi"/>
          <w:sz w:val="22"/>
          <w:szCs w:val="22"/>
        </w:rPr>
      </w:pPr>
      <w:r w:rsidRPr="008D72EB">
        <w:rPr>
          <w:rFonts w:asciiTheme="minorHAnsi" w:hAnsiTheme="minorHAnsi" w:cstheme="minorHAnsi"/>
          <w:sz w:val="22"/>
          <w:szCs w:val="22"/>
        </w:rPr>
        <w:t xml:space="preserve">Practical information relating to the </w:t>
      </w:r>
      <w:r w:rsidR="00B70C75" w:rsidRPr="008D72EB">
        <w:rPr>
          <w:rFonts w:asciiTheme="minorHAnsi" w:hAnsiTheme="minorHAnsi" w:cstheme="minorHAnsi"/>
          <w:sz w:val="22"/>
          <w:szCs w:val="22"/>
        </w:rPr>
        <w:t>meeting</w:t>
      </w:r>
      <w:r w:rsidRPr="008D72EB">
        <w:rPr>
          <w:rFonts w:asciiTheme="minorHAnsi" w:hAnsiTheme="minorHAnsi" w:cstheme="minorHAnsi"/>
          <w:sz w:val="22"/>
          <w:szCs w:val="22"/>
        </w:rPr>
        <w:t xml:space="preserve"> will be posted on the SG</w:t>
      </w:r>
      <w:r w:rsidR="004A26E7" w:rsidRPr="008D72EB">
        <w:rPr>
          <w:rFonts w:asciiTheme="minorHAnsi" w:hAnsiTheme="minorHAnsi" w:cstheme="minorHAnsi"/>
          <w:sz w:val="22"/>
          <w:szCs w:val="22"/>
        </w:rPr>
        <w:t>5</w:t>
      </w:r>
      <w:r w:rsidRPr="008D72EB">
        <w:rPr>
          <w:rFonts w:asciiTheme="minorHAnsi" w:hAnsiTheme="minorHAnsi" w:cstheme="minorHAnsi"/>
          <w:sz w:val="22"/>
          <w:szCs w:val="22"/>
        </w:rPr>
        <w:t>RG-</w:t>
      </w:r>
      <w:r w:rsidR="004A26E7" w:rsidRPr="008D72EB">
        <w:rPr>
          <w:rFonts w:asciiTheme="minorHAnsi" w:hAnsiTheme="minorHAnsi" w:cstheme="minorHAnsi"/>
          <w:sz w:val="22"/>
          <w:szCs w:val="22"/>
        </w:rPr>
        <w:t>LATAM</w:t>
      </w:r>
      <w:r w:rsidRPr="008D72EB">
        <w:rPr>
          <w:rFonts w:asciiTheme="minorHAnsi" w:hAnsiTheme="minorHAnsi" w:cstheme="minorHAnsi"/>
          <w:sz w:val="22"/>
          <w:szCs w:val="22"/>
        </w:rPr>
        <w:t xml:space="preserve"> </w:t>
      </w:r>
      <w:r w:rsidR="005A6A7D" w:rsidRPr="008D72EB">
        <w:rPr>
          <w:rFonts w:asciiTheme="minorHAnsi" w:hAnsiTheme="minorHAnsi" w:cstheme="minorHAnsi"/>
          <w:sz w:val="22"/>
          <w:szCs w:val="22"/>
        </w:rPr>
        <w:t xml:space="preserve">and SG20RG-LATAM </w:t>
      </w:r>
      <w:r w:rsidRPr="008D72EB">
        <w:rPr>
          <w:rFonts w:asciiTheme="minorHAnsi" w:hAnsiTheme="minorHAnsi" w:cstheme="minorHAnsi"/>
          <w:sz w:val="22"/>
          <w:szCs w:val="22"/>
        </w:rPr>
        <w:t>webpage at</w:t>
      </w:r>
      <w:r w:rsidR="00B16B58" w:rsidRPr="008D72EB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en-US"/>
        </w:rPr>
        <w:t xml:space="preserve"> </w:t>
      </w:r>
      <w:bookmarkStart w:id="3" w:name="_Hlk193116356"/>
      <w:r w:rsidR="00241161" w:rsidRPr="008D72EB">
        <w:rPr>
          <w:rFonts w:asciiTheme="minorHAnsi" w:hAnsiTheme="minorHAnsi" w:cstheme="minorHAnsi"/>
          <w:sz w:val="22"/>
          <w:szCs w:val="22"/>
          <w:lang w:val="en-US"/>
        </w:rPr>
        <w:fldChar w:fldCharType="begin"/>
      </w:r>
      <w:r w:rsidR="00241161" w:rsidRPr="008D72EB">
        <w:rPr>
          <w:rFonts w:asciiTheme="minorHAnsi" w:hAnsiTheme="minorHAnsi" w:cstheme="minorHAnsi"/>
          <w:sz w:val="22"/>
          <w:szCs w:val="22"/>
          <w:lang w:val="en-US"/>
        </w:rPr>
        <w:instrText>HYPERLINK "https://itu.int/go/sg5rglatam"</w:instrText>
      </w:r>
      <w:r w:rsidR="00241161" w:rsidRPr="008D72EB">
        <w:rPr>
          <w:rFonts w:asciiTheme="minorHAnsi" w:hAnsiTheme="minorHAnsi" w:cstheme="minorHAnsi"/>
          <w:sz w:val="22"/>
          <w:szCs w:val="22"/>
          <w:lang w:val="en-US"/>
        </w:rPr>
      </w:r>
      <w:r w:rsidR="00241161" w:rsidRPr="008D72EB">
        <w:rPr>
          <w:rFonts w:asciiTheme="minorHAnsi" w:hAnsiTheme="minorHAnsi" w:cstheme="minorHAnsi"/>
          <w:sz w:val="22"/>
          <w:szCs w:val="22"/>
          <w:lang w:val="en-US"/>
        </w:rPr>
        <w:fldChar w:fldCharType="separate"/>
      </w:r>
      <w:r w:rsidR="00241161" w:rsidRPr="008D72EB">
        <w:rPr>
          <w:rStyle w:val="Hyperlink"/>
          <w:rFonts w:asciiTheme="minorHAnsi" w:hAnsiTheme="minorHAnsi" w:cstheme="minorHAnsi"/>
          <w:sz w:val="22"/>
          <w:szCs w:val="22"/>
          <w:lang w:val="en-US"/>
        </w:rPr>
        <w:t>https://itu.int/go/sg5rglatam</w:t>
      </w:r>
      <w:r w:rsidR="00241161" w:rsidRPr="008D72EB">
        <w:rPr>
          <w:rFonts w:asciiTheme="minorHAnsi" w:hAnsiTheme="minorHAnsi" w:cstheme="minorHAnsi"/>
          <w:sz w:val="22"/>
          <w:szCs w:val="22"/>
          <w:lang w:val="en-US"/>
        </w:rPr>
        <w:fldChar w:fldCharType="end"/>
      </w:r>
      <w:r w:rsidR="005A6A7D" w:rsidRPr="008D72EB">
        <w:rPr>
          <w:rFonts w:asciiTheme="minorHAnsi" w:hAnsiTheme="minorHAnsi" w:cstheme="minorHAnsi"/>
          <w:sz w:val="22"/>
          <w:szCs w:val="22"/>
        </w:rPr>
        <w:t xml:space="preserve"> and </w:t>
      </w:r>
      <w:bookmarkEnd w:id="3"/>
      <w:r w:rsidR="00241161" w:rsidRPr="008D72EB">
        <w:rPr>
          <w:rFonts w:asciiTheme="minorHAnsi" w:hAnsiTheme="minorHAnsi" w:cstheme="minorHAnsi"/>
          <w:sz w:val="22"/>
          <w:szCs w:val="22"/>
        </w:rPr>
        <w:fldChar w:fldCharType="begin"/>
      </w:r>
      <w:r w:rsidR="00241161" w:rsidRPr="008D72EB">
        <w:rPr>
          <w:rFonts w:asciiTheme="minorHAnsi" w:hAnsiTheme="minorHAnsi" w:cstheme="minorHAnsi"/>
          <w:sz w:val="22"/>
          <w:szCs w:val="22"/>
        </w:rPr>
        <w:instrText>HYPERLINK "https://itu.int/go/sg20rglatam"</w:instrText>
      </w:r>
      <w:r w:rsidR="00241161" w:rsidRPr="008D72EB">
        <w:rPr>
          <w:rFonts w:asciiTheme="minorHAnsi" w:hAnsiTheme="minorHAnsi" w:cstheme="minorHAnsi"/>
          <w:sz w:val="22"/>
          <w:szCs w:val="22"/>
        </w:rPr>
      </w:r>
      <w:r w:rsidR="00241161" w:rsidRPr="008D72EB">
        <w:rPr>
          <w:rFonts w:asciiTheme="minorHAnsi" w:hAnsiTheme="minorHAnsi" w:cstheme="minorHAnsi"/>
          <w:sz w:val="22"/>
          <w:szCs w:val="22"/>
        </w:rPr>
        <w:fldChar w:fldCharType="separate"/>
      </w:r>
      <w:r w:rsidR="00241161" w:rsidRPr="008D72EB">
        <w:rPr>
          <w:rStyle w:val="Hyperlink"/>
          <w:rFonts w:asciiTheme="minorHAnsi" w:hAnsiTheme="minorHAnsi" w:cstheme="minorHAnsi"/>
          <w:sz w:val="22"/>
          <w:szCs w:val="22"/>
          <w:lang w:val="en-US"/>
        </w:rPr>
        <w:t>https://itu.int/go/sg20rglatam</w:t>
      </w:r>
      <w:r w:rsidR="00241161" w:rsidRPr="008D72EB">
        <w:rPr>
          <w:rFonts w:asciiTheme="minorHAnsi" w:hAnsiTheme="minorHAnsi" w:cstheme="minorHAnsi"/>
          <w:sz w:val="22"/>
          <w:szCs w:val="22"/>
        </w:rPr>
        <w:fldChar w:fldCharType="end"/>
      </w:r>
      <w:r w:rsidR="004A26E7" w:rsidRPr="008D72EB">
        <w:rPr>
          <w:rFonts w:asciiTheme="minorHAnsi" w:hAnsiTheme="minorHAnsi" w:cstheme="minorHAnsi"/>
          <w:sz w:val="22"/>
          <w:szCs w:val="22"/>
        </w:rPr>
        <w:t>.</w:t>
      </w:r>
    </w:p>
    <w:p w14:paraId="5C75D95B" w14:textId="266D96A4" w:rsidR="00DC37C4" w:rsidRPr="008D72EB" w:rsidRDefault="00D5312F" w:rsidP="50273706">
      <w:pPr>
        <w:rPr>
          <w:rFonts w:asciiTheme="minorHAnsi" w:hAnsiTheme="minorHAnsi" w:cstheme="minorHAnsi"/>
          <w:sz w:val="22"/>
          <w:szCs w:val="22"/>
        </w:rPr>
      </w:pPr>
      <w:r w:rsidRPr="008D72EB">
        <w:rPr>
          <w:rFonts w:asciiTheme="minorHAnsi" w:hAnsiTheme="minorHAnsi" w:cstheme="minorHAnsi"/>
          <w:sz w:val="22"/>
          <w:szCs w:val="22"/>
        </w:rPr>
        <w:t xml:space="preserve">Representatives of Member States, Sector Members and Academia from the region, as well as Associates that belong to the parent study group and the region concerned, may participate in the </w:t>
      </w:r>
      <w:r w:rsidR="00D35284" w:rsidRPr="008D72EB">
        <w:rPr>
          <w:rFonts w:asciiTheme="minorHAnsi" w:hAnsiTheme="minorHAnsi" w:cstheme="minorHAnsi"/>
          <w:sz w:val="22"/>
          <w:szCs w:val="22"/>
        </w:rPr>
        <w:t>SG</w:t>
      </w:r>
      <w:r w:rsidR="004A26E7" w:rsidRPr="008D72EB">
        <w:rPr>
          <w:rFonts w:asciiTheme="minorHAnsi" w:hAnsiTheme="minorHAnsi" w:cstheme="minorHAnsi"/>
          <w:sz w:val="22"/>
          <w:szCs w:val="22"/>
        </w:rPr>
        <w:t>5</w:t>
      </w:r>
      <w:r w:rsidR="00D35284" w:rsidRPr="008D72EB">
        <w:rPr>
          <w:rFonts w:asciiTheme="minorHAnsi" w:hAnsiTheme="minorHAnsi" w:cstheme="minorHAnsi"/>
          <w:sz w:val="22"/>
          <w:szCs w:val="22"/>
        </w:rPr>
        <w:t>RG-</w:t>
      </w:r>
      <w:r w:rsidR="004A26E7" w:rsidRPr="008D72EB">
        <w:rPr>
          <w:rFonts w:asciiTheme="minorHAnsi" w:hAnsiTheme="minorHAnsi" w:cstheme="minorHAnsi"/>
          <w:sz w:val="22"/>
          <w:szCs w:val="22"/>
        </w:rPr>
        <w:t>LATAM</w:t>
      </w:r>
      <w:r w:rsidR="00BF12F5" w:rsidRPr="008D72EB">
        <w:rPr>
          <w:rFonts w:asciiTheme="minorHAnsi" w:hAnsiTheme="minorHAnsi" w:cstheme="minorHAnsi"/>
          <w:sz w:val="22"/>
          <w:szCs w:val="22"/>
        </w:rPr>
        <w:t xml:space="preserve"> and SG20RG-LATAM</w:t>
      </w:r>
      <w:r w:rsidRPr="008D72EB">
        <w:rPr>
          <w:rFonts w:asciiTheme="minorHAnsi" w:hAnsiTheme="minorHAnsi" w:cstheme="minorHAnsi"/>
          <w:sz w:val="22"/>
          <w:szCs w:val="22"/>
        </w:rPr>
        <w:t xml:space="preserve"> meeting</w:t>
      </w:r>
      <w:r w:rsidR="00BF12F5" w:rsidRPr="008D72EB">
        <w:rPr>
          <w:rFonts w:asciiTheme="minorHAnsi" w:hAnsiTheme="minorHAnsi" w:cstheme="minorHAnsi"/>
          <w:sz w:val="22"/>
          <w:szCs w:val="22"/>
        </w:rPr>
        <w:t>s</w:t>
      </w:r>
      <w:r w:rsidRPr="008D72EB">
        <w:rPr>
          <w:rFonts w:asciiTheme="minorHAnsi" w:hAnsiTheme="minorHAnsi" w:cstheme="minorHAnsi"/>
          <w:sz w:val="22"/>
          <w:szCs w:val="22"/>
        </w:rPr>
        <w:t xml:space="preserve">, in addition to participants invited by the regional group, as defined in </w:t>
      </w:r>
      <w:r w:rsidR="003919C7">
        <w:rPr>
          <w:rFonts w:asciiTheme="minorHAnsi" w:hAnsiTheme="minorHAnsi" w:cstheme="minorHAnsi"/>
          <w:sz w:val="22"/>
          <w:szCs w:val="22"/>
        </w:rPr>
        <w:br/>
      </w:r>
      <w:hyperlink r:id="rId15" w:history="1">
        <w:r w:rsidRPr="008D72E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WTSA Resolution 54 (Rev. </w:t>
        </w:r>
        <w:r w:rsidR="00D746EB" w:rsidRPr="008D72EB">
          <w:rPr>
            <w:rStyle w:val="Hyperlink"/>
            <w:rFonts w:asciiTheme="minorHAnsi" w:hAnsiTheme="minorHAnsi" w:cstheme="minorHAnsi"/>
            <w:sz w:val="22"/>
            <w:szCs w:val="22"/>
          </w:rPr>
          <w:t>New Delhi, 2024</w:t>
        </w:r>
        <w:r w:rsidRPr="008D72EB">
          <w:rPr>
            <w:rStyle w:val="Hyperlink"/>
            <w:rFonts w:asciiTheme="minorHAnsi" w:hAnsiTheme="minorHAnsi" w:cstheme="minorHAnsi"/>
            <w:sz w:val="22"/>
            <w:szCs w:val="22"/>
          </w:rPr>
          <w:t>)</w:t>
        </w:r>
      </w:hyperlink>
      <w:r w:rsidRPr="008D72EB">
        <w:rPr>
          <w:rFonts w:asciiTheme="minorHAnsi" w:hAnsiTheme="minorHAnsi" w:cstheme="minorHAnsi"/>
          <w:sz w:val="22"/>
          <w:szCs w:val="22"/>
        </w:rPr>
        <w:t xml:space="preserve"> (Resolves 4-6). Please note that continuity of representation would be helpful to the group's work</w:t>
      </w:r>
      <w:r w:rsidR="00DC37C4" w:rsidRPr="008D72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07C2B0" w14:textId="3BEFDB5B" w:rsidR="00A76D6D" w:rsidRPr="008D72EB" w:rsidRDefault="00A76D6D" w:rsidP="00771DC6">
      <w:pPr>
        <w:keepNext/>
        <w:keepLines/>
        <w:tabs>
          <w:tab w:val="clear" w:pos="1588"/>
          <w:tab w:val="clear" w:pos="1985"/>
          <w:tab w:val="left" w:pos="6110"/>
        </w:tabs>
        <w:rPr>
          <w:rFonts w:asciiTheme="minorHAnsi" w:hAnsiTheme="minorHAnsi" w:cstheme="minorHAnsi"/>
          <w:sz w:val="22"/>
          <w:szCs w:val="22"/>
        </w:rPr>
      </w:pPr>
      <w:r w:rsidRPr="008D72EB">
        <w:rPr>
          <w:rFonts w:asciiTheme="minorHAnsi" w:hAnsiTheme="minorHAnsi" w:cstheme="minorHAnsi"/>
          <w:b/>
          <w:bCs/>
          <w:sz w:val="22"/>
          <w:szCs w:val="22"/>
        </w:rPr>
        <w:lastRenderedPageBreak/>
        <w:t>Key deadlines</w:t>
      </w:r>
      <w:r w:rsidRPr="008D72E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7752"/>
      </w:tblGrid>
      <w:tr w:rsidR="00A76D6D" w:rsidRPr="008D72EB" w14:paraId="0DA16A97" w14:textId="77777777" w:rsidTr="0071766C">
        <w:tc>
          <w:tcPr>
            <w:tcW w:w="0" w:type="auto"/>
            <w:vAlign w:val="center"/>
          </w:tcPr>
          <w:p w14:paraId="56170111" w14:textId="20ABBA00" w:rsidR="00A76D6D" w:rsidRPr="008D72EB" w:rsidRDefault="00800E01" w:rsidP="00050859">
            <w:pPr>
              <w:pStyle w:val="TableText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8D72EB">
              <w:rPr>
                <w:rFonts w:asciiTheme="minorHAnsi" w:hAnsiTheme="minorHAnsi" w:cstheme="minorHAnsi"/>
                <w:szCs w:val="22"/>
              </w:rPr>
              <w:t>16</w:t>
            </w:r>
            <w:r w:rsidR="00050859" w:rsidRPr="008D72E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D72EB">
              <w:rPr>
                <w:rFonts w:asciiTheme="minorHAnsi" w:hAnsiTheme="minorHAnsi" w:cstheme="minorHAnsi"/>
                <w:szCs w:val="22"/>
              </w:rPr>
              <w:t>March</w:t>
            </w:r>
            <w:r w:rsidR="00050859" w:rsidRPr="008D72E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D72EB">
              <w:rPr>
                <w:rFonts w:asciiTheme="minorHAnsi" w:hAnsiTheme="minorHAnsi" w:cstheme="minorHAnsi"/>
                <w:szCs w:val="22"/>
              </w:rPr>
              <w:t>2026</w:t>
            </w:r>
          </w:p>
        </w:tc>
        <w:tc>
          <w:tcPr>
            <w:tcW w:w="7752" w:type="dxa"/>
            <w:vAlign w:val="center"/>
          </w:tcPr>
          <w:p w14:paraId="4B90D0A7" w14:textId="51F46A19" w:rsidR="00A76D6D" w:rsidRPr="008D72EB" w:rsidRDefault="00A76D6D" w:rsidP="00050859">
            <w:pPr>
              <w:pStyle w:val="TableText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8D72EB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A269F1" w:rsidRPr="008D72EB">
              <w:rPr>
                <w:rFonts w:asciiTheme="minorHAnsi" w:hAnsiTheme="minorHAnsi" w:cstheme="minorHAnsi"/>
                <w:szCs w:val="22"/>
              </w:rPr>
              <w:t xml:space="preserve">Submit fellowship requests (via the online </w:t>
            </w:r>
            <w:r w:rsidR="281BA84F" w:rsidRPr="008D72EB">
              <w:rPr>
                <w:rFonts w:asciiTheme="minorHAnsi" w:hAnsiTheme="minorHAnsi" w:cstheme="minorHAnsi"/>
                <w:szCs w:val="22"/>
              </w:rPr>
              <w:t xml:space="preserve">forms on the </w:t>
            </w:r>
            <w:hyperlink r:id="rId16" w:history="1">
              <w:r w:rsidR="006D6F1E" w:rsidRPr="008D72EB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SG5RG-LATAM </w:t>
              </w:r>
              <w:r w:rsidR="281BA84F" w:rsidRPr="008D72EB">
                <w:rPr>
                  <w:rStyle w:val="Hyperlink"/>
                  <w:rFonts w:asciiTheme="minorHAnsi" w:hAnsiTheme="minorHAnsi" w:cstheme="minorHAnsi"/>
                  <w:szCs w:val="22"/>
                </w:rPr>
                <w:t>homepage</w:t>
              </w:r>
            </w:hyperlink>
            <w:r w:rsidR="006D6F1E" w:rsidRPr="008D72EB">
              <w:rPr>
                <w:rFonts w:asciiTheme="minorHAnsi" w:hAnsiTheme="minorHAnsi" w:cstheme="minorHAnsi"/>
                <w:szCs w:val="22"/>
              </w:rPr>
              <w:t xml:space="preserve"> and </w:t>
            </w:r>
            <w:hyperlink r:id="rId17" w:history="1">
              <w:r w:rsidR="008531CD" w:rsidRPr="008D72EB">
                <w:rPr>
                  <w:rStyle w:val="Hyperlink"/>
                  <w:rFonts w:asciiTheme="minorHAnsi" w:hAnsiTheme="minorHAnsi" w:cstheme="minorHAnsi"/>
                  <w:szCs w:val="22"/>
                </w:rPr>
                <w:t>SG20RG-LATAM homepage</w:t>
              </w:r>
            </w:hyperlink>
            <w:r w:rsidR="00A269F1" w:rsidRPr="008D72EB">
              <w:rPr>
                <w:rFonts w:asciiTheme="minorHAnsi" w:hAnsiTheme="minorHAnsi" w:cstheme="minorHAnsi"/>
                <w:szCs w:val="22"/>
              </w:rPr>
              <w:t>; see details in Annex A)</w:t>
            </w:r>
          </w:p>
        </w:tc>
      </w:tr>
      <w:tr w:rsidR="00A76D6D" w:rsidRPr="008D72EB" w14:paraId="2B0300AE" w14:textId="77777777" w:rsidTr="0071766C">
        <w:tc>
          <w:tcPr>
            <w:tcW w:w="0" w:type="auto"/>
            <w:vAlign w:val="center"/>
          </w:tcPr>
          <w:p w14:paraId="0482E71E" w14:textId="75D176C6" w:rsidR="00A76D6D" w:rsidRPr="008D72EB" w:rsidRDefault="00800E01" w:rsidP="00050859">
            <w:pPr>
              <w:pStyle w:val="TableText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8D72EB">
              <w:rPr>
                <w:rFonts w:asciiTheme="minorHAnsi" w:hAnsiTheme="minorHAnsi" w:cstheme="minorHAnsi"/>
                <w:szCs w:val="22"/>
              </w:rPr>
              <w:t>21 March</w:t>
            </w:r>
            <w:r w:rsidR="00050859" w:rsidRPr="008D72E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D72EB">
              <w:rPr>
                <w:rFonts w:asciiTheme="minorHAnsi" w:hAnsiTheme="minorHAnsi" w:cstheme="minorHAnsi"/>
                <w:szCs w:val="22"/>
              </w:rPr>
              <w:t>2026</w:t>
            </w:r>
          </w:p>
        </w:tc>
        <w:tc>
          <w:tcPr>
            <w:tcW w:w="7752" w:type="dxa"/>
            <w:vAlign w:val="center"/>
          </w:tcPr>
          <w:p w14:paraId="2CE92F95" w14:textId="70314B03" w:rsidR="00A76D6D" w:rsidRPr="008D72EB" w:rsidRDefault="00A76D6D" w:rsidP="00050859">
            <w:pPr>
              <w:pStyle w:val="TableText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8D72EB">
              <w:rPr>
                <w:rFonts w:asciiTheme="minorHAnsi" w:hAnsiTheme="minorHAnsi" w:cstheme="minorHAnsi"/>
                <w:szCs w:val="22"/>
              </w:rPr>
              <w:t xml:space="preserve">- Pre-registration (online via the </w:t>
            </w:r>
            <w:hyperlink r:id="rId18" w:history="1">
              <w:r w:rsidR="008531CD" w:rsidRPr="008D72EB">
                <w:rPr>
                  <w:rStyle w:val="Hyperlink"/>
                  <w:rFonts w:asciiTheme="minorHAnsi" w:hAnsiTheme="minorHAnsi" w:cstheme="minorHAnsi"/>
                  <w:szCs w:val="22"/>
                </w:rPr>
                <w:t>SG5RG-LATAM homepage</w:t>
              </w:r>
            </w:hyperlink>
            <w:r w:rsidR="008531CD" w:rsidRPr="008D72EB">
              <w:rPr>
                <w:rFonts w:asciiTheme="minorHAnsi" w:hAnsiTheme="minorHAnsi" w:cstheme="minorHAnsi"/>
                <w:szCs w:val="22"/>
              </w:rPr>
              <w:t xml:space="preserve"> and </w:t>
            </w:r>
            <w:hyperlink r:id="rId19" w:history="1">
              <w:r w:rsidR="008531CD" w:rsidRPr="008D72EB">
                <w:rPr>
                  <w:rStyle w:val="Hyperlink"/>
                  <w:rFonts w:asciiTheme="minorHAnsi" w:hAnsiTheme="minorHAnsi" w:cstheme="minorHAnsi"/>
                  <w:szCs w:val="22"/>
                </w:rPr>
                <w:t>SG20RG-LATAM homepage</w:t>
              </w:r>
            </w:hyperlink>
            <w:r w:rsidRPr="008D72EB">
              <w:rPr>
                <w:rFonts w:asciiTheme="minorHAnsi" w:hAnsiTheme="minorHAnsi" w:cstheme="minorHAnsi"/>
                <w:szCs w:val="22"/>
              </w:rPr>
              <w:t>)</w:t>
            </w:r>
          </w:p>
          <w:p w14:paraId="08D33E20" w14:textId="77777777" w:rsidR="00A76D6D" w:rsidRPr="008D72EB" w:rsidRDefault="00A76D6D" w:rsidP="00050859">
            <w:pPr>
              <w:pStyle w:val="TableText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8D72EB">
              <w:rPr>
                <w:rFonts w:asciiTheme="minorHAnsi" w:hAnsiTheme="minorHAnsi" w:cstheme="minorHAnsi"/>
                <w:szCs w:val="22"/>
              </w:rPr>
              <w:t>- Submit requests for visa support letters (</w:t>
            </w:r>
            <w:r w:rsidR="0096225B" w:rsidRPr="008D72EB">
              <w:rPr>
                <w:rFonts w:asciiTheme="minorHAnsi" w:hAnsiTheme="minorHAnsi" w:cstheme="minorHAnsi"/>
                <w:szCs w:val="22"/>
              </w:rPr>
              <w:t xml:space="preserve">see </w:t>
            </w:r>
            <w:r w:rsidR="006B099F" w:rsidRPr="008D72EB">
              <w:rPr>
                <w:rFonts w:asciiTheme="minorHAnsi" w:hAnsiTheme="minorHAnsi" w:cstheme="minorHAnsi"/>
                <w:szCs w:val="22"/>
              </w:rPr>
              <w:t>details in Annex A</w:t>
            </w:r>
            <w:r w:rsidRPr="008D72EB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C41165" w:rsidRPr="008D72EB" w14:paraId="33102925" w14:textId="77777777" w:rsidTr="0071766C">
        <w:tc>
          <w:tcPr>
            <w:tcW w:w="0" w:type="auto"/>
            <w:vAlign w:val="center"/>
          </w:tcPr>
          <w:p w14:paraId="2D3DEFC0" w14:textId="07623221" w:rsidR="00C41165" w:rsidRPr="008D72EB" w:rsidRDefault="00800E01" w:rsidP="00050859">
            <w:pPr>
              <w:pStyle w:val="TableText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8D72EB">
              <w:rPr>
                <w:rFonts w:asciiTheme="minorHAnsi" w:hAnsiTheme="minorHAnsi" w:cstheme="minorHAnsi"/>
                <w:szCs w:val="22"/>
              </w:rPr>
              <w:t>8</w:t>
            </w:r>
            <w:r w:rsidR="00050859" w:rsidRPr="008D72EB">
              <w:rPr>
                <w:rFonts w:asciiTheme="minorHAnsi" w:hAnsiTheme="minorHAnsi" w:cstheme="minorHAnsi"/>
                <w:szCs w:val="22"/>
              </w:rPr>
              <w:t xml:space="preserve"> April </w:t>
            </w:r>
            <w:r w:rsidRPr="008D72EB">
              <w:rPr>
                <w:rFonts w:asciiTheme="minorHAnsi" w:hAnsiTheme="minorHAnsi" w:cstheme="minorHAnsi"/>
                <w:szCs w:val="22"/>
              </w:rPr>
              <w:t>2026</w:t>
            </w:r>
          </w:p>
        </w:tc>
        <w:tc>
          <w:tcPr>
            <w:tcW w:w="7752" w:type="dxa"/>
            <w:vAlign w:val="center"/>
          </w:tcPr>
          <w:p w14:paraId="3C2358BD" w14:textId="44B99E50" w:rsidR="00C41165" w:rsidRPr="008D72EB" w:rsidRDefault="00C41165" w:rsidP="00050859">
            <w:pPr>
              <w:pStyle w:val="TableText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8D72EB">
              <w:rPr>
                <w:rFonts w:asciiTheme="minorHAnsi" w:hAnsiTheme="minorHAnsi" w:cstheme="minorHAnsi"/>
                <w:szCs w:val="22"/>
              </w:rPr>
              <w:t xml:space="preserve">- Submit ITU-T Member contributions (by e-mail to </w:t>
            </w:r>
            <w:hyperlink r:id="rId20" w:history="1">
              <w:r w:rsidR="00050859" w:rsidRPr="008D72EB">
                <w:rPr>
                  <w:rStyle w:val="Hyperlink"/>
                  <w:rFonts w:asciiTheme="minorHAnsi" w:hAnsiTheme="minorHAnsi" w:cstheme="minorHAnsi"/>
                  <w:szCs w:val="22"/>
                </w:rPr>
                <w:t>tsbsg</w:t>
              </w:r>
              <w:r w:rsidR="00050859" w:rsidRPr="008D72EB">
                <w:rPr>
                  <w:rStyle w:val="Hyperlink"/>
                  <w:rFonts w:asciiTheme="minorHAnsi" w:hAnsiTheme="minorHAnsi" w:cstheme="minorHAnsi"/>
                  <w:szCs w:val="22"/>
                  <w:lang w:eastAsia="zh-CN"/>
                </w:rPr>
                <w:t>5</w:t>
              </w:r>
              <w:r w:rsidR="00050859" w:rsidRPr="008D72EB">
                <w:rPr>
                  <w:rStyle w:val="Hyperlink"/>
                  <w:rFonts w:asciiTheme="minorHAnsi" w:hAnsiTheme="minorHAnsi" w:cstheme="minorHAnsi"/>
                  <w:szCs w:val="22"/>
                </w:rPr>
                <w:t>@itu.int</w:t>
              </w:r>
            </w:hyperlink>
            <w:r w:rsidR="008531CD" w:rsidRPr="008D72EB">
              <w:rPr>
                <w:rFonts w:asciiTheme="minorHAnsi" w:hAnsiTheme="minorHAnsi" w:cstheme="minorHAnsi"/>
                <w:szCs w:val="22"/>
              </w:rPr>
              <w:t xml:space="preserve"> and </w:t>
            </w:r>
            <w:hyperlink r:id="rId21" w:history="1">
              <w:r w:rsidR="008531CD" w:rsidRPr="008D72EB">
                <w:rPr>
                  <w:rStyle w:val="Hyperlink"/>
                  <w:rFonts w:asciiTheme="minorHAnsi" w:hAnsiTheme="minorHAnsi" w:cstheme="minorHAnsi"/>
                  <w:szCs w:val="22"/>
                </w:rPr>
                <w:t>tsbsg20@itu.int</w:t>
              </w:r>
            </w:hyperlink>
            <w:r w:rsidRPr="008D72EB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</w:tbl>
    <w:p w14:paraId="0E074C28" w14:textId="65D4D47A" w:rsidR="00C0344E" w:rsidRPr="008D72EB" w:rsidRDefault="006C16BD" w:rsidP="00164E95">
      <w:pPr>
        <w:keepNext/>
        <w:tabs>
          <w:tab w:val="left" w:pos="5450"/>
        </w:tabs>
        <w:rPr>
          <w:rFonts w:asciiTheme="minorHAnsi" w:hAnsiTheme="minorHAnsi" w:cstheme="minorHAnsi"/>
          <w:sz w:val="22"/>
          <w:szCs w:val="22"/>
        </w:rPr>
      </w:pPr>
      <w:r w:rsidRPr="008D72EB">
        <w:rPr>
          <w:rFonts w:asciiTheme="minorHAnsi" w:hAnsiTheme="minorHAnsi" w:cstheme="minorHAnsi"/>
          <w:sz w:val="22"/>
          <w:szCs w:val="22"/>
        </w:rPr>
        <w:t>I wish you a productive and enjoyable meeting.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7"/>
        <w:gridCol w:w="3107"/>
      </w:tblGrid>
      <w:tr w:rsidR="006C16BD" w:rsidRPr="00CA2462" w14:paraId="73528D23" w14:textId="77777777" w:rsidTr="50273706">
        <w:trPr>
          <w:cantSplit/>
          <w:trHeight w:val="1955"/>
        </w:trPr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14:paraId="148FAA2A" w14:textId="20577B8A" w:rsidR="00876810" w:rsidRPr="00CA2462" w:rsidRDefault="006C16BD" w:rsidP="00164E95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Yours faithfully,</w:t>
            </w:r>
          </w:p>
          <w:p w14:paraId="55DFF3B4" w14:textId="572B3313" w:rsidR="006C16BD" w:rsidRPr="00CA2462" w:rsidRDefault="00574910" w:rsidP="00164E95">
            <w:pPr>
              <w:spacing w:before="840"/>
              <w:ind w:left="-10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A9BE75E" wp14:editId="1AC595B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81280</wp:posOffset>
                  </wp:positionV>
                  <wp:extent cx="711237" cy="368319"/>
                  <wp:effectExtent l="0" t="0" r="0" b="0"/>
                  <wp:wrapNone/>
                  <wp:docPr id="13735487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548781" name="Picture 1373548781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6C4D" w:rsidRPr="00256C4D">
              <w:rPr>
                <w:rFonts w:asciiTheme="minorHAnsi" w:hAnsiTheme="minorHAnsi" w:cstheme="minorHAnsi"/>
                <w:sz w:val="22"/>
                <w:szCs w:val="22"/>
              </w:rPr>
              <w:t>Seizo Onoe</w:t>
            </w:r>
            <w:r w:rsidR="006C16BD" w:rsidRPr="00CA2462">
              <w:rPr>
                <w:rFonts w:asciiTheme="minorHAnsi" w:hAnsiTheme="minorHAnsi" w:cstheme="minorHAnsi"/>
                <w:sz w:val="22"/>
                <w:szCs w:val="22"/>
              </w:rPr>
              <w:br/>
              <w:t>Director of the Telecommunication</w:t>
            </w:r>
            <w:r w:rsidR="006C16BD" w:rsidRPr="00CA2462">
              <w:rPr>
                <w:rFonts w:asciiTheme="minorHAnsi" w:hAnsiTheme="minorHAnsi" w:cstheme="minorHAnsi"/>
                <w:sz w:val="22"/>
                <w:szCs w:val="22"/>
              </w:rPr>
              <w:br/>
              <w:t>Standardization Bureau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52253" w14:textId="4F613E9B" w:rsidR="006C16BD" w:rsidRPr="00CA2462" w:rsidRDefault="00050859" w:rsidP="50273706">
            <w:pPr>
              <w:spacing w:before="0"/>
              <w:ind w:left="113" w:right="113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692B44">
              <w:rPr>
                <w:noProof/>
              </w:rPr>
              <w:drawing>
                <wp:inline distT="0" distB="0" distL="0" distR="0" wp14:anchorId="60ABA2D6" wp14:editId="3392E67A">
                  <wp:extent cx="899327" cy="888899"/>
                  <wp:effectExtent l="0" t="0" r="0" b="6985"/>
                  <wp:docPr id="7585041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50414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103" cy="90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16BD" w:rsidRPr="50273706">
              <w:rPr>
                <w:rFonts w:asciiTheme="minorHAnsi" w:eastAsia="SimSun" w:hAnsiTheme="minorHAnsi" w:cstheme="minorBidi"/>
                <w:sz w:val="22"/>
                <w:szCs w:val="22"/>
                <w:lang w:eastAsia="zh-CN"/>
              </w:rPr>
              <w:t xml:space="preserve"> </w:t>
            </w:r>
            <w:r w:rsidRPr="00050859">
              <w:rPr>
                <w:rFonts w:asciiTheme="minorHAnsi" w:eastAsia="SimSun" w:hAnsiTheme="minorHAnsi" w:cstheme="minorBidi"/>
                <w:sz w:val="22"/>
                <w:szCs w:val="22"/>
                <w:lang w:eastAsia="zh-CN"/>
              </w:rPr>
              <w:t>SG5RG-LATAM</w:t>
            </w:r>
          </w:p>
        </w:tc>
      </w:tr>
      <w:tr w:rsidR="008531CD" w:rsidRPr="00CA2462" w14:paraId="7EEF0A55" w14:textId="77777777" w:rsidTr="00C52862">
        <w:trPr>
          <w:cantSplit/>
          <w:trHeight w:val="1955"/>
        </w:trPr>
        <w:tc>
          <w:tcPr>
            <w:tcW w:w="6663" w:type="dxa"/>
            <w:vMerge/>
            <w:tcBorders>
              <w:right w:val="single" w:sz="4" w:space="0" w:color="auto"/>
            </w:tcBorders>
          </w:tcPr>
          <w:p w14:paraId="387151EA" w14:textId="77777777" w:rsidR="008531CD" w:rsidRPr="00CA2462" w:rsidRDefault="008531CD" w:rsidP="00B257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008332" w14:textId="20F174FA" w:rsidR="008531CD" w:rsidRDefault="008531CD" w:rsidP="008531CD">
            <w:pPr>
              <w:snapToGrid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6A216B37" wp14:editId="3B95AFCD">
                  <wp:extent cx="962798" cy="957049"/>
                  <wp:effectExtent l="0" t="0" r="8890" b="0"/>
                  <wp:docPr id="255309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0945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103" cy="98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04975" w14:textId="61B5F346" w:rsidR="008531CD" w:rsidRPr="00C52862" w:rsidRDefault="008531CD" w:rsidP="008531CD">
            <w:pPr>
              <w:spacing w:before="0"/>
              <w:ind w:left="113" w:right="113"/>
              <w:jc w:val="center"/>
              <w:rPr>
                <w:rFonts w:ascii="Calibri" w:hAnsi="Calibri" w:cs="Calibri"/>
                <w:noProof/>
                <w:sz w:val="20"/>
              </w:rPr>
            </w:pPr>
            <w:r w:rsidRPr="00C52862">
              <w:rPr>
                <w:rFonts w:ascii="Calibri" w:hAnsi="Calibri" w:cs="Calibri"/>
                <w:sz w:val="20"/>
              </w:rPr>
              <w:t>SG20RG-LATAM</w:t>
            </w:r>
          </w:p>
        </w:tc>
      </w:tr>
      <w:tr w:rsidR="006C16BD" w:rsidRPr="00CA2462" w14:paraId="4B5A3196" w14:textId="77777777" w:rsidTr="50273706">
        <w:trPr>
          <w:cantSplit/>
          <w:trHeight w:val="227"/>
        </w:trPr>
        <w:tc>
          <w:tcPr>
            <w:tcW w:w="6663" w:type="dxa"/>
            <w:vMerge/>
          </w:tcPr>
          <w:p w14:paraId="40FD6064" w14:textId="77777777" w:rsidR="006C16BD" w:rsidRPr="00CA2462" w:rsidRDefault="006C16BD" w:rsidP="002F5004">
            <w:pPr>
              <w:spacing w:before="4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CBA" w14:textId="77777777" w:rsidR="006C16BD" w:rsidRPr="00CA2462" w:rsidRDefault="006C16BD" w:rsidP="002F5004">
            <w:pPr>
              <w:spacing w:before="0"/>
              <w:jc w:val="center"/>
              <w:rPr>
                <w:rFonts w:asciiTheme="minorHAnsi" w:eastAsia="SimSun" w:hAnsiTheme="minorHAnsi" w:cstheme="minorHAnsi"/>
                <w:noProof/>
                <w:sz w:val="22"/>
                <w:szCs w:val="22"/>
                <w:lang w:eastAsia="zh-CN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Latest meeting information</w:t>
            </w:r>
          </w:p>
        </w:tc>
      </w:tr>
    </w:tbl>
    <w:p w14:paraId="5E2D3569" w14:textId="1063B3C0" w:rsidR="00C44ED6" w:rsidRPr="00CA2462" w:rsidRDefault="00981E2E" w:rsidP="00BA52F6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050859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182146" w:rsidRPr="00050859">
        <w:rPr>
          <w:rFonts w:asciiTheme="minorHAnsi" w:hAnsiTheme="minorHAnsi" w:cstheme="minorHAnsi"/>
          <w:b/>
          <w:bCs/>
          <w:sz w:val="22"/>
          <w:szCs w:val="22"/>
        </w:rPr>
        <w:t>nnexes:</w:t>
      </w:r>
      <w:r w:rsidR="00050859" w:rsidRPr="00164E95">
        <w:rPr>
          <w:rFonts w:asciiTheme="minorHAnsi" w:hAnsiTheme="minorHAnsi" w:cstheme="minorHAnsi"/>
          <w:bCs/>
          <w:sz w:val="22"/>
          <w:szCs w:val="22"/>
        </w:rPr>
        <w:tab/>
      </w:r>
      <w:r w:rsidR="008531CD" w:rsidRPr="00164E95">
        <w:rPr>
          <w:rFonts w:asciiTheme="minorHAnsi" w:hAnsiTheme="minorHAnsi" w:cstheme="minorHAnsi"/>
          <w:bCs/>
          <w:sz w:val="22"/>
          <w:szCs w:val="22"/>
        </w:rPr>
        <w:t>3</w:t>
      </w:r>
    </w:p>
    <w:p w14:paraId="0766E8E5" w14:textId="77777777" w:rsidR="00C44ED6" w:rsidRPr="00CA2462" w:rsidRDefault="00C44ED6" w:rsidP="00BA52F6">
      <w:pPr>
        <w:spacing w:before="240"/>
        <w:rPr>
          <w:rFonts w:asciiTheme="minorHAnsi" w:hAnsiTheme="minorHAnsi" w:cstheme="minorHAnsi"/>
          <w:sz w:val="22"/>
          <w:szCs w:val="22"/>
        </w:rPr>
      </w:pPr>
    </w:p>
    <w:p w14:paraId="627B7F08" w14:textId="77777777" w:rsidR="006F5238" w:rsidRPr="00101525" w:rsidRDefault="006F5238" w:rsidP="00050859">
      <w:r w:rsidRPr="00101525">
        <w:br w:type="page"/>
      </w:r>
    </w:p>
    <w:p w14:paraId="36C53BBC" w14:textId="77777777" w:rsidR="007A68A5" w:rsidRDefault="0013597E" w:rsidP="005710C4">
      <w:pPr>
        <w:pStyle w:val="Annextitle0"/>
      </w:pPr>
      <w:r w:rsidRPr="00580DD4">
        <w:lastRenderedPageBreak/>
        <w:t>A</w:t>
      </w:r>
      <w:r>
        <w:t>NNEX</w:t>
      </w:r>
      <w:r w:rsidRPr="00580DD4">
        <w:t xml:space="preserve"> </w:t>
      </w:r>
      <w:r w:rsidR="007A68A5">
        <w:t>A</w:t>
      </w:r>
      <w:r w:rsidR="007A68A5">
        <w:br/>
      </w:r>
      <w:r w:rsidR="005710C4">
        <w:t>Additional</w:t>
      </w:r>
      <w:r w:rsidR="007A68A5">
        <w:t xml:space="preserve"> information</w:t>
      </w:r>
    </w:p>
    <w:p w14:paraId="47916F5E" w14:textId="77777777" w:rsidR="007A68A5" w:rsidRPr="000549A6" w:rsidRDefault="007A68A5" w:rsidP="007A68A5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 xml:space="preserve">WORKING METHODS </w:t>
      </w:r>
      <w:r w:rsidRPr="000549A6">
        <w:rPr>
          <w:rFonts w:asciiTheme="minorHAnsi" w:hAnsiTheme="minorHAnsi" w:cstheme="minorHAnsi"/>
          <w:b/>
          <w:bCs/>
          <w:sz w:val="22"/>
          <w:szCs w:val="22"/>
        </w:rPr>
        <w:t>AND FACILITIES</w:t>
      </w:r>
    </w:p>
    <w:p w14:paraId="316A3B59" w14:textId="153EF7ED" w:rsidR="00A269F1" w:rsidRPr="00CA2462" w:rsidRDefault="007A68A5" w:rsidP="00510C64">
      <w:pPr>
        <w:spacing w:after="120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0549A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DOCUMENT SUBMISSION AND ACCESS</w:t>
      </w:r>
      <w:r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: </w:t>
      </w:r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The meeting will be run paperless. Member </w:t>
      </w:r>
      <w:r w:rsidR="004741F7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C</w:t>
      </w:r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ontributions and draft TDs should be submitted by e-mail to </w:t>
      </w:r>
      <w:r w:rsidR="00050859" w:rsidRPr="003A7F83">
        <w:rPr>
          <w:rStyle w:val="Hyperlink"/>
          <w:rFonts w:asciiTheme="minorHAnsi" w:hAnsiTheme="minorHAnsi" w:cstheme="minorHAnsi"/>
          <w:sz w:val="22"/>
          <w:szCs w:val="22"/>
        </w:rPr>
        <w:t>tsbsg</w:t>
      </w:r>
      <w:r w:rsidR="00050859" w:rsidRPr="003A7F83">
        <w:rPr>
          <w:rStyle w:val="Hyperlink"/>
          <w:rFonts w:asciiTheme="minorHAnsi" w:hAnsiTheme="minorHAnsi" w:cstheme="minorHAnsi" w:hint="eastAsia"/>
          <w:sz w:val="22"/>
          <w:szCs w:val="22"/>
          <w:lang w:eastAsia="zh-CN"/>
        </w:rPr>
        <w:t>5</w:t>
      </w:r>
      <w:r w:rsidR="00050859" w:rsidRPr="003A7F83">
        <w:rPr>
          <w:rStyle w:val="Hyperlink"/>
          <w:rFonts w:asciiTheme="minorHAnsi" w:hAnsiTheme="minorHAnsi" w:cstheme="minorHAnsi"/>
          <w:sz w:val="22"/>
          <w:szCs w:val="22"/>
        </w:rPr>
        <w:t>@itu.int</w:t>
      </w:r>
      <w:r w:rsidR="00050859" w:rsidRPr="003A7F83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510C64" w:rsidRPr="00064971">
        <w:rPr>
          <w:rFonts w:asciiTheme="minorHAnsi" w:eastAsia="SimSun" w:hAnsiTheme="minorHAnsi" w:cstheme="minorHAnsi"/>
          <w:sz w:val="22"/>
          <w:szCs w:val="22"/>
          <w:lang w:eastAsia="zh-CN"/>
        </w:rPr>
        <w:t>(for SG20, to</w:t>
      </w:r>
      <w:r w:rsidR="00510C64" w:rsidRPr="00510C64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hyperlink r:id="rId25" w:history="1">
        <w:r w:rsidR="00064971" w:rsidRPr="00550C65">
          <w:rPr>
            <w:rStyle w:val="Hyperlink"/>
            <w:rFonts w:asciiTheme="minorHAnsi" w:hAnsiTheme="minorHAnsi" w:cstheme="minorHAnsi"/>
            <w:sz w:val="22"/>
            <w:szCs w:val="22"/>
          </w:rPr>
          <w:t>tsbsg20@itu.int</w:t>
        </w:r>
      </w:hyperlink>
      <w:r w:rsidR="00064971" w:rsidRPr="00064971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)</w:t>
      </w:r>
      <w:r w:rsidR="00064971" w:rsidRPr="00064971">
        <w:t xml:space="preserve"> </w:t>
      </w:r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using the </w:t>
      </w:r>
      <w:hyperlink r:id="rId26" w:history="1">
        <w:r w:rsidR="00A269F1" w:rsidRPr="000549A6">
          <w:rPr>
            <w:rStyle w:val="Hyperlink"/>
            <w:rFonts w:asciiTheme="minorHAnsi" w:eastAsia="SimSun" w:hAnsiTheme="minorHAnsi" w:cstheme="minorHAnsi"/>
            <w:bCs/>
            <w:sz w:val="22"/>
            <w:szCs w:val="22"/>
            <w:lang w:eastAsia="zh-CN"/>
          </w:rPr>
          <w:t>appropriate template</w:t>
        </w:r>
      </w:hyperlink>
      <w:r w:rsidR="00A269F1" w:rsidRPr="000549A6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. Access to meeting documents is provided from the study gr</w:t>
      </w:r>
      <w:r w:rsidR="00A269F1" w:rsidRPr="00CA2462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oup homepage, and is restricted </w:t>
      </w:r>
      <w:r w:rsidR="00A269F1" w:rsidRPr="00CA2462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to ITU-T Members with an </w:t>
      </w:r>
      <w:hyperlink r:id="rId27" w:history="1">
        <w:r w:rsidR="00A269F1" w:rsidRPr="00CA2462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ITU account</w:t>
        </w:r>
      </w:hyperlink>
      <w:r w:rsidR="00A269F1" w:rsidRPr="00CA2462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that has TIES access.</w:t>
      </w:r>
    </w:p>
    <w:p w14:paraId="537382C6" w14:textId="2ED8FA4A" w:rsidR="007A68A5" w:rsidRPr="00CA2462" w:rsidRDefault="00391E73" w:rsidP="003C775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>WORKING LANG</w:t>
      </w:r>
      <w:r w:rsidR="0003672E" w:rsidRPr="00CA2462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A2462">
        <w:rPr>
          <w:rFonts w:asciiTheme="minorHAnsi" w:hAnsiTheme="minorHAnsi" w:cstheme="minorHAnsi"/>
          <w:b/>
          <w:bCs/>
          <w:sz w:val="22"/>
          <w:szCs w:val="22"/>
        </w:rPr>
        <w:t>AGE</w:t>
      </w:r>
      <w:r w:rsidR="007A68A5" w:rsidRPr="00CA2462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7A68A5" w:rsidRPr="00CA2462">
        <w:rPr>
          <w:rFonts w:asciiTheme="minorHAnsi" w:hAnsiTheme="minorHAnsi" w:cstheme="minorHAnsi"/>
          <w:sz w:val="22"/>
          <w:szCs w:val="22"/>
        </w:rPr>
        <w:t>In agreement with the Chair of the Group, the working language</w:t>
      </w:r>
      <w:r w:rsidR="00050859">
        <w:rPr>
          <w:rFonts w:asciiTheme="minorHAnsi" w:hAnsiTheme="minorHAnsi" w:cstheme="minorHAnsi"/>
          <w:sz w:val="22"/>
          <w:szCs w:val="22"/>
        </w:rPr>
        <w:t xml:space="preserve"> </w:t>
      </w:r>
      <w:r w:rsidR="007A68A5" w:rsidRPr="00CA2462">
        <w:rPr>
          <w:rFonts w:asciiTheme="minorHAnsi" w:hAnsiTheme="minorHAnsi" w:cstheme="minorHAnsi"/>
          <w:sz w:val="22"/>
          <w:szCs w:val="22"/>
        </w:rPr>
        <w:t xml:space="preserve">of the meeting will </w:t>
      </w:r>
      <w:r w:rsidR="007A68A5" w:rsidRPr="004E5F70">
        <w:rPr>
          <w:rFonts w:asciiTheme="minorHAnsi" w:hAnsiTheme="minorHAnsi" w:cstheme="minorHAnsi"/>
          <w:sz w:val="22"/>
          <w:szCs w:val="22"/>
        </w:rPr>
        <w:t xml:space="preserve">be </w:t>
      </w:r>
      <w:r w:rsidR="00050859" w:rsidRPr="004E5F70">
        <w:rPr>
          <w:rFonts w:asciiTheme="minorHAnsi" w:hAnsiTheme="minorHAnsi" w:cstheme="minorHAnsi"/>
          <w:sz w:val="22"/>
          <w:szCs w:val="22"/>
        </w:rPr>
        <w:t>Spanish</w:t>
      </w:r>
      <w:r w:rsidR="007A68A5" w:rsidRPr="004E5F70">
        <w:rPr>
          <w:rFonts w:asciiTheme="minorHAnsi" w:hAnsiTheme="minorHAnsi" w:cstheme="minorHAnsi"/>
          <w:sz w:val="22"/>
          <w:szCs w:val="22"/>
        </w:rPr>
        <w:t>.</w:t>
      </w:r>
    </w:p>
    <w:p w14:paraId="13B53DDD" w14:textId="77777777" w:rsidR="00240F27" w:rsidRDefault="007A68A5" w:rsidP="00240F27">
      <w:pPr>
        <w:tabs>
          <w:tab w:val="left" w:pos="1418"/>
          <w:tab w:val="left" w:pos="1702"/>
          <w:tab w:val="left" w:pos="216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>WIRELESS LAN</w:t>
      </w:r>
      <w:r w:rsidR="00240F27" w:rsidRPr="00CA2462">
        <w:rPr>
          <w:rFonts w:asciiTheme="minorHAnsi" w:hAnsiTheme="minorHAnsi" w:cstheme="minorHAnsi"/>
          <w:sz w:val="22"/>
          <w:szCs w:val="22"/>
        </w:rPr>
        <w:t xml:space="preserve"> </w:t>
      </w:r>
      <w:r w:rsidR="00F830C5" w:rsidRPr="00CA2462">
        <w:rPr>
          <w:rFonts w:asciiTheme="minorHAnsi" w:hAnsiTheme="minorHAnsi" w:cstheme="minorHAnsi"/>
          <w:sz w:val="22"/>
          <w:szCs w:val="22"/>
        </w:rPr>
        <w:t>f</w:t>
      </w:r>
      <w:r w:rsidR="00240F27" w:rsidRPr="00CA2462">
        <w:rPr>
          <w:rFonts w:asciiTheme="minorHAnsi" w:hAnsiTheme="minorHAnsi" w:cstheme="minorHAnsi"/>
          <w:sz w:val="22"/>
          <w:szCs w:val="22"/>
        </w:rPr>
        <w:t>acilities and Internet access will be available at the venue of the event.</w:t>
      </w:r>
    </w:p>
    <w:p w14:paraId="4FA86523" w14:textId="3BBCADD7" w:rsidR="004E5F70" w:rsidRDefault="00EA4D65" w:rsidP="004E5F70">
      <w:pPr>
        <w:tabs>
          <w:tab w:val="left" w:pos="1418"/>
          <w:tab w:val="left" w:pos="1702"/>
          <w:tab w:val="left" w:pos="2160"/>
        </w:tabs>
        <w:spacing w:after="120"/>
        <w:rPr>
          <w:rFonts w:asciiTheme="minorHAnsi" w:hAnsiTheme="minorHAnsi" w:cstheme="minorBidi"/>
          <w:sz w:val="22"/>
          <w:szCs w:val="22"/>
        </w:rPr>
      </w:pPr>
      <w:r w:rsidRPr="11A248ED">
        <w:rPr>
          <w:rFonts w:asciiTheme="minorHAnsi" w:hAnsiTheme="minorHAnsi" w:cstheme="minorBidi"/>
          <w:b/>
          <w:sz w:val="22"/>
          <w:szCs w:val="22"/>
        </w:rPr>
        <w:t>REMOTE PARTICIPATION</w:t>
      </w:r>
      <w:r w:rsidRPr="11A248ED">
        <w:rPr>
          <w:rFonts w:asciiTheme="minorHAnsi" w:hAnsiTheme="minorHAnsi" w:cstheme="minorBidi"/>
          <w:sz w:val="22"/>
          <w:szCs w:val="22"/>
        </w:rPr>
        <w:t>:</w:t>
      </w:r>
      <w:r w:rsidR="00EE1AFA" w:rsidRPr="11A248ED">
        <w:rPr>
          <w:rFonts w:asciiTheme="minorHAnsi" w:hAnsiTheme="minorHAnsi" w:cstheme="minorBidi"/>
          <w:sz w:val="22"/>
          <w:szCs w:val="22"/>
        </w:rPr>
        <w:t xml:space="preserve"> </w:t>
      </w:r>
      <w:r w:rsidR="004E5F70" w:rsidRPr="004E5F70">
        <w:rPr>
          <w:rFonts w:asciiTheme="minorHAnsi" w:hAnsiTheme="minorHAnsi" w:cstheme="minorBidi"/>
          <w:sz w:val="22"/>
          <w:szCs w:val="22"/>
        </w:rPr>
        <w:t>Instructions to connect will be provided upon registration.</w:t>
      </w:r>
    </w:p>
    <w:p w14:paraId="2B12FA9D" w14:textId="77777777" w:rsidR="007A68A5" w:rsidRPr="00CA2462" w:rsidRDefault="00B70C75" w:rsidP="008D72EB">
      <w:pPr>
        <w:tabs>
          <w:tab w:val="left" w:pos="1418"/>
          <w:tab w:val="left" w:pos="1702"/>
          <w:tab w:val="left" w:pos="2160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 xml:space="preserve">PRE-REGISTRATION, </w:t>
      </w:r>
      <w:r w:rsidR="007A68A5" w:rsidRPr="00CA2462">
        <w:rPr>
          <w:rFonts w:asciiTheme="minorHAnsi" w:hAnsiTheme="minorHAnsi" w:cstheme="minorHAnsi"/>
          <w:b/>
          <w:bCs/>
          <w:sz w:val="22"/>
          <w:szCs w:val="22"/>
        </w:rPr>
        <w:t>FELLOWSHIPS</w:t>
      </w:r>
      <w:r w:rsidRPr="00CA2462">
        <w:rPr>
          <w:rFonts w:asciiTheme="minorHAnsi" w:hAnsiTheme="minorHAnsi" w:cstheme="minorHAnsi"/>
          <w:b/>
          <w:bCs/>
          <w:sz w:val="22"/>
          <w:szCs w:val="22"/>
        </w:rPr>
        <w:t xml:space="preserve"> AND VISA SUPPORT</w:t>
      </w:r>
    </w:p>
    <w:p w14:paraId="6CB10DEA" w14:textId="2C10AD05" w:rsidR="00771DC6" w:rsidRPr="00482621" w:rsidRDefault="00771DC6" w:rsidP="00771DC6">
      <w:pPr>
        <w:rPr>
          <w:rFonts w:asciiTheme="minorHAnsi" w:hAnsiTheme="minorHAnsi" w:cstheme="minorHAnsi"/>
          <w:bCs/>
          <w:sz w:val="22"/>
          <w:szCs w:val="22"/>
        </w:rPr>
      </w:pPr>
      <w:r w:rsidRPr="00E56E57">
        <w:rPr>
          <w:rFonts w:asciiTheme="minorHAnsi" w:hAnsiTheme="minorHAnsi" w:cstheme="minorHAnsi"/>
          <w:b/>
          <w:bCs/>
          <w:sz w:val="22"/>
          <w:szCs w:val="22"/>
        </w:rPr>
        <w:t>PRE-REGISTRATION</w:t>
      </w:r>
      <w:r w:rsidRPr="00E56E57">
        <w:rPr>
          <w:rFonts w:asciiTheme="minorHAnsi" w:hAnsiTheme="minorHAnsi" w:cstheme="minorHAnsi"/>
          <w:sz w:val="22"/>
          <w:szCs w:val="22"/>
        </w:rPr>
        <w:t>:</w:t>
      </w:r>
      <w:r w:rsidRPr="00E56E57">
        <w:rPr>
          <w:rFonts w:asciiTheme="minorHAnsi" w:hAnsiTheme="minorHAnsi" w:cstheme="minorHAnsi"/>
          <w:bCs/>
          <w:sz w:val="22"/>
          <w:szCs w:val="22"/>
        </w:rPr>
        <w:t xml:space="preserve"> Pre-registration is mandatory </w:t>
      </w:r>
      <w:r w:rsidRPr="00E56E57">
        <w:rPr>
          <w:rFonts w:asciiTheme="minorHAnsi" w:hAnsiTheme="minorHAnsi" w:cstheme="minorHAnsi"/>
          <w:bCs/>
          <w:sz w:val="22"/>
          <w:szCs w:val="22"/>
          <w:u w:val="single"/>
        </w:rPr>
        <w:t>for both in-person and remote participants</w:t>
      </w:r>
      <w:r w:rsidRPr="00E56E57">
        <w:rPr>
          <w:rFonts w:asciiTheme="minorHAnsi" w:hAnsiTheme="minorHAnsi" w:cstheme="minorHAnsi"/>
          <w:bCs/>
          <w:sz w:val="22"/>
          <w:szCs w:val="22"/>
        </w:rPr>
        <w:t xml:space="preserve"> and is to be done online </w:t>
      </w:r>
      <w:r w:rsidR="000A3B34" w:rsidRPr="00482621">
        <w:rPr>
          <w:rFonts w:asciiTheme="minorHAnsi" w:hAnsiTheme="minorHAnsi" w:cstheme="minorHAnsi"/>
          <w:bCs/>
          <w:sz w:val="22"/>
          <w:szCs w:val="22"/>
        </w:rPr>
        <w:t xml:space="preserve">via the </w:t>
      </w:r>
      <w:hyperlink r:id="rId28" w:history="1">
        <w:r w:rsidR="000A3B34" w:rsidRPr="00482621">
          <w:rPr>
            <w:rStyle w:val="Hyperlink"/>
            <w:rFonts w:asciiTheme="minorHAnsi" w:hAnsiTheme="minorHAnsi" w:cstheme="minorHAnsi"/>
            <w:sz w:val="22"/>
            <w:szCs w:val="22"/>
          </w:rPr>
          <w:t>SG5RG-LATAM homepage</w:t>
        </w:r>
      </w:hyperlink>
      <w:r w:rsidR="000A3B34" w:rsidRPr="00482621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29" w:history="1">
        <w:r w:rsidR="000A3B34" w:rsidRPr="00482621">
          <w:rPr>
            <w:rStyle w:val="Hyperlink"/>
            <w:rFonts w:asciiTheme="minorHAnsi" w:hAnsiTheme="minorHAnsi" w:cstheme="minorHAnsi"/>
            <w:sz w:val="22"/>
            <w:szCs w:val="22"/>
          </w:rPr>
          <w:t>SG20RG-LATAM homepage</w:t>
        </w:r>
      </w:hyperlink>
      <w:r w:rsidRPr="00E56E5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56E57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="000A3B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3B34" w:rsidRPr="000A3B34">
        <w:rPr>
          <w:rFonts w:asciiTheme="minorHAnsi" w:hAnsiTheme="minorHAnsi" w:cstheme="minorHAnsi"/>
          <w:b/>
          <w:bCs/>
          <w:sz w:val="22"/>
          <w:szCs w:val="22"/>
        </w:rPr>
        <w:t>21 March 2026</w:t>
      </w:r>
      <w:r w:rsidRPr="00E56E57">
        <w:rPr>
          <w:rFonts w:asciiTheme="minorHAnsi" w:hAnsiTheme="minorHAnsi" w:cstheme="minorHAnsi"/>
          <w:bCs/>
          <w:sz w:val="22"/>
          <w:szCs w:val="22"/>
        </w:rPr>
        <w:t xml:space="preserve">. The ITU-T registration system requires focal-point approval for registration requests; however, this can be changed to allow automatic approval as outlined in </w:t>
      </w:r>
      <w:hyperlink r:id="rId30" w:history="1">
        <w:r w:rsidRPr="00E56E5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TSB Circular 1</w:t>
        </w:r>
      </w:hyperlink>
      <w:r w:rsidRPr="00E56E57">
        <w:rPr>
          <w:rFonts w:ascii="Calibri" w:hAnsi="Calibri" w:cs="Calibri"/>
          <w:bCs/>
          <w:sz w:val="22"/>
          <w:szCs w:val="22"/>
        </w:rPr>
        <w:t xml:space="preserve">. </w:t>
      </w:r>
      <w:r w:rsidRPr="00E56E57">
        <w:rPr>
          <w:rFonts w:asciiTheme="minorHAnsi" w:hAnsiTheme="minorHAnsi" w:cstheme="minorHAnsi"/>
          <w:bCs/>
          <w:sz w:val="22"/>
          <w:szCs w:val="22"/>
        </w:rPr>
        <w:t>Some options in the registration form apply only to Member States, including function, interpretation requests and fellowships requests. The membership is invited to include women in their delegations whenever possible.</w:t>
      </w:r>
    </w:p>
    <w:p w14:paraId="5679B2D2" w14:textId="348FBED3" w:rsidR="00A71367" w:rsidRPr="00482621" w:rsidRDefault="007A68A5" w:rsidP="00A71367">
      <w:pPr>
        <w:rPr>
          <w:rFonts w:asciiTheme="minorHAnsi" w:hAnsiTheme="minorHAnsi" w:cstheme="minorHAnsi"/>
          <w:sz w:val="22"/>
          <w:szCs w:val="22"/>
        </w:rPr>
      </w:pPr>
      <w:r w:rsidRPr="00482621">
        <w:rPr>
          <w:rFonts w:asciiTheme="minorHAnsi" w:hAnsiTheme="minorHAnsi" w:cstheme="minorHAnsi"/>
          <w:b/>
          <w:bCs/>
          <w:sz w:val="22"/>
          <w:szCs w:val="22"/>
        </w:rPr>
        <w:t>FELLOWSHIPS</w:t>
      </w:r>
      <w:r w:rsidRPr="00482621">
        <w:rPr>
          <w:rFonts w:asciiTheme="minorHAnsi" w:hAnsiTheme="minorHAnsi" w:cstheme="minorHAnsi"/>
          <w:bCs/>
          <w:sz w:val="22"/>
          <w:szCs w:val="22"/>
        </w:rPr>
        <w:t>:</w:t>
      </w:r>
      <w:r w:rsidRPr="00482621">
        <w:rPr>
          <w:rFonts w:asciiTheme="minorHAnsi" w:hAnsiTheme="minorHAnsi" w:cstheme="minorHAnsi"/>
          <w:sz w:val="22"/>
          <w:szCs w:val="22"/>
        </w:rPr>
        <w:t xml:space="preserve"> </w:t>
      </w:r>
      <w:r w:rsidR="00A71367" w:rsidRPr="00482621">
        <w:rPr>
          <w:rFonts w:asciiTheme="minorHAnsi" w:hAnsiTheme="minorHAnsi" w:cstheme="minorHAnsi"/>
          <w:sz w:val="22"/>
          <w:szCs w:val="22"/>
        </w:rPr>
        <w:t xml:space="preserve">To facilitate participation from </w:t>
      </w:r>
      <w:hyperlink r:id="rId31">
        <w:r w:rsidR="00A71367" w:rsidRPr="00482621">
          <w:rPr>
            <w:rStyle w:val="Hyperlink"/>
            <w:rFonts w:asciiTheme="minorHAnsi" w:hAnsiTheme="minorHAnsi" w:cstheme="minorHAnsi"/>
            <w:sz w:val="22"/>
            <w:szCs w:val="22"/>
          </w:rPr>
          <w:t>eligible countries</w:t>
        </w:r>
      </w:hyperlink>
      <w:r w:rsidR="00A71367" w:rsidRPr="00482621">
        <w:rPr>
          <w:rFonts w:asciiTheme="minorHAnsi" w:hAnsiTheme="minorHAnsi" w:cstheme="minorHAnsi"/>
          <w:sz w:val="22"/>
          <w:szCs w:val="22"/>
        </w:rPr>
        <w:t xml:space="preserve">, up to two partial in-person fellowships per country may be awarded, </w:t>
      </w:r>
      <w:r w:rsidR="004E5F70">
        <w:rPr>
          <w:rFonts w:asciiTheme="minorHAnsi" w:hAnsiTheme="minorHAnsi" w:cstheme="minorHAnsi"/>
          <w:sz w:val="22"/>
          <w:szCs w:val="22"/>
        </w:rPr>
        <w:t xml:space="preserve">within the Latin American region only, </w:t>
      </w:r>
      <w:r w:rsidR="00A71367" w:rsidRPr="00482621">
        <w:rPr>
          <w:rFonts w:asciiTheme="minorHAnsi" w:hAnsiTheme="minorHAnsi" w:cstheme="minorHAnsi"/>
          <w:sz w:val="22"/>
          <w:szCs w:val="22"/>
        </w:rPr>
        <w:t xml:space="preserve">subject to available funding. A partial fellowship will cover either a) the </w:t>
      </w:r>
      <w:r w:rsidR="00A71367" w:rsidRPr="00482621">
        <w:rPr>
          <w:rFonts w:asciiTheme="minorHAnsi" w:hAnsiTheme="minorHAnsi" w:cstheme="minorHAnsi"/>
          <w:b/>
          <w:bCs/>
          <w:sz w:val="22"/>
          <w:szCs w:val="22"/>
        </w:rPr>
        <w:t>air ticket</w:t>
      </w:r>
      <w:r w:rsidR="00A71367" w:rsidRPr="00482621">
        <w:rPr>
          <w:rFonts w:asciiTheme="minorHAnsi" w:hAnsiTheme="minorHAnsi" w:cstheme="minorHAnsi"/>
          <w:sz w:val="22"/>
          <w:szCs w:val="22"/>
        </w:rPr>
        <w:t xml:space="preserve"> (one return economy class ticket by the most direct/economical route from the country of origin to the meeting venue), or b) an appropriate </w:t>
      </w:r>
      <w:r w:rsidR="00A71367" w:rsidRPr="00482621">
        <w:rPr>
          <w:rFonts w:asciiTheme="minorHAnsi" w:hAnsiTheme="minorHAnsi" w:cstheme="minorHAnsi"/>
          <w:b/>
          <w:bCs/>
          <w:sz w:val="22"/>
          <w:szCs w:val="22"/>
        </w:rPr>
        <w:t xml:space="preserve">daily subsistence allowance </w:t>
      </w:r>
      <w:r w:rsidR="00A71367" w:rsidRPr="00482621">
        <w:rPr>
          <w:rFonts w:asciiTheme="minorHAnsi" w:hAnsiTheme="minorHAnsi" w:cstheme="minorHAnsi"/>
          <w:sz w:val="22"/>
          <w:szCs w:val="22"/>
        </w:rPr>
        <w:t xml:space="preserve">(intended to cover accommodation, meals and incidental expenses). In case two partial fellowships are requested, </w:t>
      </w:r>
      <w:r w:rsidR="00A71367" w:rsidRPr="00482621">
        <w:rPr>
          <w:rFonts w:asciiTheme="minorHAnsi" w:hAnsiTheme="minorHAnsi" w:cstheme="minorHAnsi"/>
          <w:i/>
          <w:iCs/>
          <w:sz w:val="22"/>
          <w:szCs w:val="22"/>
        </w:rPr>
        <w:t>at least one</w:t>
      </w:r>
      <w:r w:rsidR="00A71367" w:rsidRPr="00482621">
        <w:rPr>
          <w:rFonts w:asciiTheme="minorHAnsi" w:hAnsiTheme="minorHAnsi" w:cstheme="minorHAnsi"/>
          <w:sz w:val="22"/>
          <w:szCs w:val="22"/>
        </w:rPr>
        <w:t xml:space="preserve"> should be an </w:t>
      </w:r>
      <w:r w:rsidR="00A71367" w:rsidRPr="00482621">
        <w:rPr>
          <w:rFonts w:asciiTheme="minorHAnsi" w:hAnsiTheme="minorHAnsi" w:cstheme="minorHAnsi"/>
          <w:i/>
          <w:iCs/>
          <w:sz w:val="22"/>
          <w:szCs w:val="22"/>
        </w:rPr>
        <w:t>air ticket</w:t>
      </w:r>
      <w:r w:rsidR="00A71367" w:rsidRPr="00482621">
        <w:rPr>
          <w:rFonts w:asciiTheme="minorHAnsi" w:hAnsiTheme="minorHAnsi" w:cstheme="minorHAnsi"/>
          <w:sz w:val="22"/>
          <w:szCs w:val="22"/>
        </w:rPr>
        <w:t xml:space="preserve">. The applicant's organization is responsible to cover the remaining participation costs. </w:t>
      </w:r>
    </w:p>
    <w:p w14:paraId="15CDF9CF" w14:textId="2E034823" w:rsidR="00A71367" w:rsidRPr="00482621" w:rsidRDefault="00A71367" w:rsidP="00A71367">
      <w:pPr>
        <w:rPr>
          <w:rFonts w:asciiTheme="minorHAnsi" w:hAnsiTheme="minorHAnsi" w:cstheme="minorHAnsi"/>
          <w:sz w:val="22"/>
          <w:szCs w:val="22"/>
        </w:rPr>
      </w:pPr>
      <w:r w:rsidRPr="00482621">
        <w:rPr>
          <w:rFonts w:asciiTheme="minorHAnsi" w:hAnsiTheme="minorHAnsi" w:cstheme="minorHAnsi"/>
          <w:sz w:val="22"/>
          <w:szCs w:val="22"/>
          <w:lang w:val="en-US"/>
        </w:rPr>
        <w:t xml:space="preserve">In line with Plenipotentiary Resolution 213 (Dubai, 2018), it is encouraged that fellowship nominations take into consideration gender balance and inclusion of persons with disabilities and with specific needs. The </w:t>
      </w:r>
      <w:r w:rsidRPr="00482621">
        <w:rPr>
          <w:rFonts w:asciiTheme="minorHAnsi" w:hAnsiTheme="minorHAnsi" w:cstheme="minorHAnsi"/>
          <w:sz w:val="22"/>
          <w:szCs w:val="22"/>
        </w:rPr>
        <w:t xml:space="preserve">criteria to grant a fellowship </w:t>
      </w:r>
      <w:proofErr w:type="gramStart"/>
      <w:r w:rsidRPr="00482621">
        <w:rPr>
          <w:rFonts w:asciiTheme="minorHAnsi" w:hAnsiTheme="minorHAnsi" w:cstheme="minorHAnsi"/>
          <w:sz w:val="22"/>
          <w:szCs w:val="22"/>
        </w:rPr>
        <w:t>include:</w:t>
      </w:r>
      <w:proofErr w:type="gramEnd"/>
      <w:r w:rsidRPr="00482621">
        <w:rPr>
          <w:rFonts w:asciiTheme="minorHAnsi" w:hAnsiTheme="minorHAnsi" w:cstheme="minorHAnsi"/>
          <w:sz w:val="22"/>
          <w:szCs w:val="22"/>
        </w:rPr>
        <w:t xml:space="preserve"> available ITU budget; active participation, including the submission of relevant written contributions; equitable distribution among countries and regions; application by persons with disabilities and specific needs; and gender balance.</w:t>
      </w:r>
      <w:r w:rsidR="00210BDF" w:rsidRPr="00482621">
        <w:rPr>
          <w:rFonts w:asciiTheme="minorHAnsi" w:hAnsiTheme="minorHAnsi" w:cstheme="minorHAnsi"/>
          <w:sz w:val="22"/>
          <w:szCs w:val="22"/>
        </w:rPr>
        <w:t xml:space="preserve"> Preference will be given to applicants attending all the ITU events in </w:t>
      </w:r>
      <w:r w:rsidR="000A3B34" w:rsidRPr="000A3B34">
        <w:rPr>
          <w:rFonts w:asciiTheme="minorHAnsi" w:hAnsiTheme="minorHAnsi" w:cstheme="minorHAnsi"/>
          <w:sz w:val="22"/>
          <w:szCs w:val="22"/>
        </w:rPr>
        <w:t>Panama City, Panama, 21-22 April 2026</w:t>
      </w:r>
      <w:r w:rsidR="000A3B34">
        <w:rPr>
          <w:rFonts w:asciiTheme="minorHAnsi" w:hAnsiTheme="minorHAnsi" w:cstheme="minorHAnsi"/>
          <w:sz w:val="22"/>
          <w:szCs w:val="22"/>
        </w:rPr>
        <w:t>.</w:t>
      </w:r>
    </w:p>
    <w:p w14:paraId="34CD9333" w14:textId="0C451BA9" w:rsidR="00453693" w:rsidRPr="00482621" w:rsidRDefault="00A71367" w:rsidP="50273706">
      <w:pPr>
        <w:rPr>
          <w:rFonts w:asciiTheme="minorHAnsi" w:hAnsiTheme="minorHAnsi" w:cstheme="minorBidi"/>
          <w:sz w:val="22"/>
          <w:szCs w:val="22"/>
        </w:rPr>
      </w:pPr>
      <w:r w:rsidRPr="00482621">
        <w:rPr>
          <w:rFonts w:asciiTheme="minorHAnsi" w:hAnsiTheme="minorHAnsi" w:cstheme="minorBidi"/>
          <w:sz w:val="22"/>
          <w:szCs w:val="22"/>
        </w:rPr>
        <w:t xml:space="preserve">The request form is available from the </w:t>
      </w:r>
      <w:hyperlink r:id="rId32" w:history="1">
        <w:r w:rsidR="00942446" w:rsidRPr="0048262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SG5RG-LATAM </w:t>
        </w:r>
      </w:hyperlink>
      <w:r w:rsidR="00942446" w:rsidRPr="00482621">
        <w:rPr>
          <w:rFonts w:asciiTheme="minorHAnsi" w:hAnsiTheme="minorHAnsi" w:cstheme="minorHAnsi"/>
          <w:sz w:val="22"/>
          <w:szCs w:val="22"/>
        </w:rPr>
        <w:t xml:space="preserve">and </w:t>
      </w:r>
      <w:hyperlink r:id="rId33" w:history="1">
        <w:r w:rsidR="00942446" w:rsidRPr="004E5F70">
          <w:rPr>
            <w:rStyle w:val="Hyperlink"/>
            <w:rFonts w:asciiTheme="minorHAnsi" w:hAnsiTheme="minorHAnsi" w:cstheme="minorHAnsi"/>
            <w:sz w:val="22"/>
            <w:szCs w:val="22"/>
          </w:rPr>
          <w:t>SG20RG-LATAM</w:t>
        </w:r>
      </w:hyperlink>
      <w:r w:rsidR="00942446" w:rsidRPr="004E5F70">
        <w:rPr>
          <w:rFonts w:asciiTheme="minorHAnsi" w:hAnsiTheme="minorHAnsi" w:cstheme="minorHAnsi"/>
          <w:sz w:val="22"/>
          <w:szCs w:val="22"/>
        </w:rPr>
        <w:t xml:space="preserve"> homepage</w:t>
      </w:r>
      <w:r w:rsidR="00002FFF" w:rsidRPr="00482621">
        <w:rPr>
          <w:rFonts w:asciiTheme="minorHAnsi" w:hAnsiTheme="minorHAnsi" w:cstheme="minorHAnsi"/>
          <w:sz w:val="22"/>
          <w:szCs w:val="22"/>
        </w:rPr>
        <w:t>s</w:t>
      </w:r>
      <w:r w:rsidRPr="00482621">
        <w:rPr>
          <w:rFonts w:asciiTheme="minorHAnsi" w:hAnsiTheme="minorHAnsi" w:cstheme="minorBidi"/>
          <w:sz w:val="22"/>
          <w:szCs w:val="22"/>
        </w:rPr>
        <w:t xml:space="preserve">. </w:t>
      </w:r>
      <w:r w:rsidRPr="00482621">
        <w:rPr>
          <w:rFonts w:asciiTheme="minorHAnsi" w:hAnsiTheme="minorHAnsi" w:cstheme="minorBidi"/>
          <w:b/>
          <w:bCs/>
          <w:sz w:val="22"/>
          <w:szCs w:val="22"/>
        </w:rPr>
        <w:t xml:space="preserve">Fellowship requests must be received by </w:t>
      </w:r>
      <w:r w:rsidR="00800E01">
        <w:rPr>
          <w:rFonts w:asciiTheme="minorHAnsi" w:hAnsiTheme="minorHAnsi" w:cstheme="minorBidi"/>
          <w:b/>
          <w:bCs/>
          <w:sz w:val="22"/>
          <w:szCs w:val="22"/>
        </w:rPr>
        <w:t>16</w:t>
      </w:r>
      <w:r w:rsidR="005C41BE" w:rsidRPr="0048262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800E01">
        <w:rPr>
          <w:rFonts w:asciiTheme="minorHAnsi" w:hAnsiTheme="minorHAnsi" w:cstheme="minorBidi"/>
          <w:b/>
          <w:bCs/>
          <w:sz w:val="22"/>
          <w:szCs w:val="22"/>
        </w:rPr>
        <w:t>March</w:t>
      </w:r>
      <w:r w:rsidR="005C41BE" w:rsidRPr="0048262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800E01">
        <w:rPr>
          <w:rFonts w:asciiTheme="minorHAnsi" w:hAnsiTheme="minorHAnsi" w:cstheme="minorBidi"/>
          <w:b/>
          <w:bCs/>
          <w:sz w:val="22"/>
          <w:szCs w:val="22"/>
        </w:rPr>
        <w:t xml:space="preserve">2026 </w:t>
      </w:r>
      <w:r w:rsidRPr="00482621">
        <w:rPr>
          <w:rFonts w:asciiTheme="minorHAnsi" w:hAnsiTheme="minorHAnsi" w:cstheme="minorBidi"/>
          <w:b/>
          <w:bCs/>
          <w:sz w:val="22"/>
          <w:szCs w:val="22"/>
        </w:rPr>
        <w:t>at the latest.</w:t>
      </w:r>
      <w:r w:rsidRPr="00482621">
        <w:rPr>
          <w:rFonts w:asciiTheme="minorHAnsi" w:hAnsiTheme="minorHAnsi" w:cstheme="minorBidi"/>
          <w:sz w:val="22"/>
          <w:szCs w:val="22"/>
        </w:rPr>
        <w:t xml:space="preserve"> They are to be sent by e-mail to </w:t>
      </w:r>
      <w:hyperlink r:id="rId34">
        <w:r w:rsidRPr="00482621">
          <w:rPr>
            <w:rStyle w:val="Hyperlink"/>
            <w:rFonts w:asciiTheme="minorHAnsi" w:hAnsiTheme="minorHAnsi" w:cstheme="minorBidi"/>
            <w:sz w:val="22"/>
            <w:szCs w:val="22"/>
          </w:rPr>
          <w:t>fellowships@itu.int</w:t>
        </w:r>
      </w:hyperlink>
      <w:r w:rsidRPr="00482621">
        <w:rPr>
          <w:rFonts w:asciiTheme="minorHAnsi" w:hAnsiTheme="minorHAnsi" w:cstheme="minorBidi"/>
          <w:sz w:val="22"/>
          <w:szCs w:val="22"/>
        </w:rPr>
        <w:t xml:space="preserve"> or by fax to +41 22 730 57 78. </w:t>
      </w:r>
      <w:r w:rsidRPr="00482621">
        <w:rPr>
          <w:rFonts w:asciiTheme="minorHAnsi" w:hAnsiTheme="minorHAnsi" w:cstheme="minorBidi"/>
          <w:b/>
          <w:bCs/>
          <w:sz w:val="22"/>
          <w:szCs w:val="22"/>
        </w:rPr>
        <w:t>Registration (approved by the focal point) is required before submitting a fellowship request</w:t>
      </w:r>
      <w:r w:rsidRPr="00482621">
        <w:rPr>
          <w:rFonts w:asciiTheme="minorHAnsi" w:hAnsiTheme="minorHAnsi" w:cstheme="minorBidi"/>
          <w:sz w:val="22"/>
          <w:szCs w:val="22"/>
        </w:rPr>
        <w:t>, and it is strongly recommended to register for the event and to start the request process at least seven weeks before the meeting.</w:t>
      </w:r>
    </w:p>
    <w:p w14:paraId="019174FC" w14:textId="21B1D79B" w:rsidR="00AD3D23" w:rsidRPr="00CA2462" w:rsidRDefault="00B70C75" w:rsidP="00482621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Bidi"/>
          <w:sz w:val="22"/>
          <w:szCs w:val="22"/>
        </w:rPr>
      </w:pPr>
      <w:r w:rsidRPr="00482621">
        <w:rPr>
          <w:rFonts w:asciiTheme="minorHAnsi" w:hAnsiTheme="minorHAnsi" w:cstheme="minorBidi"/>
          <w:b/>
          <w:sz w:val="22"/>
          <w:szCs w:val="22"/>
        </w:rPr>
        <w:t>VISA SUPPORT</w:t>
      </w:r>
      <w:r w:rsidRPr="00482621">
        <w:rPr>
          <w:rFonts w:asciiTheme="minorHAnsi" w:hAnsiTheme="minorHAnsi" w:cstheme="minorBidi"/>
          <w:sz w:val="22"/>
          <w:szCs w:val="22"/>
        </w:rPr>
        <w:t>: As this meeting is organized outside Switzerland, visa support requests are to be addressed directly to the host of the meeting. Instructions</w:t>
      </w:r>
      <w:r w:rsidR="00D06C9B" w:rsidRPr="00482621">
        <w:rPr>
          <w:rFonts w:asciiTheme="minorHAnsi" w:hAnsiTheme="minorHAnsi" w:cstheme="minorBidi"/>
          <w:sz w:val="22"/>
          <w:szCs w:val="22"/>
        </w:rPr>
        <w:t xml:space="preserve"> will be made avail</w:t>
      </w:r>
      <w:r w:rsidR="240E04A9" w:rsidRPr="00482621">
        <w:rPr>
          <w:rFonts w:asciiTheme="minorHAnsi" w:hAnsiTheme="minorHAnsi" w:cstheme="minorBidi"/>
          <w:sz w:val="22"/>
          <w:szCs w:val="22"/>
        </w:rPr>
        <w:t>a</w:t>
      </w:r>
      <w:r w:rsidR="00D06C9B" w:rsidRPr="00482621">
        <w:rPr>
          <w:rFonts w:asciiTheme="minorHAnsi" w:hAnsiTheme="minorHAnsi" w:cstheme="minorBidi"/>
          <w:sz w:val="22"/>
          <w:szCs w:val="22"/>
        </w:rPr>
        <w:t>ble</w:t>
      </w:r>
      <w:r w:rsidRPr="00482621">
        <w:rPr>
          <w:rFonts w:asciiTheme="minorHAnsi" w:hAnsiTheme="minorHAnsi" w:cstheme="minorBidi"/>
          <w:sz w:val="22"/>
          <w:szCs w:val="22"/>
        </w:rPr>
        <w:t xml:space="preserve"> in the “Practical information” section on the regional group webpage at: </w:t>
      </w:r>
      <w:hyperlink r:id="rId35" w:history="1">
        <w:r w:rsidR="005C41BE" w:rsidRPr="00482621">
          <w:rPr>
            <w:rStyle w:val="Hyperlink"/>
            <w:rFonts w:asciiTheme="minorHAnsi" w:hAnsiTheme="minorHAnsi" w:cstheme="minorBidi"/>
            <w:sz w:val="22"/>
            <w:szCs w:val="22"/>
            <w:lang w:val="en-US"/>
          </w:rPr>
          <w:t>https://itu.int/go/sg5rglatam</w:t>
        </w:r>
      </w:hyperlink>
      <w:r w:rsidR="00DE5139" w:rsidRPr="00482621">
        <w:rPr>
          <w:rFonts w:asciiTheme="minorHAnsi" w:hAnsiTheme="minorHAnsi" w:cstheme="minorBidi"/>
          <w:sz w:val="22"/>
          <w:szCs w:val="22"/>
        </w:rPr>
        <w:t xml:space="preserve"> and </w:t>
      </w:r>
      <w:hyperlink r:id="rId36" w:history="1">
        <w:r w:rsidR="00DE5139" w:rsidRPr="00482621">
          <w:rPr>
            <w:rStyle w:val="Hyperlink"/>
            <w:rFonts w:asciiTheme="minorHAnsi" w:hAnsiTheme="minorHAnsi" w:cstheme="minorBidi"/>
            <w:sz w:val="22"/>
            <w:szCs w:val="22"/>
            <w:lang w:val="en-US"/>
          </w:rPr>
          <w:t>https://itu.int/go/sg20rglatam</w:t>
        </w:r>
      </w:hyperlink>
      <w:r w:rsidR="005C41BE" w:rsidRPr="00482621">
        <w:rPr>
          <w:sz w:val="22"/>
          <w:szCs w:val="22"/>
        </w:rPr>
        <w:t>.</w:t>
      </w:r>
      <w:r w:rsidR="00AD3D23" w:rsidRPr="1D0CCDD1">
        <w:rPr>
          <w:rFonts w:asciiTheme="minorHAnsi" w:hAnsiTheme="minorHAnsi" w:cstheme="minorBidi"/>
          <w:sz w:val="22"/>
          <w:szCs w:val="22"/>
        </w:rPr>
        <w:br w:type="page"/>
      </w:r>
    </w:p>
    <w:p w14:paraId="4441928E" w14:textId="47ACFD99" w:rsidR="00781667" w:rsidRPr="00FC40C8" w:rsidRDefault="00E56604" w:rsidP="005C41BE">
      <w:pPr>
        <w:spacing w:after="120"/>
        <w:jc w:val="center"/>
        <w:rPr>
          <w:rFonts w:ascii="Calibri" w:hAnsi="Calibri" w:cs="Calibri"/>
          <w:b/>
          <w:iCs/>
          <w:sz w:val="22"/>
          <w:szCs w:val="22"/>
        </w:rPr>
      </w:pPr>
      <w:r w:rsidRPr="00164E95">
        <w:rPr>
          <w:rFonts w:ascii="Calibri" w:hAnsi="Calibri" w:cs="Calibri"/>
          <w:b/>
          <w:bCs/>
          <w:sz w:val="28"/>
          <w:szCs w:val="28"/>
        </w:rPr>
        <w:lastRenderedPageBreak/>
        <w:t xml:space="preserve">ANNEX </w:t>
      </w:r>
      <w:r w:rsidR="00781667" w:rsidRPr="00164E95">
        <w:rPr>
          <w:rFonts w:ascii="Calibri" w:hAnsi="Calibri" w:cs="Calibri"/>
          <w:b/>
          <w:bCs/>
          <w:sz w:val="28"/>
          <w:szCs w:val="28"/>
        </w:rPr>
        <w:t>B</w:t>
      </w:r>
      <w:r w:rsidRPr="00164E95">
        <w:rPr>
          <w:rFonts w:ascii="Calibri" w:hAnsi="Calibri" w:cs="Calibri"/>
          <w:b/>
          <w:bCs/>
          <w:sz w:val="28"/>
          <w:szCs w:val="28"/>
        </w:rPr>
        <w:br/>
      </w:r>
      <w:r w:rsidR="00B65C72" w:rsidRPr="00164E95">
        <w:rPr>
          <w:rFonts w:ascii="Calibri" w:hAnsi="Calibri" w:cs="Calibri"/>
          <w:b/>
          <w:iCs/>
          <w:sz w:val="28"/>
          <w:szCs w:val="28"/>
        </w:rPr>
        <w:t>Draft Agenda</w:t>
      </w:r>
      <w:r w:rsidR="00781667" w:rsidRPr="00164E95">
        <w:rPr>
          <w:rFonts w:ascii="Calibri" w:hAnsi="Calibri" w:cs="Calibri"/>
          <w:b/>
          <w:iCs/>
          <w:sz w:val="28"/>
          <w:szCs w:val="28"/>
        </w:rPr>
        <w:t xml:space="preserve"> </w:t>
      </w:r>
      <w:r w:rsidR="00B70C75" w:rsidRPr="00164E95">
        <w:rPr>
          <w:rFonts w:ascii="Calibri" w:hAnsi="Calibri" w:cs="Calibri"/>
          <w:b/>
          <w:iCs/>
          <w:sz w:val="22"/>
          <w:szCs w:val="22"/>
        </w:rPr>
        <w:br/>
      </w:r>
      <w:r w:rsidR="00B70C75" w:rsidRPr="00800E01">
        <w:rPr>
          <w:rFonts w:ascii="Calibri" w:hAnsi="Calibri" w:cs="Calibri"/>
          <w:b/>
          <w:iCs/>
          <w:szCs w:val="24"/>
        </w:rPr>
        <w:t xml:space="preserve">Meeting of ITU-T Study Group </w:t>
      </w:r>
      <w:r w:rsidR="005C41BE" w:rsidRPr="00800E01">
        <w:rPr>
          <w:rFonts w:ascii="Calibri" w:hAnsi="Calibri" w:cs="Calibri"/>
          <w:b/>
          <w:iCs/>
          <w:szCs w:val="24"/>
        </w:rPr>
        <w:t>5</w:t>
      </w:r>
      <w:r w:rsidR="00B70C75" w:rsidRPr="00800E01">
        <w:rPr>
          <w:rFonts w:ascii="Calibri" w:hAnsi="Calibri" w:cs="Calibri"/>
          <w:b/>
          <w:iCs/>
          <w:szCs w:val="24"/>
        </w:rPr>
        <w:t xml:space="preserve"> Regional Group for </w:t>
      </w:r>
      <w:r w:rsidR="005C41BE" w:rsidRPr="00800E01">
        <w:rPr>
          <w:rFonts w:ascii="Calibri" w:hAnsi="Calibri" w:cs="Calibri"/>
          <w:b/>
          <w:iCs/>
          <w:szCs w:val="24"/>
        </w:rPr>
        <w:t>Latin America (SG5RG-LATAM)</w:t>
      </w:r>
      <w:r w:rsidR="00DC37C4" w:rsidRPr="00800E01">
        <w:rPr>
          <w:rFonts w:ascii="Calibri" w:hAnsi="Calibri" w:cs="Calibri"/>
          <w:b/>
          <w:iCs/>
          <w:szCs w:val="24"/>
        </w:rPr>
        <w:br/>
      </w:r>
      <w:r w:rsidR="00800E01" w:rsidRPr="00800E01">
        <w:rPr>
          <w:rFonts w:ascii="Calibri" w:hAnsi="Calibri" w:cs="Calibri"/>
          <w:b/>
          <w:iCs/>
          <w:szCs w:val="24"/>
        </w:rPr>
        <w:t>Panama</w:t>
      </w:r>
      <w:r w:rsidR="008D72EB" w:rsidRPr="008D72EB">
        <w:rPr>
          <w:rFonts w:ascii="Calibri" w:hAnsi="Calibri" w:cs="Calibri"/>
          <w:b/>
          <w:iCs/>
          <w:szCs w:val="24"/>
        </w:rPr>
        <w:t xml:space="preserve"> </w:t>
      </w:r>
      <w:r w:rsidR="008D72EB" w:rsidRPr="00800E01">
        <w:rPr>
          <w:rFonts w:ascii="Calibri" w:hAnsi="Calibri" w:cs="Calibri"/>
          <w:b/>
          <w:iCs/>
          <w:szCs w:val="24"/>
        </w:rPr>
        <w:t>City</w:t>
      </w:r>
      <w:r w:rsidR="00800E01" w:rsidRPr="00800E01">
        <w:rPr>
          <w:rFonts w:ascii="Calibri" w:hAnsi="Calibri" w:cs="Calibri"/>
          <w:b/>
          <w:iCs/>
          <w:szCs w:val="24"/>
        </w:rPr>
        <w:t>, Panama, 21-22 April 2026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57"/>
        <w:gridCol w:w="270"/>
        <w:gridCol w:w="5911"/>
        <w:gridCol w:w="2733"/>
      </w:tblGrid>
      <w:tr w:rsidR="005C41BE" w:rsidRPr="00A93D88" w14:paraId="78C543BF" w14:textId="77777777" w:rsidTr="00EC081D">
        <w:trPr>
          <w:trHeight w:val="300"/>
          <w:tblHeader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0ACBD38" w14:textId="77777777" w:rsidR="005C41BE" w:rsidRPr="00A93D88" w:rsidRDefault="005C41BE" w:rsidP="005C41BE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E3EF6D" w14:textId="77777777" w:rsidR="005C41BE" w:rsidRPr="00A93D88" w:rsidRDefault="005C41BE" w:rsidP="005C41BE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center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Description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64F985" w14:textId="77777777" w:rsidR="005C41BE" w:rsidRPr="00A93D88" w:rsidRDefault="005C41BE" w:rsidP="005C41BE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center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Document</w:t>
            </w:r>
          </w:p>
        </w:tc>
      </w:tr>
      <w:tr w:rsidR="005C41BE" w:rsidRPr="00A93D88" w14:paraId="46D316EB" w14:textId="77777777" w:rsidTr="00EC081D">
        <w:trPr>
          <w:trHeight w:val="235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EDE6" w14:textId="77777777" w:rsidR="005C41BE" w:rsidRPr="00A93D88" w:rsidRDefault="005C41BE" w:rsidP="005C41BE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5F9B" w14:textId="77777777" w:rsidR="005C41BE" w:rsidRPr="00A93D88" w:rsidRDefault="005C41BE" w:rsidP="005C41BE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Opening of the meeting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B88FD" w14:textId="77777777" w:rsidR="005C41BE" w:rsidRPr="00A93D88" w:rsidRDefault="005C41BE" w:rsidP="005C41BE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C41BE" w:rsidRPr="00A93D88" w14:paraId="0EAB6605" w14:textId="77777777" w:rsidTr="00EC081D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1A60" w14:textId="77777777" w:rsidR="005C41BE" w:rsidRPr="00A93D88" w:rsidRDefault="005C41BE" w:rsidP="005C41BE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A904" w14:textId="77777777" w:rsidR="005C41BE" w:rsidRPr="00A93D88" w:rsidRDefault="005C41BE" w:rsidP="005C41BE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Adoption of the agenda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BFDFC" w14:textId="77777777" w:rsidR="005C41BE" w:rsidRPr="00A93D88" w:rsidRDefault="005C41BE" w:rsidP="005C41BE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315AC1" w:rsidRPr="00A93D88" w14:paraId="2813ADF0" w14:textId="77777777" w:rsidTr="00EC081D">
        <w:trPr>
          <w:trHeight w:val="356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B299" w14:textId="3D30C49C" w:rsidR="00315AC1" w:rsidRPr="00A93D88" w:rsidRDefault="00315AC1" w:rsidP="005C41BE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734B" w14:textId="7600BAF3" w:rsidR="00315AC1" w:rsidRPr="00A93D88" w:rsidRDefault="00315AC1" w:rsidP="005C41BE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 xml:space="preserve">Report of the last ITU-T SG5RG-LATAM meeting </w:t>
            </w: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br/>
              <w:t>(Santo Domingo, Dominican Republic, 6-8 May 2025)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CEAAC" w14:textId="77777777" w:rsidR="00315AC1" w:rsidRPr="00A93D88" w:rsidRDefault="00315AC1" w:rsidP="005C41BE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5C41BE" w:rsidRPr="00A93D88" w14:paraId="0BE46F33" w14:textId="77777777" w:rsidTr="00EC081D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64E1" w14:textId="114CFF00" w:rsidR="005C41BE" w:rsidRPr="00A93D88" w:rsidRDefault="00EC081D" w:rsidP="005C41BE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DC96" w14:textId="708F4722" w:rsidR="005C41BE" w:rsidRPr="00A93D88" w:rsidRDefault="005C41BE" w:rsidP="005C41BE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Overview of ITU-T Study Group 5 (structure) and ITU-T SG5RG</w:t>
            </w: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noBreakHyphen/>
              <w:t>LATAM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A3FF5" w14:textId="77777777" w:rsidR="005C41BE" w:rsidRPr="00A93D88" w:rsidRDefault="005C41BE" w:rsidP="005C41BE">
            <w:pPr>
              <w:spacing w:before="0"/>
              <w:rPr>
                <w:rFonts w:ascii="Calibri" w:eastAsiaTheme="minorEastAsia" w:hAnsi="Calibri" w:cs="Calibri"/>
                <w:sz w:val="22"/>
                <w:szCs w:val="22"/>
                <w:lang w:eastAsia="en-GB"/>
              </w:rPr>
            </w:pPr>
          </w:p>
        </w:tc>
      </w:tr>
      <w:tr w:rsidR="000A5C2A" w:rsidRPr="00A93D88" w14:paraId="272FB6DF" w14:textId="152EEB89" w:rsidTr="00EC081D">
        <w:trPr>
          <w:trHeight w:val="300"/>
          <w:jc w:val="center"/>
        </w:trPr>
        <w:tc>
          <w:tcPr>
            <w:tcW w:w="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DBDF" w14:textId="52B48C9A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4.1</w:t>
            </w:r>
          </w:p>
        </w:tc>
        <w:tc>
          <w:tcPr>
            <w:tcW w:w="3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B9EE" w14:textId="661089A2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</w:rPr>
              <w:t>ITU-T SG5RG-LATAM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3909E" w14:textId="7AB88E10" w:rsidR="000A5C2A" w:rsidRPr="00A93D88" w:rsidRDefault="000A5C2A" w:rsidP="000A5C2A">
            <w:pPr>
              <w:spacing w:before="0"/>
              <w:rPr>
                <w:rFonts w:ascii="Calibri" w:eastAsiaTheme="minorEastAsia" w:hAnsi="Calibri" w:cs="Calibri"/>
                <w:sz w:val="22"/>
                <w:szCs w:val="22"/>
                <w:lang w:eastAsia="en-GB"/>
              </w:rPr>
            </w:pPr>
          </w:p>
        </w:tc>
      </w:tr>
      <w:tr w:rsidR="000A5C2A" w:rsidRPr="00A93D88" w14:paraId="062E4228" w14:textId="591751A0" w:rsidTr="008D72EB">
        <w:trPr>
          <w:trHeight w:val="300"/>
          <w:jc w:val="center"/>
        </w:trPr>
        <w:tc>
          <w:tcPr>
            <w:tcW w:w="55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66ED" w14:textId="237CEC23" w:rsidR="000A5C2A" w:rsidRPr="00A93D88" w:rsidRDefault="00755588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6532" w14:textId="0A7BBDDB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hAnsi="Calibri" w:cs="Calibri"/>
                <w:sz w:val="22"/>
                <w:szCs w:val="22"/>
                <w:lang w:val="de-DE"/>
              </w:rPr>
              <w:t>ITU-T SG5RG-LATAM Member states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F380" w14:textId="113C806B" w:rsidR="000A5C2A" w:rsidRPr="00A93D88" w:rsidRDefault="000A5C2A" w:rsidP="000A5C2A">
            <w:pPr>
              <w:spacing w:before="0"/>
              <w:rPr>
                <w:rFonts w:ascii="Calibri" w:eastAsiaTheme="minorEastAsia" w:hAnsi="Calibri" w:cs="Calibri"/>
                <w:sz w:val="22"/>
                <w:szCs w:val="22"/>
                <w:lang w:eastAsia="en-GB"/>
              </w:rPr>
            </w:pPr>
          </w:p>
        </w:tc>
      </w:tr>
      <w:tr w:rsidR="000A5C2A" w:rsidRPr="00A93D88" w14:paraId="133AE5E2" w14:textId="14AEB902" w:rsidTr="008D72EB">
        <w:trPr>
          <w:trHeight w:val="300"/>
          <w:jc w:val="center"/>
        </w:trPr>
        <w:tc>
          <w:tcPr>
            <w:tcW w:w="55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653D" w14:textId="482F2471" w:rsidR="000A5C2A" w:rsidRPr="00A93D88" w:rsidRDefault="00755588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B897" w14:textId="5395F17F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hAnsi="Calibri" w:cs="Calibri"/>
                <w:sz w:val="22"/>
                <w:szCs w:val="22"/>
                <w:lang w:val="fr-CH"/>
              </w:rPr>
              <w:t xml:space="preserve">ITU-T SG5RG-LATAM Management </w:t>
            </w:r>
            <w:proofErr w:type="gramStart"/>
            <w:r w:rsidRPr="00A93D88">
              <w:rPr>
                <w:rFonts w:ascii="Calibri" w:hAnsi="Calibri" w:cs="Calibri"/>
                <w:sz w:val="22"/>
                <w:szCs w:val="22"/>
                <w:lang w:val="fr-CH"/>
              </w:rPr>
              <w:t>team</w:t>
            </w:r>
            <w:proofErr w:type="gramEnd"/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F541E" w14:textId="4566D2B8" w:rsidR="000A5C2A" w:rsidRPr="00A93D88" w:rsidRDefault="000A5C2A" w:rsidP="000A5C2A">
            <w:pPr>
              <w:spacing w:before="0"/>
              <w:rPr>
                <w:rFonts w:ascii="Calibri" w:eastAsiaTheme="minorEastAsia" w:hAnsi="Calibri" w:cs="Calibri"/>
                <w:sz w:val="22"/>
                <w:szCs w:val="22"/>
                <w:lang w:eastAsia="en-GB"/>
              </w:rPr>
            </w:pPr>
          </w:p>
        </w:tc>
      </w:tr>
      <w:tr w:rsidR="00C23068" w:rsidRPr="00A93D88" w:rsidDel="00506577" w14:paraId="03365C75" w14:textId="77777777" w:rsidTr="00EB7167">
        <w:trPr>
          <w:trHeight w:val="300"/>
          <w:jc w:val="center"/>
        </w:trPr>
        <w:tc>
          <w:tcPr>
            <w:tcW w:w="55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3640" w14:textId="3285DF18" w:rsidR="00C23068" w:rsidRPr="00A93D88" w:rsidRDefault="00755588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c</w:t>
            </w:r>
            <w:r w:rsidR="00DA3D83"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074B" w14:textId="1A1FBCE6" w:rsidR="00C23068" w:rsidRPr="003919C7" w:rsidRDefault="00C22A56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93D88">
              <w:rPr>
                <w:rFonts w:ascii="Calibri" w:hAnsi="Calibri" w:cs="Calibri"/>
                <w:sz w:val="22"/>
                <w:szCs w:val="22"/>
              </w:rPr>
              <w:t>ITU-T SG5RG-LATAM Terms of reference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8C47A" w14:textId="77777777" w:rsidR="00C23068" w:rsidRPr="00A93D88" w:rsidDel="00506577" w:rsidRDefault="00C23068" w:rsidP="000A5C2A">
            <w:pPr>
              <w:spacing w:before="0"/>
              <w:rPr>
                <w:rFonts w:ascii="Calibri" w:eastAsiaTheme="minorEastAsia" w:hAnsi="Calibri" w:cs="Calibri"/>
                <w:sz w:val="22"/>
                <w:szCs w:val="22"/>
                <w:lang w:eastAsia="en-GB"/>
              </w:rPr>
            </w:pPr>
          </w:p>
        </w:tc>
      </w:tr>
      <w:tr w:rsidR="000A5C2A" w:rsidRPr="00A93D88" w14:paraId="4C7EA12A" w14:textId="77777777" w:rsidTr="00EC081D">
        <w:trPr>
          <w:trHeight w:val="300"/>
          <w:jc w:val="center"/>
        </w:trPr>
        <w:tc>
          <w:tcPr>
            <w:tcW w:w="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BF28" w14:textId="2F7C2B44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4.2</w:t>
            </w:r>
          </w:p>
        </w:tc>
        <w:tc>
          <w:tcPr>
            <w:tcW w:w="3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543F" w14:textId="084C4AD0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  <w:t xml:space="preserve">ITU-T Study Group 5 and overview of its main activities 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0D23F" w14:textId="77777777" w:rsidR="000A5C2A" w:rsidRPr="00A93D88" w:rsidRDefault="000A5C2A" w:rsidP="000A5C2A">
            <w:pPr>
              <w:spacing w:before="0"/>
              <w:rPr>
                <w:rFonts w:ascii="Calibri" w:eastAsiaTheme="minorEastAsia" w:hAnsi="Calibri" w:cs="Calibri"/>
                <w:sz w:val="22"/>
                <w:szCs w:val="22"/>
                <w:lang w:eastAsia="en-GB"/>
              </w:rPr>
            </w:pPr>
          </w:p>
        </w:tc>
      </w:tr>
      <w:tr w:rsidR="000A5C2A" w:rsidRPr="00A93D88" w14:paraId="62ECF5C2" w14:textId="77777777" w:rsidTr="00EC081D">
        <w:trPr>
          <w:trHeight w:val="300"/>
          <w:jc w:val="center"/>
        </w:trPr>
        <w:tc>
          <w:tcPr>
            <w:tcW w:w="55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13C8A" w14:textId="1345AF33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272B" w14:textId="0912C913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</w:pPr>
            <w:r w:rsidRPr="00A93D88">
              <w:rPr>
                <w:rFonts w:ascii="Calibri" w:hAnsi="Calibri" w:cs="Calibri"/>
                <w:spacing w:val="4"/>
                <w:sz w:val="22"/>
                <w:szCs w:val="22"/>
              </w:rPr>
              <w:t xml:space="preserve">Executive summary of the last ITU-T SG5 meeting </w:t>
            </w:r>
            <w:r w:rsidRPr="00A93D88">
              <w:rPr>
                <w:rFonts w:ascii="Calibri" w:hAnsi="Calibri" w:cs="Calibri"/>
                <w:sz w:val="22"/>
                <w:szCs w:val="22"/>
              </w:rPr>
              <w:t>(Geneva, 29 October – 6 November 2025)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75677" w14:textId="77777777" w:rsidR="000A5C2A" w:rsidRPr="00A93D88" w:rsidRDefault="000A5C2A" w:rsidP="000A5C2A">
            <w:pPr>
              <w:spacing w:before="0"/>
              <w:rPr>
                <w:rFonts w:ascii="Calibri" w:eastAsiaTheme="minorEastAsia" w:hAnsi="Calibri" w:cs="Calibri"/>
                <w:sz w:val="22"/>
                <w:szCs w:val="22"/>
                <w:lang w:eastAsia="en-GB"/>
              </w:rPr>
            </w:pPr>
          </w:p>
        </w:tc>
      </w:tr>
      <w:tr w:rsidR="002158C5" w:rsidRPr="00A93D88" w14:paraId="41126FC7" w14:textId="77777777" w:rsidTr="00EC081D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F3FC" w14:textId="39FE0643" w:rsidR="002158C5" w:rsidRPr="00A93D88" w:rsidRDefault="00BA2864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E703" w14:textId="0B6ABC89" w:rsidR="002158C5" w:rsidRPr="00A93D88" w:rsidRDefault="002158C5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</w:pPr>
            <w:r w:rsidRPr="00A93D88">
              <w:rPr>
                <w:rFonts w:ascii="Calibri" w:hAnsi="Calibri" w:cs="Calibri"/>
                <w:bCs/>
                <w:sz w:val="22"/>
                <w:szCs w:val="22"/>
              </w:rPr>
              <w:t>Highlights of TSAG (Geneva, 26-30 January 2026) relevant to ITU-T SG5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B171D" w14:textId="77777777" w:rsidR="002158C5" w:rsidRPr="00A93D88" w:rsidRDefault="002158C5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0A5C2A" w:rsidRPr="00A93D88" w14:paraId="5658137A" w14:textId="77777777" w:rsidTr="00EC081D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A79D" w14:textId="3A5E64F0" w:rsidR="000A5C2A" w:rsidRPr="00A93D88" w:rsidRDefault="00BA2864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1C83" w14:textId="73EEC46A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Discussion on received Contributions</w:t>
            </w:r>
            <w:r w:rsidR="006B7853"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, ITU-T SG5RG-LATAM priorities</w:t>
            </w: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 xml:space="preserve"> and possible new work items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08556" w14:textId="7777777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0A5C2A" w:rsidRPr="00A93D88" w14:paraId="36117663" w14:textId="77777777" w:rsidTr="00EC081D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2F2A" w14:textId="52530FD2" w:rsidR="000A5C2A" w:rsidRPr="00A93D88" w:rsidRDefault="00BA2864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808E4" w14:textId="204A29F3" w:rsidR="000A5C2A" w:rsidRPr="00A93D88" w:rsidRDefault="000A5C2A" w:rsidP="000A5C2A">
            <w:pPr>
              <w:tabs>
                <w:tab w:val="clear" w:pos="794"/>
                <w:tab w:val="left" w:pos="769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</w:rPr>
              <w:t xml:space="preserve">SG5RG-LATAM </w:t>
            </w:r>
            <w:r w:rsidRPr="00A93D88"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  <w:t>members’ Contributions to ITU-T Study Group 5 and SG5RG-LATAM work plan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9FA3B" w14:textId="7777777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0A5C2A" w:rsidRPr="00A93D88" w14:paraId="256392E1" w14:textId="77777777" w:rsidTr="00EC081D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4B1E" w14:textId="5792D3D0" w:rsidR="000A5C2A" w:rsidRPr="00A93D88" w:rsidRDefault="005D27D7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9544" w14:textId="3979694C" w:rsidR="000A5C2A" w:rsidRPr="00A93D88" w:rsidRDefault="000A5C2A" w:rsidP="000A5C2A">
            <w:pPr>
              <w:tabs>
                <w:tab w:val="clear" w:pos="794"/>
                <w:tab w:val="left" w:pos="769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</w:rPr>
              <w:t>Collaboration matters and Information sharing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5239A" w14:textId="7777777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0A5C2A" w:rsidRPr="00A93D88" w14:paraId="7820F160" w14:textId="77777777" w:rsidTr="00EC081D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77C58" w14:textId="36D4BB50" w:rsidR="000A5C2A" w:rsidRPr="00A93D88" w:rsidRDefault="005D27D7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A27A3" w14:textId="7777777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  <w:t xml:space="preserve">Preparation of the </w:t>
            </w:r>
            <w:r w:rsidRPr="00A93D88">
              <w:rPr>
                <w:rFonts w:ascii="Calibri" w:eastAsiaTheme="minorEastAsia" w:hAnsi="Calibri" w:cs="Calibri"/>
                <w:sz w:val="22"/>
                <w:szCs w:val="22"/>
              </w:rPr>
              <w:t xml:space="preserve">SG5RG-LATAM </w:t>
            </w:r>
            <w:r w:rsidRPr="00A93D88"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  <w:t xml:space="preserve">meeting draft report 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F9917" w14:textId="7777777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0A5C2A" w:rsidRPr="00A93D88" w14:paraId="5149D227" w14:textId="77777777" w:rsidTr="00EC081D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8F0E7" w14:textId="1A22C35B" w:rsidR="000A5C2A" w:rsidRPr="00A93D88" w:rsidRDefault="002279ED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2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E9FA9" w14:textId="7777777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Venue and date of next SG5RG-LATAM meeting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01D1E" w14:textId="7777777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0A5C2A" w:rsidRPr="00A93D88" w14:paraId="22E9A840" w14:textId="77777777" w:rsidTr="00EC081D">
        <w:trPr>
          <w:trHeight w:val="30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FC3C" w14:textId="42AD44FD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1</w:t>
            </w:r>
            <w:r w:rsidR="002279ED"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4A03" w14:textId="7777777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Any other business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0221D" w14:textId="7777777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0A5C2A" w:rsidRPr="00A93D88" w14:paraId="76365E35" w14:textId="77777777" w:rsidTr="00EC081D">
        <w:trPr>
          <w:trHeight w:val="30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606F" w14:textId="0C3C69F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1</w:t>
            </w:r>
            <w:r w:rsidR="002279ED"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8394" w14:textId="7777777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Closure of the meeting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84FA" w14:textId="77777777" w:rsidR="000A5C2A" w:rsidRPr="00A93D88" w:rsidRDefault="000A5C2A" w:rsidP="000A5C2A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424DAE1E" w14:textId="7DF5C803" w:rsidR="00DE5139" w:rsidRPr="00FC40C8" w:rsidRDefault="00DE5139" w:rsidP="006A457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="Calibri" w:hAnsi="Calibri" w:cs="Calibri"/>
          <w:sz w:val="22"/>
          <w:szCs w:val="22"/>
          <w:u w:val="single"/>
        </w:rPr>
      </w:pPr>
    </w:p>
    <w:p w14:paraId="59071D2A" w14:textId="77777777" w:rsidR="00DE5139" w:rsidRPr="00FC40C8" w:rsidRDefault="00DE5139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="Calibri" w:hAnsi="Calibri" w:cs="Calibri"/>
          <w:sz w:val="22"/>
          <w:szCs w:val="22"/>
          <w:u w:val="single"/>
        </w:rPr>
      </w:pPr>
      <w:r w:rsidRPr="00FC40C8">
        <w:rPr>
          <w:rFonts w:ascii="Calibri" w:hAnsi="Calibri" w:cs="Calibri"/>
          <w:sz w:val="22"/>
          <w:szCs w:val="22"/>
          <w:u w:val="single"/>
        </w:rPr>
        <w:br w:type="page"/>
      </w:r>
    </w:p>
    <w:p w14:paraId="66412B2F" w14:textId="20202D0B" w:rsidR="00DE5139" w:rsidRPr="00FC40C8" w:rsidRDefault="00DE5139" w:rsidP="00DE5139">
      <w:pPr>
        <w:spacing w:after="12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164E95">
        <w:rPr>
          <w:rFonts w:asciiTheme="minorHAnsi" w:hAnsiTheme="minorHAnsi" w:cstheme="minorHAnsi"/>
          <w:b/>
          <w:bCs/>
          <w:sz w:val="28"/>
          <w:szCs w:val="28"/>
        </w:rPr>
        <w:lastRenderedPageBreak/>
        <w:t>ANNEX C</w:t>
      </w:r>
      <w:r w:rsidRPr="00164E95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164E95">
        <w:rPr>
          <w:rFonts w:asciiTheme="minorHAnsi" w:hAnsiTheme="minorHAnsi" w:cstheme="minorHAnsi"/>
          <w:b/>
          <w:iCs/>
          <w:sz w:val="28"/>
          <w:szCs w:val="28"/>
        </w:rPr>
        <w:t xml:space="preserve">Draft Agenda </w:t>
      </w:r>
      <w:r w:rsidRPr="00164E95">
        <w:rPr>
          <w:rFonts w:asciiTheme="minorHAnsi" w:hAnsiTheme="minorHAnsi" w:cstheme="minorHAnsi"/>
          <w:b/>
          <w:iCs/>
          <w:sz w:val="28"/>
          <w:szCs w:val="28"/>
        </w:rPr>
        <w:br/>
      </w:r>
      <w:r w:rsidR="00CC4A5A" w:rsidRPr="00800E01">
        <w:rPr>
          <w:rFonts w:ascii="Calibri" w:hAnsi="Calibri" w:cs="Calibri"/>
          <w:b/>
          <w:iCs/>
          <w:szCs w:val="24"/>
        </w:rPr>
        <w:t xml:space="preserve">Meeting of ITU-T Study Group </w:t>
      </w:r>
      <w:r w:rsidR="00CC4A5A">
        <w:rPr>
          <w:rFonts w:ascii="Calibri" w:hAnsi="Calibri" w:cs="Calibri"/>
          <w:b/>
          <w:iCs/>
          <w:szCs w:val="24"/>
        </w:rPr>
        <w:t>20</w:t>
      </w:r>
      <w:r w:rsidR="00CC4A5A" w:rsidRPr="00800E01">
        <w:rPr>
          <w:rFonts w:ascii="Calibri" w:hAnsi="Calibri" w:cs="Calibri"/>
          <w:b/>
          <w:iCs/>
          <w:szCs w:val="24"/>
        </w:rPr>
        <w:t xml:space="preserve"> Regional Group for Latin America (SG</w:t>
      </w:r>
      <w:r w:rsidR="00CC4A5A">
        <w:rPr>
          <w:rFonts w:ascii="Calibri" w:hAnsi="Calibri" w:cs="Calibri"/>
          <w:b/>
          <w:iCs/>
          <w:szCs w:val="24"/>
        </w:rPr>
        <w:t>20</w:t>
      </w:r>
      <w:r w:rsidR="00CC4A5A" w:rsidRPr="00800E01">
        <w:rPr>
          <w:rFonts w:ascii="Calibri" w:hAnsi="Calibri" w:cs="Calibri"/>
          <w:b/>
          <w:iCs/>
          <w:szCs w:val="24"/>
        </w:rPr>
        <w:t>RG-LATAM)</w:t>
      </w:r>
      <w:r w:rsidR="00CC4A5A" w:rsidRPr="00800E01">
        <w:rPr>
          <w:rFonts w:ascii="Calibri" w:hAnsi="Calibri" w:cs="Calibri"/>
          <w:b/>
          <w:iCs/>
          <w:szCs w:val="24"/>
        </w:rPr>
        <w:br/>
        <w:t>Panama</w:t>
      </w:r>
      <w:r w:rsidR="008D72EB" w:rsidRPr="008D72EB">
        <w:rPr>
          <w:rFonts w:ascii="Calibri" w:hAnsi="Calibri" w:cs="Calibri"/>
          <w:b/>
          <w:iCs/>
          <w:szCs w:val="24"/>
        </w:rPr>
        <w:t xml:space="preserve"> </w:t>
      </w:r>
      <w:r w:rsidR="008D72EB" w:rsidRPr="00800E01">
        <w:rPr>
          <w:rFonts w:ascii="Calibri" w:hAnsi="Calibri" w:cs="Calibri"/>
          <w:b/>
          <w:iCs/>
          <w:szCs w:val="24"/>
        </w:rPr>
        <w:t>City</w:t>
      </w:r>
      <w:r w:rsidR="00CC4A5A" w:rsidRPr="00800E01">
        <w:rPr>
          <w:rFonts w:ascii="Calibri" w:hAnsi="Calibri" w:cs="Calibri"/>
          <w:b/>
          <w:iCs/>
          <w:szCs w:val="24"/>
        </w:rPr>
        <w:t>, Panama, 21-22 April 2026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335"/>
        <w:gridCol w:w="2735"/>
      </w:tblGrid>
      <w:tr w:rsidR="00DE5139" w:rsidRPr="00A93D88" w14:paraId="4975587F" w14:textId="77777777" w:rsidTr="008D72EB">
        <w:trPr>
          <w:trHeight w:val="300"/>
          <w:tblHeader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229931" w14:textId="77777777" w:rsidR="00DE5139" w:rsidRPr="00A93D88" w:rsidRDefault="00DE5139" w:rsidP="00A20188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5BD4F3" w14:textId="77777777" w:rsidR="00DE5139" w:rsidRPr="00A93D88" w:rsidRDefault="00DE5139" w:rsidP="00A20188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center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Description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55AB3" w14:textId="77777777" w:rsidR="00DE5139" w:rsidRPr="00A93D88" w:rsidRDefault="00DE5139" w:rsidP="00A20188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center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Document</w:t>
            </w:r>
          </w:p>
        </w:tc>
      </w:tr>
      <w:tr w:rsidR="00DE5139" w:rsidRPr="00A93D88" w14:paraId="39AA9193" w14:textId="77777777" w:rsidTr="008D72EB">
        <w:trPr>
          <w:trHeight w:val="235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E750" w14:textId="77777777" w:rsidR="00DE5139" w:rsidRPr="00A93D88" w:rsidRDefault="00DE5139" w:rsidP="00A20188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C679" w14:textId="77777777" w:rsidR="00DE5139" w:rsidRPr="00A93D88" w:rsidRDefault="00DE5139" w:rsidP="00A20188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Opening of the meeting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8E4B3" w14:textId="77777777" w:rsidR="00DE5139" w:rsidRPr="00A93D88" w:rsidRDefault="00DE5139" w:rsidP="00A20188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DE5139" w:rsidRPr="00A93D88" w14:paraId="75D511A1" w14:textId="77777777" w:rsidTr="008D72EB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99A1" w14:textId="77777777" w:rsidR="00DE5139" w:rsidRPr="00A93D88" w:rsidRDefault="00DE5139" w:rsidP="00A20188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9E8B" w14:textId="77777777" w:rsidR="00DE5139" w:rsidRPr="00A93D88" w:rsidRDefault="00DE5139" w:rsidP="00A20188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Adoption of the agenda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FE0F0" w14:textId="77777777" w:rsidR="00DE5139" w:rsidRPr="00A93D88" w:rsidRDefault="00DE5139" w:rsidP="00A20188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DE5139" w:rsidRPr="00A93D88" w14:paraId="7B8110D7" w14:textId="77777777" w:rsidTr="008D72EB">
        <w:trPr>
          <w:trHeight w:val="356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4168" w14:textId="77777777" w:rsidR="00DE5139" w:rsidRPr="00A93D88" w:rsidRDefault="00DE5139" w:rsidP="00A20188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E641" w14:textId="7433AF74" w:rsidR="00DE5139" w:rsidRPr="00A93D88" w:rsidRDefault="00EC5130" w:rsidP="00A20188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 xml:space="preserve">Report of the last ITU-T SG20RG-LATAM meeting </w:t>
            </w: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br/>
              <w:t>(Santo Domingo, Dominican Republic, 6-8 May 2025)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543A7" w14:textId="77777777" w:rsidR="00DE5139" w:rsidRPr="00A93D88" w:rsidRDefault="00DE5139" w:rsidP="00A20188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E556DF" w:rsidRPr="00A93D88" w14:paraId="6B47DE4E" w14:textId="77777777" w:rsidTr="00D13B1C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1B55" w14:textId="6756C7FB" w:rsidR="00E556DF" w:rsidRPr="00A93D88" w:rsidRDefault="00E556DF" w:rsidP="00A20188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5AC7" w14:textId="65EF3E64" w:rsidR="00E556DF" w:rsidRPr="00A93D88" w:rsidDel="00EC5130" w:rsidRDefault="00E556DF" w:rsidP="00A20188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hAnsi="Calibri" w:cs="Calibri"/>
                <w:sz w:val="22"/>
                <w:szCs w:val="22"/>
              </w:rPr>
              <w:t>List of Member States, Management Team of ITU-T SG20RG-LATAM and Terms of reference of SG20RG-LATAM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E6866" w14:textId="77777777" w:rsidR="00E556DF" w:rsidRPr="00A93D88" w:rsidRDefault="00E556DF" w:rsidP="00A20188">
            <w:pPr>
              <w:spacing w:before="0"/>
              <w:rPr>
                <w:rFonts w:ascii="Calibri" w:eastAsiaTheme="minorEastAsia" w:hAnsi="Calibri" w:cs="Calibri"/>
                <w:sz w:val="22"/>
                <w:szCs w:val="22"/>
                <w:lang w:eastAsia="en-GB"/>
              </w:rPr>
            </w:pPr>
          </w:p>
        </w:tc>
      </w:tr>
      <w:tr w:rsidR="00DE5139" w:rsidRPr="00A93D88" w14:paraId="53C2A736" w14:textId="77777777" w:rsidTr="008D72EB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00AA2" w14:textId="7DDEEFCB" w:rsidR="00DE5139" w:rsidRPr="00A93D88" w:rsidRDefault="00E556DF" w:rsidP="00A20188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AC83" w14:textId="568453BE" w:rsidR="00DE5139" w:rsidRPr="00A93D88" w:rsidRDefault="00EC5130" w:rsidP="00A20188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  <w:t xml:space="preserve">Overview of ITU-T Study Group 20 </w:t>
            </w:r>
            <w:r w:rsidR="00195309" w:rsidRPr="00A93D88"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  <w:t xml:space="preserve">and its </w:t>
            </w:r>
            <w:r w:rsidR="00875F7E" w:rsidRPr="00A93D88"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  <w:t>related</w:t>
            </w:r>
            <w:r w:rsidR="00195309" w:rsidRPr="00A93D88"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  <w:t xml:space="preserve"> activities 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AF840" w14:textId="77777777" w:rsidR="00DE5139" w:rsidRPr="00A93D88" w:rsidRDefault="00DE5139" w:rsidP="00A20188">
            <w:pPr>
              <w:spacing w:before="0"/>
              <w:rPr>
                <w:rFonts w:ascii="Calibri" w:eastAsiaTheme="minorEastAsia" w:hAnsi="Calibri" w:cs="Calibri"/>
                <w:sz w:val="22"/>
                <w:szCs w:val="22"/>
                <w:lang w:eastAsia="en-GB"/>
              </w:rPr>
            </w:pPr>
          </w:p>
        </w:tc>
      </w:tr>
      <w:tr w:rsidR="00EC5130" w:rsidRPr="00A93D88" w14:paraId="741FE113" w14:textId="77777777" w:rsidTr="008D72EB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D85C" w14:textId="084BE8A2" w:rsidR="00EC5130" w:rsidRPr="00A93D88" w:rsidRDefault="00621193" w:rsidP="00F822D6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059B" w14:textId="2D8D93CA" w:rsidR="00EC5130" w:rsidRPr="00A93D88" w:rsidRDefault="00D13B1C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</w:pPr>
            <w:r w:rsidRPr="00A93D88">
              <w:rPr>
                <w:rFonts w:ascii="Calibri" w:hAnsi="Calibri" w:cs="Calibri"/>
                <w:bCs/>
                <w:sz w:val="22"/>
                <w:szCs w:val="22"/>
              </w:rPr>
              <w:t>Highlights of TSAG (Geneva, 26-30 January 2026) relevant to ITU-T SG20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1F062" w14:textId="77777777" w:rsidR="00EC5130" w:rsidRPr="00A93D88" w:rsidRDefault="00EC5130" w:rsidP="00F822D6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F822D6" w:rsidRPr="00A93D88" w14:paraId="10AE67BF" w14:textId="77777777" w:rsidTr="008D72EB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6C729" w14:textId="2B6B7836" w:rsidR="00F822D6" w:rsidRPr="00A93D88" w:rsidRDefault="00621193" w:rsidP="00F822D6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6382" w14:textId="3A40803B" w:rsidR="00F822D6" w:rsidRPr="00A93D88" w:rsidRDefault="00CD2827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  <w:t>Review of Contributions, discussion on new work items and SG20RG-LATAM priorities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D568F" w14:textId="7AB73DC1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F822D6" w:rsidRPr="00A93D88" w14:paraId="22F273A6" w14:textId="77777777" w:rsidTr="008D72EB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BBEB" w14:textId="62C9165D" w:rsidR="00F822D6" w:rsidRPr="00A93D88" w:rsidRDefault="00621193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DC52" w14:textId="576BD45C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</w:rPr>
              <w:t xml:space="preserve">SG20G-LATAM </w:t>
            </w:r>
            <w:r w:rsidRPr="00A93D88"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  <w:t>members’ Contributions to ITU-T Study Group 20 and SG20RG-LATAM work plan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0073D" w14:textId="77777777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F822D6" w:rsidRPr="00A93D88" w14:paraId="7C656388" w14:textId="77777777" w:rsidTr="008D72EB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5B88" w14:textId="5EBEC0CF" w:rsidR="00F822D6" w:rsidRPr="00A93D88" w:rsidRDefault="00621193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33B09" w14:textId="56F7BAE9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</w:rPr>
              <w:t>Collaboration matters and Information sharing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C9ED0" w14:textId="77777777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F822D6" w:rsidRPr="00A93D88" w14:paraId="7C0582EE" w14:textId="77777777" w:rsidTr="008D72EB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4DAB" w14:textId="78CA6431" w:rsidR="00F822D6" w:rsidRPr="00A93D88" w:rsidRDefault="00EC5130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7D4D" w14:textId="706B6400" w:rsidR="00F822D6" w:rsidRPr="00A93D88" w:rsidRDefault="00F822D6" w:rsidP="00F822D6">
            <w:pPr>
              <w:tabs>
                <w:tab w:val="clear" w:pos="794"/>
                <w:tab w:val="left" w:pos="769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  <w:t xml:space="preserve">Preparation of the </w:t>
            </w:r>
            <w:r w:rsidRPr="00A93D88">
              <w:rPr>
                <w:rFonts w:ascii="Calibri" w:eastAsiaTheme="minorEastAsia" w:hAnsi="Calibri" w:cs="Calibri"/>
                <w:sz w:val="22"/>
                <w:szCs w:val="22"/>
              </w:rPr>
              <w:t xml:space="preserve">SG20RG-LATAM </w:t>
            </w:r>
            <w:r w:rsidRPr="00A93D88"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  <w:t xml:space="preserve">meeting draft report 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BC730" w14:textId="77777777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F822D6" w:rsidRPr="00A93D88" w14:paraId="7AD1518C" w14:textId="77777777" w:rsidTr="008D72EB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E675" w14:textId="0772AD0E" w:rsidR="00F822D6" w:rsidRPr="00A93D88" w:rsidRDefault="00EC5130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1C67" w14:textId="1162A21B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Venue and date of next SG20RG-LATAM meeting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865AB" w14:textId="77777777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F822D6" w:rsidRPr="00A93D88" w14:paraId="4191A8DD" w14:textId="77777777" w:rsidTr="008D72EB">
        <w:trPr>
          <w:trHeight w:val="300"/>
          <w:jc w:val="center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24E96" w14:textId="5565B24C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1</w:t>
            </w:r>
            <w:r w:rsidR="00EC5130"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AB87" w14:textId="023FD14D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val="en-US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Any other business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A4E7C" w14:textId="77777777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F822D6" w:rsidRPr="00A93D88" w14:paraId="7B0C5F1F" w14:textId="77777777" w:rsidTr="008D72EB">
        <w:trPr>
          <w:trHeight w:val="300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2FA10" w14:textId="39760100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ind w:left="1134" w:hanging="1134"/>
              <w:jc w:val="right"/>
              <w:textAlignment w:val="baseline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1</w:t>
            </w:r>
            <w:r w:rsidR="00EC5130" w:rsidRPr="00A93D88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FAF3" w14:textId="587F8570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</w:pPr>
            <w:r w:rsidRPr="00A93D88">
              <w:rPr>
                <w:rFonts w:ascii="Calibri" w:eastAsiaTheme="minorEastAsia" w:hAnsi="Calibri" w:cs="Calibri"/>
                <w:sz w:val="22"/>
                <w:szCs w:val="22"/>
                <w:lang w:eastAsia="zh-CN"/>
              </w:rPr>
              <w:t>Closure of the meeting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B0C86" w14:textId="77777777" w:rsidR="00F822D6" w:rsidRPr="00A93D88" w:rsidRDefault="00F822D6" w:rsidP="00F822D6">
            <w:pPr>
              <w:overflowPunct w:val="0"/>
              <w:autoSpaceDE w:val="0"/>
              <w:autoSpaceDN w:val="0"/>
              <w:adjustRightInd w:val="0"/>
              <w:spacing w:before="40" w:after="40" w:line="256" w:lineRule="auto"/>
              <w:textAlignment w:val="baseline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1309E729" w14:textId="77777777" w:rsidR="0082425D" w:rsidRPr="00FC40C8" w:rsidRDefault="0082425D" w:rsidP="006A457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inorHAnsi" w:hAnsiTheme="minorHAnsi" w:cstheme="minorHAnsi"/>
          <w:sz w:val="22"/>
          <w:szCs w:val="22"/>
          <w:u w:val="single"/>
        </w:rPr>
      </w:pPr>
    </w:p>
    <w:p w14:paraId="391D9FAC" w14:textId="7AE5FF32" w:rsidR="006A4574" w:rsidRDefault="00837453" w:rsidP="00837453">
      <w:pPr>
        <w:jc w:val="center"/>
        <w:rPr>
          <w:rFonts w:asciiTheme="minorHAnsi" w:hAnsiTheme="minorHAnsi" w:cstheme="minorHAnsi"/>
          <w:sz w:val="22"/>
          <w:szCs w:val="22"/>
        </w:rPr>
      </w:pPr>
      <w:r w:rsidRPr="00FC40C8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C585988" w14:textId="77777777" w:rsidR="00AA09B2" w:rsidRDefault="00AA09B2" w:rsidP="0083745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C0BE27" w14:textId="77777777" w:rsidR="00AA09B2" w:rsidRDefault="00AA09B2" w:rsidP="0083745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6CDF6C" w14:textId="77777777" w:rsidR="00AA09B2" w:rsidRPr="00FC40C8" w:rsidRDefault="00AA09B2" w:rsidP="00837453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AA09B2" w:rsidRPr="00FC40C8" w:rsidSect="00577C7D">
      <w:headerReference w:type="default" r:id="rId37"/>
      <w:footerReference w:type="first" r:id="rId38"/>
      <w:pgSz w:w="11907" w:h="16727" w:code="9"/>
      <w:pgMar w:top="567" w:right="1089" w:bottom="567" w:left="1089" w:header="567" w:footer="567" w:gutter="0"/>
      <w:paperSrc w:first="7" w:other="7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9EB3" w14:textId="77777777" w:rsidR="00631BFC" w:rsidRDefault="00631BFC">
      <w:r>
        <w:separator/>
      </w:r>
    </w:p>
  </w:endnote>
  <w:endnote w:type="continuationSeparator" w:id="0">
    <w:p w14:paraId="432FC371" w14:textId="77777777" w:rsidR="00631BFC" w:rsidRDefault="00631BFC">
      <w:r>
        <w:continuationSeparator/>
      </w:r>
    </w:p>
  </w:endnote>
  <w:endnote w:type="continuationNotice" w:id="1">
    <w:p w14:paraId="5FAC5092" w14:textId="77777777" w:rsidR="00631BFC" w:rsidRDefault="00631BF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75FD" w14:textId="77777777" w:rsidR="0015686F" w:rsidRPr="006679B8" w:rsidRDefault="0015686F" w:rsidP="00577C7D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066E" w14:textId="77777777" w:rsidR="00631BFC" w:rsidRDefault="00631BFC">
      <w:r>
        <w:t>____________________</w:t>
      </w:r>
    </w:p>
  </w:footnote>
  <w:footnote w:type="continuationSeparator" w:id="0">
    <w:p w14:paraId="700B2A74" w14:textId="77777777" w:rsidR="00631BFC" w:rsidRDefault="00631BFC">
      <w:r>
        <w:continuationSeparator/>
      </w:r>
    </w:p>
  </w:footnote>
  <w:footnote w:type="continuationNotice" w:id="1">
    <w:p w14:paraId="02E327D3" w14:textId="77777777" w:rsidR="00631BFC" w:rsidRDefault="00631BF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033879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1BD46A7B" w14:textId="77777777" w:rsidR="0015686F" w:rsidRPr="00020CA9" w:rsidRDefault="0015686F">
        <w:pPr>
          <w:pStyle w:val="Header"/>
          <w:rPr>
            <w:rFonts w:asciiTheme="minorHAnsi" w:hAnsiTheme="minorHAnsi"/>
          </w:rPr>
        </w:pPr>
        <w:r w:rsidRPr="00020CA9">
          <w:rPr>
            <w:rFonts w:asciiTheme="minorHAnsi" w:hAnsiTheme="minorHAnsi"/>
          </w:rPr>
          <w:fldChar w:fldCharType="begin"/>
        </w:r>
        <w:r w:rsidRPr="00020CA9">
          <w:rPr>
            <w:rFonts w:asciiTheme="minorHAnsi" w:hAnsiTheme="minorHAnsi"/>
          </w:rPr>
          <w:instrText xml:space="preserve"> PAGE   \* MERGEFORMAT </w:instrText>
        </w:r>
        <w:r w:rsidRPr="00020CA9">
          <w:rPr>
            <w:rFonts w:asciiTheme="minorHAnsi" w:hAnsiTheme="minorHAnsi"/>
          </w:rPr>
          <w:fldChar w:fldCharType="separate"/>
        </w:r>
        <w:r w:rsidR="005D716A">
          <w:rPr>
            <w:rFonts w:asciiTheme="minorHAnsi" w:hAnsiTheme="minorHAnsi"/>
            <w:noProof/>
          </w:rPr>
          <w:t>- 2 -</w:t>
        </w:r>
        <w:r w:rsidRPr="00020CA9">
          <w:rPr>
            <w:rFonts w:asciiTheme="minorHAnsi" w:hAnsiTheme="minorHAnsi"/>
            <w:noProof/>
          </w:rPr>
          <w:fldChar w:fldCharType="end"/>
        </w:r>
      </w:p>
    </w:sdtContent>
  </w:sdt>
  <w:p w14:paraId="01F39709" w14:textId="376F7602" w:rsidR="004003D0" w:rsidRPr="000A54A3" w:rsidRDefault="004003D0" w:rsidP="004003D0">
    <w:pPr>
      <w:pStyle w:val="Header"/>
      <w:rPr>
        <w:rFonts w:asciiTheme="minorHAnsi" w:hAnsiTheme="minorHAnsi"/>
        <w:lang w:val="en-US"/>
      </w:rPr>
    </w:pPr>
    <w:r w:rsidRPr="00360603">
      <w:rPr>
        <w:rFonts w:asciiTheme="minorHAnsi" w:hAnsiTheme="minorHAnsi"/>
        <w:lang w:val="en-US"/>
      </w:rPr>
      <w:t xml:space="preserve">TSB Collective letter </w:t>
    </w:r>
    <w:r w:rsidR="00800E01">
      <w:rPr>
        <w:rFonts w:asciiTheme="minorHAnsi" w:hAnsiTheme="minorHAnsi"/>
        <w:lang w:val="en-US"/>
      </w:rPr>
      <w:t>2</w:t>
    </w:r>
    <w:r w:rsidRPr="00360603">
      <w:rPr>
        <w:rFonts w:asciiTheme="minorHAnsi" w:hAnsiTheme="minorHAnsi"/>
        <w:lang w:val="en-US"/>
      </w:rPr>
      <w:t>/SG</w:t>
    </w:r>
    <w:r>
      <w:rPr>
        <w:rFonts w:asciiTheme="minorHAnsi" w:hAnsiTheme="minorHAnsi"/>
        <w:lang w:val="en-US"/>
      </w:rPr>
      <w:t>5</w:t>
    </w:r>
    <w:r w:rsidRPr="00360603">
      <w:rPr>
        <w:rFonts w:asciiTheme="minorHAnsi" w:hAnsiTheme="minorHAnsi"/>
        <w:lang w:val="en-US"/>
      </w:rPr>
      <w:t>RG-LATAM</w:t>
    </w:r>
  </w:p>
  <w:p w14:paraId="16D3E96B" w14:textId="3E3A5452" w:rsidR="00164E95" w:rsidRDefault="00164E95" w:rsidP="00771DC6">
    <w:pPr>
      <w:pStyle w:val="Header"/>
      <w:spacing w:after="120"/>
      <w:rPr>
        <w:rFonts w:asciiTheme="minorHAnsi" w:hAnsiTheme="minorHAnsi"/>
        <w:lang w:val="en-US"/>
      </w:rPr>
    </w:pPr>
    <w:r w:rsidRPr="00360603">
      <w:rPr>
        <w:rFonts w:asciiTheme="minorHAnsi" w:hAnsiTheme="minorHAnsi"/>
        <w:lang w:val="en-US"/>
      </w:rPr>
      <w:t xml:space="preserve">TSB Collective letter </w:t>
    </w:r>
    <w:r w:rsidR="00800E01">
      <w:rPr>
        <w:rFonts w:asciiTheme="minorHAnsi" w:hAnsiTheme="minorHAnsi"/>
        <w:lang w:val="en-US"/>
      </w:rPr>
      <w:t>2</w:t>
    </w:r>
    <w:r w:rsidRPr="00360603">
      <w:rPr>
        <w:rFonts w:asciiTheme="minorHAnsi" w:hAnsiTheme="minorHAnsi"/>
        <w:lang w:val="en-US"/>
      </w:rPr>
      <w:t>/SG</w:t>
    </w:r>
    <w:r>
      <w:rPr>
        <w:rFonts w:asciiTheme="minorHAnsi" w:hAnsiTheme="minorHAnsi"/>
        <w:lang w:val="en-US"/>
      </w:rPr>
      <w:t>20</w:t>
    </w:r>
    <w:r w:rsidRPr="00360603">
      <w:rPr>
        <w:rFonts w:asciiTheme="minorHAnsi" w:hAnsiTheme="minorHAnsi"/>
        <w:lang w:val="en-US"/>
      </w:rPr>
      <w:t>RG-LATAM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E80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CC21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B86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F0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7A23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1AF0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D84A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06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D4C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60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60972"/>
    <w:multiLevelType w:val="hybridMultilevel"/>
    <w:tmpl w:val="FEBC289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7333AE"/>
    <w:multiLevelType w:val="hybridMultilevel"/>
    <w:tmpl w:val="CC2648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B0237"/>
    <w:multiLevelType w:val="hybridMultilevel"/>
    <w:tmpl w:val="69A68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1EBA"/>
    <w:multiLevelType w:val="hybridMultilevel"/>
    <w:tmpl w:val="DC4A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33C81"/>
    <w:multiLevelType w:val="hybridMultilevel"/>
    <w:tmpl w:val="CF56A0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63676"/>
    <w:multiLevelType w:val="hybridMultilevel"/>
    <w:tmpl w:val="225E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40E1F"/>
    <w:multiLevelType w:val="hybridMultilevel"/>
    <w:tmpl w:val="028AA078"/>
    <w:lvl w:ilvl="0" w:tplc="5AFAACAE">
      <w:start w:val="1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7601873"/>
    <w:multiLevelType w:val="hybridMultilevel"/>
    <w:tmpl w:val="857ECBDA"/>
    <w:lvl w:ilvl="0" w:tplc="581C904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B5593"/>
    <w:multiLevelType w:val="hybridMultilevel"/>
    <w:tmpl w:val="5E3EF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741AD"/>
    <w:multiLevelType w:val="hybridMultilevel"/>
    <w:tmpl w:val="391A0178"/>
    <w:lvl w:ilvl="0" w:tplc="707822C4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76D63"/>
    <w:multiLevelType w:val="hybridMultilevel"/>
    <w:tmpl w:val="9E56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C2B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7552E"/>
    <w:multiLevelType w:val="multilevel"/>
    <w:tmpl w:val="CC2648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C42B19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962311"/>
    <w:multiLevelType w:val="hybridMultilevel"/>
    <w:tmpl w:val="10F87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2976B0F"/>
    <w:multiLevelType w:val="hybridMultilevel"/>
    <w:tmpl w:val="D53CF0A4"/>
    <w:lvl w:ilvl="0" w:tplc="D8B654A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63BAF"/>
    <w:multiLevelType w:val="hybridMultilevel"/>
    <w:tmpl w:val="F9086DA0"/>
    <w:lvl w:ilvl="0" w:tplc="04AA3D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E766D"/>
    <w:multiLevelType w:val="hybridMultilevel"/>
    <w:tmpl w:val="FAD8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793373">
    <w:abstractNumId w:val="15"/>
  </w:num>
  <w:num w:numId="2" w16cid:durableId="1537350562">
    <w:abstractNumId w:val="20"/>
  </w:num>
  <w:num w:numId="3" w16cid:durableId="772020431">
    <w:abstractNumId w:val="25"/>
  </w:num>
  <w:num w:numId="4" w16cid:durableId="222721235">
    <w:abstractNumId w:val="12"/>
  </w:num>
  <w:num w:numId="5" w16cid:durableId="374039943">
    <w:abstractNumId w:val="29"/>
  </w:num>
  <w:num w:numId="6" w16cid:durableId="1445417360">
    <w:abstractNumId w:val="30"/>
  </w:num>
  <w:num w:numId="7" w16cid:durableId="1467623818">
    <w:abstractNumId w:val="21"/>
  </w:num>
  <w:num w:numId="8" w16cid:durableId="154497343">
    <w:abstractNumId w:val="18"/>
  </w:num>
  <w:num w:numId="9" w16cid:durableId="1035353463">
    <w:abstractNumId w:val="27"/>
  </w:num>
  <w:num w:numId="10" w16cid:durableId="7700058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5881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453574">
    <w:abstractNumId w:val="30"/>
  </w:num>
  <w:num w:numId="13" w16cid:durableId="2051176247">
    <w:abstractNumId w:val="31"/>
  </w:num>
  <w:num w:numId="14" w16cid:durableId="307132253">
    <w:abstractNumId w:val="33"/>
  </w:num>
  <w:num w:numId="15" w16cid:durableId="1833057392">
    <w:abstractNumId w:val="19"/>
  </w:num>
  <w:num w:numId="16" w16cid:durableId="1728066881">
    <w:abstractNumId w:val="32"/>
  </w:num>
  <w:num w:numId="17" w16cid:durableId="2071998210">
    <w:abstractNumId w:val="14"/>
  </w:num>
  <w:num w:numId="18" w16cid:durableId="148177297">
    <w:abstractNumId w:val="17"/>
  </w:num>
  <w:num w:numId="19" w16cid:durableId="964428664">
    <w:abstractNumId w:val="11"/>
  </w:num>
  <w:num w:numId="20" w16cid:durableId="456337596">
    <w:abstractNumId w:val="26"/>
  </w:num>
  <w:num w:numId="21" w16cid:durableId="1172721449">
    <w:abstractNumId w:val="10"/>
  </w:num>
  <w:num w:numId="22" w16cid:durableId="814181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5733153">
    <w:abstractNumId w:val="13"/>
  </w:num>
  <w:num w:numId="24" w16cid:durableId="870068185">
    <w:abstractNumId w:val="23"/>
  </w:num>
  <w:num w:numId="25" w16cid:durableId="463503294">
    <w:abstractNumId w:val="28"/>
  </w:num>
  <w:num w:numId="26" w16cid:durableId="2018456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8733295">
    <w:abstractNumId w:val="9"/>
  </w:num>
  <w:num w:numId="28" w16cid:durableId="179928936">
    <w:abstractNumId w:val="7"/>
  </w:num>
  <w:num w:numId="29" w16cid:durableId="1570925409">
    <w:abstractNumId w:val="6"/>
  </w:num>
  <w:num w:numId="30" w16cid:durableId="1604847537">
    <w:abstractNumId w:val="5"/>
  </w:num>
  <w:num w:numId="31" w16cid:durableId="646282312">
    <w:abstractNumId w:val="4"/>
  </w:num>
  <w:num w:numId="32" w16cid:durableId="1969899235">
    <w:abstractNumId w:val="8"/>
  </w:num>
  <w:num w:numId="33" w16cid:durableId="1955751155">
    <w:abstractNumId w:val="3"/>
  </w:num>
  <w:num w:numId="34" w16cid:durableId="1888451173">
    <w:abstractNumId w:val="2"/>
  </w:num>
  <w:num w:numId="35" w16cid:durableId="1434740896">
    <w:abstractNumId w:val="1"/>
  </w:num>
  <w:num w:numId="36" w16cid:durableId="459689558">
    <w:abstractNumId w:val="0"/>
  </w:num>
  <w:num w:numId="37" w16cid:durableId="521096381">
    <w:abstractNumId w:val="8"/>
  </w:num>
  <w:num w:numId="38" w16cid:durableId="1519852054">
    <w:abstractNumId w:val="3"/>
  </w:num>
  <w:num w:numId="39" w16cid:durableId="144904943">
    <w:abstractNumId w:val="2"/>
  </w:num>
  <w:num w:numId="40" w16cid:durableId="1766027596">
    <w:abstractNumId w:val="1"/>
  </w:num>
  <w:num w:numId="41" w16cid:durableId="581110453">
    <w:abstractNumId w:val="0"/>
  </w:num>
  <w:num w:numId="42" w16cid:durableId="5383935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22"/>
    <w:rsid w:val="0000013B"/>
    <w:rsid w:val="00000CAE"/>
    <w:rsid w:val="00000E35"/>
    <w:rsid w:val="00001C1D"/>
    <w:rsid w:val="00001ECC"/>
    <w:rsid w:val="00002622"/>
    <w:rsid w:val="00002FFF"/>
    <w:rsid w:val="00010C5A"/>
    <w:rsid w:val="00010FB9"/>
    <w:rsid w:val="000118EC"/>
    <w:rsid w:val="00012C1E"/>
    <w:rsid w:val="0001311F"/>
    <w:rsid w:val="00013386"/>
    <w:rsid w:val="0001388C"/>
    <w:rsid w:val="000152B3"/>
    <w:rsid w:val="000156F4"/>
    <w:rsid w:val="00016DA6"/>
    <w:rsid w:val="00020CA9"/>
    <w:rsid w:val="0002139A"/>
    <w:rsid w:val="00024F7C"/>
    <w:rsid w:val="000259FF"/>
    <w:rsid w:val="00031442"/>
    <w:rsid w:val="00034C8C"/>
    <w:rsid w:val="00035709"/>
    <w:rsid w:val="0003672E"/>
    <w:rsid w:val="00036A40"/>
    <w:rsid w:val="000410C2"/>
    <w:rsid w:val="0004113F"/>
    <w:rsid w:val="000433E2"/>
    <w:rsid w:val="00044AA9"/>
    <w:rsid w:val="00047DA1"/>
    <w:rsid w:val="00047EED"/>
    <w:rsid w:val="00050859"/>
    <w:rsid w:val="000513FE"/>
    <w:rsid w:val="00052073"/>
    <w:rsid w:val="0005293C"/>
    <w:rsid w:val="00052ADE"/>
    <w:rsid w:val="00053428"/>
    <w:rsid w:val="000534F4"/>
    <w:rsid w:val="000545BD"/>
    <w:rsid w:val="000549A6"/>
    <w:rsid w:val="00054D8B"/>
    <w:rsid w:val="000555CA"/>
    <w:rsid w:val="00055785"/>
    <w:rsid w:val="0005625D"/>
    <w:rsid w:val="000563C1"/>
    <w:rsid w:val="0005666C"/>
    <w:rsid w:val="000613AB"/>
    <w:rsid w:val="0006165F"/>
    <w:rsid w:val="000621DD"/>
    <w:rsid w:val="00062EB1"/>
    <w:rsid w:val="00062F16"/>
    <w:rsid w:val="000645B5"/>
    <w:rsid w:val="000646AE"/>
    <w:rsid w:val="00064928"/>
    <w:rsid w:val="00064971"/>
    <w:rsid w:val="00064F18"/>
    <w:rsid w:val="00064FDA"/>
    <w:rsid w:val="00065631"/>
    <w:rsid w:val="000701B7"/>
    <w:rsid w:val="0007224B"/>
    <w:rsid w:val="00072B63"/>
    <w:rsid w:val="00072EB7"/>
    <w:rsid w:val="000746A8"/>
    <w:rsid w:val="00074CEB"/>
    <w:rsid w:val="0007705C"/>
    <w:rsid w:val="00077AA6"/>
    <w:rsid w:val="00080327"/>
    <w:rsid w:val="000814FB"/>
    <w:rsid w:val="00082270"/>
    <w:rsid w:val="000827E1"/>
    <w:rsid w:val="00082F74"/>
    <w:rsid w:val="0008448C"/>
    <w:rsid w:val="00085D49"/>
    <w:rsid w:val="00086753"/>
    <w:rsid w:val="000877D6"/>
    <w:rsid w:val="00090803"/>
    <w:rsid w:val="000915AF"/>
    <w:rsid w:val="00093BAC"/>
    <w:rsid w:val="00094466"/>
    <w:rsid w:val="00094FC2"/>
    <w:rsid w:val="0009512F"/>
    <w:rsid w:val="0009534A"/>
    <w:rsid w:val="000A08C2"/>
    <w:rsid w:val="000A0C29"/>
    <w:rsid w:val="000A0E85"/>
    <w:rsid w:val="000A3B34"/>
    <w:rsid w:val="000A3FAE"/>
    <w:rsid w:val="000A491E"/>
    <w:rsid w:val="000A4C63"/>
    <w:rsid w:val="000A54A3"/>
    <w:rsid w:val="000A5C2A"/>
    <w:rsid w:val="000A6F8A"/>
    <w:rsid w:val="000B0E9F"/>
    <w:rsid w:val="000B0F70"/>
    <w:rsid w:val="000B36FA"/>
    <w:rsid w:val="000B40A3"/>
    <w:rsid w:val="000B449F"/>
    <w:rsid w:val="000B785C"/>
    <w:rsid w:val="000C0C0D"/>
    <w:rsid w:val="000C1B5B"/>
    <w:rsid w:val="000C1E7B"/>
    <w:rsid w:val="000C3470"/>
    <w:rsid w:val="000C3AC7"/>
    <w:rsid w:val="000C5E01"/>
    <w:rsid w:val="000C7D67"/>
    <w:rsid w:val="000C7D8A"/>
    <w:rsid w:val="000D07C4"/>
    <w:rsid w:val="000D26A2"/>
    <w:rsid w:val="000D2FBD"/>
    <w:rsid w:val="000D33BC"/>
    <w:rsid w:val="000D4364"/>
    <w:rsid w:val="000D76F7"/>
    <w:rsid w:val="000D79F6"/>
    <w:rsid w:val="000E0E35"/>
    <w:rsid w:val="000E1961"/>
    <w:rsid w:val="000E1BA2"/>
    <w:rsid w:val="000E3E18"/>
    <w:rsid w:val="000E42B9"/>
    <w:rsid w:val="000E5BDB"/>
    <w:rsid w:val="000E6752"/>
    <w:rsid w:val="000E6B18"/>
    <w:rsid w:val="000E75FC"/>
    <w:rsid w:val="000F2AD5"/>
    <w:rsid w:val="000F2E8A"/>
    <w:rsid w:val="000F3425"/>
    <w:rsid w:val="000F4198"/>
    <w:rsid w:val="000F4EB8"/>
    <w:rsid w:val="000F75D9"/>
    <w:rsid w:val="00100856"/>
    <w:rsid w:val="00101525"/>
    <w:rsid w:val="001028F3"/>
    <w:rsid w:val="001036A3"/>
    <w:rsid w:val="00103996"/>
    <w:rsid w:val="00103A96"/>
    <w:rsid w:val="001052BD"/>
    <w:rsid w:val="00110213"/>
    <w:rsid w:val="001114DE"/>
    <w:rsid w:val="0011247E"/>
    <w:rsid w:val="001129A3"/>
    <w:rsid w:val="00114FD6"/>
    <w:rsid w:val="001157DF"/>
    <w:rsid w:val="00115BE2"/>
    <w:rsid w:val="00115E04"/>
    <w:rsid w:val="00116264"/>
    <w:rsid w:val="0012008B"/>
    <w:rsid w:val="001205FB"/>
    <w:rsid w:val="001241A0"/>
    <w:rsid w:val="00127626"/>
    <w:rsid w:val="00130ACF"/>
    <w:rsid w:val="001322EE"/>
    <w:rsid w:val="00132848"/>
    <w:rsid w:val="0013426E"/>
    <w:rsid w:val="001348B7"/>
    <w:rsid w:val="0013597E"/>
    <w:rsid w:val="0013770E"/>
    <w:rsid w:val="00140D55"/>
    <w:rsid w:val="00141270"/>
    <w:rsid w:val="00144CC4"/>
    <w:rsid w:val="00147179"/>
    <w:rsid w:val="00150C34"/>
    <w:rsid w:val="00151E26"/>
    <w:rsid w:val="00152105"/>
    <w:rsid w:val="00152E29"/>
    <w:rsid w:val="001535BB"/>
    <w:rsid w:val="00153D77"/>
    <w:rsid w:val="00154697"/>
    <w:rsid w:val="0015686F"/>
    <w:rsid w:val="00156D4E"/>
    <w:rsid w:val="00157DEF"/>
    <w:rsid w:val="0016153A"/>
    <w:rsid w:val="001626BB"/>
    <w:rsid w:val="001632E4"/>
    <w:rsid w:val="00164614"/>
    <w:rsid w:val="00164C23"/>
    <w:rsid w:val="00164E95"/>
    <w:rsid w:val="00167799"/>
    <w:rsid w:val="00167941"/>
    <w:rsid w:val="00167BC4"/>
    <w:rsid w:val="00170FF3"/>
    <w:rsid w:val="00174BD2"/>
    <w:rsid w:val="00176349"/>
    <w:rsid w:val="0018001F"/>
    <w:rsid w:val="001802BB"/>
    <w:rsid w:val="00180B39"/>
    <w:rsid w:val="00181486"/>
    <w:rsid w:val="00181DCF"/>
    <w:rsid w:val="00182146"/>
    <w:rsid w:val="001844DC"/>
    <w:rsid w:val="00184A78"/>
    <w:rsid w:val="001851A7"/>
    <w:rsid w:val="00185492"/>
    <w:rsid w:val="0019034B"/>
    <w:rsid w:val="0019063B"/>
    <w:rsid w:val="001927D7"/>
    <w:rsid w:val="00194B2B"/>
    <w:rsid w:val="00194F43"/>
    <w:rsid w:val="00195309"/>
    <w:rsid w:val="001970C1"/>
    <w:rsid w:val="0019714A"/>
    <w:rsid w:val="001A0BFD"/>
    <w:rsid w:val="001A319A"/>
    <w:rsid w:val="001A32A9"/>
    <w:rsid w:val="001A60C7"/>
    <w:rsid w:val="001A6B96"/>
    <w:rsid w:val="001A7F12"/>
    <w:rsid w:val="001B1AF8"/>
    <w:rsid w:val="001B1FB5"/>
    <w:rsid w:val="001B2979"/>
    <w:rsid w:val="001B41D5"/>
    <w:rsid w:val="001B4832"/>
    <w:rsid w:val="001B51D0"/>
    <w:rsid w:val="001B5570"/>
    <w:rsid w:val="001B5B25"/>
    <w:rsid w:val="001B7D39"/>
    <w:rsid w:val="001C0A6C"/>
    <w:rsid w:val="001C39A4"/>
    <w:rsid w:val="001C529B"/>
    <w:rsid w:val="001C5643"/>
    <w:rsid w:val="001C6D21"/>
    <w:rsid w:val="001C76EA"/>
    <w:rsid w:val="001C7B93"/>
    <w:rsid w:val="001D1A36"/>
    <w:rsid w:val="001D4A4B"/>
    <w:rsid w:val="001D4FE5"/>
    <w:rsid w:val="001D5BCA"/>
    <w:rsid w:val="001D5C4D"/>
    <w:rsid w:val="001E0E1E"/>
    <w:rsid w:val="001E1ECE"/>
    <w:rsid w:val="001E3352"/>
    <w:rsid w:val="001E4692"/>
    <w:rsid w:val="001E48B6"/>
    <w:rsid w:val="001E6410"/>
    <w:rsid w:val="001E74D9"/>
    <w:rsid w:val="001F0133"/>
    <w:rsid w:val="001F2573"/>
    <w:rsid w:val="001F2E8B"/>
    <w:rsid w:val="001F35A5"/>
    <w:rsid w:val="001F3EB5"/>
    <w:rsid w:val="001F4201"/>
    <w:rsid w:val="001F48C4"/>
    <w:rsid w:val="001F4ED3"/>
    <w:rsid w:val="001F64A7"/>
    <w:rsid w:val="001F68F9"/>
    <w:rsid w:val="001F7BB9"/>
    <w:rsid w:val="00200BE3"/>
    <w:rsid w:val="00201400"/>
    <w:rsid w:val="0020215C"/>
    <w:rsid w:val="00206009"/>
    <w:rsid w:val="002103FC"/>
    <w:rsid w:val="00210BDF"/>
    <w:rsid w:val="00211F29"/>
    <w:rsid w:val="002127B3"/>
    <w:rsid w:val="00212825"/>
    <w:rsid w:val="0021396F"/>
    <w:rsid w:val="00214CE1"/>
    <w:rsid w:val="00215058"/>
    <w:rsid w:val="002158C5"/>
    <w:rsid w:val="002160EB"/>
    <w:rsid w:val="00216975"/>
    <w:rsid w:val="00216C4E"/>
    <w:rsid w:val="00217939"/>
    <w:rsid w:val="00220328"/>
    <w:rsid w:val="002279ED"/>
    <w:rsid w:val="002302C8"/>
    <w:rsid w:val="00230313"/>
    <w:rsid w:val="00231A5E"/>
    <w:rsid w:val="00231E71"/>
    <w:rsid w:val="00234FB5"/>
    <w:rsid w:val="002357E0"/>
    <w:rsid w:val="00235D95"/>
    <w:rsid w:val="002363E6"/>
    <w:rsid w:val="00237AB8"/>
    <w:rsid w:val="00240F27"/>
    <w:rsid w:val="00241161"/>
    <w:rsid w:val="00241EBB"/>
    <w:rsid w:val="00242130"/>
    <w:rsid w:val="00244148"/>
    <w:rsid w:val="002451FF"/>
    <w:rsid w:val="0024711F"/>
    <w:rsid w:val="00247D95"/>
    <w:rsid w:val="00250A6B"/>
    <w:rsid w:val="00253488"/>
    <w:rsid w:val="00254355"/>
    <w:rsid w:val="00254573"/>
    <w:rsid w:val="00254763"/>
    <w:rsid w:val="00256028"/>
    <w:rsid w:val="00256C4D"/>
    <w:rsid w:val="00264A3B"/>
    <w:rsid w:val="00264DB5"/>
    <w:rsid w:val="002651F0"/>
    <w:rsid w:val="00265648"/>
    <w:rsid w:val="00270688"/>
    <w:rsid w:val="0027173A"/>
    <w:rsid w:val="002727FE"/>
    <w:rsid w:val="0027462C"/>
    <w:rsid w:val="002747F9"/>
    <w:rsid w:val="00275DD8"/>
    <w:rsid w:val="0028019C"/>
    <w:rsid w:val="00281FF4"/>
    <w:rsid w:val="002833BB"/>
    <w:rsid w:val="00283D5B"/>
    <w:rsid w:val="00285AC5"/>
    <w:rsid w:val="002869DA"/>
    <w:rsid w:val="002901FB"/>
    <w:rsid w:val="00290354"/>
    <w:rsid w:val="002916BB"/>
    <w:rsid w:val="00291F1C"/>
    <w:rsid w:val="00292B0D"/>
    <w:rsid w:val="0029340B"/>
    <w:rsid w:val="00293E27"/>
    <w:rsid w:val="002956AE"/>
    <w:rsid w:val="002958BE"/>
    <w:rsid w:val="00297B09"/>
    <w:rsid w:val="002A0EDC"/>
    <w:rsid w:val="002A1B14"/>
    <w:rsid w:val="002A390B"/>
    <w:rsid w:val="002A3B14"/>
    <w:rsid w:val="002A3CBF"/>
    <w:rsid w:val="002A4140"/>
    <w:rsid w:val="002A4DCE"/>
    <w:rsid w:val="002A58B1"/>
    <w:rsid w:val="002A7DD3"/>
    <w:rsid w:val="002B1135"/>
    <w:rsid w:val="002B14F4"/>
    <w:rsid w:val="002B17FA"/>
    <w:rsid w:val="002B18E0"/>
    <w:rsid w:val="002B1D2A"/>
    <w:rsid w:val="002B2EDA"/>
    <w:rsid w:val="002B3011"/>
    <w:rsid w:val="002B3F8A"/>
    <w:rsid w:val="002B4033"/>
    <w:rsid w:val="002B44E8"/>
    <w:rsid w:val="002B60A9"/>
    <w:rsid w:val="002B718E"/>
    <w:rsid w:val="002C113E"/>
    <w:rsid w:val="002C1D26"/>
    <w:rsid w:val="002C1F30"/>
    <w:rsid w:val="002C24E7"/>
    <w:rsid w:val="002C30AA"/>
    <w:rsid w:val="002C3708"/>
    <w:rsid w:val="002C44AA"/>
    <w:rsid w:val="002C45FC"/>
    <w:rsid w:val="002C6469"/>
    <w:rsid w:val="002C7498"/>
    <w:rsid w:val="002C75C2"/>
    <w:rsid w:val="002C7BD4"/>
    <w:rsid w:val="002D10F3"/>
    <w:rsid w:val="002D12D6"/>
    <w:rsid w:val="002D17AD"/>
    <w:rsid w:val="002D27F4"/>
    <w:rsid w:val="002D282E"/>
    <w:rsid w:val="002D3CC9"/>
    <w:rsid w:val="002D51B0"/>
    <w:rsid w:val="002D5664"/>
    <w:rsid w:val="002D746B"/>
    <w:rsid w:val="002D7691"/>
    <w:rsid w:val="002D7732"/>
    <w:rsid w:val="002D7863"/>
    <w:rsid w:val="002E199A"/>
    <w:rsid w:val="002E1B25"/>
    <w:rsid w:val="002E3CC0"/>
    <w:rsid w:val="002E56D1"/>
    <w:rsid w:val="002E5791"/>
    <w:rsid w:val="002E6A19"/>
    <w:rsid w:val="002E6E5C"/>
    <w:rsid w:val="002E7DC8"/>
    <w:rsid w:val="002F07A5"/>
    <w:rsid w:val="002F145C"/>
    <w:rsid w:val="002F42A8"/>
    <w:rsid w:val="002F490B"/>
    <w:rsid w:val="002F5004"/>
    <w:rsid w:val="002F5C55"/>
    <w:rsid w:val="00301211"/>
    <w:rsid w:val="0030128E"/>
    <w:rsid w:val="003016B8"/>
    <w:rsid w:val="0030284C"/>
    <w:rsid w:val="00303EB9"/>
    <w:rsid w:val="003044B7"/>
    <w:rsid w:val="003050FA"/>
    <w:rsid w:val="00305D0D"/>
    <w:rsid w:val="003060A4"/>
    <w:rsid w:val="0030657E"/>
    <w:rsid w:val="00310574"/>
    <w:rsid w:val="003106FE"/>
    <w:rsid w:val="00310985"/>
    <w:rsid w:val="00312013"/>
    <w:rsid w:val="003120D3"/>
    <w:rsid w:val="003123FE"/>
    <w:rsid w:val="00312E0B"/>
    <w:rsid w:val="00313054"/>
    <w:rsid w:val="00315AC1"/>
    <w:rsid w:val="0032158F"/>
    <w:rsid w:val="0032161B"/>
    <w:rsid w:val="00323FA5"/>
    <w:rsid w:val="003248E7"/>
    <w:rsid w:val="00324CC5"/>
    <w:rsid w:val="00326BC6"/>
    <w:rsid w:val="003278F5"/>
    <w:rsid w:val="003307C3"/>
    <w:rsid w:val="00333903"/>
    <w:rsid w:val="00333D60"/>
    <w:rsid w:val="003357DD"/>
    <w:rsid w:val="0033705A"/>
    <w:rsid w:val="003409D2"/>
    <w:rsid w:val="00342317"/>
    <w:rsid w:val="0034497F"/>
    <w:rsid w:val="00346013"/>
    <w:rsid w:val="00346AEE"/>
    <w:rsid w:val="0034715B"/>
    <w:rsid w:val="00347205"/>
    <w:rsid w:val="003475B1"/>
    <w:rsid w:val="00347DB4"/>
    <w:rsid w:val="00350A23"/>
    <w:rsid w:val="00351AF1"/>
    <w:rsid w:val="00352942"/>
    <w:rsid w:val="00352E56"/>
    <w:rsid w:val="00353A92"/>
    <w:rsid w:val="00353FD6"/>
    <w:rsid w:val="0035612E"/>
    <w:rsid w:val="00360603"/>
    <w:rsid w:val="0036244C"/>
    <w:rsid w:val="00362EE0"/>
    <w:rsid w:val="00363517"/>
    <w:rsid w:val="003635BA"/>
    <w:rsid w:val="003643EF"/>
    <w:rsid w:val="00364C9F"/>
    <w:rsid w:val="00365551"/>
    <w:rsid w:val="00365821"/>
    <w:rsid w:val="0036655D"/>
    <w:rsid w:val="00367DBC"/>
    <w:rsid w:val="00370E21"/>
    <w:rsid w:val="0037448D"/>
    <w:rsid w:val="00377487"/>
    <w:rsid w:val="00381130"/>
    <w:rsid w:val="003824F0"/>
    <w:rsid w:val="00385745"/>
    <w:rsid w:val="00385B9D"/>
    <w:rsid w:val="00386A87"/>
    <w:rsid w:val="00387D2F"/>
    <w:rsid w:val="00387E33"/>
    <w:rsid w:val="0039195F"/>
    <w:rsid w:val="003919C7"/>
    <w:rsid w:val="00391B68"/>
    <w:rsid w:val="00391E73"/>
    <w:rsid w:val="00392A51"/>
    <w:rsid w:val="003943D3"/>
    <w:rsid w:val="00395E4C"/>
    <w:rsid w:val="00397EB8"/>
    <w:rsid w:val="00397F85"/>
    <w:rsid w:val="003A02B2"/>
    <w:rsid w:val="003A23CF"/>
    <w:rsid w:val="003A292C"/>
    <w:rsid w:val="003A2F55"/>
    <w:rsid w:val="003A3A70"/>
    <w:rsid w:val="003A5F58"/>
    <w:rsid w:val="003A6931"/>
    <w:rsid w:val="003A7CA3"/>
    <w:rsid w:val="003B03C5"/>
    <w:rsid w:val="003B367A"/>
    <w:rsid w:val="003B38A6"/>
    <w:rsid w:val="003B46B6"/>
    <w:rsid w:val="003B481D"/>
    <w:rsid w:val="003B7123"/>
    <w:rsid w:val="003C136C"/>
    <w:rsid w:val="003C4D7F"/>
    <w:rsid w:val="003C5B35"/>
    <w:rsid w:val="003C7754"/>
    <w:rsid w:val="003D1F26"/>
    <w:rsid w:val="003D3F85"/>
    <w:rsid w:val="003D4C4F"/>
    <w:rsid w:val="003D7314"/>
    <w:rsid w:val="003D7F88"/>
    <w:rsid w:val="003E03E3"/>
    <w:rsid w:val="003E07C9"/>
    <w:rsid w:val="003E13E6"/>
    <w:rsid w:val="003E2235"/>
    <w:rsid w:val="003E469D"/>
    <w:rsid w:val="003E53AD"/>
    <w:rsid w:val="003E585D"/>
    <w:rsid w:val="003E7766"/>
    <w:rsid w:val="003F07E1"/>
    <w:rsid w:val="003F15FE"/>
    <w:rsid w:val="003F55B0"/>
    <w:rsid w:val="003F5867"/>
    <w:rsid w:val="003F6939"/>
    <w:rsid w:val="004003CB"/>
    <w:rsid w:val="004003D0"/>
    <w:rsid w:val="00402037"/>
    <w:rsid w:val="00403633"/>
    <w:rsid w:val="00403AAF"/>
    <w:rsid w:val="00403F70"/>
    <w:rsid w:val="00404D9A"/>
    <w:rsid w:val="00405731"/>
    <w:rsid w:val="00406365"/>
    <w:rsid w:val="00407AE4"/>
    <w:rsid w:val="0041152F"/>
    <w:rsid w:val="00412073"/>
    <w:rsid w:val="0041361A"/>
    <w:rsid w:val="00414AFB"/>
    <w:rsid w:val="00414F5C"/>
    <w:rsid w:val="00416390"/>
    <w:rsid w:val="00416985"/>
    <w:rsid w:val="00420A7E"/>
    <w:rsid w:val="00421D42"/>
    <w:rsid w:val="0042500A"/>
    <w:rsid w:val="004261B9"/>
    <w:rsid w:val="00426F56"/>
    <w:rsid w:val="004275FC"/>
    <w:rsid w:val="004279A2"/>
    <w:rsid w:val="004323F5"/>
    <w:rsid w:val="00432AC5"/>
    <w:rsid w:val="004339BA"/>
    <w:rsid w:val="0043586B"/>
    <w:rsid w:val="004365BE"/>
    <w:rsid w:val="004411A1"/>
    <w:rsid w:val="00441210"/>
    <w:rsid w:val="0044318A"/>
    <w:rsid w:val="0044466C"/>
    <w:rsid w:val="004450A4"/>
    <w:rsid w:val="00445128"/>
    <w:rsid w:val="00445A35"/>
    <w:rsid w:val="00446FCF"/>
    <w:rsid w:val="004472B1"/>
    <w:rsid w:val="00450D65"/>
    <w:rsid w:val="004517BE"/>
    <w:rsid w:val="00451A57"/>
    <w:rsid w:val="00451AA8"/>
    <w:rsid w:val="00452304"/>
    <w:rsid w:val="004534D2"/>
    <w:rsid w:val="00453693"/>
    <w:rsid w:val="0045506A"/>
    <w:rsid w:val="00455BA8"/>
    <w:rsid w:val="004574EE"/>
    <w:rsid w:val="00457DB3"/>
    <w:rsid w:val="004606D2"/>
    <w:rsid w:val="004645A6"/>
    <w:rsid w:val="00464832"/>
    <w:rsid w:val="00464FB6"/>
    <w:rsid w:val="00465CC8"/>
    <w:rsid w:val="0046635E"/>
    <w:rsid w:val="00466AFC"/>
    <w:rsid w:val="0046742E"/>
    <w:rsid w:val="00471B54"/>
    <w:rsid w:val="0047256D"/>
    <w:rsid w:val="00472784"/>
    <w:rsid w:val="00472CFB"/>
    <w:rsid w:val="00472F98"/>
    <w:rsid w:val="00473DB9"/>
    <w:rsid w:val="00474119"/>
    <w:rsid w:val="004741F7"/>
    <w:rsid w:val="0047450D"/>
    <w:rsid w:val="004763F3"/>
    <w:rsid w:val="00477DEE"/>
    <w:rsid w:val="0048013B"/>
    <w:rsid w:val="0048073E"/>
    <w:rsid w:val="0048144B"/>
    <w:rsid w:val="00482621"/>
    <w:rsid w:val="004828B2"/>
    <w:rsid w:val="00484050"/>
    <w:rsid w:val="004861B9"/>
    <w:rsid w:val="00486E13"/>
    <w:rsid w:val="00487006"/>
    <w:rsid w:val="00490E30"/>
    <w:rsid w:val="00492D7E"/>
    <w:rsid w:val="004940F2"/>
    <w:rsid w:val="004962EC"/>
    <w:rsid w:val="004968BC"/>
    <w:rsid w:val="00496A45"/>
    <w:rsid w:val="00497172"/>
    <w:rsid w:val="004975C9"/>
    <w:rsid w:val="00497ADA"/>
    <w:rsid w:val="00497D9E"/>
    <w:rsid w:val="00497EFA"/>
    <w:rsid w:val="004A1B9C"/>
    <w:rsid w:val="004A22E8"/>
    <w:rsid w:val="004A26E7"/>
    <w:rsid w:val="004A4C2E"/>
    <w:rsid w:val="004A579C"/>
    <w:rsid w:val="004B0E9F"/>
    <w:rsid w:val="004B1BD1"/>
    <w:rsid w:val="004B251D"/>
    <w:rsid w:val="004B2EE3"/>
    <w:rsid w:val="004B5740"/>
    <w:rsid w:val="004B7579"/>
    <w:rsid w:val="004C04D3"/>
    <w:rsid w:val="004C0509"/>
    <w:rsid w:val="004C075A"/>
    <w:rsid w:val="004C0B00"/>
    <w:rsid w:val="004C1C89"/>
    <w:rsid w:val="004C1E2C"/>
    <w:rsid w:val="004C2FE3"/>
    <w:rsid w:val="004C4085"/>
    <w:rsid w:val="004C5F5E"/>
    <w:rsid w:val="004C5F79"/>
    <w:rsid w:val="004C6E27"/>
    <w:rsid w:val="004C7297"/>
    <w:rsid w:val="004C7B09"/>
    <w:rsid w:val="004D0A1A"/>
    <w:rsid w:val="004D21A7"/>
    <w:rsid w:val="004D49FF"/>
    <w:rsid w:val="004D5E23"/>
    <w:rsid w:val="004D7BBB"/>
    <w:rsid w:val="004E16C2"/>
    <w:rsid w:val="004E2691"/>
    <w:rsid w:val="004E2B2D"/>
    <w:rsid w:val="004E3A97"/>
    <w:rsid w:val="004E58A7"/>
    <w:rsid w:val="004E5F70"/>
    <w:rsid w:val="004E6105"/>
    <w:rsid w:val="004E657D"/>
    <w:rsid w:val="004E7D13"/>
    <w:rsid w:val="004F1366"/>
    <w:rsid w:val="004F2475"/>
    <w:rsid w:val="004F28EC"/>
    <w:rsid w:val="004F3C9B"/>
    <w:rsid w:val="004F555E"/>
    <w:rsid w:val="004F5813"/>
    <w:rsid w:val="00502ADB"/>
    <w:rsid w:val="005035A6"/>
    <w:rsid w:val="00503C85"/>
    <w:rsid w:val="00503D77"/>
    <w:rsid w:val="005047D1"/>
    <w:rsid w:val="00504843"/>
    <w:rsid w:val="0050542A"/>
    <w:rsid w:val="00505993"/>
    <w:rsid w:val="005061CE"/>
    <w:rsid w:val="00506577"/>
    <w:rsid w:val="005067D6"/>
    <w:rsid w:val="0050779B"/>
    <w:rsid w:val="00507D87"/>
    <w:rsid w:val="00510C64"/>
    <w:rsid w:val="005123E2"/>
    <w:rsid w:val="00512AD9"/>
    <w:rsid w:val="0051419D"/>
    <w:rsid w:val="00515ABA"/>
    <w:rsid w:val="00515C3B"/>
    <w:rsid w:val="0051778D"/>
    <w:rsid w:val="00517DE4"/>
    <w:rsid w:val="0052018D"/>
    <w:rsid w:val="0052053A"/>
    <w:rsid w:val="00520823"/>
    <w:rsid w:val="005213A7"/>
    <w:rsid w:val="00524367"/>
    <w:rsid w:val="005243DB"/>
    <w:rsid w:val="00524FB7"/>
    <w:rsid w:val="0052513B"/>
    <w:rsid w:val="00527A48"/>
    <w:rsid w:val="00530074"/>
    <w:rsid w:val="0053289B"/>
    <w:rsid w:val="0053490B"/>
    <w:rsid w:val="005365D4"/>
    <w:rsid w:val="00540384"/>
    <w:rsid w:val="00542248"/>
    <w:rsid w:val="00542259"/>
    <w:rsid w:val="00545120"/>
    <w:rsid w:val="0054538D"/>
    <w:rsid w:val="00545BC0"/>
    <w:rsid w:val="0054742C"/>
    <w:rsid w:val="0055189D"/>
    <w:rsid w:val="00551D04"/>
    <w:rsid w:val="00552017"/>
    <w:rsid w:val="005522D4"/>
    <w:rsid w:val="00554FEA"/>
    <w:rsid w:val="00555C68"/>
    <w:rsid w:val="0055701E"/>
    <w:rsid w:val="005617BF"/>
    <w:rsid w:val="00562C3B"/>
    <w:rsid w:val="00562D79"/>
    <w:rsid w:val="0056355E"/>
    <w:rsid w:val="00564137"/>
    <w:rsid w:val="00564DDA"/>
    <w:rsid w:val="00566D5D"/>
    <w:rsid w:val="005674E8"/>
    <w:rsid w:val="005679DD"/>
    <w:rsid w:val="005710C4"/>
    <w:rsid w:val="00571330"/>
    <w:rsid w:val="005731DE"/>
    <w:rsid w:val="00574910"/>
    <w:rsid w:val="00574B67"/>
    <w:rsid w:val="00576622"/>
    <w:rsid w:val="00576F47"/>
    <w:rsid w:val="00577C7D"/>
    <w:rsid w:val="00581482"/>
    <w:rsid w:val="00581F4D"/>
    <w:rsid w:val="005830E8"/>
    <w:rsid w:val="005834EB"/>
    <w:rsid w:val="005841AC"/>
    <w:rsid w:val="0059000B"/>
    <w:rsid w:val="00590C19"/>
    <w:rsid w:val="00592416"/>
    <w:rsid w:val="005925CD"/>
    <w:rsid w:val="00592D9F"/>
    <w:rsid w:val="00593EF8"/>
    <w:rsid w:val="00594730"/>
    <w:rsid w:val="005962E7"/>
    <w:rsid w:val="005A17FC"/>
    <w:rsid w:val="005A191C"/>
    <w:rsid w:val="005A1F54"/>
    <w:rsid w:val="005A35F7"/>
    <w:rsid w:val="005A48DB"/>
    <w:rsid w:val="005A6A7D"/>
    <w:rsid w:val="005A6C4E"/>
    <w:rsid w:val="005A7DC7"/>
    <w:rsid w:val="005B2847"/>
    <w:rsid w:val="005B34BF"/>
    <w:rsid w:val="005B395B"/>
    <w:rsid w:val="005B5068"/>
    <w:rsid w:val="005B6198"/>
    <w:rsid w:val="005B752A"/>
    <w:rsid w:val="005B76B5"/>
    <w:rsid w:val="005C043C"/>
    <w:rsid w:val="005C0E67"/>
    <w:rsid w:val="005C283E"/>
    <w:rsid w:val="005C2CA2"/>
    <w:rsid w:val="005C2CCA"/>
    <w:rsid w:val="005C2F56"/>
    <w:rsid w:val="005C3B1C"/>
    <w:rsid w:val="005C3F7B"/>
    <w:rsid w:val="005C4074"/>
    <w:rsid w:val="005C41BE"/>
    <w:rsid w:val="005C472B"/>
    <w:rsid w:val="005C502F"/>
    <w:rsid w:val="005C77E2"/>
    <w:rsid w:val="005D27D7"/>
    <w:rsid w:val="005D3434"/>
    <w:rsid w:val="005D395A"/>
    <w:rsid w:val="005D4E33"/>
    <w:rsid w:val="005D4F86"/>
    <w:rsid w:val="005D5148"/>
    <w:rsid w:val="005D5F51"/>
    <w:rsid w:val="005D716A"/>
    <w:rsid w:val="005D77F8"/>
    <w:rsid w:val="005E03EA"/>
    <w:rsid w:val="005E07C5"/>
    <w:rsid w:val="005E16E5"/>
    <w:rsid w:val="005E2359"/>
    <w:rsid w:val="005E2720"/>
    <w:rsid w:val="005E34EC"/>
    <w:rsid w:val="005E7332"/>
    <w:rsid w:val="005E7FC7"/>
    <w:rsid w:val="005F14A4"/>
    <w:rsid w:val="005F1CF2"/>
    <w:rsid w:val="005F3927"/>
    <w:rsid w:val="005F3A11"/>
    <w:rsid w:val="005F7B5C"/>
    <w:rsid w:val="0060058D"/>
    <w:rsid w:val="00600E25"/>
    <w:rsid w:val="00604E24"/>
    <w:rsid w:val="006050D8"/>
    <w:rsid w:val="00606621"/>
    <w:rsid w:val="00607B54"/>
    <w:rsid w:val="00611210"/>
    <w:rsid w:val="006205FF"/>
    <w:rsid w:val="00620FDE"/>
    <w:rsid w:val="00621193"/>
    <w:rsid w:val="00621E08"/>
    <w:rsid w:val="006229FE"/>
    <w:rsid w:val="0062322E"/>
    <w:rsid w:val="0062325C"/>
    <w:rsid w:val="006249EE"/>
    <w:rsid w:val="00625D2B"/>
    <w:rsid w:val="00627122"/>
    <w:rsid w:val="0062719B"/>
    <w:rsid w:val="00627BE9"/>
    <w:rsid w:val="0063089B"/>
    <w:rsid w:val="00631BFC"/>
    <w:rsid w:val="00633C3F"/>
    <w:rsid w:val="00634599"/>
    <w:rsid w:val="0063475D"/>
    <w:rsid w:val="00635B2C"/>
    <w:rsid w:val="0063654E"/>
    <w:rsid w:val="00636E58"/>
    <w:rsid w:val="0064216F"/>
    <w:rsid w:val="006425AE"/>
    <w:rsid w:val="006426AD"/>
    <w:rsid w:val="00644079"/>
    <w:rsid w:val="00646DC2"/>
    <w:rsid w:val="00647753"/>
    <w:rsid w:val="00647FB6"/>
    <w:rsid w:val="006509A7"/>
    <w:rsid w:val="00651CB2"/>
    <w:rsid w:val="0065445E"/>
    <w:rsid w:val="00655E65"/>
    <w:rsid w:val="0065633C"/>
    <w:rsid w:val="006636AA"/>
    <w:rsid w:val="006655BD"/>
    <w:rsid w:val="006662CD"/>
    <w:rsid w:val="00666C7A"/>
    <w:rsid w:val="00667960"/>
    <w:rsid w:val="006679B8"/>
    <w:rsid w:val="006700F8"/>
    <w:rsid w:val="006703AE"/>
    <w:rsid w:val="00670F82"/>
    <w:rsid w:val="00671A0A"/>
    <w:rsid w:val="00672529"/>
    <w:rsid w:val="0067562A"/>
    <w:rsid w:val="00676F7F"/>
    <w:rsid w:val="00680707"/>
    <w:rsid w:val="0068074A"/>
    <w:rsid w:val="00680BC9"/>
    <w:rsid w:val="006814F6"/>
    <w:rsid w:val="00681A99"/>
    <w:rsid w:val="0068577A"/>
    <w:rsid w:val="00686E0F"/>
    <w:rsid w:val="0068799B"/>
    <w:rsid w:val="006927DC"/>
    <w:rsid w:val="00694A58"/>
    <w:rsid w:val="0069592B"/>
    <w:rsid w:val="00695AAA"/>
    <w:rsid w:val="00695D07"/>
    <w:rsid w:val="00697B2C"/>
    <w:rsid w:val="006A32F5"/>
    <w:rsid w:val="006A4574"/>
    <w:rsid w:val="006B099F"/>
    <w:rsid w:val="006B16EB"/>
    <w:rsid w:val="006B2F75"/>
    <w:rsid w:val="006B54E8"/>
    <w:rsid w:val="006B6050"/>
    <w:rsid w:val="006B6B87"/>
    <w:rsid w:val="006B6D73"/>
    <w:rsid w:val="006B7853"/>
    <w:rsid w:val="006B7D38"/>
    <w:rsid w:val="006C05B6"/>
    <w:rsid w:val="006C0B6E"/>
    <w:rsid w:val="006C16BD"/>
    <w:rsid w:val="006C1931"/>
    <w:rsid w:val="006C1EC1"/>
    <w:rsid w:val="006C2511"/>
    <w:rsid w:val="006C27FB"/>
    <w:rsid w:val="006C48D6"/>
    <w:rsid w:val="006C7046"/>
    <w:rsid w:val="006D02B6"/>
    <w:rsid w:val="006D0791"/>
    <w:rsid w:val="006D0AB6"/>
    <w:rsid w:val="006D0EC6"/>
    <w:rsid w:val="006D1CE2"/>
    <w:rsid w:val="006D5F73"/>
    <w:rsid w:val="006D68B7"/>
    <w:rsid w:val="006D6F1E"/>
    <w:rsid w:val="006D7D9F"/>
    <w:rsid w:val="006E08F2"/>
    <w:rsid w:val="006E1A86"/>
    <w:rsid w:val="006E36A3"/>
    <w:rsid w:val="006E4809"/>
    <w:rsid w:val="006E57C3"/>
    <w:rsid w:val="006E73AA"/>
    <w:rsid w:val="006F0083"/>
    <w:rsid w:val="006F0262"/>
    <w:rsid w:val="006F07E5"/>
    <w:rsid w:val="006F24D6"/>
    <w:rsid w:val="006F31D4"/>
    <w:rsid w:val="006F3C90"/>
    <w:rsid w:val="006F51A6"/>
    <w:rsid w:val="006F51C7"/>
    <w:rsid w:val="006F5238"/>
    <w:rsid w:val="006F5AF4"/>
    <w:rsid w:val="006F5F6B"/>
    <w:rsid w:val="006F6469"/>
    <w:rsid w:val="006F6E28"/>
    <w:rsid w:val="006F73C0"/>
    <w:rsid w:val="00700207"/>
    <w:rsid w:val="007009AD"/>
    <w:rsid w:val="00702221"/>
    <w:rsid w:val="00703243"/>
    <w:rsid w:val="00703570"/>
    <w:rsid w:val="00711906"/>
    <w:rsid w:val="00714523"/>
    <w:rsid w:val="007146D8"/>
    <w:rsid w:val="00714827"/>
    <w:rsid w:val="0071766C"/>
    <w:rsid w:val="00720507"/>
    <w:rsid w:val="00720B59"/>
    <w:rsid w:val="0072150B"/>
    <w:rsid w:val="00722B67"/>
    <w:rsid w:val="00723AE9"/>
    <w:rsid w:val="007240A4"/>
    <w:rsid w:val="007241EF"/>
    <w:rsid w:val="007255DA"/>
    <w:rsid w:val="007261BD"/>
    <w:rsid w:val="0072690C"/>
    <w:rsid w:val="00727F10"/>
    <w:rsid w:val="007317D4"/>
    <w:rsid w:val="0073422E"/>
    <w:rsid w:val="007348F9"/>
    <w:rsid w:val="00734DAE"/>
    <w:rsid w:val="0073545E"/>
    <w:rsid w:val="007358EB"/>
    <w:rsid w:val="00736781"/>
    <w:rsid w:val="00740378"/>
    <w:rsid w:val="0074057B"/>
    <w:rsid w:val="00740CA2"/>
    <w:rsid w:val="00741886"/>
    <w:rsid w:val="00741BF0"/>
    <w:rsid w:val="00742851"/>
    <w:rsid w:val="00742C7C"/>
    <w:rsid w:val="00745982"/>
    <w:rsid w:val="00745D8C"/>
    <w:rsid w:val="007510BB"/>
    <w:rsid w:val="00752CE3"/>
    <w:rsid w:val="0075428B"/>
    <w:rsid w:val="00755588"/>
    <w:rsid w:val="00756B77"/>
    <w:rsid w:val="00756C92"/>
    <w:rsid w:val="00761817"/>
    <w:rsid w:val="00761985"/>
    <w:rsid w:val="00761C2B"/>
    <w:rsid w:val="00762160"/>
    <w:rsid w:val="007624DE"/>
    <w:rsid w:val="007626C1"/>
    <w:rsid w:val="0076284B"/>
    <w:rsid w:val="00764A50"/>
    <w:rsid w:val="00764C51"/>
    <w:rsid w:val="00771DC6"/>
    <w:rsid w:val="007726C0"/>
    <w:rsid w:val="00775592"/>
    <w:rsid w:val="007755A5"/>
    <w:rsid w:val="0077777E"/>
    <w:rsid w:val="0078005D"/>
    <w:rsid w:val="0078045D"/>
    <w:rsid w:val="00781667"/>
    <w:rsid w:val="00782DBF"/>
    <w:rsid w:val="007848AF"/>
    <w:rsid w:val="00786D9C"/>
    <w:rsid w:val="00786E54"/>
    <w:rsid w:val="007876D2"/>
    <w:rsid w:val="00790224"/>
    <w:rsid w:val="00790CBF"/>
    <w:rsid w:val="007914D7"/>
    <w:rsid w:val="007919C2"/>
    <w:rsid w:val="00792F1B"/>
    <w:rsid w:val="00793BBF"/>
    <w:rsid w:val="007947C5"/>
    <w:rsid w:val="00795E6B"/>
    <w:rsid w:val="00796602"/>
    <w:rsid w:val="00796F80"/>
    <w:rsid w:val="007A26AD"/>
    <w:rsid w:val="007A3B25"/>
    <w:rsid w:val="007A418B"/>
    <w:rsid w:val="007A4B80"/>
    <w:rsid w:val="007A67A4"/>
    <w:rsid w:val="007A68A5"/>
    <w:rsid w:val="007A7735"/>
    <w:rsid w:val="007B0A01"/>
    <w:rsid w:val="007B1CF0"/>
    <w:rsid w:val="007B5B29"/>
    <w:rsid w:val="007B5F70"/>
    <w:rsid w:val="007B76CD"/>
    <w:rsid w:val="007B7BFF"/>
    <w:rsid w:val="007B7E37"/>
    <w:rsid w:val="007C47FC"/>
    <w:rsid w:val="007C5BF4"/>
    <w:rsid w:val="007D3CD8"/>
    <w:rsid w:val="007D5C68"/>
    <w:rsid w:val="007D5F98"/>
    <w:rsid w:val="007D6430"/>
    <w:rsid w:val="007D6C76"/>
    <w:rsid w:val="007E0EC1"/>
    <w:rsid w:val="007E1551"/>
    <w:rsid w:val="007E2105"/>
    <w:rsid w:val="007E2116"/>
    <w:rsid w:val="007E34F1"/>
    <w:rsid w:val="007E4498"/>
    <w:rsid w:val="007E467B"/>
    <w:rsid w:val="007E76C3"/>
    <w:rsid w:val="007F3667"/>
    <w:rsid w:val="007F6422"/>
    <w:rsid w:val="007F67B4"/>
    <w:rsid w:val="007F7B89"/>
    <w:rsid w:val="00800120"/>
    <w:rsid w:val="00800E01"/>
    <w:rsid w:val="00801F1C"/>
    <w:rsid w:val="008021B2"/>
    <w:rsid w:val="00804F82"/>
    <w:rsid w:val="00805232"/>
    <w:rsid w:val="0080659A"/>
    <w:rsid w:val="00806879"/>
    <w:rsid w:val="00807324"/>
    <w:rsid w:val="00807C57"/>
    <w:rsid w:val="0081279D"/>
    <w:rsid w:val="008130D7"/>
    <w:rsid w:val="00813500"/>
    <w:rsid w:val="0082076F"/>
    <w:rsid w:val="00822B09"/>
    <w:rsid w:val="00823299"/>
    <w:rsid w:val="00823F66"/>
    <w:rsid w:val="0082425D"/>
    <w:rsid w:val="00825798"/>
    <w:rsid w:val="00825A50"/>
    <w:rsid w:val="00825FC5"/>
    <w:rsid w:val="00826CA6"/>
    <w:rsid w:val="00827509"/>
    <w:rsid w:val="008279D5"/>
    <w:rsid w:val="00832103"/>
    <w:rsid w:val="0083338F"/>
    <w:rsid w:val="00834D78"/>
    <w:rsid w:val="00835208"/>
    <w:rsid w:val="008352A7"/>
    <w:rsid w:val="00837453"/>
    <w:rsid w:val="0084227B"/>
    <w:rsid w:val="00842381"/>
    <w:rsid w:val="008432A6"/>
    <w:rsid w:val="00844703"/>
    <w:rsid w:val="008456A5"/>
    <w:rsid w:val="00845908"/>
    <w:rsid w:val="00847975"/>
    <w:rsid w:val="00850A59"/>
    <w:rsid w:val="00851D1F"/>
    <w:rsid w:val="00852AAB"/>
    <w:rsid w:val="00852F44"/>
    <w:rsid w:val="008531CD"/>
    <w:rsid w:val="00855133"/>
    <w:rsid w:val="0085578C"/>
    <w:rsid w:val="00857AF4"/>
    <w:rsid w:val="00860DE8"/>
    <w:rsid w:val="0086167E"/>
    <w:rsid w:val="008651AF"/>
    <w:rsid w:val="00865F26"/>
    <w:rsid w:val="008674F9"/>
    <w:rsid w:val="00867A98"/>
    <w:rsid w:val="0087247C"/>
    <w:rsid w:val="00872E7C"/>
    <w:rsid w:val="00873D3E"/>
    <w:rsid w:val="00873F2A"/>
    <w:rsid w:val="0087593B"/>
    <w:rsid w:val="00875F7E"/>
    <w:rsid w:val="00876810"/>
    <w:rsid w:val="00877397"/>
    <w:rsid w:val="00882C6E"/>
    <w:rsid w:val="00884896"/>
    <w:rsid w:val="00884F66"/>
    <w:rsid w:val="008874CF"/>
    <w:rsid w:val="00887578"/>
    <w:rsid w:val="00892810"/>
    <w:rsid w:val="00896A88"/>
    <w:rsid w:val="0089775C"/>
    <w:rsid w:val="008A5D8B"/>
    <w:rsid w:val="008A6379"/>
    <w:rsid w:val="008A69A3"/>
    <w:rsid w:val="008A6BD2"/>
    <w:rsid w:val="008B1F57"/>
    <w:rsid w:val="008B585F"/>
    <w:rsid w:val="008B7B8C"/>
    <w:rsid w:val="008C1112"/>
    <w:rsid w:val="008C1991"/>
    <w:rsid w:val="008C19B9"/>
    <w:rsid w:val="008C3556"/>
    <w:rsid w:val="008C5FD6"/>
    <w:rsid w:val="008D0DD9"/>
    <w:rsid w:val="008D15C2"/>
    <w:rsid w:val="008D21C2"/>
    <w:rsid w:val="008D34E6"/>
    <w:rsid w:val="008D5505"/>
    <w:rsid w:val="008D566F"/>
    <w:rsid w:val="008D6FCC"/>
    <w:rsid w:val="008D72EB"/>
    <w:rsid w:val="008E0484"/>
    <w:rsid w:val="008E2926"/>
    <w:rsid w:val="008E337F"/>
    <w:rsid w:val="008E35D6"/>
    <w:rsid w:val="008E4983"/>
    <w:rsid w:val="008E512A"/>
    <w:rsid w:val="008E5595"/>
    <w:rsid w:val="008E5C0D"/>
    <w:rsid w:val="008E628A"/>
    <w:rsid w:val="008E6F5B"/>
    <w:rsid w:val="008E7EA8"/>
    <w:rsid w:val="008F04B2"/>
    <w:rsid w:val="008F0CCD"/>
    <w:rsid w:val="008F13F8"/>
    <w:rsid w:val="008F2359"/>
    <w:rsid w:val="008F35F3"/>
    <w:rsid w:val="008F5532"/>
    <w:rsid w:val="008F5E4B"/>
    <w:rsid w:val="009006A7"/>
    <w:rsid w:val="00900C31"/>
    <w:rsid w:val="00902BD5"/>
    <w:rsid w:val="0090478A"/>
    <w:rsid w:val="00904E0E"/>
    <w:rsid w:val="00904E5E"/>
    <w:rsid w:val="00906D6F"/>
    <w:rsid w:val="00906D71"/>
    <w:rsid w:val="0091056B"/>
    <w:rsid w:val="00910790"/>
    <w:rsid w:val="0091129C"/>
    <w:rsid w:val="00912ADB"/>
    <w:rsid w:val="00912BFD"/>
    <w:rsid w:val="009140F7"/>
    <w:rsid w:val="009144A3"/>
    <w:rsid w:val="0091647D"/>
    <w:rsid w:val="00916F4C"/>
    <w:rsid w:val="00917A71"/>
    <w:rsid w:val="00917BC8"/>
    <w:rsid w:val="009217BF"/>
    <w:rsid w:val="00921E45"/>
    <w:rsid w:val="009247B8"/>
    <w:rsid w:val="00926B7C"/>
    <w:rsid w:val="009274E8"/>
    <w:rsid w:val="00930D18"/>
    <w:rsid w:val="00931646"/>
    <w:rsid w:val="00931D9C"/>
    <w:rsid w:val="009322C8"/>
    <w:rsid w:val="009333FA"/>
    <w:rsid w:val="009339C2"/>
    <w:rsid w:val="00934B46"/>
    <w:rsid w:val="00936A9B"/>
    <w:rsid w:val="00937275"/>
    <w:rsid w:val="00941C20"/>
    <w:rsid w:val="00942446"/>
    <w:rsid w:val="009427B0"/>
    <w:rsid w:val="0094412C"/>
    <w:rsid w:val="0094575B"/>
    <w:rsid w:val="00946BE8"/>
    <w:rsid w:val="009521B9"/>
    <w:rsid w:val="009527B6"/>
    <w:rsid w:val="00954B25"/>
    <w:rsid w:val="00954FA3"/>
    <w:rsid w:val="0095587D"/>
    <w:rsid w:val="00960117"/>
    <w:rsid w:val="00960CF4"/>
    <w:rsid w:val="0096225B"/>
    <w:rsid w:val="00965590"/>
    <w:rsid w:val="00966A1F"/>
    <w:rsid w:val="00972ED8"/>
    <w:rsid w:val="00975AB8"/>
    <w:rsid w:val="009767B7"/>
    <w:rsid w:val="00981639"/>
    <w:rsid w:val="00981E2E"/>
    <w:rsid w:val="009829FF"/>
    <w:rsid w:val="0098663A"/>
    <w:rsid w:val="00986DF5"/>
    <w:rsid w:val="00987384"/>
    <w:rsid w:val="009876EB"/>
    <w:rsid w:val="00990310"/>
    <w:rsid w:val="00990B9A"/>
    <w:rsid w:val="00992F66"/>
    <w:rsid w:val="009934B8"/>
    <w:rsid w:val="0099368F"/>
    <w:rsid w:val="00994BE5"/>
    <w:rsid w:val="00996976"/>
    <w:rsid w:val="00996A1A"/>
    <w:rsid w:val="00996E06"/>
    <w:rsid w:val="00997CD0"/>
    <w:rsid w:val="009A0003"/>
    <w:rsid w:val="009A16EB"/>
    <w:rsid w:val="009A300C"/>
    <w:rsid w:val="009A4244"/>
    <w:rsid w:val="009A47FD"/>
    <w:rsid w:val="009A48DE"/>
    <w:rsid w:val="009A7AB0"/>
    <w:rsid w:val="009B0C07"/>
    <w:rsid w:val="009B216C"/>
    <w:rsid w:val="009B29A4"/>
    <w:rsid w:val="009B2BD1"/>
    <w:rsid w:val="009B37B3"/>
    <w:rsid w:val="009B57AC"/>
    <w:rsid w:val="009B73C4"/>
    <w:rsid w:val="009C0D4B"/>
    <w:rsid w:val="009C1267"/>
    <w:rsid w:val="009C1433"/>
    <w:rsid w:val="009C2588"/>
    <w:rsid w:val="009C298D"/>
    <w:rsid w:val="009C4DD4"/>
    <w:rsid w:val="009C5BE2"/>
    <w:rsid w:val="009C6231"/>
    <w:rsid w:val="009C689D"/>
    <w:rsid w:val="009C783A"/>
    <w:rsid w:val="009C78DE"/>
    <w:rsid w:val="009C7962"/>
    <w:rsid w:val="009D070D"/>
    <w:rsid w:val="009D162E"/>
    <w:rsid w:val="009D170B"/>
    <w:rsid w:val="009D5C72"/>
    <w:rsid w:val="009D5F33"/>
    <w:rsid w:val="009D632A"/>
    <w:rsid w:val="009E0E56"/>
    <w:rsid w:val="009E10CA"/>
    <w:rsid w:val="009E310D"/>
    <w:rsid w:val="009E4DEB"/>
    <w:rsid w:val="009E76BC"/>
    <w:rsid w:val="009E7A54"/>
    <w:rsid w:val="009F1313"/>
    <w:rsid w:val="009F447A"/>
    <w:rsid w:val="00A0018A"/>
    <w:rsid w:val="00A002B2"/>
    <w:rsid w:val="00A01E4A"/>
    <w:rsid w:val="00A0513E"/>
    <w:rsid w:val="00A0614D"/>
    <w:rsid w:val="00A06D5B"/>
    <w:rsid w:val="00A1107E"/>
    <w:rsid w:val="00A11ED9"/>
    <w:rsid w:val="00A13090"/>
    <w:rsid w:val="00A16E53"/>
    <w:rsid w:val="00A20188"/>
    <w:rsid w:val="00A22B81"/>
    <w:rsid w:val="00A24B7E"/>
    <w:rsid w:val="00A24DF1"/>
    <w:rsid w:val="00A2609D"/>
    <w:rsid w:val="00A2653F"/>
    <w:rsid w:val="00A268BA"/>
    <w:rsid w:val="00A269F1"/>
    <w:rsid w:val="00A26ADD"/>
    <w:rsid w:val="00A2737B"/>
    <w:rsid w:val="00A33E8D"/>
    <w:rsid w:val="00A33F09"/>
    <w:rsid w:val="00A3439B"/>
    <w:rsid w:val="00A34D73"/>
    <w:rsid w:val="00A34FC7"/>
    <w:rsid w:val="00A35044"/>
    <w:rsid w:val="00A353FA"/>
    <w:rsid w:val="00A36F9E"/>
    <w:rsid w:val="00A37BD2"/>
    <w:rsid w:val="00A402D8"/>
    <w:rsid w:val="00A40FB4"/>
    <w:rsid w:val="00A4144A"/>
    <w:rsid w:val="00A432CD"/>
    <w:rsid w:val="00A439E3"/>
    <w:rsid w:val="00A44111"/>
    <w:rsid w:val="00A44F9E"/>
    <w:rsid w:val="00A45877"/>
    <w:rsid w:val="00A461B9"/>
    <w:rsid w:val="00A46827"/>
    <w:rsid w:val="00A472F2"/>
    <w:rsid w:val="00A50642"/>
    <w:rsid w:val="00A515CF"/>
    <w:rsid w:val="00A51E89"/>
    <w:rsid w:val="00A528FD"/>
    <w:rsid w:val="00A52A47"/>
    <w:rsid w:val="00A52CFA"/>
    <w:rsid w:val="00A52D31"/>
    <w:rsid w:val="00A52DD8"/>
    <w:rsid w:val="00A541C8"/>
    <w:rsid w:val="00A557F9"/>
    <w:rsid w:val="00A56259"/>
    <w:rsid w:val="00A57DA5"/>
    <w:rsid w:val="00A62279"/>
    <w:rsid w:val="00A62576"/>
    <w:rsid w:val="00A627FC"/>
    <w:rsid w:val="00A63C92"/>
    <w:rsid w:val="00A63ECD"/>
    <w:rsid w:val="00A65CE0"/>
    <w:rsid w:val="00A65E13"/>
    <w:rsid w:val="00A662A4"/>
    <w:rsid w:val="00A672F2"/>
    <w:rsid w:val="00A70B20"/>
    <w:rsid w:val="00A71367"/>
    <w:rsid w:val="00A72367"/>
    <w:rsid w:val="00A723C1"/>
    <w:rsid w:val="00A72622"/>
    <w:rsid w:val="00A738D9"/>
    <w:rsid w:val="00A73B9A"/>
    <w:rsid w:val="00A76D6D"/>
    <w:rsid w:val="00A76F97"/>
    <w:rsid w:val="00A80649"/>
    <w:rsid w:val="00A80FE7"/>
    <w:rsid w:val="00A81004"/>
    <w:rsid w:val="00A81069"/>
    <w:rsid w:val="00A81E36"/>
    <w:rsid w:val="00A85488"/>
    <w:rsid w:val="00A86194"/>
    <w:rsid w:val="00A8733E"/>
    <w:rsid w:val="00A87C3D"/>
    <w:rsid w:val="00A90147"/>
    <w:rsid w:val="00A90BA0"/>
    <w:rsid w:val="00A915EB"/>
    <w:rsid w:val="00A91868"/>
    <w:rsid w:val="00A92AE2"/>
    <w:rsid w:val="00A92D71"/>
    <w:rsid w:val="00A93D88"/>
    <w:rsid w:val="00A9574A"/>
    <w:rsid w:val="00A95F7B"/>
    <w:rsid w:val="00A972AA"/>
    <w:rsid w:val="00AA09B2"/>
    <w:rsid w:val="00AA1132"/>
    <w:rsid w:val="00AA17E0"/>
    <w:rsid w:val="00AA29A3"/>
    <w:rsid w:val="00AA44CC"/>
    <w:rsid w:val="00AA462D"/>
    <w:rsid w:val="00AA511E"/>
    <w:rsid w:val="00AA5872"/>
    <w:rsid w:val="00AA5962"/>
    <w:rsid w:val="00AA6764"/>
    <w:rsid w:val="00AB1418"/>
    <w:rsid w:val="00AB54BF"/>
    <w:rsid w:val="00AB54D7"/>
    <w:rsid w:val="00AB5E8C"/>
    <w:rsid w:val="00AB5FFB"/>
    <w:rsid w:val="00AB717D"/>
    <w:rsid w:val="00AC0E51"/>
    <w:rsid w:val="00AC1C15"/>
    <w:rsid w:val="00AC4581"/>
    <w:rsid w:val="00AC5CFE"/>
    <w:rsid w:val="00AC7360"/>
    <w:rsid w:val="00AD1DD9"/>
    <w:rsid w:val="00AD226D"/>
    <w:rsid w:val="00AD3CEA"/>
    <w:rsid w:val="00AD3D23"/>
    <w:rsid w:val="00AD615F"/>
    <w:rsid w:val="00AD63F7"/>
    <w:rsid w:val="00AD79C1"/>
    <w:rsid w:val="00AE1F35"/>
    <w:rsid w:val="00AE2FF2"/>
    <w:rsid w:val="00AE466E"/>
    <w:rsid w:val="00AE586A"/>
    <w:rsid w:val="00AE6736"/>
    <w:rsid w:val="00AF21C6"/>
    <w:rsid w:val="00AF3286"/>
    <w:rsid w:val="00AF49D3"/>
    <w:rsid w:val="00AF4DCA"/>
    <w:rsid w:val="00AF5D38"/>
    <w:rsid w:val="00B00853"/>
    <w:rsid w:val="00B017DE"/>
    <w:rsid w:val="00B02145"/>
    <w:rsid w:val="00B03325"/>
    <w:rsid w:val="00B0363F"/>
    <w:rsid w:val="00B04A8A"/>
    <w:rsid w:val="00B07470"/>
    <w:rsid w:val="00B12A1A"/>
    <w:rsid w:val="00B16B2B"/>
    <w:rsid w:val="00B16B58"/>
    <w:rsid w:val="00B17F19"/>
    <w:rsid w:val="00B20746"/>
    <w:rsid w:val="00B20DAD"/>
    <w:rsid w:val="00B2202E"/>
    <w:rsid w:val="00B228A4"/>
    <w:rsid w:val="00B23262"/>
    <w:rsid w:val="00B246AE"/>
    <w:rsid w:val="00B25263"/>
    <w:rsid w:val="00B25703"/>
    <w:rsid w:val="00B25DCB"/>
    <w:rsid w:val="00B26A91"/>
    <w:rsid w:val="00B27C75"/>
    <w:rsid w:val="00B33A3A"/>
    <w:rsid w:val="00B36636"/>
    <w:rsid w:val="00B37A2A"/>
    <w:rsid w:val="00B409AC"/>
    <w:rsid w:val="00B40C77"/>
    <w:rsid w:val="00B4146A"/>
    <w:rsid w:val="00B42082"/>
    <w:rsid w:val="00B43E88"/>
    <w:rsid w:val="00B4434E"/>
    <w:rsid w:val="00B46C58"/>
    <w:rsid w:val="00B4745B"/>
    <w:rsid w:val="00B47F09"/>
    <w:rsid w:val="00B500B2"/>
    <w:rsid w:val="00B5175A"/>
    <w:rsid w:val="00B51DC4"/>
    <w:rsid w:val="00B53D78"/>
    <w:rsid w:val="00B54940"/>
    <w:rsid w:val="00B5552F"/>
    <w:rsid w:val="00B56A26"/>
    <w:rsid w:val="00B60930"/>
    <w:rsid w:val="00B61822"/>
    <w:rsid w:val="00B61D68"/>
    <w:rsid w:val="00B620C3"/>
    <w:rsid w:val="00B64063"/>
    <w:rsid w:val="00B65C72"/>
    <w:rsid w:val="00B67822"/>
    <w:rsid w:val="00B67F15"/>
    <w:rsid w:val="00B70C75"/>
    <w:rsid w:val="00B71E2B"/>
    <w:rsid w:val="00B72259"/>
    <w:rsid w:val="00B73591"/>
    <w:rsid w:val="00B77F7E"/>
    <w:rsid w:val="00B80E8C"/>
    <w:rsid w:val="00B8131A"/>
    <w:rsid w:val="00B8146B"/>
    <w:rsid w:val="00B8368F"/>
    <w:rsid w:val="00B84A72"/>
    <w:rsid w:val="00B857C2"/>
    <w:rsid w:val="00B90FBE"/>
    <w:rsid w:val="00B91957"/>
    <w:rsid w:val="00B92119"/>
    <w:rsid w:val="00B9272A"/>
    <w:rsid w:val="00B92CA3"/>
    <w:rsid w:val="00B93808"/>
    <w:rsid w:val="00B94B74"/>
    <w:rsid w:val="00B94FD0"/>
    <w:rsid w:val="00B956FC"/>
    <w:rsid w:val="00B96982"/>
    <w:rsid w:val="00BA2864"/>
    <w:rsid w:val="00BA3AC8"/>
    <w:rsid w:val="00BA4063"/>
    <w:rsid w:val="00BA4C88"/>
    <w:rsid w:val="00BA52F6"/>
    <w:rsid w:val="00BA5643"/>
    <w:rsid w:val="00BB1304"/>
    <w:rsid w:val="00BB445A"/>
    <w:rsid w:val="00BB5022"/>
    <w:rsid w:val="00BB584B"/>
    <w:rsid w:val="00BB6706"/>
    <w:rsid w:val="00BC13AB"/>
    <w:rsid w:val="00BC2193"/>
    <w:rsid w:val="00BC4E2C"/>
    <w:rsid w:val="00BD41F0"/>
    <w:rsid w:val="00BD511D"/>
    <w:rsid w:val="00BD5247"/>
    <w:rsid w:val="00BD7310"/>
    <w:rsid w:val="00BE14FE"/>
    <w:rsid w:val="00BE35F1"/>
    <w:rsid w:val="00BE408F"/>
    <w:rsid w:val="00BE6AC6"/>
    <w:rsid w:val="00BE7B60"/>
    <w:rsid w:val="00BF12F5"/>
    <w:rsid w:val="00BF15EE"/>
    <w:rsid w:val="00BF17E2"/>
    <w:rsid w:val="00BF1E0F"/>
    <w:rsid w:val="00BF254B"/>
    <w:rsid w:val="00BF32C4"/>
    <w:rsid w:val="00BF4459"/>
    <w:rsid w:val="00BF69C2"/>
    <w:rsid w:val="00BF73A0"/>
    <w:rsid w:val="00C00903"/>
    <w:rsid w:val="00C0344E"/>
    <w:rsid w:val="00C047BE"/>
    <w:rsid w:val="00C05DFF"/>
    <w:rsid w:val="00C078B2"/>
    <w:rsid w:val="00C10A4C"/>
    <w:rsid w:val="00C10E95"/>
    <w:rsid w:val="00C11C09"/>
    <w:rsid w:val="00C165E5"/>
    <w:rsid w:val="00C16C40"/>
    <w:rsid w:val="00C16F27"/>
    <w:rsid w:val="00C22216"/>
    <w:rsid w:val="00C2259C"/>
    <w:rsid w:val="00C229FB"/>
    <w:rsid w:val="00C22A56"/>
    <w:rsid w:val="00C23068"/>
    <w:rsid w:val="00C26358"/>
    <w:rsid w:val="00C2743C"/>
    <w:rsid w:val="00C30F51"/>
    <w:rsid w:val="00C31491"/>
    <w:rsid w:val="00C31707"/>
    <w:rsid w:val="00C32882"/>
    <w:rsid w:val="00C32E62"/>
    <w:rsid w:val="00C33A07"/>
    <w:rsid w:val="00C34A79"/>
    <w:rsid w:val="00C36C1D"/>
    <w:rsid w:val="00C37635"/>
    <w:rsid w:val="00C378E8"/>
    <w:rsid w:val="00C40C64"/>
    <w:rsid w:val="00C41165"/>
    <w:rsid w:val="00C414C7"/>
    <w:rsid w:val="00C41B1B"/>
    <w:rsid w:val="00C42EDA"/>
    <w:rsid w:val="00C44ED6"/>
    <w:rsid w:val="00C462A5"/>
    <w:rsid w:val="00C50907"/>
    <w:rsid w:val="00C51DC6"/>
    <w:rsid w:val="00C52862"/>
    <w:rsid w:val="00C55860"/>
    <w:rsid w:val="00C564BD"/>
    <w:rsid w:val="00C5750D"/>
    <w:rsid w:val="00C60566"/>
    <w:rsid w:val="00C62709"/>
    <w:rsid w:val="00C63562"/>
    <w:rsid w:val="00C63AF0"/>
    <w:rsid w:val="00C63EB9"/>
    <w:rsid w:val="00C66750"/>
    <w:rsid w:val="00C67CD7"/>
    <w:rsid w:val="00C7032F"/>
    <w:rsid w:val="00C72E27"/>
    <w:rsid w:val="00C738FE"/>
    <w:rsid w:val="00C75FA4"/>
    <w:rsid w:val="00C773CD"/>
    <w:rsid w:val="00C8060F"/>
    <w:rsid w:val="00C8069B"/>
    <w:rsid w:val="00C81F83"/>
    <w:rsid w:val="00C82465"/>
    <w:rsid w:val="00C8252D"/>
    <w:rsid w:val="00C82A59"/>
    <w:rsid w:val="00C8445F"/>
    <w:rsid w:val="00C869E0"/>
    <w:rsid w:val="00C86C4F"/>
    <w:rsid w:val="00C87610"/>
    <w:rsid w:val="00C903CC"/>
    <w:rsid w:val="00C90530"/>
    <w:rsid w:val="00C94B89"/>
    <w:rsid w:val="00C94CB0"/>
    <w:rsid w:val="00C95272"/>
    <w:rsid w:val="00C96FBF"/>
    <w:rsid w:val="00C97B11"/>
    <w:rsid w:val="00CA2462"/>
    <w:rsid w:val="00CA2ADF"/>
    <w:rsid w:val="00CA46C9"/>
    <w:rsid w:val="00CA798E"/>
    <w:rsid w:val="00CB03C1"/>
    <w:rsid w:val="00CB255F"/>
    <w:rsid w:val="00CB3420"/>
    <w:rsid w:val="00CB416D"/>
    <w:rsid w:val="00CB442A"/>
    <w:rsid w:val="00CB4AFB"/>
    <w:rsid w:val="00CB4FD5"/>
    <w:rsid w:val="00CB66C3"/>
    <w:rsid w:val="00CB6C0B"/>
    <w:rsid w:val="00CC008E"/>
    <w:rsid w:val="00CC25BC"/>
    <w:rsid w:val="00CC3DFE"/>
    <w:rsid w:val="00CC4A5A"/>
    <w:rsid w:val="00CC4C94"/>
    <w:rsid w:val="00CC5916"/>
    <w:rsid w:val="00CC6006"/>
    <w:rsid w:val="00CC6B05"/>
    <w:rsid w:val="00CC7E2A"/>
    <w:rsid w:val="00CD185B"/>
    <w:rsid w:val="00CD1B78"/>
    <w:rsid w:val="00CD2827"/>
    <w:rsid w:val="00CD2C05"/>
    <w:rsid w:val="00CD2D08"/>
    <w:rsid w:val="00CD30D7"/>
    <w:rsid w:val="00CD3AE2"/>
    <w:rsid w:val="00CD53FD"/>
    <w:rsid w:val="00CD614E"/>
    <w:rsid w:val="00CD6A57"/>
    <w:rsid w:val="00CE034C"/>
    <w:rsid w:val="00CE05B5"/>
    <w:rsid w:val="00CE4BAC"/>
    <w:rsid w:val="00CE5980"/>
    <w:rsid w:val="00CE5FAD"/>
    <w:rsid w:val="00CE6AF8"/>
    <w:rsid w:val="00CF1192"/>
    <w:rsid w:val="00CF2AF6"/>
    <w:rsid w:val="00CF3513"/>
    <w:rsid w:val="00CF40B2"/>
    <w:rsid w:val="00CF58E2"/>
    <w:rsid w:val="00D00208"/>
    <w:rsid w:val="00D062FE"/>
    <w:rsid w:val="00D06C9B"/>
    <w:rsid w:val="00D10B15"/>
    <w:rsid w:val="00D13B1C"/>
    <w:rsid w:val="00D14728"/>
    <w:rsid w:val="00D1584C"/>
    <w:rsid w:val="00D159D1"/>
    <w:rsid w:val="00D1618C"/>
    <w:rsid w:val="00D161BA"/>
    <w:rsid w:val="00D16332"/>
    <w:rsid w:val="00D164A2"/>
    <w:rsid w:val="00D17495"/>
    <w:rsid w:val="00D20C45"/>
    <w:rsid w:val="00D22839"/>
    <w:rsid w:val="00D248D1"/>
    <w:rsid w:val="00D2674D"/>
    <w:rsid w:val="00D26D90"/>
    <w:rsid w:val="00D26E0F"/>
    <w:rsid w:val="00D30985"/>
    <w:rsid w:val="00D311A5"/>
    <w:rsid w:val="00D311EF"/>
    <w:rsid w:val="00D332AF"/>
    <w:rsid w:val="00D35284"/>
    <w:rsid w:val="00D36A55"/>
    <w:rsid w:val="00D42F67"/>
    <w:rsid w:val="00D446C9"/>
    <w:rsid w:val="00D44AF2"/>
    <w:rsid w:val="00D44BA5"/>
    <w:rsid w:val="00D44C91"/>
    <w:rsid w:val="00D44EC0"/>
    <w:rsid w:val="00D4545A"/>
    <w:rsid w:val="00D4601F"/>
    <w:rsid w:val="00D46CC2"/>
    <w:rsid w:val="00D471C2"/>
    <w:rsid w:val="00D475E0"/>
    <w:rsid w:val="00D51F5E"/>
    <w:rsid w:val="00D52A3D"/>
    <w:rsid w:val="00D5312F"/>
    <w:rsid w:val="00D5378B"/>
    <w:rsid w:val="00D54EE5"/>
    <w:rsid w:val="00D5547C"/>
    <w:rsid w:val="00D564BE"/>
    <w:rsid w:val="00D617F1"/>
    <w:rsid w:val="00D62807"/>
    <w:rsid w:val="00D634CF"/>
    <w:rsid w:val="00D65B7D"/>
    <w:rsid w:val="00D67923"/>
    <w:rsid w:val="00D6798E"/>
    <w:rsid w:val="00D72045"/>
    <w:rsid w:val="00D741F8"/>
    <w:rsid w:val="00D7427F"/>
    <w:rsid w:val="00D746EB"/>
    <w:rsid w:val="00D74EB9"/>
    <w:rsid w:val="00D75B68"/>
    <w:rsid w:val="00D76DD8"/>
    <w:rsid w:val="00D7719A"/>
    <w:rsid w:val="00D77B1E"/>
    <w:rsid w:val="00D82543"/>
    <w:rsid w:val="00D82995"/>
    <w:rsid w:val="00D83319"/>
    <w:rsid w:val="00D83CEE"/>
    <w:rsid w:val="00D84B4F"/>
    <w:rsid w:val="00D8610E"/>
    <w:rsid w:val="00D87368"/>
    <w:rsid w:val="00D90D05"/>
    <w:rsid w:val="00D93942"/>
    <w:rsid w:val="00D9413F"/>
    <w:rsid w:val="00D9487B"/>
    <w:rsid w:val="00D952C6"/>
    <w:rsid w:val="00D95F6B"/>
    <w:rsid w:val="00D9614B"/>
    <w:rsid w:val="00D96475"/>
    <w:rsid w:val="00D97938"/>
    <w:rsid w:val="00DA027A"/>
    <w:rsid w:val="00DA1D65"/>
    <w:rsid w:val="00DA2736"/>
    <w:rsid w:val="00DA288A"/>
    <w:rsid w:val="00DA3D83"/>
    <w:rsid w:val="00DA5CF0"/>
    <w:rsid w:val="00DA7F14"/>
    <w:rsid w:val="00DB357E"/>
    <w:rsid w:val="00DB3797"/>
    <w:rsid w:val="00DB5571"/>
    <w:rsid w:val="00DB6770"/>
    <w:rsid w:val="00DB7CD8"/>
    <w:rsid w:val="00DB7CF6"/>
    <w:rsid w:val="00DB7F03"/>
    <w:rsid w:val="00DC2963"/>
    <w:rsid w:val="00DC37C4"/>
    <w:rsid w:val="00DC3E6E"/>
    <w:rsid w:val="00DC5C81"/>
    <w:rsid w:val="00DC7CE5"/>
    <w:rsid w:val="00DC7FE6"/>
    <w:rsid w:val="00DD0CBD"/>
    <w:rsid w:val="00DD0DFC"/>
    <w:rsid w:val="00DD20D9"/>
    <w:rsid w:val="00DD2B51"/>
    <w:rsid w:val="00DD4C9A"/>
    <w:rsid w:val="00DD4EC1"/>
    <w:rsid w:val="00DD74D7"/>
    <w:rsid w:val="00DD74DC"/>
    <w:rsid w:val="00DE06E6"/>
    <w:rsid w:val="00DE2845"/>
    <w:rsid w:val="00DE2851"/>
    <w:rsid w:val="00DE2906"/>
    <w:rsid w:val="00DE5139"/>
    <w:rsid w:val="00DE54FB"/>
    <w:rsid w:val="00DE58A5"/>
    <w:rsid w:val="00DE59C8"/>
    <w:rsid w:val="00DE5B2D"/>
    <w:rsid w:val="00DE6814"/>
    <w:rsid w:val="00DF1486"/>
    <w:rsid w:val="00DF1DF2"/>
    <w:rsid w:val="00DF321B"/>
    <w:rsid w:val="00DF3BEF"/>
    <w:rsid w:val="00DF44AA"/>
    <w:rsid w:val="00DF4601"/>
    <w:rsid w:val="00DF7F95"/>
    <w:rsid w:val="00E01C58"/>
    <w:rsid w:val="00E03208"/>
    <w:rsid w:val="00E04672"/>
    <w:rsid w:val="00E04E79"/>
    <w:rsid w:val="00E05975"/>
    <w:rsid w:val="00E06007"/>
    <w:rsid w:val="00E0649B"/>
    <w:rsid w:val="00E0714C"/>
    <w:rsid w:val="00E10109"/>
    <w:rsid w:val="00E1064E"/>
    <w:rsid w:val="00E106EA"/>
    <w:rsid w:val="00E129E2"/>
    <w:rsid w:val="00E1439A"/>
    <w:rsid w:val="00E145D2"/>
    <w:rsid w:val="00E14BD3"/>
    <w:rsid w:val="00E14F7D"/>
    <w:rsid w:val="00E15583"/>
    <w:rsid w:val="00E160ED"/>
    <w:rsid w:val="00E160F8"/>
    <w:rsid w:val="00E20A16"/>
    <w:rsid w:val="00E20B45"/>
    <w:rsid w:val="00E21861"/>
    <w:rsid w:val="00E23107"/>
    <w:rsid w:val="00E245D6"/>
    <w:rsid w:val="00E2534A"/>
    <w:rsid w:val="00E26248"/>
    <w:rsid w:val="00E31BBD"/>
    <w:rsid w:val="00E3200E"/>
    <w:rsid w:val="00E32BCE"/>
    <w:rsid w:val="00E343F4"/>
    <w:rsid w:val="00E3620E"/>
    <w:rsid w:val="00E376DC"/>
    <w:rsid w:val="00E40CED"/>
    <w:rsid w:val="00E4238E"/>
    <w:rsid w:val="00E45840"/>
    <w:rsid w:val="00E46377"/>
    <w:rsid w:val="00E4682F"/>
    <w:rsid w:val="00E5089F"/>
    <w:rsid w:val="00E52AE4"/>
    <w:rsid w:val="00E52F37"/>
    <w:rsid w:val="00E54377"/>
    <w:rsid w:val="00E5512C"/>
    <w:rsid w:val="00E55640"/>
    <w:rsid w:val="00E556DF"/>
    <w:rsid w:val="00E55A3C"/>
    <w:rsid w:val="00E56604"/>
    <w:rsid w:val="00E574AB"/>
    <w:rsid w:val="00E61054"/>
    <w:rsid w:val="00E61489"/>
    <w:rsid w:val="00E62819"/>
    <w:rsid w:val="00E62878"/>
    <w:rsid w:val="00E63485"/>
    <w:rsid w:val="00E643A2"/>
    <w:rsid w:val="00E666D3"/>
    <w:rsid w:val="00E72182"/>
    <w:rsid w:val="00E7219F"/>
    <w:rsid w:val="00E72958"/>
    <w:rsid w:val="00E72C5E"/>
    <w:rsid w:val="00E73B7E"/>
    <w:rsid w:val="00E7474B"/>
    <w:rsid w:val="00E7547F"/>
    <w:rsid w:val="00E769A3"/>
    <w:rsid w:val="00E818ED"/>
    <w:rsid w:val="00E836FB"/>
    <w:rsid w:val="00E85266"/>
    <w:rsid w:val="00E86E18"/>
    <w:rsid w:val="00E8788E"/>
    <w:rsid w:val="00E87A59"/>
    <w:rsid w:val="00E909D8"/>
    <w:rsid w:val="00E93780"/>
    <w:rsid w:val="00E95621"/>
    <w:rsid w:val="00E97914"/>
    <w:rsid w:val="00EA0280"/>
    <w:rsid w:val="00EA2CD4"/>
    <w:rsid w:val="00EA38E8"/>
    <w:rsid w:val="00EA4D65"/>
    <w:rsid w:val="00EA4E24"/>
    <w:rsid w:val="00EA51CE"/>
    <w:rsid w:val="00EA5F83"/>
    <w:rsid w:val="00EA66F6"/>
    <w:rsid w:val="00EA7F37"/>
    <w:rsid w:val="00EB09EB"/>
    <w:rsid w:val="00EB10C0"/>
    <w:rsid w:val="00EB1144"/>
    <w:rsid w:val="00EB32AB"/>
    <w:rsid w:val="00EB3397"/>
    <w:rsid w:val="00EB3428"/>
    <w:rsid w:val="00EB349E"/>
    <w:rsid w:val="00EB3C3F"/>
    <w:rsid w:val="00EB4181"/>
    <w:rsid w:val="00EB4A81"/>
    <w:rsid w:val="00EB7E91"/>
    <w:rsid w:val="00EB7F00"/>
    <w:rsid w:val="00EC081D"/>
    <w:rsid w:val="00EC23B9"/>
    <w:rsid w:val="00EC3293"/>
    <w:rsid w:val="00EC340D"/>
    <w:rsid w:val="00EC3666"/>
    <w:rsid w:val="00EC3962"/>
    <w:rsid w:val="00EC41F4"/>
    <w:rsid w:val="00EC512D"/>
    <w:rsid w:val="00EC5130"/>
    <w:rsid w:val="00EC6E02"/>
    <w:rsid w:val="00EC724B"/>
    <w:rsid w:val="00ED21FA"/>
    <w:rsid w:val="00ED2CE2"/>
    <w:rsid w:val="00ED2F55"/>
    <w:rsid w:val="00ED5CDE"/>
    <w:rsid w:val="00ED5FD1"/>
    <w:rsid w:val="00EE134B"/>
    <w:rsid w:val="00EE1AFA"/>
    <w:rsid w:val="00EE21F4"/>
    <w:rsid w:val="00EF05EC"/>
    <w:rsid w:val="00EF1CC3"/>
    <w:rsid w:val="00EF26A5"/>
    <w:rsid w:val="00EF3467"/>
    <w:rsid w:val="00EF34DA"/>
    <w:rsid w:val="00EF71B2"/>
    <w:rsid w:val="00F04EBD"/>
    <w:rsid w:val="00F06700"/>
    <w:rsid w:val="00F067A8"/>
    <w:rsid w:val="00F07670"/>
    <w:rsid w:val="00F11AA1"/>
    <w:rsid w:val="00F131B0"/>
    <w:rsid w:val="00F142A2"/>
    <w:rsid w:val="00F14F93"/>
    <w:rsid w:val="00F1516F"/>
    <w:rsid w:val="00F15ACB"/>
    <w:rsid w:val="00F1601B"/>
    <w:rsid w:val="00F167C8"/>
    <w:rsid w:val="00F21D0D"/>
    <w:rsid w:val="00F24129"/>
    <w:rsid w:val="00F249E6"/>
    <w:rsid w:val="00F2726E"/>
    <w:rsid w:val="00F2798F"/>
    <w:rsid w:val="00F35153"/>
    <w:rsid w:val="00F3539F"/>
    <w:rsid w:val="00F37134"/>
    <w:rsid w:val="00F410A2"/>
    <w:rsid w:val="00F42230"/>
    <w:rsid w:val="00F425D9"/>
    <w:rsid w:val="00F43ACA"/>
    <w:rsid w:val="00F43C24"/>
    <w:rsid w:val="00F47388"/>
    <w:rsid w:val="00F519E0"/>
    <w:rsid w:val="00F5389C"/>
    <w:rsid w:val="00F53C87"/>
    <w:rsid w:val="00F57CAD"/>
    <w:rsid w:val="00F612F9"/>
    <w:rsid w:val="00F64707"/>
    <w:rsid w:val="00F65B45"/>
    <w:rsid w:val="00F67E70"/>
    <w:rsid w:val="00F70CB1"/>
    <w:rsid w:val="00F728B7"/>
    <w:rsid w:val="00F7301A"/>
    <w:rsid w:val="00F74365"/>
    <w:rsid w:val="00F76030"/>
    <w:rsid w:val="00F7689B"/>
    <w:rsid w:val="00F77B28"/>
    <w:rsid w:val="00F801A8"/>
    <w:rsid w:val="00F803EF"/>
    <w:rsid w:val="00F809B1"/>
    <w:rsid w:val="00F812CF"/>
    <w:rsid w:val="00F822D6"/>
    <w:rsid w:val="00F830C5"/>
    <w:rsid w:val="00F8335C"/>
    <w:rsid w:val="00F8349F"/>
    <w:rsid w:val="00F834FF"/>
    <w:rsid w:val="00F855CB"/>
    <w:rsid w:val="00F922B4"/>
    <w:rsid w:val="00F92C27"/>
    <w:rsid w:val="00F94201"/>
    <w:rsid w:val="00F9493C"/>
    <w:rsid w:val="00F9500A"/>
    <w:rsid w:val="00F957AD"/>
    <w:rsid w:val="00F96B35"/>
    <w:rsid w:val="00F97B2B"/>
    <w:rsid w:val="00FA013C"/>
    <w:rsid w:val="00FA1166"/>
    <w:rsid w:val="00FA1398"/>
    <w:rsid w:val="00FA1939"/>
    <w:rsid w:val="00FA3CBD"/>
    <w:rsid w:val="00FA3E71"/>
    <w:rsid w:val="00FA44F0"/>
    <w:rsid w:val="00FA4672"/>
    <w:rsid w:val="00FA4FB0"/>
    <w:rsid w:val="00FA641A"/>
    <w:rsid w:val="00FA7D42"/>
    <w:rsid w:val="00FA7D73"/>
    <w:rsid w:val="00FA7F67"/>
    <w:rsid w:val="00FB1B4D"/>
    <w:rsid w:val="00FB3505"/>
    <w:rsid w:val="00FB379F"/>
    <w:rsid w:val="00FB4385"/>
    <w:rsid w:val="00FB4E2F"/>
    <w:rsid w:val="00FB52C7"/>
    <w:rsid w:val="00FB575B"/>
    <w:rsid w:val="00FC1D63"/>
    <w:rsid w:val="00FC2C0A"/>
    <w:rsid w:val="00FC40C8"/>
    <w:rsid w:val="00FC5084"/>
    <w:rsid w:val="00FC616A"/>
    <w:rsid w:val="00FC63E9"/>
    <w:rsid w:val="00FC65B4"/>
    <w:rsid w:val="00FC6D06"/>
    <w:rsid w:val="00FC761A"/>
    <w:rsid w:val="00FD1583"/>
    <w:rsid w:val="00FD2F47"/>
    <w:rsid w:val="00FD371C"/>
    <w:rsid w:val="00FD4EEF"/>
    <w:rsid w:val="00FD510F"/>
    <w:rsid w:val="00FD659F"/>
    <w:rsid w:val="00FD7219"/>
    <w:rsid w:val="00FD7699"/>
    <w:rsid w:val="00FD774B"/>
    <w:rsid w:val="00FE07B7"/>
    <w:rsid w:val="00FE176B"/>
    <w:rsid w:val="00FE20AE"/>
    <w:rsid w:val="00FE2E34"/>
    <w:rsid w:val="00FE786E"/>
    <w:rsid w:val="00FE7A15"/>
    <w:rsid w:val="00FE7B68"/>
    <w:rsid w:val="00FF1033"/>
    <w:rsid w:val="00FF13D8"/>
    <w:rsid w:val="00FF155D"/>
    <w:rsid w:val="00FF241B"/>
    <w:rsid w:val="00FF2D7B"/>
    <w:rsid w:val="00FF3DCC"/>
    <w:rsid w:val="00FF549F"/>
    <w:rsid w:val="00FF6A0F"/>
    <w:rsid w:val="00FF7A2A"/>
    <w:rsid w:val="00FF7EA8"/>
    <w:rsid w:val="085AC24F"/>
    <w:rsid w:val="11A248ED"/>
    <w:rsid w:val="1D0CCDD1"/>
    <w:rsid w:val="1F0CD619"/>
    <w:rsid w:val="240E04A9"/>
    <w:rsid w:val="281BA84F"/>
    <w:rsid w:val="2D623DD2"/>
    <w:rsid w:val="3D5B7A9E"/>
    <w:rsid w:val="40F54A98"/>
    <w:rsid w:val="4661FFF6"/>
    <w:rsid w:val="4D4358BB"/>
    <w:rsid w:val="50273706"/>
    <w:rsid w:val="54AD979F"/>
    <w:rsid w:val="5533E132"/>
    <w:rsid w:val="5974615A"/>
    <w:rsid w:val="5BB4F4CE"/>
    <w:rsid w:val="5C185A80"/>
    <w:rsid w:val="5E7188F3"/>
    <w:rsid w:val="60D872E6"/>
    <w:rsid w:val="63FFB5D5"/>
    <w:rsid w:val="653AC7A8"/>
    <w:rsid w:val="6BEC87B6"/>
    <w:rsid w:val="752EDF7E"/>
    <w:rsid w:val="7D8FE80C"/>
    <w:rsid w:val="7FE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8D9F"/>
  <w15:docId w15:val="{56AAD588-EBFC-471F-A37C-9F28D7D1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3A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44BA5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44BA5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44BA5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44BA5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44BA5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44BA5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44BA5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44BA5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44BA5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D44BA5"/>
  </w:style>
  <w:style w:type="paragraph" w:styleId="TOC7">
    <w:name w:val="toc 7"/>
    <w:basedOn w:val="TOC3"/>
    <w:next w:val="Normal"/>
    <w:semiHidden/>
    <w:rsid w:val="00D44BA5"/>
  </w:style>
  <w:style w:type="paragraph" w:styleId="TOC6">
    <w:name w:val="toc 6"/>
    <w:basedOn w:val="TOC3"/>
    <w:next w:val="Normal"/>
    <w:semiHidden/>
    <w:rsid w:val="00D44BA5"/>
  </w:style>
  <w:style w:type="paragraph" w:styleId="TOC5">
    <w:name w:val="toc 5"/>
    <w:basedOn w:val="TOC3"/>
    <w:next w:val="Normal"/>
    <w:semiHidden/>
    <w:rsid w:val="00D44BA5"/>
  </w:style>
  <w:style w:type="paragraph" w:styleId="TOC4">
    <w:name w:val="toc 4"/>
    <w:basedOn w:val="TOC3"/>
    <w:next w:val="Normal"/>
    <w:semiHidden/>
    <w:rsid w:val="00D44BA5"/>
  </w:style>
  <w:style w:type="paragraph" w:styleId="TOC3">
    <w:name w:val="toc 3"/>
    <w:basedOn w:val="TOC2"/>
    <w:next w:val="Normal"/>
    <w:semiHidden/>
    <w:rsid w:val="00D44BA5"/>
    <w:pPr>
      <w:spacing w:before="80"/>
    </w:pPr>
  </w:style>
  <w:style w:type="paragraph" w:styleId="TOC2">
    <w:name w:val="toc 2"/>
    <w:basedOn w:val="TOC1"/>
    <w:next w:val="Normal"/>
    <w:semiHidden/>
    <w:rsid w:val="00D44BA5"/>
    <w:pPr>
      <w:spacing w:before="120"/>
    </w:pPr>
  </w:style>
  <w:style w:type="paragraph" w:styleId="TOC1">
    <w:name w:val="toc 1"/>
    <w:basedOn w:val="Normal"/>
    <w:semiHidden/>
    <w:rsid w:val="00D44BA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44BA5"/>
    <w:pPr>
      <w:ind w:left="1698"/>
    </w:pPr>
  </w:style>
  <w:style w:type="paragraph" w:styleId="Index6">
    <w:name w:val="index 6"/>
    <w:basedOn w:val="Normal"/>
    <w:next w:val="Normal"/>
    <w:semiHidden/>
    <w:rsid w:val="00D44BA5"/>
    <w:pPr>
      <w:ind w:left="1415"/>
    </w:pPr>
  </w:style>
  <w:style w:type="paragraph" w:styleId="Index5">
    <w:name w:val="index 5"/>
    <w:basedOn w:val="Normal"/>
    <w:next w:val="Normal"/>
    <w:semiHidden/>
    <w:rsid w:val="00D44BA5"/>
    <w:pPr>
      <w:ind w:left="1132"/>
    </w:pPr>
  </w:style>
  <w:style w:type="paragraph" w:styleId="Index4">
    <w:name w:val="index 4"/>
    <w:basedOn w:val="Normal"/>
    <w:next w:val="Normal"/>
    <w:semiHidden/>
    <w:rsid w:val="00D44BA5"/>
    <w:pPr>
      <w:ind w:left="851"/>
    </w:pPr>
  </w:style>
  <w:style w:type="paragraph" w:styleId="Index3">
    <w:name w:val="index 3"/>
    <w:basedOn w:val="Normal"/>
    <w:next w:val="Normal"/>
    <w:semiHidden/>
    <w:rsid w:val="00D44BA5"/>
    <w:pPr>
      <w:ind w:left="567"/>
    </w:pPr>
  </w:style>
  <w:style w:type="paragraph" w:styleId="Index2">
    <w:name w:val="index 2"/>
    <w:basedOn w:val="Normal"/>
    <w:next w:val="Normal"/>
    <w:semiHidden/>
    <w:rsid w:val="00D44BA5"/>
    <w:pPr>
      <w:ind w:left="284"/>
    </w:pPr>
  </w:style>
  <w:style w:type="paragraph" w:styleId="Index1">
    <w:name w:val="index 1"/>
    <w:basedOn w:val="Normal"/>
    <w:next w:val="Normal"/>
    <w:semiHidden/>
    <w:rsid w:val="00D44BA5"/>
  </w:style>
  <w:style w:type="character" w:styleId="LineNumber">
    <w:name w:val="line number"/>
    <w:basedOn w:val="DefaultParagraphFont"/>
    <w:rsid w:val="00D44BA5"/>
  </w:style>
  <w:style w:type="paragraph" w:styleId="IndexHeading">
    <w:name w:val="index heading"/>
    <w:basedOn w:val="Normal"/>
    <w:next w:val="Normal"/>
    <w:semiHidden/>
    <w:rsid w:val="00D44BA5"/>
  </w:style>
  <w:style w:type="paragraph" w:styleId="Footer">
    <w:name w:val="footer"/>
    <w:basedOn w:val="Normal"/>
    <w:link w:val="FooterChar"/>
    <w:rsid w:val="00D44B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D44BA5"/>
    <w:rPr>
      <w:position w:val="6"/>
      <w:sz w:val="16"/>
    </w:rPr>
  </w:style>
  <w:style w:type="paragraph" w:styleId="FootnoteText">
    <w:name w:val="footnote text"/>
    <w:basedOn w:val="Normal"/>
    <w:semiHidden/>
    <w:rsid w:val="00D44BA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BA5"/>
    <w:pPr>
      <w:ind w:left="794"/>
    </w:pPr>
  </w:style>
  <w:style w:type="paragraph" w:customStyle="1" w:styleId="TableLegend">
    <w:name w:val="Table_Legend"/>
    <w:basedOn w:val="TableText"/>
    <w:rsid w:val="00D44BA5"/>
    <w:pPr>
      <w:spacing w:before="120"/>
    </w:pPr>
  </w:style>
  <w:style w:type="paragraph" w:customStyle="1" w:styleId="TableText">
    <w:name w:val="Table_Text"/>
    <w:basedOn w:val="Normal"/>
    <w:rsid w:val="00D44BA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44BA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BA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D44BA5"/>
    <w:pPr>
      <w:spacing w:before="80"/>
      <w:ind w:left="794" w:hanging="794"/>
    </w:pPr>
  </w:style>
  <w:style w:type="paragraph" w:customStyle="1" w:styleId="enumlev2">
    <w:name w:val="enumlev2"/>
    <w:basedOn w:val="enumlev1"/>
    <w:rsid w:val="00D44BA5"/>
    <w:pPr>
      <w:ind w:left="1191" w:hanging="397"/>
    </w:pPr>
  </w:style>
  <w:style w:type="paragraph" w:customStyle="1" w:styleId="enumlev3">
    <w:name w:val="enumlev3"/>
    <w:basedOn w:val="enumlev2"/>
    <w:rsid w:val="00D44BA5"/>
    <w:pPr>
      <w:ind w:left="1588"/>
    </w:pPr>
  </w:style>
  <w:style w:type="paragraph" w:customStyle="1" w:styleId="TableHead">
    <w:name w:val="Table_Head"/>
    <w:basedOn w:val="TableText"/>
    <w:rsid w:val="00D44BA5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44B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BA5"/>
    <w:pPr>
      <w:spacing w:before="480"/>
    </w:pPr>
  </w:style>
  <w:style w:type="paragraph" w:customStyle="1" w:styleId="FigureTitle">
    <w:name w:val="Figure_Title"/>
    <w:basedOn w:val="TableTitle"/>
    <w:next w:val="Normal"/>
    <w:rsid w:val="00D44BA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BA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BA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44BA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BA5"/>
  </w:style>
  <w:style w:type="paragraph" w:customStyle="1" w:styleId="AppendixRef">
    <w:name w:val="Appendix_Ref"/>
    <w:basedOn w:val="AnnexRef"/>
    <w:next w:val="AppendixTitle"/>
    <w:rsid w:val="00D44BA5"/>
  </w:style>
  <w:style w:type="paragraph" w:customStyle="1" w:styleId="AppendixTitle">
    <w:name w:val="Appendix_Title"/>
    <w:basedOn w:val="AnnexTitle"/>
    <w:next w:val="Normalaftertitle"/>
    <w:rsid w:val="00D44BA5"/>
  </w:style>
  <w:style w:type="paragraph" w:customStyle="1" w:styleId="RefTitle">
    <w:name w:val="Ref_Title"/>
    <w:basedOn w:val="Normal"/>
    <w:next w:val="RefText"/>
    <w:rsid w:val="00D44BA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BA5"/>
    <w:pPr>
      <w:ind w:left="794" w:hanging="794"/>
    </w:pPr>
  </w:style>
  <w:style w:type="paragraph" w:customStyle="1" w:styleId="Equation">
    <w:name w:val="Equation"/>
    <w:basedOn w:val="Normal"/>
    <w:rsid w:val="00D44BA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BA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BA5"/>
    <w:pPr>
      <w:spacing w:before="320"/>
    </w:pPr>
  </w:style>
  <w:style w:type="paragraph" w:customStyle="1" w:styleId="call">
    <w:name w:val="call"/>
    <w:basedOn w:val="Normal"/>
    <w:next w:val="Normal"/>
    <w:rsid w:val="00D44BA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BA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BA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BA5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44BA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BA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BA5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uiPriority w:val="99"/>
    <w:qFormat/>
    <w:rsid w:val="00D44BA5"/>
    <w:rPr>
      <w:color w:val="0000FF"/>
      <w:u w:val="single"/>
    </w:rPr>
  </w:style>
  <w:style w:type="paragraph" w:customStyle="1" w:styleId="Qlist">
    <w:name w:val="Q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BA5"/>
    <w:pPr>
      <w:tabs>
        <w:tab w:val="left" w:pos="397"/>
      </w:tabs>
    </w:pPr>
  </w:style>
  <w:style w:type="paragraph" w:customStyle="1" w:styleId="FirstFooter">
    <w:name w:val="FirstFooter"/>
    <w:basedOn w:val="Footer"/>
    <w:rsid w:val="00D44B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D44BA5"/>
  </w:style>
  <w:style w:type="paragraph" w:styleId="BodyText0">
    <w:name w:val="Body Text"/>
    <w:basedOn w:val="Normal"/>
    <w:link w:val="BodyTextChar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D44BA5"/>
  </w:style>
  <w:style w:type="paragraph" w:customStyle="1" w:styleId="AnnexNo">
    <w:name w:val="Annex_No"/>
    <w:basedOn w:val="Normal"/>
    <w:next w:val="Normal"/>
    <w:rsid w:val="00D44BA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D44BA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uiPriority w:val="99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E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1E89"/>
    <w:rPr>
      <w:rFonts w:ascii="Times New Roman" w:hAnsi="Times New Roman"/>
      <w:sz w:val="18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F1E0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1E0F"/>
    <w:rPr>
      <w:rFonts w:ascii="Times New Roman" w:eastAsiaTheme="minorEastAsia" w:hAnsi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1B1AF8"/>
    <w:rPr>
      <w:rFonts w:ascii="Times New Roman" w:hAnsi="Times New Roman"/>
      <w:b/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1B1AF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eastAsia="MS Mincho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1B1AF8"/>
    <w:rPr>
      <w:rFonts w:ascii="Times New Roman" w:eastAsia="MS Mincho" w:hAnsi="Times New Roman"/>
      <w:b/>
      <w:bCs/>
      <w:sz w:val="24"/>
      <w:szCs w:val="24"/>
      <w:u w:val="single"/>
      <w:lang w:eastAsia="en-US"/>
    </w:rPr>
  </w:style>
  <w:style w:type="character" w:styleId="Strong">
    <w:name w:val="Strong"/>
    <w:basedOn w:val="DefaultParagraphFont"/>
    <w:qFormat/>
    <w:rsid w:val="001B1AF8"/>
    <w:rPr>
      <w:b/>
      <w:bCs/>
    </w:rPr>
  </w:style>
  <w:style w:type="character" w:customStyle="1" w:styleId="FooterChar">
    <w:name w:val="Footer Char"/>
    <w:basedOn w:val="DefaultParagraphFont"/>
    <w:link w:val="Footer"/>
    <w:rsid w:val="00C31707"/>
    <w:rPr>
      <w:rFonts w:ascii="Times New Roman" w:hAnsi="Times New Roman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rsid w:val="00590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0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000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00B"/>
    <w:rPr>
      <w:rFonts w:ascii="Times New Roman" w:hAnsi="Times New Roman"/>
      <w:b/>
      <w:bCs/>
      <w:lang w:val="en-GB" w:eastAsia="en-US"/>
    </w:rPr>
  </w:style>
  <w:style w:type="paragraph" w:customStyle="1" w:styleId="Default">
    <w:name w:val="Default"/>
    <w:rsid w:val="00B47F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45D6"/>
    <w:rPr>
      <w:rFonts w:ascii="Times New Roman" w:hAnsi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B03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948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825A50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</w:rPr>
  </w:style>
  <w:style w:type="paragraph" w:customStyle="1" w:styleId="Annextitle0">
    <w:name w:val="Annex_title"/>
    <w:basedOn w:val="Normal"/>
    <w:next w:val="Normal"/>
    <w:rsid w:val="007A68A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hAnsiTheme="minorHAnsi"/>
      <w:b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8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5312F"/>
    <w:rPr>
      <w:color w:val="605E5C"/>
      <w:shd w:val="clear" w:color="auto" w:fill="E1DFDD"/>
    </w:rPr>
  </w:style>
  <w:style w:type="paragraph" w:customStyle="1" w:styleId="CollNo">
    <w:name w:val="CollNo"/>
    <w:basedOn w:val="Tabletext0"/>
    <w:rsid w:val="00837453"/>
    <w:rPr>
      <w:rFonts w:cstheme="minorHAnsi"/>
      <w:b/>
      <w:sz w:val="22"/>
      <w:szCs w:val="22"/>
    </w:rPr>
  </w:style>
  <w:style w:type="character" w:customStyle="1" w:styleId="BodyTextChar">
    <w:name w:val="Body Text Char"/>
    <w:basedOn w:val="DefaultParagraphFont"/>
    <w:link w:val="BodyText0"/>
    <w:rsid w:val="00837453"/>
    <w:rPr>
      <w:rFonts w:ascii="Times New Roman" w:hAnsi="Times New Roman"/>
      <w:i/>
      <w:iCs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1906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489">
          <w:marLeft w:val="1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sbsg20@itu.int" TargetMode="External"/><Relationship Id="rId18" Type="http://schemas.openxmlformats.org/officeDocument/2006/relationships/hyperlink" Target="https://itu.int/go/sg5rglatam" TargetMode="External"/><Relationship Id="rId26" Type="http://schemas.openxmlformats.org/officeDocument/2006/relationships/hyperlink" Target="https://www.itu.int/en/ITU-T/studygroups/Pages/templates.aspx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tsbsg20@itu.int" TargetMode="External"/><Relationship Id="rId34" Type="http://schemas.openxmlformats.org/officeDocument/2006/relationships/hyperlink" Target="mailto:fellowships@itu.i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5@itu.int" TargetMode="External"/><Relationship Id="rId17" Type="http://schemas.openxmlformats.org/officeDocument/2006/relationships/hyperlink" Target="https://itu.int/go/sg20rglatam" TargetMode="External"/><Relationship Id="rId25" Type="http://schemas.openxmlformats.org/officeDocument/2006/relationships/hyperlink" Target="mailto:tsbsg20@itu.int" TargetMode="External"/><Relationship Id="rId33" Type="http://schemas.openxmlformats.org/officeDocument/2006/relationships/hyperlink" Target="https://itu.int/go/sg20rglatam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tu.int/go/sg5rglatam" TargetMode="External"/><Relationship Id="rId20" Type="http://schemas.openxmlformats.org/officeDocument/2006/relationships/hyperlink" Target="mailto:tsbsg5@itu.int" TargetMode="External"/><Relationship Id="rId29" Type="http://schemas.openxmlformats.org/officeDocument/2006/relationships/hyperlink" Target="https://itu.int/go/sg20rglat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32" Type="http://schemas.openxmlformats.org/officeDocument/2006/relationships/hyperlink" Target="https://itu.int/go/sg5rglatam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pub/T-RES-T.54-2024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itu.int/go/sg5rglatam" TargetMode="External"/><Relationship Id="rId36" Type="http://schemas.openxmlformats.org/officeDocument/2006/relationships/hyperlink" Target="https://itu.int/go/sg20rglata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tu.int/go/sg20rglatam" TargetMode="External"/><Relationship Id="rId31" Type="http://schemas.openxmlformats.org/officeDocument/2006/relationships/hyperlink" Target="https://www.itu.int/en/fellowships/Documents/2026/ListEligibleCountries2026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.int/go/sg20rglatam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itu.int/en/ties-services" TargetMode="External"/><Relationship Id="rId30" Type="http://schemas.openxmlformats.org/officeDocument/2006/relationships/hyperlink" Target="https://www.itu.int/md/T25-TSB-CIR-0001" TargetMode="External"/><Relationship Id="rId35" Type="http://schemas.openxmlformats.org/officeDocument/2006/relationships/hyperlink" Target="https://itu.int/go/sg5rglata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Regional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0AC62B6CAE408847B2D4E42DE38B" ma:contentTypeVersion="16" ma:contentTypeDescription="Create a new document." ma:contentTypeScope="" ma:versionID="b7e8885aafeac5fcb1dfa2d9e306f293">
  <xsd:schema xmlns:xsd="http://www.w3.org/2001/XMLSchema" xmlns:xs="http://www.w3.org/2001/XMLSchema" xmlns:p="http://schemas.microsoft.com/office/2006/metadata/properties" xmlns:ns2="ac5439de-9cc5-4e90-8e70-2953ebc9e111" xmlns:ns3="679e6f32-35e2-40a7-b746-37bf0ed22ca1" targetNamespace="http://schemas.microsoft.com/office/2006/metadata/properties" ma:root="true" ma:fieldsID="11ef79126e60ec61e671dba7c879c070" ns2:_="" ns3:_="">
    <xsd:import namespace="ac5439de-9cc5-4e90-8e70-2953ebc9e111"/>
    <xsd:import namespace="679e6f32-35e2-40a7-b746-37bf0ed22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39de-9cc5-4e90-8e70-2953ebc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6f32-35e2-40a7-b746-37bf0ed22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a31fcc-0702-493a-8168-804e5cafab28}" ma:internalName="TaxCatchAll" ma:showField="CatchAllData" ma:web="679e6f32-35e2-40a7-b746-37bf0ed22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39de-9cc5-4e90-8e70-2953ebc9e111">
      <Terms xmlns="http://schemas.microsoft.com/office/infopath/2007/PartnerControls"/>
    </lcf76f155ced4ddcb4097134ff3c332f>
    <TaxCatchAll xmlns="679e6f32-35e2-40a7-b746-37bf0ed22c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8F13-DFCD-4DE8-9F3F-6FE6BBE1C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39de-9cc5-4e90-8e70-2953ebc9e111"/>
    <ds:schemaRef ds:uri="679e6f32-35e2-40a7-b746-37bf0ed22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FDE58-6380-4161-9D4D-E4E8628395F2}">
  <ds:schemaRefs>
    <ds:schemaRef ds:uri="http://schemas.microsoft.com/office/2006/metadata/properties"/>
    <ds:schemaRef ds:uri="http://schemas.microsoft.com/office/infopath/2007/PartnerControls"/>
    <ds:schemaRef ds:uri="ac5439de-9cc5-4e90-8e70-2953ebc9e111"/>
    <ds:schemaRef ds:uri="679e6f32-35e2-40a7-b746-37bf0ed22ca1"/>
  </ds:schemaRefs>
</ds:datastoreItem>
</file>

<file path=customXml/itemProps3.xml><?xml version="1.0" encoding="utf-8"?>
<ds:datastoreItem xmlns:ds="http://schemas.openxmlformats.org/officeDocument/2006/customXml" ds:itemID="{0274019F-5497-48AC-A704-FD23C87CB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950CD-7B16-4CEB-BAAD-2684D35F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TSB_Regional_Collective-E.dotx</Template>
  <TotalTime>36</TotalTime>
  <Pages>5</Pages>
  <Words>1287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10036</CharactersWithSpaces>
  <SharedDoc>false</SharedDoc>
  <HLinks>
    <vt:vector size="162" baseType="variant">
      <vt:variant>
        <vt:i4>2293817</vt:i4>
      </vt:variant>
      <vt:variant>
        <vt:i4>72</vt:i4>
      </vt:variant>
      <vt:variant>
        <vt:i4>0</vt:i4>
      </vt:variant>
      <vt:variant>
        <vt:i4>5</vt:i4>
      </vt:variant>
      <vt:variant>
        <vt:lpwstr>https://itu.int/go/sg20rglatam</vt:lpwstr>
      </vt:variant>
      <vt:variant>
        <vt:lpwstr/>
      </vt:variant>
      <vt:variant>
        <vt:i4>4456452</vt:i4>
      </vt:variant>
      <vt:variant>
        <vt:i4>69</vt:i4>
      </vt:variant>
      <vt:variant>
        <vt:i4>0</vt:i4>
      </vt:variant>
      <vt:variant>
        <vt:i4>5</vt:i4>
      </vt:variant>
      <vt:variant>
        <vt:lpwstr>https://itu.int/go/sg5rglatam</vt:lpwstr>
      </vt:variant>
      <vt:variant>
        <vt:lpwstr/>
      </vt:variant>
      <vt:variant>
        <vt:i4>7274584</vt:i4>
      </vt:variant>
      <vt:variant>
        <vt:i4>66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2293817</vt:i4>
      </vt:variant>
      <vt:variant>
        <vt:i4>63</vt:i4>
      </vt:variant>
      <vt:variant>
        <vt:i4>0</vt:i4>
      </vt:variant>
      <vt:variant>
        <vt:i4>5</vt:i4>
      </vt:variant>
      <vt:variant>
        <vt:lpwstr>https://itu.int/go/sg20rglatam</vt:lpwstr>
      </vt:variant>
      <vt:variant>
        <vt:lpwstr/>
      </vt:variant>
      <vt:variant>
        <vt:i4>4456452</vt:i4>
      </vt:variant>
      <vt:variant>
        <vt:i4>60</vt:i4>
      </vt:variant>
      <vt:variant>
        <vt:i4>0</vt:i4>
      </vt:variant>
      <vt:variant>
        <vt:i4>5</vt:i4>
      </vt:variant>
      <vt:variant>
        <vt:lpwstr>https://itu.int/go/sg5rglatam</vt:lpwstr>
      </vt:variant>
      <vt:variant>
        <vt:lpwstr/>
      </vt:variant>
      <vt:variant>
        <vt:i4>2359416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https://www.itu.int/en/fellowships/Documents/2026/ListEligibleCountries2026.pdf</vt:lpwstr>
      </vt:variant>
      <vt:variant>
        <vt:lpwstr/>
      </vt:variant>
      <vt:variant>
        <vt:i4>7405622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https://www.itu.int/md/T25-TSB-CIR-0001</vt:lpwstr>
      </vt:variant>
      <vt:variant>
        <vt:lpwstr/>
      </vt:variant>
      <vt:variant>
        <vt:i4>2293817</vt:i4>
      </vt:variant>
      <vt:variant>
        <vt:i4>51</vt:i4>
      </vt:variant>
      <vt:variant>
        <vt:i4>0</vt:i4>
      </vt:variant>
      <vt:variant>
        <vt:i4>5</vt:i4>
      </vt:variant>
      <vt:variant>
        <vt:lpwstr>https://itu.int/go/sg20rglatam</vt:lpwstr>
      </vt:variant>
      <vt:variant>
        <vt:lpwstr/>
      </vt:variant>
      <vt:variant>
        <vt:i4>4456452</vt:i4>
      </vt:variant>
      <vt:variant>
        <vt:i4>48</vt:i4>
      </vt:variant>
      <vt:variant>
        <vt:i4>0</vt:i4>
      </vt:variant>
      <vt:variant>
        <vt:i4>5</vt:i4>
      </vt:variant>
      <vt:variant>
        <vt:lpwstr>https://itu.int/go/sg5rglatam</vt:lpwstr>
      </vt:variant>
      <vt:variant>
        <vt:lpwstr/>
      </vt:variant>
      <vt:variant>
        <vt:i4>131100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https://www.itu.int/en/ties-services</vt:lpwstr>
      </vt:variant>
      <vt:variant>
        <vt:lpwstr/>
      </vt:variant>
      <vt:variant>
        <vt:i4>5832797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2228236</vt:i4>
      </vt:variant>
      <vt:variant>
        <vt:i4>39</vt:i4>
      </vt:variant>
      <vt:variant>
        <vt:i4>0</vt:i4>
      </vt:variant>
      <vt:variant>
        <vt:i4>5</vt:i4>
      </vt:variant>
      <vt:variant>
        <vt:lpwstr>mailto:tsbsg20@itu.int</vt:lpwstr>
      </vt:variant>
      <vt:variant>
        <vt:lpwstr/>
      </vt:variant>
      <vt:variant>
        <vt:i4>2228236</vt:i4>
      </vt:variant>
      <vt:variant>
        <vt:i4>36</vt:i4>
      </vt:variant>
      <vt:variant>
        <vt:i4>0</vt:i4>
      </vt:variant>
      <vt:variant>
        <vt:i4>5</vt:i4>
      </vt:variant>
      <vt:variant>
        <vt:lpwstr>mailto:tsbsg20@itu.int</vt:lpwstr>
      </vt:variant>
      <vt:variant>
        <vt:lpwstr/>
      </vt:variant>
      <vt:variant>
        <vt:i4>6750218</vt:i4>
      </vt:variant>
      <vt:variant>
        <vt:i4>33</vt:i4>
      </vt:variant>
      <vt:variant>
        <vt:i4>0</vt:i4>
      </vt:variant>
      <vt:variant>
        <vt:i4>5</vt:i4>
      </vt:variant>
      <vt:variant>
        <vt:lpwstr>mailto:tsbsg5@itu.int</vt:lpwstr>
      </vt:variant>
      <vt:variant>
        <vt:lpwstr/>
      </vt:variant>
      <vt:variant>
        <vt:i4>2293817</vt:i4>
      </vt:variant>
      <vt:variant>
        <vt:i4>30</vt:i4>
      </vt:variant>
      <vt:variant>
        <vt:i4>0</vt:i4>
      </vt:variant>
      <vt:variant>
        <vt:i4>5</vt:i4>
      </vt:variant>
      <vt:variant>
        <vt:lpwstr>https://itu.int/go/sg20rglatam</vt:lpwstr>
      </vt:variant>
      <vt:variant>
        <vt:lpwstr/>
      </vt:variant>
      <vt:variant>
        <vt:i4>4456452</vt:i4>
      </vt:variant>
      <vt:variant>
        <vt:i4>27</vt:i4>
      </vt:variant>
      <vt:variant>
        <vt:i4>0</vt:i4>
      </vt:variant>
      <vt:variant>
        <vt:i4>5</vt:i4>
      </vt:variant>
      <vt:variant>
        <vt:lpwstr>https://itu.int/go/sg5rglatam</vt:lpwstr>
      </vt:variant>
      <vt:variant>
        <vt:lpwstr/>
      </vt:variant>
      <vt:variant>
        <vt:i4>2293817</vt:i4>
      </vt:variant>
      <vt:variant>
        <vt:i4>24</vt:i4>
      </vt:variant>
      <vt:variant>
        <vt:i4>0</vt:i4>
      </vt:variant>
      <vt:variant>
        <vt:i4>5</vt:i4>
      </vt:variant>
      <vt:variant>
        <vt:lpwstr>https://itu.int/go/sg20rglatam</vt:lpwstr>
      </vt:variant>
      <vt:variant>
        <vt:lpwstr/>
      </vt:variant>
      <vt:variant>
        <vt:i4>4456452</vt:i4>
      </vt:variant>
      <vt:variant>
        <vt:i4>21</vt:i4>
      </vt:variant>
      <vt:variant>
        <vt:i4>0</vt:i4>
      </vt:variant>
      <vt:variant>
        <vt:i4>5</vt:i4>
      </vt:variant>
      <vt:variant>
        <vt:lpwstr>https://itu.int/go/sg5rglatam</vt:lpwstr>
      </vt:variant>
      <vt:variant>
        <vt:lpwstr/>
      </vt:variant>
      <vt:variant>
        <vt:i4>7733370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https://www.itu.int/pub/T-RES-T.54-2024</vt:lpwstr>
      </vt:variant>
      <vt:variant>
        <vt:lpwstr/>
      </vt:variant>
      <vt:variant>
        <vt:i4>2293817</vt:i4>
      </vt:variant>
      <vt:variant>
        <vt:i4>15</vt:i4>
      </vt:variant>
      <vt:variant>
        <vt:i4>0</vt:i4>
      </vt:variant>
      <vt:variant>
        <vt:i4>5</vt:i4>
      </vt:variant>
      <vt:variant>
        <vt:lpwstr>https://itu.int/go/sg20rglatam</vt:lpwstr>
      </vt:variant>
      <vt:variant>
        <vt:lpwstr/>
      </vt:variant>
      <vt:variant>
        <vt:i4>4456452</vt:i4>
      </vt:variant>
      <vt:variant>
        <vt:i4>12</vt:i4>
      </vt:variant>
      <vt:variant>
        <vt:i4>0</vt:i4>
      </vt:variant>
      <vt:variant>
        <vt:i4>5</vt:i4>
      </vt:variant>
      <vt:variant>
        <vt:lpwstr>https://itu.int/go/sg5rglatam</vt:lpwstr>
      </vt:variant>
      <vt:variant>
        <vt:lpwstr/>
      </vt:variant>
      <vt:variant>
        <vt:i4>2293817</vt:i4>
      </vt:variant>
      <vt:variant>
        <vt:i4>9</vt:i4>
      </vt:variant>
      <vt:variant>
        <vt:i4>0</vt:i4>
      </vt:variant>
      <vt:variant>
        <vt:i4>5</vt:i4>
      </vt:variant>
      <vt:variant>
        <vt:lpwstr>https://itu.int/go/sg20rglatam</vt:lpwstr>
      </vt:variant>
      <vt:variant>
        <vt:lpwstr/>
      </vt:variant>
      <vt:variant>
        <vt:i4>4456452</vt:i4>
      </vt:variant>
      <vt:variant>
        <vt:i4>6</vt:i4>
      </vt:variant>
      <vt:variant>
        <vt:i4>0</vt:i4>
      </vt:variant>
      <vt:variant>
        <vt:i4>5</vt:i4>
      </vt:variant>
      <vt:variant>
        <vt:lpwstr>https://itu.int/go/sg5rglatam</vt:lpwstr>
      </vt:variant>
      <vt:variant>
        <vt:lpwstr/>
      </vt:variant>
      <vt:variant>
        <vt:i4>2228236</vt:i4>
      </vt:variant>
      <vt:variant>
        <vt:i4>3</vt:i4>
      </vt:variant>
      <vt:variant>
        <vt:i4>0</vt:i4>
      </vt:variant>
      <vt:variant>
        <vt:i4>5</vt:i4>
      </vt:variant>
      <vt:variant>
        <vt:lpwstr>mailto:tsbsg20@itu.int</vt:lpwstr>
      </vt:variant>
      <vt:variant>
        <vt:lpwstr/>
      </vt:variant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mailto:tsbsg5@itu.int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>Regional_Collective_27022019.docx  For: _x000d_Document date: _x000d_Saved by ITU51011773 at 16:58:18 on 27/02/2019</dc:description>
  <cp:lastModifiedBy>Braud, Olivia</cp:lastModifiedBy>
  <cp:revision>48</cp:revision>
  <cp:lastPrinted>2026-03-13T07:31:00Z</cp:lastPrinted>
  <dcterms:created xsi:type="dcterms:W3CDTF">2026-03-12T01:31:00Z</dcterms:created>
  <dcterms:modified xsi:type="dcterms:W3CDTF">2026-03-13T07:33:00Z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Regional_Collective_27022019.docx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0x0101008C9D0AC62B6CAE408847B2D4E42DE38B</vt:lpwstr>
  </property>
  <property fmtid="{D5CDD505-2E9C-101B-9397-08002B2CF9AE}" pid="9" name="MediaServiceImageTags">
    <vt:lpwstr/>
  </property>
</Properties>
</file>