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71" w:type="dxa"/>
        <w:tblInd w:w="-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3"/>
        <w:gridCol w:w="425"/>
        <w:gridCol w:w="3467"/>
        <w:gridCol w:w="2912"/>
        <w:gridCol w:w="1984"/>
      </w:tblGrid>
      <w:tr w:rsidR="003E5F3C" w:rsidRPr="00697BC1" w14:paraId="08493344" w14:textId="77777777" w:rsidTr="00FD1DA9">
        <w:trPr>
          <w:cantSplit/>
        </w:trPr>
        <w:tc>
          <w:tcPr>
            <w:tcW w:w="1508" w:type="dxa"/>
            <w:gridSpan w:val="2"/>
            <w:vAlign w:val="center"/>
          </w:tcPr>
          <w:p w14:paraId="70F4BCF9" w14:textId="77777777" w:rsidR="003E5F3C" w:rsidRPr="00697BC1" w:rsidRDefault="0010404C" w:rsidP="00CB634F">
            <w:pPr>
              <w:tabs>
                <w:tab w:val="right" w:pos="8732"/>
              </w:tabs>
              <w:spacing w:before="0"/>
              <w:rPr>
                <w:rFonts w:asciiTheme="minorHAnsi" w:hAnsiTheme="minorHAnsi"/>
                <w:b/>
                <w:bCs/>
                <w:iCs/>
                <w:color w:val="FFFFFF"/>
                <w:sz w:val="30"/>
                <w:szCs w:val="30"/>
              </w:rPr>
            </w:pPr>
            <w:r w:rsidRPr="00F1238A">
              <w:rPr>
                <w:noProof/>
                <w:lang w:val="en-US" w:eastAsia="zh-CN"/>
              </w:rPr>
              <w:drawing>
                <wp:inline distT="0" distB="0" distL="0" distR="0" wp14:anchorId="3FB2BA05" wp14:editId="469723DD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2"/>
            <w:vAlign w:val="center"/>
          </w:tcPr>
          <w:p w14:paraId="78028188" w14:textId="77777777" w:rsidR="003E5F3C" w:rsidRPr="00F67402" w:rsidRDefault="003E5F3C" w:rsidP="00CB634F">
            <w:pPr>
              <w:spacing w:before="0"/>
              <w:rPr>
                <w:rFonts w:asciiTheme="minorHAnsi" w:hAnsiTheme="minorHAnsi" w:cs="Times New Roman Bold"/>
                <w:b/>
                <w:bCs/>
                <w:iCs/>
                <w:smallCaps/>
                <w:sz w:val="34"/>
                <w:szCs w:val="34"/>
                <w:lang w:val="fr-CH"/>
              </w:rPr>
            </w:pPr>
            <w:r w:rsidRPr="00F67402">
              <w:rPr>
                <w:rFonts w:asciiTheme="minorHAnsi" w:hAnsiTheme="minorHAnsi" w:cs="Times New Roman Bold"/>
                <w:b/>
                <w:bCs/>
                <w:iCs/>
                <w:smallCaps/>
                <w:sz w:val="34"/>
                <w:szCs w:val="34"/>
                <w:lang w:val="fr-CH"/>
              </w:rPr>
              <w:t>Union internationale des télécommunications</w:t>
            </w:r>
          </w:p>
          <w:p w14:paraId="13303FF6" w14:textId="77777777" w:rsidR="003E5F3C" w:rsidRPr="00697BC1" w:rsidRDefault="003E5F3C" w:rsidP="00CB634F">
            <w:pPr>
              <w:tabs>
                <w:tab w:val="right" w:pos="8732"/>
              </w:tabs>
              <w:spacing w:before="0"/>
              <w:rPr>
                <w:rFonts w:asciiTheme="minorHAnsi" w:hAnsiTheme="minorHAnsi"/>
                <w:b/>
                <w:bCs/>
                <w:iCs/>
                <w:color w:val="FFFFFF"/>
                <w:sz w:val="30"/>
                <w:szCs w:val="30"/>
              </w:rPr>
            </w:pPr>
            <w:r w:rsidRPr="00F67402">
              <w:rPr>
                <w:rFonts w:asciiTheme="minorHAnsi" w:hAnsiTheme="minorHAnsi" w:cs="Times New Roman Bold"/>
                <w:b/>
                <w:bCs/>
                <w:iCs/>
                <w:smallCaps/>
                <w:sz w:val="28"/>
                <w:szCs w:val="28"/>
                <w:lang w:val="fr-CH"/>
              </w:rPr>
              <w:t>B</w:t>
            </w:r>
            <w:r w:rsidRPr="00F67402">
              <w:rPr>
                <w:rFonts w:asciiTheme="minorHAnsi" w:hAnsiTheme="minorHAnsi"/>
                <w:b/>
                <w:bCs/>
                <w:iCs/>
                <w:smallCaps/>
                <w:sz w:val="28"/>
                <w:szCs w:val="28"/>
              </w:rPr>
              <w:t>ureau de la Normalisation des Télécommunications</w:t>
            </w:r>
          </w:p>
        </w:tc>
        <w:tc>
          <w:tcPr>
            <w:tcW w:w="1984" w:type="dxa"/>
            <w:vAlign w:val="center"/>
          </w:tcPr>
          <w:p w14:paraId="3D127617" w14:textId="77777777" w:rsidR="003E5F3C" w:rsidRPr="00697BC1" w:rsidRDefault="003E5F3C" w:rsidP="00CB634F">
            <w:pPr>
              <w:spacing w:before="0"/>
              <w:jc w:val="right"/>
              <w:rPr>
                <w:rFonts w:asciiTheme="minorHAnsi" w:hAnsiTheme="minorHAnsi"/>
                <w:color w:val="FFFFFF"/>
                <w:sz w:val="26"/>
                <w:szCs w:val="26"/>
              </w:rPr>
            </w:pPr>
          </w:p>
        </w:tc>
      </w:tr>
      <w:tr w:rsidR="00F71ACC" w:rsidRPr="00A40FAD" w14:paraId="05556AFD" w14:textId="77777777" w:rsidTr="00FD1DA9">
        <w:trPr>
          <w:cantSplit/>
          <w:trHeight w:val="340"/>
        </w:trPr>
        <w:tc>
          <w:tcPr>
            <w:tcW w:w="1083" w:type="dxa"/>
          </w:tcPr>
          <w:p w14:paraId="7B40622F" w14:textId="77777777" w:rsidR="00F71ACC" w:rsidRPr="00A40FAD" w:rsidRDefault="00F71ACC" w:rsidP="00C17596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</w:rPr>
            </w:pPr>
          </w:p>
        </w:tc>
        <w:tc>
          <w:tcPr>
            <w:tcW w:w="3892" w:type="dxa"/>
            <w:gridSpan w:val="2"/>
          </w:tcPr>
          <w:p w14:paraId="7003A4E6" w14:textId="77777777" w:rsidR="00F71ACC" w:rsidRPr="00A40FAD" w:rsidRDefault="00F71ACC" w:rsidP="00C17596">
            <w:pPr>
              <w:tabs>
                <w:tab w:val="left" w:pos="4111"/>
              </w:tabs>
              <w:spacing w:before="0"/>
              <w:ind w:left="57"/>
              <w:rPr>
                <w:rFonts w:asciiTheme="minorHAnsi" w:hAnsiTheme="minorHAnsi"/>
                <w:b/>
              </w:rPr>
            </w:pPr>
          </w:p>
        </w:tc>
        <w:tc>
          <w:tcPr>
            <w:tcW w:w="4896" w:type="dxa"/>
            <w:gridSpan w:val="2"/>
          </w:tcPr>
          <w:p w14:paraId="56DA0743" w14:textId="681CC4BF" w:rsidR="00F71ACC" w:rsidRPr="00A40FAD" w:rsidRDefault="00F71ACC" w:rsidP="002A591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after="120"/>
              <w:ind w:left="57"/>
              <w:rPr>
                <w:rFonts w:asciiTheme="minorHAnsi" w:hAnsiTheme="minorHAnsi"/>
                <w:b/>
              </w:rPr>
            </w:pPr>
            <w:r w:rsidRPr="00A40FAD">
              <w:rPr>
                <w:rFonts w:asciiTheme="minorHAnsi" w:hAnsiTheme="minorHAnsi"/>
              </w:rPr>
              <w:t>Genève, le</w:t>
            </w:r>
            <w:r w:rsidR="007A40A8">
              <w:rPr>
                <w:rFonts w:asciiTheme="minorHAnsi" w:hAnsiTheme="minorHAnsi"/>
              </w:rPr>
              <w:t xml:space="preserve"> 17 décembre 2025</w:t>
            </w:r>
          </w:p>
        </w:tc>
      </w:tr>
      <w:tr w:rsidR="00F71ACC" w:rsidRPr="00A40FAD" w14:paraId="43431B8C" w14:textId="77777777" w:rsidTr="00FD1DA9">
        <w:trPr>
          <w:cantSplit/>
          <w:trHeight w:val="340"/>
        </w:trPr>
        <w:tc>
          <w:tcPr>
            <w:tcW w:w="1083" w:type="dxa"/>
          </w:tcPr>
          <w:p w14:paraId="38F610A0" w14:textId="77777777" w:rsidR="00F71ACC" w:rsidRPr="00A40FAD" w:rsidRDefault="00F71ACC" w:rsidP="00F71ACC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</w:rPr>
            </w:pPr>
            <w:proofErr w:type="gramStart"/>
            <w:r w:rsidRPr="00FD1DA9">
              <w:rPr>
                <w:rFonts w:asciiTheme="minorHAnsi" w:hAnsiTheme="minorHAnsi"/>
                <w:b/>
                <w:bCs/>
              </w:rPr>
              <w:t>Réf</w:t>
            </w:r>
            <w:r w:rsidRPr="00A40FAD">
              <w:rPr>
                <w:rFonts w:asciiTheme="minorHAnsi" w:hAnsiTheme="minorHAnsi"/>
              </w:rPr>
              <w:t>.:</w:t>
            </w:r>
            <w:proofErr w:type="gramEnd"/>
          </w:p>
        </w:tc>
        <w:tc>
          <w:tcPr>
            <w:tcW w:w="3892" w:type="dxa"/>
            <w:gridSpan w:val="2"/>
          </w:tcPr>
          <w:p w14:paraId="52E8A41D" w14:textId="5E8B729C" w:rsidR="00F71ACC" w:rsidRPr="00A40FAD" w:rsidRDefault="007A40A8" w:rsidP="007A40A8">
            <w:pPr>
              <w:tabs>
                <w:tab w:val="left" w:pos="4111"/>
              </w:tabs>
              <w:spacing w:before="40" w:after="40"/>
              <w:ind w:left="73" w:hanging="16"/>
              <w:rPr>
                <w:rFonts w:asciiTheme="minorHAnsi" w:hAnsiTheme="minorHAnsi"/>
                <w:b/>
              </w:rPr>
            </w:pPr>
            <w:r w:rsidRPr="007A40A8">
              <w:rPr>
                <w:rFonts w:asciiTheme="minorHAnsi" w:hAnsiTheme="minorHAnsi"/>
                <w:b/>
              </w:rPr>
              <w:t xml:space="preserve">Addendum 1 à la </w:t>
            </w:r>
            <w:r>
              <w:rPr>
                <w:rFonts w:asciiTheme="minorHAnsi" w:hAnsiTheme="minorHAnsi"/>
                <w:b/>
              </w:rPr>
              <w:br/>
            </w:r>
            <w:r w:rsidR="00F71ACC" w:rsidRPr="00A40FAD">
              <w:rPr>
                <w:rFonts w:asciiTheme="minorHAnsi" w:hAnsiTheme="minorHAnsi"/>
                <w:b/>
              </w:rPr>
              <w:t xml:space="preserve">Lettre collective TSB </w:t>
            </w:r>
            <w:r>
              <w:rPr>
                <w:rFonts w:asciiTheme="minorHAnsi" w:hAnsiTheme="minorHAnsi"/>
                <w:b/>
              </w:rPr>
              <w:t>1/SG5RG-AFR</w:t>
            </w:r>
          </w:p>
          <w:p w14:paraId="41ECCC25" w14:textId="6AF9C8AC" w:rsidR="00F71ACC" w:rsidRPr="00F71ACC" w:rsidRDefault="00F71ACC" w:rsidP="00C17596">
            <w:pPr>
              <w:tabs>
                <w:tab w:val="left" w:pos="4111"/>
              </w:tabs>
              <w:spacing w:before="0"/>
              <w:ind w:left="57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CE </w:t>
            </w:r>
            <w:r w:rsidR="007A40A8">
              <w:rPr>
                <w:rFonts w:asciiTheme="minorHAnsi" w:hAnsiTheme="minorHAnsi"/>
                <w:bCs/>
              </w:rPr>
              <w:t>5</w:t>
            </w:r>
            <w:r>
              <w:rPr>
                <w:rFonts w:asciiTheme="minorHAnsi" w:hAnsiTheme="minorHAnsi"/>
                <w:bCs/>
              </w:rPr>
              <w:t>/</w:t>
            </w:r>
            <w:r w:rsidR="007A40A8">
              <w:rPr>
                <w:rFonts w:asciiTheme="minorHAnsi" w:hAnsiTheme="minorHAnsi"/>
                <w:bCs/>
              </w:rPr>
              <w:t>RU</w:t>
            </w:r>
          </w:p>
        </w:tc>
        <w:tc>
          <w:tcPr>
            <w:tcW w:w="4896" w:type="dxa"/>
            <w:gridSpan w:val="2"/>
            <w:vMerge w:val="restart"/>
          </w:tcPr>
          <w:p w14:paraId="645B75C3" w14:textId="77777777" w:rsidR="00210637" w:rsidRPr="00210637" w:rsidRDefault="00210637" w:rsidP="0021063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355" w:hanging="298"/>
              <w:rPr>
                <w:rFonts w:asciiTheme="minorHAnsi" w:hAnsiTheme="minorHAnsi"/>
                <w:b/>
                <w:bCs/>
                <w:lang w:val="fr-CH"/>
              </w:rPr>
            </w:pPr>
            <w:r w:rsidRPr="00210637">
              <w:rPr>
                <w:rFonts w:asciiTheme="minorHAnsi" w:hAnsiTheme="minorHAnsi"/>
                <w:b/>
                <w:bCs/>
                <w:lang w:val="fr-CH"/>
              </w:rPr>
              <w:t>Aux:</w:t>
            </w:r>
          </w:p>
          <w:p w14:paraId="595348F5" w14:textId="31BC4141" w:rsidR="007A40A8" w:rsidRPr="007A40A8" w:rsidRDefault="00F71ACC" w:rsidP="007A40A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497" w:hanging="440"/>
              <w:rPr>
                <w:rFonts w:asciiTheme="minorHAnsi" w:hAnsiTheme="minorHAnsi"/>
                <w:lang w:val="fr-CH"/>
              </w:rPr>
            </w:pPr>
            <w:r w:rsidRPr="00A40FAD">
              <w:rPr>
                <w:rFonts w:asciiTheme="minorHAnsi" w:hAnsiTheme="minorHAnsi"/>
                <w:lang w:val="fr-CH"/>
              </w:rPr>
              <w:t>–</w:t>
            </w:r>
            <w:r w:rsidRPr="00A40FAD">
              <w:rPr>
                <w:rFonts w:asciiTheme="minorHAnsi" w:hAnsiTheme="minorHAnsi"/>
                <w:lang w:val="fr-CH"/>
              </w:rPr>
              <w:tab/>
            </w:r>
            <w:r w:rsidR="007A40A8" w:rsidRPr="007A40A8">
              <w:rPr>
                <w:rFonts w:asciiTheme="minorHAnsi" w:hAnsiTheme="minorHAnsi"/>
                <w:lang w:val="fr-CH"/>
              </w:rPr>
              <w:t>Administrations participant aux travaux du Groupe SG5RG-AFR;</w:t>
            </w:r>
          </w:p>
          <w:p w14:paraId="6B22B83E" w14:textId="07936272" w:rsidR="007A40A8" w:rsidRPr="007A40A8" w:rsidRDefault="007A40A8" w:rsidP="007A40A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497" w:hanging="440"/>
              <w:rPr>
                <w:rFonts w:asciiTheme="minorHAnsi" w:hAnsiTheme="minorHAnsi"/>
                <w:lang w:val="fr-CH"/>
              </w:rPr>
            </w:pPr>
            <w:r w:rsidRPr="007A40A8">
              <w:rPr>
                <w:rFonts w:asciiTheme="minorHAnsi" w:hAnsiTheme="minorHAnsi"/>
                <w:lang w:val="fr-CH"/>
              </w:rPr>
              <w:t>–</w:t>
            </w:r>
            <w:r w:rsidRPr="007A40A8">
              <w:rPr>
                <w:rFonts w:asciiTheme="minorHAnsi" w:hAnsiTheme="minorHAnsi"/>
                <w:lang w:val="fr-CH"/>
              </w:rPr>
              <w:tab/>
              <w:t>Membres du Secteur de l'UIT-T participant aux travaux du Groupe SG5RG-AFR;</w:t>
            </w:r>
          </w:p>
          <w:p w14:paraId="2E03092D" w14:textId="3ED9EC7C" w:rsidR="007A40A8" w:rsidRPr="007A40A8" w:rsidRDefault="007A40A8" w:rsidP="007A40A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497" w:hanging="440"/>
              <w:rPr>
                <w:rFonts w:asciiTheme="minorHAnsi" w:hAnsiTheme="minorHAnsi"/>
                <w:lang w:val="fr-CH"/>
              </w:rPr>
            </w:pPr>
            <w:r w:rsidRPr="007A40A8">
              <w:rPr>
                <w:rFonts w:asciiTheme="minorHAnsi" w:hAnsiTheme="minorHAnsi"/>
                <w:lang w:val="fr-CH"/>
              </w:rPr>
              <w:t>–</w:t>
            </w:r>
            <w:r w:rsidRPr="007A40A8">
              <w:rPr>
                <w:rFonts w:asciiTheme="minorHAnsi" w:hAnsiTheme="minorHAnsi"/>
                <w:lang w:val="fr-CH"/>
              </w:rPr>
              <w:tab/>
              <w:t>Aux Associés de l'UIT-T participant aux travaux du Groupe SG5RG-AFR;</w:t>
            </w:r>
          </w:p>
          <w:p w14:paraId="4583D77E" w14:textId="71B40795" w:rsidR="007A40A8" w:rsidRPr="007A40A8" w:rsidRDefault="007A40A8" w:rsidP="007A40A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497" w:hanging="440"/>
              <w:rPr>
                <w:rFonts w:asciiTheme="minorHAnsi" w:hAnsiTheme="minorHAnsi"/>
                <w:lang w:val="fr-CH"/>
              </w:rPr>
            </w:pPr>
            <w:r w:rsidRPr="007A40A8">
              <w:rPr>
                <w:rFonts w:asciiTheme="minorHAnsi" w:hAnsiTheme="minorHAnsi"/>
                <w:lang w:val="fr-CH"/>
              </w:rPr>
              <w:t>–</w:t>
            </w:r>
            <w:r w:rsidRPr="007A40A8">
              <w:rPr>
                <w:rFonts w:asciiTheme="minorHAnsi" w:hAnsiTheme="minorHAnsi"/>
                <w:lang w:val="fr-CH"/>
              </w:rPr>
              <w:tab/>
              <w:t>Aux établissements universitaires participant aux travaux de l'UIT qui prennent part aux travaux du Groupe SG5RG-AFR;</w:t>
            </w:r>
          </w:p>
          <w:p w14:paraId="6DEED5F0" w14:textId="13E3EC6E" w:rsidR="007A40A8" w:rsidRPr="007A40A8" w:rsidRDefault="007A40A8" w:rsidP="007A40A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497" w:hanging="440"/>
              <w:rPr>
                <w:rFonts w:asciiTheme="minorHAnsi" w:hAnsiTheme="minorHAnsi"/>
                <w:lang w:val="fr-CH"/>
              </w:rPr>
            </w:pPr>
            <w:r w:rsidRPr="007A40A8">
              <w:rPr>
                <w:rFonts w:asciiTheme="minorHAnsi" w:hAnsiTheme="minorHAnsi"/>
                <w:lang w:val="fr-CH"/>
              </w:rPr>
              <w:t>–</w:t>
            </w:r>
            <w:r w:rsidRPr="007A40A8">
              <w:rPr>
                <w:rFonts w:asciiTheme="minorHAnsi" w:hAnsiTheme="minorHAnsi"/>
                <w:lang w:val="fr-CH"/>
              </w:rPr>
              <w:tab/>
              <w:t>Au Bureau régional de l'UIT pour l'Afrique, Addis</w:t>
            </w:r>
            <w:r>
              <w:rPr>
                <w:rFonts w:asciiTheme="minorHAnsi" w:hAnsiTheme="minorHAnsi"/>
                <w:lang w:val="fr-CH"/>
              </w:rPr>
              <w:noBreakHyphen/>
            </w:r>
            <w:r w:rsidRPr="007A40A8">
              <w:rPr>
                <w:rFonts w:asciiTheme="minorHAnsi" w:hAnsiTheme="minorHAnsi"/>
                <w:lang w:val="fr-CH"/>
              </w:rPr>
              <w:t>Abeba (Éthiopie);</w:t>
            </w:r>
          </w:p>
          <w:p w14:paraId="30D3AA90" w14:textId="009E3B14" w:rsidR="00F71ACC" w:rsidRPr="00A40FAD" w:rsidRDefault="007A40A8" w:rsidP="007A40A8">
            <w:pPr>
              <w:spacing w:before="0"/>
              <w:ind w:left="497" w:hanging="440"/>
              <w:rPr>
                <w:rFonts w:asciiTheme="minorHAnsi" w:hAnsiTheme="minorHAnsi"/>
                <w:b/>
              </w:rPr>
            </w:pPr>
            <w:r w:rsidRPr="007A40A8">
              <w:rPr>
                <w:rFonts w:asciiTheme="minorHAnsi" w:hAnsiTheme="minorHAnsi"/>
                <w:lang w:val="fr-CH"/>
              </w:rPr>
              <w:t>–</w:t>
            </w:r>
            <w:r w:rsidRPr="007A40A8">
              <w:rPr>
                <w:rFonts w:asciiTheme="minorHAnsi" w:hAnsiTheme="minorHAnsi"/>
                <w:lang w:val="fr-CH"/>
              </w:rPr>
              <w:tab/>
              <w:t>Au Bureau de zone de l'UIT pour l'Afrique centrale et Madagascar, Yaoundé (Cameroun)</w:t>
            </w:r>
          </w:p>
        </w:tc>
      </w:tr>
      <w:tr w:rsidR="00F71ACC" w:rsidRPr="00A40FAD" w14:paraId="342700AE" w14:textId="77777777" w:rsidTr="00FD1DA9">
        <w:trPr>
          <w:cantSplit/>
        </w:trPr>
        <w:tc>
          <w:tcPr>
            <w:tcW w:w="1083" w:type="dxa"/>
          </w:tcPr>
          <w:p w14:paraId="00849D69" w14:textId="77777777" w:rsidR="00F71ACC" w:rsidRPr="00A40FAD" w:rsidRDefault="00F71ACC" w:rsidP="00F71ACC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</w:rPr>
            </w:pPr>
            <w:r w:rsidRPr="00A40FAD">
              <w:rPr>
                <w:rFonts w:asciiTheme="minorHAnsi" w:hAnsiTheme="minorHAnsi"/>
              </w:rPr>
              <w:t>Tél.:</w:t>
            </w:r>
          </w:p>
        </w:tc>
        <w:tc>
          <w:tcPr>
            <w:tcW w:w="3892" w:type="dxa"/>
            <w:gridSpan w:val="2"/>
          </w:tcPr>
          <w:p w14:paraId="7A97668F" w14:textId="1AD96F80" w:rsidR="00F71ACC" w:rsidRPr="00A40FAD" w:rsidRDefault="00F71ACC" w:rsidP="00F71ACC">
            <w:pPr>
              <w:tabs>
                <w:tab w:val="left" w:pos="4111"/>
              </w:tabs>
              <w:spacing w:before="40" w:after="40"/>
              <w:ind w:left="227" w:hanging="170"/>
              <w:rPr>
                <w:rFonts w:asciiTheme="minorHAnsi" w:hAnsiTheme="minorHAnsi"/>
                <w:szCs w:val="22"/>
              </w:rPr>
            </w:pPr>
            <w:r w:rsidRPr="00A40FAD">
              <w:rPr>
                <w:rFonts w:asciiTheme="minorHAnsi" w:hAnsiTheme="minorHAnsi"/>
                <w:szCs w:val="22"/>
              </w:rPr>
              <w:t xml:space="preserve">+41 22 730 </w:t>
            </w:r>
            <w:r w:rsidR="007A40A8">
              <w:rPr>
                <w:rFonts w:asciiTheme="minorHAnsi" w:hAnsiTheme="minorHAnsi"/>
                <w:szCs w:val="22"/>
              </w:rPr>
              <w:t>5356</w:t>
            </w:r>
          </w:p>
        </w:tc>
        <w:tc>
          <w:tcPr>
            <w:tcW w:w="4896" w:type="dxa"/>
            <w:gridSpan w:val="2"/>
            <w:vMerge/>
          </w:tcPr>
          <w:p w14:paraId="1D467C9B" w14:textId="77777777" w:rsidR="00F71ACC" w:rsidRPr="00A40FAD" w:rsidRDefault="00F71ACC" w:rsidP="00C17596">
            <w:pPr>
              <w:spacing w:before="0"/>
              <w:ind w:left="226" w:hanging="169"/>
              <w:rPr>
                <w:rFonts w:asciiTheme="minorHAnsi" w:hAnsiTheme="minorHAnsi"/>
              </w:rPr>
            </w:pPr>
          </w:p>
        </w:tc>
      </w:tr>
      <w:tr w:rsidR="00F71ACC" w:rsidRPr="00A40FAD" w14:paraId="3A1380BE" w14:textId="77777777" w:rsidTr="00FD1DA9">
        <w:trPr>
          <w:cantSplit/>
        </w:trPr>
        <w:tc>
          <w:tcPr>
            <w:tcW w:w="1083" w:type="dxa"/>
          </w:tcPr>
          <w:p w14:paraId="5751D9CB" w14:textId="77777777" w:rsidR="00F71ACC" w:rsidRPr="00A40FAD" w:rsidRDefault="00295B1F" w:rsidP="00F71ACC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Télécopie</w:t>
            </w:r>
            <w:r w:rsidR="00F71ACC" w:rsidRPr="00A40FAD">
              <w:rPr>
                <w:rFonts w:asciiTheme="minorHAnsi" w:hAnsiTheme="minorHAnsi"/>
              </w:rPr>
              <w:t>:</w:t>
            </w:r>
          </w:p>
        </w:tc>
        <w:tc>
          <w:tcPr>
            <w:tcW w:w="3892" w:type="dxa"/>
            <w:gridSpan w:val="2"/>
          </w:tcPr>
          <w:p w14:paraId="7A1D1EA1" w14:textId="77777777" w:rsidR="00F71ACC" w:rsidRPr="00A40FAD" w:rsidRDefault="00F71ACC" w:rsidP="00F71ACC">
            <w:pPr>
              <w:tabs>
                <w:tab w:val="left" w:pos="4111"/>
              </w:tabs>
              <w:spacing w:before="40" w:after="40"/>
              <w:ind w:left="227" w:hanging="170"/>
              <w:rPr>
                <w:rFonts w:asciiTheme="minorHAnsi" w:hAnsiTheme="minorHAnsi"/>
              </w:rPr>
            </w:pPr>
            <w:r w:rsidRPr="00A40FAD">
              <w:rPr>
                <w:rFonts w:asciiTheme="minorHAnsi" w:hAnsiTheme="minorHAnsi"/>
              </w:rPr>
              <w:t>+41 22 730 5853</w:t>
            </w:r>
          </w:p>
        </w:tc>
        <w:tc>
          <w:tcPr>
            <w:tcW w:w="4896" w:type="dxa"/>
            <w:gridSpan w:val="2"/>
            <w:vMerge/>
          </w:tcPr>
          <w:p w14:paraId="4A2CF72E" w14:textId="77777777" w:rsidR="00F71ACC" w:rsidRPr="00A40FAD" w:rsidRDefault="00F71ACC" w:rsidP="00C1759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26" w:hanging="169"/>
              <w:rPr>
                <w:rFonts w:asciiTheme="minorHAnsi" w:hAnsiTheme="minorHAnsi"/>
                <w:lang w:val="fr-CH"/>
              </w:rPr>
            </w:pPr>
          </w:p>
        </w:tc>
      </w:tr>
      <w:tr w:rsidR="00F71ACC" w:rsidRPr="00A40FAD" w14:paraId="0C93093D" w14:textId="77777777" w:rsidTr="00FD1DA9">
        <w:trPr>
          <w:cantSplit/>
        </w:trPr>
        <w:tc>
          <w:tcPr>
            <w:tcW w:w="1083" w:type="dxa"/>
          </w:tcPr>
          <w:p w14:paraId="193EDB7B" w14:textId="77777777" w:rsidR="00F71ACC" w:rsidRPr="00A40FAD" w:rsidRDefault="00295B1F" w:rsidP="00F71ACC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Courriel</w:t>
            </w:r>
            <w:r w:rsidR="00F71ACC" w:rsidRPr="00A40FAD">
              <w:rPr>
                <w:rFonts w:asciiTheme="minorHAnsi" w:hAnsiTheme="minorHAnsi"/>
              </w:rPr>
              <w:t>:</w:t>
            </w:r>
          </w:p>
        </w:tc>
        <w:tc>
          <w:tcPr>
            <w:tcW w:w="3892" w:type="dxa"/>
            <w:gridSpan w:val="2"/>
          </w:tcPr>
          <w:p w14:paraId="1B76CB16" w14:textId="660ACA3E" w:rsidR="00F71ACC" w:rsidRDefault="007A40A8" w:rsidP="00F71ACC">
            <w:pPr>
              <w:tabs>
                <w:tab w:val="left" w:pos="4111"/>
              </w:tabs>
              <w:spacing w:before="40" w:after="40"/>
              <w:ind w:left="227" w:hanging="170"/>
            </w:pPr>
            <w:hyperlink r:id="rId9" w:history="1">
              <w:r>
                <w:rPr>
                  <w:rStyle w:val="Hyperlink"/>
                  <w:rFonts w:asciiTheme="minorHAnsi" w:hAnsiTheme="minorHAnsi"/>
                </w:rPr>
                <w:t>tsbsg5@itu.int</w:t>
              </w:r>
            </w:hyperlink>
          </w:p>
        </w:tc>
        <w:tc>
          <w:tcPr>
            <w:tcW w:w="4896" w:type="dxa"/>
            <w:gridSpan w:val="2"/>
            <w:vMerge/>
          </w:tcPr>
          <w:p w14:paraId="3759D6D2" w14:textId="77777777" w:rsidR="00F71ACC" w:rsidRPr="00A40FAD" w:rsidRDefault="00F71ACC" w:rsidP="00C1759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26" w:hanging="169"/>
              <w:rPr>
                <w:rFonts w:asciiTheme="minorHAnsi" w:hAnsiTheme="minorHAnsi"/>
                <w:lang w:val="fr-CH"/>
              </w:rPr>
            </w:pPr>
          </w:p>
        </w:tc>
      </w:tr>
      <w:tr w:rsidR="00F71ACC" w:rsidRPr="00A40FAD" w14:paraId="5AB73A90" w14:textId="77777777" w:rsidTr="00FD1DA9">
        <w:trPr>
          <w:cantSplit/>
          <w:trHeight w:val="2313"/>
        </w:trPr>
        <w:tc>
          <w:tcPr>
            <w:tcW w:w="1083" w:type="dxa"/>
          </w:tcPr>
          <w:p w14:paraId="7FD61F8E" w14:textId="7E02979B" w:rsidR="00F71ACC" w:rsidRPr="00A40FAD" w:rsidRDefault="007A40A8" w:rsidP="00F71ACC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Site </w:t>
            </w:r>
            <w:proofErr w:type="gramStart"/>
            <w:r>
              <w:rPr>
                <w:rFonts w:asciiTheme="minorHAnsi" w:hAnsiTheme="minorHAnsi"/>
              </w:rPr>
              <w:t>w</w:t>
            </w:r>
            <w:r w:rsidR="00F71ACC" w:rsidRPr="00815A6F">
              <w:rPr>
                <w:rFonts w:asciiTheme="minorHAnsi" w:hAnsiTheme="minorHAnsi"/>
              </w:rPr>
              <w:t>eb:</w:t>
            </w:r>
            <w:proofErr w:type="gramEnd"/>
          </w:p>
        </w:tc>
        <w:tc>
          <w:tcPr>
            <w:tcW w:w="3892" w:type="dxa"/>
            <w:gridSpan w:val="2"/>
          </w:tcPr>
          <w:p w14:paraId="548585D8" w14:textId="45E54270" w:rsidR="00F71ACC" w:rsidRPr="00A40FAD" w:rsidRDefault="007A40A8" w:rsidP="00F71ACC">
            <w:pPr>
              <w:tabs>
                <w:tab w:val="left" w:pos="4111"/>
              </w:tabs>
              <w:spacing w:before="40" w:after="40"/>
              <w:ind w:left="227" w:hanging="170"/>
              <w:rPr>
                <w:rFonts w:asciiTheme="minorHAnsi" w:hAnsiTheme="minorHAnsi"/>
              </w:rPr>
            </w:pPr>
            <w:hyperlink r:id="rId10" w:anchor="/fr" w:history="1">
              <w:r w:rsidRPr="007A40A8">
                <w:rPr>
                  <w:rStyle w:val="Hyperlink"/>
                  <w:rFonts w:asciiTheme="minorHAnsi" w:hAnsiTheme="minorHAnsi"/>
                </w:rPr>
                <w:t>https://itu.int/go/sg5rgafr</w:t>
              </w:r>
            </w:hyperlink>
          </w:p>
        </w:tc>
        <w:tc>
          <w:tcPr>
            <w:tcW w:w="4896" w:type="dxa"/>
            <w:gridSpan w:val="2"/>
            <w:vMerge/>
          </w:tcPr>
          <w:p w14:paraId="216C81AB" w14:textId="77777777" w:rsidR="00F71ACC" w:rsidRPr="00A40FAD" w:rsidRDefault="00F71ACC" w:rsidP="00C1759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26" w:hanging="169"/>
              <w:rPr>
                <w:rFonts w:asciiTheme="minorHAnsi" w:hAnsiTheme="minorHAnsi"/>
                <w:lang w:val="fr-CH"/>
              </w:rPr>
            </w:pPr>
          </w:p>
        </w:tc>
      </w:tr>
      <w:tr w:rsidR="00AC5975" w:rsidRPr="00A40FAD" w14:paraId="2A79618F" w14:textId="77777777" w:rsidTr="00FD1DA9">
        <w:trPr>
          <w:cantSplit/>
        </w:trPr>
        <w:tc>
          <w:tcPr>
            <w:tcW w:w="1083" w:type="dxa"/>
          </w:tcPr>
          <w:p w14:paraId="424E7E0E" w14:textId="77777777" w:rsidR="00AC5975" w:rsidRPr="007A40A8" w:rsidRDefault="00AC5975" w:rsidP="00344821">
            <w:pPr>
              <w:tabs>
                <w:tab w:val="left" w:pos="4111"/>
              </w:tabs>
              <w:spacing w:after="40"/>
              <w:ind w:left="57"/>
              <w:rPr>
                <w:rFonts w:asciiTheme="minorHAnsi" w:hAnsiTheme="minorHAnsi"/>
                <w:b/>
                <w:bCs/>
                <w:sz w:val="20"/>
              </w:rPr>
            </w:pPr>
            <w:proofErr w:type="gramStart"/>
            <w:r w:rsidRPr="007A40A8">
              <w:rPr>
                <w:rFonts w:asciiTheme="minorHAnsi" w:hAnsiTheme="minorHAnsi"/>
                <w:b/>
                <w:bCs/>
              </w:rPr>
              <w:t>Objet:</w:t>
            </w:r>
            <w:proofErr w:type="gramEnd"/>
          </w:p>
        </w:tc>
        <w:tc>
          <w:tcPr>
            <w:tcW w:w="8788" w:type="dxa"/>
            <w:gridSpan w:val="4"/>
          </w:tcPr>
          <w:p w14:paraId="5846AD76" w14:textId="13B3270D" w:rsidR="00AC5975" w:rsidRPr="007A40A8" w:rsidRDefault="007A40A8" w:rsidP="007A40A8">
            <w:pPr>
              <w:tabs>
                <w:tab w:val="left" w:pos="4111"/>
              </w:tabs>
              <w:spacing w:after="40"/>
              <w:ind w:left="57"/>
              <w:rPr>
                <w:rFonts w:asciiTheme="minorHAnsi" w:hAnsiTheme="minorHAnsi"/>
                <w:b/>
                <w:bCs/>
                <w:lang w:val="fr-CH"/>
              </w:rPr>
            </w:pPr>
            <w:r w:rsidRPr="007A40A8">
              <w:rPr>
                <w:rFonts w:asciiTheme="minorHAnsi" w:hAnsiTheme="minorHAnsi"/>
                <w:b/>
                <w:bCs/>
                <w:lang w:val="fr-CH"/>
              </w:rPr>
              <w:t>Réunion de la Commission d'études 5 de l'UIT-T pour l'Afrique (SG5RG-AFR)</w:t>
            </w:r>
            <w:r>
              <w:rPr>
                <w:rFonts w:asciiTheme="minorHAnsi" w:hAnsiTheme="minorHAnsi"/>
                <w:b/>
                <w:bCs/>
                <w:lang w:val="fr-CH"/>
              </w:rPr>
              <w:br/>
            </w:r>
            <w:r w:rsidRPr="007A40A8">
              <w:rPr>
                <w:rFonts w:asciiTheme="minorHAnsi" w:hAnsiTheme="minorHAnsi"/>
                <w:b/>
                <w:bCs/>
                <w:lang w:val="fr-CH"/>
              </w:rPr>
              <w:t>Malabo (République de Guinée équatoriale), 10-13 février 2026</w:t>
            </w:r>
          </w:p>
        </w:tc>
      </w:tr>
    </w:tbl>
    <w:p w14:paraId="0DA06EB0" w14:textId="77777777" w:rsidR="00AC5975" w:rsidRPr="002575C7" w:rsidRDefault="00AC5975" w:rsidP="00BE24F9">
      <w:pPr>
        <w:pStyle w:val="Normalaftertitle"/>
      </w:pPr>
      <w:r w:rsidRPr="002575C7">
        <w:t>Madame, Monsieur,</w:t>
      </w:r>
    </w:p>
    <w:p w14:paraId="2374DC43" w14:textId="77777777" w:rsidR="007A40A8" w:rsidRPr="007A40A8" w:rsidRDefault="007A40A8" w:rsidP="007A40A8">
      <w:pPr>
        <w:rPr>
          <w:lang w:val="fr-CH"/>
        </w:rPr>
      </w:pPr>
      <w:bookmarkStart w:id="0" w:name="suitetext"/>
      <w:bookmarkEnd w:id="0"/>
      <w:r w:rsidRPr="007A40A8">
        <w:rPr>
          <w:lang w:val="fr-CH"/>
        </w:rPr>
        <w:t xml:space="preserve">Veuillez noter que la </w:t>
      </w:r>
      <w:r w:rsidRPr="00CB4B56">
        <w:rPr>
          <w:b/>
          <w:bCs/>
          <w:lang w:val="fr-CH"/>
        </w:rPr>
        <w:t>date limite pour la soumission des demandes de bourse</w:t>
      </w:r>
      <w:r w:rsidRPr="007A40A8">
        <w:rPr>
          <w:lang w:val="fr-CH"/>
        </w:rPr>
        <w:t xml:space="preserve"> en vue de la réunion de la </w:t>
      </w:r>
      <w:r w:rsidRPr="00CB4B56">
        <w:rPr>
          <w:b/>
          <w:bCs/>
          <w:lang w:val="fr-CH"/>
        </w:rPr>
        <w:t>Commission d'études 5 de l'UIT-T pour l'Afrique (SG5RG-AFR)</w:t>
      </w:r>
      <w:r w:rsidRPr="007A40A8">
        <w:rPr>
          <w:lang w:val="fr-CH"/>
        </w:rPr>
        <w:t xml:space="preserve"> qui doit se tenir à Malabo (République de Guinée équatoriale) du 10 au 13 février 2026 a été reportée.</w:t>
      </w:r>
    </w:p>
    <w:p w14:paraId="1F9B37BB" w14:textId="5532C636" w:rsidR="00251CB1" w:rsidRDefault="007A40A8" w:rsidP="007A40A8">
      <w:pPr>
        <w:rPr>
          <w:lang w:val="fr-CH"/>
        </w:rPr>
      </w:pPr>
      <w:r w:rsidRPr="007A40A8">
        <w:rPr>
          <w:lang w:val="fr-CH"/>
        </w:rPr>
        <w:t xml:space="preserve">La nouvelle date limite est fixée au </w:t>
      </w:r>
      <w:r w:rsidRPr="00CB4B56">
        <w:rPr>
          <w:b/>
          <w:bCs/>
          <w:lang w:val="fr-CH"/>
        </w:rPr>
        <w:t>4 janvier 2026 (minuit CET)</w:t>
      </w:r>
      <w:r w:rsidRPr="007A40A8">
        <w:rPr>
          <w:lang w:val="fr-CH"/>
        </w:rPr>
        <w:t>.</w:t>
      </w:r>
    </w:p>
    <w:p w14:paraId="2E46DA0F" w14:textId="23761329" w:rsidR="007A40A8" w:rsidRPr="00A40FAD" w:rsidRDefault="007A40A8" w:rsidP="007A40A8">
      <w:pPr>
        <w:spacing w:after="120"/>
        <w:rPr>
          <w:lang w:val="fr-CH"/>
        </w:rPr>
      </w:pPr>
      <w:r w:rsidRPr="007A40A8">
        <w:rPr>
          <w:lang w:val="fr-CH"/>
        </w:rPr>
        <w:t xml:space="preserve">Pour en savoir plus, veuillez consulter la </w:t>
      </w:r>
      <w:hyperlink r:id="rId11" w:anchor="/fr" w:history="1">
        <w:r w:rsidRPr="00CB4B56">
          <w:rPr>
            <w:rStyle w:val="Hyperlink"/>
            <w:lang w:val="fr-CH"/>
          </w:rPr>
          <w:t>page web du Groupe SG5RG-AFR</w:t>
        </w:r>
      </w:hyperlink>
      <w:r w:rsidRPr="007A40A8">
        <w:rPr>
          <w:lang w:val="fr-CH"/>
        </w:rPr>
        <w:t>.</w:t>
      </w:r>
    </w:p>
    <w:tbl>
      <w:tblPr>
        <w:tblStyle w:val="TableGrid1"/>
        <w:tblW w:w="0" w:type="auto"/>
        <w:tblInd w:w="-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6564"/>
        <w:gridCol w:w="3084"/>
      </w:tblGrid>
      <w:tr w:rsidR="00815A6F" w:rsidRPr="00B95A2D" w14:paraId="18A51258" w14:textId="77777777" w:rsidTr="007A40A8">
        <w:trPr>
          <w:cantSplit/>
          <w:trHeight w:val="1955"/>
        </w:trPr>
        <w:tc>
          <w:tcPr>
            <w:tcW w:w="6564" w:type="dxa"/>
            <w:vMerge w:val="restart"/>
            <w:tcBorders>
              <w:right w:val="single" w:sz="4" w:space="0" w:color="auto"/>
            </w:tcBorders>
          </w:tcPr>
          <w:p w14:paraId="52E06001" w14:textId="35024477" w:rsidR="007A40A8" w:rsidRDefault="00111DB2" w:rsidP="007A40A8">
            <w:pPr>
              <w:spacing w:before="0" w:after="480"/>
              <w:ind w:left="-94"/>
              <w:rPr>
                <w:rFonts w:cstheme="minorHAnsi"/>
                <w:szCs w:val="22"/>
                <w:lang w:val="fr-CH"/>
              </w:rPr>
            </w:pPr>
            <w:r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658240" behindDoc="1" locked="0" layoutInCell="1" allowOverlap="1" wp14:anchorId="330962FF" wp14:editId="3A38827E">
                  <wp:simplePos x="0" y="0"/>
                  <wp:positionH relativeFrom="column">
                    <wp:posOffset>-93980</wp:posOffset>
                  </wp:positionH>
                  <wp:positionV relativeFrom="paragraph">
                    <wp:posOffset>391160</wp:posOffset>
                  </wp:positionV>
                  <wp:extent cx="692186" cy="330217"/>
                  <wp:effectExtent l="0" t="0" r="0" b="0"/>
                  <wp:wrapNone/>
                  <wp:docPr id="1895423910" name="Picture 2" descr="A black text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423910" name="Picture 2" descr="A black text on a white background&#10;&#10;AI-generated content may be incorrect.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86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A40A8" w:rsidRPr="00B95A2D">
              <w:rPr>
                <w:rFonts w:asciiTheme="minorHAnsi" w:hAnsiTheme="minorHAnsi"/>
              </w:rPr>
              <w:t>Veuillez agréer, Madame, Monsieur, l'assurance de ma considération distinguée.</w:t>
            </w:r>
          </w:p>
          <w:p w14:paraId="01D9FA80" w14:textId="0CE2328C" w:rsidR="00815A6F" w:rsidRPr="00B95A2D" w:rsidRDefault="00295B1F" w:rsidP="00FD1DA9">
            <w:pPr>
              <w:spacing w:before="720"/>
              <w:ind w:left="-101"/>
              <w:rPr>
                <w:rFonts w:asciiTheme="minorHAnsi" w:hAnsiTheme="minorHAnsi"/>
              </w:rPr>
            </w:pPr>
            <w:r w:rsidRPr="00295B1F">
              <w:rPr>
                <w:rFonts w:cstheme="minorHAnsi"/>
                <w:szCs w:val="22"/>
                <w:lang w:val="fr-CH"/>
              </w:rPr>
              <w:t>Seizo Onoe</w:t>
            </w:r>
            <w:r w:rsidR="00815A6F" w:rsidRPr="00B95A2D">
              <w:rPr>
                <w:rFonts w:asciiTheme="minorHAnsi" w:hAnsiTheme="minorHAnsi"/>
              </w:rPr>
              <w:br/>
              <w:t>Directeur du Bureau de la</w:t>
            </w:r>
            <w:r w:rsidR="00815A6F">
              <w:rPr>
                <w:rFonts w:asciiTheme="minorHAnsi" w:hAnsiTheme="minorHAnsi"/>
              </w:rPr>
              <w:t xml:space="preserve"> </w:t>
            </w:r>
            <w:r w:rsidR="00815A6F" w:rsidRPr="00B95A2D">
              <w:rPr>
                <w:rFonts w:asciiTheme="minorHAnsi" w:hAnsiTheme="minorHAnsi"/>
              </w:rPr>
              <w:t xml:space="preserve">normalisation </w:t>
            </w:r>
            <w:r w:rsidR="00815A6F">
              <w:rPr>
                <w:rFonts w:asciiTheme="minorHAnsi" w:hAnsiTheme="minorHAnsi"/>
              </w:rPr>
              <w:br/>
            </w:r>
            <w:r w:rsidR="00815A6F" w:rsidRPr="00B95A2D">
              <w:rPr>
                <w:rFonts w:asciiTheme="minorHAnsi" w:hAnsiTheme="minorHAnsi"/>
              </w:rPr>
              <w:t>des télécommunications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6BB254" w14:textId="4F221525" w:rsidR="007A40A8" w:rsidRPr="00B95A2D" w:rsidRDefault="007A40A8" w:rsidP="002C58A4">
            <w:pPr>
              <w:spacing w:before="0"/>
              <w:ind w:left="113" w:right="113"/>
              <w:jc w:val="center"/>
              <w:rPr>
                <w:rFonts w:asciiTheme="minorHAnsi" w:hAnsiTheme="minorHAnsi"/>
              </w:rPr>
            </w:pPr>
            <w:r w:rsidRPr="00FF0F5E">
              <w:rPr>
                <w:noProof/>
                <w:lang w:eastAsia="fr-FR"/>
              </w:rPr>
              <w:drawing>
                <wp:inline distT="0" distB="0" distL="0" distR="0" wp14:anchorId="5ABC1F39" wp14:editId="59FD778B">
                  <wp:extent cx="1019175" cy="1019175"/>
                  <wp:effectExtent l="0" t="0" r="9525" b="9525"/>
                  <wp:docPr id="41" name="Picture 41" descr="This QR code redirects to the latest meeeting information at:&#10;http://handle.itu.int/11.1002/groups/sg5rg-afr" title="Latest meeting 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:\TSBDOC\2017-2020\Working_methods\Handle_IDs\Handle-IDs_per_group\SG5RG-AFR\Unitag_QRCode_14870885296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913" cy="1028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40A8">
              <w:rPr>
                <w:rFonts w:asciiTheme="minorHAnsi" w:hAnsiTheme="minorHAnsi"/>
              </w:rPr>
              <w:t>UIT-T SG5RG-AFR</w:t>
            </w:r>
          </w:p>
        </w:tc>
      </w:tr>
      <w:tr w:rsidR="00815A6F" w:rsidRPr="00B95A2D" w14:paraId="288A4E1E" w14:textId="77777777" w:rsidTr="007A40A8">
        <w:trPr>
          <w:cantSplit/>
          <w:trHeight w:val="227"/>
        </w:trPr>
        <w:tc>
          <w:tcPr>
            <w:tcW w:w="6564" w:type="dxa"/>
            <w:vMerge/>
            <w:tcBorders>
              <w:right w:val="single" w:sz="4" w:space="0" w:color="auto"/>
            </w:tcBorders>
          </w:tcPr>
          <w:p w14:paraId="0FBD6B93" w14:textId="77777777" w:rsidR="00815A6F" w:rsidRPr="00B95A2D" w:rsidRDefault="00815A6F" w:rsidP="002C58A4">
            <w:pPr>
              <w:spacing w:before="480"/>
              <w:rPr>
                <w:rFonts w:asciiTheme="minorHAnsi" w:hAnsiTheme="minorHAnsi"/>
              </w:rPr>
            </w:pPr>
          </w:p>
        </w:tc>
        <w:tc>
          <w:tcPr>
            <w:tcW w:w="3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A351" w14:textId="6A8F262E" w:rsidR="00815A6F" w:rsidRPr="00B95A2D" w:rsidRDefault="00815A6F" w:rsidP="002C58A4">
            <w:pPr>
              <w:spacing w:before="0"/>
              <w:jc w:val="center"/>
              <w:rPr>
                <w:rFonts w:asciiTheme="minorHAnsi" w:eastAsia="SimSun" w:hAnsiTheme="minorHAnsi" w:cs="Arial"/>
                <w:noProof/>
                <w:sz w:val="16"/>
                <w:szCs w:val="16"/>
                <w:lang w:eastAsia="zh-CN"/>
              </w:rPr>
            </w:pPr>
            <w:r w:rsidRPr="00B95A2D">
              <w:rPr>
                <w:rFonts w:asciiTheme="minorHAnsi" w:hAnsiTheme="minorHAnsi"/>
              </w:rPr>
              <w:t xml:space="preserve">Informations </w:t>
            </w:r>
            <w:r>
              <w:rPr>
                <w:rFonts w:asciiTheme="minorHAnsi" w:hAnsiTheme="minorHAnsi"/>
              </w:rPr>
              <w:t>les plus récentes concernant la</w:t>
            </w:r>
            <w:r w:rsidR="00CB4B56">
              <w:rPr>
                <w:rFonts w:asciiTheme="minorHAnsi" w:hAnsiTheme="minorHAnsi"/>
              </w:rPr>
              <w:t xml:space="preserve"> </w:t>
            </w:r>
            <w:r w:rsidRPr="00B95A2D">
              <w:rPr>
                <w:rFonts w:asciiTheme="minorHAnsi" w:hAnsiTheme="minorHAnsi"/>
              </w:rPr>
              <w:t>réunion</w:t>
            </w:r>
          </w:p>
        </w:tc>
      </w:tr>
    </w:tbl>
    <w:p w14:paraId="6786F6B0" w14:textId="79338895" w:rsidR="00526114" w:rsidRPr="007A40A8" w:rsidRDefault="00526114" w:rsidP="007A40A8"/>
    <w:sectPr w:rsidR="00526114" w:rsidRPr="007A40A8" w:rsidSect="00BE24F9">
      <w:headerReference w:type="even" r:id="rId14"/>
      <w:headerReference w:type="default" r:id="rId15"/>
      <w:footerReference w:type="even" r:id="rId16"/>
      <w:footerReference w:type="first" r:id="rId17"/>
      <w:type w:val="oddPage"/>
      <w:pgSz w:w="11907" w:h="16840" w:code="9"/>
      <w:pgMar w:top="1134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39145" w14:textId="77777777" w:rsidR="00210637" w:rsidRDefault="00210637">
      <w:r>
        <w:separator/>
      </w:r>
    </w:p>
  </w:endnote>
  <w:endnote w:type="continuationSeparator" w:id="0">
    <w:p w14:paraId="087719EE" w14:textId="77777777" w:rsidR="00210637" w:rsidRDefault="0021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D4FC1" w14:textId="3470525A" w:rsidR="00C64E19" w:rsidRPr="00F71ACC" w:rsidRDefault="00815A6F" w:rsidP="00F71ACC">
    <w:pPr>
      <w:pStyle w:val="Footer"/>
      <w:rPr>
        <w:lang w:val="en-US"/>
      </w:rPr>
    </w:pPr>
    <w:r w:rsidRPr="00CF60E8">
      <w:rPr>
        <w:rStyle w:val="Hyperlink"/>
        <w:rFonts w:cs="Calibri"/>
        <w:caps w:val="0"/>
        <w:color w:val="auto"/>
        <w:szCs w:val="18"/>
        <w:u w:val="none"/>
        <w:lang w:val="fr-CH"/>
      </w:rPr>
      <w:fldChar w:fldCharType="begin"/>
    </w:r>
    <w:r w:rsidRPr="00F71ACC">
      <w:rPr>
        <w:rStyle w:val="Hyperlink"/>
        <w:rFonts w:cs="Calibri"/>
        <w:caps w:val="0"/>
        <w:color w:val="auto"/>
        <w:szCs w:val="18"/>
        <w:u w:val="none"/>
        <w:lang w:val="en-US"/>
      </w:rPr>
      <w:instrText xml:space="preserve"> FILENAME \p  \* MERGEFORMAT </w:instrText>
    </w:r>
    <w:r w:rsidRPr="00CF60E8">
      <w:rPr>
        <w:rStyle w:val="Hyperlink"/>
        <w:rFonts w:cs="Calibri"/>
        <w:caps w:val="0"/>
        <w:color w:val="auto"/>
        <w:szCs w:val="18"/>
        <w:u w:val="none"/>
        <w:lang w:val="fr-CH"/>
      </w:rPr>
      <w:fldChar w:fldCharType="separate"/>
    </w:r>
    <w:r w:rsidR="00111DB2" w:rsidRPr="00111DB2">
      <w:rPr>
        <w:rStyle w:val="Hyperlink"/>
        <w:rFonts w:cs="Calibri"/>
        <w:caps w:val="0"/>
        <w:noProof/>
        <w:color w:val="auto"/>
        <w:sz w:val="16"/>
        <w:szCs w:val="18"/>
        <w:u w:val="none"/>
        <w:lang w:val="en-US"/>
      </w:rPr>
      <w:t>M</w:t>
    </w:r>
    <w:r w:rsidR="00111DB2">
      <w:rPr>
        <w:rStyle w:val="Hyperlink"/>
        <w:rFonts w:cs="Calibri"/>
        <w:caps w:val="0"/>
        <w:noProof/>
        <w:color w:val="auto"/>
        <w:szCs w:val="18"/>
        <w:u w:val="none"/>
        <w:lang w:val="en-US"/>
      </w:rPr>
      <w:t>:\OFFICE\Correspondence\Collective\2025 Study Period\SG5\SG5RG-AFR\Coll 1\Add 1\Add 1-Coll 1-F.docx</w:t>
    </w:r>
    <w:r w:rsidRPr="00CF60E8">
      <w:rPr>
        <w:rStyle w:val="Hyperlink"/>
        <w:rFonts w:cs="Calibri"/>
        <w:caps w:val="0"/>
        <w:noProof/>
        <w:color w:val="auto"/>
        <w:szCs w:val="18"/>
        <w:u w:val="none"/>
        <w:lang w:val="fr-CH"/>
      </w:rPr>
      <w:fldChar w:fldCharType="end"/>
    </w:r>
    <w:r w:rsidRPr="00F71ACC">
      <w:rPr>
        <w:rStyle w:val="Hyperlink"/>
        <w:rFonts w:cs="Calibri"/>
        <w:caps w:val="0"/>
        <w:noProof/>
        <w:color w:val="auto"/>
        <w:sz w:val="16"/>
        <w:szCs w:val="18"/>
        <w:u w:val="none"/>
        <w:lang w:val="en-US"/>
      </w:rPr>
      <w:t xml:space="preserve"> (</w:t>
    </w:r>
    <w:r w:rsidR="00F71ACC">
      <w:rPr>
        <w:rStyle w:val="Hyperlink"/>
        <w:rFonts w:cs="Calibri"/>
        <w:caps w:val="0"/>
        <w:noProof/>
        <w:color w:val="auto"/>
        <w:sz w:val="16"/>
        <w:szCs w:val="18"/>
        <w:u w:val="none"/>
        <w:lang w:val="en-US"/>
      </w:rPr>
      <w:t>...</w:t>
    </w:r>
    <w:r w:rsidRPr="00F71ACC">
      <w:rPr>
        <w:rStyle w:val="Hyperlink"/>
        <w:rFonts w:cs="Calibri"/>
        <w:caps w:val="0"/>
        <w:noProof/>
        <w:color w:val="auto"/>
        <w:sz w:val="16"/>
        <w:szCs w:val="18"/>
        <w:u w:val="none"/>
        <w:lang w:val="en-US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E9D6A" w14:textId="77777777" w:rsidR="005E2729" w:rsidRPr="00490458" w:rsidRDefault="006162E7" w:rsidP="006162E7">
    <w:pPr>
      <w:pStyle w:val="Footer"/>
      <w:jc w:val="center"/>
      <w:rPr>
        <w:color w:val="0070C0"/>
      </w:rPr>
    </w:pPr>
    <w:r w:rsidRPr="00490458">
      <w:rPr>
        <w:caps w:val="0"/>
        <w:color w:val="0070C0"/>
        <w:szCs w:val="18"/>
        <w:lang w:val="fr-CH"/>
      </w:rPr>
      <w:t>Union internationale des télécommunications • Place des Nations • CH</w:t>
    </w:r>
    <w:r w:rsidRPr="00490458">
      <w:rPr>
        <w:caps w:val="0"/>
        <w:color w:val="0070C0"/>
        <w:szCs w:val="18"/>
        <w:lang w:val="fr-CH"/>
      </w:rPr>
      <w:noBreakHyphen/>
      <w:t xml:space="preserve">1211 Genève 20 • Suisse </w:t>
    </w:r>
    <w:r w:rsidRPr="00490458">
      <w:rPr>
        <w:caps w:val="0"/>
        <w:color w:val="0070C0"/>
        <w:szCs w:val="18"/>
        <w:lang w:val="fr-CH"/>
      </w:rPr>
      <w:br/>
    </w:r>
    <w:proofErr w:type="gramStart"/>
    <w:r w:rsidRPr="00490458">
      <w:rPr>
        <w:caps w:val="0"/>
        <w:color w:val="0070C0"/>
        <w:szCs w:val="18"/>
        <w:lang w:val="fr-CH"/>
      </w:rPr>
      <w:t>Tél.:</w:t>
    </w:r>
    <w:proofErr w:type="gramEnd"/>
    <w:r w:rsidRPr="00490458">
      <w:rPr>
        <w:caps w:val="0"/>
        <w:color w:val="0070C0"/>
        <w:szCs w:val="18"/>
        <w:lang w:val="fr-CH"/>
      </w:rPr>
      <w:t xml:space="preserve"> +41 22 730 5111 • </w:t>
    </w:r>
    <w:proofErr w:type="gramStart"/>
    <w:r w:rsidRPr="00490458">
      <w:rPr>
        <w:caps w:val="0"/>
        <w:color w:val="0070C0"/>
        <w:szCs w:val="18"/>
        <w:lang w:val="fr-CH"/>
      </w:rPr>
      <w:t>Fax:</w:t>
    </w:r>
    <w:proofErr w:type="gramEnd"/>
    <w:r w:rsidRPr="00490458">
      <w:rPr>
        <w:caps w:val="0"/>
        <w:color w:val="0070C0"/>
        <w:szCs w:val="18"/>
        <w:lang w:val="fr-CH"/>
      </w:rPr>
      <w:t xml:space="preserve"> +41 22 733 7256 • </w:t>
    </w:r>
    <w:proofErr w:type="gramStart"/>
    <w:r w:rsidRPr="00490458">
      <w:rPr>
        <w:caps w:val="0"/>
        <w:color w:val="0070C0"/>
        <w:szCs w:val="18"/>
        <w:lang w:val="fr-CH"/>
      </w:rPr>
      <w:t>Courriel:</w:t>
    </w:r>
    <w:proofErr w:type="gramEnd"/>
    <w:r w:rsidRPr="00490458">
      <w:rPr>
        <w:caps w:val="0"/>
        <w:color w:val="0070C0"/>
        <w:szCs w:val="18"/>
        <w:lang w:val="fr-CH"/>
      </w:rPr>
      <w:t xml:space="preserve"> </w:t>
    </w:r>
    <w:hyperlink r:id="rId1" w:history="1">
      <w:r w:rsidRPr="00490458">
        <w:rPr>
          <w:caps w:val="0"/>
          <w:color w:val="0070C0"/>
          <w:szCs w:val="18"/>
          <w:u w:val="single"/>
        </w:rPr>
        <w:t>itumail@itu.int</w:t>
      </w:r>
    </w:hyperlink>
    <w:r w:rsidRPr="00490458">
      <w:rPr>
        <w:caps w:val="0"/>
        <w:color w:val="0070C0"/>
        <w:szCs w:val="18"/>
        <w:lang w:val="fr-CH"/>
      </w:rPr>
      <w:t xml:space="preserve"> • </w:t>
    </w:r>
    <w:hyperlink r:id="rId2" w:history="1">
      <w:r w:rsidRPr="00490458">
        <w:rPr>
          <w:caps w:val="0"/>
          <w:color w:val="0070C0"/>
          <w:szCs w:val="18"/>
          <w:u w:val="single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7AB28" w14:textId="77777777" w:rsidR="00210637" w:rsidRDefault="00210637">
      <w:r>
        <w:t>____________________</w:t>
      </w:r>
    </w:p>
  </w:footnote>
  <w:footnote w:type="continuationSeparator" w:id="0">
    <w:p w14:paraId="55B3C0CB" w14:textId="77777777" w:rsidR="00210637" w:rsidRDefault="00210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0"/>
      </w:rPr>
      <w:id w:val="16601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365B469" w14:textId="77777777" w:rsidR="00815A6F" w:rsidRPr="00B44CA3" w:rsidRDefault="00815A6F" w:rsidP="00815A6F">
        <w:pPr>
          <w:pStyle w:val="Header"/>
          <w:rPr>
            <w:rFonts w:asciiTheme="minorHAnsi" w:hAnsiTheme="minorHAnsi"/>
            <w:sz w:val="20"/>
          </w:rPr>
        </w:pPr>
        <w:r w:rsidRPr="00B44CA3">
          <w:rPr>
            <w:rFonts w:asciiTheme="minorHAnsi" w:hAnsiTheme="minorHAnsi"/>
            <w:sz w:val="20"/>
          </w:rPr>
          <w:t xml:space="preserve">- </w:t>
        </w:r>
        <w:r w:rsidRPr="00B44CA3">
          <w:rPr>
            <w:rFonts w:asciiTheme="minorHAnsi" w:hAnsiTheme="minorHAnsi"/>
            <w:sz w:val="20"/>
          </w:rPr>
          <w:fldChar w:fldCharType="begin"/>
        </w:r>
        <w:r w:rsidRPr="00B44CA3">
          <w:rPr>
            <w:rFonts w:asciiTheme="minorHAnsi" w:hAnsiTheme="minorHAnsi"/>
            <w:sz w:val="20"/>
          </w:rPr>
          <w:instrText xml:space="preserve"> PAGE   \* MERGEFORMAT </w:instrText>
        </w:r>
        <w:r w:rsidRPr="00B44CA3">
          <w:rPr>
            <w:rFonts w:asciiTheme="minorHAnsi" w:hAnsiTheme="minorHAnsi"/>
            <w:sz w:val="20"/>
          </w:rPr>
          <w:fldChar w:fldCharType="separate"/>
        </w:r>
        <w:r w:rsidR="006162E7">
          <w:rPr>
            <w:rFonts w:asciiTheme="minorHAnsi" w:hAnsiTheme="minorHAnsi"/>
            <w:noProof/>
            <w:sz w:val="20"/>
          </w:rPr>
          <w:t>4</w:t>
        </w:r>
        <w:r w:rsidRPr="00B44CA3">
          <w:rPr>
            <w:rFonts w:asciiTheme="minorHAnsi" w:hAnsiTheme="minorHAnsi"/>
            <w:noProof/>
            <w:sz w:val="20"/>
          </w:rPr>
          <w:fldChar w:fldCharType="end"/>
        </w:r>
        <w:r w:rsidRPr="00B44CA3">
          <w:rPr>
            <w:rFonts w:asciiTheme="minorHAnsi" w:hAnsiTheme="minorHAnsi"/>
            <w:noProof/>
            <w:sz w:val="20"/>
          </w:rPr>
          <w:t xml:space="preserve"> -</w:t>
        </w:r>
      </w:p>
    </w:sdtContent>
  </w:sdt>
  <w:p w14:paraId="4FC7049F" w14:textId="77777777" w:rsidR="00C64E19" w:rsidRPr="00815A6F" w:rsidRDefault="00815A6F" w:rsidP="00815A6F">
    <w:pPr>
      <w:pStyle w:val="Header"/>
      <w:spacing w:after="240"/>
      <w:rPr>
        <w:rFonts w:asciiTheme="minorHAnsi" w:hAnsiTheme="minorHAnsi"/>
        <w:sz w:val="20"/>
      </w:rPr>
    </w:pPr>
    <w:r>
      <w:rPr>
        <w:rFonts w:asciiTheme="minorHAnsi" w:hAnsiTheme="minorHAnsi"/>
        <w:sz w:val="20"/>
      </w:rPr>
      <w:t>Lettre collective 2/17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9256450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9B09C34" w14:textId="2094686F" w:rsidR="00815A6F" w:rsidRPr="00815A6F" w:rsidRDefault="00C64E19" w:rsidP="00C358D5">
        <w:pPr>
          <w:pStyle w:val="Header"/>
          <w:rPr>
            <w:rFonts w:asciiTheme="minorHAnsi" w:hAnsiTheme="minorHAnsi"/>
            <w:sz w:val="20"/>
          </w:rPr>
        </w:pPr>
        <w:r w:rsidRPr="00815A6F">
          <w:rPr>
            <w:rFonts w:asciiTheme="minorHAnsi" w:hAnsiTheme="minorHAnsi"/>
            <w:sz w:val="20"/>
          </w:rPr>
          <w:t xml:space="preserve">- </w:t>
        </w:r>
        <w:r w:rsidRPr="00815A6F">
          <w:rPr>
            <w:rFonts w:asciiTheme="minorHAnsi" w:hAnsiTheme="minorHAnsi"/>
            <w:sz w:val="20"/>
          </w:rPr>
          <w:fldChar w:fldCharType="begin"/>
        </w:r>
        <w:r w:rsidRPr="00815A6F">
          <w:rPr>
            <w:rFonts w:asciiTheme="minorHAnsi" w:hAnsiTheme="minorHAnsi"/>
            <w:sz w:val="20"/>
          </w:rPr>
          <w:instrText xml:space="preserve"> PAGE   \* MERGEFORMAT </w:instrText>
        </w:r>
        <w:r w:rsidRPr="00815A6F">
          <w:rPr>
            <w:rFonts w:asciiTheme="minorHAnsi" w:hAnsiTheme="minorHAnsi"/>
            <w:sz w:val="20"/>
          </w:rPr>
          <w:fldChar w:fldCharType="separate"/>
        </w:r>
        <w:r w:rsidR="006162E7">
          <w:rPr>
            <w:rFonts w:asciiTheme="minorHAnsi" w:hAnsiTheme="minorHAnsi"/>
            <w:noProof/>
            <w:sz w:val="20"/>
          </w:rPr>
          <w:t>7</w:t>
        </w:r>
        <w:r w:rsidRPr="00815A6F">
          <w:rPr>
            <w:rFonts w:asciiTheme="minorHAnsi" w:hAnsiTheme="minorHAnsi"/>
            <w:sz w:val="20"/>
          </w:rPr>
          <w:fldChar w:fldCharType="end"/>
        </w:r>
        <w:r w:rsidRPr="00815A6F">
          <w:rPr>
            <w:rFonts w:asciiTheme="minorHAnsi" w:hAnsiTheme="minorHAnsi"/>
            <w:sz w:val="20"/>
          </w:rPr>
          <w:t xml:space="preserve"> -</w:t>
        </w:r>
      </w:p>
      <w:p w14:paraId="07657A52" w14:textId="2207CEC7" w:rsidR="00C64E19" w:rsidRPr="003222B0" w:rsidRDefault="00815A6F" w:rsidP="00C358D5">
        <w:pPr>
          <w:pStyle w:val="Header"/>
          <w:rPr>
            <w:noProof/>
            <w:sz w:val="18"/>
            <w:szCs w:val="18"/>
          </w:rPr>
        </w:pPr>
        <w:r>
          <w:rPr>
            <w:rFonts w:asciiTheme="minorHAnsi" w:hAnsiTheme="minorHAnsi"/>
            <w:sz w:val="20"/>
          </w:rPr>
          <w:t xml:space="preserve">Lettre collective </w:t>
        </w:r>
        <w:r w:rsidR="00E175C1">
          <w:rPr>
            <w:rFonts w:asciiTheme="minorHAnsi" w:hAnsiTheme="minorHAnsi"/>
            <w:sz w:val="20"/>
          </w:rPr>
          <w:t>x</w:t>
        </w:r>
        <w:r>
          <w:rPr>
            <w:rFonts w:asciiTheme="minorHAnsi" w:hAnsiTheme="minorHAnsi"/>
            <w:sz w:val="20"/>
          </w:rPr>
          <w:t>/</w:t>
        </w:r>
        <w:r w:rsidR="00E175C1">
          <w:rPr>
            <w:rFonts w:asciiTheme="minorHAnsi" w:hAnsiTheme="minorHAnsi"/>
            <w:sz w:val="20"/>
          </w:rPr>
          <w:t>xx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3" w15:restartNumberingAfterBreak="0">
    <w:nsid w:val="180D6E68"/>
    <w:multiLevelType w:val="hybridMultilevel"/>
    <w:tmpl w:val="A11416B8"/>
    <w:lvl w:ilvl="0" w:tplc="F7146BA2">
      <w:start w:val="5"/>
      <w:numFmt w:val="bullet"/>
      <w:lvlText w:val="-"/>
      <w:lvlJc w:val="left"/>
      <w:pPr>
        <w:tabs>
          <w:tab w:val="num" w:pos="567"/>
        </w:tabs>
        <w:ind w:left="284" w:hanging="171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1029D"/>
    <w:multiLevelType w:val="hybridMultilevel"/>
    <w:tmpl w:val="F7C26AB4"/>
    <w:lvl w:ilvl="0" w:tplc="D9DA0A88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43D05634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6600D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1485425">
    <w:abstractNumId w:val="4"/>
  </w:num>
  <w:num w:numId="2" w16cid:durableId="1708019909">
    <w:abstractNumId w:val="6"/>
  </w:num>
  <w:num w:numId="3" w16cid:durableId="370543197">
    <w:abstractNumId w:val="7"/>
  </w:num>
  <w:num w:numId="4" w16cid:durableId="1954897288">
    <w:abstractNumId w:val="3"/>
  </w:num>
  <w:num w:numId="5" w16cid:durableId="678702089">
    <w:abstractNumId w:val="8"/>
  </w:num>
  <w:num w:numId="6" w16cid:durableId="1988583809">
    <w:abstractNumId w:val="2"/>
  </w:num>
  <w:num w:numId="7" w16cid:durableId="20859553">
    <w:abstractNumId w:val="5"/>
  </w:num>
  <w:num w:numId="8" w16cid:durableId="705180833">
    <w:abstractNumId w:val="0"/>
  </w:num>
  <w:num w:numId="9" w16cid:durableId="1535115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637"/>
    <w:rsid w:val="00002622"/>
    <w:rsid w:val="00016DA6"/>
    <w:rsid w:val="0002146C"/>
    <w:rsid w:val="00034C8C"/>
    <w:rsid w:val="00036A40"/>
    <w:rsid w:val="000545BD"/>
    <w:rsid w:val="00062F16"/>
    <w:rsid w:val="000646AE"/>
    <w:rsid w:val="00064F18"/>
    <w:rsid w:val="00064FDA"/>
    <w:rsid w:val="00072EB7"/>
    <w:rsid w:val="00074CEB"/>
    <w:rsid w:val="00077AA6"/>
    <w:rsid w:val="000814FB"/>
    <w:rsid w:val="000827E1"/>
    <w:rsid w:val="00082F74"/>
    <w:rsid w:val="000877D6"/>
    <w:rsid w:val="000915AF"/>
    <w:rsid w:val="0009512F"/>
    <w:rsid w:val="000956E0"/>
    <w:rsid w:val="000C3470"/>
    <w:rsid w:val="000C7D67"/>
    <w:rsid w:val="000E4C21"/>
    <w:rsid w:val="000E6752"/>
    <w:rsid w:val="000E6B18"/>
    <w:rsid w:val="000F182D"/>
    <w:rsid w:val="000F2AD5"/>
    <w:rsid w:val="00103A96"/>
    <w:rsid w:val="0010404C"/>
    <w:rsid w:val="001052BD"/>
    <w:rsid w:val="00105666"/>
    <w:rsid w:val="00111DB2"/>
    <w:rsid w:val="00122BC5"/>
    <w:rsid w:val="001322EE"/>
    <w:rsid w:val="00140D55"/>
    <w:rsid w:val="0015083C"/>
    <w:rsid w:val="00157DEF"/>
    <w:rsid w:val="0016153A"/>
    <w:rsid w:val="00164614"/>
    <w:rsid w:val="0016601A"/>
    <w:rsid w:val="00167799"/>
    <w:rsid w:val="00181DCF"/>
    <w:rsid w:val="001844DC"/>
    <w:rsid w:val="001851A7"/>
    <w:rsid w:val="0019714A"/>
    <w:rsid w:val="001A6B96"/>
    <w:rsid w:val="001A6F43"/>
    <w:rsid w:val="001B4832"/>
    <w:rsid w:val="001B5570"/>
    <w:rsid w:val="001B7D39"/>
    <w:rsid w:val="001C213A"/>
    <w:rsid w:val="001C7B93"/>
    <w:rsid w:val="001D1A36"/>
    <w:rsid w:val="001D5C4D"/>
    <w:rsid w:val="001E0E1E"/>
    <w:rsid w:val="001E42ED"/>
    <w:rsid w:val="001F2573"/>
    <w:rsid w:val="001F3EB5"/>
    <w:rsid w:val="001F48C4"/>
    <w:rsid w:val="001F7BB9"/>
    <w:rsid w:val="00206009"/>
    <w:rsid w:val="00210637"/>
    <w:rsid w:val="0021396F"/>
    <w:rsid w:val="00234FB5"/>
    <w:rsid w:val="002357E0"/>
    <w:rsid w:val="00250A6B"/>
    <w:rsid w:val="00251CB1"/>
    <w:rsid w:val="002549C5"/>
    <w:rsid w:val="00256028"/>
    <w:rsid w:val="002575C7"/>
    <w:rsid w:val="002747F9"/>
    <w:rsid w:val="0028019C"/>
    <w:rsid w:val="00281F88"/>
    <w:rsid w:val="0029340B"/>
    <w:rsid w:val="00295B1F"/>
    <w:rsid w:val="002A1B14"/>
    <w:rsid w:val="002A3B14"/>
    <w:rsid w:val="002A3CBF"/>
    <w:rsid w:val="002A4DCE"/>
    <w:rsid w:val="002A591E"/>
    <w:rsid w:val="002A7DD3"/>
    <w:rsid w:val="002B17FA"/>
    <w:rsid w:val="002C1D26"/>
    <w:rsid w:val="002C1F30"/>
    <w:rsid w:val="002C24E7"/>
    <w:rsid w:val="002C30AA"/>
    <w:rsid w:val="002C45FC"/>
    <w:rsid w:val="002C6469"/>
    <w:rsid w:val="002C7498"/>
    <w:rsid w:val="002C75C2"/>
    <w:rsid w:val="002D039B"/>
    <w:rsid w:val="002D12D6"/>
    <w:rsid w:val="002D5064"/>
    <w:rsid w:val="002D5664"/>
    <w:rsid w:val="002D7691"/>
    <w:rsid w:val="002E199A"/>
    <w:rsid w:val="002E3CC0"/>
    <w:rsid w:val="002F31E3"/>
    <w:rsid w:val="002F490B"/>
    <w:rsid w:val="002F77B9"/>
    <w:rsid w:val="003044B7"/>
    <w:rsid w:val="00310985"/>
    <w:rsid w:val="0032158F"/>
    <w:rsid w:val="0032161B"/>
    <w:rsid w:val="003222B0"/>
    <w:rsid w:val="003278F5"/>
    <w:rsid w:val="00333903"/>
    <w:rsid w:val="00333D60"/>
    <w:rsid w:val="00342317"/>
    <w:rsid w:val="00342E5A"/>
    <w:rsid w:val="00344821"/>
    <w:rsid w:val="00347205"/>
    <w:rsid w:val="00351AF1"/>
    <w:rsid w:val="00352942"/>
    <w:rsid w:val="00352E56"/>
    <w:rsid w:val="0036126C"/>
    <w:rsid w:val="003635BA"/>
    <w:rsid w:val="00365551"/>
    <w:rsid w:val="00365821"/>
    <w:rsid w:val="00370E21"/>
    <w:rsid w:val="00381130"/>
    <w:rsid w:val="00385B9D"/>
    <w:rsid w:val="00391B68"/>
    <w:rsid w:val="00392A51"/>
    <w:rsid w:val="00395E4C"/>
    <w:rsid w:val="003B03C5"/>
    <w:rsid w:val="003B7123"/>
    <w:rsid w:val="003C4064"/>
    <w:rsid w:val="003D3F85"/>
    <w:rsid w:val="003D7314"/>
    <w:rsid w:val="003E07C9"/>
    <w:rsid w:val="003E585D"/>
    <w:rsid w:val="003E5F3C"/>
    <w:rsid w:val="004003CB"/>
    <w:rsid w:val="00403633"/>
    <w:rsid w:val="00404D9A"/>
    <w:rsid w:val="00411FEB"/>
    <w:rsid w:val="00413951"/>
    <w:rsid w:val="00420A7E"/>
    <w:rsid w:val="004339BA"/>
    <w:rsid w:val="0043586B"/>
    <w:rsid w:val="00441210"/>
    <w:rsid w:val="0044318A"/>
    <w:rsid w:val="0044421D"/>
    <w:rsid w:val="00445A35"/>
    <w:rsid w:val="00446FCF"/>
    <w:rsid w:val="00452304"/>
    <w:rsid w:val="00455BA8"/>
    <w:rsid w:val="00464FB6"/>
    <w:rsid w:val="0046635E"/>
    <w:rsid w:val="00472220"/>
    <w:rsid w:val="0047256D"/>
    <w:rsid w:val="0048073E"/>
    <w:rsid w:val="00486E9E"/>
    <w:rsid w:val="00490458"/>
    <w:rsid w:val="004962EC"/>
    <w:rsid w:val="00497ADA"/>
    <w:rsid w:val="004A22E8"/>
    <w:rsid w:val="004A4C2E"/>
    <w:rsid w:val="004B09F0"/>
    <w:rsid w:val="004B1BD1"/>
    <w:rsid w:val="004B2EE3"/>
    <w:rsid w:val="004B7579"/>
    <w:rsid w:val="004C04D3"/>
    <w:rsid w:val="004C7297"/>
    <w:rsid w:val="004D21A7"/>
    <w:rsid w:val="004E2691"/>
    <w:rsid w:val="004E2B2D"/>
    <w:rsid w:val="004E58A7"/>
    <w:rsid w:val="004E6105"/>
    <w:rsid w:val="004F5813"/>
    <w:rsid w:val="005067D6"/>
    <w:rsid w:val="0050779B"/>
    <w:rsid w:val="00512AD9"/>
    <w:rsid w:val="00515ABA"/>
    <w:rsid w:val="00517DE4"/>
    <w:rsid w:val="00524367"/>
    <w:rsid w:val="005243DB"/>
    <w:rsid w:val="00526114"/>
    <w:rsid w:val="00527A48"/>
    <w:rsid w:val="0053490B"/>
    <w:rsid w:val="005364D5"/>
    <w:rsid w:val="00542259"/>
    <w:rsid w:val="00543AC1"/>
    <w:rsid w:val="00547CDE"/>
    <w:rsid w:val="005522D4"/>
    <w:rsid w:val="00562D79"/>
    <w:rsid w:val="00566D5D"/>
    <w:rsid w:val="00571330"/>
    <w:rsid w:val="00574B67"/>
    <w:rsid w:val="00576622"/>
    <w:rsid w:val="0058584A"/>
    <w:rsid w:val="00594730"/>
    <w:rsid w:val="005962E7"/>
    <w:rsid w:val="005A0780"/>
    <w:rsid w:val="005A20EA"/>
    <w:rsid w:val="005A48DB"/>
    <w:rsid w:val="005A7DC7"/>
    <w:rsid w:val="005B395B"/>
    <w:rsid w:val="005B5068"/>
    <w:rsid w:val="005B6B84"/>
    <w:rsid w:val="005C2CCA"/>
    <w:rsid w:val="005C3F7B"/>
    <w:rsid w:val="005C4197"/>
    <w:rsid w:val="005C472B"/>
    <w:rsid w:val="005D0BE6"/>
    <w:rsid w:val="005D665F"/>
    <w:rsid w:val="005E07C5"/>
    <w:rsid w:val="005E16E5"/>
    <w:rsid w:val="005E2720"/>
    <w:rsid w:val="005E2729"/>
    <w:rsid w:val="005F1CF2"/>
    <w:rsid w:val="005F7B5C"/>
    <w:rsid w:val="0060058D"/>
    <w:rsid w:val="006162E7"/>
    <w:rsid w:val="00621E8D"/>
    <w:rsid w:val="00625D2B"/>
    <w:rsid w:val="0063475D"/>
    <w:rsid w:val="006425AE"/>
    <w:rsid w:val="00643AB4"/>
    <w:rsid w:val="00644079"/>
    <w:rsid w:val="00646DC2"/>
    <w:rsid w:val="00667960"/>
    <w:rsid w:val="006703AE"/>
    <w:rsid w:val="00675CEF"/>
    <w:rsid w:val="00686E0F"/>
    <w:rsid w:val="00687813"/>
    <w:rsid w:val="006927DC"/>
    <w:rsid w:val="006A15C6"/>
    <w:rsid w:val="006C3772"/>
    <w:rsid w:val="006C48D6"/>
    <w:rsid w:val="006F30CC"/>
    <w:rsid w:val="006F5F6B"/>
    <w:rsid w:val="00702221"/>
    <w:rsid w:val="00706273"/>
    <w:rsid w:val="00711906"/>
    <w:rsid w:val="00722B67"/>
    <w:rsid w:val="00723AE9"/>
    <w:rsid w:val="007255DA"/>
    <w:rsid w:val="00727F10"/>
    <w:rsid w:val="007348F9"/>
    <w:rsid w:val="007358EB"/>
    <w:rsid w:val="00741886"/>
    <w:rsid w:val="00744F64"/>
    <w:rsid w:val="007510BB"/>
    <w:rsid w:val="0075428B"/>
    <w:rsid w:val="00762160"/>
    <w:rsid w:val="007624DE"/>
    <w:rsid w:val="00764C51"/>
    <w:rsid w:val="00765165"/>
    <w:rsid w:val="007675D2"/>
    <w:rsid w:val="007726C0"/>
    <w:rsid w:val="007743EE"/>
    <w:rsid w:val="007A2F84"/>
    <w:rsid w:val="007A40A8"/>
    <w:rsid w:val="007B0740"/>
    <w:rsid w:val="007B5B29"/>
    <w:rsid w:val="007B7BFF"/>
    <w:rsid w:val="007D5C68"/>
    <w:rsid w:val="007D6430"/>
    <w:rsid w:val="007E467B"/>
    <w:rsid w:val="0080659A"/>
    <w:rsid w:val="00806FDF"/>
    <w:rsid w:val="008130D7"/>
    <w:rsid w:val="00815A6F"/>
    <w:rsid w:val="00816DB0"/>
    <w:rsid w:val="00823299"/>
    <w:rsid w:val="00825798"/>
    <w:rsid w:val="00825FC5"/>
    <w:rsid w:val="00834D78"/>
    <w:rsid w:val="00845908"/>
    <w:rsid w:val="00847975"/>
    <w:rsid w:val="00850C7D"/>
    <w:rsid w:val="00892810"/>
    <w:rsid w:val="0089465A"/>
    <w:rsid w:val="008A6379"/>
    <w:rsid w:val="008A69A3"/>
    <w:rsid w:val="008A6BD2"/>
    <w:rsid w:val="008B585F"/>
    <w:rsid w:val="008B7B8C"/>
    <w:rsid w:val="008C1991"/>
    <w:rsid w:val="008C19B9"/>
    <w:rsid w:val="008D34E6"/>
    <w:rsid w:val="008D566F"/>
    <w:rsid w:val="008E0CF2"/>
    <w:rsid w:val="008E4983"/>
    <w:rsid w:val="008E7EA8"/>
    <w:rsid w:val="008F5532"/>
    <w:rsid w:val="008F5E4B"/>
    <w:rsid w:val="009012B7"/>
    <w:rsid w:val="00902BD5"/>
    <w:rsid w:val="0090478A"/>
    <w:rsid w:val="00910790"/>
    <w:rsid w:val="00912ADB"/>
    <w:rsid w:val="0091647D"/>
    <w:rsid w:val="0091786C"/>
    <w:rsid w:val="009247B8"/>
    <w:rsid w:val="009272F4"/>
    <w:rsid w:val="00931D9C"/>
    <w:rsid w:val="00936A9B"/>
    <w:rsid w:val="00941C20"/>
    <w:rsid w:val="0094412C"/>
    <w:rsid w:val="009521B9"/>
    <w:rsid w:val="00954B25"/>
    <w:rsid w:val="00966A1F"/>
    <w:rsid w:val="00972ED8"/>
    <w:rsid w:val="009876EB"/>
    <w:rsid w:val="0099368F"/>
    <w:rsid w:val="00994BE5"/>
    <w:rsid w:val="00997CD0"/>
    <w:rsid w:val="009C0208"/>
    <w:rsid w:val="009C2588"/>
    <w:rsid w:val="009C783A"/>
    <w:rsid w:val="009D5C72"/>
    <w:rsid w:val="009E0E56"/>
    <w:rsid w:val="00A002B2"/>
    <w:rsid w:val="00A11ED9"/>
    <w:rsid w:val="00A23990"/>
    <w:rsid w:val="00A268BA"/>
    <w:rsid w:val="00A26ADD"/>
    <w:rsid w:val="00A40FAD"/>
    <w:rsid w:val="00A461B9"/>
    <w:rsid w:val="00A46827"/>
    <w:rsid w:val="00A515CF"/>
    <w:rsid w:val="00A54EB0"/>
    <w:rsid w:val="00A557F9"/>
    <w:rsid w:val="00A63ECD"/>
    <w:rsid w:val="00A70B20"/>
    <w:rsid w:val="00A723C1"/>
    <w:rsid w:val="00A72622"/>
    <w:rsid w:val="00A767F3"/>
    <w:rsid w:val="00A77E54"/>
    <w:rsid w:val="00A86194"/>
    <w:rsid w:val="00A8733E"/>
    <w:rsid w:val="00A95F7B"/>
    <w:rsid w:val="00A972AA"/>
    <w:rsid w:val="00A97D53"/>
    <w:rsid w:val="00AA29A3"/>
    <w:rsid w:val="00AA44CC"/>
    <w:rsid w:val="00AB5FFB"/>
    <w:rsid w:val="00AB717D"/>
    <w:rsid w:val="00AC5975"/>
    <w:rsid w:val="00AC5CFE"/>
    <w:rsid w:val="00AD3CEA"/>
    <w:rsid w:val="00AD63F7"/>
    <w:rsid w:val="00AE0833"/>
    <w:rsid w:val="00B00853"/>
    <w:rsid w:val="00B03325"/>
    <w:rsid w:val="00B04F59"/>
    <w:rsid w:val="00B140E4"/>
    <w:rsid w:val="00B16DB7"/>
    <w:rsid w:val="00B17F19"/>
    <w:rsid w:val="00B20746"/>
    <w:rsid w:val="00B20DAD"/>
    <w:rsid w:val="00B31BD6"/>
    <w:rsid w:val="00B4146A"/>
    <w:rsid w:val="00B51DC4"/>
    <w:rsid w:val="00B61822"/>
    <w:rsid w:val="00B620C3"/>
    <w:rsid w:val="00B64063"/>
    <w:rsid w:val="00B67822"/>
    <w:rsid w:val="00B8131A"/>
    <w:rsid w:val="00B8146B"/>
    <w:rsid w:val="00B8368F"/>
    <w:rsid w:val="00B92119"/>
    <w:rsid w:val="00B94FD0"/>
    <w:rsid w:val="00B95008"/>
    <w:rsid w:val="00BA221C"/>
    <w:rsid w:val="00BB6706"/>
    <w:rsid w:val="00BC13AB"/>
    <w:rsid w:val="00BE24F9"/>
    <w:rsid w:val="00BE6AC6"/>
    <w:rsid w:val="00BF17E2"/>
    <w:rsid w:val="00BF3B98"/>
    <w:rsid w:val="00BF783A"/>
    <w:rsid w:val="00C165E5"/>
    <w:rsid w:val="00C17596"/>
    <w:rsid w:val="00C358D5"/>
    <w:rsid w:val="00C40C64"/>
    <w:rsid w:val="00C51DC6"/>
    <w:rsid w:val="00C55860"/>
    <w:rsid w:val="00C564BD"/>
    <w:rsid w:val="00C618A5"/>
    <w:rsid w:val="00C64E19"/>
    <w:rsid w:val="00C72E27"/>
    <w:rsid w:val="00C738FE"/>
    <w:rsid w:val="00C773CD"/>
    <w:rsid w:val="00C8252D"/>
    <w:rsid w:val="00C8445F"/>
    <w:rsid w:val="00C90E6F"/>
    <w:rsid w:val="00CA798E"/>
    <w:rsid w:val="00CB0164"/>
    <w:rsid w:val="00CB3420"/>
    <w:rsid w:val="00CB442A"/>
    <w:rsid w:val="00CB4B56"/>
    <w:rsid w:val="00CB66C3"/>
    <w:rsid w:val="00CC008E"/>
    <w:rsid w:val="00CC3DFE"/>
    <w:rsid w:val="00CC42BD"/>
    <w:rsid w:val="00CC5916"/>
    <w:rsid w:val="00CC5A74"/>
    <w:rsid w:val="00CC6295"/>
    <w:rsid w:val="00CD1B78"/>
    <w:rsid w:val="00CD30D7"/>
    <w:rsid w:val="00CD3772"/>
    <w:rsid w:val="00CD614E"/>
    <w:rsid w:val="00CE05B5"/>
    <w:rsid w:val="00CE5FAD"/>
    <w:rsid w:val="00CF2AF6"/>
    <w:rsid w:val="00D159D1"/>
    <w:rsid w:val="00D22839"/>
    <w:rsid w:val="00D26D90"/>
    <w:rsid w:val="00D31F60"/>
    <w:rsid w:val="00D332AF"/>
    <w:rsid w:val="00D37E6A"/>
    <w:rsid w:val="00D44BA5"/>
    <w:rsid w:val="00D44EC0"/>
    <w:rsid w:val="00D4601F"/>
    <w:rsid w:val="00D46CC2"/>
    <w:rsid w:val="00D62807"/>
    <w:rsid w:val="00D67923"/>
    <w:rsid w:val="00DA2736"/>
    <w:rsid w:val="00DC2963"/>
    <w:rsid w:val="00DC3E6E"/>
    <w:rsid w:val="00DD5C00"/>
    <w:rsid w:val="00DD74DC"/>
    <w:rsid w:val="00DE3E9E"/>
    <w:rsid w:val="00DE59C8"/>
    <w:rsid w:val="00DE6814"/>
    <w:rsid w:val="00DF3317"/>
    <w:rsid w:val="00DF3BEF"/>
    <w:rsid w:val="00DF739F"/>
    <w:rsid w:val="00E01C58"/>
    <w:rsid w:val="00E04672"/>
    <w:rsid w:val="00E0680D"/>
    <w:rsid w:val="00E106EA"/>
    <w:rsid w:val="00E14F7D"/>
    <w:rsid w:val="00E175C1"/>
    <w:rsid w:val="00E26248"/>
    <w:rsid w:val="00E4238E"/>
    <w:rsid w:val="00E52AE4"/>
    <w:rsid w:val="00E55A3C"/>
    <w:rsid w:val="00E574AB"/>
    <w:rsid w:val="00E62878"/>
    <w:rsid w:val="00E63485"/>
    <w:rsid w:val="00E643A2"/>
    <w:rsid w:val="00E666D3"/>
    <w:rsid w:val="00E72182"/>
    <w:rsid w:val="00E72C5E"/>
    <w:rsid w:val="00E77BEC"/>
    <w:rsid w:val="00E86E18"/>
    <w:rsid w:val="00E8788E"/>
    <w:rsid w:val="00E87A59"/>
    <w:rsid w:val="00EA4E24"/>
    <w:rsid w:val="00EC6E02"/>
    <w:rsid w:val="00EC724B"/>
    <w:rsid w:val="00F1516F"/>
    <w:rsid w:val="00F15ACB"/>
    <w:rsid w:val="00F17154"/>
    <w:rsid w:val="00F249E6"/>
    <w:rsid w:val="00F425D9"/>
    <w:rsid w:val="00F47388"/>
    <w:rsid w:val="00F5389C"/>
    <w:rsid w:val="00F620EA"/>
    <w:rsid w:val="00F70CB1"/>
    <w:rsid w:val="00F71ACC"/>
    <w:rsid w:val="00F724F8"/>
    <w:rsid w:val="00F728B7"/>
    <w:rsid w:val="00F7301A"/>
    <w:rsid w:val="00F74365"/>
    <w:rsid w:val="00F77B28"/>
    <w:rsid w:val="00F812CF"/>
    <w:rsid w:val="00F922B4"/>
    <w:rsid w:val="00F92C27"/>
    <w:rsid w:val="00F94201"/>
    <w:rsid w:val="00FA1939"/>
    <w:rsid w:val="00FA3CBD"/>
    <w:rsid w:val="00FA7F67"/>
    <w:rsid w:val="00FC6D06"/>
    <w:rsid w:val="00FD1DA9"/>
    <w:rsid w:val="00FD7219"/>
    <w:rsid w:val="00FE3584"/>
    <w:rsid w:val="00FE5E31"/>
    <w:rsid w:val="00FF155D"/>
    <w:rsid w:val="00FF241B"/>
    <w:rsid w:val="00FF2D7B"/>
    <w:rsid w:val="00FF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92CD59"/>
  <w15:docId w15:val="{7B845B40-CC54-4673-AA8C-69C195215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1DA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fr-FR" w:eastAsia="en-US"/>
    </w:rPr>
  </w:style>
  <w:style w:type="paragraph" w:styleId="Heading1">
    <w:name w:val="heading 1"/>
    <w:basedOn w:val="Normal"/>
    <w:next w:val="Normal"/>
    <w:qFormat/>
    <w:rsid w:val="00FD1DA9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FD1DA9"/>
    <w:pPr>
      <w:spacing w:before="320"/>
      <w:outlineLvl w:val="1"/>
    </w:pPr>
  </w:style>
  <w:style w:type="paragraph" w:styleId="Heading3">
    <w:name w:val="heading 3"/>
    <w:basedOn w:val="Heading1"/>
    <w:next w:val="Normal"/>
    <w:qFormat/>
    <w:rsid w:val="00FD1DA9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FD1DA9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rsid w:val="00FD1DA9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rsid w:val="00FD1DA9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rsid w:val="00FD1DA9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rsid w:val="00FD1DA9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rsid w:val="00FD1DA9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  <w:rsid w:val="00FD1DA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D1DA9"/>
  </w:style>
  <w:style w:type="paragraph" w:styleId="TOC8">
    <w:name w:val="toc 8"/>
    <w:basedOn w:val="TOC3"/>
    <w:semiHidden/>
    <w:rsid w:val="00FD1DA9"/>
  </w:style>
  <w:style w:type="paragraph" w:styleId="TOC7">
    <w:name w:val="toc 7"/>
    <w:basedOn w:val="TOC3"/>
    <w:semiHidden/>
    <w:rsid w:val="00FD1DA9"/>
  </w:style>
  <w:style w:type="paragraph" w:styleId="TOC6">
    <w:name w:val="toc 6"/>
    <w:basedOn w:val="TOC3"/>
    <w:semiHidden/>
    <w:rsid w:val="00FD1DA9"/>
  </w:style>
  <w:style w:type="paragraph" w:styleId="TOC5">
    <w:name w:val="toc 5"/>
    <w:basedOn w:val="TOC3"/>
    <w:semiHidden/>
    <w:rsid w:val="00FD1DA9"/>
  </w:style>
  <w:style w:type="paragraph" w:styleId="TOC4">
    <w:name w:val="toc 4"/>
    <w:basedOn w:val="TOC3"/>
    <w:semiHidden/>
    <w:rsid w:val="00FD1DA9"/>
  </w:style>
  <w:style w:type="paragraph" w:styleId="TOC3">
    <w:name w:val="toc 3"/>
    <w:basedOn w:val="TOC2"/>
    <w:semiHidden/>
    <w:rsid w:val="00FD1DA9"/>
    <w:pPr>
      <w:spacing w:before="80"/>
    </w:pPr>
  </w:style>
  <w:style w:type="paragraph" w:styleId="TOC2">
    <w:name w:val="toc 2"/>
    <w:basedOn w:val="TOC1"/>
    <w:semiHidden/>
    <w:rsid w:val="00FD1DA9"/>
    <w:pPr>
      <w:spacing w:before="120"/>
    </w:pPr>
  </w:style>
  <w:style w:type="paragraph" w:styleId="TOC1">
    <w:name w:val="toc 1"/>
    <w:basedOn w:val="Normal"/>
    <w:semiHidden/>
    <w:rsid w:val="00FD1DA9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rsid w:val="00FD1DA9"/>
    <w:pPr>
      <w:ind w:left="1698"/>
    </w:pPr>
  </w:style>
  <w:style w:type="paragraph" w:styleId="Index6">
    <w:name w:val="index 6"/>
    <w:basedOn w:val="Normal"/>
    <w:next w:val="Normal"/>
    <w:semiHidden/>
    <w:rsid w:val="00FD1DA9"/>
    <w:pPr>
      <w:ind w:left="1415"/>
    </w:pPr>
  </w:style>
  <w:style w:type="paragraph" w:styleId="Index5">
    <w:name w:val="index 5"/>
    <w:basedOn w:val="Normal"/>
    <w:next w:val="Normal"/>
    <w:semiHidden/>
    <w:rsid w:val="00FD1DA9"/>
    <w:pPr>
      <w:ind w:left="1132"/>
    </w:pPr>
  </w:style>
  <w:style w:type="paragraph" w:styleId="Index4">
    <w:name w:val="index 4"/>
    <w:basedOn w:val="Normal"/>
    <w:next w:val="Normal"/>
    <w:semiHidden/>
    <w:rsid w:val="00FD1DA9"/>
    <w:pPr>
      <w:ind w:left="849"/>
    </w:pPr>
  </w:style>
  <w:style w:type="paragraph" w:styleId="Index3">
    <w:name w:val="index 3"/>
    <w:basedOn w:val="Normal"/>
    <w:next w:val="Normal"/>
    <w:semiHidden/>
    <w:rsid w:val="00FD1DA9"/>
    <w:pPr>
      <w:ind w:left="566"/>
    </w:pPr>
  </w:style>
  <w:style w:type="paragraph" w:styleId="Index2">
    <w:name w:val="index 2"/>
    <w:basedOn w:val="Normal"/>
    <w:next w:val="Normal"/>
    <w:semiHidden/>
    <w:rsid w:val="00FD1DA9"/>
    <w:pPr>
      <w:ind w:left="283"/>
    </w:pPr>
  </w:style>
  <w:style w:type="paragraph" w:styleId="Index1">
    <w:name w:val="index 1"/>
    <w:basedOn w:val="Normal"/>
    <w:next w:val="Normal"/>
    <w:semiHidden/>
    <w:rsid w:val="00FD1DA9"/>
  </w:style>
  <w:style w:type="character" w:styleId="LineNumber">
    <w:name w:val="line number"/>
    <w:basedOn w:val="DefaultParagraphFont"/>
    <w:rsid w:val="00FD1DA9"/>
  </w:style>
  <w:style w:type="paragraph" w:styleId="IndexHeading">
    <w:name w:val="index heading"/>
    <w:basedOn w:val="Normal"/>
    <w:next w:val="Index1"/>
    <w:semiHidden/>
    <w:rsid w:val="00FD1DA9"/>
  </w:style>
  <w:style w:type="paragraph" w:styleId="Footer">
    <w:name w:val="footer"/>
    <w:basedOn w:val="Normal"/>
    <w:link w:val="FooterChar"/>
    <w:rsid w:val="00FD1DA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rsid w:val="00FD1DA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</w:style>
  <w:style w:type="character" w:styleId="FootnoteReference">
    <w:name w:val="footnote reference"/>
    <w:semiHidden/>
    <w:rsid w:val="00FD1DA9"/>
    <w:rPr>
      <w:position w:val="6"/>
      <w:sz w:val="16"/>
    </w:rPr>
  </w:style>
  <w:style w:type="paragraph" w:styleId="FootnoteText">
    <w:name w:val="footnote text"/>
    <w:basedOn w:val="Normal"/>
    <w:semiHidden/>
    <w:rsid w:val="00FD1DA9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FD1DA9"/>
    <w:pPr>
      <w:ind w:left="794"/>
    </w:pPr>
  </w:style>
  <w:style w:type="paragraph" w:customStyle="1" w:styleId="TableLegend">
    <w:name w:val="Table_Legend"/>
    <w:basedOn w:val="TableText"/>
    <w:rsid w:val="00FD1DA9"/>
    <w:pPr>
      <w:spacing w:before="120"/>
    </w:pPr>
  </w:style>
  <w:style w:type="paragraph" w:customStyle="1" w:styleId="TableText">
    <w:name w:val="Table_Text"/>
    <w:basedOn w:val="Normal"/>
    <w:rsid w:val="00FD1DA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Title">
    <w:name w:val="Table_Title"/>
    <w:basedOn w:val="Table"/>
    <w:next w:val="TableText"/>
    <w:rsid w:val="00FD1DA9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FD1DA9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FD1DA9"/>
    <w:pPr>
      <w:spacing w:before="80"/>
      <w:ind w:left="794" w:hanging="794"/>
    </w:pPr>
  </w:style>
  <w:style w:type="paragraph" w:customStyle="1" w:styleId="enumlev2">
    <w:name w:val="enumlev2"/>
    <w:basedOn w:val="enumlev1"/>
    <w:rsid w:val="00FD1DA9"/>
    <w:pPr>
      <w:ind w:left="1191" w:hanging="397"/>
    </w:pPr>
  </w:style>
  <w:style w:type="paragraph" w:customStyle="1" w:styleId="enumlev3">
    <w:name w:val="enumlev3"/>
    <w:basedOn w:val="enumlev2"/>
    <w:rsid w:val="00FD1DA9"/>
    <w:pPr>
      <w:ind w:left="1588"/>
    </w:pPr>
  </w:style>
  <w:style w:type="paragraph" w:customStyle="1" w:styleId="TableHead">
    <w:name w:val="Table_Head"/>
    <w:basedOn w:val="TableText"/>
    <w:rsid w:val="00FD1DA9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rsid w:val="00FD1DA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FD1DA9"/>
    <w:pPr>
      <w:spacing w:before="480"/>
    </w:pPr>
  </w:style>
  <w:style w:type="paragraph" w:customStyle="1" w:styleId="FigureTitle">
    <w:name w:val="Figure_Title"/>
    <w:basedOn w:val="TableTitle"/>
    <w:next w:val="Normal"/>
    <w:rsid w:val="00FD1DA9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FD1DA9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FD1DA9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rsid w:val="00FD1DA9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  <w:rsid w:val="00FD1DA9"/>
  </w:style>
  <w:style w:type="paragraph" w:customStyle="1" w:styleId="AppendixRef">
    <w:name w:val="Appendix_Ref"/>
    <w:basedOn w:val="AnnexRef"/>
    <w:next w:val="AppendixTitle"/>
    <w:rsid w:val="00FD1DA9"/>
  </w:style>
  <w:style w:type="paragraph" w:customStyle="1" w:styleId="AppendixTitle">
    <w:name w:val="Appendix_Title"/>
    <w:basedOn w:val="AnnexTitle"/>
    <w:next w:val="Normal"/>
    <w:rsid w:val="00FD1DA9"/>
  </w:style>
  <w:style w:type="paragraph" w:customStyle="1" w:styleId="RefTitle">
    <w:name w:val="Ref_Title"/>
    <w:basedOn w:val="Normal"/>
    <w:next w:val="RefText"/>
    <w:rsid w:val="00FD1DA9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FD1DA9"/>
    <w:pPr>
      <w:ind w:left="794" w:hanging="794"/>
    </w:pPr>
  </w:style>
  <w:style w:type="paragraph" w:customStyle="1" w:styleId="Equation">
    <w:name w:val="Equation"/>
    <w:basedOn w:val="Normal"/>
    <w:rsid w:val="00FD1DA9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FD1DA9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FD1DA9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rsid w:val="00FD1DA9"/>
    <w:pPr>
      <w:spacing w:before="320"/>
    </w:pPr>
  </w:style>
  <w:style w:type="paragraph" w:customStyle="1" w:styleId="call">
    <w:name w:val="call"/>
    <w:basedOn w:val="Normal"/>
    <w:next w:val="Normal"/>
    <w:rsid w:val="00FD1DA9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rsid w:val="00FD1DA9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FD1DA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rsid w:val="00FD1DA9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FD1DA9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FD1DA9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FD1DA9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rsid w:val="00FD1DA9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rsid w:val="00FD1DA9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rsid w:val="00FD1DA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rsid w:val="00FD1DA9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rsid w:val="00FD1DA9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paragraph" w:customStyle="1" w:styleId="meeting">
    <w:name w:val="meeting"/>
    <w:basedOn w:val="Head"/>
    <w:next w:val="Head"/>
    <w:rsid w:val="00FD1DA9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rsid w:val="00FD1DA9"/>
    <w:pPr>
      <w:tabs>
        <w:tab w:val="clear" w:pos="794"/>
        <w:tab w:val="clear" w:pos="1191"/>
        <w:tab w:val="clear" w:pos="1588"/>
        <w:tab w:val="clear" w:pos="1985"/>
      </w:tabs>
      <w:spacing w:before="240"/>
    </w:pPr>
  </w:style>
  <w:style w:type="paragraph" w:customStyle="1" w:styleId="ITUadres">
    <w:name w:val="ITU_adres"/>
    <w:basedOn w:val="Normal"/>
    <w:rsid w:val="00FD1DA9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8"/>
    </w:rPr>
  </w:style>
  <w:style w:type="paragraph" w:customStyle="1" w:styleId="ITUheader">
    <w:name w:val="ITU_header"/>
    <w:basedOn w:val="Normal"/>
    <w:rsid w:val="00FD1DA9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30"/>
    </w:rPr>
  </w:style>
  <w:style w:type="paragraph" w:customStyle="1" w:styleId="Body">
    <w:name w:val="Body"/>
    <w:basedOn w:val="Normal"/>
    <w:rsid w:val="00FD1DA9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sz w:val="20"/>
    </w:rPr>
  </w:style>
  <w:style w:type="paragraph" w:customStyle="1" w:styleId="ITUsignet">
    <w:name w:val="ITU_signet"/>
    <w:basedOn w:val="Normal"/>
    <w:rsid w:val="00FD1DA9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Normal"/>
    <w:rsid w:val="00FD1DA9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20"/>
    </w:rPr>
  </w:style>
  <w:style w:type="paragraph" w:customStyle="1" w:styleId="ITUfillin">
    <w:name w:val="ITU_fillin"/>
    <w:basedOn w:val="ITUref"/>
    <w:rsid w:val="00FD1DA9"/>
  </w:style>
  <w:style w:type="paragraph" w:customStyle="1" w:styleId="ITUbureau">
    <w:name w:val="ITU_bureau"/>
    <w:basedOn w:val="Normal"/>
    <w:rsid w:val="00FD1DA9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</w:rPr>
  </w:style>
  <w:style w:type="paragraph" w:customStyle="1" w:styleId="duties">
    <w:name w:val="duties"/>
    <w:basedOn w:val="Normal"/>
    <w:rsid w:val="00FD1DA9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ITUintr">
    <w:name w:val="ITU_intr"/>
    <w:basedOn w:val="Normal"/>
    <w:next w:val="Normal"/>
    <w:rsid w:val="00FD1DA9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End">
    <w:name w:val="Letter_End"/>
    <w:basedOn w:val="Normal"/>
    <w:rsid w:val="00FD1DA9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rsid w:val="00FD1DA9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LetterText">
    <w:name w:val="Letter_Text"/>
    <w:basedOn w:val="LetterStart"/>
    <w:rsid w:val="00FD1DA9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Tiret">
    <w:name w:val="Tiret"/>
    <w:basedOn w:val="Normal"/>
    <w:rsid w:val="00FD1DA9"/>
    <w:pPr>
      <w:tabs>
        <w:tab w:val="clear" w:pos="794"/>
        <w:tab w:val="clear" w:pos="1191"/>
        <w:tab w:val="clear" w:pos="1588"/>
        <w:tab w:val="clear" w:pos="1985"/>
      </w:tabs>
      <w:ind w:left="-680"/>
    </w:pPr>
  </w:style>
  <w:style w:type="paragraph" w:customStyle="1" w:styleId="NormFoot">
    <w:name w:val="Norm_Foot"/>
    <w:basedOn w:val="Normal"/>
    <w:rsid w:val="00FD1DA9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details">
    <w:name w:val="details"/>
    <w:basedOn w:val="Normal"/>
    <w:next w:val="Tiret"/>
    <w:rsid w:val="00FD1DA9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listitem">
    <w:name w:val="listitem"/>
    <w:basedOn w:val="Normal"/>
    <w:rsid w:val="00FD1DA9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headingi">
    <w:name w:val="heading_i"/>
    <w:basedOn w:val="Heading3"/>
    <w:next w:val="Normal"/>
    <w:rsid w:val="00FD1DA9"/>
    <w:pPr>
      <w:spacing w:before="160"/>
      <w:ind w:left="0" w:firstLine="0"/>
      <w:outlineLvl w:val="9"/>
    </w:pPr>
    <w:rPr>
      <w:b w:val="0"/>
      <w:i/>
    </w:rPr>
  </w:style>
  <w:style w:type="character" w:styleId="Hyperlink">
    <w:name w:val="Hyperlink"/>
    <w:uiPriority w:val="99"/>
    <w:rsid w:val="00FD1DA9"/>
    <w:rPr>
      <w:color w:val="0000FF"/>
      <w:u w:val="single"/>
    </w:rPr>
  </w:style>
  <w:style w:type="paragraph" w:customStyle="1" w:styleId="Qlist">
    <w:name w:val="Qlist"/>
    <w:basedOn w:val="Normal"/>
    <w:rsid w:val="00FD1DA9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rsid w:val="00FD1DA9"/>
    <w:pPr>
      <w:tabs>
        <w:tab w:val="left" w:pos="397"/>
      </w:tabs>
    </w:pPr>
  </w:style>
  <w:style w:type="paragraph" w:customStyle="1" w:styleId="FirstFooter">
    <w:name w:val="FirstFooter"/>
    <w:basedOn w:val="Footer"/>
    <w:rsid w:val="00FD1DA9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  <w:rsid w:val="00FD1DA9"/>
  </w:style>
  <w:style w:type="paragraph" w:styleId="BodyText0">
    <w:name w:val="Body Text"/>
    <w:basedOn w:val="Normal"/>
    <w:rsid w:val="00FD1DA9"/>
    <w:pPr>
      <w:spacing w:after="120"/>
    </w:pPr>
  </w:style>
  <w:style w:type="character" w:styleId="PageNumber">
    <w:name w:val="page number"/>
    <w:basedOn w:val="DefaultParagraphFont"/>
    <w:rsid w:val="00FD1DA9"/>
  </w:style>
  <w:style w:type="paragraph" w:customStyle="1" w:styleId="AnnexNo">
    <w:name w:val="Annex_No"/>
    <w:basedOn w:val="Normal"/>
    <w:next w:val="Normal"/>
    <w:rsid w:val="00FD1DA9"/>
    <w:pPr>
      <w:keepNext/>
      <w:keepLines/>
      <w:spacing w:before="480" w:after="80"/>
      <w:jc w:val="center"/>
    </w:pPr>
    <w:rPr>
      <w:caps/>
      <w:sz w:val="28"/>
    </w:rPr>
  </w:style>
  <w:style w:type="character" w:styleId="FollowedHyperlink">
    <w:name w:val="FollowedHyperlink"/>
    <w:basedOn w:val="DefaultParagraphFont"/>
    <w:rsid w:val="00FD1DA9"/>
    <w:rPr>
      <w:color w:val="800080" w:themeColor="followedHyperlink"/>
      <w:u w:val="single"/>
    </w:rPr>
  </w:style>
  <w:style w:type="paragraph" w:customStyle="1" w:styleId="pnew">
    <w:name w:val="pnew"/>
    <w:basedOn w:val="Normal"/>
    <w:rsid w:val="00FD1DA9"/>
    <w:pPr>
      <w:tabs>
        <w:tab w:val="clear" w:pos="794"/>
        <w:tab w:val="clear" w:pos="1191"/>
        <w:tab w:val="clear" w:pos="1588"/>
        <w:tab w:val="clear" w:pos="1985"/>
      </w:tabs>
      <w:spacing w:before="100" w:beforeAutospacing="1" w:after="100" w:afterAutospacing="1"/>
    </w:pPr>
    <w:rPr>
      <w:rFonts w:eastAsia="SimSun"/>
      <w:color w:val="000000"/>
      <w:szCs w:val="24"/>
      <w:lang w:val="en-US" w:eastAsia="zh-CN"/>
    </w:rPr>
  </w:style>
  <w:style w:type="paragraph" w:styleId="NormalWeb">
    <w:name w:val="Normal (Web)"/>
    <w:basedOn w:val="Normal"/>
    <w:rsid w:val="00FD1DA9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eastAsia="SimSun" w:hAnsi="Verdana"/>
      <w:sz w:val="18"/>
      <w:szCs w:val="18"/>
      <w:lang w:val="en-US" w:eastAsia="zh-CN"/>
    </w:rPr>
  </w:style>
  <w:style w:type="paragraph" w:styleId="BalloonText">
    <w:name w:val="Balloon Text"/>
    <w:basedOn w:val="Normal"/>
    <w:semiHidden/>
    <w:rsid w:val="00FD1D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1DA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next w:val="Index1"/>
    <w:rsid w:val="00FD1DA9"/>
    <w:pPr>
      <w:numPr>
        <w:numId w:val="6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aliases w:val="encabezado Char,Page No Char"/>
    <w:link w:val="Header"/>
    <w:uiPriority w:val="99"/>
    <w:rsid w:val="00FD1DA9"/>
    <w:rPr>
      <w:rFonts w:ascii="Calibri" w:hAnsi="Calibri"/>
      <w:sz w:val="22"/>
      <w:lang w:val="fr-FR" w:eastAsia="en-US"/>
    </w:rPr>
  </w:style>
  <w:style w:type="paragraph" w:customStyle="1" w:styleId="itu">
    <w:name w:val="itu"/>
    <w:basedOn w:val="Normal"/>
    <w:rsid w:val="00FD1DA9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FD1DA9"/>
    <w:rPr>
      <w:rFonts w:ascii="Calibri" w:hAnsi="Calibri"/>
      <w:caps/>
      <w:sz w:val="18"/>
      <w:lang w:val="fr-FR" w:eastAsia="en-US"/>
    </w:rPr>
  </w:style>
  <w:style w:type="paragraph" w:customStyle="1" w:styleId="Reasons">
    <w:name w:val="Reasons"/>
    <w:basedOn w:val="Normal"/>
    <w:qFormat/>
    <w:rsid w:val="00FD1DA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  <w:style w:type="table" w:customStyle="1" w:styleId="TableGrid1">
    <w:name w:val="Table Grid1"/>
    <w:basedOn w:val="TableNormal"/>
    <w:next w:val="TableGrid"/>
    <w:rsid w:val="00FD1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title0">
    <w:name w:val="Annex_title"/>
    <w:basedOn w:val="Normal"/>
    <w:next w:val="Normal"/>
    <w:rsid w:val="00FD1DA9"/>
    <w:pPr>
      <w:keepNext/>
      <w:keepLines/>
      <w:spacing w:before="240" w:after="280"/>
      <w:jc w:val="center"/>
    </w:pPr>
    <w:rPr>
      <w:rFonts w:asciiTheme="minorHAnsi" w:hAnsiTheme="minorHAnsi"/>
      <w:b/>
      <w:sz w:val="28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950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itu-t/regionalgroups/sg05-afr/Pages/default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itu.int/en/itu-t/regionalgroups/sg05-afr/Pages/default.asp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sbsg5@itu.int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F%20-%20ITU\TSB\PF_TSB_Collectiv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95DBE-B22E-4E76-9F6D-A8774731B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PF_TSB_Collective.dotx</Template>
  <TotalTime>3</TotalTime>
  <Pages>1</Pages>
  <Words>229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1830</CharactersWithSpaces>
  <SharedDoc>false</SharedDoc>
  <HLinks>
    <vt:vector size="54" baseType="variant">
      <vt:variant>
        <vt:i4>6684759</vt:i4>
      </vt:variant>
      <vt:variant>
        <vt:i4>30</vt:i4>
      </vt:variant>
      <vt:variant>
        <vt:i4>0</vt:i4>
      </vt:variant>
      <vt:variant>
        <vt:i4>5</vt:i4>
      </vt:variant>
      <vt:variant>
        <vt:lpwstr>mailto:bdtfellowships@itu.int</vt:lpwstr>
      </vt:variant>
      <vt:variant>
        <vt:lpwstr/>
      </vt:variant>
      <vt:variant>
        <vt:i4>6619225</vt:i4>
      </vt:variant>
      <vt:variant>
        <vt:i4>21</vt:i4>
      </vt:variant>
      <vt:variant>
        <vt:i4>0</vt:i4>
      </vt:variant>
      <vt:variant>
        <vt:i4>5</vt:i4>
      </vt:variant>
      <vt:variant>
        <vt:lpwstr>mailto:tsbreg@itu.int</vt:lpwstr>
      </vt:variant>
      <vt:variant>
        <vt:lpwstr/>
      </vt:variant>
      <vt:variant>
        <vt:i4>7667747</vt:i4>
      </vt:variant>
      <vt:variant>
        <vt:i4>18</vt:i4>
      </vt:variant>
      <vt:variant>
        <vt:i4>0</vt:i4>
      </vt:variant>
      <vt:variant>
        <vt:i4>5</vt:i4>
      </vt:variant>
      <vt:variant>
        <vt:lpwstr>http://www.itu.int/travel/</vt:lpwstr>
      </vt:variant>
      <vt:variant>
        <vt:lpwstr/>
      </vt:variant>
      <vt:variant>
        <vt:i4>3407993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http://www.itu.int/ITU-T/edh/faqs-support.html</vt:lpwstr>
      </vt:variant>
      <vt:variant>
        <vt:lpwstr/>
      </vt:variant>
      <vt:variant>
        <vt:i4>327716</vt:i4>
      </vt:variant>
      <vt:variant>
        <vt:i4>12</vt:i4>
      </vt:variant>
      <vt:variant>
        <vt:i4>0</vt:i4>
      </vt:variant>
      <vt:variant>
        <vt:i4>5</vt:i4>
      </vt:variant>
      <vt:variant>
        <vt:lpwstr>mailto:helpdesk@itu.int</vt:lpwstr>
      </vt:variant>
      <vt:variant>
        <vt:lpwstr/>
      </vt:variant>
      <vt:variant>
        <vt:i4>852034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http://www.itu.int/ITU-T/studygroups/com../index.asp</vt:lpwstr>
      </vt:variant>
      <vt:variant>
        <vt:lpwstr/>
      </vt:variant>
      <vt:variant>
        <vt:i4>6619225</vt:i4>
      </vt:variant>
      <vt:variant>
        <vt:i4>6</vt:i4>
      </vt:variant>
      <vt:variant>
        <vt:i4>0</vt:i4>
      </vt:variant>
      <vt:variant>
        <vt:i4>5</vt:i4>
      </vt:variant>
      <vt:variant>
        <vt:lpwstr>mailto:tsbreg@itu.int</vt:lpwstr>
      </vt:variant>
      <vt:variant>
        <vt:lpwstr/>
      </vt:variant>
      <vt:variant>
        <vt:i4>4915221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http://www.itu.int/ITU-T/studygroups/templates/index.html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French</dc:creator>
  <cp:lastModifiedBy>Braud, Olivia</cp:lastModifiedBy>
  <cp:revision>4</cp:revision>
  <cp:lastPrinted>2025-12-17T15:29:00Z</cp:lastPrinted>
  <dcterms:created xsi:type="dcterms:W3CDTF">2025-12-17T14:06:00Z</dcterms:created>
  <dcterms:modified xsi:type="dcterms:W3CDTF">2025-12-17T15:29:00Z</dcterms:modified>
</cp:coreProperties>
</file>