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23" w:type="pct"/>
        <w:tblLayout w:type="fixed"/>
        <w:tblLook w:val="0000" w:firstRow="0" w:lastRow="0" w:firstColumn="0" w:lastColumn="0" w:noHBand="0" w:noVBand="0"/>
      </w:tblPr>
      <w:tblGrid>
        <w:gridCol w:w="1351"/>
        <w:gridCol w:w="5355"/>
        <w:gridCol w:w="1134"/>
        <w:gridCol w:w="327"/>
        <w:gridCol w:w="1516"/>
      </w:tblGrid>
      <w:tr w:rsidR="00FE0767" w14:paraId="254AC447" w14:textId="77777777" w:rsidTr="00FE0767">
        <w:trPr>
          <w:cantSplit/>
          <w:trHeight w:val="20"/>
        </w:trPr>
        <w:tc>
          <w:tcPr>
            <w:tcW w:w="1351" w:type="dxa"/>
          </w:tcPr>
          <w:p w14:paraId="6B7CE39A" w14:textId="77777777" w:rsidR="00FE0767" w:rsidRPr="00AD538E" w:rsidRDefault="00FE0767" w:rsidP="00EF4380">
            <w:pPr>
              <w:pStyle w:val="LOGO"/>
              <w:framePr w:hSpace="0" w:wrap="auto" w:xAlign="left" w:yAlign="inline"/>
              <w:spacing w:before="120" w:after="0" w:line="240" w:lineRule="auto"/>
              <w:rPr>
                <w:rFonts w:eastAsia="SimSun"/>
                <w:b w:val="0"/>
                <w:bCs w:val="0"/>
                <w:position w:val="2"/>
                <w:lang w:val="en-GB" w:eastAsia="zh-CN"/>
              </w:rPr>
            </w:pPr>
            <w:r w:rsidRPr="00A03BC4">
              <w:rPr>
                <w:noProof/>
              </w:rPr>
              <w:drawing>
                <wp:inline distT="0" distB="0" distL="0" distR="0" wp14:anchorId="745E578D" wp14:editId="6251BB99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Picture 1" descr="A logo of a flag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gridSpan w:val="3"/>
          </w:tcPr>
          <w:p w14:paraId="31347C03" w14:textId="77777777" w:rsidR="002E3887" w:rsidRPr="00396F22" w:rsidRDefault="00FE0767" w:rsidP="00620A07">
            <w:pPr>
              <w:pStyle w:val="TopHeader"/>
              <w:framePr w:hSpace="0" w:wrap="auto" w:vAnchor="margin" w:xAlign="left" w:yAlign="inline"/>
              <w:spacing w:before="240"/>
              <w:rPr>
                <w:sz w:val="26"/>
                <w:szCs w:val="26"/>
                <w:rtl/>
              </w:rPr>
            </w:pPr>
            <w:bookmarkStart w:id="0" w:name="ditulogo"/>
            <w:bookmarkEnd w:id="0"/>
            <w:r w:rsidRPr="00396F22">
              <w:rPr>
                <w:rFonts w:hint="cs"/>
                <w:sz w:val="26"/>
                <w:szCs w:val="26"/>
                <w:rtl/>
              </w:rPr>
              <w:t xml:space="preserve">الجمعية العالمية لتقييس الاتصالات </w:t>
            </w:r>
            <w:r w:rsidRPr="00396F22">
              <w:rPr>
                <w:sz w:val="26"/>
                <w:szCs w:val="26"/>
              </w:rPr>
              <w:t>(WTSA-24)</w:t>
            </w:r>
          </w:p>
          <w:p w14:paraId="45865CAD" w14:textId="77777777" w:rsidR="00FE0767" w:rsidRPr="00FE0767" w:rsidRDefault="00FE0767" w:rsidP="00396F22">
            <w:pPr>
              <w:pStyle w:val="TopHeader"/>
              <w:framePr w:hSpace="0" w:wrap="auto" w:vAnchor="margin" w:xAlign="left" w:yAlign="inline"/>
              <w:spacing w:before="0"/>
              <w:rPr>
                <w:rtl/>
                <w:lang w:bidi="ar-SY"/>
              </w:rPr>
            </w:pPr>
            <w:r w:rsidRPr="002E3887">
              <w:rPr>
                <w:rFonts w:hint="cs"/>
                <w:sz w:val="20"/>
                <w:szCs w:val="20"/>
                <w:rtl/>
              </w:rPr>
              <w:t>نيودلهي</w:t>
            </w:r>
            <w:r w:rsidRPr="002E3887">
              <w:rPr>
                <w:sz w:val="20"/>
                <w:szCs w:val="20"/>
                <w:rtl/>
              </w:rPr>
              <w:t xml:space="preserve">، </w:t>
            </w:r>
            <w:r w:rsidRPr="002E3887">
              <w:rPr>
                <w:sz w:val="20"/>
                <w:szCs w:val="20"/>
              </w:rPr>
              <w:t>24-15</w:t>
            </w:r>
            <w:r w:rsidRPr="002E3887">
              <w:rPr>
                <w:rFonts w:hint="cs"/>
                <w:sz w:val="20"/>
                <w:szCs w:val="20"/>
                <w:rtl/>
                <w:lang w:bidi="ar-SY"/>
              </w:rPr>
              <w:t xml:space="preserve"> أكتوبر </w:t>
            </w:r>
            <w:r w:rsidRPr="002E3887">
              <w:rPr>
                <w:sz w:val="20"/>
                <w:szCs w:val="20"/>
                <w:lang w:bidi="ar-SY"/>
              </w:rPr>
              <w:t>2024</w:t>
            </w:r>
          </w:p>
        </w:tc>
        <w:tc>
          <w:tcPr>
            <w:tcW w:w="1516" w:type="dxa"/>
          </w:tcPr>
          <w:p w14:paraId="4E9E2DAA" w14:textId="77777777" w:rsidR="00FE0767" w:rsidRDefault="00FE0767" w:rsidP="00EA152E">
            <w:pPr>
              <w:pStyle w:val="LOGO"/>
              <w:framePr w:hSpace="0" w:wrap="auto" w:xAlign="left" w:yAlign="inline"/>
              <w:jc w:val="right"/>
              <w:rPr>
                <w:rtl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496D4B0" wp14:editId="596A6AA8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7" w14:paraId="20F4BB74" w14:textId="77777777" w:rsidTr="00FE0767">
        <w:trPr>
          <w:cantSplit/>
          <w:trHeight w:val="20"/>
        </w:trPr>
        <w:tc>
          <w:tcPr>
            <w:tcW w:w="9683" w:type="dxa"/>
            <w:gridSpan w:val="5"/>
            <w:tcBorders>
              <w:bottom w:val="single" w:sz="12" w:space="0" w:color="auto"/>
            </w:tcBorders>
          </w:tcPr>
          <w:p w14:paraId="40589263" w14:textId="77777777" w:rsidR="00FE0767" w:rsidRPr="00A9645C" w:rsidRDefault="00FE0767" w:rsidP="00FE0767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4176B116" w14:textId="77777777" w:rsidTr="00FE0767">
        <w:trPr>
          <w:cantSplit/>
          <w:trHeight w:val="20"/>
        </w:trPr>
        <w:tc>
          <w:tcPr>
            <w:tcW w:w="6706" w:type="dxa"/>
            <w:gridSpan w:val="2"/>
            <w:tcBorders>
              <w:top w:val="single" w:sz="12" w:space="0" w:color="auto"/>
            </w:tcBorders>
          </w:tcPr>
          <w:p w14:paraId="67C822A9" w14:textId="77777777" w:rsidR="00280E04" w:rsidRPr="00BD6EF3" w:rsidRDefault="00280E04" w:rsidP="00FE0767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</w:tcPr>
          <w:p w14:paraId="03E69F37" w14:textId="77777777" w:rsidR="00280E04" w:rsidRPr="00BD6EF3" w:rsidRDefault="00280E04" w:rsidP="00FE0767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2E3887" w14:paraId="6BB2E513" w14:textId="77777777" w:rsidTr="00A75D8C">
        <w:trPr>
          <w:cantSplit/>
        </w:trPr>
        <w:tc>
          <w:tcPr>
            <w:tcW w:w="6706" w:type="dxa"/>
            <w:gridSpan w:val="2"/>
          </w:tcPr>
          <w:p w14:paraId="01746400" w14:textId="77777777" w:rsidR="002E3887" w:rsidRPr="0012545F" w:rsidRDefault="002E3887" w:rsidP="002E3887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5C3880">
              <w:rPr>
                <w:rtl/>
              </w:rPr>
              <w:t>الجلسة العامة</w:t>
            </w:r>
          </w:p>
        </w:tc>
        <w:tc>
          <w:tcPr>
            <w:tcW w:w="1134" w:type="dxa"/>
            <w:vAlign w:val="bottom"/>
          </w:tcPr>
          <w:p w14:paraId="692D00A8" w14:textId="77777777" w:rsidR="002E3887" w:rsidRPr="0012545F" w:rsidRDefault="002E3887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827B38">
              <w:rPr>
                <w:rtl/>
              </w:rPr>
              <w:t>الوثيقة</w:t>
            </w:r>
          </w:p>
        </w:tc>
        <w:tc>
          <w:tcPr>
            <w:tcW w:w="1843" w:type="dxa"/>
            <w:gridSpan w:val="2"/>
            <w:vAlign w:val="bottom"/>
          </w:tcPr>
          <w:p w14:paraId="7E7F10C2" w14:textId="3142B9FC" w:rsidR="002E3887" w:rsidRPr="0012545F" w:rsidRDefault="00294B47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>
              <w:t>45</w:t>
            </w:r>
            <w:r w:rsidR="002E3887" w:rsidRPr="00827B38">
              <w:t>-A</w:t>
            </w:r>
          </w:p>
        </w:tc>
      </w:tr>
      <w:tr w:rsidR="00AD538E" w14:paraId="0700E941" w14:textId="77777777" w:rsidTr="00A75D8C">
        <w:trPr>
          <w:cantSplit/>
        </w:trPr>
        <w:tc>
          <w:tcPr>
            <w:tcW w:w="6706" w:type="dxa"/>
            <w:gridSpan w:val="2"/>
          </w:tcPr>
          <w:p w14:paraId="490AFAD2" w14:textId="77777777" w:rsidR="00AD538E" w:rsidRPr="0012545F" w:rsidRDefault="00AD538E" w:rsidP="00FE0767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2977" w:type="dxa"/>
            <w:gridSpan w:val="3"/>
            <w:vAlign w:val="bottom"/>
          </w:tcPr>
          <w:p w14:paraId="454519F0" w14:textId="0268FE3C" w:rsidR="00AD538E" w:rsidRPr="00CA1018" w:rsidRDefault="00294B47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CA1018">
              <w:t>30</w:t>
            </w:r>
            <w:r w:rsidR="00AD538E" w:rsidRPr="00CA1018">
              <w:rPr>
                <w:rFonts w:hint="cs"/>
                <w:rtl/>
              </w:rPr>
              <w:t xml:space="preserve"> </w:t>
            </w:r>
            <w:r w:rsidR="00CA1018" w:rsidRPr="00CA1018">
              <w:rPr>
                <w:rFonts w:hint="cs"/>
                <w:rtl/>
              </w:rPr>
              <w:t>أغسطس</w:t>
            </w:r>
            <w:r w:rsidR="00AD538E" w:rsidRPr="00CA1018">
              <w:rPr>
                <w:rFonts w:hint="cs"/>
                <w:rtl/>
              </w:rPr>
              <w:t xml:space="preserve"> </w:t>
            </w:r>
            <w:r w:rsidR="003D6523" w:rsidRPr="00CA1018">
              <w:t>2024</w:t>
            </w:r>
          </w:p>
        </w:tc>
      </w:tr>
      <w:tr w:rsidR="00AD538E" w14:paraId="267DAA75" w14:textId="77777777" w:rsidTr="00A75D8C">
        <w:trPr>
          <w:cantSplit/>
        </w:trPr>
        <w:tc>
          <w:tcPr>
            <w:tcW w:w="6706" w:type="dxa"/>
            <w:gridSpan w:val="2"/>
          </w:tcPr>
          <w:p w14:paraId="490106A7" w14:textId="77777777" w:rsidR="00AD538E" w:rsidRPr="004E2A5D" w:rsidRDefault="00AD538E" w:rsidP="00FE0767">
            <w:pPr>
              <w:pStyle w:val="Adress"/>
              <w:framePr w:hSpace="0" w:wrap="auto" w:xAlign="left" w:yAlign="inline"/>
              <w:spacing w:before="40" w:after="40"/>
            </w:pPr>
          </w:p>
        </w:tc>
        <w:tc>
          <w:tcPr>
            <w:tcW w:w="2977" w:type="dxa"/>
            <w:gridSpan w:val="3"/>
            <w:vAlign w:val="bottom"/>
          </w:tcPr>
          <w:p w14:paraId="47691CAB" w14:textId="77777777" w:rsidR="00AD538E" w:rsidRPr="0012545F" w:rsidRDefault="00AD538E" w:rsidP="00A75D8C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  <w:r w:rsidRPr="00827B38">
              <w:rPr>
                <w:rtl/>
              </w:rPr>
              <w:t>الأصل:</w:t>
            </w:r>
            <w:r>
              <w:rPr>
                <w:rFonts w:hint="cs"/>
                <w:rtl/>
              </w:rPr>
              <w:t xml:space="preserve"> </w:t>
            </w:r>
            <w:r w:rsidRPr="00827B38">
              <w:rPr>
                <w:rtl/>
              </w:rPr>
              <w:t>بالإنكليزية</w:t>
            </w:r>
          </w:p>
        </w:tc>
      </w:tr>
      <w:tr w:rsidR="005C3880" w14:paraId="4B0D4A76" w14:textId="77777777" w:rsidTr="00FE0767">
        <w:trPr>
          <w:cantSplit/>
        </w:trPr>
        <w:tc>
          <w:tcPr>
            <w:tcW w:w="9683" w:type="dxa"/>
            <w:gridSpan w:val="5"/>
          </w:tcPr>
          <w:p w14:paraId="3E011848" w14:textId="77777777" w:rsidR="005C3880" w:rsidRDefault="005C3880" w:rsidP="00EA152E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</w:p>
        </w:tc>
      </w:tr>
      <w:tr w:rsidR="005C3880" w:rsidRPr="001B4E02" w14:paraId="722140AC" w14:textId="77777777" w:rsidTr="00FE0767">
        <w:trPr>
          <w:cantSplit/>
        </w:trPr>
        <w:tc>
          <w:tcPr>
            <w:tcW w:w="9683" w:type="dxa"/>
            <w:gridSpan w:val="5"/>
          </w:tcPr>
          <w:p w14:paraId="57EE7592" w14:textId="2AF624A5" w:rsidR="005C3880" w:rsidRPr="001B4E02" w:rsidRDefault="00FC56CF" w:rsidP="00FC56CF">
            <w:pPr>
              <w:pStyle w:val="Source"/>
              <w:rPr>
                <w:rtl/>
                <w:lang w:bidi="ar-SY"/>
              </w:rPr>
            </w:pPr>
            <w:r w:rsidRPr="001B4E02">
              <w:rPr>
                <w:rFonts w:hint="cs"/>
                <w:rtl/>
                <w:lang w:bidi="ar-SA"/>
              </w:rPr>
              <w:t>مذكرة من الأمين</w:t>
            </w:r>
            <w:r w:rsidR="001B4E02" w:rsidRPr="001B4E02">
              <w:rPr>
                <w:rFonts w:hint="cs"/>
                <w:rtl/>
              </w:rPr>
              <w:t>ة</w:t>
            </w:r>
            <w:r w:rsidRPr="001B4E02">
              <w:rPr>
                <w:rFonts w:hint="cs"/>
                <w:rtl/>
                <w:lang w:bidi="ar-SA"/>
              </w:rPr>
              <w:t xml:space="preserve"> العام</w:t>
            </w:r>
            <w:r w:rsidR="001B4E02" w:rsidRPr="001B4E02">
              <w:rPr>
                <w:rFonts w:hint="cs"/>
                <w:rtl/>
                <w:lang w:bidi="ar-SA"/>
              </w:rPr>
              <w:t>ة</w:t>
            </w:r>
          </w:p>
        </w:tc>
      </w:tr>
      <w:tr w:rsidR="005C3880" w:rsidRPr="001B4E02" w14:paraId="1E9B26B0" w14:textId="77777777" w:rsidTr="00FE0767">
        <w:trPr>
          <w:cantSplit/>
        </w:trPr>
        <w:tc>
          <w:tcPr>
            <w:tcW w:w="9683" w:type="dxa"/>
            <w:gridSpan w:val="5"/>
          </w:tcPr>
          <w:p w14:paraId="00BAF023" w14:textId="49ABBE10" w:rsidR="005C3880" w:rsidRPr="001B4E02" w:rsidRDefault="00A039F3" w:rsidP="002E3887">
            <w:pPr>
              <w:pStyle w:val="Title10"/>
              <w:framePr w:hSpace="0" w:wrap="auto" w:vAnchor="margin" w:xAlign="left" w:yAlign="inline"/>
              <w:rPr>
                <w:rtl/>
              </w:rPr>
            </w:pPr>
            <w:r w:rsidRPr="001B4E02">
              <w:rPr>
                <w:rFonts w:hint="cs"/>
                <w:rtl/>
              </w:rPr>
              <w:t xml:space="preserve">الاتفاق المبرم بين حكومة جمهورية الهند والاتحاد الدولي للاتصالات </w:t>
            </w:r>
            <w:r w:rsidR="00BE7745">
              <w:br/>
            </w:r>
            <w:r w:rsidRPr="001B4E02">
              <w:rPr>
                <w:rFonts w:hint="cs"/>
                <w:rtl/>
              </w:rPr>
              <w:t xml:space="preserve">بخصوص عقد وتنظيم وتمويل الجمعية العالمية لتقييس الاتصالات </w:t>
            </w:r>
            <w:r w:rsidR="00BE7745">
              <w:br/>
            </w:r>
            <w:r w:rsidRPr="001B4E02">
              <w:rPr>
                <w:rFonts w:hint="cs"/>
                <w:rtl/>
              </w:rPr>
              <w:t>والندوة العالمية للتقييس في</w:t>
            </w:r>
            <w:r w:rsidRPr="001B4E02">
              <w:rPr>
                <w:rFonts w:hint="eastAsia"/>
                <w:rtl/>
              </w:rPr>
              <w:t> </w:t>
            </w:r>
            <w:r w:rsidRPr="001B4E02">
              <w:rPr>
                <w:rFonts w:hint="cs"/>
                <w:rtl/>
              </w:rPr>
              <w:t>نيودلهي، جمهورية الهند</w:t>
            </w:r>
          </w:p>
        </w:tc>
      </w:tr>
      <w:tr w:rsidR="005C3880" w:rsidRPr="001B4E02" w14:paraId="35F06F4A" w14:textId="77777777" w:rsidTr="00FE0767">
        <w:trPr>
          <w:cantSplit/>
        </w:trPr>
        <w:tc>
          <w:tcPr>
            <w:tcW w:w="9683" w:type="dxa"/>
            <w:gridSpan w:val="5"/>
          </w:tcPr>
          <w:p w14:paraId="4127FBB7" w14:textId="77777777" w:rsidR="005C3880" w:rsidRPr="001B4E02" w:rsidRDefault="005C3880" w:rsidP="00396F22">
            <w:pPr>
              <w:pStyle w:val="Title20"/>
              <w:framePr w:hSpace="0" w:wrap="auto" w:vAnchor="margin" w:xAlign="left" w:yAlign="inline"/>
              <w:spacing w:before="0"/>
              <w:rPr>
                <w:rtl/>
              </w:rPr>
            </w:pPr>
          </w:p>
        </w:tc>
      </w:tr>
      <w:tr w:rsidR="00EA152E" w:rsidRPr="001B4E02" w14:paraId="2B4957FF" w14:textId="77777777" w:rsidTr="00FE0767">
        <w:trPr>
          <w:cantSplit/>
        </w:trPr>
        <w:tc>
          <w:tcPr>
            <w:tcW w:w="9683" w:type="dxa"/>
            <w:gridSpan w:val="5"/>
          </w:tcPr>
          <w:p w14:paraId="63EA36E8" w14:textId="77777777" w:rsidR="00EA152E" w:rsidRPr="001B4E02" w:rsidRDefault="00EA152E" w:rsidP="00396F22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37C192D3" w14:textId="37E305E3" w:rsidR="00620A07" w:rsidRDefault="00D446AC" w:rsidP="001B4E02">
      <w:pPr>
        <w:rPr>
          <w:rtl/>
          <w:lang w:bidi="ar-EG"/>
        </w:rPr>
      </w:pPr>
      <w:r w:rsidRPr="001B4E02">
        <w:rPr>
          <w:rFonts w:hint="cs"/>
          <w:rtl/>
          <w:lang w:bidi="ar-EG"/>
        </w:rPr>
        <w:t>أتشرف بأن أقدم إلى الجمعية العالمية لتقييس الاتصالات</w:t>
      </w:r>
      <w:r w:rsidR="001B4E02" w:rsidRPr="001B4E02">
        <w:rPr>
          <w:rFonts w:hint="cs"/>
          <w:rtl/>
          <w:lang w:bidi="ar-EG"/>
        </w:rPr>
        <w:t xml:space="preserve"> عام 2024</w:t>
      </w:r>
      <w:r w:rsidRPr="001B4E02">
        <w:rPr>
          <w:rFonts w:hint="cs"/>
          <w:rtl/>
          <w:lang w:bidi="ar-EG"/>
        </w:rPr>
        <w:t xml:space="preserve"> </w:t>
      </w:r>
      <w:r w:rsidRPr="001B4E02">
        <w:t>(WTSA-24)</w:t>
      </w:r>
      <w:r w:rsidRPr="001B4E02">
        <w:rPr>
          <w:rFonts w:hint="cs"/>
          <w:rtl/>
          <w:lang w:bidi="ar-EG"/>
        </w:rPr>
        <w:t xml:space="preserve">، في ملحق </w:t>
      </w:r>
      <w:r w:rsidR="001B4E02">
        <w:rPr>
          <w:rFonts w:hint="cs"/>
          <w:rtl/>
          <w:lang w:bidi="ar-EG"/>
        </w:rPr>
        <w:t>ب</w:t>
      </w:r>
      <w:r w:rsidRPr="001B4E02">
        <w:rPr>
          <w:rFonts w:hint="cs"/>
          <w:rtl/>
          <w:lang w:bidi="ar-EG"/>
        </w:rPr>
        <w:t xml:space="preserve">هذه الوثيقة، الاتفاق المبرم بين حكومة </w:t>
      </w:r>
      <w:r w:rsidR="00945FC9" w:rsidRPr="001B4E02">
        <w:rPr>
          <w:rFonts w:hint="cs"/>
          <w:rtl/>
          <w:lang w:bidi="ar-EG"/>
        </w:rPr>
        <w:t xml:space="preserve">جمهورية </w:t>
      </w:r>
      <w:r w:rsidRPr="001B4E02">
        <w:rPr>
          <w:rFonts w:hint="cs"/>
          <w:rtl/>
          <w:lang w:bidi="ar-EG"/>
        </w:rPr>
        <w:t>الهند والاتحاد الدولي للاتصالات بخصوص عقد وتنظيم وتمويل الجمعية العالمية لتقييس الاتصالات</w:t>
      </w:r>
      <w:r w:rsidR="00571C55">
        <w:rPr>
          <w:rFonts w:hint="eastAsia"/>
          <w:rtl/>
          <w:lang w:bidi="ar-EG"/>
        </w:rPr>
        <w:t> </w:t>
      </w:r>
      <w:r w:rsidR="00801B27" w:rsidRPr="001B4E02">
        <w:t>(WTSA</w:t>
      </w:r>
      <w:r w:rsidR="00BE7745">
        <w:noBreakHyphen/>
      </w:r>
      <w:r w:rsidR="00801B27" w:rsidRPr="001B4E02">
        <w:t>24)</w:t>
      </w:r>
      <w:r w:rsidRPr="001B4E02">
        <w:rPr>
          <w:rFonts w:hint="cs"/>
          <w:rtl/>
          <w:lang w:bidi="ar-EG"/>
        </w:rPr>
        <w:t xml:space="preserve"> والندوة العالمية للتقييس</w:t>
      </w:r>
      <w:r w:rsidR="001B4E02" w:rsidRPr="001B4E02">
        <w:rPr>
          <w:rFonts w:hint="cs"/>
          <w:rtl/>
          <w:lang w:bidi="ar-EG"/>
        </w:rPr>
        <w:t xml:space="preserve"> والتدريب القيادي لدى الاتحاد الدولي للاتصالات</w:t>
      </w:r>
      <w:r w:rsidRPr="001B4E02">
        <w:rPr>
          <w:rFonts w:hint="cs"/>
          <w:rtl/>
          <w:lang w:bidi="ar-EG"/>
        </w:rPr>
        <w:t xml:space="preserve"> في</w:t>
      </w:r>
      <w:r w:rsidR="00801B27" w:rsidRPr="001B4E02">
        <w:rPr>
          <w:rFonts w:hint="eastAsia"/>
          <w:rtl/>
          <w:lang w:bidi="ar-EG"/>
        </w:rPr>
        <w:t> </w:t>
      </w:r>
      <w:r w:rsidR="00801B27" w:rsidRPr="00571C55">
        <w:rPr>
          <w:rFonts w:hint="cs"/>
          <w:rtl/>
        </w:rPr>
        <w:t>نيودلهي</w:t>
      </w:r>
      <w:r w:rsidR="001E7E53" w:rsidRPr="00571C55">
        <w:rPr>
          <w:rFonts w:hint="cs"/>
          <w:rtl/>
        </w:rPr>
        <w:t>، جمهورية الهند</w:t>
      </w:r>
      <w:r w:rsidRPr="00571C55">
        <w:rPr>
          <w:rFonts w:hint="cs"/>
          <w:rtl/>
        </w:rPr>
        <w:t>.</w:t>
      </w:r>
    </w:p>
    <w:p w14:paraId="6AB3DF7D" w14:textId="5114DC95" w:rsidR="00013D6A" w:rsidRDefault="00013D6A" w:rsidP="00013D6A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440"/>
        <w:ind w:left="4388"/>
        <w:jc w:val="center"/>
        <w:rPr>
          <w:lang w:bidi="ar-SY"/>
        </w:rPr>
      </w:pPr>
      <w:bookmarkStart w:id="1" w:name="_Hlk152925746"/>
      <w:bookmarkStart w:id="2" w:name="_Hlk152925756"/>
      <w:r w:rsidRPr="00013D6A">
        <w:rPr>
          <w:rFonts w:hint="cs"/>
          <w:rtl/>
          <w:lang w:bidi="ar-SY"/>
        </w:rPr>
        <w:t xml:space="preserve">دورين </w:t>
      </w:r>
      <w:proofErr w:type="spellStart"/>
      <w:r w:rsidRPr="00013D6A">
        <w:rPr>
          <w:rFonts w:hint="cs"/>
          <w:rtl/>
          <w:lang w:bidi="ar-SY"/>
        </w:rPr>
        <w:t>بوغدان</w:t>
      </w:r>
      <w:proofErr w:type="spellEnd"/>
      <w:r w:rsidRPr="00013D6A">
        <w:rPr>
          <w:rFonts w:hint="cs"/>
          <w:rtl/>
          <w:lang w:bidi="ar-SY"/>
        </w:rPr>
        <w:t>-مارتن</w:t>
      </w:r>
      <w:r w:rsidRPr="00013D6A">
        <w:rPr>
          <w:rtl/>
          <w:lang w:bidi="ar-SY"/>
        </w:rPr>
        <w:br/>
      </w:r>
      <w:r w:rsidRPr="00013D6A">
        <w:rPr>
          <w:rFonts w:hint="cs"/>
          <w:rtl/>
          <w:lang w:bidi="ar-SY"/>
        </w:rPr>
        <w:t>الأمينة العامة</w:t>
      </w:r>
      <w:bookmarkEnd w:id="1"/>
    </w:p>
    <w:p w14:paraId="285F1A58" w14:textId="4E22B52C" w:rsidR="001846DC" w:rsidRDefault="00E97458" w:rsidP="00E97458">
      <w:pPr>
        <w:spacing w:before="1440"/>
        <w:rPr>
          <w:lang w:bidi="ar-EG"/>
        </w:rPr>
      </w:pPr>
      <w:r w:rsidRPr="00E97458">
        <w:rPr>
          <w:rFonts w:hint="cs"/>
          <w:b/>
          <w:bCs/>
          <w:rtl/>
          <w:lang w:bidi="ar-EG"/>
        </w:rPr>
        <w:t>الملحقات: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4</w:t>
      </w:r>
    </w:p>
    <w:bookmarkEnd w:id="2"/>
    <w:p w14:paraId="1D6986A0" w14:textId="77777777" w:rsidR="00AA6EF1" w:rsidRDefault="00AA6EF1" w:rsidP="00AA6EF1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AA6EF1" w:rsidSect="004D4AE6">
      <w:headerReference w:type="even" r:id="rId14"/>
      <w:headerReference w:type="default" r:id="rId15"/>
      <w:footerReference w:type="default" r:id="rId16"/>
      <w:footerReference w:type="first" r:id="rId17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68B0" w14:textId="77777777" w:rsidR="00C247BD" w:rsidRDefault="00C247BD" w:rsidP="002919E1">
      <w:r>
        <w:separator/>
      </w:r>
    </w:p>
    <w:p w14:paraId="17E5261F" w14:textId="77777777" w:rsidR="00C247BD" w:rsidRDefault="00C247BD" w:rsidP="002919E1"/>
    <w:p w14:paraId="4CF4223E" w14:textId="77777777" w:rsidR="00C247BD" w:rsidRDefault="00C247BD" w:rsidP="002919E1"/>
    <w:p w14:paraId="4CD27A17" w14:textId="77777777" w:rsidR="00C247BD" w:rsidRDefault="00C247BD"/>
  </w:endnote>
  <w:endnote w:type="continuationSeparator" w:id="0">
    <w:p w14:paraId="1919D921" w14:textId="77777777" w:rsidR="00C247BD" w:rsidRDefault="00C247BD" w:rsidP="002919E1">
      <w:r>
        <w:continuationSeparator/>
      </w:r>
    </w:p>
    <w:p w14:paraId="0FAB7FDD" w14:textId="77777777" w:rsidR="00C247BD" w:rsidRDefault="00C247BD" w:rsidP="002919E1"/>
    <w:p w14:paraId="4154EF97" w14:textId="77777777" w:rsidR="00C247BD" w:rsidRDefault="00C247BD" w:rsidP="002919E1"/>
    <w:p w14:paraId="7278576F" w14:textId="77777777" w:rsidR="00C247BD" w:rsidRDefault="00C24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11B2" w14:textId="77777777" w:rsidR="00FC7FD8" w:rsidRPr="00217403" w:rsidRDefault="00FC7FD8" w:rsidP="00217403">
    <w:pPr>
      <w:tabs>
        <w:tab w:val="center" w:pos="5103"/>
        <w:tab w:val="right" w:pos="9639"/>
      </w:tabs>
      <w:bidi w:val="0"/>
      <w:spacing w:before="0" w:line="240" w:lineRule="auto"/>
      <w:jc w:val="left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2228" w14:textId="77777777" w:rsidR="00217403" w:rsidRPr="00217403" w:rsidRDefault="00217403" w:rsidP="00217403">
    <w:pPr>
      <w:pStyle w:val="Footer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9FA6" w14:textId="77777777" w:rsidR="00C247BD" w:rsidRDefault="00C247BD" w:rsidP="002919E1">
      <w:r>
        <w:t>___________________</w:t>
      </w:r>
    </w:p>
  </w:footnote>
  <w:footnote w:type="continuationSeparator" w:id="0">
    <w:p w14:paraId="68A565B9" w14:textId="77777777" w:rsidR="00C247BD" w:rsidRDefault="00C247BD" w:rsidP="002919E1">
      <w:r>
        <w:continuationSeparator/>
      </w:r>
    </w:p>
    <w:p w14:paraId="2C3C5DAC" w14:textId="77777777" w:rsidR="00C247BD" w:rsidRDefault="00C247BD" w:rsidP="002919E1"/>
    <w:p w14:paraId="22E265CE" w14:textId="77777777" w:rsidR="00C247BD" w:rsidRDefault="00C247BD" w:rsidP="002919E1"/>
    <w:p w14:paraId="62684CE7" w14:textId="77777777" w:rsidR="00C247BD" w:rsidRDefault="00C24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D6A" w14:textId="77777777" w:rsidR="00281F5F" w:rsidRDefault="00281F5F" w:rsidP="002919E1"/>
  <w:p w14:paraId="1DB08A70" w14:textId="77777777" w:rsidR="00281F5F" w:rsidRDefault="00281F5F" w:rsidP="002919E1"/>
  <w:p w14:paraId="18BBB92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A67E" w14:textId="77777777" w:rsidR="00281F5F" w:rsidRPr="00834AD9" w:rsidRDefault="00281F5F" w:rsidP="00834AD9">
    <w:pPr>
      <w:pStyle w:val="Header"/>
      <w:rPr>
        <w:rStyle w:val="PageNumber"/>
        <w:sz w:val="18"/>
        <w:szCs w:val="18"/>
      </w:rPr>
    </w:pPr>
    <w:r w:rsidRPr="00834AD9">
      <w:rPr>
        <w:rStyle w:val="PageNumber"/>
        <w:sz w:val="18"/>
        <w:szCs w:val="18"/>
      </w:rPr>
      <w:fldChar w:fldCharType="begin"/>
    </w:r>
    <w:r w:rsidRPr="00834AD9">
      <w:rPr>
        <w:rStyle w:val="PageNumber"/>
        <w:sz w:val="18"/>
        <w:szCs w:val="18"/>
      </w:rPr>
      <w:instrText xml:space="preserve"> PAGE </w:instrText>
    </w:r>
    <w:r w:rsidRPr="00834AD9">
      <w:rPr>
        <w:rStyle w:val="PageNumber"/>
        <w:sz w:val="18"/>
        <w:szCs w:val="18"/>
      </w:rPr>
      <w:fldChar w:fldCharType="separate"/>
    </w:r>
    <w:r w:rsidR="002B12C5" w:rsidRPr="00834AD9">
      <w:rPr>
        <w:rStyle w:val="PageNumber"/>
        <w:sz w:val="18"/>
        <w:szCs w:val="18"/>
      </w:rPr>
      <w:t>2</w:t>
    </w:r>
    <w:r w:rsidRPr="00834AD9">
      <w:rPr>
        <w:rStyle w:val="PageNumber"/>
        <w:sz w:val="18"/>
        <w:szCs w:val="18"/>
      </w:rPr>
      <w:fldChar w:fldCharType="end"/>
    </w:r>
    <w:r w:rsidRPr="00834AD9">
      <w:rPr>
        <w:rStyle w:val="PageNumber"/>
        <w:sz w:val="18"/>
        <w:szCs w:val="18"/>
        <w:rtl/>
      </w:rPr>
      <w:br/>
    </w:r>
    <w:r w:rsidR="00FE0767" w:rsidRPr="00834AD9">
      <w:rPr>
        <w:rStyle w:val="PageNumber"/>
        <w:sz w:val="18"/>
        <w:szCs w:val="18"/>
      </w:rPr>
      <w:t>WTSA-24/</w:t>
    </w:r>
    <w:proofErr w:type="spellStart"/>
    <w:r w:rsidR="00FE0767" w:rsidRPr="00834AD9">
      <w:rPr>
        <w:rStyle w:val="PageNumber"/>
        <w:sz w:val="18"/>
        <w:szCs w:val="18"/>
        <w:highlight w:val="yellow"/>
      </w:rPr>
      <w:t>xz</w:t>
    </w:r>
    <w:proofErr w:type="spellEnd"/>
    <w:r w:rsidR="00FE0767" w:rsidRPr="00834AD9">
      <w:rPr>
        <w:rStyle w:val="PageNumber"/>
        <w:sz w:val="18"/>
        <w:szCs w:val="18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9460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E63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2E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82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647B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7CCAF43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1246D5"/>
    <w:multiLevelType w:val="hybridMultilevel"/>
    <w:tmpl w:val="5E9E6AC0"/>
    <w:lvl w:ilvl="0" w:tplc="68F87E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801C37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7171D84"/>
    <w:multiLevelType w:val="hybridMultilevel"/>
    <w:tmpl w:val="F8E29752"/>
    <w:lvl w:ilvl="0" w:tplc="68F87E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9CA38DA"/>
    <w:multiLevelType w:val="hybridMultilevel"/>
    <w:tmpl w:val="7D9AF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A62270"/>
    <w:multiLevelType w:val="multilevel"/>
    <w:tmpl w:val="4974726E"/>
    <w:lvl w:ilvl="0">
      <w:start w:val="1"/>
      <w:numFmt w:val="upp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6" w15:restartNumberingAfterBreak="0">
    <w:nsid w:val="0BBA0F73"/>
    <w:multiLevelType w:val="hybridMultilevel"/>
    <w:tmpl w:val="B8E6F856"/>
    <w:lvl w:ilvl="0" w:tplc="F2F40978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2413AF"/>
    <w:multiLevelType w:val="hybridMultilevel"/>
    <w:tmpl w:val="4974726E"/>
    <w:lvl w:ilvl="0" w:tplc="0602F4C8">
      <w:start w:val="1"/>
      <w:numFmt w:val="upp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0F5D1C11"/>
    <w:multiLevelType w:val="hybridMultilevel"/>
    <w:tmpl w:val="3758A4C2"/>
    <w:lvl w:ilvl="0" w:tplc="2BCCB3AA">
      <w:start w:val="1"/>
      <w:numFmt w:val="bullet"/>
      <w:lvlText w:val=""/>
      <w:lvlJc w:val="left"/>
      <w:pPr>
        <w:ind w:left="1236" w:hanging="360"/>
      </w:pPr>
      <w:rPr>
        <w:rFonts w:ascii="Symbol" w:eastAsia="SimSun" w:hAnsi="Symbol" w:cs="Dubai" w:hint="default"/>
      </w:rPr>
    </w:lvl>
    <w:lvl w:ilvl="1" w:tplc="08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9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0" w15:restartNumberingAfterBreak="0">
    <w:nsid w:val="14604F62"/>
    <w:multiLevelType w:val="hybridMultilevel"/>
    <w:tmpl w:val="599627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C43CF9"/>
    <w:multiLevelType w:val="hybridMultilevel"/>
    <w:tmpl w:val="A7F627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C000D"/>
    <w:multiLevelType w:val="hybridMultilevel"/>
    <w:tmpl w:val="5AC84530"/>
    <w:lvl w:ilvl="0" w:tplc="D03E662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4B4F45"/>
    <w:multiLevelType w:val="hybridMultilevel"/>
    <w:tmpl w:val="9460BBEC"/>
    <w:lvl w:ilvl="0" w:tplc="68F87E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901DE7"/>
    <w:multiLevelType w:val="hybridMultilevel"/>
    <w:tmpl w:val="80A4AACA"/>
    <w:lvl w:ilvl="0" w:tplc="0BB469C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BF3F91"/>
    <w:multiLevelType w:val="hybridMultilevel"/>
    <w:tmpl w:val="D6BECEC2"/>
    <w:lvl w:ilvl="0" w:tplc="68F87E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0BB267E"/>
    <w:multiLevelType w:val="hybridMultilevel"/>
    <w:tmpl w:val="5C6C18C8"/>
    <w:lvl w:ilvl="0" w:tplc="595CA1B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1252136"/>
    <w:multiLevelType w:val="hybridMultilevel"/>
    <w:tmpl w:val="9C14339E"/>
    <w:lvl w:ilvl="0" w:tplc="68F87E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0900BD6"/>
    <w:multiLevelType w:val="hybridMultilevel"/>
    <w:tmpl w:val="CB88B1F0"/>
    <w:lvl w:ilvl="0" w:tplc="67FA7C3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3571E48"/>
    <w:multiLevelType w:val="hybridMultilevel"/>
    <w:tmpl w:val="E59879D0"/>
    <w:lvl w:ilvl="0" w:tplc="68F87E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F41684"/>
    <w:multiLevelType w:val="hybridMultilevel"/>
    <w:tmpl w:val="B300A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01D7A"/>
    <w:multiLevelType w:val="hybridMultilevel"/>
    <w:tmpl w:val="F7FE67B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2A1E93"/>
    <w:multiLevelType w:val="hybridMultilevel"/>
    <w:tmpl w:val="4F2250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6" w15:restartNumberingAfterBreak="0">
    <w:nsid w:val="561E7433"/>
    <w:multiLevelType w:val="hybridMultilevel"/>
    <w:tmpl w:val="215E6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45A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4F770C"/>
    <w:multiLevelType w:val="hybridMultilevel"/>
    <w:tmpl w:val="FD3A4AB8"/>
    <w:lvl w:ilvl="0" w:tplc="1A102684">
      <w:start w:val="2"/>
      <w:numFmt w:val="arabicAlpha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1B0A76"/>
    <w:multiLevelType w:val="hybridMultilevel"/>
    <w:tmpl w:val="C5863140"/>
    <w:lvl w:ilvl="0" w:tplc="8AC08FCA">
      <w:start w:val="3"/>
      <w:numFmt w:val="bullet"/>
      <w:lvlText w:val="-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273426"/>
    <w:multiLevelType w:val="hybridMultilevel"/>
    <w:tmpl w:val="8F507F86"/>
    <w:lvl w:ilvl="0" w:tplc="68F87E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D15418D"/>
    <w:multiLevelType w:val="hybridMultilevel"/>
    <w:tmpl w:val="00D409C2"/>
    <w:lvl w:ilvl="0" w:tplc="68F87E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0B41513"/>
    <w:multiLevelType w:val="hybridMultilevel"/>
    <w:tmpl w:val="4C108E90"/>
    <w:lvl w:ilvl="0" w:tplc="68F87E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19D0972"/>
    <w:multiLevelType w:val="hybridMultilevel"/>
    <w:tmpl w:val="AAEA74E6"/>
    <w:lvl w:ilvl="0" w:tplc="959E34D2">
      <w:start w:val="2"/>
      <w:numFmt w:val="arabicAlpha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506764"/>
    <w:multiLevelType w:val="hybridMultilevel"/>
    <w:tmpl w:val="5F943140"/>
    <w:lvl w:ilvl="0" w:tplc="68F87E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62B5053"/>
    <w:multiLevelType w:val="hybridMultilevel"/>
    <w:tmpl w:val="88AA44B8"/>
    <w:lvl w:ilvl="0" w:tplc="9710A99E">
      <w:start w:val="1"/>
      <w:numFmt w:val="bullet"/>
      <w:lvlText w:val="-"/>
      <w:lvlJc w:val="left"/>
      <w:pPr>
        <w:ind w:left="720" w:hanging="360"/>
      </w:pPr>
      <w:rPr>
        <w:rFonts w:ascii="Dubai" w:eastAsia="Times New Roman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170308"/>
    <w:multiLevelType w:val="hybridMultilevel"/>
    <w:tmpl w:val="3FCA8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30D13"/>
    <w:multiLevelType w:val="hybridMultilevel"/>
    <w:tmpl w:val="621065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7775832">
    <w:abstractNumId w:val="9"/>
  </w:num>
  <w:num w:numId="2" w16cid:durableId="1352608845">
    <w:abstractNumId w:val="34"/>
  </w:num>
  <w:num w:numId="3" w16cid:durableId="1921743954">
    <w:abstractNumId w:val="19"/>
  </w:num>
  <w:num w:numId="4" w16cid:durableId="1858959430">
    <w:abstractNumId w:val="35"/>
  </w:num>
  <w:num w:numId="5" w16cid:durableId="445933159">
    <w:abstractNumId w:val="7"/>
  </w:num>
  <w:num w:numId="6" w16cid:durableId="425923888">
    <w:abstractNumId w:val="6"/>
  </w:num>
  <w:num w:numId="7" w16cid:durableId="1531066774">
    <w:abstractNumId w:val="5"/>
  </w:num>
  <w:num w:numId="8" w16cid:durableId="1139572147">
    <w:abstractNumId w:val="4"/>
  </w:num>
  <w:num w:numId="9" w16cid:durableId="1426732715">
    <w:abstractNumId w:val="8"/>
  </w:num>
  <w:num w:numId="10" w16cid:durableId="1601596246">
    <w:abstractNumId w:val="3"/>
  </w:num>
  <w:num w:numId="11" w16cid:durableId="1795521802">
    <w:abstractNumId w:val="2"/>
  </w:num>
  <w:num w:numId="12" w16cid:durableId="1510094655">
    <w:abstractNumId w:val="1"/>
  </w:num>
  <w:num w:numId="13" w16cid:durableId="1940749908">
    <w:abstractNumId w:val="0"/>
  </w:num>
  <w:num w:numId="14" w16cid:durableId="1710911557">
    <w:abstractNumId w:val="21"/>
  </w:num>
  <w:num w:numId="15" w16cid:durableId="1343119871">
    <w:abstractNumId w:val="20"/>
  </w:num>
  <w:num w:numId="16" w16cid:durableId="850994170">
    <w:abstractNumId w:val="46"/>
  </w:num>
  <w:num w:numId="17" w16cid:durableId="1694918495">
    <w:abstractNumId w:val="14"/>
  </w:num>
  <w:num w:numId="18" w16cid:durableId="1662856218">
    <w:abstractNumId w:val="16"/>
  </w:num>
  <w:num w:numId="19" w16cid:durableId="19375164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5275234">
    <w:abstractNumId w:val="28"/>
  </w:num>
  <w:num w:numId="21" w16cid:durableId="836919643">
    <w:abstractNumId w:val="10"/>
  </w:num>
  <w:num w:numId="22" w16cid:durableId="408845065">
    <w:abstractNumId w:val="45"/>
  </w:num>
  <w:num w:numId="23" w16cid:durableId="1706101555">
    <w:abstractNumId w:val="36"/>
  </w:num>
  <w:num w:numId="24" w16cid:durableId="1721586348">
    <w:abstractNumId w:val="30"/>
  </w:num>
  <w:num w:numId="25" w16cid:durableId="1667171279">
    <w:abstractNumId w:val="32"/>
  </w:num>
  <w:num w:numId="26" w16cid:durableId="8337645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401164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5646611">
    <w:abstractNumId w:val="33"/>
  </w:num>
  <w:num w:numId="29" w16cid:durableId="1685981296">
    <w:abstractNumId w:val="26"/>
  </w:num>
  <w:num w:numId="30" w16cid:durableId="1606035341">
    <w:abstractNumId w:val="12"/>
  </w:num>
  <w:num w:numId="31" w16cid:durableId="427118936">
    <w:abstractNumId w:val="38"/>
  </w:num>
  <w:num w:numId="32" w16cid:durableId="1509826239">
    <w:abstractNumId w:val="17"/>
  </w:num>
  <w:num w:numId="33" w16cid:durableId="713385848">
    <w:abstractNumId w:val="37"/>
  </w:num>
  <w:num w:numId="34" w16cid:durableId="867139366">
    <w:abstractNumId w:val="42"/>
  </w:num>
  <w:num w:numId="35" w16cid:durableId="703794617">
    <w:abstractNumId w:val="15"/>
  </w:num>
  <w:num w:numId="36" w16cid:durableId="395128945">
    <w:abstractNumId w:val="41"/>
  </w:num>
  <w:num w:numId="37" w16cid:durableId="453064828">
    <w:abstractNumId w:val="39"/>
  </w:num>
  <w:num w:numId="38" w16cid:durableId="699864667">
    <w:abstractNumId w:val="25"/>
  </w:num>
  <w:num w:numId="39" w16cid:durableId="1452746633">
    <w:abstractNumId w:val="13"/>
  </w:num>
  <w:num w:numId="40" w16cid:durableId="1732070272">
    <w:abstractNumId w:val="27"/>
  </w:num>
  <w:num w:numId="41" w16cid:durableId="1069227715">
    <w:abstractNumId w:val="43"/>
  </w:num>
  <w:num w:numId="42" w16cid:durableId="1694068366">
    <w:abstractNumId w:val="29"/>
  </w:num>
  <w:num w:numId="43" w16cid:durableId="220481293">
    <w:abstractNumId w:val="23"/>
  </w:num>
  <w:num w:numId="44" w16cid:durableId="312956015">
    <w:abstractNumId w:val="40"/>
  </w:num>
  <w:num w:numId="45" w16cid:durableId="1633097323">
    <w:abstractNumId w:val="11"/>
  </w:num>
  <w:num w:numId="46" w16cid:durableId="758527316">
    <w:abstractNumId w:val="18"/>
  </w:num>
  <w:num w:numId="47" w16cid:durableId="57069599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BD"/>
    <w:rsid w:val="00011021"/>
    <w:rsid w:val="000114EC"/>
    <w:rsid w:val="00011F8C"/>
    <w:rsid w:val="00013D6A"/>
    <w:rsid w:val="000141FF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D1708"/>
    <w:rsid w:val="000D73CF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30DBE"/>
    <w:rsid w:val="00136B82"/>
    <w:rsid w:val="001452F0"/>
    <w:rsid w:val="001464F2"/>
    <w:rsid w:val="00167364"/>
    <w:rsid w:val="001846DC"/>
    <w:rsid w:val="001903B2"/>
    <w:rsid w:val="001B4E02"/>
    <w:rsid w:val="001B5953"/>
    <w:rsid w:val="001D746E"/>
    <w:rsid w:val="001E190C"/>
    <w:rsid w:val="001E51EE"/>
    <w:rsid w:val="001E54F6"/>
    <w:rsid w:val="001E5A8C"/>
    <w:rsid w:val="001E7E53"/>
    <w:rsid w:val="001F69F8"/>
    <w:rsid w:val="00201A0A"/>
    <w:rsid w:val="002075D4"/>
    <w:rsid w:val="00211B2A"/>
    <w:rsid w:val="00217403"/>
    <w:rsid w:val="00223C6C"/>
    <w:rsid w:val="0023289F"/>
    <w:rsid w:val="002333A0"/>
    <w:rsid w:val="002543CF"/>
    <w:rsid w:val="0026062E"/>
    <w:rsid w:val="00260F50"/>
    <w:rsid w:val="00261EF7"/>
    <w:rsid w:val="00266EA9"/>
    <w:rsid w:val="0027069F"/>
    <w:rsid w:val="00280E04"/>
    <w:rsid w:val="00281F5F"/>
    <w:rsid w:val="002843E4"/>
    <w:rsid w:val="002919E1"/>
    <w:rsid w:val="00294B47"/>
    <w:rsid w:val="00295917"/>
    <w:rsid w:val="00296071"/>
    <w:rsid w:val="002A4572"/>
    <w:rsid w:val="002A7E2E"/>
    <w:rsid w:val="002B12C5"/>
    <w:rsid w:val="002B16D8"/>
    <w:rsid w:val="002B2FA4"/>
    <w:rsid w:val="002D5F64"/>
    <w:rsid w:val="002D6BB4"/>
    <w:rsid w:val="002D6FBF"/>
    <w:rsid w:val="002E3887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84AE2"/>
    <w:rsid w:val="00390692"/>
    <w:rsid w:val="003923B1"/>
    <w:rsid w:val="003965FE"/>
    <w:rsid w:val="00396F22"/>
    <w:rsid w:val="00397C17"/>
    <w:rsid w:val="003B27AD"/>
    <w:rsid w:val="003B4F23"/>
    <w:rsid w:val="003C12F6"/>
    <w:rsid w:val="003C3A13"/>
    <w:rsid w:val="003C6D51"/>
    <w:rsid w:val="003D6523"/>
    <w:rsid w:val="003E02EF"/>
    <w:rsid w:val="003E1D90"/>
    <w:rsid w:val="00400CD4"/>
    <w:rsid w:val="004147B9"/>
    <w:rsid w:val="00422C04"/>
    <w:rsid w:val="00423A40"/>
    <w:rsid w:val="00426144"/>
    <w:rsid w:val="00441488"/>
    <w:rsid w:val="004636E2"/>
    <w:rsid w:val="00470CBD"/>
    <w:rsid w:val="0047407D"/>
    <w:rsid w:val="00486B2B"/>
    <w:rsid w:val="004909DD"/>
    <w:rsid w:val="00497B8A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4D52"/>
    <w:rsid w:val="00505FCA"/>
    <w:rsid w:val="00510C2D"/>
    <w:rsid w:val="005166A4"/>
    <w:rsid w:val="005169F4"/>
    <w:rsid w:val="005210D1"/>
    <w:rsid w:val="00523146"/>
    <w:rsid w:val="00523275"/>
    <w:rsid w:val="00523D37"/>
    <w:rsid w:val="00531DC7"/>
    <w:rsid w:val="005350B0"/>
    <w:rsid w:val="005431B5"/>
    <w:rsid w:val="00546A99"/>
    <w:rsid w:val="00553411"/>
    <w:rsid w:val="00554AE7"/>
    <w:rsid w:val="00564746"/>
    <w:rsid w:val="0056512C"/>
    <w:rsid w:val="005674B3"/>
    <w:rsid w:val="00571C55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044F"/>
    <w:rsid w:val="005D2606"/>
    <w:rsid w:val="005D6D48"/>
    <w:rsid w:val="005D72A4"/>
    <w:rsid w:val="005F05CC"/>
    <w:rsid w:val="005F65DE"/>
    <w:rsid w:val="00613492"/>
    <w:rsid w:val="00620A07"/>
    <w:rsid w:val="00621D07"/>
    <w:rsid w:val="00630905"/>
    <w:rsid w:val="006315B5"/>
    <w:rsid w:val="00631C84"/>
    <w:rsid w:val="00653585"/>
    <w:rsid w:val="0065562F"/>
    <w:rsid w:val="00664F03"/>
    <w:rsid w:val="0067070C"/>
    <w:rsid w:val="006734F3"/>
    <w:rsid w:val="006779A4"/>
    <w:rsid w:val="00680A38"/>
    <w:rsid w:val="00680A66"/>
    <w:rsid w:val="00681391"/>
    <w:rsid w:val="00694690"/>
    <w:rsid w:val="0069526C"/>
    <w:rsid w:val="006A12AC"/>
    <w:rsid w:val="006A2162"/>
    <w:rsid w:val="006A58DB"/>
    <w:rsid w:val="006B4B90"/>
    <w:rsid w:val="006B5CD1"/>
    <w:rsid w:val="006B600C"/>
    <w:rsid w:val="006B658C"/>
    <w:rsid w:val="006D10F1"/>
    <w:rsid w:val="006D2674"/>
    <w:rsid w:val="006E38D0"/>
    <w:rsid w:val="006E465B"/>
    <w:rsid w:val="006E482A"/>
    <w:rsid w:val="006F70BF"/>
    <w:rsid w:val="0070140C"/>
    <w:rsid w:val="00716B1D"/>
    <w:rsid w:val="00723029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1770"/>
    <w:rsid w:val="00764079"/>
    <w:rsid w:val="00770AA0"/>
    <w:rsid w:val="007710F5"/>
    <w:rsid w:val="00771F7E"/>
    <w:rsid w:val="00773E9C"/>
    <w:rsid w:val="00776F6B"/>
    <w:rsid w:val="00777694"/>
    <w:rsid w:val="00786A7E"/>
    <w:rsid w:val="00787F4D"/>
    <w:rsid w:val="00790154"/>
    <w:rsid w:val="007A0802"/>
    <w:rsid w:val="007A3A06"/>
    <w:rsid w:val="007B03FB"/>
    <w:rsid w:val="007B1FCA"/>
    <w:rsid w:val="007C2C12"/>
    <w:rsid w:val="007C3CFA"/>
    <w:rsid w:val="007E0E8B"/>
    <w:rsid w:val="007E6847"/>
    <w:rsid w:val="007E6B0A"/>
    <w:rsid w:val="007F08CA"/>
    <w:rsid w:val="007F3D16"/>
    <w:rsid w:val="007F6388"/>
    <w:rsid w:val="007F7FC3"/>
    <w:rsid w:val="00801B27"/>
    <w:rsid w:val="00810482"/>
    <w:rsid w:val="00817568"/>
    <w:rsid w:val="008204AC"/>
    <w:rsid w:val="008261C2"/>
    <w:rsid w:val="00830D96"/>
    <w:rsid w:val="00834AD9"/>
    <w:rsid w:val="0085569D"/>
    <w:rsid w:val="00855B59"/>
    <w:rsid w:val="0085774F"/>
    <w:rsid w:val="008614B8"/>
    <w:rsid w:val="008657CB"/>
    <w:rsid w:val="00867632"/>
    <w:rsid w:val="00873A6F"/>
    <w:rsid w:val="0088384B"/>
    <w:rsid w:val="00884282"/>
    <w:rsid w:val="00893E53"/>
    <w:rsid w:val="008A1137"/>
    <w:rsid w:val="008A1788"/>
    <w:rsid w:val="008A1E64"/>
    <w:rsid w:val="008A3E57"/>
    <w:rsid w:val="008A4185"/>
    <w:rsid w:val="008A6552"/>
    <w:rsid w:val="008A65AA"/>
    <w:rsid w:val="008B4E93"/>
    <w:rsid w:val="008B52B7"/>
    <w:rsid w:val="008C257E"/>
    <w:rsid w:val="008C3818"/>
    <w:rsid w:val="008D6ACC"/>
    <w:rsid w:val="008D7AF0"/>
    <w:rsid w:val="008E2CBE"/>
    <w:rsid w:val="008E32DD"/>
    <w:rsid w:val="008F4626"/>
    <w:rsid w:val="009004DF"/>
    <w:rsid w:val="00904AA5"/>
    <w:rsid w:val="00945FC9"/>
    <w:rsid w:val="00951718"/>
    <w:rsid w:val="00960962"/>
    <w:rsid w:val="00960DA7"/>
    <w:rsid w:val="009644FA"/>
    <w:rsid w:val="00972CE0"/>
    <w:rsid w:val="00987933"/>
    <w:rsid w:val="00992E35"/>
    <w:rsid w:val="009A3D30"/>
    <w:rsid w:val="009C13BE"/>
    <w:rsid w:val="009D6348"/>
    <w:rsid w:val="009E5007"/>
    <w:rsid w:val="009E613F"/>
    <w:rsid w:val="009F042B"/>
    <w:rsid w:val="009F1076"/>
    <w:rsid w:val="00A02492"/>
    <w:rsid w:val="00A039F3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3A95"/>
    <w:rsid w:val="00A3451F"/>
    <w:rsid w:val="00A3584A"/>
    <w:rsid w:val="00A35E1F"/>
    <w:rsid w:val="00A36268"/>
    <w:rsid w:val="00A375BD"/>
    <w:rsid w:val="00A37B66"/>
    <w:rsid w:val="00A40B2C"/>
    <w:rsid w:val="00A42ADC"/>
    <w:rsid w:val="00A66D2B"/>
    <w:rsid w:val="00A75D8C"/>
    <w:rsid w:val="00A809E8"/>
    <w:rsid w:val="00A870AD"/>
    <w:rsid w:val="00A90843"/>
    <w:rsid w:val="00A9645C"/>
    <w:rsid w:val="00AA6493"/>
    <w:rsid w:val="00AA6EF1"/>
    <w:rsid w:val="00AB2A33"/>
    <w:rsid w:val="00AC1275"/>
    <w:rsid w:val="00AC1898"/>
    <w:rsid w:val="00AC7395"/>
    <w:rsid w:val="00AD162B"/>
    <w:rsid w:val="00AD538E"/>
    <w:rsid w:val="00AD690F"/>
    <w:rsid w:val="00AD69DD"/>
    <w:rsid w:val="00AE6B26"/>
    <w:rsid w:val="00AF22C1"/>
    <w:rsid w:val="00AF3253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606BA"/>
    <w:rsid w:val="00B63EAC"/>
    <w:rsid w:val="00B66817"/>
    <w:rsid w:val="00B71E3B"/>
    <w:rsid w:val="00B721D5"/>
    <w:rsid w:val="00B81CB5"/>
    <w:rsid w:val="00B8351F"/>
    <w:rsid w:val="00B86C44"/>
    <w:rsid w:val="00B9727C"/>
    <w:rsid w:val="00BA7D44"/>
    <w:rsid w:val="00BD2BD7"/>
    <w:rsid w:val="00BD6291"/>
    <w:rsid w:val="00BD6EF3"/>
    <w:rsid w:val="00BD7FAA"/>
    <w:rsid w:val="00BE69C3"/>
    <w:rsid w:val="00BE7745"/>
    <w:rsid w:val="00C1165E"/>
    <w:rsid w:val="00C22074"/>
    <w:rsid w:val="00C2377B"/>
    <w:rsid w:val="00C247BD"/>
    <w:rsid w:val="00C34E09"/>
    <w:rsid w:val="00C3693C"/>
    <w:rsid w:val="00C50CFE"/>
    <w:rsid w:val="00C53F6F"/>
    <w:rsid w:val="00C5489D"/>
    <w:rsid w:val="00C7103D"/>
    <w:rsid w:val="00C71759"/>
    <w:rsid w:val="00C8199C"/>
    <w:rsid w:val="00C84112"/>
    <w:rsid w:val="00C841EB"/>
    <w:rsid w:val="00C8665F"/>
    <w:rsid w:val="00C917B5"/>
    <w:rsid w:val="00C94DFA"/>
    <w:rsid w:val="00CA1018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3621E"/>
    <w:rsid w:val="00D419CB"/>
    <w:rsid w:val="00D44350"/>
    <w:rsid w:val="00D446AC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1E82"/>
    <w:rsid w:val="00DE7387"/>
    <w:rsid w:val="00DF2A6A"/>
    <w:rsid w:val="00DF3B72"/>
    <w:rsid w:val="00E10821"/>
    <w:rsid w:val="00E2489D"/>
    <w:rsid w:val="00E26520"/>
    <w:rsid w:val="00E343A3"/>
    <w:rsid w:val="00E51BFA"/>
    <w:rsid w:val="00E621A3"/>
    <w:rsid w:val="00E833BC"/>
    <w:rsid w:val="00E8580E"/>
    <w:rsid w:val="00E86AC3"/>
    <w:rsid w:val="00E97458"/>
    <w:rsid w:val="00E97E21"/>
    <w:rsid w:val="00EA152E"/>
    <w:rsid w:val="00EA1B76"/>
    <w:rsid w:val="00EA4390"/>
    <w:rsid w:val="00EA77D7"/>
    <w:rsid w:val="00EC09B9"/>
    <w:rsid w:val="00ED048C"/>
    <w:rsid w:val="00EE60E9"/>
    <w:rsid w:val="00EF38AF"/>
    <w:rsid w:val="00EF4380"/>
    <w:rsid w:val="00F00143"/>
    <w:rsid w:val="00F055F8"/>
    <w:rsid w:val="00F10CB4"/>
    <w:rsid w:val="00F11B3D"/>
    <w:rsid w:val="00F146AC"/>
    <w:rsid w:val="00F14763"/>
    <w:rsid w:val="00F16212"/>
    <w:rsid w:val="00F16602"/>
    <w:rsid w:val="00F230AE"/>
    <w:rsid w:val="00F25B80"/>
    <w:rsid w:val="00F2685F"/>
    <w:rsid w:val="00F33A34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C56CF"/>
    <w:rsid w:val="00FC7FD8"/>
    <w:rsid w:val="00FD0594"/>
    <w:rsid w:val="00FE074B"/>
    <w:rsid w:val="00FE076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67F99"/>
  <w15:docId w15:val="{688E93A7-EBCA-49ED-9D25-2BF2D296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00C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34E4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34E41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34E41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230AE"/>
    <w:pPr>
      <w:keepLines/>
      <w:tabs>
        <w:tab w:val="left" w:pos="372"/>
      </w:tabs>
      <w:spacing w:before="6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F230AE"/>
    <w:rPr>
      <w:rFonts w:ascii="Dubai" w:hAnsi="Dubai" w:cs="Dubai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aliases w:val="h,Header/Footer"/>
    <w:basedOn w:val="Normal"/>
    <w:link w:val="HeaderChar"/>
    <w:rsid w:val="00834AD9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4AD9"/>
    <w:rPr>
      <w:rFonts w:ascii="Dubai" w:hAnsi="Dubai" w:cs="Dubai"/>
      <w:sz w:val="18"/>
      <w:szCs w:val="18"/>
      <w:lang w:eastAsia="en-US"/>
    </w:rPr>
  </w:style>
  <w:style w:type="paragraph" w:customStyle="1" w:styleId="Note">
    <w:name w:val="Note"/>
    <w:basedOn w:val="Normal"/>
    <w:qFormat/>
    <w:rsid w:val="000D73CF"/>
    <w:pPr>
      <w:tabs>
        <w:tab w:val="left" w:pos="851"/>
      </w:tabs>
    </w:pPr>
    <w:rPr>
      <w:sz w:val="20"/>
      <w:szCs w:val="20"/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_Title1_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_Title2_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link w:val="AnnexNoChar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link w:val="RectitleChar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link w:val="AppendixNoChar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link w:val="ArtNoChar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34AD9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rFonts w:eastAsia="SimSun"/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767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paragraph" w:customStyle="1" w:styleId="Questiontitle">
    <w:name w:val="Question title"/>
    <w:basedOn w:val="Normal"/>
    <w:next w:val="Normal"/>
    <w:qFormat/>
    <w:rsid w:val="00390692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28"/>
      <w:lang w:bidi="ar-EG"/>
    </w:rPr>
  </w:style>
  <w:style w:type="paragraph" w:customStyle="1" w:styleId="QuestionNo">
    <w:name w:val="Question No"/>
    <w:basedOn w:val="Normal"/>
    <w:next w:val="Questiontitle"/>
    <w:qFormat/>
    <w:rsid w:val="0039069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 w:after="120"/>
      <w:jc w:val="center"/>
    </w:pPr>
    <w:rPr>
      <w:sz w:val="28"/>
      <w:szCs w:val="28"/>
      <w:lang w:bidi="ar-EG"/>
    </w:rPr>
  </w:style>
  <w:style w:type="paragraph" w:customStyle="1" w:styleId="Title10">
    <w:name w:val="Title 1"/>
    <w:basedOn w:val="Title2"/>
    <w:rsid w:val="002E3887"/>
    <w:pPr>
      <w:framePr w:hSpace="181" w:wrap="around" w:vAnchor="page" w:hAnchor="text" w:xAlign="right" w:y="721"/>
    </w:pPr>
  </w:style>
  <w:style w:type="paragraph" w:customStyle="1" w:styleId="TopHeader">
    <w:name w:val="TopHeader"/>
    <w:basedOn w:val="Adress"/>
    <w:rsid w:val="002E3887"/>
    <w:pPr>
      <w:framePr w:hSpace="181" w:wrap="around" w:vAnchor="page" w:y="721"/>
      <w:spacing w:before="40" w:after="40"/>
    </w:pPr>
  </w:style>
  <w:style w:type="paragraph" w:customStyle="1" w:styleId="Title20">
    <w:name w:val="Title 2"/>
    <w:basedOn w:val="Title10"/>
    <w:rsid w:val="00620A07"/>
    <w:pPr>
      <w:framePr w:wrap="around"/>
    </w:pPr>
  </w:style>
  <w:style w:type="paragraph" w:customStyle="1" w:styleId="Questionhistory">
    <w:name w:val="Question_history"/>
    <w:basedOn w:val="Normal"/>
    <w:rsid w:val="00620A07"/>
  </w:style>
  <w:style w:type="paragraph" w:customStyle="1" w:styleId="Abstract">
    <w:name w:val="Abstract"/>
    <w:basedOn w:val="Normal"/>
    <w:rsid w:val="00834AD9"/>
  </w:style>
  <w:style w:type="paragraph" w:customStyle="1" w:styleId="Artheading">
    <w:name w:val="Art_heading"/>
    <w:basedOn w:val="Normal"/>
    <w:next w:val="Normalaftertitle0"/>
    <w:link w:val="ArtheadingChar"/>
    <w:rsid w:val="00571C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 w:cs="Traditional Arabic"/>
      <w:b/>
      <w:bCs/>
      <w:sz w:val="26"/>
      <w:szCs w:val="36"/>
      <w:lang w:val="en-GB"/>
    </w:rPr>
  </w:style>
  <w:style w:type="paragraph" w:customStyle="1" w:styleId="Normalaftertitle0">
    <w:name w:val="Normal_after_title"/>
    <w:basedOn w:val="Normal"/>
    <w:next w:val="Normal"/>
    <w:rsid w:val="00571C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Times New Roman" w:hAnsi="Times New Roman" w:cs="Traditional Arabic"/>
      <w:szCs w:val="30"/>
      <w:lang w:val="en-GB"/>
    </w:rPr>
  </w:style>
  <w:style w:type="paragraph" w:customStyle="1" w:styleId="ASN1">
    <w:name w:val="ASN.1"/>
    <w:basedOn w:val="Normal"/>
    <w:rsid w:val="00571C55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 w:cs="Traditional Arabic"/>
      <w:b/>
      <w:noProof/>
      <w:sz w:val="20"/>
      <w:szCs w:val="30"/>
      <w:lang w:val="en-GB"/>
    </w:rPr>
  </w:style>
  <w:style w:type="paragraph" w:customStyle="1" w:styleId="ChapNo0">
    <w:name w:val="Chap_No"/>
    <w:basedOn w:val="Normal"/>
    <w:next w:val="Chaptitle"/>
    <w:link w:val="ChapNoChar"/>
    <w:rsid w:val="00571C55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 Bold" w:hAnsi="Times New Roman Bold" w:cs="Traditional Arabic"/>
      <w:b/>
      <w:bCs/>
      <w:caps/>
      <w:sz w:val="28"/>
      <w:szCs w:val="40"/>
      <w:lang w:val="en-GB"/>
    </w:rPr>
  </w:style>
  <w:style w:type="paragraph" w:customStyle="1" w:styleId="Equation">
    <w:name w:val="Equation"/>
    <w:basedOn w:val="Normal"/>
    <w:rsid w:val="00571C55"/>
    <w:pPr>
      <w:tabs>
        <w:tab w:val="clear" w:pos="1191"/>
        <w:tab w:val="clear" w:pos="1588"/>
        <w:tab w:val="clear" w:pos="1985"/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raditional Arabic"/>
      <w:szCs w:val="30"/>
      <w:lang w:val="en-GB"/>
    </w:rPr>
  </w:style>
  <w:style w:type="paragraph" w:customStyle="1" w:styleId="Figurewithouttitle">
    <w:name w:val="Figure_without_title"/>
    <w:basedOn w:val="Normal"/>
    <w:next w:val="Normalaftertitle0"/>
    <w:rsid w:val="00571C5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Times New Roman" w:hAnsi="Times New Roman" w:cs="Traditional Arabic"/>
      <w:szCs w:val="30"/>
      <w:lang w:val="en-GB"/>
    </w:rPr>
  </w:style>
  <w:style w:type="paragraph" w:customStyle="1" w:styleId="FirstFooter">
    <w:name w:val="FirstFooter"/>
    <w:basedOn w:val="Footer"/>
    <w:link w:val="FirstFooterChar"/>
    <w:rsid w:val="00571C55"/>
    <w:pPr>
      <w:tabs>
        <w:tab w:val="clear" w:pos="794"/>
        <w:tab w:val="clear" w:pos="1191"/>
        <w:tab w:val="clear" w:pos="1588"/>
        <w:tab w:val="clear" w:pos="1985"/>
        <w:tab w:val="clear" w:pos="5812"/>
        <w:tab w:val="clear" w:pos="9639"/>
      </w:tabs>
      <w:spacing w:before="40" w:line="168" w:lineRule="auto"/>
      <w:jc w:val="left"/>
    </w:pPr>
    <w:rPr>
      <w:rFonts w:ascii="Times New Roman" w:hAnsi="Times New Roman" w:cs="Times New Roman"/>
      <w:caps/>
      <w:lang w:val="en-GB"/>
    </w:rPr>
  </w:style>
  <w:style w:type="paragraph" w:customStyle="1" w:styleId="Partref">
    <w:name w:val="Part_ref"/>
    <w:basedOn w:val="Normal"/>
    <w:next w:val="Parttitle"/>
    <w:rsid w:val="00571C5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  <w:jc w:val="center"/>
      <w:textAlignment w:val="baseline"/>
    </w:pPr>
    <w:rPr>
      <w:rFonts w:ascii="Times New Roman" w:hAnsi="Times New Roman" w:cs="Traditional Arabic"/>
      <w:szCs w:val="30"/>
      <w:lang w:val="en-GB"/>
    </w:rPr>
  </w:style>
  <w:style w:type="paragraph" w:customStyle="1" w:styleId="Recref">
    <w:name w:val="Rec_ref"/>
    <w:basedOn w:val="Normal"/>
    <w:next w:val="Recdate"/>
    <w:rsid w:val="00571C55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raditional Arabic"/>
      <w:i/>
      <w:szCs w:val="30"/>
      <w:lang w:val="en-GB"/>
    </w:rPr>
  </w:style>
  <w:style w:type="paragraph" w:customStyle="1" w:styleId="Recdate">
    <w:name w:val="Rec_date"/>
    <w:basedOn w:val="Normal"/>
    <w:next w:val="Normalaftertitle0"/>
    <w:rsid w:val="00571C55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 w:cs="Traditional Arabic"/>
      <w:i/>
      <w:szCs w:val="30"/>
      <w:lang w:val="en-GB"/>
    </w:rPr>
  </w:style>
  <w:style w:type="paragraph" w:customStyle="1" w:styleId="Questiondate">
    <w:name w:val="Question_date"/>
    <w:basedOn w:val="Recdate"/>
    <w:next w:val="Normalaftertitle0"/>
    <w:rsid w:val="00571C55"/>
  </w:style>
  <w:style w:type="paragraph" w:customStyle="1" w:styleId="QuestionNo0">
    <w:name w:val="Question_No"/>
    <w:basedOn w:val="RecNo"/>
    <w:next w:val="Questiontitle0"/>
    <w:rsid w:val="00571C5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 Bold" w:hAnsi="Times New Roman Bold" w:cs="Traditional Arabic"/>
      <w:b/>
      <w:bCs/>
      <w:szCs w:val="40"/>
      <w:lang w:val="en-GB"/>
    </w:rPr>
  </w:style>
  <w:style w:type="paragraph" w:customStyle="1" w:styleId="Questiontitle0">
    <w:name w:val="Question_title"/>
    <w:basedOn w:val="Rectitle"/>
    <w:next w:val="Questionref"/>
    <w:rsid w:val="00571C55"/>
    <w:pPr>
      <w:keepLines/>
      <w:tabs>
        <w:tab w:val="clear" w:pos="567"/>
        <w:tab w:val="clear" w:pos="1701"/>
        <w:tab w:val="clear" w:pos="2835"/>
        <w:tab w:val="left" w:pos="794"/>
        <w:tab w:val="left" w:pos="1191"/>
        <w:tab w:val="left" w:pos="1588"/>
        <w:tab w:val="left" w:pos="1985"/>
      </w:tabs>
      <w:spacing w:before="360" w:after="0"/>
    </w:pPr>
    <w:rPr>
      <w:rFonts w:ascii="Times New Roman Bold" w:hAnsi="Times New Roman Bold" w:cs="Traditional Arabic"/>
      <w:bCs w:val="0"/>
      <w:szCs w:val="40"/>
      <w:lang w:val="en-GB"/>
    </w:rPr>
  </w:style>
  <w:style w:type="paragraph" w:customStyle="1" w:styleId="Questionref">
    <w:name w:val="Question_ref"/>
    <w:basedOn w:val="Recref"/>
    <w:next w:val="Questiondate"/>
    <w:rsid w:val="00571C55"/>
  </w:style>
  <w:style w:type="paragraph" w:customStyle="1" w:styleId="Reftitle">
    <w:name w:val="Ref_title"/>
    <w:basedOn w:val="Normal"/>
    <w:next w:val="Reftext"/>
    <w:rsid w:val="00571C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 w:cs="Traditional Arabic"/>
      <w:b/>
      <w:szCs w:val="30"/>
      <w:lang w:val="en-GB"/>
    </w:rPr>
  </w:style>
  <w:style w:type="paragraph" w:customStyle="1" w:styleId="Repdate">
    <w:name w:val="Rep_date"/>
    <w:basedOn w:val="Recdate"/>
    <w:next w:val="Normalaftertitle0"/>
    <w:rsid w:val="00571C55"/>
  </w:style>
  <w:style w:type="paragraph" w:customStyle="1" w:styleId="Repref">
    <w:name w:val="Rep_ref"/>
    <w:basedOn w:val="Recref"/>
    <w:next w:val="Repdate"/>
    <w:rsid w:val="00571C55"/>
  </w:style>
  <w:style w:type="paragraph" w:customStyle="1" w:styleId="Resdate">
    <w:name w:val="Res_date"/>
    <w:basedOn w:val="Recdate"/>
    <w:next w:val="Normalaftertitle0"/>
    <w:rsid w:val="00571C55"/>
  </w:style>
  <w:style w:type="paragraph" w:customStyle="1" w:styleId="Tableref">
    <w:name w:val="Table_ref"/>
    <w:basedOn w:val="Normal"/>
    <w:next w:val="TabletitleBR"/>
    <w:rsid w:val="00571C5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" w:hAnsi="Times New Roman" w:cs="Traditional Arabic"/>
      <w:szCs w:val="30"/>
      <w:lang w:val="en-GB"/>
    </w:rPr>
  </w:style>
  <w:style w:type="paragraph" w:customStyle="1" w:styleId="TabletitleBR">
    <w:name w:val="Table_title_BR"/>
    <w:basedOn w:val="Normal"/>
    <w:next w:val="Tablehead"/>
    <w:rsid w:val="00571C5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80"/>
      <w:jc w:val="center"/>
      <w:textAlignment w:val="baseline"/>
    </w:pPr>
    <w:rPr>
      <w:rFonts w:ascii="Times New Roman Bold" w:hAnsi="Times New Roman Bold" w:cs="Traditional Arabic"/>
      <w:b/>
      <w:bCs/>
      <w:szCs w:val="30"/>
      <w:lang w:val="en-GB"/>
    </w:rPr>
  </w:style>
  <w:style w:type="paragraph" w:customStyle="1" w:styleId="TableText0">
    <w:name w:val="Table_Text"/>
    <w:basedOn w:val="Normal"/>
    <w:rsid w:val="00571C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hAnsi="Times New Roman" w:cs="Times New Roman"/>
      <w:szCs w:val="20"/>
      <w:lang w:val="en-GB"/>
    </w:rPr>
  </w:style>
  <w:style w:type="paragraph" w:customStyle="1" w:styleId="TableHead0">
    <w:name w:val="Table_Head"/>
    <w:basedOn w:val="TableText0"/>
    <w:rsid w:val="00571C55"/>
    <w:pPr>
      <w:keepNext/>
      <w:overflowPunct/>
      <w:autoSpaceDE/>
      <w:autoSpaceDN/>
      <w:adjustRightInd/>
      <w:spacing w:before="80" w:after="80" w:line="280" w:lineRule="exact"/>
      <w:jc w:val="center"/>
      <w:textAlignment w:val="auto"/>
    </w:pPr>
    <w:rPr>
      <w:rFonts w:ascii="Times New Roman Bold" w:hAnsi="Times New Roman Bold" w:cs="Times New Roman Bold"/>
      <w:b/>
      <w:bCs/>
    </w:rPr>
  </w:style>
  <w:style w:type="character" w:customStyle="1" w:styleId="Recdef">
    <w:name w:val="Rec_def"/>
    <w:rsid w:val="00571C55"/>
    <w:rPr>
      <w:b/>
    </w:rPr>
  </w:style>
  <w:style w:type="character" w:customStyle="1" w:styleId="Resdef">
    <w:name w:val="Res_def"/>
    <w:rsid w:val="00571C55"/>
    <w:rPr>
      <w:rFonts w:ascii="Times New Roman" w:hAnsi="Times New Roman"/>
      <w:b/>
    </w:rPr>
  </w:style>
  <w:style w:type="character" w:customStyle="1" w:styleId="Symbol">
    <w:name w:val="Symbol"/>
    <w:rsid w:val="00571C55"/>
    <w:rPr>
      <w:rFonts w:ascii="Symbol" w:hAnsi="Symbol"/>
      <w:i/>
    </w:rPr>
  </w:style>
  <w:style w:type="paragraph" w:customStyle="1" w:styleId="TableNoBR">
    <w:name w:val="Table_No_BR"/>
    <w:basedOn w:val="Normal"/>
    <w:next w:val="TabletitleBR"/>
    <w:rsid w:val="00571C5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 w:cs="Traditional Arabic"/>
      <w:caps/>
      <w:szCs w:val="30"/>
      <w:lang w:val="en-GB"/>
    </w:rPr>
  </w:style>
  <w:style w:type="paragraph" w:customStyle="1" w:styleId="TableNotitle">
    <w:name w:val="Table_No &amp; title"/>
    <w:basedOn w:val="Normal"/>
    <w:next w:val="Normal"/>
    <w:rsid w:val="00571C5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80"/>
      <w:jc w:val="center"/>
      <w:textAlignment w:val="baseline"/>
    </w:pPr>
    <w:rPr>
      <w:rFonts w:ascii="Times New Roman Bold" w:hAnsi="Times New Roman Bold" w:cs="Traditional Arabic"/>
      <w:b/>
      <w:bCs/>
      <w:szCs w:val="30"/>
      <w:lang w:val="en-GB"/>
    </w:rPr>
  </w:style>
  <w:style w:type="paragraph" w:customStyle="1" w:styleId="ResNoBR">
    <w:name w:val="Res_No_BR"/>
    <w:basedOn w:val="RecNoBR"/>
    <w:next w:val="Restitle"/>
    <w:rsid w:val="00571C55"/>
  </w:style>
  <w:style w:type="paragraph" w:customStyle="1" w:styleId="RecNoBR">
    <w:name w:val="Rec_No_BR"/>
    <w:basedOn w:val="Normal"/>
    <w:next w:val="Rectitle"/>
    <w:rsid w:val="00571C5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 w:cs="Traditional Arabic"/>
      <w:caps/>
      <w:sz w:val="28"/>
      <w:szCs w:val="40"/>
      <w:lang w:val="en-GB"/>
    </w:rPr>
  </w:style>
  <w:style w:type="paragraph" w:customStyle="1" w:styleId="RepNoBR">
    <w:name w:val="Rep_No_BR"/>
    <w:basedOn w:val="RecNoBR"/>
    <w:next w:val="Reptitle"/>
    <w:rsid w:val="00571C55"/>
  </w:style>
  <w:style w:type="paragraph" w:customStyle="1" w:styleId="QuestionNoBR">
    <w:name w:val="Question_No_BR"/>
    <w:basedOn w:val="RecNoBR"/>
    <w:next w:val="Questiontitle0"/>
    <w:rsid w:val="00571C55"/>
  </w:style>
  <w:style w:type="paragraph" w:customStyle="1" w:styleId="AnnexNotitle">
    <w:name w:val="Annex_No &amp; title"/>
    <w:basedOn w:val="Normal"/>
    <w:next w:val="Normalaftertitle0"/>
    <w:rsid w:val="00571C5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 w:cs="Traditional Arabic"/>
      <w:sz w:val="28"/>
      <w:szCs w:val="40"/>
      <w:lang w:val="en-GB"/>
    </w:rPr>
  </w:style>
  <w:style w:type="paragraph" w:customStyle="1" w:styleId="AppendixNotitle">
    <w:name w:val="Appendix_No &amp; title"/>
    <w:basedOn w:val="AnnexNotitle"/>
    <w:next w:val="Normalaftertitle0"/>
    <w:rsid w:val="00571C55"/>
  </w:style>
  <w:style w:type="paragraph" w:customStyle="1" w:styleId="Figure">
    <w:name w:val="Figure"/>
    <w:basedOn w:val="Normal"/>
    <w:next w:val="FigureNotitle"/>
    <w:rsid w:val="00571C5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Times New Roman" w:hAnsi="Times New Roman" w:cs="Traditional Arabic"/>
      <w:szCs w:val="30"/>
      <w:lang w:val="en-GB"/>
    </w:rPr>
  </w:style>
  <w:style w:type="paragraph" w:customStyle="1" w:styleId="FigureNotitle">
    <w:name w:val="Figure_No &amp; title"/>
    <w:basedOn w:val="Normal"/>
    <w:next w:val="Normalaftertitle0"/>
    <w:rsid w:val="00571C5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 w:line="180" w:lineRule="auto"/>
      <w:jc w:val="center"/>
      <w:textAlignment w:val="baseline"/>
    </w:pPr>
    <w:rPr>
      <w:rFonts w:ascii="Times New Roman Bold" w:hAnsi="Times New Roman Bold" w:cs="Traditional Arabic"/>
      <w:b/>
      <w:bCs/>
      <w:szCs w:val="30"/>
      <w:lang w:val="en-GB"/>
    </w:rPr>
  </w:style>
  <w:style w:type="paragraph" w:customStyle="1" w:styleId="FigureNoBR">
    <w:name w:val="Figure_No_BR"/>
    <w:basedOn w:val="Normal"/>
    <w:next w:val="FiguretitleBR"/>
    <w:rsid w:val="00571C5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120" w:line="180" w:lineRule="auto"/>
      <w:jc w:val="center"/>
      <w:textAlignment w:val="baseline"/>
    </w:pPr>
    <w:rPr>
      <w:rFonts w:ascii="Times New Roman" w:hAnsi="Times New Roman" w:cs="Traditional Arabic"/>
      <w:caps/>
      <w:szCs w:val="30"/>
      <w:lang w:val="en-GB"/>
    </w:rPr>
  </w:style>
  <w:style w:type="paragraph" w:customStyle="1" w:styleId="FiguretitleBR">
    <w:name w:val="Figure_title_BR"/>
    <w:basedOn w:val="TabletitleBR"/>
    <w:next w:val="Figurewithouttitle"/>
    <w:rsid w:val="00571C55"/>
    <w:pPr>
      <w:keepNext w:val="0"/>
      <w:spacing w:after="480" w:line="180" w:lineRule="auto"/>
    </w:pPr>
    <w:rPr>
      <w:bCs w:val="0"/>
    </w:rPr>
  </w:style>
  <w:style w:type="paragraph" w:customStyle="1" w:styleId="FooterQP">
    <w:name w:val="Footer_QP"/>
    <w:basedOn w:val="Normal"/>
    <w:rsid w:val="00571C5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 w:cs="Traditional Arabic"/>
      <w:b/>
      <w:szCs w:val="30"/>
      <w:lang w:val="en-GB"/>
    </w:rPr>
  </w:style>
  <w:style w:type="paragraph" w:customStyle="1" w:styleId="Formal">
    <w:name w:val="Formal"/>
    <w:basedOn w:val="ASN1"/>
    <w:rsid w:val="00571C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 w:val="0"/>
    </w:rPr>
  </w:style>
  <w:style w:type="numbering" w:customStyle="1" w:styleId="NoList1">
    <w:name w:val="No List1"/>
    <w:next w:val="NoList"/>
    <w:semiHidden/>
    <w:rsid w:val="00571C55"/>
  </w:style>
  <w:style w:type="paragraph" w:customStyle="1" w:styleId="Annexref0">
    <w:name w:val="Annex_ref"/>
    <w:basedOn w:val="Normal"/>
    <w:next w:val="Annextitle"/>
    <w:rsid w:val="00571C5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Appendixref">
    <w:name w:val="Appendix_ref"/>
    <w:basedOn w:val="Annexref0"/>
    <w:next w:val="Annextitle"/>
    <w:rsid w:val="00571C55"/>
  </w:style>
  <w:style w:type="character" w:customStyle="1" w:styleId="Appdef">
    <w:name w:val="App_def"/>
    <w:rsid w:val="00571C55"/>
    <w:rPr>
      <w:rFonts w:ascii="Times New Roman" w:hAnsi="Times New Roman"/>
      <w:b/>
    </w:rPr>
  </w:style>
  <w:style w:type="paragraph" w:customStyle="1" w:styleId="ddate">
    <w:name w:val="ddate"/>
    <w:basedOn w:val="Normal"/>
    <w:rsid w:val="00571C55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bCs/>
      <w:sz w:val="24"/>
      <w:szCs w:val="20"/>
      <w:lang w:val="en-GB"/>
    </w:rPr>
  </w:style>
  <w:style w:type="paragraph" w:customStyle="1" w:styleId="dnum">
    <w:name w:val="dnum"/>
    <w:basedOn w:val="Normal"/>
    <w:rsid w:val="00571C55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b/>
      <w:bCs/>
      <w:sz w:val="24"/>
      <w:szCs w:val="20"/>
      <w:lang w:val="en-GB"/>
    </w:rPr>
  </w:style>
  <w:style w:type="paragraph" w:customStyle="1" w:styleId="dorlang">
    <w:name w:val="dorlang"/>
    <w:basedOn w:val="Normal"/>
    <w:rsid w:val="00571C55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bCs/>
      <w:sz w:val="24"/>
      <w:szCs w:val="20"/>
      <w:lang w:val="en-GB"/>
    </w:rPr>
  </w:style>
  <w:style w:type="character" w:customStyle="1" w:styleId="Appref">
    <w:name w:val="App_ref"/>
    <w:basedOn w:val="DefaultParagraphFont"/>
    <w:rsid w:val="00571C55"/>
  </w:style>
  <w:style w:type="paragraph" w:customStyle="1" w:styleId="headingb0">
    <w:name w:val="heading_b"/>
    <w:basedOn w:val="Heading3"/>
    <w:next w:val="Normal"/>
    <w:rsid w:val="00571C55"/>
    <w:pPr>
      <w:keepLines/>
      <w:tabs>
        <w:tab w:val="left" w:pos="794"/>
        <w:tab w:val="left" w:pos="1191"/>
        <w:tab w:val="left" w:pos="1588"/>
        <w:tab w:val="left" w:pos="1985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kern w:val="0"/>
      <w:sz w:val="24"/>
      <w:szCs w:val="20"/>
      <w:lang w:val="en-GB" w:bidi="ar-SA"/>
    </w:rPr>
  </w:style>
  <w:style w:type="paragraph" w:customStyle="1" w:styleId="WTSA1">
    <w:name w:val="WTSA1"/>
    <w:rsid w:val="00571C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rsid w:val="00571C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571C55"/>
    <w:pPr>
      <w:tabs>
        <w:tab w:val="left" w:pos="794"/>
        <w:tab w:val="left" w:pos="1191"/>
        <w:tab w:val="left" w:pos="1588"/>
        <w:tab w:val="left" w:pos="1985"/>
        <w:tab w:val="left" w:pos="6663"/>
      </w:tabs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TableTitle0">
    <w:name w:val="Table_Title"/>
    <w:basedOn w:val="Table"/>
    <w:next w:val="Normal"/>
    <w:rsid w:val="00571C5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571C55"/>
    <w:pPr>
      <w:keepNext/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listitem">
    <w:name w:val="listitem"/>
    <w:basedOn w:val="Normal"/>
    <w:rsid w:val="00571C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Textoindependiente21">
    <w:name w:val="Texto independiente 21"/>
    <w:basedOn w:val="Normal"/>
    <w:rsid w:val="00571C55"/>
    <w:pPr>
      <w:tabs>
        <w:tab w:val="clear" w:pos="794"/>
        <w:tab w:val="clear" w:pos="1191"/>
        <w:tab w:val="clear" w:pos="1588"/>
        <w:tab w:val="clear" w:pos="1985"/>
      </w:tabs>
      <w:suppressAutoHyphens/>
      <w:bidi w:val="0"/>
      <w:spacing w:before="0" w:line="240" w:lineRule="auto"/>
    </w:pPr>
    <w:rPr>
      <w:rFonts w:ascii="Times New Roman" w:hAnsi="Times New Roman" w:cs="Times New Roman"/>
      <w:szCs w:val="20"/>
      <w:lang w:eastAsia="ar-SA"/>
    </w:rPr>
  </w:style>
  <w:style w:type="character" w:customStyle="1" w:styleId="CaracteresdeNotadeRodap">
    <w:name w:val="Caracteres de Nota de Rodapé"/>
    <w:rsid w:val="00571C55"/>
    <w:rPr>
      <w:vertAlign w:val="superscript"/>
    </w:rPr>
  </w:style>
  <w:style w:type="paragraph" w:customStyle="1" w:styleId="AnnexNoTitle0">
    <w:name w:val="Annex_NoTitle"/>
    <w:basedOn w:val="AnnexNo"/>
    <w:next w:val="Normalaftertitle0"/>
    <w:rsid w:val="00571C55"/>
    <w:pPr>
      <w:keepLines/>
      <w:tabs>
        <w:tab w:val="clear" w:pos="567"/>
        <w:tab w:val="clear" w:pos="1701"/>
        <w:tab w:val="clear" w:pos="2835"/>
        <w:tab w:val="left" w:pos="794"/>
        <w:tab w:val="left" w:pos="1191"/>
        <w:tab w:val="left" w:pos="1588"/>
        <w:tab w:val="left" w:pos="1985"/>
      </w:tabs>
      <w:spacing w:before="480" w:after="80" w:line="240" w:lineRule="auto"/>
    </w:pPr>
    <w:rPr>
      <w:rFonts w:ascii="Times New Roman" w:hAnsi="Times New Roman" w:cs="Traditional Arabic"/>
      <w:caps/>
      <w:szCs w:val="40"/>
      <w:lang w:val="en-US"/>
    </w:rPr>
  </w:style>
  <w:style w:type="paragraph" w:customStyle="1" w:styleId="FigureNoTitle0">
    <w:name w:val="Figure_NoTitle"/>
    <w:basedOn w:val="Normal"/>
    <w:next w:val="Normalaftertitle0"/>
    <w:rsid w:val="00571C5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docdisplay">
    <w:name w:val="doc_display"/>
    <w:basedOn w:val="DefaultParagraphFont"/>
    <w:rsid w:val="00571C55"/>
  </w:style>
  <w:style w:type="character" w:customStyle="1" w:styleId="msoins0">
    <w:name w:val="msoins"/>
    <w:rsid w:val="00571C55"/>
    <w:rPr>
      <w:rFonts w:cs="Times New Roman"/>
    </w:rPr>
  </w:style>
  <w:style w:type="character" w:customStyle="1" w:styleId="Heading3Char">
    <w:name w:val="Heading 3 Char"/>
    <w:link w:val="Heading3"/>
    <w:rsid w:val="00571C55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Heading3Char"/>
    <w:link w:val="Heading4"/>
    <w:rsid w:val="00571C55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Heading4Char"/>
    <w:link w:val="Heading5"/>
    <w:rsid w:val="00571C55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Heading4Char"/>
    <w:link w:val="Heading6"/>
    <w:rsid w:val="00571C55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7Char">
    <w:name w:val="Heading 7 Char"/>
    <w:basedOn w:val="Heading4Char"/>
    <w:link w:val="Heading7"/>
    <w:rsid w:val="00571C55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8Char">
    <w:name w:val="Heading 8 Char"/>
    <w:basedOn w:val="Heading4Char"/>
    <w:link w:val="Heading8"/>
    <w:rsid w:val="00571C55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Object">
    <w:name w:val="Object"/>
    <w:basedOn w:val="Normal"/>
    <w:next w:val="Normal"/>
    <w:semiHidden/>
    <w:rsid w:val="00571C55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 w:val="0"/>
      <w:autoSpaceDE w:val="0"/>
      <w:autoSpaceDN w:val="0"/>
      <w:adjustRightInd w:val="0"/>
      <w:spacing w:before="0"/>
      <w:ind w:left="1134" w:hanging="1134"/>
      <w:textAlignment w:val="baseline"/>
    </w:pPr>
    <w:rPr>
      <w:rFonts w:ascii="Times New Roman" w:hAnsi="Times New Roman" w:cs="Traditional Arabic"/>
      <w:szCs w:val="30"/>
      <w:lang w:val="en-GB"/>
    </w:rPr>
  </w:style>
  <w:style w:type="paragraph" w:customStyle="1" w:styleId="Data">
    <w:name w:val="Data"/>
    <w:basedOn w:val="Normal"/>
    <w:next w:val="Normal"/>
    <w:rsid w:val="00571C55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 w:val="0"/>
      <w:autoSpaceDE w:val="0"/>
      <w:autoSpaceDN w:val="0"/>
      <w:adjustRightInd w:val="0"/>
      <w:spacing w:before="0"/>
      <w:ind w:left="1134" w:hanging="1134"/>
      <w:textAlignment w:val="baseline"/>
    </w:pPr>
    <w:rPr>
      <w:rFonts w:ascii="Times New Roman" w:hAnsi="Times New Roman" w:cs="Traditional Arabic"/>
      <w:szCs w:val="30"/>
      <w:lang w:val="en-GB"/>
    </w:rPr>
  </w:style>
  <w:style w:type="paragraph" w:customStyle="1" w:styleId="Table0">
    <w:name w:val="Table"/>
    <w:basedOn w:val="Normal"/>
    <w:rsid w:val="00571C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20" w:line="300" w:lineRule="exact"/>
      <w:ind w:left="68"/>
      <w:textAlignment w:val="baseline"/>
    </w:pPr>
    <w:rPr>
      <w:rFonts w:ascii="Times New Roman" w:hAnsi="Times New Roman" w:cs="Traditional Arabic"/>
      <w:szCs w:val="28"/>
      <w:lang w:val="fr-FR"/>
    </w:rPr>
  </w:style>
  <w:style w:type="paragraph" w:customStyle="1" w:styleId="heading0">
    <w:name w:val="heading 0"/>
    <w:basedOn w:val="Heading7"/>
    <w:rsid w:val="00571C55"/>
    <w:pPr>
      <w:keepNext w:val="0"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bidi w:val="0"/>
      <w:adjustRightInd w:val="0"/>
      <w:spacing w:before="0" w:line="240" w:lineRule="auto"/>
      <w:ind w:left="720" w:right="1633" w:firstLine="0"/>
      <w:textAlignment w:val="baseline"/>
      <w:outlineLvl w:val="9"/>
    </w:pPr>
    <w:rPr>
      <w:rFonts w:ascii="Times New Roman" w:hAnsi="Times New Roman" w:cs="Times New Roman"/>
      <w:b w:val="0"/>
      <w:bCs w:val="0"/>
      <w:i/>
      <w:kern w:val="0"/>
      <w:sz w:val="20"/>
      <w:szCs w:val="20"/>
      <w:lang w:bidi="ar-SA"/>
    </w:rPr>
  </w:style>
  <w:style w:type="paragraph" w:customStyle="1" w:styleId="heading-ib">
    <w:name w:val="heading-i_b"/>
    <w:basedOn w:val="Normal"/>
    <w:next w:val="Normal"/>
    <w:rsid w:val="00571C5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ascii="Times New Roman Bold" w:eastAsia="Batang" w:hAnsi="Times New Roman Bold" w:cs="Traditional Arabic"/>
      <w:b/>
      <w:bCs/>
      <w:i/>
      <w:iCs/>
      <w:szCs w:val="30"/>
      <w:lang w:val="en-GB"/>
    </w:rPr>
  </w:style>
  <w:style w:type="character" w:customStyle="1" w:styleId="AnnexNoChar">
    <w:name w:val="Annex_No Char"/>
    <w:link w:val="AnnexNo"/>
    <w:rsid w:val="00571C55"/>
    <w:rPr>
      <w:rFonts w:ascii="Dubai" w:hAnsi="Dubai" w:cs="Dubai"/>
      <w:sz w:val="28"/>
      <w:szCs w:val="28"/>
      <w:lang w:val="en-GB" w:eastAsia="en-US" w:bidi="ar-EG"/>
    </w:rPr>
  </w:style>
  <w:style w:type="character" w:customStyle="1" w:styleId="AppendixNoChar">
    <w:name w:val="Appendix_No Char"/>
    <w:basedOn w:val="AnnexNoChar"/>
    <w:link w:val="AppendixNo"/>
    <w:rsid w:val="00571C55"/>
    <w:rPr>
      <w:rFonts w:ascii="Dubai" w:hAnsi="Dubai" w:cs="Dubai"/>
      <w:sz w:val="28"/>
      <w:szCs w:val="28"/>
      <w:lang w:val="en-GB" w:eastAsia="en-US" w:bidi="ar-EG"/>
    </w:rPr>
  </w:style>
  <w:style w:type="character" w:customStyle="1" w:styleId="RectitleChar">
    <w:name w:val="Rec_title Char"/>
    <w:link w:val="Rectitle"/>
    <w:rsid w:val="00571C55"/>
    <w:rPr>
      <w:rFonts w:ascii="Dubai" w:hAnsi="Dubai" w:cs="Dubai"/>
      <w:b/>
      <w:bCs/>
      <w:sz w:val="28"/>
      <w:szCs w:val="28"/>
      <w:lang w:eastAsia="en-US"/>
    </w:rPr>
  </w:style>
  <w:style w:type="character" w:customStyle="1" w:styleId="ArtNoChar">
    <w:name w:val="Art_No Char"/>
    <w:link w:val="ArtNo"/>
    <w:rsid w:val="00571C55"/>
    <w:rPr>
      <w:rFonts w:ascii="Dubai" w:hAnsi="Dubai" w:cs="Dubai"/>
      <w:sz w:val="28"/>
      <w:szCs w:val="28"/>
      <w:lang w:eastAsia="en-US" w:bidi="ar-EG"/>
    </w:rPr>
  </w:style>
  <w:style w:type="character" w:customStyle="1" w:styleId="ArttitleChar">
    <w:name w:val="Art_title Char"/>
    <w:link w:val="Arttitle"/>
    <w:rsid w:val="00571C55"/>
    <w:rPr>
      <w:rFonts w:ascii="Dubai" w:hAnsi="Dubai" w:cs="Dubai"/>
      <w:b/>
      <w:bCs/>
      <w:sz w:val="28"/>
      <w:szCs w:val="28"/>
      <w:lang w:eastAsia="en-US" w:bidi="ar-EG"/>
    </w:rPr>
  </w:style>
  <w:style w:type="character" w:customStyle="1" w:styleId="ChapNoChar">
    <w:name w:val="Chap_No Char"/>
    <w:link w:val="ChapNo0"/>
    <w:rsid w:val="00571C55"/>
    <w:rPr>
      <w:rFonts w:ascii="Times New Roman Bold" w:hAnsi="Times New Roman Bold" w:cs="Traditional Arabic"/>
      <w:b/>
      <w:bCs/>
      <w:caps/>
      <w:sz w:val="28"/>
      <w:szCs w:val="40"/>
      <w:lang w:val="en-GB" w:eastAsia="en-US"/>
    </w:rPr>
  </w:style>
  <w:style w:type="paragraph" w:customStyle="1" w:styleId="AnnexNoS2">
    <w:name w:val="Annex_No_S2"/>
    <w:basedOn w:val="AnnexNo"/>
    <w:next w:val="Normal"/>
    <w:rsid w:val="00571C55"/>
    <w:pPr>
      <w:keepNext w:val="0"/>
      <w:tabs>
        <w:tab w:val="clear" w:pos="567"/>
        <w:tab w:val="clear" w:pos="794"/>
        <w:tab w:val="clear" w:pos="1191"/>
        <w:tab w:val="clear" w:pos="1588"/>
        <w:tab w:val="clear" w:pos="1701"/>
        <w:tab w:val="clear" w:pos="1985"/>
        <w:tab w:val="clear" w:pos="2835"/>
        <w:tab w:val="left" w:pos="851"/>
      </w:tabs>
      <w:spacing w:before="720" w:after="60" w:line="320" w:lineRule="exact"/>
      <w:jc w:val="left"/>
    </w:pPr>
    <w:rPr>
      <w:rFonts w:ascii="Times New Roman Bold" w:hAnsi="Times New Roman Bold" w:cs="Traditional Arabic"/>
      <w:b/>
      <w:bCs/>
      <w:caps/>
      <w:position w:val="2"/>
      <w:sz w:val="24"/>
      <w:szCs w:val="32"/>
      <w:lang w:bidi="ar-SA"/>
    </w:rPr>
  </w:style>
  <w:style w:type="paragraph" w:customStyle="1" w:styleId="Section10">
    <w:name w:val="Section 1"/>
    <w:basedOn w:val="ChapNo0"/>
    <w:next w:val="Normal"/>
    <w:link w:val="Section1Char0"/>
    <w:rsid w:val="00571C55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600" w:after="60" w:line="320" w:lineRule="exact"/>
    </w:pPr>
    <w:rPr>
      <w:rFonts w:ascii="Times New Roman" w:hAnsi="Times New Roman"/>
      <w:b w:val="0"/>
      <w:bCs w:val="0"/>
      <w:caps w:val="0"/>
      <w:sz w:val="26"/>
      <w:szCs w:val="36"/>
    </w:rPr>
  </w:style>
  <w:style w:type="character" w:customStyle="1" w:styleId="Section1Char0">
    <w:name w:val="Section 1 Char"/>
    <w:link w:val="Section10"/>
    <w:rsid w:val="00571C55"/>
    <w:rPr>
      <w:rFonts w:ascii="Times New Roman" w:hAnsi="Times New Roman" w:cs="Traditional Arabic"/>
      <w:sz w:val="26"/>
      <w:szCs w:val="36"/>
      <w:lang w:val="en-GB" w:eastAsia="en-US"/>
    </w:rPr>
  </w:style>
  <w:style w:type="paragraph" w:customStyle="1" w:styleId="Section20">
    <w:name w:val="Section 2"/>
    <w:basedOn w:val="Section10"/>
    <w:next w:val="Normal"/>
    <w:rsid w:val="00571C55"/>
    <w:pPr>
      <w:spacing w:before="240"/>
    </w:pPr>
    <w:rPr>
      <w:rFonts w:ascii="Times New Roman Bold" w:hAnsi="Times New Roman Bold"/>
      <w:b/>
      <w:bCs/>
      <w:i/>
      <w:iCs/>
      <w:caps/>
      <w:position w:val="2"/>
    </w:rPr>
  </w:style>
  <w:style w:type="paragraph" w:customStyle="1" w:styleId="AppendixNoS2">
    <w:name w:val="Appendix_No_S2"/>
    <w:basedOn w:val="AppendixNo"/>
    <w:next w:val="Normal"/>
    <w:rsid w:val="00571C55"/>
    <w:pPr>
      <w:keepNext w:val="0"/>
      <w:tabs>
        <w:tab w:val="clear" w:pos="567"/>
        <w:tab w:val="clear" w:pos="794"/>
        <w:tab w:val="clear" w:pos="1191"/>
        <w:tab w:val="clear" w:pos="1588"/>
        <w:tab w:val="clear" w:pos="1701"/>
        <w:tab w:val="clear" w:pos="1985"/>
        <w:tab w:val="clear" w:pos="2835"/>
        <w:tab w:val="left" w:pos="851"/>
      </w:tabs>
      <w:spacing w:before="720" w:after="60" w:line="320" w:lineRule="exact"/>
      <w:jc w:val="left"/>
    </w:pPr>
    <w:rPr>
      <w:rFonts w:ascii="Times New Roman Bold" w:hAnsi="Times New Roman Bold" w:cs="Traditional Arabic"/>
      <w:b/>
      <w:bCs/>
      <w:caps/>
      <w:position w:val="2"/>
      <w:sz w:val="24"/>
      <w:szCs w:val="32"/>
      <w:lang w:bidi="ar-SA"/>
    </w:rPr>
  </w:style>
  <w:style w:type="paragraph" w:customStyle="1" w:styleId="ArtNoS2">
    <w:name w:val="Art_No_S2"/>
    <w:basedOn w:val="ArtNo"/>
    <w:next w:val="Normal"/>
    <w:rsid w:val="00571C55"/>
    <w:pPr>
      <w:tabs>
        <w:tab w:val="left" w:pos="851"/>
      </w:tabs>
      <w:overflowPunct w:val="0"/>
      <w:autoSpaceDE w:val="0"/>
      <w:autoSpaceDN w:val="0"/>
      <w:adjustRightInd w:val="0"/>
      <w:spacing w:before="600" w:after="60" w:line="320" w:lineRule="exact"/>
      <w:jc w:val="left"/>
      <w:textAlignment w:val="baseline"/>
    </w:pPr>
    <w:rPr>
      <w:rFonts w:ascii="Times New Roman Bold" w:hAnsi="Times New Roman Bold" w:cs="Traditional Arabic"/>
      <w:b/>
      <w:bCs/>
      <w:position w:val="2"/>
      <w:sz w:val="24"/>
      <w:szCs w:val="32"/>
      <w:lang w:val="en-GB" w:bidi="ar-SA"/>
    </w:rPr>
  </w:style>
  <w:style w:type="paragraph" w:customStyle="1" w:styleId="ArttitleS2">
    <w:name w:val="Art_title_S2"/>
    <w:basedOn w:val="Arttitle"/>
    <w:next w:val="Normal"/>
    <w:rsid w:val="00571C55"/>
    <w:pPr>
      <w:tabs>
        <w:tab w:val="left" w:pos="851"/>
      </w:tabs>
      <w:overflowPunct w:val="0"/>
      <w:autoSpaceDE w:val="0"/>
      <w:autoSpaceDN w:val="0"/>
      <w:adjustRightInd w:val="0"/>
      <w:spacing w:before="240" w:after="240" w:line="320" w:lineRule="exact"/>
      <w:jc w:val="left"/>
      <w:textAlignment w:val="baseline"/>
    </w:pPr>
    <w:rPr>
      <w:rFonts w:ascii="Times New Roman Bold" w:hAnsi="Times New Roman Bold" w:cs="Traditional Arabic"/>
      <w:position w:val="2"/>
      <w:sz w:val="24"/>
      <w:szCs w:val="40"/>
      <w:lang w:val="en-GB" w:bidi="ar-SA"/>
    </w:rPr>
  </w:style>
  <w:style w:type="paragraph" w:customStyle="1" w:styleId="ChapNoS2">
    <w:name w:val="Chap_No_S2"/>
    <w:basedOn w:val="ChapNo0"/>
    <w:next w:val="Normal"/>
    <w:rsid w:val="00571C55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600" w:after="60" w:line="320" w:lineRule="exact"/>
      <w:jc w:val="left"/>
    </w:pPr>
    <w:rPr>
      <w:caps w:val="0"/>
      <w:position w:val="2"/>
      <w:sz w:val="24"/>
      <w:szCs w:val="36"/>
    </w:rPr>
  </w:style>
  <w:style w:type="paragraph" w:customStyle="1" w:styleId="ChaptitleS2">
    <w:name w:val="Chap_title_S2"/>
    <w:basedOn w:val="Chaptitle"/>
    <w:next w:val="Normal"/>
    <w:rsid w:val="00571C55"/>
    <w:pPr>
      <w:tabs>
        <w:tab w:val="left" w:pos="851"/>
      </w:tabs>
      <w:overflowPunct w:val="0"/>
      <w:autoSpaceDE w:val="0"/>
      <w:autoSpaceDN w:val="0"/>
      <w:adjustRightInd w:val="0"/>
      <w:spacing w:before="240" w:after="240" w:line="320" w:lineRule="exact"/>
      <w:jc w:val="left"/>
      <w:textAlignment w:val="baseline"/>
    </w:pPr>
    <w:rPr>
      <w:rFonts w:ascii="Times New Roman Bold" w:hAnsi="Times New Roman Bold" w:cs="Traditional Arabic"/>
      <w:position w:val="2"/>
      <w:sz w:val="24"/>
      <w:szCs w:val="32"/>
      <w:lang w:bidi="ar-SA"/>
    </w:rPr>
  </w:style>
  <w:style w:type="paragraph" w:customStyle="1" w:styleId="enumlev1S2">
    <w:name w:val="enumlev1_S2"/>
    <w:basedOn w:val="enumlev1"/>
    <w:link w:val="enumlev1S2Char"/>
    <w:rsid w:val="00571C55"/>
    <w:pPr>
      <w:tabs>
        <w:tab w:val="clear" w:pos="794"/>
        <w:tab w:val="clear" w:pos="1191"/>
        <w:tab w:val="clear" w:pos="1588"/>
        <w:tab w:val="clear" w:pos="1985"/>
        <w:tab w:val="clear" w:pos="2608"/>
        <w:tab w:val="clear" w:pos="3345"/>
        <w:tab w:val="left" w:pos="851"/>
      </w:tabs>
      <w:overflowPunct w:val="0"/>
      <w:autoSpaceDE w:val="0"/>
      <w:autoSpaceDN w:val="0"/>
      <w:adjustRightInd w:val="0"/>
      <w:spacing w:before="60" w:after="60" w:line="320" w:lineRule="exact"/>
      <w:ind w:left="0" w:firstLine="0"/>
      <w:textAlignment w:val="baseline"/>
    </w:pPr>
    <w:rPr>
      <w:rFonts w:ascii="Times New Roman Bold" w:hAnsi="Times New Roman Bold" w:cs="Traditional Arabic"/>
      <w:b/>
      <w:bCs/>
      <w:position w:val="2"/>
      <w:szCs w:val="30"/>
    </w:rPr>
  </w:style>
  <w:style w:type="character" w:customStyle="1" w:styleId="enumlev1S2Char">
    <w:name w:val="enumlev1_S2 Char"/>
    <w:link w:val="enumlev1S2"/>
    <w:rsid w:val="00571C55"/>
    <w:rPr>
      <w:rFonts w:ascii="Times New Roman Bold" w:hAnsi="Times New Roman Bold" w:cs="Traditional Arabic"/>
      <w:b/>
      <w:bCs/>
      <w:position w:val="2"/>
      <w:sz w:val="22"/>
      <w:szCs w:val="30"/>
      <w:lang w:eastAsia="en-US"/>
    </w:rPr>
  </w:style>
  <w:style w:type="paragraph" w:customStyle="1" w:styleId="enumlev2S2">
    <w:name w:val="enumlev2_S2"/>
    <w:basedOn w:val="enumlev2"/>
    <w:link w:val="enumlev2S2Char"/>
    <w:rsid w:val="00571C55"/>
    <w:pPr>
      <w:tabs>
        <w:tab w:val="clear" w:pos="794"/>
        <w:tab w:val="clear" w:pos="1191"/>
        <w:tab w:val="clear" w:pos="1588"/>
        <w:tab w:val="clear" w:pos="1985"/>
        <w:tab w:val="clear" w:pos="2608"/>
        <w:tab w:val="clear" w:pos="3345"/>
        <w:tab w:val="left" w:pos="851"/>
      </w:tabs>
      <w:overflowPunct w:val="0"/>
      <w:autoSpaceDE w:val="0"/>
      <w:autoSpaceDN w:val="0"/>
      <w:adjustRightInd w:val="0"/>
      <w:spacing w:before="60" w:after="60" w:line="320" w:lineRule="exact"/>
      <w:ind w:left="0" w:firstLine="0"/>
      <w:textAlignment w:val="baseline"/>
    </w:pPr>
    <w:rPr>
      <w:rFonts w:ascii="Times New Roman Bold" w:hAnsi="Times New Roman Bold" w:cs="Traditional Arabic"/>
      <w:b/>
      <w:bCs/>
      <w:position w:val="2"/>
      <w:szCs w:val="30"/>
      <w:lang w:val="en-GB"/>
    </w:rPr>
  </w:style>
  <w:style w:type="character" w:customStyle="1" w:styleId="enumlev2S2Char">
    <w:name w:val="enumlev2_S2 Char"/>
    <w:link w:val="enumlev2S2"/>
    <w:rsid w:val="00571C55"/>
    <w:rPr>
      <w:rFonts w:ascii="Times New Roman Bold" w:hAnsi="Times New Roman Bold" w:cs="Traditional Arabic"/>
      <w:b/>
      <w:bCs/>
      <w:position w:val="2"/>
      <w:sz w:val="22"/>
      <w:szCs w:val="30"/>
      <w:lang w:val="en-GB" w:eastAsia="en-US"/>
    </w:rPr>
  </w:style>
  <w:style w:type="paragraph" w:customStyle="1" w:styleId="enumlev3S2">
    <w:name w:val="enumlev3_S2"/>
    <w:basedOn w:val="enumlev3"/>
    <w:rsid w:val="00571C55"/>
    <w:pPr>
      <w:tabs>
        <w:tab w:val="clear" w:pos="794"/>
        <w:tab w:val="clear" w:pos="1191"/>
        <w:tab w:val="clear" w:pos="1588"/>
        <w:tab w:val="clear" w:pos="1985"/>
        <w:tab w:val="clear" w:pos="2608"/>
        <w:tab w:val="clear" w:pos="3345"/>
        <w:tab w:val="left" w:pos="851"/>
      </w:tabs>
      <w:overflowPunct w:val="0"/>
      <w:autoSpaceDE w:val="0"/>
      <w:autoSpaceDN w:val="0"/>
      <w:adjustRightInd w:val="0"/>
      <w:spacing w:before="60" w:after="60" w:line="320" w:lineRule="exact"/>
      <w:ind w:left="0" w:firstLine="0"/>
      <w:textAlignment w:val="baseline"/>
    </w:pPr>
    <w:rPr>
      <w:rFonts w:ascii="Times New Roman Bold" w:hAnsi="Times New Roman Bold" w:cs="Traditional Arabic"/>
      <w:b/>
      <w:bCs/>
      <w:position w:val="2"/>
      <w:szCs w:val="30"/>
      <w:lang w:val="en-GB"/>
    </w:rPr>
  </w:style>
  <w:style w:type="paragraph" w:customStyle="1" w:styleId="Heading3S2">
    <w:name w:val="Heading 3_S2"/>
    <w:basedOn w:val="Heading3"/>
    <w:next w:val="Normal"/>
    <w:link w:val="Heading3S2Char"/>
    <w:rsid w:val="00571C55"/>
    <w:pPr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overflowPunct w:val="0"/>
      <w:autoSpaceDE w:val="0"/>
      <w:autoSpaceDN w:val="0"/>
      <w:adjustRightInd w:val="0"/>
      <w:spacing w:before="200" w:after="60" w:line="320" w:lineRule="exact"/>
      <w:ind w:left="567" w:hanging="567"/>
      <w:textAlignment w:val="baseline"/>
    </w:pPr>
    <w:rPr>
      <w:rFonts w:ascii="Times New Roman Bold" w:hAnsi="Times New Roman Bold" w:cs="Traditional Arabic"/>
      <w:szCs w:val="30"/>
      <w:lang w:val="en-GB"/>
    </w:rPr>
  </w:style>
  <w:style w:type="character" w:customStyle="1" w:styleId="Heading3S2Char">
    <w:name w:val="Heading 3_S2 Char"/>
    <w:basedOn w:val="Heading3Char"/>
    <w:link w:val="Heading3S2"/>
    <w:rsid w:val="00571C55"/>
    <w:rPr>
      <w:rFonts w:ascii="Times New Roman Bold" w:hAnsi="Times New Roman Bold" w:cs="Traditional Arabic"/>
      <w:b/>
      <w:bCs/>
      <w:kern w:val="14"/>
      <w:sz w:val="22"/>
      <w:szCs w:val="30"/>
      <w:lang w:val="en-GB" w:eastAsia="en-US" w:bidi="ar-EG"/>
    </w:rPr>
  </w:style>
  <w:style w:type="paragraph" w:customStyle="1" w:styleId="Heading4S2">
    <w:name w:val="Heading 4_S2"/>
    <w:basedOn w:val="Heading4"/>
    <w:next w:val="Normal"/>
    <w:link w:val="Heading4S2Char"/>
    <w:rsid w:val="00571C55"/>
    <w:pPr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overflowPunct w:val="0"/>
      <w:autoSpaceDE w:val="0"/>
      <w:autoSpaceDN w:val="0"/>
      <w:adjustRightInd w:val="0"/>
      <w:spacing w:before="200" w:after="60" w:line="320" w:lineRule="exact"/>
      <w:textAlignment w:val="baseline"/>
    </w:pPr>
    <w:rPr>
      <w:rFonts w:ascii="Times New Roman Bold" w:hAnsi="Times New Roman Bold" w:cs="Traditional Arabic"/>
      <w:szCs w:val="30"/>
      <w:lang w:val="en-GB"/>
    </w:rPr>
  </w:style>
  <w:style w:type="character" w:customStyle="1" w:styleId="Heading4S2Char">
    <w:name w:val="Heading 4_S2 Char"/>
    <w:basedOn w:val="Heading4Char"/>
    <w:link w:val="Heading4S2"/>
    <w:rsid w:val="00571C55"/>
    <w:rPr>
      <w:rFonts w:ascii="Times New Roman Bold" w:hAnsi="Times New Roman Bold" w:cs="Traditional Arabic"/>
      <w:b/>
      <w:bCs/>
      <w:kern w:val="14"/>
      <w:sz w:val="22"/>
      <w:szCs w:val="30"/>
      <w:lang w:val="en-GB" w:eastAsia="en-US" w:bidi="ar-EG"/>
    </w:rPr>
  </w:style>
  <w:style w:type="paragraph" w:customStyle="1" w:styleId="ReasonsS2">
    <w:name w:val="Reasons_S2"/>
    <w:basedOn w:val="Reasons"/>
    <w:rsid w:val="00571C55"/>
    <w:pPr>
      <w:tabs>
        <w:tab w:val="clear" w:pos="794"/>
        <w:tab w:val="clear" w:pos="1191"/>
        <w:tab w:val="clear" w:pos="1588"/>
        <w:tab w:val="clear" w:pos="1985"/>
        <w:tab w:val="left" w:pos="851"/>
      </w:tabs>
      <w:overflowPunct w:val="0"/>
      <w:autoSpaceDE w:val="0"/>
      <w:autoSpaceDN w:val="0"/>
      <w:adjustRightInd w:val="0"/>
      <w:spacing w:after="60" w:line="320" w:lineRule="exact"/>
      <w:textAlignment w:val="baseline"/>
    </w:pPr>
    <w:rPr>
      <w:rFonts w:ascii="Times New Roman Bold" w:hAnsi="Times New Roman Bold" w:cs="Traditional Arabic"/>
      <w:position w:val="2"/>
      <w:szCs w:val="30"/>
      <w:lang w:val="en-GB"/>
    </w:rPr>
  </w:style>
  <w:style w:type="paragraph" w:customStyle="1" w:styleId="RectitleS2">
    <w:name w:val="Rec_title_S2"/>
    <w:basedOn w:val="Rectitle"/>
    <w:next w:val="Heading1S2"/>
    <w:link w:val="RectitleS2Char"/>
    <w:rsid w:val="00571C55"/>
    <w:pPr>
      <w:keepNext w:val="0"/>
      <w:tabs>
        <w:tab w:val="clear" w:pos="567"/>
        <w:tab w:val="clear" w:pos="794"/>
        <w:tab w:val="clear" w:pos="1191"/>
        <w:tab w:val="clear" w:pos="1588"/>
        <w:tab w:val="clear" w:pos="1701"/>
        <w:tab w:val="clear" w:pos="1985"/>
        <w:tab w:val="clear" w:pos="2835"/>
        <w:tab w:val="left" w:pos="851"/>
      </w:tabs>
      <w:spacing w:before="240" w:after="240" w:line="400" w:lineRule="exact"/>
      <w:jc w:val="left"/>
    </w:pPr>
    <w:rPr>
      <w:rFonts w:ascii="Times New Roman Bold" w:hAnsi="Times New Roman Bold" w:cs="Traditional Arabic"/>
      <w:b w:val="0"/>
      <w:caps/>
      <w:position w:val="2"/>
      <w:sz w:val="26"/>
      <w:szCs w:val="36"/>
      <w:lang w:val="en-GB"/>
    </w:rPr>
  </w:style>
  <w:style w:type="paragraph" w:customStyle="1" w:styleId="Heading1S2">
    <w:name w:val="Heading 1_S2"/>
    <w:basedOn w:val="Heading1"/>
    <w:next w:val="Normal"/>
    <w:rsid w:val="00571C55"/>
    <w:pPr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overflowPunct w:val="0"/>
      <w:autoSpaceDE w:val="0"/>
      <w:autoSpaceDN w:val="0"/>
      <w:adjustRightInd w:val="0"/>
      <w:spacing w:before="480" w:after="60" w:line="320" w:lineRule="exact"/>
      <w:ind w:left="0" w:firstLine="0"/>
      <w:textAlignment w:val="baseline"/>
      <w:outlineLvl w:val="9"/>
    </w:pPr>
    <w:rPr>
      <w:rFonts w:ascii="Times New Roman Bold" w:hAnsi="Times New Roman Bold" w:cs="Traditional Arabic"/>
      <w:kern w:val="0"/>
      <w:position w:val="2"/>
      <w:sz w:val="24"/>
      <w:szCs w:val="36"/>
      <w:lang w:val="en-GB" w:bidi="ar-SA"/>
    </w:rPr>
  </w:style>
  <w:style w:type="character" w:customStyle="1" w:styleId="RectitleS2Char">
    <w:name w:val="Rec_title_S2 Char"/>
    <w:link w:val="RectitleS2"/>
    <w:rsid w:val="00571C55"/>
    <w:rPr>
      <w:rFonts w:ascii="Times New Roman Bold" w:hAnsi="Times New Roman Bold" w:cs="Traditional Arabic"/>
      <w:bCs/>
      <w:caps/>
      <w:position w:val="2"/>
      <w:sz w:val="26"/>
      <w:szCs w:val="36"/>
      <w:lang w:val="en-GB" w:eastAsia="en-US"/>
    </w:rPr>
  </w:style>
  <w:style w:type="paragraph" w:customStyle="1" w:styleId="ResNoS2">
    <w:name w:val="Res_No_S2"/>
    <w:basedOn w:val="ResNo"/>
    <w:next w:val="Normal"/>
    <w:rsid w:val="00571C55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overflowPunct w:val="0"/>
      <w:autoSpaceDE w:val="0"/>
      <w:autoSpaceDN w:val="0"/>
      <w:adjustRightInd w:val="0"/>
      <w:spacing w:before="720" w:after="60" w:line="320" w:lineRule="exact"/>
      <w:jc w:val="left"/>
      <w:textAlignment w:val="baseline"/>
    </w:pPr>
    <w:rPr>
      <w:rFonts w:ascii="Times New Roman" w:hAnsi="Times New Roman" w:cs="Traditional Arabic"/>
      <w:b/>
      <w:caps/>
      <w:position w:val="2"/>
      <w:sz w:val="24"/>
      <w:szCs w:val="36"/>
      <w:lang w:val="en-GB" w:bidi="ar-SA"/>
    </w:rPr>
  </w:style>
  <w:style w:type="paragraph" w:customStyle="1" w:styleId="RestitleS2">
    <w:name w:val="Res_title_S2"/>
    <w:basedOn w:val="Restitle"/>
    <w:next w:val="NormalS2"/>
    <w:rsid w:val="00571C55"/>
    <w:pPr>
      <w:keepNext w:val="0"/>
      <w:tabs>
        <w:tab w:val="clear" w:pos="567"/>
        <w:tab w:val="clear" w:pos="794"/>
        <w:tab w:val="clear" w:pos="1191"/>
        <w:tab w:val="clear" w:pos="1588"/>
        <w:tab w:val="clear" w:pos="1701"/>
        <w:tab w:val="clear" w:pos="1985"/>
        <w:tab w:val="clear" w:pos="2835"/>
        <w:tab w:val="left" w:pos="851"/>
      </w:tabs>
      <w:spacing w:before="240" w:after="240" w:line="400" w:lineRule="exact"/>
      <w:jc w:val="left"/>
    </w:pPr>
    <w:rPr>
      <w:rFonts w:ascii="Times New Roman Bold" w:hAnsi="Times New Roman Bold" w:cs="Traditional Arabic"/>
      <w:bCs w:val="0"/>
      <w:position w:val="2"/>
      <w:sz w:val="24"/>
      <w:szCs w:val="36"/>
      <w:lang w:val="en-GB"/>
    </w:rPr>
  </w:style>
  <w:style w:type="paragraph" w:customStyle="1" w:styleId="NormalS2">
    <w:name w:val="Normal_S2"/>
    <w:basedOn w:val="Normal"/>
    <w:next w:val="Normal"/>
    <w:rsid w:val="00571C55"/>
    <w:pPr>
      <w:tabs>
        <w:tab w:val="clear" w:pos="794"/>
        <w:tab w:val="clear" w:pos="1191"/>
        <w:tab w:val="clear" w:pos="1588"/>
        <w:tab w:val="clear" w:pos="1985"/>
        <w:tab w:val="left" w:pos="851"/>
      </w:tabs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Times New Roman Bold" w:hAnsi="Times New Roman Bold" w:cs="Traditional Arabic"/>
      <w:b/>
      <w:bCs/>
      <w:position w:val="2"/>
      <w:szCs w:val="30"/>
      <w:lang w:bidi="ar-EG"/>
    </w:rPr>
  </w:style>
  <w:style w:type="paragraph" w:customStyle="1" w:styleId="Section1S2">
    <w:name w:val="Section 1_S2"/>
    <w:basedOn w:val="Section10"/>
    <w:next w:val="NormalS2"/>
    <w:rsid w:val="00571C55"/>
    <w:pPr>
      <w:tabs>
        <w:tab w:val="left" w:pos="851"/>
      </w:tabs>
      <w:jc w:val="left"/>
    </w:pPr>
    <w:rPr>
      <w:position w:val="2"/>
      <w:sz w:val="24"/>
    </w:rPr>
  </w:style>
  <w:style w:type="paragraph" w:customStyle="1" w:styleId="Section2S2">
    <w:name w:val="Section 2_S2"/>
    <w:basedOn w:val="Section20"/>
    <w:next w:val="NormalS2"/>
    <w:rsid w:val="00571C55"/>
    <w:pPr>
      <w:tabs>
        <w:tab w:val="left" w:pos="851"/>
      </w:tabs>
      <w:jc w:val="left"/>
    </w:pPr>
    <w:rPr>
      <w:sz w:val="24"/>
    </w:rPr>
  </w:style>
  <w:style w:type="character" w:customStyle="1" w:styleId="ArtheadingChar">
    <w:name w:val="Art_heading Char"/>
    <w:link w:val="Artheading"/>
    <w:rsid w:val="00571C55"/>
    <w:rPr>
      <w:rFonts w:ascii="Times New Roman Bold" w:hAnsi="Times New Roman Bold" w:cs="Traditional Arabic"/>
      <w:b/>
      <w:bCs/>
      <w:sz w:val="26"/>
      <w:szCs w:val="36"/>
      <w:lang w:val="en-GB" w:eastAsia="en-US"/>
    </w:rPr>
  </w:style>
  <w:style w:type="paragraph" w:customStyle="1" w:styleId="ArtheadingS2">
    <w:name w:val="Art_heading_S2"/>
    <w:basedOn w:val="Artheading"/>
    <w:next w:val="Normal"/>
    <w:rsid w:val="00571C55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after="60" w:line="320" w:lineRule="exact"/>
      <w:jc w:val="left"/>
    </w:pPr>
    <w:rPr>
      <w:position w:val="2"/>
      <w:sz w:val="24"/>
      <w:szCs w:val="32"/>
    </w:rPr>
  </w:style>
  <w:style w:type="character" w:customStyle="1" w:styleId="FirstFooterChar">
    <w:name w:val="FirstFooter Char"/>
    <w:link w:val="FirstFooter"/>
    <w:rsid w:val="00571C55"/>
    <w:rPr>
      <w:rFonts w:ascii="Times New Roman" w:hAnsi="Times New Roman"/>
      <w:caps/>
      <w:sz w:val="16"/>
      <w:szCs w:val="16"/>
      <w:lang w:val="en-GB" w:eastAsia="en-US"/>
    </w:rPr>
  </w:style>
  <w:style w:type="paragraph" w:customStyle="1" w:styleId="Heading1pv">
    <w:name w:val="Heading 1pv"/>
    <w:basedOn w:val="Heading1"/>
    <w:next w:val="Normal"/>
    <w:link w:val="Heading1pvChar"/>
    <w:rsid w:val="00571C5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60" w:line="320" w:lineRule="exact"/>
      <w:ind w:left="794" w:hanging="794"/>
      <w:textAlignment w:val="baseline"/>
    </w:pPr>
    <w:rPr>
      <w:rFonts w:ascii="Times New Roman Bold" w:hAnsi="Times New Roman Bold" w:cs="Traditional Arabic"/>
      <w:szCs w:val="36"/>
      <w:lang w:val="en-GB"/>
    </w:rPr>
  </w:style>
  <w:style w:type="character" w:customStyle="1" w:styleId="Heading1pvChar">
    <w:name w:val="Heading 1pv Char"/>
    <w:basedOn w:val="Heading1Char"/>
    <w:link w:val="Heading1pv"/>
    <w:rsid w:val="00571C55"/>
    <w:rPr>
      <w:rFonts w:ascii="Times New Roman Bold" w:hAnsi="Times New Roman Bold" w:cs="Traditional Arabic"/>
      <w:b/>
      <w:bCs/>
      <w:kern w:val="32"/>
      <w:sz w:val="26"/>
      <w:szCs w:val="36"/>
      <w:lang w:val="en-GB" w:eastAsia="en-US" w:bidi="ar-EG"/>
    </w:rPr>
  </w:style>
  <w:style w:type="paragraph" w:customStyle="1" w:styleId="Heading2pv">
    <w:name w:val="Heading 2pv"/>
    <w:basedOn w:val="Heading1pv"/>
    <w:next w:val="Normal"/>
    <w:rsid w:val="00571C55"/>
    <w:pPr>
      <w:spacing w:before="320"/>
      <w:outlineLvl w:val="1"/>
    </w:pPr>
    <w:rPr>
      <w:position w:val="2"/>
      <w:sz w:val="24"/>
    </w:rPr>
  </w:style>
  <w:style w:type="paragraph" w:customStyle="1" w:styleId="Heading3pv">
    <w:name w:val="Heading 3pv"/>
    <w:basedOn w:val="Heading1pv"/>
    <w:next w:val="Normal"/>
    <w:link w:val="Heading3pvChar"/>
    <w:rsid w:val="00571C55"/>
    <w:pPr>
      <w:spacing w:before="200"/>
      <w:outlineLvl w:val="2"/>
    </w:pPr>
    <w:rPr>
      <w:sz w:val="22"/>
      <w:szCs w:val="30"/>
    </w:rPr>
  </w:style>
  <w:style w:type="character" w:customStyle="1" w:styleId="Heading3pvChar">
    <w:name w:val="Heading 3pv Char"/>
    <w:link w:val="Heading3pv"/>
    <w:rsid w:val="00571C55"/>
    <w:rPr>
      <w:rFonts w:ascii="Times New Roman Bold" w:hAnsi="Times New Roman Bold" w:cs="Traditional Arabic"/>
      <w:b/>
      <w:bCs/>
      <w:kern w:val="32"/>
      <w:sz w:val="22"/>
      <w:szCs w:val="30"/>
      <w:lang w:val="en-GB" w:eastAsia="en-US" w:bidi="ar-EG"/>
    </w:rPr>
  </w:style>
  <w:style w:type="paragraph" w:customStyle="1" w:styleId="AppendixNoTitle0">
    <w:name w:val="Appendix_NoTitle"/>
    <w:basedOn w:val="Normal"/>
    <w:next w:val="Normal"/>
    <w:link w:val="AppendixNoTitleChar"/>
    <w:rsid w:val="00571C55"/>
    <w:pPr>
      <w:keepNext/>
      <w:keepLines/>
      <w:overflowPunct w:val="0"/>
      <w:autoSpaceDE w:val="0"/>
      <w:autoSpaceDN w:val="0"/>
      <w:adjustRightInd w:val="0"/>
      <w:spacing w:before="720" w:after="60" w:line="320" w:lineRule="exact"/>
      <w:jc w:val="center"/>
      <w:textAlignment w:val="baseline"/>
    </w:pPr>
    <w:rPr>
      <w:rFonts w:ascii="Times New Roman Bold" w:eastAsia="Batang" w:hAnsi="Times New Roman Bold" w:cs="Traditional Arabic"/>
      <w:b/>
      <w:bCs/>
      <w:position w:val="2"/>
      <w:sz w:val="28"/>
      <w:szCs w:val="40"/>
      <w:lang w:val="en-GB" w:bidi="ar-EG"/>
    </w:rPr>
  </w:style>
  <w:style w:type="character" w:customStyle="1" w:styleId="AppendixNoTitleChar">
    <w:name w:val="Appendix_NoTitle Char"/>
    <w:link w:val="AppendixNoTitle0"/>
    <w:rsid w:val="00571C55"/>
    <w:rPr>
      <w:rFonts w:ascii="Times New Roman Bold" w:eastAsia="Batang" w:hAnsi="Times New Roman Bold" w:cs="Traditional Arabic"/>
      <w:b/>
      <w:bCs/>
      <w:position w:val="2"/>
      <w:sz w:val="28"/>
      <w:szCs w:val="40"/>
      <w:lang w:val="en-GB" w:eastAsia="en-US" w:bidi="ar-EG"/>
    </w:rPr>
  </w:style>
  <w:style w:type="paragraph" w:customStyle="1" w:styleId="CharCharCharCharCharChar">
    <w:name w:val=" Char Char Char Char Char Char"/>
    <w:basedOn w:val="Normal"/>
    <w:rsid w:val="00571C55"/>
    <w:pPr>
      <w:widowControl w:val="0"/>
      <w:tabs>
        <w:tab w:val="clear" w:pos="794"/>
        <w:tab w:val="clear" w:pos="1191"/>
        <w:tab w:val="clear" w:pos="1588"/>
        <w:tab w:val="clear" w:pos="1985"/>
      </w:tabs>
      <w:bidi w:val="0"/>
      <w:spacing w:before="0" w:line="240" w:lineRule="auto"/>
    </w:pPr>
    <w:rPr>
      <w:rFonts w:ascii="Tahoma" w:eastAsia="SimSun" w:hAnsi="Tahoma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3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9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0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2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T17-WTSA.20-C-!MSW-A</DPM_x0020_File_x0020_name>
    <DPM_x0020_Author xmlns="32a1a8c5-2265-4ebc-b7a0-2071e2c5c9bb" xsi:nil="false">DPM</DPM_x0020_Author>
    <DPM_x0020_Version xmlns="32a1a8c5-2265-4ebc-b7a0-2071e2c5c9bb" xsi:nil="false">DPM_2019.11.13.01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16BD97-AB33-4628-B5A0-F495E0E09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76BE2-9DDC-44E0-B90C-53AEC0FB9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89676C-AB34-403F-B1FE-C87265C5FAB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T17-WTSA.20-C-!MSW-A</vt:lpstr>
    </vt:vector>
  </TitlesOfParts>
  <Manager>General Secretariat - Pool</Manager>
  <Company>International Telecommunication Union (ITU)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T17-WTSA.20-C-!MSW-A</dc:title>
  <dc:creator>Arabic_AA</dc:creator>
  <cp:keywords>DPM_v2019.11.13.1_test</cp:keywords>
  <cp:lastModifiedBy>GE</cp:lastModifiedBy>
  <cp:revision>2</cp:revision>
  <cp:lastPrinted>2019-06-26T10:10:00Z</cp:lastPrinted>
  <dcterms:created xsi:type="dcterms:W3CDTF">2024-09-17T08:14:00Z</dcterms:created>
  <dcterms:modified xsi:type="dcterms:W3CDTF">2024-09-17T08:14:00Z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