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C435DF" w14:paraId="278D5C0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AE4BBD5" w14:textId="77777777" w:rsidR="00D2023F" w:rsidRPr="00C435DF" w:rsidRDefault="0018215C" w:rsidP="00C30155">
            <w:pPr>
              <w:spacing w:before="0"/>
            </w:pPr>
            <w:r w:rsidRPr="00C435DF">
              <w:rPr>
                <w:noProof/>
              </w:rPr>
              <w:drawing>
                <wp:inline distT="0" distB="0" distL="0" distR="0" wp14:anchorId="1AA6C049" wp14:editId="0A2B62F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40696DA" w14:textId="77777777" w:rsidR="00D2023F" w:rsidRPr="00C435DF" w:rsidRDefault="005B7B2D" w:rsidP="00E610A4">
            <w:pPr>
              <w:pStyle w:val="TopHeader"/>
              <w:spacing w:before="0"/>
            </w:pPr>
            <w:r w:rsidRPr="00C435DF">
              <w:rPr>
                <w:szCs w:val="22"/>
              </w:rPr>
              <w:t xml:space="preserve">Всемирная ассамблея по стандартизации </w:t>
            </w:r>
            <w:r w:rsidRPr="00C435DF">
              <w:rPr>
                <w:szCs w:val="22"/>
              </w:rPr>
              <w:br/>
              <w:t>электросвязи (ВАСЭ-24)</w:t>
            </w:r>
            <w:r w:rsidRPr="00C435DF">
              <w:rPr>
                <w:szCs w:val="22"/>
              </w:rPr>
              <w:br/>
            </w:r>
            <w:r w:rsidRPr="00C435DF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C435DF">
              <w:rPr>
                <w:sz w:val="16"/>
                <w:szCs w:val="16"/>
              </w:rPr>
              <w:t>−</w:t>
            </w:r>
            <w:r w:rsidRPr="00C435DF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BD5E3B5" w14:textId="77777777" w:rsidR="00D2023F" w:rsidRPr="00C435DF" w:rsidRDefault="00D2023F" w:rsidP="00C30155">
            <w:pPr>
              <w:spacing w:before="0"/>
            </w:pPr>
            <w:r w:rsidRPr="00C435DF">
              <w:rPr>
                <w:noProof/>
                <w:lang w:eastAsia="zh-CN"/>
              </w:rPr>
              <w:drawing>
                <wp:inline distT="0" distB="0" distL="0" distR="0" wp14:anchorId="3D7FC11F" wp14:editId="6920889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C435DF" w14:paraId="7D20D400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50FE067" w14:textId="77777777" w:rsidR="00D2023F" w:rsidRPr="00C435DF" w:rsidRDefault="00D2023F" w:rsidP="00C30155">
            <w:pPr>
              <w:spacing w:before="0"/>
            </w:pPr>
          </w:p>
        </w:tc>
      </w:tr>
      <w:tr w:rsidR="00931298" w:rsidRPr="00C435DF" w14:paraId="3628EA7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F7200E7" w14:textId="77777777" w:rsidR="00931298" w:rsidRPr="00C435D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3999655" w14:textId="77777777" w:rsidR="00931298" w:rsidRPr="00C435D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C435DF" w14:paraId="6CB1B0D5" w14:textId="77777777" w:rsidTr="0068791E">
        <w:trPr>
          <w:cantSplit/>
        </w:trPr>
        <w:tc>
          <w:tcPr>
            <w:tcW w:w="6237" w:type="dxa"/>
            <w:gridSpan w:val="2"/>
          </w:tcPr>
          <w:p w14:paraId="5AB77174" w14:textId="77777777" w:rsidR="00752D4D" w:rsidRPr="00C435D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C435D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A885F02" w14:textId="77777777" w:rsidR="00752D4D" w:rsidRPr="00C435D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C435DF">
              <w:rPr>
                <w:sz w:val="18"/>
                <w:szCs w:val="18"/>
              </w:rPr>
              <w:t>Дополнительный документ 1</w:t>
            </w:r>
            <w:r w:rsidRPr="00C435DF">
              <w:rPr>
                <w:sz w:val="18"/>
                <w:szCs w:val="18"/>
              </w:rPr>
              <w:br/>
              <w:t>к Документу 40</w:t>
            </w:r>
            <w:r w:rsidR="00967E61" w:rsidRPr="00C435DF">
              <w:rPr>
                <w:sz w:val="18"/>
                <w:szCs w:val="18"/>
              </w:rPr>
              <w:t>-</w:t>
            </w:r>
            <w:r w:rsidR="00986BCD" w:rsidRPr="00C435D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C435DF" w14:paraId="108F170D" w14:textId="77777777" w:rsidTr="0068791E">
        <w:trPr>
          <w:cantSplit/>
        </w:trPr>
        <w:tc>
          <w:tcPr>
            <w:tcW w:w="6237" w:type="dxa"/>
            <w:gridSpan w:val="2"/>
          </w:tcPr>
          <w:p w14:paraId="77D9C4CD" w14:textId="77777777" w:rsidR="00931298" w:rsidRPr="00C435D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85FDC30" w14:textId="629B8BB2" w:rsidR="00931298" w:rsidRPr="00C435D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435DF">
              <w:rPr>
                <w:sz w:val="18"/>
                <w:szCs w:val="18"/>
              </w:rPr>
              <w:t>19 сентября 2024</w:t>
            </w:r>
            <w:r w:rsidR="00C435D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C435DF" w14:paraId="6257C7D9" w14:textId="77777777" w:rsidTr="0068791E">
        <w:trPr>
          <w:cantSplit/>
        </w:trPr>
        <w:tc>
          <w:tcPr>
            <w:tcW w:w="6237" w:type="dxa"/>
            <w:gridSpan w:val="2"/>
          </w:tcPr>
          <w:p w14:paraId="5C73F9B4" w14:textId="77777777" w:rsidR="00931298" w:rsidRPr="00C435D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83F6021" w14:textId="4D5CD8DA" w:rsidR="00931298" w:rsidRPr="008D63B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435DF">
              <w:rPr>
                <w:sz w:val="18"/>
                <w:szCs w:val="18"/>
              </w:rPr>
              <w:t xml:space="preserve">Оригинал: </w:t>
            </w:r>
            <w:r w:rsidR="008D63B9">
              <w:rPr>
                <w:sz w:val="18"/>
                <w:szCs w:val="18"/>
              </w:rPr>
              <w:t>русский</w:t>
            </w:r>
          </w:p>
        </w:tc>
      </w:tr>
      <w:tr w:rsidR="00931298" w:rsidRPr="00C435DF" w14:paraId="3890AD70" w14:textId="77777777" w:rsidTr="0068791E">
        <w:trPr>
          <w:cantSplit/>
        </w:trPr>
        <w:tc>
          <w:tcPr>
            <w:tcW w:w="9811" w:type="dxa"/>
            <w:gridSpan w:val="4"/>
          </w:tcPr>
          <w:p w14:paraId="5C9AC551" w14:textId="77777777" w:rsidR="00931298" w:rsidRPr="00C435D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C435DF" w14:paraId="238486C8" w14:textId="77777777" w:rsidTr="0068791E">
        <w:trPr>
          <w:cantSplit/>
        </w:trPr>
        <w:tc>
          <w:tcPr>
            <w:tcW w:w="9811" w:type="dxa"/>
            <w:gridSpan w:val="4"/>
          </w:tcPr>
          <w:p w14:paraId="215A6294" w14:textId="02FDAEE0" w:rsidR="00931298" w:rsidRPr="008D63B9" w:rsidRDefault="00BE7C34" w:rsidP="00C30155">
            <w:pPr>
              <w:pStyle w:val="Source"/>
            </w:pPr>
            <w:r w:rsidRPr="008D63B9">
              <w:t xml:space="preserve">Государства – Члены МСЭ, члены Регионального содружества </w:t>
            </w:r>
            <w:r w:rsidR="005C486A">
              <w:br/>
            </w:r>
            <w:r w:rsidRPr="008D63B9">
              <w:t>в области связи (РСС)</w:t>
            </w:r>
          </w:p>
        </w:tc>
      </w:tr>
      <w:tr w:rsidR="00931298" w:rsidRPr="00C435DF" w14:paraId="0773C9B8" w14:textId="77777777" w:rsidTr="0068791E">
        <w:trPr>
          <w:cantSplit/>
        </w:trPr>
        <w:tc>
          <w:tcPr>
            <w:tcW w:w="9811" w:type="dxa"/>
            <w:gridSpan w:val="4"/>
          </w:tcPr>
          <w:p w14:paraId="2E337748" w14:textId="2C68A855" w:rsidR="00931298" w:rsidRPr="00C435DF" w:rsidRDefault="001F6FFD" w:rsidP="00C30155">
            <w:pPr>
              <w:pStyle w:val="Title1"/>
            </w:pPr>
            <w:r w:rsidRPr="00C435DF">
              <w:rPr>
                <w:szCs w:val="26"/>
              </w:rPr>
              <w:t xml:space="preserve">ПРЕДЛАГАЕМОЕ </w:t>
            </w:r>
            <w:r w:rsidR="000D6A23">
              <w:rPr>
                <w:szCs w:val="26"/>
              </w:rPr>
              <w:t>исключение</w:t>
            </w:r>
            <w:r w:rsidRPr="00C435DF">
              <w:rPr>
                <w:szCs w:val="26"/>
              </w:rPr>
              <w:t xml:space="preserve"> РЕЗОЛЮЦИИ </w:t>
            </w:r>
            <w:r w:rsidR="00BE7C34" w:rsidRPr="00C435DF">
              <w:t>83</w:t>
            </w:r>
          </w:p>
        </w:tc>
      </w:tr>
      <w:tr w:rsidR="00657CDA" w:rsidRPr="00C435DF" w14:paraId="40946D2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00E530B" w14:textId="77777777" w:rsidR="00657CDA" w:rsidRPr="00C435DF" w:rsidRDefault="00657CDA" w:rsidP="00BE7C34">
            <w:pPr>
              <w:pStyle w:val="Title2"/>
              <w:spacing w:before="0"/>
            </w:pPr>
          </w:p>
        </w:tc>
      </w:tr>
      <w:tr w:rsidR="00657CDA" w:rsidRPr="00C435DF" w14:paraId="419716B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92BD500" w14:textId="77777777" w:rsidR="00657CDA" w:rsidRPr="00C435D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C4F9A1C" w14:textId="77777777" w:rsidR="00931298" w:rsidRPr="00C435D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C435DF" w14:paraId="79025984" w14:textId="77777777" w:rsidTr="001F6FFD">
        <w:trPr>
          <w:cantSplit/>
        </w:trPr>
        <w:tc>
          <w:tcPr>
            <w:tcW w:w="1957" w:type="dxa"/>
          </w:tcPr>
          <w:p w14:paraId="74D81B61" w14:textId="77777777" w:rsidR="00931298" w:rsidRPr="00C435DF" w:rsidRDefault="00B357A0" w:rsidP="00E45467">
            <w:r w:rsidRPr="00C435DF">
              <w:rPr>
                <w:b/>
                <w:bCs/>
                <w:szCs w:val="22"/>
              </w:rPr>
              <w:t>Резюме</w:t>
            </w:r>
            <w:r w:rsidRPr="00C435DF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19F5811" w14:textId="30A402D8" w:rsidR="00931298" w:rsidRPr="00C435DF" w:rsidRDefault="001F6FFD" w:rsidP="001F6FFD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C435DF">
              <w:rPr>
                <w:color w:val="000000" w:themeColor="text1"/>
                <w:szCs w:val="22"/>
                <w:lang w:val="ru-RU"/>
              </w:rPr>
              <w:t xml:space="preserve">РСС предлагает исключить Резолюцию 83 (Хаммамет, 2016 г.) </w:t>
            </w:r>
            <w:r w:rsidR="00C435DF" w:rsidRPr="00C435DF">
              <w:rPr>
                <w:color w:val="000000" w:themeColor="text1"/>
                <w:szCs w:val="22"/>
                <w:lang w:val="ru-RU"/>
              </w:rPr>
              <w:t>"</w:t>
            </w:r>
            <w:r w:rsidRPr="00C435DF">
              <w:rPr>
                <w:color w:val="000000" w:themeColor="text1"/>
                <w:szCs w:val="22"/>
                <w:lang w:val="ru-RU"/>
              </w:rPr>
              <w:t>Оценка выполнения Резолюций Всемирной ассамблеи по стандартизации электросвязи</w:t>
            </w:r>
            <w:r w:rsidR="00C435DF" w:rsidRPr="00C435DF">
              <w:rPr>
                <w:color w:val="000000" w:themeColor="text1"/>
                <w:szCs w:val="22"/>
                <w:lang w:val="ru-RU"/>
              </w:rPr>
              <w:t>"</w:t>
            </w:r>
            <w:r w:rsidRPr="00C435DF">
              <w:rPr>
                <w:color w:val="000000" w:themeColor="text1"/>
                <w:szCs w:val="22"/>
                <w:lang w:val="ru-RU"/>
              </w:rPr>
              <w:t xml:space="preserve">. Поскольку каждая </w:t>
            </w:r>
            <w:r w:rsidR="00DA1A4C">
              <w:rPr>
                <w:color w:val="000000" w:themeColor="text1"/>
                <w:szCs w:val="22"/>
                <w:lang w:val="ru-RU"/>
              </w:rPr>
              <w:t>р</w:t>
            </w:r>
            <w:r w:rsidRPr="00C435DF">
              <w:rPr>
                <w:color w:val="000000" w:themeColor="text1"/>
                <w:szCs w:val="22"/>
                <w:lang w:val="ru-RU"/>
              </w:rPr>
              <w:t>езолюция ВАСЭ имеет поручение Директору БСЭ, КГСЭ и/или ИК МСЭ-Т, то работа</w:t>
            </w:r>
            <w:r w:rsidR="00574159">
              <w:rPr>
                <w:color w:val="000000" w:themeColor="text1"/>
                <w:szCs w:val="22"/>
                <w:lang w:val="ru-RU"/>
              </w:rPr>
              <w:t xml:space="preserve"> по</w:t>
            </w:r>
            <w:r w:rsidRPr="00C435DF">
              <w:rPr>
                <w:color w:val="000000" w:themeColor="text1"/>
                <w:szCs w:val="22"/>
                <w:lang w:val="ru-RU"/>
              </w:rPr>
              <w:t xml:space="preserve"> оценке выполнения </w:t>
            </w:r>
            <w:r w:rsidR="00DA1A4C">
              <w:rPr>
                <w:color w:val="000000" w:themeColor="text1"/>
                <w:szCs w:val="22"/>
                <w:lang w:val="ru-RU"/>
              </w:rPr>
              <w:t>р</w:t>
            </w:r>
            <w:r w:rsidRPr="000304EB">
              <w:rPr>
                <w:color w:val="000000" w:themeColor="text1"/>
                <w:szCs w:val="22"/>
                <w:lang w:val="ru-RU"/>
              </w:rPr>
              <w:t>езолюций</w:t>
            </w:r>
            <w:r w:rsidRPr="00C435DF">
              <w:rPr>
                <w:color w:val="000000" w:themeColor="text1"/>
                <w:szCs w:val="22"/>
                <w:lang w:val="ru-RU"/>
              </w:rPr>
              <w:t xml:space="preserve"> ВАСЭ ведется БСЭ вне зависимости от наличия еще одной </w:t>
            </w:r>
            <w:r w:rsidR="00DA1A4C">
              <w:rPr>
                <w:color w:val="000000" w:themeColor="text1"/>
                <w:szCs w:val="22"/>
                <w:lang w:val="ru-RU"/>
              </w:rPr>
              <w:t>р</w:t>
            </w:r>
            <w:r w:rsidRPr="00C435DF">
              <w:rPr>
                <w:color w:val="000000" w:themeColor="text1"/>
                <w:szCs w:val="22"/>
                <w:lang w:val="ru-RU"/>
              </w:rPr>
              <w:t>езолюции в рамках мандатов КГСЭ и ИК МСЭ-Т. Считаем данную Резолюцию избыточной и не вносящей дополнительного полезного вклада в работу БСЭ, более того, отвлекающей ресурсы Бюро.</w:t>
            </w:r>
          </w:p>
        </w:tc>
      </w:tr>
      <w:tr w:rsidR="001F6FFD" w:rsidRPr="00C435DF" w14:paraId="507105C1" w14:textId="77777777" w:rsidTr="008D329A">
        <w:trPr>
          <w:cantSplit/>
        </w:trPr>
        <w:tc>
          <w:tcPr>
            <w:tcW w:w="1957" w:type="dxa"/>
          </w:tcPr>
          <w:p w14:paraId="6A3118E2" w14:textId="77777777" w:rsidR="001F6FFD" w:rsidRPr="00C435DF" w:rsidRDefault="001F6FFD" w:rsidP="001F6FFD">
            <w:pPr>
              <w:rPr>
                <w:b/>
                <w:bCs/>
                <w:szCs w:val="24"/>
              </w:rPr>
            </w:pPr>
            <w:r w:rsidRPr="00C435DF">
              <w:rPr>
                <w:b/>
                <w:bCs/>
              </w:rPr>
              <w:t>Для контактов</w:t>
            </w:r>
            <w:r w:rsidRPr="00C435DF">
              <w:t>:</w:t>
            </w:r>
          </w:p>
        </w:tc>
        <w:tc>
          <w:tcPr>
            <w:tcW w:w="4280" w:type="dxa"/>
          </w:tcPr>
          <w:p w14:paraId="789480B9" w14:textId="08E5C33E" w:rsidR="001F6FFD" w:rsidRPr="00C435DF" w:rsidRDefault="001F6FFD" w:rsidP="001F6FFD">
            <w:r w:rsidRPr="00C435DF">
              <w:rPr>
                <w:szCs w:val="22"/>
              </w:rPr>
              <w:t>Алексей Бородин</w:t>
            </w:r>
            <w:r w:rsidRPr="00C435DF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741B2540" w14:textId="30574488" w:rsidR="001F6FFD" w:rsidRPr="00C435DF" w:rsidRDefault="001F6FFD" w:rsidP="001F6FFD">
            <w:r w:rsidRPr="00C435DF">
              <w:rPr>
                <w:szCs w:val="22"/>
              </w:rPr>
              <w:t>Эл. почта</w:t>
            </w:r>
            <w:r w:rsidRPr="00C435DF">
              <w:t xml:space="preserve">: </w:t>
            </w:r>
            <w:hyperlink r:id="rId14" w:history="1">
              <w:r w:rsidRPr="00C435DF">
                <w:rPr>
                  <w:rStyle w:val="Hyperlink"/>
                </w:rPr>
                <w:t>ecrcc@rcc.org.ru</w:t>
              </w:r>
            </w:hyperlink>
          </w:p>
        </w:tc>
      </w:tr>
      <w:tr w:rsidR="001F6FFD" w:rsidRPr="00C435DF" w14:paraId="5E560497" w14:textId="77777777" w:rsidTr="008D329A">
        <w:trPr>
          <w:cantSplit/>
        </w:trPr>
        <w:tc>
          <w:tcPr>
            <w:tcW w:w="1957" w:type="dxa"/>
          </w:tcPr>
          <w:p w14:paraId="0C12139D" w14:textId="58677B7A" w:rsidR="001F6FFD" w:rsidRPr="00C435DF" w:rsidRDefault="001F6FFD" w:rsidP="001F6FFD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2C872509" w14:textId="02F6C9F9" w:rsidR="001F6FFD" w:rsidRPr="00C435DF" w:rsidRDefault="001F6FFD" w:rsidP="001F6FFD">
            <w:pPr>
              <w:rPr>
                <w:szCs w:val="22"/>
              </w:rPr>
            </w:pPr>
            <w:r w:rsidRPr="00C435DF">
              <w:rPr>
                <w:szCs w:val="22"/>
              </w:rPr>
              <w:t>Евгений Тонких</w:t>
            </w:r>
            <w:r w:rsidRPr="00C435DF">
              <w:rPr>
                <w:szCs w:val="22"/>
              </w:rPr>
              <w:br/>
              <w:t>Координатор РСС по подготовке к ВАСЭ</w:t>
            </w:r>
            <w:r w:rsidRPr="00C435DF">
              <w:rPr>
                <w:szCs w:val="22"/>
              </w:rPr>
              <w:br/>
              <w:t>Россия</w:t>
            </w:r>
          </w:p>
        </w:tc>
        <w:tc>
          <w:tcPr>
            <w:tcW w:w="3402" w:type="dxa"/>
          </w:tcPr>
          <w:p w14:paraId="57A48A2F" w14:textId="50AF10F3" w:rsidR="001F6FFD" w:rsidRPr="00C435DF" w:rsidRDefault="001F6FFD" w:rsidP="001F6FFD">
            <w:pPr>
              <w:rPr>
                <w:szCs w:val="22"/>
              </w:rPr>
            </w:pPr>
            <w:r w:rsidRPr="00C435DF">
              <w:rPr>
                <w:szCs w:val="22"/>
              </w:rPr>
              <w:t>Эл. почта</w:t>
            </w:r>
            <w:r w:rsidRPr="00C435DF">
              <w:t xml:space="preserve">: </w:t>
            </w:r>
            <w:hyperlink r:id="rId15" w:history="1">
              <w:r w:rsidRPr="00C435DF">
                <w:rPr>
                  <w:rStyle w:val="Hyperlink"/>
                </w:rPr>
                <w:t>et@niir.ru</w:t>
              </w:r>
            </w:hyperlink>
            <w:r w:rsidRPr="00C435DF">
              <w:t xml:space="preserve"> </w:t>
            </w:r>
          </w:p>
        </w:tc>
      </w:tr>
    </w:tbl>
    <w:p w14:paraId="1AF6A08C" w14:textId="77777777" w:rsidR="00A52D1A" w:rsidRPr="00C435DF" w:rsidRDefault="00A52D1A" w:rsidP="00A52D1A"/>
    <w:p w14:paraId="0279CFC3" w14:textId="77777777" w:rsidR="00461C79" w:rsidRPr="00C435DF" w:rsidRDefault="009F4801" w:rsidP="00781A83">
      <w:r w:rsidRPr="00C435DF">
        <w:br w:type="page"/>
      </w:r>
    </w:p>
    <w:p w14:paraId="16242876" w14:textId="77777777" w:rsidR="0034039F" w:rsidRPr="00C435DF" w:rsidRDefault="001F6FFD">
      <w:pPr>
        <w:pStyle w:val="Proposal"/>
      </w:pPr>
      <w:r w:rsidRPr="00C435DF">
        <w:lastRenderedPageBreak/>
        <w:t>SUP</w:t>
      </w:r>
      <w:r w:rsidRPr="00C435DF">
        <w:tab/>
        <w:t>RCC/40A1/1</w:t>
      </w:r>
    </w:p>
    <w:p w14:paraId="0430E854" w14:textId="77777777" w:rsidR="001F6FFD" w:rsidRPr="00C435DF" w:rsidRDefault="001F6FFD" w:rsidP="00A824AF">
      <w:pPr>
        <w:pStyle w:val="ResNo"/>
      </w:pPr>
      <w:bookmarkStart w:id="0" w:name="_Toc112777484"/>
      <w:r w:rsidRPr="00C435DF">
        <w:t xml:space="preserve">РЕЗОЛЮЦИЯ </w:t>
      </w:r>
      <w:r w:rsidRPr="00C435DF">
        <w:rPr>
          <w:rStyle w:val="href"/>
        </w:rPr>
        <w:t>83</w:t>
      </w:r>
      <w:r w:rsidRPr="00C435DF">
        <w:t xml:space="preserve"> (Хаммамет, 2016 г.)</w:t>
      </w:r>
      <w:bookmarkEnd w:id="0"/>
    </w:p>
    <w:p w14:paraId="634D7E22" w14:textId="77777777" w:rsidR="001F6FFD" w:rsidRPr="00C435DF" w:rsidRDefault="001F6FFD" w:rsidP="00A824AF">
      <w:pPr>
        <w:pStyle w:val="Restitle"/>
      </w:pPr>
      <w:bookmarkStart w:id="1" w:name="_Toc112777485"/>
      <w:r w:rsidRPr="00C435DF">
        <w:t xml:space="preserve">Оценка выполнения Резолюций Всемирной ассамблеи </w:t>
      </w:r>
      <w:r w:rsidRPr="00C435DF">
        <w:br/>
        <w:t>по стандартизации электросвязи</w:t>
      </w:r>
      <w:bookmarkEnd w:id="1"/>
    </w:p>
    <w:p w14:paraId="2EECD138" w14:textId="77777777" w:rsidR="001F6FFD" w:rsidRPr="00C435DF" w:rsidRDefault="001F6FFD" w:rsidP="00A824AF">
      <w:pPr>
        <w:pStyle w:val="Resref"/>
      </w:pPr>
      <w:r w:rsidRPr="00C435DF">
        <w:t>(Хаммамет, 2016 г.)</w:t>
      </w:r>
    </w:p>
    <w:p w14:paraId="4E231647" w14:textId="77777777" w:rsidR="001F6FFD" w:rsidRPr="00C435DF" w:rsidRDefault="001F6FFD" w:rsidP="00A824AF">
      <w:pPr>
        <w:pStyle w:val="Normalaftertitle0"/>
        <w:rPr>
          <w:lang w:val="ru-RU"/>
        </w:rPr>
      </w:pPr>
      <w:r w:rsidRPr="00C435DF">
        <w:rPr>
          <w:color w:val="000000"/>
          <w:lang w:val="ru-RU"/>
        </w:rPr>
        <w:t xml:space="preserve">Всемирная ассамблея по стандартизации электросвязи </w:t>
      </w:r>
      <w:r w:rsidRPr="00C435DF">
        <w:rPr>
          <w:lang w:val="ru-RU"/>
        </w:rPr>
        <w:t>(Хаммамет, 2016 г.),</w:t>
      </w:r>
    </w:p>
    <w:p w14:paraId="331A7FD4" w14:textId="24C61145" w:rsidR="0034039F" w:rsidRPr="00C435DF" w:rsidRDefault="001F6FFD" w:rsidP="001F6FFD">
      <w:pPr>
        <w:pStyle w:val="Reasons"/>
      </w:pPr>
      <w:r w:rsidRPr="00C435DF">
        <w:rPr>
          <w:b/>
        </w:rPr>
        <w:t>Основания</w:t>
      </w:r>
      <w:r w:rsidRPr="00C435DF">
        <w:rPr>
          <w:bCs/>
        </w:rPr>
        <w:t>:</w:t>
      </w:r>
      <w:r w:rsidR="002C69E1" w:rsidRPr="00C435DF">
        <w:rPr>
          <w:b/>
        </w:rPr>
        <w:tab/>
      </w:r>
      <w:r w:rsidRPr="00C435DF">
        <w:t xml:space="preserve">Каждая </w:t>
      </w:r>
      <w:r w:rsidR="000867DF">
        <w:t>р</w:t>
      </w:r>
      <w:r w:rsidRPr="00C435DF">
        <w:t xml:space="preserve">езолюция ВАСЭ имеет поручение Директору БСЭ, КГСЭ и/или ИК МСЭ-Т, поэтому такая работа ведется БСЭ в рамках мандатов КГСЭ и ИК вне зависимости от наличия еще одной </w:t>
      </w:r>
      <w:r w:rsidR="000867DF">
        <w:t>р</w:t>
      </w:r>
      <w:r w:rsidRPr="00C435DF">
        <w:t>езолюции. Считаем Резолюцию избыточной и не вносящей дополнительного полезного вклада в работу БСЭ, более того, отвлекающей ресурсы Бюро.</w:t>
      </w:r>
    </w:p>
    <w:p w14:paraId="40C00E80" w14:textId="63C07998" w:rsidR="00C435DF" w:rsidRPr="00C435DF" w:rsidRDefault="00C435DF" w:rsidP="00C435DF">
      <w:pPr>
        <w:spacing w:before="480"/>
        <w:jc w:val="center"/>
      </w:pPr>
      <w:r w:rsidRPr="00C435DF">
        <w:t>______________</w:t>
      </w:r>
    </w:p>
    <w:sectPr w:rsidR="00C435DF" w:rsidRPr="00C435DF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51C03" w14:textId="77777777" w:rsidR="00132ACD" w:rsidRDefault="00132ACD">
      <w:r>
        <w:separator/>
      </w:r>
    </w:p>
  </w:endnote>
  <w:endnote w:type="continuationSeparator" w:id="0">
    <w:p w14:paraId="456B0CB9" w14:textId="77777777" w:rsidR="00132ACD" w:rsidRDefault="00132ACD">
      <w:r>
        <w:continuationSeparator/>
      </w:r>
    </w:p>
  </w:endnote>
  <w:endnote w:type="continuationNotice" w:id="1">
    <w:p w14:paraId="7910ED5A" w14:textId="77777777" w:rsidR="00132ACD" w:rsidRDefault="00132A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6A5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32964B" w14:textId="5979102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67DF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2337" w14:textId="77777777" w:rsidR="00132ACD" w:rsidRDefault="00132ACD">
      <w:r>
        <w:rPr>
          <w:b/>
        </w:rPr>
        <w:t>_______________</w:t>
      </w:r>
    </w:p>
  </w:footnote>
  <w:footnote w:type="continuationSeparator" w:id="0">
    <w:p w14:paraId="7F511BD2" w14:textId="77777777" w:rsidR="00132ACD" w:rsidRDefault="0013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50F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85051511">
    <w:abstractNumId w:val="8"/>
  </w:num>
  <w:num w:numId="2" w16cid:durableId="17550547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27442673">
    <w:abstractNumId w:val="9"/>
  </w:num>
  <w:num w:numId="4" w16cid:durableId="1087310813">
    <w:abstractNumId w:val="7"/>
  </w:num>
  <w:num w:numId="5" w16cid:durableId="1657494309">
    <w:abstractNumId w:val="6"/>
  </w:num>
  <w:num w:numId="6" w16cid:durableId="493961534">
    <w:abstractNumId w:val="5"/>
  </w:num>
  <w:num w:numId="7" w16cid:durableId="1885941548">
    <w:abstractNumId w:val="4"/>
  </w:num>
  <w:num w:numId="8" w16cid:durableId="1810901784">
    <w:abstractNumId w:val="3"/>
  </w:num>
  <w:num w:numId="9" w16cid:durableId="1411006160">
    <w:abstractNumId w:val="2"/>
  </w:num>
  <w:num w:numId="10" w16cid:durableId="1312054170">
    <w:abstractNumId w:val="1"/>
  </w:num>
  <w:num w:numId="11" w16cid:durableId="171535612">
    <w:abstractNumId w:val="0"/>
  </w:num>
  <w:num w:numId="12" w16cid:durableId="1940408256">
    <w:abstractNumId w:val="12"/>
  </w:num>
  <w:num w:numId="13" w16cid:durableId="1189369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04EB"/>
    <w:rsid w:val="00034F78"/>
    <w:rsid w:val="000355FD"/>
    <w:rsid w:val="00041B20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867DF"/>
    <w:rsid w:val="00091346"/>
    <w:rsid w:val="0009706C"/>
    <w:rsid w:val="000A4F50"/>
    <w:rsid w:val="000D0578"/>
    <w:rsid w:val="000D6A23"/>
    <w:rsid w:val="000D708A"/>
    <w:rsid w:val="000D7AE3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2ACD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6FFD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C3A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C69E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039F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0C8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4371"/>
    <w:rsid w:val="005375DB"/>
    <w:rsid w:val="0055140B"/>
    <w:rsid w:val="00553247"/>
    <w:rsid w:val="0056747D"/>
    <w:rsid w:val="00572BD0"/>
    <w:rsid w:val="00574159"/>
    <w:rsid w:val="00581B01"/>
    <w:rsid w:val="00587F8C"/>
    <w:rsid w:val="00595780"/>
    <w:rsid w:val="005964AB"/>
    <w:rsid w:val="005A1A6A"/>
    <w:rsid w:val="005B7B2D"/>
    <w:rsid w:val="005C099A"/>
    <w:rsid w:val="005C31A5"/>
    <w:rsid w:val="005C486A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3A47"/>
    <w:rsid w:val="006B7C2A"/>
    <w:rsid w:val="006C23DA"/>
    <w:rsid w:val="006C6455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220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29A"/>
    <w:rsid w:val="008D37A5"/>
    <w:rsid w:val="008D63B9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0ADA"/>
    <w:rsid w:val="009B2216"/>
    <w:rsid w:val="009B3A80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0E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35DF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1710"/>
    <w:rsid w:val="00D41719"/>
    <w:rsid w:val="00D54009"/>
    <w:rsid w:val="00D5651D"/>
    <w:rsid w:val="00D57A34"/>
    <w:rsid w:val="00D61F9E"/>
    <w:rsid w:val="00D643B3"/>
    <w:rsid w:val="00D74898"/>
    <w:rsid w:val="00D801ED"/>
    <w:rsid w:val="00D864C4"/>
    <w:rsid w:val="00D936BC"/>
    <w:rsid w:val="00D96530"/>
    <w:rsid w:val="00DA1A4C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A9EF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ff316a3-5618-4492-9c51-6e6444da0648" targetNamespace="http://schemas.microsoft.com/office/2006/metadata/properties" ma:root="true" ma:fieldsID="d41af5c836d734370eb92e7ee5f83852" ns2:_="" ns3:_="">
    <xsd:import namespace="996b2e75-67fd-4955-a3b0-5ab9934cb50b"/>
    <xsd:import namespace="aff316a3-5618-4492-9c51-6e6444da06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16a3-5618-4492-9c51-6e6444da06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ff316a3-5618-4492-9c51-6e6444da0648">DPM</DPM_x0020_Author>
    <DPM_x0020_File_x0020_name xmlns="aff316a3-5618-4492-9c51-6e6444da0648">T22-WTSA.24-C-0040!A1!MSW-R</DPM_x0020_File_x0020_name>
    <DPM_x0020_Version xmlns="aff316a3-5618-4492-9c51-6e6444da0648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ff316a3-5618-4492-9c51-6e6444da0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ff316a3-5618-4492-9c51-6e6444da0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T22-WTSA.24-C-0040!A1!MSW-R</vt:lpstr>
    </vt:vector>
  </TitlesOfParts>
  <Manager>General Secretariat - Pool</Manager>
  <Company>International Telecommunication Union (ITU)</Company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9</cp:revision>
  <cp:lastPrinted>2016-06-06T07:49:00Z</cp:lastPrinted>
  <dcterms:created xsi:type="dcterms:W3CDTF">2024-09-20T13:08:00Z</dcterms:created>
  <dcterms:modified xsi:type="dcterms:W3CDTF">2024-09-27T13:56:00Z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