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634B62" w14:paraId="6DCBDB2C" w14:textId="77777777" w:rsidTr="00267BFB">
        <w:trPr>
          <w:cantSplit/>
          <w:trHeight w:val="1132"/>
        </w:trPr>
        <w:tc>
          <w:tcPr>
            <w:tcW w:w="1290" w:type="dxa"/>
            <w:vAlign w:val="center"/>
          </w:tcPr>
          <w:p w14:paraId="7B44BFE0" w14:textId="77777777" w:rsidR="00D2023F" w:rsidRPr="00634B62" w:rsidRDefault="0018215C" w:rsidP="00634B62">
            <w:pPr>
              <w:spacing w:before="0"/>
              <w:rPr>
                <w:lang w:val="fr-FR"/>
              </w:rPr>
            </w:pPr>
            <w:r w:rsidRPr="00634B62">
              <w:rPr>
                <w:noProof/>
                <w:lang w:val="fr-FR"/>
              </w:rPr>
              <w:drawing>
                <wp:inline distT="0" distB="0" distL="0" distR="0" wp14:anchorId="260E4721" wp14:editId="0CCB90C3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1781EC1D" w14:textId="7FC98A03" w:rsidR="00D2023F" w:rsidRPr="00634B62" w:rsidRDefault="006F0DB7" w:rsidP="00634B62">
            <w:pPr>
              <w:pStyle w:val="TopHeader"/>
              <w:rPr>
                <w:lang w:val="fr-FR"/>
              </w:rPr>
            </w:pPr>
            <w:r w:rsidRPr="00634B62">
              <w:rPr>
                <w:lang w:val="fr-FR"/>
              </w:rPr>
              <w:t>Assemblée mondiale de normalisation des télécommunications (AMNT-24)</w:t>
            </w:r>
            <w:r w:rsidRPr="00634B62">
              <w:rPr>
                <w:sz w:val="26"/>
                <w:szCs w:val="26"/>
                <w:lang w:val="fr-FR"/>
              </w:rPr>
              <w:br/>
            </w:r>
            <w:r w:rsidRPr="00634B62">
              <w:rPr>
                <w:sz w:val="18"/>
                <w:szCs w:val="18"/>
                <w:lang w:val="fr-FR"/>
              </w:rPr>
              <w:t>New Delhi, 15</w:t>
            </w:r>
            <w:r w:rsidR="006D01D1" w:rsidRPr="00634B62">
              <w:rPr>
                <w:sz w:val="18"/>
                <w:szCs w:val="18"/>
                <w:lang w:val="fr-FR"/>
              </w:rPr>
              <w:t>-</w:t>
            </w:r>
            <w:r w:rsidRPr="00634B62">
              <w:rPr>
                <w:sz w:val="18"/>
                <w:szCs w:val="18"/>
                <w:lang w:val="fr-FR"/>
              </w:rPr>
              <w:t>24 octobre 2024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6E4BD233" w14:textId="77777777" w:rsidR="00D2023F" w:rsidRPr="00634B62" w:rsidRDefault="00D2023F" w:rsidP="00634B62">
            <w:pPr>
              <w:spacing w:before="0"/>
              <w:rPr>
                <w:lang w:val="fr-FR"/>
              </w:rPr>
            </w:pPr>
            <w:r w:rsidRPr="00634B62">
              <w:rPr>
                <w:noProof/>
                <w:lang w:val="fr-FR" w:eastAsia="zh-CN"/>
              </w:rPr>
              <w:drawing>
                <wp:inline distT="0" distB="0" distL="0" distR="0" wp14:anchorId="787D3F29" wp14:editId="77ECFC2E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634B62" w14:paraId="70F3D70C" w14:textId="77777777" w:rsidTr="00267BFB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40A40F82" w14:textId="77777777" w:rsidR="00D2023F" w:rsidRPr="00634B62" w:rsidRDefault="00D2023F" w:rsidP="00634B62">
            <w:pPr>
              <w:spacing w:before="0"/>
              <w:rPr>
                <w:lang w:val="fr-FR"/>
              </w:rPr>
            </w:pPr>
          </w:p>
        </w:tc>
      </w:tr>
      <w:tr w:rsidR="00931298" w:rsidRPr="00634B62" w14:paraId="44E4D43A" w14:textId="77777777" w:rsidTr="00267BFB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558DEBFB" w14:textId="77777777" w:rsidR="00931298" w:rsidRPr="00634B62" w:rsidRDefault="00931298" w:rsidP="00634B62">
            <w:pPr>
              <w:spacing w:before="0"/>
              <w:rPr>
                <w:lang w:val="fr-FR"/>
              </w:rPr>
            </w:pPr>
          </w:p>
        </w:tc>
        <w:tc>
          <w:tcPr>
            <w:tcW w:w="3574" w:type="dxa"/>
            <w:gridSpan w:val="2"/>
          </w:tcPr>
          <w:p w14:paraId="40A2E981" w14:textId="77777777" w:rsidR="00931298" w:rsidRPr="00634B62" w:rsidRDefault="00931298" w:rsidP="00634B62">
            <w:pPr>
              <w:spacing w:before="0"/>
              <w:rPr>
                <w:sz w:val="20"/>
                <w:szCs w:val="16"/>
                <w:lang w:val="fr-FR"/>
              </w:rPr>
            </w:pPr>
          </w:p>
        </w:tc>
      </w:tr>
      <w:tr w:rsidR="00752D4D" w:rsidRPr="00634B62" w14:paraId="787C2F88" w14:textId="77777777" w:rsidTr="00267BFB">
        <w:trPr>
          <w:cantSplit/>
        </w:trPr>
        <w:tc>
          <w:tcPr>
            <w:tcW w:w="6237" w:type="dxa"/>
            <w:gridSpan w:val="2"/>
          </w:tcPr>
          <w:p w14:paraId="19AE9129" w14:textId="77777777" w:rsidR="00752D4D" w:rsidRPr="00634B62" w:rsidRDefault="007F4179" w:rsidP="00634B62">
            <w:pPr>
              <w:pStyle w:val="Committee"/>
              <w:spacing w:line="240" w:lineRule="auto"/>
              <w:rPr>
                <w:lang w:val="fr-FR"/>
              </w:rPr>
            </w:pPr>
            <w:r w:rsidRPr="00634B62">
              <w:rPr>
                <w:lang w:val="fr-FR"/>
              </w:rPr>
              <w:t>SÉANCE PLÉNIÈRE</w:t>
            </w:r>
          </w:p>
        </w:tc>
        <w:tc>
          <w:tcPr>
            <w:tcW w:w="3574" w:type="dxa"/>
            <w:gridSpan w:val="2"/>
          </w:tcPr>
          <w:p w14:paraId="59038E6F" w14:textId="6FFDED4A" w:rsidR="00752D4D" w:rsidRPr="00634B62" w:rsidRDefault="007F4179" w:rsidP="00634B62">
            <w:pPr>
              <w:pStyle w:val="Docnumber"/>
              <w:rPr>
                <w:lang w:val="fr-FR"/>
              </w:rPr>
            </w:pPr>
            <w:r w:rsidRPr="00634B62">
              <w:rPr>
                <w:lang w:val="fr-FR"/>
              </w:rPr>
              <w:t>Addendum 4 au</w:t>
            </w:r>
            <w:r w:rsidRPr="00634B62">
              <w:rPr>
                <w:lang w:val="fr-FR"/>
              </w:rPr>
              <w:br/>
              <w:t>Document 39</w:t>
            </w:r>
            <w:r w:rsidR="00250593" w:rsidRPr="00634B62">
              <w:rPr>
                <w:lang w:val="fr-FR"/>
              </w:rPr>
              <w:t>-F</w:t>
            </w:r>
          </w:p>
        </w:tc>
      </w:tr>
      <w:tr w:rsidR="00931298" w:rsidRPr="00634B62" w14:paraId="1C48F5A6" w14:textId="77777777" w:rsidTr="00267BFB">
        <w:trPr>
          <w:cantSplit/>
        </w:trPr>
        <w:tc>
          <w:tcPr>
            <w:tcW w:w="6237" w:type="dxa"/>
            <w:gridSpan w:val="2"/>
          </w:tcPr>
          <w:p w14:paraId="4F38743C" w14:textId="77777777" w:rsidR="00931298" w:rsidRPr="00634B62" w:rsidRDefault="00931298" w:rsidP="00634B62">
            <w:pPr>
              <w:spacing w:before="0"/>
              <w:rPr>
                <w:lang w:val="fr-FR"/>
              </w:rPr>
            </w:pPr>
          </w:p>
        </w:tc>
        <w:tc>
          <w:tcPr>
            <w:tcW w:w="3574" w:type="dxa"/>
            <w:gridSpan w:val="2"/>
          </w:tcPr>
          <w:p w14:paraId="43CFF724" w14:textId="77777777" w:rsidR="00931298" w:rsidRPr="00634B62" w:rsidRDefault="007F4179" w:rsidP="00634B62">
            <w:pPr>
              <w:pStyle w:val="TopHeader"/>
              <w:spacing w:before="0"/>
              <w:rPr>
                <w:sz w:val="20"/>
                <w:szCs w:val="20"/>
                <w:lang w:val="fr-FR"/>
              </w:rPr>
            </w:pPr>
            <w:r w:rsidRPr="00634B62">
              <w:rPr>
                <w:sz w:val="20"/>
                <w:szCs w:val="16"/>
                <w:lang w:val="fr-FR"/>
              </w:rPr>
              <w:t>13 septembre 2024</w:t>
            </w:r>
          </w:p>
        </w:tc>
      </w:tr>
      <w:tr w:rsidR="00931298" w:rsidRPr="00634B62" w14:paraId="2B8CD9A2" w14:textId="77777777" w:rsidTr="00267BFB">
        <w:trPr>
          <w:cantSplit/>
        </w:trPr>
        <w:tc>
          <w:tcPr>
            <w:tcW w:w="6237" w:type="dxa"/>
            <w:gridSpan w:val="2"/>
          </w:tcPr>
          <w:p w14:paraId="3604A56A" w14:textId="77777777" w:rsidR="00931298" w:rsidRPr="00634B62" w:rsidRDefault="00931298" w:rsidP="00634B62">
            <w:pPr>
              <w:spacing w:before="0"/>
              <w:rPr>
                <w:lang w:val="fr-FR"/>
              </w:rPr>
            </w:pPr>
          </w:p>
        </w:tc>
        <w:tc>
          <w:tcPr>
            <w:tcW w:w="3574" w:type="dxa"/>
            <w:gridSpan w:val="2"/>
          </w:tcPr>
          <w:p w14:paraId="6B4AB19E" w14:textId="77777777" w:rsidR="00931298" w:rsidRPr="00634B62" w:rsidRDefault="007F4179" w:rsidP="00634B62">
            <w:pPr>
              <w:pStyle w:val="TopHeader"/>
              <w:spacing w:before="0"/>
              <w:rPr>
                <w:sz w:val="20"/>
                <w:szCs w:val="20"/>
                <w:lang w:val="fr-FR"/>
              </w:rPr>
            </w:pPr>
            <w:r w:rsidRPr="00634B62">
              <w:rPr>
                <w:sz w:val="20"/>
                <w:szCs w:val="16"/>
                <w:lang w:val="fr-FR"/>
              </w:rPr>
              <w:t>Original: anglais</w:t>
            </w:r>
          </w:p>
        </w:tc>
      </w:tr>
      <w:tr w:rsidR="00931298" w:rsidRPr="00634B62" w14:paraId="0E6BE1C5" w14:textId="77777777" w:rsidTr="00267BFB">
        <w:trPr>
          <w:cantSplit/>
        </w:trPr>
        <w:tc>
          <w:tcPr>
            <w:tcW w:w="9811" w:type="dxa"/>
            <w:gridSpan w:val="4"/>
          </w:tcPr>
          <w:p w14:paraId="5585F098" w14:textId="77777777" w:rsidR="00931298" w:rsidRPr="00634B62" w:rsidRDefault="00931298" w:rsidP="00634B62">
            <w:pPr>
              <w:spacing w:before="0"/>
              <w:rPr>
                <w:sz w:val="20"/>
                <w:szCs w:val="16"/>
                <w:lang w:val="fr-FR"/>
              </w:rPr>
            </w:pPr>
          </w:p>
        </w:tc>
      </w:tr>
      <w:tr w:rsidR="007F4179" w:rsidRPr="00634B62" w14:paraId="165B0246" w14:textId="77777777" w:rsidTr="00267BFB">
        <w:trPr>
          <w:cantSplit/>
        </w:trPr>
        <w:tc>
          <w:tcPr>
            <w:tcW w:w="9811" w:type="dxa"/>
            <w:gridSpan w:val="4"/>
          </w:tcPr>
          <w:p w14:paraId="5BC10148" w14:textId="4823B771" w:rsidR="007F4179" w:rsidRPr="00634B62" w:rsidRDefault="006561D5" w:rsidP="00634B62">
            <w:pPr>
              <w:pStyle w:val="Source"/>
              <w:rPr>
                <w:lang w:val="fr-FR"/>
              </w:rPr>
            </w:pPr>
            <w:r w:rsidRPr="00634B62">
              <w:rPr>
                <w:lang w:val="fr-FR"/>
              </w:rPr>
              <w:t>États</w:t>
            </w:r>
            <w:r w:rsidR="007F4179" w:rsidRPr="00634B62">
              <w:rPr>
                <w:lang w:val="fr-FR"/>
              </w:rPr>
              <w:t xml:space="preserve"> Membres de la Commission interaméricaine des télécommunications (CITEL)</w:t>
            </w:r>
          </w:p>
        </w:tc>
      </w:tr>
      <w:tr w:rsidR="007F4179" w:rsidRPr="00634B62" w14:paraId="1EF2A03B" w14:textId="77777777" w:rsidTr="00267BFB">
        <w:trPr>
          <w:cantSplit/>
        </w:trPr>
        <w:tc>
          <w:tcPr>
            <w:tcW w:w="9811" w:type="dxa"/>
            <w:gridSpan w:val="4"/>
          </w:tcPr>
          <w:p w14:paraId="3C72E61C" w14:textId="14CDFE13" w:rsidR="007F4179" w:rsidRPr="00634B62" w:rsidRDefault="00250593" w:rsidP="00634B62">
            <w:pPr>
              <w:pStyle w:val="Title1"/>
              <w:rPr>
                <w:lang w:val="fr-FR"/>
              </w:rPr>
            </w:pPr>
            <w:r w:rsidRPr="00634B62">
              <w:rPr>
                <w:lang w:val="fr-FR"/>
              </w:rPr>
              <w:t>Proposition de maintien de</w:t>
            </w:r>
            <w:r w:rsidR="00A1013C" w:rsidRPr="00634B62">
              <w:rPr>
                <w:lang w:val="fr-FR"/>
              </w:rPr>
              <w:t>s</w:t>
            </w:r>
            <w:r w:rsidR="00634B62" w:rsidRPr="00634B62">
              <w:rPr>
                <w:lang w:val="fr-FR"/>
              </w:rPr>
              <w:t xml:space="preserve"> </w:t>
            </w:r>
            <w:r w:rsidRPr="00634B62">
              <w:rPr>
                <w:lang w:val="fr-FR"/>
              </w:rPr>
              <w:t>Recommandation</w:t>
            </w:r>
            <w:r w:rsidR="00A1013C" w:rsidRPr="00634B62">
              <w:rPr>
                <w:lang w:val="fr-FR"/>
              </w:rPr>
              <w:t>s</w:t>
            </w:r>
            <w:r w:rsidR="00634B62" w:rsidRPr="00634B62">
              <w:rPr>
                <w:lang w:val="fr-FR"/>
              </w:rPr>
              <w:br/>
            </w:r>
            <w:r w:rsidRPr="00634B62">
              <w:rPr>
                <w:lang w:val="fr-FR"/>
              </w:rPr>
              <w:t>UIT-</w:t>
            </w:r>
            <w:r w:rsidR="007F4179" w:rsidRPr="00634B62">
              <w:rPr>
                <w:lang w:val="fr-FR"/>
              </w:rPr>
              <w:t>T</w:t>
            </w:r>
            <w:r w:rsidR="00634B62" w:rsidRPr="00634B62">
              <w:rPr>
                <w:lang w:val="fr-FR"/>
              </w:rPr>
              <w:t xml:space="preserve"> </w:t>
            </w:r>
            <w:r w:rsidR="00A1013C" w:rsidRPr="00634B62">
              <w:rPr>
                <w:lang w:val="fr-FR"/>
              </w:rPr>
              <w:t xml:space="preserve">de la série </w:t>
            </w:r>
            <w:r w:rsidR="007F4179" w:rsidRPr="00634B62">
              <w:rPr>
                <w:lang w:val="fr-FR"/>
              </w:rPr>
              <w:t>A</w:t>
            </w:r>
          </w:p>
        </w:tc>
      </w:tr>
      <w:tr w:rsidR="00657CDA" w:rsidRPr="00634B62" w14:paraId="76150527" w14:textId="77777777" w:rsidTr="00267BFB">
        <w:trPr>
          <w:cantSplit/>
          <w:trHeight w:hRule="exact" w:val="240"/>
        </w:trPr>
        <w:tc>
          <w:tcPr>
            <w:tcW w:w="9811" w:type="dxa"/>
            <w:gridSpan w:val="4"/>
          </w:tcPr>
          <w:p w14:paraId="5CF9CC07" w14:textId="77777777" w:rsidR="00657CDA" w:rsidRPr="00634B62" w:rsidRDefault="00657CDA" w:rsidP="00634B62">
            <w:pPr>
              <w:pStyle w:val="Title2"/>
              <w:spacing w:before="0"/>
              <w:rPr>
                <w:lang w:val="fr-FR"/>
              </w:rPr>
            </w:pPr>
          </w:p>
        </w:tc>
      </w:tr>
      <w:tr w:rsidR="00657CDA" w:rsidRPr="00634B62" w14:paraId="306113DA" w14:textId="77777777" w:rsidTr="00267BFB">
        <w:trPr>
          <w:cantSplit/>
          <w:trHeight w:hRule="exact" w:val="240"/>
        </w:trPr>
        <w:tc>
          <w:tcPr>
            <w:tcW w:w="9811" w:type="dxa"/>
            <w:gridSpan w:val="4"/>
          </w:tcPr>
          <w:p w14:paraId="1F73967E" w14:textId="77777777" w:rsidR="00657CDA" w:rsidRPr="00634B62" w:rsidRDefault="00657CDA" w:rsidP="00634B62">
            <w:pPr>
              <w:pStyle w:val="Agendaitem"/>
              <w:spacing w:before="0"/>
              <w:rPr>
                <w:lang w:val="fr-FR"/>
              </w:rPr>
            </w:pPr>
          </w:p>
        </w:tc>
      </w:tr>
    </w:tbl>
    <w:p w14:paraId="17434EE4" w14:textId="77777777" w:rsidR="00931298" w:rsidRPr="00634B62" w:rsidRDefault="00931298" w:rsidP="00634B62">
      <w:pPr>
        <w:rPr>
          <w:lang w:val="fr-FR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885"/>
        <w:gridCol w:w="3877"/>
        <w:gridCol w:w="3877"/>
      </w:tblGrid>
      <w:tr w:rsidR="00931298" w:rsidRPr="00634B62" w14:paraId="6B5A80E6" w14:textId="77777777" w:rsidTr="00267BFB">
        <w:trPr>
          <w:cantSplit/>
        </w:trPr>
        <w:tc>
          <w:tcPr>
            <w:tcW w:w="1912" w:type="dxa"/>
          </w:tcPr>
          <w:p w14:paraId="0C363941" w14:textId="77777777" w:rsidR="00931298" w:rsidRPr="00634B62" w:rsidRDefault="006F0DB7" w:rsidP="00634B62">
            <w:pPr>
              <w:rPr>
                <w:lang w:val="fr-FR"/>
              </w:rPr>
            </w:pPr>
            <w:r w:rsidRPr="00634B62">
              <w:rPr>
                <w:b/>
                <w:bCs/>
                <w:lang w:val="fr-FR"/>
              </w:rPr>
              <w:t>Résumé:</w:t>
            </w:r>
          </w:p>
        </w:tc>
        <w:tc>
          <w:tcPr>
            <w:tcW w:w="7870" w:type="dxa"/>
            <w:gridSpan w:val="2"/>
          </w:tcPr>
          <w:p w14:paraId="173F1D7A" w14:textId="5353FC4D" w:rsidR="00931298" w:rsidRPr="00634B62" w:rsidRDefault="00250593" w:rsidP="00634B62">
            <w:pPr>
              <w:pStyle w:val="Abstract"/>
              <w:rPr>
                <w:lang w:val="fr-FR"/>
              </w:rPr>
            </w:pPr>
            <w:r w:rsidRPr="00634B62">
              <w:rPr>
                <w:color w:val="000000" w:themeColor="text1"/>
                <w:lang w:val="fr-FR"/>
              </w:rPr>
              <w:t xml:space="preserve">La CITEL propose de </w:t>
            </w:r>
            <w:r w:rsidR="00553A55" w:rsidRPr="00634B62">
              <w:rPr>
                <w:color w:val="000000" w:themeColor="text1"/>
                <w:lang w:val="fr-FR"/>
              </w:rPr>
              <w:t>n'</w:t>
            </w:r>
            <w:r w:rsidRPr="00634B62">
              <w:rPr>
                <w:color w:val="000000" w:themeColor="text1"/>
                <w:lang w:val="fr-FR"/>
              </w:rPr>
              <w:t xml:space="preserve">apporter </w:t>
            </w:r>
            <w:r w:rsidR="00553A55" w:rsidRPr="00634B62">
              <w:rPr>
                <w:color w:val="000000" w:themeColor="text1"/>
                <w:lang w:val="fr-FR"/>
              </w:rPr>
              <w:t xml:space="preserve">aucune </w:t>
            </w:r>
            <w:r w:rsidRPr="00634B62">
              <w:rPr>
                <w:color w:val="000000" w:themeColor="text1"/>
                <w:lang w:val="fr-FR"/>
              </w:rPr>
              <w:t xml:space="preserve">modification (NOC) aux Recommandations </w:t>
            </w:r>
            <w:r w:rsidR="000B7AB4" w:rsidRPr="00634B62">
              <w:rPr>
                <w:color w:val="000000" w:themeColor="text1"/>
                <w:lang w:val="fr-FR"/>
              </w:rPr>
              <w:t xml:space="preserve">UIT-T </w:t>
            </w:r>
            <w:r w:rsidRPr="00634B62">
              <w:rPr>
                <w:color w:val="000000" w:themeColor="text1"/>
                <w:lang w:val="fr-FR"/>
              </w:rPr>
              <w:t>de la série A lors de l</w:t>
            </w:r>
            <w:r w:rsidR="000B7AB4" w:rsidRPr="00634B62">
              <w:rPr>
                <w:color w:val="000000" w:themeColor="text1"/>
                <w:lang w:val="fr-FR"/>
              </w:rPr>
              <w:t>'</w:t>
            </w:r>
            <w:r w:rsidRPr="00634B62">
              <w:rPr>
                <w:color w:val="000000" w:themeColor="text1"/>
                <w:lang w:val="fr-FR"/>
              </w:rPr>
              <w:t>AMNT-24.</w:t>
            </w:r>
          </w:p>
        </w:tc>
      </w:tr>
      <w:tr w:rsidR="00931298" w:rsidRPr="00634B62" w14:paraId="5409E1D6" w14:textId="77777777" w:rsidTr="00267BFB">
        <w:trPr>
          <w:cantSplit/>
        </w:trPr>
        <w:tc>
          <w:tcPr>
            <w:tcW w:w="1912" w:type="dxa"/>
          </w:tcPr>
          <w:p w14:paraId="0A0FDE83" w14:textId="77777777" w:rsidR="00931298" w:rsidRPr="00634B62" w:rsidRDefault="00931298" w:rsidP="00634B62">
            <w:pPr>
              <w:rPr>
                <w:b/>
                <w:bCs/>
                <w:szCs w:val="24"/>
                <w:lang w:val="fr-FR"/>
              </w:rPr>
            </w:pPr>
            <w:r w:rsidRPr="00634B62">
              <w:rPr>
                <w:b/>
                <w:bCs/>
                <w:szCs w:val="24"/>
                <w:lang w:val="fr-FR"/>
              </w:rPr>
              <w:t>Contact:</w:t>
            </w:r>
          </w:p>
        </w:tc>
        <w:tc>
          <w:tcPr>
            <w:tcW w:w="3935" w:type="dxa"/>
          </w:tcPr>
          <w:p w14:paraId="1DD7EAE2" w14:textId="2C3BB782" w:rsidR="00FE5494" w:rsidRPr="00634B62" w:rsidRDefault="006561D5" w:rsidP="00634B62">
            <w:pPr>
              <w:rPr>
                <w:lang w:val="fr-FR"/>
              </w:rPr>
            </w:pPr>
            <w:r w:rsidRPr="00634B62">
              <w:rPr>
                <w:lang w:val="fr-FR"/>
              </w:rPr>
              <w:t>Mme Maria Celeste Fuenmayor</w:t>
            </w:r>
            <w:r w:rsidRPr="00634B62">
              <w:rPr>
                <w:lang w:val="fr-FR"/>
              </w:rPr>
              <w:br/>
            </w:r>
            <w:r w:rsidR="00250593" w:rsidRPr="00634B62">
              <w:rPr>
                <w:lang w:val="fr-FR"/>
              </w:rPr>
              <w:t>Commission interaméricaine des télécommunications</w:t>
            </w:r>
          </w:p>
        </w:tc>
        <w:tc>
          <w:tcPr>
            <w:tcW w:w="3935" w:type="dxa"/>
          </w:tcPr>
          <w:p w14:paraId="7F5AA8C7" w14:textId="0566D64E" w:rsidR="00931298" w:rsidRPr="00634B62" w:rsidRDefault="006F0DB7" w:rsidP="00634B62">
            <w:pPr>
              <w:tabs>
                <w:tab w:val="clear" w:pos="1134"/>
                <w:tab w:val="left" w:pos="1074"/>
              </w:tabs>
              <w:rPr>
                <w:lang w:val="fr-FR"/>
              </w:rPr>
            </w:pPr>
            <w:r w:rsidRPr="00634B62">
              <w:rPr>
                <w:lang w:val="fr-FR"/>
              </w:rPr>
              <w:t>Courriel:</w:t>
            </w:r>
            <w:r w:rsidR="00634B62" w:rsidRPr="00634B62">
              <w:rPr>
                <w:lang w:val="fr-FR"/>
              </w:rPr>
              <w:tab/>
            </w:r>
            <w:hyperlink r:id="rId14" w:tgtFrame="_blank" w:history="1">
              <w:r w:rsidR="006561D5" w:rsidRPr="00634B62">
                <w:rPr>
                  <w:rStyle w:val="Hyperlink"/>
                  <w:lang w:val="fr-FR"/>
                </w:rPr>
                <w:t>mfuenmayor@oas.org</w:t>
              </w:r>
            </w:hyperlink>
          </w:p>
        </w:tc>
      </w:tr>
    </w:tbl>
    <w:p w14:paraId="4E9946BE" w14:textId="0A19D367" w:rsidR="009F4801" w:rsidRPr="00634B62" w:rsidRDefault="009F4801" w:rsidP="00634B6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fr-FR"/>
        </w:rPr>
      </w:pPr>
      <w:r w:rsidRPr="00634B62">
        <w:rPr>
          <w:lang w:val="fr-FR"/>
        </w:rPr>
        <w:br w:type="page"/>
      </w:r>
    </w:p>
    <w:p w14:paraId="37878BBF" w14:textId="77777777" w:rsidR="00E6407D" w:rsidRPr="00634B62" w:rsidRDefault="006561D5" w:rsidP="00634B62">
      <w:pPr>
        <w:pStyle w:val="Proposal"/>
        <w:rPr>
          <w:lang w:val="fr-FR"/>
        </w:rPr>
      </w:pPr>
      <w:r w:rsidRPr="00634B62">
        <w:rPr>
          <w:u w:val="single"/>
          <w:lang w:val="fr-FR"/>
        </w:rPr>
        <w:lastRenderedPageBreak/>
        <w:t>NOC</w:t>
      </w:r>
      <w:r w:rsidRPr="00634B62">
        <w:rPr>
          <w:lang w:val="fr-FR"/>
        </w:rPr>
        <w:tab/>
        <w:t>IAP/39A4/1</w:t>
      </w:r>
    </w:p>
    <w:p w14:paraId="6608F4C7" w14:textId="0DEB77D9" w:rsidR="006561D5" w:rsidRPr="00634B62" w:rsidRDefault="006561D5" w:rsidP="00634B62">
      <w:pPr>
        <w:pStyle w:val="Rectitle"/>
        <w:rPr>
          <w:lang w:val="fr-FR"/>
        </w:rPr>
      </w:pPr>
      <w:r w:rsidRPr="00634B62">
        <w:rPr>
          <w:lang w:val="fr-FR"/>
        </w:rPr>
        <w:t>Recommandation</w:t>
      </w:r>
      <w:r w:rsidR="00A1013C" w:rsidRPr="00634B62">
        <w:rPr>
          <w:lang w:val="fr-FR"/>
        </w:rPr>
        <w:t>s</w:t>
      </w:r>
      <w:r w:rsidRPr="00634B62">
        <w:rPr>
          <w:lang w:val="fr-FR"/>
        </w:rPr>
        <w:t xml:space="preserve"> </w:t>
      </w:r>
      <w:r w:rsidR="00537D97">
        <w:rPr>
          <w:lang w:val="fr-FR"/>
        </w:rPr>
        <w:t xml:space="preserve">de la </w:t>
      </w:r>
      <w:r w:rsidR="00555E88">
        <w:rPr>
          <w:lang w:val="fr-FR"/>
        </w:rPr>
        <w:t>série</w:t>
      </w:r>
      <w:r w:rsidR="00A1013C" w:rsidRPr="00634B62">
        <w:rPr>
          <w:lang w:val="fr-FR"/>
        </w:rPr>
        <w:t xml:space="preserve"> A</w:t>
      </w:r>
    </w:p>
    <w:p w14:paraId="2856D3F6" w14:textId="71FC4BBA" w:rsidR="00E6407D" w:rsidRPr="00634B62" w:rsidRDefault="006561D5" w:rsidP="00634B62">
      <w:pPr>
        <w:pStyle w:val="Reasons"/>
        <w:rPr>
          <w:lang w:val="fr-FR"/>
        </w:rPr>
      </w:pPr>
      <w:r w:rsidRPr="00634B62">
        <w:rPr>
          <w:b/>
          <w:bCs/>
          <w:lang w:val="fr-FR"/>
        </w:rPr>
        <w:t>Motifs:</w:t>
      </w:r>
      <w:r w:rsidRPr="00634B62">
        <w:rPr>
          <w:lang w:val="fr-FR"/>
        </w:rPr>
        <w:tab/>
      </w:r>
      <w:r w:rsidR="00250593" w:rsidRPr="00634B62">
        <w:rPr>
          <w:lang w:val="fr-FR"/>
        </w:rPr>
        <w:t>La CITEL propose de n</w:t>
      </w:r>
      <w:r w:rsidR="00553A55" w:rsidRPr="00634B62">
        <w:rPr>
          <w:lang w:val="fr-FR"/>
        </w:rPr>
        <w:t>'</w:t>
      </w:r>
      <w:r w:rsidR="00250593" w:rsidRPr="00634B62">
        <w:rPr>
          <w:lang w:val="fr-FR"/>
        </w:rPr>
        <w:t xml:space="preserve">apporter </w:t>
      </w:r>
      <w:r w:rsidR="00553A55" w:rsidRPr="00634B62">
        <w:rPr>
          <w:lang w:val="fr-FR"/>
        </w:rPr>
        <w:t xml:space="preserve">aucune </w:t>
      </w:r>
      <w:r w:rsidR="00250593" w:rsidRPr="00634B62">
        <w:rPr>
          <w:lang w:val="fr-FR"/>
        </w:rPr>
        <w:t>modification (NOC) aux Recommandations</w:t>
      </w:r>
      <w:r w:rsidR="00EB30A5" w:rsidRPr="00634B62">
        <w:rPr>
          <w:lang w:val="fr-FR"/>
        </w:rPr>
        <w:t> </w:t>
      </w:r>
      <w:r w:rsidR="000B7AB4" w:rsidRPr="00634B62">
        <w:rPr>
          <w:lang w:val="fr-FR"/>
        </w:rPr>
        <w:t>UIT-T</w:t>
      </w:r>
      <w:r w:rsidR="00250593" w:rsidRPr="00634B62">
        <w:rPr>
          <w:lang w:val="fr-FR"/>
        </w:rPr>
        <w:t xml:space="preserve"> de la série A lors de l</w:t>
      </w:r>
      <w:r w:rsidR="000B7AB4" w:rsidRPr="00634B62">
        <w:rPr>
          <w:lang w:val="fr-FR"/>
        </w:rPr>
        <w:t>'</w:t>
      </w:r>
      <w:r w:rsidR="00250593" w:rsidRPr="00634B62">
        <w:rPr>
          <w:lang w:val="fr-FR"/>
        </w:rPr>
        <w:t>AMNT-24</w:t>
      </w:r>
      <w:r w:rsidRPr="00634B62">
        <w:rPr>
          <w:lang w:val="fr-FR"/>
        </w:rPr>
        <w:t>.</w:t>
      </w:r>
      <w:r w:rsidR="00250593" w:rsidRPr="00634B62">
        <w:rPr>
          <w:lang w:val="fr-FR"/>
        </w:rPr>
        <w:t xml:space="preserve"> En effet, nous pensons qu</w:t>
      </w:r>
      <w:r w:rsidR="000B7AB4" w:rsidRPr="00634B62">
        <w:rPr>
          <w:lang w:val="fr-FR"/>
        </w:rPr>
        <w:t>'</w:t>
      </w:r>
      <w:r w:rsidR="00250593" w:rsidRPr="00634B62">
        <w:rPr>
          <w:lang w:val="fr-FR"/>
        </w:rPr>
        <w:t>il serait plus efficace et efficient, compte tenu du temps et des ressources limités dont dispose l</w:t>
      </w:r>
      <w:r w:rsidR="000B7AB4" w:rsidRPr="00634B62">
        <w:rPr>
          <w:lang w:val="fr-FR"/>
        </w:rPr>
        <w:t>'</w:t>
      </w:r>
      <w:r w:rsidR="00250593" w:rsidRPr="00634B62">
        <w:rPr>
          <w:lang w:val="fr-FR"/>
        </w:rPr>
        <w:t xml:space="preserve">AMNT-24, de renvoyer les Recommandations </w:t>
      </w:r>
      <w:r w:rsidR="00553A55" w:rsidRPr="00634B62">
        <w:rPr>
          <w:lang w:val="fr-FR"/>
        </w:rPr>
        <w:t xml:space="preserve">UIT-T </w:t>
      </w:r>
      <w:r w:rsidR="00250593" w:rsidRPr="00634B62">
        <w:rPr>
          <w:lang w:val="fr-FR"/>
        </w:rPr>
        <w:t>de la série A au GCNT, afin qu</w:t>
      </w:r>
      <w:r w:rsidR="000B7AB4" w:rsidRPr="00634B62">
        <w:rPr>
          <w:lang w:val="fr-FR"/>
        </w:rPr>
        <w:t>'</w:t>
      </w:r>
      <w:r w:rsidR="00250593" w:rsidRPr="00634B62">
        <w:rPr>
          <w:lang w:val="fr-FR"/>
        </w:rPr>
        <w:t xml:space="preserve">il poursuive leur examen. </w:t>
      </w:r>
      <w:r w:rsidR="000B7AB4" w:rsidRPr="00634B62">
        <w:rPr>
          <w:lang w:val="fr-FR"/>
        </w:rPr>
        <w:t>Nous rappelons</w:t>
      </w:r>
      <w:r w:rsidR="00250593" w:rsidRPr="00634B62">
        <w:rPr>
          <w:lang w:val="fr-FR"/>
        </w:rPr>
        <w:t xml:space="preserve"> que </w:t>
      </w:r>
      <w:r w:rsidR="00553A55" w:rsidRPr="00634B62">
        <w:rPr>
          <w:lang w:val="fr-FR"/>
        </w:rPr>
        <w:t xml:space="preserve">conformément à </w:t>
      </w:r>
      <w:r w:rsidR="00250593" w:rsidRPr="00634B62">
        <w:rPr>
          <w:lang w:val="fr-FR"/>
        </w:rPr>
        <w:t>la Résolution 22 de l</w:t>
      </w:r>
      <w:r w:rsidR="000B7AB4" w:rsidRPr="00634B62">
        <w:rPr>
          <w:lang w:val="fr-FR"/>
        </w:rPr>
        <w:t>'</w:t>
      </w:r>
      <w:r w:rsidR="00250593" w:rsidRPr="00634B62">
        <w:rPr>
          <w:lang w:val="fr-FR"/>
        </w:rPr>
        <w:t>AMNT</w:t>
      </w:r>
      <w:r w:rsidR="00553A55" w:rsidRPr="00634B62">
        <w:rPr>
          <w:lang w:val="fr-FR"/>
        </w:rPr>
        <w:t>,</w:t>
      </w:r>
      <w:r w:rsidR="00250593" w:rsidRPr="00634B62">
        <w:rPr>
          <w:lang w:val="fr-FR"/>
        </w:rPr>
        <w:t xml:space="preserve"> la responsabilité des Recommandations UIT-T de la série A (organisation du travail de l</w:t>
      </w:r>
      <w:r w:rsidR="000B7AB4" w:rsidRPr="00634B62">
        <w:rPr>
          <w:lang w:val="fr-FR"/>
        </w:rPr>
        <w:t>'</w:t>
      </w:r>
      <w:r w:rsidR="00250593" w:rsidRPr="00634B62">
        <w:rPr>
          <w:lang w:val="fr-FR"/>
        </w:rPr>
        <w:t xml:space="preserve">UIT-T) </w:t>
      </w:r>
      <w:r w:rsidR="00553A55" w:rsidRPr="00634B62">
        <w:rPr>
          <w:lang w:val="fr-FR"/>
        </w:rPr>
        <w:t xml:space="preserve">incombe </w:t>
      </w:r>
      <w:r w:rsidR="00250593" w:rsidRPr="00634B62">
        <w:rPr>
          <w:lang w:val="fr-FR"/>
        </w:rPr>
        <w:t xml:space="preserve">au GCNT, lequel </w:t>
      </w:r>
      <w:r w:rsidR="00553A55" w:rsidRPr="00634B62">
        <w:rPr>
          <w:lang w:val="fr-FR"/>
        </w:rPr>
        <w:t xml:space="preserve">procède </w:t>
      </w:r>
      <w:r w:rsidR="00250593" w:rsidRPr="00634B62">
        <w:rPr>
          <w:lang w:val="fr-FR"/>
        </w:rPr>
        <w:t xml:space="preserve">déjà avec succès la révision des Recommandations </w:t>
      </w:r>
      <w:r w:rsidR="00553A55" w:rsidRPr="00634B62">
        <w:rPr>
          <w:lang w:val="fr-FR"/>
        </w:rPr>
        <w:t xml:space="preserve">UIT-T </w:t>
      </w:r>
      <w:r w:rsidR="00250593" w:rsidRPr="00634B62">
        <w:rPr>
          <w:lang w:val="fr-FR"/>
        </w:rPr>
        <w:t>de la série A entre deux</w:t>
      </w:r>
      <w:r w:rsidR="00EB30A5" w:rsidRPr="00634B62">
        <w:rPr>
          <w:lang w:val="fr-FR"/>
        </w:rPr>
        <w:t> </w:t>
      </w:r>
      <w:r w:rsidR="00250593" w:rsidRPr="00634B62">
        <w:rPr>
          <w:lang w:val="fr-FR"/>
        </w:rPr>
        <w:t>AMNT.</w:t>
      </w:r>
    </w:p>
    <w:p w14:paraId="4150EED8" w14:textId="77777777" w:rsidR="00FD24F4" w:rsidRPr="00634B62" w:rsidRDefault="00FD24F4" w:rsidP="00634B62">
      <w:pPr>
        <w:jc w:val="center"/>
        <w:rPr>
          <w:lang w:val="fr-FR"/>
        </w:rPr>
      </w:pPr>
      <w:r w:rsidRPr="00634B62">
        <w:rPr>
          <w:lang w:val="fr-FR"/>
        </w:rPr>
        <w:t>______________</w:t>
      </w:r>
    </w:p>
    <w:sectPr w:rsidR="00FD24F4" w:rsidRPr="00634B62">
      <w:headerReference w:type="default" r:id="rId15"/>
      <w:footerReference w:type="even" r:id="rId16"/>
      <w:pgSz w:w="11907" w:h="16840" w:code="9"/>
      <w:pgMar w:top="1134" w:right="1134" w:bottom="1134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4FA73" w14:textId="77777777" w:rsidR="00FF131D" w:rsidRDefault="00FF131D">
      <w:r>
        <w:separator/>
      </w:r>
    </w:p>
  </w:endnote>
  <w:endnote w:type="continuationSeparator" w:id="0">
    <w:p w14:paraId="78DBF5E9" w14:textId="77777777" w:rsidR="00FF131D" w:rsidRDefault="00FF131D">
      <w:r>
        <w:continuationSeparator/>
      </w:r>
    </w:p>
  </w:endnote>
  <w:endnote w:type="continuationNotice" w:id="1">
    <w:p w14:paraId="287BDCE5" w14:textId="77777777" w:rsidR="00FF131D" w:rsidRDefault="00FF131D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MS Mincho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BE4BD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262FA48" w14:textId="0E6649DC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390F0E">
      <w:rPr>
        <w:noProof/>
      </w:rPr>
      <w:t>23.09.24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AA055" w14:textId="77777777" w:rsidR="00FF131D" w:rsidRDefault="00FF131D">
      <w:r>
        <w:rPr>
          <w:b/>
        </w:rPr>
        <w:t>_______________</w:t>
      </w:r>
    </w:p>
  </w:footnote>
  <w:footnote w:type="continuationSeparator" w:id="0">
    <w:p w14:paraId="2E47A180" w14:textId="77777777" w:rsidR="00FF131D" w:rsidRDefault="00FF1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A0CB6" w14:textId="4A6AF983" w:rsidR="00A52D1A" w:rsidRPr="00513862" w:rsidRDefault="00513862" w:rsidP="00706168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706168">
      <w:br/>
    </w:r>
    <w:r w:rsidR="00FD24F4">
      <w:t>WTSA</w:t>
    </w:r>
    <w:r w:rsidR="0090488A">
      <w:t>-24/39(Add.4)-F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2036692753">
    <w:abstractNumId w:val="8"/>
  </w:num>
  <w:num w:numId="2" w16cid:durableId="333185560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056398804">
    <w:abstractNumId w:val="9"/>
  </w:num>
  <w:num w:numId="4" w16cid:durableId="1648699806">
    <w:abstractNumId w:val="7"/>
  </w:num>
  <w:num w:numId="5" w16cid:durableId="43918418">
    <w:abstractNumId w:val="6"/>
  </w:num>
  <w:num w:numId="6" w16cid:durableId="98374995">
    <w:abstractNumId w:val="5"/>
  </w:num>
  <w:num w:numId="7" w16cid:durableId="706176769">
    <w:abstractNumId w:val="4"/>
  </w:num>
  <w:num w:numId="8" w16cid:durableId="620109739">
    <w:abstractNumId w:val="3"/>
  </w:num>
  <w:num w:numId="9" w16cid:durableId="1353343264">
    <w:abstractNumId w:val="2"/>
  </w:num>
  <w:num w:numId="10" w16cid:durableId="376320242">
    <w:abstractNumId w:val="1"/>
  </w:num>
  <w:num w:numId="11" w16cid:durableId="1308703267">
    <w:abstractNumId w:val="0"/>
  </w:num>
  <w:num w:numId="12" w16cid:durableId="32579822">
    <w:abstractNumId w:val="12"/>
  </w:num>
  <w:num w:numId="13" w16cid:durableId="4327464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3309"/>
    <w:rsid w:val="000041EA"/>
    <w:rsid w:val="00010E0E"/>
    <w:rsid w:val="0001425B"/>
    <w:rsid w:val="00022A29"/>
    <w:rsid w:val="00024294"/>
    <w:rsid w:val="00034F78"/>
    <w:rsid w:val="000355FD"/>
    <w:rsid w:val="00051E39"/>
    <w:rsid w:val="0005603E"/>
    <w:rsid w:val="000560D0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1C48"/>
    <w:rsid w:val="000A4F50"/>
    <w:rsid w:val="000B7AB4"/>
    <w:rsid w:val="000D0578"/>
    <w:rsid w:val="000D708A"/>
    <w:rsid w:val="000F57C3"/>
    <w:rsid w:val="000F73FF"/>
    <w:rsid w:val="001043FF"/>
    <w:rsid w:val="001059D5"/>
    <w:rsid w:val="00114CF7"/>
    <w:rsid w:val="00123B68"/>
    <w:rsid w:val="001243B8"/>
    <w:rsid w:val="00126F2E"/>
    <w:rsid w:val="001301F4"/>
    <w:rsid w:val="00130789"/>
    <w:rsid w:val="00137CF6"/>
    <w:rsid w:val="00146F6F"/>
    <w:rsid w:val="00161472"/>
    <w:rsid w:val="00163E58"/>
    <w:rsid w:val="0017074E"/>
    <w:rsid w:val="00170A46"/>
    <w:rsid w:val="00182117"/>
    <w:rsid w:val="0018215C"/>
    <w:rsid w:val="00187BD9"/>
    <w:rsid w:val="00190B55"/>
    <w:rsid w:val="001C3B5F"/>
    <w:rsid w:val="001D058F"/>
    <w:rsid w:val="001E6F73"/>
    <w:rsid w:val="002009EA"/>
    <w:rsid w:val="00202CA0"/>
    <w:rsid w:val="00216B6D"/>
    <w:rsid w:val="00227927"/>
    <w:rsid w:val="00236EBA"/>
    <w:rsid w:val="00245127"/>
    <w:rsid w:val="00246525"/>
    <w:rsid w:val="00250593"/>
    <w:rsid w:val="00250AF4"/>
    <w:rsid w:val="00260B50"/>
    <w:rsid w:val="00263BE8"/>
    <w:rsid w:val="00267BFB"/>
    <w:rsid w:val="0027050E"/>
    <w:rsid w:val="00271316"/>
    <w:rsid w:val="00290F83"/>
    <w:rsid w:val="002931F4"/>
    <w:rsid w:val="00293F9A"/>
    <w:rsid w:val="002957A7"/>
    <w:rsid w:val="002A1D23"/>
    <w:rsid w:val="002A5392"/>
    <w:rsid w:val="002B100E"/>
    <w:rsid w:val="002C4DC4"/>
    <w:rsid w:val="002C6531"/>
    <w:rsid w:val="002D151C"/>
    <w:rsid w:val="002D58BE"/>
    <w:rsid w:val="002E3AEE"/>
    <w:rsid w:val="002E561F"/>
    <w:rsid w:val="002E7D1F"/>
    <w:rsid w:val="002F2D0C"/>
    <w:rsid w:val="002F442D"/>
    <w:rsid w:val="00316351"/>
    <w:rsid w:val="00316B80"/>
    <w:rsid w:val="003251EA"/>
    <w:rsid w:val="00336B4E"/>
    <w:rsid w:val="0034635C"/>
    <w:rsid w:val="00351D19"/>
    <w:rsid w:val="00377BD3"/>
    <w:rsid w:val="00384088"/>
    <w:rsid w:val="003879F0"/>
    <w:rsid w:val="00390F0E"/>
    <w:rsid w:val="0039169B"/>
    <w:rsid w:val="00394470"/>
    <w:rsid w:val="003A7F8C"/>
    <w:rsid w:val="003B09A1"/>
    <w:rsid w:val="003B532E"/>
    <w:rsid w:val="003C33B7"/>
    <w:rsid w:val="003D0F8B"/>
    <w:rsid w:val="003F020A"/>
    <w:rsid w:val="0041348E"/>
    <w:rsid w:val="004142ED"/>
    <w:rsid w:val="00420EDB"/>
    <w:rsid w:val="004373CA"/>
    <w:rsid w:val="004420C9"/>
    <w:rsid w:val="00443CCE"/>
    <w:rsid w:val="00462D00"/>
    <w:rsid w:val="00465799"/>
    <w:rsid w:val="00471EF9"/>
    <w:rsid w:val="00492075"/>
    <w:rsid w:val="004969AD"/>
    <w:rsid w:val="004A26C4"/>
    <w:rsid w:val="004B13CB"/>
    <w:rsid w:val="004B4AAE"/>
    <w:rsid w:val="004C6FBE"/>
    <w:rsid w:val="004D5D5C"/>
    <w:rsid w:val="004D6DFC"/>
    <w:rsid w:val="004E05BE"/>
    <w:rsid w:val="004E268A"/>
    <w:rsid w:val="004E2B16"/>
    <w:rsid w:val="004F630A"/>
    <w:rsid w:val="0050139F"/>
    <w:rsid w:val="00510C3D"/>
    <w:rsid w:val="00513862"/>
    <w:rsid w:val="00537D97"/>
    <w:rsid w:val="0055140B"/>
    <w:rsid w:val="00553247"/>
    <w:rsid w:val="00553A55"/>
    <w:rsid w:val="00555E88"/>
    <w:rsid w:val="0056747D"/>
    <w:rsid w:val="00581B01"/>
    <w:rsid w:val="00587F8C"/>
    <w:rsid w:val="00595780"/>
    <w:rsid w:val="005964AB"/>
    <w:rsid w:val="005A1A6A"/>
    <w:rsid w:val="005C099A"/>
    <w:rsid w:val="005C31A5"/>
    <w:rsid w:val="005D431B"/>
    <w:rsid w:val="005E10C9"/>
    <w:rsid w:val="005E61DD"/>
    <w:rsid w:val="006023DF"/>
    <w:rsid w:val="00602F64"/>
    <w:rsid w:val="00622829"/>
    <w:rsid w:val="00623F15"/>
    <w:rsid w:val="006256C0"/>
    <w:rsid w:val="00630D6A"/>
    <w:rsid w:val="00634B62"/>
    <w:rsid w:val="00643684"/>
    <w:rsid w:val="006561D5"/>
    <w:rsid w:val="00657CDA"/>
    <w:rsid w:val="00657DE0"/>
    <w:rsid w:val="006714A3"/>
    <w:rsid w:val="0067500B"/>
    <w:rsid w:val="006763BF"/>
    <w:rsid w:val="00685313"/>
    <w:rsid w:val="0069276B"/>
    <w:rsid w:val="00692833"/>
    <w:rsid w:val="006A0D14"/>
    <w:rsid w:val="006A6E9B"/>
    <w:rsid w:val="006A72A4"/>
    <w:rsid w:val="006B7C2A"/>
    <w:rsid w:val="006C23DA"/>
    <w:rsid w:val="006D01D1"/>
    <w:rsid w:val="006D4032"/>
    <w:rsid w:val="006E3D45"/>
    <w:rsid w:val="006E6EE0"/>
    <w:rsid w:val="006F0DB7"/>
    <w:rsid w:val="00700547"/>
    <w:rsid w:val="00706168"/>
    <w:rsid w:val="00707E39"/>
    <w:rsid w:val="007149F9"/>
    <w:rsid w:val="00716D70"/>
    <w:rsid w:val="00733A30"/>
    <w:rsid w:val="00740D09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5E1D"/>
    <w:rsid w:val="0078609B"/>
    <w:rsid w:val="00790D70"/>
    <w:rsid w:val="00797C4B"/>
    <w:rsid w:val="007C60C2"/>
    <w:rsid w:val="007D1EC0"/>
    <w:rsid w:val="007D5320"/>
    <w:rsid w:val="007E51BA"/>
    <w:rsid w:val="007E66EA"/>
    <w:rsid w:val="007F3C67"/>
    <w:rsid w:val="007F4179"/>
    <w:rsid w:val="007F6D49"/>
    <w:rsid w:val="00800972"/>
    <w:rsid w:val="00804475"/>
    <w:rsid w:val="00811633"/>
    <w:rsid w:val="00822B56"/>
    <w:rsid w:val="00840F52"/>
    <w:rsid w:val="008508D8"/>
    <w:rsid w:val="00850EEE"/>
    <w:rsid w:val="00854D8D"/>
    <w:rsid w:val="00864CD2"/>
    <w:rsid w:val="00872FC8"/>
    <w:rsid w:val="00874789"/>
    <w:rsid w:val="008777B8"/>
    <w:rsid w:val="008845D0"/>
    <w:rsid w:val="008A186A"/>
    <w:rsid w:val="008B1AEA"/>
    <w:rsid w:val="008B43F2"/>
    <w:rsid w:val="008B6CFF"/>
    <w:rsid w:val="008E2A7A"/>
    <w:rsid w:val="008E4BBE"/>
    <w:rsid w:val="008E67E5"/>
    <w:rsid w:val="008F08A1"/>
    <w:rsid w:val="008F7D1E"/>
    <w:rsid w:val="0090488A"/>
    <w:rsid w:val="00905803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691C"/>
    <w:rsid w:val="009B2216"/>
    <w:rsid w:val="009B59BB"/>
    <w:rsid w:val="009B7300"/>
    <w:rsid w:val="009C56E5"/>
    <w:rsid w:val="009D4900"/>
    <w:rsid w:val="009E1967"/>
    <w:rsid w:val="009E5FC8"/>
    <w:rsid w:val="009E687A"/>
    <w:rsid w:val="009F1890"/>
    <w:rsid w:val="009F4801"/>
    <w:rsid w:val="009F4D71"/>
    <w:rsid w:val="00A066F1"/>
    <w:rsid w:val="00A1013C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30A6"/>
    <w:rsid w:val="00AC5B55"/>
    <w:rsid w:val="00AE0E1B"/>
    <w:rsid w:val="00B067BF"/>
    <w:rsid w:val="00B305D7"/>
    <w:rsid w:val="00B529AD"/>
    <w:rsid w:val="00B6324B"/>
    <w:rsid w:val="00B639E9"/>
    <w:rsid w:val="00B66385"/>
    <w:rsid w:val="00B66C2B"/>
    <w:rsid w:val="00B817CD"/>
    <w:rsid w:val="00B94AD0"/>
    <w:rsid w:val="00BA5265"/>
    <w:rsid w:val="00BB3A95"/>
    <w:rsid w:val="00BB6222"/>
    <w:rsid w:val="00BC2FB6"/>
    <w:rsid w:val="00BC7D84"/>
    <w:rsid w:val="00BF490E"/>
    <w:rsid w:val="00C0018F"/>
    <w:rsid w:val="00C0539A"/>
    <w:rsid w:val="00C120F4"/>
    <w:rsid w:val="00C16A5A"/>
    <w:rsid w:val="00C20466"/>
    <w:rsid w:val="00C20FF7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C24E3"/>
    <w:rsid w:val="00CC7DAF"/>
    <w:rsid w:val="00CD70EF"/>
    <w:rsid w:val="00CD7CC4"/>
    <w:rsid w:val="00CE388F"/>
    <w:rsid w:val="00CE5E47"/>
    <w:rsid w:val="00CF020F"/>
    <w:rsid w:val="00CF1E9D"/>
    <w:rsid w:val="00CF2B5B"/>
    <w:rsid w:val="00D055D3"/>
    <w:rsid w:val="00D14CE0"/>
    <w:rsid w:val="00D2023F"/>
    <w:rsid w:val="00D278AC"/>
    <w:rsid w:val="00D41719"/>
    <w:rsid w:val="00D449A9"/>
    <w:rsid w:val="00D54009"/>
    <w:rsid w:val="00D5651D"/>
    <w:rsid w:val="00D57A34"/>
    <w:rsid w:val="00D643B3"/>
    <w:rsid w:val="00D74898"/>
    <w:rsid w:val="00D801ED"/>
    <w:rsid w:val="00D936BC"/>
    <w:rsid w:val="00D96530"/>
    <w:rsid w:val="00DA7E2F"/>
    <w:rsid w:val="00DD441E"/>
    <w:rsid w:val="00DD44AF"/>
    <w:rsid w:val="00DE2AC3"/>
    <w:rsid w:val="00DE5692"/>
    <w:rsid w:val="00DE70B3"/>
    <w:rsid w:val="00DF1E7B"/>
    <w:rsid w:val="00DF3E19"/>
    <w:rsid w:val="00DF6908"/>
    <w:rsid w:val="00DF700D"/>
    <w:rsid w:val="00E0231F"/>
    <w:rsid w:val="00E03C94"/>
    <w:rsid w:val="00E2134A"/>
    <w:rsid w:val="00E26226"/>
    <w:rsid w:val="00E3103C"/>
    <w:rsid w:val="00E45D05"/>
    <w:rsid w:val="00E55816"/>
    <w:rsid w:val="00E55AEF"/>
    <w:rsid w:val="00E6117A"/>
    <w:rsid w:val="00E6407D"/>
    <w:rsid w:val="00E765C9"/>
    <w:rsid w:val="00E808DD"/>
    <w:rsid w:val="00E82677"/>
    <w:rsid w:val="00E870AC"/>
    <w:rsid w:val="00E901C6"/>
    <w:rsid w:val="00E94DBA"/>
    <w:rsid w:val="00E976C1"/>
    <w:rsid w:val="00EA12E5"/>
    <w:rsid w:val="00EB30A5"/>
    <w:rsid w:val="00EB55C6"/>
    <w:rsid w:val="00EC7F04"/>
    <w:rsid w:val="00ED30BC"/>
    <w:rsid w:val="00F00DDC"/>
    <w:rsid w:val="00F01223"/>
    <w:rsid w:val="00F02766"/>
    <w:rsid w:val="00F05BD4"/>
    <w:rsid w:val="00F2404A"/>
    <w:rsid w:val="00F3630D"/>
    <w:rsid w:val="00F452E5"/>
    <w:rsid w:val="00F4677D"/>
    <w:rsid w:val="00F528B4"/>
    <w:rsid w:val="00F60D05"/>
    <w:rsid w:val="00F6155B"/>
    <w:rsid w:val="00F65C19"/>
    <w:rsid w:val="00F7356B"/>
    <w:rsid w:val="00F80977"/>
    <w:rsid w:val="00F83F75"/>
    <w:rsid w:val="00F972D2"/>
    <w:rsid w:val="00FC1DB9"/>
    <w:rsid w:val="00FC7E3E"/>
    <w:rsid w:val="00FD24F4"/>
    <w:rsid w:val="00FD2546"/>
    <w:rsid w:val="00FD772E"/>
    <w:rsid w:val="00FE0144"/>
    <w:rsid w:val="00FE5494"/>
    <w:rsid w:val="00FE78C7"/>
    <w:rsid w:val="00FF131D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48BF68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0A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uiPriority w:val="99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745AEE"/>
    <w:rPr>
      <w:rFonts w:ascii="Times New Roman" w:hAnsi="Times New Roman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27050E"/>
    <w:pPr>
      <w:keepNext/>
      <w:keepLines/>
      <w:pageBreakBefore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67500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uiPriority w:val="99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uiPriority w:val="99"/>
    <w:qFormat/>
    <w:rsid w:val="004C6FBE"/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C6FBE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931298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931298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931298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  <w:rsid w:val="00931298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931298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931298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931298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931298"/>
    <w:rPr>
      <w:rFonts w:ascii="Times New Roman" w:hAnsi="Times New Roman"/>
      <w:sz w:val="24"/>
      <w:lang w:val="en-GB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 w:val="22"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8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931298"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 w:val="22"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931298"/>
    <w:rPr>
      <w:rFonts w:ascii="Times New Roman" w:hAnsi="Times New Roman"/>
      <w:sz w:val="22"/>
      <w:lang w:val="en-GB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Bolditalic">
    <w:name w:val="Bold italic"/>
    <w:rsid w:val="00C800A9"/>
    <w:rPr>
      <w:b/>
      <w:i/>
      <w:lang w:val="fr-FR"/>
    </w:rPr>
  </w:style>
  <w:style w:type="paragraph" w:customStyle="1" w:styleId="FigureNoTitle0">
    <w:name w:val="Figure NoTitle"/>
    <w:basedOn w:val="Normal"/>
    <w:next w:val="Normal"/>
    <w:rsid w:val="00C800A9"/>
    <w:pPr>
      <w:jc w:val="center"/>
    </w:pPr>
    <w:rPr>
      <w:b/>
    </w:rPr>
  </w:style>
  <w:style w:type="paragraph" w:customStyle="1" w:styleId="Normalcenteraligned">
    <w:name w:val="Normal center aligned"/>
    <w:basedOn w:val="Normal"/>
    <w:rsid w:val="00C800A9"/>
    <w:pPr>
      <w:jc w:val="center"/>
    </w:pPr>
  </w:style>
  <w:style w:type="paragraph" w:customStyle="1" w:styleId="AppendixNoTitle0">
    <w:name w:val="Appendix_NoTitle"/>
    <w:basedOn w:val="AnnexNoTitle0"/>
    <w:next w:val="Normalaftertitle"/>
    <w:rsid w:val="00C800A9"/>
    <w:pPr>
      <w:outlineLvl w:val="0"/>
    </w:pPr>
  </w:style>
  <w:style w:type="paragraph" w:customStyle="1" w:styleId="AnnexNoTitle0">
    <w:name w:val="Annex_NoTitle"/>
    <w:basedOn w:val="Normal"/>
    <w:next w:val="Normalaftertitle"/>
    <w:rsid w:val="00C800A9"/>
    <w:pPr>
      <w:keepNext/>
      <w:keepLines/>
      <w:spacing w:before="720" w:after="120"/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fuenmayor@oa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1e0c10c4-0d05-4dd5-afa0-c971f475c6c2">DPM</DPM_x0020_Author>
    <DPM_x0020_File_x0020_name xmlns="1e0c10c4-0d05-4dd5-afa0-c971f475c6c2">T22-WTSA.24-C-0039!A4!MSW-F</DPM_x0020_File_x0020_name>
    <DPM_x0020_Version xmlns="1e0c10c4-0d05-4dd5-afa0-c971f475c6c2">DPM_2022.05.12.01</DPM_x0020_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1e0c10c4-0d05-4dd5-afa0-c971f475c6c2" targetNamespace="http://schemas.microsoft.com/office/2006/metadata/properties" ma:root="true" ma:fieldsID="d41af5c836d734370eb92e7ee5f83852" ns2:_="" ns3:_="">
    <xsd:import namespace="996b2e75-67fd-4955-a3b0-5ab9934cb50b"/>
    <xsd:import namespace="1e0c10c4-0d05-4dd5-afa0-c971f475c6c2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c10c4-0d05-4dd5-afa0-c971f475c6c2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c10c4-0d05-4dd5-afa0-c971f475c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1e0c10c4-0d05-4dd5-afa0-c971f475c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C3F443-FB8E-4D81-A837-FAFD193F0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181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T22-WTSA.24-C-0039!A4!MSW-F</vt:lpstr>
    </vt:vector>
  </TitlesOfParts>
  <Manager>General Secretariat - Pool</Manager>
  <Company>International Telecommunication Union (ITU)</Company>
  <LinksUpToDate>false</LinksUpToDate>
  <CharactersWithSpaces>1330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T22-WTSA.24-C-0039!A4!MSW-F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French</cp:lastModifiedBy>
  <cp:revision>12</cp:revision>
  <cp:lastPrinted>2016-06-06T07:49:00Z</cp:lastPrinted>
  <dcterms:created xsi:type="dcterms:W3CDTF">2024-09-23T12:22:00Z</dcterms:created>
  <dcterms:modified xsi:type="dcterms:W3CDTF">2024-09-23T13:15:00Z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