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660EE" w14:paraId="1E454FCF" w14:textId="77777777" w:rsidTr="003C64ED">
        <w:trPr>
          <w:cantSplit/>
          <w:trHeight w:val="1132"/>
        </w:trPr>
        <w:tc>
          <w:tcPr>
            <w:tcW w:w="1290" w:type="dxa"/>
            <w:vAlign w:val="center"/>
          </w:tcPr>
          <w:p w14:paraId="4A009147" w14:textId="77777777" w:rsidR="00D2023F" w:rsidRPr="00B660EE" w:rsidRDefault="0018215C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150E9128" wp14:editId="6AE359E9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12D23C05" w14:textId="77777777" w:rsidR="007C0180" w:rsidRPr="00B660EE" w:rsidRDefault="007C0180" w:rsidP="007C0180">
            <w:pPr>
              <w:rPr>
                <w:rFonts w:ascii="SimSun" w:eastAsia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 w:rsidRPr="00B660EE">
              <w:rPr>
                <w:rFonts w:ascii="SimSun" w:eastAsia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B660EE">
              <w:rPr>
                <w:rFonts w:ascii="SimSun" w:eastAsia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B660EE">
              <w:rPr>
                <w:rFonts w:ascii="Verdana" w:eastAsia="SimSun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26553C86" w14:textId="77777777" w:rsidR="00D2023F" w:rsidRPr="00B660EE" w:rsidRDefault="00906526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2EFF96B4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2EFD2A32" wp14:editId="41487F07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660EE" w14:paraId="5A050746" w14:textId="77777777" w:rsidTr="003C64ED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64137890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7B28CB" w14:paraId="1CB28568" w14:textId="77777777" w:rsidTr="003C64ED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0DF4F5E7" w14:textId="77777777" w:rsidR="00931298" w:rsidRPr="007B28CB" w:rsidRDefault="00931298" w:rsidP="007B28CB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098A60DC" w14:textId="77777777" w:rsidR="00931298" w:rsidRPr="007B28CB" w:rsidRDefault="00931298" w:rsidP="007B28CB">
            <w:pPr>
              <w:spacing w:before="0"/>
              <w:rPr>
                <w:sz w:val="20"/>
              </w:rPr>
            </w:pPr>
          </w:p>
        </w:tc>
      </w:tr>
      <w:tr w:rsidR="00752D4D" w:rsidRPr="00B660EE" w14:paraId="07CA9460" w14:textId="77777777" w:rsidTr="003C64ED">
        <w:trPr>
          <w:cantSplit/>
        </w:trPr>
        <w:tc>
          <w:tcPr>
            <w:tcW w:w="6237" w:type="dxa"/>
            <w:gridSpan w:val="2"/>
          </w:tcPr>
          <w:p w14:paraId="07B4A414" w14:textId="77777777" w:rsidR="00752D4D" w:rsidRPr="00B660EE" w:rsidRDefault="0048422D" w:rsidP="00C30155">
            <w:pPr>
              <w:pStyle w:val="Committee"/>
              <w:rPr>
                <w:lang w:eastAsia="zh-CN"/>
              </w:rPr>
            </w:pPr>
            <w:proofErr w:type="spellStart"/>
            <w:r w:rsidRPr="0048422D">
              <w:t>全体会议</w:t>
            </w:r>
            <w:proofErr w:type="spellEnd"/>
          </w:p>
        </w:tc>
        <w:tc>
          <w:tcPr>
            <w:tcW w:w="3574" w:type="dxa"/>
            <w:gridSpan w:val="2"/>
          </w:tcPr>
          <w:p w14:paraId="380736B5" w14:textId="77777777" w:rsidR="00752D4D" w:rsidRPr="00B660EE" w:rsidRDefault="00774149" w:rsidP="00A52D1A">
            <w:pPr>
              <w:pStyle w:val="Docnumber"/>
              <w:rPr>
                <w:lang w:eastAsia="zh-CN"/>
              </w:rPr>
            </w:pPr>
            <w:proofErr w:type="spellStart"/>
            <w:r>
              <w:t>文件</w:t>
            </w:r>
            <w:proofErr w:type="spellEnd"/>
            <w:r>
              <w:t xml:space="preserve"> 39 (Add.11)-C</w:t>
            </w:r>
          </w:p>
        </w:tc>
      </w:tr>
      <w:tr w:rsidR="00931298" w:rsidRPr="00B660EE" w14:paraId="480778DA" w14:textId="77777777" w:rsidTr="003C64ED">
        <w:trPr>
          <w:cantSplit/>
        </w:trPr>
        <w:tc>
          <w:tcPr>
            <w:tcW w:w="6237" w:type="dxa"/>
            <w:gridSpan w:val="2"/>
          </w:tcPr>
          <w:p w14:paraId="01AAD975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126501EC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13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B660EE" w14:paraId="7DB40BE1" w14:textId="77777777" w:rsidTr="003C64ED">
        <w:trPr>
          <w:cantSplit/>
        </w:trPr>
        <w:tc>
          <w:tcPr>
            <w:tcW w:w="6237" w:type="dxa"/>
            <w:gridSpan w:val="2"/>
          </w:tcPr>
          <w:p w14:paraId="61B423ED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56D3280B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proofErr w:type="spellStart"/>
            <w:r w:rsidRPr="0048422D">
              <w:rPr>
                <w:sz w:val="20"/>
                <w:szCs w:val="16"/>
              </w:rPr>
              <w:t>原文：英文</w:t>
            </w:r>
            <w:proofErr w:type="spellEnd"/>
          </w:p>
        </w:tc>
      </w:tr>
      <w:tr w:rsidR="00931298" w:rsidRPr="007B28CB" w14:paraId="3B7C07FE" w14:textId="77777777" w:rsidTr="003C64ED">
        <w:trPr>
          <w:cantSplit/>
        </w:trPr>
        <w:tc>
          <w:tcPr>
            <w:tcW w:w="9811" w:type="dxa"/>
            <w:gridSpan w:val="4"/>
          </w:tcPr>
          <w:p w14:paraId="7F38A76D" w14:textId="77777777" w:rsidR="00931298" w:rsidRPr="007B28CB" w:rsidRDefault="00931298" w:rsidP="007B28CB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48422D" w:rsidRPr="00B660EE" w14:paraId="0B261C35" w14:textId="77777777" w:rsidTr="003C64ED">
        <w:trPr>
          <w:cantSplit/>
        </w:trPr>
        <w:tc>
          <w:tcPr>
            <w:tcW w:w="9811" w:type="dxa"/>
            <w:gridSpan w:val="4"/>
          </w:tcPr>
          <w:p w14:paraId="204B7DCE" w14:textId="77777777" w:rsidR="0048422D" w:rsidRPr="00B660EE" w:rsidRDefault="0048422D" w:rsidP="0048422D">
            <w:pPr>
              <w:pStyle w:val="Source"/>
              <w:rPr>
                <w:lang w:eastAsia="zh-CN"/>
              </w:rPr>
            </w:pPr>
            <w:r w:rsidRPr="004856E3">
              <w:rPr>
                <w:lang w:eastAsia="zh-CN"/>
              </w:rPr>
              <w:t>美洲国家电信委员会（</w:t>
            </w:r>
            <w:r w:rsidRPr="004856E3">
              <w:rPr>
                <w:lang w:eastAsia="zh-CN"/>
              </w:rPr>
              <w:t>CITEL</w:t>
            </w:r>
            <w:r w:rsidRPr="004856E3">
              <w:rPr>
                <w:lang w:eastAsia="zh-CN"/>
              </w:rPr>
              <w:t>）成员国</w:t>
            </w:r>
          </w:p>
        </w:tc>
      </w:tr>
      <w:tr w:rsidR="0048422D" w:rsidRPr="009D4900" w14:paraId="4CA084B0" w14:textId="77777777" w:rsidTr="003C64ED">
        <w:trPr>
          <w:cantSplit/>
        </w:trPr>
        <w:tc>
          <w:tcPr>
            <w:tcW w:w="9811" w:type="dxa"/>
            <w:gridSpan w:val="4"/>
          </w:tcPr>
          <w:p w14:paraId="5014E4F6" w14:textId="2B378F1A" w:rsidR="0048422D" w:rsidRPr="00B660EE" w:rsidRDefault="00826632" w:rsidP="0048422D">
            <w:pPr>
              <w:pStyle w:val="Title1"/>
              <w:rPr>
                <w:lang w:eastAsia="zh-CN"/>
              </w:rPr>
            </w:pPr>
            <w:r w:rsidRPr="00826632">
              <w:rPr>
                <w:rFonts w:hint="eastAsia"/>
              </w:rPr>
              <w:t>第</w:t>
            </w:r>
            <w:r w:rsidRPr="00826632">
              <w:rPr>
                <w:rFonts w:hint="eastAsia"/>
              </w:rPr>
              <w:t>64</w:t>
            </w:r>
            <w:proofErr w:type="spellStart"/>
            <w:r w:rsidRPr="00826632">
              <w:rPr>
                <w:rFonts w:hint="eastAsia"/>
              </w:rPr>
              <w:t>号决议的拟议留用</w:t>
            </w:r>
            <w:proofErr w:type="spellEnd"/>
          </w:p>
        </w:tc>
      </w:tr>
      <w:tr w:rsidR="00657CDA" w:rsidRPr="00426748" w14:paraId="7244FDFF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450F2D2D" w14:textId="77777777" w:rsidR="00657CDA" w:rsidRDefault="00657CDA" w:rsidP="0048422D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657CDA" w:rsidRPr="00426748" w14:paraId="7FDF16F0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5BD119FE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2C7FE415" w14:textId="77777777" w:rsidR="00931298" w:rsidRPr="009D4900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D4900" w14:paraId="23F2C7B7" w14:textId="77777777" w:rsidTr="003C64ED">
        <w:trPr>
          <w:cantSplit/>
        </w:trPr>
        <w:tc>
          <w:tcPr>
            <w:tcW w:w="1985" w:type="dxa"/>
          </w:tcPr>
          <w:p w14:paraId="415DCCE0" w14:textId="77777777" w:rsidR="00931298" w:rsidRPr="00906526" w:rsidRDefault="0005368C" w:rsidP="00C30155">
            <w:pPr>
              <w:rPr>
                <w:rFonts w:ascii="SimSun" w:eastAsia="SimSun" w:hAnsi="SimSun"/>
                <w:lang w:eastAsia="zh-CN"/>
              </w:rPr>
            </w:pPr>
            <w:r w:rsidRPr="00906526">
              <w:rPr>
                <w:rFonts w:ascii="SimSun" w:eastAsia="SimSun" w:hAnsi="SimSun" w:cs="MS Mincho" w:hint="eastAsia"/>
                <w:b/>
                <w:bCs/>
                <w:lang w:eastAsia="zh-CN"/>
              </w:rPr>
              <w:t>摘要</w:t>
            </w:r>
            <w:r w:rsidR="00906526" w:rsidRPr="00136B14"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797" w:type="dxa"/>
            <w:gridSpan w:val="2"/>
          </w:tcPr>
          <w:p w14:paraId="46897FA5" w14:textId="677667F3" w:rsidR="00931298" w:rsidRPr="00085A42" w:rsidRDefault="00085A42" w:rsidP="00C30155">
            <w:pPr>
              <w:pStyle w:val="Abstract"/>
              <w:rPr>
                <w:rFonts w:eastAsia="SimSun"/>
                <w:lang w:val="en-GB" w:eastAsia="zh-CN"/>
              </w:rPr>
            </w:pPr>
            <w:r w:rsidRPr="00085A42">
              <w:rPr>
                <w:rFonts w:eastAsia="SimSun" w:hint="eastAsia"/>
                <w:lang w:eastAsia="zh-CN"/>
              </w:rPr>
              <w:t>CITEL</w:t>
            </w:r>
            <w:r w:rsidRPr="00085A42">
              <w:rPr>
                <w:rFonts w:eastAsia="SimSun" w:hint="eastAsia"/>
                <w:lang w:eastAsia="zh-CN"/>
              </w:rPr>
              <w:t>提议在</w:t>
            </w:r>
            <w:r w:rsidRPr="00085A42">
              <w:rPr>
                <w:rFonts w:eastAsia="SimSun" w:hint="eastAsia"/>
                <w:lang w:eastAsia="zh-CN"/>
              </w:rPr>
              <w:t>WTSA-24</w:t>
            </w:r>
            <w:r w:rsidRPr="00085A42">
              <w:rPr>
                <w:rFonts w:eastAsia="SimSun" w:hint="eastAsia"/>
                <w:lang w:eastAsia="zh-CN"/>
              </w:rPr>
              <w:t>上对第</w:t>
            </w:r>
            <w:r w:rsidRPr="00085A42">
              <w:rPr>
                <w:rFonts w:eastAsia="SimSun" w:hint="eastAsia"/>
                <w:lang w:eastAsia="zh-CN"/>
              </w:rPr>
              <w:t>64</w:t>
            </w:r>
            <w:proofErr w:type="gramStart"/>
            <w:r w:rsidRPr="00085A42">
              <w:rPr>
                <w:rFonts w:eastAsia="SimSun" w:hint="eastAsia"/>
                <w:lang w:eastAsia="zh-CN"/>
              </w:rPr>
              <w:t>号决议“</w:t>
            </w:r>
            <w:proofErr w:type="gramEnd"/>
            <w:r w:rsidRPr="00085A42">
              <w:rPr>
                <w:rFonts w:eastAsia="SimSun" w:hint="eastAsia"/>
                <w:lang w:eastAsia="zh-CN"/>
              </w:rPr>
              <w:t>不做全面修改（</w:t>
            </w:r>
            <w:r w:rsidRPr="00085A42">
              <w:rPr>
                <w:rFonts w:eastAsia="SimSun" w:hint="eastAsia"/>
                <w:lang w:eastAsia="zh-CN"/>
              </w:rPr>
              <w:t>NOC</w:t>
            </w:r>
            <w:r w:rsidRPr="00085A42">
              <w:rPr>
                <w:rFonts w:eastAsia="SimSun" w:hint="eastAsia"/>
                <w:lang w:eastAsia="zh-CN"/>
              </w:rPr>
              <w:t>）”。</w:t>
            </w:r>
          </w:p>
        </w:tc>
      </w:tr>
      <w:tr w:rsidR="00931298" w:rsidRPr="009D4900" w14:paraId="7804215E" w14:textId="77777777" w:rsidTr="003C64ED">
        <w:trPr>
          <w:cantSplit/>
        </w:trPr>
        <w:tc>
          <w:tcPr>
            <w:tcW w:w="1985" w:type="dxa"/>
          </w:tcPr>
          <w:p w14:paraId="33E48B1A" w14:textId="77777777" w:rsidR="00931298" w:rsidRPr="00906526" w:rsidRDefault="0005368C" w:rsidP="00C30155">
            <w:pPr>
              <w:rPr>
                <w:rFonts w:ascii="SimSun" w:eastAsia="SimSun" w:hAnsi="SimSun"/>
                <w:b/>
                <w:bCs/>
                <w:szCs w:val="24"/>
                <w:lang w:eastAsia="zh-CN"/>
              </w:rPr>
            </w:pPr>
            <w:r w:rsidRPr="00906526">
              <w:rPr>
                <w:rFonts w:ascii="SimSun" w:eastAsia="SimSun" w:hAnsi="SimSun" w:cs="SimSun" w:hint="eastAsia"/>
                <w:b/>
                <w:bCs/>
                <w:lang w:eastAsia="zh-CN"/>
              </w:rPr>
              <w:t>联系人</w:t>
            </w:r>
            <w:r w:rsidR="00906526" w:rsidRPr="00136B14"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62" w:type="dxa"/>
          </w:tcPr>
          <w:p w14:paraId="61B93331" w14:textId="134040BB" w:rsidR="00FE5494" w:rsidRPr="00B660EE" w:rsidRDefault="00FC1F52" w:rsidP="00E6117A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美洲国家电信委员会</w:t>
            </w:r>
            <w:r w:rsidR="002564C5">
              <w:rPr>
                <w:lang w:val="en-US" w:eastAsia="zh-CN"/>
              </w:rPr>
              <w:br/>
            </w:r>
            <w:r w:rsidR="002564C5" w:rsidRPr="00F36589">
              <w:rPr>
                <w:lang w:val="en-US"/>
              </w:rPr>
              <w:t>Maria Celeste Fuenmayor</w:t>
            </w:r>
          </w:p>
        </w:tc>
        <w:tc>
          <w:tcPr>
            <w:tcW w:w="3935" w:type="dxa"/>
          </w:tcPr>
          <w:p w14:paraId="18EDDB56" w14:textId="37BB9247" w:rsidR="00931298" w:rsidRPr="00B660EE" w:rsidRDefault="0005368C" w:rsidP="00E6117A">
            <w:pPr>
              <w:rPr>
                <w:lang w:eastAsia="zh-CN"/>
              </w:rPr>
            </w:pPr>
            <w:r w:rsidRPr="00B660EE">
              <w:rPr>
                <w:rFonts w:ascii="SimSun" w:eastAsia="SimSun" w:hAnsi="SimSun" w:cs="SimSun" w:hint="eastAsia"/>
                <w:lang w:eastAsia="zh-CN"/>
              </w:rPr>
              <w:t>电子邮件</w:t>
            </w:r>
            <w:r w:rsidR="00906526">
              <w:rPr>
                <w:rFonts w:ascii="SimSun" w:eastAsia="SimSun" w:hAnsi="SimSun" w:cs="SimSun" w:hint="eastAsia"/>
                <w:lang w:eastAsia="zh-CN"/>
              </w:rPr>
              <w:t>：</w:t>
            </w:r>
            <w:hyperlink r:id="rId14" w:tgtFrame="_blank" w:history="1">
              <w:r w:rsidR="00FC1F52" w:rsidRPr="00FC1F52">
                <w:rPr>
                  <w:rStyle w:val="Hyperlink"/>
                  <w:lang w:eastAsia="zh-CN"/>
                </w:rPr>
                <w:t>mfuenmayor@oas.org</w:t>
              </w:r>
            </w:hyperlink>
          </w:p>
        </w:tc>
      </w:tr>
    </w:tbl>
    <w:p w14:paraId="51811D04" w14:textId="77777777" w:rsidR="00A52D1A" w:rsidRPr="00A52D1A" w:rsidRDefault="00A52D1A" w:rsidP="00A52D1A">
      <w:pPr>
        <w:rPr>
          <w:lang w:eastAsia="zh-CN"/>
        </w:rPr>
      </w:pPr>
    </w:p>
    <w:p w14:paraId="614304AF" w14:textId="77777777" w:rsidR="009F4801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63178C6E" w14:textId="77777777" w:rsidR="00931298" w:rsidRPr="00A52D1A" w:rsidRDefault="00931298" w:rsidP="00A52D1A">
      <w:pPr>
        <w:rPr>
          <w:lang w:eastAsia="zh-CN"/>
        </w:rPr>
      </w:pPr>
    </w:p>
    <w:p w14:paraId="19735684" w14:textId="77777777" w:rsidR="005C3FE6" w:rsidRDefault="00FC1F52">
      <w:pPr>
        <w:pStyle w:val="Proposal"/>
        <w:rPr>
          <w:lang w:eastAsia="zh-CN"/>
        </w:rPr>
      </w:pPr>
      <w:r>
        <w:rPr>
          <w:u w:val="single"/>
          <w:lang w:eastAsia="zh-CN"/>
        </w:rPr>
        <w:t>NOC</w:t>
      </w:r>
      <w:r>
        <w:rPr>
          <w:lang w:eastAsia="zh-CN"/>
        </w:rPr>
        <w:tab/>
        <w:t>IAP/39A11/1</w:t>
      </w:r>
    </w:p>
    <w:p w14:paraId="78CAD7C6" w14:textId="77777777" w:rsidR="00FC1F52" w:rsidRPr="00895FC7" w:rsidRDefault="00FC1F52" w:rsidP="00F81018">
      <w:pPr>
        <w:pStyle w:val="ResNo"/>
        <w:rPr>
          <w:lang w:eastAsia="zh-CN"/>
        </w:rPr>
      </w:pPr>
      <w:bookmarkStart w:id="1" w:name="_Toc114651341"/>
      <w:r w:rsidRPr="002B04C3">
        <w:rPr>
          <w:rStyle w:val="href"/>
          <w:rFonts w:hint="eastAsia"/>
          <w:lang w:eastAsia="zh-CN"/>
        </w:rPr>
        <w:t>第</w:t>
      </w:r>
      <w:r w:rsidRPr="00895FC7">
        <w:rPr>
          <w:rStyle w:val="href"/>
          <w:rFonts w:hint="eastAsia"/>
          <w:lang w:eastAsia="zh-CN"/>
        </w:rPr>
        <w:t>64</w:t>
      </w:r>
      <w:r w:rsidRPr="002B04C3">
        <w:rPr>
          <w:rStyle w:val="href"/>
          <w:rFonts w:hint="eastAsia"/>
          <w:lang w:eastAsia="zh-CN"/>
        </w:rPr>
        <w:t>号决议</w:t>
      </w:r>
      <w:r w:rsidRPr="00895FC7">
        <w:rPr>
          <w:rFonts w:hint="eastAsia"/>
          <w:lang w:eastAsia="zh-CN"/>
        </w:rPr>
        <w:t>（</w:t>
      </w:r>
      <w:r w:rsidRPr="00895FC7">
        <w:rPr>
          <w:rFonts w:hint="eastAsia"/>
          <w:lang w:eastAsia="zh-CN"/>
        </w:rPr>
        <w:t>2</w:t>
      </w:r>
      <w:r w:rsidRPr="00895FC7">
        <w:rPr>
          <w:lang w:eastAsia="zh-CN"/>
        </w:rPr>
        <w:t>022</w:t>
      </w:r>
      <w:r w:rsidRPr="002B04C3">
        <w:rPr>
          <w:rFonts w:hint="eastAsia"/>
          <w:lang w:eastAsia="zh-CN"/>
        </w:rPr>
        <w:t>年</w:t>
      </w:r>
      <w:r w:rsidRPr="00895FC7">
        <w:rPr>
          <w:rFonts w:hint="eastAsia"/>
          <w:lang w:eastAsia="zh-CN"/>
        </w:rPr>
        <w:t>，</w:t>
      </w:r>
      <w:r w:rsidRPr="002B04C3">
        <w:rPr>
          <w:rFonts w:hint="eastAsia"/>
          <w:lang w:eastAsia="zh-CN"/>
        </w:rPr>
        <w:t>日内瓦</w:t>
      </w:r>
      <w:r w:rsidRPr="00895FC7">
        <w:rPr>
          <w:rFonts w:hint="eastAsia"/>
          <w:lang w:eastAsia="zh-CN"/>
        </w:rPr>
        <w:t>，</w:t>
      </w:r>
      <w:r w:rsidRPr="002B04C3">
        <w:rPr>
          <w:rFonts w:hint="eastAsia"/>
          <w:lang w:eastAsia="zh-CN"/>
        </w:rPr>
        <w:t>修订版</w:t>
      </w:r>
      <w:r w:rsidRPr="00895FC7">
        <w:rPr>
          <w:rFonts w:hint="eastAsia"/>
          <w:lang w:eastAsia="zh-CN"/>
        </w:rPr>
        <w:t>）</w:t>
      </w:r>
      <w:bookmarkEnd w:id="1"/>
    </w:p>
    <w:p w14:paraId="18C4AE42" w14:textId="77777777" w:rsidR="00FC1F52" w:rsidRPr="00895FC7" w:rsidRDefault="00FC1F52" w:rsidP="00F81018">
      <w:pPr>
        <w:pStyle w:val="Restitle"/>
        <w:rPr>
          <w:lang w:eastAsia="zh-CN"/>
        </w:rPr>
      </w:pPr>
      <w:bookmarkStart w:id="2" w:name="_Toc114651342"/>
      <w:r w:rsidRPr="002B04C3">
        <w:rPr>
          <w:rFonts w:hint="eastAsia"/>
          <w:lang w:eastAsia="zh-CN"/>
        </w:rPr>
        <w:t>联网协议地址分配以及推进向互联网协议</w:t>
      </w:r>
      <w:r w:rsidRPr="00895FC7">
        <w:rPr>
          <w:lang w:eastAsia="zh-CN"/>
        </w:rPr>
        <w:br/>
      </w:r>
      <w:r w:rsidRPr="002B04C3">
        <w:rPr>
          <w:rFonts w:hint="eastAsia"/>
          <w:lang w:eastAsia="zh-CN"/>
        </w:rPr>
        <w:t>第</w:t>
      </w:r>
      <w:r w:rsidRPr="00895FC7">
        <w:rPr>
          <w:lang w:eastAsia="zh-CN"/>
        </w:rPr>
        <w:t>6</w:t>
      </w:r>
      <w:r w:rsidRPr="002B04C3">
        <w:rPr>
          <w:rFonts w:hint="eastAsia"/>
          <w:lang w:eastAsia="zh-CN"/>
        </w:rPr>
        <w:t>版的过渡及其部署</w:t>
      </w:r>
      <w:bookmarkEnd w:id="2"/>
    </w:p>
    <w:p w14:paraId="4C5DE009" w14:textId="77777777" w:rsidR="00FC1F52" w:rsidRPr="00895FC7" w:rsidRDefault="00FC1F52" w:rsidP="00F81018">
      <w:pPr>
        <w:pStyle w:val="Resref"/>
        <w:rPr>
          <w:i w:val="0"/>
          <w:lang w:eastAsia="zh-CN"/>
        </w:rPr>
      </w:pPr>
      <w:r w:rsidRPr="00895FC7">
        <w:rPr>
          <w:rFonts w:hint="eastAsia"/>
          <w:i w:val="0"/>
          <w:lang w:eastAsia="zh-CN"/>
        </w:rPr>
        <w:t>（</w:t>
      </w:r>
      <w:r w:rsidRPr="00895FC7">
        <w:rPr>
          <w:rStyle w:val="Italic"/>
          <w:i w:val="0"/>
          <w:lang w:eastAsia="zh-CN"/>
        </w:rPr>
        <w:t>2008</w:t>
      </w:r>
      <w:r w:rsidRPr="00194A84">
        <w:rPr>
          <w:rStyle w:val="Italic"/>
          <w:rFonts w:hint="eastAsia"/>
          <w:i w:val="0"/>
          <w:lang w:eastAsia="zh-CN"/>
        </w:rPr>
        <w:t>年</w:t>
      </w:r>
      <w:r w:rsidRPr="00895FC7">
        <w:rPr>
          <w:rStyle w:val="Italic"/>
          <w:rFonts w:hint="eastAsia"/>
          <w:i w:val="0"/>
          <w:lang w:eastAsia="zh-CN"/>
        </w:rPr>
        <w:t>，</w:t>
      </w:r>
      <w:r w:rsidRPr="00194A84">
        <w:rPr>
          <w:rStyle w:val="Italic"/>
          <w:rFonts w:hint="eastAsia"/>
          <w:i w:val="0"/>
          <w:lang w:eastAsia="zh-CN"/>
        </w:rPr>
        <w:t>约翰内斯堡</w:t>
      </w:r>
      <w:r w:rsidRPr="00895FC7">
        <w:rPr>
          <w:rStyle w:val="Italic"/>
          <w:rFonts w:hint="eastAsia"/>
          <w:i w:val="0"/>
          <w:lang w:eastAsia="zh-CN"/>
        </w:rPr>
        <w:t>；</w:t>
      </w:r>
      <w:r w:rsidRPr="00895FC7">
        <w:rPr>
          <w:rStyle w:val="Italic"/>
          <w:i w:val="0"/>
          <w:lang w:eastAsia="zh-CN"/>
        </w:rPr>
        <w:t>2012</w:t>
      </w:r>
      <w:r w:rsidRPr="00194A84">
        <w:rPr>
          <w:rStyle w:val="Italic"/>
          <w:rFonts w:hint="eastAsia"/>
          <w:i w:val="0"/>
          <w:lang w:eastAsia="zh-CN"/>
        </w:rPr>
        <w:t>年</w:t>
      </w:r>
      <w:r w:rsidRPr="00895FC7">
        <w:rPr>
          <w:rStyle w:val="Italic"/>
          <w:rFonts w:hint="eastAsia"/>
          <w:i w:val="0"/>
          <w:lang w:eastAsia="zh-CN"/>
        </w:rPr>
        <w:t>，</w:t>
      </w:r>
      <w:r w:rsidRPr="00194A84">
        <w:rPr>
          <w:rStyle w:val="Italic"/>
          <w:rFonts w:hint="eastAsia"/>
          <w:i w:val="0"/>
          <w:lang w:eastAsia="zh-CN"/>
        </w:rPr>
        <w:t>迪拜</w:t>
      </w:r>
      <w:r w:rsidRPr="00895FC7">
        <w:rPr>
          <w:rStyle w:val="Italic"/>
          <w:rFonts w:hint="eastAsia"/>
          <w:i w:val="0"/>
          <w:lang w:eastAsia="zh-CN"/>
        </w:rPr>
        <w:t>；</w:t>
      </w:r>
      <w:r w:rsidRPr="00895FC7">
        <w:rPr>
          <w:rStyle w:val="Italic"/>
          <w:rFonts w:hint="eastAsia"/>
          <w:i w:val="0"/>
          <w:lang w:eastAsia="zh-CN"/>
        </w:rPr>
        <w:t>2016</w:t>
      </w:r>
      <w:r w:rsidRPr="00194A84">
        <w:rPr>
          <w:rStyle w:val="Italic"/>
          <w:rFonts w:hint="eastAsia"/>
          <w:i w:val="0"/>
          <w:lang w:eastAsia="zh-CN"/>
        </w:rPr>
        <w:t>年</w:t>
      </w:r>
      <w:r w:rsidRPr="00895FC7">
        <w:rPr>
          <w:rStyle w:val="Italic"/>
          <w:i w:val="0"/>
          <w:lang w:eastAsia="zh-CN"/>
        </w:rPr>
        <w:t>，</w:t>
      </w:r>
      <w:r w:rsidRPr="00194A84">
        <w:rPr>
          <w:rStyle w:val="Italic"/>
          <w:i w:val="0"/>
          <w:lang w:eastAsia="zh-CN"/>
        </w:rPr>
        <w:t>哈马马特</w:t>
      </w:r>
      <w:r w:rsidRPr="00895FC7">
        <w:rPr>
          <w:rStyle w:val="Italic"/>
          <w:rFonts w:hint="eastAsia"/>
          <w:i w:val="0"/>
          <w:lang w:eastAsia="zh-CN"/>
        </w:rPr>
        <w:t>；</w:t>
      </w:r>
      <w:r w:rsidRPr="00895FC7">
        <w:rPr>
          <w:rStyle w:val="Italic"/>
          <w:rFonts w:hint="eastAsia"/>
          <w:i w:val="0"/>
          <w:lang w:eastAsia="zh-CN"/>
        </w:rPr>
        <w:t>2022</w:t>
      </w:r>
      <w:r w:rsidRPr="00194A84">
        <w:rPr>
          <w:rStyle w:val="Italic"/>
          <w:rFonts w:hint="eastAsia"/>
          <w:i w:val="0"/>
          <w:lang w:eastAsia="zh-CN"/>
        </w:rPr>
        <w:t>年</w:t>
      </w:r>
      <w:r w:rsidRPr="00895FC7">
        <w:rPr>
          <w:rStyle w:val="Italic"/>
          <w:rFonts w:hint="eastAsia"/>
          <w:i w:val="0"/>
          <w:lang w:eastAsia="zh-CN"/>
        </w:rPr>
        <w:t>，</w:t>
      </w:r>
      <w:r w:rsidRPr="00194A84">
        <w:rPr>
          <w:rStyle w:val="Italic"/>
          <w:rFonts w:hint="eastAsia"/>
          <w:i w:val="0"/>
          <w:lang w:eastAsia="zh-CN"/>
        </w:rPr>
        <w:t>日内瓦</w:t>
      </w:r>
      <w:r w:rsidRPr="00895FC7">
        <w:rPr>
          <w:rStyle w:val="Italic"/>
          <w:rFonts w:hint="eastAsia"/>
          <w:i w:val="0"/>
          <w:lang w:eastAsia="zh-CN"/>
        </w:rPr>
        <w:t>）</w:t>
      </w:r>
    </w:p>
    <w:p w14:paraId="48688CBD" w14:textId="77777777" w:rsidR="00FC1F52" w:rsidRPr="002B04C3" w:rsidRDefault="00FC1F52" w:rsidP="00800770">
      <w:pPr>
        <w:pStyle w:val="Normalaftertitle"/>
        <w:rPr>
          <w:rtl/>
        </w:rPr>
      </w:pPr>
      <w:r w:rsidRPr="002B04C3">
        <w:rPr>
          <w:rFonts w:hint="eastAsia"/>
          <w:lang w:eastAsia="zh-CN"/>
        </w:rPr>
        <w:t>世界电信标准化全会</w:t>
      </w:r>
      <w:r w:rsidRPr="00895FC7">
        <w:rPr>
          <w:rFonts w:hint="eastAsia"/>
          <w:lang w:eastAsia="zh-CN"/>
        </w:rPr>
        <w:t>（</w:t>
      </w:r>
      <w:r w:rsidRPr="00895FC7">
        <w:rPr>
          <w:rFonts w:hint="eastAsia"/>
          <w:lang w:eastAsia="zh-CN"/>
        </w:rPr>
        <w:t>2022</w:t>
      </w:r>
      <w:r w:rsidRPr="002B04C3">
        <w:rPr>
          <w:rFonts w:hint="eastAsia"/>
          <w:lang w:eastAsia="zh-CN"/>
        </w:rPr>
        <w:t>年</w:t>
      </w:r>
      <w:r w:rsidRPr="00895FC7">
        <w:rPr>
          <w:rFonts w:hint="eastAsia"/>
          <w:lang w:eastAsia="zh-CN"/>
        </w:rPr>
        <w:t>，</w:t>
      </w:r>
      <w:r w:rsidRPr="002B04C3">
        <w:rPr>
          <w:rFonts w:hint="eastAsia"/>
          <w:lang w:eastAsia="zh-CN"/>
        </w:rPr>
        <w:t>日内瓦</w:t>
      </w:r>
      <w:r w:rsidRPr="00895FC7">
        <w:rPr>
          <w:rFonts w:hint="eastAsia"/>
          <w:lang w:eastAsia="zh-CN"/>
        </w:rPr>
        <w:t>），</w:t>
      </w:r>
    </w:p>
    <w:p w14:paraId="6DEC15D5" w14:textId="62AE1A88" w:rsidR="005C3FE6" w:rsidRDefault="00FC1F52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Pr="00FC1F52">
        <w:rPr>
          <w:rFonts w:eastAsia="SimSun" w:hint="eastAsia"/>
          <w:lang w:eastAsia="zh-CN"/>
        </w:rPr>
        <w:t>CITEL</w:t>
      </w:r>
      <w:r w:rsidRPr="00FC1F52">
        <w:rPr>
          <w:rFonts w:eastAsia="SimSun" w:hint="eastAsia"/>
          <w:lang w:eastAsia="zh-CN"/>
        </w:rPr>
        <w:t>提议在</w:t>
      </w:r>
      <w:r w:rsidRPr="00FC1F52">
        <w:rPr>
          <w:rFonts w:eastAsia="SimSun" w:hint="eastAsia"/>
          <w:lang w:eastAsia="zh-CN"/>
        </w:rPr>
        <w:t>WTSA-24</w:t>
      </w:r>
      <w:r w:rsidRPr="00FC1F52">
        <w:rPr>
          <w:rFonts w:eastAsia="SimSun" w:hint="eastAsia"/>
          <w:lang w:eastAsia="zh-CN"/>
        </w:rPr>
        <w:t>上对第</w:t>
      </w:r>
      <w:r w:rsidRPr="00FC1F52">
        <w:rPr>
          <w:rFonts w:eastAsia="SimSun" w:hint="eastAsia"/>
          <w:lang w:eastAsia="zh-CN"/>
        </w:rPr>
        <w:t>64</w:t>
      </w:r>
      <w:proofErr w:type="gramStart"/>
      <w:r w:rsidRPr="00FC1F52">
        <w:rPr>
          <w:rFonts w:eastAsia="SimSun" w:hint="eastAsia"/>
          <w:lang w:eastAsia="zh-CN"/>
        </w:rPr>
        <w:t>号决议“</w:t>
      </w:r>
      <w:proofErr w:type="gramEnd"/>
      <w:r w:rsidRPr="00FC1F52">
        <w:rPr>
          <w:rFonts w:eastAsia="SimSun" w:hint="eastAsia"/>
          <w:lang w:eastAsia="zh-CN"/>
        </w:rPr>
        <w:t>不做全面修改（</w:t>
      </w:r>
      <w:r w:rsidRPr="00FC1F52">
        <w:rPr>
          <w:rFonts w:eastAsia="SimSun" w:hint="eastAsia"/>
          <w:lang w:eastAsia="zh-CN"/>
        </w:rPr>
        <w:t>NOC</w:t>
      </w:r>
      <w:r w:rsidRPr="00FC1F52">
        <w:rPr>
          <w:rFonts w:eastAsia="SimSun" w:hint="eastAsia"/>
          <w:lang w:eastAsia="zh-CN"/>
        </w:rPr>
        <w:t>）”，因为该决议的现有版本已有效且令人满意地实现了其预期目的。</w:t>
      </w:r>
      <w:r w:rsidRPr="00FC1F52">
        <w:rPr>
          <w:rFonts w:eastAsia="SimSun" w:hint="eastAsia"/>
          <w:lang w:eastAsia="zh-CN"/>
        </w:rPr>
        <w:t>WTSA-20</w:t>
      </w:r>
      <w:r w:rsidRPr="00FC1F52">
        <w:rPr>
          <w:rFonts w:eastAsia="SimSun" w:hint="eastAsia"/>
          <w:lang w:eastAsia="zh-CN"/>
        </w:rPr>
        <w:t>（</w:t>
      </w:r>
      <w:r w:rsidRPr="00FC1F52">
        <w:rPr>
          <w:rFonts w:eastAsia="SimSun" w:hint="eastAsia"/>
          <w:lang w:eastAsia="zh-CN"/>
        </w:rPr>
        <w:t>2022</w:t>
      </w:r>
      <w:r w:rsidRPr="00FC1F52">
        <w:rPr>
          <w:rFonts w:eastAsia="SimSun" w:hint="eastAsia"/>
          <w:lang w:eastAsia="zh-CN"/>
        </w:rPr>
        <w:t>年</w:t>
      </w:r>
      <w:r w:rsidRPr="00FC1F52">
        <w:rPr>
          <w:rFonts w:eastAsia="SimSun" w:hint="eastAsia"/>
          <w:lang w:eastAsia="zh-CN"/>
        </w:rPr>
        <w:t>3</w:t>
      </w:r>
      <w:r w:rsidRPr="00FC1F52">
        <w:rPr>
          <w:rFonts w:eastAsia="SimSun" w:hint="eastAsia"/>
          <w:lang w:eastAsia="zh-CN"/>
        </w:rPr>
        <w:t>月）对</w:t>
      </w:r>
      <w:r w:rsidRPr="00FC1F52">
        <w:rPr>
          <w:rFonts w:eastAsia="SimSun" w:hint="eastAsia"/>
          <w:lang w:eastAsia="zh-CN"/>
        </w:rPr>
        <w:t>WTSA</w:t>
      </w:r>
      <w:r w:rsidRPr="00FC1F52">
        <w:rPr>
          <w:rFonts w:eastAsia="SimSun" w:hint="eastAsia"/>
          <w:lang w:eastAsia="zh-CN"/>
        </w:rPr>
        <w:t>第</w:t>
      </w:r>
      <w:r w:rsidRPr="00FC1F52">
        <w:rPr>
          <w:rFonts w:eastAsia="SimSun" w:hint="eastAsia"/>
          <w:lang w:eastAsia="zh-CN"/>
        </w:rPr>
        <w:t>64</w:t>
      </w:r>
      <w:r w:rsidRPr="00FC1F52">
        <w:rPr>
          <w:rFonts w:eastAsia="SimSun" w:hint="eastAsia"/>
          <w:lang w:eastAsia="zh-CN"/>
        </w:rPr>
        <w:t>号决议进行了修改。此后，没有证据表明需要进行进一步的修订，因此</w:t>
      </w:r>
      <w:r w:rsidRPr="00FC1F52">
        <w:rPr>
          <w:rFonts w:eastAsia="SimSun" w:hint="eastAsia"/>
          <w:lang w:eastAsia="zh-CN"/>
        </w:rPr>
        <w:t>WTSA-24</w:t>
      </w:r>
      <w:r w:rsidRPr="00FC1F52">
        <w:rPr>
          <w:rFonts w:eastAsia="SimSun" w:hint="eastAsia"/>
          <w:lang w:eastAsia="zh-CN"/>
        </w:rPr>
        <w:t>没有必要将有限的时间和资源用于额外的修改。</w:t>
      </w:r>
    </w:p>
    <w:sectPr w:rsidR="005C3FE6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FF22C" w14:textId="77777777" w:rsidR="00E368CA" w:rsidRDefault="00E368CA">
      <w:r>
        <w:separator/>
      </w:r>
    </w:p>
  </w:endnote>
  <w:endnote w:type="continuationSeparator" w:id="0">
    <w:p w14:paraId="14B59405" w14:textId="77777777" w:rsidR="00E368CA" w:rsidRDefault="00E368CA">
      <w:r>
        <w:continuationSeparator/>
      </w:r>
    </w:p>
  </w:endnote>
  <w:endnote w:type="continuationNotice" w:id="1">
    <w:p w14:paraId="2BE4BE48" w14:textId="77777777" w:rsidR="00E368CA" w:rsidRDefault="00E368C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C24DB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84EB37D" w14:textId="237CE17F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564C5">
      <w:rPr>
        <w:noProof/>
      </w:rPr>
      <w:t>18.09.24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B3CA0" w14:textId="77777777" w:rsidR="00E368CA" w:rsidRDefault="00E368CA">
      <w:r>
        <w:rPr>
          <w:b/>
        </w:rPr>
        <w:t>_______________</w:t>
      </w:r>
    </w:p>
  </w:footnote>
  <w:footnote w:type="continuationSeparator" w:id="0">
    <w:p w14:paraId="3C8B2D9D" w14:textId="77777777" w:rsidR="00E368CA" w:rsidRDefault="00E36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3CA86" w14:textId="77777777" w:rsidR="004324DF" w:rsidRDefault="00732252" w:rsidP="00C12C2B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C12C2B">
      <w:br/>
    </w:r>
    <w:r w:rsidR="00EF2A81">
      <w:t>WTSA-24/</w:t>
    </w:r>
    <w:r w:rsidR="0035166C">
      <w:t>39(Add.11)</w:t>
    </w:r>
    <w:r w:rsidR="00802D7B"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983705150">
    <w:abstractNumId w:val="8"/>
  </w:num>
  <w:num w:numId="2" w16cid:durableId="157616672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5178286">
    <w:abstractNumId w:val="9"/>
  </w:num>
  <w:num w:numId="4" w16cid:durableId="936909881">
    <w:abstractNumId w:val="7"/>
  </w:num>
  <w:num w:numId="5" w16cid:durableId="991179818">
    <w:abstractNumId w:val="6"/>
  </w:num>
  <w:num w:numId="6" w16cid:durableId="1867787720">
    <w:abstractNumId w:val="5"/>
  </w:num>
  <w:num w:numId="7" w16cid:durableId="2010018208">
    <w:abstractNumId w:val="4"/>
  </w:num>
  <w:num w:numId="8" w16cid:durableId="115566161">
    <w:abstractNumId w:val="3"/>
  </w:num>
  <w:num w:numId="9" w16cid:durableId="1113087177">
    <w:abstractNumId w:val="2"/>
  </w:num>
  <w:num w:numId="10" w16cid:durableId="541478491">
    <w:abstractNumId w:val="1"/>
  </w:num>
  <w:num w:numId="11" w16cid:durableId="1063602735">
    <w:abstractNumId w:val="0"/>
  </w:num>
  <w:num w:numId="12" w16cid:durableId="1228221802">
    <w:abstractNumId w:val="12"/>
  </w:num>
  <w:num w:numId="13" w16cid:durableId="2443434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368C"/>
    <w:rsid w:val="000560D0"/>
    <w:rsid w:val="00062F05"/>
    <w:rsid w:val="00063D0B"/>
    <w:rsid w:val="00063EBE"/>
    <w:rsid w:val="0006471F"/>
    <w:rsid w:val="00077239"/>
    <w:rsid w:val="000807E9"/>
    <w:rsid w:val="00085A42"/>
    <w:rsid w:val="000863A0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564C5"/>
    <w:rsid w:val="00260B50"/>
    <w:rsid w:val="00263BE8"/>
    <w:rsid w:val="0027050E"/>
    <w:rsid w:val="00271316"/>
    <w:rsid w:val="00281576"/>
    <w:rsid w:val="00290F83"/>
    <w:rsid w:val="002931F4"/>
    <w:rsid w:val="00293F9A"/>
    <w:rsid w:val="002957A7"/>
    <w:rsid w:val="002A1D23"/>
    <w:rsid w:val="002A5392"/>
    <w:rsid w:val="002A5AFA"/>
    <w:rsid w:val="002B100E"/>
    <w:rsid w:val="002C6531"/>
    <w:rsid w:val="002D151C"/>
    <w:rsid w:val="002D58BE"/>
    <w:rsid w:val="002D7317"/>
    <w:rsid w:val="002E3AEE"/>
    <w:rsid w:val="002E561F"/>
    <w:rsid w:val="002F2D0C"/>
    <w:rsid w:val="00316B80"/>
    <w:rsid w:val="003251EA"/>
    <w:rsid w:val="003316BD"/>
    <w:rsid w:val="00336B4E"/>
    <w:rsid w:val="0034635C"/>
    <w:rsid w:val="0035166C"/>
    <w:rsid w:val="00353B05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C64ED"/>
    <w:rsid w:val="003D0F8B"/>
    <w:rsid w:val="003D61E9"/>
    <w:rsid w:val="003F020A"/>
    <w:rsid w:val="0041348E"/>
    <w:rsid w:val="004142ED"/>
    <w:rsid w:val="00420EDB"/>
    <w:rsid w:val="0043184A"/>
    <w:rsid w:val="004324DF"/>
    <w:rsid w:val="004373CA"/>
    <w:rsid w:val="004420C9"/>
    <w:rsid w:val="00443CCE"/>
    <w:rsid w:val="00465799"/>
    <w:rsid w:val="00471EF9"/>
    <w:rsid w:val="0048422D"/>
    <w:rsid w:val="00492075"/>
    <w:rsid w:val="004969AD"/>
    <w:rsid w:val="004974D9"/>
    <w:rsid w:val="004A26C4"/>
    <w:rsid w:val="004B13CB"/>
    <w:rsid w:val="004B4AAE"/>
    <w:rsid w:val="004B4D6C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134F7"/>
    <w:rsid w:val="00522010"/>
    <w:rsid w:val="0055140B"/>
    <w:rsid w:val="00553247"/>
    <w:rsid w:val="0056747D"/>
    <w:rsid w:val="00581B01"/>
    <w:rsid w:val="00587F8C"/>
    <w:rsid w:val="00590744"/>
    <w:rsid w:val="00595780"/>
    <w:rsid w:val="005964AB"/>
    <w:rsid w:val="005A1A6A"/>
    <w:rsid w:val="005B7B2D"/>
    <w:rsid w:val="005C099A"/>
    <w:rsid w:val="005C31A5"/>
    <w:rsid w:val="005C3FE6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2252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149"/>
    <w:rsid w:val="007742CA"/>
    <w:rsid w:val="00776230"/>
    <w:rsid w:val="00777235"/>
    <w:rsid w:val="00785E1D"/>
    <w:rsid w:val="00790D70"/>
    <w:rsid w:val="0079139A"/>
    <w:rsid w:val="00797C4B"/>
    <w:rsid w:val="007B28CB"/>
    <w:rsid w:val="007C0180"/>
    <w:rsid w:val="007C60C2"/>
    <w:rsid w:val="007D1EC0"/>
    <w:rsid w:val="007D5320"/>
    <w:rsid w:val="007E51BA"/>
    <w:rsid w:val="007E66EA"/>
    <w:rsid w:val="007F3C67"/>
    <w:rsid w:val="007F6D49"/>
    <w:rsid w:val="00800770"/>
    <w:rsid w:val="00800972"/>
    <w:rsid w:val="00802D7B"/>
    <w:rsid w:val="00804475"/>
    <w:rsid w:val="00811633"/>
    <w:rsid w:val="00822B56"/>
    <w:rsid w:val="00826632"/>
    <w:rsid w:val="00840F52"/>
    <w:rsid w:val="008508D8"/>
    <w:rsid w:val="00850EEE"/>
    <w:rsid w:val="0086377E"/>
    <w:rsid w:val="00864CD2"/>
    <w:rsid w:val="00872FC8"/>
    <w:rsid w:val="00874789"/>
    <w:rsid w:val="008777B8"/>
    <w:rsid w:val="008845D0"/>
    <w:rsid w:val="00897667"/>
    <w:rsid w:val="008A186A"/>
    <w:rsid w:val="008B1AEA"/>
    <w:rsid w:val="008B43F2"/>
    <w:rsid w:val="008B4CE6"/>
    <w:rsid w:val="008B6CFF"/>
    <w:rsid w:val="008E2A7A"/>
    <w:rsid w:val="008E4BBE"/>
    <w:rsid w:val="008E67E5"/>
    <w:rsid w:val="008F08A1"/>
    <w:rsid w:val="008F7D1E"/>
    <w:rsid w:val="00905803"/>
    <w:rsid w:val="00906526"/>
    <w:rsid w:val="009163CF"/>
    <w:rsid w:val="00921DD4"/>
    <w:rsid w:val="0092425C"/>
    <w:rsid w:val="009274B4"/>
    <w:rsid w:val="00930EBD"/>
    <w:rsid w:val="00931298"/>
    <w:rsid w:val="00931323"/>
    <w:rsid w:val="00934EA2"/>
    <w:rsid w:val="009357F5"/>
    <w:rsid w:val="00940614"/>
    <w:rsid w:val="00944A5C"/>
    <w:rsid w:val="00952A66"/>
    <w:rsid w:val="0095691C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D2C29"/>
    <w:rsid w:val="00AE0E1B"/>
    <w:rsid w:val="00AF74C9"/>
    <w:rsid w:val="00B067BF"/>
    <w:rsid w:val="00B305D7"/>
    <w:rsid w:val="00B357A0"/>
    <w:rsid w:val="00B529AD"/>
    <w:rsid w:val="00B53209"/>
    <w:rsid w:val="00B6324B"/>
    <w:rsid w:val="00B639E9"/>
    <w:rsid w:val="00B660EE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3941"/>
    <w:rsid w:val="00BF490E"/>
    <w:rsid w:val="00BF5986"/>
    <w:rsid w:val="00C0018F"/>
    <w:rsid w:val="00C0539A"/>
    <w:rsid w:val="00C120F4"/>
    <w:rsid w:val="00C12C2B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3DED"/>
    <w:rsid w:val="00D055D3"/>
    <w:rsid w:val="00D14CE0"/>
    <w:rsid w:val="00D2023F"/>
    <w:rsid w:val="00D278AC"/>
    <w:rsid w:val="00D41719"/>
    <w:rsid w:val="00D54009"/>
    <w:rsid w:val="00D5651D"/>
    <w:rsid w:val="00D57A34"/>
    <w:rsid w:val="00D643B3"/>
    <w:rsid w:val="00D73671"/>
    <w:rsid w:val="00D74898"/>
    <w:rsid w:val="00D801ED"/>
    <w:rsid w:val="00D930BB"/>
    <w:rsid w:val="00D936BC"/>
    <w:rsid w:val="00D96530"/>
    <w:rsid w:val="00DA7E2F"/>
    <w:rsid w:val="00DD441E"/>
    <w:rsid w:val="00DD44AF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68CA"/>
    <w:rsid w:val="00E45D05"/>
    <w:rsid w:val="00E55816"/>
    <w:rsid w:val="00E55AEF"/>
    <w:rsid w:val="00E610A4"/>
    <w:rsid w:val="00E6117A"/>
    <w:rsid w:val="00E710DF"/>
    <w:rsid w:val="00E765C9"/>
    <w:rsid w:val="00E82677"/>
    <w:rsid w:val="00E8342F"/>
    <w:rsid w:val="00E870AC"/>
    <w:rsid w:val="00E94DBA"/>
    <w:rsid w:val="00E976C1"/>
    <w:rsid w:val="00EA12E5"/>
    <w:rsid w:val="00EB55C6"/>
    <w:rsid w:val="00EC79DF"/>
    <w:rsid w:val="00EC7F04"/>
    <w:rsid w:val="00ED30BC"/>
    <w:rsid w:val="00EF2A81"/>
    <w:rsid w:val="00F00DDC"/>
    <w:rsid w:val="00F01223"/>
    <w:rsid w:val="00F02766"/>
    <w:rsid w:val="00F05BD4"/>
    <w:rsid w:val="00F2404A"/>
    <w:rsid w:val="00F27D1D"/>
    <w:rsid w:val="00F3630D"/>
    <w:rsid w:val="00F4677D"/>
    <w:rsid w:val="00F528B4"/>
    <w:rsid w:val="00F60D05"/>
    <w:rsid w:val="00F6155B"/>
    <w:rsid w:val="00F65C19"/>
    <w:rsid w:val="00F7356B"/>
    <w:rsid w:val="00F762C9"/>
    <w:rsid w:val="00F80977"/>
    <w:rsid w:val="00F83F75"/>
    <w:rsid w:val="00F972D2"/>
    <w:rsid w:val="00FC1DB9"/>
    <w:rsid w:val="00FC1F52"/>
    <w:rsid w:val="00FD2546"/>
    <w:rsid w:val="00FD36AC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0BA9EC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906526"/>
    <w:pPr>
      <w:keepNext/>
      <w:keepLines/>
      <w:spacing w:before="160"/>
      <w:ind w:left="1134"/>
    </w:pPr>
    <w:rPr>
      <w:rFonts w:ascii="STKaiti" w:hAnsi="STKaiti"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906526"/>
    <w:pPr>
      <w:spacing w:before="160"/>
    </w:pPr>
    <w:rPr>
      <w:rFonts w:ascii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ui-provider">
    <w:name w:val="ui-provider"/>
    <w:basedOn w:val="DefaultParagraphFont"/>
    <w:rsid w:val="0086377E"/>
  </w:style>
  <w:style w:type="character" w:customStyle="1" w:styleId="href">
    <w:name w:val="href"/>
    <w:basedOn w:val="DefaultParagraphFont"/>
    <w:qFormat/>
  </w:style>
  <w:style w:type="character" w:customStyle="1" w:styleId="Italic">
    <w:name w:val="Italic"/>
    <w:rsid w:val="0068512A"/>
    <w:rPr>
      <w:rFonts w:eastAsia="STKaiti"/>
      <w:b w:val="0"/>
      <w:i w:val="0"/>
      <w:lang w:val="fr-FR"/>
    </w:rPr>
  </w:style>
  <w:style w:type="paragraph" w:customStyle="1" w:styleId="Normalnoindent">
    <w:name w:val="Normal no indent"/>
    <w:basedOn w:val="Normal"/>
    <w:rsid w:val="0079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3c4366a2-934b-44cc-b0a4-2e63e33c52c8">DPM</DPM_x0020_Author>
    <DPM_x0020_File_x0020_name xmlns="3c4366a2-934b-44cc-b0a4-2e63e33c52c8">T22-WTSA.24-C-0039!A11!MSW-C</DPM_x0020_File_x0020_name>
    <DPM_x0020_Version xmlns="3c4366a2-934b-44cc-b0a4-2e63e33c52c8">DPM_2022.05.12.01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c4366a2-934b-44cc-b0a4-2e63e33c52c8" targetNamespace="http://schemas.microsoft.com/office/2006/metadata/properties" ma:root="true" ma:fieldsID="d41af5c836d734370eb92e7ee5f83852" ns2:_="" ns3:_="">
    <xsd:import namespace="996b2e75-67fd-4955-a3b0-5ab9934cb50b"/>
    <xsd:import namespace="3c4366a2-934b-44cc-b0a4-2e63e33c52c8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366a2-934b-44cc-b0a4-2e63e33c52c8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366a2-934b-44cc-b0a4-2e63e33c5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c4366a2-934b-44cc-b0a4-2e63e33c5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A035DF-A293-4EC3-AD58-DEFBB131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(E)</vt:lpstr>
    </vt:vector>
  </TitlesOfParts>
  <Manager>General Secretariat - Pool</Manager>
  <Company>International Telecommunication Union (ITU)</Company>
  <LinksUpToDate>false</LinksUpToDate>
  <CharactersWithSpaces>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T22-WTSA.24-C-0039!A11!MSW-C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Yu, Linli</cp:lastModifiedBy>
  <cp:revision>7</cp:revision>
  <cp:lastPrinted>2016-06-06T07:49:00Z</cp:lastPrinted>
  <dcterms:created xsi:type="dcterms:W3CDTF">2024-09-18T14:53:00Z</dcterms:created>
  <dcterms:modified xsi:type="dcterms:W3CDTF">2024-09-19T07:05:00Z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