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431233" w14:paraId="0978D789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26970558" w14:textId="77777777" w:rsidR="00D2023F" w:rsidRPr="00431233" w:rsidRDefault="0018215C" w:rsidP="00C30155">
            <w:pPr>
              <w:spacing w:before="0"/>
            </w:pPr>
            <w:r w:rsidRPr="00431233">
              <w:drawing>
                <wp:inline distT="0" distB="0" distL="0" distR="0" wp14:anchorId="03840FC8" wp14:editId="7C5E16F6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AB4C41C" w14:textId="77777777" w:rsidR="00D2023F" w:rsidRPr="00431233" w:rsidRDefault="005B7B2D" w:rsidP="00E610A4">
            <w:pPr>
              <w:pStyle w:val="TopHeader"/>
              <w:spacing w:before="0"/>
            </w:pPr>
            <w:r w:rsidRPr="00431233">
              <w:rPr>
                <w:szCs w:val="22"/>
              </w:rPr>
              <w:t xml:space="preserve">Всемирная ассамблея по стандартизации </w:t>
            </w:r>
            <w:r w:rsidRPr="00431233">
              <w:rPr>
                <w:szCs w:val="22"/>
              </w:rPr>
              <w:br/>
              <w:t>электросвязи (</w:t>
            </w:r>
            <w:proofErr w:type="spellStart"/>
            <w:r w:rsidRPr="00431233">
              <w:rPr>
                <w:szCs w:val="22"/>
              </w:rPr>
              <w:t>ВАСЭ</w:t>
            </w:r>
            <w:proofErr w:type="spellEnd"/>
            <w:r w:rsidRPr="00431233">
              <w:rPr>
                <w:szCs w:val="22"/>
              </w:rPr>
              <w:t>-24)</w:t>
            </w:r>
            <w:r w:rsidRPr="00431233">
              <w:rPr>
                <w:szCs w:val="22"/>
              </w:rPr>
              <w:br/>
            </w:r>
            <w:r w:rsidRPr="00431233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431233">
              <w:rPr>
                <w:rFonts w:cstheme="minorHAnsi"/>
                <w:sz w:val="18"/>
                <w:szCs w:val="18"/>
              </w:rPr>
              <w:t>15</w:t>
            </w:r>
            <w:r w:rsidR="00461C79" w:rsidRPr="00431233">
              <w:rPr>
                <w:sz w:val="16"/>
                <w:szCs w:val="16"/>
              </w:rPr>
              <w:t>−</w:t>
            </w:r>
            <w:r w:rsidRPr="00431233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431233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3D4100E" w14:textId="77777777" w:rsidR="00D2023F" w:rsidRPr="00431233" w:rsidRDefault="00D2023F" w:rsidP="00C30155">
            <w:pPr>
              <w:spacing w:before="0"/>
            </w:pPr>
            <w:r w:rsidRPr="00431233">
              <w:rPr>
                <w:lang w:eastAsia="zh-CN"/>
              </w:rPr>
              <w:drawing>
                <wp:inline distT="0" distB="0" distL="0" distR="0" wp14:anchorId="40A3DB1F" wp14:editId="691A028F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431233" w14:paraId="730551E3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BF14C34" w14:textId="77777777" w:rsidR="00D2023F" w:rsidRPr="00431233" w:rsidRDefault="00D2023F" w:rsidP="00C30155">
            <w:pPr>
              <w:spacing w:before="0"/>
            </w:pPr>
          </w:p>
        </w:tc>
      </w:tr>
      <w:tr w:rsidR="00931298" w:rsidRPr="00431233" w14:paraId="4141358F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E2359FE" w14:textId="77777777" w:rsidR="00931298" w:rsidRPr="00431233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D4027BD" w14:textId="77777777" w:rsidR="00931298" w:rsidRPr="00431233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431233" w14:paraId="7146053F" w14:textId="77777777" w:rsidTr="0068791E">
        <w:trPr>
          <w:cantSplit/>
        </w:trPr>
        <w:tc>
          <w:tcPr>
            <w:tcW w:w="6237" w:type="dxa"/>
            <w:gridSpan w:val="2"/>
          </w:tcPr>
          <w:p w14:paraId="7DB075C1" w14:textId="77777777" w:rsidR="00752D4D" w:rsidRPr="00431233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31233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75A25FE7" w14:textId="77777777" w:rsidR="00752D4D" w:rsidRPr="00431233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431233">
              <w:rPr>
                <w:sz w:val="18"/>
                <w:szCs w:val="18"/>
              </w:rPr>
              <w:t>Дополнительный документ 2</w:t>
            </w:r>
            <w:r w:rsidRPr="00431233">
              <w:rPr>
                <w:sz w:val="18"/>
                <w:szCs w:val="18"/>
              </w:rPr>
              <w:br/>
              <w:t>к Документу 36</w:t>
            </w:r>
            <w:r w:rsidR="00967E61" w:rsidRPr="00431233">
              <w:rPr>
                <w:sz w:val="18"/>
                <w:szCs w:val="18"/>
              </w:rPr>
              <w:t>-</w:t>
            </w:r>
            <w:r w:rsidR="00986BCD" w:rsidRPr="00431233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431233" w14:paraId="3A5DD78A" w14:textId="77777777" w:rsidTr="0068791E">
        <w:trPr>
          <w:cantSplit/>
        </w:trPr>
        <w:tc>
          <w:tcPr>
            <w:tcW w:w="6237" w:type="dxa"/>
            <w:gridSpan w:val="2"/>
          </w:tcPr>
          <w:p w14:paraId="2644241F" w14:textId="77777777" w:rsidR="00931298" w:rsidRPr="00431233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F2A71D6" w14:textId="77777777" w:rsidR="00931298" w:rsidRPr="00431233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31233">
              <w:rPr>
                <w:sz w:val="18"/>
                <w:szCs w:val="18"/>
              </w:rPr>
              <w:t>23 сентября 2024</w:t>
            </w:r>
          </w:p>
        </w:tc>
      </w:tr>
      <w:tr w:rsidR="00931298" w:rsidRPr="00431233" w14:paraId="14905518" w14:textId="77777777" w:rsidTr="0068791E">
        <w:trPr>
          <w:cantSplit/>
        </w:trPr>
        <w:tc>
          <w:tcPr>
            <w:tcW w:w="6237" w:type="dxa"/>
            <w:gridSpan w:val="2"/>
          </w:tcPr>
          <w:p w14:paraId="3D2296D5" w14:textId="77777777" w:rsidR="00931298" w:rsidRPr="00431233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3015114" w14:textId="77777777" w:rsidR="00931298" w:rsidRPr="00431233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31233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431233" w14:paraId="7B082113" w14:textId="77777777" w:rsidTr="0068791E">
        <w:trPr>
          <w:cantSplit/>
        </w:trPr>
        <w:tc>
          <w:tcPr>
            <w:tcW w:w="9811" w:type="dxa"/>
            <w:gridSpan w:val="4"/>
          </w:tcPr>
          <w:p w14:paraId="001D31B2" w14:textId="77777777" w:rsidR="00931298" w:rsidRPr="00431233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431233" w14:paraId="00270835" w14:textId="77777777" w:rsidTr="0068791E">
        <w:trPr>
          <w:cantSplit/>
        </w:trPr>
        <w:tc>
          <w:tcPr>
            <w:tcW w:w="9811" w:type="dxa"/>
            <w:gridSpan w:val="4"/>
          </w:tcPr>
          <w:p w14:paraId="01E9C494" w14:textId="77777777" w:rsidR="00931298" w:rsidRPr="00431233" w:rsidRDefault="00BE7C34" w:rsidP="00C30155">
            <w:pPr>
              <w:pStyle w:val="Source"/>
            </w:pPr>
            <w:r w:rsidRPr="00431233">
              <w:t>Администрации арабских государств</w:t>
            </w:r>
          </w:p>
        </w:tc>
      </w:tr>
      <w:tr w:rsidR="00931298" w:rsidRPr="00431233" w14:paraId="6A991E93" w14:textId="77777777" w:rsidTr="0068791E">
        <w:trPr>
          <w:cantSplit/>
        </w:trPr>
        <w:tc>
          <w:tcPr>
            <w:tcW w:w="9811" w:type="dxa"/>
            <w:gridSpan w:val="4"/>
          </w:tcPr>
          <w:p w14:paraId="747293B3" w14:textId="1E1F5337" w:rsidR="00931298" w:rsidRPr="00431233" w:rsidRDefault="003F22F2" w:rsidP="00C30155">
            <w:pPr>
              <w:pStyle w:val="Title1"/>
            </w:pPr>
            <w:r w:rsidRPr="00431233">
              <w:t xml:space="preserve">ПРЕДЛАГАЕМЫЕ ИЗМЕНЕНИЯ К РЕЗОЛЮЦИИ </w:t>
            </w:r>
            <w:r w:rsidR="00BE7C34" w:rsidRPr="00431233">
              <w:t>20</w:t>
            </w:r>
          </w:p>
        </w:tc>
      </w:tr>
      <w:tr w:rsidR="00657CDA" w:rsidRPr="00431233" w14:paraId="457A90B1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F36D448" w14:textId="77777777" w:rsidR="00657CDA" w:rsidRPr="00431233" w:rsidRDefault="00657CDA" w:rsidP="00BE7C34">
            <w:pPr>
              <w:pStyle w:val="Title2"/>
              <w:spacing w:before="0"/>
            </w:pPr>
          </w:p>
        </w:tc>
      </w:tr>
      <w:tr w:rsidR="00657CDA" w:rsidRPr="00431233" w14:paraId="4BE01318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A0DBB88" w14:textId="77777777" w:rsidR="00657CDA" w:rsidRPr="00431233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6E494C85" w14:textId="77777777" w:rsidR="00931298" w:rsidRPr="00431233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431233" w14:paraId="1292301D" w14:textId="77777777" w:rsidTr="00E45467">
        <w:trPr>
          <w:cantSplit/>
        </w:trPr>
        <w:tc>
          <w:tcPr>
            <w:tcW w:w="1985" w:type="dxa"/>
          </w:tcPr>
          <w:p w14:paraId="0D096B21" w14:textId="77777777" w:rsidR="00931298" w:rsidRPr="00431233" w:rsidRDefault="00B357A0" w:rsidP="00E45467">
            <w:r w:rsidRPr="00431233">
              <w:rPr>
                <w:b/>
                <w:bCs/>
                <w:szCs w:val="22"/>
              </w:rPr>
              <w:t>Резюме</w:t>
            </w:r>
            <w:r w:rsidRPr="00431233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3D5F782D" w14:textId="0E9FB82D" w:rsidR="00931298" w:rsidRPr="00431233" w:rsidRDefault="003F22F2" w:rsidP="00E45467">
            <w:pPr>
              <w:pStyle w:val="Abstract"/>
              <w:rPr>
                <w:lang w:val="ru-RU"/>
              </w:rPr>
            </w:pPr>
            <w:r w:rsidRPr="00431233">
              <w:rPr>
                <w:lang w:val="ru-RU"/>
              </w:rPr>
              <w:t xml:space="preserve">Цель настоящего предложения заключается в том, чтобы согласовать раздел </w:t>
            </w:r>
            <w:r w:rsidRPr="00431233">
              <w:rPr>
                <w:i/>
                <w:iCs/>
                <w:lang w:val="ru-RU"/>
              </w:rPr>
              <w:t>решает</w:t>
            </w:r>
            <w:r w:rsidRPr="00431233">
              <w:rPr>
                <w:lang w:val="ru-RU"/>
              </w:rPr>
              <w:t xml:space="preserve"> с разделом </w:t>
            </w:r>
            <w:r w:rsidRPr="00431233">
              <w:rPr>
                <w:i/>
                <w:iCs/>
                <w:lang w:val="ru-RU"/>
              </w:rPr>
              <w:t>поручает</w:t>
            </w:r>
            <w:r w:rsidRPr="00431233">
              <w:rPr>
                <w:lang w:val="ru-RU"/>
              </w:rPr>
              <w:t xml:space="preserve"> Резолюции 20 </w:t>
            </w:r>
            <w:proofErr w:type="spellStart"/>
            <w:r w:rsidRPr="00431233">
              <w:rPr>
                <w:lang w:val="ru-RU"/>
              </w:rPr>
              <w:t>ВАСЭ</w:t>
            </w:r>
            <w:proofErr w:type="spellEnd"/>
            <w:r w:rsidRPr="00431233">
              <w:rPr>
                <w:lang w:val="ru-RU"/>
              </w:rPr>
              <w:t xml:space="preserve"> путем группирования задач, порученных 2-й Исследовательской комиссии, отдельно от задач, порученных Директору БСЭ. </w:t>
            </w:r>
          </w:p>
        </w:tc>
      </w:tr>
      <w:tr w:rsidR="00931298" w:rsidRPr="00431233" w14:paraId="32701E84" w14:textId="77777777" w:rsidTr="00E45467">
        <w:trPr>
          <w:cantSplit/>
        </w:trPr>
        <w:tc>
          <w:tcPr>
            <w:tcW w:w="1985" w:type="dxa"/>
          </w:tcPr>
          <w:p w14:paraId="0D4C933E" w14:textId="77777777" w:rsidR="00931298" w:rsidRPr="00431233" w:rsidRDefault="00B357A0" w:rsidP="00E45467">
            <w:pPr>
              <w:rPr>
                <w:b/>
                <w:bCs/>
                <w:szCs w:val="24"/>
              </w:rPr>
            </w:pPr>
            <w:r w:rsidRPr="00431233">
              <w:rPr>
                <w:b/>
                <w:bCs/>
              </w:rPr>
              <w:t>Для контактов</w:t>
            </w:r>
            <w:r w:rsidRPr="00431233">
              <w:t>:</w:t>
            </w:r>
          </w:p>
        </w:tc>
        <w:tc>
          <w:tcPr>
            <w:tcW w:w="3862" w:type="dxa"/>
          </w:tcPr>
          <w:p w14:paraId="4DB968AC" w14:textId="7FC18B95" w:rsidR="00FE5494" w:rsidRPr="00431233" w:rsidRDefault="003F22F2" w:rsidP="00E45467">
            <w:r w:rsidRPr="00431233">
              <w:t xml:space="preserve">Ахмед </w:t>
            </w:r>
            <w:proofErr w:type="spellStart"/>
            <w:r w:rsidRPr="00431233">
              <w:t>Таджелсир</w:t>
            </w:r>
            <w:proofErr w:type="spellEnd"/>
            <w:r w:rsidRPr="00431233">
              <w:t xml:space="preserve"> </w:t>
            </w:r>
            <w:proofErr w:type="spellStart"/>
            <w:r w:rsidRPr="00431233">
              <w:t>Атья</w:t>
            </w:r>
            <w:proofErr w:type="spellEnd"/>
            <w:r w:rsidRPr="00431233">
              <w:t xml:space="preserve"> Мохаммед </w:t>
            </w:r>
            <w:r w:rsidR="000147B9" w:rsidRPr="00431233">
              <w:t>(</w:t>
            </w:r>
            <w:proofErr w:type="spellStart"/>
            <w:r w:rsidR="000147B9" w:rsidRPr="00431233">
              <w:t>Ahmed</w:t>
            </w:r>
            <w:proofErr w:type="spellEnd"/>
            <w:r w:rsidR="000147B9" w:rsidRPr="00431233">
              <w:t xml:space="preserve"> </w:t>
            </w:r>
            <w:proofErr w:type="spellStart"/>
            <w:r w:rsidR="000147B9" w:rsidRPr="00431233">
              <w:t>Tajelsir</w:t>
            </w:r>
            <w:proofErr w:type="spellEnd"/>
            <w:r w:rsidR="000147B9" w:rsidRPr="00431233">
              <w:t xml:space="preserve"> </w:t>
            </w:r>
            <w:proofErr w:type="spellStart"/>
            <w:r w:rsidR="000147B9" w:rsidRPr="00431233">
              <w:t>Atya</w:t>
            </w:r>
            <w:proofErr w:type="spellEnd"/>
            <w:r w:rsidR="000147B9" w:rsidRPr="00431233">
              <w:t xml:space="preserve"> </w:t>
            </w:r>
            <w:proofErr w:type="spellStart"/>
            <w:r w:rsidR="000147B9" w:rsidRPr="00431233">
              <w:t>Mohammed</w:t>
            </w:r>
            <w:proofErr w:type="spellEnd"/>
            <w:r w:rsidR="000147B9" w:rsidRPr="00431233">
              <w:t>)</w:t>
            </w:r>
            <w:r w:rsidR="000147B9" w:rsidRPr="00431233">
              <w:br/>
            </w:r>
            <w:r w:rsidRPr="00431233">
              <w:t>Регуляторный орган электросвязи и почты</w:t>
            </w:r>
            <w:r w:rsidR="000147B9" w:rsidRPr="00431233">
              <w:t xml:space="preserve"> </w:t>
            </w:r>
            <w:r w:rsidR="000147B9" w:rsidRPr="00431233">
              <w:br/>
            </w:r>
            <w:r w:rsidRPr="00431233">
              <w:t>Судан</w:t>
            </w:r>
          </w:p>
        </w:tc>
        <w:tc>
          <w:tcPr>
            <w:tcW w:w="3935" w:type="dxa"/>
          </w:tcPr>
          <w:p w14:paraId="5CF15C55" w14:textId="7A30AD7A" w:rsidR="00931298" w:rsidRPr="00431233" w:rsidRDefault="00B357A0" w:rsidP="00E45467">
            <w:r w:rsidRPr="00431233">
              <w:rPr>
                <w:szCs w:val="22"/>
              </w:rPr>
              <w:t>Эл. почта</w:t>
            </w:r>
            <w:r w:rsidR="00E610A4" w:rsidRPr="00431233">
              <w:t>:</w:t>
            </w:r>
            <w:r w:rsidR="00333E7D" w:rsidRPr="00431233">
              <w:t xml:space="preserve"> </w:t>
            </w:r>
            <w:hyperlink r:id="rId14" w:history="1">
              <w:r w:rsidR="000147B9" w:rsidRPr="00431233">
                <w:rPr>
                  <w:rStyle w:val="Hyperlink"/>
                </w:rPr>
                <w:t>ahmed.atyya@tpra.gov.sd</w:t>
              </w:r>
            </w:hyperlink>
          </w:p>
        </w:tc>
      </w:tr>
    </w:tbl>
    <w:p w14:paraId="124F8E8A" w14:textId="77777777" w:rsidR="00A52D1A" w:rsidRPr="00431233" w:rsidRDefault="00A52D1A" w:rsidP="00A52D1A"/>
    <w:p w14:paraId="111BFCC8" w14:textId="77777777" w:rsidR="00461C79" w:rsidRPr="00431233" w:rsidRDefault="009F4801" w:rsidP="00781A83">
      <w:r w:rsidRPr="00431233">
        <w:br w:type="page"/>
      </w:r>
    </w:p>
    <w:p w14:paraId="79BD446B" w14:textId="77777777" w:rsidR="00F6192F" w:rsidRPr="00431233" w:rsidRDefault="00630B52">
      <w:pPr>
        <w:pStyle w:val="Proposal"/>
      </w:pPr>
      <w:proofErr w:type="spellStart"/>
      <w:r w:rsidRPr="00431233">
        <w:lastRenderedPageBreak/>
        <w:t>MOD</w:t>
      </w:r>
      <w:proofErr w:type="spellEnd"/>
      <w:r w:rsidRPr="00431233">
        <w:tab/>
      </w:r>
      <w:proofErr w:type="spellStart"/>
      <w:r w:rsidRPr="00431233">
        <w:t>ARB</w:t>
      </w:r>
      <w:proofErr w:type="spellEnd"/>
      <w:r w:rsidRPr="00431233">
        <w:t>/</w:t>
      </w:r>
      <w:proofErr w:type="spellStart"/>
      <w:r w:rsidRPr="00431233">
        <w:t>36A2</w:t>
      </w:r>
      <w:proofErr w:type="spellEnd"/>
      <w:r w:rsidRPr="00431233">
        <w:t>/1</w:t>
      </w:r>
    </w:p>
    <w:p w14:paraId="6CF6ACD0" w14:textId="68B69CCE" w:rsidR="00266935" w:rsidRPr="00431233" w:rsidRDefault="00630B52" w:rsidP="009D5883">
      <w:pPr>
        <w:pStyle w:val="ResNo"/>
      </w:pPr>
      <w:bookmarkStart w:id="0" w:name="_Toc112777414"/>
      <w:r w:rsidRPr="00431233">
        <w:t xml:space="preserve">РЕЗОЛЮЦИЯ </w:t>
      </w:r>
      <w:r w:rsidRPr="00431233">
        <w:rPr>
          <w:rStyle w:val="href"/>
        </w:rPr>
        <w:t>20</w:t>
      </w:r>
      <w:r w:rsidRPr="00431233">
        <w:t xml:space="preserve"> (</w:t>
      </w:r>
      <w:proofErr w:type="spellStart"/>
      <w:r w:rsidRPr="00431233">
        <w:t>Пересм</w:t>
      </w:r>
      <w:proofErr w:type="spellEnd"/>
      <w:r w:rsidRPr="00431233">
        <w:t xml:space="preserve">. </w:t>
      </w:r>
      <w:del w:id="1" w:author="Pokladeva, Elena" w:date="2024-09-26T16:45:00Z">
        <w:r w:rsidRPr="00431233" w:rsidDel="000147B9">
          <w:delText>Женева, 2022 г.</w:delText>
        </w:r>
      </w:del>
      <w:ins w:id="2" w:author="Pokladeva, Elena" w:date="2024-09-26T16:45:00Z">
        <w:r w:rsidR="000147B9" w:rsidRPr="00431233">
          <w:t>Нью-Дели, 2024 г.</w:t>
        </w:r>
      </w:ins>
      <w:r w:rsidRPr="00431233">
        <w:t>)</w:t>
      </w:r>
      <w:bookmarkEnd w:id="0"/>
    </w:p>
    <w:p w14:paraId="4E508FCA" w14:textId="77777777" w:rsidR="00266935" w:rsidRPr="00431233" w:rsidRDefault="00630B52" w:rsidP="009D5883">
      <w:pPr>
        <w:pStyle w:val="Restitle"/>
      </w:pPr>
      <w:bookmarkStart w:id="3" w:name="_Toc112777415"/>
      <w:r w:rsidRPr="00431233">
        <w:t xml:space="preserve">Процедуры для распределения и управления международными </w:t>
      </w:r>
      <w:r w:rsidRPr="00431233">
        <w:br/>
        <w:t xml:space="preserve">ресурсами нумерации, наименования, адресации </w:t>
      </w:r>
      <w:r w:rsidRPr="00431233">
        <w:br/>
        <w:t>и идентификации в области электросвязи</w:t>
      </w:r>
      <w:bookmarkEnd w:id="3"/>
    </w:p>
    <w:p w14:paraId="03A90557" w14:textId="4CEC5F44" w:rsidR="00266935" w:rsidRPr="00431233" w:rsidRDefault="00630B52" w:rsidP="009D5883">
      <w:pPr>
        <w:pStyle w:val="Resref"/>
      </w:pPr>
      <w:r w:rsidRPr="00431233">
        <w:t xml:space="preserve">(Хельсинки, 1993 г.; Женева, 1996 г.; Монреаль, 2000 г.; </w:t>
      </w:r>
      <w:proofErr w:type="spellStart"/>
      <w:r w:rsidRPr="00431233">
        <w:t>Флорианополис</w:t>
      </w:r>
      <w:proofErr w:type="spellEnd"/>
      <w:r w:rsidRPr="00431233">
        <w:t xml:space="preserve">, 2004 г.; </w:t>
      </w:r>
      <w:r w:rsidRPr="00431233">
        <w:br/>
        <w:t>Йоханнесбург, 2008 г.; Дубай, 2012 г.</w:t>
      </w:r>
      <w:del w:id="4" w:author="Maloletkova, Svetlana" w:date="2024-10-10T16:35:00Z" w16du:dateUtc="2024-10-10T14:35:00Z">
        <w:r w:rsidRPr="00431233" w:rsidDel="00431233">
          <w:delText>,</w:delText>
        </w:r>
      </w:del>
      <w:ins w:id="5" w:author="Maloletkova, Svetlana" w:date="2024-10-10T16:35:00Z" w16du:dateUtc="2024-10-10T14:35:00Z">
        <w:r w:rsidR="00431233">
          <w:t>;</w:t>
        </w:r>
      </w:ins>
      <w:r w:rsidRPr="00431233">
        <w:t xml:space="preserve"> </w:t>
      </w:r>
      <w:proofErr w:type="spellStart"/>
      <w:r w:rsidRPr="00431233">
        <w:t>Хаммамет</w:t>
      </w:r>
      <w:proofErr w:type="spellEnd"/>
      <w:r w:rsidRPr="00431233">
        <w:t>, 2016 г.; Женева, 2022 г.</w:t>
      </w:r>
      <w:ins w:id="6" w:author="Pokladeva, Elena" w:date="2024-09-26T16:45:00Z">
        <w:r w:rsidR="000147B9" w:rsidRPr="00431233">
          <w:t>; Нью-Дели, 2024 г.</w:t>
        </w:r>
      </w:ins>
      <w:r w:rsidRPr="00431233">
        <w:t>)</w:t>
      </w:r>
    </w:p>
    <w:p w14:paraId="063E7CA0" w14:textId="57709587" w:rsidR="00266935" w:rsidRPr="00431233" w:rsidRDefault="00630B52" w:rsidP="009D5883">
      <w:pPr>
        <w:pStyle w:val="Normalaftertitle0"/>
        <w:rPr>
          <w:lang w:val="ru-RU"/>
        </w:rPr>
      </w:pPr>
      <w:r w:rsidRPr="00431233">
        <w:rPr>
          <w:lang w:val="ru-RU"/>
        </w:rPr>
        <w:t>Всемирная ассамблея по стандартизации электросвязи (</w:t>
      </w:r>
      <w:del w:id="7" w:author="Pokladeva, Elena" w:date="2024-09-26T16:46:00Z">
        <w:r w:rsidRPr="00431233" w:rsidDel="000147B9">
          <w:rPr>
            <w:lang w:val="ru-RU"/>
          </w:rPr>
          <w:delText>Женева, 2022 г.</w:delText>
        </w:r>
      </w:del>
      <w:ins w:id="8" w:author="Pokladeva, Elena" w:date="2024-09-26T16:46:00Z">
        <w:r w:rsidR="000147B9" w:rsidRPr="00431233">
          <w:rPr>
            <w:lang w:val="ru-RU"/>
            <w:rPrChange w:id="9" w:author="Pokladeva, Elena" w:date="2024-09-26T16:46:00Z">
              <w:rPr/>
            </w:rPrChange>
          </w:rPr>
          <w:t>Нью-Дели, 2024</w:t>
        </w:r>
        <w:r w:rsidR="000147B9" w:rsidRPr="00431233">
          <w:rPr>
            <w:lang w:val="ru-RU"/>
          </w:rPr>
          <w:t> </w:t>
        </w:r>
        <w:r w:rsidR="000147B9" w:rsidRPr="00431233">
          <w:rPr>
            <w:lang w:val="ru-RU"/>
            <w:rPrChange w:id="10" w:author="Pokladeva, Elena" w:date="2024-09-26T16:46:00Z">
              <w:rPr/>
            </w:rPrChange>
          </w:rPr>
          <w:t>г.</w:t>
        </w:r>
      </w:ins>
      <w:r w:rsidRPr="00431233">
        <w:rPr>
          <w:lang w:val="ru-RU"/>
        </w:rPr>
        <w:t>),</w:t>
      </w:r>
    </w:p>
    <w:p w14:paraId="263FCB70" w14:textId="77777777" w:rsidR="00266935" w:rsidRPr="00431233" w:rsidRDefault="00630B52" w:rsidP="009D5883">
      <w:pPr>
        <w:pStyle w:val="Call"/>
      </w:pPr>
      <w:r w:rsidRPr="00431233">
        <w:t>признавая</w:t>
      </w:r>
    </w:p>
    <w:p w14:paraId="786C3BD6" w14:textId="77777777" w:rsidR="00266935" w:rsidRPr="00431233" w:rsidRDefault="00630B52" w:rsidP="009D5883">
      <w:r w:rsidRPr="00431233">
        <w:rPr>
          <w:i/>
          <w:iCs/>
        </w:rPr>
        <w:t>a)</w:t>
      </w:r>
      <w:r w:rsidRPr="00431233">
        <w:tab/>
        <w:t>соответствующие правила Регламента международной электросвязи (Дубай, 2012 г.) относительно сохранности и использования ресурсов нумерации и идентификации линии вызывающего абонента;</w:t>
      </w:r>
    </w:p>
    <w:p w14:paraId="6B406AC3" w14:textId="37058A54" w:rsidR="00266935" w:rsidRPr="00431233" w:rsidRDefault="00630B52" w:rsidP="009D5883">
      <w:r w:rsidRPr="00431233">
        <w:rPr>
          <w:i/>
          <w:iCs/>
        </w:rPr>
        <w:t>b)</w:t>
      </w:r>
      <w:r w:rsidRPr="00431233">
        <w:tab/>
        <w:t xml:space="preserve">указания в резолюциях, принятых полномочными конференциями по вопросу о стабильности планов нумерации и идентификации, в особенности планов МСЭ-Т </w:t>
      </w:r>
      <w:proofErr w:type="spellStart"/>
      <w:r w:rsidRPr="00431233">
        <w:t>Е.164</w:t>
      </w:r>
      <w:proofErr w:type="spellEnd"/>
      <w:r w:rsidRPr="00431233">
        <w:t xml:space="preserve"> и МСЭ</w:t>
      </w:r>
      <w:r w:rsidRPr="00431233">
        <w:noBreakHyphen/>
        <w:t>Т </w:t>
      </w:r>
      <w:proofErr w:type="spellStart"/>
      <w:r w:rsidRPr="00431233">
        <w:t>Е.212</w:t>
      </w:r>
      <w:proofErr w:type="spellEnd"/>
      <w:r w:rsidRPr="00431233">
        <w:t xml:space="preserve">, </w:t>
      </w:r>
      <w:proofErr w:type="gramStart"/>
      <w:r w:rsidRPr="00431233">
        <w:t>и в частности</w:t>
      </w:r>
      <w:proofErr w:type="gramEnd"/>
      <w:r w:rsidRPr="00431233">
        <w:t xml:space="preserve"> в Резолюции 133 (</w:t>
      </w:r>
      <w:proofErr w:type="spellStart"/>
      <w:r w:rsidRPr="00431233">
        <w:t>Пересм</w:t>
      </w:r>
      <w:proofErr w:type="spellEnd"/>
      <w:r w:rsidRPr="00431233">
        <w:t xml:space="preserve">. </w:t>
      </w:r>
      <w:del w:id="11" w:author="Pokladeva, Elena" w:date="2024-09-26T16:49:00Z">
        <w:r w:rsidRPr="00431233" w:rsidDel="007F31D0">
          <w:delText>Дубай, 2018 г.</w:delText>
        </w:r>
      </w:del>
      <w:ins w:id="12" w:author="Pokladeva, Elena" w:date="2024-09-26T16:49:00Z">
        <w:r w:rsidR="007F31D0" w:rsidRPr="00431233">
          <w:t>Бухарест, 202</w:t>
        </w:r>
      </w:ins>
      <w:ins w:id="13" w:author="Maloletkova, Svetlana" w:date="2024-10-10T16:36:00Z" w16du:dateUtc="2024-10-10T14:36:00Z">
        <w:r w:rsidR="00431233">
          <w:t>2</w:t>
        </w:r>
      </w:ins>
      <w:ins w:id="14" w:author="Pokladeva, Elena" w:date="2024-09-26T16:49:00Z">
        <w:r w:rsidR="007F31D0" w:rsidRPr="00431233">
          <w:t> г.</w:t>
        </w:r>
      </w:ins>
      <w:r w:rsidRPr="00431233">
        <w:t xml:space="preserve">) Полномочной конференции, в которой она решает поручить Генеральному секретарю и Директорам Бюро "принимать любые необходимые меры для обеспечения суверенного права Государств – Членов МСЭ в отношении планов нумерации согласно Рекомендации МСЭ-Т </w:t>
      </w:r>
      <w:proofErr w:type="spellStart"/>
      <w:r w:rsidRPr="00431233">
        <w:t>Е.164</w:t>
      </w:r>
      <w:proofErr w:type="spellEnd"/>
      <w:r w:rsidRPr="00431233">
        <w:t>, в каком бы виде применения они ни использовались";</w:t>
      </w:r>
    </w:p>
    <w:p w14:paraId="214CBBF2" w14:textId="77777777" w:rsidR="00266935" w:rsidRPr="00431233" w:rsidRDefault="00630B52" w:rsidP="009D5883">
      <w:r w:rsidRPr="00431233">
        <w:rPr>
          <w:i/>
          <w:iCs/>
        </w:rPr>
        <w:t>с)</w:t>
      </w:r>
      <w:r w:rsidRPr="00431233">
        <w:tab/>
        <w:t>Резолюцию 49 (</w:t>
      </w:r>
      <w:proofErr w:type="spellStart"/>
      <w:r w:rsidRPr="00431233">
        <w:t>Пересм</w:t>
      </w:r>
      <w:proofErr w:type="spellEnd"/>
      <w:r w:rsidRPr="00431233">
        <w:t xml:space="preserve">. </w:t>
      </w:r>
      <w:proofErr w:type="spellStart"/>
      <w:r w:rsidRPr="00431233">
        <w:t>Хаммамет</w:t>
      </w:r>
      <w:proofErr w:type="spellEnd"/>
      <w:r w:rsidRPr="00431233">
        <w:t xml:space="preserve">, 2016 г.) Всемирной ассамблеи по стандартизации электросвязи о протоколе </w:t>
      </w:r>
      <w:proofErr w:type="spellStart"/>
      <w:r w:rsidRPr="00431233">
        <w:t>ENUM</w:t>
      </w:r>
      <w:proofErr w:type="spellEnd"/>
      <w:r w:rsidRPr="00431233">
        <w:t>;</w:t>
      </w:r>
    </w:p>
    <w:p w14:paraId="17D2E532" w14:textId="77777777" w:rsidR="00266935" w:rsidRPr="00431233" w:rsidRDefault="00630B52" w:rsidP="009D5883">
      <w:r w:rsidRPr="00431233">
        <w:rPr>
          <w:i/>
          <w:iCs/>
        </w:rPr>
        <w:t>d)</w:t>
      </w:r>
      <w:r w:rsidRPr="00431233">
        <w:tab/>
        <w:t>что международные ресурсы нумерации, наименования, адресации и идентификации (</w:t>
      </w:r>
      <w:proofErr w:type="spellStart"/>
      <w:r w:rsidRPr="00431233">
        <w:t>ННАИ</w:t>
      </w:r>
      <w:proofErr w:type="spellEnd"/>
      <w:r w:rsidRPr="00431233">
        <w:t>) в области электросвязи и соответствующие коды очень важны для поддержания функциональной совместимости в глобальном масштабе;</w:t>
      </w:r>
    </w:p>
    <w:p w14:paraId="10AF5E13" w14:textId="77777777" w:rsidR="00266935" w:rsidRPr="00431233" w:rsidRDefault="00630B52" w:rsidP="009D5883">
      <w:r w:rsidRPr="00431233">
        <w:rPr>
          <w:i/>
          <w:iCs/>
        </w:rPr>
        <w:t>e)</w:t>
      </w:r>
      <w:r w:rsidRPr="00431233">
        <w:tab/>
        <w:t xml:space="preserve">воздействие новых и появляющихся технологий электросвязи/информационно-коммуникационных технологий (ИКТ) на распределение международных ресурсов </w:t>
      </w:r>
      <w:proofErr w:type="spellStart"/>
      <w:r w:rsidRPr="00431233">
        <w:t>ННАИ</w:t>
      </w:r>
      <w:proofErr w:type="spellEnd"/>
      <w:r w:rsidRPr="00431233">
        <w:t xml:space="preserve"> в области электросвязи и управление ими,</w:t>
      </w:r>
    </w:p>
    <w:p w14:paraId="32B8A724" w14:textId="77777777" w:rsidR="00266935" w:rsidRPr="00431233" w:rsidRDefault="00630B52" w:rsidP="009D5883">
      <w:pPr>
        <w:pStyle w:val="Call"/>
      </w:pPr>
      <w:r w:rsidRPr="00431233">
        <w:t>отмечая</w:t>
      </w:r>
      <w:r w:rsidRPr="00431233">
        <w:rPr>
          <w:i w:val="0"/>
          <w:iCs/>
        </w:rPr>
        <w:t>,</w:t>
      </w:r>
    </w:p>
    <w:p w14:paraId="70F0D84E" w14:textId="77777777" w:rsidR="00266935" w:rsidRPr="00431233" w:rsidRDefault="00630B52" w:rsidP="009D5883">
      <w:r w:rsidRPr="00431233">
        <w:rPr>
          <w:i/>
          <w:iCs/>
        </w:rPr>
        <w:t>а)</w:t>
      </w:r>
      <w:r w:rsidRPr="00431233">
        <w:tab/>
        <w:t>что процедуры, регулирующие распределение и управление международными ресурсами нумерации, наименования, адресации и идентификации (</w:t>
      </w:r>
      <w:proofErr w:type="spellStart"/>
      <w:r w:rsidRPr="00431233">
        <w:t>ННАИ</w:t>
      </w:r>
      <w:proofErr w:type="spellEnd"/>
      <w:r w:rsidRPr="00431233">
        <w:t xml:space="preserve">) в области электросвязи и соответствующими кодами (например, новыми телефонными кодами страны, телексными кодами назначения, зоновыми/сетевыми кодами сигнализации, кодами страны для передачи данных, кодами страны для подвижной связи, идентификации), включая </w:t>
      </w:r>
      <w:proofErr w:type="spellStart"/>
      <w:r w:rsidRPr="00431233">
        <w:t>ENUM</w:t>
      </w:r>
      <w:proofErr w:type="spellEnd"/>
      <w:r w:rsidRPr="00431233">
        <w:t>, изложены в соответствующих Рекомендациях серий МСЭ-Т Е, МСЭ-Т F, МСЭ-Т Q, МСЭ-Т Х и МСЭ-T Y;</w:t>
      </w:r>
    </w:p>
    <w:p w14:paraId="62A72C6F" w14:textId="77777777" w:rsidR="00266935" w:rsidRPr="00431233" w:rsidRDefault="00630B52" w:rsidP="009D5883">
      <w:r w:rsidRPr="00431233">
        <w:rPr>
          <w:i/>
          <w:iCs/>
        </w:rPr>
        <w:t>b)</w:t>
      </w:r>
      <w:r w:rsidRPr="00431233">
        <w:tab/>
        <w:t xml:space="preserve">что принципы, касающиеся будущих планов </w:t>
      </w:r>
      <w:proofErr w:type="spellStart"/>
      <w:r w:rsidRPr="00431233">
        <w:t>ННАИ</w:t>
      </w:r>
      <w:proofErr w:type="spellEnd"/>
      <w:r w:rsidRPr="00431233">
        <w:t xml:space="preserve"> для учета появляющихся служб и приложений, и соответствующие процедуры распределения ресурсов </w:t>
      </w:r>
      <w:proofErr w:type="spellStart"/>
      <w:r w:rsidRPr="00431233">
        <w:t>ННАИ</w:t>
      </w:r>
      <w:proofErr w:type="spellEnd"/>
      <w:r w:rsidRPr="00431233">
        <w:t xml:space="preserve"> в целях удовлетворения международных потребностей в электросвязи будут исследоваться в соответствии с настоящей Резолюцией и программой работы, утвержденной данной ассамблеей для исследовательских комиссий Сектора стандартизации электросвязи МСЭ (МСЭ-Т);</w:t>
      </w:r>
    </w:p>
    <w:p w14:paraId="0B47A56A" w14:textId="77777777" w:rsidR="00266935" w:rsidRPr="00431233" w:rsidRDefault="00630B52" w:rsidP="009D5883">
      <w:r w:rsidRPr="00431233">
        <w:rPr>
          <w:i/>
          <w:iCs/>
        </w:rPr>
        <w:t>с)</w:t>
      </w:r>
      <w:r w:rsidRPr="00431233">
        <w:tab/>
        <w:t xml:space="preserve">развертывание существующих и будущих технологий электросвязи/ИКТ, включая сети на базе протокола Интернет (IP), в целях поддержки новых и инновационных услуг, для которых могут потребоваться ресурсы </w:t>
      </w:r>
      <w:proofErr w:type="spellStart"/>
      <w:r w:rsidRPr="00431233">
        <w:t>ННАИ</w:t>
      </w:r>
      <w:proofErr w:type="spellEnd"/>
      <w:r w:rsidRPr="00431233">
        <w:t>;</w:t>
      </w:r>
    </w:p>
    <w:p w14:paraId="56A18ABB" w14:textId="77777777" w:rsidR="00266935" w:rsidRPr="00431233" w:rsidRDefault="00630B52" w:rsidP="009D5883">
      <w:r w:rsidRPr="00431233">
        <w:rPr>
          <w:i/>
          <w:iCs/>
        </w:rPr>
        <w:t>d)</w:t>
      </w:r>
      <w:r w:rsidRPr="00431233">
        <w:tab/>
        <w:t xml:space="preserve">что некоторые международные ресурсы </w:t>
      </w:r>
      <w:proofErr w:type="spellStart"/>
      <w:r w:rsidRPr="00431233">
        <w:t>ННАИ</w:t>
      </w:r>
      <w:proofErr w:type="spellEnd"/>
      <w:r w:rsidRPr="00431233">
        <w:t xml:space="preserve"> в области электросвязи разрабатываются и поддерживаются исследовательскими комиссиями МСЭ-Т и широко используются;</w:t>
      </w:r>
    </w:p>
    <w:p w14:paraId="0E53FCC1" w14:textId="77777777" w:rsidR="00266935" w:rsidRPr="00431233" w:rsidRDefault="00630B52" w:rsidP="009D5883">
      <w:r w:rsidRPr="00431233">
        <w:rPr>
          <w:i/>
          <w:iCs/>
        </w:rPr>
        <w:t>е)</w:t>
      </w:r>
      <w:r w:rsidRPr="00431233">
        <w:tab/>
        <w:t xml:space="preserve">что национальные органы управления, отвечающие за распределение ресурсов </w:t>
      </w:r>
      <w:proofErr w:type="spellStart"/>
      <w:r w:rsidRPr="00431233">
        <w:t>ННАИ</w:t>
      </w:r>
      <w:proofErr w:type="spellEnd"/>
      <w:r w:rsidRPr="00431233">
        <w:t xml:space="preserve">, в том числе ресурсы, охваченные Рекомендацией МСЭ-Т </w:t>
      </w:r>
      <w:proofErr w:type="spellStart"/>
      <w:r w:rsidRPr="00431233">
        <w:t>Q.708</w:t>
      </w:r>
      <w:proofErr w:type="spellEnd"/>
      <w:r w:rsidRPr="00431233">
        <w:t xml:space="preserve"> о требованиях к системе сигнализации </w:t>
      </w:r>
      <w:r w:rsidRPr="00431233">
        <w:lastRenderedPageBreak/>
        <w:t>№ 7 – подсистеме передачи сообщений (</w:t>
      </w:r>
      <w:proofErr w:type="spellStart"/>
      <w:r w:rsidRPr="00431233">
        <w:t>МТР</w:t>
      </w:r>
      <w:proofErr w:type="spellEnd"/>
      <w:r w:rsidRPr="00431233">
        <w:t xml:space="preserve">), Рекомендацией МСЭ-T </w:t>
      </w:r>
      <w:proofErr w:type="spellStart"/>
      <w:r w:rsidRPr="00431233">
        <w:t>E.164</w:t>
      </w:r>
      <w:proofErr w:type="spellEnd"/>
      <w:r w:rsidRPr="00431233">
        <w:t xml:space="preserve"> о международном плане нумерации электросвязи общего пользования и Рекомендацией МСЭ-T </w:t>
      </w:r>
      <w:proofErr w:type="spellStart"/>
      <w:r w:rsidRPr="00431233">
        <w:t>E.212</w:t>
      </w:r>
      <w:proofErr w:type="spellEnd"/>
      <w:r w:rsidRPr="00431233">
        <w:t xml:space="preserve"> о плане международной идентификации для сетей общего пользования и абонентов, обычно участвуют в работе 2</w:t>
      </w:r>
      <w:r w:rsidRPr="00431233">
        <w:noBreakHyphen/>
        <w:t>й Исследовательской комиссии МСЭ-Т;</w:t>
      </w:r>
    </w:p>
    <w:p w14:paraId="47144344" w14:textId="77777777" w:rsidR="00266935" w:rsidRPr="00431233" w:rsidRDefault="00630B52" w:rsidP="009D5883">
      <w:r w:rsidRPr="00431233">
        <w:rPr>
          <w:i/>
          <w:iCs/>
        </w:rPr>
        <w:t>f)</w:t>
      </w:r>
      <w:r w:rsidRPr="00431233">
        <w:tab/>
        <w:t xml:space="preserve">что в общих интересах Государств-Членов и Членов Сектора, участвующих в работе МСЭ, чтобы Рекомендации и руководящие принципы в отношении международных ресурсов </w:t>
      </w:r>
      <w:proofErr w:type="spellStart"/>
      <w:r w:rsidRPr="00431233">
        <w:t>ННАИ</w:t>
      </w:r>
      <w:proofErr w:type="spellEnd"/>
      <w:r w:rsidRPr="00431233">
        <w:t xml:space="preserve"> в области электросвязи:</w:t>
      </w:r>
    </w:p>
    <w:p w14:paraId="6F6568A8" w14:textId="77777777" w:rsidR="00266935" w:rsidRPr="00431233" w:rsidRDefault="00630B52" w:rsidP="009D5883">
      <w:pPr>
        <w:pStyle w:val="enumlev1"/>
      </w:pPr>
      <w:r w:rsidRPr="00431233">
        <w:t>i)</w:t>
      </w:r>
      <w:r w:rsidRPr="00431233">
        <w:tab/>
        <w:t xml:space="preserve">были известны всем и </w:t>
      </w:r>
      <w:proofErr w:type="gramStart"/>
      <w:r w:rsidRPr="00431233">
        <w:t>признавались</w:t>
      </w:r>
      <w:proofErr w:type="gramEnd"/>
      <w:r w:rsidRPr="00431233">
        <w:t xml:space="preserve"> и применялись всеми;</w:t>
      </w:r>
    </w:p>
    <w:p w14:paraId="206CF6E2" w14:textId="77777777" w:rsidR="00266935" w:rsidRPr="00431233" w:rsidRDefault="00630B52" w:rsidP="009D5883">
      <w:pPr>
        <w:pStyle w:val="enumlev1"/>
      </w:pPr>
      <w:proofErr w:type="spellStart"/>
      <w:r w:rsidRPr="00431233">
        <w:t>ii</w:t>
      </w:r>
      <w:proofErr w:type="spellEnd"/>
      <w:r w:rsidRPr="00431233">
        <w:t>)</w:t>
      </w:r>
      <w:r w:rsidRPr="00431233">
        <w:tab/>
        <w:t>использовались для укрепления и поддержания доверия всех к соответствующим услугам;</w:t>
      </w:r>
    </w:p>
    <w:p w14:paraId="0F480DB4" w14:textId="77777777" w:rsidR="00266935" w:rsidRPr="00431233" w:rsidRDefault="00630B52" w:rsidP="009D5883">
      <w:pPr>
        <w:pStyle w:val="enumlev1"/>
      </w:pPr>
      <w:proofErr w:type="spellStart"/>
      <w:r w:rsidRPr="00431233">
        <w:t>iii</w:t>
      </w:r>
      <w:proofErr w:type="spellEnd"/>
      <w:r w:rsidRPr="00431233">
        <w:t>)</w:t>
      </w:r>
      <w:r w:rsidRPr="00431233">
        <w:tab/>
        <w:t>затрагивали вопросы предотвращения злоупотреблений в отношении таких ресурсов;</w:t>
      </w:r>
    </w:p>
    <w:p w14:paraId="5A425E72" w14:textId="77777777" w:rsidR="00266935" w:rsidRPr="00431233" w:rsidRDefault="00630B52" w:rsidP="009D5883">
      <w:pPr>
        <w:pStyle w:val="enumlev1"/>
      </w:pPr>
      <w:proofErr w:type="spellStart"/>
      <w:r w:rsidRPr="00431233">
        <w:t>iv</w:t>
      </w:r>
      <w:proofErr w:type="spellEnd"/>
      <w:r w:rsidRPr="00431233">
        <w:t>)</w:t>
      </w:r>
      <w:r w:rsidRPr="00431233">
        <w:tab/>
        <w:t>регулировались и управлялись согласованным и надлежащим образом;</w:t>
      </w:r>
    </w:p>
    <w:p w14:paraId="3F2E3420" w14:textId="77777777" w:rsidR="00266935" w:rsidRPr="00431233" w:rsidRDefault="00630B52" w:rsidP="009D5883">
      <w:r w:rsidRPr="00431233">
        <w:rPr>
          <w:i/>
          <w:iCs/>
        </w:rPr>
        <w:t>g)</w:t>
      </w:r>
      <w:r w:rsidRPr="00431233">
        <w:tab/>
        <w:t>Статьи 14 и 15 Конвенции МСЭ, касающиеся деятельности исследовательских комиссий МСЭ-Т и обязанностей Директора Бюро стандартизации электросвязи (БСЭ), соответственно;</w:t>
      </w:r>
    </w:p>
    <w:p w14:paraId="6A927B00" w14:textId="77777777" w:rsidR="00266935" w:rsidRPr="00431233" w:rsidRDefault="00630B52" w:rsidP="009D5883">
      <w:r w:rsidRPr="00431233">
        <w:rPr>
          <w:i/>
          <w:iCs/>
        </w:rPr>
        <w:t>h)</w:t>
      </w:r>
      <w:r w:rsidRPr="00431233">
        <w:tab/>
        <w:t>п. 196 Конвенции, предусматривающий, что "При проведении своих исследований исследовательские комиссии по стандартизации электросвязи должны уделять надлежащее внимание изучению вопросов и составлению рекомендаций, непосредственно связанных с созданием, развитием и усовершенствованием электросвязи в развивающихся странах как на региональном, так и на международном уровнях. Они проводят свою работу с должным учетом деятельности национальных, региональных и других международных организаций по стандартизации и сотрудничают с ними, исходя из того, что Союз должен сохранять свое ведущее положение в области международной стандартизации электросвязи</w:t>
      </w:r>
      <w:r w:rsidRPr="00431233">
        <w:rPr>
          <w:iCs/>
        </w:rPr>
        <w:t>"</w:t>
      </w:r>
      <w:r w:rsidRPr="00431233">
        <w:t>,</w:t>
      </w:r>
    </w:p>
    <w:p w14:paraId="1085A4DE" w14:textId="77777777" w:rsidR="00266935" w:rsidRPr="00431233" w:rsidRDefault="00630B52" w:rsidP="009D5883">
      <w:pPr>
        <w:pStyle w:val="Call"/>
      </w:pPr>
      <w:r w:rsidRPr="00431233">
        <w:t>учитывая</w:t>
      </w:r>
      <w:r w:rsidRPr="00431233">
        <w:rPr>
          <w:i w:val="0"/>
          <w:iCs/>
        </w:rPr>
        <w:t>,</w:t>
      </w:r>
    </w:p>
    <w:p w14:paraId="72128168" w14:textId="77777777" w:rsidR="00266935" w:rsidRPr="00431233" w:rsidRDefault="00630B52" w:rsidP="009D5883">
      <w:r w:rsidRPr="00431233">
        <w:rPr>
          <w:i/>
          <w:iCs/>
        </w:rPr>
        <w:t>a)</w:t>
      </w:r>
      <w:r w:rsidRPr="00431233">
        <w:tab/>
        <w:t xml:space="preserve">что присвоение международных ресурсов </w:t>
      </w:r>
      <w:proofErr w:type="spellStart"/>
      <w:r w:rsidRPr="00431233">
        <w:t>ННАИ</w:t>
      </w:r>
      <w:proofErr w:type="spellEnd"/>
      <w:r w:rsidRPr="00431233">
        <w:t xml:space="preserve"> в области электросвязи входит в обязанности Директора БСЭ и соответствующих администраций;</w:t>
      </w:r>
    </w:p>
    <w:p w14:paraId="4AFB6BCA" w14:textId="77777777" w:rsidR="00266935" w:rsidRPr="00431233" w:rsidRDefault="00630B52" w:rsidP="009D5883">
      <w:r w:rsidRPr="00431233">
        <w:rPr>
          <w:i/>
          <w:iCs/>
        </w:rPr>
        <w:t>b)</w:t>
      </w:r>
      <w:r w:rsidRPr="00431233">
        <w:tab/>
        <w:t xml:space="preserve">эволюцию служб электросвязи, а также требования к ресурсам </w:t>
      </w:r>
      <w:proofErr w:type="spellStart"/>
      <w:r w:rsidRPr="00431233">
        <w:t>ННАИ</w:t>
      </w:r>
      <w:proofErr w:type="spellEnd"/>
      <w:r w:rsidRPr="00431233">
        <w:t xml:space="preserve"> по поддержке новых технологий электросвязи/ИКТ и инновационных услуг;</w:t>
      </w:r>
    </w:p>
    <w:p w14:paraId="2A630BB6" w14:textId="77777777" w:rsidR="00266935" w:rsidRPr="00431233" w:rsidRDefault="00630B52" w:rsidP="009D5883">
      <w:r w:rsidRPr="00431233">
        <w:rPr>
          <w:i/>
          <w:iCs/>
        </w:rPr>
        <w:t>c)</w:t>
      </w:r>
      <w:r w:rsidRPr="00431233">
        <w:tab/>
        <w:t xml:space="preserve">существующее сотрудничество между МСЭ-T и рядом консорциумов и объединений по разработке стандартов в области распределения международных ресурсов </w:t>
      </w:r>
      <w:proofErr w:type="spellStart"/>
      <w:r w:rsidRPr="00431233">
        <w:t>ННАИ</w:t>
      </w:r>
      <w:proofErr w:type="spellEnd"/>
      <w:r w:rsidRPr="00431233">
        <w:t xml:space="preserve"> в области электросвязи и управления этими ресурсами, о котором идет речь в Добавлении 3 к Рекомендациям МСЭ-Т серии А,</w:t>
      </w:r>
    </w:p>
    <w:p w14:paraId="34C50B1A" w14:textId="1E234104" w:rsidR="00266935" w:rsidRPr="00431233" w:rsidRDefault="00630B52" w:rsidP="009D5883">
      <w:pPr>
        <w:pStyle w:val="Call"/>
        <w:keepNext w:val="0"/>
        <w:keepLines w:val="0"/>
      </w:pPr>
      <w:r w:rsidRPr="00431233">
        <w:t>решает поручить</w:t>
      </w:r>
      <w:ins w:id="15" w:author="Pokladeva, Elena" w:date="2024-09-26T16:50:00Z">
        <w:r w:rsidR="007F31D0" w:rsidRPr="00431233">
          <w:t xml:space="preserve"> Директору БСЭ</w:t>
        </w:r>
      </w:ins>
    </w:p>
    <w:p w14:paraId="0647B0F3" w14:textId="003AAD5D" w:rsidR="00266935" w:rsidRPr="00431233" w:rsidRDefault="00630B52" w:rsidP="009D5883">
      <w:r w:rsidRPr="00431233">
        <w:t>1</w:t>
      </w:r>
      <w:r w:rsidRPr="00431233">
        <w:tab/>
      </w:r>
      <w:del w:id="16" w:author="Pokladeva, Elena" w:date="2024-09-26T16:50:00Z">
        <w:r w:rsidRPr="00431233" w:rsidDel="007F31D0">
          <w:delText xml:space="preserve">Директору БСЭ </w:delText>
        </w:r>
      </w:del>
      <w:r w:rsidRPr="00431233">
        <w:t xml:space="preserve">перед присвоением, изменением присвоения и/или отзывом международных ресурсов </w:t>
      </w:r>
      <w:proofErr w:type="spellStart"/>
      <w:r w:rsidRPr="00431233">
        <w:t>ННАИ</w:t>
      </w:r>
      <w:proofErr w:type="spellEnd"/>
      <w:r w:rsidRPr="00431233">
        <w:t xml:space="preserve"> в области электросвязи проводить консультации:</w:t>
      </w:r>
    </w:p>
    <w:p w14:paraId="075C1F37" w14:textId="77777777" w:rsidR="00266935" w:rsidRPr="00431233" w:rsidRDefault="00630B52" w:rsidP="00431233">
      <w:pPr>
        <w:pStyle w:val="enumlev1"/>
      </w:pPr>
      <w:r w:rsidRPr="00431233">
        <w:t>i)</w:t>
      </w:r>
      <w:r w:rsidRPr="00431233">
        <w:tab/>
        <w:t>с Председателем 2-й Исследовательской комиссии во взаимодействии с председателями других исследовательских комиссий или, при необходимости, с назначенным председателем представителем для урегулирования требований, определенных в соответствующих Рекомендациях МСЭ-Т; и</w:t>
      </w:r>
    </w:p>
    <w:p w14:paraId="742638A6" w14:textId="77777777" w:rsidR="00266935" w:rsidRPr="00431233" w:rsidRDefault="00630B52" w:rsidP="00431233">
      <w:pPr>
        <w:pStyle w:val="enumlev1"/>
      </w:pPr>
      <w:proofErr w:type="spellStart"/>
      <w:r w:rsidRPr="00431233">
        <w:t>ii</w:t>
      </w:r>
      <w:proofErr w:type="spellEnd"/>
      <w:r w:rsidRPr="00431233">
        <w:t>)</w:t>
      </w:r>
      <w:r w:rsidRPr="00431233">
        <w:tab/>
        <w:t>с соответствующей(ими) администрацией(</w:t>
      </w:r>
      <w:proofErr w:type="spellStart"/>
      <w:r w:rsidRPr="00431233">
        <w:t>ями</w:t>
      </w:r>
      <w:proofErr w:type="spellEnd"/>
      <w:r w:rsidRPr="00431233">
        <w:t>); и/или</w:t>
      </w:r>
    </w:p>
    <w:p w14:paraId="795836EE" w14:textId="77777777" w:rsidR="00266935" w:rsidRPr="00431233" w:rsidRDefault="00630B52" w:rsidP="00431233">
      <w:pPr>
        <w:pStyle w:val="enumlev1"/>
      </w:pPr>
      <w:proofErr w:type="spellStart"/>
      <w:r w:rsidRPr="00431233">
        <w:t>iii</w:t>
      </w:r>
      <w:proofErr w:type="spellEnd"/>
      <w:r w:rsidRPr="00431233">
        <w:t>)</w:t>
      </w:r>
      <w:r w:rsidRPr="00431233">
        <w:tab/>
        <w:t>с уполномоченным заявителем/получателем ресурсов, когда требуется прямая связь с БСЭ, с тем чтобы осуществлять свои обязанности.</w:t>
      </w:r>
    </w:p>
    <w:p w14:paraId="484047C4" w14:textId="77777777" w:rsidR="00266935" w:rsidRPr="00431233" w:rsidRDefault="00630B52" w:rsidP="009D5883">
      <w:r w:rsidRPr="00431233">
        <w:t xml:space="preserve">В ходе проводимых им совещаний и консультаций Директор рассматривает общие принципы распределения ресурсов </w:t>
      </w:r>
      <w:proofErr w:type="spellStart"/>
      <w:r w:rsidRPr="00431233">
        <w:t>ННАИ</w:t>
      </w:r>
      <w:proofErr w:type="spellEnd"/>
      <w:r w:rsidRPr="00431233">
        <w:t xml:space="preserve"> и положения соответствующих Рекомендаций серий МСЭ-Т Е, МСЭ</w:t>
      </w:r>
      <w:r w:rsidRPr="00431233">
        <w:noBreakHyphen/>
        <w:t>Т F, МСЭ-Т Q, МСЭ-Т Х и МСЭ-T Y, а также Рекомендаций, которые должны быть далее одобрены;</w:t>
      </w:r>
    </w:p>
    <w:p w14:paraId="650DF50E" w14:textId="2CD9B451" w:rsidR="00266935" w:rsidRPr="00431233" w:rsidDel="000147B9" w:rsidRDefault="00630B52" w:rsidP="009D5883">
      <w:pPr>
        <w:rPr>
          <w:del w:id="17" w:author="Pokladeva, Elena" w:date="2024-09-26T16:47:00Z"/>
        </w:rPr>
      </w:pPr>
      <w:del w:id="18" w:author="Pokladeva, Elena" w:date="2024-09-26T16:47:00Z">
        <w:r w:rsidRPr="00431233" w:rsidDel="000147B9">
          <w:delText>2</w:delText>
        </w:r>
        <w:r w:rsidRPr="00431233" w:rsidDel="000147B9">
          <w:tab/>
          <w:delText xml:space="preserve">2-й Исследовательской комиссии </w:delText>
        </w:r>
        <w:bookmarkStart w:id="19" w:name="_Hlk179144160"/>
        <w:r w:rsidRPr="00431233" w:rsidDel="000147B9">
          <w:delText xml:space="preserve">во взаимодействии с другими соответствующими исследовательскими комиссиями оказывать Директору БСЭ консультации по техническим, функциональным и эксплуатационным аспектам присвоения, изменения присвоения и/или отзыва международных ресурсов ННАИ в области электросвязи согласно соответствующим Рекомендациям, </w:delText>
        </w:r>
        <w:r w:rsidRPr="00431233" w:rsidDel="000147B9">
          <w:lastRenderedPageBreak/>
          <w:delText>принимая во внимание результаты проводимых исследований, информацию и руководящие указания в случае поступления жалоб на злоупотребление использованием международных ресурсов ННАИ в области электросвязи</w:delText>
        </w:r>
        <w:bookmarkEnd w:id="19"/>
        <w:r w:rsidRPr="00431233" w:rsidDel="000147B9">
          <w:delText>;</w:delText>
        </w:r>
      </w:del>
    </w:p>
    <w:p w14:paraId="637F0588" w14:textId="5B49436C" w:rsidR="00266935" w:rsidRPr="00431233" w:rsidRDefault="00630B52" w:rsidP="009D5883">
      <w:del w:id="20" w:author="Pokladeva, Elena" w:date="2024-09-26T16:47:00Z">
        <w:r w:rsidRPr="00431233" w:rsidDel="000147B9">
          <w:delText>3</w:delText>
        </w:r>
      </w:del>
      <w:ins w:id="21" w:author="Pokladeva, Elena" w:date="2024-09-26T16:47:00Z">
        <w:r w:rsidR="000147B9" w:rsidRPr="00431233">
          <w:t>2</w:t>
        </w:r>
      </w:ins>
      <w:r w:rsidRPr="00431233">
        <w:tab/>
      </w:r>
      <w:del w:id="22" w:author="Daniel Maksimov" w:date="2024-10-06T21:49:00Z">
        <w:r w:rsidRPr="00431233" w:rsidDel="003F22F2">
          <w:delText xml:space="preserve">Директору БСЭ </w:delText>
        </w:r>
      </w:del>
      <w:r w:rsidRPr="00431233">
        <w:t xml:space="preserve">в тесном сотрудничестве со 2-й Исследовательской комиссией и любыми другими соответствующими исследовательскими комиссиями принимать с заинтересованными администрациями меры по случаям злоупотребления использованием любых международных ресурсов </w:t>
      </w:r>
      <w:proofErr w:type="spellStart"/>
      <w:r w:rsidRPr="00431233">
        <w:t>ННАИ</w:t>
      </w:r>
      <w:proofErr w:type="spellEnd"/>
      <w:r w:rsidRPr="00431233">
        <w:t xml:space="preserve"> в области электросвязи и соответствующим образом информировать Совет МСЭ;</w:t>
      </w:r>
    </w:p>
    <w:p w14:paraId="1B041E61" w14:textId="6E2FD984" w:rsidR="00266935" w:rsidRPr="00431233" w:rsidRDefault="00630B52" w:rsidP="009D5883">
      <w:del w:id="23" w:author="Pokladeva, Elena" w:date="2024-09-26T16:46:00Z">
        <w:r w:rsidRPr="00431233" w:rsidDel="000147B9">
          <w:delText>4</w:delText>
        </w:r>
      </w:del>
      <w:ins w:id="24" w:author="Pokladeva, Elena" w:date="2024-09-26T16:46:00Z">
        <w:r w:rsidR="000147B9" w:rsidRPr="00431233">
          <w:t>3</w:t>
        </w:r>
      </w:ins>
      <w:r w:rsidRPr="00431233">
        <w:tab/>
      </w:r>
      <w:del w:id="25" w:author="Daniel Maksimov" w:date="2024-10-06T21:50:00Z">
        <w:r w:rsidRPr="00431233" w:rsidDel="003F22F2">
          <w:delText xml:space="preserve">Директору БСЭ </w:delText>
        </w:r>
      </w:del>
      <w:r w:rsidRPr="00431233">
        <w:t xml:space="preserve">поощрять все соответствующие исследовательские комиссии изучать воздействие новых и появляющихся технологий электросвязи/ИКТ на распределение международных ресурсов </w:t>
      </w:r>
      <w:proofErr w:type="spellStart"/>
      <w:r w:rsidRPr="00431233">
        <w:t>ННАИ</w:t>
      </w:r>
      <w:proofErr w:type="spellEnd"/>
      <w:r w:rsidRPr="00431233">
        <w:t xml:space="preserve"> в области электросвязи и на управление этими ресурсами;</w:t>
      </w:r>
    </w:p>
    <w:p w14:paraId="080E3F44" w14:textId="125A0CD5" w:rsidR="00266935" w:rsidRPr="00431233" w:rsidRDefault="00630B52" w:rsidP="009D5883">
      <w:pPr>
        <w:rPr>
          <w:ins w:id="26" w:author="Pokladeva, Elena" w:date="2024-09-26T16:48:00Z"/>
        </w:rPr>
      </w:pPr>
      <w:del w:id="27" w:author="Pokladeva, Elena" w:date="2024-09-26T16:47:00Z">
        <w:r w:rsidRPr="00431233" w:rsidDel="000147B9">
          <w:delText>5</w:delText>
        </w:r>
      </w:del>
      <w:ins w:id="28" w:author="Pokladeva, Elena" w:date="2024-09-26T16:47:00Z">
        <w:r w:rsidR="000147B9" w:rsidRPr="00431233">
          <w:t>4</w:t>
        </w:r>
      </w:ins>
      <w:r w:rsidRPr="00431233">
        <w:tab/>
      </w:r>
      <w:del w:id="29" w:author="Daniel Maksimov" w:date="2024-10-06T21:50:00Z">
        <w:r w:rsidRPr="00431233" w:rsidDel="003F22F2">
          <w:delText xml:space="preserve">Директору БСЭ </w:delText>
        </w:r>
      </w:del>
      <w:r w:rsidRPr="00431233">
        <w:t>принять соответствующие меры</w:t>
      </w:r>
      <w:r w:rsidRPr="00431233">
        <w:rPr>
          <w:rFonts w:eastAsiaTheme="minorEastAsia"/>
          <w:lang w:eastAsia="zh-CN"/>
        </w:rPr>
        <w:t xml:space="preserve"> и предпринять соответствующие действия </w:t>
      </w:r>
      <w:r w:rsidRPr="00431233">
        <w:t>в случае получения информации, консультаций и руководящих указаний от 2</w:t>
      </w:r>
      <w:r w:rsidRPr="00431233">
        <w:noBreakHyphen/>
        <w:t>й Исследовательской комиссии во взаимодействии с другими соответствующими исследовательскими комиссиями согласно</w:t>
      </w:r>
      <w:ins w:id="30" w:author="Daniel Maksimov" w:date="2024-10-06T21:52:00Z">
        <w:r w:rsidR="00634A4E" w:rsidRPr="00431233">
          <w:t xml:space="preserve"> пункту 2 раздела </w:t>
        </w:r>
        <w:r w:rsidR="00634A4E" w:rsidRPr="00431233">
          <w:rPr>
            <w:i/>
            <w:iCs/>
          </w:rPr>
          <w:t>решает поручить Директору БСЭ</w:t>
        </w:r>
      </w:ins>
      <w:ins w:id="31" w:author="Maloletkova, Svetlana" w:date="2024-10-10T16:41:00Z" w16du:dateUtc="2024-10-10T14:41:00Z">
        <w:r w:rsidR="00431233" w:rsidRPr="00431233">
          <w:t>,</w:t>
        </w:r>
      </w:ins>
      <w:ins w:id="32" w:author="Daniel Maksimov" w:date="2024-10-06T21:52:00Z">
        <w:r w:rsidR="00634A4E" w:rsidRPr="00431233">
          <w:t xml:space="preserve"> </w:t>
        </w:r>
      </w:ins>
      <w:ins w:id="33" w:author="Daniel Maksimov" w:date="2024-10-06T21:53:00Z">
        <w:r w:rsidR="00634A4E" w:rsidRPr="00431233">
          <w:t>выше</w:t>
        </w:r>
      </w:ins>
      <w:ins w:id="34" w:author="Maloletkova, Svetlana" w:date="2024-10-10T16:41:00Z" w16du:dateUtc="2024-10-10T14:41:00Z">
        <w:r w:rsidR="00431233">
          <w:t>,</w:t>
        </w:r>
      </w:ins>
      <w:ins w:id="35" w:author="Daniel Maksimov" w:date="2024-10-06T21:53:00Z">
        <w:r w:rsidR="00634A4E" w:rsidRPr="00431233">
          <w:t xml:space="preserve"> и разделу </w:t>
        </w:r>
        <w:r w:rsidR="00634A4E" w:rsidRPr="00431233">
          <w:rPr>
            <w:i/>
            <w:iCs/>
          </w:rPr>
          <w:t>поручает 2-й Исследовательской комиссии</w:t>
        </w:r>
      </w:ins>
      <w:ins w:id="36" w:author="Maloletkova, Svetlana" w:date="2024-10-10T16:41:00Z" w16du:dateUtc="2024-10-10T14:41:00Z">
        <w:r w:rsidR="00431233" w:rsidRPr="00431233">
          <w:t>,</w:t>
        </w:r>
      </w:ins>
      <w:ins w:id="37" w:author="Daniel Maksimov" w:date="2024-10-06T21:53:00Z">
        <w:r w:rsidR="00634A4E" w:rsidRPr="00431233">
          <w:rPr>
            <w:i/>
            <w:iCs/>
          </w:rPr>
          <w:t xml:space="preserve"> </w:t>
        </w:r>
        <w:r w:rsidR="00634A4E" w:rsidRPr="00431233">
          <w:t>ниже</w:t>
        </w:r>
      </w:ins>
      <w:del w:id="38" w:author="Daniel Maksimov" w:date="2024-10-06T21:52:00Z">
        <w:r w:rsidRPr="00431233" w:rsidDel="00634A4E">
          <w:delText xml:space="preserve"> пунктами 2 и 3 раздела </w:delText>
        </w:r>
        <w:r w:rsidRPr="00431233" w:rsidDel="00634A4E">
          <w:rPr>
            <w:i/>
            <w:iCs/>
          </w:rPr>
          <w:delText>решает</w:delText>
        </w:r>
        <w:r w:rsidRPr="00431233" w:rsidDel="00634A4E">
          <w:delText xml:space="preserve"> </w:delText>
        </w:r>
        <w:r w:rsidRPr="00431233" w:rsidDel="00634A4E">
          <w:rPr>
            <w:i/>
            <w:iCs/>
          </w:rPr>
          <w:delText>поручить</w:delText>
        </w:r>
        <w:r w:rsidRPr="00431233" w:rsidDel="00634A4E">
          <w:delText>, выше</w:delText>
        </w:r>
      </w:del>
      <w:del w:id="39" w:author="Pokladeva, Elena" w:date="2024-09-26T16:48:00Z">
        <w:r w:rsidRPr="00431233" w:rsidDel="000147B9">
          <w:delText>;</w:delText>
        </w:r>
      </w:del>
      <w:ins w:id="40" w:author="Pokladeva, Elena" w:date="2024-09-26T16:48:00Z">
        <w:r w:rsidR="000147B9" w:rsidRPr="00431233">
          <w:t>,</w:t>
        </w:r>
      </w:ins>
    </w:p>
    <w:p w14:paraId="65985484" w14:textId="6A435FF0" w:rsidR="000147B9" w:rsidRPr="00431233" w:rsidRDefault="00634A4E" w:rsidP="000147B9">
      <w:pPr>
        <w:pStyle w:val="Call"/>
        <w:rPr>
          <w:ins w:id="41" w:author="Pokladeva, Elena" w:date="2024-09-26T16:48:00Z"/>
        </w:rPr>
      </w:pPr>
      <w:ins w:id="42" w:author="Daniel Maksimov" w:date="2024-10-06T21:54:00Z">
        <w:r w:rsidRPr="00431233">
          <w:t>поручает 2-й Исследовательской комиссии</w:t>
        </w:r>
      </w:ins>
    </w:p>
    <w:p w14:paraId="416991D1" w14:textId="7908B26D" w:rsidR="000147B9" w:rsidRPr="00431233" w:rsidRDefault="000147B9" w:rsidP="000147B9">
      <w:ins w:id="43" w:author="Pokladeva, Elena" w:date="2024-09-26T16:48:00Z">
        <w:r w:rsidRPr="00431233">
          <w:t>1</w:t>
        </w:r>
        <w:r w:rsidRPr="00431233">
          <w:tab/>
        </w:r>
      </w:ins>
      <w:ins w:id="44" w:author="Daniel Maksimov" w:date="2024-10-06T21:56:00Z">
        <w:r w:rsidR="00634A4E" w:rsidRPr="00431233">
          <w:rPr>
            <w:rPrChange w:id="45" w:author="Daniel Maksimov" w:date="2024-10-06T21:56:00Z">
              <w:rPr>
                <w:lang w:val="en-GB"/>
              </w:rPr>
            </w:rPrChange>
          </w:rPr>
          <w:t xml:space="preserve">во взаимодействии с другими соответствующими исследовательскими комиссиями оказывать Директору БСЭ консультации по техническим, функциональным и эксплуатационным аспектам присвоения, изменения присвоения и/или отзыва международных ресурсов </w:t>
        </w:r>
        <w:proofErr w:type="spellStart"/>
        <w:r w:rsidR="00634A4E" w:rsidRPr="00431233">
          <w:rPr>
            <w:rPrChange w:id="46" w:author="Daniel Maksimov" w:date="2024-10-06T21:56:00Z">
              <w:rPr>
                <w:lang w:val="en-GB"/>
              </w:rPr>
            </w:rPrChange>
          </w:rPr>
          <w:t>ННАИ</w:t>
        </w:r>
        <w:proofErr w:type="spellEnd"/>
        <w:r w:rsidR="00634A4E" w:rsidRPr="00431233">
          <w:rPr>
            <w:rPrChange w:id="47" w:author="Daniel Maksimov" w:date="2024-10-06T21:56:00Z">
              <w:rPr>
                <w:lang w:val="en-GB"/>
              </w:rPr>
            </w:rPrChange>
          </w:rPr>
          <w:t xml:space="preserve"> в</w:t>
        </w:r>
      </w:ins>
      <w:ins w:id="48" w:author="Maloletkova, Svetlana" w:date="2024-10-10T16:42:00Z" w16du:dateUtc="2024-10-10T14:42:00Z">
        <w:r w:rsidR="00715E5D">
          <w:t> </w:t>
        </w:r>
      </w:ins>
      <w:ins w:id="49" w:author="Daniel Maksimov" w:date="2024-10-06T21:56:00Z">
        <w:r w:rsidR="00634A4E" w:rsidRPr="00431233">
          <w:rPr>
            <w:rPrChange w:id="50" w:author="Daniel Maksimov" w:date="2024-10-06T21:56:00Z">
              <w:rPr>
                <w:lang w:val="en-GB"/>
              </w:rPr>
            </w:rPrChange>
          </w:rPr>
          <w:t xml:space="preserve">области электросвязи согласно соответствующим Рекомендациям, принимая во внимание результаты проводимых исследований, информацию и руководящие указания в случае поступления жалоб на злоупотребление использованием международных ресурсов </w:t>
        </w:r>
        <w:proofErr w:type="spellStart"/>
        <w:r w:rsidR="00634A4E" w:rsidRPr="00431233">
          <w:rPr>
            <w:rPrChange w:id="51" w:author="Daniel Maksimov" w:date="2024-10-06T21:56:00Z">
              <w:rPr>
                <w:lang w:val="en-GB"/>
              </w:rPr>
            </w:rPrChange>
          </w:rPr>
          <w:t>ННАИ</w:t>
        </w:r>
        <w:proofErr w:type="spellEnd"/>
        <w:r w:rsidR="00634A4E" w:rsidRPr="00431233">
          <w:rPr>
            <w:rPrChange w:id="52" w:author="Daniel Maksimov" w:date="2024-10-06T21:56:00Z">
              <w:rPr>
                <w:lang w:val="en-GB"/>
              </w:rPr>
            </w:rPrChange>
          </w:rPr>
          <w:t xml:space="preserve"> в области электросвязи</w:t>
        </w:r>
      </w:ins>
      <w:ins w:id="53" w:author="Pokladeva, Elena" w:date="2024-09-26T16:48:00Z">
        <w:r w:rsidRPr="00431233">
          <w:t>;</w:t>
        </w:r>
      </w:ins>
    </w:p>
    <w:p w14:paraId="259DC6E2" w14:textId="2F18E32B" w:rsidR="00266935" w:rsidRPr="00431233" w:rsidRDefault="00630B52" w:rsidP="009D5883">
      <w:pPr>
        <w:keepNext/>
      </w:pPr>
      <w:del w:id="54" w:author="Pokladeva, Elena" w:date="2024-09-26T16:48:00Z">
        <w:r w:rsidRPr="00431233" w:rsidDel="000147B9">
          <w:delText>6</w:delText>
        </w:r>
      </w:del>
      <w:ins w:id="55" w:author="Pokladeva, Elena" w:date="2024-09-26T16:48:00Z">
        <w:r w:rsidR="000147B9" w:rsidRPr="00431233">
          <w:t>2</w:t>
        </w:r>
      </w:ins>
      <w:r w:rsidRPr="00431233">
        <w:tab/>
      </w:r>
      <w:del w:id="56" w:author="Daniel Maksimov" w:date="2024-10-06T22:04:00Z">
        <w:r w:rsidRPr="00431233" w:rsidDel="008610B9">
          <w:delText xml:space="preserve">2-й Исследовательской комиссии </w:delText>
        </w:r>
      </w:del>
      <w:r w:rsidRPr="00431233">
        <w:t xml:space="preserve">продолжать изучать необходимые меры по обеспечению поддержания в полной мере суверенитета Государств – Членов МСЭ в отношении планов </w:t>
      </w:r>
      <w:proofErr w:type="spellStart"/>
      <w:r w:rsidRPr="00431233">
        <w:t>ННАИ</w:t>
      </w:r>
      <w:proofErr w:type="spellEnd"/>
      <w:r w:rsidRPr="00431233">
        <w:t xml:space="preserve"> кодов стран, включая </w:t>
      </w:r>
      <w:proofErr w:type="spellStart"/>
      <w:r w:rsidRPr="00431233">
        <w:t>ENUM</w:t>
      </w:r>
      <w:proofErr w:type="spellEnd"/>
      <w:r w:rsidRPr="00431233">
        <w:t xml:space="preserve">, как это закреплено в Рекомендации МСЭ-Т </w:t>
      </w:r>
      <w:proofErr w:type="spellStart"/>
      <w:r w:rsidRPr="00431233">
        <w:t>Е.164</w:t>
      </w:r>
      <w:proofErr w:type="spellEnd"/>
      <w:r w:rsidRPr="00431233">
        <w:t xml:space="preserve"> и других соответствующих Рекомендациях и процедурах; это охватывает пути и средства рассмотрения и предотвращения любого случая злоупотребления какими-либо международными ресурсами </w:t>
      </w:r>
      <w:proofErr w:type="spellStart"/>
      <w:r w:rsidRPr="00431233">
        <w:t>ННАИ</w:t>
      </w:r>
      <w:proofErr w:type="spellEnd"/>
      <w:r w:rsidRPr="00431233">
        <w:t xml:space="preserve"> в области электросвязи,</w:t>
      </w:r>
    </w:p>
    <w:p w14:paraId="30E381E7" w14:textId="77777777" w:rsidR="00266935" w:rsidRPr="00431233" w:rsidRDefault="00630B52" w:rsidP="009D5883">
      <w:pPr>
        <w:pStyle w:val="Call"/>
      </w:pPr>
      <w:r w:rsidRPr="00431233">
        <w:t>предлагает Государствам-Членам</w:t>
      </w:r>
    </w:p>
    <w:p w14:paraId="22FB3E6E" w14:textId="77777777" w:rsidR="00266935" w:rsidRPr="00431233" w:rsidRDefault="00630B52" w:rsidP="009D5883">
      <w:r w:rsidRPr="00431233">
        <w:t>осуществлять обмен опытом выполнения настоящей Резолюции.</w:t>
      </w:r>
    </w:p>
    <w:p w14:paraId="78C3FD7A" w14:textId="77777777" w:rsidR="000147B9" w:rsidRPr="00431233" w:rsidRDefault="000147B9" w:rsidP="00411C49">
      <w:pPr>
        <w:pStyle w:val="Reasons"/>
      </w:pPr>
    </w:p>
    <w:p w14:paraId="1B96CEB1" w14:textId="315D8CCF" w:rsidR="00F6192F" w:rsidRPr="00431233" w:rsidRDefault="000147B9" w:rsidP="000147B9">
      <w:pPr>
        <w:jc w:val="center"/>
      </w:pPr>
      <w:r w:rsidRPr="00431233">
        <w:t>______________</w:t>
      </w:r>
    </w:p>
    <w:sectPr w:rsidR="00F6192F" w:rsidRPr="00431233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6C44E" w14:textId="77777777" w:rsidR="000815D6" w:rsidRDefault="000815D6">
      <w:r>
        <w:separator/>
      </w:r>
    </w:p>
  </w:endnote>
  <w:endnote w:type="continuationSeparator" w:id="0">
    <w:p w14:paraId="040E188E" w14:textId="77777777" w:rsidR="000815D6" w:rsidRDefault="000815D6">
      <w:r>
        <w:continuationSeparator/>
      </w:r>
    </w:p>
  </w:endnote>
  <w:endnote w:type="continuationNotice" w:id="1">
    <w:p w14:paraId="7E8F5435" w14:textId="77777777" w:rsidR="000815D6" w:rsidRDefault="000815D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B3FE3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4FE988C" w14:textId="635B39BF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37131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605AA" w14:textId="77777777" w:rsidR="000815D6" w:rsidRDefault="000815D6">
      <w:r>
        <w:rPr>
          <w:b/>
        </w:rPr>
        <w:t>_______________</w:t>
      </w:r>
    </w:p>
  </w:footnote>
  <w:footnote w:type="continuationSeparator" w:id="0">
    <w:p w14:paraId="5F03B743" w14:textId="77777777" w:rsidR="000815D6" w:rsidRDefault="0008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96BC0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WTSA-24/36(Add.2)-R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610166714">
    <w:abstractNumId w:val="8"/>
  </w:num>
  <w:num w:numId="2" w16cid:durableId="189045994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97704296">
    <w:abstractNumId w:val="9"/>
  </w:num>
  <w:num w:numId="4" w16cid:durableId="2135370941">
    <w:abstractNumId w:val="7"/>
  </w:num>
  <w:num w:numId="5" w16cid:durableId="690912895">
    <w:abstractNumId w:val="6"/>
  </w:num>
  <w:num w:numId="6" w16cid:durableId="1130513689">
    <w:abstractNumId w:val="5"/>
  </w:num>
  <w:num w:numId="7" w16cid:durableId="273293927">
    <w:abstractNumId w:val="4"/>
  </w:num>
  <w:num w:numId="8" w16cid:durableId="1931887871">
    <w:abstractNumId w:val="3"/>
  </w:num>
  <w:num w:numId="9" w16cid:durableId="267323420">
    <w:abstractNumId w:val="2"/>
  </w:num>
  <w:num w:numId="10" w16cid:durableId="1718042428">
    <w:abstractNumId w:val="1"/>
  </w:num>
  <w:num w:numId="11" w16cid:durableId="230116327">
    <w:abstractNumId w:val="0"/>
  </w:num>
  <w:num w:numId="12" w16cid:durableId="1194808461">
    <w:abstractNumId w:val="12"/>
  </w:num>
  <w:num w:numId="13" w16cid:durableId="116184763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kladeva, Elena">
    <w15:presenceInfo w15:providerId="AD" w15:userId="S::elena.pokladeva@itu.int::c2580c7f-ff5f-49bd-9018-82155b0de9d3"/>
  </w15:person>
  <w15:person w15:author="Maloletkova, Svetlana">
    <w15:presenceInfo w15:providerId="AD" w15:userId="S::svetlana.maloletkova@itu.int::38f096ee-646a-4f92-a9f9-69f80d67121d"/>
  </w15:person>
  <w15:person w15:author="Daniel Maksimov">
    <w15:presenceInfo w15:providerId="Windows Live" w15:userId="269a7ce5158c3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147B9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3A55"/>
    <w:rsid w:val="00077239"/>
    <w:rsid w:val="000807E9"/>
    <w:rsid w:val="000815D6"/>
    <w:rsid w:val="00086491"/>
    <w:rsid w:val="00091346"/>
    <w:rsid w:val="0009706C"/>
    <w:rsid w:val="000A144B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5EF7"/>
    <w:rsid w:val="00236EBA"/>
    <w:rsid w:val="00245127"/>
    <w:rsid w:val="00246525"/>
    <w:rsid w:val="00250AF4"/>
    <w:rsid w:val="00250CA2"/>
    <w:rsid w:val="00260B50"/>
    <w:rsid w:val="00263BE8"/>
    <w:rsid w:val="00266935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3F22F2"/>
    <w:rsid w:val="0041348E"/>
    <w:rsid w:val="004142ED"/>
    <w:rsid w:val="00420EDB"/>
    <w:rsid w:val="00431233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A3076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1A22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0B52"/>
    <w:rsid w:val="0063216C"/>
    <w:rsid w:val="00634A4E"/>
    <w:rsid w:val="00643684"/>
    <w:rsid w:val="00657CDA"/>
    <w:rsid w:val="00657DE0"/>
    <w:rsid w:val="00657F4D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D4556"/>
    <w:rsid w:val="006E3D45"/>
    <w:rsid w:val="006E6EE0"/>
    <w:rsid w:val="006F0DB7"/>
    <w:rsid w:val="00700547"/>
    <w:rsid w:val="00707E39"/>
    <w:rsid w:val="007149F9"/>
    <w:rsid w:val="00715E5D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1D0"/>
    <w:rsid w:val="007F3C67"/>
    <w:rsid w:val="007F6D49"/>
    <w:rsid w:val="00800972"/>
    <w:rsid w:val="00804475"/>
    <w:rsid w:val="00811633"/>
    <w:rsid w:val="00822B56"/>
    <w:rsid w:val="00837131"/>
    <w:rsid w:val="00840F52"/>
    <w:rsid w:val="008508D8"/>
    <w:rsid w:val="00850EEE"/>
    <w:rsid w:val="00854CBA"/>
    <w:rsid w:val="008610B9"/>
    <w:rsid w:val="00864CD2"/>
    <w:rsid w:val="00872FC8"/>
    <w:rsid w:val="00874789"/>
    <w:rsid w:val="00875D2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56099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192F"/>
    <w:rsid w:val="00F65079"/>
    <w:rsid w:val="00F65C19"/>
    <w:rsid w:val="00F7356B"/>
    <w:rsid w:val="00F80977"/>
    <w:rsid w:val="00F83F75"/>
    <w:rsid w:val="00F972D2"/>
    <w:rsid w:val="00FB0A91"/>
    <w:rsid w:val="00FC1DB9"/>
    <w:rsid w:val="00FC1E4F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CD8A5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hmed.atyya@tpra.gov.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05d7b85-a497-4fb6-a61f-c916215eeb48" targetNamespace="http://schemas.microsoft.com/office/2006/metadata/properties" ma:root="true" ma:fieldsID="d41af5c836d734370eb92e7ee5f83852" ns2:_="" ns3:_="">
    <xsd:import namespace="996b2e75-67fd-4955-a3b0-5ab9934cb50b"/>
    <xsd:import namespace="d05d7b85-a497-4fb6-a61f-c916215eeb48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d7b85-a497-4fb6-a61f-c916215eeb48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05d7b85-a497-4fb6-a61f-c916215eeb48">DPM</DPM_x0020_Author>
    <DPM_x0020_File_x0020_name xmlns="d05d7b85-a497-4fb6-a61f-c916215eeb48">T22-WTSA.24-C-0036!A2!MSW-R</DPM_x0020_File_x0020_name>
    <DPM_x0020_Version xmlns="d05d7b85-a497-4fb6-a61f-c916215eeb48">DPM_2022.05.12.01</DPM_x0020_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05d7b85-a497-4fb6-a61f-c916215ee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d05d7b85-a497-4fb6-a61f-c916215eeb48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1077</Words>
  <Characters>8604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T22-WTSA.24-C-0036!A2!MSW-R</vt:lpstr>
    </vt:vector>
  </TitlesOfParts>
  <Manager>General Secretariat - Pool</Manager>
  <Company>International Telecommunication Union (ITU)</Company>
  <LinksUpToDate>false</LinksUpToDate>
  <CharactersWithSpaces>9662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3</cp:revision>
  <cp:lastPrinted>2016-06-06T07:49:00Z</cp:lastPrinted>
  <dcterms:created xsi:type="dcterms:W3CDTF">2024-10-10T14:20:00Z</dcterms:created>
  <dcterms:modified xsi:type="dcterms:W3CDTF">2024-10-10T14:43:00Z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